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2898" w:rsidRPr="001A2898" w:rsidP="001A2898" w14:paraId="679F706F" w14:textId="77777777">
      <w:pPr>
        <w:jc w:val="center"/>
        <w:rPr>
          <w:b/>
          <w:color w:val="000000"/>
          <w:sz w:val="28"/>
          <w:szCs w:val="28"/>
        </w:rPr>
      </w:pPr>
      <w:r w:rsidRPr="001A2898">
        <w:rPr>
          <w:b/>
          <w:color w:val="000000"/>
          <w:sz w:val="28"/>
          <w:szCs w:val="28"/>
        </w:rPr>
        <w:t>Department of Homeland Security</w:t>
      </w:r>
    </w:p>
    <w:p w:rsidR="001A2898" w:rsidRPr="001A2898" w:rsidP="001A2898" w14:paraId="6AA9402B" w14:textId="77777777">
      <w:pPr>
        <w:autoSpaceDE w:val="0"/>
        <w:autoSpaceDN w:val="0"/>
        <w:adjustRightInd w:val="0"/>
        <w:jc w:val="center"/>
        <w:rPr>
          <w:rFonts w:ascii="Arial" w:hAnsi="Arial" w:cs="Arial"/>
          <w:b/>
          <w:sz w:val="20"/>
          <w:szCs w:val="20"/>
        </w:rPr>
      </w:pPr>
      <w:r w:rsidRPr="001A2898">
        <w:rPr>
          <w:b/>
          <w:color w:val="000000"/>
          <w:sz w:val="28"/>
          <w:szCs w:val="28"/>
        </w:rPr>
        <w:t>Federal Emergency Management Agency</w:t>
      </w:r>
    </w:p>
    <w:p w:rsidR="001A2898" w:rsidP="00C21BC8" w14:paraId="7A0F9665" w14:textId="77777777">
      <w:pPr>
        <w:autoSpaceDE w:val="0"/>
        <w:autoSpaceDN w:val="0"/>
        <w:adjustRightInd w:val="0"/>
        <w:ind w:left="5400" w:firstLine="360"/>
        <w:rPr>
          <w:rFonts w:ascii="Arial" w:hAnsi="Arial" w:cs="Arial"/>
          <w:sz w:val="20"/>
          <w:szCs w:val="20"/>
        </w:rPr>
      </w:pPr>
    </w:p>
    <w:p w:rsidR="00C21BC8" w:rsidP="00C21BC8" w14:paraId="4309ACA8" w14:textId="77777777">
      <w:pPr>
        <w:autoSpaceDE w:val="0"/>
        <w:autoSpaceDN w:val="0"/>
        <w:adjustRightInd w:val="0"/>
        <w:ind w:left="5400" w:firstLine="360"/>
        <w:rPr>
          <w:b/>
          <w:sz w:val="18"/>
          <w:szCs w:val="18"/>
        </w:rPr>
      </w:pPr>
      <w:r w:rsidRPr="00143003">
        <w:rPr>
          <w:rFonts w:ascii="Arial" w:hAnsi="Arial" w:cs="Arial"/>
          <w:sz w:val="20"/>
          <w:szCs w:val="20"/>
        </w:rPr>
        <w:t xml:space="preserve"> </w:t>
      </w:r>
      <w:r>
        <w:rPr>
          <w:b/>
          <w:sz w:val="18"/>
          <w:szCs w:val="18"/>
        </w:rPr>
        <w:t>OMB Control Number: 1660-</w:t>
      </w:r>
      <w:r w:rsidR="00E71304">
        <w:rPr>
          <w:b/>
          <w:sz w:val="18"/>
          <w:szCs w:val="18"/>
        </w:rPr>
        <w:t>0114</w:t>
      </w:r>
    </w:p>
    <w:p w:rsidR="00C21BC8" w:rsidP="00C21BC8" w14:paraId="65318E8F" w14:textId="77777777">
      <w:pPr>
        <w:autoSpaceDE w:val="0"/>
        <w:autoSpaceDN w:val="0"/>
        <w:adjustRightInd w:val="0"/>
        <w:ind w:left="2520" w:firstLine="360"/>
        <w:rPr>
          <w:b/>
          <w:sz w:val="18"/>
          <w:szCs w:val="18"/>
        </w:rPr>
      </w:pPr>
      <w:r>
        <w:rPr>
          <w:b/>
          <w:sz w:val="18"/>
          <w:szCs w:val="18"/>
        </w:rPr>
        <w:tab/>
      </w:r>
      <w:r>
        <w:rPr>
          <w:b/>
          <w:sz w:val="18"/>
          <w:szCs w:val="18"/>
        </w:rPr>
        <w:tab/>
      </w:r>
      <w:r>
        <w:rPr>
          <w:b/>
          <w:sz w:val="18"/>
          <w:szCs w:val="18"/>
        </w:rPr>
        <w:tab/>
      </w:r>
      <w:r>
        <w:rPr>
          <w:b/>
          <w:sz w:val="18"/>
          <w:szCs w:val="18"/>
        </w:rPr>
        <w:tab/>
        <w:t xml:space="preserve">  Expiration Date: </w:t>
      </w:r>
      <w:r w:rsidR="00E71304">
        <w:rPr>
          <w:b/>
          <w:sz w:val="18"/>
          <w:szCs w:val="18"/>
        </w:rPr>
        <w:t>1/31/</w:t>
      </w:r>
      <w:r w:rsidR="009D720C">
        <w:rPr>
          <w:b/>
          <w:sz w:val="18"/>
          <w:szCs w:val="18"/>
        </w:rPr>
        <w:t>20</w:t>
      </w:r>
      <w:r w:rsidR="002F23CD">
        <w:rPr>
          <w:b/>
          <w:sz w:val="18"/>
          <w:szCs w:val="18"/>
        </w:rPr>
        <w:t>17</w:t>
      </w:r>
    </w:p>
    <w:p w:rsidR="00DF6698" w:rsidP="00143003" w14:paraId="3936E282" w14:textId="77777777">
      <w:pPr>
        <w:rPr>
          <w:rFonts w:ascii="Arial" w:hAnsi="Arial" w:cs="Arial"/>
          <w:sz w:val="20"/>
          <w:szCs w:val="20"/>
        </w:rPr>
      </w:pPr>
    </w:p>
    <w:p w:rsidR="009D720C" w:rsidRPr="009C6525" w:rsidP="009D720C" w14:paraId="099C77E9" w14:textId="77777777">
      <w:pPr>
        <w:pStyle w:val="Footer"/>
        <w:tabs>
          <w:tab w:val="left" w:pos="3195"/>
        </w:tabs>
        <w:jc w:val="center"/>
        <w:rPr>
          <w:b/>
          <w:bCs/>
          <w:color w:val="000000"/>
          <w:sz w:val="18"/>
          <w:szCs w:val="18"/>
        </w:rPr>
      </w:pPr>
      <w:r w:rsidRPr="009C6525">
        <w:rPr>
          <w:b/>
          <w:bCs/>
          <w:color w:val="000000"/>
          <w:sz w:val="18"/>
          <w:szCs w:val="18"/>
        </w:rPr>
        <w:t>Paperwork Burden Disclosure Notice</w:t>
      </w:r>
    </w:p>
    <w:p w:rsidR="009D720C" w:rsidP="009D720C" w14:paraId="52B0E196" w14:textId="77777777">
      <w:pPr>
        <w:rPr>
          <w:color w:val="000000"/>
          <w:sz w:val="18"/>
          <w:szCs w:val="18"/>
        </w:rPr>
      </w:pPr>
      <w:r w:rsidRPr="009C6525">
        <w:rPr>
          <w:color w:val="000000"/>
          <w:sz w:val="18"/>
          <w:szCs w:val="18"/>
        </w:rPr>
        <w:t xml:space="preserve">Public reporting burden for this data collection is estimated to average </w:t>
      </w:r>
      <w:r>
        <w:rPr>
          <w:color w:val="000000"/>
          <w:sz w:val="18"/>
          <w:szCs w:val="18"/>
        </w:rPr>
        <w:t>2</w:t>
      </w:r>
      <w:r w:rsidRPr="009C6525">
        <w:rPr>
          <w:color w:val="000000"/>
          <w:sz w:val="18"/>
          <w:szCs w:val="18"/>
        </w:rPr>
        <w:t xml:space="preserve"> hours per response. The burden estimate includes the time for reviewing instructions, searching existing data sources, gathering and maintaining the data needed, and completing and submitting this form. </w:t>
      </w:r>
      <w:r>
        <w:rPr>
          <w:color w:val="000000"/>
          <w:sz w:val="18"/>
          <w:szCs w:val="18"/>
        </w:rPr>
        <w:t xml:space="preserve">This collection of information is required to obtain or retain benefits. </w:t>
      </w:r>
      <w:r w:rsidRPr="009C6525">
        <w:rPr>
          <w:color w:val="000000"/>
          <w:sz w:val="18"/>
          <w:szCs w:val="18"/>
        </w:rPr>
        <w:t xml:space="preserve">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w:t>
      </w:r>
      <w:r w:rsidR="002F23CD">
        <w:rPr>
          <w:color w:val="000000"/>
          <w:sz w:val="18"/>
          <w:szCs w:val="18"/>
        </w:rPr>
        <w:t>500 C Street, SW Washington, DC 20472</w:t>
      </w:r>
      <w:r w:rsidRPr="009C6525">
        <w:rPr>
          <w:color w:val="000000"/>
          <w:sz w:val="18"/>
          <w:szCs w:val="18"/>
        </w:rPr>
        <w:t>, Paperwork Reduction Project (1660-0114) NOTE: Do not send your completed form to this address.</w:t>
      </w:r>
    </w:p>
    <w:p w:rsidR="001A2898" w:rsidP="009D720C" w14:paraId="66CB1D51" w14:textId="77777777">
      <w:pPr>
        <w:rPr>
          <w:color w:val="000000"/>
          <w:sz w:val="18"/>
          <w:szCs w:val="18"/>
        </w:rPr>
      </w:pPr>
    </w:p>
    <w:p w:rsidR="001A2898" w:rsidP="009D720C" w14:paraId="1930A6DC" w14:textId="77777777">
      <w:pPr>
        <w:rPr>
          <w:color w:val="000000"/>
          <w:sz w:val="18"/>
          <w:szCs w:val="18"/>
        </w:rPr>
      </w:pPr>
    </w:p>
    <w:p w:rsidR="001A2898" w:rsidRPr="001773CD" w:rsidP="001A2898" w14:paraId="7A7E181D" w14:textId="77777777">
      <w:pPr>
        <w:jc w:val="center"/>
        <w:rPr>
          <w:b/>
          <w:color w:val="000000"/>
          <w:sz w:val="20"/>
          <w:szCs w:val="20"/>
        </w:rPr>
      </w:pPr>
      <w:r w:rsidRPr="001773CD">
        <w:rPr>
          <w:b/>
          <w:color w:val="000000"/>
          <w:sz w:val="20"/>
          <w:szCs w:val="20"/>
        </w:rPr>
        <w:t>PRIVACY NOTICE</w:t>
      </w:r>
    </w:p>
    <w:p w:rsidR="001A2898" w:rsidRPr="001773CD" w:rsidP="001A2898" w14:paraId="52701AB4" w14:textId="77777777">
      <w:pPr>
        <w:rPr>
          <w:b/>
          <w:color w:val="000000"/>
          <w:sz w:val="20"/>
          <w:szCs w:val="20"/>
        </w:rPr>
      </w:pPr>
    </w:p>
    <w:p w:rsidR="001A2898" w:rsidRPr="001773CD" w:rsidP="001A2898" w14:paraId="31BD4322" w14:textId="77777777">
      <w:pPr>
        <w:rPr>
          <w:color w:val="000000"/>
          <w:sz w:val="20"/>
          <w:szCs w:val="20"/>
        </w:rPr>
      </w:pPr>
      <w:r w:rsidRPr="001773CD">
        <w:rPr>
          <w:color w:val="000000"/>
          <w:sz w:val="20"/>
          <w:szCs w:val="20"/>
        </w:rPr>
        <w:t xml:space="preserve">The collection of this information is authorized by Section 102 of the </w:t>
      </w:r>
      <w:r w:rsidRPr="001773CD">
        <w:rPr>
          <w:i/>
          <w:iCs/>
          <w:color w:val="000000"/>
          <w:sz w:val="20"/>
          <w:szCs w:val="20"/>
        </w:rPr>
        <w:t xml:space="preserve">Maritime Transportation Security Act of 2002, </w:t>
      </w:r>
      <w:r w:rsidRPr="001773CD">
        <w:rPr>
          <w:color w:val="000000"/>
          <w:sz w:val="20"/>
          <w:szCs w:val="20"/>
        </w:rPr>
        <w:t>as amended by 46 U.S.C. § 70107.</w:t>
      </w:r>
    </w:p>
    <w:p w:rsidR="001A2898" w:rsidRPr="001773CD" w:rsidP="001A2898" w14:paraId="44C53DBA" w14:textId="77777777">
      <w:pPr>
        <w:rPr>
          <w:b/>
          <w:color w:val="000000"/>
          <w:sz w:val="20"/>
          <w:szCs w:val="20"/>
        </w:rPr>
      </w:pPr>
    </w:p>
    <w:p w:rsidR="001A2898" w:rsidRPr="001773CD" w:rsidP="001A2898" w14:paraId="5DDDE242" w14:textId="77777777">
      <w:pPr>
        <w:rPr>
          <w:color w:val="000000"/>
          <w:sz w:val="20"/>
          <w:szCs w:val="20"/>
        </w:rPr>
      </w:pPr>
      <w:r w:rsidRPr="001773CD">
        <w:rPr>
          <w:color w:val="000000"/>
          <w:sz w:val="20"/>
          <w:szCs w:val="20"/>
        </w:rPr>
        <w:t xml:space="preserve">This information is being collected for the primary purpose of facilitating correspondence between the grant applicant and the Department of Homeland Security and for determining eligibility and administration of FEMA Preparedness Grant Programs, specifically, the Port Security Grant Program.   </w:t>
      </w:r>
    </w:p>
    <w:p w:rsidR="001A2898" w:rsidRPr="001773CD" w:rsidP="001A2898" w14:paraId="243DE814" w14:textId="77777777">
      <w:pPr>
        <w:rPr>
          <w:color w:val="000000"/>
          <w:sz w:val="20"/>
          <w:szCs w:val="20"/>
        </w:rPr>
      </w:pPr>
    </w:p>
    <w:p w:rsidR="001A2898" w:rsidRPr="001773CD" w:rsidP="001A2898" w14:paraId="75FD0288" w14:textId="77777777">
      <w:pPr>
        <w:rPr>
          <w:color w:val="000000"/>
          <w:sz w:val="20"/>
          <w:szCs w:val="20"/>
        </w:rPr>
      </w:pPr>
      <w:r w:rsidRPr="001773CD">
        <w:rPr>
          <w:color w:val="000000"/>
          <w:sz w:val="20"/>
          <w:szCs w:val="20"/>
        </w:rPr>
        <w:t xml:space="preserve">All information required to make award recommendations is provided to the United States Coast Guard (USCG), field reviewers which may include local partners and the Department of Transportation (DOT) Maritime Administration (MARAD).  Information may also be provided to Federal partners including USCG, MARAD, and the Transportation Security Administration (TSA) for subsequent review.  Non-disclosure agreements are required of reviewers.  </w:t>
      </w:r>
    </w:p>
    <w:p w:rsidR="001A2898" w:rsidRPr="001773CD" w:rsidP="001A2898" w14:paraId="06570F40" w14:textId="77777777">
      <w:pPr>
        <w:rPr>
          <w:color w:val="000000"/>
          <w:sz w:val="20"/>
          <w:szCs w:val="20"/>
        </w:rPr>
      </w:pPr>
    </w:p>
    <w:p w:rsidR="001A2898" w:rsidRPr="001773CD" w:rsidP="001A2898" w14:paraId="54F0B6D5" w14:textId="77777777">
      <w:pPr>
        <w:rPr>
          <w:b/>
          <w:color w:val="000000"/>
          <w:sz w:val="20"/>
          <w:szCs w:val="20"/>
        </w:rPr>
      </w:pPr>
      <w:r w:rsidRPr="001773CD">
        <w:rPr>
          <w:color w:val="000000"/>
          <w:sz w:val="20"/>
          <w:szCs w:val="20"/>
        </w:rPr>
        <w:t xml:space="preserve">The disclosure of information on this form is voluntary; however, failure to provide the information requested may delay or prevent the organization from receiving </w:t>
      </w:r>
      <w:r w:rsidRPr="001773CD">
        <w:rPr>
          <w:bCs/>
          <w:color w:val="000000"/>
          <w:sz w:val="20"/>
          <w:szCs w:val="20"/>
        </w:rPr>
        <w:t>grant funding</w:t>
      </w:r>
      <w:r w:rsidRPr="001773CD">
        <w:rPr>
          <w:color w:val="000000"/>
          <w:sz w:val="20"/>
          <w:szCs w:val="20"/>
        </w:rPr>
        <w:t>.</w:t>
      </w:r>
      <w:r w:rsidRPr="001773CD">
        <w:rPr>
          <w:i/>
          <w:color w:val="000000"/>
          <w:sz w:val="20"/>
          <w:szCs w:val="20"/>
        </w:rPr>
        <w:t xml:space="preserve">  </w:t>
      </w:r>
    </w:p>
    <w:p w:rsidR="001A2898" w:rsidRPr="001773CD" w:rsidP="001A2898" w14:paraId="31A2E624" w14:textId="77777777">
      <w:pPr>
        <w:rPr>
          <w:bCs/>
          <w:color w:val="000000"/>
          <w:sz w:val="20"/>
          <w:szCs w:val="20"/>
        </w:rPr>
      </w:pPr>
    </w:p>
    <w:p w:rsidR="00DF6698" w:rsidP="00143003" w14:paraId="5163C7F9" w14:textId="77777777">
      <w:pPr>
        <w:rPr>
          <w:rFonts w:ascii="Arial" w:hAnsi="Arial" w:cs="Arial"/>
          <w:sz w:val="20"/>
          <w:szCs w:val="20"/>
        </w:rPr>
      </w:pPr>
    </w:p>
    <w:p w:rsidR="002F23CD" w:rsidRPr="002F23CD" w:rsidP="002F23CD" w14:paraId="7BFB6D93" w14:textId="77777777">
      <w:pPr>
        <w:pStyle w:val="Heading2"/>
        <w:spacing w:before="56"/>
        <w:ind w:left="440" w:right="164"/>
        <w:rPr>
          <w:b w:val="0"/>
          <w:bCs w:val="0"/>
          <w:i w:val="0"/>
        </w:rPr>
      </w:pPr>
      <w:r w:rsidRPr="002F23CD">
        <w:rPr>
          <w:i w:val="0"/>
          <w:spacing w:val="-1"/>
        </w:rPr>
        <w:t>Memorandum</w:t>
      </w:r>
      <w:r w:rsidRPr="002F23CD">
        <w:rPr>
          <w:i w:val="0"/>
          <w:spacing w:val="-4"/>
        </w:rPr>
        <w:t xml:space="preserve"> </w:t>
      </w:r>
      <w:r w:rsidRPr="002F23CD">
        <w:rPr>
          <w:i w:val="0"/>
        </w:rPr>
        <w:t>of</w:t>
      </w:r>
      <w:r w:rsidRPr="002F23CD">
        <w:rPr>
          <w:i w:val="0"/>
          <w:spacing w:val="1"/>
        </w:rPr>
        <w:t xml:space="preserve"> </w:t>
      </w:r>
      <w:r w:rsidRPr="002F23CD">
        <w:rPr>
          <w:i w:val="0"/>
          <w:spacing w:val="-1"/>
        </w:rPr>
        <w:t xml:space="preserve">Understanding/Memorandum </w:t>
      </w:r>
      <w:r w:rsidRPr="002F23CD">
        <w:rPr>
          <w:i w:val="0"/>
        </w:rPr>
        <w:t>of</w:t>
      </w:r>
      <w:r w:rsidRPr="002F23CD">
        <w:rPr>
          <w:i w:val="0"/>
          <w:spacing w:val="1"/>
        </w:rPr>
        <w:t xml:space="preserve"> </w:t>
      </w:r>
      <w:r w:rsidRPr="002F23CD">
        <w:rPr>
          <w:i w:val="0"/>
          <w:spacing w:val="-1"/>
        </w:rPr>
        <w:t>Agreement</w:t>
      </w:r>
      <w:r w:rsidRPr="002F23CD">
        <w:rPr>
          <w:i w:val="0"/>
          <w:spacing w:val="1"/>
        </w:rPr>
        <w:t xml:space="preserve"> </w:t>
      </w:r>
      <w:r w:rsidRPr="002F23CD">
        <w:rPr>
          <w:i w:val="0"/>
          <w:spacing w:val="-1"/>
        </w:rPr>
        <w:t>(MOU/MOA)</w:t>
      </w:r>
      <w:r w:rsidRPr="002F23CD">
        <w:rPr>
          <w:i w:val="0"/>
          <w:spacing w:val="73"/>
        </w:rPr>
        <w:t xml:space="preserve"> </w:t>
      </w:r>
      <w:r w:rsidRPr="002F23CD">
        <w:rPr>
          <w:i w:val="0"/>
          <w:spacing w:val="-1"/>
        </w:rPr>
        <w:t>Requirement</w:t>
      </w:r>
    </w:p>
    <w:p w:rsidR="002F23CD" w:rsidP="002F23CD" w14:paraId="77A7A399" w14:textId="77777777">
      <w:pPr>
        <w:pStyle w:val="BodyText"/>
        <w:ind w:left="440" w:right="164"/>
      </w:pPr>
      <w:r>
        <w:t>State</w:t>
      </w:r>
      <w:r>
        <w:rPr>
          <w:spacing w:val="-1"/>
        </w:rPr>
        <w:t xml:space="preserve"> and</w:t>
      </w:r>
      <w:r>
        <w:t xml:space="preserve"> </w:t>
      </w:r>
      <w:r>
        <w:rPr>
          <w:spacing w:val="-1"/>
        </w:rPr>
        <w:t>local</w:t>
      </w:r>
      <w:r>
        <w:t xml:space="preserve"> </w:t>
      </w:r>
      <w:r>
        <w:rPr>
          <w:spacing w:val="-1"/>
        </w:rPr>
        <w:t>agencies</w:t>
      </w:r>
      <w:r>
        <w:rPr>
          <w:spacing w:val="1"/>
        </w:rPr>
        <w:t xml:space="preserve"> </w:t>
      </w:r>
      <w:r>
        <w:rPr>
          <w:spacing w:val="-1"/>
        </w:rPr>
        <w:t>are</w:t>
      </w:r>
      <w:r>
        <w:rPr>
          <w:spacing w:val="-2"/>
        </w:rPr>
        <w:t xml:space="preserve"> </w:t>
      </w:r>
      <w:r>
        <w:rPr>
          <w:spacing w:val="-1"/>
        </w:rPr>
        <w:t>eligible applicants</w:t>
      </w:r>
      <w:r>
        <w:t xml:space="preserve"> and </w:t>
      </w:r>
      <w:r>
        <w:rPr>
          <w:spacing w:val="-1"/>
        </w:rPr>
        <w:t>are</w:t>
      </w:r>
      <w:r>
        <w:rPr>
          <w:spacing w:val="-2"/>
        </w:rPr>
        <w:t xml:space="preserve"> </w:t>
      </w:r>
      <w:r>
        <w:t xml:space="preserve">not </w:t>
      </w:r>
      <w:r>
        <w:rPr>
          <w:spacing w:val="-1"/>
        </w:rPr>
        <w:t>required</w:t>
      </w:r>
      <w:r>
        <w:t xml:space="preserve"> to provide a</w:t>
      </w:r>
      <w:r>
        <w:rPr>
          <w:spacing w:val="-2"/>
        </w:rPr>
        <w:t xml:space="preserve"> </w:t>
      </w:r>
      <w:r>
        <w:t>MOU</w:t>
      </w:r>
      <w:r>
        <w:rPr>
          <w:spacing w:val="-1"/>
        </w:rPr>
        <w:t xml:space="preserve"> </w:t>
      </w:r>
      <w:r>
        <w:t>or</w:t>
      </w:r>
      <w:r>
        <w:rPr>
          <w:spacing w:val="81"/>
        </w:rPr>
        <w:t xml:space="preserve"> </w:t>
      </w:r>
      <w:r>
        <w:t>MOA</w:t>
      </w:r>
      <w:r>
        <w:rPr>
          <w:spacing w:val="-1"/>
        </w:rPr>
        <w:t xml:space="preserve"> </w:t>
      </w:r>
      <w:r>
        <w:t>if the</w:t>
      </w:r>
      <w:r>
        <w:rPr>
          <w:spacing w:val="-1"/>
        </w:rPr>
        <w:t xml:space="preserve"> direct</w:t>
      </w:r>
      <w:r>
        <w:t xml:space="preserve"> security</w:t>
      </w:r>
      <w:r>
        <w:rPr>
          <w:spacing w:val="-3"/>
        </w:rPr>
        <w:t xml:space="preserve"> </w:t>
      </w:r>
      <w:r>
        <w:t>provider, along</w:t>
      </w:r>
      <w:r>
        <w:rPr>
          <w:spacing w:val="-3"/>
        </w:rPr>
        <w:t xml:space="preserve"> </w:t>
      </w:r>
      <w:r>
        <w:t xml:space="preserve">with their </w:t>
      </w:r>
      <w:r>
        <w:rPr>
          <w:spacing w:val="-1"/>
        </w:rPr>
        <w:t>assets</w:t>
      </w:r>
      <w:r>
        <w:t xml:space="preserve"> </w:t>
      </w:r>
      <w:r>
        <w:rPr>
          <w:spacing w:val="-1"/>
        </w:rPr>
        <w:t>and</w:t>
      </w:r>
      <w:r>
        <w:rPr>
          <w:spacing w:val="2"/>
        </w:rPr>
        <w:t xml:space="preserve"> </w:t>
      </w:r>
      <w:r>
        <w:rPr>
          <w:spacing w:val="-1"/>
        </w:rPr>
        <w:t>resources,</w:t>
      </w:r>
      <w:r>
        <w:rPr>
          <w:spacing w:val="2"/>
        </w:rPr>
        <w:t xml:space="preserve"> </w:t>
      </w:r>
      <w:r>
        <w:rPr>
          <w:spacing w:val="-1"/>
        </w:rPr>
        <w:t>are</w:t>
      </w:r>
      <w:r>
        <w:rPr>
          <w:spacing w:val="-2"/>
        </w:rPr>
        <w:t xml:space="preserve"> </w:t>
      </w:r>
      <w:r>
        <w:t>listed in</w:t>
      </w:r>
      <w:r>
        <w:rPr>
          <w:spacing w:val="43"/>
        </w:rPr>
        <w:t xml:space="preserve"> </w:t>
      </w:r>
      <w:r>
        <w:t xml:space="preserve">the </w:t>
      </w:r>
      <w:r>
        <w:rPr>
          <w:spacing w:val="-1"/>
        </w:rPr>
        <w:t xml:space="preserve">respective </w:t>
      </w:r>
      <w:r>
        <w:t>AMSP</w:t>
      </w:r>
      <w:r>
        <w:rPr>
          <w:spacing w:val="1"/>
        </w:rPr>
        <w:t xml:space="preserve"> </w:t>
      </w:r>
      <w:r>
        <w:rPr>
          <w:spacing w:val="-1"/>
        </w:rPr>
        <w:t>and</w:t>
      </w:r>
      <w:r>
        <w:t xml:space="preserve"> </w:t>
      </w:r>
      <w:r>
        <w:rPr>
          <w:spacing w:val="-1"/>
        </w:rPr>
        <w:t>confirmed</w:t>
      </w:r>
      <w:r>
        <w:t xml:space="preserve"> </w:t>
      </w:r>
      <w:r>
        <w:rPr>
          <w:spacing w:val="2"/>
        </w:rPr>
        <w:t>by</w:t>
      </w:r>
      <w:r>
        <w:rPr>
          <w:spacing w:val="-5"/>
        </w:rPr>
        <w:t xml:space="preserve"> </w:t>
      </w:r>
      <w:r>
        <w:t xml:space="preserve">the COTP. </w:t>
      </w:r>
      <w:r>
        <w:rPr>
          <w:spacing w:val="4"/>
        </w:rPr>
        <w:t xml:space="preserve"> </w:t>
      </w:r>
      <w:r>
        <w:rPr>
          <w:spacing w:val="-2"/>
        </w:rPr>
        <w:t>If</w:t>
      </w:r>
      <w:r>
        <w:t xml:space="preserve"> a</w:t>
      </w:r>
      <w:r>
        <w:rPr>
          <w:spacing w:val="-2"/>
        </w:rPr>
        <w:t xml:space="preserve"> </w:t>
      </w:r>
      <w:r>
        <w:t>security</w:t>
      </w:r>
      <w:r>
        <w:rPr>
          <w:spacing w:val="-5"/>
        </w:rPr>
        <w:t xml:space="preserve"> </w:t>
      </w:r>
      <w:r>
        <w:rPr>
          <w:spacing w:val="-1"/>
        </w:rPr>
        <w:t>services</w:t>
      </w:r>
      <w:r>
        <w:t xml:space="preserve"> provider is</w:t>
      </w:r>
      <w:r>
        <w:rPr>
          <w:spacing w:val="60"/>
        </w:rPr>
        <w:t xml:space="preserve"> </w:t>
      </w:r>
      <w:r>
        <w:t>providing</w:t>
      </w:r>
      <w:r>
        <w:rPr>
          <w:spacing w:val="-3"/>
        </w:rPr>
        <w:t xml:space="preserve"> </w:t>
      </w:r>
      <w:r>
        <w:t>these</w:t>
      </w:r>
      <w:r>
        <w:rPr>
          <w:spacing w:val="-2"/>
        </w:rPr>
        <w:t xml:space="preserve"> </w:t>
      </w:r>
      <w:r>
        <w:t>services directly</w:t>
      </w:r>
      <w:r>
        <w:rPr>
          <w:spacing w:val="-5"/>
        </w:rPr>
        <w:t xml:space="preserve"> </w:t>
      </w:r>
      <w:r>
        <w:t>to</w:t>
      </w:r>
      <w:r>
        <w:rPr>
          <w:spacing w:val="2"/>
        </w:rPr>
        <w:t xml:space="preserve"> </w:t>
      </w:r>
      <w:r>
        <w:t>a</w:t>
      </w:r>
      <w:r>
        <w:rPr>
          <w:spacing w:val="-1"/>
        </w:rPr>
        <w:t xml:space="preserve"> MTSA-regulated</w:t>
      </w:r>
      <w:r>
        <w:t xml:space="preserve"> facility</w:t>
      </w:r>
      <w:r>
        <w:rPr>
          <w:spacing w:val="-5"/>
        </w:rPr>
        <w:t xml:space="preserve"> </w:t>
      </w:r>
      <w:r>
        <w:rPr>
          <w:spacing w:val="-1"/>
        </w:rPr>
        <w:t>and</w:t>
      </w:r>
      <w:r>
        <w:t xml:space="preserve"> does not </w:t>
      </w:r>
      <w:r>
        <w:rPr>
          <w:spacing w:val="-1"/>
        </w:rPr>
        <w:t>have an</w:t>
      </w:r>
      <w:r>
        <w:rPr>
          <w:spacing w:val="41"/>
        </w:rPr>
        <w:t xml:space="preserve"> </w:t>
      </w:r>
      <w:r>
        <w:t>existing</w:t>
      </w:r>
      <w:r>
        <w:rPr>
          <w:spacing w:val="-2"/>
        </w:rPr>
        <w:t xml:space="preserve"> </w:t>
      </w:r>
      <w:r>
        <w:rPr>
          <w:spacing w:val="-1"/>
        </w:rPr>
        <w:t>agreement</w:t>
      </w:r>
      <w:r>
        <w:rPr>
          <w:spacing w:val="2"/>
        </w:rPr>
        <w:t xml:space="preserve"> </w:t>
      </w:r>
      <w:r>
        <w:rPr>
          <w:spacing w:val="-1"/>
        </w:rPr>
        <w:t>addressed</w:t>
      </w:r>
      <w:r>
        <w:t xml:space="preserve"> in the </w:t>
      </w:r>
      <w:r>
        <w:rPr>
          <w:spacing w:val="-1"/>
        </w:rPr>
        <w:t>regulated</w:t>
      </w:r>
      <w:r>
        <w:rPr>
          <w:spacing w:val="2"/>
        </w:rPr>
        <w:t xml:space="preserve"> </w:t>
      </w:r>
      <w:r>
        <w:rPr>
          <w:spacing w:val="-1"/>
        </w:rPr>
        <w:t>entities’</w:t>
      </w:r>
      <w:r>
        <w:t xml:space="preserve"> security</w:t>
      </w:r>
      <w:r>
        <w:rPr>
          <w:spacing w:val="-5"/>
        </w:rPr>
        <w:t xml:space="preserve"> </w:t>
      </w:r>
      <w:r>
        <w:t>plans, a copy</w:t>
      </w:r>
      <w:r>
        <w:rPr>
          <w:spacing w:val="-3"/>
        </w:rPr>
        <w:t xml:space="preserve"> </w:t>
      </w:r>
      <w:r>
        <w:t>of</w:t>
      </w:r>
      <w:r>
        <w:rPr>
          <w:spacing w:val="1"/>
        </w:rPr>
        <w:t xml:space="preserve"> </w:t>
      </w:r>
      <w:r>
        <w:t>a</w:t>
      </w:r>
      <w:r>
        <w:rPr>
          <w:spacing w:val="-1"/>
        </w:rPr>
        <w:t xml:space="preserve"> signed</w:t>
      </w:r>
      <w:r>
        <w:rPr>
          <w:spacing w:val="63"/>
        </w:rPr>
        <w:t xml:space="preserve"> </w:t>
      </w:r>
      <w:r>
        <w:rPr>
          <w:spacing w:val="-1"/>
        </w:rPr>
        <w:t>MOU/MOA</w:t>
      </w:r>
      <w:r>
        <w:t xml:space="preserve"> </w:t>
      </w:r>
      <w:r>
        <w:rPr>
          <w:spacing w:val="-1"/>
        </w:rPr>
        <w:t>with</w:t>
      </w:r>
      <w:r>
        <w:t xml:space="preserve"> the </w:t>
      </w:r>
      <w:r>
        <w:rPr>
          <w:spacing w:val="-1"/>
        </w:rPr>
        <w:t>identified</w:t>
      </w:r>
      <w:r>
        <w:t xml:space="preserve"> </w:t>
      </w:r>
      <w:r>
        <w:rPr>
          <w:spacing w:val="-1"/>
        </w:rPr>
        <w:t>regulated</w:t>
      </w:r>
      <w:r>
        <w:t xml:space="preserve"> entities will be</w:t>
      </w:r>
      <w:r>
        <w:rPr>
          <w:spacing w:val="-1"/>
        </w:rPr>
        <w:t xml:space="preserve"> required</w:t>
      </w:r>
      <w:r>
        <w:t xml:space="preserve"> prior to funding, </w:t>
      </w:r>
      <w:r>
        <w:rPr>
          <w:spacing w:val="-1"/>
        </w:rPr>
        <w:t>and</w:t>
      </w:r>
      <w:r>
        <w:rPr>
          <w:spacing w:val="67"/>
        </w:rPr>
        <w:t xml:space="preserve"> </w:t>
      </w:r>
      <w:r>
        <w:t>must include</w:t>
      </w:r>
      <w:r>
        <w:rPr>
          <w:spacing w:val="-1"/>
        </w:rPr>
        <w:t xml:space="preserve"> an</w:t>
      </w:r>
      <w:r>
        <w:t xml:space="preserve"> </w:t>
      </w:r>
      <w:r>
        <w:rPr>
          <w:spacing w:val="-1"/>
        </w:rPr>
        <w:t>acknowledgement</w:t>
      </w:r>
      <w:r>
        <w:t xml:space="preserve"> of</w:t>
      </w:r>
      <w:r>
        <w:rPr>
          <w:spacing w:val="-1"/>
        </w:rPr>
        <w:t xml:space="preserve"> </w:t>
      </w:r>
      <w:r>
        <w:t>the security</w:t>
      </w:r>
      <w:r>
        <w:rPr>
          <w:spacing w:val="-3"/>
        </w:rPr>
        <w:t xml:space="preserve"> </w:t>
      </w:r>
      <w:r>
        <w:rPr>
          <w:spacing w:val="-1"/>
        </w:rPr>
        <w:t>services</w:t>
      </w:r>
      <w:r>
        <w:t xml:space="preserve"> </w:t>
      </w:r>
      <w:r>
        <w:rPr>
          <w:spacing w:val="-1"/>
        </w:rPr>
        <w:t>and</w:t>
      </w:r>
      <w:r>
        <w:rPr>
          <w:spacing w:val="2"/>
        </w:rPr>
        <w:t xml:space="preserve"> </w:t>
      </w:r>
      <w:r>
        <w:rPr>
          <w:spacing w:val="-1"/>
        </w:rPr>
        <w:t>roles</w:t>
      </w:r>
      <w:r>
        <w:t xml:space="preserve"> </w:t>
      </w:r>
      <w:r>
        <w:rPr>
          <w:spacing w:val="-1"/>
        </w:rPr>
        <w:t>and</w:t>
      </w:r>
      <w:r>
        <w:rPr>
          <w:spacing w:val="2"/>
        </w:rPr>
        <w:t xml:space="preserve"> </w:t>
      </w:r>
      <w:r>
        <w:t>responsibilities</w:t>
      </w:r>
      <w:r>
        <w:rPr>
          <w:spacing w:val="57"/>
        </w:rPr>
        <w:t xml:space="preserve"> </w:t>
      </w:r>
      <w:r>
        <w:t xml:space="preserve">of </w:t>
      </w:r>
      <w:r>
        <w:rPr>
          <w:spacing w:val="-1"/>
        </w:rPr>
        <w:t>all</w:t>
      </w:r>
      <w:r>
        <w:t xml:space="preserve"> </w:t>
      </w:r>
      <w:r>
        <w:rPr>
          <w:spacing w:val="-1"/>
        </w:rPr>
        <w:t>entities</w:t>
      </w:r>
      <w:r>
        <w:t xml:space="preserve"> involved. </w:t>
      </w:r>
      <w:r>
        <w:rPr>
          <w:spacing w:val="1"/>
        </w:rPr>
        <w:t xml:space="preserve"> </w:t>
      </w:r>
      <w:r>
        <w:t xml:space="preserve">This </w:t>
      </w:r>
      <w:r>
        <w:rPr>
          <w:spacing w:val="-1"/>
        </w:rPr>
        <w:t>information</w:t>
      </w:r>
      <w:r>
        <w:t xml:space="preserve"> may</w:t>
      </w:r>
      <w:r>
        <w:rPr>
          <w:spacing w:val="-5"/>
        </w:rPr>
        <w:t xml:space="preserve"> </w:t>
      </w:r>
      <w:r>
        <w:rPr>
          <w:spacing w:val="1"/>
        </w:rPr>
        <w:t xml:space="preserve">be </w:t>
      </w:r>
      <w:r>
        <w:rPr>
          <w:spacing w:val="-1"/>
        </w:rPr>
        <w:t>provided</w:t>
      </w:r>
      <w:r>
        <w:t xml:space="preserve"> using</w:t>
      </w:r>
      <w:r>
        <w:rPr>
          <w:spacing w:val="-3"/>
        </w:rPr>
        <w:t xml:space="preserve"> </w:t>
      </w:r>
      <w:r>
        <w:t>one</w:t>
      </w:r>
      <w:r>
        <w:rPr>
          <w:spacing w:val="-1"/>
        </w:rPr>
        <w:t xml:space="preserve"> </w:t>
      </w:r>
      <w:r>
        <w:t xml:space="preserve">of the </w:t>
      </w:r>
      <w:r>
        <w:rPr>
          <w:spacing w:val="-1"/>
        </w:rPr>
        <w:t>attachment</w:t>
      </w:r>
      <w:r>
        <w:rPr>
          <w:spacing w:val="65"/>
        </w:rPr>
        <w:t xml:space="preserve"> </w:t>
      </w:r>
      <w:r>
        <w:rPr>
          <w:spacing w:val="-1"/>
        </w:rPr>
        <w:t>fields</w:t>
      </w:r>
      <w:r>
        <w:t xml:space="preserve"> within</w:t>
      </w:r>
      <w:r>
        <w:rPr>
          <w:spacing w:val="1"/>
        </w:rPr>
        <w:t xml:space="preserve"> </w:t>
      </w:r>
      <w:r>
        <w:t>ND</w:t>
      </w:r>
      <w:r>
        <w:rPr>
          <w:spacing w:val="-1"/>
        </w:rPr>
        <w:t xml:space="preserve"> Grants.</w:t>
      </w:r>
    </w:p>
    <w:p w:rsidR="002F23CD" w:rsidP="002F23CD" w14:paraId="753C26E1" w14:textId="77777777"/>
    <w:p w:rsidR="002F23CD" w:rsidP="002F23CD" w14:paraId="1FAC8126" w14:textId="77777777">
      <w:pPr>
        <w:pStyle w:val="BodyText"/>
        <w:ind w:left="440"/>
      </w:pPr>
      <w:r>
        <w:t>The</w:t>
      </w:r>
      <w:r>
        <w:rPr>
          <w:spacing w:val="-2"/>
        </w:rPr>
        <w:t xml:space="preserve"> </w:t>
      </w:r>
      <w:r>
        <w:rPr>
          <w:spacing w:val="-1"/>
        </w:rPr>
        <w:t>MOU/MOA</w:t>
      </w:r>
      <w:r>
        <w:t xml:space="preserve"> must </w:t>
      </w:r>
      <w:r>
        <w:rPr>
          <w:spacing w:val="-1"/>
        </w:rPr>
        <w:t>address</w:t>
      </w:r>
      <w:r>
        <w:t xml:space="preserve"> the</w:t>
      </w:r>
      <w:r>
        <w:rPr>
          <w:spacing w:val="-1"/>
        </w:rPr>
        <w:t xml:space="preserve"> </w:t>
      </w:r>
      <w:r>
        <w:t>following</w:t>
      </w:r>
      <w:r>
        <w:rPr>
          <w:spacing w:val="-2"/>
        </w:rPr>
        <w:t xml:space="preserve"> </w:t>
      </w:r>
      <w:r>
        <w:t>points:</w:t>
      </w:r>
    </w:p>
    <w:p w:rsidR="002F23CD" w:rsidP="002F23CD" w14:paraId="37E34893" w14:textId="77777777">
      <w:pPr>
        <w:pStyle w:val="BodyText"/>
        <w:numPr>
          <w:ilvl w:val="0"/>
          <w:numId w:val="7"/>
        </w:numPr>
        <w:tabs>
          <w:tab w:val="left" w:pos="1161"/>
        </w:tabs>
        <w:spacing w:before="24" w:line="274" w:lineRule="exact"/>
        <w:ind w:right="844"/>
      </w:pPr>
      <w:r>
        <w:t>The</w:t>
      </w:r>
      <w:r>
        <w:rPr>
          <w:spacing w:val="-2"/>
        </w:rPr>
        <w:t xml:space="preserve"> </w:t>
      </w:r>
      <w:r>
        <w:rPr>
          <w:spacing w:val="-1"/>
        </w:rPr>
        <w:t>nature</w:t>
      </w:r>
      <w:r>
        <w:rPr>
          <w:spacing w:val="-2"/>
        </w:rPr>
        <w:t xml:space="preserve"> </w:t>
      </w:r>
      <w:r>
        <w:rPr>
          <w:spacing w:val="1"/>
        </w:rPr>
        <w:t>of</w:t>
      </w:r>
      <w:r>
        <w:t xml:space="preserve"> the</w:t>
      </w:r>
      <w:r>
        <w:rPr>
          <w:spacing w:val="-2"/>
        </w:rPr>
        <w:t xml:space="preserve"> </w:t>
      </w:r>
      <w:r>
        <w:t>security</w:t>
      </w:r>
      <w:r>
        <w:rPr>
          <w:spacing w:val="-3"/>
        </w:rPr>
        <w:t xml:space="preserve"> </w:t>
      </w:r>
      <w:r>
        <w:rPr>
          <w:spacing w:val="-1"/>
        </w:rPr>
        <w:t xml:space="preserve">service </w:t>
      </w:r>
      <w:r>
        <w:t>that the</w:t>
      </w:r>
      <w:r>
        <w:rPr>
          <w:spacing w:val="1"/>
        </w:rPr>
        <w:t xml:space="preserve"> </w:t>
      </w:r>
      <w:r>
        <w:rPr>
          <w:spacing w:val="-1"/>
        </w:rPr>
        <w:t>applicant</w:t>
      </w:r>
      <w:r>
        <w:t xml:space="preserve"> </w:t>
      </w:r>
      <w:r>
        <w:rPr>
          <w:spacing w:val="-1"/>
        </w:rPr>
        <w:t>agrees</w:t>
      </w:r>
      <w:r>
        <w:t xml:space="preserve"> to supply</w:t>
      </w:r>
      <w:r>
        <w:rPr>
          <w:spacing w:val="-5"/>
        </w:rPr>
        <w:t xml:space="preserve"> </w:t>
      </w:r>
      <w:r>
        <w:t>to the</w:t>
      </w:r>
      <w:r>
        <w:rPr>
          <w:spacing w:val="53"/>
        </w:rPr>
        <w:t xml:space="preserve"> </w:t>
      </w:r>
      <w:r>
        <w:rPr>
          <w:spacing w:val="-1"/>
        </w:rPr>
        <w:t>regulated</w:t>
      </w:r>
      <w:r>
        <w:t xml:space="preserve"> facility</w:t>
      </w:r>
      <w:r>
        <w:rPr>
          <w:spacing w:val="-3"/>
        </w:rPr>
        <w:t xml:space="preserve"> </w:t>
      </w:r>
      <w:r>
        <w:rPr>
          <w:spacing w:val="-1"/>
        </w:rPr>
        <w:t>(waterside</w:t>
      </w:r>
      <w:r>
        <w:t xml:space="preserve"> </w:t>
      </w:r>
      <w:r>
        <w:rPr>
          <w:spacing w:val="-1"/>
        </w:rPr>
        <w:t>surveillance,</w:t>
      </w:r>
      <w:r>
        <w:t xml:space="preserve"> increased </w:t>
      </w:r>
      <w:r>
        <w:rPr>
          <w:spacing w:val="-1"/>
        </w:rPr>
        <w:t>screening,</w:t>
      </w:r>
      <w:r>
        <w:rPr>
          <w:spacing w:val="2"/>
        </w:rPr>
        <w:t xml:space="preserve"> </w:t>
      </w:r>
      <w:r>
        <w:rPr>
          <w:spacing w:val="-1"/>
        </w:rPr>
        <w:t>etc.);</w:t>
      </w:r>
    </w:p>
    <w:p w:rsidR="002F23CD" w:rsidP="002F23CD" w14:paraId="25640AF7" w14:textId="77777777">
      <w:pPr>
        <w:pStyle w:val="BodyText"/>
        <w:numPr>
          <w:ilvl w:val="0"/>
          <w:numId w:val="7"/>
        </w:numPr>
        <w:tabs>
          <w:tab w:val="left" w:pos="1161"/>
        </w:tabs>
        <w:spacing w:before="21" w:line="274" w:lineRule="exact"/>
        <w:ind w:right="535"/>
      </w:pPr>
      <w:r>
        <w:t>The</w:t>
      </w:r>
      <w:r>
        <w:rPr>
          <w:spacing w:val="-2"/>
        </w:rPr>
        <w:t xml:space="preserve"> </w:t>
      </w:r>
      <w:r>
        <w:rPr>
          <w:spacing w:val="-1"/>
        </w:rPr>
        <w:t>roles</w:t>
      </w:r>
      <w:r>
        <w:t xml:space="preserve"> </w:t>
      </w:r>
      <w:r>
        <w:rPr>
          <w:spacing w:val="-1"/>
        </w:rPr>
        <w:t>and</w:t>
      </w:r>
      <w:r>
        <w:rPr>
          <w:spacing w:val="2"/>
        </w:rPr>
        <w:t xml:space="preserve"> </w:t>
      </w:r>
      <w:r>
        <w:rPr>
          <w:spacing w:val="-1"/>
        </w:rPr>
        <w:t>responsibilities</w:t>
      </w:r>
      <w:r>
        <w:t xml:space="preserve"> of</w:t>
      </w:r>
      <w:r>
        <w:rPr>
          <w:spacing w:val="-1"/>
        </w:rPr>
        <w:t xml:space="preserve"> </w:t>
      </w:r>
      <w:r>
        <w:t xml:space="preserve">the </w:t>
      </w:r>
      <w:r>
        <w:rPr>
          <w:spacing w:val="-1"/>
        </w:rPr>
        <w:t>facility</w:t>
      </w:r>
      <w:r>
        <w:rPr>
          <w:spacing w:val="-3"/>
        </w:rPr>
        <w:t xml:space="preserve"> </w:t>
      </w:r>
      <w:r>
        <w:rPr>
          <w:spacing w:val="-1"/>
        </w:rPr>
        <w:t>and</w:t>
      </w:r>
      <w:r>
        <w:t xml:space="preserve"> the</w:t>
      </w:r>
      <w:r>
        <w:rPr>
          <w:spacing w:val="-1"/>
        </w:rPr>
        <w:t xml:space="preserve"> applicant</w:t>
      </w:r>
      <w:r>
        <w:t xml:space="preserve"> during</w:t>
      </w:r>
      <w:r>
        <w:rPr>
          <w:spacing w:val="-3"/>
        </w:rPr>
        <w:t xml:space="preserve"> </w:t>
      </w:r>
      <w:r>
        <w:t>different</w:t>
      </w:r>
      <w:r>
        <w:rPr>
          <w:spacing w:val="81"/>
        </w:rPr>
        <w:t xml:space="preserve"> </w:t>
      </w:r>
      <w:r>
        <w:rPr>
          <w:spacing w:val="-1"/>
        </w:rPr>
        <w:t xml:space="preserve">Maritime </w:t>
      </w:r>
      <w:r>
        <w:t>Security</w:t>
      </w:r>
      <w:r>
        <w:rPr>
          <w:spacing w:val="-3"/>
        </w:rPr>
        <w:t xml:space="preserve"> </w:t>
      </w:r>
      <w:r>
        <w:t xml:space="preserve">(MARSEC) </w:t>
      </w:r>
      <w:r>
        <w:rPr>
          <w:spacing w:val="-1"/>
        </w:rPr>
        <w:t>levels;</w:t>
      </w:r>
    </w:p>
    <w:p w:rsidR="002F23CD" w:rsidP="002F23CD" w14:paraId="0A057E39" w14:textId="77777777">
      <w:pPr>
        <w:pStyle w:val="BodyText"/>
        <w:numPr>
          <w:ilvl w:val="0"/>
          <w:numId w:val="7"/>
        </w:numPr>
        <w:tabs>
          <w:tab w:val="left" w:pos="1161"/>
        </w:tabs>
        <w:spacing w:before="21" w:line="274" w:lineRule="exact"/>
        <w:ind w:right="619"/>
      </w:pPr>
      <w:r>
        <w:t xml:space="preserve">An </w:t>
      </w:r>
      <w:r>
        <w:rPr>
          <w:spacing w:val="-1"/>
        </w:rPr>
        <w:t>acknowledgement</w:t>
      </w:r>
      <w:r>
        <w:t xml:space="preserve"> </w:t>
      </w:r>
      <w:r>
        <w:rPr>
          <w:spacing w:val="2"/>
        </w:rPr>
        <w:t>by</w:t>
      </w:r>
      <w:r>
        <w:rPr>
          <w:spacing w:val="-3"/>
        </w:rPr>
        <w:t xml:space="preserve"> </w:t>
      </w:r>
      <w:r>
        <w:t xml:space="preserve">the </w:t>
      </w:r>
      <w:r>
        <w:rPr>
          <w:spacing w:val="-1"/>
        </w:rPr>
        <w:t>facility</w:t>
      </w:r>
      <w:r>
        <w:rPr>
          <w:spacing w:val="-5"/>
        </w:rPr>
        <w:t xml:space="preserve"> </w:t>
      </w:r>
      <w:r>
        <w:t>that the</w:t>
      </w:r>
      <w:r>
        <w:rPr>
          <w:spacing w:val="-1"/>
        </w:rPr>
        <w:t xml:space="preserve"> </w:t>
      </w:r>
      <w:r>
        <w:t xml:space="preserve">applicant is </w:t>
      </w:r>
      <w:r>
        <w:rPr>
          <w:spacing w:val="-1"/>
        </w:rPr>
        <w:t>part</w:t>
      </w:r>
      <w:r>
        <w:t xml:space="preserve"> of</w:t>
      </w:r>
      <w:r>
        <w:rPr>
          <w:spacing w:val="-1"/>
        </w:rPr>
        <w:t xml:space="preserve"> </w:t>
      </w:r>
      <w:r>
        <w:t>their</w:t>
      </w:r>
      <w:r>
        <w:rPr>
          <w:spacing w:val="1"/>
        </w:rPr>
        <w:t xml:space="preserve"> </w:t>
      </w:r>
      <w:r>
        <w:t>facility</w:t>
      </w:r>
      <w:r>
        <w:rPr>
          <w:spacing w:val="46"/>
        </w:rPr>
        <w:t xml:space="preserve"> </w:t>
      </w:r>
      <w:r>
        <w:t>security</w:t>
      </w:r>
      <w:r>
        <w:rPr>
          <w:spacing w:val="-5"/>
        </w:rPr>
        <w:t xml:space="preserve"> </w:t>
      </w:r>
      <w:r>
        <w:t xml:space="preserve">plan; </w:t>
      </w:r>
      <w:r>
        <w:rPr>
          <w:spacing w:val="-1"/>
        </w:rPr>
        <w:t>and</w:t>
      </w:r>
    </w:p>
    <w:p w:rsidR="002F23CD" w:rsidP="002F23CD" w14:paraId="0FC8180B" w14:textId="77777777">
      <w:pPr>
        <w:pStyle w:val="BodyText"/>
        <w:numPr>
          <w:ilvl w:val="0"/>
          <w:numId w:val="7"/>
        </w:numPr>
        <w:tabs>
          <w:tab w:val="left" w:pos="1161"/>
        </w:tabs>
        <w:ind w:right="198"/>
      </w:pPr>
      <w:r>
        <w:rPr>
          <w:spacing w:val="-1"/>
        </w:rPr>
        <w:t>Acknowledgment</w:t>
      </w:r>
      <w:r>
        <w:t xml:space="preserve"> that the</w:t>
      </w:r>
      <w:r>
        <w:rPr>
          <w:spacing w:val="-1"/>
        </w:rPr>
        <w:t xml:space="preserve"> applicant</w:t>
      </w:r>
      <w:r>
        <w:t xml:space="preserve"> will provide semi-annual </w:t>
      </w:r>
      <w:r>
        <w:rPr>
          <w:spacing w:val="-1"/>
        </w:rPr>
        <w:t>progress</w:t>
      </w:r>
      <w:r>
        <w:t xml:space="preserve"> reports on</w:t>
      </w:r>
      <w:r>
        <w:rPr>
          <w:spacing w:val="49"/>
        </w:rPr>
        <w:t xml:space="preserve"> </w:t>
      </w:r>
      <w:r>
        <w:rPr>
          <w:spacing w:val="-1"/>
        </w:rPr>
        <w:t>project</w:t>
      </w:r>
      <w:r>
        <w:t xml:space="preserve"> </w:t>
      </w:r>
      <w:r>
        <w:rPr>
          <w:spacing w:val="-1"/>
        </w:rPr>
        <w:t>status</w:t>
      </w:r>
      <w:r>
        <w:t xml:space="preserve"> to the </w:t>
      </w:r>
      <w:r>
        <w:rPr>
          <w:spacing w:val="-1"/>
        </w:rPr>
        <w:t>local</w:t>
      </w:r>
      <w:r>
        <w:rPr>
          <w:spacing w:val="3"/>
        </w:rPr>
        <w:t xml:space="preserve"> </w:t>
      </w:r>
      <w:r>
        <w:rPr>
          <w:spacing w:val="-1"/>
        </w:rPr>
        <w:t>applicable</w:t>
      </w:r>
      <w:r>
        <w:t xml:space="preserve"> AMSC</w:t>
      </w:r>
      <w:r>
        <w:rPr>
          <w:spacing w:val="1"/>
        </w:rPr>
        <w:t xml:space="preserve"> </w:t>
      </w:r>
      <w:r>
        <w:t xml:space="preserve">and/or </w:t>
      </w:r>
      <w:r>
        <w:rPr>
          <w:spacing w:val="-1"/>
        </w:rPr>
        <w:t>COTP.</w:t>
      </w:r>
    </w:p>
    <w:p w:rsidR="002F23CD" w:rsidP="002F23CD" w14:paraId="0A4F0E7A" w14:textId="77777777">
      <w:pPr>
        <w:spacing w:before="9"/>
        <w:rPr>
          <w:sz w:val="23"/>
          <w:szCs w:val="23"/>
        </w:rPr>
      </w:pPr>
    </w:p>
    <w:p w:rsidR="002F23CD" w:rsidP="002F23CD" w14:paraId="15EB25CE" w14:textId="77777777">
      <w:pPr>
        <w:pStyle w:val="BodyText"/>
        <w:ind w:left="440" w:right="164"/>
      </w:pPr>
      <w:r>
        <w:rPr>
          <w:spacing w:val="-2"/>
        </w:rPr>
        <w:t>If</w:t>
      </w:r>
      <w:r>
        <w:rPr>
          <w:spacing w:val="1"/>
        </w:rPr>
        <w:t xml:space="preserve"> </w:t>
      </w:r>
      <w:r>
        <w:rPr>
          <w:spacing w:val="-1"/>
        </w:rPr>
        <w:t>applicable,</w:t>
      </w:r>
      <w:r>
        <w:t xml:space="preserve"> the </w:t>
      </w:r>
      <w:r>
        <w:rPr>
          <w:spacing w:val="-1"/>
        </w:rPr>
        <w:t>signed</w:t>
      </w:r>
      <w:r>
        <w:rPr>
          <w:spacing w:val="2"/>
        </w:rPr>
        <w:t xml:space="preserve"> </w:t>
      </w:r>
      <w:r>
        <w:rPr>
          <w:spacing w:val="-1"/>
        </w:rPr>
        <w:t>MOU/MOA</w:t>
      </w:r>
      <w:r>
        <w:t xml:space="preserve"> </w:t>
      </w:r>
      <w:r>
        <w:rPr>
          <w:spacing w:val="-1"/>
        </w:rPr>
        <w:t>for</w:t>
      </w:r>
      <w:r>
        <w:t xml:space="preserve"> state</w:t>
      </w:r>
      <w:r>
        <w:rPr>
          <w:spacing w:val="-1"/>
        </w:rPr>
        <w:t xml:space="preserve"> </w:t>
      </w:r>
      <w:r>
        <w:rPr>
          <w:spacing w:val="1"/>
        </w:rPr>
        <w:t>or</w:t>
      </w:r>
      <w:r>
        <w:t xml:space="preserve"> </w:t>
      </w:r>
      <w:r>
        <w:rPr>
          <w:spacing w:val="-1"/>
        </w:rPr>
        <w:t>local</w:t>
      </w:r>
      <w:r>
        <w:t xml:space="preserve"> </w:t>
      </w:r>
      <w:r>
        <w:rPr>
          <w:spacing w:val="-1"/>
        </w:rPr>
        <w:t>law</w:t>
      </w:r>
      <w:r>
        <w:t xml:space="preserve"> </w:t>
      </w:r>
      <w:r>
        <w:rPr>
          <w:spacing w:val="-1"/>
        </w:rPr>
        <w:t>enforcement</w:t>
      </w:r>
      <w:r>
        <w:t xml:space="preserve"> </w:t>
      </w:r>
      <w:r>
        <w:rPr>
          <w:spacing w:val="-1"/>
        </w:rPr>
        <w:t>agencies</w:t>
      </w:r>
      <w:r>
        <w:rPr>
          <w:spacing w:val="85"/>
        </w:rPr>
        <w:t xml:space="preserve"> </w:t>
      </w:r>
      <w:r>
        <w:t>providing</w:t>
      </w:r>
      <w:r>
        <w:rPr>
          <w:spacing w:val="-3"/>
        </w:rPr>
        <w:t xml:space="preserve"> </w:t>
      </w:r>
      <w:r>
        <w:rPr>
          <w:spacing w:val="-1"/>
        </w:rPr>
        <w:t>direct</w:t>
      </w:r>
      <w:r>
        <w:t xml:space="preserve"> security</w:t>
      </w:r>
      <w:r>
        <w:rPr>
          <w:spacing w:val="-3"/>
        </w:rPr>
        <w:t xml:space="preserve"> </w:t>
      </w:r>
      <w:r>
        <w:rPr>
          <w:spacing w:val="-1"/>
        </w:rPr>
        <w:t>services</w:t>
      </w:r>
      <w:r>
        <w:t xml:space="preserve"> to </w:t>
      </w:r>
      <w:r>
        <w:rPr>
          <w:spacing w:val="-1"/>
        </w:rPr>
        <w:t>regulated</w:t>
      </w:r>
      <w:r>
        <w:t xml:space="preserve"> entities must be </w:t>
      </w:r>
      <w:r>
        <w:rPr>
          <w:spacing w:val="-1"/>
        </w:rPr>
        <w:t>submitted</w:t>
      </w:r>
      <w:r>
        <w:t xml:space="preserve"> </w:t>
      </w:r>
      <w:r>
        <w:rPr>
          <w:spacing w:val="-1"/>
        </w:rPr>
        <w:t>with</w:t>
      </w:r>
      <w:r>
        <w:t xml:space="preserve"> the</w:t>
      </w:r>
      <w:r>
        <w:rPr>
          <w:spacing w:val="-1"/>
        </w:rPr>
        <w:t xml:space="preserve"> grant</w:t>
      </w:r>
      <w:r>
        <w:rPr>
          <w:spacing w:val="63"/>
        </w:rPr>
        <w:t xml:space="preserve"> </w:t>
      </w:r>
      <w:r>
        <w:rPr>
          <w:spacing w:val="-1"/>
        </w:rPr>
        <w:t>application</w:t>
      </w:r>
      <w:r>
        <w:t xml:space="preserve"> </w:t>
      </w:r>
      <w:r>
        <w:rPr>
          <w:spacing w:val="-1"/>
        </w:rPr>
        <w:t>as</w:t>
      </w:r>
      <w:r>
        <w:t xml:space="preserve"> a</w:t>
      </w:r>
      <w:r>
        <w:rPr>
          <w:spacing w:val="-1"/>
        </w:rPr>
        <w:t xml:space="preserve"> </w:t>
      </w:r>
      <w:r>
        <w:t>file</w:t>
      </w:r>
      <w:r>
        <w:rPr>
          <w:spacing w:val="1"/>
        </w:rPr>
        <w:t xml:space="preserve"> </w:t>
      </w:r>
      <w:r>
        <w:rPr>
          <w:spacing w:val="-1"/>
        </w:rPr>
        <w:t>attachment</w:t>
      </w:r>
      <w:r>
        <w:t xml:space="preserve"> within</w:t>
      </w:r>
      <w:r>
        <w:rPr>
          <w:spacing w:val="2"/>
        </w:rPr>
        <w:t xml:space="preserve"> </w:t>
      </w:r>
      <w:r>
        <w:t>ND</w:t>
      </w:r>
      <w:r>
        <w:rPr>
          <w:spacing w:val="-1"/>
        </w:rPr>
        <w:t xml:space="preserve"> Grants</w:t>
      </w:r>
      <w:r>
        <w:rPr>
          <w:spacing w:val="2"/>
        </w:rPr>
        <w:t xml:space="preserve"> </w:t>
      </w:r>
      <w:r>
        <w:rPr>
          <w:spacing w:val="-1"/>
        </w:rPr>
        <w:t>(</w:t>
      </w:r>
      <w:hyperlink r:id="rId4">
        <w:r>
          <w:rPr>
            <w:color w:val="0000FF"/>
            <w:spacing w:val="-1"/>
            <w:u w:val="single" w:color="0000FF"/>
          </w:rPr>
          <w:t>https://portal.fema.gov</w:t>
        </w:r>
      </w:hyperlink>
      <w:r>
        <w:rPr>
          <w:color w:val="0000FF"/>
          <w:spacing w:val="-1"/>
          <w:u w:val="single" w:color="0000FF"/>
        </w:rPr>
        <w:t>)</w:t>
      </w:r>
      <w:r>
        <w:rPr>
          <w:spacing w:val="-1"/>
        </w:rPr>
        <w:t>.</w:t>
      </w:r>
      <w:r>
        <w:t xml:space="preserve"> </w:t>
      </w:r>
      <w:r>
        <w:rPr>
          <w:spacing w:val="2"/>
        </w:rPr>
        <w:t xml:space="preserve"> </w:t>
      </w:r>
      <w:r>
        <w:t xml:space="preserve">A </w:t>
      </w:r>
      <w:r>
        <w:rPr>
          <w:spacing w:val="-1"/>
        </w:rPr>
        <w:t>sample</w:t>
      </w:r>
      <w:r>
        <w:rPr>
          <w:spacing w:val="93"/>
        </w:rPr>
        <w:t xml:space="preserve"> </w:t>
      </w:r>
      <w:r>
        <w:rPr>
          <w:spacing w:val="-1"/>
        </w:rPr>
        <w:t>MOU/MOA</w:t>
      </w:r>
      <w:r>
        <w:t xml:space="preserve"> </w:t>
      </w:r>
      <w:r>
        <w:rPr>
          <w:spacing w:val="-1"/>
        </w:rPr>
        <w:t>can</w:t>
      </w:r>
      <w:r>
        <w:t xml:space="preserve"> </w:t>
      </w:r>
      <w:r>
        <w:rPr>
          <w:spacing w:val="1"/>
        </w:rPr>
        <w:t>be</w:t>
      </w:r>
      <w:r>
        <w:rPr>
          <w:spacing w:val="-1"/>
        </w:rPr>
        <w:t xml:space="preserve"> </w:t>
      </w:r>
      <w:r>
        <w:t>found in</w:t>
      </w:r>
      <w:r>
        <w:rPr>
          <w:spacing w:val="1"/>
        </w:rPr>
        <w:t xml:space="preserve"> </w:t>
      </w:r>
      <w:hyperlink w:anchor="_bookmark4" w:history="1">
        <w:r>
          <w:rPr>
            <w:color w:val="0000FF"/>
            <w:spacing w:val="-1"/>
            <w:u w:val="single" w:color="0000FF"/>
          </w:rPr>
          <w:t>Appendix</w:t>
        </w:r>
        <w:r>
          <w:rPr>
            <w:color w:val="0000FF"/>
            <w:spacing w:val="2"/>
            <w:u w:val="single" w:color="0000FF"/>
          </w:rPr>
          <w:t xml:space="preserve"> </w:t>
        </w:r>
        <w:r>
          <w:rPr>
            <w:color w:val="0000FF"/>
            <w:u w:val="single" w:color="0000FF"/>
          </w:rPr>
          <w:t xml:space="preserve">E – </w:t>
        </w:r>
        <w:r>
          <w:rPr>
            <w:color w:val="0000FF"/>
            <w:spacing w:val="-1"/>
            <w:u w:val="single" w:color="0000FF"/>
          </w:rPr>
          <w:t>FY</w:t>
        </w:r>
        <w:r>
          <w:rPr>
            <w:color w:val="0000FF"/>
            <w:u w:val="single" w:color="0000FF"/>
          </w:rPr>
          <w:t xml:space="preserve"> 2016</w:t>
        </w:r>
        <w:r>
          <w:rPr>
            <w:color w:val="0000FF"/>
            <w:spacing w:val="-1"/>
            <w:u w:val="single" w:color="0000FF"/>
          </w:rPr>
          <w:t xml:space="preserve"> </w:t>
        </w:r>
        <w:r>
          <w:rPr>
            <w:color w:val="0000FF"/>
            <w:u w:val="single" w:color="0000FF"/>
          </w:rPr>
          <w:t>PSGP Sample</w:t>
        </w:r>
        <w:r>
          <w:rPr>
            <w:color w:val="0000FF"/>
            <w:spacing w:val="-1"/>
            <w:u w:val="single" w:color="0000FF"/>
          </w:rPr>
          <w:t xml:space="preserve"> MOU/MOA</w:t>
        </w:r>
      </w:hyperlink>
      <w:r>
        <w:rPr>
          <w:color w:val="0000FF"/>
        </w:rPr>
        <w:t xml:space="preserve"> </w:t>
      </w:r>
      <w:hyperlink w:anchor="_bookmark4" w:history="1">
        <w:r>
          <w:rPr>
            <w:color w:val="0000FF"/>
          </w:rPr>
          <w:t xml:space="preserve"> </w:t>
        </w:r>
        <w:r>
          <w:rPr>
            <w:color w:val="0000FF"/>
            <w:spacing w:val="-1"/>
            <w:u w:val="single" w:color="0000FF"/>
          </w:rPr>
          <w:t>Template</w:t>
        </w:r>
        <w:r>
          <w:rPr>
            <w:spacing w:val="-1"/>
          </w:rPr>
          <w:t>.</w:t>
        </w:r>
      </w:hyperlink>
    </w:p>
    <w:p w:rsidR="002F23CD" w:rsidP="002F23CD" w14:paraId="79160E40" w14:textId="77777777">
      <w:pPr>
        <w:spacing w:before="11"/>
        <w:rPr>
          <w:sz w:val="17"/>
          <w:szCs w:val="17"/>
        </w:rPr>
      </w:pPr>
    </w:p>
    <w:p w:rsidR="002F23CD" w:rsidP="002F23CD" w14:paraId="5E2D92DA" w14:textId="77777777">
      <w:pPr>
        <w:pStyle w:val="BodyText"/>
        <w:spacing w:before="69"/>
        <w:ind w:left="440" w:right="164"/>
      </w:pPr>
      <w:r>
        <w:rPr>
          <w:spacing w:val="-1"/>
        </w:rPr>
        <w:t>Applicants</w:t>
      </w:r>
      <w:r>
        <w:t xml:space="preserve"> must use</w:t>
      </w:r>
      <w:r>
        <w:rPr>
          <w:spacing w:val="-1"/>
        </w:rPr>
        <w:t xml:space="preserve"> </w:t>
      </w:r>
      <w:r>
        <w:t>the following</w:t>
      </w:r>
      <w:r>
        <w:rPr>
          <w:spacing w:val="-3"/>
        </w:rPr>
        <w:t xml:space="preserve"> </w:t>
      </w:r>
      <w:r>
        <w:t>file</w:t>
      </w:r>
      <w:r>
        <w:rPr>
          <w:spacing w:val="-1"/>
        </w:rPr>
        <w:t xml:space="preserve"> </w:t>
      </w:r>
      <w:r>
        <w:t>naming</w:t>
      </w:r>
      <w:r>
        <w:rPr>
          <w:spacing w:val="-3"/>
        </w:rPr>
        <w:t xml:space="preserve"> </w:t>
      </w:r>
      <w:r>
        <w:t xml:space="preserve">convention </w:t>
      </w:r>
      <w:r>
        <w:rPr>
          <w:spacing w:val="-1"/>
        </w:rPr>
        <w:t>for</w:t>
      </w:r>
      <w:r>
        <w:t xml:space="preserve"> </w:t>
      </w:r>
      <w:r>
        <w:rPr>
          <w:spacing w:val="-2"/>
        </w:rPr>
        <w:t>FY</w:t>
      </w:r>
      <w:r>
        <w:rPr>
          <w:spacing w:val="3"/>
        </w:rPr>
        <w:t xml:space="preserve"> </w:t>
      </w:r>
      <w:r>
        <w:t xml:space="preserve">2016 MOUs </w:t>
      </w:r>
      <w:r>
        <w:rPr>
          <w:spacing w:val="-1"/>
        </w:rPr>
        <w:t>and</w:t>
      </w:r>
      <w:r>
        <w:rPr>
          <w:spacing w:val="33"/>
        </w:rPr>
        <w:t xml:space="preserve"> </w:t>
      </w:r>
      <w:r>
        <w:rPr>
          <w:spacing w:val="-1"/>
        </w:rPr>
        <w:t>MOAs:</w:t>
      </w:r>
    </w:p>
    <w:p w:rsidR="002F23CD" w:rsidP="002F23CD" w14:paraId="15679ABA" w14:textId="77777777"/>
    <w:p w:rsidR="002F23CD" w:rsidP="002F23CD" w14:paraId="42A789C4" w14:textId="77777777">
      <w:pPr>
        <w:pStyle w:val="BodyText"/>
        <w:ind w:left="440" w:right="1581"/>
      </w:pPr>
      <w:r>
        <w:rPr>
          <w:spacing w:val="-1"/>
        </w:rPr>
        <w:t>COTP</w:t>
      </w:r>
      <w:r>
        <w:t xml:space="preserve"> </w:t>
      </w:r>
      <w:r>
        <w:rPr>
          <w:spacing w:val="-1"/>
        </w:rPr>
        <w:t xml:space="preserve">Zone </w:t>
      </w:r>
      <w:r>
        <w:t xml:space="preserve">Abbreviation_Port </w:t>
      </w:r>
      <w:r>
        <w:rPr>
          <w:spacing w:val="-1"/>
        </w:rPr>
        <w:t>Area_Name</w:t>
      </w:r>
      <w:r>
        <w:t xml:space="preserve"> of</w:t>
      </w:r>
      <w:r>
        <w:rPr>
          <w:spacing w:val="-2"/>
        </w:rPr>
        <w:t xml:space="preserve"> </w:t>
      </w:r>
      <w:r>
        <w:rPr>
          <w:spacing w:val="-1"/>
        </w:rPr>
        <w:t>Applicant_MOU</w:t>
      </w:r>
      <w:r>
        <w:rPr>
          <w:spacing w:val="49"/>
        </w:rPr>
        <w:t xml:space="preserve"> </w:t>
      </w:r>
      <w:r>
        <w:rPr>
          <w:spacing w:val="-1"/>
        </w:rPr>
        <w:t>(Example:</w:t>
      </w:r>
      <w:r>
        <w:t xml:space="preserve"> </w:t>
      </w:r>
      <w:r>
        <w:rPr>
          <w:spacing w:val="-1"/>
        </w:rPr>
        <w:t>Hous_Galveston_Harris</w:t>
      </w:r>
      <w:r>
        <w:t xml:space="preserve"> County_MOU)</w:t>
      </w:r>
    </w:p>
    <w:p w:rsidR="002F23CD" w:rsidP="00CF2761" w14:paraId="305D06E3" w14:textId="77777777"/>
    <w:p w:rsidR="002F23CD" w:rsidP="00CF2761" w14:paraId="7BDDEE67" w14:textId="77777777"/>
    <w:p w:rsidR="002F23CD" w:rsidP="002F23CD" w14:paraId="0C0FF19D" w14:textId="77777777">
      <w:pPr>
        <w:pStyle w:val="Heading1"/>
        <w:spacing w:before="189"/>
        <w:rPr>
          <w:b w:val="0"/>
          <w:bCs w:val="0"/>
        </w:rPr>
      </w:pPr>
      <w:r>
        <w:rPr>
          <w:spacing w:val="-1"/>
        </w:rPr>
        <w:t>Appendix</w:t>
      </w:r>
      <w:r>
        <w:rPr>
          <w:spacing w:val="-9"/>
        </w:rPr>
        <w:t xml:space="preserve"> </w:t>
      </w:r>
      <w:r>
        <w:t>E</w:t>
      </w:r>
      <w:r>
        <w:rPr>
          <w:spacing w:val="-9"/>
        </w:rPr>
        <w:t xml:space="preserve"> </w:t>
      </w:r>
      <w:r>
        <w:t>–</w:t>
      </w:r>
      <w:r>
        <w:rPr>
          <w:spacing w:val="-8"/>
        </w:rPr>
        <w:t xml:space="preserve"> </w:t>
      </w:r>
      <w:r>
        <w:t>FY</w:t>
      </w:r>
      <w:r>
        <w:rPr>
          <w:spacing w:val="-7"/>
        </w:rPr>
        <w:t xml:space="preserve"> </w:t>
      </w:r>
      <w:r>
        <w:t>2016</w:t>
      </w:r>
      <w:r>
        <w:rPr>
          <w:spacing w:val="-9"/>
        </w:rPr>
        <w:t xml:space="preserve"> </w:t>
      </w:r>
      <w:r>
        <w:rPr>
          <w:spacing w:val="-1"/>
        </w:rPr>
        <w:t>PSGP</w:t>
      </w:r>
      <w:r>
        <w:rPr>
          <w:spacing w:val="-11"/>
        </w:rPr>
        <w:t xml:space="preserve"> </w:t>
      </w:r>
      <w:r>
        <w:t>Sample</w:t>
      </w:r>
      <w:r>
        <w:rPr>
          <w:spacing w:val="-11"/>
        </w:rPr>
        <w:t xml:space="preserve"> </w:t>
      </w:r>
      <w:r>
        <w:t>MOU/MOA</w:t>
      </w:r>
      <w:r>
        <w:rPr>
          <w:spacing w:val="-8"/>
        </w:rPr>
        <w:t xml:space="preserve"> </w:t>
      </w:r>
      <w:r>
        <w:t>Template</w:t>
      </w:r>
    </w:p>
    <w:p w:rsidR="002F23CD" w:rsidP="002F23CD" w14:paraId="5AB4C1D1" w14:textId="77777777">
      <w:pPr>
        <w:rPr>
          <w:b/>
          <w:bCs/>
          <w:sz w:val="32"/>
          <w:szCs w:val="32"/>
        </w:rPr>
      </w:pPr>
    </w:p>
    <w:p w:rsidR="002F23CD" w:rsidP="002F23CD" w14:paraId="637C4817" w14:textId="2D1F7DDD">
      <w:pPr>
        <w:spacing w:before="229"/>
        <w:ind w:left="600"/>
        <w:rPr>
          <w:rFonts w:ascii="Arial" w:eastAsia="Arial" w:hAnsi="Arial" w:cs="Arial"/>
          <w:sz w:val="20"/>
          <w:szCs w:val="20"/>
        </w:rPr>
      </w:pPr>
      <w:r w:rsidRPr="002F23CD">
        <w:rPr>
          <w:rFonts w:ascii="Calibri" w:eastAsia="Calibri" w:hAnsi="Calibri"/>
          <w:noProof/>
          <w:sz w:val="22"/>
          <w:szCs w:val="22"/>
        </w:rPr>
        <mc:AlternateContent>
          <mc:Choice Requires="wpg">
            <w:drawing>
              <wp:anchor distT="0" distB="0" distL="114300" distR="114300" simplePos="0" relativeHeight="251658240" behindDoc="1" locked="0" layoutInCell="1" allowOverlap="1">
                <wp:simplePos x="0" y="0"/>
                <wp:positionH relativeFrom="page">
                  <wp:posOffset>1281430</wp:posOffset>
                </wp:positionH>
                <wp:positionV relativeFrom="paragraph">
                  <wp:posOffset>109855</wp:posOffset>
                </wp:positionV>
                <wp:extent cx="5669280" cy="4459605"/>
                <wp:effectExtent l="5080" t="2540" r="2540" b="5080"/>
                <wp:wrapNone/>
                <wp:docPr id="7"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5669280" cy="4459605"/>
                          <a:chOff x="2018" y="173"/>
                          <a:chExt cx="8928" cy="7023"/>
                        </a:xfrm>
                      </wpg:grpSpPr>
                      <wpg:grpSp>
                        <wpg:cNvPr id="8" name="Group 48"/>
                        <wpg:cNvGrpSpPr/>
                        <wpg:grpSpPr>
                          <a:xfrm>
                            <a:off x="2024" y="189"/>
                            <a:ext cx="8916" cy="2"/>
                            <a:chOff x="2024" y="189"/>
                            <a:chExt cx="8916" cy="2"/>
                          </a:xfrm>
                        </wpg:grpSpPr>
                        <wps:wsp xmlns:wps="http://schemas.microsoft.com/office/word/2010/wordprocessingShape">
                          <wps:cNvPr id="9" name="Freeform 49"/>
                          <wps:cNvSpPr/>
                          <wps:spPr bwMode="auto">
                            <a:xfrm>
                              <a:off x="2024" y="189"/>
                              <a:ext cx="8916" cy="2"/>
                            </a:xfrm>
                            <a:custGeom>
                              <a:avLst/>
                              <a:gdLst>
                                <a:gd name="T0" fmla="+- 0 2024 2024"/>
                                <a:gd name="T1" fmla="*/ T0 w 8916"/>
                                <a:gd name="T2" fmla="+- 0 10939 2024"/>
                                <a:gd name="T3" fmla="*/ T2 w 8916"/>
                              </a:gdLst>
                              <a:cxnLst>
                                <a:cxn ang="0">
                                  <a:pos x="T1" y="0"/>
                                </a:cxn>
                                <a:cxn ang="0">
                                  <a:pos x="T3" y="0"/>
                                </a:cxn>
                              </a:cxnLst>
                              <a:rect l="0" t="0" r="r" b="b"/>
                              <a:pathLst>
                                <a:path fill="norm" w="8916" stroke="1">
                                  <a:moveTo>
                                    <a:pt x="0" y="0"/>
                                  </a:moveTo>
                                  <a:lnTo>
                                    <a:pt x="8915"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0" name="Group 50"/>
                        <wpg:cNvGrpSpPr/>
                        <wpg:grpSpPr>
                          <a:xfrm>
                            <a:off x="2043" y="208"/>
                            <a:ext cx="8878" cy="2"/>
                            <a:chOff x="2043" y="208"/>
                            <a:chExt cx="8878" cy="2"/>
                          </a:xfrm>
                        </wpg:grpSpPr>
                        <wps:wsp xmlns:wps="http://schemas.microsoft.com/office/word/2010/wordprocessingShape">
                          <wps:cNvPr id="11" name="Freeform 51"/>
                          <wps:cNvSpPr/>
                          <wps:spPr bwMode="auto">
                            <a:xfrm>
                              <a:off x="2043" y="208"/>
                              <a:ext cx="8878" cy="2"/>
                            </a:xfrm>
                            <a:custGeom>
                              <a:avLst/>
                              <a:gdLst>
                                <a:gd name="T0" fmla="+- 0 2043 2043"/>
                                <a:gd name="T1" fmla="*/ T0 w 8878"/>
                                <a:gd name="T2" fmla="+- 0 10920 2043"/>
                                <a:gd name="T3" fmla="*/ T2 w 8878"/>
                              </a:gdLst>
                              <a:cxnLst>
                                <a:cxn ang="0">
                                  <a:pos x="T1" y="0"/>
                                </a:cxn>
                                <a:cxn ang="0">
                                  <a:pos x="T3" y="0"/>
                                </a:cxn>
                              </a:cxnLst>
                              <a:rect l="0" t="0" r="r" b="b"/>
                              <a:pathLst>
                                <a:path fill="norm" w="8878" stroke="1">
                                  <a:moveTo>
                                    <a:pt x="0" y="0"/>
                                  </a:moveTo>
                                  <a:lnTo>
                                    <a:pt x="8877"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2" name="Group 52"/>
                        <wpg:cNvGrpSpPr/>
                        <wpg:grpSpPr>
                          <a:xfrm>
                            <a:off x="2028" y="179"/>
                            <a:ext cx="2" cy="7012"/>
                            <a:chOff x="2028" y="179"/>
                            <a:chExt cx="2" cy="7012"/>
                          </a:xfrm>
                        </wpg:grpSpPr>
                        <wps:wsp xmlns:wps="http://schemas.microsoft.com/office/word/2010/wordprocessingShape">
                          <wps:cNvPr id="13" name="Freeform 53"/>
                          <wps:cNvSpPr/>
                          <wps:spPr bwMode="auto">
                            <a:xfrm>
                              <a:off x="2028" y="179"/>
                              <a:ext cx="2" cy="7012"/>
                            </a:xfrm>
                            <a:custGeom>
                              <a:avLst/>
                              <a:gdLst>
                                <a:gd name="T0" fmla="+- 0 179 179"/>
                                <a:gd name="T1" fmla="*/ 179 h 7012"/>
                                <a:gd name="T2" fmla="+- 0 7190 179"/>
                                <a:gd name="T3" fmla="*/ 7190 h 7012"/>
                              </a:gdLst>
                              <a:cxnLst>
                                <a:cxn ang="0">
                                  <a:pos x="0" y="T1"/>
                                </a:cxn>
                                <a:cxn ang="0">
                                  <a:pos x="0" y="T3"/>
                                </a:cxn>
                              </a:cxnLst>
                              <a:rect l="0" t="0" r="r" b="b"/>
                              <a:pathLst>
                                <a:path fill="norm" h="7012" stroke="1">
                                  <a:moveTo>
                                    <a:pt x="0" y="0"/>
                                  </a:moveTo>
                                  <a:lnTo>
                                    <a:pt x="0" y="7011"/>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4" name="Group 54"/>
                        <wpg:cNvGrpSpPr/>
                        <wpg:grpSpPr>
                          <a:xfrm>
                            <a:off x="2048" y="213"/>
                            <a:ext cx="2" cy="6945"/>
                            <a:chOff x="2048" y="213"/>
                            <a:chExt cx="2" cy="6945"/>
                          </a:xfrm>
                        </wpg:grpSpPr>
                        <wps:wsp xmlns:wps="http://schemas.microsoft.com/office/word/2010/wordprocessingShape">
                          <wps:cNvPr id="15" name="Freeform 55"/>
                          <wps:cNvSpPr/>
                          <wps:spPr bwMode="auto">
                            <a:xfrm>
                              <a:off x="2048" y="213"/>
                              <a:ext cx="2" cy="6945"/>
                            </a:xfrm>
                            <a:custGeom>
                              <a:avLst/>
                              <a:gdLst>
                                <a:gd name="T0" fmla="+- 0 213 213"/>
                                <a:gd name="T1" fmla="*/ 213 h 6945"/>
                                <a:gd name="T2" fmla="+- 0 7157 213"/>
                                <a:gd name="T3" fmla="*/ 7157 h 6945"/>
                              </a:gdLst>
                              <a:cxnLst>
                                <a:cxn ang="0">
                                  <a:pos x="0" y="T1"/>
                                </a:cxn>
                                <a:cxn ang="0">
                                  <a:pos x="0" y="T3"/>
                                </a:cxn>
                              </a:cxnLst>
                              <a:rect l="0" t="0" r="r" b="b"/>
                              <a:pathLst>
                                <a:path fill="norm" h="6945" stroke="1">
                                  <a:moveTo>
                                    <a:pt x="0" y="0"/>
                                  </a:moveTo>
                                  <a:lnTo>
                                    <a:pt x="0" y="6944"/>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6" name="Group 56"/>
                        <wpg:cNvGrpSpPr/>
                        <wpg:grpSpPr>
                          <a:xfrm>
                            <a:off x="10934" y="179"/>
                            <a:ext cx="2" cy="7012"/>
                            <a:chOff x="10934" y="179"/>
                            <a:chExt cx="2" cy="7012"/>
                          </a:xfrm>
                        </wpg:grpSpPr>
                        <wps:wsp xmlns:wps="http://schemas.microsoft.com/office/word/2010/wordprocessingShape">
                          <wps:cNvPr id="17" name="Freeform 57"/>
                          <wps:cNvSpPr/>
                          <wps:spPr bwMode="auto">
                            <a:xfrm>
                              <a:off x="10934" y="179"/>
                              <a:ext cx="2" cy="7012"/>
                            </a:xfrm>
                            <a:custGeom>
                              <a:avLst/>
                              <a:gdLst>
                                <a:gd name="T0" fmla="+- 0 179 179"/>
                                <a:gd name="T1" fmla="*/ 179 h 7012"/>
                                <a:gd name="T2" fmla="+- 0 7190 179"/>
                                <a:gd name="T3" fmla="*/ 7190 h 7012"/>
                              </a:gdLst>
                              <a:cxnLst>
                                <a:cxn ang="0">
                                  <a:pos x="0" y="T1"/>
                                </a:cxn>
                                <a:cxn ang="0">
                                  <a:pos x="0" y="T3"/>
                                </a:cxn>
                              </a:cxnLst>
                              <a:rect l="0" t="0" r="r" b="b"/>
                              <a:pathLst>
                                <a:path fill="norm" h="7012" stroke="1">
                                  <a:moveTo>
                                    <a:pt x="0" y="0"/>
                                  </a:moveTo>
                                  <a:lnTo>
                                    <a:pt x="0" y="7011"/>
                                  </a:lnTo>
                                </a:path>
                              </a:pathLst>
                            </a:custGeom>
                            <a:noFill/>
                            <a:ln w="736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18" name="Group 58"/>
                        <wpg:cNvGrpSpPr/>
                        <wpg:grpSpPr>
                          <a:xfrm>
                            <a:off x="10915" y="213"/>
                            <a:ext cx="2" cy="6945"/>
                            <a:chOff x="10915" y="213"/>
                            <a:chExt cx="2" cy="6945"/>
                          </a:xfrm>
                        </wpg:grpSpPr>
                        <wps:wsp xmlns:wps="http://schemas.microsoft.com/office/word/2010/wordprocessingShape">
                          <wps:cNvPr id="19" name="Freeform 59"/>
                          <wps:cNvSpPr/>
                          <wps:spPr bwMode="auto">
                            <a:xfrm>
                              <a:off x="10915" y="213"/>
                              <a:ext cx="2" cy="6945"/>
                            </a:xfrm>
                            <a:custGeom>
                              <a:avLst/>
                              <a:gdLst>
                                <a:gd name="T0" fmla="+- 0 213 213"/>
                                <a:gd name="T1" fmla="*/ 213 h 6945"/>
                                <a:gd name="T2" fmla="+- 0 7157 213"/>
                                <a:gd name="T3" fmla="*/ 7157 h 6945"/>
                              </a:gdLst>
                              <a:cxnLst>
                                <a:cxn ang="0">
                                  <a:pos x="0" y="T1"/>
                                </a:cxn>
                                <a:cxn ang="0">
                                  <a:pos x="0" y="T3"/>
                                </a:cxn>
                              </a:cxnLst>
                              <a:rect l="0" t="0" r="r" b="b"/>
                              <a:pathLst>
                                <a:path fill="norm" h="6945" stroke="1">
                                  <a:moveTo>
                                    <a:pt x="0" y="0"/>
                                  </a:moveTo>
                                  <a:lnTo>
                                    <a:pt x="0" y="6944"/>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0" name="Group 60"/>
                        <wpg:cNvGrpSpPr/>
                        <wpg:grpSpPr>
                          <a:xfrm>
                            <a:off x="2024" y="7181"/>
                            <a:ext cx="8916" cy="2"/>
                            <a:chOff x="2024" y="7181"/>
                            <a:chExt cx="8916" cy="2"/>
                          </a:xfrm>
                        </wpg:grpSpPr>
                        <wps:wsp xmlns:wps="http://schemas.microsoft.com/office/word/2010/wordprocessingShape">
                          <wps:cNvPr id="21" name="Freeform 61"/>
                          <wps:cNvSpPr/>
                          <wps:spPr bwMode="auto">
                            <a:xfrm>
                              <a:off x="2024" y="7181"/>
                              <a:ext cx="8916" cy="2"/>
                            </a:xfrm>
                            <a:custGeom>
                              <a:avLst/>
                              <a:gdLst>
                                <a:gd name="T0" fmla="+- 0 2024 2024"/>
                                <a:gd name="T1" fmla="*/ T0 w 8916"/>
                                <a:gd name="T2" fmla="+- 0 10939 2024"/>
                                <a:gd name="T3" fmla="*/ T2 w 8916"/>
                              </a:gdLst>
                              <a:cxnLst>
                                <a:cxn ang="0">
                                  <a:pos x="T1" y="0"/>
                                </a:cxn>
                                <a:cxn ang="0">
                                  <a:pos x="T3" y="0"/>
                                </a:cxn>
                              </a:cxnLst>
                              <a:rect l="0" t="0" r="r" b="b"/>
                              <a:pathLst>
                                <a:path fill="norm" w="8916" stroke="1">
                                  <a:moveTo>
                                    <a:pt x="0" y="0"/>
                                  </a:moveTo>
                                  <a:lnTo>
                                    <a:pt x="8915"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2" name="Group 62"/>
                        <wpg:cNvGrpSpPr/>
                        <wpg:grpSpPr>
                          <a:xfrm>
                            <a:off x="2043" y="7162"/>
                            <a:ext cx="8878" cy="2"/>
                            <a:chOff x="2043" y="7162"/>
                            <a:chExt cx="8878" cy="2"/>
                          </a:xfrm>
                        </wpg:grpSpPr>
                        <wps:wsp xmlns:wps="http://schemas.microsoft.com/office/word/2010/wordprocessingShape">
                          <wps:cNvPr id="23" name="Freeform 63"/>
                          <wps:cNvSpPr/>
                          <wps:spPr bwMode="auto">
                            <a:xfrm>
                              <a:off x="2043" y="7162"/>
                              <a:ext cx="8878" cy="2"/>
                            </a:xfrm>
                            <a:custGeom>
                              <a:avLst/>
                              <a:gdLst>
                                <a:gd name="T0" fmla="+- 0 2043 2043"/>
                                <a:gd name="T1" fmla="*/ T0 w 8878"/>
                                <a:gd name="T2" fmla="+- 0 10920 2043"/>
                                <a:gd name="T3" fmla="*/ T2 w 8878"/>
                              </a:gdLst>
                              <a:cxnLst>
                                <a:cxn ang="0">
                                  <a:pos x="T1" y="0"/>
                                </a:cxn>
                                <a:cxn ang="0">
                                  <a:pos x="T3" y="0"/>
                                </a:cxn>
                              </a:cxnLst>
                              <a:rect l="0" t="0" r="r" b="b"/>
                              <a:pathLst>
                                <a:path fill="norm" w="8878" stroke="1">
                                  <a:moveTo>
                                    <a:pt x="0" y="0"/>
                                  </a:moveTo>
                                  <a:lnTo>
                                    <a:pt x="8877" y="0"/>
                                  </a:lnTo>
                                </a:path>
                              </a:pathLst>
                            </a:custGeom>
                            <a:noFill/>
                            <a:ln w="736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7" o:spid="_x0000_s1025" style="width:446.4pt;height:351.15pt;margin-top:8.65pt;margin-left:100.9pt;mso-position-horizontal-relative:page;position:absolute;z-index:-251657216" coordorigin="2018,173" coordsize="8928,7023">
                <v:group id="Group 48" o:spid="_x0000_s1026" style="width:8916;height:2;left:2024;position:absolute;top:189" coordorigin="2024,189" coordsize="8916,2">
                  <v:shape id="Freeform 49" o:spid="_x0000_s1027" style="width:8916;height:2;left:2024;mso-wrap-style:square;position:absolute;top:189;visibility:visible;v-text-anchor:top" coordsize="8916,2" path="m,l8915,e" filled="f" strokeweight="0.58pt">
                    <v:path arrowok="t" o:connecttype="custom" o:connectlocs="0,0;8915,0" o:connectangles="0,0"/>
                  </v:shape>
                </v:group>
                <v:group id="Group 50" o:spid="_x0000_s1028" style="width:8878;height:2;left:2043;position:absolute;top:208" coordorigin="2043,208" coordsize="8878,2">
                  <v:shape id="Freeform 51" o:spid="_x0000_s1029" style="width:8878;height:2;left:2043;mso-wrap-style:square;position:absolute;top:208;visibility:visible;v-text-anchor:top" coordsize="8878,2" path="m,l8877,e" filled="f" strokeweight="0.58pt">
                    <v:path arrowok="t" o:connecttype="custom" o:connectlocs="0,0;8877,0" o:connectangles="0,0"/>
                  </v:shape>
                </v:group>
                <v:group id="Group 52" o:spid="_x0000_s1030" style="width:2;height:7012;left:2028;position:absolute;top:179" coordorigin="2028,179" coordsize="2,7012">
                  <v:shape id="Freeform 53" o:spid="_x0000_s1031" style="width:2;height:7012;left:2028;mso-wrap-style:square;position:absolute;top:179;visibility:visible;v-text-anchor:top" coordsize="2,7012" path="m,l,7011e" filled="f" strokeweight="0.58pt">
                    <v:path arrowok="t" o:connecttype="custom" o:connectlocs="0,179;0,7190" o:connectangles="0,0"/>
                  </v:shape>
                </v:group>
                <v:group id="Group 54" o:spid="_x0000_s1032" style="width:2;height:6945;left:2048;position:absolute;top:213" coordorigin="2048,213" coordsize="2,6945">
                  <v:shape id="Freeform 55" o:spid="_x0000_s1033" style="width:2;height:6945;left:2048;mso-wrap-style:square;position:absolute;top:213;visibility:visible;v-text-anchor:top" coordsize="2,6945" path="m,l,6944e" filled="f" strokeweight="0.58pt">
                    <v:path arrowok="t" o:connecttype="custom" o:connectlocs="0,213;0,7157" o:connectangles="0,0"/>
                  </v:shape>
                </v:group>
                <v:group id="Group 56" o:spid="_x0000_s1034" style="width:2;height:7012;left:10934;position:absolute;top:179" coordorigin="10934,179" coordsize="2,7012">
                  <v:shape id="Freeform 57" o:spid="_x0000_s1035" style="width:2;height:7012;left:10934;mso-wrap-style:square;position:absolute;top:179;visibility:visible;v-text-anchor:top" coordsize="2,7012" path="m,l,7011e" filled="f" strokeweight="0.58pt">
                    <v:path arrowok="t" o:connecttype="custom" o:connectlocs="0,179;0,7190" o:connectangles="0,0"/>
                  </v:shape>
                </v:group>
                <v:group id="Group 58" o:spid="_x0000_s1036" style="width:2;height:6945;left:10915;position:absolute;top:213" coordorigin="10915,213" coordsize="2,6945">
                  <v:shape id="Freeform 59" o:spid="_x0000_s1037" style="width:2;height:6945;left:10915;mso-wrap-style:square;position:absolute;top:213;visibility:visible;v-text-anchor:top" coordsize="2,6945" path="m,l,6944e" filled="f" strokeweight="0.58pt">
                    <v:path arrowok="t" o:connecttype="custom" o:connectlocs="0,213;0,7157" o:connectangles="0,0"/>
                  </v:shape>
                </v:group>
                <v:group id="Group 60" o:spid="_x0000_s1038" style="width:8916;height:2;left:2024;position:absolute;top:7181" coordorigin="2024,7181" coordsize="8916,2">
                  <v:shape id="Freeform 61" o:spid="_x0000_s1039" style="width:8916;height:2;left:2024;mso-wrap-style:square;position:absolute;top:7181;visibility:visible;v-text-anchor:top" coordsize="8916,2" path="m,l8915,e" filled="f" strokeweight="0.58pt">
                    <v:path arrowok="t" o:connecttype="custom" o:connectlocs="0,0;8915,0" o:connectangles="0,0"/>
                  </v:shape>
                </v:group>
                <v:group id="Group 62" o:spid="_x0000_s1040" style="width:8878;height:2;left:2043;position:absolute;top:7162" coordorigin="2043,7162" coordsize="8878,2">
                  <v:shape id="Freeform 63" o:spid="_x0000_s1041" style="width:8878;height:2;left:2043;mso-wrap-style:square;position:absolute;top:7162;visibility:visible;v-text-anchor:top" coordsize="8878,2" path="m,l8877,e" filled="f" strokeweight="0.58pt">
                    <v:path arrowok="t" o:connecttype="custom" o:connectlocs="0,0;8877,0" o:connectangles="0,0"/>
                  </v:shape>
                </v:group>
              </v:group>
            </w:pict>
          </mc:Fallback>
        </mc:AlternateContent>
      </w:r>
      <w:r>
        <w:rPr>
          <w:rFonts w:ascii="Arial"/>
          <w:b/>
          <w:sz w:val="20"/>
        </w:rPr>
        <w:t>Memorandum</w:t>
      </w:r>
      <w:r>
        <w:rPr>
          <w:rFonts w:ascii="Arial"/>
          <w:b/>
          <w:spacing w:val="-11"/>
          <w:sz w:val="20"/>
        </w:rPr>
        <w:t xml:space="preserve"> </w:t>
      </w:r>
      <w:r>
        <w:rPr>
          <w:rFonts w:ascii="Arial"/>
          <w:b/>
          <w:sz w:val="20"/>
        </w:rPr>
        <w:t>of</w:t>
      </w:r>
      <w:r>
        <w:rPr>
          <w:rFonts w:ascii="Arial"/>
          <w:b/>
          <w:spacing w:val="-10"/>
          <w:sz w:val="20"/>
        </w:rPr>
        <w:t xml:space="preserve"> </w:t>
      </w:r>
      <w:r>
        <w:rPr>
          <w:rFonts w:ascii="Arial"/>
          <w:b/>
          <w:spacing w:val="-1"/>
          <w:sz w:val="20"/>
        </w:rPr>
        <w:t>Understanding</w:t>
      </w:r>
      <w:r>
        <w:rPr>
          <w:rFonts w:ascii="Arial"/>
          <w:b/>
          <w:spacing w:val="-10"/>
          <w:sz w:val="20"/>
        </w:rPr>
        <w:t xml:space="preserve"> </w:t>
      </w:r>
      <w:r>
        <w:rPr>
          <w:rFonts w:ascii="Arial"/>
          <w:b/>
          <w:sz w:val="20"/>
        </w:rPr>
        <w:t>/</w:t>
      </w:r>
      <w:r>
        <w:rPr>
          <w:rFonts w:ascii="Arial"/>
          <w:b/>
          <w:spacing w:val="-8"/>
          <w:sz w:val="20"/>
        </w:rPr>
        <w:t xml:space="preserve"> </w:t>
      </w:r>
      <w:r>
        <w:rPr>
          <w:rFonts w:ascii="Arial"/>
          <w:b/>
          <w:spacing w:val="-1"/>
          <w:sz w:val="20"/>
        </w:rPr>
        <w:t>Agreement</w:t>
      </w:r>
    </w:p>
    <w:p w:rsidR="002F23CD" w:rsidP="002F23CD" w14:paraId="31E67A0A" w14:textId="77777777">
      <w:pPr>
        <w:ind w:left="600" w:right="261"/>
        <w:rPr>
          <w:rFonts w:ascii="Arial" w:eastAsia="Arial" w:hAnsi="Arial" w:cs="Arial"/>
          <w:sz w:val="20"/>
          <w:szCs w:val="20"/>
        </w:rPr>
      </w:pPr>
      <w:r>
        <w:rPr>
          <w:rFonts w:ascii="Arial" w:eastAsia="Arial" w:hAnsi="Arial" w:cs="Arial"/>
          <w:b/>
          <w:bCs/>
          <w:sz w:val="20"/>
          <w:szCs w:val="20"/>
        </w:rPr>
        <w:t>Between</w:t>
      </w:r>
      <w:r>
        <w:rPr>
          <w:rFonts w:ascii="Arial" w:eastAsia="Arial" w:hAnsi="Arial" w:cs="Arial"/>
          <w:b/>
          <w:bCs/>
          <w:spacing w:val="-8"/>
          <w:sz w:val="20"/>
          <w:szCs w:val="20"/>
        </w:rPr>
        <w:t xml:space="preserve"> </w:t>
      </w:r>
      <w:r>
        <w:rPr>
          <w:rFonts w:ascii="Arial" w:eastAsia="Arial" w:hAnsi="Arial" w:cs="Arial"/>
          <w:b/>
          <w:bCs/>
          <w:sz w:val="20"/>
          <w:szCs w:val="20"/>
        </w:rPr>
        <w:t>[provider</w:t>
      </w:r>
      <w:r>
        <w:rPr>
          <w:rFonts w:ascii="Arial" w:eastAsia="Arial" w:hAnsi="Arial" w:cs="Arial"/>
          <w:b/>
          <w:bCs/>
          <w:spacing w:val="-8"/>
          <w:sz w:val="20"/>
          <w:szCs w:val="20"/>
        </w:rPr>
        <w:t xml:space="preserve"> </w:t>
      </w:r>
      <w:r>
        <w:rPr>
          <w:rFonts w:ascii="Arial" w:eastAsia="Arial" w:hAnsi="Arial" w:cs="Arial"/>
          <w:b/>
          <w:bCs/>
          <w:sz w:val="20"/>
          <w:szCs w:val="20"/>
        </w:rPr>
        <w:t>of</w:t>
      </w:r>
      <w:r>
        <w:rPr>
          <w:rFonts w:ascii="Arial" w:eastAsia="Arial" w:hAnsi="Arial" w:cs="Arial"/>
          <w:b/>
          <w:bCs/>
          <w:spacing w:val="-8"/>
          <w:sz w:val="20"/>
          <w:szCs w:val="20"/>
        </w:rPr>
        <w:t xml:space="preserve"> </w:t>
      </w:r>
      <w:r>
        <w:rPr>
          <w:rFonts w:ascii="Arial" w:eastAsia="Arial" w:hAnsi="Arial" w:cs="Arial"/>
          <w:b/>
          <w:bCs/>
          <w:spacing w:val="-1"/>
          <w:sz w:val="20"/>
          <w:szCs w:val="20"/>
        </w:rPr>
        <w:t>layered</w:t>
      </w:r>
      <w:r>
        <w:rPr>
          <w:rFonts w:ascii="Arial" w:eastAsia="Arial" w:hAnsi="Arial" w:cs="Arial"/>
          <w:b/>
          <w:bCs/>
          <w:spacing w:val="-8"/>
          <w:sz w:val="20"/>
          <w:szCs w:val="20"/>
        </w:rPr>
        <w:t xml:space="preserve"> </w:t>
      </w:r>
      <w:r>
        <w:rPr>
          <w:rFonts w:ascii="Arial" w:eastAsia="Arial" w:hAnsi="Arial" w:cs="Arial"/>
          <w:b/>
          <w:bCs/>
          <w:sz w:val="20"/>
          <w:szCs w:val="20"/>
        </w:rPr>
        <w:t>security]</w:t>
      </w:r>
      <w:r>
        <w:rPr>
          <w:rFonts w:ascii="Arial" w:eastAsia="Arial" w:hAnsi="Arial" w:cs="Arial"/>
          <w:b/>
          <w:bCs/>
          <w:spacing w:val="-5"/>
          <w:sz w:val="20"/>
          <w:szCs w:val="20"/>
        </w:rPr>
        <w:t xml:space="preserve"> </w:t>
      </w:r>
      <w:r>
        <w:rPr>
          <w:rFonts w:ascii="Arial" w:eastAsia="Arial" w:hAnsi="Arial" w:cs="Arial"/>
          <w:b/>
          <w:bCs/>
          <w:sz w:val="20"/>
          <w:szCs w:val="20"/>
        </w:rPr>
        <w:t>and</w:t>
      </w:r>
      <w:r>
        <w:rPr>
          <w:rFonts w:ascii="Arial" w:eastAsia="Arial" w:hAnsi="Arial" w:cs="Arial"/>
          <w:b/>
          <w:bCs/>
          <w:spacing w:val="-8"/>
          <w:sz w:val="20"/>
          <w:szCs w:val="20"/>
        </w:rPr>
        <w:t xml:space="preserve"> </w:t>
      </w:r>
      <w:r>
        <w:rPr>
          <w:rFonts w:ascii="Arial" w:eastAsia="Arial" w:hAnsi="Arial" w:cs="Arial"/>
          <w:b/>
          <w:bCs/>
          <w:sz w:val="20"/>
          <w:szCs w:val="20"/>
        </w:rPr>
        <w:t>[recipient</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8"/>
          <w:sz w:val="20"/>
          <w:szCs w:val="20"/>
        </w:rPr>
        <w:t xml:space="preserve"> </w:t>
      </w:r>
      <w:r>
        <w:rPr>
          <w:rFonts w:ascii="Arial" w:eastAsia="Arial" w:hAnsi="Arial" w:cs="Arial"/>
          <w:b/>
          <w:bCs/>
          <w:spacing w:val="-1"/>
          <w:sz w:val="20"/>
          <w:szCs w:val="20"/>
        </w:rPr>
        <w:t>layered</w:t>
      </w:r>
      <w:r>
        <w:rPr>
          <w:rFonts w:ascii="Arial" w:eastAsia="Arial" w:hAnsi="Arial" w:cs="Arial"/>
          <w:b/>
          <w:bCs/>
          <w:spacing w:val="-8"/>
          <w:sz w:val="20"/>
          <w:szCs w:val="20"/>
        </w:rPr>
        <w:t xml:space="preserve"> </w:t>
      </w:r>
      <w:r>
        <w:rPr>
          <w:rFonts w:ascii="Arial" w:eastAsia="Arial" w:hAnsi="Arial" w:cs="Arial"/>
          <w:b/>
          <w:bCs/>
          <w:sz w:val="20"/>
          <w:szCs w:val="20"/>
        </w:rPr>
        <w:t>security]</w:t>
      </w:r>
      <w:r>
        <w:rPr>
          <w:rFonts w:ascii="Arial" w:eastAsia="Arial" w:hAnsi="Arial" w:cs="Arial"/>
          <w:b/>
          <w:bCs/>
          <w:spacing w:val="-8"/>
          <w:sz w:val="20"/>
          <w:szCs w:val="20"/>
        </w:rPr>
        <w:t xml:space="preserve"> </w:t>
      </w:r>
      <w:r>
        <w:rPr>
          <w:rFonts w:ascii="Arial" w:eastAsia="Arial" w:hAnsi="Arial" w:cs="Arial"/>
          <w:b/>
          <w:bCs/>
          <w:sz w:val="20"/>
          <w:szCs w:val="20"/>
        </w:rPr>
        <w:t>Regarding</w:t>
      </w:r>
      <w:r>
        <w:rPr>
          <w:rFonts w:ascii="Arial" w:eastAsia="Arial" w:hAnsi="Arial" w:cs="Arial"/>
          <w:b/>
          <w:bCs/>
          <w:spacing w:val="28"/>
          <w:sz w:val="20"/>
          <w:szCs w:val="20"/>
        </w:rPr>
        <w:t xml:space="preserve"> </w:t>
      </w:r>
      <w:r>
        <w:rPr>
          <w:rFonts w:ascii="Arial" w:eastAsia="Arial" w:hAnsi="Arial" w:cs="Arial"/>
          <w:b/>
          <w:bCs/>
          <w:sz w:val="20"/>
          <w:szCs w:val="20"/>
        </w:rPr>
        <w:t>[provider</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pacing w:val="-1"/>
          <w:sz w:val="20"/>
          <w:szCs w:val="20"/>
        </w:rPr>
        <w:t>layered</w:t>
      </w:r>
      <w:r>
        <w:rPr>
          <w:rFonts w:ascii="Arial" w:eastAsia="Arial" w:hAnsi="Arial" w:cs="Arial"/>
          <w:b/>
          <w:bCs/>
          <w:spacing w:val="-2"/>
          <w:sz w:val="20"/>
          <w:szCs w:val="20"/>
        </w:rPr>
        <w:t xml:space="preserve"> </w:t>
      </w:r>
      <w:r>
        <w:rPr>
          <w:rFonts w:ascii="Arial" w:eastAsia="Arial" w:hAnsi="Arial" w:cs="Arial"/>
          <w:b/>
          <w:bCs/>
          <w:sz w:val="20"/>
          <w:szCs w:val="20"/>
        </w:rPr>
        <w:t>security’s]</w:t>
      </w:r>
      <w:r>
        <w:rPr>
          <w:rFonts w:ascii="Arial" w:eastAsia="Arial" w:hAnsi="Arial" w:cs="Arial"/>
          <w:b/>
          <w:bCs/>
          <w:spacing w:val="-7"/>
          <w:sz w:val="20"/>
          <w:szCs w:val="20"/>
        </w:rPr>
        <w:t xml:space="preserve"> </w:t>
      </w:r>
      <w:r>
        <w:rPr>
          <w:rFonts w:ascii="Arial" w:eastAsia="Arial" w:hAnsi="Arial" w:cs="Arial"/>
          <w:b/>
          <w:bCs/>
          <w:sz w:val="20"/>
          <w:szCs w:val="20"/>
        </w:rPr>
        <w:t>use</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7"/>
          <w:sz w:val="20"/>
          <w:szCs w:val="20"/>
        </w:rPr>
        <w:t xml:space="preserve"> </w:t>
      </w:r>
      <w:r>
        <w:rPr>
          <w:rFonts w:ascii="Arial" w:eastAsia="Arial" w:hAnsi="Arial" w:cs="Arial"/>
          <w:b/>
          <w:bCs/>
          <w:sz w:val="20"/>
          <w:szCs w:val="20"/>
        </w:rPr>
        <w:t>port</w:t>
      </w:r>
      <w:r>
        <w:rPr>
          <w:rFonts w:ascii="Arial" w:eastAsia="Arial" w:hAnsi="Arial" w:cs="Arial"/>
          <w:b/>
          <w:bCs/>
          <w:spacing w:val="-6"/>
          <w:sz w:val="20"/>
          <w:szCs w:val="20"/>
        </w:rPr>
        <w:t xml:space="preserve"> </w:t>
      </w:r>
      <w:r>
        <w:rPr>
          <w:rFonts w:ascii="Arial" w:eastAsia="Arial" w:hAnsi="Arial" w:cs="Arial"/>
          <w:b/>
          <w:bCs/>
          <w:sz w:val="20"/>
          <w:szCs w:val="20"/>
        </w:rPr>
        <w:t>security</w:t>
      </w:r>
      <w:r>
        <w:rPr>
          <w:rFonts w:ascii="Arial" w:eastAsia="Arial" w:hAnsi="Arial" w:cs="Arial"/>
          <w:b/>
          <w:bCs/>
          <w:spacing w:val="-9"/>
          <w:sz w:val="20"/>
          <w:szCs w:val="20"/>
        </w:rPr>
        <w:t xml:space="preserve"> </w:t>
      </w:r>
      <w:r>
        <w:rPr>
          <w:rFonts w:ascii="Arial" w:eastAsia="Arial" w:hAnsi="Arial" w:cs="Arial"/>
          <w:b/>
          <w:bCs/>
          <w:sz w:val="20"/>
          <w:szCs w:val="20"/>
        </w:rPr>
        <w:t>grant</w:t>
      </w:r>
      <w:r>
        <w:rPr>
          <w:rFonts w:ascii="Arial" w:eastAsia="Arial" w:hAnsi="Arial" w:cs="Arial"/>
          <w:b/>
          <w:bCs/>
          <w:spacing w:val="-6"/>
          <w:sz w:val="20"/>
          <w:szCs w:val="20"/>
        </w:rPr>
        <w:t xml:space="preserve"> </w:t>
      </w:r>
      <w:r>
        <w:rPr>
          <w:rFonts w:ascii="Arial" w:eastAsia="Arial" w:hAnsi="Arial" w:cs="Arial"/>
          <w:b/>
          <w:bCs/>
          <w:sz w:val="20"/>
          <w:szCs w:val="20"/>
        </w:rPr>
        <w:t>program</w:t>
      </w:r>
      <w:r>
        <w:rPr>
          <w:rFonts w:ascii="Arial" w:eastAsia="Arial" w:hAnsi="Arial" w:cs="Arial"/>
          <w:b/>
          <w:bCs/>
          <w:spacing w:val="-7"/>
          <w:sz w:val="20"/>
          <w:szCs w:val="20"/>
        </w:rPr>
        <w:t xml:space="preserve"> </w:t>
      </w:r>
      <w:r>
        <w:rPr>
          <w:rFonts w:ascii="Arial" w:eastAsia="Arial" w:hAnsi="Arial" w:cs="Arial"/>
          <w:b/>
          <w:bCs/>
          <w:sz w:val="20"/>
          <w:szCs w:val="20"/>
        </w:rPr>
        <w:t>funds</w:t>
      </w:r>
    </w:p>
    <w:p w:rsidR="002F23CD" w:rsidP="002F23CD" w14:paraId="71E4A9BF" w14:textId="77777777">
      <w:pPr>
        <w:spacing w:before="10"/>
        <w:rPr>
          <w:rFonts w:ascii="Arial" w:eastAsia="Arial" w:hAnsi="Arial" w:cs="Arial"/>
          <w:b/>
          <w:bCs/>
          <w:sz w:val="19"/>
          <w:szCs w:val="19"/>
        </w:rPr>
      </w:pPr>
    </w:p>
    <w:p w:rsidR="002F23CD" w:rsidP="002F23CD" w14:paraId="6C50F59A" w14:textId="77777777">
      <w:pPr>
        <w:widowControl w:val="0"/>
        <w:numPr>
          <w:ilvl w:val="1"/>
          <w:numId w:val="6"/>
        </w:numPr>
        <w:tabs>
          <w:tab w:val="left" w:pos="822"/>
        </w:tabs>
        <w:spacing w:line="242" w:lineRule="auto"/>
        <w:ind w:right="931" w:firstLine="0"/>
        <w:rPr>
          <w:rFonts w:ascii="Arial" w:eastAsia="Arial" w:hAnsi="Arial" w:cs="Arial"/>
          <w:sz w:val="20"/>
          <w:szCs w:val="20"/>
        </w:rPr>
      </w:pPr>
      <w:r>
        <w:rPr>
          <w:rFonts w:ascii="Arial"/>
          <w:b/>
          <w:sz w:val="20"/>
        </w:rPr>
        <w:t>PARTIES</w:t>
      </w:r>
      <w:r>
        <w:rPr>
          <w:rFonts w:ascii="Arial"/>
          <w:sz w:val="20"/>
        </w:rPr>
        <w:t>.</w:t>
      </w:r>
      <w:r>
        <w:rPr>
          <w:rFonts w:ascii="Arial"/>
          <w:spacing w:val="44"/>
          <w:sz w:val="20"/>
        </w:rPr>
        <w:t xml:space="preserve"> </w:t>
      </w:r>
      <w:r>
        <w:rPr>
          <w:rFonts w:ascii="Arial"/>
          <w:sz w:val="20"/>
        </w:rPr>
        <w:t>The</w:t>
      </w:r>
      <w:r>
        <w:rPr>
          <w:rFonts w:ascii="Arial"/>
          <w:spacing w:val="-6"/>
          <w:sz w:val="20"/>
        </w:rPr>
        <w:t xml:space="preserve"> </w:t>
      </w:r>
      <w:r>
        <w:rPr>
          <w:rFonts w:ascii="Arial"/>
          <w:sz w:val="20"/>
        </w:rPr>
        <w:t>parties</w:t>
      </w:r>
      <w:r>
        <w:rPr>
          <w:rFonts w:ascii="Arial"/>
          <w:spacing w:val="-5"/>
          <w:sz w:val="20"/>
        </w:rPr>
        <w:t xml:space="preserve"> </w:t>
      </w:r>
      <w:r>
        <w:rPr>
          <w:rFonts w:ascii="Arial"/>
          <w:sz w:val="20"/>
        </w:rPr>
        <w:t>to</w:t>
      </w:r>
      <w:r>
        <w:rPr>
          <w:rFonts w:ascii="Arial"/>
          <w:spacing w:val="-6"/>
          <w:sz w:val="20"/>
        </w:rPr>
        <w:t xml:space="preserve"> </w:t>
      </w:r>
      <w:r>
        <w:rPr>
          <w:rFonts w:ascii="Arial"/>
          <w:spacing w:val="-1"/>
          <w:sz w:val="20"/>
        </w:rPr>
        <w:t>this</w:t>
      </w:r>
      <w:r>
        <w:rPr>
          <w:rFonts w:ascii="Arial"/>
          <w:spacing w:val="-5"/>
          <w:sz w:val="20"/>
        </w:rPr>
        <w:t xml:space="preserve"> </w:t>
      </w:r>
      <w:r>
        <w:rPr>
          <w:rFonts w:ascii="Arial"/>
          <w:sz w:val="20"/>
        </w:rPr>
        <w:t>Agreement</w:t>
      </w:r>
      <w:r>
        <w:rPr>
          <w:rFonts w:ascii="Arial"/>
          <w:spacing w:val="-6"/>
          <w:sz w:val="20"/>
        </w:rPr>
        <w:t xml:space="preserve"> </w:t>
      </w:r>
      <w:r>
        <w:rPr>
          <w:rFonts w:ascii="Arial"/>
          <w:spacing w:val="-1"/>
          <w:sz w:val="20"/>
        </w:rPr>
        <w:t>are</w:t>
      </w:r>
      <w:r>
        <w:rPr>
          <w:rFonts w:ascii="Arial"/>
          <w:spacing w:val="-5"/>
          <w:sz w:val="20"/>
        </w:rPr>
        <w:t xml:space="preserve"> </w:t>
      </w:r>
      <w:r>
        <w:rPr>
          <w:rFonts w:ascii="Arial"/>
          <w:sz w:val="20"/>
        </w:rPr>
        <w:t>the</w:t>
      </w:r>
      <w:r>
        <w:rPr>
          <w:rFonts w:ascii="Arial"/>
          <w:spacing w:val="-6"/>
          <w:sz w:val="20"/>
        </w:rPr>
        <w:t xml:space="preserve"> </w:t>
      </w:r>
      <w:r>
        <w:rPr>
          <w:rFonts w:ascii="Arial"/>
          <w:sz w:val="20"/>
        </w:rPr>
        <w:t>[Provider</w:t>
      </w:r>
      <w:r>
        <w:rPr>
          <w:rFonts w:ascii="Arial"/>
          <w:spacing w:val="-5"/>
          <w:sz w:val="20"/>
        </w:rPr>
        <w:t xml:space="preserve"> </w:t>
      </w:r>
      <w:r>
        <w:rPr>
          <w:rFonts w:ascii="Arial"/>
          <w:sz w:val="20"/>
        </w:rPr>
        <w:t>of</w:t>
      </w:r>
      <w:r>
        <w:rPr>
          <w:rFonts w:ascii="Arial"/>
          <w:spacing w:val="-4"/>
          <w:sz w:val="20"/>
        </w:rPr>
        <w:t xml:space="preserve"> </w:t>
      </w:r>
      <w:r>
        <w:rPr>
          <w:rFonts w:ascii="Arial"/>
          <w:sz w:val="20"/>
        </w:rPr>
        <w:t>Layered</w:t>
      </w:r>
      <w:r>
        <w:rPr>
          <w:rFonts w:ascii="Arial"/>
          <w:spacing w:val="-6"/>
          <w:sz w:val="20"/>
        </w:rPr>
        <w:t xml:space="preserve"> </w:t>
      </w:r>
      <w:r>
        <w:rPr>
          <w:rFonts w:ascii="Arial"/>
          <w:sz w:val="20"/>
        </w:rPr>
        <w:t>Security]</w:t>
      </w:r>
      <w:r>
        <w:rPr>
          <w:rFonts w:ascii="Arial"/>
          <w:spacing w:val="-4"/>
          <w:sz w:val="20"/>
        </w:rPr>
        <w:t xml:space="preserve"> </w:t>
      </w:r>
      <w:r>
        <w:rPr>
          <w:rFonts w:ascii="Arial"/>
          <w:spacing w:val="-1"/>
          <w:sz w:val="20"/>
        </w:rPr>
        <w:t>and</w:t>
      </w:r>
      <w:r>
        <w:rPr>
          <w:rFonts w:ascii="Arial"/>
          <w:spacing w:val="-5"/>
          <w:sz w:val="20"/>
        </w:rPr>
        <w:t xml:space="preserve"> </w:t>
      </w:r>
      <w:r>
        <w:rPr>
          <w:rFonts w:ascii="Arial"/>
          <w:sz w:val="20"/>
        </w:rPr>
        <w:t>the</w:t>
      </w:r>
      <w:r>
        <w:rPr>
          <w:rFonts w:ascii="Arial"/>
          <w:spacing w:val="36"/>
          <w:w w:val="99"/>
          <w:sz w:val="20"/>
        </w:rPr>
        <w:t xml:space="preserve"> </w:t>
      </w:r>
      <w:r>
        <w:rPr>
          <w:rFonts w:ascii="Arial"/>
          <w:sz w:val="20"/>
        </w:rPr>
        <w:t>[Recipient</w:t>
      </w:r>
      <w:r>
        <w:rPr>
          <w:rFonts w:ascii="Arial"/>
          <w:spacing w:val="-10"/>
          <w:sz w:val="20"/>
        </w:rPr>
        <w:t xml:space="preserve"> </w:t>
      </w:r>
      <w:r>
        <w:rPr>
          <w:rFonts w:ascii="Arial"/>
          <w:spacing w:val="-1"/>
          <w:sz w:val="20"/>
        </w:rPr>
        <w:t>of</w:t>
      </w:r>
      <w:r>
        <w:rPr>
          <w:rFonts w:ascii="Arial"/>
          <w:spacing w:val="-7"/>
          <w:sz w:val="20"/>
        </w:rPr>
        <w:t xml:space="preserve"> </w:t>
      </w:r>
      <w:r>
        <w:rPr>
          <w:rFonts w:ascii="Arial"/>
          <w:sz w:val="20"/>
        </w:rPr>
        <w:t>security</w:t>
      </w:r>
      <w:r>
        <w:rPr>
          <w:rFonts w:ascii="Arial"/>
          <w:spacing w:val="-12"/>
          <w:sz w:val="20"/>
        </w:rPr>
        <w:t xml:space="preserve"> </w:t>
      </w:r>
      <w:r>
        <w:rPr>
          <w:rFonts w:ascii="Arial"/>
          <w:sz w:val="20"/>
        </w:rPr>
        <w:t>service].</w:t>
      </w:r>
    </w:p>
    <w:p w:rsidR="002F23CD" w:rsidP="002F23CD" w14:paraId="78EB0077" w14:textId="77777777">
      <w:pPr>
        <w:spacing w:before="7"/>
        <w:rPr>
          <w:rFonts w:ascii="Arial" w:eastAsia="Arial" w:hAnsi="Arial" w:cs="Arial"/>
          <w:sz w:val="19"/>
          <w:szCs w:val="19"/>
        </w:rPr>
      </w:pPr>
    </w:p>
    <w:p w:rsidR="002F23CD" w:rsidP="002F23CD" w14:paraId="6A7DC83E" w14:textId="77777777">
      <w:pPr>
        <w:widowControl w:val="0"/>
        <w:numPr>
          <w:ilvl w:val="1"/>
          <w:numId w:val="6"/>
        </w:numPr>
        <w:tabs>
          <w:tab w:val="left" w:pos="826"/>
        </w:tabs>
        <w:spacing w:line="242" w:lineRule="auto"/>
        <w:ind w:right="427" w:firstLine="0"/>
        <w:rPr>
          <w:rFonts w:ascii="Arial" w:eastAsia="Arial" w:hAnsi="Arial" w:cs="Arial"/>
          <w:sz w:val="20"/>
          <w:szCs w:val="20"/>
        </w:rPr>
      </w:pPr>
      <w:r>
        <w:rPr>
          <w:rFonts w:ascii="Arial"/>
          <w:b/>
          <w:sz w:val="20"/>
        </w:rPr>
        <w:t>AUTHORITY</w:t>
      </w:r>
      <w:r>
        <w:rPr>
          <w:rFonts w:ascii="Arial"/>
          <w:sz w:val="20"/>
        </w:rPr>
        <w:t>.</w:t>
      </w:r>
      <w:r>
        <w:rPr>
          <w:rFonts w:ascii="Arial"/>
          <w:spacing w:val="39"/>
          <w:sz w:val="20"/>
        </w:rPr>
        <w:t xml:space="preserve"> </w:t>
      </w:r>
      <w:r>
        <w:rPr>
          <w:rFonts w:ascii="Arial"/>
          <w:sz w:val="20"/>
        </w:rPr>
        <w:t>This</w:t>
      </w:r>
      <w:r>
        <w:rPr>
          <w:rFonts w:ascii="Arial"/>
          <w:spacing w:val="-6"/>
          <w:sz w:val="20"/>
        </w:rPr>
        <w:t xml:space="preserve"> </w:t>
      </w:r>
      <w:r>
        <w:rPr>
          <w:rFonts w:ascii="Arial"/>
          <w:sz w:val="20"/>
        </w:rPr>
        <w:t>Agreement</w:t>
      </w:r>
      <w:r>
        <w:rPr>
          <w:rFonts w:ascii="Arial"/>
          <w:spacing w:val="-8"/>
          <w:sz w:val="20"/>
        </w:rPr>
        <w:t xml:space="preserve"> </w:t>
      </w:r>
      <w:r>
        <w:rPr>
          <w:rFonts w:ascii="Arial"/>
          <w:spacing w:val="-1"/>
          <w:sz w:val="20"/>
        </w:rPr>
        <w:t>is</w:t>
      </w:r>
      <w:r>
        <w:rPr>
          <w:rFonts w:ascii="Arial"/>
          <w:spacing w:val="-6"/>
          <w:sz w:val="20"/>
        </w:rPr>
        <w:t xml:space="preserve"> </w:t>
      </w:r>
      <w:r>
        <w:rPr>
          <w:rFonts w:ascii="Arial"/>
          <w:spacing w:val="-1"/>
          <w:sz w:val="20"/>
        </w:rPr>
        <w:t>authorized</w:t>
      </w:r>
      <w:r>
        <w:rPr>
          <w:rFonts w:ascii="Arial"/>
          <w:spacing w:val="-6"/>
          <w:sz w:val="20"/>
        </w:rPr>
        <w:t xml:space="preserve"> </w:t>
      </w:r>
      <w:r>
        <w:rPr>
          <w:rFonts w:ascii="Arial"/>
          <w:sz w:val="20"/>
        </w:rPr>
        <w:t>under</w:t>
      </w:r>
      <w:r>
        <w:rPr>
          <w:rFonts w:ascii="Arial"/>
          <w:spacing w:val="-7"/>
          <w:sz w:val="20"/>
        </w:rPr>
        <w:t xml:space="preserve"> </w:t>
      </w:r>
      <w:r>
        <w:rPr>
          <w:rFonts w:ascii="Arial"/>
          <w:sz w:val="20"/>
        </w:rPr>
        <w:t>the</w:t>
      </w:r>
      <w:r>
        <w:rPr>
          <w:rFonts w:ascii="Arial"/>
          <w:spacing w:val="-7"/>
          <w:sz w:val="20"/>
        </w:rPr>
        <w:t xml:space="preserve"> </w:t>
      </w:r>
      <w:r>
        <w:rPr>
          <w:rFonts w:ascii="Arial"/>
          <w:sz w:val="20"/>
        </w:rPr>
        <w:t>provisions</w:t>
      </w:r>
      <w:r>
        <w:rPr>
          <w:rFonts w:ascii="Arial"/>
          <w:spacing w:val="-5"/>
          <w:sz w:val="20"/>
        </w:rPr>
        <w:t xml:space="preserve"> </w:t>
      </w:r>
      <w:r>
        <w:rPr>
          <w:rFonts w:ascii="Arial"/>
          <w:sz w:val="20"/>
        </w:rPr>
        <w:t>of</w:t>
      </w:r>
      <w:r>
        <w:rPr>
          <w:rFonts w:ascii="Arial"/>
          <w:spacing w:val="-1"/>
          <w:sz w:val="20"/>
        </w:rPr>
        <w:t xml:space="preserve"> [applicable</w:t>
      </w:r>
      <w:r>
        <w:rPr>
          <w:rFonts w:ascii="Arial"/>
          <w:spacing w:val="-5"/>
          <w:sz w:val="20"/>
        </w:rPr>
        <w:t xml:space="preserve"> </w:t>
      </w:r>
      <w:r>
        <w:rPr>
          <w:rFonts w:ascii="Arial"/>
          <w:spacing w:val="-1"/>
          <w:sz w:val="20"/>
        </w:rPr>
        <w:t>Area</w:t>
      </w:r>
      <w:r>
        <w:rPr>
          <w:rFonts w:ascii="Arial"/>
          <w:spacing w:val="-6"/>
          <w:sz w:val="20"/>
        </w:rPr>
        <w:t xml:space="preserve"> </w:t>
      </w:r>
      <w:r>
        <w:rPr>
          <w:rFonts w:ascii="Arial"/>
          <w:sz w:val="20"/>
        </w:rPr>
        <w:t>Maritime</w:t>
      </w:r>
      <w:r>
        <w:rPr>
          <w:rFonts w:ascii="Arial"/>
          <w:spacing w:val="68"/>
          <w:w w:val="99"/>
          <w:sz w:val="20"/>
        </w:rPr>
        <w:t xml:space="preserve"> </w:t>
      </w:r>
      <w:r>
        <w:rPr>
          <w:rFonts w:ascii="Arial"/>
          <w:sz w:val="20"/>
        </w:rPr>
        <w:t>Security</w:t>
      </w:r>
      <w:r>
        <w:rPr>
          <w:rFonts w:ascii="Arial"/>
          <w:spacing w:val="-13"/>
          <w:sz w:val="20"/>
        </w:rPr>
        <w:t xml:space="preserve"> </w:t>
      </w:r>
      <w:r>
        <w:rPr>
          <w:rFonts w:ascii="Arial"/>
          <w:sz w:val="20"/>
        </w:rPr>
        <w:t>Committee</w:t>
      </w:r>
      <w:r>
        <w:rPr>
          <w:rFonts w:ascii="Arial"/>
          <w:spacing w:val="-10"/>
          <w:sz w:val="20"/>
        </w:rPr>
        <w:t xml:space="preserve"> </w:t>
      </w:r>
      <w:r>
        <w:rPr>
          <w:rFonts w:ascii="Arial"/>
          <w:sz w:val="20"/>
        </w:rPr>
        <w:t>(AMSC)</w:t>
      </w:r>
      <w:r>
        <w:rPr>
          <w:rFonts w:ascii="Arial"/>
          <w:spacing w:val="-9"/>
          <w:sz w:val="20"/>
        </w:rPr>
        <w:t xml:space="preserve"> </w:t>
      </w:r>
      <w:r>
        <w:rPr>
          <w:rFonts w:ascii="Arial"/>
          <w:sz w:val="20"/>
        </w:rPr>
        <w:t>authorities</w:t>
      </w:r>
      <w:r>
        <w:rPr>
          <w:rFonts w:ascii="Arial"/>
          <w:spacing w:val="-9"/>
          <w:sz w:val="20"/>
        </w:rPr>
        <w:t xml:space="preserve"> </w:t>
      </w:r>
      <w:r>
        <w:rPr>
          <w:rFonts w:ascii="Arial"/>
          <w:sz w:val="20"/>
        </w:rPr>
        <w:t>and/or</w:t>
      </w:r>
      <w:r>
        <w:rPr>
          <w:rFonts w:ascii="Arial"/>
          <w:spacing w:val="-9"/>
          <w:sz w:val="20"/>
        </w:rPr>
        <w:t xml:space="preserve"> </w:t>
      </w:r>
      <w:r>
        <w:rPr>
          <w:rFonts w:ascii="Arial"/>
          <w:sz w:val="20"/>
        </w:rPr>
        <w:t>other</w:t>
      </w:r>
      <w:r>
        <w:rPr>
          <w:rFonts w:ascii="Arial"/>
          <w:spacing w:val="-9"/>
          <w:sz w:val="20"/>
        </w:rPr>
        <w:t xml:space="preserve"> </w:t>
      </w:r>
      <w:r>
        <w:rPr>
          <w:rFonts w:ascii="Arial"/>
          <w:spacing w:val="-1"/>
          <w:sz w:val="20"/>
        </w:rPr>
        <w:t>authorities].</w:t>
      </w:r>
    </w:p>
    <w:p w:rsidR="002F23CD" w:rsidP="002F23CD" w14:paraId="7677EBD4" w14:textId="77777777">
      <w:pPr>
        <w:spacing w:before="5"/>
        <w:rPr>
          <w:rFonts w:ascii="Arial" w:eastAsia="Arial" w:hAnsi="Arial" w:cs="Arial"/>
          <w:sz w:val="19"/>
          <w:szCs w:val="19"/>
        </w:rPr>
      </w:pPr>
    </w:p>
    <w:p w:rsidR="002F23CD" w:rsidP="002F23CD" w14:paraId="719F2723" w14:textId="77777777">
      <w:pPr>
        <w:widowControl w:val="0"/>
        <w:numPr>
          <w:ilvl w:val="1"/>
          <w:numId w:val="6"/>
        </w:numPr>
        <w:tabs>
          <w:tab w:val="left" w:pos="822"/>
        </w:tabs>
        <w:ind w:right="427" w:firstLine="0"/>
        <w:rPr>
          <w:rFonts w:ascii="Arial" w:eastAsia="Arial" w:hAnsi="Arial" w:cs="Arial"/>
          <w:sz w:val="20"/>
          <w:szCs w:val="20"/>
        </w:rPr>
      </w:pPr>
      <w:r>
        <w:rPr>
          <w:rFonts w:ascii="Arial"/>
          <w:b/>
          <w:sz w:val="20"/>
        </w:rPr>
        <w:t>PURPOSE</w:t>
      </w:r>
      <w:r>
        <w:rPr>
          <w:rFonts w:ascii="Arial"/>
          <w:sz w:val="20"/>
        </w:rPr>
        <w:t>.</w:t>
      </w:r>
      <w:r>
        <w:rPr>
          <w:rFonts w:ascii="Arial"/>
          <w:spacing w:val="47"/>
          <w:sz w:val="20"/>
        </w:rPr>
        <w:t xml:space="preserve"> </w:t>
      </w:r>
      <w:r>
        <w:rPr>
          <w:rFonts w:ascii="Arial"/>
          <w:sz w:val="20"/>
        </w:rPr>
        <w:t>The</w:t>
      </w:r>
      <w:r>
        <w:rPr>
          <w:rFonts w:ascii="Arial"/>
          <w:spacing w:val="-6"/>
          <w:sz w:val="20"/>
        </w:rPr>
        <w:t xml:space="preserve"> </w:t>
      </w:r>
      <w:r>
        <w:rPr>
          <w:rFonts w:ascii="Arial"/>
          <w:sz w:val="20"/>
        </w:rPr>
        <w:t>purpose</w:t>
      </w:r>
      <w:r>
        <w:rPr>
          <w:rFonts w:ascii="Arial"/>
          <w:spacing w:val="-5"/>
          <w:sz w:val="20"/>
        </w:rPr>
        <w:t xml:space="preserve"> </w:t>
      </w:r>
      <w:r>
        <w:rPr>
          <w:rFonts w:ascii="Arial"/>
          <w:spacing w:val="-1"/>
          <w:sz w:val="20"/>
        </w:rPr>
        <w:t>of</w:t>
      </w:r>
      <w:r>
        <w:rPr>
          <w:rFonts w:ascii="Arial"/>
          <w:spacing w:val="-4"/>
          <w:sz w:val="20"/>
        </w:rPr>
        <w:t xml:space="preserve"> </w:t>
      </w:r>
      <w:r>
        <w:rPr>
          <w:rFonts w:ascii="Arial"/>
          <w:spacing w:val="-1"/>
          <w:sz w:val="20"/>
        </w:rPr>
        <w:t>this</w:t>
      </w:r>
      <w:r>
        <w:rPr>
          <w:rFonts w:ascii="Arial"/>
          <w:spacing w:val="-3"/>
          <w:sz w:val="20"/>
        </w:rPr>
        <w:t xml:space="preserve"> </w:t>
      </w:r>
      <w:r>
        <w:rPr>
          <w:rFonts w:ascii="Arial"/>
          <w:sz w:val="20"/>
        </w:rPr>
        <w:t>Agreement</w:t>
      </w:r>
      <w:r>
        <w:rPr>
          <w:rFonts w:ascii="Arial"/>
          <w:spacing w:val="-6"/>
          <w:sz w:val="20"/>
        </w:rPr>
        <w:t xml:space="preserve"> </w:t>
      </w:r>
      <w:r>
        <w:rPr>
          <w:rFonts w:ascii="Arial"/>
          <w:spacing w:val="-1"/>
          <w:sz w:val="20"/>
        </w:rPr>
        <w:t>is</w:t>
      </w:r>
      <w:r>
        <w:rPr>
          <w:rFonts w:ascii="Arial"/>
          <w:spacing w:val="-4"/>
          <w:sz w:val="20"/>
        </w:rPr>
        <w:t xml:space="preserve"> </w:t>
      </w:r>
      <w:r>
        <w:rPr>
          <w:rFonts w:ascii="Arial"/>
          <w:sz w:val="20"/>
        </w:rPr>
        <w:t>to</w:t>
      </w:r>
      <w:r>
        <w:rPr>
          <w:rFonts w:ascii="Arial"/>
          <w:spacing w:val="-6"/>
          <w:sz w:val="20"/>
        </w:rPr>
        <w:t xml:space="preserve"> </w:t>
      </w:r>
      <w:r>
        <w:rPr>
          <w:rFonts w:ascii="Arial"/>
          <w:sz w:val="20"/>
        </w:rPr>
        <w:t>set</w:t>
      </w:r>
      <w:r>
        <w:rPr>
          <w:rFonts w:ascii="Arial"/>
          <w:spacing w:val="-5"/>
          <w:sz w:val="20"/>
        </w:rPr>
        <w:t xml:space="preserve"> </w:t>
      </w:r>
      <w:r>
        <w:rPr>
          <w:rFonts w:ascii="Arial"/>
          <w:sz w:val="20"/>
        </w:rPr>
        <w:t>forth</w:t>
      </w:r>
      <w:r>
        <w:rPr>
          <w:rFonts w:ascii="Arial"/>
          <w:spacing w:val="-6"/>
          <w:sz w:val="20"/>
        </w:rPr>
        <w:t xml:space="preserve"> </w:t>
      </w:r>
      <w:r>
        <w:rPr>
          <w:rFonts w:ascii="Arial"/>
          <w:sz w:val="20"/>
        </w:rPr>
        <w:t>terms</w:t>
      </w:r>
      <w:r>
        <w:rPr>
          <w:rFonts w:ascii="Arial"/>
          <w:spacing w:val="-5"/>
          <w:sz w:val="20"/>
        </w:rPr>
        <w:t xml:space="preserve"> </w:t>
      </w:r>
      <w:r>
        <w:rPr>
          <w:rFonts w:ascii="Arial"/>
          <w:sz w:val="20"/>
        </w:rPr>
        <w:t>by</w:t>
      </w:r>
      <w:r>
        <w:rPr>
          <w:rFonts w:ascii="Arial"/>
          <w:spacing w:val="-9"/>
          <w:sz w:val="20"/>
        </w:rPr>
        <w:t xml:space="preserve"> </w:t>
      </w:r>
      <w:r>
        <w:rPr>
          <w:rFonts w:ascii="Arial"/>
          <w:spacing w:val="-1"/>
          <w:sz w:val="20"/>
        </w:rPr>
        <w:t>which</w:t>
      </w:r>
      <w:r>
        <w:rPr>
          <w:rFonts w:ascii="Arial"/>
          <w:spacing w:val="-6"/>
          <w:sz w:val="20"/>
        </w:rPr>
        <w:t xml:space="preserve"> </w:t>
      </w:r>
      <w:r>
        <w:rPr>
          <w:rFonts w:ascii="Arial"/>
          <w:sz w:val="20"/>
        </w:rPr>
        <w:t>[Provider</w:t>
      </w:r>
      <w:r>
        <w:rPr>
          <w:rFonts w:ascii="Arial"/>
          <w:spacing w:val="-4"/>
          <w:sz w:val="20"/>
        </w:rPr>
        <w:t xml:space="preserve"> </w:t>
      </w:r>
      <w:r>
        <w:rPr>
          <w:rFonts w:ascii="Arial"/>
          <w:sz w:val="20"/>
        </w:rPr>
        <w:t>of</w:t>
      </w:r>
      <w:r>
        <w:rPr>
          <w:rFonts w:ascii="Arial"/>
          <w:spacing w:val="-4"/>
          <w:sz w:val="20"/>
        </w:rPr>
        <w:t xml:space="preserve"> </w:t>
      </w:r>
      <w:r>
        <w:rPr>
          <w:rFonts w:ascii="Arial"/>
          <w:sz w:val="20"/>
        </w:rPr>
        <w:t>security</w:t>
      </w:r>
      <w:r>
        <w:rPr>
          <w:rFonts w:ascii="Arial"/>
          <w:spacing w:val="46"/>
          <w:w w:val="99"/>
          <w:sz w:val="20"/>
        </w:rPr>
        <w:t xml:space="preserve"> </w:t>
      </w:r>
      <w:r>
        <w:rPr>
          <w:rFonts w:ascii="Arial"/>
          <w:sz w:val="20"/>
        </w:rPr>
        <w:t>service]</w:t>
      </w:r>
      <w:r>
        <w:rPr>
          <w:rFonts w:ascii="Arial"/>
          <w:spacing w:val="-7"/>
          <w:sz w:val="20"/>
        </w:rPr>
        <w:t xml:space="preserve"> </w:t>
      </w:r>
      <w:r>
        <w:rPr>
          <w:rFonts w:ascii="Arial"/>
          <w:sz w:val="20"/>
        </w:rPr>
        <w:t>shall</w:t>
      </w:r>
      <w:r>
        <w:rPr>
          <w:rFonts w:ascii="Arial"/>
          <w:spacing w:val="-8"/>
          <w:sz w:val="20"/>
        </w:rPr>
        <w:t xml:space="preserve"> </w:t>
      </w:r>
      <w:r>
        <w:rPr>
          <w:rFonts w:ascii="Arial"/>
          <w:sz w:val="20"/>
        </w:rPr>
        <w:t>expend</w:t>
      </w:r>
      <w:r>
        <w:rPr>
          <w:rFonts w:ascii="Arial"/>
          <w:spacing w:val="-5"/>
          <w:sz w:val="20"/>
        </w:rPr>
        <w:t xml:space="preserve"> </w:t>
      </w:r>
      <w:r>
        <w:rPr>
          <w:rFonts w:ascii="Arial"/>
          <w:spacing w:val="-1"/>
          <w:sz w:val="20"/>
        </w:rPr>
        <w:t>Port</w:t>
      </w:r>
      <w:r>
        <w:rPr>
          <w:rFonts w:ascii="Arial"/>
          <w:spacing w:val="-4"/>
          <w:sz w:val="20"/>
        </w:rPr>
        <w:t xml:space="preserve"> </w:t>
      </w:r>
      <w:r>
        <w:rPr>
          <w:rFonts w:ascii="Arial"/>
          <w:sz w:val="20"/>
        </w:rPr>
        <w:t>Security</w:t>
      </w:r>
      <w:r>
        <w:rPr>
          <w:rFonts w:ascii="Arial"/>
          <w:spacing w:val="-10"/>
          <w:sz w:val="20"/>
        </w:rPr>
        <w:t xml:space="preserve"> </w:t>
      </w:r>
      <w:r>
        <w:rPr>
          <w:rFonts w:ascii="Arial"/>
          <w:sz w:val="20"/>
        </w:rPr>
        <w:t>Grant</w:t>
      </w:r>
      <w:r>
        <w:rPr>
          <w:rFonts w:ascii="Arial"/>
          <w:spacing w:val="-7"/>
          <w:sz w:val="20"/>
        </w:rPr>
        <w:t xml:space="preserve"> </w:t>
      </w:r>
      <w:r>
        <w:rPr>
          <w:rFonts w:ascii="Arial"/>
          <w:spacing w:val="-1"/>
          <w:sz w:val="20"/>
        </w:rPr>
        <w:t>Program</w:t>
      </w:r>
      <w:r>
        <w:rPr>
          <w:rFonts w:ascii="Arial"/>
          <w:spacing w:val="-2"/>
          <w:sz w:val="20"/>
        </w:rPr>
        <w:t xml:space="preserve"> </w:t>
      </w:r>
      <w:r>
        <w:rPr>
          <w:rFonts w:ascii="Arial"/>
          <w:sz w:val="20"/>
        </w:rPr>
        <w:t>project</w:t>
      </w:r>
      <w:r>
        <w:rPr>
          <w:rFonts w:ascii="Arial"/>
          <w:spacing w:val="-7"/>
          <w:sz w:val="20"/>
        </w:rPr>
        <w:t xml:space="preserve"> </w:t>
      </w:r>
      <w:r>
        <w:rPr>
          <w:rFonts w:ascii="Arial"/>
          <w:spacing w:val="-1"/>
          <w:sz w:val="20"/>
        </w:rPr>
        <w:t>funding</w:t>
      </w:r>
      <w:r>
        <w:rPr>
          <w:rFonts w:ascii="Arial"/>
          <w:spacing w:val="-6"/>
          <w:sz w:val="20"/>
        </w:rPr>
        <w:t xml:space="preserve"> </w:t>
      </w:r>
      <w:r>
        <w:rPr>
          <w:rFonts w:ascii="Arial"/>
          <w:spacing w:val="-1"/>
          <w:sz w:val="20"/>
        </w:rPr>
        <w:t>in</w:t>
      </w:r>
      <w:r>
        <w:rPr>
          <w:rFonts w:ascii="Arial"/>
          <w:spacing w:val="1"/>
          <w:sz w:val="20"/>
        </w:rPr>
        <w:t xml:space="preserve"> </w:t>
      </w:r>
      <w:r>
        <w:rPr>
          <w:rFonts w:ascii="Arial"/>
          <w:sz w:val="20"/>
        </w:rPr>
        <w:t>providing</w:t>
      </w:r>
      <w:r>
        <w:rPr>
          <w:rFonts w:ascii="Arial"/>
          <w:spacing w:val="-7"/>
          <w:sz w:val="20"/>
        </w:rPr>
        <w:t xml:space="preserve"> </w:t>
      </w:r>
      <w:r>
        <w:rPr>
          <w:rFonts w:ascii="Arial"/>
          <w:sz w:val="20"/>
        </w:rPr>
        <w:t>security</w:t>
      </w:r>
      <w:r>
        <w:rPr>
          <w:rFonts w:ascii="Arial"/>
          <w:spacing w:val="-10"/>
          <w:sz w:val="20"/>
        </w:rPr>
        <w:t xml:space="preserve"> </w:t>
      </w:r>
      <w:r>
        <w:rPr>
          <w:rFonts w:ascii="Arial"/>
          <w:sz w:val="20"/>
        </w:rPr>
        <w:t>service</w:t>
      </w:r>
      <w:r>
        <w:rPr>
          <w:rFonts w:ascii="Arial"/>
          <w:spacing w:val="-5"/>
          <w:sz w:val="20"/>
        </w:rPr>
        <w:t xml:space="preserve"> </w:t>
      </w:r>
      <w:r>
        <w:rPr>
          <w:rFonts w:ascii="Arial"/>
          <w:sz w:val="20"/>
        </w:rPr>
        <w:t>to</w:t>
      </w:r>
      <w:r>
        <w:rPr>
          <w:rFonts w:ascii="Arial"/>
          <w:spacing w:val="50"/>
          <w:w w:val="99"/>
          <w:sz w:val="20"/>
        </w:rPr>
        <w:t xml:space="preserve"> </w:t>
      </w:r>
      <w:r>
        <w:rPr>
          <w:rFonts w:ascii="Arial"/>
          <w:sz w:val="20"/>
        </w:rPr>
        <w:t>[Recipient</w:t>
      </w:r>
      <w:r>
        <w:rPr>
          <w:rFonts w:ascii="Arial"/>
          <w:spacing w:val="-7"/>
          <w:sz w:val="20"/>
        </w:rPr>
        <w:t xml:space="preserve"> </w:t>
      </w:r>
      <w:r>
        <w:rPr>
          <w:rFonts w:ascii="Arial"/>
          <w:spacing w:val="-1"/>
          <w:sz w:val="20"/>
        </w:rPr>
        <w:t>of</w:t>
      </w:r>
      <w:r>
        <w:rPr>
          <w:rFonts w:ascii="Arial"/>
          <w:spacing w:val="-5"/>
          <w:sz w:val="20"/>
        </w:rPr>
        <w:t xml:space="preserve"> </w:t>
      </w:r>
      <w:r>
        <w:rPr>
          <w:rFonts w:ascii="Arial"/>
          <w:sz w:val="20"/>
        </w:rPr>
        <w:t>security</w:t>
      </w:r>
      <w:r>
        <w:rPr>
          <w:rFonts w:ascii="Arial"/>
          <w:spacing w:val="-10"/>
          <w:sz w:val="20"/>
        </w:rPr>
        <w:t xml:space="preserve"> </w:t>
      </w:r>
      <w:r>
        <w:rPr>
          <w:rFonts w:ascii="Arial"/>
          <w:sz w:val="20"/>
        </w:rPr>
        <w:t>service].</w:t>
      </w:r>
      <w:r>
        <w:rPr>
          <w:rFonts w:ascii="Arial"/>
          <w:spacing w:val="42"/>
          <w:sz w:val="20"/>
        </w:rPr>
        <w:t xml:space="preserve"> </w:t>
      </w:r>
      <w:r>
        <w:rPr>
          <w:rFonts w:ascii="Arial"/>
          <w:sz w:val="20"/>
        </w:rPr>
        <w:t>Under</w:t>
      </w:r>
      <w:r>
        <w:rPr>
          <w:rFonts w:ascii="Arial"/>
          <w:spacing w:val="-7"/>
          <w:sz w:val="20"/>
        </w:rPr>
        <w:t xml:space="preserve"> </w:t>
      </w:r>
      <w:r>
        <w:rPr>
          <w:rFonts w:ascii="Arial"/>
          <w:sz w:val="20"/>
        </w:rPr>
        <w:t>requested</w:t>
      </w:r>
      <w:r>
        <w:rPr>
          <w:rFonts w:ascii="Arial"/>
          <w:spacing w:val="-5"/>
          <w:sz w:val="20"/>
        </w:rPr>
        <w:t xml:space="preserve"> </w:t>
      </w:r>
      <w:r>
        <w:rPr>
          <w:rFonts w:ascii="Arial"/>
          <w:sz w:val="20"/>
        </w:rPr>
        <w:t>PSGP</w:t>
      </w:r>
      <w:r>
        <w:rPr>
          <w:rFonts w:ascii="Arial"/>
          <w:spacing w:val="-5"/>
          <w:sz w:val="20"/>
        </w:rPr>
        <w:t xml:space="preserve"> </w:t>
      </w:r>
      <w:r>
        <w:rPr>
          <w:rFonts w:ascii="Arial"/>
          <w:sz w:val="20"/>
        </w:rPr>
        <w:t>grant,</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[Provider</w:t>
      </w:r>
      <w:r>
        <w:rPr>
          <w:rFonts w:ascii="Arial"/>
          <w:spacing w:val="-5"/>
          <w:sz w:val="20"/>
        </w:rPr>
        <w:t xml:space="preserve"> </w:t>
      </w:r>
      <w:r>
        <w:rPr>
          <w:rFonts w:ascii="Arial"/>
          <w:sz w:val="20"/>
        </w:rPr>
        <w:t>of</w:t>
      </w:r>
      <w:r>
        <w:rPr>
          <w:rFonts w:ascii="Arial"/>
          <w:spacing w:val="-6"/>
          <w:sz w:val="20"/>
        </w:rPr>
        <w:t xml:space="preserve"> </w:t>
      </w:r>
      <w:r>
        <w:rPr>
          <w:rFonts w:ascii="Arial"/>
          <w:sz w:val="20"/>
        </w:rPr>
        <w:t>security</w:t>
      </w:r>
      <w:r>
        <w:rPr>
          <w:rFonts w:ascii="Arial"/>
          <w:spacing w:val="-9"/>
          <w:sz w:val="20"/>
        </w:rPr>
        <w:t xml:space="preserve"> </w:t>
      </w:r>
      <w:r>
        <w:rPr>
          <w:rFonts w:ascii="Arial"/>
          <w:sz w:val="20"/>
        </w:rPr>
        <w:t>service]</w:t>
      </w:r>
      <w:r>
        <w:rPr>
          <w:rFonts w:ascii="Arial"/>
          <w:spacing w:val="44"/>
          <w:w w:val="99"/>
          <w:sz w:val="20"/>
        </w:rPr>
        <w:t xml:space="preserve"> </w:t>
      </w:r>
      <w:r>
        <w:rPr>
          <w:rFonts w:ascii="Arial"/>
          <w:sz w:val="20"/>
        </w:rPr>
        <w:t>must</w:t>
      </w:r>
      <w:r>
        <w:rPr>
          <w:rFonts w:ascii="Arial"/>
          <w:spacing w:val="-8"/>
          <w:sz w:val="20"/>
        </w:rPr>
        <w:t xml:space="preserve"> </w:t>
      </w:r>
      <w:r>
        <w:rPr>
          <w:rFonts w:ascii="Arial"/>
          <w:spacing w:val="-1"/>
          <w:sz w:val="20"/>
        </w:rPr>
        <w:t>provide</w:t>
      </w:r>
      <w:r>
        <w:rPr>
          <w:rFonts w:ascii="Arial"/>
          <w:spacing w:val="-6"/>
          <w:sz w:val="20"/>
        </w:rPr>
        <w:t xml:space="preserve"> </w:t>
      </w:r>
      <w:r>
        <w:rPr>
          <w:rFonts w:ascii="Arial"/>
          <w:sz w:val="20"/>
        </w:rPr>
        <w:t>layered</w:t>
      </w:r>
      <w:r>
        <w:rPr>
          <w:rFonts w:ascii="Arial"/>
          <w:spacing w:val="-7"/>
          <w:sz w:val="20"/>
        </w:rPr>
        <w:t xml:space="preserve"> </w:t>
      </w:r>
      <w:r>
        <w:rPr>
          <w:rFonts w:ascii="Arial"/>
          <w:sz w:val="20"/>
        </w:rPr>
        <w:t>security</w:t>
      </w:r>
      <w:r>
        <w:rPr>
          <w:rFonts w:ascii="Arial"/>
          <w:spacing w:val="-10"/>
          <w:sz w:val="20"/>
        </w:rPr>
        <w:t xml:space="preserve"> </w:t>
      </w:r>
      <w:r>
        <w:rPr>
          <w:rFonts w:ascii="Arial"/>
          <w:sz w:val="20"/>
        </w:rPr>
        <w:t>to</w:t>
      </w:r>
      <w:r>
        <w:rPr>
          <w:rFonts w:ascii="Arial"/>
          <w:spacing w:val="-5"/>
          <w:sz w:val="20"/>
        </w:rPr>
        <w:t xml:space="preserve"> </w:t>
      </w:r>
      <w:r>
        <w:rPr>
          <w:rFonts w:ascii="Arial"/>
          <w:sz w:val="20"/>
        </w:rPr>
        <w:t>[Recipient</w:t>
      </w:r>
      <w:r>
        <w:rPr>
          <w:rFonts w:ascii="Arial"/>
          <w:spacing w:val="-5"/>
          <w:sz w:val="20"/>
        </w:rPr>
        <w:t xml:space="preserve"> </w:t>
      </w:r>
      <w:r>
        <w:rPr>
          <w:rFonts w:ascii="Arial"/>
          <w:sz w:val="20"/>
        </w:rPr>
        <w:t>of</w:t>
      </w:r>
      <w:r>
        <w:rPr>
          <w:rFonts w:ascii="Arial"/>
          <w:spacing w:val="-6"/>
          <w:sz w:val="20"/>
        </w:rPr>
        <w:t xml:space="preserve"> </w:t>
      </w:r>
      <w:r>
        <w:rPr>
          <w:rFonts w:ascii="Arial"/>
          <w:sz w:val="20"/>
        </w:rPr>
        <w:t>security</w:t>
      </w:r>
      <w:r>
        <w:rPr>
          <w:rFonts w:ascii="Arial"/>
          <w:spacing w:val="-9"/>
          <w:sz w:val="20"/>
        </w:rPr>
        <w:t xml:space="preserve"> </w:t>
      </w:r>
      <w:r>
        <w:rPr>
          <w:rFonts w:ascii="Arial"/>
          <w:sz w:val="20"/>
        </w:rPr>
        <w:t>service]</w:t>
      </w:r>
      <w:r>
        <w:rPr>
          <w:rFonts w:ascii="Arial"/>
          <w:spacing w:val="-6"/>
          <w:sz w:val="20"/>
        </w:rPr>
        <w:t xml:space="preserve"> </w:t>
      </w:r>
      <w:r>
        <w:rPr>
          <w:rFonts w:ascii="Arial"/>
          <w:sz w:val="20"/>
        </w:rPr>
        <w:t>consistent</w:t>
      </w:r>
      <w:r>
        <w:rPr>
          <w:rFonts w:ascii="Arial"/>
          <w:spacing w:val="-5"/>
          <w:sz w:val="20"/>
        </w:rPr>
        <w:t xml:space="preserve"> </w:t>
      </w:r>
      <w:r>
        <w:rPr>
          <w:rFonts w:ascii="Arial"/>
          <w:spacing w:val="-1"/>
          <w:sz w:val="20"/>
        </w:rPr>
        <w:t>with</w:t>
      </w:r>
      <w:r>
        <w:rPr>
          <w:rFonts w:ascii="Arial"/>
          <w:spacing w:val="-5"/>
          <w:sz w:val="20"/>
        </w:rPr>
        <w:t xml:space="preserve"> </w:t>
      </w:r>
      <w:r>
        <w:rPr>
          <w:rFonts w:ascii="Arial"/>
          <w:sz w:val="20"/>
        </w:rPr>
        <w:t>the</w:t>
      </w:r>
      <w:r>
        <w:rPr>
          <w:rFonts w:ascii="Arial"/>
          <w:spacing w:val="-7"/>
          <w:sz w:val="20"/>
        </w:rPr>
        <w:t xml:space="preserve"> </w:t>
      </w:r>
      <w:r>
        <w:rPr>
          <w:rFonts w:ascii="Arial"/>
          <w:sz w:val="20"/>
        </w:rPr>
        <w:t>approach</w:t>
      </w:r>
      <w:r>
        <w:rPr>
          <w:rFonts w:ascii="Arial"/>
          <w:spacing w:val="38"/>
          <w:w w:val="99"/>
          <w:sz w:val="20"/>
        </w:rPr>
        <w:t xml:space="preserve"> </w:t>
      </w:r>
      <w:r>
        <w:rPr>
          <w:rFonts w:ascii="Arial"/>
          <w:spacing w:val="-1"/>
          <w:sz w:val="20"/>
        </w:rPr>
        <w:t>described</w:t>
      </w:r>
      <w:r>
        <w:rPr>
          <w:rFonts w:ascii="Arial"/>
          <w:spacing w:val="-7"/>
          <w:sz w:val="20"/>
        </w:rPr>
        <w:t xml:space="preserve"> </w:t>
      </w:r>
      <w:r>
        <w:rPr>
          <w:rFonts w:ascii="Arial"/>
          <w:spacing w:val="-1"/>
          <w:sz w:val="20"/>
        </w:rPr>
        <w:t>in</w:t>
      </w:r>
      <w:r>
        <w:rPr>
          <w:rFonts w:ascii="Arial"/>
          <w:spacing w:val="-6"/>
          <w:sz w:val="20"/>
        </w:rPr>
        <w:t xml:space="preserve"> </w:t>
      </w:r>
      <w:r>
        <w:rPr>
          <w:rFonts w:ascii="Arial"/>
          <w:sz w:val="20"/>
        </w:rPr>
        <w:t>an</w:t>
      </w:r>
      <w:r>
        <w:rPr>
          <w:rFonts w:ascii="Arial"/>
          <w:spacing w:val="-7"/>
          <w:sz w:val="20"/>
        </w:rPr>
        <w:t xml:space="preserve"> </w:t>
      </w:r>
      <w:r>
        <w:rPr>
          <w:rFonts w:ascii="Arial"/>
          <w:sz w:val="20"/>
        </w:rPr>
        <w:t>approved</w:t>
      </w:r>
      <w:r>
        <w:rPr>
          <w:rFonts w:ascii="Arial"/>
          <w:spacing w:val="-8"/>
          <w:sz w:val="20"/>
        </w:rPr>
        <w:t xml:space="preserve"> </w:t>
      </w:r>
      <w:r>
        <w:rPr>
          <w:rFonts w:ascii="Arial"/>
          <w:sz w:val="20"/>
        </w:rPr>
        <w:t>grant</w:t>
      </w:r>
      <w:r>
        <w:rPr>
          <w:rFonts w:ascii="Arial"/>
          <w:spacing w:val="-8"/>
          <w:sz w:val="20"/>
        </w:rPr>
        <w:t xml:space="preserve"> </w:t>
      </w:r>
      <w:r>
        <w:rPr>
          <w:rFonts w:ascii="Arial"/>
          <w:sz w:val="20"/>
        </w:rPr>
        <w:t>application.</w:t>
      </w:r>
    </w:p>
    <w:p w:rsidR="002F23CD" w:rsidP="002F23CD" w14:paraId="01AD6520" w14:textId="77777777">
      <w:pPr>
        <w:spacing w:before="7"/>
        <w:rPr>
          <w:rFonts w:ascii="Arial" w:eastAsia="Arial" w:hAnsi="Arial" w:cs="Arial"/>
          <w:sz w:val="19"/>
          <w:szCs w:val="19"/>
        </w:rPr>
      </w:pPr>
    </w:p>
    <w:p w:rsidR="002F23CD" w:rsidP="002F23CD" w14:paraId="740D3664" w14:textId="77777777">
      <w:pPr>
        <w:widowControl w:val="0"/>
        <w:numPr>
          <w:ilvl w:val="1"/>
          <w:numId w:val="6"/>
        </w:numPr>
        <w:tabs>
          <w:tab w:val="left" w:pos="822"/>
        </w:tabs>
        <w:spacing w:line="242" w:lineRule="auto"/>
        <w:ind w:right="528" w:firstLine="0"/>
        <w:rPr>
          <w:rFonts w:ascii="Arial" w:eastAsia="Arial" w:hAnsi="Arial" w:cs="Arial"/>
          <w:sz w:val="20"/>
          <w:szCs w:val="20"/>
        </w:rPr>
      </w:pPr>
      <w:r>
        <w:rPr>
          <w:rFonts w:ascii="Arial"/>
          <w:b/>
          <w:sz w:val="20"/>
        </w:rPr>
        <w:t>RESPONSIBILITIES</w:t>
      </w:r>
      <w:r>
        <w:rPr>
          <w:rFonts w:ascii="Arial"/>
          <w:sz w:val="20"/>
        </w:rPr>
        <w:t>:</w:t>
      </w:r>
      <w:r>
        <w:rPr>
          <w:rFonts w:ascii="Arial"/>
          <w:spacing w:val="-8"/>
          <w:sz w:val="20"/>
        </w:rPr>
        <w:t xml:space="preserve"> </w:t>
      </w:r>
      <w:r>
        <w:rPr>
          <w:rFonts w:ascii="Arial"/>
          <w:spacing w:val="1"/>
          <w:sz w:val="20"/>
        </w:rPr>
        <w:t>The</w:t>
      </w:r>
      <w:r>
        <w:rPr>
          <w:rFonts w:ascii="Arial"/>
          <w:spacing w:val="-8"/>
          <w:sz w:val="20"/>
        </w:rPr>
        <w:t xml:space="preserve"> </w:t>
      </w:r>
      <w:r>
        <w:rPr>
          <w:rFonts w:ascii="Arial"/>
          <w:sz w:val="20"/>
        </w:rPr>
        <w:t>security</w:t>
      </w:r>
      <w:r>
        <w:rPr>
          <w:rFonts w:ascii="Arial"/>
          <w:spacing w:val="-11"/>
          <w:sz w:val="20"/>
        </w:rPr>
        <w:t xml:space="preserve"> </w:t>
      </w:r>
      <w:r>
        <w:rPr>
          <w:rFonts w:ascii="Arial"/>
          <w:sz w:val="20"/>
        </w:rPr>
        <w:t>roles</w:t>
      </w:r>
      <w:r>
        <w:rPr>
          <w:rFonts w:ascii="Arial"/>
          <w:spacing w:val="-7"/>
          <w:sz w:val="20"/>
        </w:rPr>
        <w:t xml:space="preserve"> </w:t>
      </w:r>
      <w:r>
        <w:rPr>
          <w:rFonts w:ascii="Arial"/>
          <w:sz w:val="20"/>
        </w:rPr>
        <w:t>and</w:t>
      </w:r>
      <w:r>
        <w:rPr>
          <w:rFonts w:ascii="Arial"/>
          <w:spacing w:val="-8"/>
          <w:sz w:val="20"/>
        </w:rPr>
        <w:t xml:space="preserve"> </w:t>
      </w:r>
      <w:r>
        <w:rPr>
          <w:rFonts w:ascii="Arial"/>
          <w:sz w:val="20"/>
        </w:rPr>
        <w:t>responsibilities</w:t>
      </w:r>
      <w:r>
        <w:rPr>
          <w:rFonts w:ascii="Arial"/>
          <w:spacing w:val="-7"/>
          <w:sz w:val="20"/>
        </w:rPr>
        <w:t xml:space="preserve"> </w:t>
      </w:r>
      <w:r>
        <w:rPr>
          <w:rFonts w:ascii="Arial"/>
          <w:sz w:val="20"/>
        </w:rPr>
        <w:t>of</w:t>
      </w:r>
      <w:r>
        <w:rPr>
          <w:rFonts w:ascii="Arial"/>
          <w:spacing w:val="-6"/>
          <w:sz w:val="20"/>
        </w:rPr>
        <w:t xml:space="preserve"> </w:t>
      </w:r>
      <w:r>
        <w:rPr>
          <w:rFonts w:ascii="Arial"/>
          <w:sz w:val="20"/>
        </w:rPr>
        <w:t>each</w:t>
      </w:r>
      <w:r>
        <w:rPr>
          <w:rFonts w:ascii="Arial"/>
          <w:spacing w:val="-6"/>
          <w:sz w:val="20"/>
        </w:rPr>
        <w:t xml:space="preserve"> </w:t>
      </w:r>
      <w:r>
        <w:rPr>
          <w:rFonts w:ascii="Arial"/>
          <w:sz w:val="20"/>
        </w:rPr>
        <w:t>party</w:t>
      </w:r>
      <w:r>
        <w:rPr>
          <w:rFonts w:ascii="Arial"/>
          <w:spacing w:val="-10"/>
          <w:sz w:val="20"/>
        </w:rPr>
        <w:t xml:space="preserve"> </w:t>
      </w:r>
      <w:r>
        <w:rPr>
          <w:rFonts w:ascii="Arial"/>
          <w:sz w:val="20"/>
        </w:rPr>
        <w:t>are</w:t>
      </w:r>
      <w:r>
        <w:rPr>
          <w:rFonts w:ascii="Arial"/>
          <w:spacing w:val="-6"/>
          <w:sz w:val="20"/>
        </w:rPr>
        <w:t xml:space="preserve"> </w:t>
      </w:r>
      <w:r>
        <w:rPr>
          <w:rFonts w:ascii="Arial"/>
          <w:sz w:val="20"/>
        </w:rPr>
        <w:t>understood</w:t>
      </w:r>
      <w:r>
        <w:rPr>
          <w:rFonts w:ascii="Arial"/>
          <w:spacing w:val="-8"/>
          <w:sz w:val="20"/>
        </w:rPr>
        <w:t xml:space="preserve"> </w:t>
      </w:r>
      <w:r>
        <w:rPr>
          <w:rFonts w:ascii="Arial"/>
          <w:spacing w:val="-1"/>
          <w:sz w:val="20"/>
        </w:rPr>
        <w:t>as</w:t>
      </w:r>
      <w:r>
        <w:rPr>
          <w:rFonts w:ascii="Arial"/>
          <w:spacing w:val="32"/>
          <w:w w:val="99"/>
          <w:sz w:val="20"/>
        </w:rPr>
        <w:t xml:space="preserve"> </w:t>
      </w:r>
      <w:r>
        <w:rPr>
          <w:rFonts w:ascii="Arial"/>
          <w:spacing w:val="-1"/>
          <w:sz w:val="20"/>
        </w:rPr>
        <w:t>follows:</w:t>
      </w:r>
    </w:p>
    <w:p w:rsidR="002F23CD" w:rsidP="002F23CD" w14:paraId="39EC9C42" w14:textId="77777777">
      <w:pPr>
        <w:spacing w:before="10"/>
        <w:rPr>
          <w:rFonts w:ascii="Arial" w:eastAsia="Arial" w:hAnsi="Arial" w:cs="Arial"/>
          <w:sz w:val="19"/>
          <w:szCs w:val="19"/>
        </w:rPr>
      </w:pPr>
    </w:p>
    <w:p w:rsidR="002F23CD" w:rsidP="002F23CD" w14:paraId="4533592E" w14:textId="77777777">
      <w:pPr>
        <w:tabs>
          <w:tab w:val="left" w:pos="1320"/>
        </w:tabs>
        <w:ind w:left="600"/>
        <w:rPr>
          <w:rFonts w:ascii="Arial" w:eastAsia="Arial" w:hAnsi="Arial" w:cs="Arial"/>
          <w:sz w:val="20"/>
          <w:szCs w:val="20"/>
        </w:rPr>
      </w:pPr>
      <w:r>
        <w:rPr>
          <w:rFonts w:ascii="Arial"/>
          <w:w w:val="95"/>
          <w:sz w:val="20"/>
        </w:rPr>
        <w:t>(1).</w:t>
      </w:r>
      <w:r>
        <w:rPr>
          <w:rFonts w:ascii="Arial"/>
          <w:w w:val="95"/>
          <w:sz w:val="20"/>
        </w:rPr>
        <w:tab/>
      </w:r>
      <w:r>
        <w:rPr>
          <w:rFonts w:ascii="Arial"/>
          <w:sz w:val="20"/>
        </w:rPr>
        <w:t>[Recipient</w:t>
      </w:r>
      <w:r>
        <w:rPr>
          <w:rFonts w:ascii="Arial"/>
          <w:spacing w:val="-10"/>
          <w:sz w:val="20"/>
        </w:rPr>
        <w:t xml:space="preserve"> </w:t>
      </w:r>
      <w:r>
        <w:rPr>
          <w:rFonts w:ascii="Arial"/>
          <w:spacing w:val="-1"/>
          <w:sz w:val="20"/>
        </w:rPr>
        <w:t>of</w:t>
      </w:r>
      <w:r>
        <w:rPr>
          <w:rFonts w:ascii="Arial"/>
          <w:spacing w:val="-7"/>
          <w:sz w:val="20"/>
        </w:rPr>
        <w:t xml:space="preserve"> </w:t>
      </w:r>
      <w:r>
        <w:rPr>
          <w:rFonts w:ascii="Arial"/>
          <w:sz w:val="20"/>
        </w:rPr>
        <w:t>security</w:t>
      </w:r>
      <w:r>
        <w:rPr>
          <w:rFonts w:ascii="Arial"/>
          <w:spacing w:val="-12"/>
          <w:sz w:val="20"/>
        </w:rPr>
        <w:t xml:space="preserve"> </w:t>
      </w:r>
      <w:r>
        <w:rPr>
          <w:rFonts w:ascii="Arial"/>
          <w:sz w:val="20"/>
        </w:rPr>
        <w:t>service]</w:t>
      </w:r>
    </w:p>
    <w:p w:rsidR="002F23CD" w:rsidP="002F23CD" w14:paraId="5DF1254E" w14:textId="77777777">
      <w:pPr>
        <w:spacing w:before="10"/>
        <w:rPr>
          <w:rFonts w:ascii="Arial" w:eastAsia="Arial" w:hAnsi="Arial" w:cs="Arial"/>
          <w:sz w:val="19"/>
          <w:szCs w:val="19"/>
        </w:rPr>
      </w:pPr>
    </w:p>
    <w:p w:rsidR="002F23CD" w:rsidP="002F23CD" w14:paraId="07311B40" w14:textId="77777777">
      <w:pPr>
        <w:ind w:left="600"/>
        <w:rPr>
          <w:rFonts w:ascii="Arial" w:eastAsia="Arial" w:hAnsi="Arial" w:cs="Arial"/>
          <w:sz w:val="20"/>
          <w:szCs w:val="20"/>
        </w:rPr>
      </w:pPr>
      <w:r>
        <w:rPr>
          <w:rFonts w:ascii="Arial"/>
          <w:spacing w:val="-1"/>
          <w:sz w:val="20"/>
        </w:rPr>
        <w:t>Roles</w:t>
      </w:r>
      <w:r>
        <w:rPr>
          <w:rFonts w:ascii="Arial"/>
          <w:spacing w:val="-4"/>
          <w:sz w:val="20"/>
        </w:rPr>
        <w:t xml:space="preserve"> </w:t>
      </w:r>
      <w:r>
        <w:rPr>
          <w:rFonts w:ascii="Arial"/>
          <w:spacing w:val="-1"/>
          <w:sz w:val="20"/>
        </w:rPr>
        <w:t>and</w:t>
      </w:r>
      <w:r>
        <w:rPr>
          <w:rFonts w:ascii="Arial"/>
          <w:spacing w:val="-7"/>
          <w:sz w:val="20"/>
        </w:rPr>
        <w:t xml:space="preserve"> </w:t>
      </w:r>
      <w:r>
        <w:rPr>
          <w:rFonts w:ascii="Arial"/>
          <w:sz w:val="20"/>
        </w:rPr>
        <w:t>responsibilities</w:t>
      </w:r>
      <w:r>
        <w:rPr>
          <w:rFonts w:ascii="Arial"/>
          <w:spacing w:val="-4"/>
          <w:sz w:val="20"/>
        </w:rPr>
        <w:t xml:space="preserve"> </w:t>
      </w:r>
      <w:r>
        <w:rPr>
          <w:rFonts w:ascii="Arial"/>
          <w:sz w:val="20"/>
        </w:rPr>
        <w:t>in</w:t>
      </w:r>
      <w:r>
        <w:rPr>
          <w:rFonts w:ascii="Arial"/>
          <w:spacing w:val="-7"/>
          <w:sz w:val="20"/>
        </w:rPr>
        <w:t xml:space="preserve"> </w:t>
      </w:r>
      <w:r>
        <w:rPr>
          <w:rFonts w:ascii="Arial"/>
          <w:spacing w:val="-1"/>
          <w:sz w:val="20"/>
        </w:rPr>
        <w:t>providing</w:t>
      </w:r>
      <w:r>
        <w:rPr>
          <w:rFonts w:ascii="Arial"/>
          <w:spacing w:val="-6"/>
          <w:sz w:val="20"/>
        </w:rPr>
        <w:t xml:space="preserve"> </w:t>
      </w:r>
      <w:r>
        <w:rPr>
          <w:rFonts w:ascii="Arial"/>
          <w:sz w:val="20"/>
        </w:rPr>
        <w:t>its</w:t>
      </w:r>
      <w:r>
        <w:rPr>
          <w:rFonts w:ascii="Arial"/>
          <w:spacing w:val="-6"/>
          <w:sz w:val="20"/>
        </w:rPr>
        <w:t xml:space="preserve"> </w:t>
      </w:r>
      <w:r>
        <w:rPr>
          <w:rFonts w:ascii="Arial"/>
          <w:spacing w:val="-1"/>
          <w:sz w:val="20"/>
        </w:rPr>
        <w:t>own</w:t>
      </w:r>
      <w:r>
        <w:rPr>
          <w:rFonts w:ascii="Arial"/>
          <w:spacing w:val="-6"/>
          <w:sz w:val="20"/>
        </w:rPr>
        <w:t xml:space="preserve"> </w:t>
      </w:r>
      <w:r>
        <w:rPr>
          <w:rFonts w:ascii="Arial"/>
          <w:sz w:val="20"/>
        </w:rPr>
        <w:t>security</w:t>
      </w:r>
      <w:r>
        <w:rPr>
          <w:rFonts w:ascii="Arial"/>
          <w:spacing w:val="-8"/>
          <w:sz w:val="20"/>
        </w:rPr>
        <w:t xml:space="preserve"> </w:t>
      </w:r>
      <w:r>
        <w:rPr>
          <w:rFonts w:ascii="Arial"/>
          <w:sz w:val="20"/>
        </w:rPr>
        <w:t>at</w:t>
      </w:r>
      <w:r>
        <w:rPr>
          <w:rFonts w:ascii="Arial"/>
          <w:spacing w:val="-7"/>
          <w:sz w:val="20"/>
        </w:rPr>
        <w:t xml:space="preserve"> </w:t>
      </w:r>
      <w:r>
        <w:rPr>
          <w:rFonts w:ascii="Arial"/>
          <w:sz w:val="20"/>
        </w:rPr>
        <w:t>each</w:t>
      </w:r>
      <w:r>
        <w:rPr>
          <w:rFonts w:ascii="Arial"/>
          <w:spacing w:val="-6"/>
          <w:sz w:val="20"/>
        </w:rPr>
        <w:t xml:space="preserve"> </w:t>
      </w:r>
      <w:r>
        <w:rPr>
          <w:rFonts w:ascii="Arial"/>
          <w:sz w:val="20"/>
        </w:rPr>
        <w:t>MARSEC</w:t>
      </w:r>
      <w:r>
        <w:rPr>
          <w:rFonts w:ascii="Arial"/>
          <w:spacing w:val="-5"/>
          <w:sz w:val="20"/>
        </w:rPr>
        <w:t xml:space="preserve"> </w:t>
      </w:r>
      <w:r>
        <w:rPr>
          <w:rFonts w:ascii="Arial"/>
          <w:spacing w:val="-1"/>
          <w:sz w:val="20"/>
        </w:rPr>
        <w:t>level</w:t>
      </w:r>
    </w:p>
    <w:p w:rsidR="002F23CD" w:rsidP="002F23CD" w14:paraId="01EF07AC" w14:textId="77777777">
      <w:pPr>
        <w:spacing w:before="1"/>
        <w:rPr>
          <w:rFonts w:ascii="Arial" w:eastAsia="Arial" w:hAnsi="Arial" w:cs="Arial"/>
          <w:sz w:val="20"/>
          <w:szCs w:val="20"/>
        </w:rPr>
      </w:pPr>
    </w:p>
    <w:p w:rsidR="002F23CD" w:rsidP="002F23CD" w14:paraId="4A060569" w14:textId="77777777">
      <w:pPr>
        <w:tabs>
          <w:tab w:val="left" w:pos="1320"/>
        </w:tabs>
        <w:ind w:left="600"/>
        <w:rPr>
          <w:rFonts w:ascii="Arial" w:eastAsia="Arial" w:hAnsi="Arial" w:cs="Arial"/>
          <w:sz w:val="20"/>
          <w:szCs w:val="20"/>
        </w:rPr>
      </w:pPr>
      <w:r>
        <w:rPr>
          <w:rFonts w:ascii="Arial"/>
          <w:w w:val="95"/>
          <w:sz w:val="20"/>
        </w:rPr>
        <w:t>(2)</w:t>
      </w:r>
      <w:r>
        <w:rPr>
          <w:rFonts w:ascii="Arial"/>
          <w:w w:val="95"/>
          <w:sz w:val="20"/>
        </w:rPr>
        <w:tab/>
      </w:r>
      <w:r>
        <w:rPr>
          <w:rFonts w:ascii="Arial"/>
          <w:spacing w:val="-1"/>
          <w:sz w:val="20"/>
        </w:rPr>
        <w:t>[Provider</w:t>
      </w:r>
      <w:r>
        <w:rPr>
          <w:rFonts w:ascii="Arial"/>
          <w:spacing w:val="-9"/>
          <w:sz w:val="20"/>
        </w:rPr>
        <w:t xml:space="preserve"> </w:t>
      </w:r>
      <w:r>
        <w:rPr>
          <w:rFonts w:ascii="Arial"/>
          <w:sz w:val="20"/>
        </w:rPr>
        <w:t>of</w:t>
      </w:r>
      <w:r>
        <w:rPr>
          <w:rFonts w:ascii="Arial"/>
          <w:spacing w:val="-7"/>
          <w:sz w:val="20"/>
        </w:rPr>
        <w:t xml:space="preserve"> </w:t>
      </w:r>
      <w:r>
        <w:rPr>
          <w:rFonts w:ascii="Arial"/>
          <w:sz w:val="20"/>
        </w:rPr>
        <w:t>security</w:t>
      </w:r>
      <w:r>
        <w:rPr>
          <w:rFonts w:ascii="Arial"/>
          <w:spacing w:val="-12"/>
          <w:sz w:val="20"/>
        </w:rPr>
        <w:t xml:space="preserve"> </w:t>
      </w:r>
      <w:r>
        <w:rPr>
          <w:rFonts w:ascii="Arial"/>
          <w:sz w:val="20"/>
        </w:rPr>
        <w:t>service]</w:t>
      </w:r>
    </w:p>
    <w:p w:rsidR="002F23CD" w:rsidP="002F23CD" w14:paraId="640A6243" w14:textId="77777777">
      <w:pPr>
        <w:spacing w:before="1"/>
        <w:rPr>
          <w:rFonts w:ascii="Arial" w:eastAsia="Arial" w:hAnsi="Arial" w:cs="Arial"/>
          <w:sz w:val="20"/>
          <w:szCs w:val="20"/>
        </w:rPr>
      </w:pPr>
    </w:p>
    <w:p w:rsidR="002F23CD" w:rsidP="002F23CD" w14:paraId="7D68A25E" w14:textId="77777777">
      <w:pPr>
        <w:widowControl w:val="0"/>
        <w:numPr>
          <w:ilvl w:val="0"/>
          <w:numId w:val="5"/>
        </w:numPr>
        <w:tabs>
          <w:tab w:val="left" w:pos="723"/>
        </w:tabs>
        <w:ind w:firstLine="0"/>
        <w:rPr>
          <w:rFonts w:ascii="Arial" w:eastAsia="Arial" w:hAnsi="Arial" w:cs="Arial"/>
          <w:sz w:val="20"/>
          <w:szCs w:val="20"/>
        </w:rPr>
      </w:pPr>
      <w:r>
        <w:rPr>
          <w:rFonts w:ascii="Arial"/>
          <w:spacing w:val="-1"/>
          <w:sz w:val="20"/>
        </w:rPr>
        <w:t>An</w:t>
      </w:r>
      <w:r>
        <w:rPr>
          <w:rFonts w:ascii="Arial"/>
          <w:spacing w:val="-7"/>
          <w:sz w:val="20"/>
        </w:rPr>
        <w:t xml:space="preserve"> </w:t>
      </w:r>
      <w:r>
        <w:rPr>
          <w:rFonts w:ascii="Arial"/>
          <w:sz w:val="20"/>
        </w:rPr>
        <w:t>acknowledgement</w:t>
      </w:r>
      <w:r>
        <w:rPr>
          <w:rFonts w:ascii="Arial"/>
          <w:spacing w:val="-6"/>
          <w:sz w:val="20"/>
        </w:rPr>
        <w:t xml:space="preserve"> </w:t>
      </w:r>
      <w:r>
        <w:rPr>
          <w:rFonts w:ascii="Arial"/>
          <w:spacing w:val="2"/>
          <w:sz w:val="20"/>
        </w:rPr>
        <w:t>by</w:t>
      </w:r>
      <w:r>
        <w:rPr>
          <w:rFonts w:ascii="Arial"/>
          <w:spacing w:val="-8"/>
          <w:sz w:val="20"/>
        </w:rPr>
        <w:t xml:space="preserve"> </w:t>
      </w:r>
      <w:r>
        <w:rPr>
          <w:rFonts w:ascii="Arial"/>
          <w:sz w:val="20"/>
        </w:rPr>
        <w:t>the</w:t>
      </w:r>
      <w:r>
        <w:rPr>
          <w:rFonts w:ascii="Arial"/>
          <w:spacing w:val="-6"/>
          <w:sz w:val="20"/>
        </w:rPr>
        <w:t xml:space="preserve"> </w:t>
      </w:r>
      <w:r>
        <w:rPr>
          <w:rFonts w:ascii="Arial"/>
          <w:sz w:val="20"/>
        </w:rPr>
        <w:t>facility</w:t>
      </w:r>
      <w:r>
        <w:rPr>
          <w:rFonts w:ascii="Arial"/>
          <w:spacing w:val="-7"/>
          <w:sz w:val="20"/>
        </w:rPr>
        <w:t xml:space="preserve"> </w:t>
      </w:r>
      <w:r>
        <w:rPr>
          <w:rFonts w:ascii="Arial"/>
          <w:sz w:val="20"/>
        </w:rPr>
        <w:t>that</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applicant</w:t>
      </w:r>
      <w:r>
        <w:rPr>
          <w:rFonts w:ascii="Arial"/>
          <w:spacing w:val="-5"/>
          <w:sz w:val="20"/>
        </w:rPr>
        <w:t xml:space="preserve"> </w:t>
      </w:r>
      <w:r>
        <w:rPr>
          <w:rFonts w:ascii="Arial"/>
          <w:spacing w:val="-1"/>
          <w:sz w:val="20"/>
        </w:rPr>
        <w:t>is</w:t>
      </w:r>
      <w:r>
        <w:rPr>
          <w:rFonts w:ascii="Arial"/>
          <w:spacing w:val="-5"/>
          <w:sz w:val="20"/>
        </w:rPr>
        <w:t xml:space="preserve"> </w:t>
      </w:r>
      <w:r>
        <w:rPr>
          <w:rFonts w:ascii="Arial"/>
          <w:spacing w:val="-1"/>
          <w:sz w:val="20"/>
        </w:rPr>
        <w:t>part</w:t>
      </w:r>
      <w:r>
        <w:rPr>
          <w:rFonts w:ascii="Arial"/>
          <w:spacing w:val="-4"/>
          <w:sz w:val="20"/>
        </w:rPr>
        <w:t xml:space="preserve"> </w:t>
      </w:r>
      <w:r>
        <w:rPr>
          <w:rFonts w:ascii="Arial"/>
          <w:sz w:val="20"/>
        </w:rPr>
        <w:t>of</w:t>
      </w:r>
      <w:r>
        <w:rPr>
          <w:rFonts w:ascii="Arial"/>
          <w:spacing w:val="-4"/>
          <w:sz w:val="20"/>
        </w:rPr>
        <w:t xml:space="preserve"> </w:t>
      </w:r>
      <w:r>
        <w:rPr>
          <w:rFonts w:ascii="Arial"/>
          <w:spacing w:val="-1"/>
          <w:sz w:val="20"/>
        </w:rPr>
        <w:t>their</w:t>
      </w:r>
      <w:r>
        <w:rPr>
          <w:rFonts w:ascii="Arial"/>
          <w:spacing w:val="-5"/>
          <w:sz w:val="20"/>
        </w:rPr>
        <w:t xml:space="preserve"> </w:t>
      </w:r>
      <w:r>
        <w:rPr>
          <w:rFonts w:ascii="Arial"/>
          <w:sz w:val="20"/>
        </w:rPr>
        <w:t>facility</w:t>
      </w:r>
      <w:r>
        <w:rPr>
          <w:rFonts w:ascii="Arial"/>
          <w:spacing w:val="-9"/>
          <w:sz w:val="20"/>
        </w:rPr>
        <w:t xml:space="preserve"> </w:t>
      </w:r>
      <w:r>
        <w:rPr>
          <w:rFonts w:ascii="Arial"/>
          <w:sz w:val="20"/>
        </w:rPr>
        <w:t>security</w:t>
      </w:r>
      <w:r>
        <w:rPr>
          <w:rFonts w:ascii="Arial"/>
          <w:spacing w:val="-7"/>
          <w:sz w:val="20"/>
        </w:rPr>
        <w:t xml:space="preserve"> </w:t>
      </w:r>
      <w:r>
        <w:rPr>
          <w:rFonts w:ascii="Arial"/>
          <w:spacing w:val="-1"/>
          <w:sz w:val="20"/>
        </w:rPr>
        <w:t>plan.</w:t>
      </w:r>
    </w:p>
    <w:p w:rsidR="002F23CD" w:rsidP="002F23CD" w14:paraId="3229DDEB" w14:textId="77777777">
      <w:pPr>
        <w:widowControl w:val="0"/>
        <w:numPr>
          <w:ilvl w:val="0"/>
          <w:numId w:val="5"/>
        </w:numPr>
        <w:tabs>
          <w:tab w:val="left" w:pos="723"/>
        </w:tabs>
        <w:ind w:right="427" w:firstLine="0"/>
        <w:rPr>
          <w:rFonts w:ascii="Arial" w:eastAsia="Arial" w:hAnsi="Arial" w:cs="Arial"/>
          <w:sz w:val="20"/>
          <w:szCs w:val="20"/>
        </w:rPr>
      </w:pPr>
      <w:r>
        <w:rPr>
          <w:rFonts w:ascii="Arial"/>
          <w:spacing w:val="1"/>
          <w:sz w:val="20"/>
        </w:rPr>
        <w:t>The</w:t>
      </w:r>
      <w:r>
        <w:rPr>
          <w:rFonts w:ascii="Arial"/>
          <w:spacing w:val="-7"/>
          <w:sz w:val="20"/>
        </w:rPr>
        <w:t xml:space="preserve"> </w:t>
      </w:r>
      <w:r>
        <w:rPr>
          <w:rFonts w:ascii="Arial"/>
          <w:spacing w:val="-1"/>
          <w:sz w:val="20"/>
        </w:rPr>
        <w:t>nature</w:t>
      </w:r>
      <w:r>
        <w:rPr>
          <w:rFonts w:ascii="Arial"/>
          <w:spacing w:val="-6"/>
          <w:sz w:val="20"/>
        </w:rPr>
        <w:t xml:space="preserve"> </w:t>
      </w:r>
      <w:r>
        <w:rPr>
          <w:rFonts w:ascii="Arial"/>
          <w:sz w:val="20"/>
        </w:rPr>
        <w:t>of</w:t>
      </w:r>
      <w:r>
        <w:rPr>
          <w:rFonts w:ascii="Arial"/>
          <w:spacing w:val="-4"/>
          <w:sz w:val="20"/>
        </w:rPr>
        <w:t xml:space="preserve"> </w:t>
      </w:r>
      <w:r>
        <w:rPr>
          <w:rFonts w:ascii="Arial"/>
          <w:sz w:val="20"/>
        </w:rPr>
        <w:t>the</w:t>
      </w:r>
      <w:r>
        <w:rPr>
          <w:rFonts w:ascii="Arial"/>
          <w:spacing w:val="-6"/>
          <w:sz w:val="20"/>
        </w:rPr>
        <w:t xml:space="preserve"> </w:t>
      </w:r>
      <w:r>
        <w:rPr>
          <w:rFonts w:ascii="Arial"/>
          <w:sz w:val="20"/>
        </w:rPr>
        <w:t>security</w:t>
      </w:r>
      <w:r>
        <w:rPr>
          <w:rFonts w:ascii="Arial"/>
          <w:spacing w:val="-7"/>
          <w:sz w:val="20"/>
        </w:rPr>
        <w:t xml:space="preserve"> </w:t>
      </w:r>
      <w:r>
        <w:rPr>
          <w:rFonts w:ascii="Arial"/>
          <w:spacing w:val="-1"/>
          <w:sz w:val="20"/>
        </w:rPr>
        <w:t>that</w:t>
      </w:r>
      <w:r>
        <w:rPr>
          <w:rFonts w:ascii="Arial"/>
          <w:spacing w:val="-6"/>
          <w:sz w:val="20"/>
        </w:rPr>
        <w:t xml:space="preserve"> </w:t>
      </w:r>
      <w:r>
        <w:rPr>
          <w:rFonts w:ascii="Arial"/>
          <w:sz w:val="20"/>
        </w:rPr>
        <w:t>the</w:t>
      </w:r>
      <w:r>
        <w:rPr>
          <w:rFonts w:ascii="Arial"/>
          <w:spacing w:val="-5"/>
          <w:sz w:val="20"/>
        </w:rPr>
        <w:t xml:space="preserve"> </w:t>
      </w:r>
      <w:r>
        <w:rPr>
          <w:rFonts w:ascii="Arial"/>
          <w:sz w:val="20"/>
        </w:rPr>
        <w:t>applicant</w:t>
      </w:r>
      <w:r>
        <w:rPr>
          <w:rFonts w:ascii="Arial"/>
          <w:spacing w:val="-6"/>
          <w:sz w:val="20"/>
        </w:rPr>
        <w:t xml:space="preserve"> </w:t>
      </w:r>
      <w:r>
        <w:rPr>
          <w:rFonts w:ascii="Arial"/>
          <w:sz w:val="20"/>
        </w:rPr>
        <w:t>agrees</w:t>
      </w:r>
      <w:r>
        <w:rPr>
          <w:rFonts w:ascii="Arial"/>
          <w:spacing w:val="-5"/>
          <w:sz w:val="20"/>
        </w:rPr>
        <w:t xml:space="preserve"> </w:t>
      </w:r>
      <w:r>
        <w:rPr>
          <w:rFonts w:ascii="Arial"/>
          <w:sz w:val="20"/>
        </w:rPr>
        <w:t>to</w:t>
      </w:r>
      <w:r>
        <w:rPr>
          <w:rFonts w:ascii="Arial"/>
          <w:spacing w:val="-4"/>
          <w:sz w:val="20"/>
        </w:rPr>
        <w:t xml:space="preserve"> </w:t>
      </w:r>
      <w:r>
        <w:rPr>
          <w:rFonts w:ascii="Arial"/>
          <w:sz w:val="20"/>
        </w:rPr>
        <w:t>supply</w:t>
      </w:r>
      <w:r>
        <w:rPr>
          <w:rFonts w:ascii="Arial"/>
          <w:spacing w:val="-9"/>
          <w:sz w:val="20"/>
        </w:rPr>
        <w:t xml:space="preserve"> </w:t>
      </w:r>
      <w:r>
        <w:rPr>
          <w:rFonts w:ascii="Arial"/>
          <w:sz w:val="20"/>
        </w:rPr>
        <w:t>to</w:t>
      </w:r>
      <w:r>
        <w:rPr>
          <w:rFonts w:ascii="Arial"/>
          <w:spacing w:val="-6"/>
          <w:sz w:val="20"/>
        </w:rPr>
        <w:t xml:space="preserve"> </w:t>
      </w:r>
      <w:r>
        <w:rPr>
          <w:rFonts w:ascii="Arial"/>
          <w:sz w:val="20"/>
        </w:rPr>
        <w:t>the</w:t>
      </w:r>
      <w:r>
        <w:rPr>
          <w:rFonts w:ascii="Arial"/>
          <w:spacing w:val="-6"/>
          <w:sz w:val="20"/>
        </w:rPr>
        <w:t xml:space="preserve"> </w:t>
      </w:r>
      <w:r>
        <w:rPr>
          <w:rFonts w:ascii="Arial"/>
          <w:sz w:val="20"/>
        </w:rPr>
        <w:t>regulated</w:t>
      </w:r>
      <w:r>
        <w:rPr>
          <w:rFonts w:ascii="Arial"/>
          <w:spacing w:val="-4"/>
          <w:sz w:val="20"/>
        </w:rPr>
        <w:t xml:space="preserve"> </w:t>
      </w:r>
      <w:r>
        <w:rPr>
          <w:rFonts w:ascii="Arial"/>
          <w:sz w:val="20"/>
        </w:rPr>
        <w:t>facility</w:t>
      </w:r>
      <w:r>
        <w:rPr>
          <w:rFonts w:ascii="Arial"/>
          <w:spacing w:val="-9"/>
          <w:sz w:val="20"/>
        </w:rPr>
        <w:t xml:space="preserve"> </w:t>
      </w:r>
      <w:r>
        <w:rPr>
          <w:rFonts w:ascii="Arial"/>
          <w:sz w:val="20"/>
        </w:rPr>
        <w:t>(waterside</w:t>
      </w:r>
      <w:r>
        <w:rPr>
          <w:rFonts w:ascii="Arial"/>
          <w:spacing w:val="42"/>
          <w:w w:val="99"/>
          <w:sz w:val="20"/>
        </w:rPr>
        <w:t xml:space="preserve"> </w:t>
      </w:r>
      <w:r>
        <w:rPr>
          <w:rFonts w:ascii="Arial"/>
          <w:sz w:val="20"/>
        </w:rPr>
        <w:t>surveillance,</w:t>
      </w:r>
      <w:r>
        <w:rPr>
          <w:rFonts w:ascii="Arial"/>
          <w:spacing w:val="-11"/>
          <w:sz w:val="20"/>
        </w:rPr>
        <w:t xml:space="preserve"> </w:t>
      </w:r>
      <w:r>
        <w:rPr>
          <w:rFonts w:ascii="Arial"/>
          <w:sz w:val="20"/>
        </w:rPr>
        <w:t>increased</w:t>
      </w:r>
      <w:r>
        <w:rPr>
          <w:rFonts w:ascii="Arial"/>
          <w:spacing w:val="-12"/>
          <w:sz w:val="20"/>
        </w:rPr>
        <w:t xml:space="preserve"> </w:t>
      </w:r>
      <w:r>
        <w:rPr>
          <w:rFonts w:ascii="Arial"/>
          <w:spacing w:val="-1"/>
          <w:sz w:val="20"/>
        </w:rPr>
        <w:t>screening,</w:t>
      </w:r>
      <w:r>
        <w:rPr>
          <w:rFonts w:ascii="Arial"/>
          <w:spacing w:val="-10"/>
          <w:sz w:val="20"/>
        </w:rPr>
        <w:t xml:space="preserve"> </w:t>
      </w:r>
      <w:r>
        <w:rPr>
          <w:rFonts w:ascii="Arial"/>
          <w:sz w:val="20"/>
        </w:rPr>
        <w:t>etc.).</w:t>
      </w:r>
    </w:p>
    <w:p w:rsidR="002F23CD" w:rsidP="002F23CD" w14:paraId="0B335E43" w14:textId="77777777">
      <w:pPr>
        <w:widowControl w:val="0"/>
        <w:numPr>
          <w:ilvl w:val="0"/>
          <w:numId w:val="5"/>
        </w:numPr>
        <w:tabs>
          <w:tab w:val="left" w:pos="723"/>
        </w:tabs>
        <w:spacing w:line="242" w:lineRule="auto"/>
        <w:ind w:right="1104" w:firstLine="0"/>
        <w:rPr>
          <w:rFonts w:ascii="Arial" w:eastAsia="Arial" w:hAnsi="Arial" w:cs="Arial"/>
          <w:sz w:val="20"/>
          <w:szCs w:val="20"/>
        </w:rPr>
      </w:pPr>
      <w:r>
        <w:rPr>
          <w:rFonts w:ascii="Arial"/>
          <w:spacing w:val="-1"/>
          <w:sz w:val="20"/>
        </w:rPr>
        <w:t>Roles</w:t>
      </w:r>
      <w:r>
        <w:rPr>
          <w:rFonts w:ascii="Arial"/>
          <w:spacing w:val="-6"/>
          <w:sz w:val="20"/>
        </w:rPr>
        <w:t xml:space="preserve"> </w:t>
      </w:r>
      <w:r>
        <w:rPr>
          <w:rFonts w:ascii="Arial"/>
          <w:sz w:val="20"/>
        </w:rPr>
        <w:t>and</w:t>
      </w:r>
      <w:r>
        <w:rPr>
          <w:rFonts w:ascii="Arial"/>
          <w:spacing w:val="-7"/>
          <w:sz w:val="20"/>
        </w:rPr>
        <w:t xml:space="preserve"> </w:t>
      </w:r>
      <w:r>
        <w:rPr>
          <w:rFonts w:ascii="Arial"/>
          <w:sz w:val="20"/>
        </w:rPr>
        <w:t>responsibilities</w:t>
      </w:r>
      <w:r>
        <w:rPr>
          <w:rFonts w:ascii="Arial"/>
          <w:spacing w:val="-4"/>
          <w:sz w:val="20"/>
        </w:rPr>
        <w:t xml:space="preserve"> </w:t>
      </w:r>
      <w:r>
        <w:rPr>
          <w:rFonts w:ascii="Arial"/>
          <w:spacing w:val="-1"/>
          <w:sz w:val="20"/>
        </w:rPr>
        <w:t>in</w:t>
      </w:r>
      <w:r>
        <w:rPr>
          <w:rFonts w:ascii="Arial"/>
          <w:spacing w:val="-7"/>
          <w:sz w:val="20"/>
        </w:rPr>
        <w:t xml:space="preserve"> </w:t>
      </w:r>
      <w:r>
        <w:rPr>
          <w:rFonts w:ascii="Arial"/>
          <w:sz w:val="20"/>
        </w:rPr>
        <w:t>providing</w:t>
      </w:r>
      <w:r>
        <w:rPr>
          <w:rFonts w:ascii="Arial"/>
          <w:spacing w:val="-7"/>
          <w:sz w:val="20"/>
        </w:rPr>
        <w:t xml:space="preserve"> </w:t>
      </w:r>
      <w:r>
        <w:rPr>
          <w:rFonts w:ascii="Arial"/>
          <w:sz w:val="20"/>
        </w:rPr>
        <w:t>security</w:t>
      </w:r>
      <w:r>
        <w:rPr>
          <w:rFonts w:ascii="Arial"/>
          <w:spacing w:val="-10"/>
          <w:sz w:val="20"/>
        </w:rPr>
        <w:t xml:space="preserve"> </w:t>
      </w:r>
      <w:r>
        <w:rPr>
          <w:rFonts w:ascii="Arial"/>
          <w:sz w:val="20"/>
        </w:rPr>
        <w:t>to</w:t>
      </w:r>
      <w:r>
        <w:rPr>
          <w:rFonts w:ascii="Arial"/>
          <w:spacing w:val="-6"/>
          <w:sz w:val="20"/>
        </w:rPr>
        <w:t xml:space="preserve"> </w:t>
      </w:r>
      <w:r>
        <w:rPr>
          <w:rFonts w:ascii="Arial"/>
          <w:sz w:val="20"/>
        </w:rPr>
        <w:t>[Recipient</w:t>
      </w:r>
      <w:r>
        <w:rPr>
          <w:rFonts w:ascii="Arial"/>
          <w:spacing w:val="-7"/>
          <w:sz w:val="20"/>
        </w:rPr>
        <w:t xml:space="preserve"> </w:t>
      </w:r>
      <w:r>
        <w:rPr>
          <w:rFonts w:ascii="Arial"/>
          <w:sz w:val="20"/>
        </w:rPr>
        <w:t>of</w:t>
      </w:r>
      <w:r>
        <w:rPr>
          <w:rFonts w:ascii="Arial"/>
          <w:spacing w:val="-5"/>
          <w:sz w:val="20"/>
        </w:rPr>
        <w:t xml:space="preserve"> </w:t>
      </w:r>
      <w:r>
        <w:rPr>
          <w:rFonts w:ascii="Arial"/>
          <w:sz w:val="20"/>
        </w:rPr>
        <w:t>security</w:t>
      </w:r>
      <w:r>
        <w:rPr>
          <w:rFonts w:ascii="Arial"/>
          <w:spacing w:val="-10"/>
          <w:sz w:val="20"/>
        </w:rPr>
        <w:t xml:space="preserve"> </w:t>
      </w:r>
      <w:r>
        <w:rPr>
          <w:rFonts w:ascii="Arial"/>
          <w:sz w:val="20"/>
        </w:rPr>
        <w:t>service]</w:t>
      </w:r>
      <w:r>
        <w:rPr>
          <w:rFonts w:ascii="Arial"/>
          <w:spacing w:val="-5"/>
          <w:sz w:val="20"/>
        </w:rPr>
        <w:t xml:space="preserve"> </w:t>
      </w:r>
      <w:r>
        <w:rPr>
          <w:rFonts w:ascii="Arial"/>
          <w:sz w:val="20"/>
        </w:rPr>
        <w:t>at</w:t>
      </w:r>
      <w:r>
        <w:rPr>
          <w:rFonts w:ascii="Arial"/>
          <w:spacing w:val="-7"/>
          <w:sz w:val="20"/>
        </w:rPr>
        <w:t xml:space="preserve"> </w:t>
      </w:r>
      <w:r>
        <w:rPr>
          <w:rFonts w:ascii="Arial"/>
          <w:sz w:val="20"/>
        </w:rPr>
        <w:t>each</w:t>
      </w:r>
      <w:r>
        <w:rPr>
          <w:rFonts w:ascii="Arial"/>
          <w:spacing w:val="36"/>
          <w:w w:val="99"/>
          <w:sz w:val="20"/>
        </w:rPr>
        <w:t xml:space="preserve"> </w:t>
      </w:r>
      <w:r>
        <w:rPr>
          <w:rFonts w:ascii="Arial"/>
          <w:sz w:val="20"/>
        </w:rPr>
        <w:t>MARSEC</w:t>
      </w:r>
      <w:r>
        <w:rPr>
          <w:rFonts w:ascii="Arial"/>
          <w:spacing w:val="-15"/>
          <w:sz w:val="20"/>
        </w:rPr>
        <w:t xml:space="preserve"> </w:t>
      </w:r>
      <w:r>
        <w:rPr>
          <w:rFonts w:ascii="Arial"/>
          <w:spacing w:val="-1"/>
          <w:sz w:val="20"/>
        </w:rPr>
        <w:t>level.</w:t>
      </w:r>
    </w:p>
    <w:p w:rsidR="002F23CD" w:rsidP="002F23CD" w14:paraId="4CB3D44E" w14:textId="77777777">
      <w:pPr>
        <w:spacing w:line="242" w:lineRule="auto"/>
        <w:rPr>
          <w:rFonts w:ascii="Arial" w:eastAsia="Arial" w:hAnsi="Arial" w:cs="Arial"/>
          <w:sz w:val="20"/>
          <w:szCs w:val="20"/>
        </w:rPr>
        <w:sectPr>
          <w:footerReference w:type="default" r:id="rId5"/>
          <w:pgSz w:w="12240" w:h="15840"/>
          <w:pgMar w:top="1500" w:right="1180" w:bottom="1520" w:left="1560" w:header="0" w:footer="1323" w:gutter="0"/>
          <w:pgNumType w:start="56"/>
          <w:cols w:space="720"/>
        </w:sectPr>
      </w:pPr>
    </w:p>
    <w:p w:rsidR="002F23CD" w:rsidP="002F23CD" w14:paraId="29E4955F" w14:textId="77777777">
      <w:pPr>
        <w:spacing w:before="5"/>
        <w:rPr>
          <w:rFonts w:ascii="Arial" w:eastAsia="Arial" w:hAnsi="Arial" w:cs="Arial"/>
          <w:sz w:val="6"/>
          <w:szCs w:val="6"/>
        </w:rPr>
      </w:pPr>
    </w:p>
    <w:p w:rsidR="002F23CD" w:rsidP="002F23CD" w14:paraId="4143199B" w14:textId="374E4D9B">
      <w:pPr>
        <w:spacing w:line="200" w:lineRule="atLeast"/>
        <w:ind w:left="318"/>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5643245" cy="3405505"/>
                <wp:effectExtent l="11430" t="18415" r="12700" b="14605"/>
                <wp:docPr id="6" name="Text Box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3245" cy="3405505"/>
                        </a:xfrm>
                        <a:prstGeom prst="rect">
                          <a:avLst/>
                        </a:prstGeom>
                        <a:noFill/>
                        <a:ln w="19559" cmpd="dbl">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2F23CD" w:rsidP="002F23CD" w14:textId="77777777">
                            <w:pPr>
                              <w:spacing w:before="5"/>
                              <w:rPr>
                                <w:rFonts w:ascii="Arial" w:eastAsia="Arial" w:hAnsi="Arial" w:cs="Arial"/>
                                <w:sz w:val="21"/>
                                <w:szCs w:val="21"/>
                              </w:rPr>
                            </w:pPr>
                          </w:p>
                          <w:p w:rsidR="002F23CD" w:rsidP="002F23CD" w14:textId="77777777">
                            <w:pPr>
                              <w:widowControl w:val="0"/>
                              <w:numPr>
                                <w:ilvl w:val="0"/>
                                <w:numId w:val="4"/>
                              </w:numPr>
                              <w:tabs>
                                <w:tab w:val="left" w:pos="328"/>
                              </w:tabs>
                              <w:ind w:right="288" w:firstLine="0"/>
                              <w:rPr>
                                <w:rFonts w:ascii="Arial" w:eastAsia="Arial" w:hAnsi="Arial" w:cs="Arial"/>
                                <w:sz w:val="20"/>
                                <w:szCs w:val="20"/>
                              </w:rPr>
                            </w:pPr>
                            <w:r>
                              <w:rPr>
                                <w:rFonts w:ascii="Arial"/>
                                <w:b/>
                                <w:sz w:val="20"/>
                              </w:rPr>
                              <w:t>POINTS</w:t>
                            </w:r>
                            <w:r>
                              <w:rPr>
                                <w:rFonts w:ascii="Arial"/>
                                <w:b/>
                                <w:spacing w:val="-7"/>
                                <w:sz w:val="20"/>
                              </w:rPr>
                              <w:t xml:space="preserve"> </w:t>
                            </w:r>
                            <w:r>
                              <w:rPr>
                                <w:rFonts w:ascii="Arial"/>
                                <w:b/>
                                <w:sz w:val="20"/>
                              </w:rPr>
                              <w:t>OF</w:t>
                            </w:r>
                            <w:r>
                              <w:rPr>
                                <w:rFonts w:ascii="Arial"/>
                                <w:b/>
                                <w:spacing w:val="-6"/>
                                <w:sz w:val="20"/>
                              </w:rPr>
                              <w:t xml:space="preserve"> </w:t>
                            </w:r>
                            <w:r>
                              <w:rPr>
                                <w:rFonts w:ascii="Arial"/>
                                <w:b/>
                                <w:sz w:val="20"/>
                              </w:rPr>
                              <w:t>CONTACT</w:t>
                            </w:r>
                            <w:r>
                              <w:rPr>
                                <w:rFonts w:ascii="Arial"/>
                                <w:sz w:val="20"/>
                              </w:rPr>
                              <w:t>.</w:t>
                            </w:r>
                            <w:r>
                              <w:rPr>
                                <w:rFonts w:ascii="Arial"/>
                                <w:spacing w:val="45"/>
                                <w:sz w:val="20"/>
                              </w:rPr>
                              <w:t xml:space="preserve"> </w:t>
                            </w:r>
                            <w:r>
                              <w:rPr>
                                <w:rFonts w:ascii="Arial"/>
                                <w:sz w:val="20"/>
                              </w:rPr>
                              <w:t>[Identify</w:t>
                            </w:r>
                            <w:r>
                              <w:rPr>
                                <w:rFonts w:ascii="Arial"/>
                                <w:spacing w:val="-9"/>
                                <w:sz w:val="20"/>
                              </w:rPr>
                              <w:t xml:space="preserve"> </w:t>
                            </w:r>
                            <w:r>
                              <w:rPr>
                                <w:rFonts w:ascii="Arial"/>
                                <w:sz w:val="20"/>
                              </w:rPr>
                              <w:t>the</w:t>
                            </w:r>
                            <w:r>
                              <w:rPr>
                                <w:rFonts w:ascii="Arial"/>
                                <w:spacing w:val="-6"/>
                                <w:sz w:val="20"/>
                              </w:rPr>
                              <w:t xml:space="preserve"> </w:t>
                            </w:r>
                            <w:r>
                              <w:rPr>
                                <w:rFonts w:ascii="Arial"/>
                                <w:spacing w:val="-1"/>
                                <w:sz w:val="20"/>
                              </w:rPr>
                              <w:t>POCs</w:t>
                            </w:r>
                            <w:r>
                              <w:rPr>
                                <w:rFonts w:ascii="Arial"/>
                                <w:spacing w:val="-6"/>
                                <w:sz w:val="20"/>
                              </w:rPr>
                              <w:t xml:space="preserve"> </w:t>
                            </w:r>
                            <w:r>
                              <w:rPr>
                                <w:rFonts w:ascii="Arial"/>
                                <w:sz w:val="20"/>
                              </w:rPr>
                              <w:t>for</w:t>
                            </w:r>
                            <w:r>
                              <w:rPr>
                                <w:rFonts w:ascii="Arial"/>
                                <w:spacing w:val="-7"/>
                                <w:sz w:val="20"/>
                              </w:rPr>
                              <w:t xml:space="preserve"> </w:t>
                            </w:r>
                            <w:r>
                              <w:rPr>
                                <w:rFonts w:ascii="Arial"/>
                                <w:spacing w:val="-1"/>
                                <w:sz w:val="20"/>
                              </w:rPr>
                              <w:t>all</w:t>
                            </w:r>
                            <w:r>
                              <w:rPr>
                                <w:rFonts w:ascii="Arial"/>
                                <w:spacing w:val="-6"/>
                                <w:sz w:val="20"/>
                              </w:rPr>
                              <w:t xml:space="preserve"> </w:t>
                            </w:r>
                            <w:r>
                              <w:rPr>
                                <w:rFonts w:ascii="Arial"/>
                                <w:sz w:val="20"/>
                              </w:rPr>
                              <w:t>applicable</w:t>
                            </w:r>
                            <w:r>
                              <w:rPr>
                                <w:rFonts w:ascii="Arial"/>
                                <w:spacing w:val="-6"/>
                                <w:sz w:val="20"/>
                              </w:rPr>
                              <w:t xml:space="preserve"> </w:t>
                            </w:r>
                            <w:r>
                              <w:rPr>
                                <w:rFonts w:ascii="Arial"/>
                                <w:sz w:val="20"/>
                              </w:rPr>
                              <w:t>organizations</w:t>
                            </w:r>
                            <w:r>
                              <w:rPr>
                                <w:rFonts w:ascii="Arial"/>
                                <w:spacing w:val="-6"/>
                                <w:sz w:val="20"/>
                              </w:rPr>
                              <w:t xml:space="preserve"> </w:t>
                            </w:r>
                            <w:r>
                              <w:rPr>
                                <w:rFonts w:ascii="Arial"/>
                                <w:sz w:val="20"/>
                              </w:rPr>
                              <w:t>under</w:t>
                            </w:r>
                            <w:r>
                              <w:rPr>
                                <w:rFonts w:ascii="Arial"/>
                                <w:spacing w:val="-7"/>
                                <w:sz w:val="20"/>
                              </w:rPr>
                              <w:t xml:space="preserve"> </w:t>
                            </w:r>
                            <w:r>
                              <w:rPr>
                                <w:rFonts w:ascii="Arial"/>
                                <w:sz w:val="20"/>
                              </w:rPr>
                              <w:t>the</w:t>
                            </w:r>
                            <w:r>
                              <w:rPr>
                                <w:rFonts w:ascii="Arial"/>
                                <w:spacing w:val="38"/>
                                <w:w w:val="99"/>
                                <w:sz w:val="20"/>
                              </w:rPr>
                              <w:t xml:space="preserve"> </w:t>
                            </w:r>
                            <w:r>
                              <w:rPr>
                                <w:rFonts w:ascii="Arial"/>
                                <w:sz w:val="20"/>
                              </w:rPr>
                              <w:t>Agreement;</w:t>
                            </w:r>
                            <w:r>
                              <w:rPr>
                                <w:rFonts w:ascii="Arial"/>
                                <w:spacing w:val="-9"/>
                                <w:sz w:val="20"/>
                              </w:rPr>
                              <w:t xml:space="preserve"> </w:t>
                            </w:r>
                            <w:r>
                              <w:rPr>
                                <w:rFonts w:ascii="Arial"/>
                                <w:sz w:val="20"/>
                              </w:rPr>
                              <w:t>including</w:t>
                            </w:r>
                            <w:r>
                              <w:rPr>
                                <w:rFonts w:ascii="Arial"/>
                                <w:spacing w:val="-8"/>
                                <w:sz w:val="20"/>
                              </w:rPr>
                              <w:t xml:space="preserve"> </w:t>
                            </w:r>
                            <w:r>
                              <w:rPr>
                                <w:rFonts w:ascii="Arial"/>
                                <w:sz w:val="20"/>
                              </w:rPr>
                              <w:t>addresses</w:t>
                            </w:r>
                            <w:r>
                              <w:rPr>
                                <w:rFonts w:ascii="Arial"/>
                                <w:spacing w:val="-7"/>
                                <w:sz w:val="20"/>
                              </w:rPr>
                              <w:t xml:space="preserve"> </w:t>
                            </w:r>
                            <w:r>
                              <w:rPr>
                                <w:rFonts w:ascii="Arial"/>
                                <w:spacing w:val="-1"/>
                                <w:sz w:val="20"/>
                              </w:rPr>
                              <w:t>and</w:t>
                            </w:r>
                            <w:r>
                              <w:rPr>
                                <w:rFonts w:ascii="Arial"/>
                                <w:spacing w:val="-8"/>
                                <w:sz w:val="20"/>
                              </w:rPr>
                              <w:t xml:space="preserve"> </w:t>
                            </w:r>
                            <w:r>
                              <w:rPr>
                                <w:rFonts w:ascii="Arial"/>
                                <w:spacing w:val="-1"/>
                                <w:sz w:val="20"/>
                              </w:rPr>
                              <w:t>phone</w:t>
                            </w:r>
                            <w:r>
                              <w:rPr>
                                <w:rFonts w:ascii="Arial"/>
                                <w:spacing w:val="-6"/>
                                <w:sz w:val="20"/>
                              </w:rPr>
                              <w:t xml:space="preserve"> </w:t>
                            </w:r>
                            <w:r>
                              <w:rPr>
                                <w:rFonts w:ascii="Arial"/>
                                <w:sz w:val="20"/>
                              </w:rPr>
                              <w:t>numbers</w:t>
                            </w:r>
                            <w:r>
                              <w:rPr>
                                <w:rFonts w:ascii="Arial"/>
                                <w:spacing w:val="-7"/>
                                <w:sz w:val="20"/>
                              </w:rPr>
                              <w:t xml:space="preserve"> </w:t>
                            </w:r>
                            <w:r>
                              <w:rPr>
                                <w:rFonts w:ascii="Arial"/>
                                <w:sz w:val="20"/>
                              </w:rPr>
                              <w:t>(fax</w:t>
                            </w:r>
                            <w:r>
                              <w:rPr>
                                <w:rFonts w:ascii="Arial"/>
                                <w:spacing w:val="-8"/>
                                <w:sz w:val="20"/>
                              </w:rPr>
                              <w:t xml:space="preserve"> </w:t>
                            </w:r>
                            <w:r>
                              <w:rPr>
                                <w:rFonts w:ascii="Arial"/>
                                <w:spacing w:val="1"/>
                                <w:sz w:val="20"/>
                              </w:rPr>
                              <w:t>number,</w:t>
                            </w:r>
                            <w:r>
                              <w:rPr>
                                <w:rFonts w:ascii="Arial"/>
                                <w:spacing w:val="-8"/>
                                <w:sz w:val="20"/>
                              </w:rPr>
                              <w:t xml:space="preserve"> </w:t>
                            </w:r>
                            <w:r>
                              <w:rPr>
                                <w:rFonts w:ascii="Arial"/>
                                <w:sz w:val="20"/>
                              </w:rPr>
                              <w:t>e-mail,</w:t>
                            </w:r>
                            <w:r>
                              <w:rPr>
                                <w:rFonts w:ascii="Arial"/>
                                <w:spacing w:val="-8"/>
                                <w:sz w:val="20"/>
                              </w:rPr>
                              <w:t xml:space="preserve"> </w:t>
                            </w:r>
                            <w:r>
                              <w:rPr>
                                <w:rFonts w:ascii="Arial"/>
                                <w:spacing w:val="-1"/>
                                <w:sz w:val="20"/>
                              </w:rPr>
                              <w:t>or</w:t>
                            </w:r>
                            <w:r>
                              <w:rPr>
                                <w:rFonts w:ascii="Arial"/>
                                <w:spacing w:val="-7"/>
                                <w:sz w:val="20"/>
                              </w:rPr>
                              <w:t xml:space="preserve"> </w:t>
                            </w:r>
                            <w:r>
                              <w:rPr>
                                <w:rFonts w:ascii="Arial"/>
                                <w:sz w:val="20"/>
                              </w:rPr>
                              <w:t>internet</w:t>
                            </w:r>
                            <w:r>
                              <w:rPr>
                                <w:rFonts w:ascii="Arial"/>
                                <w:spacing w:val="-8"/>
                                <w:sz w:val="20"/>
                              </w:rPr>
                              <w:t xml:space="preserve"> </w:t>
                            </w:r>
                            <w:r>
                              <w:rPr>
                                <w:rFonts w:ascii="Arial"/>
                                <w:sz w:val="20"/>
                              </w:rPr>
                              <w:t>addresses</w:t>
                            </w:r>
                            <w:r>
                              <w:rPr>
                                <w:rFonts w:ascii="Arial"/>
                                <w:spacing w:val="40"/>
                                <w:w w:val="99"/>
                                <w:sz w:val="20"/>
                              </w:rPr>
                              <w:t xml:space="preserve"> </w:t>
                            </w:r>
                            <w:r>
                              <w:rPr>
                                <w:rFonts w:ascii="Arial"/>
                                <w:sz w:val="20"/>
                              </w:rPr>
                              <w:t>can</w:t>
                            </w:r>
                            <w:r>
                              <w:rPr>
                                <w:rFonts w:ascii="Arial"/>
                                <w:spacing w:val="-7"/>
                                <w:sz w:val="20"/>
                              </w:rPr>
                              <w:t xml:space="preserve"> </w:t>
                            </w:r>
                            <w:r>
                              <w:rPr>
                                <w:rFonts w:ascii="Arial"/>
                                <w:spacing w:val="-1"/>
                                <w:sz w:val="20"/>
                              </w:rPr>
                              <w:t>also</w:t>
                            </w:r>
                            <w:r>
                              <w:rPr>
                                <w:rFonts w:ascii="Arial"/>
                                <w:spacing w:val="-6"/>
                                <w:sz w:val="20"/>
                              </w:rPr>
                              <w:t xml:space="preserve"> </w:t>
                            </w:r>
                            <w:r>
                              <w:rPr>
                                <w:rFonts w:ascii="Arial"/>
                                <w:sz w:val="20"/>
                              </w:rPr>
                              <w:t>be</w:t>
                            </w:r>
                            <w:r>
                              <w:rPr>
                                <w:rFonts w:ascii="Arial"/>
                                <w:spacing w:val="-6"/>
                                <w:sz w:val="20"/>
                              </w:rPr>
                              <w:t xml:space="preserve"> </w:t>
                            </w:r>
                            <w:r>
                              <w:rPr>
                                <w:rFonts w:ascii="Arial"/>
                                <w:sz w:val="20"/>
                              </w:rPr>
                              <w:t>included).]</w:t>
                            </w:r>
                          </w:p>
                          <w:p w:rsidR="002F23CD" w:rsidP="002F23CD" w14:textId="77777777">
                            <w:pPr>
                              <w:spacing w:before="10"/>
                              <w:rPr>
                                <w:rFonts w:ascii="Arial" w:eastAsia="Arial" w:hAnsi="Arial" w:cs="Arial"/>
                                <w:sz w:val="19"/>
                                <w:szCs w:val="19"/>
                              </w:rPr>
                            </w:pPr>
                          </w:p>
                          <w:p w:rsidR="002F23CD" w:rsidP="002F23CD" w14:textId="77777777">
                            <w:pPr>
                              <w:widowControl w:val="0"/>
                              <w:numPr>
                                <w:ilvl w:val="0"/>
                                <w:numId w:val="4"/>
                              </w:numPr>
                              <w:tabs>
                                <w:tab w:val="left" w:pos="328"/>
                              </w:tabs>
                              <w:ind w:right="352" w:firstLine="0"/>
                              <w:rPr>
                                <w:rFonts w:ascii="Arial" w:eastAsia="Arial" w:hAnsi="Arial" w:cs="Arial"/>
                                <w:sz w:val="20"/>
                                <w:szCs w:val="20"/>
                              </w:rPr>
                            </w:pPr>
                            <w:r>
                              <w:rPr>
                                <w:rFonts w:ascii="Arial"/>
                                <w:b/>
                                <w:sz w:val="20"/>
                              </w:rPr>
                              <w:t>OTHER</w:t>
                            </w:r>
                            <w:r>
                              <w:rPr>
                                <w:rFonts w:ascii="Arial"/>
                                <w:b/>
                                <w:spacing w:val="-7"/>
                                <w:sz w:val="20"/>
                              </w:rPr>
                              <w:t xml:space="preserve"> </w:t>
                            </w:r>
                            <w:r>
                              <w:rPr>
                                <w:rFonts w:ascii="Arial"/>
                                <w:b/>
                                <w:sz w:val="20"/>
                              </w:rPr>
                              <w:t>PROVISIONS</w:t>
                            </w:r>
                            <w:r>
                              <w:rPr>
                                <w:rFonts w:ascii="Arial"/>
                                <w:sz w:val="20"/>
                              </w:rPr>
                              <w:t>.</w:t>
                            </w:r>
                            <w:r>
                              <w:rPr>
                                <w:rFonts w:ascii="Arial"/>
                                <w:spacing w:val="48"/>
                                <w:sz w:val="20"/>
                              </w:rPr>
                              <w:t xml:space="preserve"> </w:t>
                            </w:r>
                            <w:r>
                              <w:rPr>
                                <w:rFonts w:ascii="Arial"/>
                                <w:sz w:val="20"/>
                              </w:rPr>
                              <w:t>Nothing</w:t>
                            </w:r>
                            <w:r>
                              <w:rPr>
                                <w:rFonts w:ascii="Arial"/>
                                <w:spacing w:val="-5"/>
                                <w:sz w:val="20"/>
                              </w:rPr>
                              <w:t xml:space="preserve"> </w:t>
                            </w:r>
                            <w:r>
                              <w:rPr>
                                <w:rFonts w:ascii="Arial"/>
                                <w:spacing w:val="-1"/>
                                <w:sz w:val="20"/>
                              </w:rPr>
                              <w:t>in</w:t>
                            </w:r>
                            <w:r>
                              <w:rPr>
                                <w:rFonts w:ascii="Arial"/>
                                <w:spacing w:val="-4"/>
                                <w:sz w:val="20"/>
                              </w:rPr>
                              <w:t xml:space="preserve"> </w:t>
                            </w:r>
                            <w:r>
                              <w:rPr>
                                <w:rFonts w:ascii="Arial"/>
                                <w:spacing w:val="-1"/>
                                <w:sz w:val="20"/>
                              </w:rPr>
                              <w:t>this</w:t>
                            </w:r>
                            <w:r>
                              <w:rPr>
                                <w:rFonts w:ascii="Arial"/>
                                <w:spacing w:val="-4"/>
                                <w:sz w:val="20"/>
                              </w:rPr>
                              <w:t xml:space="preserve"> </w:t>
                            </w:r>
                            <w:r>
                              <w:rPr>
                                <w:rFonts w:ascii="Arial"/>
                                <w:sz w:val="20"/>
                              </w:rPr>
                              <w:t>Agreement</w:t>
                            </w:r>
                            <w:r>
                              <w:rPr>
                                <w:rFonts w:ascii="Arial"/>
                                <w:spacing w:val="-6"/>
                                <w:sz w:val="20"/>
                              </w:rPr>
                              <w:t xml:space="preserve"> </w:t>
                            </w:r>
                            <w:r>
                              <w:rPr>
                                <w:rFonts w:ascii="Arial"/>
                                <w:sz w:val="20"/>
                              </w:rPr>
                              <w:t>is</w:t>
                            </w:r>
                            <w:r>
                              <w:rPr>
                                <w:rFonts w:ascii="Arial"/>
                                <w:spacing w:val="-5"/>
                                <w:sz w:val="20"/>
                              </w:rPr>
                              <w:t xml:space="preserve"> </w:t>
                            </w:r>
                            <w:r>
                              <w:rPr>
                                <w:rFonts w:ascii="Arial"/>
                                <w:spacing w:val="-1"/>
                                <w:sz w:val="20"/>
                              </w:rPr>
                              <w:t>intended</w:t>
                            </w:r>
                            <w:r>
                              <w:rPr>
                                <w:rFonts w:ascii="Arial"/>
                                <w:spacing w:val="-6"/>
                                <w:sz w:val="20"/>
                              </w:rPr>
                              <w:t xml:space="preserve"> </w:t>
                            </w:r>
                            <w:r>
                              <w:rPr>
                                <w:rFonts w:ascii="Arial"/>
                                <w:spacing w:val="-1"/>
                                <w:sz w:val="20"/>
                              </w:rPr>
                              <w:t>to</w:t>
                            </w:r>
                            <w:r>
                              <w:rPr>
                                <w:rFonts w:ascii="Arial"/>
                                <w:spacing w:val="-6"/>
                                <w:sz w:val="20"/>
                              </w:rPr>
                              <w:t xml:space="preserve"> </w:t>
                            </w:r>
                            <w:r>
                              <w:rPr>
                                <w:rFonts w:ascii="Arial"/>
                                <w:sz w:val="20"/>
                              </w:rPr>
                              <w:t>conflict</w:t>
                            </w:r>
                            <w:r>
                              <w:rPr>
                                <w:rFonts w:ascii="Arial"/>
                                <w:spacing w:val="-5"/>
                                <w:sz w:val="20"/>
                              </w:rPr>
                              <w:t xml:space="preserve"> </w:t>
                            </w:r>
                            <w:r>
                              <w:rPr>
                                <w:rFonts w:ascii="Arial"/>
                                <w:spacing w:val="-1"/>
                                <w:sz w:val="20"/>
                              </w:rPr>
                              <w:t>with</w:t>
                            </w:r>
                            <w:r>
                              <w:rPr>
                                <w:rFonts w:ascii="Arial"/>
                                <w:spacing w:val="-6"/>
                                <w:sz w:val="20"/>
                              </w:rPr>
                              <w:t xml:space="preserve"> </w:t>
                            </w:r>
                            <w:r>
                              <w:rPr>
                                <w:rFonts w:ascii="Arial"/>
                                <w:sz w:val="20"/>
                              </w:rPr>
                              <w:t>current</w:t>
                            </w:r>
                            <w:r>
                              <w:rPr>
                                <w:rFonts w:ascii="Arial"/>
                                <w:spacing w:val="-6"/>
                                <w:sz w:val="20"/>
                              </w:rPr>
                              <w:t xml:space="preserve"> </w:t>
                            </w:r>
                            <w:r>
                              <w:rPr>
                                <w:rFonts w:ascii="Arial"/>
                                <w:spacing w:val="-1"/>
                                <w:sz w:val="20"/>
                              </w:rPr>
                              <w:t>laws</w:t>
                            </w:r>
                            <w:r>
                              <w:rPr>
                                <w:rFonts w:ascii="Arial"/>
                                <w:spacing w:val="1"/>
                                <w:sz w:val="20"/>
                              </w:rPr>
                              <w:t xml:space="preserve"> </w:t>
                            </w:r>
                            <w:r>
                              <w:rPr>
                                <w:rFonts w:ascii="Arial"/>
                                <w:sz w:val="20"/>
                              </w:rPr>
                              <w:t>or</w:t>
                            </w:r>
                            <w:r>
                              <w:rPr>
                                <w:rFonts w:ascii="Arial"/>
                                <w:spacing w:val="56"/>
                                <w:w w:val="99"/>
                                <w:sz w:val="20"/>
                              </w:rPr>
                              <w:t xml:space="preserve"> </w:t>
                            </w:r>
                            <w:r>
                              <w:rPr>
                                <w:rFonts w:ascii="Arial"/>
                                <w:spacing w:val="-1"/>
                                <w:sz w:val="20"/>
                              </w:rPr>
                              <w:t>regulations</w:t>
                            </w:r>
                            <w:r>
                              <w:rPr>
                                <w:rFonts w:ascii="Arial"/>
                                <w:spacing w:val="-5"/>
                                <w:sz w:val="20"/>
                              </w:rPr>
                              <w:t xml:space="preserve"> </w:t>
                            </w:r>
                            <w:r>
                              <w:rPr>
                                <w:rFonts w:ascii="Arial"/>
                                <w:sz w:val="20"/>
                              </w:rPr>
                              <w:t>of</w:t>
                            </w:r>
                            <w:r>
                              <w:rPr>
                                <w:rFonts w:ascii="Arial"/>
                                <w:spacing w:val="-5"/>
                                <w:sz w:val="20"/>
                              </w:rPr>
                              <w:t xml:space="preserve"> </w:t>
                            </w:r>
                            <w:r>
                              <w:rPr>
                                <w:rFonts w:ascii="Arial"/>
                                <w:sz w:val="20"/>
                              </w:rPr>
                              <w:t>[applicable</w:t>
                            </w:r>
                            <w:r>
                              <w:rPr>
                                <w:rFonts w:ascii="Arial"/>
                                <w:spacing w:val="-6"/>
                                <w:sz w:val="20"/>
                              </w:rPr>
                              <w:t xml:space="preserve"> </w:t>
                            </w:r>
                            <w:r>
                              <w:rPr>
                                <w:rFonts w:ascii="Arial"/>
                                <w:sz w:val="20"/>
                              </w:rPr>
                              <w:t>state]</w:t>
                            </w:r>
                            <w:r>
                              <w:rPr>
                                <w:rFonts w:ascii="Arial"/>
                                <w:spacing w:val="-4"/>
                                <w:sz w:val="20"/>
                              </w:rPr>
                              <w:t xml:space="preserve"> </w:t>
                            </w:r>
                            <w:r>
                              <w:rPr>
                                <w:rFonts w:ascii="Arial"/>
                                <w:sz w:val="20"/>
                              </w:rPr>
                              <w:t>or</w:t>
                            </w:r>
                            <w:r>
                              <w:rPr>
                                <w:rFonts w:ascii="Arial"/>
                                <w:spacing w:val="-6"/>
                                <w:sz w:val="20"/>
                              </w:rPr>
                              <w:t xml:space="preserve"> </w:t>
                            </w:r>
                            <w:r>
                              <w:rPr>
                                <w:rFonts w:ascii="Arial"/>
                                <w:sz w:val="20"/>
                              </w:rPr>
                              <w:t>[applicable</w:t>
                            </w:r>
                            <w:r>
                              <w:rPr>
                                <w:rFonts w:ascii="Arial"/>
                                <w:spacing w:val="-4"/>
                                <w:sz w:val="20"/>
                              </w:rPr>
                              <w:t xml:space="preserve"> </w:t>
                            </w:r>
                            <w:r>
                              <w:rPr>
                                <w:rFonts w:ascii="Arial"/>
                                <w:spacing w:val="-1"/>
                                <w:sz w:val="20"/>
                              </w:rPr>
                              <w:t>local</w:t>
                            </w:r>
                            <w:r>
                              <w:rPr>
                                <w:rFonts w:ascii="Arial"/>
                                <w:spacing w:val="-5"/>
                                <w:sz w:val="20"/>
                              </w:rPr>
                              <w:t xml:space="preserve"> </w:t>
                            </w:r>
                            <w:r>
                              <w:rPr>
                                <w:rFonts w:ascii="Arial"/>
                                <w:sz w:val="20"/>
                              </w:rPr>
                              <w:t>Government].</w:t>
                            </w:r>
                            <w:r>
                              <w:rPr>
                                <w:rFonts w:ascii="Arial"/>
                                <w:spacing w:val="44"/>
                                <w:sz w:val="20"/>
                              </w:rPr>
                              <w:t xml:space="preserve"> </w:t>
                            </w:r>
                            <w:r>
                              <w:rPr>
                                <w:rFonts w:ascii="Arial"/>
                                <w:sz w:val="20"/>
                              </w:rPr>
                              <w:t>If</w:t>
                            </w:r>
                            <w:r>
                              <w:rPr>
                                <w:rFonts w:ascii="Arial"/>
                                <w:spacing w:val="-4"/>
                                <w:sz w:val="20"/>
                              </w:rPr>
                              <w:t xml:space="preserve"> </w:t>
                            </w:r>
                            <w:r>
                              <w:rPr>
                                <w:rFonts w:ascii="Arial"/>
                                <w:sz w:val="20"/>
                              </w:rPr>
                              <w:t>a</w:t>
                            </w:r>
                            <w:r>
                              <w:rPr>
                                <w:rFonts w:ascii="Arial"/>
                                <w:spacing w:val="-6"/>
                                <w:sz w:val="20"/>
                              </w:rPr>
                              <w:t xml:space="preserve"> </w:t>
                            </w:r>
                            <w:r>
                              <w:rPr>
                                <w:rFonts w:ascii="Arial"/>
                                <w:sz w:val="20"/>
                              </w:rPr>
                              <w:t>term</w:t>
                            </w:r>
                            <w:r>
                              <w:rPr>
                                <w:rFonts w:ascii="Arial"/>
                                <w:spacing w:val="-1"/>
                                <w:sz w:val="20"/>
                              </w:rPr>
                              <w:t xml:space="preserve"> </w:t>
                            </w:r>
                            <w:r>
                              <w:rPr>
                                <w:rFonts w:ascii="Arial"/>
                                <w:sz w:val="20"/>
                              </w:rPr>
                              <w:t>of</w:t>
                            </w:r>
                            <w:r>
                              <w:rPr>
                                <w:rFonts w:ascii="Arial"/>
                                <w:spacing w:val="-4"/>
                                <w:sz w:val="20"/>
                              </w:rPr>
                              <w:t xml:space="preserve"> </w:t>
                            </w:r>
                            <w:r>
                              <w:rPr>
                                <w:rFonts w:ascii="Arial"/>
                                <w:spacing w:val="-1"/>
                                <w:sz w:val="20"/>
                              </w:rPr>
                              <w:t>this</w:t>
                            </w:r>
                            <w:r>
                              <w:rPr>
                                <w:rFonts w:ascii="Arial"/>
                                <w:spacing w:val="-5"/>
                                <w:sz w:val="20"/>
                              </w:rPr>
                              <w:t xml:space="preserve"> </w:t>
                            </w:r>
                            <w:r>
                              <w:rPr>
                                <w:rFonts w:ascii="Arial"/>
                                <w:sz w:val="20"/>
                              </w:rPr>
                              <w:t>agreement</w:t>
                            </w:r>
                            <w:r>
                              <w:rPr>
                                <w:rFonts w:ascii="Arial"/>
                                <w:spacing w:val="-6"/>
                                <w:sz w:val="20"/>
                              </w:rPr>
                              <w:t xml:space="preserve"> </w:t>
                            </w:r>
                            <w:r>
                              <w:rPr>
                                <w:rFonts w:ascii="Arial"/>
                                <w:spacing w:val="-1"/>
                                <w:sz w:val="20"/>
                              </w:rPr>
                              <w:t>is</w:t>
                            </w:r>
                            <w:r>
                              <w:rPr>
                                <w:rFonts w:ascii="Arial"/>
                                <w:spacing w:val="46"/>
                                <w:w w:val="99"/>
                                <w:sz w:val="20"/>
                              </w:rPr>
                              <w:t xml:space="preserve"> </w:t>
                            </w:r>
                            <w:r>
                              <w:rPr>
                                <w:rFonts w:ascii="Arial"/>
                                <w:sz w:val="20"/>
                              </w:rPr>
                              <w:t>inconsistent</w:t>
                            </w:r>
                            <w:r>
                              <w:rPr>
                                <w:rFonts w:ascii="Arial"/>
                                <w:spacing w:val="-5"/>
                                <w:sz w:val="20"/>
                              </w:rPr>
                              <w:t xml:space="preserve"> </w:t>
                            </w:r>
                            <w:r>
                              <w:rPr>
                                <w:rFonts w:ascii="Arial"/>
                                <w:spacing w:val="-1"/>
                                <w:sz w:val="20"/>
                              </w:rPr>
                              <w:t>with</w:t>
                            </w:r>
                            <w:r>
                              <w:rPr>
                                <w:rFonts w:ascii="Arial"/>
                                <w:spacing w:val="-4"/>
                                <w:sz w:val="20"/>
                              </w:rPr>
                              <w:t xml:space="preserve"> </w:t>
                            </w:r>
                            <w:r>
                              <w:rPr>
                                <w:rFonts w:ascii="Arial"/>
                                <w:sz w:val="20"/>
                              </w:rPr>
                              <w:t>such</w:t>
                            </w:r>
                            <w:r>
                              <w:rPr>
                                <w:rFonts w:ascii="Arial"/>
                                <w:spacing w:val="-6"/>
                                <w:sz w:val="20"/>
                              </w:rPr>
                              <w:t xml:space="preserve"> </w:t>
                            </w:r>
                            <w:r>
                              <w:rPr>
                                <w:rFonts w:ascii="Arial"/>
                                <w:spacing w:val="-1"/>
                                <w:sz w:val="20"/>
                              </w:rPr>
                              <w:t>authority,</w:t>
                            </w:r>
                            <w:r>
                              <w:rPr>
                                <w:rFonts w:ascii="Arial"/>
                                <w:spacing w:val="-5"/>
                                <w:sz w:val="20"/>
                              </w:rPr>
                              <w:t xml:space="preserve"> </w:t>
                            </w:r>
                            <w:r>
                              <w:rPr>
                                <w:rFonts w:ascii="Arial"/>
                                <w:sz w:val="20"/>
                              </w:rPr>
                              <w:t>then</w:t>
                            </w:r>
                            <w:r>
                              <w:rPr>
                                <w:rFonts w:ascii="Arial"/>
                                <w:spacing w:val="-6"/>
                                <w:sz w:val="20"/>
                              </w:rPr>
                              <w:t xml:space="preserve"> </w:t>
                            </w:r>
                            <w:r>
                              <w:rPr>
                                <w:rFonts w:ascii="Arial"/>
                                <w:sz w:val="20"/>
                              </w:rPr>
                              <w:t>that</w:t>
                            </w:r>
                            <w:r>
                              <w:rPr>
                                <w:rFonts w:ascii="Arial"/>
                                <w:spacing w:val="-6"/>
                                <w:sz w:val="20"/>
                              </w:rPr>
                              <w:t xml:space="preserve"> </w:t>
                            </w:r>
                            <w:r>
                              <w:rPr>
                                <w:rFonts w:ascii="Arial"/>
                                <w:sz w:val="20"/>
                              </w:rPr>
                              <w:t>term</w:t>
                            </w:r>
                            <w:r>
                              <w:rPr>
                                <w:rFonts w:ascii="Arial"/>
                                <w:spacing w:val="-1"/>
                                <w:sz w:val="20"/>
                              </w:rPr>
                              <w:t xml:space="preserve"> shall</w:t>
                            </w:r>
                            <w:r>
                              <w:rPr>
                                <w:rFonts w:ascii="Arial"/>
                                <w:spacing w:val="-8"/>
                                <w:sz w:val="20"/>
                              </w:rPr>
                              <w:t xml:space="preserve"> </w:t>
                            </w:r>
                            <w:r>
                              <w:rPr>
                                <w:rFonts w:ascii="Arial"/>
                                <w:sz w:val="20"/>
                              </w:rPr>
                              <w:t>be</w:t>
                            </w:r>
                            <w:r>
                              <w:rPr>
                                <w:rFonts w:ascii="Arial"/>
                                <w:spacing w:val="-6"/>
                                <w:sz w:val="20"/>
                              </w:rPr>
                              <w:t xml:space="preserve"> </w:t>
                            </w:r>
                            <w:r>
                              <w:rPr>
                                <w:rFonts w:ascii="Arial"/>
                                <w:spacing w:val="-1"/>
                                <w:sz w:val="20"/>
                              </w:rPr>
                              <w:t>invalid,</w:t>
                            </w:r>
                            <w:r>
                              <w:rPr>
                                <w:rFonts w:ascii="Arial"/>
                                <w:spacing w:val="-6"/>
                                <w:sz w:val="20"/>
                              </w:rPr>
                              <w:t xml:space="preserve"> </w:t>
                            </w:r>
                            <w:r>
                              <w:rPr>
                                <w:rFonts w:ascii="Arial"/>
                                <w:sz w:val="20"/>
                              </w:rPr>
                              <w:t>but</w:t>
                            </w:r>
                            <w:r>
                              <w:rPr>
                                <w:rFonts w:ascii="Arial"/>
                                <w:spacing w:val="-6"/>
                                <w:sz w:val="20"/>
                              </w:rPr>
                              <w:t xml:space="preserve"> </w:t>
                            </w:r>
                            <w:r>
                              <w:rPr>
                                <w:rFonts w:ascii="Arial"/>
                                <w:sz w:val="20"/>
                              </w:rPr>
                              <w:t>the</w:t>
                            </w:r>
                            <w:r>
                              <w:rPr>
                                <w:rFonts w:ascii="Arial"/>
                                <w:spacing w:val="-6"/>
                                <w:sz w:val="20"/>
                              </w:rPr>
                              <w:t xml:space="preserve"> </w:t>
                            </w:r>
                            <w:r>
                              <w:rPr>
                                <w:rFonts w:ascii="Arial"/>
                                <w:sz w:val="20"/>
                              </w:rPr>
                              <w:t>remaining</w:t>
                            </w:r>
                            <w:r>
                              <w:rPr>
                                <w:rFonts w:ascii="Arial"/>
                                <w:spacing w:val="-5"/>
                                <w:sz w:val="20"/>
                              </w:rPr>
                              <w:t xml:space="preserve"> </w:t>
                            </w:r>
                            <w:r>
                              <w:rPr>
                                <w:rFonts w:ascii="Arial"/>
                                <w:sz w:val="20"/>
                              </w:rPr>
                              <w:t>terms</w:t>
                            </w:r>
                            <w:r>
                              <w:rPr>
                                <w:rFonts w:ascii="Arial"/>
                                <w:spacing w:val="-6"/>
                                <w:sz w:val="20"/>
                              </w:rPr>
                              <w:t xml:space="preserve"> </w:t>
                            </w:r>
                            <w:r>
                              <w:rPr>
                                <w:rFonts w:ascii="Arial"/>
                                <w:spacing w:val="-1"/>
                                <w:sz w:val="20"/>
                              </w:rPr>
                              <w:t>and</w:t>
                            </w:r>
                            <w:r>
                              <w:rPr>
                                <w:rFonts w:ascii="Arial"/>
                                <w:spacing w:val="66"/>
                                <w:w w:val="99"/>
                                <w:sz w:val="20"/>
                              </w:rPr>
                              <w:t xml:space="preserve"> </w:t>
                            </w:r>
                            <w:r>
                              <w:rPr>
                                <w:rFonts w:ascii="Arial"/>
                                <w:sz w:val="20"/>
                              </w:rPr>
                              <w:t>conditions</w:t>
                            </w:r>
                            <w:r>
                              <w:rPr>
                                <w:rFonts w:ascii="Arial"/>
                                <w:spacing w:val="-6"/>
                                <w:sz w:val="20"/>
                              </w:rPr>
                              <w:t xml:space="preserve"> </w:t>
                            </w:r>
                            <w:r>
                              <w:rPr>
                                <w:rFonts w:ascii="Arial"/>
                                <w:sz w:val="20"/>
                              </w:rPr>
                              <w:t>of</w:t>
                            </w:r>
                            <w:r>
                              <w:rPr>
                                <w:rFonts w:ascii="Arial"/>
                                <w:spacing w:val="-4"/>
                                <w:sz w:val="20"/>
                              </w:rPr>
                              <w:t xml:space="preserve"> </w:t>
                            </w:r>
                            <w:r>
                              <w:rPr>
                                <w:rFonts w:ascii="Arial"/>
                                <w:spacing w:val="-1"/>
                                <w:sz w:val="20"/>
                              </w:rPr>
                              <w:t>this</w:t>
                            </w:r>
                            <w:r>
                              <w:rPr>
                                <w:rFonts w:ascii="Arial"/>
                                <w:spacing w:val="-5"/>
                                <w:sz w:val="20"/>
                              </w:rPr>
                              <w:t xml:space="preserve"> </w:t>
                            </w:r>
                            <w:r>
                              <w:rPr>
                                <w:rFonts w:ascii="Arial"/>
                                <w:sz w:val="20"/>
                              </w:rPr>
                              <w:t>agreement</w:t>
                            </w:r>
                            <w:r>
                              <w:rPr>
                                <w:rFonts w:ascii="Arial"/>
                                <w:spacing w:val="-6"/>
                                <w:sz w:val="20"/>
                              </w:rPr>
                              <w:t xml:space="preserve"> </w:t>
                            </w:r>
                            <w:r>
                              <w:rPr>
                                <w:rFonts w:ascii="Arial"/>
                                <w:sz w:val="20"/>
                              </w:rPr>
                              <w:t>shall</w:t>
                            </w:r>
                            <w:r>
                              <w:rPr>
                                <w:rFonts w:ascii="Arial"/>
                                <w:spacing w:val="-7"/>
                                <w:sz w:val="20"/>
                              </w:rPr>
                              <w:t xml:space="preserve"> </w:t>
                            </w:r>
                            <w:r>
                              <w:rPr>
                                <w:rFonts w:ascii="Arial"/>
                                <w:sz w:val="20"/>
                              </w:rPr>
                              <w:t>remain</w:t>
                            </w:r>
                            <w:r>
                              <w:rPr>
                                <w:rFonts w:ascii="Arial"/>
                                <w:spacing w:val="-6"/>
                                <w:sz w:val="20"/>
                              </w:rPr>
                              <w:t xml:space="preserve"> </w:t>
                            </w:r>
                            <w:r>
                              <w:rPr>
                                <w:rFonts w:ascii="Arial"/>
                                <w:sz w:val="20"/>
                              </w:rPr>
                              <w:t>in</w:t>
                            </w:r>
                            <w:r>
                              <w:rPr>
                                <w:rFonts w:ascii="Arial"/>
                                <w:spacing w:val="-6"/>
                                <w:sz w:val="20"/>
                              </w:rPr>
                              <w:t xml:space="preserve"> </w:t>
                            </w:r>
                            <w:r>
                              <w:rPr>
                                <w:rFonts w:ascii="Arial"/>
                                <w:spacing w:val="-1"/>
                                <w:sz w:val="20"/>
                              </w:rPr>
                              <w:t>full</w:t>
                            </w:r>
                            <w:r>
                              <w:rPr>
                                <w:rFonts w:ascii="Arial"/>
                                <w:spacing w:val="-7"/>
                                <w:sz w:val="20"/>
                              </w:rPr>
                              <w:t xml:space="preserve"> </w:t>
                            </w:r>
                            <w:r>
                              <w:rPr>
                                <w:rFonts w:ascii="Arial"/>
                                <w:sz w:val="20"/>
                              </w:rPr>
                              <w:t>force</w:t>
                            </w:r>
                            <w:r>
                              <w:rPr>
                                <w:rFonts w:ascii="Arial"/>
                                <w:spacing w:val="-6"/>
                                <w:sz w:val="20"/>
                              </w:rPr>
                              <w:t xml:space="preserve"> </w:t>
                            </w:r>
                            <w:r>
                              <w:rPr>
                                <w:rFonts w:ascii="Arial"/>
                                <w:sz w:val="20"/>
                              </w:rPr>
                              <w:t>and</w:t>
                            </w:r>
                            <w:r>
                              <w:rPr>
                                <w:rFonts w:ascii="Arial"/>
                                <w:spacing w:val="-6"/>
                                <w:sz w:val="20"/>
                              </w:rPr>
                              <w:t xml:space="preserve"> </w:t>
                            </w:r>
                            <w:r>
                              <w:rPr>
                                <w:rFonts w:ascii="Arial"/>
                                <w:sz w:val="20"/>
                              </w:rPr>
                              <w:t>effect.</w:t>
                            </w:r>
                          </w:p>
                          <w:p w:rsidR="002F23CD" w:rsidP="002F23CD" w14:textId="77777777">
                            <w:pPr>
                              <w:spacing w:before="9"/>
                              <w:rPr>
                                <w:rFonts w:ascii="Arial" w:eastAsia="Arial" w:hAnsi="Arial" w:cs="Arial"/>
                                <w:sz w:val="19"/>
                                <w:szCs w:val="19"/>
                              </w:rPr>
                            </w:pPr>
                          </w:p>
                          <w:p w:rsidR="002F23CD" w:rsidP="002F23CD" w14:textId="77777777">
                            <w:pPr>
                              <w:widowControl w:val="0"/>
                              <w:numPr>
                                <w:ilvl w:val="0"/>
                                <w:numId w:val="4"/>
                              </w:numPr>
                              <w:tabs>
                                <w:tab w:val="left" w:pos="328"/>
                              </w:tabs>
                              <w:spacing w:line="242" w:lineRule="auto"/>
                              <w:ind w:right="760" w:firstLine="0"/>
                              <w:rPr>
                                <w:rFonts w:ascii="Arial" w:eastAsia="Arial" w:hAnsi="Arial" w:cs="Arial"/>
                                <w:sz w:val="20"/>
                                <w:szCs w:val="20"/>
                              </w:rPr>
                            </w:pPr>
                            <w:r>
                              <w:rPr>
                                <w:rFonts w:ascii="Arial"/>
                                <w:b/>
                                <w:sz w:val="20"/>
                              </w:rPr>
                              <w:t>EFFECTIVE</w:t>
                            </w:r>
                            <w:r>
                              <w:rPr>
                                <w:rFonts w:ascii="Arial"/>
                                <w:b/>
                                <w:spacing w:val="-7"/>
                                <w:sz w:val="20"/>
                              </w:rPr>
                              <w:t xml:space="preserve"> </w:t>
                            </w:r>
                            <w:r>
                              <w:rPr>
                                <w:rFonts w:ascii="Arial"/>
                                <w:b/>
                                <w:sz w:val="20"/>
                              </w:rPr>
                              <w:t>DATE</w:t>
                            </w:r>
                            <w:r>
                              <w:rPr>
                                <w:rFonts w:ascii="Arial"/>
                                <w:sz w:val="20"/>
                              </w:rPr>
                              <w:t>.</w:t>
                            </w:r>
                            <w:r>
                              <w:rPr>
                                <w:rFonts w:ascii="Arial"/>
                                <w:spacing w:val="44"/>
                                <w:sz w:val="20"/>
                              </w:rPr>
                              <w:t xml:space="preserve"> </w:t>
                            </w:r>
                            <w:r>
                              <w:rPr>
                                <w:rFonts w:ascii="Arial"/>
                                <w:sz w:val="20"/>
                              </w:rPr>
                              <w:t>The</w:t>
                            </w:r>
                            <w:r>
                              <w:rPr>
                                <w:rFonts w:ascii="Arial"/>
                                <w:spacing w:val="-7"/>
                                <w:sz w:val="20"/>
                              </w:rPr>
                              <w:t xml:space="preserve"> </w:t>
                            </w:r>
                            <w:r>
                              <w:rPr>
                                <w:rFonts w:ascii="Arial"/>
                                <w:sz w:val="20"/>
                              </w:rPr>
                              <w:t>terms</w:t>
                            </w:r>
                            <w:r>
                              <w:rPr>
                                <w:rFonts w:ascii="Arial"/>
                                <w:spacing w:val="-6"/>
                                <w:sz w:val="20"/>
                              </w:rPr>
                              <w:t xml:space="preserve"> </w:t>
                            </w:r>
                            <w:r>
                              <w:rPr>
                                <w:rFonts w:ascii="Arial"/>
                                <w:spacing w:val="-2"/>
                                <w:sz w:val="20"/>
                              </w:rPr>
                              <w:t>of</w:t>
                            </w:r>
                            <w:r>
                              <w:rPr>
                                <w:rFonts w:ascii="Arial"/>
                                <w:spacing w:val="-5"/>
                                <w:sz w:val="20"/>
                              </w:rPr>
                              <w:t xml:space="preserve"> </w:t>
                            </w:r>
                            <w:r>
                              <w:rPr>
                                <w:rFonts w:ascii="Arial"/>
                                <w:spacing w:val="-1"/>
                                <w:sz w:val="20"/>
                              </w:rPr>
                              <w:t>this</w:t>
                            </w:r>
                            <w:r>
                              <w:rPr>
                                <w:rFonts w:ascii="Arial"/>
                                <w:spacing w:val="-6"/>
                                <w:sz w:val="20"/>
                              </w:rPr>
                              <w:t xml:space="preserve"> </w:t>
                            </w:r>
                            <w:r>
                              <w:rPr>
                                <w:rFonts w:ascii="Arial"/>
                                <w:sz w:val="20"/>
                              </w:rPr>
                              <w:t>agreement</w:t>
                            </w:r>
                            <w:r>
                              <w:rPr>
                                <w:rFonts w:ascii="Arial"/>
                                <w:spacing w:val="-5"/>
                                <w:sz w:val="20"/>
                              </w:rPr>
                              <w:t xml:space="preserve"> </w:t>
                            </w:r>
                            <w:r>
                              <w:rPr>
                                <w:rFonts w:ascii="Arial"/>
                                <w:spacing w:val="-1"/>
                                <w:sz w:val="20"/>
                              </w:rPr>
                              <w:t>will</w:t>
                            </w:r>
                            <w:r>
                              <w:rPr>
                                <w:rFonts w:ascii="Arial"/>
                                <w:spacing w:val="-7"/>
                                <w:sz w:val="20"/>
                              </w:rPr>
                              <w:t xml:space="preserve"> </w:t>
                            </w:r>
                            <w:r>
                              <w:rPr>
                                <w:rFonts w:ascii="Arial"/>
                                <w:sz w:val="20"/>
                              </w:rPr>
                              <w:t>become</w:t>
                            </w:r>
                            <w:r>
                              <w:rPr>
                                <w:rFonts w:ascii="Arial"/>
                                <w:spacing w:val="-7"/>
                                <w:sz w:val="20"/>
                              </w:rPr>
                              <w:t xml:space="preserve"> </w:t>
                            </w:r>
                            <w:r>
                              <w:rPr>
                                <w:rFonts w:ascii="Arial"/>
                                <w:spacing w:val="-1"/>
                                <w:sz w:val="20"/>
                              </w:rPr>
                              <w:t>effective</w:t>
                            </w:r>
                            <w:r>
                              <w:rPr>
                                <w:rFonts w:ascii="Arial"/>
                                <w:spacing w:val="-7"/>
                                <w:sz w:val="20"/>
                              </w:rPr>
                              <w:t xml:space="preserve"> </w:t>
                            </w:r>
                            <w:r>
                              <w:rPr>
                                <w:rFonts w:ascii="Arial"/>
                                <w:sz w:val="20"/>
                              </w:rPr>
                              <w:t>on</w:t>
                            </w:r>
                            <w:r>
                              <w:rPr>
                                <w:rFonts w:ascii="Arial"/>
                                <w:spacing w:val="-7"/>
                                <w:sz w:val="20"/>
                              </w:rPr>
                              <w:t xml:space="preserve"> </w:t>
                            </w:r>
                            <w:r>
                              <w:rPr>
                                <w:rFonts w:ascii="Arial"/>
                                <w:sz w:val="20"/>
                              </w:rPr>
                              <w:t>(EFFECTIVE</w:t>
                            </w:r>
                            <w:r>
                              <w:rPr>
                                <w:rFonts w:ascii="Arial"/>
                                <w:spacing w:val="68"/>
                                <w:w w:val="99"/>
                                <w:sz w:val="20"/>
                              </w:rPr>
                              <w:t xml:space="preserve"> </w:t>
                            </w:r>
                            <w:r>
                              <w:rPr>
                                <w:rFonts w:ascii="Arial"/>
                                <w:sz w:val="20"/>
                              </w:rPr>
                              <w:t>DATE).</w:t>
                            </w:r>
                          </w:p>
                          <w:p w:rsidR="002F23CD" w:rsidP="002F23CD" w14:textId="77777777">
                            <w:pPr>
                              <w:spacing w:before="7"/>
                              <w:rPr>
                                <w:rFonts w:ascii="Arial" w:eastAsia="Arial" w:hAnsi="Arial" w:cs="Arial"/>
                                <w:sz w:val="19"/>
                                <w:szCs w:val="19"/>
                              </w:rPr>
                            </w:pPr>
                          </w:p>
                          <w:p w:rsidR="002F23CD" w:rsidP="002F23CD" w14:textId="77777777">
                            <w:pPr>
                              <w:widowControl w:val="0"/>
                              <w:numPr>
                                <w:ilvl w:val="0"/>
                                <w:numId w:val="4"/>
                              </w:numPr>
                              <w:tabs>
                                <w:tab w:val="left" w:pos="328"/>
                              </w:tabs>
                              <w:ind w:right="538" w:firstLine="0"/>
                              <w:rPr>
                                <w:rFonts w:ascii="Arial" w:eastAsia="Arial" w:hAnsi="Arial" w:cs="Arial"/>
                                <w:sz w:val="20"/>
                                <w:szCs w:val="20"/>
                              </w:rPr>
                            </w:pPr>
                            <w:r>
                              <w:rPr>
                                <w:rFonts w:ascii="Arial"/>
                                <w:b/>
                                <w:sz w:val="20"/>
                              </w:rPr>
                              <w:t>MODIFICATION</w:t>
                            </w:r>
                            <w:r>
                              <w:rPr>
                                <w:rFonts w:ascii="Arial"/>
                                <w:sz w:val="20"/>
                              </w:rPr>
                              <w:t>.</w:t>
                            </w:r>
                            <w:r>
                              <w:rPr>
                                <w:rFonts w:ascii="Arial"/>
                                <w:spacing w:val="43"/>
                                <w:sz w:val="20"/>
                              </w:rPr>
                              <w:t xml:space="preserve"> </w:t>
                            </w:r>
                            <w:r>
                              <w:rPr>
                                <w:rFonts w:ascii="Arial"/>
                                <w:sz w:val="20"/>
                              </w:rPr>
                              <w:t>This</w:t>
                            </w:r>
                            <w:r>
                              <w:rPr>
                                <w:rFonts w:ascii="Arial"/>
                                <w:spacing w:val="-6"/>
                                <w:sz w:val="20"/>
                              </w:rPr>
                              <w:t xml:space="preserve"> </w:t>
                            </w:r>
                            <w:r>
                              <w:rPr>
                                <w:rFonts w:ascii="Arial"/>
                                <w:sz w:val="20"/>
                              </w:rPr>
                              <w:t>agreement</w:t>
                            </w:r>
                            <w:r>
                              <w:rPr>
                                <w:rFonts w:ascii="Arial"/>
                                <w:spacing w:val="-6"/>
                                <w:sz w:val="20"/>
                              </w:rPr>
                              <w:t xml:space="preserve"> </w:t>
                            </w:r>
                            <w:r>
                              <w:rPr>
                                <w:rFonts w:ascii="Arial"/>
                                <w:spacing w:val="1"/>
                                <w:sz w:val="20"/>
                              </w:rPr>
                              <w:t>may</w:t>
                            </w:r>
                            <w:r>
                              <w:rPr>
                                <w:rFonts w:ascii="Arial"/>
                                <w:spacing w:val="-12"/>
                                <w:sz w:val="20"/>
                              </w:rPr>
                              <w:t xml:space="preserve"> </w:t>
                            </w:r>
                            <w:r>
                              <w:rPr>
                                <w:rFonts w:ascii="Arial"/>
                                <w:sz w:val="20"/>
                              </w:rPr>
                              <w:t>be</w:t>
                            </w:r>
                            <w:r>
                              <w:rPr>
                                <w:rFonts w:ascii="Arial"/>
                                <w:spacing w:val="-7"/>
                                <w:sz w:val="20"/>
                              </w:rPr>
                              <w:t xml:space="preserve"> </w:t>
                            </w:r>
                            <w:r>
                              <w:rPr>
                                <w:rFonts w:ascii="Arial"/>
                                <w:sz w:val="20"/>
                              </w:rPr>
                              <w:t>modified</w:t>
                            </w:r>
                            <w:r>
                              <w:rPr>
                                <w:rFonts w:ascii="Arial"/>
                                <w:spacing w:val="-5"/>
                                <w:sz w:val="20"/>
                              </w:rPr>
                              <w:t xml:space="preserve"> </w:t>
                            </w:r>
                            <w:r>
                              <w:rPr>
                                <w:rFonts w:ascii="Arial"/>
                                <w:spacing w:val="-1"/>
                                <w:sz w:val="20"/>
                              </w:rPr>
                              <w:t>upon</w:t>
                            </w:r>
                            <w:r>
                              <w:rPr>
                                <w:rFonts w:ascii="Arial"/>
                                <w:spacing w:val="-5"/>
                                <w:sz w:val="20"/>
                              </w:rPr>
                              <w:t xml:space="preserve"> </w:t>
                            </w:r>
                            <w:r>
                              <w:rPr>
                                <w:rFonts w:ascii="Arial"/>
                                <w:spacing w:val="-1"/>
                                <w:sz w:val="20"/>
                              </w:rPr>
                              <w:t>the</w:t>
                            </w:r>
                            <w:r>
                              <w:rPr>
                                <w:rFonts w:ascii="Arial"/>
                                <w:spacing w:val="-5"/>
                                <w:sz w:val="20"/>
                              </w:rPr>
                              <w:t xml:space="preserve"> </w:t>
                            </w:r>
                            <w:r>
                              <w:rPr>
                                <w:rFonts w:ascii="Arial"/>
                                <w:sz w:val="20"/>
                              </w:rPr>
                              <w:t>mutual</w:t>
                            </w:r>
                            <w:r>
                              <w:rPr>
                                <w:rFonts w:ascii="Arial"/>
                                <w:spacing w:val="-6"/>
                                <w:sz w:val="20"/>
                              </w:rPr>
                              <w:t xml:space="preserve"> </w:t>
                            </w:r>
                            <w:r>
                              <w:rPr>
                                <w:rFonts w:ascii="Arial"/>
                                <w:spacing w:val="-1"/>
                                <w:sz w:val="20"/>
                              </w:rPr>
                              <w:t>written</w:t>
                            </w:r>
                            <w:r>
                              <w:rPr>
                                <w:rFonts w:ascii="Arial"/>
                                <w:spacing w:val="-6"/>
                                <w:sz w:val="20"/>
                              </w:rPr>
                              <w:t xml:space="preserve"> </w:t>
                            </w:r>
                            <w:r>
                              <w:rPr>
                                <w:rFonts w:ascii="Arial"/>
                                <w:sz w:val="20"/>
                              </w:rPr>
                              <w:t>consent</w:t>
                            </w:r>
                            <w:r>
                              <w:rPr>
                                <w:rFonts w:ascii="Arial"/>
                                <w:spacing w:val="-7"/>
                                <w:sz w:val="20"/>
                              </w:rPr>
                              <w:t xml:space="preserve"> </w:t>
                            </w:r>
                            <w:r>
                              <w:rPr>
                                <w:rFonts w:ascii="Arial"/>
                                <w:spacing w:val="-1"/>
                                <w:sz w:val="20"/>
                              </w:rPr>
                              <w:t>of</w:t>
                            </w:r>
                            <w:r>
                              <w:rPr>
                                <w:rFonts w:ascii="Arial"/>
                                <w:spacing w:val="-5"/>
                                <w:sz w:val="20"/>
                              </w:rPr>
                              <w:t xml:space="preserve"> </w:t>
                            </w:r>
                            <w:r>
                              <w:rPr>
                                <w:rFonts w:ascii="Arial"/>
                                <w:sz w:val="20"/>
                              </w:rPr>
                              <w:t>the</w:t>
                            </w:r>
                            <w:r>
                              <w:rPr>
                                <w:rFonts w:ascii="Arial"/>
                                <w:spacing w:val="56"/>
                                <w:w w:val="99"/>
                                <w:sz w:val="20"/>
                              </w:rPr>
                              <w:t xml:space="preserve"> </w:t>
                            </w:r>
                            <w:r>
                              <w:rPr>
                                <w:rFonts w:ascii="Arial"/>
                                <w:spacing w:val="-1"/>
                                <w:sz w:val="20"/>
                              </w:rPr>
                              <w:t>parties.</w:t>
                            </w:r>
                          </w:p>
                          <w:p w:rsidR="002F23CD" w:rsidP="002F23CD" w14:textId="77777777">
                            <w:pPr>
                              <w:spacing w:before="11"/>
                              <w:rPr>
                                <w:rFonts w:ascii="Arial" w:eastAsia="Arial" w:hAnsi="Arial" w:cs="Arial"/>
                                <w:sz w:val="19"/>
                                <w:szCs w:val="19"/>
                              </w:rPr>
                            </w:pPr>
                          </w:p>
                          <w:p w:rsidR="002F23CD" w:rsidP="002F23CD" w14:textId="77777777">
                            <w:pPr>
                              <w:widowControl w:val="0"/>
                              <w:numPr>
                                <w:ilvl w:val="0"/>
                                <w:numId w:val="4"/>
                              </w:numPr>
                              <w:tabs>
                                <w:tab w:val="left" w:pos="328"/>
                              </w:tabs>
                              <w:spacing w:line="241" w:lineRule="auto"/>
                              <w:ind w:right="126" w:firstLine="0"/>
                              <w:rPr>
                                <w:rFonts w:ascii="Arial" w:eastAsia="Arial" w:hAnsi="Arial" w:cs="Arial"/>
                                <w:sz w:val="20"/>
                                <w:szCs w:val="20"/>
                              </w:rPr>
                            </w:pPr>
                            <w:r>
                              <w:rPr>
                                <w:rFonts w:ascii="Arial"/>
                                <w:b/>
                                <w:sz w:val="20"/>
                              </w:rPr>
                              <w:t>TERMINATION</w:t>
                            </w:r>
                            <w:r>
                              <w:rPr>
                                <w:rFonts w:ascii="Arial"/>
                                <w:sz w:val="20"/>
                              </w:rPr>
                              <w:t>.</w:t>
                            </w:r>
                            <w:r>
                              <w:rPr>
                                <w:rFonts w:ascii="Arial"/>
                                <w:spacing w:val="44"/>
                                <w:sz w:val="20"/>
                              </w:rPr>
                              <w:t xml:space="preserve"> </w:t>
                            </w:r>
                            <w:r>
                              <w:rPr>
                                <w:rFonts w:ascii="Arial"/>
                                <w:sz w:val="20"/>
                              </w:rPr>
                              <w:t>The</w:t>
                            </w:r>
                            <w:r>
                              <w:rPr>
                                <w:rFonts w:ascii="Arial"/>
                                <w:spacing w:val="-6"/>
                                <w:sz w:val="20"/>
                              </w:rPr>
                              <w:t xml:space="preserve"> </w:t>
                            </w:r>
                            <w:r>
                              <w:rPr>
                                <w:rFonts w:ascii="Arial"/>
                                <w:sz w:val="20"/>
                              </w:rPr>
                              <w:t>terms</w:t>
                            </w:r>
                            <w:r>
                              <w:rPr>
                                <w:rFonts w:ascii="Arial"/>
                                <w:spacing w:val="-5"/>
                                <w:sz w:val="20"/>
                              </w:rPr>
                              <w:t xml:space="preserve"> </w:t>
                            </w:r>
                            <w:r>
                              <w:rPr>
                                <w:rFonts w:ascii="Arial"/>
                                <w:sz w:val="20"/>
                              </w:rPr>
                              <w:t>of</w:t>
                            </w:r>
                            <w:r>
                              <w:rPr>
                                <w:rFonts w:ascii="Arial"/>
                                <w:spacing w:val="-4"/>
                                <w:sz w:val="20"/>
                              </w:rPr>
                              <w:t xml:space="preserve"> </w:t>
                            </w:r>
                            <w:r>
                              <w:rPr>
                                <w:rFonts w:ascii="Arial"/>
                                <w:spacing w:val="-1"/>
                                <w:sz w:val="20"/>
                              </w:rPr>
                              <w:t>this</w:t>
                            </w:r>
                            <w:r>
                              <w:rPr>
                                <w:rFonts w:ascii="Arial"/>
                                <w:spacing w:val="-5"/>
                                <w:sz w:val="20"/>
                              </w:rPr>
                              <w:t xml:space="preserve"> </w:t>
                            </w:r>
                            <w:r>
                              <w:rPr>
                                <w:rFonts w:ascii="Arial"/>
                                <w:sz w:val="20"/>
                              </w:rPr>
                              <w:t>agreement,</w:t>
                            </w:r>
                            <w:r>
                              <w:rPr>
                                <w:rFonts w:ascii="Arial"/>
                                <w:spacing w:val="-6"/>
                                <w:sz w:val="20"/>
                              </w:rPr>
                              <w:t xml:space="preserve"> </w:t>
                            </w:r>
                            <w:r>
                              <w:rPr>
                                <w:rFonts w:ascii="Arial"/>
                                <w:spacing w:val="-1"/>
                                <w:sz w:val="20"/>
                              </w:rPr>
                              <w:t>as</w:t>
                            </w:r>
                            <w:r>
                              <w:rPr>
                                <w:rFonts w:ascii="Arial"/>
                                <w:spacing w:val="-5"/>
                                <w:sz w:val="20"/>
                              </w:rPr>
                              <w:t xml:space="preserve"> </w:t>
                            </w:r>
                            <w:r>
                              <w:rPr>
                                <w:rFonts w:ascii="Arial"/>
                                <w:sz w:val="20"/>
                              </w:rPr>
                              <w:t>modified</w:t>
                            </w:r>
                            <w:r>
                              <w:rPr>
                                <w:rFonts w:ascii="Arial"/>
                                <w:spacing w:val="-4"/>
                                <w:sz w:val="20"/>
                              </w:rPr>
                              <w:t xml:space="preserve"> </w:t>
                            </w:r>
                            <w:r>
                              <w:rPr>
                                <w:rFonts w:ascii="Arial"/>
                                <w:spacing w:val="-1"/>
                                <w:sz w:val="20"/>
                              </w:rPr>
                              <w:t>with</w:t>
                            </w:r>
                            <w:r>
                              <w:rPr>
                                <w:rFonts w:ascii="Arial"/>
                                <w:spacing w:val="-6"/>
                                <w:sz w:val="20"/>
                              </w:rPr>
                              <w:t xml:space="preserve"> </w:t>
                            </w:r>
                            <w:r>
                              <w:rPr>
                                <w:rFonts w:ascii="Arial"/>
                                <w:sz w:val="20"/>
                              </w:rPr>
                              <w:t>the</w:t>
                            </w:r>
                            <w:r>
                              <w:rPr>
                                <w:rFonts w:ascii="Arial"/>
                                <w:spacing w:val="-6"/>
                                <w:sz w:val="20"/>
                              </w:rPr>
                              <w:t xml:space="preserve"> </w:t>
                            </w:r>
                            <w:r>
                              <w:rPr>
                                <w:rFonts w:ascii="Arial"/>
                                <w:sz w:val="20"/>
                              </w:rPr>
                              <w:t>consent</w:t>
                            </w:r>
                            <w:r>
                              <w:rPr>
                                <w:rFonts w:ascii="Arial"/>
                                <w:spacing w:val="-4"/>
                                <w:sz w:val="20"/>
                              </w:rPr>
                              <w:t xml:space="preserve"> </w:t>
                            </w:r>
                            <w:r>
                              <w:rPr>
                                <w:rFonts w:ascii="Arial"/>
                                <w:sz w:val="20"/>
                              </w:rPr>
                              <w:t>of</w:t>
                            </w:r>
                            <w:r>
                              <w:rPr>
                                <w:rFonts w:ascii="Arial"/>
                                <w:spacing w:val="-4"/>
                                <w:sz w:val="20"/>
                              </w:rPr>
                              <w:t xml:space="preserve"> </w:t>
                            </w:r>
                            <w:r>
                              <w:rPr>
                                <w:rFonts w:ascii="Arial"/>
                                <w:spacing w:val="-1"/>
                                <w:sz w:val="20"/>
                              </w:rPr>
                              <w:t>both</w:t>
                            </w:r>
                            <w:r>
                              <w:rPr>
                                <w:rFonts w:ascii="Arial"/>
                                <w:spacing w:val="-4"/>
                                <w:sz w:val="20"/>
                              </w:rPr>
                              <w:t xml:space="preserve"> </w:t>
                            </w:r>
                            <w:r>
                              <w:rPr>
                                <w:rFonts w:ascii="Arial"/>
                                <w:sz w:val="20"/>
                              </w:rPr>
                              <w:t>parties,</w:t>
                            </w:r>
                            <w:r>
                              <w:rPr>
                                <w:rFonts w:ascii="Arial"/>
                                <w:spacing w:val="-5"/>
                                <w:sz w:val="20"/>
                              </w:rPr>
                              <w:t xml:space="preserve"> </w:t>
                            </w:r>
                            <w:r>
                              <w:rPr>
                                <w:rFonts w:ascii="Arial"/>
                                <w:sz w:val="20"/>
                              </w:rPr>
                              <w:t>will</w:t>
                            </w:r>
                            <w:r>
                              <w:rPr>
                                <w:rFonts w:ascii="Arial"/>
                                <w:spacing w:val="46"/>
                                <w:w w:val="99"/>
                                <w:sz w:val="20"/>
                              </w:rPr>
                              <w:t xml:space="preserve"> </w:t>
                            </w:r>
                            <w:r>
                              <w:rPr>
                                <w:rFonts w:ascii="Arial"/>
                                <w:sz w:val="20"/>
                              </w:rPr>
                              <w:t>remain</w:t>
                            </w:r>
                            <w:r>
                              <w:rPr>
                                <w:rFonts w:ascii="Arial"/>
                                <w:spacing w:val="-6"/>
                                <w:sz w:val="20"/>
                              </w:rPr>
                              <w:t xml:space="preserve"> </w:t>
                            </w:r>
                            <w:r>
                              <w:rPr>
                                <w:rFonts w:ascii="Arial"/>
                                <w:spacing w:val="-1"/>
                                <w:sz w:val="20"/>
                              </w:rPr>
                              <w:t>in</w:t>
                            </w:r>
                            <w:r>
                              <w:rPr>
                                <w:rFonts w:ascii="Arial"/>
                                <w:spacing w:val="-6"/>
                                <w:sz w:val="20"/>
                              </w:rPr>
                              <w:t xml:space="preserve"> </w:t>
                            </w:r>
                            <w:r>
                              <w:rPr>
                                <w:rFonts w:ascii="Arial"/>
                                <w:sz w:val="20"/>
                              </w:rPr>
                              <w:t>effect</w:t>
                            </w:r>
                            <w:r>
                              <w:rPr>
                                <w:rFonts w:ascii="Arial"/>
                                <w:spacing w:val="-5"/>
                                <w:sz w:val="20"/>
                              </w:rPr>
                              <w:t xml:space="preserve"> </w:t>
                            </w:r>
                            <w:r>
                              <w:rPr>
                                <w:rFonts w:ascii="Arial"/>
                                <w:spacing w:val="-1"/>
                                <w:sz w:val="20"/>
                              </w:rPr>
                              <w:t>until</w:t>
                            </w:r>
                            <w:r>
                              <w:rPr>
                                <w:rFonts w:ascii="Arial"/>
                                <w:spacing w:val="-7"/>
                                <w:sz w:val="20"/>
                              </w:rPr>
                              <w:t xml:space="preserve"> </w:t>
                            </w:r>
                            <w:r>
                              <w:rPr>
                                <w:rFonts w:ascii="Arial"/>
                                <w:sz w:val="20"/>
                              </w:rPr>
                              <w:t>the</w:t>
                            </w:r>
                            <w:r>
                              <w:rPr>
                                <w:rFonts w:ascii="Arial"/>
                                <w:spacing w:val="-5"/>
                                <w:sz w:val="20"/>
                              </w:rPr>
                              <w:t xml:space="preserve"> </w:t>
                            </w:r>
                            <w:r>
                              <w:rPr>
                                <w:rFonts w:ascii="Arial"/>
                                <w:sz w:val="20"/>
                              </w:rPr>
                              <w:t>grant</w:t>
                            </w:r>
                            <w:r>
                              <w:rPr>
                                <w:rFonts w:ascii="Arial"/>
                                <w:spacing w:val="-6"/>
                                <w:sz w:val="20"/>
                              </w:rPr>
                              <w:t xml:space="preserve"> </w:t>
                            </w:r>
                            <w:r>
                              <w:rPr>
                                <w:rFonts w:ascii="Arial"/>
                                <w:sz w:val="20"/>
                              </w:rPr>
                              <w:t>end</w:t>
                            </w:r>
                            <w:r>
                              <w:rPr>
                                <w:rFonts w:ascii="Arial"/>
                                <w:spacing w:val="-4"/>
                                <w:sz w:val="20"/>
                              </w:rPr>
                              <w:t xml:space="preserve"> </w:t>
                            </w:r>
                            <w:r>
                              <w:rPr>
                                <w:rFonts w:ascii="Arial"/>
                                <w:spacing w:val="-1"/>
                                <w:sz w:val="20"/>
                              </w:rPr>
                              <w:t>dates</w:t>
                            </w:r>
                            <w:r>
                              <w:rPr>
                                <w:rFonts w:ascii="Arial"/>
                                <w:spacing w:val="-5"/>
                                <w:sz w:val="20"/>
                              </w:rPr>
                              <w:t xml:space="preserve"> </w:t>
                            </w:r>
                            <w:r>
                              <w:rPr>
                                <w:rFonts w:ascii="Arial"/>
                                <w:sz w:val="20"/>
                              </w:rPr>
                              <w:t>for</w:t>
                            </w:r>
                            <w:r>
                              <w:rPr>
                                <w:rFonts w:ascii="Arial"/>
                                <w:spacing w:val="-6"/>
                                <w:sz w:val="20"/>
                              </w:rPr>
                              <w:t xml:space="preserve"> </w:t>
                            </w:r>
                            <w:r>
                              <w:rPr>
                                <w:rFonts w:ascii="Arial"/>
                                <w:sz w:val="20"/>
                              </w:rPr>
                              <w:t>an</w:t>
                            </w:r>
                            <w:r>
                              <w:rPr>
                                <w:rFonts w:ascii="Arial"/>
                                <w:spacing w:val="-3"/>
                                <w:sz w:val="20"/>
                              </w:rPr>
                              <w:t xml:space="preserve"> </w:t>
                            </w:r>
                            <w:r>
                              <w:rPr>
                                <w:rFonts w:ascii="Arial"/>
                                <w:sz w:val="20"/>
                              </w:rPr>
                              <w:t>approved</w:t>
                            </w:r>
                            <w:r>
                              <w:rPr>
                                <w:rFonts w:ascii="Arial"/>
                                <w:spacing w:val="-6"/>
                                <w:sz w:val="20"/>
                              </w:rPr>
                              <w:t xml:space="preserve"> </w:t>
                            </w:r>
                            <w:r>
                              <w:rPr>
                                <w:rFonts w:ascii="Arial"/>
                                <w:spacing w:val="1"/>
                                <w:sz w:val="20"/>
                              </w:rPr>
                              <w:t>grant.</w:t>
                            </w:r>
                            <w:r>
                              <w:rPr>
                                <w:rFonts w:ascii="Arial"/>
                                <w:spacing w:val="46"/>
                                <w:sz w:val="20"/>
                              </w:rPr>
                              <w:t xml:space="preserve"> </w:t>
                            </w:r>
                            <w:r>
                              <w:rPr>
                                <w:rFonts w:ascii="Arial"/>
                                <w:spacing w:val="-1"/>
                                <w:sz w:val="20"/>
                              </w:rPr>
                              <w:t>Either</w:t>
                            </w:r>
                            <w:r>
                              <w:rPr>
                                <w:rFonts w:ascii="Arial"/>
                                <w:spacing w:val="-4"/>
                                <w:sz w:val="20"/>
                              </w:rPr>
                              <w:t xml:space="preserve"> </w:t>
                            </w:r>
                            <w:r>
                              <w:rPr>
                                <w:rFonts w:ascii="Arial"/>
                                <w:sz w:val="20"/>
                              </w:rPr>
                              <w:t>party</w:t>
                            </w:r>
                            <w:r>
                              <w:rPr>
                                <w:rFonts w:ascii="Arial"/>
                                <w:spacing w:val="-7"/>
                                <w:sz w:val="20"/>
                              </w:rPr>
                              <w:t xml:space="preserve"> </w:t>
                            </w:r>
                            <w:r>
                              <w:rPr>
                                <w:rFonts w:ascii="Arial"/>
                                <w:sz w:val="20"/>
                              </w:rPr>
                              <w:t>upon</w:t>
                            </w:r>
                            <w:r>
                              <w:rPr>
                                <w:rFonts w:ascii="Arial"/>
                                <w:spacing w:val="-4"/>
                                <w:sz w:val="20"/>
                              </w:rPr>
                              <w:t xml:space="preserve"> </w:t>
                            </w:r>
                            <w:r>
                              <w:rPr>
                                <w:rFonts w:ascii="Arial"/>
                                <w:sz w:val="20"/>
                              </w:rPr>
                              <w:t>[NUMBER]</w:t>
                            </w:r>
                            <w:r>
                              <w:rPr>
                                <w:rFonts w:ascii="Arial"/>
                                <w:spacing w:val="58"/>
                                <w:w w:val="99"/>
                                <w:sz w:val="20"/>
                              </w:rPr>
                              <w:t xml:space="preserve"> </w:t>
                            </w:r>
                            <w:r>
                              <w:rPr>
                                <w:rFonts w:ascii="Arial"/>
                                <w:spacing w:val="-1"/>
                                <w:sz w:val="20"/>
                              </w:rPr>
                              <w:t>days</w:t>
                            </w:r>
                            <w:r>
                              <w:rPr>
                                <w:rFonts w:ascii="Arial"/>
                                <w:spacing w:val="-4"/>
                                <w:sz w:val="20"/>
                              </w:rPr>
                              <w:t xml:space="preserve"> </w:t>
                            </w:r>
                            <w:r>
                              <w:rPr>
                                <w:rFonts w:ascii="Arial"/>
                                <w:sz w:val="20"/>
                              </w:rPr>
                              <w:t>written</w:t>
                            </w:r>
                            <w:r>
                              <w:rPr>
                                <w:rFonts w:ascii="Arial"/>
                                <w:spacing w:val="-7"/>
                                <w:sz w:val="20"/>
                              </w:rPr>
                              <w:t xml:space="preserve"> </w:t>
                            </w:r>
                            <w:r>
                              <w:rPr>
                                <w:rFonts w:ascii="Arial"/>
                                <w:sz w:val="20"/>
                              </w:rPr>
                              <w:t>notice</w:t>
                            </w:r>
                            <w:r>
                              <w:rPr>
                                <w:rFonts w:ascii="Arial"/>
                                <w:spacing w:val="-4"/>
                                <w:sz w:val="20"/>
                              </w:rPr>
                              <w:t xml:space="preserve"> </w:t>
                            </w:r>
                            <w:r>
                              <w:rPr>
                                <w:rFonts w:ascii="Arial"/>
                                <w:sz w:val="20"/>
                              </w:rPr>
                              <w:t>to</w:t>
                            </w:r>
                            <w:r>
                              <w:rPr>
                                <w:rFonts w:ascii="Arial"/>
                                <w:spacing w:val="-7"/>
                                <w:sz w:val="20"/>
                              </w:rPr>
                              <w:t xml:space="preserve"> </w:t>
                            </w:r>
                            <w:r>
                              <w:rPr>
                                <w:rFonts w:ascii="Arial"/>
                                <w:sz w:val="20"/>
                              </w:rPr>
                              <w:t>the</w:t>
                            </w:r>
                            <w:r>
                              <w:rPr>
                                <w:rFonts w:ascii="Arial"/>
                                <w:spacing w:val="-6"/>
                                <w:sz w:val="20"/>
                              </w:rPr>
                              <w:t xml:space="preserve"> </w:t>
                            </w:r>
                            <w:r>
                              <w:rPr>
                                <w:rFonts w:ascii="Arial"/>
                                <w:sz w:val="20"/>
                              </w:rPr>
                              <w:t>other</w:t>
                            </w:r>
                            <w:r>
                              <w:rPr>
                                <w:rFonts w:ascii="Arial"/>
                                <w:spacing w:val="-6"/>
                                <w:sz w:val="20"/>
                              </w:rPr>
                              <w:t xml:space="preserve"> </w:t>
                            </w:r>
                            <w:r>
                              <w:rPr>
                                <w:rFonts w:ascii="Arial"/>
                                <w:sz w:val="20"/>
                              </w:rPr>
                              <w:t>party</w:t>
                            </w:r>
                            <w:r>
                              <w:rPr>
                                <w:rFonts w:ascii="Arial"/>
                                <w:spacing w:val="-9"/>
                                <w:sz w:val="20"/>
                              </w:rPr>
                              <w:t xml:space="preserve"> </w:t>
                            </w:r>
                            <w:r>
                              <w:rPr>
                                <w:rFonts w:ascii="Arial"/>
                                <w:spacing w:val="1"/>
                                <w:sz w:val="20"/>
                              </w:rPr>
                              <w:t>may</w:t>
                            </w:r>
                            <w:r>
                              <w:rPr>
                                <w:rFonts w:ascii="Arial"/>
                                <w:spacing w:val="-9"/>
                                <w:sz w:val="20"/>
                              </w:rPr>
                              <w:t xml:space="preserve"> </w:t>
                            </w:r>
                            <w:r>
                              <w:rPr>
                                <w:rFonts w:ascii="Arial"/>
                                <w:sz w:val="20"/>
                              </w:rPr>
                              <w:t>terminate</w:t>
                            </w:r>
                            <w:r>
                              <w:rPr>
                                <w:rFonts w:ascii="Arial"/>
                                <w:spacing w:val="-6"/>
                                <w:sz w:val="20"/>
                              </w:rPr>
                              <w:t xml:space="preserve"> </w:t>
                            </w:r>
                            <w:r>
                              <w:rPr>
                                <w:rFonts w:ascii="Arial"/>
                                <w:sz w:val="20"/>
                              </w:rPr>
                              <w:t>this</w:t>
                            </w:r>
                            <w:r>
                              <w:rPr>
                                <w:rFonts w:ascii="Arial"/>
                                <w:spacing w:val="-6"/>
                                <w:sz w:val="20"/>
                              </w:rPr>
                              <w:t xml:space="preserve"> </w:t>
                            </w:r>
                            <w:r>
                              <w:rPr>
                                <w:rFonts w:ascii="Arial"/>
                                <w:sz w:val="20"/>
                              </w:rPr>
                              <w:t>agreement.</w:t>
                            </w:r>
                          </w:p>
                          <w:p w:rsidR="002F23CD" w:rsidP="002F23CD" w14:textId="77777777">
                            <w:pPr>
                              <w:spacing w:before="6"/>
                              <w:rPr>
                                <w:rFonts w:ascii="Arial" w:eastAsia="Arial" w:hAnsi="Arial" w:cs="Arial"/>
                                <w:sz w:val="19"/>
                                <w:szCs w:val="19"/>
                              </w:rPr>
                            </w:pPr>
                          </w:p>
                          <w:p w:rsidR="002F23CD" w:rsidP="002F23CD" w14:textId="77777777">
                            <w:pPr>
                              <w:ind w:left="106"/>
                              <w:rPr>
                                <w:rFonts w:ascii="Arial" w:eastAsia="Arial" w:hAnsi="Arial" w:cs="Arial"/>
                                <w:sz w:val="20"/>
                                <w:szCs w:val="20"/>
                              </w:rPr>
                            </w:pPr>
                            <w:r>
                              <w:rPr>
                                <w:rFonts w:ascii="Arial"/>
                                <w:b/>
                                <w:sz w:val="20"/>
                              </w:rPr>
                              <w:t>APPROVED</w:t>
                            </w:r>
                            <w:r>
                              <w:rPr>
                                <w:rFonts w:ascii="Arial"/>
                                <w:b/>
                                <w:spacing w:val="-15"/>
                                <w:sz w:val="20"/>
                              </w:rPr>
                              <w:t xml:space="preserve"> </w:t>
                            </w:r>
                            <w:r>
                              <w:rPr>
                                <w:rFonts w:ascii="Arial"/>
                                <w:b/>
                                <w:sz w:val="20"/>
                              </w:rPr>
                              <w:t>BY</w:t>
                            </w:r>
                            <w:r>
                              <w:rPr>
                                <w:rFonts w:ascii="Arial"/>
                                <w:sz w:val="20"/>
                              </w:rPr>
                              <w:t>:</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46" o:spid="_x0000_i1042" type="#_x0000_t202" style="width:444.35pt;height:268.15pt;mso-left-percent:-10001;mso-position-horizontal-relative:char;mso-position-vertical-relative:line;mso-top-percent:-10001;mso-wrap-style:square;visibility:visible;v-text-anchor:top" filled="f" strokeweight="1.54pt">
                <v:stroke linestyle="thinThin"/>
                <v:textbox inset="0,0,0,0">
                  <w:txbxContent>
                    <w:p w:rsidR="002F23CD" w:rsidP="002F23CD" w14:paraId="7618E465" w14:textId="77777777">
                      <w:pPr>
                        <w:spacing w:before="5"/>
                        <w:rPr>
                          <w:rFonts w:ascii="Arial" w:eastAsia="Arial" w:hAnsi="Arial" w:cs="Arial"/>
                          <w:sz w:val="21"/>
                          <w:szCs w:val="21"/>
                        </w:rPr>
                      </w:pPr>
                    </w:p>
                    <w:p w:rsidR="002F23CD" w:rsidP="002F23CD" w14:paraId="33FEE942" w14:textId="77777777">
                      <w:pPr>
                        <w:widowControl w:val="0"/>
                        <w:numPr>
                          <w:ilvl w:val="0"/>
                          <w:numId w:val="4"/>
                        </w:numPr>
                        <w:tabs>
                          <w:tab w:val="left" w:pos="328"/>
                        </w:tabs>
                        <w:ind w:right="288" w:firstLine="0"/>
                        <w:rPr>
                          <w:rFonts w:ascii="Arial" w:eastAsia="Arial" w:hAnsi="Arial" w:cs="Arial"/>
                          <w:sz w:val="20"/>
                          <w:szCs w:val="20"/>
                        </w:rPr>
                      </w:pPr>
                      <w:r>
                        <w:rPr>
                          <w:rFonts w:ascii="Arial"/>
                          <w:b/>
                          <w:sz w:val="20"/>
                        </w:rPr>
                        <w:t>POINTS</w:t>
                      </w:r>
                      <w:r>
                        <w:rPr>
                          <w:rFonts w:ascii="Arial"/>
                          <w:b/>
                          <w:spacing w:val="-7"/>
                          <w:sz w:val="20"/>
                        </w:rPr>
                        <w:t xml:space="preserve"> </w:t>
                      </w:r>
                      <w:r>
                        <w:rPr>
                          <w:rFonts w:ascii="Arial"/>
                          <w:b/>
                          <w:sz w:val="20"/>
                        </w:rPr>
                        <w:t>OF</w:t>
                      </w:r>
                      <w:r>
                        <w:rPr>
                          <w:rFonts w:ascii="Arial"/>
                          <w:b/>
                          <w:spacing w:val="-6"/>
                          <w:sz w:val="20"/>
                        </w:rPr>
                        <w:t xml:space="preserve"> </w:t>
                      </w:r>
                      <w:r>
                        <w:rPr>
                          <w:rFonts w:ascii="Arial"/>
                          <w:b/>
                          <w:sz w:val="20"/>
                        </w:rPr>
                        <w:t>CONTACT</w:t>
                      </w:r>
                      <w:r>
                        <w:rPr>
                          <w:rFonts w:ascii="Arial"/>
                          <w:sz w:val="20"/>
                        </w:rPr>
                        <w:t>.</w:t>
                      </w:r>
                      <w:r>
                        <w:rPr>
                          <w:rFonts w:ascii="Arial"/>
                          <w:spacing w:val="45"/>
                          <w:sz w:val="20"/>
                        </w:rPr>
                        <w:t xml:space="preserve"> </w:t>
                      </w:r>
                      <w:r>
                        <w:rPr>
                          <w:rFonts w:ascii="Arial"/>
                          <w:sz w:val="20"/>
                        </w:rPr>
                        <w:t>[Identify</w:t>
                      </w:r>
                      <w:r>
                        <w:rPr>
                          <w:rFonts w:ascii="Arial"/>
                          <w:spacing w:val="-9"/>
                          <w:sz w:val="20"/>
                        </w:rPr>
                        <w:t xml:space="preserve"> </w:t>
                      </w:r>
                      <w:r>
                        <w:rPr>
                          <w:rFonts w:ascii="Arial"/>
                          <w:sz w:val="20"/>
                        </w:rPr>
                        <w:t>the</w:t>
                      </w:r>
                      <w:r>
                        <w:rPr>
                          <w:rFonts w:ascii="Arial"/>
                          <w:spacing w:val="-6"/>
                          <w:sz w:val="20"/>
                        </w:rPr>
                        <w:t xml:space="preserve"> </w:t>
                      </w:r>
                      <w:r>
                        <w:rPr>
                          <w:rFonts w:ascii="Arial"/>
                          <w:spacing w:val="-1"/>
                          <w:sz w:val="20"/>
                        </w:rPr>
                        <w:t>POCs</w:t>
                      </w:r>
                      <w:r>
                        <w:rPr>
                          <w:rFonts w:ascii="Arial"/>
                          <w:spacing w:val="-6"/>
                          <w:sz w:val="20"/>
                        </w:rPr>
                        <w:t xml:space="preserve"> </w:t>
                      </w:r>
                      <w:r>
                        <w:rPr>
                          <w:rFonts w:ascii="Arial"/>
                          <w:sz w:val="20"/>
                        </w:rPr>
                        <w:t>for</w:t>
                      </w:r>
                      <w:r>
                        <w:rPr>
                          <w:rFonts w:ascii="Arial"/>
                          <w:spacing w:val="-7"/>
                          <w:sz w:val="20"/>
                        </w:rPr>
                        <w:t xml:space="preserve"> </w:t>
                      </w:r>
                      <w:r>
                        <w:rPr>
                          <w:rFonts w:ascii="Arial"/>
                          <w:spacing w:val="-1"/>
                          <w:sz w:val="20"/>
                        </w:rPr>
                        <w:t>all</w:t>
                      </w:r>
                      <w:r>
                        <w:rPr>
                          <w:rFonts w:ascii="Arial"/>
                          <w:spacing w:val="-6"/>
                          <w:sz w:val="20"/>
                        </w:rPr>
                        <w:t xml:space="preserve"> </w:t>
                      </w:r>
                      <w:r>
                        <w:rPr>
                          <w:rFonts w:ascii="Arial"/>
                          <w:sz w:val="20"/>
                        </w:rPr>
                        <w:t>applicable</w:t>
                      </w:r>
                      <w:r>
                        <w:rPr>
                          <w:rFonts w:ascii="Arial"/>
                          <w:spacing w:val="-6"/>
                          <w:sz w:val="20"/>
                        </w:rPr>
                        <w:t xml:space="preserve"> </w:t>
                      </w:r>
                      <w:r>
                        <w:rPr>
                          <w:rFonts w:ascii="Arial"/>
                          <w:sz w:val="20"/>
                        </w:rPr>
                        <w:t>organizations</w:t>
                      </w:r>
                      <w:r>
                        <w:rPr>
                          <w:rFonts w:ascii="Arial"/>
                          <w:spacing w:val="-6"/>
                          <w:sz w:val="20"/>
                        </w:rPr>
                        <w:t xml:space="preserve"> </w:t>
                      </w:r>
                      <w:r>
                        <w:rPr>
                          <w:rFonts w:ascii="Arial"/>
                          <w:sz w:val="20"/>
                        </w:rPr>
                        <w:t>under</w:t>
                      </w:r>
                      <w:r>
                        <w:rPr>
                          <w:rFonts w:ascii="Arial"/>
                          <w:spacing w:val="-7"/>
                          <w:sz w:val="20"/>
                        </w:rPr>
                        <w:t xml:space="preserve"> </w:t>
                      </w:r>
                      <w:r>
                        <w:rPr>
                          <w:rFonts w:ascii="Arial"/>
                          <w:sz w:val="20"/>
                        </w:rPr>
                        <w:t>the</w:t>
                      </w:r>
                      <w:r>
                        <w:rPr>
                          <w:rFonts w:ascii="Arial"/>
                          <w:spacing w:val="38"/>
                          <w:w w:val="99"/>
                          <w:sz w:val="20"/>
                        </w:rPr>
                        <w:t xml:space="preserve"> </w:t>
                      </w:r>
                      <w:r>
                        <w:rPr>
                          <w:rFonts w:ascii="Arial"/>
                          <w:sz w:val="20"/>
                        </w:rPr>
                        <w:t>Agreement;</w:t>
                      </w:r>
                      <w:r>
                        <w:rPr>
                          <w:rFonts w:ascii="Arial"/>
                          <w:spacing w:val="-9"/>
                          <w:sz w:val="20"/>
                        </w:rPr>
                        <w:t xml:space="preserve"> </w:t>
                      </w:r>
                      <w:r>
                        <w:rPr>
                          <w:rFonts w:ascii="Arial"/>
                          <w:sz w:val="20"/>
                        </w:rPr>
                        <w:t>including</w:t>
                      </w:r>
                      <w:r>
                        <w:rPr>
                          <w:rFonts w:ascii="Arial"/>
                          <w:spacing w:val="-8"/>
                          <w:sz w:val="20"/>
                        </w:rPr>
                        <w:t xml:space="preserve"> </w:t>
                      </w:r>
                      <w:r>
                        <w:rPr>
                          <w:rFonts w:ascii="Arial"/>
                          <w:sz w:val="20"/>
                        </w:rPr>
                        <w:t>addresses</w:t>
                      </w:r>
                      <w:r>
                        <w:rPr>
                          <w:rFonts w:ascii="Arial"/>
                          <w:spacing w:val="-7"/>
                          <w:sz w:val="20"/>
                        </w:rPr>
                        <w:t xml:space="preserve"> </w:t>
                      </w:r>
                      <w:r>
                        <w:rPr>
                          <w:rFonts w:ascii="Arial"/>
                          <w:spacing w:val="-1"/>
                          <w:sz w:val="20"/>
                        </w:rPr>
                        <w:t>and</w:t>
                      </w:r>
                      <w:r>
                        <w:rPr>
                          <w:rFonts w:ascii="Arial"/>
                          <w:spacing w:val="-8"/>
                          <w:sz w:val="20"/>
                        </w:rPr>
                        <w:t xml:space="preserve"> </w:t>
                      </w:r>
                      <w:r>
                        <w:rPr>
                          <w:rFonts w:ascii="Arial"/>
                          <w:spacing w:val="-1"/>
                          <w:sz w:val="20"/>
                        </w:rPr>
                        <w:t>phone</w:t>
                      </w:r>
                      <w:r>
                        <w:rPr>
                          <w:rFonts w:ascii="Arial"/>
                          <w:spacing w:val="-6"/>
                          <w:sz w:val="20"/>
                        </w:rPr>
                        <w:t xml:space="preserve"> </w:t>
                      </w:r>
                      <w:r>
                        <w:rPr>
                          <w:rFonts w:ascii="Arial"/>
                          <w:sz w:val="20"/>
                        </w:rPr>
                        <w:t>numbers</w:t>
                      </w:r>
                      <w:r>
                        <w:rPr>
                          <w:rFonts w:ascii="Arial"/>
                          <w:spacing w:val="-7"/>
                          <w:sz w:val="20"/>
                        </w:rPr>
                        <w:t xml:space="preserve"> </w:t>
                      </w:r>
                      <w:r>
                        <w:rPr>
                          <w:rFonts w:ascii="Arial"/>
                          <w:sz w:val="20"/>
                        </w:rPr>
                        <w:t>(fax</w:t>
                      </w:r>
                      <w:r>
                        <w:rPr>
                          <w:rFonts w:ascii="Arial"/>
                          <w:spacing w:val="-8"/>
                          <w:sz w:val="20"/>
                        </w:rPr>
                        <w:t xml:space="preserve"> </w:t>
                      </w:r>
                      <w:r>
                        <w:rPr>
                          <w:rFonts w:ascii="Arial"/>
                          <w:spacing w:val="1"/>
                          <w:sz w:val="20"/>
                        </w:rPr>
                        <w:t>number,</w:t>
                      </w:r>
                      <w:r>
                        <w:rPr>
                          <w:rFonts w:ascii="Arial"/>
                          <w:spacing w:val="-8"/>
                          <w:sz w:val="20"/>
                        </w:rPr>
                        <w:t xml:space="preserve"> </w:t>
                      </w:r>
                      <w:r>
                        <w:rPr>
                          <w:rFonts w:ascii="Arial"/>
                          <w:sz w:val="20"/>
                        </w:rPr>
                        <w:t>e-mail,</w:t>
                      </w:r>
                      <w:r>
                        <w:rPr>
                          <w:rFonts w:ascii="Arial"/>
                          <w:spacing w:val="-8"/>
                          <w:sz w:val="20"/>
                        </w:rPr>
                        <w:t xml:space="preserve"> </w:t>
                      </w:r>
                      <w:r>
                        <w:rPr>
                          <w:rFonts w:ascii="Arial"/>
                          <w:spacing w:val="-1"/>
                          <w:sz w:val="20"/>
                        </w:rPr>
                        <w:t>or</w:t>
                      </w:r>
                      <w:r>
                        <w:rPr>
                          <w:rFonts w:ascii="Arial"/>
                          <w:spacing w:val="-7"/>
                          <w:sz w:val="20"/>
                        </w:rPr>
                        <w:t xml:space="preserve"> </w:t>
                      </w:r>
                      <w:r>
                        <w:rPr>
                          <w:rFonts w:ascii="Arial"/>
                          <w:sz w:val="20"/>
                        </w:rPr>
                        <w:t>internet</w:t>
                      </w:r>
                      <w:r>
                        <w:rPr>
                          <w:rFonts w:ascii="Arial"/>
                          <w:spacing w:val="-8"/>
                          <w:sz w:val="20"/>
                        </w:rPr>
                        <w:t xml:space="preserve"> </w:t>
                      </w:r>
                      <w:r>
                        <w:rPr>
                          <w:rFonts w:ascii="Arial"/>
                          <w:sz w:val="20"/>
                        </w:rPr>
                        <w:t>addresses</w:t>
                      </w:r>
                      <w:r>
                        <w:rPr>
                          <w:rFonts w:ascii="Arial"/>
                          <w:spacing w:val="40"/>
                          <w:w w:val="99"/>
                          <w:sz w:val="20"/>
                        </w:rPr>
                        <w:t xml:space="preserve"> </w:t>
                      </w:r>
                      <w:r>
                        <w:rPr>
                          <w:rFonts w:ascii="Arial"/>
                          <w:sz w:val="20"/>
                        </w:rPr>
                        <w:t>can</w:t>
                      </w:r>
                      <w:r>
                        <w:rPr>
                          <w:rFonts w:ascii="Arial"/>
                          <w:spacing w:val="-7"/>
                          <w:sz w:val="20"/>
                        </w:rPr>
                        <w:t xml:space="preserve"> </w:t>
                      </w:r>
                      <w:r>
                        <w:rPr>
                          <w:rFonts w:ascii="Arial"/>
                          <w:spacing w:val="-1"/>
                          <w:sz w:val="20"/>
                        </w:rPr>
                        <w:t>also</w:t>
                      </w:r>
                      <w:r>
                        <w:rPr>
                          <w:rFonts w:ascii="Arial"/>
                          <w:spacing w:val="-6"/>
                          <w:sz w:val="20"/>
                        </w:rPr>
                        <w:t xml:space="preserve"> </w:t>
                      </w:r>
                      <w:r>
                        <w:rPr>
                          <w:rFonts w:ascii="Arial"/>
                          <w:sz w:val="20"/>
                        </w:rPr>
                        <w:t>be</w:t>
                      </w:r>
                      <w:r>
                        <w:rPr>
                          <w:rFonts w:ascii="Arial"/>
                          <w:spacing w:val="-6"/>
                          <w:sz w:val="20"/>
                        </w:rPr>
                        <w:t xml:space="preserve"> </w:t>
                      </w:r>
                      <w:r>
                        <w:rPr>
                          <w:rFonts w:ascii="Arial"/>
                          <w:sz w:val="20"/>
                        </w:rPr>
                        <w:t>included).]</w:t>
                      </w:r>
                    </w:p>
                    <w:p w:rsidR="002F23CD" w:rsidP="002F23CD" w14:paraId="55475879" w14:textId="77777777">
                      <w:pPr>
                        <w:spacing w:before="10"/>
                        <w:rPr>
                          <w:rFonts w:ascii="Arial" w:eastAsia="Arial" w:hAnsi="Arial" w:cs="Arial"/>
                          <w:sz w:val="19"/>
                          <w:szCs w:val="19"/>
                        </w:rPr>
                      </w:pPr>
                    </w:p>
                    <w:p w:rsidR="002F23CD" w:rsidP="002F23CD" w14:paraId="2D1A0F72" w14:textId="77777777">
                      <w:pPr>
                        <w:widowControl w:val="0"/>
                        <w:numPr>
                          <w:ilvl w:val="0"/>
                          <w:numId w:val="4"/>
                        </w:numPr>
                        <w:tabs>
                          <w:tab w:val="left" w:pos="328"/>
                        </w:tabs>
                        <w:ind w:right="352" w:firstLine="0"/>
                        <w:rPr>
                          <w:rFonts w:ascii="Arial" w:eastAsia="Arial" w:hAnsi="Arial" w:cs="Arial"/>
                          <w:sz w:val="20"/>
                          <w:szCs w:val="20"/>
                        </w:rPr>
                      </w:pPr>
                      <w:r>
                        <w:rPr>
                          <w:rFonts w:ascii="Arial"/>
                          <w:b/>
                          <w:sz w:val="20"/>
                        </w:rPr>
                        <w:t>OTHER</w:t>
                      </w:r>
                      <w:r>
                        <w:rPr>
                          <w:rFonts w:ascii="Arial"/>
                          <w:b/>
                          <w:spacing w:val="-7"/>
                          <w:sz w:val="20"/>
                        </w:rPr>
                        <w:t xml:space="preserve"> </w:t>
                      </w:r>
                      <w:r>
                        <w:rPr>
                          <w:rFonts w:ascii="Arial"/>
                          <w:b/>
                          <w:sz w:val="20"/>
                        </w:rPr>
                        <w:t>PROVISIONS</w:t>
                      </w:r>
                      <w:r>
                        <w:rPr>
                          <w:rFonts w:ascii="Arial"/>
                          <w:sz w:val="20"/>
                        </w:rPr>
                        <w:t>.</w:t>
                      </w:r>
                      <w:r>
                        <w:rPr>
                          <w:rFonts w:ascii="Arial"/>
                          <w:spacing w:val="48"/>
                          <w:sz w:val="20"/>
                        </w:rPr>
                        <w:t xml:space="preserve"> </w:t>
                      </w:r>
                      <w:r>
                        <w:rPr>
                          <w:rFonts w:ascii="Arial"/>
                          <w:sz w:val="20"/>
                        </w:rPr>
                        <w:t>Nothing</w:t>
                      </w:r>
                      <w:r>
                        <w:rPr>
                          <w:rFonts w:ascii="Arial"/>
                          <w:spacing w:val="-5"/>
                          <w:sz w:val="20"/>
                        </w:rPr>
                        <w:t xml:space="preserve"> </w:t>
                      </w:r>
                      <w:r>
                        <w:rPr>
                          <w:rFonts w:ascii="Arial"/>
                          <w:spacing w:val="-1"/>
                          <w:sz w:val="20"/>
                        </w:rPr>
                        <w:t>in</w:t>
                      </w:r>
                      <w:r>
                        <w:rPr>
                          <w:rFonts w:ascii="Arial"/>
                          <w:spacing w:val="-4"/>
                          <w:sz w:val="20"/>
                        </w:rPr>
                        <w:t xml:space="preserve"> </w:t>
                      </w:r>
                      <w:r>
                        <w:rPr>
                          <w:rFonts w:ascii="Arial"/>
                          <w:spacing w:val="-1"/>
                          <w:sz w:val="20"/>
                        </w:rPr>
                        <w:t>this</w:t>
                      </w:r>
                      <w:r>
                        <w:rPr>
                          <w:rFonts w:ascii="Arial"/>
                          <w:spacing w:val="-4"/>
                          <w:sz w:val="20"/>
                        </w:rPr>
                        <w:t xml:space="preserve"> </w:t>
                      </w:r>
                      <w:r>
                        <w:rPr>
                          <w:rFonts w:ascii="Arial"/>
                          <w:sz w:val="20"/>
                        </w:rPr>
                        <w:t>Agreement</w:t>
                      </w:r>
                      <w:r>
                        <w:rPr>
                          <w:rFonts w:ascii="Arial"/>
                          <w:spacing w:val="-6"/>
                          <w:sz w:val="20"/>
                        </w:rPr>
                        <w:t xml:space="preserve"> </w:t>
                      </w:r>
                      <w:r>
                        <w:rPr>
                          <w:rFonts w:ascii="Arial"/>
                          <w:sz w:val="20"/>
                        </w:rPr>
                        <w:t>is</w:t>
                      </w:r>
                      <w:r>
                        <w:rPr>
                          <w:rFonts w:ascii="Arial"/>
                          <w:spacing w:val="-5"/>
                          <w:sz w:val="20"/>
                        </w:rPr>
                        <w:t xml:space="preserve"> </w:t>
                      </w:r>
                      <w:r>
                        <w:rPr>
                          <w:rFonts w:ascii="Arial"/>
                          <w:spacing w:val="-1"/>
                          <w:sz w:val="20"/>
                        </w:rPr>
                        <w:t>intended</w:t>
                      </w:r>
                      <w:r>
                        <w:rPr>
                          <w:rFonts w:ascii="Arial"/>
                          <w:spacing w:val="-6"/>
                          <w:sz w:val="20"/>
                        </w:rPr>
                        <w:t xml:space="preserve"> </w:t>
                      </w:r>
                      <w:r>
                        <w:rPr>
                          <w:rFonts w:ascii="Arial"/>
                          <w:spacing w:val="-1"/>
                          <w:sz w:val="20"/>
                        </w:rPr>
                        <w:t>to</w:t>
                      </w:r>
                      <w:r>
                        <w:rPr>
                          <w:rFonts w:ascii="Arial"/>
                          <w:spacing w:val="-6"/>
                          <w:sz w:val="20"/>
                        </w:rPr>
                        <w:t xml:space="preserve"> </w:t>
                      </w:r>
                      <w:r>
                        <w:rPr>
                          <w:rFonts w:ascii="Arial"/>
                          <w:sz w:val="20"/>
                        </w:rPr>
                        <w:t>conflict</w:t>
                      </w:r>
                      <w:r>
                        <w:rPr>
                          <w:rFonts w:ascii="Arial"/>
                          <w:spacing w:val="-5"/>
                          <w:sz w:val="20"/>
                        </w:rPr>
                        <w:t xml:space="preserve"> </w:t>
                      </w:r>
                      <w:r>
                        <w:rPr>
                          <w:rFonts w:ascii="Arial"/>
                          <w:spacing w:val="-1"/>
                          <w:sz w:val="20"/>
                        </w:rPr>
                        <w:t>with</w:t>
                      </w:r>
                      <w:r>
                        <w:rPr>
                          <w:rFonts w:ascii="Arial"/>
                          <w:spacing w:val="-6"/>
                          <w:sz w:val="20"/>
                        </w:rPr>
                        <w:t xml:space="preserve"> </w:t>
                      </w:r>
                      <w:r>
                        <w:rPr>
                          <w:rFonts w:ascii="Arial"/>
                          <w:sz w:val="20"/>
                        </w:rPr>
                        <w:t>current</w:t>
                      </w:r>
                      <w:r>
                        <w:rPr>
                          <w:rFonts w:ascii="Arial"/>
                          <w:spacing w:val="-6"/>
                          <w:sz w:val="20"/>
                        </w:rPr>
                        <w:t xml:space="preserve"> </w:t>
                      </w:r>
                      <w:r>
                        <w:rPr>
                          <w:rFonts w:ascii="Arial"/>
                          <w:spacing w:val="-1"/>
                          <w:sz w:val="20"/>
                        </w:rPr>
                        <w:t>laws</w:t>
                      </w:r>
                      <w:r>
                        <w:rPr>
                          <w:rFonts w:ascii="Arial"/>
                          <w:spacing w:val="1"/>
                          <w:sz w:val="20"/>
                        </w:rPr>
                        <w:t xml:space="preserve"> </w:t>
                      </w:r>
                      <w:r>
                        <w:rPr>
                          <w:rFonts w:ascii="Arial"/>
                          <w:sz w:val="20"/>
                        </w:rPr>
                        <w:t>or</w:t>
                      </w:r>
                      <w:r>
                        <w:rPr>
                          <w:rFonts w:ascii="Arial"/>
                          <w:spacing w:val="56"/>
                          <w:w w:val="99"/>
                          <w:sz w:val="20"/>
                        </w:rPr>
                        <w:t xml:space="preserve"> </w:t>
                      </w:r>
                      <w:r>
                        <w:rPr>
                          <w:rFonts w:ascii="Arial"/>
                          <w:spacing w:val="-1"/>
                          <w:sz w:val="20"/>
                        </w:rPr>
                        <w:t>regulations</w:t>
                      </w:r>
                      <w:r>
                        <w:rPr>
                          <w:rFonts w:ascii="Arial"/>
                          <w:spacing w:val="-5"/>
                          <w:sz w:val="20"/>
                        </w:rPr>
                        <w:t xml:space="preserve"> </w:t>
                      </w:r>
                      <w:r>
                        <w:rPr>
                          <w:rFonts w:ascii="Arial"/>
                          <w:sz w:val="20"/>
                        </w:rPr>
                        <w:t>of</w:t>
                      </w:r>
                      <w:r>
                        <w:rPr>
                          <w:rFonts w:ascii="Arial"/>
                          <w:spacing w:val="-5"/>
                          <w:sz w:val="20"/>
                        </w:rPr>
                        <w:t xml:space="preserve"> </w:t>
                      </w:r>
                      <w:r>
                        <w:rPr>
                          <w:rFonts w:ascii="Arial"/>
                          <w:sz w:val="20"/>
                        </w:rPr>
                        <w:t>[applicable</w:t>
                      </w:r>
                      <w:r>
                        <w:rPr>
                          <w:rFonts w:ascii="Arial"/>
                          <w:spacing w:val="-6"/>
                          <w:sz w:val="20"/>
                        </w:rPr>
                        <w:t xml:space="preserve"> </w:t>
                      </w:r>
                      <w:r>
                        <w:rPr>
                          <w:rFonts w:ascii="Arial"/>
                          <w:sz w:val="20"/>
                        </w:rPr>
                        <w:t>state]</w:t>
                      </w:r>
                      <w:r>
                        <w:rPr>
                          <w:rFonts w:ascii="Arial"/>
                          <w:spacing w:val="-4"/>
                          <w:sz w:val="20"/>
                        </w:rPr>
                        <w:t xml:space="preserve"> </w:t>
                      </w:r>
                      <w:r>
                        <w:rPr>
                          <w:rFonts w:ascii="Arial"/>
                          <w:sz w:val="20"/>
                        </w:rPr>
                        <w:t>or</w:t>
                      </w:r>
                      <w:r>
                        <w:rPr>
                          <w:rFonts w:ascii="Arial"/>
                          <w:spacing w:val="-6"/>
                          <w:sz w:val="20"/>
                        </w:rPr>
                        <w:t xml:space="preserve"> </w:t>
                      </w:r>
                      <w:r>
                        <w:rPr>
                          <w:rFonts w:ascii="Arial"/>
                          <w:sz w:val="20"/>
                        </w:rPr>
                        <w:t>[applicable</w:t>
                      </w:r>
                      <w:r>
                        <w:rPr>
                          <w:rFonts w:ascii="Arial"/>
                          <w:spacing w:val="-4"/>
                          <w:sz w:val="20"/>
                        </w:rPr>
                        <w:t xml:space="preserve"> </w:t>
                      </w:r>
                      <w:r>
                        <w:rPr>
                          <w:rFonts w:ascii="Arial"/>
                          <w:spacing w:val="-1"/>
                          <w:sz w:val="20"/>
                        </w:rPr>
                        <w:t>local</w:t>
                      </w:r>
                      <w:r>
                        <w:rPr>
                          <w:rFonts w:ascii="Arial"/>
                          <w:spacing w:val="-5"/>
                          <w:sz w:val="20"/>
                        </w:rPr>
                        <w:t xml:space="preserve"> </w:t>
                      </w:r>
                      <w:r>
                        <w:rPr>
                          <w:rFonts w:ascii="Arial"/>
                          <w:sz w:val="20"/>
                        </w:rPr>
                        <w:t>Government].</w:t>
                      </w:r>
                      <w:r>
                        <w:rPr>
                          <w:rFonts w:ascii="Arial"/>
                          <w:spacing w:val="44"/>
                          <w:sz w:val="20"/>
                        </w:rPr>
                        <w:t xml:space="preserve"> </w:t>
                      </w:r>
                      <w:r>
                        <w:rPr>
                          <w:rFonts w:ascii="Arial"/>
                          <w:sz w:val="20"/>
                        </w:rPr>
                        <w:t>If</w:t>
                      </w:r>
                      <w:r>
                        <w:rPr>
                          <w:rFonts w:ascii="Arial"/>
                          <w:spacing w:val="-4"/>
                          <w:sz w:val="20"/>
                        </w:rPr>
                        <w:t xml:space="preserve"> </w:t>
                      </w:r>
                      <w:r>
                        <w:rPr>
                          <w:rFonts w:ascii="Arial"/>
                          <w:sz w:val="20"/>
                        </w:rPr>
                        <w:t>a</w:t>
                      </w:r>
                      <w:r>
                        <w:rPr>
                          <w:rFonts w:ascii="Arial"/>
                          <w:spacing w:val="-6"/>
                          <w:sz w:val="20"/>
                        </w:rPr>
                        <w:t xml:space="preserve"> </w:t>
                      </w:r>
                      <w:r>
                        <w:rPr>
                          <w:rFonts w:ascii="Arial"/>
                          <w:sz w:val="20"/>
                        </w:rPr>
                        <w:t>term</w:t>
                      </w:r>
                      <w:r>
                        <w:rPr>
                          <w:rFonts w:ascii="Arial"/>
                          <w:spacing w:val="-1"/>
                          <w:sz w:val="20"/>
                        </w:rPr>
                        <w:t xml:space="preserve"> </w:t>
                      </w:r>
                      <w:r>
                        <w:rPr>
                          <w:rFonts w:ascii="Arial"/>
                          <w:sz w:val="20"/>
                        </w:rPr>
                        <w:t>of</w:t>
                      </w:r>
                      <w:r>
                        <w:rPr>
                          <w:rFonts w:ascii="Arial"/>
                          <w:spacing w:val="-4"/>
                          <w:sz w:val="20"/>
                        </w:rPr>
                        <w:t xml:space="preserve"> </w:t>
                      </w:r>
                      <w:r>
                        <w:rPr>
                          <w:rFonts w:ascii="Arial"/>
                          <w:spacing w:val="-1"/>
                          <w:sz w:val="20"/>
                        </w:rPr>
                        <w:t>this</w:t>
                      </w:r>
                      <w:r>
                        <w:rPr>
                          <w:rFonts w:ascii="Arial"/>
                          <w:spacing w:val="-5"/>
                          <w:sz w:val="20"/>
                        </w:rPr>
                        <w:t xml:space="preserve"> </w:t>
                      </w:r>
                      <w:r>
                        <w:rPr>
                          <w:rFonts w:ascii="Arial"/>
                          <w:sz w:val="20"/>
                        </w:rPr>
                        <w:t>agreement</w:t>
                      </w:r>
                      <w:r>
                        <w:rPr>
                          <w:rFonts w:ascii="Arial"/>
                          <w:spacing w:val="-6"/>
                          <w:sz w:val="20"/>
                        </w:rPr>
                        <w:t xml:space="preserve"> </w:t>
                      </w:r>
                      <w:r>
                        <w:rPr>
                          <w:rFonts w:ascii="Arial"/>
                          <w:spacing w:val="-1"/>
                          <w:sz w:val="20"/>
                        </w:rPr>
                        <w:t>is</w:t>
                      </w:r>
                      <w:r>
                        <w:rPr>
                          <w:rFonts w:ascii="Arial"/>
                          <w:spacing w:val="46"/>
                          <w:w w:val="99"/>
                          <w:sz w:val="20"/>
                        </w:rPr>
                        <w:t xml:space="preserve"> </w:t>
                      </w:r>
                      <w:r>
                        <w:rPr>
                          <w:rFonts w:ascii="Arial"/>
                          <w:sz w:val="20"/>
                        </w:rPr>
                        <w:t>inconsistent</w:t>
                      </w:r>
                      <w:r>
                        <w:rPr>
                          <w:rFonts w:ascii="Arial"/>
                          <w:spacing w:val="-5"/>
                          <w:sz w:val="20"/>
                        </w:rPr>
                        <w:t xml:space="preserve"> </w:t>
                      </w:r>
                      <w:r>
                        <w:rPr>
                          <w:rFonts w:ascii="Arial"/>
                          <w:spacing w:val="-1"/>
                          <w:sz w:val="20"/>
                        </w:rPr>
                        <w:t>with</w:t>
                      </w:r>
                      <w:r>
                        <w:rPr>
                          <w:rFonts w:ascii="Arial"/>
                          <w:spacing w:val="-4"/>
                          <w:sz w:val="20"/>
                        </w:rPr>
                        <w:t xml:space="preserve"> </w:t>
                      </w:r>
                      <w:r>
                        <w:rPr>
                          <w:rFonts w:ascii="Arial"/>
                          <w:sz w:val="20"/>
                        </w:rPr>
                        <w:t>such</w:t>
                      </w:r>
                      <w:r>
                        <w:rPr>
                          <w:rFonts w:ascii="Arial"/>
                          <w:spacing w:val="-6"/>
                          <w:sz w:val="20"/>
                        </w:rPr>
                        <w:t xml:space="preserve"> </w:t>
                      </w:r>
                      <w:r>
                        <w:rPr>
                          <w:rFonts w:ascii="Arial"/>
                          <w:spacing w:val="-1"/>
                          <w:sz w:val="20"/>
                        </w:rPr>
                        <w:t>authority,</w:t>
                      </w:r>
                      <w:r>
                        <w:rPr>
                          <w:rFonts w:ascii="Arial"/>
                          <w:spacing w:val="-5"/>
                          <w:sz w:val="20"/>
                        </w:rPr>
                        <w:t xml:space="preserve"> </w:t>
                      </w:r>
                      <w:r>
                        <w:rPr>
                          <w:rFonts w:ascii="Arial"/>
                          <w:sz w:val="20"/>
                        </w:rPr>
                        <w:t>then</w:t>
                      </w:r>
                      <w:r>
                        <w:rPr>
                          <w:rFonts w:ascii="Arial"/>
                          <w:spacing w:val="-6"/>
                          <w:sz w:val="20"/>
                        </w:rPr>
                        <w:t xml:space="preserve"> </w:t>
                      </w:r>
                      <w:r>
                        <w:rPr>
                          <w:rFonts w:ascii="Arial"/>
                          <w:sz w:val="20"/>
                        </w:rPr>
                        <w:t>that</w:t>
                      </w:r>
                      <w:r>
                        <w:rPr>
                          <w:rFonts w:ascii="Arial"/>
                          <w:spacing w:val="-6"/>
                          <w:sz w:val="20"/>
                        </w:rPr>
                        <w:t xml:space="preserve"> </w:t>
                      </w:r>
                      <w:r>
                        <w:rPr>
                          <w:rFonts w:ascii="Arial"/>
                          <w:sz w:val="20"/>
                        </w:rPr>
                        <w:t>term</w:t>
                      </w:r>
                      <w:r>
                        <w:rPr>
                          <w:rFonts w:ascii="Arial"/>
                          <w:spacing w:val="-1"/>
                          <w:sz w:val="20"/>
                        </w:rPr>
                        <w:t xml:space="preserve"> shall</w:t>
                      </w:r>
                      <w:r>
                        <w:rPr>
                          <w:rFonts w:ascii="Arial"/>
                          <w:spacing w:val="-8"/>
                          <w:sz w:val="20"/>
                        </w:rPr>
                        <w:t xml:space="preserve"> </w:t>
                      </w:r>
                      <w:r>
                        <w:rPr>
                          <w:rFonts w:ascii="Arial"/>
                          <w:sz w:val="20"/>
                        </w:rPr>
                        <w:t>be</w:t>
                      </w:r>
                      <w:r>
                        <w:rPr>
                          <w:rFonts w:ascii="Arial"/>
                          <w:spacing w:val="-6"/>
                          <w:sz w:val="20"/>
                        </w:rPr>
                        <w:t xml:space="preserve"> </w:t>
                      </w:r>
                      <w:r>
                        <w:rPr>
                          <w:rFonts w:ascii="Arial"/>
                          <w:spacing w:val="-1"/>
                          <w:sz w:val="20"/>
                        </w:rPr>
                        <w:t>invalid,</w:t>
                      </w:r>
                      <w:r>
                        <w:rPr>
                          <w:rFonts w:ascii="Arial"/>
                          <w:spacing w:val="-6"/>
                          <w:sz w:val="20"/>
                        </w:rPr>
                        <w:t xml:space="preserve"> </w:t>
                      </w:r>
                      <w:r>
                        <w:rPr>
                          <w:rFonts w:ascii="Arial"/>
                          <w:sz w:val="20"/>
                        </w:rPr>
                        <w:t>but</w:t>
                      </w:r>
                      <w:r>
                        <w:rPr>
                          <w:rFonts w:ascii="Arial"/>
                          <w:spacing w:val="-6"/>
                          <w:sz w:val="20"/>
                        </w:rPr>
                        <w:t xml:space="preserve"> </w:t>
                      </w:r>
                      <w:r>
                        <w:rPr>
                          <w:rFonts w:ascii="Arial"/>
                          <w:sz w:val="20"/>
                        </w:rPr>
                        <w:t>the</w:t>
                      </w:r>
                      <w:r>
                        <w:rPr>
                          <w:rFonts w:ascii="Arial"/>
                          <w:spacing w:val="-6"/>
                          <w:sz w:val="20"/>
                        </w:rPr>
                        <w:t xml:space="preserve"> </w:t>
                      </w:r>
                      <w:r>
                        <w:rPr>
                          <w:rFonts w:ascii="Arial"/>
                          <w:sz w:val="20"/>
                        </w:rPr>
                        <w:t>remaining</w:t>
                      </w:r>
                      <w:r>
                        <w:rPr>
                          <w:rFonts w:ascii="Arial"/>
                          <w:spacing w:val="-5"/>
                          <w:sz w:val="20"/>
                        </w:rPr>
                        <w:t xml:space="preserve"> </w:t>
                      </w:r>
                      <w:r>
                        <w:rPr>
                          <w:rFonts w:ascii="Arial"/>
                          <w:sz w:val="20"/>
                        </w:rPr>
                        <w:t>terms</w:t>
                      </w:r>
                      <w:r>
                        <w:rPr>
                          <w:rFonts w:ascii="Arial"/>
                          <w:spacing w:val="-6"/>
                          <w:sz w:val="20"/>
                        </w:rPr>
                        <w:t xml:space="preserve"> </w:t>
                      </w:r>
                      <w:r>
                        <w:rPr>
                          <w:rFonts w:ascii="Arial"/>
                          <w:spacing w:val="-1"/>
                          <w:sz w:val="20"/>
                        </w:rPr>
                        <w:t>and</w:t>
                      </w:r>
                      <w:r>
                        <w:rPr>
                          <w:rFonts w:ascii="Arial"/>
                          <w:spacing w:val="66"/>
                          <w:w w:val="99"/>
                          <w:sz w:val="20"/>
                        </w:rPr>
                        <w:t xml:space="preserve"> </w:t>
                      </w:r>
                      <w:r>
                        <w:rPr>
                          <w:rFonts w:ascii="Arial"/>
                          <w:sz w:val="20"/>
                        </w:rPr>
                        <w:t>conditions</w:t>
                      </w:r>
                      <w:r>
                        <w:rPr>
                          <w:rFonts w:ascii="Arial"/>
                          <w:spacing w:val="-6"/>
                          <w:sz w:val="20"/>
                        </w:rPr>
                        <w:t xml:space="preserve"> </w:t>
                      </w:r>
                      <w:r>
                        <w:rPr>
                          <w:rFonts w:ascii="Arial"/>
                          <w:sz w:val="20"/>
                        </w:rPr>
                        <w:t>of</w:t>
                      </w:r>
                      <w:r>
                        <w:rPr>
                          <w:rFonts w:ascii="Arial"/>
                          <w:spacing w:val="-4"/>
                          <w:sz w:val="20"/>
                        </w:rPr>
                        <w:t xml:space="preserve"> </w:t>
                      </w:r>
                      <w:r>
                        <w:rPr>
                          <w:rFonts w:ascii="Arial"/>
                          <w:spacing w:val="-1"/>
                          <w:sz w:val="20"/>
                        </w:rPr>
                        <w:t>this</w:t>
                      </w:r>
                      <w:r>
                        <w:rPr>
                          <w:rFonts w:ascii="Arial"/>
                          <w:spacing w:val="-5"/>
                          <w:sz w:val="20"/>
                        </w:rPr>
                        <w:t xml:space="preserve"> </w:t>
                      </w:r>
                      <w:r>
                        <w:rPr>
                          <w:rFonts w:ascii="Arial"/>
                          <w:sz w:val="20"/>
                        </w:rPr>
                        <w:t>agreement</w:t>
                      </w:r>
                      <w:r>
                        <w:rPr>
                          <w:rFonts w:ascii="Arial"/>
                          <w:spacing w:val="-6"/>
                          <w:sz w:val="20"/>
                        </w:rPr>
                        <w:t xml:space="preserve"> </w:t>
                      </w:r>
                      <w:r>
                        <w:rPr>
                          <w:rFonts w:ascii="Arial"/>
                          <w:sz w:val="20"/>
                        </w:rPr>
                        <w:t>shall</w:t>
                      </w:r>
                      <w:r>
                        <w:rPr>
                          <w:rFonts w:ascii="Arial"/>
                          <w:spacing w:val="-7"/>
                          <w:sz w:val="20"/>
                        </w:rPr>
                        <w:t xml:space="preserve"> </w:t>
                      </w:r>
                      <w:r>
                        <w:rPr>
                          <w:rFonts w:ascii="Arial"/>
                          <w:sz w:val="20"/>
                        </w:rPr>
                        <w:t>remain</w:t>
                      </w:r>
                      <w:r>
                        <w:rPr>
                          <w:rFonts w:ascii="Arial"/>
                          <w:spacing w:val="-6"/>
                          <w:sz w:val="20"/>
                        </w:rPr>
                        <w:t xml:space="preserve"> </w:t>
                      </w:r>
                      <w:r>
                        <w:rPr>
                          <w:rFonts w:ascii="Arial"/>
                          <w:sz w:val="20"/>
                        </w:rPr>
                        <w:t>in</w:t>
                      </w:r>
                      <w:r>
                        <w:rPr>
                          <w:rFonts w:ascii="Arial"/>
                          <w:spacing w:val="-6"/>
                          <w:sz w:val="20"/>
                        </w:rPr>
                        <w:t xml:space="preserve"> </w:t>
                      </w:r>
                      <w:r>
                        <w:rPr>
                          <w:rFonts w:ascii="Arial"/>
                          <w:spacing w:val="-1"/>
                          <w:sz w:val="20"/>
                        </w:rPr>
                        <w:t>full</w:t>
                      </w:r>
                      <w:r>
                        <w:rPr>
                          <w:rFonts w:ascii="Arial"/>
                          <w:spacing w:val="-7"/>
                          <w:sz w:val="20"/>
                        </w:rPr>
                        <w:t xml:space="preserve"> </w:t>
                      </w:r>
                      <w:r>
                        <w:rPr>
                          <w:rFonts w:ascii="Arial"/>
                          <w:sz w:val="20"/>
                        </w:rPr>
                        <w:t>force</w:t>
                      </w:r>
                      <w:r>
                        <w:rPr>
                          <w:rFonts w:ascii="Arial"/>
                          <w:spacing w:val="-6"/>
                          <w:sz w:val="20"/>
                        </w:rPr>
                        <w:t xml:space="preserve"> </w:t>
                      </w:r>
                      <w:r>
                        <w:rPr>
                          <w:rFonts w:ascii="Arial"/>
                          <w:sz w:val="20"/>
                        </w:rPr>
                        <w:t>and</w:t>
                      </w:r>
                      <w:r>
                        <w:rPr>
                          <w:rFonts w:ascii="Arial"/>
                          <w:spacing w:val="-6"/>
                          <w:sz w:val="20"/>
                        </w:rPr>
                        <w:t xml:space="preserve"> </w:t>
                      </w:r>
                      <w:r>
                        <w:rPr>
                          <w:rFonts w:ascii="Arial"/>
                          <w:sz w:val="20"/>
                        </w:rPr>
                        <w:t>effect.</w:t>
                      </w:r>
                    </w:p>
                    <w:p w:rsidR="002F23CD" w:rsidP="002F23CD" w14:paraId="5BCF5B0F" w14:textId="77777777">
                      <w:pPr>
                        <w:spacing w:before="9"/>
                        <w:rPr>
                          <w:rFonts w:ascii="Arial" w:eastAsia="Arial" w:hAnsi="Arial" w:cs="Arial"/>
                          <w:sz w:val="19"/>
                          <w:szCs w:val="19"/>
                        </w:rPr>
                      </w:pPr>
                    </w:p>
                    <w:p w:rsidR="002F23CD" w:rsidP="002F23CD" w14:paraId="3CE535B3" w14:textId="77777777">
                      <w:pPr>
                        <w:widowControl w:val="0"/>
                        <w:numPr>
                          <w:ilvl w:val="0"/>
                          <w:numId w:val="4"/>
                        </w:numPr>
                        <w:tabs>
                          <w:tab w:val="left" w:pos="328"/>
                        </w:tabs>
                        <w:spacing w:line="242" w:lineRule="auto"/>
                        <w:ind w:right="760" w:firstLine="0"/>
                        <w:rPr>
                          <w:rFonts w:ascii="Arial" w:eastAsia="Arial" w:hAnsi="Arial" w:cs="Arial"/>
                          <w:sz w:val="20"/>
                          <w:szCs w:val="20"/>
                        </w:rPr>
                      </w:pPr>
                      <w:r>
                        <w:rPr>
                          <w:rFonts w:ascii="Arial"/>
                          <w:b/>
                          <w:sz w:val="20"/>
                        </w:rPr>
                        <w:t>EFFECTIVE</w:t>
                      </w:r>
                      <w:r>
                        <w:rPr>
                          <w:rFonts w:ascii="Arial"/>
                          <w:b/>
                          <w:spacing w:val="-7"/>
                          <w:sz w:val="20"/>
                        </w:rPr>
                        <w:t xml:space="preserve"> </w:t>
                      </w:r>
                      <w:r>
                        <w:rPr>
                          <w:rFonts w:ascii="Arial"/>
                          <w:b/>
                          <w:sz w:val="20"/>
                        </w:rPr>
                        <w:t>DATE</w:t>
                      </w:r>
                      <w:r>
                        <w:rPr>
                          <w:rFonts w:ascii="Arial"/>
                          <w:sz w:val="20"/>
                        </w:rPr>
                        <w:t>.</w:t>
                      </w:r>
                      <w:r>
                        <w:rPr>
                          <w:rFonts w:ascii="Arial"/>
                          <w:spacing w:val="44"/>
                          <w:sz w:val="20"/>
                        </w:rPr>
                        <w:t xml:space="preserve"> </w:t>
                      </w:r>
                      <w:r>
                        <w:rPr>
                          <w:rFonts w:ascii="Arial"/>
                          <w:sz w:val="20"/>
                        </w:rPr>
                        <w:t>The</w:t>
                      </w:r>
                      <w:r>
                        <w:rPr>
                          <w:rFonts w:ascii="Arial"/>
                          <w:spacing w:val="-7"/>
                          <w:sz w:val="20"/>
                        </w:rPr>
                        <w:t xml:space="preserve"> </w:t>
                      </w:r>
                      <w:r>
                        <w:rPr>
                          <w:rFonts w:ascii="Arial"/>
                          <w:sz w:val="20"/>
                        </w:rPr>
                        <w:t>terms</w:t>
                      </w:r>
                      <w:r>
                        <w:rPr>
                          <w:rFonts w:ascii="Arial"/>
                          <w:spacing w:val="-6"/>
                          <w:sz w:val="20"/>
                        </w:rPr>
                        <w:t xml:space="preserve"> </w:t>
                      </w:r>
                      <w:r>
                        <w:rPr>
                          <w:rFonts w:ascii="Arial"/>
                          <w:spacing w:val="-2"/>
                          <w:sz w:val="20"/>
                        </w:rPr>
                        <w:t>of</w:t>
                      </w:r>
                      <w:r>
                        <w:rPr>
                          <w:rFonts w:ascii="Arial"/>
                          <w:spacing w:val="-5"/>
                          <w:sz w:val="20"/>
                        </w:rPr>
                        <w:t xml:space="preserve"> </w:t>
                      </w:r>
                      <w:r>
                        <w:rPr>
                          <w:rFonts w:ascii="Arial"/>
                          <w:spacing w:val="-1"/>
                          <w:sz w:val="20"/>
                        </w:rPr>
                        <w:t>this</w:t>
                      </w:r>
                      <w:r>
                        <w:rPr>
                          <w:rFonts w:ascii="Arial"/>
                          <w:spacing w:val="-6"/>
                          <w:sz w:val="20"/>
                        </w:rPr>
                        <w:t xml:space="preserve"> </w:t>
                      </w:r>
                      <w:r>
                        <w:rPr>
                          <w:rFonts w:ascii="Arial"/>
                          <w:sz w:val="20"/>
                        </w:rPr>
                        <w:t>agreement</w:t>
                      </w:r>
                      <w:r>
                        <w:rPr>
                          <w:rFonts w:ascii="Arial"/>
                          <w:spacing w:val="-5"/>
                          <w:sz w:val="20"/>
                        </w:rPr>
                        <w:t xml:space="preserve"> </w:t>
                      </w:r>
                      <w:r>
                        <w:rPr>
                          <w:rFonts w:ascii="Arial"/>
                          <w:spacing w:val="-1"/>
                          <w:sz w:val="20"/>
                        </w:rPr>
                        <w:t>will</w:t>
                      </w:r>
                      <w:r>
                        <w:rPr>
                          <w:rFonts w:ascii="Arial"/>
                          <w:spacing w:val="-7"/>
                          <w:sz w:val="20"/>
                        </w:rPr>
                        <w:t xml:space="preserve"> </w:t>
                      </w:r>
                      <w:r>
                        <w:rPr>
                          <w:rFonts w:ascii="Arial"/>
                          <w:sz w:val="20"/>
                        </w:rPr>
                        <w:t>become</w:t>
                      </w:r>
                      <w:r>
                        <w:rPr>
                          <w:rFonts w:ascii="Arial"/>
                          <w:spacing w:val="-7"/>
                          <w:sz w:val="20"/>
                        </w:rPr>
                        <w:t xml:space="preserve"> </w:t>
                      </w:r>
                      <w:r>
                        <w:rPr>
                          <w:rFonts w:ascii="Arial"/>
                          <w:spacing w:val="-1"/>
                          <w:sz w:val="20"/>
                        </w:rPr>
                        <w:t>effective</w:t>
                      </w:r>
                      <w:r>
                        <w:rPr>
                          <w:rFonts w:ascii="Arial"/>
                          <w:spacing w:val="-7"/>
                          <w:sz w:val="20"/>
                        </w:rPr>
                        <w:t xml:space="preserve"> </w:t>
                      </w:r>
                      <w:r>
                        <w:rPr>
                          <w:rFonts w:ascii="Arial"/>
                          <w:sz w:val="20"/>
                        </w:rPr>
                        <w:t>on</w:t>
                      </w:r>
                      <w:r>
                        <w:rPr>
                          <w:rFonts w:ascii="Arial"/>
                          <w:spacing w:val="-7"/>
                          <w:sz w:val="20"/>
                        </w:rPr>
                        <w:t xml:space="preserve"> </w:t>
                      </w:r>
                      <w:r>
                        <w:rPr>
                          <w:rFonts w:ascii="Arial"/>
                          <w:sz w:val="20"/>
                        </w:rPr>
                        <w:t>(EFFECTIVE</w:t>
                      </w:r>
                      <w:r>
                        <w:rPr>
                          <w:rFonts w:ascii="Arial"/>
                          <w:spacing w:val="68"/>
                          <w:w w:val="99"/>
                          <w:sz w:val="20"/>
                        </w:rPr>
                        <w:t xml:space="preserve"> </w:t>
                      </w:r>
                      <w:r>
                        <w:rPr>
                          <w:rFonts w:ascii="Arial"/>
                          <w:sz w:val="20"/>
                        </w:rPr>
                        <w:t>DATE).</w:t>
                      </w:r>
                    </w:p>
                    <w:p w:rsidR="002F23CD" w:rsidP="002F23CD" w14:paraId="4049F968" w14:textId="77777777">
                      <w:pPr>
                        <w:spacing w:before="7"/>
                        <w:rPr>
                          <w:rFonts w:ascii="Arial" w:eastAsia="Arial" w:hAnsi="Arial" w:cs="Arial"/>
                          <w:sz w:val="19"/>
                          <w:szCs w:val="19"/>
                        </w:rPr>
                      </w:pPr>
                    </w:p>
                    <w:p w:rsidR="002F23CD" w:rsidP="002F23CD" w14:paraId="70F1DB67" w14:textId="77777777">
                      <w:pPr>
                        <w:widowControl w:val="0"/>
                        <w:numPr>
                          <w:ilvl w:val="0"/>
                          <w:numId w:val="4"/>
                        </w:numPr>
                        <w:tabs>
                          <w:tab w:val="left" w:pos="328"/>
                        </w:tabs>
                        <w:ind w:right="538" w:firstLine="0"/>
                        <w:rPr>
                          <w:rFonts w:ascii="Arial" w:eastAsia="Arial" w:hAnsi="Arial" w:cs="Arial"/>
                          <w:sz w:val="20"/>
                          <w:szCs w:val="20"/>
                        </w:rPr>
                      </w:pPr>
                      <w:r>
                        <w:rPr>
                          <w:rFonts w:ascii="Arial"/>
                          <w:b/>
                          <w:sz w:val="20"/>
                        </w:rPr>
                        <w:t>MODIFICATION</w:t>
                      </w:r>
                      <w:r>
                        <w:rPr>
                          <w:rFonts w:ascii="Arial"/>
                          <w:sz w:val="20"/>
                        </w:rPr>
                        <w:t>.</w:t>
                      </w:r>
                      <w:r>
                        <w:rPr>
                          <w:rFonts w:ascii="Arial"/>
                          <w:spacing w:val="43"/>
                          <w:sz w:val="20"/>
                        </w:rPr>
                        <w:t xml:space="preserve"> </w:t>
                      </w:r>
                      <w:r>
                        <w:rPr>
                          <w:rFonts w:ascii="Arial"/>
                          <w:sz w:val="20"/>
                        </w:rPr>
                        <w:t>This</w:t>
                      </w:r>
                      <w:r>
                        <w:rPr>
                          <w:rFonts w:ascii="Arial"/>
                          <w:spacing w:val="-6"/>
                          <w:sz w:val="20"/>
                        </w:rPr>
                        <w:t xml:space="preserve"> </w:t>
                      </w:r>
                      <w:r>
                        <w:rPr>
                          <w:rFonts w:ascii="Arial"/>
                          <w:sz w:val="20"/>
                        </w:rPr>
                        <w:t>agreement</w:t>
                      </w:r>
                      <w:r>
                        <w:rPr>
                          <w:rFonts w:ascii="Arial"/>
                          <w:spacing w:val="-6"/>
                          <w:sz w:val="20"/>
                        </w:rPr>
                        <w:t xml:space="preserve"> </w:t>
                      </w:r>
                      <w:r>
                        <w:rPr>
                          <w:rFonts w:ascii="Arial"/>
                          <w:spacing w:val="1"/>
                          <w:sz w:val="20"/>
                        </w:rPr>
                        <w:t>may</w:t>
                      </w:r>
                      <w:r>
                        <w:rPr>
                          <w:rFonts w:ascii="Arial"/>
                          <w:spacing w:val="-12"/>
                          <w:sz w:val="20"/>
                        </w:rPr>
                        <w:t xml:space="preserve"> </w:t>
                      </w:r>
                      <w:r>
                        <w:rPr>
                          <w:rFonts w:ascii="Arial"/>
                          <w:sz w:val="20"/>
                        </w:rPr>
                        <w:t>be</w:t>
                      </w:r>
                      <w:r>
                        <w:rPr>
                          <w:rFonts w:ascii="Arial"/>
                          <w:spacing w:val="-7"/>
                          <w:sz w:val="20"/>
                        </w:rPr>
                        <w:t xml:space="preserve"> </w:t>
                      </w:r>
                      <w:r>
                        <w:rPr>
                          <w:rFonts w:ascii="Arial"/>
                          <w:sz w:val="20"/>
                        </w:rPr>
                        <w:t>modified</w:t>
                      </w:r>
                      <w:r>
                        <w:rPr>
                          <w:rFonts w:ascii="Arial"/>
                          <w:spacing w:val="-5"/>
                          <w:sz w:val="20"/>
                        </w:rPr>
                        <w:t xml:space="preserve"> </w:t>
                      </w:r>
                      <w:r>
                        <w:rPr>
                          <w:rFonts w:ascii="Arial"/>
                          <w:spacing w:val="-1"/>
                          <w:sz w:val="20"/>
                        </w:rPr>
                        <w:t>upon</w:t>
                      </w:r>
                      <w:r>
                        <w:rPr>
                          <w:rFonts w:ascii="Arial"/>
                          <w:spacing w:val="-5"/>
                          <w:sz w:val="20"/>
                        </w:rPr>
                        <w:t xml:space="preserve"> </w:t>
                      </w:r>
                      <w:r>
                        <w:rPr>
                          <w:rFonts w:ascii="Arial"/>
                          <w:spacing w:val="-1"/>
                          <w:sz w:val="20"/>
                        </w:rPr>
                        <w:t>the</w:t>
                      </w:r>
                      <w:r>
                        <w:rPr>
                          <w:rFonts w:ascii="Arial"/>
                          <w:spacing w:val="-5"/>
                          <w:sz w:val="20"/>
                        </w:rPr>
                        <w:t xml:space="preserve"> </w:t>
                      </w:r>
                      <w:r>
                        <w:rPr>
                          <w:rFonts w:ascii="Arial"/>
                          <w:sz w:val="20"/>
                        </w:rPr>
                        <w:t>mutual</w:t>
                      </w:r>
                      <w:r>
                        <w:rPr>
                          <w:rFonts w:ascii="Arial"/>
                          <w:spacing w:val="-6"/>
                          <w:sz w:val="20"/>
                        </w:rPr>
                        <w:t xml:space="preserve"> </w:t>
                      </w:r>
                      <w:r>
                        <w:rPr>
                          <w:rFonts w:ascii="Arial"/>
                          <w:spacing w:val="-1"/>
                          <w:sz w:val="20"/>
                        </w:rPr>
                        <w:t>written</w:t>
                      </w:r>
                      <w:r>
                        <w:rPr>
                          <w:rFonts w:ascii="Arial"/>
                          <w:spacing w:val="-6"/>
                          <w:sz w:val="20"/>
                        </w:rPr>
                        <w:t xml:space="preserve"> </w:t>
                      </w:r>
                      <w:r>
                        <w:rPr>
                          <w:rFonts w:ascii="Arial"/>
                          <w:sz w:val="20"/>
                        </w:rPr>
                        <w:t>consent</w:t>
                      </w:r>
                      <w:r>
                        <w:rPr>
                          <w:rFonts w:ascii="Arial"/>
                          <w:spacing w:val="-7"/>
                          <w:sz w:val="20"/>
                        </w:rPr>
                        <w:t xml:space="preserve"> </w:t>
                      </w:r>
                      <w:r>
                        <w:rPr>
                          <w:rFonts w:ascii="Arial"/>
                          <w:spacing w:val="-1"/>
                          <w:sz w:val="20"/>
                        </w:rPr>
                        <w:t>of</w:t>
                      </w:r>
                      <w:r>
                        <w:rPr>
                          <w:rFonts w:ascii="Arial"/>
                          <w:spacing w:val="-5"/>
                          <w:sz w:val="20"/>
                        </w:rPr>
                        <w:t xml:space="preserve"> </w:t>
                      </w:r>
                      <w:r>
                        <w:rPr>
                          <w:rFonts w:ascii="Arial"/>
                          <w:sz w:val="20"/>
                        </w:rPr>
                        <w:t>the</w:t>
                      </w:r>
                      <w:r>
                        <w:rPr>
                          <w:rFonts w:ascii="Arial"/>
                          <w:spacing w:val="56"/>
                          <w:w w:val="99"/>
                          <w:sz w:val="20"/>
                        </w:rPr>
                        <w:t xml:space="preserve"> </w:t>
                      </w:r>
                      <w:r>
                        <w:rPr>
                          <w:rFonts w:ascii="Arial"/>
                          <w:spacing w:val="-1"/>
                          <w:sz w:val="20"/>
                        </w:rPr>
                        <w:t>parties.</w:t>
                      </w:r>
                    </w:p>
                    <w:p w:rsidR="002F23CD" w:rsidP="002F23CD" w14:paraId="097AE958" w14:textId="77777777">
                      <w:pPr>
                        <w:spacing w:before="11"/>
                        <w:rPr>
                          <w:rFonts w:ascii="Arial" w:eastAsia="Arial" w:hAnsi="Arial" w:cs="Arial"/>
                          <w:sz w:val="19"/>
                          <w:szCs w:val="19"/>
                        </w:rPr>
                      </w:pPr>
                    </w:p>
                    <w:p w:rsidR="002F23CD" w:rsidP="002F23CD" w14:paraId="4B56903D" w14:textId="77777777">
                      <w:pPr>
                        <w:widowControl w:val="0"/>
                        <w:numPr>
                          <w:ilvl w:val="0"/>
                          <w:numId w:val="4"/>
                        </w:numPr>
                        <w:tabs>
                          <w:tab w:val="left" w:pos="328"/>
                        </w:tabs>
                        <w:spacing w:line="241" w:lineRule="auto"/>
                        <w:ind w:right="126" w:firstLine="0"/>
                        <w:rPr>
                          <w:rFonts w:ascii="Arial" w:eastAsia="Arial" w:hAnsi="Arial" w:cs="Arial"/>
                          <w:sz w:val="20"/>
                          <w:szCs w:val="20"/>
                        </w:rPr>
                      </w:pPr>
                      <w:r>
                        <w:rPr>
                          <w:rFonts w:ascii="Arial"/>
                          <w:b/>
                          <w:sz w:val="20"/>
                        </w:rPr>
                        <w:t>TERMINATION</w:t>
                      </w:r>
                      <w:r>
                        <w:rPr>
                          <w:rFonts w:ascii="Arial"/>
                          <w:sz w:val="20"/>
                        </w:rPr>
                        <w:t>.</w:t>
                      </w:r>
                      <w:r>
                        <w:rPr>
                          <w:rFonts w:ascii="Arial"/>
                          <w:spacing w:val="44"/>
                          <w:sz w:val="20"/>
                        </w:rPr>
                        <w:t xml:space="preserve"> </w:t>
                      </w:r>
                      <w:r>
                        <w:rPr>
                          <w:rFonts w:ascii="Arial"/>
                          <w:sz w:val="20"/>
                        </w:rPr>
                        <w:t>The</w:t>
                      </w:r>
                      <w:r>
                        <w:rPr>
                          <w:rFonts w:ascii="Arial"/>
                          <w:spacing w:val="-6"/>
                          <w:sz w:val="20"/>
                        </w:rPr>
                        <w:t xml:space="preserve"> </w:t>
                      </w:r>
                      <w:r>
                        <w:rPr>
                          <w:rFonts w:ascii="Arial"/>
                          <w:sz w:val="20"/>
                        </w:rPr>
                        <w:t>terms</w:t>
                      </w:r>
                      <w:r>
                        <w:rPr>
                          <w:rFonts w:ascii="Arial"/>
                          <w:spacing w:val="-5"/>
                          <w:sz w:val="20"/>
                        </w:rPr>
                        <w:t xml:space="preserve"> </w:t>
                      </w:r>
                      <w:r>
                        <w:rPr>
                          <w:rFonts w:ascii="Arial"/>
                          <w:sz w:val="20"/>
                        </w:rPr>
                        <w:t>of</w:t>
                      </w:r>
                      <w:r>
                        <w:rPr>
                          <w:rFonts w:ascii="Arial"/>
                          <w:spacing w:val="-4"/>
                          <w:sz w:val="20"/>
                        </w:rPr>
                        <w:t xml:space="preserve"> </w:t>
                      </w:r>
                      <w:r>
                        <w:rPr>
                          <w:rFonts w:ascii="Arial"/>
                          <w:spacing w:val="-1"/>
                          <w:sz w:val="20"/>
                        </w:rPr>
                        <w:t>this</w:t>
                      </w:r>
                      <w:r>
                        <w:rPr>
                          <w:rFonts w:ascii="Arial"/>
                          <w:spacing w:val="-5"/>
                          <w:sz w:val="20"/>
                        </w:rPr>
                        <w:t xml:space="preserve"> </w:t>
                      </w:r>
                      <w:r>
                        <w:rPr>
                          <w:rFonts w:ascii="Arial"/>
                          <w:sz w:val="20"/>
                        </w:rPr>
                        <w:t>agreement,</w:t>
                      </w:r>
                      <w:r>
                        <w:rPr>
                          <w:rFonts w:ascii="Arial"/>
                          <w:spacing w:val="-6"/>
                          <w:sz w:val="20"/>
                        </w:rPr>
                        <w:t xml:space="preserve"> </w:t>
                      </w:r>
                      <w:r>
                        <w:rPr>
                          <w:rFonts w:ascii="Arial"/>
                          <w:spacing w:val="-1"/>
                          <w:sz w:val="20"/>
                        </w:rPr>
                        <w:t>as</w:t>
                      </w:r>
                      <w:r>
                        <w:rPr>
                          <w:rFonts w:ascii="Arial"/>
                          <w:spacing w:val="-5"/>
                          <w:sz w:val="20"/>
                        </w:rPr>
                        <w:t xml:space="preserve"> </w:t>
                      </w:r>
                      <w:r>
                        <w:rPr>
                          <w:rFonts w:ascii="Arial"/>
                          <w:sz w:val="20"/>
                        </w:rPr>
                        <w:t>modified</w:t>
                      </w:r>
                      <w:r>
                        <w:rPr>
                          <w:rFonts w:ascii="Arial"/>
                          <w:spacing w:val="-4"/>
                          <w:sz w:val="20"/>
                        </w:rPr>
                        <w:t xml:space="preserve"> </w:t>
                      </w:r>
                      <w:r>
                        <w:rPr>
                          <w:rFonts w:ascii="Arial"/>
                          <w:spacing w:val="-1"/>
                          <w:sz w:val="20"/>
                        </w:rPr>
                        <w:t>with</w:t>
                      </w:r>
                      <w:r>
                        <w:rPr>
                          <w:rFonts w:ascii="Arial"/>
                          <w:spacing w:val="-6"/>
                          <w:sz w:val="20"/>
                        </w:rPr>
                        <w:t xml:space="preserve"> </w:t>
                      </w:r>
                      <w:r>
                        <w:rPr>
                          <w:rFonts w:ascii="Arial"/>
                          <w:sz w:val="20"/>
                        </w:rPr>
                        <w:t>the</w:t>
                      </w:r>
                      <w:r>
                        <w:rPr>
                          <w:rFonts w:ascii="Arial"/>
                          <w:spacing w:val="-6"/>
                          <w:sz w:val="20"/>
                        </w:rPr>
                        <w:t xml:space="preserve"> </w:t>
                      </w:r>
                      <w:r>
                        <w:rPr>
                          <w:rFonts w:ascii="Arial"/>
                          <w:sz w:val="20"/>
                        </w:rPr>
                        <w:t>consent</w:t>
                      </w:r>
                      <w:r>
                        <w:rPr>
                          <w:rFonts w:ascii="Arial"/>
                          <w:spacing w:val="-4"/>
                          <w:sz w:val="20"/>
                        </w:rPr>
                        <w:t xml:space="preserve"> </w:t>
                      </w:r>
                      <w:r>
                        <w:rPr>
                          <w:rFonts w:ascii="Arial"/>
                          <w:sz w:val="20"/>
                        </w:rPr>
                        <w:t>of</w:t>
                      </w:r>
                      <w:r>
                        <w:rPr>
                          <w:rFonts w:ascii="Arial"/>
                          <w:spacing w:val="-4"/>
                          <w:sz w:val="20"/>
                        </w:rPr>
                        <w:t xml:space="preserve"> </w:t>
                      </w:r>
                      <w:r>
                        <w:rPr>
                          <w:rFonts w:ascii="Arial"/>
                          <w:spacing w:val="-1"/>
                          <w:sz w:val="20"/>
                        </w:rPr>
                        <w:t>both</w:t>
                      </w:r>
                      <w:r>
                        <w:rPr>
                          <w:rFonts w:ascii="Arial"/>
                          <w:spacing w:val="-4"/>
                          <w:sz w:val="20"/>
                        </w:rPr>
                        <w:t xml:space="preserve"> </w:t>
                      </w:r>
                      <w:r>
                        <w:rPr>
                          <w:rFonts w:ascii="Arial"/>
                          <w:sz w:val="20"/>
                        </w:rPr>
                        <w:t>parties,</w:t>
                      </w:r>
                      <w:r>
                        <w:rPr>
                          <w:rFonts w:ascii="Arial"/>
                          <w:spacing w:val="-5"/>
                          <w:sz w:val="20"/>
                        </w:rPr>
                        <w:t xml:space="preserve"> </w:t>
                      </w:r>
                      <w:r>
                        <w:rPr>
                          <w:rFonts w:ascii="Arial"/>
                          <w:sz w:val="20"/>
                        </w:rPr>
                        <w:t>will</w:t>
                      </w:r>
                      <w:r>
                        <w:rPr>
                          <w:rFonts w:ascii="Arial"/>
                          <w:spacing w:val="46"/>
                          <w:w w:val="99"/>
                          <w:sz w:val="20"/>
                        </w:rPr>
                        <w:t xml:space="preserve"> </w:t>
                      </w:r>
                      <w:r>
                        <w:rPr>
                          <w:rFonts w:ascii="Arial"/>
                          <w:sz w:val="20"/>
                        </w:rPr>
                        <w:t>remain</w:t>
                      </w:r>
                      <w:r>
                        <w:rPr>
                          <w:rFonts w:ascii="Arial"/>
                          <w:spacing w:val="-6"/>
                          <w:sz w:val="20"/>
                        </w:rPr>
                        <w:t xml:space="preserve"> </w:t>
                      </w:r>
                      <w:r>
                        <w:rPr>
                          <w:rFonts w:ascii="Arial"/>
                          <w:spacing w:val="-1"/>
                          <w:sz w:val="20"/>
                        </w:rPr>
                        <w:t>in</w:t>
                      </w:r>
                      <w:r>
                        <w:rPr>
                          <w:rFonts w:ascii="Arial"/>
                          <w:spacing w:val="-6"/>
                          <w:sz w:val="20"/>
                        </w:rPr>
                        <w:t xml:space="preserve"> </w:t>
                      </w:r>
                      <w:r>
                        <w:rPr>
                          <w:rFonts w:ascii="Arial"/>
                          <w:sz w:val="20"/>
                        </w:rPr>
                        <w:t>effect</w:t>
                      </w:r>
                      <w:r>
                        <w:rPr>
                          <w:rFonts w:ascii="Arial"/>
                          <w:spacing w:val="-5"/>
                          <w:sz w:val="20"/>
                        </w:rPr>
                        <w:t xml:space="preserve"> </w:t>
                      </w:r>
                      <w:r>
                        <w:rPr>
                          <w:rFonts w:ascii="Arial"/>
                          <w:spacing w:val="-1"/>
                          <w:sz w:val="20"/>
                        </w:rPr>
                        <w:t>until</w:t>
                      </w:r>
                      <w:r>
                        <w:rPr>
                          <w:rFonts w:ascii="Arial"/>
                          <w:spacing w:val="-7"/>
                          <w:sz w:val="20"/>
                        </w:rPr>
                        <w:t xml:space="preserve"> </w:t>
                      </w:r>
                      <w:r>
                        <w:rPr>
                          <w:rFonts w:ascii="Arial"/>
                          <w:sz w:val="20"/>
                        </w:rPr>
                        <w:t>the</w:t>
                      </w:r>
                      <w:r>
                        <w:rPr>
                          <w:rFonts w:ascii="Arial"/>
                          <w:spacing w:val="-5"/>
                          <w:sz w:val="20"/>
                        </w:rPr>
                        <w:t xml:space="preserve"> </w:t>
                      </w:r>
                      <w:r>
                        <w:rPr>
                          <w:rFonts w:ascii="Arial"/>
                          <w:sz w:val="20"/>
                        </w:rPr>
                        <w:t>grant</w:t>
                      </w:r>
                      <w:r>
                        <w:rPr>
                          <w:rFonts w:ascii="Arial"/>
                          <w:spacing w:val="-6"/>
                          <w:sz w:val="20"/>
                        </w:rPr>
                        <w:t xml:space="preserve"> </w:t>
                      </w:r>
                      <w:r>
                        <w:rPr>
                          <w:rFonts w:ascii="Arial"/>
                          <w:sz w:val="20"/>
                        </w:rPr>
                        <w:t>end</w:t>
                      </w:r>
                      <w:r>
                        <w:rPr>
                          <w:rFonts w:ascii="Arial"/>
                          <w:spacing w:val="-4"/>
                          <w:sz w:val="20"/>
                        </w:rPr>
                        <w:t xml:space="preserve"> </w:t>
                      </w:r>
                      <w:r>
                        <w:rPr>
                          <w:rFonts w:ascii="Arial"/>
                          <w:spacing w:val="-1"/>
                          <w:sz w:val="20"/>
                        </w:rPr>
                        <w:t>dates</w:t>
                      </w:r>
                      <w:r>
                        <w:rPr>
                          <w:rFonts w:ascii="Arial"/>
                          <w:spacing w:val="-5"/>
                          <w:sz w:val="20"/>
                        </w:rPr>
                        <w:t xml:space="preserve"> </w:t>
                      </w:r>
                      <w:r>
                        <w:rPr>
                          <w:rFonts w:ascii="Arial"/>
                          <w:sz w:val="20"/>
                        </w:rPr>
                        <w:t>for</w:t>
                      </w:r>
                      <w:r>
                        <w:rPr>
                          <w:rFonts w:ascii="Arial"/>
                          <w:spacing w:val="-6"/>
                          <w:sz w:val="20"/>
                        </w:rPr>
                        <w:t xml:space="preserve"> </w:t>
                      </w:r>
                      <w:r>
                        <w:rPr>
                          <w:rFonts w:ascii="Arial"/>
                          <w:sz w:val="20"/>
                        </w:rPr>
                        <w:t>an</w:t>
                      </w:r>
                      <w:r>
                        <w:rPr>
                          <w:rFonts w:ascii="Arial"/>
                          <w:spacing w:val="-3"/>
                          <w:sz w:val="20"/>
                        </w:rPr>
                        <w:t xml:space="preserve"> </w:t>
                      </w:r>
                      <w:r>
                        <w:rPr>
                          <w:rFonts w:ascii="Arial"/>
                          <w:sz w:val="20"/>
                        </w:rPr>
                        <w:t>approved</w:t>
                      </w:r>
                      <w:r>
                        <w:rPr>
                          <w:rFonts w:ascii="Arial"/>
                          <w:spacing w:val="-6"/>
                          <w:sz w:val="20"/>
                        </w:rPr>
                        <w:t xml:space="preserve"> </w:t>
                      </w:r>
                      <w:r>
                        <w:rPr>
                          <w:rFonts w:ascii="Arial"/>
                          <w:spacing w:val="1"/>
                          <w:sz w:val="20"/>
                        </w:rPr>
                        <w:t>grant.</w:t>
                      </w:r>
                      <w:r>
                        <w:rPr>
                          <w:rFonts w:ascii="Arial"/>
                          <w:spacing w:val="46"/>
                          <w:sz w:val="20"/>
                        </w:rPr>
                        <w:t xml:space="preserve"> </w:t>
                      </w:r>
                      <w:r>
                        <w:rPr>
                          <w:rFonts w:ascii="Arial"/>
                          <w:spacing w:val="-1"/>
                          <w:sz w:val="20"/>
                        </w:rPr>
                        <w:t>Either</w:t>
                      </w:r>
                      <w:r>
                        <w:rPr>
                          <w:rFonts w:ascii="Arial"/>
                          <w:spacing w:val="-4"/>
                          <w:sz w:val="20"/>
                        </w:rPr>
                        <w:t xml:space="preserve"> </w:t>
                      </w:r>
                      <w:r>
                        <w:rPr>
                          <w:rFonts w:ascii="Arial"/>
                          <w:sz w:val="20"/>
                        </w:rPr>
                        <w:t>party</w:t>
                      </w:r>
                      <w:r>
                        <w:rPr>
                          <w:rFonts w:ascii="Arial"/>
                          <w:spacing w:val="-7"/>
                          <w:sz w:val="20"/>
                        </w:rPr>
                        <w:t xml:space="preserve"> </w:t>
                      </w:r>
                      <w:r>
                        <w:rPr>
                          <w:rFonts w:ascii="Arial"/>
                          <w:sz w:val="20"/>
                        </w:rPr>
                        <w:t>upon</w:t>
                      </w:r>
                      <w:r>
                        <w:rPr>
                          <w:rFonts w:ascii="Arial"/>
                          <w:spacing w:val="-4"/>
                          <w:sz w:val="20"/>
                        </w:rPr>
                        <w:t xml:space="preserve"> </w:t>
                      </w:r>
                      <w:r>
                        <w:rPr>
                          <w:rFonts w:ascii="Arial"/>
                          <w:sz w:val="20"/>
                        </w:rPr>
                        <w:t>[NUMBER]</w:t>
                      </w:r>
                      <w:r>
                        <w:rPr>
                          <w:rFonts w:ascii="Arial"/>
                          <w:spacing w:val="58"/>
                          <w:w w:val="99"/>
                          <w:sz w:val="20"/>
                        </w:rPr>
                        <w:t xml:space="preserve"> </w:t>
                      </w:r>
                      <w:r>
                        <w:rPr>
                          <w:rFonts w:ascii="Arial"/>
                          <w:spacing w:val="-1"/>
                          <w:sz w:val="20"/>
                        </w:rPr>
                        <w:t>days</w:t>
                      </w:r>
                      <w:r>
                        <w:rPr>
                          <w:rFonts w:ascii="Arial"/>
                          <w:spacing w:val="-4"/>
                          <w:sz w:val="20"/>
                        </w:rPr>
                        <w:t xml:space="preserve"> </w:t>
                      </w:r>
                      <w:r>
                        <w:rPr>
                          <w:rFonts w:ascii="Arial"/>
                          <w:sz w:val="20"/>
                        </w:rPr>
                        <w:t>written</w:t>
                      </w:r>
                      <w:r>
                        <w:rPr>
                          <w:rFonts w:ascii="Arial"/>
                          <w:spacing w:val="-7"/>
                          <w:sz w:val="20"/>
                        </w:rPr>
                        <w:t xml:space="preserve"> </w:t>
                      </w:r>
                      <w:r>
                        <w:rPr>
                          <w:rFonts w:ascii="Arial"/>
                          <w:sz w:val="20"/>
                        </w:rPr>
                        <w:t>notice</w:t>
                      </w:r>
                      <w:r>
                        <w:rPr>
                          <w:rFonts w:ascii="Arial"/>
                          <w:spacing w:val="-4"/>
                          <w:sz w:val="20"/>
                        </w:rPr>
                        <w:t xml:space="preserve"> </w:t>
                      </w:r>
                      <w:r>
                        <w:rPr>
                          <w:rFonts w:ascii="Arial"/>
                          <w:sz w:val="20"/>
                        </w:rPr>
                        <w:t>to</w:t>
                      </w:r>
                      <w:r>
                        <w:rPr>
                          <w:rFonts w:ascii="Arial"/>
                          <w:spacing w:val="-7"/>
                          <w:sz w:val="20"/>
                        </w:rPr>
                        <w:t xml:space="preserve"> </w:t>
                      </w:r>
                      <w:r>
                        <w:rPr>
                          <w:rFonts w:ascii="Arial"/>
                          <w:sz w:val="20"/>
                        </w:rPr>
                        <w:t>the</w:t>
                      </w:r>
                      <w:r>
                        <w:rPr>
                          <w:rFonts w:ascii="Arial"/>
                          <w:spacing w:val="-6"/>
                          <w:sz w:val="20"/>
                        </w:rPr>
                        <w:t xml:space="preserve"> </w:t>
                      </w:r>
                      <w:r>
                        <w:rPr>
                          <w:rFonts w:ascii="Arial"/>
                          <w:sz w:val="20"/>
                        </w:rPr>
                        <w:t>other</w:t>
                      </w:r>
                      <w:r>
                        <w:rPr>
                          <w:rFonts w:ascii="Arial"/>
                          <w:spacing w:val="-6"/>
                          <w:sz w:val="20"/>
                        </w:rPr>
                        <w:t xml:space="preserve"> </w:t>
                      </w:r>
                      <w:r>
                        <w:rPr>
                          <w:rFonts w:ascii="Arial"/>
                          <w:sz w:val="20"/>
                        </w:rPr>
                        <w:t>party</w:t>
                      </w:r>
                      <w:r>
                        <w:rPr>
                          <w:rFonts w:ascii="Arial"/>
                          <w:spacing w:val="-9"/>
                          <w:sz w:val="20"/>
                        </w:rPr>
                        <w:t xml:space="preserve"> </w:t>
                      </w:r>
                      <w:r>
                        <w:rPr>
                          <w:rFonts w:ascii="Arial"/>
                          <w:spacing w:val="1"/>
                          <w:sz w:val="20"/>
                        </w:rPr>
                        <w:t>may</w:t>
                      </w:r>
                      <w:r>
                        <w:rPr>
                          <w:rFonts w:ascii="Arial"/>
                          <w:spacing w:val="-9"/>
                          <w:sz w:val="20"/>
                        </w:rPr>
                        <w:t xml:space="preserve"> </w:t>
                      </w:r>
                      <w:r>
                        <w:rPr>
                          <w:rFonts w:ascii="Arial"/>
                          <w:sz w:val="20"/>
                        </w:rPr>
                        <w:t>terminate</w:t>
                      </w:r>
                      <w:r>
                        <w:rPr>
                          <w:rFonts w:ascii="Arial"/>
                          <w:spacing w:val="-6"/>
                          <w:sz w:val="20"/>
                        </w:rPr>
                        <w:t xml:space="preserve"> </w:t>
                      </w:r>
                      <w:r>
                        <w:rPr>
                          <w:rFonts w:ascii="Arial"/>
                          <w:sz w:val="20"/>
                        </w:rPr>
                        <w:t>this</w:t>
                      </w:r>
                      <w:r>
                        <w:rPr>
                          <w:rFonts w:ascii="Arial"/>
                          <w:spacing w:val="-6"/>
                          <w:sz w:val="20"/>
                        </w:rPr>
                        <w:t xml:space="preserve"> </w:t>
                      </w:r>
                      <w:r>
                        <w:rPr>
                          <w:rFonts w:ascii="Arial"/>
                          <w:sz w:val="20"/>
                        </w:rPr>
                        <w:t>agreement.</w:t>
                      </w:r>
                    </w:p>
                    <w:p w:rsidR="002F23CD" w:rsidP="002F23CD" w14:paraId="52E841A3" w14:textId="77777777">
                      <w:pPr>
                        <w:spacing w:before="6"/>
                        <w:rPr>
                          <w:rFonts w:ascii="Arial" w:eastAsia="Arial" w:hAnsi="Arial" w:cs="Arial"/>
                          <w:sz w:val="19"/>
                          <w:szCs w:val="19"/>
                        </w:rPr>
                      </w:pPr>
                    </w:p>
                    <w:p w:rsidR="002F23CD" w:rsidP="002F23CD" w14:paraId="332ADD03" w14:textId="77777777">
                      <w:pPr>
                        <w:ind w:left="106"/>
                        <w:rPr>
                          <w:rFonts w:ascii="Arial" w:eastAsia="Arial" w:hAnsi="Arial" w:cs="Arial"/>
                          <w:sz w:val="20"/>
                          <w:szCs w:val="20"/>
                        </w:rPr>
                      </w:pPr>
                      <w:r>
                        <w:rPr>
                          <w:rFonts w:ascii="Arial"/>
                          <w:b/>
                          <w:sz w:val="20"/>
                        </w:rPr>
                        <w:t>APPROVED</w:t>
                      </w:r>
                      <w:r>
                        <w:rPr>
                          <w:rFonts w:ascii="Arial"/>
                          <w:b/>
                          <w:spacing w:val="-15"/>
                          <w:sz w:val="20"/>
                        </w:rPr>
                        <w:t xml:space="preserve"> </w:t>
                      </w:r>
                      <w:r>
                        <w:rPr>
                          <w:rFonts w:ascii="Arial"/>
                          <w:b/>
                          <w:sz w:val="20"/>
                        </w:rPr>
                        <w:t>BY</w:t>
                      </w:r>
                      <w:r>
                        <w:rPr>
                          <w:rFonts w:ascii="Arial"/>
                          <w:sz w:val="20"/>
                        </w:rPr>
                        <w:t>:</w:t>
                      </w:r>
                    </w:p>
                  </w:txbxContent>
                </v:textbox>
                <w10:wrap type="none"/>
                <w10:anchorlock/>
              </v:shape>
            </w:pict>
          </mc:Fallback>
        </mc:AlternateContent>
      </w:r>
    </w:p>
    <w:p w:rsidR="002F23CD" w:rsidP="002F23CD" w14:paraId="463A1CB6" w14:textId="183DD8D5">
      <w:pPr>
        <w:spacing w:before="11"/>
        <w:ind w:left="440"/>
        <w:rPr>
          <w:rFonts w:ascii="Arial" w:eastAsia="Arial" w:hAnsi="Arial" w:cs="Arial"/>
          <w:sz w:val="20"/>
          <w:szCs w:val="20"/>
        </w:rPr>
      </w:pPr>
      <w:r w:rsidRPr="002F23CD">
        <w:rPr>
          <w:rFonts w:ascii="Calibri" w:eastAsia="Calibri" w:hAnsi="Calibri"/>
          <w:noProof/>
          <w:sz w:val="22"/>
          <w:szCs w:val="22"/>
        </w:rPr>
        <mc:AlternateContent>
          <mc:Choice Requires="wpg">
            <w:drawing>
              <wp:anchor distT="0" distB="0" distL="114300" distR="114300" simplePos="0" relativeHeight="251660288" behindDoc="1" locked="0" layoutInCell="1" allowOverlap="1">
                <wp:simplePos x="0" y="0"/>
                <wp:positionH relativeFrom="page">
                  <wp:posOffset>1371600</wp:posOffset>
                </wp:positionH>
                <wp:positionV relativeFrom="paragraph">
                  <wp:posOffset>-32385</wp:posOffset>
                </wp:positionV>
                <wp:extent cx="1829435" cy="1270"/>
                <wp:effectExtent l="9525" t="14605" r="8890" b="12700"/>
                <wp:wrapNone/>
                <wp:docPr id="4"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1829435" cy="1270"/>
                          <a:chOff x="2160" y="-51"/>
                          <a:chExt cx="2881" cy="2"/>
                        </a:xfrm>
                      </wpg:grpSpPr>
                      <wps:wsp xmlns:wps="http://schemas.microsoft.com/office/word/2010/wordprocessingShape">
                        <wps:cNvPr id="5" name="Freeform 65"/>
                        <wps:cNvSpPr/>
                        <wps:spPr bwMode="auto">
                          <a:xfrm>
                            <a:off x="2160" y="-51"/>
                            <a:ext cx="2881" cy="2"/>
                          </a:xfrm>
                          <a:custGeom>
                            <a:avLst/>
                            <a:gdLst>
                              <a:gd name="T0" fmla="+- 0 2160 2160"/>
                              <a:gd name="T1" fmla="*/ T0 w 2881"/>
                              <a:gd name="T2" fmla="+- 0 5041 2160"/>
                              <a:gd name="T3" fmla="*/ T2 w 2881"/>
                            </a:gdLst>
                            <a:cxnLst>
                              <a:cxn ang="0">
                                <a:pos x="T1" y="0"/>
                              </a:cxn>
                              <a:cxn ang="0">
                                <a:pos x="T3" y="0"/>
                              </a:cxn>
                            </a:cxnLst>
                            <a:rect l="0" t="0" r="r" b="b"/>
                            <a:pathLst>
                              <a:path fill="norm" w="2881" stroke="1">
                                <a:moveTo>
                                  <a:pt x="0" y="0"/>
                                </a:moveTo>
                                <a:lnTo>
                                  <a:pt x="2881"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4" o:spid="_x0000_s1043" style="width:144.05pt;height:0.1pt;margin-top:-2.55pt;margin-left:108pt;mso-position-horizontal-relative:page;position:absolute;z-index:-251655168" coordorigin="2160,-51" coordsize="2881,2">
                <v:shape id="Freeform 65" o:spid="_x0000_s1044" style="width:2881;height:2;left:2160;mso-wrap-style:square;position:absolute;top:-51;visibility:visible;v-text-anchor:top" coordsize="2881,2" path="m,l2881,e" filled="f" strokeweight="0.82pt">
                  <v:path arrowok="t" o:connecttype="custom" o:connectlocs="0,0;2881,0" o:connectangles="0,0"/>
                </v:shape>
              </v:group>
            </w:pict>
          </mc:Fallback>
        </mc:AlternateContent>
      </w:r>
      <w:r w:rsidRPr="002F23CD">
        <w:rPr>
          <w:rFonts w:ascii="Calibri" w:eastAsia="Calibri" w:hAnsi="Calibri"/>
          <w:noProof/>
          <w:sz w:val="22"/>
          <w:szCs w:val="22"/>
        </w:rPr>
        <mc:AlternateContent>
          <mc:Choice Requires="wpg">
            <w:drawing>
              <wp:anchor distT="0" distB="0" distL="114300" distR="114300" simplePos="0" relativeHeight="251662336" behindDoc="1" locked="0" layoutInCell="1" allowOverlap="1">
                <wp:simplePos x="0" y="0"/>
                <wp:positionH relativeFrom="page">
                  <wp:posOffset>4686935</wp:posOffset>
                </wp:positionH>
                <wp:positionV relativeFrom="paragraph">
                  <wp:posOffset>-32385</wp:posOffset>
                </wp:positionV>
                <wp:extent cx="2116455" cy="1270"/>
                <wp:effectExtent l="10160" t="14605" r="6985" b="12700"/>
                <wp:wrapNone/>
                <wp:docPr id="2" name="Group 66"/>
                <wp:cNvGraphicFramePr/>
                <a:graphic xmlns:a="http://schemas.openxmlformats.org/drawingml/2006/main">
                  <a:graphicData uri="http://schemas.microsoft.com/office/word/2010/wordprocessingGroup">
                    <wpg:wgp xmlns:wpg="http://schemas.microsoft.com/office/word/2010/wordprocessingGroup">
                      <wpg:cNvGrpSpPr/>
                      <wpg:grpSpPr>
                        <a:xfrm>
                          <a:off x="0" y="0"/>
                          <a:ext cx="2116455" cy="1270"/>
                          <a:chOff x="7381" y="-51"/>
                          <a:chExt cx="3333" cy="2"/>
                        </a:xfrm>
                      </wpg:grpSpPr>
                      <wps:wsp xmlns:wps="http://schemas.microsoft.com/office/word/2010/wordprocessingShape">
                        <wps:cNvPr id="3" name="Freeform 67"/>
                        <wps:cNvSpPr/>
                        <wps:spPr bwMode="auto">
                          <a:xfrm>
                            <a:off x="7381" y="-51"/>
                            <a:ext cx="3333" cy="2"/>
                          </a:xfrm>
                          <a:custGeom>
                            <a:avLst/>
                            <a:gdLst>
                              <a:gd name="T0" fmla="+- 0 7381 7381"/>
                              <a:gd name="T1" fmla="*/ T0 w 3333"/>
                              <a:gd name="T2" fmla="+- 0 10714 7381"/>
                              <a:gd name="T3" fmla="*/ T2 w 3333"/>
                            </a:gdLst>
                            <a:cxnLst>
                              <a:cxn ang="0">
                                <a:pos x="T1" y="0"/>
                              </a:cxn>
                              <a:cxn ang="0">
                                <a:pos x="T3" y="0"/>
                              </a:cxn>
                            </a:cxnLst>
                            <a:rect l="0" t="0" r="r" b="b"/>
                            <a:pathLst>
                              <a:path fill="norm" w="3333" stroke="1">
                                <a:moveTo>
                                  <a:pt x="0" y="0"/>
                                </a:moveTo>
                                <a:lnTo>
                                  <a:pt x="3333" y="0"/>
                                </a:lnTo>
                              </a:path>
                            </a:pathLst>
                          </a:custGeom>
                          <a:noFill/>
                          <a:ln w="1041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66" o:spid="_x0000_s1045" style="width:166.65pt;height:0.1pt;margin-top:-2.55pt;margin-left:369.05pt;mso-position-horizontal-relative:page;position:absolute;z-index:-251653120" coordorigin="7381,-51" coordsize="3333,2">
                <v:shape id="Freeform 67" o:spid="_x0000_s1046" style="width:3333;height:2;left:7381;mso-wrap-style:square;position:absolute;top:-51;visibility:visible;v-text-anchor:top" coordsize="3333,2" path="m,l3333,e" filled="f" strokeweight="0.82pt">
                  <v:path arrowok="t" o:connecttype="custom" o:connectlocs="0,0;3333,0" o:connectangles="0,0"/>
                </v:shape>
              </v:group>
            </w:pict>
          </mc:Fallback>
        </mc:AlternateContent>
      </w:r>
      <w:r>
        <w:rPr>
          <w:rFonts w:ascii="Arial"/>
          <w:spacing w:val="-1"/>
          <w:sz w:val="20"/>
        </w:rPr>
        <w:t>Organization</w:t>
      </w:r>
      <w:r>
        <w:rPr>
          <w:rFonts w:ascii="Arial"/>
          <w:spacing w:val="-11"/>
          <w:sz w:val="20"/>
        </w:rPr>
        <w:t xml:space="preserve"> </w:t>
      </w:r>
      <w:r>
        <w:rPr>
          <w:rFonts w:ascii="Arial"/>
          <w:sz w:val="20"/>
        </w:rPr>
        <w:t>and</w:t>
      </w:r>
      <w:r>
        <w:rPr>
          <w:rFonts w:ascii="Arial"/>
          <w:spacing w:val="-10"/>
          <w:sz w:val="20"/>
        </w:rPr>
        <w:t xml:space="preserve"> </w:t>
      </w:r>
      <w:r>
        <w:rPr>
          <w:rFonts w:ascii="Arial"/>
          <w:spacing w:val="-1"/>
          <w:sz w:val="20"/>
        </w:rPr>
        <w:t>Title</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23CD" w14:paraId="78E15FE8" w14:textId="2BCA4482">
    <w:pPr>
      <w:spacing w:line="14" w:lineRule="auto"/>
      <w:rPr>
        <w:sz w:val="20"/>
        <w:szCs w:val="20"/>
      </w:rPr>
    </w:pPr>
    <w:r>
      <w:rPr>
        <w:noProof/>
        <w:sz w:val="22"/>
        <w:szCs w:val="22"/>
      </w:rPr>
      <mc:AlternateContent>
        <mc:Choice Requires="wps">
          <w:drawing>
            <wp:anchor distT="0" distB="0" distL="114300" distR="114300" simplePos="0" relativeHeight="251658240" behindDoc="1" locked="0" layoutInCell="1" allowOverlap="1">
              <wp:simplePos x="0" y="0"/>
              <wp:positionH relativeFrom="page">
                <wp:posOffset>2252345</wp:posOffset>
              </wp:positionH>
              <wp:positionV relativeFrom="page">
                <wp:posOffset>9078595</wp:posOffset>
              </wp:positionV>
              <wp:extent cx="3724275" cy="353060"/>
              <wp:effectExtent l="4445" t="1270" r="0" b="0"/>
              <wp:wrapNone/>
              <wp:docPr id="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724275" cy="3530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23CD" w14:textId="77777777">
                          <w:pPr>
                            <w:spacing w:line="265" w:lineRule="exact"/>
                            <w:ind w:left="1911"/>
                          </w:pPr>
                          <w:r>
                            <w:rPr>
                              <w:spacing w:val="-1"/>
                            </w:rPr>
                            <w:t xml:space="preserve">Page </w:t>
                          </w:r>
                          <w:r>
                            <w:fldChar w:fldCharType="begin"/>
                          </w:r>
                          <w:r>
                            <w:rPr>
                              <w:b/>
                            </w:rPr>
                            <w:instrText xml:space="preserve"> PAGE </w:instrText>
                          </w:r>
                          <w:r>
                            <w:fldChar w:fldCharType="separate"/>
                          </w:r>
                          <w:r w:rsidR="001773CD">
                            <w:rPr>
                              <w:b/>
                              <w:noProof/>
                            </w:rPr>
                            <w:t>57</w:t>
                          </w:r>
                          <w:r>
                            <w:fldChar w:fldCharType="end"/>
                          </w:r>
                          <w:r>
                            <w:rPr>
                              <w:b/>
                            </w:rPr>
                            <w:t xml:space="preserve"> </w:t>
                          </w:r>
                          <w:r>
                            <w:rPr>
                              <w:spacing w:val="1"/>
                            </w:rPr>
                            <w:t>of</w:t>
                          </w:r>
                          <w:r>
                            <w:rPr>
                              <w:spacing w:val="-1"/>
                            </w:rPr>
                            <w:t xml:space="preserve"> </w:t>
                          </w:r>
                          <w:r>
                            <w:rPr>
                              <w:b/>
                            </w:rPr>
                            <w:t>58</w:t>
                          </w:r>
                        </w:p>
                        <w:p w:rsidR="002F23CD" w14:textId="77777777">
                          <w:pPr>
                            <w:pStyle w:val="BodyText"/>
                            <w:ind w:left="20"/>
                          </w:pPr>
                          <w:r>
                            <w:rPr>
                              <w:spacing w:val="-1"/>
                            </w:rPr>
                            <w:t>Appendix</w:t>
                          </w:r>
                          <w:r>
                            <w:rPr>
                              <w:spacing w:val="2"/>
                            </w:rPr>
                            <w:t xml:space="preserve"> </w:t>
                          </w:r>
                          <w:r>
                            <w:t>E</w:t>
                          </w:r>
                          <w:r>
                            <w:rPr>
                              <w:spacing w:val="-1"/>
                            </w:rPr>
                            <w:t xml:space="preserve"> </w:t>
                          </w:r>
                          <w:r>
                            <w:t>-</w:t>
                          </w:r>
                          <w:r>
                            <w:rPr>
                              <w:spacing w:val="-1"/>
                            </w:rPr>
                            <w:t xml:space="preserve"> FY </w:t>
                          </w:r>
                          <w:r>
                            <w:t>2016 PSGP Sample</w:t>
                          </w:r>
                          <w:r>
                            <w:rPr>
                              <w:spacing w:val="-1"/>
                            </w:rPr>
                            <w:t xml:space="preserve"> MOU/MOA</w:t>
                          </w:r>
                          <w:r>
                            <w:t xml:space="preserve"> </w:t>
                          </w:r>
                          <w:r>
                            <w:rPr>
                              <w:spacing w:val="-1"/>
                            </w:rPr>
                            <w:t>Template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293.25pt;height:27.8pt;margin-top:714.85pt;margin-left:177.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2F23CD" w14:paraId="41B32CD0" w14:textId="77777777">
                    <w:pPr>
                      <w:spacing w:line="265" w:lineRule="exact"/>
                      <w:ind w:left="1911"/>
                    </w:pPr>
                    <w:r>
                      <w:rPr>
                        <w:spacing w:val="-1"/>
                      </w:rPr>
                      <w:t xml:space="preserve">Page </w:t>
                    </w:r>
                    <w:r>
                      <w:fldChar w:fldCharType="begin"/>
                    </w:r>
                    <w:r>
                      <w:rPr>
                        <w:b/>
                      </w:rPr>
                      <w:instrText xml:space="preserve"> PAGE </w:instrText>
                    </w:r>
                    <w:r>
                      <w:fldChar w:fldCharType="separate"/>
                    </w:r>
                    <w:r w:rsidR="001773CD">
                      <w:rPr>
                        <w:b/>
                        <w:noProof/>
                      </w:rPr>
                      <w:t>57</w:t>
                    </w:r>
                    <w:r>
                      <w:fldChar w:fldCharType="end"/>
                    </w:r>
                    <w:r>
                      <w:rPr>
                        <w:b/>
                      </w:rPr>
                      <w:t xml:space="preserve"> </w:t>
                    </w:r>
                    <w:r>
                      <w:rPr>
                        <w:spacing w:val="1"/>
                      </w:rPr>
                      <w:t>of</w:t>
                    </w:r>
                    <w:r>
                      <w:rPr>
                        <w:spacing w:val="-1"/>
                      </w:rPr>
                      <w:t xml:space="preserve"> </w:t>
                    </w:r>
                    <w:r>
                      <w:rPr>
                        <w:b/>
                      </w:rPr>
                      <w:t>58</w:t>
                    </w:r>
                  </w:p>
                  <w:p w:rsidR="002F23CD" w14:paraId="11CB0B72" w14:textId="77777777">
                    <w:pPr>
                      <w:pStyle w:val="BodyText"/>
                      <w:ind w:left="20"/>
                    </w:pPr>
                    <w:r>
                      <w:rPr>
                        <w:spacing w:val="-1"/>
                      </w:rPr>
                      <w:t>Appendix</w:t>
                    </w:r>
                    <w:r>
                      <w:rPr>
                        <w:spacing w:val="2"/>
                      </w:rPr>
                      <w:t xml:space="preserve"> </w:t>
                    </w:r>
                    <w:r>
                      <w:t>E</w:t>
                    </w:r>
                    <w:r>
                      <w:rPr>
                        <w:spacing w:val="-1"/>
                      </w:rPr>
                      <w:t xml:space="preserve"> </w:t>
                    </w:r>
                    <w:r>
                      <w:t>-</w:t>
                    </w:r>
                    <w:r>
                      <w:rPr>
                        <w:spacing w:val="-1"/>
                      </w:rPr>
                      <w:t xml:space="preserve"> FY </w:t>
                    </w:r>
                    <w:r>
                      <w:t>2016 PSGP Sample</w:t>
                    </w:r>
                    <w:r>
                      <w:rPr>
                        <w:spacing w:val="-1"/>
                      </w:rPr>
                      <w:t xml:space="preserve"> MOU/MOA</w:t>
                    </w:r>
                    <w:r>
                      <w:t xml:space="preserve"> </w:t>
                    </w:r>
                    <w:r>
                      <w:rPr>
                        <w:spacing w:val="-1"/>
                      </w:rPr>
                      <w:t>Template</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2022ED"/>
    <w:multiLevelType w:val="hybridMultilevel"/>
    <w:tmpl w:val="8988B8FA"/>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rPr>
        <w:rFonts w:hint="default"/>
        <w:b/>
        <w:i w:val="0"/>
      </w:rPr>
    </w:lvl>
    <w:lvl w:ilvl="3">
      <w:start w:val="1"/>
      <w:numFmt w:val="upperLetter"/>
      <w:lvlText w:val="%4."/>
      <w:lvlJc w:val="left"/>
      <w:pPr>
        <w:tabs>
          <w:tab w:val="num" w:pos="2520"/>
        </w:tabs>
        <w:ind w:left="2520" w:hanging="360"/>
      </w:pPr>
      <w:rPr>
        <w:b/>
        <w:color w:val="002F80"/>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23827281"/>
    <w:multiLevelType w:val="hybridMultilevel"/>
    <w:tmpl w:val="19AC51C0"/>
    <w:lvl w:ilvl="0">
      <w:start w:val="1"/>
      <w:numFmt w:val="bullet"/>
      <w:lvlText w:val=""/>
      <w:lvlJc w:val="left"/>
      <w:pPr>
        <w:ind w:left="1160" w:hanging="360"/>
      </w:pPr>
      <w:rPr>
        <w:rFonts w:ascii="Symbol" w:eastAsia="Symbol" w:hAnsi="Symbol" w:hint="default"/>
        <w:sz w:val="24"/>
        <w:szCs w:val="24"/>
      </w:rPr>
    </w:lvl>
    <w:lvl w:ilvl="1">
      <w:start w:val="1"/>
      <w:numFmt w:val="bullet"/>
      <w:lvlText w:val=""/>
      <w:lvlJc w:val="left"/>
      <w:pPr>
        <w:ind w:left="2260" w:hanging="360"/>
      </w:pPr>
      <w:rPr>
        <w:rFonts w:ascii="Symbol" w:eastAsia="Symbol" w:hAnsi="Symbol" w:hint="default"/>
        <w:sz w:val="24"/>
        <w:szCs w:val="24"/>
      </w:rPr>
    </w:lvl>
    <w:lvl w:ilvl="2">
      <w:start w:val="1"/>
      <w:numFmt w:val="bullet"/>
      <w:lvlText w:val="•"/>
      <w:lvlJc w:val="left"/>
      <w:pPr>
        <w:ind w:left="3024" w:hanging="360"/>
      </w:pPr>
      <w:rPr>
        <w:rFonts w:hint="default"/>
      </w:rPr>
    </w:lvl>
    <w:lvl w:ilvl="3">
      <w:start w:val="1"/>
      <w:numFmt w:val="bullet"/>
      <w:lvlText w:val="•"/>
      <w:lvlJc w:val="left"/>
      <w:pPr>
        <w:ind w:left="3789" w:hanging="360"/>
      </w:pPr>
      <w:rPr>
        <w:rFonts w:hint="default"/>
      </w:rPr>
    </w:lvl>
    <w:lvl w:ilvl="4">
      <w:start w:val="1"/>
      <w:numFmt w:val="bullet"/>
      <w:lvlText w:val="•"/>
      <w:lvlJc w:val="left"/>
      <w:pPr>
        <w:ind w:left="4553" w:hanging="360"/>
      </w:pPr>
      <w:rPr>
        <w:rFonts w:hint="default"/>
      </w:rPr>
    </w:lvl>
    <w:lvl w:ilvl="5">
      <w:start w:val="1"/>
      <w:numFmt w:val="bullet"/>
      <w:lvlText w:val="•"/>
      <w:lvlJc w:val="left"/>
      <w:pPr>
        <w:ind w:left="5318" w:hanging="360"/>
      </w:pPr>
      <w:rPr>
        <w:rFonts w:hint="default"/>
      </w:rPr>
    </w:lvl>
    <w:lvl w:ilvl="6">
      <w:start w:val="1"/>
      <w:numFmt w:val="bullet"/>
      <w:lvlText w:val="•"/>
      <w:lvlJc w:val="left"/>
      <w:pPr>
        <w:ind w:left="6082" w:hanging="360"/>
      </w:pPr>
      <w:rPr>
        <w:rFonts w:hint="default"/>
      </w:rPr>
    </w:lvl>
    <w:lvl w:ilvl="7">
      <w:start w:val="1"/>
      <w:numFmt w:val="bullet"/>
      <w:lvlText w:val="•"/>
      <w:lvlJc w:val="left"/>
      <w:pPr>
        <w:ind w:left="6846" w:hanging="360"/>
      </w:pPr>
      <w:rPr>
        <w:rFonts w:hint="default"/>
      </w:rPr>
    </w:lvl>
    <w:lvl w:ilvl="8">
      <w:start w:val="1"/>
      <w:numFmt w:val="bullet"/>
      <w:lvlText w:val="•"/>
      <w:lvlJc w:val="left"/>
      <w:pPr>
        <w:ind w:left="7611" w:hanging="360"/>
      </w:pPr>
      <w:rPr>
        <w:rFonts w:hint="default"/>
      </w:rPr>
    </w:lvl>
  </w:abstractNum>
  <w:abstractNum w:abstractNumId="2">
    <w:nsid w:val="291E1BBA"/>
    <w:multiLevelType w:val="hybridMultilevel"/>
    <w:tmpl w:val="E0025DD6"/>
    <w:lvl w:ilvl="0">
      <w:start w:val="5"/>
      <w:numFmt w:val="decimal"/>
      <w:lvlText w:val="%1."/>
      <w:lvlJc w:val="left"/>
      <w:pPr>
        <w:ind w:left="107" w:hanging="221"/>
      </w:pPr>
      <w:rPr>
        <w:rFonts w:ascii="Arial" w:eastAsia="Arial" w:hAnsi="Arial" w:hint="default"/>
        <w:b/>
        <w:bCs/>
        <w:w w:val="99"/>
        <w:sz w:val="20"/>
        <w:szCs w:val="20"/>
      </w:rPr>
    </w:lvl>
    <w:lvl w:ilvl="1">
      <w:start w:val="1"/>
      <w:numFmt w:val="bullet"/>
      <w:lvlText w:val="•"/>
      <w:lvlJc w:val="left"/>
      <w:pPr>
        <w:ind w:left="981" w:hanging="221"/>
      </w:pPr>
      <w:rPr>
        <w:rFonts w:hint="default"/>
      </w:rPr>
    </w:lvl>
    <w:lvl w:ilvl="2">
      <w:start w:val="1"/>
      <w:numFmt w:val="bullet"/>
      <w:lvlText w:val="•"/>
      <w:lvlJc w:val="left"/>
      <w:pPr>
        <w:ind w:left="1856" w:hanging="221"/>
      </w:pPr>
      <w:rPr>
        <w:rFonts w:hint="default"/>
      </w:rPr>
    </w:lvl>
    <w:lvl w:ilvl="3">
      <w:start w:val="1"/>
      <w:numFmt w:val="bullet"/>
      <w:lvlText w:val="•"/>
      <w:lvlJc w:val="left"/>
      <w:pPr>
        <w:ind w:left="2731" w:hanging="221"/>
      </w:pPr>
      <w:rPr>
        <w:rFonts w:hint="default"/>
      </w:rPr>
    </w:lvl>
    <w:lvl w:ilvl="4">
      <w:start w:val="1"/>
      <w:numFmt w:val="bullet"/>
      <w:lvlText w:val="•"/>
      <w:lvlJc w:val="left"/>
      <w:pPr>
        <w:ind w:left="3606" w:hanging="221"/>
      </w:pPr>
      <w:rPr>
        <w:rFonts w:hint="default"/>
      </w:rPr>
    </w:lvl>
    <w:lvl w:ilvl="5">
      <w:start w:val="1"/>
      <w:numFmt w:val="bullet"/>
      <w:lvlText w:val="•"/>
      <w:lvlJc w:val="left"/>
      <w:pPr>
        <w:ind w:left="4481" w:hanging="221"/>
      </w:pPr>
      <w:rPr>
        <w:rFonts w:hint="default"/>
      </w:rPr>
    </w:lvl>
    <w:lvl w:ilvl="6">
      <w:start w:val="1"/>
      <w:numFmt w:val="bullet"/>
      <w:lvlText w:val="•"/>
      <w:lvlJc w:val="left"/>
      <w:pPr>
        <w:ind w:left="5356" w:hanging="221"/>
      </w:pPr>
      <w:rPr>
        <w:rFonts w:hint="default"/>
      </w:rPr>
    </w:lvl>
    <w:lvl w:ilvl="7">
      <w:start w:val="1"/>
      <w:numFmt w:val="bullet"/>
      <w:lvlText w:val="•"/>
      <w:lvlJc w:val="left"/>
      <w:pPr>
        <w:ind w:left="6231" w:hanging="221"/>
      </w:pPr>
      <w:rPr>
        <w:rFonts w:hint="default"/>
      </w:rPr>
    </w:lvl>
    <w:lvl w:ilvl="8">
      <w:start w:val="1"/>
      <w:numFmt w:val="bullet"/>
      <w:lvlText w:val="•"/>
      <w:lvlJc w:val="left"/>
      <w:pPr>
        <w:ind w:left="7106" w:hanging="221"/>
      </w:pPr>
      <w:rPr>
        <w:rFonts w:hint="default"/>
      </w:rPr>
    </w:lvl>
  </w:abstractNum>
  <w:abstractNum w:abstractNumId="3">
    <w:nsid w:val="5C951BBC"/>
    <w:multiLevelType w:val="hybridMultilevel"/>
    <w:tmpl w:val="96E444F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
    <w:nsid w:val="64F844BA"/>
    <w:multiLevelType w:val="hybridMultilevel"/>
    <w:tmpl w:val="8C6EDA82"/>
    <w:lvl w:ilvl="0">
      <w:start w:val="1"/>
      <w:numFmt w:val="upperLetter"/>
      <w:lvlText w:val="%1."/>
      <w:lvlJc w:val="left"/>
      <w:pPr>
        <w:ind w:left="100" w:hanging="354"/>
      </w:pPr>
      <w:rPr>
        <w:rFonts w:ascii="Times New Roman" w:eastAsia="Times New Roman" w:hAnsi="Times New Roman" w:hint="default"/>
        <w:b/>
        <w:bCs/>
        <w:sz w:val="24"/>
        <w:szCs w:val="24"/>
      </w:rPr>
    </w:lvl>
    <w:lvl w:ilvl="1">
      <w:start w:val="1"/>
      <w:numFmt w:val="decimal"/>
      <w:lvlText w:val="%2."/>
      <w:lvlJc w:val="left"/>
      <w:pPr>
        <w:ind w:left="600" w:hanging="221"/>
      </w:pPr>
      <w:rPr>
        <w:rFonts w:ascii="Arial" w:eastAsia="Arial" w:hAnsi="Arial" w:hint="default"/>
        <w:b/>
        <w:bCs/>
        <w:w w:val="99"/>
        <w:sz w:val="20"/>
        <w:szCs w:val="20"/>
      </w:rPr>
    </w:lvl>
    <w:lvl w:ilvl="2">
      <w:start w:val="1"/>
      <w:numFmt w:val="bullet"/>
      <w:lvlText w:val="•"/>
      <w:lvlJc w:val="left"/>
      <w:pPr>
        <w:ind w:left="1564" w:hanging="221"/>
      </w:pPr>
      <w:rPr>
        <w:rFonts w:hint="default"/>
      </w:rPr>
    </w:lvl>
    <w:lvl w:ilvl="3">
      <w:start w:val="1"/>
      <w:numFmt w:val="bullet"/>
      <w:lvlText w:val="•"/>
      <w:lvlJc w:val="left"/>
      <w:pPr>
        <w:ind w:left="2529" w:hanging="221"/>
      </w:pPr>
      <w:rPr>
        <w:rFonts w:hint="default"/>
      </w:rPr>
    </w:lvl>
    <w:lvl w:ilvl="4">
      <w:start w:val="1"/>
      <w:numFmt w:val="bullet"/>
      <w:lvlText w:val="•"/>
      <w:lvlJc w:val="left"/>
      <w:pPr>
        <w:ind w:left="3493" w:hanging="221"/>
      </w:pPr>
      <w:rPr>
        <w:rFonts w:hint="default"/>
      </w:rPr>
    </w:lvl>
    <w:lvl w:ilvl="5">
      <w:start w:val="1"/>
      <w:numFmt w:val="bullet"/>
      <w:lvlText w:val="•"/>
      <w:lvlJc w:val="left"/>
      <w:pPr>
        <w:ind w:left="4458" w:hanging="221"/>
      </w:pPr>
      <w:rPr>
        <w:rFonts w:hint="default"/>
      </w:rPr>
    </w:lvl>
    <w:lvl w:ilvl="6">
      <w:start w:val="1"/>
      <w:numFmt w:val="bullet"/>
      <w:lvlText w:val="•"/>
      <w:lvlJc w:val="left"/>
      <w:pPr>
        <w:ind w:left="5422" w:hanging="221"/>
      </w:pPr>
      <w:rPr>
        <w:rFonts w:hint="default"/>
      </w:rPr>
    </w:lvl>
    <w:lvl w:ilvl="7">
      <w:start w:val="1"/>
      <w:numFmt w:val="bullet"/>
      <w:lvlText w:val="•"/>
      <w:lvlJc w:val="left"/>
      <w:pPr>
        <w:ind w:left="6386" w:hanging="221"/>
      </w:pPr>
      <w:rPr>
        <w:rFonts w:hint="default"/>
      </w:rPr>
    </w:lvl>
    <w:lvl w:ilvl="8">
      <w:start w:val="1"/>
      <w:numFmt w:val="bullet"/>
      <w:lvlText w:val="•"/>
      <w:lvlJc w:val="left"/>
      <w:pPr>
        <w:ind w:left="7351" w:hanging="221"/>
      </w:pPr>
      <w:rPr>
        <w:rFonts w:hint="default"/>
      </w:rPr>
    </w:lvl>
  </w:abstractNum>
  <w:abstractNum w:abstractNumId="5">
    <w:nsid w:val="68095ED6"/>
    <w:multiLevelType w:val="hybridMultilevel"/>
    <w:tmpl w:val="F1B43004"/>
    <w:lvl w:ilvl="0">
      <w:start w:val="1"/>
      <w:numFmt w:val="bullet"/>
      <w:lvlText w:val="-"/>
      <w:lvlJc w:val="left"/>
      <w:pPr>
        <w:ind w:left="600" w:hanging="123"/>
      </w:pPr>
      <w:rPr>
        <w:rFonts w:ascii="Arial" w:eastAsia="Arial" w:hAnsi="Arial" w:hint="default"/>
        <w:w w:val="99"/>
        <w:sz w:val="20"/>
        <w:szCs w:val="20"/>
      </w:rPr>
    </w:lvl>
    <w:lvl w:ilvl="1">
      <w:start w:val="1"/>
      <w:numFmt w:val="bullet"/>
      <w:lvlText w:val="•"/>
      <w:lvlJc w:val="left"/>
      <w:pPr>
        <w:ind w:left="1490" w:hanging="123"/>
      </w:pPr>
      <w:rPr>
        <w:rFonts w:hint="default"/>
      </w:rPr>
    </w:lvl>
    <w:lvl w:ilvl="2">
      <w:start w:val="1"/>
      <w:numFmt w:val="bullet"/>
      <w:lvlText w:val="•"/>
      <w:lvlJc w:val="left"/>
      <w:pPr>
        <w:ind w:left="2380" w:hanging="123"/>
      </w:pPr>
      <w:rPr>
        <w:rFonts w:hint="default"/>
      </w:rPr>
    </w:lvl>
    <w:lvl w:ilvl="3">
      <w:start w:val="1"/>
      <w:numFmt w:val="bullet"/>
      <w:lvlText w:val="•"/>
      <w:lvlJc w:val="left"/>
      <w:pPr>
        <w:ind w:left="3270" w:hanging="123"/>
      </w:pPr>
      <w:rPr>
        <w:rFonts w:hint="default"/>
      </w:rPr>
    </w:lvl>
    <w:lvl w:ilvl="4">
      <w:start w:val="1"/>
      <w:numFmt w:val="bullet"/>
      <w:lvlText w:val="•"/>
      <w:lvlJc w:val="left"/>
      <w:pPr>
        <w:ind w:left="4160" w:hanging="123"/>
      </w:pPr>
      <w:rPr>
        <w:rFonts w:hint="default"/>
      </w:rPr>
    </w:lvl>
    <w:lvl w:ilvl="5">
      <w:start w:val="1"/>
      <w:numFmt w:val="bullet"/>
      <w:lvlText w:val="•"/>
      <w:lvlJc w:val="left"/>
      <w:pPr>
        <w:ind w:left="5050" w:hanging="123"/>
      </w:pPr>
      <w:rPr>
        <w:rFonts w:hint="default"/>
      </w:rPr>
    </w:lvl>
    <w:lvl w:ilvl="6">
      <w:start w:val="1"/>
      <w:numFmt w:val="bullet"/>
      <w:lvlText w:val="•"/>
      <w:lvlJc w:val="left"/>
      <w:pPr>
        <w:ind w:left="5940" w:hanging="123"/>
      </w:pPr>
      <w:rPr>
        <w:rFonts w:hint="default"/>
      </w:rPr>
    </w:lvl>
    <w:lvl w:ilvl="7">
      <w:start w:val="1"/>
      <w:numFmt w:val="bullet"/>
      <w:lvlText w:val="•"/>
      <w:lvlJc w:val="left"/>
      <w:pPr>
        <w:ind w:left="6830" w:hanging="123"/>
      </w:pPr>
      <w:rPr>
        <w:rFonts w:hint="default"/>
      </w:rPr>
    </w:lvl>
    <w:lvl w:ilvl="8">
      <w:start w:val="1"/>
      <w:numFmt w:val="bullet"/>
      <w:lvlText w:val="•"/>
      <w:lvlJc w:val="left"/>
      <w:pPr>
        <w:ind w:left="7720" w:hanging="123"/>
      </w:pPr>
      <w:rPr>
        <w:rFonts w:hint="default"/>
      </w:rPr>
    </w:lvl>
  </w:abstractNum>
  <w:abstractNum w:abstractNumId="6">
    <w:nsid w:val="6FBE12C5"/>
    <w:multiLevelType w:val="hybridMultilevel"/>
    <w:tmpl w:val="9A6C967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987636380">
    <w:abstractNumId w:val="0"/>
  </w:num>
  <w:num w:numId="2" w16cid:durableId="2030523564">
    <w:abstractNumId w:val="6"/>
  </w:num>
  <w:num w:numId="3" w16cid:durableId="388842093">
    <w:abstractNumId w:val="3"/>
  </w:num>
  <w:num w:numId="4" w16cid:durableId="2132361464">
    <w:abstractNumId w:val="2"/>
  </w:num>
  <w:num w:numId="5" w16cid:durableId="874850002">
    <w:abstractNumId w:val="5"/>
  </w:num>
  <w:num w:numId="6" w16cid:durableId="233854785">
    <w:abstractNumId w:val="4"/>
  </w:num>
  <w:num w:numId="7" w16cid:durableId="522596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03"/>
    <w:rsid w:val="00004A78"/>
    <w:rsid w:val="000139CB"/>
    <w:rsid w:val="00023F0F"/>
    <w:rsid w:val="00025FA9"/>
    <w:rsid w:val="00042046"/>
    <w:rsid w:val="000429DA"/>
    <w:rsid w:val="00042AA4"/>
    <w:rsid w:val="00052EA1"/>
    <w:rsid w:val="000608A6"/>
    <w:rsid w:val="00061703"/>
    <w:rsid w:val="0006262E"/>
    <w:rsid w:val="00063972"/>
    <w:rsid w:val="000652E9"/>
    <w:rsid w:val="000666D3"/>
    <w:rsid w:val="00086830"/>
    <w:rsid w:val="0009331C"/>
    <w:rsid w:val="000B1039"/>
    <w:rsid w:val="000B3294"/>
    <w:rsid w:val="000B4981"/>
    <w:rsid w:val="000B7FAB"/>
    <w:rsid w:val="000C0342"/>
    <w:rsid w:val="000C51D1"/>
    <w:rsid w:val="000C71A1"/>
    <w:rsid w:val="000C7CA7"/>
    <w:rsid w:val="000D3296"/>
    <w:rsid w:val="000D427E"/>
    <w:rsid w:val="000D45FB"/>
    <w:rsid w:val="000E1CA2"/>
    <w:rsid w:val="000E464A"/>
    <w:rsid w:val="000E483D"/>
    <w:rsid w:val="000E5BFE"/>
    <w:rsid w:val="000F235A"/>
    <w:rsid w:val="000F47CC"/>
    <w:rsid w:val="000F7990"/>
    <w:rsid w:val="001019B6"/>
    <w:rsid w:val="0011277A"/>
    <w:rsid w:val="001153B3"/>
    <w:rsid w:val="00123F5C"/>
    <w:rsid w:val="0012629C"/>
    <w:rsid w:val="0012697B"/>
    <w:rsid w:val="0012716B"/>
    <w:rsid w:val="00137C65"/>
    <w:rsid w:val="00141B60"/>
    <w:rsid w:val="00143003"/>
    <w:rsid w:val="00146268"/>
    <w:rsid w:val="001534D2"/>
    <w:rsid w:val="00174D5E"/>
    <w:rsid w:val="001773CD"/>
    <w:rsid w:val="00181BCE"/>
    <w:rsid w:val="00191AE7"/>
    <w:rsid w:val="00195904"/>
    <w:rsid w:val="00197E9D"/>
    <w:rsid w:val="001A007E"/>
    <w:rsid w:val="001A2898"/>
    <w:rsid w:val="001A57F6"/>
    <w:rsid w:val="001B17F9"/>
    <w:rsid w:val="001B1A7D"/>
    <w:rsid w:val="001B74A3"/>
    <w:rsid w:val="001C03B5"/>
    <w:rsid w:val="001C199D"/>
    <w:rsid w:val="001C1AE6"/>
    <w:rsid w:val="001C2C4C"/>
    <w:rsid w:val="001C393B"/>
    <w:rsid w:val="001C604B"/>
    <w:rsid w:val="001C6CD2"/>
    <w:rsid w:val="001C7CCA"/>
    <w:rsid w:val="001E4F9A"/>
    <w:rsid w:val="001E57BA"/>
    <w:rsid w:val="001F12C7"/>
    <w:rsid w:val="001F6F8A"/>
    <w:rsid w:val="002013A5"/>
    <w:rsid w:val="0021088F"/>
    <w:rsid w:val="00225041"/>
    <w:rsid w:val="002254A3"/>
    <w:rsid w:val="002259A2"/>
    <w:rsid w:val="00232B22"/>
    <w:rsid w:val="002341B0"/>
    <w:rsid w:val="00242F4B"/>
    <w:rsid w:val="00247D6A"/>
    <w:rsid w:val="00254B5F"/>
    <w:rsid w:val="00264F22"/>
    <w:rsid w:val="00267728"/>
    <w:rsid w:val="002710CE"/>
    <w:rsid w:val="00272D36"/>
    <w:rsid w:val="0027503D"/>
    <w:rsid w:val="00282156"/>
    <w:rsid w:val="00286BB7"/>
    <w:rsid w:val="002903EE"/>
    <w:rsid w:val="002A6F36"/>
    <w:rsid w:val="002A73C7"/>
    <w:rsid w:val="002C0F4B"/>
    <w:rsid w:val="002C22E3"/>
    <w:rsid w:val="002C4424"/>
    <w:rsid w:val="002D120B"/>
    <w:rsid w:val="002D4240"/>
    <w:rsid w:val="002D5BA5"/>
    <w:rsid w:val="002E46C1"/>
    <w:rsid w:val="002F23CD"/>
    <w:rsid w:val="00301068"/>
    <w:rsid w:val="00301341"/>
    <w:rsid w:val="0030276D"/>
    <w:rsid w:val="00306414"/>
    <w:rsid w:val="003119D3"/>
    <w:rsid w:val="00312A4C"/>
    <w:rsid w:val="00312E76"/>
    <w:rsid w:val="00321083"/>
    <w:rsid w:val="00324848"/>
    <w:rsid w:val="00326851"/>
    <w:rsid w:val="003378B3"/>
    <w:rsid w:val="00354657"/>
    <w:rsid w:val="0035539F"/>
    <w:rsid w:val="00355B43"/>
    <w:rsid w:val="0035776F"/>
    <w:rsid w:val="00357CB4"/>
    <w:rsid w:val="00366FDE"/>
    <w:rsid w:val="0036724A"/>
    <w:rsid w:val="00370D70"/>
    <w:rsid w:val="003722A1"/>
    <w:rsid w:val="0037389E"/>
    <w:rsid w:val="003752C9"/>
    <w:rsid w:val="003773BD"/>
    <w:rsid w:val="0038026A"/>
    <w:rsid w:val="00385230"/>
    <w:rsid w:val="00386B2F"/>
    <w:rsid w:val="00387336"/>
    <w:rsid w:val="003911D2"/>
    <w:rsid w:val="003A5E47"/>
    <w:rsid w:val="003A7968"/>
    <w:rsid w:val="003B0BE0"/>
    <w:rsid w:val="003B2B4C"/>
    <w:rsid w:val="003B3188"/>
    <w:rsid w:val="003C1372"/>
    <w:rsid w:val="003C1B56"/>
    <w:rsid w:val="003C4ABD"/>
    <w:rsid w:val="003C515B"/>
    <w:rsid w:val="003C6EFF"/>
    <w:rsid w:val="003C7B08"/>
    <w:rsid w:val="003E3F3C"/>
    <w:rsid w:val="003E544E"/>
    <w:rsid w:val="003F0036"/>
    <w:rsid w:val="003F60DD"/>
    <w:rsid w:val="003F7343"/>
    <w:rsid w:val="00402B84"/>
    <w:rsid w:val="0041204E"/>
    <w:rsid w:val="004122FB"/>
    <w:rsid w:val="004168D6"/>
    <w:rsid w:val="004206EB"/>
    <w:rsid w:val="00424C97"/>
    <w:rsid w:val="004260D1"/>
    <w:rsid w:val="00431338"/>
    <w:rsid w:val="00437317"/>
    <w:rsid w:val="0044106B"/>
    <w:rsid w:val="0044113A"/>
    <w:rsid w:val="00444378"/>
    <w:rsid w:val="00454F85"/>
    <w:rsid w:val="00461CAA"/>
    <w:rsid w:val="00464EDE"/>
    <w:rsid w:val="00466905"/>
    <w:rsid w:val="004679BC"/>
    <w:rsid w:val="0047527A"/>
    <w:rsid w:val="0048513F"/>
    <w:rsid w:val="004B18FE"/>
    <w:rsid w:val="004B207F"/>
    <w:rsid w:val="004C4C02"/>
    <w:rsid w:val="004C5796"/>
    <w:rsid w:val="004D1D7C"/>
    <w:rsid w:val="004E3714"/>
    <w:rsid w:val="004E3DAD"/>
    <w:rsid w:val="004F5238"/>
    <w:rsid w:val="004F5FA0"/>
    <w:rsid w:val="00505B17"/>
    <w:rsid w:val="0051720C"/>
    <w:rsid w:val="00517A10"/>
    <w:rsid w:val="00520C48"/>
    <w:rsid w:val="005279C6"/>
    <w:rsid w:val="005310F4"/>
    <w:rsid w:val="005321DC"/>
    <w:rsid w:val="0053220B"/>
    <w:rsid w:val="0053544E"/>
    <w:rsid w:val="005450DB"/>
    <w:rsid w:val="005531DF"/>
    <w:rsid w:val="00553A33"/>
    <w:rsid w:val="005637AF"/>
    <w:rsid w:val="0056615F"/>
    <w:rsid w:val="00574D81"/>
    <w:rsid w:val="0057500F"/>
    <w:rsid w:val="00577B75"/>
    <w:rsid w:val="00581B9C"/>
    <w:rsid w:val="00582167"/>
    <w:rsid w:val="00584C46"/>
    <w:rsid w:val="005A1827"/>
    <w:rsid w:val="005A2EDF"/>
    <w:rsid w:val="005B2A6A"/>
    <w:rsid w:val="005B74E3"/>
    <w:rsid w:val="005C2745"/>
    <w:rsid w:val="005C439B"/>
    <w:rsid w:val="005C677C"/>
    <w:rsid w:val="005D6DC0"/>
    <w:rsid w:val="005E2ABA"/>
    <w:rsid w:val="005E6CFA"/>
    <w:rsid w:val="005F1256"/>
    <w:rsid w:val="005F2E31"/>
    <w:rsid w:val="005F7AD6"/>
    <w:rsid w:val="006004EA"/>
    <w:rsid w:val="00603BD5"/>
    <w:rsid w:val="0061461E"/>
    <w:rsid w:val="006220E0"/>
    <w:rsid w:val="00622529"/>
    <w:rsid w:val="006231A7"/>
    <w:rsid w:val="00627761"/>
    <w:rsid w:val="0063009F"/>
    <w:rsid w:val="00630542"/>
    <w:rsid w:val="00634801"/>
    <w:rsid w:val="00634A53"/>
    <w:rsid w:val="00637E49"/>
    <w:rsid w:val="0064317C"/>
    <w:rsid w:val="0065680B"/>
    <w:rsid w:val="006678E9"/>
    <w:rsid w:val="006735B4"/>
    <w:rsid w:val="00674F09"/>
    <w:rsid w:val="00675298"/>
    <w:rsid w:val="006827D6"/>
    <w:rsid w:val="006846D1"/>
    <w:rsid w:val="0068695C"/>
    <w:rsid w:val="00693625"/>
    <w:rsid w:val="006942C3"/>
    <w:rsid w:val="006A1612"/>
    <w:rsid w:val="006B2A61"/>
    <w:rsid w:val="006B2C6F"/>
    <w:rsid w:val="006B564E"/>
    <w:rsid w:val="006B71DF"/>
    <w:rsid w:val="006C0643"/>
    <w:rsid w:val="006C14EF"/>
    <w:rsid w:val="006D2ECA"/>
    <w:rsid w:val="006D56E9"/>
    <w:rsid w:val="006D7200"/>
    <w:rsid w:val="006E5CF5"/>
    <w:rsid w:val="006E63EB"/>
    <w:rsid w:val="006E71B6"/>
    <w:rsid w:val="00700D05"/>
    <w:rsid w:val="007028B7"/>
    <w:rsid w:val="00703E33"/>
    <w:rsid w:val="00711AB9"/>
    <w:rsid w:val="00712FC0"/>
    <w:rsid w:val="00715798"/>
    <w:rsid w:val="0071609C"/>
    <w:rsid w:val="00717996"/>
    <w:rsid w:val="00730D8F"/>
    <w:rsid w:val="00731376"/>
    <w:rsid w:val="00734A16"/>
    <w:rsid w:val="00736F25"/>
    <w:rsid w:val="007407E4"/>
    <w:rsid w:val="00741D01"/>
    <w:rsid w:val="00742E37"/>
    <w:rsid w:val="00747F10"/>
    <w:rsid w:val="00751414"/>
    <w:rsid w:val="007561D5"/>
    <w:rsid w:val="00770E67"/>
    <w:rsid w:val="00780FF6"/>
    <w:rsid w:val="007833C4"/>
    <w:rsid w:val="00785933"/>
    <w:rsid w:val="007863FD"/>
    <w:rsid w:val="007874C4"/>
    <w:rsid w:val="00791F4E"/>
    <w:rsid w:val="007A2233"/>
    <w:rsid w:val="007A441E"/>
    <w:rsid w:val="007A55A8"/>
    <w:rsid w:val="007B2A6F"/>
    <w:rsid w:val="007B4B3A"/>
    <w:rsid w:val="007B62AE"/>
    <w:rsid w:val="007C79C3"/>
    <w:rsid w:val="007D2E9A"/>
    <w:rsid w:val="007D5144"/>
    <w:rsid w:val="007E4711"/>
    <w:rsid w:val="007F694E"/>
    <w:rsid w:val="00804A8B"/>
    <w:rsid w:val="00810EBB"/>
    <w:rsid w:val="008124CD"/>
    <w:rsid w:val="00812DCF"/>
    <w:rsid w:val="008238CB"/>
    <w:rsid w:val="00826DD2"/>
    <w:rsid w:val="00833DDC"/>
    <w:rsid w:val="008371C0"/>
    <w:rsid w:val="0084522B"/>
    <w:rsid w:val="008452E2"/>
    <w:rsid w:val="00846279"/>
    <w:rsid w:val="008472AF"/>
    <w:rsid w:val="008503A6"/>
    <w:rsid w:val="008575C2"/>
    <w:rsid w:val="008648FB"/>
    <w:rsid w:val="00872B22"/>
    <w:rsid w:val="008745C9"/>
    <w:rsid w:val="00882BA0"/>
    <w:rsid w:val="008856EB"/>
    <w:rsid w:val="008869A9"/>
    <w:rsid w:val="0088740E"/>
    <w:rsid w:val="008931BC"/>
    <w:rsid w:val="00893B5F"/>
    <w:rsid w:val="00896A74"/>
    <w:rsid w:val="00896C3D"/>
    <w:rsid w:val="008A1AA9"/>
    <w:rsid w:val="008A40AE"/>
    <w:rsid w:val="008A7A11"/>
    <w:rsid w:val="008A7EA0"/>
    <w:rsid w:val="008B2FEA"/>
    <w:rsid w:val="008B7E5C"/>
    <w:rsid w:val="008E07E2"/>
    <w:rsid w:val="008E2EA3"/>
    <w:rsid w:val="008E4ADB"/>
    <w:rsid w:val="008F3B38"/>
    <w:rsid w:val="008F4AE8"/>
    <w:rsid w:val="0090425D"/>
    <w:rsid w:val="00917787"/>
    <w:rsid w:val="00930AE3"/>
    <w:rsid w:val="009343F9"/>
    <w:rsid w:val="009430CD"/>
    <w:rsid w:val="00960CD7"/>
    <w:rsid w:val="00960D2A"/>
    <w:rsid w:val="00961727"/>
    <w:rsid w:val="00961960"/>
    <w:rsid w:val="00961CAC"/>
    <w:rsid w:val="00984745"/>
    <w:rsid w:val="009879B5"/>
    <w:rsid w:val="009A0782"/>
    <w:rsid w:val="009B331A"/>
    <w:rsid w:val="009C4083"/>
    <w:rsid w:val="009C6525"/>
    <w:rsid w:val="009C732B"/>
    <w:rsid w:val="009C75E4"/>
    <w:rsid w:val="009D4CBF"/>
    <w:rsid w:val="009D720C"/>
    <w:rsid w:val="009E4076"/>
    <w:rsid w:val="009E6A70"/>
    <w:rsid w:val="009F6C38"/>
    <w:rsid w:val="009F6C58"/>
    <w:rsid w:val="00A0007E"/>
    <w:rsid w:val="00A055A4"/>
    <w:rsid w:val="00A06BA5"/>
    <w:rsid w:val="00A145BB"/>
    <w:rsid w:val="00A14E89"/>
    <w:rsid w:val="00A24915"/>
    <w:rsid w:val="00A2492E"/>
    <w:rsid w:val="00A2516A"/>
    <w:rsid w:val="00A25603"/>
    <w:rsid w:val="00A25F92"/>
    <w:rsid w:val="00A277B9"/>
    <w:rsid w:val="00A35A39"/>
    <w:rsid w:val="00A407FA"/>
    <w:rsid w:val="00A435EC"/>
    <w:rsid w:val="00A45DFE"/>
    <w:rsid w:val="00A50079"/>
    <w:rsid w:val="00A531A8"/>
    <w:rsid w:val="00A55442"/>
    <w:rsid w:val="00A571DB"/>
    <w:rsid w:val="00A6581E"/>
    <w:rsid w:val="00A65C45"/>
    <w:rsid w:val="00A670B7"/>
    <w:rsid w:val="00A752D7"/>
    <w:rsid w:val="00A75D58"/>
    <w:rsid w:val="00A77DC4"/>
    <w:rsid w:val="00A870DB"/>
    <w:rsid w:val="00AA170D"/>
    <w:rsid w:val="00AA3DFE"/>
    <w:rsid w:val="00AB5257"/>
    <w:rsid w:val="00AC0A42"/>
    <w:rsid w:val="00AC5B4E"/>
    <w:rsid w:val="00AC6851"/>
    <w:rsid w:val="00AC74E7"/>
    <w:rsid w:val="00AD21B2"/>
    <w:rsid w:val="00AD3249"/>
    <w:rsid w:val="00AF1A50"/>
    <w:rsid w:val="00B0193B"/>
    <w:rsid w:val="00B03AAF"/>
    <w:rsid w:val="00B1034C"/>
    <w:rsid w:val="00B13190"/>
    <w:rsid w:val="00B14646"/>
    <w:rsid w:val="00B20303"/>
    <w:rsid w:val="00B2321B"/>
    <w:rsid w:val="00B236A6"/>
    <w:rsid w:val="00B31B1E"/>
    <w:rsid w:val="00B343F7"/>
    <w:rsid w:val="00B34B36"/>
    <w:rsid w:val="00B35A20"/>
    <w:rsid w:val="00B364CE"/>
    <w:rsid w:val="00B36FC9"/>
    <w:rsid w:val="00B434AD"/>
    <w:rsid w:val="00B45969"/>
    <w:rsid w:val="00B5166E"/>
    <w:rsid w:val="00B51C00"/>
    <w:rsid w:val="00B53F42"/>
    <w:rsid w:val="00B548C9"/>
    <w:rsid w:val="00B55E19"/>
    <w:rsid w:val="00B602C2"/>
    <w:rsid w:val="00B63878"/>
    <w:rsid w:val="00B65C4C"/>
    <w:rsid w:val="00B6624D"/>
    <w:rsid w:val="00B77692"/>
    <w:rsid w:val="00B853AB"/>
    <w:rsid w:val="00B85F44"/>
    <w:rsid w:val="00B862BC"/>
    <w:rsid w:val="00B97894"/>
    <w:rsid w:val="00BA2FD4"/>
    <w:rsid w:val="00BA6FCA"/>
    <w:rsid w:val="00BB493C"/>
    <w:rsid w:val="00BB600B"/>
    <w:rsid w:val="00BC3081"/>
    <w:rsid w:val="00BC5C2C"/>
    <w:rsid w:val="00BD0766"/>
    <w:rsid w:val="00BD3560"/>
    <w:rsid w:val="00BD395A"/>
    <w:rsid w:val="00BD718E"/>
    <w:rsid w:val="00BE4B06"/>
    <w:rsid w:val="00BF7C33"/>
    <w:rsid w:val="00C03FEE"/>
    <w:rsid w:val="00C21BC8"/>
    <w:rsid w:val="00C30292"/>
    <w:rsid w:val="00C308E3"/>
    <w:rsid w:val="00C32600"/>
    <w:rsid w:val="00C348C6"/>
    <w:rsid w:val="00C37E30"/>
    <w:rsid w:val="00C47441"/>
    <w:rsid w:val="00C557F4"/>
    <w:rsid w:val="00C631C6"/>
    <w:rsid w:val="00C65BF6"/>
    <w:rsid w:val="00C74095"/>
    <w:rsid w:val="00C745B7"/>
    <w:rsid w:val="00C83B65"/>
    <w:rsid w:val="00C86F20"/>
    <w:rsid w:val="00C96389"/>
    <w:rsid w:val="00CA21C9"/>
    <w:rsid w:val="00CA2707"/>
    <w:rsid w:val="00CA7178"/>
    <w:rsid w:val="00CB023B"/>
    <w:rsid w:val="00CB4867"/>
    <w:rsid w:val="00CE2BA8"/>
    <w:rsid w:val="00CE34C9"/>
    <w:rsid w:val="00CF2761"/>
    <w:rsid w:val="00CF6DE4"/>
    <w:rsid w:val="00D00293"/>
    <w:rsid w:val="00D007D0"/>
    <w:rsid w:val="00D013DD"/>
    <w:rsid w:val="00D079EC"/>
    <w:rsid w:val="00D07F8F"/>
    <w:rsid w:val="00D130BF"/>
    <w:rsid w:val="00D25503"/>
    <w:rsid w:val="00D25AA4"/>
    <w:rsid w:val="00D32190"/>
    <w:rsid w:val="00D33AA9"/>
    <w:rsid w:val="00D349BE"/>
    <w:rsid w:val="00D35A6E"/>
    <w:rsid w:val="00D41B32"/>
    <w:rsid w:val="00D50537"/>
    <w:rsid w:val="00D54E5D"/>
    <w:rsid w:val="00D5774F"/>
    <w:rsid w:val="00D655BD"/>
    <w:rsid w:val="00D74FCD"/>
    <w:rsid w:val="00D77C03"/>
    <w:rsid w:val="00D8442B"/>
    <w:rsid w:val="00D86307"/>
    <w:rsid w:val="00D86678"/>
    <w:rsid w:val="00D95576"/>
    <w:rsid w:val="00D97F13"/>
    <w:rsid w:val="00DA7DB4"/>
    <w:rsid w:val="00DB7A99"/>
    <w:rsid w:val="00DC176D"/>
    <w:rsid w:val="00DC26A5"/>
    <w:rsid w:val="00DC58E7"/>
    <w:rsid w:val="00DD0484"/>
    <w:rsid w:val="00DD1940"/>
    <w:rsid w:val="00DD4E57"/>
    <w:rsid w:val="00DD6B0F"/>
    <w:rsid w:val="00DD6E30"/>
    <w:rsid w:val="00DD793E"/>
    <w:rsid w:val="00DE2765"/>
    <w:rsid w:val="00DF401F"/>
    <w:rsid w:val="00DF6698"/>
    <w:rsid w:val="00E02187"/>
    <w:rsid w:val="00E11AE1"/>
    <w:rsid w:val="00E12685"/>
    <w:rsid w:val="00E17F44"/>
    <w:rsid w:val="00E2014F"/>
    <w:rsid w:val="00E27BC2"/>
    <w:rsid w:val="00E36AFF"/>
    <w:rsid w:val="00E36E1E"/>
    <w:rsid w:val="00E44C4F"/>
    <w:rsid w:val="00E5059D"/>
    <w:rsid w:val="00E52DDA"/>
    <w:rsid w:val="00E54425"/>
    <w:rsid w:val="00E55A48"/>
    <w:rsid w:val="00E606A5"/>
    <w:rsid w:val="00E656B4"/>
    <w:rsid w:val="00E65CEF"/>
    <w:rsid w:val="00E6682C"/>
    <w:rsid w:val="00E71304"/>
    <w:rsid w:val="00E723D1"/>
    <w:rsid w:val="00E77AA8"/>
    <w:rsid w:val="00E8040D"/>
    <w:rsid w:val="00E838FB"/>
    <w:rsid w:val="00E84568"/>
    <w:rsid w:val="00E8647D"/>
    <w:rsid w:val="00E870B2"/>
    <w:rsid w:val="00E9343F"/>
    <w:rsid w:val="00E9722E"/>
    <w:rsid w:val="00EA123F"/>
    <w:rsid w:val="00EA6C41"/>
    <w:rsid w:val="00EB0ED2"/>
    <w:rsid w:val="00EB222A"/>
    <w:rsid w:val="00EB52C4"/>
    <w:rsid w:val="00EB5CBA"/>
    <w:rsid w:val="00EC455F"/>
    <w:rsid w:val="00EE24B6"/>
    <w:rsid w:val="00EE6D8E"/>
    <w:rsid w:val="00EF2C5F"/>
    <w:rsid w:val="00EF69A7"/>
    <w:rsid w:val="00F0154A"/>
    <w:rsid w:val="00F0777C"/>
    <w:rsid w:val="00F10FC8"/>
    <w:rsid w:val="00F1179B"/>
    <w:rsid w:val="00F17CA5"/>
    <w:rsid w:val="00F200D4"/>
    <w:rsid w:val="00F236DB"/>
    <w:rsid w:val="00F2406A"/>
    <w:rsid w:val="00F3222E"/>
    <w:rsid w:val="00F4209A"/>
    <w:rsid w:val="00F43B81"/>
    <w:rsid w:val="00F46879"/>
    <w:rsid w:val="00F50452"/>
    <w:rsid w:val="00F54EC5"/>
    <w:rsid w:val="00F55E4F"/>
    <w:rsid w:val="00F55F5E"/>
    <w:rsid w:val="00F645E9"/>
    <w:rsid w:val="00F70494"/>
    <w:rsid w:val="00F759EB"/>
    <w:rsid w:val="00F83E59"/>
    <w:rsid w:val="00FA0B37"/>
    <w:rsid w:val="00FA751D"/>
    <w:rsid w:val="00FB1FB6"/>
    <w:rsid w:val="00FB2C6C"/>
    <w:rsid w:val="00FB3A3A"/>
    <w:rsid w:val="00FC0D78"/>
    <w:rsid w:val="00FC63A4"/>
    <w:rsid w:val="00FD1375"/>
    <w:rsid w:val="00FD2C5E"/>
    <w:rsid w:val="00FE639A"/>
    <w:rsid w:val="00FF04A9"/>
    <w:rsid w:val="00FF67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531A062"/>
  <w15:chartTrackingRefBased/>
  <w15:docId w15:val="{3DCBA643-1524-4046-9F7B-3F8D5AA1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3003"/>
    <w:rPr>
      <w:sz w:val="24"/>
      <w:szCs w:val="24"/>
    </w:rPr>
  </w:style>
  <w:style w:type="paragraph" w:styleId="Heading1">
    <w:name w:val="heading 1"/>
    <w:basedOn w:val="Normal"/>
    <w:link w:val="Heading1Char"/>
    <w:uiPriority w:val="1"/>
    <w:qFormat/>
    <w:rsid w:val="002F23CD"/>
    <w:pPr>
      <w:widowControl w:val="0"/>
      <w:spacing w:before="39"/>
      <w:ind w:left="101"/>
      <w:outlineLvl w:val="0"/>
    </w:pPr>
    <w:rPr>
      <w:b/>
      <w:bCs/>
      <w:sz w:val="32"/>
      <w:szCs w:val="32"/>
    </w:rPr>
  </w:style>
  <w:style w:type="paragraph" w:styleId="Heading2">
    <w:name w:val="heading 2"/>
    <w:basedOn w:val="Normal"/>
    <w:next w:val="Normal"/>
    <w:link w:val="Heading2Char"/>
    <w:semiHidden/>
    <w:unhideWhenUsed/>
    <w:qFormat/>
    <w:rsid w:val="002F23CD"/>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43003"/>
    <w:rPr>
      <w:color w:val="0000FF"/>
      <w:u w:val="single"/>
    </w:rPr>
  </w:style>
  <w:style w:type="paragraph" w:customStyle="1" w:styleId="Char">
    <w:name w:val=" Char"/>
    <w:basedOn w:val="Normal"/>
    <w:semiHidden/>
    <w:rsid w:val="00143003"/>
    <w:pPr>
      <w:spacing w:after="160" w:line="240" w:lineRule="exact"/>
    </w:pPr>
  </w:style>
  <w:style w:type="paragraph" w:styleId="BalloonText">
    <w:name w:val="Balloon Text"/>
    <w:basedOn w:val="Normal"/>
    <w:semiHidden/>
    <w:rsid w:val="00143003"/>
    <w:rPr>
      <w:rFonts w:ascii="Tahoma" w:hAnsi="Tahoma" w:cs="Tahoma"/>
      <w:sz w:val="16"/>
      <w:szCs w:val="16"/>
    </w:rPr>
  </w:style>
  <w:style w:type="paragraph" w:styleId="DocumentMap">
    <w:name w:val="Document Map"/>
    <w:basedOn w:val="Normal"/>
    <w:semiHidden/>
    <w:rsid w:val="00E8647D"/>
    <w:pPr>
      <w:shd w:val="clear" w:color="auto" w:fill="000080"/>
    </w:pPr>
    <w:rPr>
      <w:rFonts w:ascii="Tahoma" w:hAnsi="Tahoma" w:cs="Tahoma"/>
      <w:sz w:val="20"/>
      <w:szCs w:val="20"/>
    </w:rPr>
  </w:style>
  <w:style w:type="paragraph" w:styleId="Footer">
    <w:name w:val="footer"/>
    <w:basedOn w:val="Normal"/>
    <w:link w:val="FooterChar"/>
    <w:uiPriority w:val="99"/>
    <w:rsid w:val="009D720C"/>
    <w:pPr>
      <w:tabs>
        <w:tab w:val="center" w:pos="4680"/>
        <w:tab w:val="right" w:pos="9360"/>
      </w:tabs>
    </w:pPr>
  </w:style>
  <w:style w:type="character" w:customStyle="1" w:styleId="FooterChar">
    <w:name w:val="Footer Char"/>
    <w:link w:val="Footer"/>
    <w:uiPriority w:val="99"/>
    <w:rsid w:val="009D720C"/>
    <w:rPr>
      <w:sz w:val="24"/>
      <w:szCs w:val="24"/>
    </w:rPr>
  </w:style>
  <w:style w:type="character" w:customStyle="1" w:styleId="Heading1Char">
    <w:name w:val="Heading 1 Char"/>
    <w:link w:val="Heading1"/>
    <w:uiPriority w:val="1"/>
    <w:rsid w:val="002F23CD"/>
    <w:rPr>
      <w:b/>
      <w:bCs/>
      <w:sz w:val="32"/>
      <w:szCs w:val="32"/>
    </w:rPr>
  </w:style>
  <w:style w:type="paragraph" w:styleId="BodyText">
    <w:name w:val="Body Text"/>
    <w:basedOn w:val="Normal"/>
    <w:link w:val="BodyTextChar"/>
    <w:uiPriority w:val="1"/>
    <w:qFormat/>
    <w:rsid w:val="002F23CD"/>
    <w:pPr>
      <w:widowControl w:val="0"/>
      <w:ind w:left="820"/>
    </w:pPr>
  </w:style>
  <w:style w:type="character" w:customStyle="1" w:styleId="BodyTextChar">
    <w:name w:val="Body Text Char"/>
    <w:link w:val="BodyText"/>
    <w:uiPriority w:val="1"/>
    <w:rsid w:val="002F23CD"/>
    <w:rPr>
      <w:sz w:val="24"/>
      <w:szCs w:val="24"/>
    </w:rPr>
  </w:style>
  <w:style w:type="character" w:customStyle="1" w:styleId="Heading2Char">
    <w:name w:val="Heading 2 Char"/>
    <w:link w:val="Heading2"/>
    <w:semiHidden/>
    <w:rsid w:val="002F23CD"/>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ortal.fema.gov/"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Memorandum of Understanding/Memorandum of Agreement (MOU/MOA) Requirement</vt:lpstr>
    </vt:vector>
  </TitlesOfParts>
  <Company>Department of Homeland Security</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Understanding/Memorandum of Agreement (MOU/MOA) Requirement</dc:title>
  <dc:creator>msheaffe</dc:creator>
  <cp:lastModifiedBy>Crosby, Kevin</cp:lastModifiedBy>
  <cp:revision>2</cp:revision>
  <dcterms:created xsi:type="dcterms:W3CDTF">2023-09-08T20:15:00Z</dcterms:created>
  <dcterms:modified xsi:type="dcterms:W3CDTF">2023-09-08T20:15:00Z</dcterms:modified>
</cp:coreProperties>
</file>