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536" w:rsidRDefault="00F47536">
      <w:pPr>
        <w:pStyle w:val="BodyText"/>
        <w:spacing w:before="7"/>
        <w:rPr>
          <w:rFonts w:ascii="Times New Roman"/>
          <w:sz w:val="16"/>
        </w:rPr>
      </w:pPr>
      <w:bookmarkStart w:name="_GoBack" w:id="0"/>
      <w:bookmarkEnd w:id="0"/>
    </w:p>
    <w:p w:rsidR="00F47536" w:rsidP="00877171" w:rsidRDefault="00A42ECE">
      <w:pPr>
        <w:spacing w:line="670" w:lineRule="exact"/>
        <w:ind w:left="1373"/>
        <w:jc w:val="center"/>
        <w:rPr>
          <w:rFonts w:ascii="Calibri Light"/>
          <w:sz w:val="56"/>
        </w:rPr>
      </w:pPr>
      <w:r>
        <w:rPr>
          <w:noProof/>
        </w:rPr>
        <w:drawing>
          <wp:anchor distT="0" distB="0" distL="0" distR="0" simplePos="0" relativeHeight="1288" behindDoc="0" locked="0" layoutInCell="1" allowOverlap="1">
            <wp:simplePos x="0" y="0"/>
            <wp:positionH relativeFrom="page">
              <wp:posOffset>680886</wp:posOffset>
            </wp:positionH>
            <wp:positionV relativeFrom="paragraph">
              <wp:posOffset>-126418</wp:posOffset>
            </wp:positionV>
            <wp:extent cx="732715" cy="732715"/>
            <wp:effectExtent l="0" t="0" r="0" b="0"/>
            <wp:wrapNone/>
            <wp:docPr id="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3.png"/>
                    <pic:cNvPicPr/>
                  </pic:nvPicPr>
                  <pic:blipFill>
                    <a:blip r:embed="rId5" cstate="print"/>
                    <a:stretch>
                      <a:fillRect/>
                    </a:stretch>
                  </pic:blipFill>
                  <pic:spPr>
                    <a:xfrm>
                      <a:off x="0" y="0"/>
                      <a:ext cx="732715" cy="732715"/>
                    </a:xfrm>
                    <a:prstGeom prst="rect">
                      <a:avLst/>
                    </a:prstGeom>
                  </pic:spPr>
                </pic:pic>
              </a:graphicData>
            </a:graphic>
          </wp:anchor>
        </w:drawing>
      </w:r>
      <w:r>
        <w:rPr>
          <w:rFonts w:ascii="Calibri Light"/>
          <w:sz w:val="56"/>
        </w:rPr>
        <w:t>Team Leader Application</w:t>
      </w:r>
    </w:p>
    <w:p w:rsidR="00F47536" w:rsidRDefault="00F47536">
      <w:pPr>
        <w:pStyle w:val="BodyText"/>
        <w:rPr>
          <w:rFonts w:ascii="Calibri Light"/>
          <w:sz w:val="20"/>
        </w:rPr>
      </w:pPr>
    </w:p>
    <w:p w:rsidR="00F47536" w:rsidRDefault="00F47536">
      <w:pPr>
        <w:pStyle w:val="BodyText"/>
        <w:rPr>
          <w:rFonts w:ascii="Calibri Light"/>
          <w:sz w:val="17"/>
        </w:rPr>
      </w:pPr>
    </w:p>
    <w:p w:rsidR="00F47536" w:rsidRDefault="00A23500">
      <w:pPr>
        <w:pStyle w:val="ListParagraph"/>
        <w:numPr>
          <w:ilvl w:val="0"/>
          <w:numId w:val="1"/>
        </w:numPr>
        <w:tabs>
          <w:tab w:val="left" w:pos="1201"/>
        </w:tabs>
        <w:spacing w:line="259" w:lineRule="auto"/>
        <w:ind w:right="1254"/>
      </w:pPr>
      <w:r>
        <w:t>Please d</w:t>
      </w:r>
      <w:r w:rsidR="00A42ECE">
        <w:t xml:space="preserve">escribe your leadership, supervision, </w:t>
      </w:r>
      <w:r w:rsidR="00582941">
        <w:t xml:space="preserve">mentoring, </w:t>
      </w:r>
      <w:r w:rsidR="00A42ECE">
        <w:t>and</w:t>
      </w:r>
      <w:r>
        <w:t>/or</w:t>
      </w:r>
      <w:r w:rsidR="00A42ECE">
        <w:t xml:space="preserve"> teaching experience(s)</w:t>
      </w:r>
      <w:r>
        <w:t>.</w:t>
      </w:r>
      <w:r w:rsidR="00A42ECE">
        <w:t xml:space="preserve"> </w:t>
      </w:r>
      <w:r>
        <w:t xml:space="preserve">What </w:t>
      </w:r>
      <w:r w:rsidR="00A42ECE">
        <w:t xml:space="preserve">challenges </w:t>
      </w:r>
      <w:r>
        <w:t xml:space="preserve">did </w:t>
      </w:r>
      <w:r w:rsidR="00A42ECE">
        <w:t xml:space="preserve">you </w:t>
      </w:r>
      <w:r>
        <w:t>face</w:t>
      </w:r>
      <w:r w:rsidR="00A42ECE">
        <w:t xml:space="preserve"> and what </w:t>
      </w:r>
      <w:r>
        <w:t xml:space="preserve">did </w:t>
      </w:r>
      <w:r w:rsidR="00A42ECE">
        <w:t>you learn from th</w:t>
      </w:r>
      <w:r>
        <w:t>ose</w:t>
      </w:r>
      <w:r w:rsidR="00A42ECE">
        <w:rPr>
          <w:spacing w:val="-8"/>
        </w:rPr>
        <w:t xml:space="preserve"> </w:t>
      </w:r>
      <w:r>
        <w:t>experiences?</w:t>
      </w:r>
    </w:p>
    <w:p w:rsidR="00F47536" w:rsidRDefault="00F47536"/>
    <w:p w:rsidR="00F47536" w:rsidRDefault="00F47536"/>
    <w:p w:rsidR="00F47536" w:rsidRDefault="00F47536"/>
    <w:p w:rsidR="00F47536" w:rsidRDefault="00F47536"/>
    <w:p w:rsidR="00F47536" w:rsidRDefault="00F47536"/>
    <w:p w:rsidR="00F47536" w:rsidRDefault="00F47536"/>
    <w:p w:rsidR="00F47536" w:rsidRDefault="00F47536"/>
    <w:p w:rsidR="00F47536" w:rsidRDefault="00F47536"/>
    <w:p w:rsidR="00F47536" w:rsidRDefault="00F47536"/>
    <w:p w:rsidR="00F47536" w:rsidRDefault="00F47536"/>
    <w:p w:rsidR="00F47536" w:rsidRDefault="00F47536"/>
    <w:p w:rsidR="00A23500" w:rsidRDefault="00A23500">
      <w:pPr>
        <w:pStyle w:val="ListParagraph"/>
        <w:numPr>
          <w:ilvl w:val="0"/>
          <w:numId w:val="1"/>
        </w:numPr>
        <w:tabs>
          <w:tab w:val="left" w:pos="1201"/>
        </w:tabs>
        <w:spacing w:before="154" w:line="259" w:lineRule="auto"/>
      </w:pPr>
      <w:r>
        <w:t xml:space="preserve">Why should AmeriCorps NCCC select you to be a </w:t>
      </w:r>
      <w:r w:rsidR="00796B3A">
        <w:t>t</w:t>
      </w:r>
      <w:r>
        <w:t xml:space="preserve">eam </w:t>
      </w:r>
      <w:r w:rsidR="00796B3A">
        <w:t>l</w:t>
      </w:r>
      <w:r>
        <w:t xml:space="preserve">eader? </w:t>
      </w:r>
      <w:r w:rsidR="00A42ECE">
        <w:t>What will you bring to AmeriCorps NCCC that</w:t>
      </w:r>
      <w:r w:rsidR="008A3005">
        <w:t xml:space="preserve"> will </w:t>
      </w:r>
      <w:r w:rsidR="00796B3A">
        <w:t>strengthen</w:t>
      </w:r>
      <w:r w:rsidR="008A3005">
        <w:t xml:space="preserve"> </w:t>
      </w:r>
      <w:r w:rsidR="00796B3A">
        <w:t>the program</w:t>
      </w:r>
      <w:r w:rsidR="00582941">
        <w:t xml:space="preserve"> and the members of your team</w:t>
      </w:r>
      <w:r w:rsidR="00A42ECE">
        <w:t>?</w:t>
      </w:r>
    </w:p>
    <w:p w:rsidR="00517050" w:rsidP="00517050" w:rsidRDefault="00517050">
      <w:pPr>
        <w:tabs>
          <w:tab w:val="left" w:pos="1201"/>
        </w:tabs>
        <w:spacing w:before="154" w:line="259" w:lineRule="auto"/>
      </w:pPr>
    </w:p>
    <w:p w:rsidR="00517050" w:rsidP="00517050" w:rsidRDefault="00517050">
      <w:pPr>
        <w:tabs>
          <w:tab w:val="left" w:pos="1201"/>
        </w:tabs>
        <w:spacing w:before="154" w:line="259" w:lineRule="auto"/>
      </w:pPr>
    </w:p>
    <w:p w:rsidR="00517050" w:rsidP="00517050" w:rsidRDefault="00517050">
      <w:pPr>
        <w:tabs>
          <w:tab w:val="left" w:pos="1201"/>
        </w:tabs>
        <w:spacing w:before="154" w:line="259" w:lineRule="auto"/>
      </w:pPr>
    </w:p>
    <w:p w:rsidR="009F21E0" w:rsidP="00517050" w:rsidRDefault="009F21E0">
      <w:pPr>
        <w:tabs>
          <w:tab w:val="left" w:pos="1201"/>
        </w:tabs>
        <w:spacing w:before="154" w:line="259" w:lineRule="auto"/>
      </w:pPr>
    </w:p>
    <w:p w:rsidR="009F21E0" w:rsidP="00517050" w:rsidRDefault="009F21E0">
      <w:pPr>
        <w:tabs>
          <w:tab w:val="left" w:pos="1201"/>
        </w:tabs>
        <w:spacing w:before="154" w:line="259" w:lineRule="auto"/>
      </w:pPr>
    </w:p>
    <w:p w:rsidR="009F21E0" w:rsidP="00517050" w:rsidRDefault="009F21E0">
      <w:pPr>
        <w:tabs>
          <w:tab w:val="left" w:pos="1201"/>
        </w:tabs>
        <w:spacing w:before="154" w:line="259" w:lineRule="auto"/>
      </w:pPr>
    </w:p>
    <w:p w:rsidR="009F21E0" w:rsidP="00517050" w:rsidRDefault="009F21E0">
      <w:pPr>
        <w:tabs>
          <w:tab w:val="left" w:pos="1201"/>
        </w:tabs>
        <w:spacing w:before="154" w:line="259" w:lineRule="auto"/>
      </w:pPr>
    </w:p>
    <w:p w:rsidR="009F21E0" w:rsidP="00517050" w:rsidRDefault="009F21E0">
      <w:pPr>
        <w:tabs>
          <w:tab w:val="left" w:pos="1201"/>
        </w:tabs>
        <w:spacing w:before="154" w:line="259" w:lineRule="auto"/>
      </w:pPr>
    </w:p>
    <w:p w:rsidR="009F21E0" w:rsidP="00517050" w:rsidRDefault="009F21E0">
      <w:pPr>
        <w:tabs>
          <w:tab w:val="left" w:pos="1201"/>
        </w:tabs>
        <w:spacing w:before="154" w:line="259" w:lineRule="auto"/>
      </w:pPr>
    </w:p>
    <w:p w:rsidR="00796B3A" w:rsidP="00517050" w:rsidRDefault="00796B3A">
      <w:pPr>
        <w:tabs>
          <w:tab w:val="left" w:pos="1201"/>
        </w:tabs>
        <w:spacing w:before="154" w:line="259" w:lineRule="auto"/>
      </w:pPr>
    </w:p>
    <w:p w:rsidR="00796B3A" w:rsidP="00517050" w:rsidRDefault="00796B3A">
      <w:pPr>
        <w:tabs>
          <w:tab w:val="left" w:pos="1201"/>
        </w:tabs>
        <w:spacing w:before="154" w:line="259" w:lineRule="auto"/>
      </w:pPr>
    </w:p>
    <w:p w:rsidR="00796B3A" w:rsidP="00517050" w:rsidRDefault="00796B3A">
      <w:pPr>
        <w:tabs>
          <w:tab w:val="left" w:pos="1201"/>
        </w:tabs>
        <w:spacing w:before="154" w:line="259" w:lineRule="auto"/>
      </w:pPr>
    </w:p>
    <w:p w:rsidR="00796B3A" w:rsidP="00517050" w:rsidRDefault="00796B3A">
      <w:pPr>
        <w:tabs>
          <w:tab w:val="left" w:pos="1201"/>
        </w:tabs>
        <w:spacing w:before="154" w:line="259" w:lineRule="auto"/>
      </w:pPr>
    </w:p>
    <w:p w:rsidR="00796B3A" w:rsidP="00517050" w:rsidRDefault="00796B3A">
      <w:pPr>
        <w:tabs>
          <w:tab w:val="left" w:pos="1201"/>
        </w:tabs>
        <w:spacing w:before="154" w:line="259" w:lineRule="auto"/>
      </w:pPr>
    </w:p>
    <w:p w:rsidR="009F21E0" w:rsidP="00517050" w:rsidRDefault="009F21E0">
      <w:pPr>
        <w:tabs>
          <w:tab w:val="left" w:pos="1201"/>
        </w:tabs>
        <w:spacing w:before="154" w:line="259" w:lineRule="auto"/>
      </w:pPr>
    </w:p>
    <w:p w:rsidR="009F21E0" w:rsidP="00517050" w:rsidRDefault="009F21E0">
      <w:pPr>
        <w:tabs>
          <w:tab w:val="left" w:pos="1201"/>
        </w:tabs>
        <w:spacing w:before="154" w:line="259" w:lineRule="auto"/>
      </w:pPr>
    </w:p>
    <w:p w:rsidR="009F21E0" w:rsidP="00517050" w:rsidRDefault="009F21E0">
      <w:pPr>
        <w:tabs>
          <w:tab w:val="left" w:pos="1201"/>
        </w:tabs>
        <w:spacing w:before="154" w:line="259" w:lineRule="auto"/>
      </w:pPr>
    </w:p>
    <w:p w:rsidR="009F21E0" w:rsidP="00517050" w:rsidRDefault="009F21E0">
      <w:pPr>
        <w:tabs>
          <w:tab w:val="left" w:pos="1201"/>
        </w:tabs>
        <w:spacing w:before="154" w:line="259" w:lineRule="auto"/>
      </w:pPr>
    </w:p>
    <w:p w:rsidR="00517050" w:rsidP="00517050" w:rsidRDefault="00517050">
      <w:pPr>
        <w:tabs>
          <w:tab w:val="left" w:pos="1201"/>
        </w:tabs>
        <w:spacing w:before="154" w:line="259" w:lineRule="auto"/>
      </w:pPr>
    </w:p>
    <w:tbl>
      <w:tblPr>
        <w:tblW w:w="0" w:type="auto"/>
        <w:tblInd w:w="4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7734"/>
        <w:gridCol w:w="419"/>
        <w:gridCol w:w="482"/>
        <w:gridCol w:w="713"/>
      </w:tblGrid>
      <w:tr w:rsidR="00517050" w:rsidTr="004C4A1C">
        <w:trPr>
          <w:trHeight w:val="270"/>
        </w:trPr>
        <w:tc>
          <w:tcPr>
            <w:tcW w:w="7734" w:type="dxa"/>
            <w:tcBorders>
              <w:left w:val="single" w:color="000000" w:sz="6" w:space="0"/>
            </w:tcBorders>
          </w:tcPr>
          <w:p w:rsidR="00517050" w:rsidP="004C4A1C" w:rsidRDefault="00517050">
            <w:pPr>
              <w:pStyle w:val="TableParagraph"/>
              <w:spacing w:line="250" w:lineRule="exact"/>
              <w:ind w:left="6"/>
              <w:rPr>
                <w:b/>
              </w:rPr>
            </w:pPr>
            <w:r>
              <w:rPr>
                <w:b/>
              </w:rPr>
              <w:t>Question</w:t>
            </w:r>
          </w:p>
        </w:tc>
        <w:tc>
          <w:tcPr>
            <w:tcW w:w="419" w:type="dxa"/>
            <w:tcBorders>
              <w:right w:val="double" w:color="000000" w:sz="1" w:space="0"/>
            </w:tcBorders>
          </w:tcPr>
          <w:p w:rsidR="00517050" w:rsidP="004C4A1C" w:rsidRDefault="00517050">
            <w:pPr>
              <w:pStyle w:val="TableParagraph"/>
              <w:spacing w:line="250" w:lineRule="exact"/>
              <w:ind w:left="64"/>
              <w:rPr>
                <w:b/>
              </w:rPr>
            </w:pPr>
            <w:r>
              <w:rPr>
                <w:b/>
              </w:rPr>
              <w:t>Yes</w:t>
            </w:r>
          </w:p>
        </w:tc>
        <w:tc>
          <w:tcPr>
            <w:tcW w:w="482" w:type="dxa"/>
            <w:tcBorders>
              <w:left w:val="double" w:color="000000" w:sz="1" w:space="0"/>
            </w:tcBorders>
          </w:tcPr>
          <w:p w:rsidR="00517050" w:rsidP="004C4A1C" w:rsidRDefault="00517050">
            <w:pPr>
              <w:pStyle w:val="TableParagraph"/>
              <w:spacing w:line="250" w:lineRule="exact"/>
              <w:ind w:left="83"/>
              <w:rPr>
                <w:b/>
              </w:rPr>
            </w:pPr>
            <w:r>
              <w:rPr>
                <w:b/>
              </w:rPr>
              <w:t>No</w:t>
            </w:r>
          </w:p>
        </w:tc>
        <w:tc>
          <w:tcPr>
            <w:tcW w:w="713" w:type="dxa"/>
            <w:tcBorders>
              <w:right w:val="single" w:color="000000" w:sz="6" w:space="0"/>
            </w:tcBorders>
          </w:tcPr>
          <w:p w:rsidR="00517050" w:rsidP="004C4A1C" w:rsidRDefault="00517050">
            <w:pPr>
              <w:pStyle w:val="TableParagraph"/>
              <w:spacing w:line="250" w:lineRule="exact"/>
              <w:ind w:left="37"/>
              <w:rPr>
                <w:b/>
              </w:rPr>
            </w:pPr>
            <w:r>
              <w:rPr>
                <w:b/>
              </w:rPr>
              <w:t>Maybe</w:t>
            </w:r>
          </w:p>
        </w:tc>
      </w:tr>
      <w:tr w:rsidR="00517050" w:rsidTr="004C4A1C">
        <w:trPr>
          <w:trHeight w:val="402"/>
        </w:trPr>
        <w:tc>
          <w:tcPr>
            <w:tcW w:w="7734" w:type="dxa"/>
            <w:tcBorders>
              <w:left w:val="single" w:color="000000" w:sz="6" w:space="0"/>
            </w:tcBorders>
          </w:tcPr>
          <w:p w:rsidR="00517050" w:rsidP="004C4A1C" w:rsidRDefault="00517050">
            <w:pPr>
              <w:pStyle w:val="TableParagraph"/>
              <w:spacing w:line="265" w:lineRule="exact"/>
              <w:ind w:left="6"/>
              <w:rPr>
                <w:b/>
              </w:rPr>
            </w:pPr>
            <w:r>
              <w:rPr>
                <w:b/>
              </w:rPr>
              <w:t>1. Have you ever served in another AmeriCorps program?</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rPr>
                <w:rFonts w:ascii="Times New Roman"/>
              </w:rPr>
            </w:pPr>
          </w:p>
        </w:tc>
      </w:tr>
      <w:tr w:rsidR="006C4230" w:rsidTr="00300A14">
        <w:trPr>
          <w:trHeight w:val="402"/>
        </w:trPr>
        <w:tc>
          <w:tcPr>
            <w:tcW w:w="9348" w:type="dxa"/>
            <w:gridSpan w:val="4"/>
            <w:tcBorders>
              <w:left w:val="single" w:color="000000" w:sz="6" w:space="0"/>
              <w:right w:val="single" w:color="000000" w:sz="6" w:space="0"/>
            </w:tcBorders>
          </w:tcPr>
          <w:p w:rsidR="006C4230" w:rsidP="006C4230" w:rsidRDefault="006C4230">
            <w:pPr>
              <w:pStyle w:val="TableParagraph"/>
              <w:rPr>
                <w:b/>
              </w:rPr>
            </w:pPr>
            <w:r>
              <w:rPr>
                <w:b/>
              </w:rPr>
              <w:t xml:space="preserve">If you answered “Yes”, </w:t>
            </w:r>
            <w:r w:rsidR="004175C3">
              <w:rPr>
                <w:b/>
              </w:rPr>
              <w:t>please specify</w:t>
            </w:r>
            <w:r>
              <w:rPr>
                <w:b/>
              </w:rPr>
              <w:t xml:space="preserve"> program?  </w:t>
            </w:r>
          </w:p>
          <w:p w:rsidR="006C4230" w:rsidP="004C4A1C" w:rsidRDefault="006C4230">
            <w:pPr>
              <w:pStyle w:val="TableParagraph"/>
              <w:rPr>
                <w:rFonts w:ascii="Times New Roman"/>
              </w:rPr>
            </w:pPr>
          </w:p>
        </w:tc>
      </w:tr>
      <w:tr w:rsidR="00517050" w:rsidTr="004C4A1C">
        <w:trPr>
          <w:trHeight w:val="402"/>
        </w:trPr>
        <w:tc>
          <w:tcPr>
            <w:tcW w:w="7734" w:type="dxa"/>
            <w:tcBorders>
              <w:left w:val="single" w:color="000000" w:sz="6" w:space="0"/>
            </w:tcBorders>
          </w:tcPr>
          <w:p w:rsidR="00517050" w:rsidP="004C4A1C" w:rsidRDefault="00517050">
            <w:pPr>
              <w:pStyle w:val="TableParagraph"/>
              <w:spacing w:line="265" w:lineRule="exact"/>
              <w:ind w:left="6"/>
              <w:rPr>
                <w:b/>
              </w:rPr>
            </w:pPr>
            <w:r>
              <w:rPr>
                <w:b/>
              </w:rPr>
              <w:t>2. NCCC is a residential program</w:t>
            </w:r>
            <w:r w:rsidR="00582941">
              <w:rPr>
                <w:b/>
              </w:rPr>
              <w:t xml:space="preserve"> that will require you to move </w:t>
            </w:r>
            <w:r w:rsidR="001D0505">
              <w:rPr>
                <w:b/>
              </w:rPr>
              <w:t>multiple times during the program year</w:t>
            </w:r>
            <w:r>
              <w:rPr>
                <w:b/>
              </w:rPr>
              <w:t xml:space="preserve">. Are you prepared to </w:t>
            </w:r>
            <w:r w:rsidR="00582941">
              <w:rPr>
                <w:b/>
              </w:rPr>
              <w:t>temporarily relocate</w:t>
            </w:r>
            <w:r>
              <w:rPr>
                <w:b/>
              </w:rPr>
              <w:t xml:space="preserve"> </w:t>
            </w:r>
            <w:r w:rsidR="001D0505">
              <w:rPr>
                <w:b/>
              </w:rPr>
              <w:t xml:space="preserve">multiple times </w:t>
            </w:r>
            <w:r>
              <w:rPr>
                <w:b/>
              </w:rPr>
              <w:t>if selected to serve?</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rPr>
                <w:rFonts w:ascii="Times New Roman"/>
              </w:rPr>
            </w:pPr>
          </w:p>
        </w:tc>
      </w:tr>
      <w:tr w:rsidR="00517050" w:rsidTr="00517050">
        <w:trPr>
          <w:trHeight w:val="767"/>
        </w:trPr>
        <w:tc>
          <w:tcPr>
            <w:tcW w:w="9348" w:type="dxa"/>
            <w:gridSpan w:val="4"/>
            <w:tcBorders>
              <w:left w:val="single" w:color="000000" w:sz="6" w:space="0"/>
              <w:right w:val="single" w:color="000000" w:sz="6" w:space="0"/>
            </w:tcBorders>
          </w:tcPr>
          <w:p w:rsidR="00517050" w:rsidP="004C4A1C" w:rsidRDefault="00517050">
            <w:pPr>
              <w:pStyle w:val="TableParagraph"/>
              <w:rPr>
                <w:b/>
              </w:rPr>
            </w:pPr>
            <w:r>
              <w:rPr>
                <w:b/>
              </w:rPr>
              <w:t xml:space="preserve">If you answered “No” or “Maybe”, please explain.  </w:t>
            </w:r>
          </w:p>
          <w:p w:rsidR="00517050" w:rsidP="004C4A1C" w:rsidRDefault="00517050">
            <w:pPr>
              <w:pStyle w:val="TableParagraph"/>
              <w:rPr>
                <w:rFonts w:ascii="Times New Roman"/>
              </w:rPr>
            </w:pPr>
          </w:p>
        </w:tc>
      </w:tr>
      <w:tr w:rsidR="00517050" w:rsidTr="004C4A1C">
        <w:trPr>
          <w:trHeight w:val="402"/>
        </w:trPr>
        <w:tc>
          <w:tcPr>
            <w:tcW w:w="7734" w:type="dxa"/>
            <w:tcBorders>
              <w:left w:val="single" w:color="000000" w:sz="6" w:space="0"/>
            </w:tcBorders>
          </w:tcPr>
          <w:p w:rsidR="00517050" w:rsidP="004C4A1C" w:rsidRDefault="00517050">
            <w:pPr>
              <w:pStyle w:val="TableParagraph"/>
              <w:spacing w:line="265" w:lineRule="exact"/>
              <w:ind w:left="6"/>
              <w:rPr>
                <w:b/>
              </w:rPr>
            </w:pPr>
            <w:r>
              <w:rPr>
                <w:b/>
              </w:rPr>
              <w:t xml:space="preserve">3. </w:t>
            </w:r>
            <w:r w:rsidRPr="00711E5F" w:rsidR="00711E5F">
              <w:rPr>
                <w:b/>
              </w:rPr>
              <w:t>Are you willing to commit to either 11 consecutive months of service for Traditional or 12 consecutive months of service for FEMA Corps?”</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rPr>
                <w:rFonts w:ascii="Times New Roman"/>
              </w:rPr>
            </w:pPr>
          </w:p>
        </w:tc>
      </w:tr>
      <w:tr w:rsidR="00517050" w:rsidTr="00517050">
        <w:trPr>
          <w:trHeight w:val="884"/>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rPr>
                <w:rFonts w:ascii="Times New Roman"/>
              </w:rPr>
            </w:pPr>
          </w:p>
        </w:tc>
      </w:tr>
      <w:tr w:rsidR="00517050" w:rsidTr="004C4A1C">
        <w:trPr>
          <w:trHeight w:val="805"/>
        </w:trPr>
        <w:tc>
          <w:tcPr>
            <w:tcW w:w="7734" w:type="dxa"/>
            <w:tcBorders>
              <w:left w:val="single" w:color="000000" w:sz="6" w:space="0"/>
            </w:tcBorders>
          </w:tcPr>
          <w:p w:rsidR="00517050" w:rsidP="00647665" w:rsidRDefault="00517050">
            <w:pPr>
              <w:pStyle w:val="TableParagraph"/>
              <w:spacing w:line="265" w:lineRule="exact"/>
              <w:rPr>
                <w:b/>
              </w:rPr>
            </w:pPr>
            <w:r>
              <w:rPr>
                <w:b/>
              </w:rPr>
              <w:t xml:space="preserve">4. Are you willing to live without </w:t>
            </w:r>
            <w:r w:rsidR="00582941">
              <w:rPr>
                <w:b/>
              </w:rPr>
              <w:t>some</w:t>
            </w:r>
            <w:r>
              <w:rPr>
                <w:b/>
              </w:rPr>
              <w:t xml:space="preserve"> personal</w:t>
            </w:r>
            <w:r w:rsidR="00582941">
              <w:rPr>
                <w:b/>
              </w:rPr>
              <w:t xml:space="preserve"> </w:t>
            </w:r>
            <w:r>
              <w:rPr>
                <w:b/>
              </w:rPr>
              <w:t>comfort items</w:t>
            </w:r>
          </w:p>
          <w:p w:rsidR="00517050" w:rsidP="00647665" w:rsidRDefault="00517050">
            <w:pPr>
              <w:pStyle w:val="TableParagraph"/>
              <w:rPr>
                <w:b/>
              </w:rPr>
            </w:pPr>
            <w:r>
              <w:rPr>
                <w:b/>
              </w:rPr>
              <w:t>like a personal computer, your family, friends, and a private room?</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spacing w:before="4"/>
              <w:rPr>
                <w:rFonts w:ascii="Calibri Light"/>
                <w:sz w:val="15"/>
              </w:rPr>
            </w:pPr>
          </w:p>
          <w:p w:rsidR="00517050" w:rsidP="004C4A1C" w:rsidRDefault="00517050">
            <w:pPr>
              <w:pStyle w:val="TableParagraph"/>
              <w:ind w:left="130"/>
              <w:rPr>
                <w:rFonts w:ascii="Calibri Light"/>
                <w:sz w:val="20"/>
              </w:rPr>
            </w:pPr>
          </w:p>
        </w:tc>
      </w:tr>
      <w:tr w:rsidR="00517050" w:rsidTr="006A3B85">
        <w:trPr>
          <w:trHeight w:val="805"/>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spacing w:before="4"/>
              <w:rPr>
                <w:rFonts w:ascii="Calibri Light"/>
                <w:sz w:val="15"/>
              </w:rPr>
            </w:pPr>
          </w:p>
        </w:tc>
      </w:tr>
      <w:tr w:rsidR="00517050" w:rsidTr="004C4A1C">
        <w:trPr>
          <w:trHeight w:val="806"/>
        </w:trPr>
        <w:tc>
          <w:tcPr>
            <w:tcW w:w="7734" w:type="dxa"/>
            <w:tcBorders>
              <w:left w:val="single" w:color="000000" w:sz="6" w:space="0"/>
            </w:tcBorders>
          </w:tcPr>
          <w:p w:rsidR="00517050" w:rsidP="00647665" w:rsidRDefault="00517050">
            <w:pPr>
              <w:pStyle w:val="TableParagraph"/>
              <w:spacing w:line="265" w:lineRule="exact"/>
              <w:rPr>
                <w:b/>
              </w:rPr>
            </w:pPr>
            <w:r>
              <w:rPr>
                <w:b/>
              </w:rPr>
              <w:t>5. Are you prepared to live with other people in close environments who</w:t>
            </w:r>
          </w:p>
          <w:p w:rsidR="00517050" w:rsidP="00647665" w:rsidRDefault="00517050">
            <w:pPr>
              <w:pStyle w:val="TableParagraph"/>
              <w:rPr>
                <w:b/>
              </w:rPr>
            </w:pPr>
            <w:r>
              <w:rPr>
                <w:b/>
              </w:rPr>
              <w:t>come from diverse backgrounds</w:t>
            </w:r>
            <w:r w:rsidR="00582941">
              <w:rPr>
                <w:b/>
              </w:rPr>
              <w:t xml:space="preserve"> with varying skills, strength and weaknesses</w:t>
            </w:r>
            <w:r>
              <w:rPr>
                <w:b/>
              </w:rPr>
              <w:t>?</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spacing w:before="9"/>
              <w:rPr>
                <w:rFonts w:ascii="Calibri Light"/>
                <w:sz w:val="14"/>
              </w:rPr>
            </w:pPr>
          </w:p>
          <w:p w:rsidR="00517050" w:rsidP="004C4A1C" w:rsidRDefault="00517050">
            <w:pPr>
              <w:pStyle w:val="TableParagraph"/>
              <w:ind w:left="145"/>
              <w:rPr>
                <w:rFonts w:ascii="Calibri Light"/>
                <w:sz w:val="20"/>
              </w:rPr>
            </w:pPr>
          </w:p>
        </w:tc>
      </w:tr>
      <w:tr w:rsidR="006C4230" w:rsidTr="00CB6513">
        <w:trPr>
          <w:trHeight w:val="806"/>
        </w:trPr>
        <w:tc>
          <w:tcPr>
            <w:tcW w:w="9348" w:type="dxa"/>
            <w:gridSpan w:val="4"/>
            <w:tcBorders>
              <w:left w:val="single" w:color="000000" w:sz="6" w:space="0"/>
              <w:right w:val="single" w:color="000000" w:sz="6" w:space="0"/>
            </w:tcBorders>
          </w:tcPr>
          <w:p w:rsidR="006C4230" w:rsidP="006C4230" w:rsidRDefault="006C4230">
            <w:pPr>
              <w:pStyle w:val="TableParagraph"/>
              <w:rPr>
                <w:b/>
              </w:rPr>
            </w:pPr>
            <w:r>
              <w:rPr>
                <w:b/>
              </w:rPr>
              <w:t xml:space="preserve">If you answered “No” or “Maybe”, please explain.  </w:t>
            </w:r>
          </w:p>
          <w:p w:rsidR="006C4230" w:rsidP="004C4A1C" w:rsidRDefault="006C4230">
            <w:pPr>
              <w:pStyle w:val="TableParagraph"/>
              <w:spacing w:before="9"/>
              <w:rPr>
                <w:rFonts w:ascii="Calibri Light"/>
                <w:sz w:val="14"/>
              </w:rPr>
            </w:pPr>
          </w:p>
        </w:tc>
      </w:tr>
      <w:tr w:rsidR="006C4230" w:rsidTr="004C4A1C">
        <w:trPr>
          <w:trHeight w:val="806"/>
        </w:trPr>
        <w:tc>
          <w:tcPr>
            <w:tcW w:w="7734" w:type="dxa"/>
            <w:tcBorders>
              <w:left w:val="single" w:color="000000" w:sz="6" w:space="0"/>
            </w:tcBorders>
          </w:tcPr>
          <w:p w:rsidRPr="00D72F47" w:rsidR="006C4230" w:rsidP="00647665" w:rsidRDefault="006C4230">
            <w:pPr>
              <w:pStyle w:val="TableParagraph"/>
              <w:spacing w:line="265" w:lineRule="exact"/>
              <w:rPr>
                <w:b/>
              </w:rPr>
            </w:pPr>
            <w:r w:rsidRPr="00D72F47">
              <w:rPr>
                <w:b/>
              </w:rPr>
              <w:t xml:space="preserve">6. Are you prepared to work and live in remote/rustic living conditions </w:t>
            </w:r>
            <w:r w:rsidRPr="00D72F47" w:rsidR="00D72F47">
              <w:rPr>
                <w:b/>
              </w:rPr>
              <w:t>such as camping, church basements, gymnasiums with little privacy and</w:t>
            </w:r>
            <w:r w:rsidRPr="00D72F47">
              <w:rPr>
                <w:b/>
              </w:rPr>
              <w:t xml:space="preserve"> limited or no internet access</w:t>
            </w:r>
            <w:r w:rsidRPr="00D72F47" w:rsidR="00072999">
              <w:rPr>
                <w:b/>
              </w:rPr>
              <w:t>?</w:t>
            </w:r>
          </w:p>
        </w:tc>
        <w:tc>
          <w:tcPr>
            <w:tcW w:w="419" w:type="dxa"/>
            <w:tcBorders>
              <w:right w:val="double" w:color="000000" w:sz="1" w:space="0"/>
            </w:tcBorders>
          </w:tcPr>
          <w:p w:rsidR="006C4230" w:rsidP="004C4A1C" w:rsidRDefault="006C4230">
            <w:pPr>
              <w:pStyle w:val="TableParagraph"/>
              <w:rPr>
                <w:rFonts w:ascii="Times New Roman"/>
              </w:rPr>
            </w:pPr>
          </w:p>
        </w:tc>
        <w:tc>
          <w:tcPr>
            <w:tcW w:w="482" w:type="dxa"/>
            <w:tcBorders>
              <w:left w:val="double" w:color="000000" w:sz="1" w:space="0"/>
            </w:tcBorders>
          </w:tcPr>
          <w:p w:rsidR="006C4230" w:rsidP="004C4A1C" w:rsidRDefault="006C4230">
            <w:pPr>
              <w:pStyle w:val="TableParagraph"/>
              <w:rPr>
                <w:rFonts w:ascii="Times New Roman"/>
              </w:rPr>
            </w:pPr>
          </w:p>
        </w:tc>
        <w:tc>
          <w:tcPr>
            <w:tcW w:w="713" w:type="dxa"/>
            <w:tcBorders>
              <w:right w:val="single" w:color="000000" w:sz="6" w:space="0"/>
            </w:tcBorders>
          </w:tcPr>
          <w:p w:rsidR="006C4230" w:rsidP="004C4A1C" w:rsidRDefault="006C4230">
            <w:pPr>
              <w:pStyle w:val="TableParagraph"/>
              <w:spacing w:before="9"/>
              <w:rPr>
                <w:rFonts w:ascii="Calibri Light"/>
                <w:sz w:val="14"/>
              </w:rPr>
            </w:pPr>
          </w:p>
        </w:tc>
      </w:tr>
      <w:tr w:rsidR="00517050" w:rsidTr="004F661F">
        <w:trPr>
          <w:trHeight w:val="806"/>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spacing w:before="9"/>
              <w:rPr>
                <w:rFonts w:ascii="Calibri Light"/>
                <w:sz w:val="14"/>
              </w:rPr>
            </w:pPr>
          </w:p>
        </w:tc>
      </w:tr>
      <w:tr w:rsidR="00517050" w:rsidTr="00647665">
        <w:trPr>
          <w:trHeight w:val="902"/>
        </w:trPr>
        <w:tc>
          <w:tcPr>
            <w:tcW w:w="7734" w:type="dxa"/>
            <w:tcBorders>
              <w:left w:val="single" w:color="000000" w:sz="6" w:space="0"/>
            </w:tcBorders>
          </w:tcPr>
          <w:p w:rsidR="00517050" w:rsidP="00582941" w:rsidRDefault="00D72F47">
            <w:pPr>
              <w:pStyle w:val="TableParagraph"/>
              <w:contextualSpacing/>
              <w:rPr>
                <w:b/>
              </w:rPr>
            </w:pPr>
            <w:r>
              <w:rPr>
                <w:b/>
              </w:rPr>
              <w:t>7</w:t>
            </w:r>
            <w:r w:rsidR="00517050">
              <w:rPr>
                <w:b/>
              </w:rPr>
              <w:t xml:space="preserve">. </w:t>
            </w:r>
            <w:r w:rsidRPr="00582941" w:rsidR="00582941">
              <w:rPr>
                <w:b/>
              </w:rPr>
              <w:t>Members perform service projects in a variety of areas and under various conditions, to include:  indoors, or outdoors work environments, urban, rural, or remote locations, and physical or administrative work. Are you willing to adapt to these requirements?</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rPr>
                <w:rFonts w:ascii="Calibri Light"/>
                <w:sz w:val="20"/>
              </w:rPr>
            </w:pPr>
          </w:p>
          <w:p w:rsidR="00517050" w:rsidP="004C4A1C" w:rsidRDefault="00517050">
            <w:pPr>
              <w:pStyle w:val="TableParagraph"/>
              <w:spacing w:before="2" w:after="1"/>
              <w:rPr>
                <w:rFonts w:ascii="Calibri Light"/>
                <w:sz w:val="11"/>
              </w:rPr>
            </w:pPr>
          </w:p>
          <w:p w:rsidR="00517050" w:rsidP="004C4A1C" w:rsidRDefault="00517050">
            <w:pPr>
              <w:pStyle w:val="TableParagraph"/>
              <w:ind w:left="145"/>
              <w:rPr>
                <w:rFonts w:ascii="Calibri Light"/>
                <w:sz w:val="20"/>
              </w:rPr>
            </w:pPr>
          </w:p>
        </w:tc>
      </w:tr>
      <w:tr w:rsidR="00517050" w:rsidTr="00517050">
        <w:trPr>
          <w:trHeight w:val="722"/>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rPr>
                <w:rFonts w:ascii="Calibri Light"/>
                <w:sz w:val="20"/>
              </w:rPr>
            </w:pPr>
          </w:p>
        </w:tc>
      </w:tr>
      <w:tr w:rsidR="00517050" w:rsidTr="00647665">
        <w:trPr>
          <w:trHeight w:val="641"/>
        </w:trPr>
        <w:tc>
          <w:tcPr>
            <w:tcW w:w="7734" w:type="dxa"/>
            <w:tcBorders>
              <w:left w:val="single" w:color="000000" w:sz="6" w:space="0"/>
            </w:tcBorders>
          </w:tcPr>
          <w:p w:rsidR="00517050" w:rsidP="00647665" w:rsidRDefault="00D72F47">
            <w:pPr>
              <w:pStyle w:val="TableParagraph"/>
              <w:spacing w:line="265" w:lineRule="exact"/>
              <w:rPr>
                <w:b/>
              </w:rPr>
            </w:pPr>
            <w:r>
              <w:rPr>
                <w:b/>
              </w:rPr>
              <w:t>8</w:t>
            </w:r>
            <w:r w:rsidR="00517050">
              <w:rPr>
                <w:b/>
              </w:rPr>
              <w:t xml:space="preserve">. Are you </w:t>
            </w:r>
            <w:r w:rsidR="006C4230">
              <w:rPr>
                <w:b/>
              </w:rPr>
              <w:t xml:space="preserve">prepared for </w:t>
            </w:r>
            <w:r w:rsidR="00BF4282">
              <w:rPr>
                <w:b/>
              </w:rPr>
              <w:t xml:space="preserve">a </w:t>
            </w:r>
            <w:r w:rsidR="00517050">
              <w:rPr>
                <w:b/>
              </w:rPr>
              <w:t>leadership position, in which you would</w:t>
            </w:r>
          </w:p>
          <w:p w:rsidR="00517050" w:rsidP="00647665" w:rsidRDefault="00517050">
            <w:pPr>
              <w:pStyle w:val="TableParagraph"/>
              <w:rPr>
                <w:b/>
              </w:rPr>
            </w:pPr>
            <w:r>
              <w:rPr>
                <w:b/>
              </w:rPr>
              <w:t>supervise up to 12 people?</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spacing w:before="11"/>
              <w:rPr>
                <w:rFonts w:ascii="Calibri Light"/>
                <w:sz w:val="15"/>
              </w:rPr>
            </w:pPr>
          </w:p>
          <w:p w:rsidR="00517050" w:rsidP="004C4A1C" w:rsidRDefault="00517050">
            <w:pPr>
              <w:pStyle w:val="TableParagraph"/>
              <w:ind w:left="130"/>
              <w:rPr>
                <w:rFonts w:ascii="Calibri Light"/>
                <w:sz w:val="20"/>
              </w:rPr>
            </w:pPr>
          </w:p>
        </w:tc>
      </w:tr>
      <w:tr w:rsidR="00517050" w:rsidTr="008A6302">
        <w:trPr>
          <w:trHeight w:val="805"/>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spacing w:before="11"/>
              <w:rPr>
                <w:rFonts w:ascii="Calibri Light"/>
                <w:sz w:val="15"/>
              </w:rPr>
            </w:pPr>
          </w:p>
        </w:tc>
      </w:tr>
      <w:tr w:rsidR="00517050" w:rsidTr="004C4A1C">
        <w:trPr>
          <w:trHeight w:val="402"/>
        </w:trPr>
        <w:tc>
          <w:tcPr>
            <w:tcW w:w="7734" w:type="dxa"/>
            <w:tcBorders>
              <w:left w:val="single" w:color="000000" w:sz="6" w:space="0"/>
            </w:tcBorders>
          </w:tcPr>
          <w:p w:rsidR="00517050" w:rsidP="004C4A1C" w:rsidRDefault="00BF4282">
            <w:pPr>
              <w:pStyle w:val="TableParagraph"/>
              <w:spacing w:line="265" w:lineRule="exact"/>
              <w:ind w:left="6"/>
              <w:rPr>
                <w:b/>
              </w:rPr>
            </w:pPr>
            <w:r>
              <w:rPr>
                <w:b/>
              </w:rPr>
              <w:t>9</w:t>
            </w:r>
            <w:r w:rsidR="00517050">
              <w:rPr>
                <w:b/>
              </w:rPr>
              <w:t xml:space="preserve">. </w:t>
            </w:r>
            <w:r w:rsidRPr="00582941" w:rsidR="00582941">
              <w:rPr>
                <w:b/>
              </w:rPr>
              <w:t>The TL role requires that you live and work with your team for the entirety of your service term. As such, issues could arise at any time. Are you prepared to take on this responsibility</w:t>
            </w:r>
            <w:r w:rsidR="004175C3">
              <w:rPr>
                <w:b/>
              </w:rPr>
              <w:t xml:space="preserve"> and be on call 24/7</w:t>
            </w:r>
            <w:r w:rsidRPr="00582941" w:rsidR="00582941">
              <w:rPr>
                <w:b/>
              </w:rPr>
              <w:t>?</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ind w:left="130"/>
              <w:rPr>
                <w:rFonts w:ascii="Calibri Light"/>
                <w:sz w:val="20"/>
              </w:rPr>
            </w:pPr>
          </w:p>
        </w:tc>
      </w:tr>
      <w:tr w:rsidR="00517050" w:rsidTr="00407AA5">
        <w:trPr>
          <w:trHeight w:val="402"/>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ind w:left="130"/>
              <w:rPr>
                <w:rFonts w:ascii="Calibri Light"/>
                <w:sz w:val="20"/>
              </w:rPr>
            </w:pPr>
          </w:p>
        </w:tc>
      </w:tr>
      <w:tr w:rsidR="00517050" w:rsidTr="00647665">
        <w:trPr>
          <w:trHeight w:val="551"/>
        </w:trPr>
        <w:tc>
          <w:tcPr>
            <w:tcW w:w="7734" w:type="dxa"/>
            <w:tcBorders>
              <w:left w:val="single" w:color="000000" w:sz="6" w:space="0"/>
            </w:tcBorders>
          </w:tcPr>
          <w:p w:rsidR="00517050" w:rsidP="00582941" w:rsidRDefault="00D72F47">
            <w:pPr>
              <w:pStyle w:val="TableParagraph"/>
              <w:spacing w:line="232" w:lineRule="exact"/>
              <w:rPr>
                <w:b/>
              </w:rPr>
            </w:pPr>
            <w:r>
              <w:rPr>
                <w:b/>
              </w:rPr>
              <w:lastRenderedPageBreak/>
              <w:t>10</w:t>
            </w:r>
            <w:r w:rsidR="00517050">
              <w:rPr>
                <w:b/>
              </w:rPr>
              <w:t xml:space="preserve">. </w:t>
            </w:r>
            <w:r w:rsidR="00582941">
              <w:rPr>
                <w:b/>
              </w:rPr>
              <w:t>After adequate training, a</w:t>
            </w:r>
            <w:r w:rsidR="00517050">
              <w:rPr>
                <w:b/>
              </w:rPr>
              <w:t xml:space="preserve">re you prepared to </w:t>
            </w:r>
            <w:r w:rsidR="001D0505">
              <w:rPr>
                <w:b/>
              </w:rPr>
              <w:t>u</w:t>
            </w:r>
            <w:r w:rsidRPr="001D0505" w:rsidR="001D0505">
              <w:rPr>
                <w:b/>
              </w:rPr>
              <w:t>phold program standards, policies, and procedures and address all disciplinary issues within the team</w:t>
            </w:r>
            <w:r w:rsidR="00517050">
              <w:rPr>
                <w:b/>
              </w:rPr>
              <w:t>?</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spacing w:before="2"/>
              <w:rPr>
                <w:rFonts w:ascii="Calibri Light"/>
                <w:sz w:val="12"/>
              </w:rPr>
            </w:pPr>
          </w:p>
          <w:p w:rsidR="00517050" w:rsidP="004C4A1C" w:rsidRDefault="00517050">
            <w:pPr>
              <w:pStyle w:val="TableParagraph"/>
              <w:ind w:left="130"/>
              <w:rPr>
                <w:rFonts w:ascii="Calibri Light"/>
                <w:sz w:val="20"/>
              </w:rPr>
            </w:pPr>
          </w:p>
        </w:tc>
      </w:tr>
      <w:tr w:rsidR="00517050" w:rsidTr="00CA2325">
        <w:trPr>
          <w:trHeight w:val="773"/>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spacing w:before="2"/>
              <w:rPr>
                <w:rFonts w:ascii="Calibri Light"/>
                <w:sz w:val="12"/>
              </w:rPr>
            </w:pPr>
          </w:p>
        </w:tc>
      </w:tr>
      <w:tr w:rsidR="00517050" w:rsidTr="004C4A1C">
        <w:trPr>
          <w:trHeight w:val="404"/>
        </w:trPr>
        <w:tc>
          <w:tcPr>
            <w:tcW w:w="7734" w:type="dxa"/>
            <w:tcBorders>
              <w:left w:val="single" w:color="000000" w:sz="6" w:space="0"/>
            </w:tcBorders>
          </w:tcPr>
          <w:p w:rsidR="00517050" w:rsidP="004C4A1C" w:rsidRDefault="00517050">
            <w:pPr>
              <w:pStyle w:val="TableParagraph"/>
              <w:spacing w:line="267" w:lineRule="exact"/>
              <w:ind w:left="6"/>
              <w:rPr>
                <w:b/>
              </w:rPr>
            </w:pPr>
            <w:r>
              <w:rPr>
                <w:b/>
              </w:rPr>
              <w:t>1</w:t>
            </w:r>
            <w:r w:rsidR="00D72F47">
              <w:rPr>
                <w:b/>
              </w:rPr>
              <w:t>1</w:t>
            </w:r>
            <w:r>
              <w:rPr>
                <w:b/>
              </w:rPr>
              <w:t xml:space="preserve">. </w:t>
            </w:r>
            <w:r w:rsidR="00C5035F">
              <w:rPr>
                <w:b/>
              </w:rPr>
              <w:t>Are you willing to work</w:t>
            </w:r>
            <w:r>
              <w:rPr>
                <w:b/>
              </w:rPr>
              <w:t xml:space="preserve"> with a supervisor </w:t>
            </w:r>
            <w:r w:rsidR="00796B3A">
              <w:rPr>
                <w:b/>
              </w:rPr>
              <w:t xml:space="preserve">who is </w:t>
            </w:r>
            <w:r>
              <w:rPr>
                <w:b/>
              </w:rPr>
              <w:t>not on site with you?</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ind w:left="138"/>
              <w:rPr>
                <w:rFonts w:ascii="Calibri Light"/>
                <w:sz w:val="20"/>
              </w:rPr>
            </w:pPr>
          </w:p>
        </w:tc>
      </w:tr>
      <w:tr w:rsidR="00517050" w:rsidTr="009516A1">
        <w:trPr>
          <w:trHeight w:val="404"/>
        </w:trPr>
        <w:tc>
          <w:tcPr>
            <w:tcW w:w="9348" w:type="dxa"/>
            <w:gridSpan w:val="4"/>
            <w:tcBorders>
              <w:left w:val="single" w:color="000000" w:sz="6" w:space="0"/>
              <w:right w:val="single" w:color="000000" w:sz="6" w:space="0"/>
            </w:tcBorders>
          </w:tcPr>
          <w:p w:rsidR="00517050" w:rsidP="001D0505" w:rsidRDefault="00517050">
            <w:pPr>
              <w:pStyle w:val="TableParagraph"/>
              <w:rPr>
                <w:b/>
              </w:rPr>
            </w:pPr>
            <w:r>
              <w:rPr>
                <w:b/>
              </w:rPr>
              <w:t xml:space="preserve">If you answered “No” or “Maybe”, please explain.  </w:t>
            </w:r>
          </w:p>
          <w:p w:rsidRPr="001D0505" w:rsidR="001D0505" w:rsidP="001D0505" w:rsidRDefault="001D0505">
            <w:pPr>
              <w:pStyle w:val="TableParagraph"/>
              <w:rPr>
                <w:b/>
              </w:rPr>
            </w:pPr>
          </w:p>
        </w:tc>
      </w:tr>
      <w:tr w:rsidR="00517050" w:rsidTr="004C4A1C">
        <w:trPr>
          <w:trHeight w:val="775"/>
        </w:trPr>
        <w:tc>
          <w:tcPr>
            <w:tcW w:w="7734" w:type="dxa"/>
            <w:tcBorders>
              <w:left w:val="single" w:color="000000" w:sz="6" w:space="0"/>
            </w:tcBorders>
          </w:tcPr>
          <w:p w:rsidR="00517050" w:rsidP="00647665" w:rsidRDefault="00517050">
            <w:pPr>
              <w:pStyle w:val="TableParagraph"/>
              <w:spacing w:line="235" w:lineRule="exact"/>
              <w:rPr>
                <w:b/>
              </w:rPr>
            </w:pPr>
            <w:r>
              <w:rPr>
                <w:b/>
              </w:rPr>
              <w:t>1</w:t>
            </w:r>
            <w:r w:rsidR="00D72F47">
              <w:rPr>
                <w:b/>
              </w:rPr>
              <w:t>2</w:t>
            </w:r>
            <w:r>
              <w:rPr>
                <w:b/>
              </w:rPr>
              <w:t xml:space="preserve">. </w:t>
            </w:r>
            <w:r w:rsidR="00C5035F">
              <w:rPr>
                <w:b/>
              </w:rPr>
              <w:t>Are you willing to</w:t>
            </w:r>
            <w:r>
              <w:rPr>
                <w:b/>
              </w:rPr>
              <w:t xml:space="preserve"> manag</w:t>
            </w:r>
            <w:r w:rsidR="00C5035F">
              <w:rPr>
                <w:b/>
              </w:rPr>
              <w:t>e</w:t>
            </w:r>
            <w:r>
              <w:rPr>
                <w:b/>
              </w:rPr>
              <w:t xml:space="preserve"> conflict between teammates, classmates, co-</w:t>
            </w:r>
          </w:p>
          <w:p w:rsidR="00517050" w:rsidP="00647665" w:rsidRDefault="00517050">
            <w:pPr>
              <w:pStyle w:val="TableParagraph"/>
              <w:rPr>
                <w:b/>
              </w:rPr>
            </w:pPr>
            <w:r>
              <w:rPr>
                <w:b/>
              </w:rPr>
              <w:t xml:space="preserve">workers, </w:t>
            </w:r>
            <w:r w:rsidR="006C4230">
              <w:rPr>
                <w:b/>
              </w:rPr>
              <w:t>and/</w:t>
            </w:r>
            <w:r w:rsidR="00582941">
              <w:rPr>
                <w:b/>
              </w:rPr>
              <w:t xml:space="preserve">or </w:t>
            </w:r>
            <w:r>
              <w:rPr>
                <w:b/>
              </w:rPr>
              <w:t>supervisors?</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spacing w:before="6"/>
              <w:rPr>
                <w:rFonts w:ascii="Calibri Light"/>
                <w:sz w:val="13"/>
              </w:rPr>
            </w:pPr>
          </w:p>
          <w:p w:rsidR="00517050" w:rsidP="004C4A1C" w:rsidRDefault="00517050">
            <w:pPr>
              <w:pStyle w:val="TableParagraph"/>
              <w:ind w:left="131"/>
              <w:rPr>
                <w:rFonts w:ascii="Calibri Light"/>
                <w:sz w:val="20"/>
              </w:rPr>
            </w:pPr>
          </w:p>
        </w:tc>
      </w:tr>
      <w:tr w:rsidR="00517050" w:rsidTr="000A1741">
        <w:trPr>
          <w:trHeight w:val="775"/>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spacing w:before="6"/>
              <w:rPr>
                <w:rFonts w:ascii="Calibri Light"/>
                <w:sz w:val="13"/>
              </w:rPr>
            </w:pPr>
          </w:p>
        </w:tc>
      </w:tr>
      <w:tr w:rsidR="00517050" w:rsidTr="00647665">
        <w:trPr>
          <w:trHeight w:val="641"/>
        </w:trPr>
        <w:tc>
          <w:tcPr>
            <w:tcW w:w="7734" w:type="dxa"/>
            <w:tcBorders>
              <w:left w:val="single" w:color="000000" w:sz="6" w:space="0"/>
            </w:tcBorders>
          </w:tcPr>
          <w:p w:rsidR="00517050" w:rsidP="00D72F47" w:rsidRDefault="00517050">
            <w:pPr>
              <w:pStyle w:val="TableParagraph"/>
              <w:spacing w:line="265" w:lineRule="exact"/>
              <w:rPr>
                <w:b/>
              </w:rPr>
            </w:pPr>
            <w:r>
              <w:rPr>
                <w:b/>
              </w:rPr>
              <w:t>1</w:t>
            </w:r>
            <w:r w:rsidR="00D72F47">
              <w:rPr>
                <w:b/>
              </w:rPr>
              <w:t>3</w:t>
            </w:r>
            <w:r>
              <w:rPr>
                <w:b/>
              </w:rPr>
              <w:t xml:space="preserve">. </w:t>
            </w:r>
            <w:r w:rsidR="00C5035F">
              <w:rPr>
                <w:b/>
              </w:rPr>
              <w:t xml:space="preserve">Are you willing to </w:t>
            </w:r>
            <w:r w:rsidR="00D72F47">
              <w:rPr>
                <w:b/>
              </w:rPr>
              <w:t xml:space="preserve">adapt and </w:t>
            </w:r>
            <w:r w:rsidR="00C5035F">
              <w:rPr>
                <w:b/>
              </w:rPr>
              <w:t>be in</w:t>
            </w:r>
            <w:r>
              <w:rPr>
                <w:b/>
              </w:rPr>
              <w:t xml:space="preserve"> fast-paced, ever-changing work environment?</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spacing w:before="10"/>
              <w:rPr>
                <w:rFonts w:ascii="Calibri Light"/>
                <w:sz w:val="14"/>
              </w:rPr>
            </w:pPr>
          </w:p>
          <w:p w:rsidR="00517050" w:rsidP="004C4A1C" w:rsidRDefault="00517050">
            <w:pPr>
              <w:pStyle w:val="TableParagraph"/>
              <w:ind w:left="131"/>
              <w:rPr>
                <w:rFonts w:ascii="Calibri Light"/>
                <w:sz w:val="20"/>
              </w:rPr>
            </w:pPr>
          </w:p>
        </w:tc>
      </w:tr>
      <w:tr w:rsidR="00517050" w:rsidTr="00B22639">
        <w:trPr>
          <w:trHeight w:val="805"/>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spacing w:before="10"/>
              <w:rPr>
                <w:rFonts w:ascii="Calibri Light"/>
                <w:sz w:val="14"/>
              </w:rPr>
            </w:pPr>
          </w:p>
        </w:tc>
      </w:tr>
      <w:tr w:rsidR="00517050" w:rsidTr="004C4A1C">
        <w:trPr>
          <w:trHeight w:val="402"/>
        </w:trPr>
        <w:tc>
          <w:tcPr>
            <w:tcW w:w="7734" w:type="dxa"/>
            <w:tcBorders>
              <w:left w:val="single" w:color="000000" w:sz="6" w:space="0"/>
            </w:tcBorders>
          </w:tcPr>
          <w:p w:rsidR="00517050" w:rsidP="004C4A1C" w:rsidRDefault="00517050">
            <w:pPr>
              <w:pStyle w:val="TableParagraph"/>
              <w:spacing w:line="265" w:lineRule="exact"/>
              <w:ind w:left="6"/>
              <w:rPr>
                <w:b/>
              </w:rPr>
            </w:pPr>
            <w:r>
              <w:rPr>
                <w:b/>
              </w:rPr>
              <w:t>1</w:t>
            </w:r>
            <w:r w:rsidR="00D72F47">
              <w:rPr>
                <w:b/>
              </w:rPr>
              <w:t>4</w:t>
            </w:r>
            <w:r>
              <w:rPr>
                <w:b/>
              </w:rPr>
              <w:t>. Do you have a valid driver's license</w:t>
            </w:r>
            <w:r w:rsidR="00D72F47">
              <w:rPr>
                <w:b/>
              </w:rPr>
              <w:t xml:space="preserve"> or will have one by the time the program starts</w:t>
            </w:r>
            <w:r>
              <w:rPr>
                <w:b/>
              </w:rPr>
              <w:t>?</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rPr>
                <w:rFonts w:ascii="Times New Roman"/>
              </w:rPr>
            </w:pPr>
          </w:p>
        </w:tc>
      </w:tr>
      <w:tr w:rsidR="00517050" w:rsidTr="00DF334F">
        <w:trPr>
          <w:trHeight w:val="402"/>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rPr>
                <w:rFonts w:ascii="Times New Roman"/>
              </w:rPr>
            </w:pPr>
          </w:p>
        </w:tc>
      </w:tr>
      <w:tr w:rsidR="00517050" w:rsidTr="004C4A1C">
        <w:trPr>
          <w:trHeight w:val="402"/>
        </w:trPr>
        <w:tc>
          <w:tcPr>
            <w:tcW w:w="7734" w:type="dxa"/>
            <w:tcBorders>
              <w:left w:val="single" w:color="000000" w:sz="6" w:space="0"/>
            </w:tcBorders>
          </w:tcPr>
          <w:p w:rsidR="00517050" w:rsidP="004C4A1C" w:rsidRDefault="00517050">
            <w:pPr>
              <w:pStyle w:val="TableParagraph"/>
              <w:spacing w:line="265" w:lineRule="exact"/>
              <w:ind w:left="6"/>
              <w:rPr>
                <w:b/>
              </w:rPr>
            </w:pPr>
            <w:r>
              <w:rPr>
                <w:b/>
              </w:rPr>
              <w:t>1</w:t>
            </w:r>
            <w:r w:rsidR="00D72F47">
              <w:rPr>
                <w:b/>
              </w:rPr>
              <w:t>5</w:t>
            </w:r>
            <w:r>
              <w:rPr>
                <w:b/>
              </w:rPr>
              <w:t xml:space="preserve">. Do you have </w:t>
            </w:r>
            <w:r w:rsidR="00647665">
              <w:rPr>
                <w:b/>
              </w:rPr>
              <w:t>a</w:t>
            </w:r>
            <w:r>
              <w:rPr>
                <w:b/>
              </w:rPr>
              <w:t xml:space="preserve"> driving record</w:t>
            </w:r>
            <w:r w:rsidR="00647665">
              <w:rPr>
                <w:b/>
              </w:rPr>
              <w:t xml:space="preserve"> free of </w:t>
            </w:r>
            <w:r w:rsidRPr="00647665" w:rsidR="00647665">
              <w:rPr>
                <w:b/>
              </w:rPr>
              <w:t>any accidents, moving violations, or points</w:t>
            </w:r>
            <w:r>
              <w:rPr>
                <w:b/>
              </w:rPr>
              <w:t>?</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rPr>
                <w:rFonts w:ascii="Times New Roman"/>
              </w:rPr>
            </w:pPr>
          </w:p>
        </w:tc>
      </w:tr>
      <w:tr w:rsidR="00517050" w:rsidTr="001453B9">
        <w:trPr>
          <w:trHeight w:val="402"/>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rPr>
                <w:rFonts w:ascii="Times New Roman"/>
              </w:rPr>
            </w:pPr>
          </w:p>
        </w:tc>
      </w:tr>
      <w:tr w:rsidR="00517050" w:rsidTr="004C4A1C">
        <w:trPr>
          <w:trHeight w:val="402"/>
        </w:trPr>
        <w:tc>
          <w:tcPr>
            <w:tcW w:w="7734" w:type="dxa"/>
            <w:tcBorders>
              <w:left w:val="single" w:color="000000" w:sz="6" w:space="0"/>
            </w:tcBorders>
          </w:tcPr>
          <w:p w:rsidR="00517050" w:rsidP="004C4A1C" w:rsidRDefault="00517050">
            <w:pPr>
              <w:pStyle w:val="TableParagraph"/>
              <w:spacing w:line="266" w:lineRule="exact"/>
              <w:ind w:left="6"/>
              <w:rPr>
                <w:b/>
              </w:rPr>
            </w:pPr>
            <w:r>
              <w:rPr>
                <w:b/>
              </w:rPr>
              <w:t>1</w:t>
            </w:r>
            <w:r w:rsidR="00D72F47">
              <w:rPr>
                <w:b/>
              </w:rPr>
              <w:t>6</w:t>
            </w:r>
            <w:r>
              <w:rPr>
                <w:b/>
              </w:rPr>
              <w:t xml:space="preserve">. </w:t>
            </w:r>
            <w:r w:rsidR="00582941">
              <w:rPr>
                <w:b/>
              </w:rPr>
              <w:t xml:space="preserve">After </w:t>
            </w:r>
            <w:r w:rsidR="001D0505">
              <w:rPr>
                <w:b/>
              </w:rPr>
              <w:t>being</w:t>
            </w:r>
            <w:r w:rsidR="00582941">
              <w:rPr>
                <w:b/>
              </w:rPr>
              <w:t xml:space="preserve"> train</w:t>
            </w:r>
            <w:r w:rsidR="001D0505">
              <w:rPr>
                <w:b/>
              </w:rPr>
              <w:t>ed</w:t>
            </w:r>
            <w:r>
              <w:rPr>
                <w:b/>
              </w:rPr>
              <w:t xml:space="preserve">, are you willing </w:t>
            </w:r>
            <w:r w:rsidR="00582941">
              <w:rPr>
                <w:b/>
              </w:rPr>
              <w:t xml:space="preserve">and able </w:t>
            </w:r>
            <w:r>
              <w:rPr>
                <w:b/>
              </w:rPr>
              <w:t xml:space="preserve">to operate a </w:t>
            </w:r>
            <w:r w:rsidR="00582941">
              <w:rPr>
                <w:b/>
              </w:rPr>
              <w:t>15-passenger</w:t>
            </w:r>
            <w:r>
              <w:rPr>
                <w:b/>
              </w:rPr>
              <w:t xml:space="preserve"> van</w:t>
            </w:r>
            <w:r w:rsidR="001D0505">
              <w:rPr>
                <w:b/>
              </w:rPr>
              <w:t xml:space="preserve"> and evaluate the driving abilities of 5-10 </w:t>
            </w:r>
            <w:r w:rsidR="00D72F47">
              <w:rPr>
                <w:b/>
              </w:rPr>
              <w:t xml:space="preserve">other trained </w:t>
            </w:r>
            <w:r w:rsidR="001D0505">
              <w:rPr>
                <w:b/>
              </w:rPr>
              <w:t>member drivers</w:t>
            </w:r>
            <w:r>
              <w:rPr>
                <w:b/>
              </w:rPr>
              <w:t>?</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rPr>
                <w:rFonts w:ascii="Times New Roman"/>
              </w:rPr>
            </w:pPr>
          </w:p>
        </w:tc>
      </w:tr>
      <w:tr w:rsidR="00517050" w:rsidTr="0048354F">
        <w:trPr>
          <w:trHeight w:val="402"/>
        </w:trPr>
        <w:tc>
          <w:tcPr>
            <w:tcW w:w="9348" w:type="dxa"/>
            <w:gridSpan w:val="4"/>
            <w:tcBorders>
              <w:left w:val="single" w:color="000000" w:sz="6" w:space="0"/>
              <w:right w:val="single" w:color="000000" w:sz="6" w:space="0"/>
            </w:tcBorders>
          </w:tcPr>
          <w:p w:rsidR="00517050" w:rsidP="00517050" w:rsidRDefault="00517050">
            <w:pPr>
              <w:pStyle w:val="TableParagraph"/>
              <w:rPr>
                <w:b/>
              </w:rPr>
            </w:pPr>
            <w:r>
              <w:rPr>
                <w:b/>
              </w:rPr>
              <w:t xml:space="preserve">If you answered “No” or “Maybe”, please explain.  </w:t>
            </w:r>
          </w:p>
          <w:p w:rsidR="00517050" w:rsidP="004C4A1C" w:rsidRDefault="00517050">
            <w:pPr>
              <w:pStyle w:val="TableParagraph"/>
              <w:rPr>
                <w:rFonts w:ascii="Times New Roman"/>
              </w:rPr>
            </w:pPr>
          </w:p>
        </w:tc>
      </w:tr>
      <w:tr w:rsidR="00517050" w:rsidTr="00647665">
        <w:trPr>
          <w:trHeight w:val="596"/>
        </w:trPr>
        <w:tc>
          <w:tcPr>
            <w:tcW w:w="7734" w:type="dxa"/>
            <w:tcBorders>
              <w:left w:val="single" w:color="000000" w:sz="6" w:space="0"/>
            </w:tcBorders>
          </w:tcPr>
          <w:p w:rsidR="00517050" w:rsidP="00647665" w:rsidRDefault="00517050">
            <w:pPr>
              <w:pStyle w:val="TableParagraph"/>
              <w:spacing w:line="265" w:lineRule="exact"/>
              <w:rPr>
                <w:b/>
              </w:rPr>
            </w:pPr>
            <w:r>
              <w:rPr>
                <w:b/>
              </w:rPr>
              <w:t>1</w:t>
            </w:r>
            <w:r w:rsidR="00D72F47">
              <w:rPr>
                <w:b/>
              </w:rPr>
              <w:t>7</w:t>
            </w:r>
            <w:r>
              <w:rPr>
                <w:b/>
              </w:rPr>
              <w:t>. Have you ever applied to AmeriCorps NCCC previously as a corps member or</w:t>
            </w:r>
          </w:p>
          <w:p w:rsidR="00517050" w:rsidP="00647665" w:rsidRDefault="00517050">
            <w:pPr>
              <w:pStyle w:val="TableParagraph"/>
              <w:rPr>
                <w:b/>
              </w:rPr>
            </w:pPr>
            <w:r>
              <w:rPr>
                <w:b/>
              </w:rPr>
              <w:t>team leader?</w:t>
            </w:r>
          </w:p>
        </w:tc>
        <w:tc>
          <w:tcPr>
            <w:tcW w:w="419" w:type="dxa"/>
            <w:tcBorders>
              <w:right w:val="double" w:color="000000" w:sz="1" w:space="0"/>
            </w:tcBorders>
          </w:tcPr>
          <w:p w:rsidR="00517050" w:rsidP="004C4A1C" w:rsidRDefault="00517050">
            <w:pPr>
              <w:pStyle w:val="TableParagraph"/>
              <w:rPr>
                <w:rFonts w:ascii="Times New Roman"/>
              </w:rPr>
            </w:pPr>
          </w:p>
        </w:tc>
        <w:tc>
          <w:tcPr>
            <w:tcW w:w="482" w:type="dxa"/>
            <w:tcBorders>
              <w:left w:val="double" w:color="000000" w:sz="1" w:space="0"/>
            </w:tcBorders>
          </w:tcPr>
          <w:p w:rsidR="00517050" w:rsidP="004C4A1C" w:rsidRDefault="00517050">
            <w:pPr>
              <w:pStyle w:val="TableParagraph"/>
              <w:rPr>
                <w:rFonts w:ascii="Times New Roman"/>
              </w:rPr>
            </w:pPr>
          </w:p>
        </w:tc>
        <w:tc>
          <w:tcPr>
            <w:tcW w:w="713" w:type="dxa"/>
            <w:tcBorders>
              <w:right w:val="single" w:color="000000" w:sz="6" w:space="0"/>
            </w:tcBorders>
          </w:tcPr>
          <w:p w:rsidR="00517050" w:rsidP="004C4A1C" w:rsidRDefault="00517050">
            <w:pPr>
              <w:pStyle w:val="TableParagraph"/>
              <w:spacing w:before="7"/>
              <w:rPr>
                <w:rFonts w:ascii="Calibri Light"/>
                <w:sz w:val="14"/>
              </w:rPr>
            </w:pPr>
          </w:p>
          <w:p w:rsidR="00517050" w:rsidP="004C4A1C" w:rsidRDefault="00517050">
            <w:pPr>
              <w:pStyle w:val="TableParagraph"/>
              <w:ind w:left="123"/>
              <w:rPr>
                <w:rFonts w:ascii="Calibri Light"/>
                <w:sz w:val="20"/>
              </w:rPr>
            </w:pPr>
          </w:p>
        </w:tc>
      </w:tr>
    </w:tbl>
    <w:p w:rsidR="00517050" w:rsidP="00517050" w:rsidRDefault="00517050">
      <w:pPr>
        <w:tabs>
          <w:tab w:val="left" w:pos="1201"/>
        </w:tabs>
        <w:spacing w:before="154" w:line="259" w:lineRule="auto"/>
      </w:pPr>
    </w:p>
    <w:sectPr w:rsidR="00517050">
      <w:pgSz w:w="12240" w:h="15840"/>
      <w:pgMar w:top="1400" w:right="13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6E15"/>
    <w:multiLevelType w:val="hybridMultilevel"/>
    <w:tmpl w:val="B82609D8"/>
    <w:lvl w:ilvl="0" w:tplc="F60E2BF2">
      <w:start w:val="1"/>
      <w:numFmt w:val="decimal"/>
      <w:lvlText w:val="%1."/>
      <w:lvlJc w:val="left"/>
      <w:pPr>
        <w:ind w:left="1200" w:hanging="360"/>
        <w:jc w:val="left"/>
      </w:pPr>
      <w:rPr>
        <w:rFonts w:ascii="Calibri" w:eastAsia="Calibri" w:hAnsi="Calibri" w:cs="Calibri" w:hint="default"/>
        <w:w w:val="100"/>
        <w:sz w:val="22"/>
        <w:szCs w:val="22"/>
        <w:lang w:val="en-US" w:eastAsia="en-US" w:bidi="en-US"/>
      </w:rPr>
    </w:lvl>
    <w:lvl w:ilvl="1" w:tplc="5EA0A4B8">
      <w:numFmt w:val="bullet"/>
      <w:lvlText w:val="•"/>
      <w:lvlJc w:val="left"/>
      <w:pPr>
        <w:ind w:left="2076" w:hanging="360"/>
      </w:pPr>
      <w:rPr>
        <w:rFonts w:hint="default"/>
        <w:lang w:val="en-US" w:eastAsia="en-US" w:bidi="en-US"/>
      </w:rPr>
    </w:lvl>
    <w:lvl w:ilvl="2" w:tplc="A808CEE2">
      <w:numFmt w:val="bullet"/>
      <w:lvlText w:val="•"/>
      <w:lvlJc w:val="left"/>
      <w:pPr>
        <w:ind w:left="2952" w:hanging="360"/>
      </w:pPr>
      <w:rPr>
        <w:rFonts w:hint="default"/>
        <w:lang w:val="en-US" w:eastAsia="en-US" w:bidi="en-US"/>
      </w:rPr>
    </w:lvl>
    <w:lvl w:ilvl="3" w:tplc="5A36323A">
      <w:numFmt w:val="bullet"/>
      <w:lvlText w:val="•"/>
      <w:lvlJc w:val="left"/>
      <w:pPr>
        <w:ind w:left="3828" w:hanging="360"/>
      </w:pPr>
      <w:rPr>
        <w:rFonts w:hint="default"/>
        <w:lang w:val="en-US" w:eastAsia="en-US" w:bidi="en-US"/>
      </w:rPr>
    </w:lvl>
    <w:lvl w:ilvl="4" w:tplc="67FEFC2A">
      <w:numFmt w:val="bullet"/>
      <w:lvlText w:val="•"/>
      <w:lvlJc w:val="left"/>
      <w:pPr>
        <w:ind w:left="4704" w:hanging="360"/>
      </w:pPr>
      <w:rPr>
        <w:rFonts w:hint="default"/>
        <w:lang w:val="en-US" w:eastAsia="en-US" w:bidi="en-US"/>
      </w:rPr>
    </w:lvl>
    <w:lvl w:ilvl="5" w:tplc="A2866C0E">
      <w:numFmt w:val="bullet"/>
      <w:lvlText w:val="•"/>
      <w:lvlJc w:val="left"/>
      <w:pPr>
        <w:ind w:left="5580" w:hanging="360"/>
      </w:pPr>
      <w:rPr>
        <w:rFonts w:hint="default"/>
        <w:lang w:val="en-US" w:eastAsia="en-US" w:bidi="en-US"/>
      </w:rPr>
    </w:lvl>
    <w:lvl w:ilvl="6" w:tplc="F14ED7F4">
      <w:numFmt w:val="bullet"/>
      <w:lvlText w:val="•"/>
      <w:lvlJc w:val="left"/>
      <w:pPr>
        <w:ind w:left="6456" w:hanging="360"/>
      </w:pPr>
      <w:rPr>
        <w:rFonts w:hint="default"/>
        <w:lang w:val="en-US" w:eastAsia="en-US" w:bidi="en-US"/>
      </w:rPr>
    </w:lvl>
    <w:lvl w:ilvl="7" w:tplc="675E003E">
      <w:numFmt w:val="bullet"/>
      <w:lvlText w:val="•"/>
      <w:lvlJc w:val="left"/>
      <w:pPr>
        <w:ind w:left="7332" w:hanging="360"/>
      </w:pPr>
      <w:rPr>
        <w:rFonts w:hint="default"/>
        <w:lang w:val="en-US" w:eastAsia="en-US" w:bidi="en-US"/>
      </w:rPr>
    </w:lvl>
    <w:lvl w:ilvl="8" w:tplc="8440EC14">
      <w:numFmt w:val="bullet"/>
      <w:lvlText w:val="•"/>
      <w:lvlJc w:val="left"/>
      <w:pPr>
        <w:ind w:left="820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47536"/>
    <w:rsid w:val="00072999"/>
    <w:rsid w:val="001D0505"/>
    <w:rsid w:val="003A3676"/>
    <w:rsid w:val="003C071C"/>
    <w:rsid w:val="004175C3"/>
    <w:rsid w:val="00517050"/>
    <w:rsid w:val="00582941"/>
    <w:rsid w:val="00647665"/>
    <w:rsid w:val="006C4230"/>
    <w:rsid w:val="00711E5F"/>
    <w:rsid w:val="00796B3A"/>
    <w:rsid w:val="00877171"/>
    <w:rsid w:val="008A3005"/>
    <w:rsid w:val="009F21E0"/>
    <w:rsid w:val="00A23500"/>
    <w:rsid w:val="00A42ECE"/>
    <w:rsid w:val="00AD6807"/>
    <w:rsid w:val="00BF4282"/>
    <w:rsid w:val="00C5035F"/>
    <w:rsid w:val="00D72F47"/>
    <w:rsid w:val="00F4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49962-68B8-4D4D-AAC5-A78E509B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1200" w:right="50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735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Landrum, Calvin</dc:creator>
  <cp:lastModifiedBy>Borgstrom, Amy</cp:lastModifiedBy>
  <cp:revision>2</cp:revision>
  <dcterms:created xsi:type="dcterms:W3CDTF">2020-08-05T16:35:00Z</dcterms:created>
  <dcterms:modified xsi:type="dcterms:W3CDTF">2020-08-05T16:35:00Z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2015-03-11T00:00:00Z</vt:filetime>
  </property>
  <property fmtid="{D5CDD505-2E9C-101B-9397-08002B2CF9AE}" pid="3" name="Creator">
    <vt:lpwstr>Microsoft® Word 2013</vt:lpwstr>
  </property>
  <property fmtid="{D5CDD505-2E9C-101B-9397-08002B2CF9AE}" pid="4" name="LastSaved">
    <vt:filetime>2020-02-14T00:00:00Z</vt:filetime>
  </property>
</Properties>
</file>