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112A" w:rsidP="0085112A" w:rsidRDefault="0085112A" w14:paraId="577F267D" w14:textId="77777777">
      <w:pPr>
        <w:pStyle w:val="NoSpacing"/>
        <w:spacing w:line="360" w:lineRule="atLeast"/>
        <w:jc w:val="center"/>
        <w:rPr>
          <w:b/>
          <w:szCs w:val="24"/>
        </w:rPr>
      </w:pPr>
    </w:p>
    <w:p w:rsidR="0085112A" w:rsidP="0085112A" w:rsidRDefault="0085112A" w14:paraId="43F4778E" w14:textId="77777777">
      <w:pPr>
        <w:pStyle w:val="NoSpacing"/>
        <w:spacing w:line="360" w:lineRule="atLeast"/>
        <w:jc w:val="center"/>
        <w:rPr>
          <w:b/>
          <w:szCs w:val="24"/>
        </w:rPr>
      </w:pPr>
    </w:p>
    <w:p w:rsidR="0085112A" w:rsidP="0085112A" w:rsidRDefault="0085112A" w14:paraId="149B5CE1" w14:textId="77777777">
      <w:pPr>
        <w:pStyle w:val="NoSpacing"/>
        <w:spacing w:line="360" w:lineRule="atLeast"/>
        <w:jc w:val="center"/>
        <w:rPr>
          <w:b/>
          <w:szCs w:val="24"/>
        </w:rPr>
      </w:pPr>
    </w:p>
    <w:p w:rsidR="0085112A" w:rsidP="0085112A" w:rsidRDefault="0085112A" w14:paraId="2746D27F" w14:textId="77777777">
      <w:pPr>
        <w:pStyle w:val="NoSpacing"/>
        <w:spacing w:line="360" w:lineRule="atLeast"/>
        <w:jc w:val="center"/>
        <w:rPr>
          <w:b/>
          <w:szCs w:val="24"/>
        </w:rPr>
      </w:pPr>
    </w:p>
    <w:p w:rsidR="0085112A" w:rsidP="0085112A" w:rsidRDefault="0085112A" w14:paraId="630612CC" w14:textId="77777777">
      <w:pPr>
        <w:pStyle w:val="NoSpacing"/>
        <w:spacing w:line="360" w:lineRule="atLeast"/>
        <w:jc w:val="center"/>
        <w:rPr>
          <w:b/>
          <w:szCs w:val="24"/>
        </w:rPr>
      </w:pPr>
    </w:p>
    <w:p w:rsidR="0085112A" w:rsidP="0085112A" w:rsidRDefault="0085112A" w14:paraId="7B0C12F1" w14:textId="77777777">
      <w:pPr>
        <w:pStyle w:val="NoSpacing"/>
        <w:spacing w:line="360" w:lineRule="atLeast"/>
        <w:jc w:val="center"/>
        <w:rPr>
          <w:b/>
          <w:szCs w:val="24"/>
        </w:rPr>
      </w:pPr>
    </w:p>
    <w:p w:rsidR="0085112A" w:rsidP="0085112A" w:rsidRDefault="0085112A" w14:paraId="193FAAE7" w14:textId="77777777">
      <w:pPr>
        <w:pStyle w:val="NoSpacing"/>
        <w:spacing w:line="360" w:lineRule="atLeast"/>
        <w:jc w:val="center"/>
        <w:rPr>
          <w:b/>
          <w:szCs w:val="24"/>
        </w:rPr>
      </w:pPr>
    </w:p>
    <w:p w:rsidR="0085112A" w:rsidP="0085112A" w:rsidRDefault="0085112A" w14:paraId="3A8C236E" w14:textId="77777777">
      <w:pPr>
        <w:pStyle w:val="NoSpacing"/>
        <w:spacing w:line="360" w:lineRule="atLeast"/>
        <w:jc w:val="center"/>
        <w:rPr>
          <w:b/>
          <w:szCs w:val="24"/>
        </w:rPr>
      </w:pPr>
    </w:p>
    <w:p w:rsidRPr="00C64334" w:rsidR="00021C4D" w:rsidP="00021C4D" w:rsidRDefault="00021C4D" w14:paraId="2E7156A6" w14:textId="136F72D2">
      <w:pPr>
        <w:pStyle w:val="NoSpacing"/>
        <w:jc w:val="center"/>
        <w:rPr>
          <w:b/>
          <w:bCs/>
          <w:sz w:val="24"/>
          <w:szCs w:val="24"/>
        </w:rPr>
      </w:pPr>
      <w:r w:rsidRPr="00C64334">
        <w:rPr>
          <w:b/>
          <w:bCs/>
          <w:sz w:val="24"/>
          <w:szCs w:val="24"/>
        </w:rPr>
        <w:t xml:space="preserve">Appendix </w:t>
      </w:r>
      <w:r w:rsidR="001732DB">
        <w:rPr>
          <w:b/>
          <w:bCs/>
          <w:sz w:val="24"/>
          <w:szCs w:val="24"/>
        </w:rPr>
        <w:t>E</w:t>
      </w:r>
      <w:r w:rsidRPr="00C64334">
        <w:rPr>
          <w:b/>
          <w:bCs/>
          <w:sz w:val="24"/>
          <w:szCs w:val="24"/>
        </w:rPr>
        <w:t>-1</w:t>
      </w:r>
    </w:p>
    <w:p w:rsidRPr="002D0FFA" w:rsidR="0085112A" w:rsidP="0085112A" w:rsidRDefault="0085112A" w14:paraId="4CFB8971" w14:textId="77777777">
      <w:pPr>
        <w:pStyle w:val="Header"/>
        <w:spacing w:line="360" w:lineRule="atLeast"/>
        <w:jc w:val="center"/>
        <w:rPr>
          <w:sz w:val="24"/>
          <w:szCs w:val="24"/>
        </w:rPr>
      </w:pPr>
    </w:p>
    <w:p w:rsidRPr="002D0FFA" w:rsidR="0085112A" w:rsidP="0085112A" w:rsidRDefault="0085112A" w14:paraId="68D499E0" w14:textId="77777777">
      <w:pPr>
        <w:pStyle w:val="Header"/>
        <w:spacing w:line="360" w:lineRule="atLeast"/>
        <w:jc w:val="center"/>
        <w:rPr>
          <w:sz w:val="24"/>
          <w:szCs w:val="24"/>
        </w:rPr>
      </w:pPr>
    </w:p>
    <w:p w:rsidRPr="002D0FFA" w:rsidR="00021C4D" w:rsidP="00021C4D" w:rsidRDefault="00021C4D" w14:paraId="6702E748" w14:textId="747F2BC6">
      <w:pPr>
        <w:pStyle w:val="NoSpacing"/>
        <w:jc w:val="center"/>
        <w:rPr>
          <w:b/>
          <w:bCs/>
          <w:sz w:val="24"/>
          <w:szCs w:val="24"/>
        </w:rPr>
      </w:pPr>
      <w:r w:rsidRPr="002D0FFA">
        <w:rPr>
          <w:b/>
          <w:bCs/>
          <w:sz w:val="24"/>
          <w:szCs w:val="24"/>
        </w:rPr>
        <w:t xml:space="preserve">Initial Recruitment Email for </w:t>
      </w:r>
      <w:r w:rsidRPr="002D0FFA" w:rsidR="0085112A">
        <w:rPr>
          <w:b/>
          <w:bCs/>
          <w:sz w:val="24"/>
          <w:szCs w:val="24"/>
        </w:rPr>
        <w:t>Non</w:t>
      </w:r>
      <w:r w:rsidRPr="002D0FFA">
        <w:rPr>
          <w:b/>
          <w:bCs/>
          <w:sz w:val="24"/>
          <w:szCs w:val="24"/>
        </w:rPr>
        <w:t>-FMI Members</w:t>
      </w:r>
    </w:p>
    <w:p w:rsidRPr="002D0FFA" w:rsidR="0085112A" w:rsidP="0085112A" w:rsidRDefault="0085112A" w14:paraId="6E45957A" w14:textId="77777777">
      <w:pPr>
        <w:pStyle w:val="Header"/>
        <w:spacing w:after="200" w:line="276" w:lineRule="auto"/>
        <w:jc w:val="center"/>
        <w:rPr>
          <w:sz w:val="24"/>
          <w:szCs w:val="24"/>
        </w:rPr>
      </w:pPr>
    </w:p>
    <w:p w:rsidRPr="002D0FFA" w:rsidR="0085112A" w:rsidP="0085112A" w:rsidRDefault="0085112A" w14:paraId="7E846207" w14:textId="77777777">
      <w:pPr>
        <w:jc w:val="center"/>
        <w:rPr>
          <w:sz w:val="24"/>
          <w:szCs w:val="24"/>
        </w:rPr>
      </w:pPr>
    </w:p>
    <w:p w:rsidRPr="002D0FFA" w:rsidR="0085112A" w:rsidP="0085112A" w:rsidRDefault="0085112A" w14:paraId="37B1985C" w14:textId="77777777">
      <w:pPr>
        <w:jc w:val="center"/>
        <w:rPr>
          <w:sz w:val="24"/>
          <w:szCs w:val="24"/>
        </w:rPr>
      </w:pPr>
    </w:p>
    <w:p w:rsidRPr="002D0FFA" w:rsidR="0085112A" w:rsidP="0085112A" w:rsidRDefault="0085112A" w14:paraId="332ED7F7" w14:textId="77777777">
      <w:pPr>
        <w:jc w:val="center"/>
        <w:rPr>
          <w:sz w:val="24"/>
          <w:szCs w:val="24"/>
        </w:rPr>
      </w:pPr>
    </w:p>
    <w:p w:rsidRPr="002D0FFA" w:rsidR="0085112A" w:rsidP="0085112A" w:rsidRDefault="0085112A" w14:paraId="271FF0B4" w14:textId="77777777">
      <w:pPr>
        <w:jc w:val="center"/>
        <w:rPr>
          <w:sz w:val="24"/>
          <w:szCs w:val="24"/>
        </w:rPr>
      </w:pPr>
    </w:p>
    <w:p w:rsidRPr="002D0FFA" w:rsidR="00021C4D" w:rsidP="00021C4D" w:rsidRDefault="00021C4D" w14:paraId="26222312" w14:textId="0038D9EB">
      <w:pPr>
        <w:pStyle w:val="NoSpacing"/>
        <w:jc w:val="center"/>
        <w:rPr>
          <w:rFonts w:cs="Calibri"/>
          <w:b/>
          <w:bCs/>
          <w:sz w:val="24"/>
          <w:szCs w:val="24"/>
        </w:rPr>
      </w:pPr>
      <w:r w:rsidRPr="002D0FFA">
        <w:rPr>
          <w:rFonts w:cs="Calibri"/>
          <w:b/>
          <w:bCs/>
          <w:sz w:val="24"/>
          <w:szCs w:val="24"/>
        </w:rPr>
        <w:t>Exploratory Semi-structured Interviews on Retail Food Loss</w:t>
      </w:r>
    </w:p>
    <w:p w:rsidRPr="002D0FFA" w:rsidR="00021C4D" w:rsidP="00021C4D" w:rsidRDefault="00021C4D" w14:paraId="06A8209D" w14:textId="77777777">
      <w:pPr>
        <w:pStyle w:val="NoSpacing"/>
        <w:jc w:val="center"/>
        <w:rPr>
          <w:b/>
          <w:sz w:val="24"/>
          <w:szCs w:val="24"/>
        </w:rPr>
      </w:pPr>
      <w:r w:rsidRPr="002D0FFA">
        <w:rPr>
          <w:sz w:val="24"/>
          <w:szCs w:val="24"/>
        </w:rPr>
        <w:t>Agency: Economic Research Service</w:t>
      </w:r>
    </w:p>
    <w:p w:rsidRPr="002D0FFA" w:rsidR="00021C4D" w:rsidP="00021C4D" w:rsidRDefault="00021C4D" w14:paraId="7AF7EDEA" w14:textId="4DBF3973">
      <w:pPr>
        <w:pStyle w:val="NoSpacing"/>
        <w:jc w:val="center"/>
        <w:rPr>
          <w:sz w:val="24"/>
          <w:szCs w:val="24"/>
        </w:rPr>
      </w:pPr>
      <w:r w:rsidRPr="002D0FFA">
        <w:rPr>
          <w:sz w:val="24"/>
          <w:szCs w:val="24"/>
        </w:rPr>
        <w:t>Contractor: RTI International</w:t>
      </w:r>
    </w:p>
    <w:p w:rsidR="0085112A" w:rsidP="00021C4D" w:rsidRDefault="0085112A" w14:paraId="3C0BC79F" w14:textId="2AF5E63F">
      <w:pPr>
        <w:pStyle w:val="NoSpacing"/>
        <w:jc w:val="center"/>
        <w:rPr>
          <w:szCs w:val="24"/>
        </w:rPr>
      </w:pPr>
    </w:p>
    <w:p w:rsidR="0085112A" w:rsidP="00021C4D" w:rsidRDefault="0085112A" w14:paraId="368EBD4E" w14:textId="1D011894">
      <w:pPr>
        <w:pStyle w:val="NoSpacing"/>
        <w:jc w:val="center"/>
        <w:rPr>
          <w:szCs w:val="24"/>
        </w:rPr>
      </w:pPr>
    </w:p>
    <w:p w:rsidRPr="006E59E3" w:rsidR="0085112A" w:rsidP="00021C4D" w:rsidRDefault="0085112A" w14:paraId="4E18A4EE" w14:textId="77777777">
      <w:pPr>
        <w:pStyle w:val="NoSpacing"/>
        <w:jc w:val="center"/>
        <w:rPr>
          <w:b/>
          <w:szCs w:val="24"/>
        </w:rPr>
      </w:pPr>
    </w:p>
    <w:p w:rsidR="008C54D2" w:rsidP="00021C4D" w:rsidRDefault="008C54D2" w14:paraId="102EFD93" w14:textId="77777777">
      <w:pPr>
        <w:jc w:val="center"/>
        <w:rPr>
          <w:b/>
        </w:rPr>
        <w:sectPr w:rsidR="008C54D2" w:rsidSect="000A2FA7">
          <w:headerReference w:type="default" r:id="rId8"/>
          <w:pgSz w:w="12240" w:h="15840" w:code="1"/>
          <w:pgMar w:top="1440" w:right="1440" w:bottom="1440" w:left="1440" w:header="720" w:footer="720" w:gutter="0"/>
          <w:pgNumType w:start="1"/>
          <w:cols w:space="720"/>
          <w:titlePg/>
          <w:docGrid w:linePitch="360"/>
        </w:sectPr>
      </w:pPr>
    </w:p>
    <w:p w:rsidR="002E6456" w:rsidP="00107BD3" w:rsidRDefault="00107BD3" w14:paraId="09845F38" w14:textId="208A2EA5">
      <w:pPr>
        <w:spacing w:after="240" w:line="240" w:lineRule="auto"/>
        <w:rPr>
          <w:rFonts w:ascii="Verdana" w:hAnsi="Verdana"/>
          <w:b/>
          <w:sz w:val="28"/>
          <w:szCs w:val="28"/>
        </w:rPr>
      </w:pPr>
      <w:r>
        <w:rPr>
          <w:rFonts w:ascii="Verdana" w:hAnsi="Verdana"/>
          <w:b/>
          <w:sz w:val="28"/>
          <w:szCs w:val="28"/>
        </w:rPr>
        <w:lastRenderedPageBreak/>
        <w:t xml:space="preserve">Appendix </w:t>
      </w:r>
      <w:r w:rsidR="001732DB">
        <w:rPr>
          <w:rFonts w:ascii="Verdana" w:hAnsi="Verdana"/>
          <w:b/>
          <w:sz w:val="28"/>
          <w:szCs w:val="28"/>
        </w:rPr>
        <w:t>E</w:t>
      </w:r>
      <w:r w:rsidR="002E6456">
        <w:rPr>
          <w:rFonts w:ascii="Verdana" w:hAnsi="Verdana"/>
          <w:b/>
          <w:sz w:val="28"/>
          <w:szCs w:val="28"/>
        </w:rPr>
        <w:t>-1</w:t>
      </w:r>
      <w:r>
        <w:rPr>
          <w:rFonts w:ascii="Verdana" w:hAnsi="Verdana"/>
          <w:b/>
          <w:sz w:val="28"/>
          <w:szCs w:val="28"/>
        </w:rPr>
        <w:t xml:space="preserve">: </w:t>
      </w:r>
      <w:r w:rsidR="002E6456">
        <w:rPr>
          <w:rFonts w:ascii="Verdana" w:hAnsi="Verdana"/>
          <w:b/>
          <w:sz w:val="28"/>
          <w:szCs w:val="28"/>
        </w:rPr>
        <w:t xml:space="preserve">Initial </w:t>
      </w:r>
      <w:r>
        <w:rPr>
          <w:rFonts w:ascii="Verdana" w:hAnsi="Verdana"/>
          <w:b/>
          <w:sz w:val="28"/>
          <w:szCs w:val="28"/>
        </w:rPr>
        <w:t>R</w:t>
      </w:r>
      <w:r w:rsidRPr="009E6496">
        <w:rPr>
          <w:rFonts w:ascii="Verdana" w:hAnsi="Verdana"/>
          <w:b/>
          <w:sz w:val="28"/>
          <w:szCs w:val="28"/>
        </w:rPr>
        <w:t>ecruitment Email</w:t>
      </w:r>
      <w:r w:rsidR="00531BAB">
        <w:rPr>
          <w:rFonts w:ascii="Verdana" w:hAnsi="Verdana"/>
          <w:b/>
          <w:sz w:val="28"/>
          <w:szCs w:val="28"/>
        </w:rPr>
        <w:t xml:space="preserve"> for </w:t>
      </w:r>
      <w:r w:rsidR="00C131C8">
        <w:rPr>
          <w:rFonts w:ascii="Verdana" w:hAnsi="Verdana"/>
          <w:b/>
          <w:sz w:val="28"/>
          <w:szCs w:val="28"/>
        </w:rPr>
        <w:t>Non</w:t>
      </w:r>
      <w:r w:rsidR="00531BAB">
        <w:rPr>
          <w:rFonts w:ascii="Verdana" w:hAnsi="Verdana"/>
          <w:b/>
          <w:sz w:val="28"/>
          <w:szCs w:val="28"/>
        </w:rPr>
        <w:t>-FMI Members</w:t>
      </w:r>
      <w:r w:rsidR="006E4800">
        <w:rPr>
          <w:rStyle w:val="FootnoteReference"/>
          <w:rFonts w:ascii="Verdana" w:hAnsi="Verdana"/>
          <w:b/>
          <w:sz w:val="28"/>
          <w:szCs w:val="28"/>
        </w:rPr>
        <w:footnoteReference w:id="2"/>
      </w:r>
    </w:p>
    <w:p w:rsidR="00107BD3" w:rsidP="00107BD3" w:rsidRDefault="00107BD3" w14:paraId="6E852848" w14:textId="5E9447BC">
      <w:pPr>
        <w:spacing w:line="360" w:lineRule="auto"/>
        <w:rPr>
          <w:rFonts w:ascii="Verdana" w:hAnsi="Verdana"/>
          <w:sz w:val="20"/>
          <w:szCs w:val="20"/>
        </w:rPr>
      </w:pPr>
      <w:r w:rsidRPr="008723BF">
        <w:rPr>
          <w:rFonts w:ascii="Verdana" w:hAnsi="Verdana"/>
          <w:sz w:val="20"/>
          <w:szCs w:val="20"/>
        </w:rPr>
        <w:t xml:space="preserve">Hello, </w:t>
      </w:r>
    </w:p>
    <w:p w:rsidR="00EB3E25" w:rsidP="00107BD3" w:rsidRDefault="00B636EF" w14:paraId="0390DC47" w14:textId="034FA894">
      <w:pPr>
        <w:rPr>
          <w:rFonts w:ascii="Verdana" w:hAnsi="Verdana"/>
          <w:sz w:val="20"/>
          <w:szCs w:val="20"/>
        </w:rPr>
      </w:pPr>
      <w:r>
        <w:rPr>
          <w:rFonts w:ascii="Verdana" w:hAnsi="Verdana"/>
          <w:sz w:val="20"/>
          <w:szCs w:val="20"/>
        </w:rPr>
        <w:t xml:space="preserve">The U.S. Department of </w:t>
      </w:r>
      <w:r w:rsidRPr="007E51A5">
        <w:rPr>
          <w:rFonts w:ascii="Verdana" w:hAnsi="Verdana"/>
          <w:sz w:val="20"/>
          <w:szCs w:val="20"/>
        </w:rPr>
        <w:t xml:space="preserve">Agriculture </w:t>
      </w:r>
      <w:r w:rsidR="00246D58">
        <w:rPr>
          <w:rFonts w:ascii="Verdana" w:hAnsi="Verdana"/>
          <w:sz w:val="20"/>
          <w:szCs w:val="20"/>
        </w:rPr>
        <w:t xml:space="preserve">(USDA) </w:t>
      </w:r>
      <w:r w:rsidRPr="009A3BC0">
        <w:rPr>
          <w:rFonts w:ascii="Verdana" w:hAnsi="Verdana"/>
          <w:sz w:val="20"/>
          <w:szCs w:val="20"/>
        </w:rPr>
        <w:t xml:space="preserve">is working </w:t>
      </w:r>
      <w:r w:rsidRPr="00596026" w:rsidR="00963051">
        <w:rPr>
          <w:rFonts w:ascii="Verdana" w:hAnsi="Verdana"/>
          <w:sz w:val="20"/>
          <w:szCs w:val="20"/>
        </w:rPr>
        <w:t xml:space="preserve">to address the problem of food loss and waste through its programs, policies, and guidance. </w:t>
      </w:r>
      <w:r w:rsidRPr="007E51A5" w:rsidR="00B22EAB">
        <w:rPr>
          <w:rFonts w:ascii="Verdana" w:hAnsi="Verdana"/>
          <w:sz w:val="20"/>
          <w:szCs w:val="20"/>
        </w:rPr>
        <w:t>As part</w:t>
      </w:r>
      <w:r w:rsidR="00B22EAB">
        <w:rPr>
          <w:rFonts w:ascii="Verdana" w:hAnsi="Verdana"/>
          <w:sz w:val="20"/>
          <w:szCs w:val="20"/>
        </w:rPr>
        <w:t xml:space="preserve"> of these efforts, the USDA Economic Research Service (</w:t>
      </w:r>
      <w:r w:rsidRPr="00706786" w:rsidR="00B22EAB">
        <w:rPr>
          <w:rFonts w:ascii="Verdana" w:hAnsi="Verdana"/>
          <w:sz w:val="20"/>
          <w:szCs w:val="20"/>
        </w:rPr>
        <w:t>USDA</w:t>
      </w:r>
      <w:r w:rsidR="00B22EAB">
        <w:rPr>
          <w:rFonts w:ascii="Verdana" w:hAnsi="Verdana"/>
          <w:sz w:val="20"/>
          <w:szCs w:val="20"/>
        </w:rPr>
        <w:t>, ERS)</w:t>
      </w:r>
      <w:r w:rsidRPr="00706786" w:rsidR="00B22EAB">
        <w:rPr>
          <w:rFonts w:ascii="Verdana" w:hAnsi="Verdana"/>
          <w:sz w:val="20"/>
          <w:szCs w:val="20"/>
        </w:rPr>
        <w:t xml:space="preserve"> has contracted with RTI International to conduct </w:t>
      </w:r>
      <w:r w:rsidR="00B22EAB">
        <w:rPr>
          <w:rFonts w:ascii="Verdana" w:hAnsi="Verdana"/>
          <w:sz w:val="20"/>
          <w:szCs w:val="20"/>
        </w:rPr>
        <w:t>a study on food loss in retail stores. W</w:t>
      </w:r>
      <w:r w:rsidRPr="00596026" w:rsidR="00B22EAB">
        <w:rPr>
          <w:rFonts w:ascii="Verdana" w:hAnsi="Verdana"/>
          <w:sz w:val="20"/>
          <w:szCs w:val="20"/>
        </w:rPr>
        <w:t>e are asking food retail companies to participate in confidential interviews to help inform the design of a potential national study on retail-level food loss</w:t>
      </w:r>
      <w:r w:rsidR="004D37BF">
        <w:rPr>
          <w:rFonts w:ascii="Verdana" w:hAnsi="Verdana"/>
          <w:sz w:val="20"/>
          <w:szCs w:val="20"/>
        </w:rPr>
        <w:t xml:space="preserve">. </w:t>
      </w:r>
      <w:r w:rsidRPr="00DF27B0" w:rsidR="004D37BF">
        <w:rPr>
          <w:rFonts w:ascii="Verdana" w:hAnsi="Verdana"/>
          <w:sz w:val="20"/>
          <w:szCs w:val="20"/>
        </w:rPr>
        <w:t xml:space="preserve">We have chosen your company so that we talk to different sizes and types of retailers. </w:t>
      </w:r>
      <w:bookmarkStart w:name="_Hlk64623554" w:id="0"/>
    </w:p>
    <w:p w:rsidR="00107BD3" w:rsidP="00107BD3" w:rsidRDefault="00EB3E25" w14:paraId="0CDA8C52" w14:textId="62117FD9">
      <w:pPr>
        <w:rPr>
          <w:rFonts w:ascii="Verdana" w:hAnsi="Verdana"/>
          <w:sz w:val="20"/>
          <w:szCs w:val="20"/>
        </w:rPr>
      </w:pPr>
      <w:bookmarkStart w:name="_Hlk82082567" w:id="1"/>
      <w:bookmarkStart w:name="_Hlk82082656" w:id="2"/>
      <w:bookmarkStart w:name="_Hlk64624844" w:id="3"/>
      <w:bookmarkEnd w:id="0"/>
      <w:r>
        <w:rPr>
          <w:rFonts w:ascii="Verdana" w:hAnsi="Verdana"/>
          <w:sz w:val="20"/>
          <w:szCs w:val="20"/>
        </w:rPr>
        <w:t xml:space="preserve">We would like to interview the person or persons in your company who is most knowledgeable about how your company tracks food loss and maintains electronic data on product shipments and sales. </w:t>
      </w:r>
      <w:bookmarkEnd w:id="1"/>
      <w:r w:rsidRPr="00A849B3">
        <w:rPr>
          <w:rFonts w:ascii="Verdana" w:hAnsi="Verdana"/>
          <w:sz w:val="20"/>
          <w:szCs w:val="20"/>
        </w:rPr>
        <w:t xml:space="preserve">This might be someone in operations or supply chain management, or a procurement specialist or retail/supermarket buyer. </w:t>
      </w:r>
      <w:bookmarkEnd w:id="2"/>
      <w:bookmarkEnd w:id="3"/>
      <w:r w:rsidRPr="00C64334" w:rsidR="00C64334">
        <w:rPr>
          <w:rFonts w:ascii="Verdana" w:hAnsi="Verdana"/>
          <w:sz w:val="20"/>
          <w:szCs w:val="20"/>
        </w:rPr>
        <w:t xml:space="preserve">Taking part in the interview will take about 2 hours—90 minutes for the interview itself and about 30 minutes of prep time before the interview. </w:t>
      </w:r>
      <w:r w:rsidRPr="00DF27B0" w:rsidR="004D37BF">
        <w:rPr>
          <w:rFonts w:ascii="Verdana" w:hAnsi="Verdana"/>
          <w:sz w:val="20"/>
          <w:szCs w:val="20"/>
        </w:rPr>
        <w:t>Participation is voluntary and confidential.</w:t>
      </w:r>
      <w:r w:rsidR="004D37BF">
        <w:rPr>
          <w:rFonts w:ascii="Verdana" w:hAnsi="Verdana"/>
          <w:sz w:val="20"/>
          <w:szCs w:val="20"/>
        </w:rPr>
        <w:t xml:space="preserve"> </w:t>
      </w:r>
    </w:p>
    <w:p w:rsidRPr="00540AE7" w:rsidR="00107BD3" w:rsidP="00107BD3" w:rsidRDefault="00107BD3" w14:paraId="0FF73CFF" w14:textId="6B1B75E6">
      <w:pPr>
        <w:rPr>
          <w:rFonts w:ascii="Verdana" w:hAnsi="Verdana"/>
          <w:sz w:val="20"/>
          <w:szCs w:val="20"/>
        </w:rPr>
      </w:pPr>
      <w:r w:rsidRPr="00EB3E25">
        <w:rPr>
          <w:rFonts w:ascii="Verdana" w:hAnsi="Verdana"/>
          <w:sz w:val="20"/>
          <w:szCs w:val="20"/>
        </w:rPr>
        <w:t>Please reply to my email to confirm your interest or to recommend the person within your company I should contact</w:t>
      </w:r>
      <w:r w:rsidR="006E4800">
        <w:rPr>
          <w:rFonts w:ascii="Verdana" w:hAnsi="Verdana"/>
          <w:sz w:val="20"/>
          <w:szCs w:val="20"/>
        </w:rPr>
        <w:t xml:space="preserve"> (including an email and phone number)</w:t>
      </w:r>
      <w:r w:rsidR="00E25308">
        <w:rPr>
          <w:rFonts w:ascii="Verdana" w:hAnsi="Verdana"/>
          <w:sz w:val="20"/>
          <w:szCs w:val="20"/>
        </w:rPr>
        <w:t xml:space="preserve">. I will follow-up by email to </w:t>
      </w:r>
      <w:r w:rsidRPr="00EB3E25" w:rsidR="00E25308">
        <w:rPr>
          <w:rFonts w:ascii="Verdana" w:hAnsi="Verdana"/>
          <w:sz w:val="20"/>
          <w:szCs w:val="20"/>
        </w:rPr>
        <w:t>schedule an interview</w:t>
      </w:r>
      <w:r w:rsidR="00E25308">
        <w:rPr>
          <w:rFonts w:ascii="Verdana" w:hAnsi="Verdana"/>
          <w:sz w:val="20"/>
          <w:szCs w:val="20"/>
        </w:rPr>
        <w:t xml:space="preserve"> and to </w:t>
      </w:r>
      <w:r w:rsidR="00531BAB">
        <w:rPr>
          <w:rFonts w:ascii="Verdana" w:hAnsi="Verdana"/>
          <w:sz w:val="20"/>
          <w:szCs w:val="20"/>
        </w:rPr>
        <w:t xml:space="preserve">provide more information </w:t>
      </w:r>
      <w:r w:rsidR="00E25308">
        <w:rPr>
          <w:rFonts w:ascii="Verdana" w:hAnsi="Verdana"/>
          <w:sz w:val="20"/>
          <w:szCs w:val="20"/>
        </w:rPr>
        <w:t xml:space="preserve">about the study. </w:t>
      </w:r>
      <w:r>
        <w:rPr>
          <w:rFonts w:ascii="Verdana" w:hAnsi="Verdana"/>
          <w:sz w:val="20"/>
          <w:szCs w:val="20"/>
        </w:rPr>
        <w:t xml:space="preserve">Thank you in advance for your help. </w:t>
      </w:r>
    </w:p>
    <w:p w:rsidRPr="00540AE7" w:rsidR="00107BD3" w:rsidP="00107BD3" w:rsidRDefault="00107BD3" w14:paraId="1AEBB8F6" w14:textId="77777777">
      <w:pPr>
        <w:rPr>
          <w:rFonts w:ascii="Verdana" w:hAnsi="Verdana"/>
          <w:sz w:val="20"/>
          <w:szCs w:val="20"/>
        </w:rPr>
      </w:pPr>
      <w:r w:rsidRPr="00540AE7">
        <w:rPr>
          <w:rFonts w:ascii="Verdana" w:hAnsi="Verdana"/>
          <w:sz w:val="20"/>
          <w:szCs w:val="20"/>
        </w:rPr>
        <w:t>Best regards,</w:t>
      </w:r>
    </w:p>
    <w:p w:rsidR="00107BD3" w:rsidP="00107BD3" w:rsidRDefault="002E6456" w14:paraId="6023834A" w14:textId="028FF7B3">
      <w:pPr>
        <w:rPr>
          <w:rFonts w:ascii="Verdana" w:hAnsi="Verdana" w:cs="Times New Roman"/>
          <w:sz w:val="20"/>
          <w:szCs w:val="20"/>
        </w:rPr>
      </w:pPr>
      <w:r>
        <w:rPr>
          <w:rFonts w:ascii="Verdana" w:hAnsi="Verdana" w:cs="Times New Roman"/>
          <w:sz w:val="20"/>
          <w:szCs w:val="20"/>
        </w:rPr>
        <w:t>Name</w:t>
      </w:r>
      <w:r w:rsidR="00107BD3">
        <w:rPr>
          <w:rFonts w:ascii="Verdana" w:hAnsi="Verdana" w:cs="Times New Roman"/>
          <w:sz w:val="20"/>
          <w:szCs w:val="20"/>
        </w:rPr>
        <w:br/>
      </w:r>
      <w:r w:rsidR="00DF27B0">
        <w:rPr>
          <w:rFonts w:ascii="Verdana" w:hAnsi="Verdana" w:cs="Times New Roman"/>
          <w:sz w:val="20"/>
          <w:szCs w:val="20"/>
        </w:rPr>
        <w:t>[</w:t>
      </w:r>
      <w:r w:rsidR="00107BD3">
        <w:rPr>
          <w:rFonts w:ascii="Verdana" w:hAnsi="Verdana" w:cs="Times New Roman"/>
          <w:sz w:val="20"/>
          <w:szCs w:val="20"/>
        </w:rPr>
        <w:t>Study Coordinator</w:t>
      </w:r>
      <w:r w:rsidR="00DF27B0">
        <w:rPr>
          <w:rFonts w:ascii="Verdana" w:hAnsi="Verdana" w:cs="Times New Roman"/>
          <w:sz w:val="20"/>
          <w:szCs w:val="20"/>
        </w:rPr>
        <w:t xml:space="preserve"> name]</w:t>
      </w:r>
      <w:r w:rsidR="00107BD3">
        <w:rPr>
          <w:rFonts w:ascii="Verdana" w:hAnsi="Verdana" w:cs="Times New Roman"/>
          <w:sz w:val="20"/>
          <w:szCs w:val="20"/>
        </w:rPr>
        <w:br/>
        <w:t xml:space="preserve">USDA </w:t>
      </w:r>
      <w:r w:rsidR="00030F8F">
        <w:rPr>
          <w:rFonts w:ascii="Verdana" w:hAnsi="Verdana" w:cs="Times New Roman"/>
          <w:sz w:val="20"/>
          <w:szCs w:val="20"/>
        </w:rPr>
        <w:t xml:space="preserve">ERS </w:t>
      </w:r>
      <w:r w:rsidR="00107BD3">
        <w:rPr>
          <w:rFonts w:ascii="Verdana" w:hAnsi="Verdana" w:cs="Times New Roman"/>
          <w:sz w:val="20"/>
          <w:szCs w:val="20"/>
        </w:rPr>
        <w:t>Retail-Level Food Loss Stud</w:t>
      </w:r>
      <w:r w:rsidR="00EB3E25">
        <w:rPr>
          <w:rFonts w:ascii="Verdana" w:hAnsi="Verdana" w:cs="Times New Roman"/>
          <w:sz w:val="20"/>
          <w:szCs w:val="20"/>
        </w:rPr>
        <w:t>y</w:t>
      </w:r>
      <w:r w:rsidR="00DB0CF4">
        <w:rPr>
          <w:rFonts w:ascii="Verdana" w:hAnsi="Verdana" w:cs="Times New Roman"/>
          <w:sz w:val="20"/>
          <w:szCs w:val="20"/>
        </w:rPr>
        <w:br/>
      </w:r>
      <w:r w:rsidR="00EB3E25">
        <w:rPr>
          <w:rFonts w:ascii="Verdana" w:hAnsi="Verdana" w:cs="Times New Roman"/>
          <w:sz w:val="20"/>
          <w:szCs w:val="20"/>
        </w:rPr>
        <w:t>[email address, phone number]</w:t>
      </w:r>
    </w:p>
    <w:p w:rsidR="002E6456" w:rsidP="002E6456" w:rsidRDefault="003D36E8" w14:paraId="04D00E3C" w14:textId="77F58C2C">
      <w:r w:rsidRPr="00805772">
        <w:t xml:space="preserve">NOTIFICATION TO RESPONDENT OF ESTIMATED BURDEN: Public reporting burden for this collection of information is estimated to average </w:t>
      </w:r>
      <w:r>
        <w:t xml:space="preserve">127 minutes </w:t>
      </w:r>
      <w:r w:rsidRPr="00805772">
        <w:t>per response, including the time for reviewing instructions and completing and reviewing the collection of information. An agency may not conduct or sponsor, and a person is not required to respond to, a collection of information unless it displays a currently valid OMB control number. The valid OMB control number for this information collection is #</w:t>
      </w:r>
      <w:bookmarkStart w:name="_Hlk67331726" w:id="4"/>
      <w:r w:rsidRPr="00805772">
        <w:t>0536-0073</w:t>
      </w:r>
      <w:bookmarkEnd w:id="4"/>
      <w:r w:rsidRPr="00805772">
        <w:t>. Send comments regarding this burden estimate or any other aspect of this collection of information, including suggestions for reducing this burden t</w:t>
      </w:r>
      <w:r>
        <w:t>o</w:t>
      </w:r>
      <w:r w:rsidRPr="00DE49A1">
        <w:t>: Linda Kantor</w:t>
      </w:r>
      <w:r>
        <w:t>, U.S. Department of Agriculture, Economic Research Service</w:t>
      </w:r>
      <w:r w:rsidRPr="00DE49A1">
        <w:t xml:space="preserve"> (</w:t>
      </w:r>
      <w:r>
        <w:t>linda.kantor@usda.gov</w:t>
      </w:r>
      <w:r w:rsidRPr="00DE49A1">
        <w:t>).</w:t>
      </w:r>
      <w:r w:rsidRPr="00926BC2">
        <w:t xml:space="preserve"> </w:t>
      </w:r>
    </w:p>
    <w:p w:rsidRPr="00107BD3" w:rsidR="007F3C17" w:rsidP="00107BD3" w:rsidRDefault="007F3C17" w14:paraId="63734DB0" w14:textId="77777777"/>
    <w:sectPr w:rsidRPr="00107BD3" w:rsidR="007F3C17" w:rsidSect="000A2FA7">
      <w:headerReference w:type="first" r:id="rId9"/>
      <w:footerReference w:type="firs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A8E9" w14:textId="77777777" w:rsidR="00A65479" w:rsidRDefault="00A65479" w:rsidP="008E3976">
      <w:pPr>
        <w:spacing w:after="0" w:line="240" w:lineRule="auto"/>
      </w:pPr>
      <w:r>
        <w:separator/>
      </w:r>
    </w:p>
  </w:endnote>
  <w:endnote w:type="continuationSeparator" w:id="0">
    <w:p w14:paraId="19144ED2" w14:textId="77777777" w:rsidR="00A65479" w:rsidRDefault="00A65479" w:rsidP="008E3976">
      <w:pPr>
        <w:spacing w:after="0" w:line="240" w:lineRule="auto"/>
      </w:pPr>
      <w:r>
        <w:continuationSeparator/>
      </w:r>
    </w:p>
  </w:endnote>
  <w:endnote w:type="continuationNotice" w:id="1">
    <w:p w14:paraId="6CB124BF" w14:textId="77777777" w:rsidR="00A65479" w:rsidRDefault="00A654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536C" w14:textId="5AAEFB77" w:rsidR="00977AB7" w:rsidRDefault="001732DB" w:rsidP="00977AB7">
    <w:pPr>
      <w:pStyle w:val="Footer"/>
      <w:jc w:val="center"/>
    </w:pPr>
    <w:r>
      <w:t>E</w:t>
    </w:r>
    <w:r w:rsidR="00977AB7">
      <w:t>-</w:t>
    </w:r>
    <w:sdt>
      <w:sdtPr>
        <w:id w:val="15194821"/>
        <w:docPartObj>
          <w:docPartGallery w:val="Page Numbers (Bottom of Page)"/>
          <w:docPartUnique/>
        </w:docPartObj>
      </w:sdtPr>
      <w:sdtEndPr>
        <w:rPr>
          <w:noProof/>
        </w:rPr>
      </w:sdtEndPr>
      <w:sdtContent>
        <w:r w:rsidR="00977AB7">
          <w:fldChar w:fldCharType="begin"/>
        </w:r>
        <w:r w:rsidR="00977AB7">
          <w:instrText xml:space="preserve"> PAGE   \* MERGEFORMAT </w:instrText>
        </w:r>
        <w:r w:rsidR="00977AB7">
          <w:fldChar w:fldCharType="separate"/>
        </w:r>
        <w:r w:rsidR="00977AB7">
          <w:t>1</w:t>
        </w:r>
        <w:r w:rsidR="00977AB7">
          <w:rPr>
            <w:noProof/>
          </w:rPr>
          <w:fldChar w:fldCharType="end"/>
        </w:r>
      </w:sdtContent>
    </w:sdt>
  </w:p>
  <w:p w14:paraId="36721ABB" w14:textId="77777777" w:rsidR="00977AB7" w:rsidRDefault="00977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AD4F" w14:textId="77777777" w:rsidR="00A65479" w:rsidRDefault="00A65479" w:rsidP="008E3976">
      <w:pPr>
        <w:spacing w:after="0" w:line="240" w:lineRule="auto"/>
      </w:pPr>
      <w:r>
        <w:separator/>
      </w:r>
    </w:p>
  </w:footnote>
  <w:footnote w:type="continuationSeparator" w:id="0">
    <w:p w14:paraId="205E5799" w14:textId="77777777" w:rsidR="00A65479" w:rsidRDefault="00A65479" w:rsidP="008E3976">
      <w:pPr>
        <w:spacing w:after="0" w:line="240" w:lineRule="auto"/>
      </w:pPr>
      <w:r>
        <w:continuationSeparator/>
      </w:r>
    </w:p>
  </w:footnote>
  <w:footnote w:type="continuationNotice" w:id="1">
    <w:p w14:paraId="3F21C459" w14:textId="77777777" w:rsidR="00A65479" w:rsidRDefault="00A65479">
      <w:pPr>
        <w:spacing w:after="0" w:line="240" w:lineRule="auto"/>
      </w:pPr>
    </w:p>
  </w:footnote>
  <w:footnote w:id="2">
    <w:p w14:paraId="684E3805" w14:textId="668B8FD7" w:rsidR="006E4800" w:rsidRDefault="006E4800">
      <w:pPr>
        <w:pStyle w:val="FootnoteText"/>
      </w:pPr>
      <w:r>
        <w:rPr>
          <w:rStyle w:val="FootnoteReference"/>
        </w:rPr>
        <w:footnoteRef/>
      </w:r>
      <w:r>
        <w:t xml:space="preserve"> We will initially contact companies by email instead of phone if an email address is available through online searches.</w:t>
      </w:r>
      <w:r w:rsidR="00600ED2">
        <w:t xml:space="preserve"> After sending the email in Appendix E-1, we will follow-up to schedule the interview and provide more information by sending the email in Appendix E-2.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4822" w14:textId="054FF641" w:rsidR="002913ED" w:rsidRPr="002913ED" w:rsidRDefault="002913ED" w:rsidP="007F3C17">
    <w:pPr>
      <w:pStyle w:val="Boxtext"/>
      <w:framePr w:hSpace="0" w:wrap="auto" w:vAnchor="margin" w:xAlign="left" w:yAlign="inline"/>
      <w:tabs>
        <w:tab w:val="center" w:pos="1011"/>
      </w:tabs>
      <w:rPr>
        <w:rFonts w:ascii="Calibri Light" w:hAnsi="Calibri Light"/>
        <w:sz w:val="20"/>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3EC2" w14:textId="27A93CC9" w:rsidR="008C54D2" w:rsidRPr="00A50DA8" w:rsidRDefault="008C54D2" w:rsidP="008C54D2">
    <w:pPr>
      <w:pStyle w:val="Default"/>
      <w:jc w:val="right"/>
      <w:rPr>
        <w:rFonts w:asciiTheme="minorHAnsi" w:hAnsiTheme="minorHAnsi"/>
        <w:sz w:val="22"/>
        <w:szCs w:val="22"/>
      </w:rPr>
    </w:pPr>
    <w:r w:rsidRPr="00A50DA8">
      <w:rPr>
        <w:rFonts w:asciiTheme="minorHAnsi" w:hAnsiTheme="minorHAnsi"/>
        <w:sz w:val="22"/>
        <w:szCs w:val="22"/>
      </w:rPr>
      <w:t xml:space="preserve">OMB Control Number: </w:t>
    </w:r>
    <w:r w:rsidR="00A60577">
      <w:rPr>
        <w:rFonts w:asciiTheme="minorHAnsi" w:hAnsiTheme="minorHAnsi"/>
        <w:sz w:val="22"/>
        <w:szCs w:val="22"/>
      </w:rPr>
      <w:t>#</w:t>
    </w:r>
    <w:r w:rsidRPr="00A50DA8">
      <w:rPr>
        <w:rFonts w:asciiTheme="minorHAnsi" w:hAnsiTheme="minorHAnsi"/>
        <w:sz w:val="22"/>
        <w:szCs w:val="22"/>
      </w:rPr>
      <w:t>0536-0073</w:t>
    </w:r>
  </w:p>
  <w:p w14:paraId="0DA75D90" w14:textId="4237E996" w:rsidR="008C54D2" w:rsidRPr="00E33925" w:rsidRDefault="008C54D2" w:rsidP="008C54D2">
    <w:pPr>
      <w:pStyle w:val="Default"/>
      <w:jc w:val="right"/>
      <w:rPr>
        <w:rFonts w:asciiTheme="minorHAnsi" w:hAnsiTheme="minorHAnsi"/>
        <w:sz w:val="22"/>
        <w:szCs w:val="22"/>
      </w:rPr>
    </w:pPr>
    <w:r w:rsidRPr="00A50DA8">
      <w:rPr>
        <w:rFonts w:asciiTheme="minorHAnsi" w:hAnsiTheme="minorHAnsi"/>
        <w:sz w:val="22"/>
        <w:szCs w:val="22"/>
      </w:rPr>
      <w:t xml:space="preserve">Expiration Date: </w:t>
    </w:r>
    <w:r w:rsidR="00284584">
      <w:rPr>
        <w:rFonts w:asciiTheme="minorHAnsi" w:hAnsiTheme="minorHAnsi"/>
        <w:sz w:val="22"/>
        <w:szCs w:val="22"/>
      </w:rPr>
      <w:t>04</w:t>
    </w:r>
    <w:r w:rsidRPr="00A50DA8">
      <w:rPr>
        <w:rFonts w:asciiTheme="minorHAnsi" w:hAnsiTheme="minorHAnsi"/>
        <w:sz w:val="22"/>
        <w:szCs w:val="22"/>
      </w:rPr>
      <w:t>/</w:t>
    </w:r>
    <w:r w:rsidR="00284584">
      <w:rPr>
        <w:rFonts w:asciiTheme="minorHAnsi" w:hAnsiTheme="minorHAnsi"/>
        <w:sz w:val="22"/>
        <w:szCs w:val="22"/>
      </w:rPr>
      <w:t>30</w:t>
    </w:r>
    <w:r w:rsidRPr="00A50DA8">
      <w:rPr>
        <w:rFonts w:asciiTheme="minorHAnsi" w:hAnsiTheme="minorHAnsi"/>
        <w:sz w:val="22"/>
        <w:szCs w:val="22"/>
      </w:rPr>
      <w:t>/</w:t>
    </w:r>
    <w:r w:rsidR="00284584">
      <w:rPr>
        <w:rFonts w:asciiTheme="minorHAnsi" w:hAnsiTheme="minorHAnsi"/>
        <w:sz w:val="22"/>
        <w:szCs w:val="22"/>
      </w:rPr>
      <w:t>2025</w:t>
    </w:r>
  </w:p>
  <w:p w14:paraId="68BD22EB" w14:textId="77777777" w:rsidR="008C54D2" w:rsidRDefault="008C5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E6B0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ACF4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8427BD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6ECCF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0C88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C49E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8FA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CAD4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5219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6088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CB2A7FE6"/>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9F23FA9"/>
    <w:multiLevelType w:val="hybridMultilevel"/>
    <w:tmpl w:val="FB40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F0972"/>
    <w:multiLevelType w:val="hybridMultilevel"/>
    <w:tmpl w:val="F4CE1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66165"/>
    <w:multiLevelType w:val="hybridMultilevel"/>
    <w:tmpl w:val="4F060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074AF"/>
    <w:multiLevelType w:val="hybridMultilevel"/>
    <w:tmpl w:val="39C49302"/>
    <w:lvl w:ilvl="0" w:tplc="471A3EF0">
      <w:start w:val="1"/>
      <w:numFmt w:val="lowerLetter"/>
      <w:pStyle w:val="Response"/>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90561E7"/>
    <w:multiLevelType w:val="hybridMultilevel"/>
    <w:tmpl w:val="FB045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42EBA"/>
    <w:multiLevelType w:val="hybridMultilevel"/>
    <w:tmpl w:val="3ED86B28"/>
    <w:lvl w:ilvl="0" w:tplc="00BA312E">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67576"/>
    <w:multiLevelType w:val="hybridMultilevel"/>
    <w:tmpl w:val="E24C1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535C3"/>
    <w:multiLevelType w:val="hybridMultilevel"/>
    <w:tmpl w:val="C40A3AC8"/>
    <w:lvl w:ilvl="0" w:tplc="0409000F">
      <w:start w:val="1"/>
      <w:numFmt w:val="decimal"/>
      <w:lvlText w:val="%1."/>
      <w:lvlJc w:val="left"/>
      <w:pPr>
        <w:ind w:left="1080" w:hanging="360"/>
      </w:p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E824BFE"/>
    <w:multiLevelType w:val="hybridMultilevel"/>
    <w:tmpl w:val="2B7EFA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DB40FD"/>
    <w:multiLevelType w:val="hybridMultilevel"/>
    <w:tmpl w:val="7ECCF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80266"/>
    <w:multiLevelType w:val="hybridMultilevel"/>
    <w:tmpl w:val="898AF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7915B44"/>
    <w:multiLevelType w:val="hybridMultilevel"/>
    <w:tmpl w:val="2842B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B4A9F"/>
    <w:multiLevelType w:val="hybridMultilevel"/>
    <w:tmpl w:val="217CF2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F30E1"/>
    <w:multiLevelType w:val="hybridMultilevel"/>
    <w:tmpl w:val="D57A6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47610"/>
    <w:multiLevelType w:val="hybridMultilevel"/>
    <w:tmpl w:val="762629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F10F4"/>
    <w:multiLevelType w:val="hybridMultilevel"/>
    <w:tmpl w:val="7F021216"/>
    <w:lvl w:ilvl="0" w:tplc="0409000F">
      <w:start w:val="1"/>
      <w:numFmt w:val="decimal"/>
      <w:lvlText w:val="%1."/>
      <w:lvlJc w:val="left"/>
      <w:pPr>
        <w:ind w:left="720" w:hanging="360"/>
      </w:pPr>
      <w:rPr>
        <w:rFonts w:hint="default"/>
      </w:rPr>
    </w:lvl>
    <w:lvl w:ilvl="1" w:tplc="2278CE3C">
      <w:start w:val="1"/>
      <w:numFmt w:val="lowerLetter"/>
      <w:pStyle w:val="Response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4D12E0"/>
    <w:multiLevelType w:val="hybridMultilevel"/>
    <w:tmpl w:val="47E80DCA"/>
    <w:lvl w:ilvl="0" w:tplc="7502649E">
      <w:start w:val="1"/>
      <w:numFmt w:val="decimal"/>
      <w:pStyle w:val="Response-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965D18"/>
    <w:multiLevelType w:val="hybridMultilevel"/>
    <w:tmpl w:val="7A3E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3F1834"/>
    <w:multiLevelType w:val="hybridMultilevel"/>
    <w:tmpl w:val="619CF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986964"/>
    <w:multiLevelType w:val="hybridMultilevel"/>
    <w:tmpl w:val="2842B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FE2FCB"/>
    <w:multiLevelType w:val="hybridMultilevel"/>
    <w:tmpl w:val="75385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0"/>
  </w:num>
  <w:num w:numId="3">
    <w:abstractNumId w:val="29"/>
  </w:num>
  <w:num w:numId="4">
    <w:abstractNumId w:val="25"/>
  </w:num>
  <w:num w:numId="5">
    <w:abstractNumId w:val="13"/>
  </w:num>
  <w:num w:numId="6">
    <w:abstractNumId w:val="15"/>
  </w:num>
  <w:num w:numId="7">
    <w:abstractNumId w:val="12"/>
  </w:num>
  <w:num w:numId="8">
    <w:abstractNumId w:val="31"/>
  </w:num>
  <w:num w:numId="9">
    <w:abstractNumId w:val="23"/>
  </w:num>
  <w:num w:numId="10">
    <w:abstractNumId w:val="24"/>
  </w:num>
  <w:num w:numId="11">
    <w:abstractNumId w:val="20"/>
  </w:num>
  <w:num w:numId="12">
    <w:abstractNumId w:val="14"/>
  </w:num>
  <w:num w:numId="13">
    <w:abstractNumId w:val="10"/>
  </w:num>
  <w:num w:numId="14">
    <w:abstractNumId w:val="14"/>
  </w:num>
  <w:num w:numId="15">
    <w:abstractNumId w:val="26"/>
  </w:num>
  <w:num w:numId="16">
    <w:abstractNumId w:val="2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21"/>
  </w:num>
  <w:num w:numId="32">
    <w:abstractNumId w:val="2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num>
  <w:num w:numId="38">
    <w:abstractNumId w:val="14"/>
  </w:num>
  <w:num w:numId="39">
    <w:abstractNumId w:val="14"/>
  </w:num>
  <w:num w:numId="40">
    <w:abstractNumId w:val="14"/>
  </w:num>
  <w:num w:numId="41">
    <w:abstractNumId w:val="14"/>
    <w:lvlOverride w:ilvl="0">
      <w:startOverride w:val="1"/>
    </w:lvlOverride>
  </w:num>
  <w:num w:numId="42">
    <w:abstractNumId w:val="19"/>
  </w:num>
  <w:num w:numId="43">
    <w:abstractNumId w:val="17"/>
  </w:num>
  <w:num w:numId="44">
    <w:abstractNumId w:val="16"/>
  </w:num>
  <w:num w:numId="45">
    <w:abstractNumId w:val="11"/>
  </w:num>
  <w:num w:numId="46">
    <w:abstractNumId w:val="16"/>
  </w:num>
  <w:num w:numId="47">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54F"/>
    <w:rsid w:val="00000867"/>
    <w:rsid w:val="00003EFB"/>
    <w:rsid w:val="0000600A"/>
    <w:rsid w:val="00010F9E"/>
    <w:rsid w:val="00012630"/>
    <w:rsid w:val="00021C4D"/>
    <w:rsid w:val="00024A84"/>
    <w:rsid w:val="00030F8F"/>
    <w:rsid w:val="00046965"/>
    <w:rsid w:val="000502F3"/>
    <w:rsid w:val="00053B47"/>
    <w:rsid w:val="000605AD"/>
    <w:rsid w:val="0006697F"/>
    <w:rsid w:val="00066AFD"/>
    <w:rsid w:val="00072C60"/>
    <w:rsid w:val="00075F50"/>
    <w:rsid w:val="000765C7"/>
    <w:rsid w:val="00083344"/>
    <w:rsid w:val="00086A6D"/>
    <w:rsid w:val="00090CBE"/>
    <w:rsid w:val="00094FF8"/>
    <w:rsid w:val="000A05FF"/>
    <w:rsid w:val="000A2FA7"/>
    <w:rsid w:val="000B5490"/>
    <w:rsid w:val="000B6B96"/>
    <w:rsid w:val="000C0B27"/>
    <w:rsid w:val="000C3EB3"/>
    <w:rsid w:val="000C3EB7"/>
    <w:rsid w:val="000D0127"/>
    <w:rsid w:val="000D6391"/>
    <w:rsid w:val="000E1DDD"/>
    <w:rsid w:val="000E578D"/>
    <w:rsid w:val="000F3BE1"/>
    <w:rsid w:val="000F52EF"/>
    <w:rsid w:val="000F735B"/>
    <w:rsid w:val="0010039A"/>
    <w:rsid w:val="0010734F"/>
    <w:rsid w:val="001076FD"/>
    <w:rsid w:val="00107BD3"/>
    <w:rsid w:val="00114679"/>
    <w:rsid w:val="00115E65"/>
    <w:rsid w:val="00117542"/>
    <w:rsid w:val="001344B3"/>
    <w:rsid w:val="00140C5F"/>
    <w:rsid w:val="00143279"/>
    <w:rsid w:val="00145A7F"/>
    <w:rsid w:val="001474A6"/>
    <w:rsid w:val="00162301"/>
    <w:rsid w:val="00162F1E"/>
    <w:rsid w:val="001725EE"/>
    <w:rsid w:val="001732DB"/>
    <w:rsid w:val="00177E8E"/>
    <w:rsid w:val="001A19BB"/>
    <w:rsid w:val="001A4F64"/>
    <w:rsid w:val="001B454F"/>
    <w:rsid w:val="001B5238"/>
    <w:rsid w:val="001B591D"/>
    <w:rsid w:val="001B648D"/>
    <w:rsid w:val="001B7597"/>
    <w:rsid w:val="001C7FB5"/>
    <w:rsid w:val="001D2558"/>
    <w:rsid w:val="001D7F09"/>
    <w:rsid w:val="001F182C"/>
    <w:rsid w:val="001F2184"/>
    <w:rsid w:val="001F31D8"/>
    <w:rsid w:val="001F7273"/>
    <w:rsid w:val="001F7C00"/>
    <w:rsid w:val="002131DF"/>
    <w:rsid w:val="00217E1D"/>
    <w:rsid w:val="00224132"/>
    <w:rsid w:val="00224836"/>
    <w:rsid w:val="002467CE"/>
    <w:rsid w:val="00246D58"/>
    <w:rsid w:val="00246F0E"/>
    <w:rsid w:val="0025769C"/>
    <w:rsid w:val="00260F39"/>
    <w:rsid w:val="0027113D"/>
    <w:rsid w:val="00284584"/>
    <w:rsid w:val="002849EA"/>
    <w:rsid w:val="002913ED"/>
    <w:rsid w:val="002B2AD4"/>
    <w:rsid w:val="002D0FFA"/>
    <w:rsid w:val="002D323D"/>
    <w:rsid w:val="002D42EC"/>
    <w:rsid w:val="002E4713"/>
    <w:rsid w:val="002E6456"/>
    <w:rsid w:val="0030187C"/>
    <w:rsid w:val="00302031"/>
    <w:rsid w:val="003078AF"/>
    <w:rsid w:val="00313C3D"/>
    <w:rsid w:val="00317B48"/>
    <w:rsid w:val="003222A5"/>
    <w:rsid w:val="00330F72"/>
    <w:rsid w:val="003313AC"/>
    <w:rsid w:val="0034001B"/>
    <w:rsid w:val="003418DB"/>
    <w:rsid w:val="00352B94"/>
    <w:rsid w:val="00360C40"/>
    <w:rsid w:val="0036271F"/>
    <w:rsid w:val="00376FFB"/>
    <w:rsid w:val="003868FC"/>
    <w:rsid w:val="00390113"/>
    <w:rsid w:val="003922A7"/>
    <w:rsid w:val="00396C3B"/>
    <w:rsid w:val="003A26D6"/>
    <w:rsid w:val="003B03EA"/>
    <w:rsid w:val="003B0AF0"/>
    <w:rsid w:val="003B1ABC"/>
    <w:rsid w:val="003B340F"/>
    <w:rsid w:val="003B5D00"/>
    <w:rsid w:val="003C35F0"/>
    <w:rsid w:val="003D27CD"/>
    <w:rsid w:val="003D35D7"/>
    <w:rsid w:val="003D36E8"/>
    <w:rsid w:val="003D44F0"/>
    <w:rsid w:val="003D63F7"/>
    <w:rsid w:val="003D7237"/>
    <w:rsid w:val="003E709D"/>
    <w:rsid w:val="003F09F2"/>
    <w:rsid w:val="00414201"/>
    <w:rsid w:val="004242DB"/>
    <w:rsid w:val="00425F50"/>
    <w:rsid w:val="00431772"/>
    <w:rsid w:val="0046036E"/>
    <w:rsid w:val="0046117D"/>
    <w:rsid w:val="0046149E"/>
    <w:rsid w:val="00462A3D"/>
    <w:rsid w:val="00463498"/>
    <w:rsid w:val="0047175B"/>
    <w:rsid w:val="00484CF7"/>
    <w:rsid w:val="00490B7C"/>
    <w:rsid w:val="004A0C13"/>
    <w:rsid w:val="004A3B8E"/>
    <w:rsid w:val="004B05F6"/>
    <w:rsid w:val="004B3473"/>
    <w:rsid w:val="004C67D5"/>
    <w:rsid w:val="004D133C"/>
    <w:rsid w:val="004D25CF"/>
    <w:rsid w:val="004D37BF"/>
    <w:rsid w:val="004E3BB3"/>
    <w:rsid w:val="004F0517"/>
    <w:rsid w:val="004F1A29"/>
    <w:rsid w:val="004F3F6B"/>
    <w:rsid w:val="004F5F45"/>
    <w:rsid w:val="005036E6"/>
    <w:rsid w:val="005041E3"/>
    <w:rsid w:val="0051083C"/>
    <w:rsid w:val="00513DF4"/>
    <w:rsid w:val="0052716C"/>
    <w:rsid w:val="00531BAB"/>
    <w:rsid w:val="005434B8"/>
    <w:rsid w:val="005474FA"/>
    <w:rsid w:val="00552156"/>
    <w:rsid w:val="00556F99"/>
    <w:rsid w:val="00564E27"/>
    <w:rsid w:val="00566864"/>
    <w:rsid w:val="00573C65"/>
    <w:rsid w:val="0057648B"/>
    <w:rsid w:val="00576D07"/>
    <w:rsid w:val="00585B39"/>
    <w:rsid w:val="005860B0"/>
    <w:rsid w:val="005901EB"/>
    <w:rsid w:val="00596026"/>
    <w:rsid w:val="005B4148"/>
    <w:rsid w:val="005B74CD"/>
    <w:rsid w:val="005C566A"/>
    <w:rsid w:val="005E0873"/>
    <w:rsid w:val="005E1170"/>
    <w:rsid w:val="005F1F20"/>
    <w:rsid w:val="00600ED2"/>
    <w:rsid w:val="00610A6F"/>
    <w:rsid w:val="00611B84"/>
    <w:rsid w:val="00623674"/>
    <w:rsid w:val="006252C2"/>
    <w:rsid w:val="00625572"/>
    <w:rsid w:val="00641626"/>
    <w:rsid w:val="00642493"/>
    <w:rsid w:val="00645BE4"/>
    <w:rsid w:val="006547A3"/>
    <w:rsid w:val="00665470"/>
    <w:rsid w:val="006A4A64"/>
    <w:rsid w:val="006A7B7F"/>
    <w:rsid w:val="006B4B32"/>
    <w:rsid w:val="006B6D7B"/>
    <w:rsid w:val="006C42FD"/>
    <w:rsid w:val="006D59B2"/>
    <w:rsid w:val="006D7D48"/>
    <w:rsid w:val="006E2636"/>
    <w:rsid w:val="006E4800"/>
    <w:rsid w:val="006E666F"/>
    <w:rsid w:val="00706786"/>
    <w:rsid w:val="00713672"/>
    <w:rsid w:val="00717791"/>
    <w:rsid w:val="00721B08"/>
    <w:rsid w:val="00726B9B"/>
    <w:rsid w:val="0073417A"/>
    <w:rsid w:val="00754C33"/>
    <w:rsid w:val="00774504"/>
    <w:rsid w:val="007A2BC6"/>
    <w:rsid w:val="007A41AD"/>
    <w:rsid w:val="007A472B"/>
    <w:rsid w:val="007A4CFC"/>
    <w:rsid w:val="007A4E55"/>
    <w:rsid w:val="007B03EF"/>
    <w:rsid w:val="007B0517"/>
    <w:rsid w:val="007B25BC"/>
    <w:rsid w:val="007B361F"/>
    <w:rsid w:val="007B7B0E"/>
    <w:rsid w:val="007D5205"/>
    <w:rsid w:val="007D6819"/>
    <w:rsid w:val="007E51A5"/>
    <w:rsid w:val="007E59A9"/>
    <w:rsid w:val="007F1F39"/>
    <w:rsid w:val="007F2100"/>
    <w:rsid w:val="007F3C17"/>
    <w:rsid w:val="00813EBB"/>
    <w:rsid w:val="00826FC1"/>
    <w:rsid w:val="00850010"/>
    <w:rsid w:val="00850961"/>
    <w:rsid w:val="0085112A"/>
    <w:rsid w:val="008723BF"/>
    <w:rsid w:val="00875E0E"/>
    <w:rsid w:val="008A3378"/>
    <w:rsid w:val="008A6457"/>
    <w:rsid w:val="008B7238"/>
    <w:rsid w:val="008C4B00"/>
    <w:rsid w:val="008C54D2"/>
    <w:rsid w:val="008E133F"/>
    <w:rsid w:val="008E3976"/>
    <w:rsid w:val="008E77AE"/>
    <w:rsid w:val="008F2FC3"/>
    <w:rsid w:val="00910CD8"/>
    <w:rsid w:val="00912F4D"/>
    <w:rsid w:val="00916F10"/>
    <w:rsid w:val="00917CE7"/>
    <w:rsid w:val="009241BE"/>
    <w:rsid w:val="00927F1A"/>
    <w:rsid w:val="00934E54"/>
    <w:rsid w:val="00947AF5"/>
    <w:rsid w:val="00950DE6"/>
    <w:rsid w:val="009535F2"/>
    <w:rsid w:val="00957446"/>
    <w:rsid w:val="009610CB"/>
    <w:rsid w:val="00963051"/>
    <w:rsid w:val="0096389E"/>
    <w:rsid w:val="009711B2"/>
    <w:rsid w:val="00974C82"/>
    <w:rsid w:val="00977AB7"/>
    <w:rsid w:val="0098657D"/>
    <w:rsid w:val="00996A66"/>
    <w:rsid w:val="00996A8F"/>
    <w:rsid w:val="009A047C"/>
    <w:rsid w:val="009A0EBA"/>
    <w:rsid w:val="009A202D"/>
    <w:rsid w:val="009A3BC0"/>
    <w:rsid w:val="009A5047"/>
    <w:rsid w:val="009B0BF6"/>
    <w:rsid w:val="009B1CD4"/>
    <w:rsid w:val="009B3BAF"/>
    <w:rsid w:val="009B5A20"/>
    <w:rsid w:val="009B7669"/>
    <w:rsid w:val="009D2E65"/>
    <w:rsid w:val="009D6194"/>
    <w:rsid w:val="009E14B1"/>
    <w:rsid w:val="009E5B69"/>
    <w:rsid w:val="009E6496"/>
    <w:rsid w:val="009E6C49"/>
    <w:rsid w:val="009E78B5"/>
    <w:rsid w:val="00A04807"/>
    <w:rsid w:val="00A054B7"/>
    <w:rsid w:val="00A11444"/>
    <w:rsid w:val="00A11BEC"/>
    <w:rsid w:val="00A149D9"/>
    <w:rsid w:val="00A14A67"/>
    <w:rsid w:val="00A32362"/>
    <w:rsid w:val="00A404AB"/>
    <w:rsid w:val="00A41B0D"/>
    <w:rsid w:val="00A458DB"/>
    <w:rsid w:val="00A50A79"/>
    <w:rsid w:val="00A50DA8"/>
    <w:rsid w:val="00A60577"/>
    <w:rsid w:val="00A6395D"/>
    <w:rsid w:val="00A65479"/>
    <w:rsid w:val="00A71BB2"/>
    <w:rsid w:val="00A849B3"/>
    <w:rsid w:val="00A87018"/>
    <w:rsid w:val="00A93A5E"/>
    <w:rsid w:val="00AA2EBE"/>
    <w:rsid w:val="00AB2374"/>
    <w:rsid w:val="00AB4092"/>
    <w:rsid w:val="00AB5A6A"/>
    <w:rsid w:val="00AD45F7"/>
    <w:rsid w:val="00AD4E32"/>
    <w:rsid w:val="00AD7DDE"/>
    <w:rsid w:val="00AE5B8C"/>
    <w:rsid w:val="00AF042D"/>
    <w:rsid w:val="00B0761F"/>
    <w:rsid w:val="00B0770B"/>
    <w:rsid w:val="00B1718F"/>
    <w:rsid w:val="00B22EAB"/>
    <w:rsid w:val="00B230EB"/>
    <w:rsid w:val="00B40190"/>
    <w:rsid w:val="00B4132D"/>
    <w:rsid w:val="00B42A02"/>
    <w:rsid w:val="00B540AB"/>
    <w:rsid w:val="00B56CB4"/>
    <w:rsid w:val="00B5798A"/>
    <w:rsid w:val="00B636EF"/>
    <w:rsid w:val="00B6654C"/>
    <w:rsid w:val="00B66BDB"/>
    <w:rsid w:val="00B70482"/>
    <w:rsid w:val="00B72F1A"/>
    <w:rsid w:val="00B821FE"/>
    <w:rsid w:val="00B8650C"/>
    <w:rsid w:val="00B87A04"/>
    <w:rsid w:val="00B87B19"/>
    <w:rsid w:val="00B94CF4"/>
    <w:rsid w:val="00BA6CFB"/>
    <w:rsid w:val="00BB2C0E"/>
    <w:rsid w:val="00BB3392"/>
    <w:rsid w:val="00BC319B"/>
    <w:rsid w:val="00BC4DA1"/>
    <w:rsid w:val="00BE4C94"/>
    <w:rsid w:val="00BE6E97"/>
    <w:rsid w:val="00BE738D"/>
    <w:rsid w:val="00BF6E1A"/>
    <w:rsid w:val="00BF7ADD"/>
    <w:rsid w:val="00C10336"/>
    <w:rsid w:val="00C10AE2"/>
    <w:rsid w:val="00C131C8"/>
    <w:rsid w:val="00C16034"/>
    <w:rsid w:val="00C32B54"/>
    <w:rsid w:val="00C33496"/>
    <w:rsid w:val="00C341BF"/>
    <w:rsid w:val="00C44161"/>
    <w:rsid w:val="00C55B97"/>
    <w:rsid w:val="00C5762A"/>
    <w:rsid w:val="00C64334"/>
    <w:rsid w:val="00C92E0D"/>
    <w:rsid w:val="00C936E6"/>
    <w:rsid w:val="00C93B21"/>
    <w:rsid w:val="00C94406"/>
    <w:rsid w:val="00C94643"/>
    <w:rsid w:val="00C95A89"/>
    <w:rsid w:val="00CA0C5B"/>
    <w:rsid w:val="00CA4E46"/>
    <w:rsid w:val="00CA5EC6"/>
    <w:rsid w:val="00CA60DC"/>
    <w:rsid w:val="00CA6DB5"/>
    <w:rsid w:val="00CA7EB7"/>
    <w:rsid w:val="00CB0F89"/>
    <w:rsid w:val="00CC2430"/>
    <w:rsid w:val="00CC37F8"/>
    <w:rsid w:val="00CF41AF"/>
    <w:rsid w:val="00CF4CFE"/>
    <w:rsid w:val="00CF65B6"/>
    <w:rsid w:val="00D0597D"/>
    <w:rsid w:val="00D06396"/>
    <w:rsid w:val="00D104BA"/>
    <w:rsid w:val="00D12E69"/>
    <w:rsid w:val="00D13F06"/>
    <w:rsid w:val="00D1446F"/>
    <w:rsid w:val="00D16DA7"/>
    <w:rsid w:val="00D37FD8"/>
    <w:rsid w:val="00D567A0"/>
    <w:rsid w:val="00D61213"/>
    <w:rsid w:val="00D62620"/>
    <w:rsid w:val="00D65439"/>
    <w:rsid w:val="00D855F5"/>
    <w:rsid w:val="00D87499"/>
    <w:rsid w:val="00DA069E"/>
    <w:rsid w:val="00DA12F1"/>
    <w:rsid w:val="00DB0CF4"/>
    <w:rsid w:val="00DB4ACA"/>
    <w:rsid w:val="00DB5ECC"/>
    <w:rsid w:val="00DC459A"/>
    <w:rsid w:val="00DD194E"/>
    <w:rsid w:val="00DE11BD"/>
    <w:rsid w:val="00DE28DE"/>
    <w:rsid w:val="00DE57A8"/>
    <w:rsid w:val="00DE5E6E"/>
    <w:rsid w:val="00DF0A5E"/>
    <w:rsid w:val="00DF27B0"/>
    <w:rsid w:val="00DF6CAD"/>
    <w:rsid w:val="00E13E62"/>
    <w:rsid w:val="00E167FD"/>
    <w:rsid w:val="00E21912"/>
    <w:rsid w:val="00E21C86"/>
    <w:rsid w:val="00E25308"/>
    <w:rsid w:val="00E31A74"/>
    <w:rsid w:val="00E40AB3"/>
    <w:rsid w:val="00E47E64"/>
    <w:rsid w:val="00E67E70"/>
    <w:rsid w:val="00E904D7"/>
    <w:rsid w:val="00E949E3"/>
    <w:rsid w:val="00E977CA"/>
    <w:rsid w:val="00EA1D21"/>
    <w:rsid w:val="00EB0F86"/>
    <w:rsid w:val="00EB3E25"/>
    <w:rsid w:val="00EC2027"/>
    <w:rsid w:val="00EC2AED"/>
    <w:rsid w:val="00ED0D1A"/>
    <w:rsid w:val="00ED16A7"/>
    <w:rsid w:val="00ED721E"/>
    <w:rsid w:val="00ED7C72"/>
    <w:rsid w:val="00EE79E5"/>
    <w:rsid w:val="00EF60D4"/>
    <w:rsid w:val="00EF6516"/>
    <w:rsid w:val="00F01EF4"/>
    <w:rsid w:val="00F04142"/>
    <w:rsid w:val="00F115D8"/>
    <w:rsid w:val="00F16592"/>
    <w:rsid w:val="00F22547"/>
    <w:rsid w:val="00F37777"/>
    <w:rsid w:val="00F457EB"/>
    <w:rsid w:val="00F50796"/>
    <w:rsid w:val="00F527E9"/>
    <w:rsid w:val="00F52B2E"/>
    <w:rsid w:val="00F54F3C"/>
    <w:rsid w:val="00F617FE"/>
    <w:rsid w:val="00F65586"/>
    <w:rsid w:val="00F824C3"/>
    <w:rsid w:val="00F87F7E"/>
    <w:rsid w:val="00F93181"/>
    <w:rsid w:val="00FA2043"/>
    <w:rsid w:val="00FA4775"/>
    <w:rsid w:val="00FA5FF8"/>
    <w:rsid w:val="00FA6F0A"/>
    <w:rsid w:val="00FB00BC"/>
    <w:rsid w:val="00FB5A10"/>
    <w:rsid w:val="00FB6CFB"/>
    <w:rsid w:val="00FC07C4"/>
    <w:rsid w:val="00FC4E73"/>
    <w:rsid w:val="00FC56C7"/>
    <w:rsid w:val="00FC6867"/>
    <w:rsid w:val="00FC6EEA"/>
    <w:rsid w:val="00FD3E30"/>
    <w:rsid w:val="00FD57A1"/>
    <w:rsid w:val="00FE1AED"/>
    <w:rsid w:val="00FE1DF5"/>
    <w:rsid w:val="00FE3738"/>
    <w:rsid w:val="00FE4D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F63F786"/>
  <w15:docId w15:val="{3D939E18-190A-4C36-A152-41367694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02D"/>
    <w:pPr>
      <w:spacing w:after="200" w:line="276" w:lineRule="auto"/>
    </w:pPr>
  </w:style>
  <w:style w:type="paragraph" w:styleId="Heading1">
    <w:name w:val="heading 1"/>
    <w:basedOn w:val="Normal"/>
    <w:next w:val="BodyText"/>
    <w:link w:val="Heading1Char"/>
    <w:qFormat/>
    <w:rsid w:val="009D2E65"/>
    <w:pPr>
      <w:numPr>
        <w:numId w:val="13"/>
      </w:numPr>
      <w:tabs>
        <w:tab w:val="left" w:pos="810"/>
      </w:tabs>
      <w:suppressAutoHyphens/>
      <w:spacing w:before="240" w:after="240" w:line="100" w:lineRule="atLeast"/>
      <w:outlineLvl w:val="0"/>
    </w:pPr>
    <w:rPr>
      <w:rFonts w:ascii="Verdana" w:eastAsia="Times New Roman" w:hAnsi="Verdana" w:cs="Arial"/>
      <w:b/>
      <w:color w:val="000000"/>
      <w:sz w:val="32"/>
      <w:szCs w:val="28"/>
      <w:lang w:eastAsia="ar-SA"/>
    </w:rPr>
  </w:style>
  <w:style w:type="paragraph" w:styleId="Heading2">
    <w:name w:val="heading 2"/>
    <w:basedOn w:val="Normal"/>
    <w:next w:val="Normal"/>
    <w:link w:val="Heading2Char"/>
    <w:uiPriority w:val="9"/>
    <w:unhideWhenUsed/>
    <w:qFormat/>
    <w:rsid w:val="00E40AB3"/>
    <w:pPr>
      <w:keepNext/>
      <w:keepLines/>
      <w:suppressAutoHyphens/>
      <w:spacing w:before="240" w:after="240" w:line="240" w:lineRule="auto"/>
      <w:ind w:left="360" w:hanging="360"/>
      <w:outlineLvl w:val="1"/>
    </w:pPr>
    <w:rPr>
      <w:rFonts w:ascii="Verdana" w:eastAsiaTheme="majorEastAsia" w:hAnsi="Verdana" w:cstheme="majorBidi"/>
      <w:b/>
      <w:sz w:val="20"/>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psg">
    <w:name w:val="body_text_psg"/>
    <w:basedOn w:val="Normal"/>
    <w:qFormat/>
    <w:rsid w:val="001B454F"/>
    <w:pPr>
      <w:spacing w:after="120" w:line="300" w:lineRule="auto"/>
    </w:pPr>
    <w:rPr>
      <w:rFonts w:ascii="Verdana" w:eastAsia="MS Mincho" w:hAnsi="Verdana" w:cs="Times New Roman"/>
      <w:sz w:val="20"/>
      <w:szCs w:val="20"/>
    </w:rPr>
  </w:style>
  <w:style w:type="paragraph" w:styleId="BalloonText">
    <w:name w:val="Balloon Text"/>
    <w:basedOn w:val="Normal"/>
    <w:link w:val="BalloonTextChar"/>
    <w:uiPriority w:val="99"/>
    <w:semiHidden/>
    <w:unhideWhenUsed/>
    <w:rsid w:val="008E3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976"/>
    <w:rPr>
      <w:rFonts w:ascii="Segoe UI" w:hAnsi="Segoe UI" w:cs="Segoe UI"/>
      <w:sz w:val="18"/>
      <w:szCs w:val="18"/>
    </w:rPr>
  </w:style>
  <w:style w:type="paragraph" w:styleId="Header">
    <w:name w:val="header"/>
    <w:basedOn w:val="Normal"/>
    <w:link w:val="HeaderChar"/>
    <w:uiPriority w:val="99"/>
    <w:unhideWhenUsed/>
    <w:rsid w:val="009D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E65"/>
  </w:style>
  <w:style w:type="paragraph" w:styleId="Footer">
    <w:name w:val="footer"/>
    <w:basedOn w:val="Normal"/>
    <w:link w:val="FooterChar"/>
    <w:uiPriority w:val="99"/>
    <w:unhideWhenUsed/>
    <w:rsid w:val="009D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E65"/>
  </w:style>
  <w:style w:type="paragraph" w:styleId="ListParagraph">
    <w:name w:val="List Paragraph"/>
    <w:basedOn w:val="Normal"/>
    <w:uiPriority w:val="34"/>
    <w:qFormat/>
    <w:rsid w:val="000F735B"/>
    <w:pPr>
      <w:ind w:left="720"/>
      <w:contextualSpacing/>
    </w:pPr>
  </w:style>
  <w:style w:type="character" w:styleId="CommentReference">
    <w:name w:val="annotation reference"/>
    <w:basedOn w:val="DefaultParagraphFont"/>
    <w:uiPriority w:val="99"/>
    <w:semiHidden/>
    <w:unhideWhenUsed/>
    <w:rsid w:val="00BB2C0E"/>
    <w:rPr>
      <w:sz w:val="16"/>
      <w:szCs w:val="16"/>
    </w:rPr>
  </w:style>
  <w:style w:type="paragraph" w:styleId="CommentText">
    <w:name w:val="annotation text"/>
    <w:basedOn w:val="Normal"/>
    <w:link w:val="CommentTextChar"/>
    <w:uiPriority w:val="99"/>
    <w:unhideWhenUsed/>
    <w:rsid w:val="00BB2C0E"/>
    <w:pPr>
      <w:spacing w:line="240" w:lineRule="auto"/>
    </w:pPr>
    <w:rPr>
      <w:sz w:val="20"/>
      <w:szCs w:val="20"/>
    </w:rPr>
  </w:style>
  <w:style w:type="character" w:customStyle="1" w:styleId="CommentTextChar">
    <w:name w:val="Comment Text Char"/>
    <w:basedOn w:val="DefaultParagraphFont"/>
    <w:link w:val="CommentText"/>
    <w:uiPriority w:val="99"/>
    <w:rsid w:val="00BB2C0E"/>
    <w:rPr>
      <w:sz w:val="20"/>
      <w:szCs w:val="20"/>
    </w:rPr>
  </w:style>
  <w:style w:type="paragraph" w:styleId="CommentSubject">
    <w:name w:val="annotation subject"/>
    <w:basedOn w:val="CommentText"/>
    <w:next w:val="CommentText"/>
    <w:link w:val="CommentSubjectChar"/>
    <w:uiPriority w:val="99"/>
    <w:semiHidden/>
    <w:unhideWhenUsed/>
    <w:rsid w:val="00BB2C0E"/>
    <w:rPr>
      <w:b/>
      <w:bCs/>
    </w:rPr>
  </w:style>
  <w:style w:type="character" w:customStyle="1" w:styleId="CommentSubjectChar">
    <w:name w:val="Comment Subject Char"/>
    <w:basedOn w:val="CommentTextChar"/>
    <w:link w:val="CommentSubject"/>
    <w:uiPriority w:val="99"/>
    <w:semiHidden/>
    <w:rsid w:val="00BB2C0E"/>
    <w:rPr>
      <w:b/>
      <w:bCs/>
      <w:sz w:val="20"/>
      <w:szCs w:val="20"/>
    </w:rPr>
  </w:style>
  <w:style w:type="paragraph" w:styleId="Revision">
    <w:name w:val="Revision"/>
    <w:hidden/>
    <w:uiPriority w:val="99"/>
    <w:semiHidden/>
    <w:rsid w:val="00FD3E30"/>
    <w:pPr>
      <w:spacing w:after="0" w:line="240" w:lineRule="auto"/>
    </w:pPr>
  </w:style>
  <w:style w:type="character" w:styleId="Hyperlink">
    <w:name w:val="Hyperlink"/>
    <w:basedOn w:val="DefaultParagraphFont"/>
    <w:uiPriority w:val="99"/>
    <w:unhideWhenUsed/>
    <w:rsid w:val="00625572"/>
    <w:rPr>
      <w:color w:val="0563C1" w:themeColor="hyperlink"/>
      <w:u w:val="single"/>
    </w:rPr>
  </w:style>
  <w:style w:type="paragraph" w:customStyle="1" w:styleId="Probe">
    <w:name w:val="Probe"/>
    <w:basedOn w:val="Normal"/>
    <w:qFormat/>
    <w:rsid w:val="009D2E65"/>
    <w:pPr>
      <w:suppressAutoHyphens/>
      <w:spacing w:before="120" w:after="0" w:line="100" w:lineRule="atLeast"/>
      <w:ind w:left="360"/>
    </w:pPr>
    <w:rPr>
      <w:rFonts w:ascii="Verdana" w:eastAsia="Times New Roman" w:hAnsi="Verdana" w:cs="Times New Roman"/>
      <w:sz w:val="20"/>
      <w:szCs w:val="24"/>
      <w:u w:val="single"/>
      <w:lang w:eastAsia="ar-SA"/>
    </w:rPr>
  </w:style>
  <w:style w:type="paragraph" w:customStyle="1" w:styleId="Question">
    <w:name w:val="Question"/>
    <w:basedOn w:val="ListParagraph"/>
    <w:qFormat/>
    <w:rsid w:val="00E40AB3"/>
    <w:pPr>
      <w:ind w:hanging="360"/>
      <w:contextualSpacing w:val="0"/>
    </w:pPr>
    <w:rPr>
      <w:rFonts w:ascii="Verdana" w:eastAsia="Times New Roman" w:hAnsi="Verdana" w:cs="Times New Roman"/>
      <w:sz w:val="20"/>
      <w:szCs w:val="24"/>
      <w:lang w:eastAsia="ar-SA"/>
    </w:rPr>
  </w:style>
  <w:style w:type="paragraph" w:customStyle="1" w:styleId="Response">
    <w:name w:val="Response"/>
    <w:basedOn w:val="ListParagraph"/>
    <w:qFormat/>
    <w:rsid w:val="006D7D48"/>
    <w:pPr>
      <w:numPr>
        <w:numId w:val="14"/>
      </w:numPr>
    </w:pPr>
    <w:rPr>
      <w:rFonts w:ascii="Verdana" w:eastAsia="Times New Roman" w:hAnsi="Verdana" w:cs="Times New Roman"/>
      <w:sz w:val="20"/>
      <w:szCs w:val="24"/>
      <w:lang w:eastAsia="ar-SA"/>
    </w:rPr>
  </w:style>
  <w:style w:type="paragraph" w:styleId="BodyText">
    <w:name w:val="Body Text"/>
    <w:basedOn w:val="Normal"/>
    <w:link w:val="BodyTextChar"/>
    <w:unhideWhenUsed/>
    <w:rsid w:val="006D7D48"/>
    <w:rPr>
      <w:rFonts w:ascii="Verdana" w:hAnsi="Verdana"/>
      <w:sz w:val="20"/>
      <w:szCs w:val="20"/>
    </w:rPr>
  </w:style>
  <w:style w:type="character" w:customStyle="1" w:styleId="BodyTextChar">
    <w:name w:val="Body Text Char"/>
    <w:basedOn w:val="DefaultParagraphFont"/>
    <w:link w:val="BodyText"/>
    <w:rsid w:val="006D7D48"/>
    <w:rPr>
      <w:rFonts w:ascii="Verdana" w:hAnsi="Verdana"/>
      <w:sz w:val="20"/>
      <w:szCs w:val="20"/>
    </w:rPr>
  </w:style>
  <w:style w:type="character" w:customStyle="1" w:styleId="Heading1Char">
    <w:name w:val="Heading 1 Char"/>
    <w:basedOn w:val="DefaultParagraphFont"/>
    <w:link w:val="Heading1"/>
    <w:rsid w:val="009D2E65"/>
    <w:rPr>
      <w:rFonts w:ascii="Verdana" w:eastAsia="Times New Roman" w:hAnsi="Verdana" w:cs="Arial"/>
      <w:b/>
      <w:color w:val="000000"/>
      <w:sz w:val="32"/>
      <w:szCs w:val="28"/>
      <w:lang w:eastAsia="ar-SA"/>
    </w:rPr>
  </w:style>
  <w:style w:type="character" w:customStyle="1" w:styleId="Heading2Char">
    <w:name w:val="Heading 2 Char"/>
    <w:basedOn w:val="DefaultParagraphFont"/>
    <w:link w:val="Heading2"/>
    <w:uiPriority w:val="9"/>
    <w:rsid w:val="00E40AB3"/>
    <w:rPr>
      <w:rFonts w:ascii="Verdana" w:eastAsiaTheme="majorEastAsia" w:hAnsi="Verdana" w:cstheme="majorBidi"/>
      <w:b/>
      <w:sz w:val="20"/>
      <w:szCs w:val="26"/>
      <w:lang w:eastAsia="ar-SA"/>
    </w:rPr>
  </w:style>
  <w:style w:type="paragraph" w:customStyle="1" w:styleId="Response2">
    <w:name w:val="Response2"/>
    <w:basedOn w:val="ListParagraph"/>
    <w:qFormat/>
    <w:rsid w:val="009D2E65"/>
    <w:pPr>
      <w:numPr>
        <w:ilvl w:val="1"/>
        <w:numId w:val="15"/>
      </w:numPr>
      <w:tabs>
        <w:tab w:val="num" w:pos="360"/>
      </w:tabs>
    </w:pPr>
    <w:rPr>
      <w:rFonts w:ascii="Verdana" w:eastAsia="Times New Roman" w:hAnsi="Verdana" w:cs="Times New Roman"/>
      <w:sz w:val="20"/>
      <w:szCs w:val="24"/>
      <w:lang w:eastAsia="ar-SA"/>
    </w:rPr>
  </w:style>
  <w:style w:type="paragraph" w:customStyle="1" w:styleId="Response-Number">
    <w:name w:val="Response-Number"/>
    <w:basedOn w:val="Response"/>
    <w:qFormat/>
    <w:rsid w:val="009D2E65"/>
    <w:pPr>
      <w:numPr>
        <w:numId w:val="16"/>
      </w:numPr>
      <w:tabs>
        <w:tab w:val="num" w:pos="360"/>
        <w:tab w:val="left" w:pos="720"/>
      </w:tabs>
    </w:pPr>
  </w:style>
  <w:style w:type="paragraph" w:styleId="NoSpacing">
    <w:name w:val="No Spacing"/>
    <w:link w:val="NoSpacingChar"/>
    <w:uiPriority w:val="1"/>
    <w:qFormat/>
    <w:rsid w:val="00E40AB3"/>
    <w:pPr>
      <w:spacing w:after="0" w:line="240" w:lineRule="auto"/>
    </w:pPr>
  </w:style>
  <w:style w:type="table" w:styleId="TableGrid">
    <w:name w:val="Table Grid"/>
    <w:basedOn w:val="TableNormal"/>
    <w:uiPriority w:val="59"/>
    <w:rsid w:val="00E40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87F7E"/>
    <w:rPr>
      <w:color w:val="954F72" w:themeColor="followedHyperlink"/>
      <w:u w:val="single"/>
    </w:rPr>
  </w:style>
  <w:style w:type="paragraph" w:customStyle="1" w:styleId="Boxtext">
    <w:name w:val="Box text"/>
    <w:basedOn w:val="Normal"/>
    <w:rsid w:val="006D59B2"/>
    <w:pPr>
      <w:framePr w:hSpace="180" w:wrap="around" w:vAnchor="text" w:hAnchor="text" w:xAlign="right" w:y="1"/>
      <w:spacing w:before="120" w:after="120" w:line="252" w:lineRule="auto"/>
    </w:pPr>
    <w:rPr>
      <w:rFonts w:ascii="Verdana" w:hAnsi="Verdana" w:cs="Calibri"/>
      <w:b/>
      <w:bCs/>
      <w:sz w:val="18"/>
      <w:szCs w:val="18"/>
    </w:rPr>
  </w:style>
  <w:style w:type="paragraph" w:customStyle="1" w:styleId="aboxtxt">
    <w:name w:val="abox_txt"/>
    <w:qFormat/>
    <w:rsid w:val="00513DF4"/>
    <w:pPr>
      <w:framePr w:hSpace="144" w:wrap="around" w:vAnchor="text" w:hAnchor="text" w:xAlign="right" w:y="1"/>
      <w:spacing w:before="40" w:after="40" w:line="240" w:lineRule="auto"/>
      <w:suppressOverlap/>
    </w:pPr>
    <w:rPr>
      <w:rFonts w:ascii="Arial" w:eastAsia="Times New Roman" w:hAnsi="Arial" w:cs="Times New Roman"/>
      <w:sz w:val="18"/>
      <w:szCs w:val="20"/>
    </w:rPr>
  </w:style>
  <w:style w:type="paragraph" w:styleId="FootnoteText">
    <w:name w:val="footnote text"/>
    <w:basedOn w:val="Normal"/>
    <w:link w:val="FootnoteTextChar"/>
    <w:uiPriority w:val="99"/>
    <w:semiHidden/>
    <w:unhideWhenUsed/>
    <w:rsid w:val="006E48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800"/>
    <w:rPr>
      <w:sz w:val="20"/>
      <w:szCs w:val="20"/>
    </w:rPr>
  </w:style>
  <w:style w:type="character" w:styleId="FootnoteReference">
    <w:name w:val="footnote reference"/>
    <w:basedOn w:val="DefaultParagraphFont"/>
    <w:uiPriority w:val="99"/>
    <w:semiHidden/>
    <w:unhideWhenUsed/>
    <w:rsid w:val="006E4800"/>
    <w:rPr>
      <w:vertAlign w:val="superscript"/>
    </w:rPr>
  </w:style>
  <w:style w:type="paragraph" w:customStyle="1" w:styleId="Default">
    <w:name w:val="Default"/>
    <w:rsid w:val="00021C4D"/>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basedOn w:val="DefaultParagraphFont"/>
    <w:link w:val="NoSpacing"/>
    <w:uiPriority w:val="1"/>
    <w:rsid w:val="00021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6884">
      <w:bodyDiv w:val="1"/>
      <w:marLeft w:val="0"/>
      <w:marRight w:val="0"/>
      <w:marTop w:val="0"/>
      <w:marBottom w:val="0"/>
      <w:divBdr>
        <w:top w:val="none" w:sz="0" w:space="0" w:color="auto"/>
        <w:left w:val="none" w:sz="0" w:space="0" w:color="auto"/>
        <w:bottom w:val="none" w:sz="0" w:space="0" w:color="auto"/>
        <w:right w:val="none" w:sz="0" w:space="0" w:color="auto"/>
      </w:divBdr>
    </w:div>
    <w:div w:id="384526969">
      <w:bodyDiv w:val="1"/>
      <w:marLeft w:val="0"/>
      <w:marRight w:val="0"/>
      <w:marTop w:val="0"/>
      <w:marBottom w:val="0"/>
      <w:divBdr>
        <w:top w:val="none" w:sz="0" w:space="0" w:color="auto"/>
        <w:left w:val="none" w:sz="0" w:space="0" w:color="auto"/>
        <w:bottom w:val="none" w:sz="0" w:space="0" w:color="auto"/>
        <w:right w:val="none" w:sz="0" w:space="0" w:color="auto"/>
      </w:divBdr>
    </w:div>
    <w:div w:id="1048335399">
      <w:bodyDiv w:val="1"/>
      <w:marLeft w:val="0"/>
      <w:marRight w:val="0"/>
      <w:marTop w:val="0"/>
      <w:marBottom w:val="0"/>
      <w:divBdr>
        <w:top w:val="none" w:sz="0" w:space="0" w:color="auto"/>
        <w:left w:val="none" w:sz="0" w:space="0" w:color="auto"/>
        <w:bottom w:val="none" w:sz="0" w:space="0" w:color="auto"/>
        <w:right w:val="none" w:sz="0" w:space="0" w:color="auto"/>
      </w:divBdr>
    </w:div>
    <w:div w:id="1250889229">
      <w:bodyDiv w:val="1"/>
      <w:marLeft w:val="0"/>
      <w:marRight w:val="0"/>
      <w:marTop w:val="0"/>
      <w:marBottom w:val="0"/>
      <w:divBdr>
        <w:top w:val="none" w:sz="0" w:space="0" w:color="auto"/>
        <w:left w:val="none" w:sz="0" w:space="0" w:color="auto"/>
        <w:bottom w:val="none" w:sz="0" w:space="0" w:color="auto"/>
        <w:right w:val="none" w:sz="0" w:space="0" w:color="auto"/>
      </w:divBdr>
    </w:div>
    <w:div w:id="1482844514">
      <w:bodyDiv w:val="1"/>
      <w:marLeft w:val="0"/>
      <w:marRight w:val="0"/>
      <w:marTop w:val="0"/>
      <w:marBottom w:val="0"/>
      <w:divBdr>
        <w:top w:val="none" w:sz="0" w:space="0" w:color="auto"/>
        <w:left w:val="none" w:sz="0" w:space="0" w:color="auto"/>
        <w:bottom w:val="none" w:sz="0" w:space="0" w:color="auto"/>
        <w:right w:val="none" w:sz="0" w:space="0" w:color="auto"/>
      </w:divBdr>
    </w:div>
    <w:div w:id="1653101627">
      <w:bodyDiv w:val="1"/>
      <w:marLeft w:val="0"/>
      <w:marRight w:val="0"/>
      <w:marTop w:val="0"/>
      <w:marBottom w:val="0"/>
      <w:divBdr>
        <w:top w:val="none" w:sz="0" w:space="0" w:color="auto"/>
        <w:left w:val="none" w:sz="0" w:space="0" w:color="auto"/>
        <w:bottom w:val="none" w:sz="0" w:space="0" w:color="auto"/>
        <w:right w:val="none" w:sz="0" w:space="0" w:color="auto"/>
      </w:divBdr>
    </w:div>
    <w:div w:id="179968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003D3-7CEC-46DE-A2EA-475E6CA5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Viator, Catherine</dc:creator>
  <cp:lastModifiedBy>Kantor, Linda - REE-ERS, Washington, DC</cp:lastModifiedBy>
  <cp:revision>3</cp:revision>
  <cp:lastPrinted>2016-12-09T19:45:00Z</cp:lastPrinted>
  <dcterms:created xsi:type="dcterms:W3CDTF">2022-06-07T17:35:00Z</dcterms:created>
  <dcterms:modified xsi:type="dcterms:W3CDTF">2022-06-07T17:43:00Z</dcterms:modified>
</cp:coreProperties>
</file>