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60C" w:rsidP="45C912F1" w14:paraId="6003A870" w14:textId="77777777">
      <w:pPr>
        <w:tabs>
          <w:tab w:val="center" w:pos="4680"/>
        </w:tabs>
        <w:suppressAutoHyphens/>
        <w:jc w:val="center"/>
        <w:rPr>
          <w:u w:val="single"/>
        </w:rPr>
      </w:pPr>
    </w:p>
    <w:p w:rsidR="0040560C" w:rsidP="45C912F1" w14:paraId="0D4F444C" w14:textId="5CBCAD5B">
      <w:pPr>
        <w:tabs>
          <w:tab w:val="center" w:pos="4680"/>
        </w:tabs>
        <w:suppressAutoHyphens/>
        <w:jc w:val="center"/>
        <w:rPr>
          <w:b/>
          <w:bCs/>
        </w:rPr>
      </w:pPr>
      <w:r w:rsidRPr="45C912F1">
        <w:rPr>
          <w:b/>
          <w:bCs/>
        </w:rPr>
        <w:t xml:space="preserve">Appendix </w:t>
      </w:r>
      <w:r w:rsidRPr="45C912F1" w:rsidR="00BB26B9">
        <w:rPr>
          <w:b/>
          <w:bCs/>
        </w:rPr>
        <w:t>E</w:t>
      </w:r>
    </w:p>
    <w:p w:rsidR="0040560C" w:rsidRPr="0040560C" w:rsidP="45C912F1" w14:paraId="1EAB5960" w14:textId="403D5AFA">
      <w:pPr>
        <w:tabs>
          <w:tab w:val="center" w:pos="4680"/>
        </w:tabs>
        <w:suppressAutoHyphens/>
        <w:jc w:val="center"/>
        <w:rPr>
          <w:b/>
          <w:bCs/>
        </w:rPr>
      </w:pPr>
      <w:r w:rsidRPr="45C912F1">
        <w:rPr>
          <w:b/>
          <w:bCs/>
        </w:rPr>
        <w:t>WIC Burden Narrative</w:t>
      </w:r>
    </w:p>
    <w:p w:rsidR="0040560C" w:rsidP="45C912F1" w14:paraId="390A0F6B" w14:textId="77777777">
      <w:pPr>
        <w:tabs>
          <w:tab w:val="center" w:pos="4680"/>
        </w:tabs>
        <w:suppressAutoHyphens/>
        <w:jc w:val="center"/>
        <w:rPr>
          <w:u w:val="single"/>
        </w:rPr>
      </w:pPr>
    </w:p>
    <w:p w:rsidR="0040560C" w:rsidP="45C912F1" w14:paraId="6EABB744" w14:textId="77777777">
      <w:pPr>
        <w:tabs>
          <w:tab w:val="center" w:pos="4680"/>
        </w:tabs>
        <w:suppressAutoHyphens/>
        <w:jc w:val="center"/>
        <w:rPr>
          <w:u w:val="single"/>
        </w:rPr>
      </w:pPr>
    </w:p>
    <w:p w:rsidR="00F91F5F" w:rsidRPr="00AE6A31" w:rsidP="45C912F1" w14:paraId="7FDD87D3" w14:textId="77777777">
      <w:pPr>
        <w:suppressAutoHyphens/>
        <w:rPr>
          <w:highlight w:val="yellow"/>
        </w:rPr>
      </w:pPr>
    </w:p>
    <w:p w:rsidR="00B66482" w:rsidRPr="00AE6A31" w:rsidP="45C912F1" w14:paraId="70B0A428" w14:textId="3D6E4C79">
      <w:pPr>
        <w:rPr>
          <w:highlight w:val="yellow"/>
        </w:rPr>
      </w:pPr>
      <w:r w:rsidRPr="45C912F1">
        <w:t xml:space="preserve">This document explains the calculation of the </w:t>
      </w:r>
      <w:r w:rsidRPr="45C912F1" w:rsidR="00F16DFB">
        <w:t xml:space="preserve">burden hours and responses </w:t>
      </w:r>
      <w:r w:rsidRPr="45C912F1">
        <w:t>for the Special Supplemental Nutrition Program for Women, Infants and Children (WIC) under OMB #0584-0043, as revised to reflect</w:t>
      </w:r>
      <w:r w:rsidRPr="45C912F1" w:rsidR="0079129F">
        <w:t xml:space="preserve"> adjustments and</w:t>
      </w:r>
      <w:r w:rsidRPr="45C912F1">
        <w:t xml:space="preserve"> program changes</w:t>
      </w:r>
      <w:r w:rsidRPr="45C912F1" w:rsidR="0079129F">
        <w:t xml:space="preserve">. </w:t>
      </w:r>
      <w:r w:rsidRPr="45C912F1">
        <w:t xml:space="preserve">The resulting recalculations are highlighted below in </w:t>
      </w:r>
      <w:r w:rsidRPr="45C912F1">
        <w:t>bold, and</w:t>
      </w:r>
      <w:r w:rsidRPr="45C912F1">
        <w:t xml:space="preserve"> </w:t>
      </w:r>
      <w:r w:rsidRPr="45C912F1" w:rsidR="00F16DFB">
        <w:t>are</w:t>
      </w:r>
      <w:r w:rsidRPr="45C912F1">
        <w:t xml:space="preserve"> </w:t>
      </w:r>
      <w:r w:rsidRPr="45C912F1" w:rsidR="00F16DFB">
        <w:t xml:space="preserve">also </w:t>
      </w:r>
      <w:r w:rsidRPr="45C912F1">
        <w:t>reflected in the attached spreadsheet.</w:t>
      </w:r>
      <w:r w:rsidRPr="45C912F1">
        <w:t xml:space="preserve"> </w:t>
      </w:r>
    </w:p>
    <w:p w:rsidR="00B66482" w:rsidRPr="00AE6A31" w:rsidP="45C912F1" w14:paraId="43969222" w14:textId="77777777">
      <w:pPr>
        <w:rPr>
          <w:highlight w:val="yellow"/>
        </w:rPr>
      </w:pPr>
    </w:p>
    <w:p w:rsidR="00E67C37" w:rsidRPr="00AE6A31" w:rsidP="45C912F1" w14:paraId="02710915" w14:textId="77777777">
      <w:pPr>
        <w:rPr>
          <w:highlight w:val="yellow"/>
        </w:rPr>
      </w:pPr>
    </w:p>
    <w:p w:rsidR="00F67032" w:rsidRPr="00AE6A31" w:rsidP="45C912F1" w14:paraId="45761F3B" w14:textId="77777777">
      <w:pPr>
        <w:suppressAutoHyphens/>
        <w:jc w:val="center"/>
        <w:rPr>
          <w:highlight w:val="yellow"/>
          <w:u w:val="single"/>
        </w:rPr>
      </w:pPr>
    </w:p>
    <w:p w:rsidR="00DD7025" w:rsidRPr="00AE6A31" w:rsidP="45C912F1" w14:paraId="5F98E18B" w14:textId="77777777">
      <w:pPr>
        <w:suppressAutoHyphens/>
        <w:jc w:val="center"/>
        <w:rPr>
          <w:highlight w:val="yellow"/>
          <w:u w:val="single"/>
        </w:rPr>
      </w:pPr>
    </w:p>
    <w:p w:rsidR="00DD7025" w:rsidRPr="00AE6A31" w:rsidP="45C912F1" w14:paraId="07116A71" w14:textId="77777777">
      <w:pPr>
        <w:suppressAutoHyphens/>
        <w:jc w:val="center"/>
        <w:rPr>
          <w:highlight w:val="yellow"/>
          <w:u w:val="single"/>
        </w:rPr>
      </w:pPr>
    </w:p>
    <w:p w:rsidR="00DD7025" w:rsidRPr="00AE6A31" w:rsidP="45C912F1" w14:paraId="422D1577" w14:textId="77777777">
      <w:pPr>
        <w:suppressAutoHyphens/>
        <w:jc w:val="center"/>
        <w:rPr>
          <w:highlight w:val="yellow"/>
          <w:u w:val="single"/>
        </w:rPr>
      </w:pPr>
    </w:p>
    <w:p w:rsidR="00DD7025" w:rsidRPr="00AE6A31" w:rsidP="45C912F1" w14:paraId="569D5AB5" w14:textId="77777777">
      <w:pPr>
        <w:suppressAutoHyphens/>
        <w:jc w:val="center"/>
        <w:rPr>
          <w:highlight w:val="yellow"/>
          <w:u w:val="single"/>
        </w:rPr>
      </w:pPr>
    </w:p>
    <w:p w:rsidR="00DD7025" w:rsidRPr="00AE6A31" w:rsidP="45C912F1" w14:paraId="6DADC1D8" w14:textId="77777777">
      <w:pPr>
        <w:suppressAutoHyphens/>
        <w:jc w:val="center"/>
        <w:rPr>
          <w:highlight w:val="yellow"/>
          <w:u w:val="single"/>
        </w:rPr>
      </w:pPr>
    </w:p>
    <w:p w:rsidR="00DD7025" w:rsidRPr="00AE6A31" w:rsidP="45C912F1" w14:paraId="3DF2717B" w14:textId="77777777">
      <w:pPr>
        <w:suppressAutoHyphens/>
        <w:jc w:val="center"/>
        <w:rPr>
          <w:highlight w:val="yellow"/>
          <w:u w:val="single"/>
        </w:rPr>
      </w:pPr>
    </w:p>
    <w:p w:rsidR="00DD7025" w:rsidRPr="00AE6A31" w:rsidP="45C912F1" w14:paraId="18F858D2" w14:textId="77777777">
      <w:pPr>
        <w:suppressAutoHyphens/>
        <w:jc w:val="center"/>
        <w:rPr>
          <w:highlight w:val="yellow"/>
          <w:u w:val="single"/>
        </w:rPr>
      </w:pPr>
    </w:p>
    <w:p w:rsidR="007F59EE" w:rsidRPr="00AE6A31" w:rsidP="45C912F1" w14:paraId="0A7441AA" w14:textId="77777777">
      <w:pPr>
        <w:suppressAutoHyphens/>
        <w:rPr>
          <w:highlight w:val="yellow"/>
          <w:u w:val="single"/>
        </w:rPr>
      </w:pPr>
    </w:p>
    <w:p w:rsidR="00807FE7" w:rsidP="45C912F1" w14:paraId="2907D447" w14:textId="77777777">
      <w:pPr>
        <w:overflowPunct/>
        <w:autoSpaceDE/>
        <w:autoSpaceDN/>
        <w:adjustRightInd/>
        <w:textAlignment w:val="auto"/>
        <w:rPr>
          <w:u w:val="single"/>
        </w:rPr>
      </w:pPr>
      <w:r w:rsidRPr="45C912F1">
        <w:rPr>
          <w:u w:val="single"/>
        </w:rPr>
        <w:br w:type="page"/>
      </w:r>
    </w:p>
    <w:p w:rsidR="00AB6D2C" w:rsidRPr="005F5B6D" w:rsidP="45C912F1" w14:paraId="2C676024" w14:textId="77777777">
      <w:pPr>
        <w:suppressAutoHyphens/>
        <w:jc w:val="center"/>
        <w:rPr>
          <w:b/>
          <w:bCs/>
          <w:u w:val="single"/>
        </w:rPr>
      </w:pPr>
      <w:r w:rsidRPr="45C912F1">
        <w:rPr>
          <w:b/>
          <w:bCs/>
          <w:u w:val="single"/>
        </w:rPr>
        <w:t>REPORTING REQUIREMENTS</w:t>
      </w:r>
    </w:p>
    <w:p w:rsidR="009C0FD1" w:rsidRPr="009C0FD1" w:rsidP="45C912F1" w14:paraId="14E00F56" w14:textId="77777777">
      <w:pPr>
        <w:suppressAutoHyphens/>
        <w:rPr>
          <w:u w:val="single"/>
        </w:rPr>
      </w:pPr>
    </w:p>
    <w:p w:rsidR="009C0FD1" w:rsidP="45C912F1" w14:paraId="72B909F1" w14:textId="7BC27649">
      <w:pPr>
        <w:suppressAutoHyphens/>
        <w:jc w:val="center"/>
        <w:rPr>
          <w:u w:val="single"/>
        </w:rPr>
      </w:pPr>
      <w:r w:rsidRPr="45C912F1">
        <w:rPr>
          <w:u w:val="single"/>
        </w:rPr>
        <w:t>AFFECTED PUBLIC:</w:t>
      </w:r>
      <w:r w:rsidR="00D84D8F">
        <w:rPr>
          <w:u w:val="single"/>
        </w:rPr>
        <w:t xml:space="preserve"> </w:t>
      </w:r>
      <w:r w:rsidRPr="45C912F1">
        <w:rPr>
          <w:u w:val="single"/>
        </w:rPr>
        <w:t>STATE AND LOCAL AGENCIES</w:t>
      </w:r>
    </w:p>
    <w:p w:rsidR="007339A6" w:rsidRPr="009C0FD1" w:rsidP="45C912F1" w14:paraId="3FBF4921" w14:textId="77777777">
      <w:pPr>
        <w:suppressAutoHyphens/>
        <w:jc w:val="center"/>
        <w:rPr>
          <w:u w:val="single"/>
        </w:rPr>
      </w:pPr>
      <w:r w:rsidRPr="45C912F1">
        <w:rPr>
          <w:u w:val="single"/>
        </w:rPr>
        <w:t>(INCLUDING INDIAN TRIBAL ORGANIZATIONS AND US TERRITORIES)</w:t>
      </w:r>
    </w:p>
    <w:p w:rsidR="00AB6D2C" w:rsidP="45C912F1" w14:paraId="28654417" w14:textId="77777777">
      <w:pPr>
        <w:suppressAutoHyphens/>
        <w:rPr>
          <w:highlight w:val="yellow"/>
        </w:rPr>
      </w:pPr>
    </w:p>
    <w:p w:rsidR="009C0FD1" w:rsidRPr="00AE6A31" w:rsidP="45C912F1" w14:paraId="4FF1FCAC" w14:textId="77777777">
      <w:pPr>
        <w:suppressAutoHyphens/>
        <w:rPr>
          <w:highlight w:val="yellow"/>
        </w:rPr>
      </w:pPr>
    </w:p>
    <w:p w:rsidR="00B66482" w:rsidRPr="009C0FD1" w:rsidP="45C912F1" w14:paraId="117735EB" w14:textId="6E40CA60">
      <w:pPr>
        <w:overflowPunct/>
        <w:textAlignment w:val="auto"/>
      </w:pPr>
      <w:r w:rsidRPr="45C912F1">
        <w:t>1.</w:t>
      </w:r>
      <w:r w:rsidR="00D84D8F">
        <w:t xml:space="preserve"> </w:t>
      </w:r>
      <w:r w:rsidRPr="45C912F1">
        <w:t xml:space="preserve"> </w:t>
      </w:r>
      <w:r w:rsidRPr="45C912F1">
        <w:rPr>
          <w:u w:val="single"/>
        </w:rPr>
        <w:t>Section 246.4</w:t>
      </w:r>
      <w:r w:rsidRPr="45C912F1">
        <w:t xml:space="preserve"> requires that by August 15 of each year, as a prerequisite for the receipt of </w:t>
      </w:r>
    </w:p>
    <w:p w:rsidR="00BC164E" w:rsidRPr="00BC164E" w:rsidP="45C912F1" w14:paraId="5C41930C" w14:textId="5C6BEB37">
      <w:pPr>
        <w:suppressAutoHyphens/>
        <w:ind w:left="360"/>
      </w:pPr>
      <w:r w:rsidRPr="45C912F1">
        <w:t>funds from the Food and Nutrition Service (FNS), the State agency must submit all substantive changes to its State Plan</w:t>
      </w:r>
      <w:r w:rsidRPr="45C912F1" w:rsidR="00B76720">
        <w:t xml:space="preserve"> (to include local agencies</w:t>
      </w:r>
      <w:r w:rsidR="00E00959">
        <w:t>’</w:t>
      </w:r>
      <w:r w:rsidRPr="45C912F1" w:rsidR="00B76720">
        <w:t xml:space="preserve"> annual nutrition education plan approval) </w:t>
      </w:r>
      <w:r w:rsidRPr="45C912F1">
        <w:t>to FNS for approval.</w:t>
      </w:r>
      <w:r w:rsidR="00D84D8F">
        <w:t xml:space="preserve"> </w:t>
      </w:r>
      <w:r w:rsidRPr="45C912F1" w:rsidR="2E0465FA">
        <w:t xml:space="preserve">State Plan reporting requirements include </w:t>
      </w:r>
      <w:r w:rsidRPr="45C912F1" w:rsidR="7B2A6A3D">
        <w:t>establishing the food delivery system as it operates at the State agency level</w:t>
      </w:r>
      <w:r w:rsidRPr="45C912F1" w:rsidR="6BE1F71F">
        <w:t xml:space="preserve">; </w:t>
      </w:r>
      <w:r w:rsidRPr="45C912F1" w:rsidR="568A6992">
        <w:t>providing EBT project status reports</w:t>
      </w:r>
      <w:r w:rsidRPr="45C912F1" w:rsidR="0C2E5C4B">
        <w:t xml:space="preserve">; </w:t>
      </w:r>
      <w:r w:rsidRPr="45C912F1" w:rsidR="2E300CBA">
        <w:t>and</w:t>
      </w:r>
      <w:r w:rsidRPr="45C912F1" w:rsidR="568A6992">
        <w:t xml:space="preserve"> </w:t>
      </w:r>
      <w:r w:rsidRPr="45C912F1" w:rsidR="3C2E0917">
        <w:t>providing a description of any infant formula</w:t>
      </w:r>
      <w:r w:rsidRPr="45C912F1" w:rsidR="0CBCE97D">
        <w:t>, vendor, or other</w:t>
      </w:r>
      <w:r w:rsidRPr="45C912F1" w:rsidR="3C2E0917">
        <w:t xml:space="preserve"> cost containment system</w:t>
      </w:r>
      <w:r w:rsidRPr="45C912F1" w:rsidR="5415A413">
        <w:t>s</w:t>
      </w:r>
      <w:r w:rsidRPr="45C912F1" w:rsidR="0E922B4C">
        <w:t xml:space="preserve">. </w:t>
      </w:r>
      <w:r w:rsidRPr="45C912F1">
        <w:t>FNS e</w:t>
      </w:r>
      <w:r w:rsidRPr="45C912F1" w:rsidR="009C0FD1">
        <w:t>stimates</w:t>
      </w:r>
      <w:r w:rsidRPr="45C912F1">
        <w:t xml:space="preserve"> that each State agency </w:t>
      </w:r>
      <w:r w:rsidRPr="45C912F1" w:rsidR="009C0FD1">
        <w:t>needs 134.62</w:t>
      </w:r>
      <w:r w:rsidRPr="45C912F1">
        <w:t xml:space="preserve"> burden hours annually to update its State Plan.</w:t>
      </w:r>
      <w:r w:rsidR="00D84D8F">
        <w:t xml:space="preserve"> </w:t>
      </w:r>
      <w:r w:rsidRPr="45C912F1" w:rsidR="00ED25BD">
        <w:t>Thus, 89 WIC State agencies x 134.62 hours per State Plan = 11,981</w:t>
      </w:r>
      <w:r w:rsidRPr="45C912F1" w:rsidR="00927363">
        <w:t xml:space="preserve">.18 </w:t>
      </w:r>
      <w:r w:rsidRPr="45C912F1" w:rsidR="00ED25BD">
        <w:t>total annual burden hours for this provision.</w:t>
      </w:r>
      <w:r w:rsidR="00D84D8F">
        <w:t xml:space="preserve"> </w:t>
      </w:r>
      <w:r w:rsidRPr="45C912F1" w:rsidR="6D1A88C6">
        <w:t>This has not changed since the last submission.</w:t>
      </w:r>
    </w:p>
    <w:p w:rsidR="5C8BD083" w:rsidP="45C912F1" w14:paraId="566C7BC7" w14:textId="76FB83B7">
      <w:pPr>
        <w:ind w:left="360"/>
        <w:rPr>
          <w:b/>
          <w:bCs/>
        </w:rPr>
      </w:pPr>
    </w:p>
    <w:p w:rsidR="5C8BD083" w:rsidP="45C912F1" w14:paraId="0F6FF85A" w14:textId="6A457A4F">
      <w:pPr>
        <w:numPr>
          <w:ilvl w:val="0"/>
          <w:numId w:val="1"/>
        </w:numPr>
        <w:tabs>
          <w:tab w:val="left" w:pos="360"/>
        </w:tabs>
        <w:rPr>
          <w:b/>
          <w:bCs/>
        </w:rPr>
      </w:pPr>
      <w:r w:rsidRPr="1691ADD1">
        <w:rPr>
          <w:u w:val="single"/>
        </w:rPr>
        <w:t>Section 246.5(b)</w:t>
      </w:r>
      <w:r w:rsidRPr="1691ADD1">
        <w:t xml:space="preserve"> requires each organization interested in being authorized as a local agency to </w:t>
      </w:r>
      <w:r w:rsidRPr="1691ADD1">
        <w:t>submit an application</w:t>
      </w:r>
      <w:r w:rsidRPr="1691ADD1">
        <w:t xml:space="preserve"> to the State agency.</w:t>
      </w:r>
      <w:r w:rsidR="00D84D8F">
        <w:t xml:space="preserve"> </w:t>
      </w:r>
      <w:r w:rsidRPr="1691ADD1" w:rsidR="00B532D7">
        <w:t xml:space="preserve">After receipt of the application the State agency is required to 1) provide written notification if an application is </w:t>
      </w:r>
      <w:r w:rsidR="00DC6652">
        <w:t>in</w:t>
      </w:r>
      <w:r w:rsidRPr="1691ADD1" w:rsidR="00B532D7">
        <w:t>complete and identify the additional information needed, or 2) provide written notification of approval or disapproval.</w:t>
      </w:r>
      <w:r w:rsidR="00D84D8F">
        <w:t xml:space="preserve"> </w:t>
      </w:r>
      <w:r w:rsidRPr="1691ADD1">
        <w:t xml:space="preserve">The average local agency agreement is for two years; </w:t>
      </w:r>
      <w:r w:rsidRPr="1691ADD1" w:rsidR="00AF5CD7">
        <w:t>there are 1</w:t>
      </w:r>
      <w:r w:rsidRPr="1691ADD1" w:rsidR="00710986">
        <w:t>,</w:t>
      </w:r>
      <w:r w:rsidRPr="1691ADD1" w:rsidR="00AF5CD7">
        <w:t>8</w:t>
      </w:r>
      <w:r w:rsidRPr="1691ADD1" w:rsidR="0D827F53">
        <w:t>10</w:t>
      </w:r>
      <w:r w:rsidRPr="1691ADD1" w:rsidR="00AF5CD7">
        <w:t xml:space="preserve"> local agencies; </w:t>
      </w:r>
      <w:r w:rsidRPr="1691ADD1">
        <w:t>therefore, FNS estimates each year</w:t>
      </w:r>
      <w:r w:rsidRPr="1691ADD1" w:rsidR="00B532D7">
        <w:t xml:space="preserve"> the State agency will process </w:t>
      </w:r>
      <w:r w:rsidRPr="1691ADD1" w:rsidR="00E708F5">
        <w:t>9</w:t>
      </w:r>
      <w:r w:rsidRPr="1691ADD1" w:rsidR="00857F1F">
        <w:t>0</w:t>
      </w:r>
      <w:r w:rsidRPr="1691ADD1" w:rsidR="16988511">
        <w:t>5</w:t>
      </w:r>
      <w:r w:rsidRPr="1691ADD1" w:rsidR="00B532D7">
        <w:t xml:space="preserve"> (1</w:t>
      </w:r>
      <w:r w:rsidR="009C6352">
        <w:t>,</w:t>
      </w:r>
      <w:r w:rsidRPr="1691ADD1" w:rsidR="00B532D7">
        <w:t>8</w:t>
      </w:r>
      <w:r w:rsidRPr="1691ADD1" w:rsidR="6A602565">
        <w:t>10</w:t>
      </w:r>
      <w:r w:rsidRPr="1691ADD1" w:rsidR="1CA62079">
        <w:t>/2 = 905</w:t>
      </w:r>
      <w:r w:rsidRPr="1691ADD1" w:rsidR="00B532D7">
        <w:t>)</w:t>
      </w:r>
      <w:r w:rsidRPr="1691ADD1" w:rsidR="003E34E3">
        <w:t xml:space="preserve"> local agency</w:t>
      </w:r>
      <w:r w:rsidRPr="1691ADD1">
        <w:t xml:space="preserve"> applications.</w:t>
      </w:r>
      <w:r w:rsidR="00D84D8F">
        <w:t xml:space="preserve"> </w:t>
      </w:r>
      <w:r w:rsidRPr="1691ADD1" w:rsidR="000A5E04">
        <w:t>E</w:t>
      </w:r>
      <w:r w:rsidRPr="1691ADD1">
        <w:t xml:space="preserve">ach application requires </w:t>
      </w:r>
      <w:r w:rsidRPr="1691ADD1" w:rsidR="003A1971">
        <w:t>two</w:t>
      </w:r>
      <w:r w:rsidRPr="1691ADD1">
        <w:t xml:space="preserve"> </w:t>
      </w:r>
      <w:r w:rsidRPr="1691ADD1" w:rsidR="003B0F89">
        <w:t>burden</w:t>
      </w:r>
      <w:r w:rsidRPr="1691ADD1">
        <w:t xml:space="preserve"> hours to complete.</w:t>
      </w:r>
      <w:r w:rsidR="00D84D8F">
        <w:t xml:space="preserve"> </w:t>
      </w:r>
      <w:r w:rsidRPr="1691ADD1" w:rsidR="14F7FEF0">
        <w:t>Approximately 30 percent of all local agencies are nonprofit businesses (1</w:t>
      </w:r>
      <w:r w:rsidR="009C6352">
        <w:t>,</w:t>
      </w:r>
      <w:r w:rsidRPr="1691ADD1" w:rsidR="14F7FEF0">
        <w:t>810 x 0.30</w:t>
      </w:r>
      <w:r w:rsidR="00D44C00">
        <w:t xml:space="preserve"> </w:t>
      </w:r>
      <w:r w:rsidRPr="1691ADD1" w:rsidR="14F7FEF0">
        <w:t>=</w:t>
      </w:r>
      <w:r w:rsidR="00D44C00">
        <w:t xml:space="preserve"> </w:t>
      </w:r>
      <w:r w:rsidRPr="1691ADD1" w:rsidR="14F7FEF0">
        <w:t>543).</w:t>
      </w:r>
      <w:r w:rsidR="00D84D8F">
        <w:t xml:space="preserve"> </w:t>
      </w:r>
      <w:r w:rsidRPr="1691ADD1" w:rsidR="14F7FEF0">
        <w:t>Therefore, 30 percent of all applicant and participant certifications will be reported under the businesses category moving forward</w:t>
      </w:r>
      <w:r w:rsidR="000C64A2">
        <w:t>,</w:t>
      </w:r>
      <w:r w:rsidRPr="1691ADD1" w:rsidR="14F7FEF0">
        <w:t xml:space="preserve"> with the remaining 70 percent reported under State and local agencies (</w:t>
      </w:r>
      <w:r w:rsidRPr="1691ADD1" w:rsidR="6AE29573">
        <w:t>905 x 0.70</w:t>
      </w:r>
      <w:r w:rsidR="00D44C00">
        <w:t xml:space="preserve"> </w:t>
      </w:r>
      <w:r w:rsidRPr="1691ADD1" w:rsidR="6AE29573">
        <w:t>= 633.5)</w:t>
      </w:r>
      <w:r w:rsidRPr="1691ADD1" w:rsidR="14F7FEF0">
        <w:t>.</w:t>
      </w:r>
      <w:r w:rsidR="00D84D8F">
        <w:t xml:space="preserve"> </w:t>
      </w:r>
      <w:r w:rsidRPr="1691ADD1" w:rsidR="000A5E04">
        <w:rPr>
          <w:b/>
          <w:bCs/>
        </w:rPr>
        <w:t>Thus,</w:t>
      </w:r>
      <w:r w:rsidRPr="1691ADD1" w:rsidR="2C1436D5">
        <w:rPr>
          <w:b/>
          <w:bCs/>
        </w:rPr>
        <w:t xml:space="preserve"> FNS estimates 1,267 annual burden hours for this provision (633.5</w:t>
      </w:r>
      <w:r w:rsidRPr="1691ADD1" w:rsidR="000328A2">
        <w:rPr>
          <w:b/>
          <w:bCs/>
        </w:rPr>
        <w:t xml:space="preserve"> local agencies</w:t>
      </w:r>
      <w:r w:rsidRPr="1691ADD1" w:rsidR="00AF5CD7">
        <w:rPr>
          <w:b/>
          <w:bCs/>
        </w:rPr>
        <w:t xml:space="preserve"> </w:t>
      </w:r>
      <w:r w:rsidRPr="1691ADD1" w:rsidR="000328A2">
        <w:rPr>
          <w:b/>
          <w:bCs/>
        </w:rPr>
        <w:t>x 2 </w:t>
      </w:r>
      <w:r w:rsidRPr="1691ADD1" w:rsidR="0044655A">
        <w:rPr>
          <w:b/>
          <w:bCs/>
        </w:rPr>
        <w:t>burden</w:t>
      </w:r>
      <w:r w:rsidRPr="1691ADD1" w:rsidR="000328A2">
        <w:rPr>
          <w:b/>
          <w:bCs/>
        </w:rPr>
        <w:t xml:space="preserve"> hours per application</w:t>
      </w:r>
      <w:r w:rsidRPr="1691ADD1" w:rsidR="00AF5CD7">
        <w:rPr>
          <w:b/>
          <w:bCs/>
        </w:rPr>
        <w:t xml:space="preserve"> </w:t>
      </w:r>
      <w:r w:rsidRPr="1691ADD1" w:rsidR="002C3FC5">
        <w:rPr>
          <w:b/>
          <w:bCs/>
        </w:rPr>
        <w:t>=</w:t>
      </w:r>
      <w:r w:rsidRPr="1691ADD1" w:rsidR="00AF5CD7">
        <w:rPr>
          <w:b/>
          <w:bCs/>
        </w:rPr>
        <w:t xml:space="preserve"> 1</w:t>
      </w:r>
      <w:r w:rsidRPr="1691ADD1" w:rsidR="22867CEC">
        <w:rPr>
          <w:b/>
          <w:bCs/>
        </w:rPr>
        <w:t>,267)</w:t>
      </w:r>
      <w:r w:rsidRPr="1691ADD1" w:rsidR="009C0FD1">
        <w:rPr>
          <w:b/>
          <w:bCs/>
        </w:rPr>
        <w:t>.</w:t>
      </w:r>
      <w:r w:rsidR="00D84D8F">
        <w:t xml:space="preserve"> </w:t>
      </w:r>
      <w:r w:rsidRPr="1691ADD1" w:rsidR="00E708F5">
        <w:rPr>
          <w:b/>
          <w:bCs/>
        </w:rPr>
        <w:t xml:space="preserve">This represents </w:t>
      </w:r>
      <w:r w:rsidRPr="1691ADD1" w:rsidR="3211DB6A">
        <w:rPr>
          <w:b/>
          <w:bCs/>
        </w:rPr>
        <w:t>a decrease of 541 hours, from 1,808 to 1,267 hours</w:t>
      </w:r>
      <w:r w:rsidRPr="1691ADD1" w:rsidR="51D7BFA5">
        <w:rPr>
          <w:b/>
          <w:bCs/>
        </w:rPr>
        <w:t xml:space="preserve"> since the last submission</w:t>
      </w:r>
      <w:r w:rsidRPr="1691ADD1" w:rsidR="3211DB6A">
        <w:rPr>
          <w:b/>
          <w:bCs/>
        </w:rPr>
        <w:t xml:space="preserve">, because although there is an increase in the number of local agencies, </w:t>
      </w:r>
      <w:r w:rsidRPr="1691ADD1" w:rsidR="2B643BE1">
        <w:rPr>
          <w:b/>
          <w:bCs/>
        </w:rPr>
        <w:t>nonprofit local agency reporting is being reported in the business category for the first time.</w:t>
      </w:r>
      <w:r w:rsidR="00D84D8F">
        <w:rPr>
          <w:b/>
          <w:bCs/>
        </w:rPr>
        <w:t xml:space="preserve"> </w:t>
      </w:r>
      <w:r w:rsidRPr="1691ADD1" w:rsidR="2B643BE1">
        <w:rPr>
          <w:b/>
          <w:bCs/>
        </w:rPr>
        <w:t xml:space="preserve">This decrease is due to a program </w:t>
      </w:r>
      <w:r w:rsidRPr="1691ADD1" w:rsidR="54D758BB">
        <w:rPr>
          <w:b/>
          <w:bCs/>
        </w:rPr>
        <w:t>change</w:t>
      </w:r>
      <w:r w:rsidRPr="1691ADD1" w:rsidR="2B643BE1">
        <w:rPr>
          <w:b/>
          <w:bCs/>
        </w:rPr>
        <w:t>.</w:t>
      </w:r>
      <w:r w:rsidR="00D84D8F">
        <w:rPr>
          <w:b/>
          <w:bCs/>
        </w:rPr>
        <w:t xml:space="preserve">  </w:t>
      </w:r>
    </w:p>
    <w:p w:rsidR="45C912F1" w:rsidP="45C912F1" w14:paraId="6E9DF0EA" w14:textId="27CB5C71">
      <w:pPr>
        <w:tabs>
          <w:tab w:val="left" w:pos="360"/>
        </w:tabs>
        <w:rPr>
          <w:b/>
          <w:bCs/>
          <w:szCs w:val="24"/>
        </w:rPr>
      </w:pPr>
    </w:p>
    <w:p w:rsidR="5C8BD083" w:rsidRPr="00DB6EAD" w:rsidP="45C912F1" w14:paraId="75C98F6D" w14:textId="01F4E55F">
      <w:pPr>
        <w:pStyle w:val="ListParagraph"/>
        <w:numPr>
          <w:ilvl w:val="0"/>
          <w:numId w:val="1"/>
        </w:numPr>
        <w:tabs>
          <w:tab w:val="left" w:pos="360"/>
        </w:tabs>
        <w:rPr>
          <w:u w:val="single"/>
        </w:rPr>
      </w:pPr>
      <w:r w:rsidRPr="45C912F1">
        <w:rPr>
          <w:u w:val="single"/>
        </w:rPr>
        <w:t xml:space="preserve">Section </w:t>
      </w:r>
      <w:r w:rsidRPr="45C912F1" w:rsidR="002503E4">
        <w:rPr>
          <w:u w:val="single"/>
        </w:rPr>
        <w:t xml:space="preserve">246.5(c)(2) </w:t>
      </w:r>
      <w:r w:rsidRPr="45C912F1" w:rsidR="002503E4">
        <w:t>requires that a State agency must provide a written justification to FNS for not funding a local agency to serve the highest priority area or special population.</w:t>
      </w:r>
      <w:r w:rsidR="00D84D8F">
        <w:t xml:space="preserve"> </w:t>
      </w:r>
      <w:r w:rsidRPr="45C912F1" w:rsidR="00B70D53">
        <w:t>FNS estimates that 4 State agencies each year must provide a written justification for not funding one local agency</w:t>
      </w:r>
      <w:r w:rsidRPr="45C912F1" w:rsidR="005D1426">
        <w:t xml:space="preserve"> which takes 10 minutes (0.167 burden hours) to complete</w:t>
      </w:r>
      <w:r w:rsidRPr="45C912F1" w:rsidR="00B70D53">
        <w:t>.</w:t>
      </w:r>
      <w:r w:rsidR="00D84D8F">
        <w:t xml:space="preserve"> </w:t>
      </w:r>
      <w:r w:rsidRPr="45C912F1" w:rsidR="005D1426">
        <w:rPr>
          <w:b/>
          <w:bCs/>
        </w:rPr>
        <w:t xml:space="preserve">Thus, FNS estimates </w:t>
      </w:r>
      <w:r w:rsidRPr="45C912F1" w:rsidR="006C1424">
        <w:rPr>
          <w:b/>
          <w:bCs/>
        </w:rPr>
        <w:t>0.67 annual burden hours for this provision (4 State agencies x 1 local agency</w:t>
      </w:r>
      <w:r w:rsidR="00C67B04">
        <w:rPr>
          <w:b/>
          <w:bCs/>
        </w:rPr>
        <w:t xml:space="preserve"> </w:t>
      </w:r>
      <w:r w:rsidRPr="45C912F1" w:rsidR="006C1424">
        <w:rPr>
          <w:b/>
          <w:bCs/>
        </w:rPr>
        <w:t>= 4 written justifications x 0.167 hours</w:t>
      </w:r>
      <w:r w:rsidR="00C67B04">
        <w:rPr>
          <w:b/>
          <w:bCs/>
        </w:rPr>
        <w:t xml:space="preserve"> </w:t>
      </w:r>
      <w:r w:rsidRPr="45C912F1" w:rsidR="000101D7">
        <w:rPr>
          <w:b/>
          <w:bCs/>
        </w:rPr>
        <w:t>= 0.67 burden hours).</w:t>
      </w:r>
      <w:r w:rsidR="00D84D8F">
        <w:rPr>
          <w:b/>
          <w:bCs/>
        </w:rPr>
        <w:t xml:space="preserve"> </w:t>
      </w:r>
      <w:r w:rsidRPr="45C912F1" w:rsidR="000101D7">
        <w:rPr>
          <w:b/>
          <w:bCs/>
        </w:rPr>
        <w:t>This represents an increase of 0.67 bur</w:t>
      </w:r>
      <w:r w:rsidRPr="45C912F1" w:rsidR="00DB6EAD">
        <w:rPr>
          <w:b/>
          <w:bCs/>
        </w:rPr>
        <w:t>den hours since the last submission because although this is an existing requirement, it is being included in this information collection burden for the first time.</w:t>
      </w:r>
      <w:r w:rsidR="00D84D8F">
        <w:rPr>
          <w:b/>
          <w:bCs/>
        </w:rPr>
        <w:t xml:space="preserve"> </w:t>
      </w:r>
      <w:r w:rsidRPr="45C912F1" w:rsidR="00DB6EAD">
        <w:rPr>
          <w:b/>
          <w:bCs/>
        </w:rPr>
        <w:t>This increase is due to a program change.</w:t>
      </w:r>
      <w:r w:rsidRPr="45C912F1" w:rsidR="00DB6EAD">
        <w:t xml:space="preserve"> </w:t>
      </w:r>
    </w:p>
    <w:p w:rsidR="008D7FF2" w:rsidP="008D7FF2" w14:paraId="253C0BF1" w14:textId="77777777">
      <w:pPr>
        <w:pStyle w:val="ListParagraph"/>
        <w:rPr>
          <w:u w:val="single"/>
        </w:rPr>
      </w:pPr>
    </w:p>
    <w:p w:rsidR="00DB6EAD" w:rsidRPr="00DB6EAD" w:rsidP="45C912F1" w14:paraId="6650A8A9" w14:textId="77777777">
      <w:pPr>
        <w:pStyle w:val="ListParagraph"/>
        <w:rPr>
          <w:u w:val="single"/>
        </w:rPr>
      </w:pPr>
    </w:p>
    <w:p w:rsidR="00DB6EAD" w:rsidRPr="005E7A5D" w:rsidP="45C912F1" w14:paraId="719E708C" w14:textId="57D69833">
      <w:pPr>
        <w:pStyle w:val="ListParagraph"/>
        <w:numPr>
          <w:ilvl w:val="0"/>
          <w:numId w:val="1"/>
        </w:numPr>
      </w:pPr>
      <w:r w:rsidRPr="45C912F1">
        <w:rPr>
          <w:u w:val="single"/>
        </w:rPr>
        <w:t>Section 246.5(</w:t>
      </w:r>
      <w:r w:rsidRPr="45C912F1" w:rsidR="00A41B75">
        <w:rPr>
          <w:u w:val="single"/>
        </w:rPr>
        <w:t xml:space="preserve">e)(3)(ii) </w:t>
      </w:r>
      <w:r w:rsidRPr="45C912F1" w:rsidR="00AE3F33">
        <w:t xml:space="preserve">requires that a State agency provide a local agency </w:t>
      </w:r>
      <w:r w:rsidRPr="45C912F1" w:rsidR="00F57791">
        <w:t xml:space="preserve">with written notice not less than 60 days in advance of the pending action when disqualifying </w:t>
      </w:r>
      <w:r w:rsidRPr="45C912F1" w:rsidR="006B1B65">
        <w:t xml:space="preserve">a local agency, </w:t>
      </w:r>
      <w:r w:rsidRPr="45C912F1" w:rsidR="00F57791">
        <w:t>which includes an explanation of the reasons for disqualification, the date of disqualification, and, except in cases of the expiration of a local agency</w:t>
      </w:r>
      <w:r w:rsidR="008D7FF2">
        <w:t>’</w:t>
      </w:r>
      <w:r w:rsidRPr="45C912F1" w:rsidR="00F57791">
        <w:t>s agreement, the local agency</w:t>
      </w:r>
      <w:r w:rsidR="008D7FF2">
        <w:t>’</w:t>
      </w:r>
      <w:r w:rsidRPr="45C912F1" w:rsidR="00F57791">
        <w:t>s right to appeal as set forth in § 246.18</w:t>
      </w:r>
      <w:r w:rsidRPr="45C912F1" w:rsidR="006B1B65">
        <w:t>.</w:t>
      </w:r>
      <w:r w:rsidR="00D84D8F">
        <w:t xml:space="preserve"> </w:t>
      </w:r>
      <w:r w:rsidRPr="45C912F1" w:rsidR="006B1B65">
        <w:t xml:space="preserve">FNS estimates that </w:t>
      </w:r>
      <w:r w:rsidR="008D7FF2">
        <w:t>four</w:t>
      </w:r>
      <w:r w:rsidRPr="45C912F1" w:rsidR="006B1B65">
        <w:t xml:space="preserve"> State agencies will disqualify </w:t>
      </w:r>
      <w:r w:rsidRPr="45C912F1" w:rsidR="0089074B">
        <w:t>two percent of their local agencies each year (1</w:t>
      </w:r>
      <w:r w:rsidR="009C6352">
        <w:t>,</w:t>
      </w:r>
      <w:r w:rsidRPr="45C912F1" w:rsidR="0089074B">
        <w:t>810 local agencies</w:t>
      </w:r>
      <w:r w:rsidRPr="45C912F1" w:rsidR="007A03D5">
        <w:t>/89 State agencies</w:t>
      </w:r>
      <w:r w:rsidR="008D7FF2">
        <w:t xml:space="preserve"> </w:t>
      </w:r>
      <w:r w:rsidRPr="45C912F1" w:rsidR="007A03D5">
        <w:t>= 20.34 local agencies per State agency x 0.02</w:t>
      </w:r>
      <w:r w:rsidR="008D7FF2">
        <w:t xml:space="preserve"> </w:t>
      </w:r>
      <w:r w:rsidRPr="45C912F1" w:rsidR="007A03D5">
        <w:t xml:space="preserve">= </w:t>
      </w:r>
      <w:r w:rsidRPr="45C912F1" w:rsidR="00A37132">
        <w:t>0.41 local agencies disqualified per State agency).</w:t>
      </w:r>
      <w:r w:rsidR="00D84D8F">
        <w:t xml:space="preserve"> </w:t>
      </w:r>
      <w:r w:rsidRPr="45C912F1" w:rsidR="00A37132">
        <w:t xml:space="preserve">Providing written notice to these local agencies will take </w:t>
      </w:r>
      <w:r w:rsidRPr="45C912F1" w:rsidR="00C53163">
        <w:t>30 minutes (0.50 burden hours) to complete.</w:t>
      </w:r>
      <w:r w:rsidR="00D84D8F">
        <w:t xml:space="preserve"> </w:t>
      </w:r>
      <w:r w:rsidRPr="45C912F1" w:rsidR="00C53163">
        <w:rPr>
          <w:b/>
          <w:bCs/>
        </w:rPr>
        <w:t xml:space="preserve">Thus, FNS estimates 0.81 </w:t>
      </w:r>
      <w:r w:rsidRPr="45C912F1" w:rsidR="00985F91">
        <w:rPr>
          <w:b/>
          <w:bCs/>
        </w:rPr>
        <w:t xml:space="preserve">annual </w:t>
      </w:r>
      <w:r w:rsidRPr="45C912F1" w:rsidR="00C53163">
        <w:rPr>
          <w:b/>
          <w:bCs/>
        </w:rPr>
        <w:t>burden hours for this provision</w:t>
      </w:r>
      <w:r w:rsidRPr="45C912F1" w:rsidR="00593EF4">
        <w:rPr>
          <w:b/>
          <w:bCs/>
        </w:rPr>
        <w:t xml:space="preserve"> (4 State agencies x 0.41 disqualified local agencies per State agency</w:t>
      </w:r>
      <w:r w:rsidR="008D7FF2">
        <w:rPr>
          <w:b/>
          <w:bCs/>
        </w:rPr>
        <w:t xml:space="preserve"> </w:t>
      </w:r>
      <w:r w:rsidRPr="45C912F1" w:rsidR="00593EF4">
        <w:rPr>
          <w:b/>
          <w:bCs/>
        </w:rPr>
        <w:t xml:space="preserve">= </w:t>
      </w:r>
      <w:r w:rsidRPr="45C912F1" w:rsidR="0010274E">
        <w:rPr>
          <w:b/>
          <w:bCs/>
        </w:rPr>
        <w:t>1.63 written notices x 0.50 hours</w:t>
      </w:r>
      <w:r w:rsidR="008D7FF2">
        <w:rPr>
          <w:b/>
          <w:bCs/>
        </w:rPr>
        <w:t xml:space="preserve"> </w:t>
      </w:r>
      <w:r w:rsidRPr="45C912F1" w:rsidR="0010274E">
        <w:rPr>
          <w:b/>
          <w:bCs/>
        </w:rPr>
        <w:t>= 0.81 hours).</w:t>
      </w:r>
      <w:r w:rsidR="00D84D8F">
        <w:rPr>
          <w:b/>
          <w:bCs/>
        </w:rPr>
        <w:t xml:space="preserve"> </w:t>
      </w:r>
      <w:r w:rsidRPr="45C912F1" w:rsidR="0010274E">
        <w:rPr>
          <w:b/>
          <w:bCs/>
        </w:rPr>
        <w:t>This represents an increase of 0.</w:t>
      </w:r>
      <w:r w:rsidRPr="45C912F1" w:rsidR="005E7A5D">
        <w:rPr>
          <w:b/>
          <w:bCs/>
        </w:rPr>
        <w:t>81</w:t>
      </w:r>
      <w:r w:rsidRPr="45C912F1" w:rsidR="0010274E">
        <w:rPr>
          <w:b/>
          <w:bCs/>
        </w:rPr>
        <w:t xml:space="preserve"> burden hours since the last submission because although this is an existing requirement, it is being included in this information collection burden for the first time.</w:t>
      </w:r>
      <w:r w:rsidR="00D84D8F">
        <w:rPr>
          <w:b/>
          <w:bCs/>
        </w:rPr>
        <w:t xml:space="preserve"> </w:t>
      </w:r>
      <w:r w:rsidRPr="45C912F1" w:rsidR="0010274E">
        <w:rPr>
          <w:b/>
          <w:bCs/>
        </w:rPr>
        <w:t>This increase is due to a program change.</w:t>
      </w:r>
      <w:r w:rsidRPr="45C912F1" w:rsidR="0010274E">
        <w:t xml:space="preserve"> </w:t>
      </w:r>
    </w:p>
    <w:p w:rsidR="5C8BD083" w:rsidP="45C912F1" w14:paraId="29827C4A" w14:textId="758CE2B2">
      <w:pPr>
        <w:tabs>
          <w:tab w:val="left" w:pos="360"/>
        </w:tabs>
        <w:rPr>
          <w:u w:val="single"/>
        </w:rPr>
      </w:pPr>
    </w:p>
    <w:p w:rsidR="00AB6D2C" w:rsidP="45C912F1" w14:paraId="354CCA9D" w14:textId="42FFE07C">
      <w:pPr>
        <w:numPr>
          <w:ilvl w:val="0"/>
          <w:numId w:val="1"/>
        </w:numPr>
        <w:tabs>
          <w:tab w:val="left" w:pos="360"/>
        </w:tabs>
        <w:rPr>
          <w:b/>
          <w:bCs/>
        </w:rPr>
      </w:pPr>
      <w:r w:rsidRPr="1691ADD1">
        <w:rPr>
          <w:u w:val="single"/>
        </w:rPr>
        <w:t>Section 246.6</w:t>
      </w:r>
      <w:r w:rsidRPr="1691ADD1">
        <w:t xml:space="preserve"> requires the State agency to enter into a signed agreement with each local agency, health and human service agency, and private physician that performs WIC functions.</w:t>
      </w:r>
      <w:r w:rsidR="00D84D8F">
        <w:t xml:space="preserve"> </w:t>
      </w:r>
      <w:r w:rsidRPr="1691ADD1">
        <w:t xml:space="preserve">The average local agency agreement is for two years; therefore, FNS estimates each year </w:t>
      </w:r>
      <w:r w:rsidRPr="1691ADD1" w:rsidR="00AF5CD7">
        <w:t xml:space="preserve">that </w:t>
      </w:r>
      <w:r w:rsidRPr="1691ADD1">
        <w:t xml:space="preserve">half </w:t>
      </w:r>
      <w:r w:rsidRPr="1691ADD1" w:rsidR="00B43AF4">
        <w:t>of all</w:t>
      </w:r>
      <w:r w:rsidRPr="1691ADD1">
        <w:t xml:space="preserve"> local agencies</w:t>
      </w:r>
      <w:r w:rsidRPr="1691ADD1" w:rsidR="00B43AF4">
        <w:t xml:space="preserve"> (9</w:t>
      </w:r>
      <w:r w:rsidRPr="1691ADD1" w:rsidR="00751B98">
        <w:t>0</w:t>
      </w:r>
      <w:r w:rsidRPr="1691ADD1" w:rsidR="0052471E">
        <w:t>5</w:t>
      </w:r>
      <w:r w:rsidRPr="1691ADD1" w:rsidR="00B43AF4">
        <w:t>)</w:t>
      </w:r>
      <w:r w:rsidRPr="1691ADD1">
        <w:t xml:space="preserve"> sign agreements with the State agency.</w:t>
      </w:r>
      <w:r w:rsidR="00D84D8F">
        <w:t xml:space="preserve"> </w:t>
      </w:r>
      <w:r w:rsidRPr="1691ADD1" w:rsidR="000A5E04">
        <w:t>E</w:t>
      </w:r>
      <w:r w:rsidRPr="1691ADD1">
        <w:t xml:space="preserve">ach agreement requires 1.5 </w:t>
      </w:r>
      <w:r w:rsidRPr="1691ADD1" w:rsidR="003B0F89">
        <w:t>burden</w:t>
      </w:r>
      <w:r w:rsidRPr="1691ADD1">
        <w:t xml:space="preserve"> hours to complete.</w:t>
      </w:r>
      <w:r w:rsidR="00D84D8F">
        <w:t xml:space="preserve"> </w:t>
      </w:r>
      <w:r w:rsidRPr="1691ADD1" w:rsidR="79990094">
        <w:t>Approximately 30 percent of all local agencies are nonprofit businesses (1</w:t>
      </w:r>
      <w:r w:rsidR="009C6352">
        <w:t>,</w:t>
      </w:r>
      <w:r w:rsidRPr="1691ADD1" w:rsidR="79990094">
        <w:t>810 x 0.30</w:t>
      </w:r>
      <w:r w:rsidR="00A25A86">
        <w:t xml:space="preserve"> </w:t>
      </w:r>
      <w:r w:rsidRPr="1691ADD1" w:rsidR="79990094">
        <w:t>=</w:t>
      </w:r>
      <w:r w:rsidR="00A25A86">
        <w:t xml:space="preserve"> </w:t>
      </w:r>
      <w:r w:rsidRPr="1691ADD1" w:rsidR="79990094">
        <w:t>543).</w:t>
      </w:r>
      <w:r w:rsidR="00D84D8F">
        <w:t xml:space="preserve"> </w:t>
      </w:r>
      <w:r w:rsidRPr="1691ADD1" w:rsidR="79990094">
        <w:t>Therefore, 30 percent of all applicant and participant certifications will be reported under the businesses category moving forward with the remaining 70 percent reported under State and local agencies (905 x 0.70</w:t>
      </w:r>
      <w:r w:rsidR="00A25A86">
        <w:t xml:space="preserve"> </w:t>
      </w:r>
      <w:r w:rsidRPr="1691ADD1" w:rsidR="79990094">
        <w:t>= 633.5).</w:t>
      </w:r>
      <w:r w:rsidRPr="1691ADD1">
        <w:t xml:space="preserve"> </w:t>
      </w:r>
      <w:r w:rsidRPr="1691ADD1" w:rsidR="0AFC5933">
        <w:rPr>
          <w:b/>
          <w:bCs/>
        </w:rPr>
        <w:t>Thus,</w:t>
      </w:r>
      <w:r w:rsidRPr="1691ADD1" w:rsidR="00AE3D80">
        <w:rPr>
          <w:b/>
          <w:bCs/>
        </w:rPr>
        <w:t xml:space="preserve"> FNS estimates </w:t>
      </w:r>
      <w:r w:rsidRPr="1691ADD1" w:rsidR="35529882">
        <w:rPr>
          <w:b/>
          <w:bCs/>
        </w:rPr>
        <w:t>950.25</w:t>
      </w:r>
      <w:r w:rsidRPr="1691ADD1" w:rsidR="00AE3D80">
        <w:rPr>
          <w:b/>
          <w:bCs/>
        </w:rPr>
        <w:t xml:space="preserve"> annual burd</w:t>
      </w:r>
      <w:r w:rsidRPr="1691ADD1" w:rsidR="00AB4A2E">
        <w:rPr>
          <w:b/>
          <w:bCs/>
        </w:rPr>
        <w:t>en hours for this provision (</w:t>
      </w:r>
      <w:r w:rsidRPr="1691ADD1" w:rsidR="43C4C1AD">
        <w:rPr>
          <w:b/>
          <w:bCs/>
        </w:rPr>
        <w:t xml:space="preserve">633.5 </w:t>
      </w:r>
      <w:r w:rsidRPr="1691ADD1" w:rsidR="00AE3D80">
        <w:rPr>
          <w:b/>
          <w:bCs/>
        </w:rPr>
        <w:t>local agencies x 1.5 burden hours per agreement).</w:t>
      </w:r>
      <w:r w:rsidR="00D84D8F">
        <w:t xml:space="preserve"> </w:t>
      </w:r>
      <w:r w:rsidRPr="1691ADD1" w:rsidR="005F2FFC">
        <w:rPr>
          <w:b/>
          <w:bCs/>
        </w:rPr>
        <w:t xml:space="preserve">This </w:t>
      </w:r>
      <w:r w:rsidRPr="1691ADD1" w:rsidR="00AB4A2E">
        <w:rPr>
          <w:b/>
          <w:bCs/>
        </w:rPr>
        <w:t xml:space="preserve">represents </w:t>
      </w:r>
      <w:r w:rsidRPr="1691ADD1" w:rsidR="00E75D3E">
        <w:rPr>
          <w:b/>
          <w:bCs/>
        </w:rPr>
        <w:t>a</w:t>
      </w:r>
      <w:r w:rsidRPr="1691ADD1" w:rsidR="60629E72">
        <w:rPr>
          <w:b/>
          <w:bCs/>
        </w:rPr>
        <w:t xml:space="preserve"> decrease of 405.75 hours</w:t>
      </w:r>
      <w:r w:rsidRPr="1691ADD1" w:rsidR="00FE12CB">
        <w:rPr>
          <w:b/>
          <w:bCs/>
        </w:rPr>
        <w:t xml:space="preserve">, from </w:t>
      </w:r>
      <w:r w:rsidRPr="1691ADD1" w:rsidR="00E75D3E">
        <w:rPr>
          <w:b/>
          <w:bCs/>
        </w:rPr>
        <w:t>1,357.5</w:t>
      </w:r>
      <w:r w:rsidRPr="1691ADD1" w:rsidR="00081375">
        <w:rPr>
          <w:b/>
          <w:bCs/>
        </w:rPr>
        <w:t xml:space="preserve"> </w:t>
      </w:r>
      <w:r w:rsidRPr="1691ADD1" w:rsidR="0D0DF815">
        <w:rPr>
          <w:b/>
          <w:bCs/>
        </w:rPr>
        <w:t xml:space="preserve">to 950.25 </w:t>
      </w:r>
      <w:r w:rsidRPr="1691ADD1" w:rsidR="00AB4A2E">
        <w:rPr>
          <w:b/>
          <w:bCs/>
        </w:rPr>
        <w:t xml:space="preserve">since the last submission </w:t>
      </w:r>
      <w:r w:rsidRPr="1691ADD1" w:rsidR="1129C1FB">
        <w:rPr>
          <w:b/>
          <w:bCs/>
        </w:rPr>
        <w:t>because although there is an increase in the number of local agencies, nonprofit local agency reporting is being reported in the business category for the first time.</w:t>
      </w:r>
      <w:r w:rsidR="00D84D8F">
        <w:rPr>
          <w:b/>
          <w:bCs/>
        </w:rPr>
        <w:t xml:space="preserve"> </w:t>
      </w:r>
      <w:r w:rsidRPr="1691ADD1" w:rsidR="1129C1FB">
        <w:rPr>
          <w:b/>
          <w:bCs/>
        </w:rPr>
        <w:t xml:space="preserve">This decrease is due to a program </w:t>
      </w:r>
      <w:r w:rsidRPr="1691ADD1" w:rsidR="108EDB5D">
        <w:rPr>
          <w:b/>
          <w:bCs/>
        </w:rPr>
        <w:t>change</w:t>
      </w:r>
      <w:r w:rsidRPr="1691ADD1" w:rsidR="1129C1FB">
        <w:rPr>
          <w:b/>
          <w:bCs/>
        </w:rPr>
        <w:t>.</w:t>
      </w:r>
      <w:r w:rsidR="00D84D8F">
        <w:rPr>
          <w:b/>
          <w:bCs/>
        </w:rPr>
        <w:t xml:space="preserve">   </w:t>
      </w:r>
    </w:p>
    <w:p w:rsidR="005D17D5" w:rsidRPr="00AE6A31" w:rsidP="45C912F1" w14:paraId="69F8E01F" w14:textId="77777777">
      <w:pPr>
        <w:tabs>
          <w:tab w:val="left" w:pos="360"/>
        </w:tabs>
        <w:suppressAutoHyphens/>
        <w:rPr>
          <w:highlight w:val="yellow"/>
          <w:u w:val="single"/>
        </w:rPr>
      </w:pPr>
    </w:p>
    <w:p w:rsidR="0056686E" w:rsidRPr="0094382C" w:rsidP="45C912F1" w14:paraId="725083E4" w14:textId="4C88A35D">
      <w:pPr>
        <w:pStyle w:val="ListParagraph"/>
        <w:numPr>
          <w:ilvl w:val="0"/>
          <w:numId w:val="1"/>
        </w:numPr>
      </w:pPr>
      <w:r w:rsidRPr="45C912F1">
        <w:rPr>
          <w:u w:val="single"/>
        </w:rPr>
        <w:t>Section 246.7(d)</w:t>
      </w:r>
      <w:r w:rsidRPr="00F5366F">
        <w:t xml:space="preserve"> </w:t>
      </w:r>
      <w:r w:rsidRPr="45C912F1" w:rsidR="001B3596">
        <w:t>requires State agencies to provide local agencies with income guidelines, definitions, and procedures to be used in determining an applicant's income eligibility for the Program.</w:t>
      </w:r>
      <w:r w:rsidR="00D84D8F">
        <w:t xml:space="preserve"> </w:t>
      </w:r>
      <w:r w:rsidRPr="45C912F1" w:rsidR="00976286">
        <w:t xml:space="preserve">Each </w:t>
      </w:r>
      <w:r w:rsidRPr="45C912F1" w:rsidR="00CF2610">
        <w:t xml:space="preserve">year, FNS </w:t>
      </w:r>
      <w:r w:rsidRPr="45C912F1" w:rsidR="004D1036">
        <w:t xml:space="preserve">publishes WIC </w:t>
      </w:r>
      <w:r w:rsidRPr="45C912F1" w:rsidR="00240EFB">
        <w:t xml:space="preserve">Income Eligibility Guidelines which </w:t>
      </w:r>
      <w:r w:rsidR="006B5B69">
        <w:t>are</w:t>
      </w:r>
      <w:r w:rsidRPr="45C912F1" w:rsidR="006B5B69">
        <w:t xml:space="preserve"> </w:t>
      </w:r>
      <w:r w:rsidRPr="45C912F1" w:rsidR="00240EFB">
        <w:t>available online through FNS’ public site or PartnerWeb.</w:t>
      </w:r>
      <w:r w:rsidR="00D84D8F">
        <w:t xml:space="preserve"> </w:t>
      </w:r>
      <w:r w:rsidRPr="45C912F1" w:rsidR="00240EFB">
        <w:t xml:space="preserve">FNS estimates that </w:t>
      </w:r>
      <w:r w:rsidRPr="45C912F1" w:rsidR="00C06A5A">
        <w:t xml:space="preserve">it takes State agencies 15 minutes </w:t>
      </w:r>
      <w:r w:rsidRPr="45C912F1" w:rsidR="006C6383">
        <w:t xml:space="preserve">(0.25 hours) </w:t>
      </w:r>
      <w:r w:rsidRPr="45C912F1" w:rsidR="00C06A5A">
        <w:t>to provide this information to</w:t>
      </w:r>
      <w:r w:rsidRPr="45C912F1" w:rsidR="00B42BDA">
        <w:t xml:space="preserve"> </w:t>
      </w:r>
      <w:r w:rsidR="004B1741">
        <w:t xml:space="preserve">20.34 </w:t>
      </w:r>
      <w:r w:rsidRPr="45C912F1" w:rsidR="00C06A5A">
        <w:t>local agencies</w:t>
      </w:r>
      <w:r w:rsidRPr="45C912F1" w:rsidR="00B42BDA">
        <w:t xml:space="preserve"> (1</w:t>
      </w:r>
      <w:r w:rsidR="009C6352">
        <w:t>,</w:t>
      </w:r>
      <w:r w:rsidRPr="45C912F1" w:rsidR="00B42BDA">
        <w:t>810 local agencies/89 State agencies</w:t>
      </w:r>
      <w:r w:rsidR="006B5B69">
        <w:t xml:space="preserve"> </w:t>
      </w:r>
      <w:r w:rsidRPr="45C912F1" w:rsidR="00B42BDA">
        <w:t>= 20.34 local agencies per State agency)</w:t>
      </w:r>
      <w:r w:rsidRPr="45C912F1" w:rsidR="00C06A5A">
        <w:t>.</w:t>
      </w:r>
      <w:r w:rsidR="00D84D8F">
        <w:t xml:space="preserve"> </w:t>
      </w:r>
      <w:r w:rsidRPr="45C912F1" w:rsidR="00C06A5A">
        <w:rPr>
          <w:b/>
          <w:bCs/>
        </w:rPr>
        <w:t xml:space="preserve">Thus, FNS estimates </w:t>
      </w:r>
      <w:r w:rsidRPr="45C912F1" w:rsidR="00985F91">
        <w:rPr>
          <w:b/>
          <w:bCs/>
        </w:rPr>
        <w:t xml:space="preserve">452.5 annual burden hours for this provision (89 State agencies </w:t>
      </w:r>
      <w:r w:rsidRPr="45C912F1" w:rsidR="00B42BDA">
        <w:rPr>
          <w:b/>
          <w:bCs/>
        </w:rPr>
        <w:t>x 20.34 local agencies</w:t>
      </w:r>
      <w:r w:rsidR="00213080">
        <w:rPr>
          <w:b/>
          <w:bCs/>
        </w:rPr>
        <w:t xml:space="preserve"> </w:t>
      </w:r>
      <w:r w:rsidRPr="45C912F1" w:rsidR="00B42BDA">
        <w:rPr>
          <w:b/>
          <w:bCs/>
        </w:rPr>
        <w:t>= 1</w:t>
      </w:r>
      <w:r w:rsidRPr="45C912F1" w:rsidR="006C6383">
        <w:rPr>
          <w:b/>
          <w:bCs/>
        </w:rPr>
        <w:t>,810 responses x 0.25 hours</w:t>
      </w:r>
      <w:r w:rsidR="00213080">
        <w:rPr>
          <w:b/>
          <w:bCs/>
        </w:rPr>
        <w:t xml:space="preserve"> </w:t>
      </w:r>
      <w:r w:rsidRPr="45C912F1" w:rsidR="006C6383">
        <w:rPr>
          <w:b/>
          <w:bCs/>
        </w:rPr>
        <w:t>= 452.5 hours).</w:t>
      </w:r>
      <w:r w:rsidR="00D84D8F">
        <w:rPr>
          <w:b/>
          <w:bCs/>
        </w:rPr>
        <w:t xml:space="preserve"> </w:t>
      </w:r>
      <w:r w:rsidRPr="45C912F1" w:rsidR="006C6383">
        <w:rPr>
          <w:b/>
          <w:bCs/>
        </w:rPr>
        <w:t>This represents an increase of 452.5 burden hours since the last submission because although this is an existing requirement, it is being included in this information collection burden for the first time.</w:t>
      </w:r>
      <w:r w:rsidR="00D84D8F">
        <w:rPr>
          <w:b/>
          <w:bCs/>
        </w:rPr>
        <w:t xml:space="preserve"> </w:t>
      </w:r>
      <w:r w:rsidRPr="45C912F1" w:rsidR="006C6383">
        <w:rPr>
          <w:b/>
          <w:bCs/>
        </w:rPr>
        <w:t>This increase is due to a program change.</w:t>
      </w:r>
      <w:r w:rsidRPr="45C912F1" w:rsidR="006C6383">
        <w:t xml:space="preserve"> </w:t>
      </w:r>
    </w:p>
    <w:p w:rsidR="0056686E" w:rsidRPr="0056686E" w:rsidP="45C912F1" w14:paraId="15E0B4FF" w14:textId="77777777">
      <w:pPr>
        <w:pStyle w:val="ListParagraph"/>
        <w:rPr>
          <w:u w:val="single"/>
        </w:rPr>
      </w:pPr>
    </w:p>
    <w:p w:rsidR="00AB6D2C" w:rsidP="45C912F1" w14:paraId="36F68F23" w14:textId="2566D8C6">
      <w:pPr>
        <w:pStyle w:val="ListParagraph"/>
        <w:numPr>
          <w:ilvl w:val="0"/>
          <w:numId w:val="1"/>
        </w:numPr>
        <w:tabs>
          <w:tab w:val="left" w:pos="360"/>
        </w:tabs>
        <w:rPr>
          <w:b/>
          <w:bCs/>
        </w:rPr>
      </w:pPr>
      <w:r w:rsidRPr="1691ADD1">
        <w:rPr>
          <w:u w:val="single"/>
        </w:rPr>
        <w:t>Section 246.7(f)(2)(iii)(A)</w:t>
      </w:r>
      <w:r w:rsidRPr="1691ADD1">
        <w:t xml:space="preserve"> allows the State agency to extend the 10-day period of notification of eligibility for special nutritional risk applicants to 15 days when the local agency provides written justification of the need for such an extension.</w:t>
      </w:r>
      <w:r w:rsidR="00D84D8F">
        <w:t xml:space="preserve"> </w:t>
      </w:r>
      <w:r w:rsidRPr="1691ADD1">
        <w:t xml:space="preserve">Currently, all </w:t>
      </w:r>
      <w:r w:rsidRPr="1691ADD1">
        <w:t>State agencies have developed policies under which such an extension may be provided.</w:t>
      </w:r>
      <w:r w:rsidR="00D84D8F">
        <w:t xml:space="preserve"> </w:t>
      </w:r>
      <w:r w:rsidRPr="1691ADD1">
        <w:t xml:space="preserve">FNS estimates that </w:t>
      </w:r>
      <w:r w:rsidRPr="1691ADD1" w:rsidR="092B416F">
        <w:t>e</w:t>
      </w:r>
      <w:r w:rsidRPr="1691ADD1">
        <w:t>ach year one-sixth</w:t>
      </w:r>
      <w:r w:rsidRPr="1691ADD1" w:rsidR="00C61A14">
        <w:t xml:space="preserve"> </w:t>
      </w:r>
      <w:r w:rsidRPr="1691ADD1">
        <w:t>of all local agencies</w:t>
      </w:r>
      <w:r w:rsidRPr="1691ADD1" w:rsidR="00C61A14">
        <w:t xml:space="preserve"> </w:t>
      </w:r>
      <w:r w:rsidRPr="1691ADD1">
        <w:t>make written requests for such extensions.</w:t>
      </w:r>
      <w:r w:rsidR="00D84D8F">
        <w:t xml:space="preserve"> </w:t>
      </w:r>
      <w:r w:rsidRPr="1691ADD1" w:rsidR="4169903C">
        <w:t>Approximately 30 percent of all local agencies are nonprofit businesses (1</w:t>
      </w:r>
      <w:r w:rsidR="009C6352">
        <w:t>,</w:t>
      </w:r>
      <w:r w:rsidRPr="1691ADD1" w:rsidR="4169903C">
        <w:t>810 x 0.30</w:t>
      </w:r>
      <w:r w:rsidR="001278D7">
        <w:t xml:space="preserve"> </w:t>
      </w:r>
      <w:r w:rsidRPr="1691ADD1" w:rsidR="4169903C">
        <w:t>=</w:t>
      </w:r>
      <w:r w:rsidR="001278D7">
        <w:t xml:space="preserve"> </w:t>
      </w:r>
      <w:r w:rsidRPr="1691ADD1" w:rsidR="4169903C">
        <w:t>543).</w:t>
      </w:r>
      <w:r w:rsidR="00D84D8F">
        <w:t xml:space="preserve"> </w:t>
      </w:r>
      <w:r w:rsidRPr="1691ADD1" w:rsidR="4169903C">
        <w:t>Therefore, 30 percent of all applicant and participant certifications will be reported under the businesses category moving forward with the remaining 70 percent reported under State and local agencies (1</w:t>
      </w:r>
      <w:r w:rsidR="009C6352">
        <w:t>,</w:t>
      </w:r>
      <w:r w:rsidRPr="1691ADD1" w:rsidR="4169903C">
        <w:t>810</w:t>
      </w:r>
      <w:r w:rsidRPr="1691ADD1" w:rsidR="79A7DF09">
        <w:t xml:space="preserve"> local agencies</w:t>
      </w:r>
      <w:r w:rsidRPr="1691ADD1" w:rsidR="4169903C">
        <w:t xml:space="preserve"> x 0.70 = 1</w:t>
      </w:r>
      <w:r w:rsidR="009C6352">
        <w:t>,</w:t>
      </w:r>
      <w:r w:rsidRPr="1691ADD1" w:rsidR="4169903C">
        <w:t>267 local agencies/</w:t>
      </w:r>
      <w:r w:rsidRPr="1691ADD1" w:rsidR="43B73874">
        <w:t>6</w:t>
      </w:r>
      <w:r w:rsidR="002D2112">
        <w:t xml:space="preserve"> </w:t>
      </w:r>
      <w:r w:rsidRPr="1691ADD1" w:rsidR="43B73874">
        <w:t>= 211.17</w:t>
      </w:r>
      <w:r w:rsidRPr="1691ADD1" w:rsidR="4169903C">
        <w:t>).</w:t>
      </w:r>
      <w:r w:rsidR="00D84D8F">
        <w:t xml:space="preserve"> </w:t>
      </w:r>
      <w:r w:rsidRPr="1691ADD1" w:rsidR="000A5E04">
        <w:t>E</w:t>
      </w:r>
      <w:r w:rsidRPr="1691ADD1">
        <w:t xml:space="preserve">ach request for an extension requires </w:t>
      </w:r>
      <w:r w:rsidRPr="1691ADD1" w:rsidR="0047278B">
        <w:t>15 minutes (</w:t>
      </w:r>
      <w:r w:rsidRPr="1691ADD1">
        <w:t>0.25 hours</w:t>
      </w:r>
      <w:r w:rsidRPr="1691ADD1" w:rsidR="0047278B">
        <w:t>)</w:t>
      </w:r>
      <w:r w:rsidRPr="1691ADD1">
        <w:t xml:space="preserve"> to complete</w:t>
      </w:r>
      <w:r w:rsidRPr="1691ADD1" w:rsidR="00733B84">
        <w:t>.</w:t>
      </w:r>
      <w:r w:rsidR="00D84D8F">
        <w:t xml:space="preserve"> </w:t>
      </w:r>
      <w:r w:rsidRPr="1691ADD1" w:rsidR="00AE3D80">
        <w:rPr>
          <w:b/>
          <w:bCs/>
        </w:rPr>
        <w:t xml:space="preserve">FNS estimates </w:t>
      </w:r>
      <w:r w:rsidRPr="1691ADD1" w:rsidR="18A06ABA">
        <w:rPr>
          <w:b/>
          <w:bCs/>
        </w:rPr>
        <w:t>52.79</w:t>
      </w:r>
      <w:r w:rsidRPr="1691ADD1" w:rsidR="00AE3D80">
        <w:rPr>
          <w:b/>
          <w:bCs/>
        </w:rPr>
        <w:t xml:space="preserve"> annual burden hours for this provision (</w:t>
      </w:r>
      <w:r w:rsidRPr="1691ADD1" w:rsidR="19DE44DE">
        <w:rPr>
          <w:b/>
          <w:bCs/>
        </w:rPr>
        <w:t>211.17</w:t>
      </w:r>
      <w:r w:rsidRPr="1691ADD1" w:rsidR="00AE3D80">
        <w:rPr>
          <w:b/>
          <w:bCs/>
        </w:rPr>
        <w:t xml:space="preserve"> local agencies x 0.25 burden hours per request).</w:t>
      </w:r>
      <w:r w:rsidR="00D84D8F">
        <w:rPr>
          <w:b/>
          <w:bCs/>
        </w:rPr>
        <w:t xml:space="preserve"> </w:t>
      </w:r>
      <w:r w:rsidRPr="1691ADD1" w:rsidR="00710986">
        <w:rPr>
          <w:b/>
          <w:bCs/>
        </w:rPr>
        <w:t xml:space="preserve">This represents </w:t>
      </w:r>
      <w:r w:rsidRPr="1691ADD1" w:rsidR="5317ED60">
        <w:rPr>
          <w:b/>
          <w:bCs/>
        </w:rPr>
        <w:t>a decrease of 22.53 hours, from 75.33 to 52.79 hours since the last submission because although there is an increase in the number of local agencies, nonprofit local agency reporting is being reported in the business category for the first time.</w:t>
      </w:r>
      <w:r w:rsidR="00D84D8F">
        <w:rPr>
          <w:b/>
          <w:bCs/>
        </w:rPr>
        <w:t xml:space="preserve"> </w:t>
      </w:r>
      <w:r w:rsidRPr="1691ADD1" w:rsidR="5317ED60">
        <w:rPr>
          <w:b/>
          <w:bCs/>
        </w:rPr>
        <w:t xml:space="preserve">This decrease is due to a program </w:t>
      </w:r>
      <w:r w:rsidRPr="1691ADD1" w:rsidR="03AF3CC6">
        <w:rPr>
          <w:b/>
          <w:bCs/>
        </w:rPr>
        <w:t>change</w:t>
      </w:r>
      <w:r w:rsidRPr="1691ADD1" w:rsidR="5317ED60">
        <w:rPr>
          <w:b/>
          <w:bCs/>
        </w:rPr>
        <w:t>.</w:t>
      </w:r>
      <w:r w:rsidR="00D84D8F">
        <w:rPr>
          <w:b/>
          <w:bCs/>
        </w:rPr>
        <w:t xml:space="preserve"> </w:t>
      </w:r>
    </w:p>
    <w:p w:rsidR="00915AF6" w:rsidRPr="00915AF6" w:rsidP="45C912F1" w14:paraId="70506CCA" w14:textId="77777777">
      <w:pPr>
        <w:pStyle w:val="ListParagraph"/>
        <w:rPr>
          <w:u w:val="single"/>
        </w:rPr>
      </w:pPr>
    </w:p>
    <w:p w:rsidR="00524F79" w:rsidRPr="009E1F9B" w:rsidP="45C912F1" w14:paraId="579DD041" w14:textId="3EC1FB91">
      <w:pPr>
        <w:numPr>
          <w:ilvl w:val="0"/>
          <w:numId w:val="1"/>
        </w:numPr>
        <w:tabs>
          <w:tab w:val="left" w:pos="360"/>
        </w:tabs>
        <w:suppressAutoHyphens/>
      </w:pPr>
      <w:r w:rsidRPr="45C912F1">
        <w:rPr>
          <w:u w:val="single"/>
        </w:rPr>
        <w:t>Section</w:t>
      </w:r>
      <w:r w:rsidR="00CD0E1C">
        <w:rPr>
          <w:u w:val="single"/>
        </w:rPr>
        <w:t xml:space="preserve">s </w:t>
      </w:r>
      <w:r w:rsidRPr="45C912F1" w:rsidR="00AB6D2C">
        <w:rPr>
          <w:u w:val="single"/>
        </w:rPr>
        <w:t>246.7</w:t>
      </w:r>
      <w:r w:rsidRPr="45C912F1" w:rsidR="009E203B">
        <w:rPr>
          <w:u w:val="single"/>
        </w:rPr>
        <w:t>(b</w:t>
      </w:r>
      <w:r w:rsidRPr="45C912F1" w:rsidR="009E203B">
        <w:rPr>
          <w:u w:val="single"/>
        </w:rPr>
        <w:t>)</w:t>
      </w:r>
      <w:r w:rsidRPr="45C912F1" w:rsidR="00FE6532">
        <w:rPr>
          <w:u w:val="single"/>
        </w:rPr>
        <w:t>,</w:t>
      </w:r>
      <w:r w:rsidRPr="45C912F1" w:rsidR="00AB6D2C">
        <w:rPr>
          <w:u w:val="single"/>
        </w:rPr>
        <w:t>(</w:t>
      </w:r>
      <w:r w:rsidRPr="45C912F1" w:rsidR="00AB6D2C">
        <w:rPr>
          <w:u w:val="single"/>
        </w:rPr>
        <w:t>i)</w:t>
      </w:r>
      <w:r w:rsidRPr="45C912F1" w:rsidR="00FE6532">
        <w:rPr>
          <w:u w:val="single"/>
        </w:rPr>
        <w:t>,</w:t>
      </w:r>
      <w:r w:rsidRPr="45C912F1" w:rsidR="009E203B">
        <w:rPr>
          <w:u w:val="single"/>
        </w:rPr>
        <w:t>(n)</w:t>
      </w:r>
      <w:r w:rsidR="00CD0E1C">
        <w:rPr>
          <w:u w:val="single"/>
        </w:rPr>
        <w:t xml:space="preserve"> and</w:t>
      </w:r>
      <w:r w:rsidRPr="45C912F1" w:rsidR="00941C78">
        <w:rPr>
          <w:u w:val="single"/>
        </w:rPr>
        <w:t xml:space="preserve"> 246.11</w:t>
      </w:r>
      <w:r w:rsidRPr="45C912F1">
        <w:t xml:space="preserve"> </w:t>
      </w:r>
      <w:r w:rsidRPr="45C912F1" w:rsidR="00AB6D2C">
        <w:t xml:space="preserve">require that pertinent certification data be collected and recorded </w:t>
      </w:r>
      <w:r w:rsidRPr="45C912F1" w:rsidR="004D3A18">
        <w:t xml:space="preserve">by the local agency </w:t>
      </w:r>
      <w:r w:rsidRPr="45C912F1" w:rsidR="00AB6D2C">
        <w:t xml:space="preserve">on a form (or forms) provided by the State agency </w:t>
      </w:r>
      <w:r w:rsidRPr="45C912F1" w:rsidR="004D3A18">
        <w:t xml:space="preserve">(usually in the form of computer software) </w:t>
      </w:r>
      <w:r w:rsidRPr="45C912F1" w:rsidR="00AB6D2C">
        <w:t>and that participants be notified of their rights and responsibilities, including notification of termination for failure to pick up food instruments, notification of disqualification and notification of expiration of each certification period</w:t>
      </w:r>
      <w:r w:rsidRPr="45C912F1" w:rsidR="004224FD">
        <w:t>.</w:t>
      </w:r>
      <w:r w:rsidR="00D84D8F">
        <w:t xml:space="preserve"> </w:t>
      </w:r>
      <w:r w:rsidRPr="45C912F1" w:rsidR="00DF6656">
        <w:t xml:space="preserve">Additionally, </w:t>
      </w:r>
      <w:r w:rsidRPr="45C912F1" w:rsidR="00F33501">
        <w:t>State</w:t>
      </w:r>
      <w:r w:rsidRPr="45C912F1" w:rsidR="00F33501">
        <w:t xml:space="preserve"> and local agencies provide WIC Program applicants and participants or their designated proxies with information on other health-related and public assistance programs, and when appropriate, refer applicants and participants to such programs. </w:t>
      </w:r>
      <w:r w:rsidRPr="45C912F1" w:rsidR="004D5179">
        <w:t>When a State agency determines that screening is necessary to fulfill the referral requirements in this part, the State agency must require screening for the use of drugs and other harmful substances.</w:t>
      </w:r>
      <w:r w:rsidR="00D84D8F">
        <w:t xml:space="preserve"> </w:t>
      </w:r>
      <w:r w:rsidRPr="45C912F1" w:rsidR="004D5179">
        <w:t xml:space="preserve">Finally, </w:t>
      </w:r>
      <w:r w:rsidRPr="45C912F1">
        <w:t>WIC participants and applications receive their initial nutrition education including breastfeeding promotion and support, at the time of certification.</w:t>
      </w:r>
    </w:p>
    <w:p w:rsidR="00524F79" w:rsidRPr="009E1F9B" w:rsidP="45C912F1" w14:paraId="5C4B3EFA" w14:textId="77777777">
      <w:pPr>
        <w:pStyle w:val="ListParagraph"/>
      </w:pPr>
    </w:p>
    <w:p w:rsidR="009B4D51" w:rsidRPr="009E1F9B" w:rsidP="45C912F1" w14:paraId="749DE7F2" w14:textId="6A620C77">
      <w:pPr>
        <w:tabs>
          <w:tab w:val="left" w:pos="360"/>
        </w:tabs>
        <w:suppressAutoHyphens/>
        <w:ind w:left="360"/>
      </w:pPr>
      <w:r w:rsidRPr="45C912F1">
        <w:t xml:space="preserve">FNS estimates that the collection of certification data and the provision of appropriate notifications require </w:t>
      </w:r>
      <w:r w:rsidRPr="45C912F1" w:rsidR="009B4928">
        <w:t>25</w:t>
      </w:r>
      <w:r w:rsidRPr="45C912F1">
        <w:t xml:space="preserve"> minutes (0.</w:t>
      </w:r>
      <w:r w:rsidRPr="45C912F1" w:rsidR="00A616B7">
        <w:t>4175</w:t>
      </w:r>
      <w:r w:rsidRPr="45C912F1">
        <w:t xml:space="preserve"> hours) per participant.</w:t>
      </w:r>
      <w:r w:rsidR="00D84D8F">
        <w:t xml:space="preserve"> </w:t>
      </w:r>
      <w:r w:rsidRPr="45C912F1" w:rsidR="00A616B7">
        <w:t>This is an increase from the previous submission</w:t>
      </w:r>
      <w:r w:rsidR="00547A61">
        <w:t>’</w:t>
      </w:r>
      <w:r w:rsidRPr="45C912F1" w:rsidR="00A616B7">
        <w:t>s estimate of ten minutes (0.</w:t>
      </w:r>
      <w:r w:rsidRPr="45C912F1" w:rsidR="00B831D7">
        <w:t xml:space="preserve">167 hours) because although </w:t>
      </w:r>
      <w:r w:rsidRPr="45C912F1" w:rsidR="00112900">
        <w:t>the provision of nutrition education and referrals are</w:t>
      </w:r>
      <w:r w:rsidRPr="45C912F1" w:rsidR="00B831D7">
        <w:t xml:space="preserve"> an existing requirement,</w:t>
      </w:r>
      <w:r w:rsidRPr="45C912F1" w:rsidR="00112900">
        <w:t xml:space="preserve"> they are</w:t>
      </w:r>
      <w:r w:rsidRPr="45C912F1" w:rsidR="00B831D7">
        <w:t xml:space="preserve"> being included in this information collection burden for the first time.</w:t>
      </w:r>
      <w:r w:rsidR="00D84D8F">
        <w:t xml:space="preserve"> </w:t>
      </w:r>
      <w:r w:rsidRPr="45C912F1" w:rsidR="00677C83">
        <w:t xml:space="preserve">Additionally, the previous submission </w:t>
      </w:r>
      <w:r w:rsidRPr="45C912F1" w:rsidR="001B6BF7">
        <w:t>estimated that women or adult applicants and participants are certified twice a year.</w:t>
      </w:r>
      <w:r w:rsidR="00D84D8F">
        <w:t xml:space="preserve"> </w:t>
      </w:r>
      <w:r w:rsidRPr="45C912F1" w:rsidR="007009CD">
        <w:t>In reality, adult applicants and participants are usually certified once a year.</w:t>
      </w:r>
      <w:r w:rsidR="00D84D8F">
        <w:t xml:space="preserve"> </w:t>
      </w:r>
      <w:r w:rsidRPr="45C912F1" w:rsidR="007009CD">
        <w:t xml:space="preserve">Finally, </w:t>
      </w:r>
      <w:r w:rsidRPr="45C912F1" w:rsidR="006C3D1D">
        <w:t>approximately 30 percent of all local agencies are nonprofit businesses</w:t>
      </w:r>
      <w:r w:rsidRPr="45C912F1" w:rsidR="00F26B6A">
        <w:t xml:space="preserve"> (1</w:t>
      </w:r>
      <w:r w:rsidR="0089367F">
        <w:t>,</w:t>
      </w:r>
      <w:r w:rsidRPr="45C912F1" w:rsidR="00F26B6A">
        <w:t>810</w:t>
      </w:r>
      <w:r w:rsidRPr="45C912F1" w:rsidR="26112846">
        <w:t xml:space="preserve"> x 0.30</w:t>
      </w:r>
      <w:r w:rsidR="00C11C53">
        <w:t xml:space="preserve"> </w:t>
      </w:r>
      <w:r w:rsidRPr="45C912F1" w:rsidR="00F26B6A">
        <w:t>=</w:t>
      </w:r>
      <w:r w:rsidR="00C11C53">
        <w:t xml:space="preserve"> </w:t>
      </w:r>
      <w:r w:rsidRPr="45C912F1" w:rsidR="515DA55B">
        <w:t>543</w:t>
      </w:r>
      <w:r w:rsidRPr="45C912F1" w:rsidR="00F26B6A">
        <w:t>)</w:t>
      </w:r>
      <w:r w:rsidRPr="45C912F1" w:rsidR="006C3D1D">
        <w:t>.</w:t>
      </w:r>
      <w:r w:rsidR="00D84D8F">
        <w:t xml:space="preserve"> </w:t>
      </w:r>
      <w:r w:rsidRPr="45C912F1" w:rsidR="00F26B6A">
        <w:t>Therefore, 30 percent of all applicant and participant certifications will be reported under the businesses category moving forward</w:t>
      </w:r>
      <w:r w:rsidRPr="45C912F1" w:rsidR="00E4091B">
        <w:t xml:space="preserve"> with the remaining 70 percent reported under State and local agencies</w:t>
      </w:r>
      <w:r w:rsidRPr="45C912F1" w:rsidR="1C58E3C1">
        <w:t xml:space="preserve"> (</w:t>
      </w:r>
      <w:r w:rsidRPr="0089367F" w:rsidR="0089367F">
        <w:t>1,810 local agencies x 0.70 = 1,267 local agencies</w:t>
      </w:r>
      <w:r w:rsidRPr="45C912F1" w:rsidR="1C58E3C1">
        <w:t>)</w:t>
      </w:r>
      <w:r w:rsidRPr="45C912F1" w:rsidR="00E4091B">
        <w:t>.</w:t>
      </w:r>
      <w:r w:rsidR="00D84D8F">
        <w:t xml:space="preserve">  </w:t>
      </w:r>
    </w:p>
    <w:p w:rsidR="002C321C" w:rsidRPr="009E1F9B" w:rsidP="45C912F1" w14:paraId="68D812DE" w14:textId="77777777">
      <w:pPr>
        <w:tabs>
          <w:tab w:val="left" w:pos="360"/>
        </w:tabs>
        <w:ind w:left="360"/>
      </w:pPr>
    </w:p>
    <w:p w:rsidR="002C321C" w:rsidRPr="009E1F9B" w:rsidP="45C912F1" w14:paraId="4458B47A" w14:textId="62BE4F6C">
      <w:pPr>
        <w:tabs>
          <w:tab w:val="left" w:pos="360"/>
        </w:tabs>
        <w:ind w:left="360"/>
        <w:rPr>
          <w:b/>
          <w:bCs/>
        </w:rPr>
      </w:pPr>
      <w:r w:rsidRPr="1691ADD1">
        <w:rPr>
          <w:b/>
          <w:bCs/>
        </w:rPr>
        <w:t xml:space="preserve">FNS estimates </w:t>
      </w:r>
      <w:r w:rsidRPr="1691ADD1" w:rsidR="00247F81">
        <w:rPr>
          <w:b/>
          <w:bCs/>
        </w:rPr>
        <w:t>403</w:t>
      </w:r>
      <w:r w:rsidRPr="1691ADD1" w:rsidR="00306EEC">
        <w:rPr>
          <w:b/>
          <w:bCs/>
        </w:rPr>
        <w:t>,</w:t>
      </w:r>
      <w:r w:rsidRPr="1691ADD1" w:rsidR="00247F81">
        <w:rPr>
          <w:b/>
          <w:bCs/>
        </w:rPr>
        <w:t>049.57</w:t>
      </w:r>
      <w:r w:rsidRPr="1691ADD1" w:rsidR="00372008">
        <w:rPr>
          <w:b/>
          <w:bCs/>
        </w:rPr>
        <w:t xml:space="preserve"> </w:t>
      </w:r>
      <w:r w:rsidRPr="1691ADD1">
        <w:rPr>
          <w:b/>
          <w:bCs/>
        </w:rPr>
        <w:t>annual burden hours for the certification of women</w:t>
      </w:r>
      <w:r w:rsidRPr="1691ADD1" w:rsidR="00A57BE9">
        <w:rPr>
          <w:b/>
          <w:bCs/>
        </w:rPr>
        <w:t xml:space="preserve"> or adults</w:t>
      </w:r>
      <w:r w:rsidRPr="1691ADD1">
        <w:rPr>
          <w:b/>
          <w:bCs/>
        </w:rPr>
        <w:t xml:space="preserve"> </w:t>
      </w:r>
      <w:r w:rsidRPr="1691ADD1" w:rsidR="008854DF">
        <w:rPr>
          <w:b/>
          <w:bCs/>
        </w:rPr>
        <w:t>(1</w:t>
      </w:r>
      <w:r w:rsidR="0089367F">
        <w:rPr>
          <w:b/>
          <w:bCs/>
        </w:rPr>
        <w:t>,</w:t>
      </w:r>
      <w:r w:rsidRPr="1691ADD1" w:rsidR="008854DF">
        <w:rPr>
          <w:b/>
          <w:bCs/>
        </w:rPr>
        <w:t>267 local agencies x [1</w:t>
      </w:r>
      <w:r w:rsidRPr="1691ADD1" w:rsidR="00A57BE9">
        <w:rPr>
          <w:b/>
          <w:bCs/>
        </w:rPr>
        <w:t>,</w:t>
      </w:r>
      <w:r w:rsidRPr="1691ADD1" w:rsidR="008854DF">
        <w:rPr>
          <w:b/>
          <w:bCs/>
        </w:rPr>
        <w:t>379</w:t>
      </w:r>
      <w:r w:rsidRPr="1691ADD1" w:rsidR="00A57BE9">
        <w:rPr>
          <w:b/>
          <w:bCs/>
        </w:rPr>
        <w:t>,</w:t>
      </w:r>
      <w:r w:rsidRPr="1691ADD1" w:rsidR="008854DF">
        <w:rPr>
          <w:b/>
          <w:bCs/>
        </w:rPr>
        <w:t>126 women or adult applicants</w:t>
      </w:r>
      <w:r w:rsidRPr="1691ADD1" w:rsidR="00E4091B">
        <w:rPr>
          <w:b/>
          <w:bCs/>
        </w:rPr>
        <w:t xml:space="preserve"> </w:t>
      </w:r>
      <w:r w:rsidRPr="0639646D" w:rsidR="00AC0890">
        <w:rPr>
          <w:b/>
          <w:bCs/>
        </w:rPr>
        <w:t>x</w:t>
      </w:r>
      <w:r w:rsidRPr="1691ADD1" w:rsidR="00E4091B">
        <w:rPr>
          <w:b/>
          <w:bCs/>
        </w:rPr>
        <w:t xml:space="preserve"> 0.70/</w:t>
      </w:r>
      <w:r w:rsidRPr="1691ADD1" w:rsidR="002261DC">
        <w:rPr>
          <w:b/>
          <w:bCs/>
        </w:rPr>
        <w:t>1</w:t>
      </w:r>
      <w:r w:rsidR="0089367F">
        <w:rPr>
          <w:b/>
          <w:bCs/>
        </w:rPr>
        <w:t>,</w:t>
      </w:r>
      <w:r w:rsidRPr="1691ADD1" w:rsidR="002261DC">
        <w:rPr>
          <w:b/>
          <w:bCs/>
        </w:rPr>
        <w:t>267</w:t>
      </w:r>
      <w:r w:rsidRPr="0639646D" w:rsidR="00C4721D">
        <w:rPr>
          <w:b/>
          <w:bCs/>
        </w:rPr>
        <w:t xml:space="preserve"> </w:t>
      </w:r>
      <w:r w:rsidRPr="1691ADD1" w:rsidR="002261DC">
        <w:rPr>
          <w:b/>
          <w:bCs/>
        </w:rPr>
        <w:t>= 761.96 certifications per local agency]</w:t>
      </w:r>
      <w:r w:rsidRPr="1691ADD1" w:rsidR="000E778E">
        <w:rPr>
          <w:b/>
          <w:bCs/>
        </w:rPr>
        <w:t xml:space="preserve"> </w:t>
      </w:r>
      <w:r w:rsidRPr="1691ADD1" w:rsidR="002261DC">
        <w:rPr>
          <w:b/>
          <w:bCs/>
        </w:rPr>
        <w:t xml:space="preserve">= 965,388.20 responses x </w:t>
      </w:r>
      <w:r w:rsidRPr="1691ADD1" w:rsidR="001D2DF9">
        <w:rPr>
          <w:b/>
          <w:bCs/>
        </w:rPr>
        <w:t>0.42 hours</w:t>
      </w:r>
      <w:r w:rsidRPr="0639646D" w:rsidR="00C4721D">
        <w:rPr>
          <w:b/>
          <w:bCs/>
        </w:rPr>
        <w:t xml:space="preserve"> </w:t>
      </w:r>
      <w:r w:rsidRPr="0639646D" w:rsidR="001D2DF9">
        <w:rPr>
          <w:b/>
          <w:bCs/>
        </w:rPr>
        <w:t>=</w:t>
      </w:r>
      <w:r w:rsidRPr="0639646D" w:rsidR="00C4721D">
        <w:rPr>
          <w:b/>
          <w:bCs/>
        </w:rPr>
        <w:t xml:space="preserve"> </w:t>
      </w:r>
      <w:r w:rsidRPr="1691ADD1" w:rsidR="001D2DF9">
        <w:rPr>
          <w:b/>
          <w:bCs/>
        </w:rPr>
        <w:t xml:space="preserve">403,049.57 hours). </w:t>
      </w:r>
      <w:r w:rsidRPr="0639646D" w:rsidR="001E2CA5">
        <w:rPr>
          <w:b/>
          <w:bCs/>
        </w:rPr>
        <w:t xml:space="preserve">This is a decrease of 142,661.43 hours from the previous submission, </w:t>
      </w:r>
      <w:r w:rsidRPr="0639646D" w:rsidR="000C2973">
        <w:rPr>
          <w:b/>
          <w:bCs/>
        </w:rPr>
        <w:t xml:space="preserve">due to a program </w:t>
      </w:r>
      <w:r w:rsidRPr="0639646D" w:rsidR="571BCC1A">
        <w:rPr>
          <w:b/>
          <w:bCs/>
        </w:rPr>
        <w:t>change</w:t>
      </w:r>
      <w:r w:rsidRPr="0639646D" w:rsidR="004F4D11">
        <w:rPr>
          <w:b/>
          <w:bCs/>
        </w:rPr>
        <w:t xml:space="preserve">. </w:t>
      </w:r>
    </w:p>
    <w:p w:rsidR="005F10D3" w:rsidRPr="009E1F9B" w:rsidP="45C912F1" w14:paraId="1A108064" w14:textId="04201F14">
      <w:pPr>
        <w:tabs>
          <w:tab w:val="left" w:pos="360"/>
        </w:tabs>
        <w:ind w:left="360"/>
        <w:rPr>
          <w:b/>
          <w:bCs/>
          <w:highlight w:val="yellow"/>
        </w:rPr>
      </w:pPr>
    </w:p>
    <w:p w:rsidR="0086364B" w:rsidRPr="009E1F9B" w:rsidP="45C912F1" w14:paraId="5F5506C0" w14:textId="2002695B">
      <w:pPr>
        <w:tabs>
          <w:tab w:val="left" w:pos="360"/>
        </w:tabs>
        <w:ind w:left="360"/>
        <w:rPr>
          <w:b/>
          <w:bCs/>
        </w:rPr>
      </w:pPr>
      <w:r w:rsidRPr="1691ADD1">
        <w:rPr>
          <w:b/>
          <w:bCs/>
        </w:rPr>
        <w:t>FNS estimates 993</w:t>
      </w:r>
      <w:r w:rsidRPr="1691ADD1" w:rsidR="007038C1">
        <w:rPr>
          <w:b/>
          <w:bCs/>
        </w:rPr>
        <w:t>,</w:t>
      </w:r>
      <w:r w:rsidRPr="1691ADD1">
        <w:rPr>
          <w:b/>
          <w:bCs/>
        </w:rPr>
        <w:t xml:space="preserve">676.30 </w:t>
      </w:r>
      <w:r w:rsidRPr="1691ADD1" w:rsidR="000E3B81">
        <w:rPr>
          <w:b/>
          <w:bCs/>
        </w:rPr>
        <w:t xml:space="preserve">annual burden hours for the certification of </w:t>
      </w:r>
      <w:r w:rsidRPr="1691ADD1" w:rsidR="000E778E">
        <w:rPr>
          <w:b/>
          <w:bCs/>
        </w:rPr>
        <w:t>children (</w:t>
      </w:r>
      <w:r w:rsidRPr="1691ADD1" w:rsidR="00A57BE9">
        <w:rPr>
          <w:b/>
          <w:bCs/>
        </w:rPr>
        <w:t>1</w:t>
      </w:r>
      <w:r w:rsidR="00133929">
        <w:rPr>
          <w:b/>
          <w:bCs/>
        </w:rPr>
        <w:t>,</w:t>
      </w:r>
      <w:r w:rsidRPr="1691ADD1" w:rsidR="00A57BE9">
        <w:rPr>
          <w:b/>
          <w:bCs/>
        </w:rPr>
        <w:t>267 local agencies x [3,400,090 children applicants x 0.70/1</w:t>
      </w:r>
      <w:r w:rsidR="00133929">
        <w:rPr>
          <w:b/>
          <w:bCs/>
        </w:rPr>
        <w:t>,</w:t>
      </w:r>
      <w:r w:rsidRPr="1691ADD1" w:rsidR="00A57BE9">
        <w:rPr>
          <w:b/>
          <w:bCs/>
        </w:rPr>
        <w:t>267</w:t>
      </w:r>
      <w:r w:rsidR="00423131">
        <w:rPr>
          <w:b/>
          <w:bCs/>
        </w:rPr>
        <w:t xml:space="preserve"> </w:t>
      </w:r>
      <w:r w:rsidRPr="1691ADD1" w:rsidR="00A57BE9">
        <w:rPr>
          <w:b/>
          <w:bCs/>
        </w:rPr>
        <w:t>=</w:t>
      </w:r>
      <w:r w:rsidR="00423131">
        <w:rPr>
          <w:b/>
          <w:bCs/>
        </w:rPr>
        <w:t xml:space="preserve"> </w:t>
      </w:r>
      <w:r w:rsidRPr="1691ADD1" w:rsidR="00A57BE9">
        <w:rPr>
          <w:b/>
          <w:bCs/>
        </w:rPr>
        <w:t>1,878.50</w:t>
      </w:r>
      <w:r w:rsidRPr="1691ADD1" w:rsidR="0047436C">
        <w:rPr>
          <w:b/>
          <w:bCs/>
        </w:rPr>
        <w:t xml:space="preserve"> </w:t>
      </w:r>
      <w:r w:rsidRPr="1691ADD1" w:rsidR="00AF347B">
        <w:rPr>
          <w:b/>
          <w:bCs/>
        </w:rPr>
        <w:t>child certifications per local agency] = 2,380,063 responses x 0.42 hours = 993,676.30 hours).</w:t>
      </w:r>
      <w:r w:rsidR="00D84D8F">
        <w:rPr>
          <w:b/>
          <w:bCs/>
        </w:rPr>
        <w:t xml:space="preserve"> </w:t>
      </w:r>
      <w:r w:rsidRPr="1691ADD1" w:rsidR="00A567BD">
        <w:rPr>
          <w:b/>
          <w:bCs/>
        </w:rPr>
        <w:t>This</w:t>
      </w:r>
      <w:r w:rsidR="00133929">
        <w:rPr>
          <w:b/>
          <w:bCs/>
        </w:rPr>
        <w:t xml:space="preserve"> is an increase of 110,948</w:t>
      </w:r>
      <w:r w:rsidR="0060541D">
        <w:rPr>
          <w:b/>
          <w:bCs/>
        </w:rPr>
        <w:t>.3 hours</w:t>
      </w:r>
      <w:r w:rsidR="008A2932">
        <w:rPr>
          <w:b/>
          <w:bCs/>
        </w:rPr>
        <w:t xml:space="preserve"> from the previous submission</w:t>
      </w:r>
      <w:r w:rsidRPr="1691ADD1" w:rsidR="00A567BD">
        <w:rPr>
          <w:b/>
          <w:bCs/>
        </w:rPr>
        <w:t xml:space="preserve"> due to a program </w:t>
      </w:r>
      <w:r w:rsidRPr="1691ADD1" w:rsidR="551624D0">
        <w:rPr>
          <w:b/>
          <w:bCs/>
        </w:rPr>
        <w:t xml:space="preserve">change </w:t>
      </w:r>
      <w:r w:rsidRPr="1691ADD1" w:rsidR="00A567BD">
        <w:rPr>
          <w:b/>
          <w:bCs/>
        </w:rPr>
        <w:t xml:space="preserve">because although the number of child certifications decreased, the </w:t>
      </w:r>
      <w:r w:rsidRPr="1691ADD1" w:rsidR="007038C1">
        <w:rPr>
          <w:b/>
          <w:bCs/>
        </w:rPr>
        <w:t xml:space="preserve">number of burden hours per certification increased. </w:t>
      </w:r>
    </w:p>
    <w:p w:rsidR="007038C1" w:rsidRPr="009E1F9B" w:rsidP="45C912F1" w14:paraId="13D00EB2" w14:textId="2FD076AA">
      <w:pPr>
        <w:tabs>
          <w:tab w:val="left" w:pos="360"/>
        </w:tabs>
        <w:ind w:left="360"/>
        <w:rPr>
          <w:b/>
          <w:bCs/>
        </w:rPr>
      </w:pPr>
    </w:p>
    <w:p w:rsidR="009E1F9B" w:rsidRPr="009E1F9B" w:rsidP="45C912F1" w14:paraId="294C82A5" w14:textId="27D541D0">
      <w:pPr>
        <w:tabs>
          <w:tab w:val="left" w:pos="360"/>
        </w:tabs>
        <w:ind w:left="360"/>
        <w:rPr>
          <w:b/>
          <w:bCs/>
        </w:rPr>
      </w:pPr>
      <w:r w:rsidRPr="1691ADD1">
        <w:rPr>
          <w:b/>
          <w:bCs/>
        </w:rPr>
        <w:t xml:space="preserve">FNS estimates </w:t>
      </w:r>
      <w:r w:rsidRPr="1691ADD1" w:rsidR="00444B2F">
        <w:rPr>
          <w:b/>
          <w:bCs/>
        </w:rPr>
        <w:t>428</w:t>
      </w:r>
      <w:r w:rsidRPr="1691ADD1" w:rsidR="00A749DA">
        <w:rPr>
          <w:b/>
          <w:bCs/>
        </w:rPr>
        <w:t>,071.43 annual burden hours for the certification of infants (1</w:t>
      </w:r>
      <w:r w:rsidR="0089367F">
        <w:rPr>
          <w:b/>
          <w:bCs/>
        </w:rPr>
        <w:t>,</w:t>
      </w:r>
      <w:r w:rsidRPr="1691ADD1" w:rsidR="00A749DA">
        <w:rPr>
          <w:b/>
          <w:bCs/>
        </w:rPr>
        <w:t>267 local agencies x [1</w:t>
      </w:r>
      <w:r w:rsidRPr="1691ADD1" w:rsidR="00B76DBC">
        <w:rPr>
          <w:b/>
          <w:bCs/>
        </w:rPr>
        <w:t>,</w:t>
      </w:r>
      <w:r w:rsidRPr="1691ADD1" w:rsidR="00A749DA">
        <w:rPr>
          <w:b/>
          <w:bCs/>
        </w:rPr>
        <w:t>464</w:t>
      </w:r>
      <w:r w:rsidRPr="1691ADD1" w:rsidR="00B76DBC">
        <w:rPr>
          <w:b/>
          <w:bCs/>
        </w:rPr>
        <w:t>,</w:t>
      </w:r>
      <w:r w:rsidRPr="1691ADD1" w:rsidR="00A749DA">
        <w:rPr>
          <w:b/>
          <w:bCs/>
        </w:rPr>
        <w:t>744 x 0.70/</w:t>
      </w:r>
      <w:r w:rsidRPr="1691ADD1" w:rsidR="001C1230">
        <w:rPr>
          <w:b/>
          <w:bCs/>
        </w:rPr>
        <w:t>1</w:t>
      </w:r>
      <w:r w:rsidR="0060541D">
        <w:rPr>
          <w:b/>
          <w:bCs/>
        </w:rPr>
        <w:t>,</w:t>
      </w:r>
      <w:r w:rsidRPr="1691ADD1" w:rsidR="001C1230">
        <w:rPr>
          <w:b/>
          <w:bCs/>
        </w:rPr>
        <w:t>267= 809.25 infant certifications per local agency] = 1</w:t>
      </w:r>
      <w:r w:rsidRPr="1691ADD1" w:rsidR="001C7AE8">
        <w:rPr>
          <w:b/>
          <w:bCs/>
        </w:rPr>
        <w:t>,</w:t>
      </w:r>
      <w:r w:rsidRPr="1691ADD1" w:rsidR="001C1230">
        <w:rPr>
          <w:b/>
          <w:bCs/>
        </w:rPr>
        <w:t>025</w:t>
      </w:r>
      <w:r w:rsidRPr="1691ADD1" w:rsidR="00B76DBC">
        <w:rPr>
          <w:b/>
          <w:bCs/>
        </w:rPr>
        <w:t>,</w:t>
      </w:r>
      <w:r w:rsidRPr="1691ADD1" w:rsidR="001C1230">
        <w:rPr>
          <w:b/>
          <w:bCs/>
        </w:rPr>
        <w:t>320.80 responses x 0.42 hours = 428,071.43</w:t>
      </w:r>
      <w:r w:rsidRPr="1691ADD1" w:rsidR="00B76DBC">
        <w:rPr>
          <w:b/>
          <w:bCs/>
        </w:rPr>
        <w:t xml:space="preserve"> hours).</w:t>
      </w:r>
      <w:r w:rsidR="00D84D8F">
        <w:rPr>
          <w:b/>
          <w:bCs/>
        </w:rPr>
        <w:t xml:space="preserve"> </w:t>
      </w:r>
      <w:r w:rsidRPr="1691ADD1">
        <w:rPr>
          <w:b/>
          <w:bCs/>
        </w:rPr>
        <w:t>This</w:t>
      </w:r>
      <w:r w:rsidR="008A2932">
        <w:rPr>
          <w:b/>
          <w:bCs/>
        </w:rPr>
        <w:t xml:space="preserve"> is an increase of 142,100.47 hours from the previous submission</w:t>
      </w:r>
      <w:r w:rsidRPr="1691ADD1">
        <w:rPr>
          <w:b/>
          <w:bCs/>
        </w:rPr>
        <w:t xml:space="preserve"> due to a program </w:t>
      </w:r>
      <w:r w:rsidRPr="1691ADD1" w:rsidR="334EB96F">
        <w:rPr>
          <w:b/>
          <w:bCs/>
        </w:rPr>
        <w:t xml:space="preserve">change </w:t>
      </w:r>
      <w:r w:rsidRPr="1691ADD1">
        <w:rPr>
          <w:b/>
          <w:bCs/>
        </w:rPr>
        <w:t xml:space="preserve">because although the number of infant certifications decreased, the number of burden hours per certification increased. </w:t>
      </w:r>
    </w:p>
    <w:p w:rsidR="002C3FC5" w:rsidRPr="00AE6A31" w:rsidP="45C912F1" w14:paraId="410B8DC2" w14:textId="77777777">
      <w:pPr>
        <w:tabs>
          <w:tab w:val="left" w:pos="360"/>
        </w:tabs>
        <w:ind w:left="360"/>
        <w:rPr>
          <w:highlight w:val="yellow"/>
        </w:rPr>
      </w:pPr>
    </w:p>
    <w:p w:rsidR="00915973" w:rsidRPr="008720FF" w:rsidP="00F5366F" w14:paraId="734A252A" w14:textId="18F06C3D">
      <w:pPr>
        <w:pStyle w:val="ListParagraph"/>
        <w:numPr>
          <w:ilvl w:val="0"/>
          <w:numId w:val="1"/>
        </w:numPr>
        <w:tabs>
          <w:tab w:val="left" w:pos="360"/>
        </w:tabs>
        <w:suppressAutoHyphens/>
      </w:pPr>
      <w:r>
        <w:t xml:space="preserve"> </w:t>
      </w:r>
      <w:r w:rsidRPr="45C912F1" w:rsidR="00AB6D2C">
        <w:rPr>
          <w:u w:val="single"/>
        </w:rPr>
        <w:t>Section 246.7(j)(9)</w:t>
      </w:r>
      <w:r w:rsidRPr="45C912F1" w:rsidR="00AB6D2C">
        <w:t xml:space="preserve"> requires that when the State agency must suspend or terminate the program benefits of any participant during the participant’s certification period due to shortages in program funds, the State agency must issue an advance notice to all affected participants.</w:t>
      </w:r>
      <w:r>
        <w:t xml:space="preserve"> </w:t>
      </w:r>
      <w:r w:rsidRPr="45C912F1" w:rsidR="00D41FD8">
        <w:t>The</w:t>
      </w:r>
      <w:r w:rsidRPr="45C912F1" w:rsidR="00AB6D2C">
        <w:t xml:space="preserve"> State agency </w:t>
      </w:r>
      <w:r w:rsidRPr="45C912F1" w:rsidR="00D41FD8">
        <w:t xml:space="preserve">is also required </w:t>
      </w:r>
      <w:r w:rsidRPr="45C912F1" w:rsidR="00AB6D2C">
        <w:t xml:space="preserve">to </w:t>
      </w:r>
      <w:r w:rsidRPr="45C912F1" w:rsidR="00B5565B">
        <w:t xml:space="preserve">notify FNS </w:t>
      </w:r>
      <w:r w:rsidRPr="45C912F1" w:rsidR="00D41FD8">
        <w:t>prior t</w:t>
      </w:r>
      <w:r w:rsidRPr="45C912F1" w:rsidR="00B5565B">
        <w:t>o taking such action</w:t>
      </w:r>
      <w:r w:rsidRPr="45C912F1" w:rsidR="00733B84">
        <w:t>.</w:t>
      </w:r>
      <w:r>
        <w:t xml:space="preserve"> </w:t>
      </w:r>
      <w:r w:rsidRPr="45C912F1" w:rsidR="00AB6D2C">
        <w:t>FNS estimate</w:t>
      </w:r>
      <w:r w:rsidRPr="45C912F1" w:rsidR="002B7F72">
        <w:t>s</w:t>
      </w:r>
      <w:r w:rsidRPr="45C912F1" w:rsidR="00AB6D2C">
        <w:t xml:space="preserve"> that </w:t>
      </w:r>
      <w:r w:rsidR="004D7A13">
        <w:t>four</w:t>
      </w:r>
      <w:r w:rsidRPr="45C912F1" w:rsidR="00AB6D2C">
        <w:t xml:space="preserve"> State agencies</w:t>
      </w:r>
      <w:r w:rsidRPr="45C912F1" w:rsidR="00B5565B">
        <w:t xml:space="preserve"> </w:t>
      </w:r>
      <w:r w:rsidRPr="45C912F1" w:rsidR="00AB6D2C">
        <w:t xml:space="preserve">may need to </w:t>
      </w:r>
      <w:r w:rsidRPr="45C912F1" w:rsidR="00B5565B">
        <w:t>take such action</w:t>
      </w:r>
      <w:r w:rsidRPr="45C912F1" w:rsidR="00AB6D2C">
        <w:t xml:space="preserve"> per year.</w:t>
      </w:r>
      <w:r>
        <w:t xml:space="preserve"> </w:t>
      </w:r>
      <w:r w:rsidRPr="45C912F1" w:rsidR="00AB6D2C">
        <w:t>FNS further estimate</w:t>
      </w:r>
      <w:r w:rsidRPr="45C912F1" w:rsidR="002B7F72">
        <w:t>s</w:t>
      </w:r>
      <w:r w:rsidRPr="45C912F1" w:rsidR="00AB6D2C">
        <w:t xml:space="preserve"> that </w:t>
      </w:r>
      <w:r w:rsidRPr="45C912F1" w:rsidR="005E3005">
        <w:t>providing</w:t>
      </w:r>
      <w:r w:rsidRPr="45C912F1" w:rsidR="00AB6D2C">
        <w:t xml:space="preserve"> this notice</w:t>
      </w:r>
      <w:r w:rsidRPr="45C912F1" w:rsidR="005E3005">
        <w:t xml:space="preserve"> to FNS </w:t>
      </w:r>
      <w:r w:rsidRPr="45C912F1" w:rsidR="00AB6D2C">
        <w:t>w</w:t>
      </w:r>
      <w:r w:rsidRPr="45C912F1" w:rsidR="005E3005">
        <w:t>ou</w:t>
      </w:r>
      <w:r w:rsidRPr="45C912F1" w:rsidR="00AB6D2C">
        <w:t>l</w:t>
      </w:r>
      <w:r w:rsidRPr="45C912F1" w:rsidR="005E3005">
        <w:t>d</w:t>
      </w:r>
      <w:r w:rsidRPr="45C912F1" w:rsidR="00AB6D2C">
        <w:t xml:space="preserve"> </w:t>
      </w:r>
      <w:r w:rsidRPr="45C912F1" w:rsidR="005E3005">
        <w:t>require</w:t>
      </w:r>
      <w:r w:rsidRPr="45C912F1" w:rsidR="001E5C9E">
        <w:t xml:space="preserve"> five</w:t>
      </w:r>
      <w:r w:rsidRPr="45C912F1" w:rsidR="007201B9">
        <w:t xml:space="preserve"> minutes</w:t>
      </w:r>
      <w:r w:rsidRPr="45C912F1" w:rsidR="00AB6D2C">
        <w:t xml:space="preserve"> </w:t>
      </w:r>
      <w:r w:rsidRPr="45C912F1" w:rsidR="007201B9">
        <w:t>(</w:t>
      </w:r>
      <w:r w:rsidRPr="45C912F1" w:rsidR="00AB6D2C">
        <w:t>0.0</w:t>
      </w:r>
      <w:r w:rsidRPr="45C912F1" w:rsidR="007201B9">
        <w:t>835</w:t>
      </w:r>
      <w:r w:rsidRPr="45C912F1" w:rsidR="001F3DAF">
        <w:t xml:space="preserve"> </w:t>
      </w:r>
      <w:r w:rsidRPr="45C912F1" w:rsidR="00AB6D2C">
        <w:t>hours</w:t>
      </w:r>
      <w:r w:rsidRPr="45C912F1" w:rsidR="007201B9">
        <w:t>)</w:t>
      </w:r>
      <w:r w:rsidRPr="45C912F1" w:rsidR="005E3005">
        <w:t>.</w:t>
      </w:r>
      <w:r>
        <w:t xml:space="preserve"> </w:t>
      </w:r>
      <w:r w:rsidRPr="45C912F1" w:rsidR="00697A4B">
        <w:t>FNS estimate</w:t>
      </w:r>
      <w:r w:rsidRPr="45C912F1" w:rsidR="002B7F72">
        <w:t>s</w:t>
      </w:r>
      <w:r w:rsidRPr="45C912F1" w:rsidR="00697A4B">
        <w:t xml:space="preserve"> t</w:t>
      </w:r>
      <w:r w:rsidRPr="45C912F1" w:rsidR="00AB6D2C">
        <w:t xml:space="preserve">he total annual burden for this </w:t>
      </w:r>
      <w:r w:rsidRPr="45C912F1" w:rsidR="005E3005">
        <w:t xml:space="preserve">notice to FNS </w:t>
      </w:r>
      <w:r w:rsidRPr="45C912F1" w:rsidR="00697A4B">
        <w:t>to be</w:t>
      </w:r>
      <w:r w:rsidRPr="45C912F1" w:rsidR="00AB6D2C">
        <w:t xml:space="preserve"> 0.3</w:t>
      </w:r>
      <w:r w:rsidRPr="45C912F1" w:rsidR="000B302B">
        <w:t>3</w:t>
      </w:r>
      <w:r w:rsidRPr="45C912F1" w:rsidR="00AB6D2C">
        <w:t xml:space="preserve"> </w:t>
      </w:r>
      <w:r w:rsidRPr="45C912F1" w:rsidR="00094333">
        <w:t>burden</w:t>
      </w:r>
      <w:r w:rsidRPr="45C912F1" w:rsidR="00AB6D2C">
        <w:t xml:space="preserve"> hours (4 State agencies per year x 0.0</w:t>
      </w:r>
      <w:r w:rsidRPr="45C912F1" w:rsidR="00E95AC3">
        <w:t>835</w:t>
      </w:r>
      <w:r w:rsidRPr="45C912F1" w:rsidR="00AB6D2C">
        <w:t xml:space="preserve"> hours per notice)</w:t>
      </w:r>
      <w:r w:rsidRPr="45C912F1" w:rsidR="00697A4B">
        <w:t>.</w:t>
      </w:r>
      <w:r>
        <w:t xml:space="preserve"> </w:t>
      </w:r>
      <w:r w:rsidRPr="45C912F1" w:rsidR="0084195A">
        <w:t>This has not changed since the last submission.</w:t>
      </w:r>
      <w:r w:rsidRPr="45C912F1" w:rsidR="00721D5A">
        <w:t xml:space="preserve"> </w:t>
      </w:r>
    </w:p>
    <w:p w:rsidR="00697A4B" w:rsidRPr="00AE6A31" w:rsidP="45C912F1" w14:paraId="7E80A65A" w14:textId="77777777">
      <w:pPr>
        <w:tabs>
          <w:tab w:val="left" w:pos="360"/>
        </w:tabs>
        <w:rPr>
          <w:highlight w:val="yellow"/>
          <w:u w:val="single"/>
        </w:rPr>
      </w:pPr>
    </w:p>
    <w:p w:rsidR="007F376A" w:rsidRPr="00721D5A" w:rsidP="00F5366F" w14:paraId="287AD2B1" w14:textId="30D6F1C9">
      <w:pPr>
        <w:pStyle w:val="ListParagraph"/>
        <w:numPr>
          <w:ilvl w:val="0"/>
          <w:numId w:val="1"/>
        </w:numPr>
      </w:pPr>
      <w:r>
        <w:t xml:space="preserve"> </w:t>
      </w:r>
      <w:r w:rsidRPr="45C912F1" w:rsidR="00AB6D2C">
        <w:rPr>
          <w:u w:val="single"/>
        </w:rPr>
        <w:t>Section 246.7(k)</w:t>
      </w:r>
      <w:r w:rsidRPr="45C912F1" w:rsidR="00AB6D2C">
        <w:t xml:space="preserve"> requires the State agency to ensure that Verification of Certification </w:t>
      </w:r>
    </w:p>
    <w:p w:rsidR="00C074C9" w:rsidP="45C912F1" w14:paraId="33A0E4A3" w14:textId="055BA6E8">
      <w:pPr>
        <w:tabs>
          <w:tab w:val="left" w:pos="360"/>
        </w:tabs>
        <w:ind w:left="360"/>
        <w:rPr>
          <w:b/>
          <w:bCs/>
        </w:rPr>
      </w:pPr>
      <w:r w:rsidRPr="1691ADD1">
        <w:t>(VOC) cards are issued to participating migrants and to other participants who are likely to relocate during the certification period.</w:t>
      </w:r>
      <w:r w:rsidR="00D84D8F">
        <w:t xml:space="preserve"> </w:t>
      </w:r>
      <w:r w:rsidRPr="1691ADD1" w:rsidR="00AE3D80">
        <w:t xml:space="preserve">Based on the number of participants with no priority reported, FNS estimates that </w:t>
      </w:r>
      <w:r w:rsidR="003625CD">
        <w:t>three percent</w:t>
      </w:r>
      <w:r w:rsidRPr="1691ADD1" w:rsidR="00AE3D80">
        <w:t xml:space="preserve"> of participants receive VOC </w:t>
      </w:r>
      <w:r w:rsidRPr="1691ADD1" w:rsidR="0092142E">
        <w:t>documentation</w:t>
      </w:r>
      <w:r w:rsidRPr="1691ADD1" w:rsidR="00AE3D80">
        <w:t>.</w:t>
      </w:r>
      <w:r w:rsidR="00D84D8F">
        <w:t xml:space="preserve"> </w:t>
      </w:r>
      <w:r w:rsidRPr="1691ADD1" w:rsidR="001624EE">
        <w:t xml:space="preserve">FNS further estimates that issuing </w:t>
      </w:r>
      <w:r w:rsidRPr="1691ADD1" w:rsidR="00D8201F">
        <w:t>VOCs</w:t>
      </w:r>
      <w:r w:rsidRPr="1691ADD1" w:rsidR="001624EE">
        <w:t xml:space="preserve"> require</w:t>
      </w:r>
      <w:r w:rsidRPr="1691ADD1" w:rsidR="00A47066">
        <w:t>s</w:t>
      </w:r>
      <w:r w:rsidRPr="1691ADD1" w:rsidR="001624EE">
        <w:t xml:space="preserve"> </w:t>
      </w:r>
      <w:r w:rsidRPr="1691ADD1" w:rsidR="001E5C9E">
        <w:t>five</w:t>
      </w:r>
      <w:r w:rsidRPr="1691ADD1" w:rsidR="00E95AC3">
        <w:t xml:space="preserve"> minutes (</w:t>
      </w:r>
      <w:r w:rsidRPr="1691ADD1" w:rsidR="001624EE">
        <w:t>0.0</w:t>
      </w:r>
      <w:r w:rsidRPr="1691ADD1" w:rsidR="00E95AC3">
        <w:t>835</w:t>
      </w:r>
      <w:r w:rsidRPr="1691ADD1" w:rsidR="001624EE">
        <w:t xml:space="preserve"> </w:t>
      </w:r>
      <w:r w:rsidRPr="1691ADD1" w:rsidR="001F3DAF">
        <w:t xml:space="preserve">burden </w:t>
      </w:r>
      <w:r w:rsidRPr="1691ADD1" w:rsidR="001624EE">
        <w:t>hours</w:t>
      </w:r>
      <w:r w:rsidRPr="1691ADD1" w:rsidR="00E95AC3">
        <w:t>)</w:t>
      </w:r>
      <w:r w:rsidRPr="1691ADD1" w:rsidR="00733B84">
        <w:t>.</w:t>
      </w:r>
      <w:r w:rsidR="00D84D8F">
        <w:t xml:space="preserve"> </w:t>
      </w:r>
      <w:r w:rsidRPr="1691ADD1" w:rsidR="009F5F5A">
        <w:t>Approximately 30 percent of all local agencies are nonprofit businesses (1810</w:t>
      </w:r>
      <w:r w:rsidRPr="1691ADD1" w:rsidR="002B52F1">
        <w:t xml:space="preserve"> x 0.30</w:t>
      </w:r>
      <w:r w:rsidR="003625CD">
        <w:t xml:space="preserve"> </w:t>
      </w:r>
      <w:r w:rsidRPr="1691ADD1" w:rsidR="002B52F1">
        <w:t>= 543</w:t>
      </w:r>
      <w:r w:rsidRPr="1691ADD1" w:rsidR="009F5F5A">
        <w:t>).</w:t>
      </w:r>
      <w:r w:rsidR="00D84D8F">
        <w:t xml:space="preserve"> </w:t>
      </w:r>
      <w:r w:rsidRPr="1691ADD1" w:rsidR="009F5F5A">
        <w:t>Therefore, 30 percent of all VOC issuance will be reported under the businesses category moving forward with the remaining 70 percent reported under State and local agencies.</w:t>
      </w:r>
      <w:r w:rsidR="00D84D8F">
        <w:t xml:space="preserve"> </w:t>
      </w:r>
      <w:r w:rsidRPr="1691ADD1" w:rsidR="00AE3D80">
        <w:rPr>
          <w:b/>
          <w:bCs/>
        </w:rPr>
        <w:t xml:space="preserve">FNS estimates the total annual burden for this provision to be </w:t>
      </w:r>
      <w:r w:rsidRPr="1691ADD1" w:rsidR="00DC108F">
        <w:rPr>
          <w:b/>
          <w:bCs/>
        </w:rPr>
        <w:t>10</w:t>
      </w:r>
      <w:r w:rsidRPr="1691ADD1" w:rsidR="0034206A">
        <w:rPr>
          <w:b/>
          <w:bCs/>
        </w:rPr>
        <w:t xml:space="preserve">,948.78 </w:t>
      </w:r>
      <w:r w:rsidRPr="1691ADD1" w:rsidR="00AE3D80">
        <w:rPr>
          <w:b/>
          <w:bCs/>
        </w:rPr>
        <w:t xml:space="preserve">burden hours </w:t>
      </w:r>
      <w:r w:rsidRPr="1691ADD1" w:rsidR="00246462">
        <w:rPr>
          <w:b/>
          <w:bCs/>
        </w:rPr>
        <w:t>(1</w:t>
      </w:r>
      <w:r w:rsidR="0089367F">
        <w:rPr>
          <w:b/>
          <w:bCs/>
        </w:rPr>
        <w:t>,</w:t>
      </w:r>
      <w:r w:rsidRPr="1691ADD1" w:rsidR="00246462">
        <w:rPr>
          <w:b/>
          <w:bCs/>
        </w:rPr>
        <w:t>267 local agencies x [</w:t>
      </w:r>
      <w:r w:rsidRPr="1691ADD1" w:rsidR="00427873">
        <w:rPr>
          <w:b/>
          <w:bCs/>
        </w:rPr>
        <w:t>6,243,960 participants x 0.03 x 0.70/1</w:t>
      </w:r>
      <w:r w:rsidR="0089367F">
        <w:rPr>
          <w:b/>
          <w:bCs/>
        </w:rPr>
        <w:t>,</w:t>
      </w:r>
      <w:r w:rsidRPr="1691ADD1" w:rsidR="00427873">
        <w:rPr>
          <w:b/>
          <w:bCs/>
        </w:rPr>
        <w:t>267</w:t>
      </w:r>
      <w:r w:rsidR="001C2C83">
        <w:rPr>
          <w:b/>
          <w:bCs/>
        </w:rPr>
        <w:t xml:space="preserve"> </w:t>
      </w:r>
      <w:r w:rsidRPr="1691ADD1" w:rsidR="00427873">
        <w:rPr>
          <w:b/>
          <w:bCs/>
        </w:rPr>
        <w:t>= 103.49 VOC issuances per local agency</w:t>
      </w:r>
      <w:r w:rsidRPr="1691ADD1" w:rsidR="003E026A">
        <w:rPr>
          <w:b/>
          <w:bCs/>
        </w:rPr>
        <w:t>] = 131,123.16</w:t>
      </w:r>
      <w:r w:rsidRPr="1691ADD1" w:rsidR="0072026F">
        <w:rPr>
          <w:b/>
          <w:bCs/>
        </w:rPr>
        <w:t xml:space="preserve"> responses x 0.0835 hours = 10</w:t>
      </w:r>
      <w:r w:rsidRPr="1691ADD1" w:rsidR="00721D5A">
        <w:rPr>
          <w:b/>
          <w:bCs/>
        </w:rPr>
        <w:t>,</w:t>
      </w:r>
      <w:r w:rsidRPr="1691ADD1" w:rsidR="0072026F">
        <w:rPr>
          <w:b/>
          <w:bCs/>
        </w:rPr>
        <w:t>948.78</w:t>
      </w:r>
      <w:r w:rsidRPr="1691ADD1" w:rsidR="00721D5A">
        <w:rPr>
          <w:b/>
          <w:bCs/>
        </w:rPr>
        <w:t xml:space="preserve"> hours).</w:t>
      </w:r>
      <w:r w:rsidR="00D84D8F">
        <w:rPr>
          <w:b/>
          <w:bCs/>
        </w:rPr>
        <w:t xml:space="preserve"> </w:t>
      </w:r>
      <w:r w:rsidRPr="1691ADD1" w:rsidR="00721D5A">
        <w:rPr>
          <w:b/>
          <w:bCs/>
        </w:rPr>
        <w:t>This</w:t>
      </w:r>
      <w:r w:rsidR="001962BD">
        <w:rPr>
          <w:b/>
          <w:bCs/>
        </w:rPr>
        <w:t xml:space="preserve"> is a decrease of 6.261.22 hours from the </w:t>
      </w:r>
      <w:r w:rsidR="001962BD">
        <w:rPr>
          <w:b/>
          <w:bCs/>
        </w:rPr>
        <w:t>preious</w:t>
      </w:r>
      <w:r w:rsidR="001962BD">
        <w:rPr>
          <w:b/>
          <w:bCs/>
        </w:rPr>
        <w:t xml:space="preserve"> submission</w:t>
      </w:r>
      <w:r w:rsidR="00D84D8F">
        <w:rPr>
          <w:b/>
          <w:bCs/>
        </w:rPr>
        <w:t xml:space="preserve"> </w:t>
      </w:r>
      <w:r w:rsidRPr="1691ADD1" w:rsidR="00721D5A">
        <w:rPr>
          <w:b/>
          <w:bCs/>
        </w:rPr>
        <w:t xml:space="preserve">due to a program </w:t>
      </w:r>
      <w:r w:rsidRPr="1691ADD1" w:rsidR="36FC60BB">
        <w:rPr>
          <w:b/>
          <w:bCs/>
        </w:rPr>
        <w:t xml:space="preserve">change </w:t>
      </w:r>
      <w:r w:rsidRPr="1691ADD1" w:rsidR="00721D5A">
        <w:rPr>
          <w:b/>
          <w:bCs/>
        </w:rPr>
        <w:t xml:space="preserve">because both the number of participants has </w:t>
      </w:r>
      <w:r w:rsidRPr="1691ADD1" w:rsidR="0089367F">
        <w:rPr>
          <w:b/>
          <w:bCs/>
        </w:rPr>
        <w:t>decreased,</w:t>
      </w:r>
      <w:r w:rsidRPr="1691ADD1" w:rsidR="00721D5A">
        <w:rPr>
          <w:b/>
          <w:bCs/>
        </w:rPr>
        <w:t xml:space="preserve"> and 30 percent of VOC issuances will be reported under businesses.</w:t>
      </w:r>
      <w:r w:rsidR="00D84D8F">
        <w:rPr>
          <w:b/>
          <w:bCs/>
        </w:rPr>
        <w:t xml:space="preserve"> </w:t>
      </w:r>
    </w:p>
    <w:p w:rsidR="00C074C9" w:rsidP="45C912F1" w14:paraId="69D6E747" w14:textId="77777777">
      <w:pPr>
        <w:tabs>
          <w:tab w:val="left" w:pos="360"/>
        </w:tabs>
        <w:ind w:left="360"/>
        <w:rPr>
          <w:b/>
          <w:bCs/>
        </w:rPr>
      </w:pPr>
    </w:p>
    <w:p w:rsidR="00C074C9" w:rsidP="45C912F1" w14:paraId="0F1C6B81" w14:textId="77777777">
      <w:pPr>
        <w:tabs>
          <w:tab w:val="left" w:pos="360"/>
        </w:tabs>
        <w:ind w:left="360"/>
        <w:rPr>
          <w:b/>
          <w:bCs/>
        </w:rPr>
      </w:pPr>
    </w:p>
    <w:p w:rsidR="001831D9" w:rsidP="00F5366F" w14:paraId="7BD49CAD" w14:textId="6ECFD7CF">
      <w:pPr>
        <w:pStyle w:val="ListParagraph"/>
        <w:numPr>
          <w:ilvl w:val="0"/>
          <w:numId w:val="8"/>
        </w:numPr>
        <w:rPr>
          <w:b/>
          <w:bCs/>
        </w:rPr>
      </w:pPr>
      <w:r w:rsidRPr="45BFCB4D">
        <w:rPr>
          <w:u w:val="single"/>
        </w:rPr>
        <w:t>Section 246.8</w:t>
      </w:r>
      <w:r w:rsidRPr="45BFCB4D" w:rsidR="00C16BFD">
        <w:rPr>
          <w:u w:val="single"/>
        </w:rPr>
        <w:t>(c)</w:t>
      </w:r>
      <w:r w:rsidRPr="45BFCB4D" w:rsidR="00C16BFD">
        <w:t xml:space="preserve"> requires </w:t>
      </w:r>
      <w:r w:rsidRPr="45BFCB4D" w:rsidR="00457293">
        <w:t>State agencies to provide information in appropriate languages</w:t>
      </w:r>
      <w:r w:rsidRPr="45BFCB4D" w:rsidR="005810AE">
        <w:t xml:space="preserve"> where a significant number or proportion of the population eligible to be served needs service or information in a language other than English.</w:t>
      </w:r>
      <w:r w:rsidR="00D84D8F">
        <w:t xml:space="preserve"> </w:t>
      </w:r>
      <w:r w:rsidRPr="45BFCB4D" w:rsidR="005810AE">
        <w:t xml:space="preserve">FNS estimates that </w:t>
      </w:r>
      <w:r w:rsidRPr="45BFCB4D" w:rsidR="00675EF8">
        <w:t>79 State agencies provide information in languages other than English which takes 3 hours to complete.</w:t>
      </w:r>
      <w:r w:rsidR="00D84D8F">
        <w:t xml:space="preserve"> </w:t>
      </w:r>
      <w:r w:rsidRPr="45BFCB4D" w:rsidR="00675EF8">
        <w:rPr>
          <w:b/>
          <w:bCs/>
        </w:rPr>
        <w:t xml:space="preserve">Thus, FNS estimates </w:t>
      </w:r>
      <w:r w:rsidRPr="45BFCB4D" w:rsidR="00A958D3">
        <w:rPr>
          <w:b/>
          <w:bCs/>
        </w:rPr>
        <w:t xml:space="preserve">237 burden hours for this provision (79 State </w:t>
      </w:r>
      <w:r w:rsidRPr="45BFCB4D" w:rsidR="00A958D3">
        <w:rPr>
          <w:b/>
          <w:bCs/>
        </w:rPr>
        <w:t>agencies x 3 hours = 237 hours).</w:t>
      </w:r>
      <w:r w:rsidR="00D84D8F">
        <w:rPr>
          <w:b/>
          <w:bCs/>
        </w:rPr>
        <w:t xml:space="preserve"> </w:t>
      </w:r>
      <w:r w:rsidRPr="45BFCB4D" w:rsidR="00A958D3">
        <w:rPr>
          <w:b/>
          <w:bCs/>
        </w:rPr>
        <w:t>This represents an increase of 237 burden hours since the last submission because although this is an existing requirement, it is being included in this information collection burden for the first time.</w:t>
      </w:r>
      <w:r w:rsidR="00D84D8F">
        <w:rPr>
          <w:b/>
          <w:bCs/>
        </w:rPr>
        <w:t xml:space="preserve"> </w:t>
      </w:r>
      <w:r w:rsidRPr="45BFCB4D" w:rsidR="00A958D3">
        <w:rPr>
          <w:b/>
          <w:bCs/>
        </w:rPr>
        <w:t>This increase is due to a program change.</w:t>
      </w:r>
    </w:p>
    <w:p w:rsidR="000A631B" w:rsidP="45C912F1" w14:paraId="66A54926" w14:textId="6DF41955">
      <w:pPr>
        <w:tabs>
          <w:tab w:val="left" w:pos="360"/>
          <w:tab w:val="left" w:pos="450"/>
        </w:tabs>
        <w:rPr>
          <w:b/>
          <w:bCs/>
        </w:rPr>
      </w:pPr>
    </w:p>
    <w:p w:rsidR="000A631B" w:rsidRPr="00E37D89" w:rsidP="00F5366F" w14:paraId="487CCC9C" w14:textId="683FDF56">
      <w:pPr>
        <w:pStyle w:val="ListParagraph"/>
        <w:numPr>
          <w:ilvl w:val="0"/>
          <w:numId w:val="8"/>
        </w:numPr>
      </w:pPr>
      <w:r w:rsidRPr="45C912F1">
        <w:rPr>
          <w:u w:val="single"/>
        </w:rPr>
        <w:t>Section 246.9(c)</w:t>
      </w:r>
      <w:r w:rsidRPr="45C912F1">
        <w:t xml:space="preserve"> </w:t>
      </w:r>
      <w:r w:rsidRPr="45C912F1" w:rsidR="00360444">
        <w:t>requires that at the time of a claim against an individual for improperly issued benefits or at the time of participation denial or of disqualification from the Program, the State or local agency inform each individual in writing of the right to a fair hearing, of the method by which a hearing may be requested, and that any positions or arguments on behalf of the individual may be presented personally or by a representative such as a relative, friend, legal counsel or other spokesperson.</w:t>
      </w:r>
      <w:r w:rsidR="00D84D8F">
        <w:t xml:space="preserve"> </w:t>
      </w:r>
      <w:r w:rsidRPr="45C912F1" w:rsidR="00360444">
        <w:t>Such notification is not required at the expiration of a certification period.</w:t>
      </w:r>
      <w:r w:rsidR="00D84D8F">
        <w:t xml:space="preserve"> </w:t>
      </w:r>
      <w:r w:rsidRPr="45C912F1" w:rsidR="00245893">
        <w:t xml:space="preserve">FNS estimates that </w:t>
      </w:r>
      <w:r w:rsidR="00D611ED">
        <w:t>two</w:t>
      </w:r>
      <w:r w:rsidRPr="45C912F1" w:rsidR="00245893">
        <w:t xml:space="preserve"> percent of all participants may have a claim issued against them </w:t>
      </w:r>
      <w:r w:rsidRPr="45C912F1" w:rsidR="003C6328">
        <w:t>(6</w:t>
      </w:r>
      <w:r w:rsidR="0047010A">
        <w:t>,</w:t>
      </w:r>
      <w:r w:rsidRPr="45C912F1" w:rsidR="003C6328">
        <w:t>243</w:t>
      </w:r>
      <w:r w:rsidR="0047010A">
        <w:t>,</w:t>
      </w:r>
      <w:r w:rsidRPr="45C912F1" w:rsidR="003C6328">
        <w:t xml:space="preserve">960 x 0.02= 124,879.20 claims) </w:t>
      </w:r>
      <w:r w:rsidRPr="45C912F1" w:rsidR="008842FB">
        <w:t xml:space="preserve">and it will take the State agency </w:t>
      </w:r>
      <w:r w:rsidR="00D611ED">
        <w:t>five</w:t>
      </w:r>
      <w:r w:rsidRPr="45C912F1" w:rsidR="008842FB">
        <w:t xml:space="preserve"> minutes (0.0835 hours) to provide </w:t>
      </w:r>
      <w:r w:rsidRPr="45C912F1" w:rsidR="00FB4F06">
        <w:t>written notification.</w:t>
      </w:r>
      <w:r w:rsidR="00D84D8F">
        <w:t xml:space="preserve"> </w:t>
      </w:r>
      <w:r w:rsidRPr="45C912F1" w:rsidR="00FB4F06">
        <w:rPr>
          <w:b/>
          <w:bCs/>
        </w:rPr>
        <w:t>Thus, FNS estimates 10,427</w:t>
      </w:r>
      <w:r w:rsidRPr="45C912F1" w:rsidR="00D312EA">
        <w:rPr>
          <w:b/>
          <w:bCs/>
        </w:rPr>
        <w:t>.41 annual hours for this provision (89 State agencies x [</w:t>
      </w:r>
      <w:r w:rsidRPr="45C912F1" w:rsidR="00F741FE">
        <w:rPr>
          <w:b/>
          <w:bCs/>
        </w:rPr>
        <w:t>124</w:t>
      </w:r>
      <w:r w:rsidR="0047010A">
        <w:rPr>
          <w:b/>
          <w:bCs/>
        </w:rPr>
        <w:t>,</w:t>
      </w:r>
      <w:r w:rsidRPr="45C912F1" w:rsidR="00F741FE">
        <w:rPr>
          <w:b/>
          <w:bCs/>
        </w:rPr>
        <w:t>879.2/89</w:t>
      </w:r>
      <w:r w:rsidR="00D611ED">
        <w:rPr>
          <w:b/>
          <w:bCs/>
        </w:rPr>
        <w:t xml:space="preserve"> </w:t>
      </w:r>
      <w:r w:rsidRPr="45C912F1" w:rsidR="00F741FE">
        <w:rPr>
          <w:b/>
          <w:bCs/>
        </w:rPr>
        <w:t>= 1,403.14 claims per State agency] = 124</w:t>
      </w:r>
      <w:r w:rsidR="0047010A">
        <w:rPr>
          <w:b/>
          <w:bCs/>
        </w:rPr>
        <w:t>,</w:t>
      </w:r>
      <w:r w:rsidRPr="45C912F1" w:rsidR="00F741FE">
        <w:rPr>
          <w:b/>
          <w:bCs/>
        </w:rPr>
        <w:t>879.20 responses x 0.0835 hours = 10,427.41 hours).</w:t>
      </w:r>
      <w:r w:rsidR="00D84D8F">
        <w:rPr>
          <w:b/>
          <w:bCs/>
        </w:rPr>
        <w:t xml:space="preserve"> </w:t>
      </w:r>
      <w:r w:rsidRPr="45C912F1" w:rsidR="00F741FE">
        <w:rPr>
          <w:b/>
          <w:bCs/>
        </w:rPr>
        <w:t>This represents an increase of 10,427.41 burden hours since the last submission because although this is an existing requirement, it is being included in this information collection burden for the first time.</w:t>
      </w:r>
      <w:r w:rsidR="00D84D8F">
        <w:rPr>
          <w:b/>
          <w:bCs/>
        </w:rPr>
        <w:t xml:space="preserve"> </w:t>
      </w:r>
      <w:r w:rsidRPr="45C912F1" w:rsidR="00F741FE">
        <w:rPr>
          <w:b/>
          <w:bCs/>
        </w:rPr>
        <w:t>This increase is due to a program change.</w:t>
      </w:r>
    </w:p>
    <w:p w:rsidR="00E37D89" w:rsidRPr="008946B3" w:rsidP="45C912F1" w14:paraId="6AC4F842" w14:textId="77777777">
      <w:pPr>
        <w:pStyle w:val="ListParagraph"/>
        <w:tabs>
          <w:tab w:val="left" w:pos="360"/>
          <w:tab w:val="left" w:pos="450"/>
        </w:tabs>
        <w:ind w:left="360"/>
      </w:pPr>
    </w:p>
    <w:p w:rsidR="008946B3" w:rsidRPr="002908A6" w:rsidP="00F5366F" w14:paraId="0C5AF6A8" w14:textId="5AAA86D3">
      <w:pPr>
        <w:pStyle w:val="ListParagraph"/>
        <w:numPr>
          <w:ilvl w:val="0"/>
          <w:numId w:val="8"/>
        </w:numPr>
      </w:pPr>
      <w:r w:rsidRPr="45C912F1">
        <w:rPr>
          <w:u w:val="single"/>
        </w:rPr>
        <w:t xml:space="preserve">Section </w:t>
      </w:r>
      <w:r w:rsidRPr="45C912F1" w:rsidR="00E37D89">
        <w:rPr>
          <w:u w:val="single"/>
        </w:rPr>
        <w:t>246.9(h)</w:t>
      </w:r>
      <w:r w:rsidRPr="45C912F1" w:rsidR="00E37D89">
        <w:t xml:space="preserve"> </w:t>
      </w:r>
      <w:r w:rsidRPr="45C912F1" w:rsidR="00D763A1">
        <w:t>requires State and local agencies to process each request for a hearing under uniform rules of procedure and make these rules of procedure available for public inspection and copying.</w:t>
      </w:r>
      <w:r w:rsidR="00D84D8F">
        <w:t xml:space="preserve"> </w:t>
      </w:r>
      <w:r w:rsidRPr="45C912F1" w:rsidR="00D763A1">
        <w:t xml:space="preserve">FNS estimates that approximately </w:t>
      </w:r>
      <w:r w:rsidR="00F7602A">
        <w:t>two</w:t>
      </w:r>
      <w:r w:rsidRPr="45C912F1" w:rsidR="00D763A1">
        <w:t xml:space="preserve"> percent of </w:t>
      </w:r>
      <w:r w:rsidRPr="45C912F1" w:rsidR="007C7BBC">
        <w:t>participants issued a claim will request a hearing (</w:t>
      </w:r>
      <w:r w:rsidRPr="45C912F1" w:rsidR="007C3AC5">
        <w:t>124,879.20 claims x 0.02</w:t>
      </w:r>
      <w:r w:rsidR="00F7602A">
        <w:t xml:space="preserve"> </w:t>
      </w:r>
      <w:r w:rsidRPr="45C912F1" w:rsidR="007C3AC5">
        <w:t xml:space="preserve">= 2,497.58 hearings) and it will take the State agency </w:t>
      </w:r>
      <w:r w:rsidR="00B009A7">
        <w:t>three</w:t>
      </w:r>
      <w:r w:rsidRPr="45C912F1" w:rsidR="00C46DC5">
        <w:t xml:space="preserve"> hours to process each hearing.</w:t>
      </w:r>
      <w:r w:rsidR="00D84D8F">
        <w:t xml:space="preserve"> </w:t>
      </w:r>
      <w:r w:rsidRPr="45C912F1" w:rsidR="00C46DC5">
        <w:rPr>
          <w:b/>
          <w:bCs/>
        </w:rPr>
        <w:t>Thus, FNS estimates 7,492.75</w:t>
      </w:r>
      <w:r w:rsidRPr="45C912F1" w:rsidR="00967B66">
        <w:rPr>
          <w:b/>
          <w:bCs/>
        </w:rPr>
        <w:t xml:space="preserve"> annual burden hours for this provision (89 State agencies x [</w:t>
      </w:r>
      <w:r w:rsidRPr="45C912F1" w:rsidR="001B0328">
        <w:rPr>
          <w:b/>
          <w:bCs/>
        </w:rPr>
        <w:t xml:space="preserve">2,497.58/89= 28.06 hearings per State agency] = </w:t>
      </w:r>
      <w:r w:rsidRPr="45C912F1" w:rsidR="00492CD8">
        <w:rPr>
          <w:b/>
          <w:bCs/>
        </w:rPr>
        <w:t>2</w:t>
      </w:r>
      <w:r w:rsidR="0047010A">
        <w:rPr>
          <w:b/>
          <w:bCs/>
        </w:rPr>
        <w:t>,</w:t>
      </w:r>
      <w:r w:rsidRPr="45C912F1" w:rsidR="00492CD8">
        <w:rPr>
          <w:b/>
          <w:bCs/>
        </w:rPr>
        <w:t>497.58 responses x 3 hours = 7</w:t>
      </w:r>
      <w:r w:rsidR="0047010A">
        <w:rPr>
          <w:b/>
          <w:bCs/>
        </w:rPr>
        <w:t>,</w:t>
      </w:r>
      <w:r w:rsidRPr="45C912F1" w:rsidR="00492CD8">
        <w:rPr>
          <w:b/>
          <w:bCs/>
        </w:rPr>
        <w:t>492.75 hours).</w:t>
      </w:r>
      <w:r w:rsidR="00D84D8F">
        <w:rPr>
          <w:b/>
          <w:bCs/>
        </w:rPr>
        <w:t xml:space="preserve"> </w:t>
      </w:r>
      <w:r w:rsidRPr="45C912F1" w:rsidR="00492CD8">
        <w:rPr>
          <w:b/>
          <w:bCs/>
        </w:rPr>
        <w:t>This represents an increase of 7,492.75 burden hours since the last submission because although this is an existing requirement, it is being included in this information collection burden for the first time.</w:t>
      </w:r>
      <w:r w:rsidR="00D84D8F">
        <w:rPr>
          <w:b/>
          <w:bCs/>
        </w:rPr>
        <w:t xml:space="preserve"> </w:t>
      </w:r>
      <w:r w:rsidRPr="45C912F1" w:rsidR="00492CD8">
        <w:rPr>
          <w:b/>
          <w:bCs/>
        </w:rPr>
        <w:t>This increase is due to a program change.</w:t>
      </w:r>
    </w:p>
    <w:p w:rsidR="00C074C9" w:rsidP="45C912F1" w14:paraId="6EB7E43F" w14:textId="77777777">
      <w:pPr>
        <w:rPr>
          <w:u w:val="single"/>
        </w:rPr>
      </w:pPr>
    </w:p>
    <w:p w:rsidR="00055162" w:rsidRPr="008720FF" w:rsidP="00F5366F" w14:paraId="289A4D20" w14:textId="061A2080">
      <w:pPr>
        <w:pStyle w:val="ListParagraph"/>
        <w:numPr>
          <w:ilvl w:val="0"/>
          <w:numId w:val="8"/>
        </w:numPr>
        <w:tabs>
          <w:tab w:val="left" w:pos="360"/>
        </w:tabs>
        <w:suppressAutoHyphens/>
        <w:rPr>
          <w:u w:val="single"/>
        </w:rPr>
      </w:pPr>
      <w:r w:rsidRPr="45C912F1">
        <w:rPr>
          <w:u w:val="single"/>
        </w:rPr>
        <w:t>Section 246.10(b)(1)</w:t>
      </w:r>
      <w:r w:rsidRPr="45C912F1">
        <w:t xml:space="preserve"> requires State agencies to identify foods that are acceptable for use</w:t>
      </w:r>
      <w:r w:rsidR="00D84D8F">
        <w:t xml:space="preserve">   </w:t>
      </w:r>
      <w:r w:rsidRPr="45C912F1" w:rsidR="00036950">
        <w:t xml:space="preserve"> </w:t>
      </w:r>
      <w:r w:rsidRPr="45C912F1" w:rsidR="00A330DD">
        <w:t>i</w:t>
      </w:r>
      <w:r w:rsidRPr="45C912F1">
        <w:t>n the Program in accordance with program regulations.</w:t>
      </w:r>
      <w:r w:rsidR="00D84D8F">
        <w:t xml:space="preserve"> </w:t>
      </w:r>
      <w:r w:rsidRPr="45C912F1">
        <w:t>This includes identifying which</w:t>
      </w:r>
      <w:r w:rsidR="00D84D8F">
        <w:t xml:space="preserve">   </w:t>
      </w:r>
      <w:r w:rsidRPr="45C912F1" w:rsidR="00A330DD">
        <w:t>f</w:t>
      </w:r>
      <w:r w:rsidRPr="45C912F1">
        <w:t xml:space="preserve">oods, substitutions, brands and packaging the State </w:t>
      </w:r>
      <w:r w:rsidR="00144AA3">
        <w:t xml:space="preserve">agency </w:t>
      </w:r>
      <w:r w:rsidRPr="45C912F1">
        <w:t xml:space="preserve">will authorize for use in </w:t>
      </w:r>
      <w:r w:rsidRPr="45C912F1">
        <w:t>the</w:t>
      </w:r>
      <w:r w:rsidR="00D84D8F">
        <w:t xml:space="preserve"> </w:t>
      </w:r>
      <w:r w:rsidRPr="45C912F1" w:rsidR="00A330DD">
        <w:t xml:space="preserve"> Pr</w:t>
      </w:r>
      <w:r w:rsidRPr="45C912F1">
        <w:t>ogram</w:t>
      </w:r>
      <w:r w:rsidRPr="45C912F1">
        <w:t>.</w:t>
      </w:r>
      <w:r w:rsidR="00D84D8F">
        <w:t xml:space="preserve"> </w:t>
      </w:r>
      <w:r w:rsidRPr="45C912F1">
        <w:t>State agencies conduct such food reviews and submit food lists as part of their annual State Plan</w:t>
      </w:r>
      <w:r w:rsidRPr="45C912F1" w:rsidR="00733B84">
        <w:t>.</w:t>
      </w:r>
      <w:r w:rsidR="00D84D8F">
        <w:t xml:space="preserve"> </w:t>
      </w:r>
      <w:r w:rsidRPr="45C912F1">
        <w:t>FNS estimate</w:t>
      </w:r>
      <w:r w:rsidRPr="45C912F1" w:rsidR="003F222B">
        <w:t>s</w:t>
      </w:r>
      <w:r w:rsidRPr="45C912F1">
        <w:t xml:space="preserve"> that 40 </w:t>
      </w:r>
      <w:r w:rsidRPr="45C912F1" w:rsidR="003F222B">
        <w:t>burden</w:t>
      </w:r>
      <w:r w:rsidRPr="45C912F1">
        <w:t xml:space="preserve"> hours are needed for each State agency to comply with this provision.</w:t>
      </w:r>
      <w:r w:rsidR="00D84D8F">
        <w:t xml:space="preserve"> </w:t>
      </w:r>
      <w:r w:rsidRPr="45C912F1" w:rsidR="003F222B">
        <w:t xml:space="preserve">FNS estimates </w:t>
      </w:r>
      <w:r w:rsidRPr="45C912F1" w:rsidR="00D951D9">
        <w:t xml:space="preserve">3,560 </w:t>
      </w:r>
      <w:r w:rsidRPr="45C912F1" w:rsidR="003F222B">
        <w:t>total annual burden hours for this provision</w:t>
      </w:r>
      <w:r w:rsidRPr="45C912F1" w:rsidR="006E3242">
        <w:t xml:space="preserve"> (</w:t>
      </w:r>
      <w:r w:rsidRPr="45C912F1" w:rsidR="00D951D9">
        <w:t>89</w:t>
      </w:r>
      <w:r w:rsidRPr="45C912F1" w:rsidR="00EF539E">
        <w:t xml:space="preserve"> </w:t>
      </w:r>
      <w:r w:rsidRPr="45C912F1" w:rsidR="006E3242">
        <w:t>State agencies x 40 burden hours per State agency).</w:t>
      </w:r>
      <w:r w:rsidR="00D84D8F">
        <w:t xml:space="preserve"> </w:t>
      </w:r>
      <w:r w:rsidRPr="45C912F1" w:rsidR="008720FF">
        <w:t>This has not changed since the last submission.</w:t>
      </w:r>
    </w:p>
    <w:p w:rsidR="008720FF" w:rsidRPr="008720FF" w:rsidP="45C912F1" w14:paraId="1B806395" w14:textId="77777777">
      <w:pPr>
        <w:pStyle w:val="ListParagraph"/>
        <w:rPr>
          <w:u w:val="single"/>
        </w:rPr>
      </w:pPr>
    </w:p>
    <w:p w:rsidR="00BC164E" w:rsidRPr="005C7611" w:rsidP="00F5366F" w14:paraId="4D447591" w14:textId="385819AA">
      <w:pPr>
        <w:pStyle w:val="ListParagraph"/>
        <w:numPr>
          <w:ilvl w:val="0"/>
          <w:numId w:val="8"/>
        </w:numPr>
        <w:tabs>
          <w:tab w:val="left" w:pos="360"/>
        </w:tabs>
        <w:suppressAutoHyphens/>
        <w:rPr>
          <w:highlight w:val="yellow"/>
        </w:rPr>
      </w:pPr>
      <w:r w:rsidRPr="00FB7042">
        <w:rPr>
          <w:u w:val="single"/>
        </w:rPr>
        <w:t>Section 246.10(b)(2)</w:t>
      </w:r>
      <w:r w:rsidRPr="00FB7042">
        <w:t xml:space="preserve"> </w:t>
      </w:r>
      <w:r w:rsidRPr="00FB7042" w:rsidR="00FE0D76">
        <w:t>requires each State agency to identify the brands of foods and package sizes acceptable for use in the Program in their States.</w:t>
      </w:r>
      <w:r w:rsidR="00D84D8F">
        <w:t xml:space="preserve"> </w:t>
      </w:r>
      <w:r w:rsidRPr="00FB7042" w:rsidR="00FE0D76">
        <w:t>Each State agency must</w:t>
      </w:r>
      <w:r w:rsidRPr="1691ADD1" w:rsidR="00FE0D76">
        <w:t xml:space="preserve"> also include a list of acceptable foods and their maximum monthly allowances.</w:t>
      </w:r>
      <w:r w:rsidR="00D84D8F">
        <w:t xml:space="preserve"> </w:t>
      </w:r>
      <w:r w:rsidRPr="1691ADD1" w:rsidR="00FE0D76">
        <w:t xml:space="preserve">In accordance with the </w:t>
      </w:r>
      <w:r w:rsidRPr="1691ADD1" w:rsidR="00215031">
        <w:t>implementation of the Electronic Benefits Transfer</w:t>
      </w:r>
      <w:r w:rsidRPr="1691ADD1" w:rsidR="00C744EE">
        <w:t xml:space="preserve"> (EBT)</w:t>
      </w:r>
      <w:r w:rsidRPr="1691ADD1" w:rsidR="00215031">
        <w:t xml:space="preserve">-Related </w:t>
      </w:r>
      <w:r w:rsidRPr="1691ADD1" w:rsidR="00215031">
        <w:t>Provisions of Public Law 111-296 Final Rule on March 1, 2016</w:t>
      </w:r>
      <w:r w:rsidRPr="1691ADD1" w:rsidR="00FE0D76">
        <w:t xml:space="preserve">, a State agency must provide an updated Authorized Product List (APL) </w:t>
      </w:r>
      <w:r w:rsidRPr="1691ADD1" w:rsidR="00A85399">
        <w:t xml:space="preserve">which </w:t>
      </w:r>
      <w:r w:rsidRPr="1691ADD1" w:rsidR="00FE0D76">
        <w:t>includ</w:t>
      </w:r>
      <w:r w:rsidRPr="1691ADD1" w:rsidR="00A85399">
        <w:t>es</w:t>
      </w:r>
      <w:r w:rsidRPr="1691ADD1" w:rsidR="00A330DD">
        <w:t xml:space="preserve"> </w:t>
      </w:r>
      <w:r w:rsidRPr="1691ADD1" w:rsidR="00A85399">
        <w:t>each</w:t>
      </w:r>
      <w:r w:rsidRPr="1691ADD1" w:rsidR="00A330DD">
        <w:t xml:space="preserve"> </w:t>
      </w:r>
      <w:r w:rsidRPr="1691ADD1" w:rsidR="00FE0D76">
        <w:t>product’s Universal Product Code (U</w:t>
      </w:r>
      <w:r w:rsidRPr="1691ADD1" w:rsidR="00BE4C20">
        <w:t>PC).</w:t>
      </w:r>
      <w:r w:rsidR="00D84D8F">
        <w:t xml:space="preserve"> </w:t>
      </w:r>
      <w:r w:rsidRPr="1691ADD1" w:rsidR="00FE0D76">
        <w:t xml:space="preserve">State agencies </w:t>
      </w:r>
      <w:r w:rsidRPr="1691ADD1" w:rsidR="00CA3526">
        <w:t xml:space="preserve">are </w:t>
      </w:r>
      <w:r w:rsidRPr="1691ADD1" w:rsidR="00FE0D76">
        <w:t>required to provide the APL files</w:t>
      </w:r>
      <w:r w:rsidRPr="1691ADD1" w:rsidR="00036950">
        <w:t xml:space="preserve"> quarterly.</w:t>
      </w:r>
      <w:r w:rsidR="00D84D8F">
        <w:t xml:space="preserve"> </w:t>
      </w:r>
      <w:r w:rsidRPr="1691ADD1" w:rsidR="00FE0D76">
        <w:t>FNS estimates an annual reporting burden of 1.79 hours.</w:t>
      </w:r>
      <w:r w:rsidR="00D84D8F">
        <w:t xml:space="preserve"> </w:t>
      </w:r>
      <w:r w:rsidRPr="1691ADD1" w:rsidR="00FE0D76">
        <w:t>The time estimated for a State agency to compile and sub</w:t>
      </w:r>
      <w:r w:rsidRPr="1691ADD1" w:rsidR="007D229A">
        <w:t>mit an APL is 30 seconds (0.0</w:t>
      </w:r>
      <w:r w:rsidRPr="1691ADD1" w:rsidR="00F84E6B">
        <w:t>083</w:t>
      </w:r>
      <w:r w:rsidRPr="1691ADD1" w:rsidR="00FE0D76">
        <w:t xml:space="preserve"> hours).</w:t>
      </w:r>
      <w:r w:rsidR="00D84D8F">
        <w:t xml:space="preserve"> </w:t>
      </w:r>
      <w:r w:rsidRPr="1691ADD1" w:rsidR="00FE0D76">
        <w:t>A State agency will submit an APL 4 times per year x 54 State agencies (average p</w:t>
      </w:r>
      <w:r w:rsidRPr="1691ADD1" w:rsidR="007D229A">
        <w:t xml:space="preserve">er year) = 216 x </w:t>
      </w:r>
      <w:r w:rsidRPr="1691ADD1" w:rsidR="00E6140B">
        <w:t>0</w:t>
      </w:r>
      <w:r w:rsidRPr="1691ADD1" w:rsidR="007D229A">
        <w:t>.0</w:t>
      </w:r>
      <w:r w:rsidRPr="1691ADD1" w:rsidR="00F84E6B">
        <w:t>083</w:t>
      </w:r>
      <w:r w:rsidRPr="1691ADD1" w:rsidR="00FE0D76">
        <w:t xml:space="preserve"> = 1.79 hours.</w:t>
      </w:r>
      <w:r w:rsidR="00D84D8F">
        <w:t xml:space="preserve"> </w:t>
      </w:r>
      <w:r w:rsidRPr="1691ADD1" w:rsidR="00CA3526">
        <w:t xml:space="preserve">This has not changed since the last submission. </w:t>
      </w:r>
    </w:p>
    <w:p w:rsidR="005C7611" w:rsidRPr="005C7611" w:rsidP="45C912F1" w14:paraId="62762A70" w14:textId="77777777">
      <w:pPr>
        <w:tabs>
          <w:tab w:val="left" w:pos="360"/>
        </w:tabs>
        <w:suppressAutoHyphens/>
        <w:rPr>
          <w:highlight w:val="yellow"/>
        </w:rPr>
      </w:pPr>
    </w:p>
    <w:p w:rsidR="005C7611" w:rsidP="00F5366F" w14:paraId="119B16EB" w14:textId="3D0ACE7F">
      <w:pPr>
        <w:pStyle w:val="ListParagraph"/>
        <w:numPr>
          <w:ilvl w:val="0"/>
          <w:numId w:val="8"/>
        </w:numPr>
        <w:tabs>
          <w:tab w:val="left" w:pos="360"/>
        </w:tabs>
        <w:suppressAutoHyphens/>
        <w:rPr>
          <w:b/>
          <w:bCs/>
        </w:rPr>
      </w:pPr>
      <w:r w:rsidRPr="1691ADD1">
        <w:rPr>
          <w:u w:val="single"/>
        </w:rPr>
        <w:t>Section 246.</w:t>
      </w:r>
      <w:r w:rsidRPr="1691ADD1" w:rsidR="00BC164E">
        <w:rPr>
          <w:u w:val="single"/>
        </w:rPr>
        <w:t>10(d)(1)</w:t>
      </w:r>
      <w:r w:rsidRPr="1691ADD1" w:rsidR="00BC164E">
        <w:t xml:space="preserve"> requires</w:t>
      </w:r>
      <w:r w:rsidRPr="1691ADD1" w:rsidR="00E3684D">
        <w:t xml:space="preserve"> local agencies to obtain</w:t>
      </w:r>
      <w:r w:rsidRPr="1691ADD1" w:rsidR="004224FD">
        <w:t xml:space="preserve"> medical documentation in order to provide participants with infant formula not covered by the State agency’s infant formula rebate contract.</w:t>
      </w:r>
      <w:r w:rsidR="00D84D8F">
        <w:t xml:space="preserve"> </w:t>
      </w:r>
      <w:r w:rsidRPr="1691ADD1" w:rsidR="00E3684D">
        <w:t xml:space="preserve">FNS estimates </w:t>
      </w:r>
      <w:r w:rsidRPr="1691ADD1" w:rsidR="001C2E9D">
        <w:t xml:space="preserve">that </w:t>
      </w:r>
      <w:r w:rsidR="003D3D4F">
        <w:t>one</w:t>
      </w:r>
      <w:r w:rsidRPr="1691ADD1" w:rsidR="001C2E9D">
        <w:t xml:space="preserve"> percent (0.01) of all infant certifications require an additional two minutes (0.03</w:t>
      </w:r>
      <w:r w:rsidRPr="1691ADD1" w:rsidR="004B1567">
        <w:t>34</w:t>
      </w:r>
      <w:r w:rsidRPr="1691ADD1" w:rsidR="001C2E9D">
        <w:t xml:space="preserve"> hours) for the documentation required to issue an infant formula that is not covered by the State agency’s infant formula rebate contract.</w:t>
      </w:r>
      <w:r w:rsidR="00D84D8F">
        <w:rPr>
          <w:b/>
          <w:bCs/>
        </w:rPr>
        <w:t xml:space="preserve"> </w:t>
      </w:r>
      <w:r w:rsidRPr="1691ADD1" w:rsidR="00B61909">
        <w:t>Approximately 30 percent of all local agencies are nonprofit businesses (1</w:t>
      </w:r>
      <w:r w:rsidR="0040687B">
        <w:t>,</w:t>
      </w:r>
      <w:r w:rsidRPr="1691ADD1" w:rsidR="00B61909">
        <w:t>810/3</w:t>
      </w:r>
      <w:r w:rsidR="0040687B">
        <w:t xml:space="preserve"> </w:t>
      </w:r>
      <w:r w:rsidRPr="1691ADD1" w:rsidR="00B61909">
        <w:t>=</w:t>
      </w:r>
      <w:r w:rsidR="0040687B">
        <w:t xml:space="preserve"> </w:t>
      </w:r>
      <w:r w:rsidRPr="1691ADD1" w:rsidR="00B61909">
        <w:t>1</w:t>
      </w:r>
      <w:r w:rsidR="0040687B">
        <w:t>,</w:t>
      </w:r>
      <w:r w:rsidRPr="1691ADD1" w:rsidR="00B61909">
        <w:t>267).</w:t>
      </w:r>
      <w:r w:rsidR="00D84D8F">
        <w:t xml:space="preserve"> </w:t>
      </w:r>
      <w:r w:rsidRPr="1691ADD1" w:rsidR="00B61909">
        <w:t xml:space="preserve">Therefore, 30 percent of all </w:t>
      </w:r>
      <w:r w:rsidRPr="1691ADD1" w:rsidR="00F4717E">
        <w:t>medical documentation</w:t>
      </w:r>
      <w:r w:rsidRPr="1691ADD1" w:rsidR="00B61909">
        <w:t xml:space="preserve"> will be reported under the businesses category moving forward with the remaining 70 percent reported under State and local agencies.</w:t>
      </w:r>
      <w:r w:rsidR="00D84D8F">
        <w:rPr>
          <w:b/>
          <w:bCs/>
        </w:rPr>
        <w:t xml:space="preserve"> </w:t>
      </w:r>
      <w:r w:rsidRPr="1691ADD1" w:rsidR="00AE3D80">
        <w:rPr>
          <w:b/>
          <w:bCs/>
        </w:rPr>
        <w:t xml:space="preserve">FNS estimates </w:t>
      </w:r>
      <w:r w:rsidRPr="1691ADD1" w:rsidR="00F4717E">
        <w:rPr>
          <w:b/>
          <w:bCs/>
        </w:rPr>
        <w:t>342.46</w:t>
      </w:r>
      <w:r w:rsidRPr="1691ADD1" w:rsidR="00E11278">
        <w:rPr>
          <w:b/>
          <w:bCs/>
        </w:rPr>
        <w:t xml:space="preserve"> </w:t>
      </w:r>
      <w:r w:rsidRPr="1691ADD1" w:rsidR="00AE3D80">
        <w:rPr>
          <w:b/>
          <w:bCs/>
        </w:rPr>
        <w:t>total annual burden hours for this p</w:t>
      </w:r>
      <w:r w:rsidRPr="1691ADD1" w:rsidR="001C5535">
        <w:rPr>
          <w:b/>
          <w:bCs/>
        </w:rPr>
        <w:t xml:space="preserve">rovision </w:t>
      </w:r>
      <w:r w:rsidRPr="1691ADD1" w:rsidR="00F4717E">
        <w:rPr>
          <w:b/>
          <w:bCs/>
        </w:rPr>
        <w:t>(1</w:t>
      </w:r>
      <w:r w:rsidR="0040687B">
        <w:rPr>
          <w:b/>
          <w:bCs/>
        </w:rPr>
        <w:t>,</w:t>
      </w:r>
      <w:r w:rsidRPr="1691ADD1" w:rsidR="00F4717E">
        <w:rPr>
          <w:b/>
          <w:bCs/>
        </w:rPr>
        <w:t>267 local agencies x [1</w:t>
      </w:r>
      <w:r w:rsidRPr="1691ADD1" w:rsidR="00DB639D">
        <w:rPr>
          <w:b/>
          <w:bCs/>
        </w:rPr>
        <w:t>,</w:t>
      </w:r>
      <w:r w:rsidRPr="1691ADD1" w:rsidR="00F4717E">
        <w:rPr>
          <w:b/>
          <w:bCs/>
        </w:rPr>
        <w:t>464</w:t>
      </w:r>
      <w:r w:rsidRPr="1691ADD1" w:rsidR="00DB639D">
        <w:rPr>
          <w:b/>
          <w:bCs/>
        </w:rPr>
        <w:t>,</w:t>
      </w:r>
      <w:r w:rsidRPr="1691ADD1" w:rsidR="00F4717E">
        <w:rPr>
          <w:b/>
          <w:bCs/>
        </w:rPr>
        <w:t xml:space="preserve">744 </w:t>
      </w:r>
      <w:r w:rsidRPr="1691ADD1" w:rsidR="00DB639D">
        <w:rPr>
          <w:b/>
          <w:bCs/>
        </w:rPr>
        <w:t xml:space="preserve">infants x 0.01 </w:t>
      </w:r>
      <w:r w:rsidRPr="1691ADD1" w:rsidR="00F4717E">
        <w:rPr>
          <w:b/>
          <w:bCs/>
        </w:rPr>
        <w:t>x 0.70/1</w:t>
      </w:r>
      <w:r w:rsidR="0040687B">
        <w:rPr>
          <w:b/>
          <w:bCs/>
        </w:rPr>
        <w:t>,</w:t>
      </w:r>
      <w:r w:rsidRPr="1691ADD1" w:rsidR="00F4717E">
        <w:rPr>
          <w:b/>
          <w:bCs/>
        </w:rPr>
        <w:t>267</w:t>
      </w:r>
      <w:r w:rsidR="0040687B">
        <w:rPr>
          <w:b/>
          <w:bCs/>
        </w:rPr>
        <w:t xml:space="preserve"> </w:t>
      </w:r>
      <w:r w:rsidRPr="1691ADD1" w:rsidR="00B501F3">
        <w:rPr>
          <w:b/>
          <w:bCs/>
        </w:rPr>
        <w:t>=</w:t>
      </w:r>
      <w:r w:rsidR="0040687B">
        <w:rPr>
          <w:b/>
          <w:bCs/>
        </w:rPr>
        <w:t xml:space="preserve"> </w:t>
      </w:r>
      <w:r w:rsidRPr="1691ADD1" w:rsidR="00B501F3">
        <w:rPr>
          <w:b/>
          <w:bCs/>
        </w:rPr>
        <w:t>8.09 medical documentations per local agency] = 10</w:t>
      </w:r>
      <w:r w:rsidRPr="1691ADD1" w:rsidR="00DB639D">
        <w:rPr>
          <w:b/>
          <w:bCs/>
        </w:rPr>
        <w:t>,</w:t>
      </w:r>
      <w:r w:rsidRPr="1691ADD1" w:rsidR="00B501F3">
        <w:rPr>
          <w:b/>
          <w:bCs/>
        </w:rPr>
        <w:t>253.21</w:t>
      </w:r>
      <w:r w:rsidRPr="1691ADD1" w:rsidR="00DB639D">
        <w:rPr>
          <w:b/>
          <w:bCs/>
        </w:rPr>
        <w:t xml:space="preserve"> responses x 0.0334 hours = 342.46 hours).</w:t>
      </w:r>
      <w:r w:rsidR="00D84D8F">
        <w:rPr>
          <w:b/>
          <w:bCs/>
        </w:rPr>
        <w:t xml:space="preserve"> </w:t>
      </w:r>
      <w:r w:rsidRPr="1691ADD1">
        <w:rPr>
          <w:b/>
          <w:bCs/>
        </w:rPr>
        <w:t>This represents a decrease from 572 hours to 342.46 hours because of a decrease in the number of infant participants and 30 percent of medical documentation being reported under businesses.</w:t>
      </w:r>
      <w:r w:rsidR="00D84D8F">
        <w:rPr>
          <w:b/>
          <w:bCs/>
        </w:rPr>
        <w:t xml:space="preserve"> </w:t>
      </w:r>
      <w:r w:rsidRPr="1691ADD1">
        <w:rPr>
          <w:b/>
          <w:bCs/>
        </w:rPr>
        <w:t xml:space="preserve">This decrease is due to a program </w:t>
      </w:r>
      <w:r w:rsidRPr="1691ADD1" w:rsidR="0D54739E">
        <w:rPr>
          <w:b/>
          <w:bCs/>
        </w:rPr>
        <w:t>change</w:t>
      </w:r>
      <w:r w:rsidRPr="1691ADD1">
        <w:rPr>
          <w:b/>
          <w:bCs/>
        </w:rPr>
        <w:t>.</w:t>
      </w:r>
    </w:p>
    <w:p w:rsidR="006B7374" w:rsidP="00F5366F" w14:paraId="030A1C7C" w14:textId="77777777">
      <w:pPr>
        <w:pStyle w:val="ListParagraph"/>
        <w:rPr>
          <w:b/>
          <w:bCs/>
        </w:rPr>
      </w:pPr>
    </w:p>
    <w:p w:rsidR="004B18A6" w:rsidP="45C912F1" w14:paraId="1954C794" w14:textId="77777777">
      <w:pPr>
        <w:pStyle w:val="ListParagraph"/>
        <w:tabs>
          <w:tab w:val="left" w:pos="360"/>
        </w:tabs>
        <w:suppressAutoHyphens/>
        <w:ind w:left="360"/>
        <w:rPr>
          <w:b/>
          <w:bCs/>
        </w:rPr>
      </w:pPr>
    </w:p>
    <w:p w:rsidR="00337B45" w:rsidRPr="00337B45" w:rsidP="00F5366F" w14:paraId="33EBCED7" w14:textId="034A5515">
      <w:pPr>
        <w:pStyle w:val="ListParagraph"/>
        <w:numPr>
          <w:ilvl w:val="0"/>
          <w:numId w:val="8"/>
        </w:numPr>
      </w:pPr>
      <w:r w:rsidRPr="45C912F1">
        <w:t xml:space="preserve">Section </w:t>
      </w:r>
      <w:r w:rsidRPr="45C912F1" w:rsidR="00C8680C">
        <w:t xml:space="preserve">246.10(i) </w:t>
      </w:r>
      <w:r w:rsidRPr="45C912F1" w:rsidR="004637B3">
        <w:t xml:space="preserve">requires each State agency to submit </w:t>
      </w:r>
      <w:r w:rsidRPr="45C912F1" w:rsidR="00327EE6">
        <w:t>to FNS a plan for substitution of food(s) acceptable for use in the Program to allow for different cultural eating patterns. The plan shall provide the State agency</w:t>
      </w:r>
      <w:r w:rsidR="006B7374">
        <w:t>’</w:t>
      </w:r>
      <w:r w:rsidRPr="45C912F1" w:rsidR="00327EE6">
        <w:t>s justification, including a specific explanation of the cultural eating pattern and other information necessary for FNS to evaluate the plan.</w:t>
      </w:r>
      <w:r w:rsidR="00D84D8F">
        <w:t xml:space="preserve"> </w:t>
      </w:r>
      <w:r w:rsidRPr="45C912F1" w:rsidR="00327EE6">
        <w:t xml:space="preserve">FNS estimates that approximately </w:t>
      </w:r>
      <w:r w:rsidR="006B7374">
        <w:t>one</w:t>
      </w:r>
      <w:r w:rsidRPr="45C912F1" w:rsidR="00327EE6">
        <w:t xml:space="preserve"> State agency will submit a plan for substitutions every </w:t>
      </w:r>
      <w:r w:rsidRPr="45C912F1" w:rsidR="00903144">
        <w:t>five years (1/5</w:t>
      </w:r>
      <w:r w:rsidR="006B7374">
        <w:t xml:space="preserve"> </w:t>
      </w:r>
      <w:r w:rsidRPr="45C912F1" w:rsidR="00903144">
        <w:t>=</w:t>
      </w:r>
      <w:r w:rsidR="006B7374">
        <w:t xml:space="preserve"> </w:t>
      </w:r>
      <w:r w:rsidRPr="45C912F1" w:rsidR="00903144">
        <w:t xml:space="preserve">0.20) which will take </w:t>
      </w:r>
      <w:r w:rsidR="006B7374">
        <w:t>two</w:t>
      </w:r>
      <w:r w:rsidRPr="45C912F1" w:rsidR="006B7374">
        <w:t xml:space="preserve"> </w:t>
      </w:r>
      <w:r w:rsidRPr="45C912F1" w:rsidR="00903144">
        <w:t>hours to complete.</w:t>
      </w:r>
      <w:r w:rsidR="00D84D8F">
        <w:t xml:space="preserve"> </w:t>
      </w:r>
      <w:r w:rsidRPr="45C912F1" w:rsidR="00903144">
        <w:rPr>
          <w:b/>
          <w:bCs/>
        </w:rPr>
        <w:t>Thus, FNS estimates 0.40 annual burden hours for this provision (</w:t>
      </w:r>
      <w:r w:rsidRPr="45C912F1">
        <w:rPr>
          <w:b/>
          <w:bCs/>
        </w:rPr>
        <w:t>0.20 State agencies x 2 hours</w:t>
      </w:r>
      <w:r w:rsidR="006B7374">
        <w:rPr>
          <w:b/>
          <w:bCs/>
        </w:rPr>
        <w:t xml:space="preserve"> </w:t>
      </w:r>
      <w:r w:rsidRPr="45C912F1">
        <w:rPr>
          <w:b/>
          <w:bCs/>
        </w:rPr>
        <w:t>= 0.40 hours).</w:t>
      </w:r>
      <w:r w:rsidR="00D84D8F">
        <w:rPr>
          <w:b/>
          <w:bCs/>
        </w:rPr>
        <w:t xml:space="preserve"> </w:t>
      </w:r>
      <w:r w:rsidRPr="45C912F1">
        <w:rPr>
          <w:b/>
          <w:bCs/>
        </w:rPr>
        <w:t>This represents an increase of 0.40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337B45" w:rsidRPr="00337B45" w:rsidP="45C912F1" w14:paraId="1DAAFF31" w14:textId="77777777">
      <w:pPr>
        <w:pStyle w:val="ListParagraph"/>
      </w:pPr>
    </w:p>
    <w:p w:rsidR="00021165" w:rsidRPr="00021165" w:rsidP="00F5366F" w14:paraId="6A0DE9B6" w14:textId="65D5B733">
      <w:pPr>
        <w:pStyle w:val="ListParagraph"/>
        <w:numPr>
          <w:ilvl w:val="0"/>
          <w:numId w:val="8"/>
        </w:numPr>
      </w:pPr>
      <w:r w:rsidRPr="00F5366F">
        <w:rPr>
          <w:u w:val="single"/>
        </w:rPr>
        <w:t>Section</w:t>
      </w:r>
      <w:r w:rsidR="00DA3CDB">
        <w:rPr>
          <w:u w:val="single"/>
        </w:rPr>
        <w:t>s</w:t>
      </w:r>
      <w:r w:rsidRPr="00F5366F">
        <w:rPr>
          <w:u w:val="single"/>
        </w:rPr>
        <w:t xml:space="preserve"> 246</w:t>
      </w:r>
      <w:r w:rsidRPr="00F5366F" w:rsidR="00A85521">
        <w:rPr>
          <w:u w:val="single"/>
        </w:rPr>
        <w:t>.11(d)(1)</w:t>
      </w:r>
      <w:r w:rsidR="00DA3CDB">
        <w:rPr>
          <w:u w:val="single"/>
        </w:rPr>
        <w:t xml:space="preserve"> and</w:t>
      </w:r>
      <w:r w:rsidRPr="00F5366F" w:rsidR="00A85521">
        <w:rPr>
          <w:u w:val="single"/>
        </w:rPr>
        <w:t xml:space="preserve"> 246.7(b)</w:t>
      </w:r>
      <w:r w:rsidRPr="45C912F1" w:rsidR="00A85521">
        <w:t xml:space="preserve"> require </w:t>
      </w:r>
      <w:r w:rsidRPr="45C912F1" w:rsidR="007631CD">
        <w:t>local agencies to make nutrition education, including breastfeeding promotion and support, available to all adult participants, and to parents or caretakers of infant and child participants, and whenever possible and appropriate, to child participants</w:t>
      </w:r>
      <w:r w:rsidRPr="45C912F1" w:rsidR="00D722A9">
        <w:t xml:space="preserve"> which takes 15 minutes (0.25 hours) to complete</w:t>
      </w:r>
      <w:r w:rsidRPr="45C912F1" w:rsidR="007631CD">
        <w:t>. Nutrition education may be provided through the use of individual or group sessions. Educational materials designed for Program participants may be utilized to provide education to pregnant, postpartum, and breastfeeding women and to parents or caretakers of infants and children participating in local agency services other than the program.</w:t>
      </w:r>
      <w:r w:rsidR="00D84D8F">
        <w:t xml:space="preserve"> </w:t>
      </w:r>
      <w:r w:rsidRPr="45C912F1" w:rsidR="00272D7F">
        <w:t>Approximately 30 percent of all local agencies are nonprofit businesses (1</w:t>
      </w:r>
      <w:r w:rsidR="0047010A">
        <w:t>,</w:t>
      </w:r>
      <w:r w:rsidRPr="45C912F1" w:rsidR="00272D7F">
        <w:t>810</w:t>
      </w:r>
      <w:r w:rsidRPr="45C912F1" w:rsidR="00AB7E4C">
        <w:t xml:space="preserve"> x 0.30 = </w:t>
      </w:r>
      <w:r w:rsidRPr="45C912F1" w:rsidR="00AB7E4C">
        <w:t>543</w:t>
      </w:r>
      <w:r w:rsidRPr="45C912F1" w:rsidR="00272D7F">
        <w:t>).</w:t>
      </w:r>
      <w:r w:rsidR="00D84D8F">
        <w:t xml:space="preserve"> </w:t>
      </w:r>
      <w:r w:rsidRPr="45C912F1" w:rsidR="00272D7F">
        <w:t>Therefore, 30 percent of all nutrition education will be reported under the businesses category moving forward with the remaining 70 percent reported under State and local agencies.</w:t>
      </w:r>
      <w:r w:rsidR="00D84D8F">
        <w:t xml:space="preserve"> </w:t>
      </w:r>
      <w:r w:rsidRPr="45C912F1" w:rsidR="00272D7F">
        <w:rPr>
          <w:b/>
          <w:bCs/>
        </w:rPr>
        <w:t xml:space="preserve">FNS estimates </w:t>
      </w:r>
      <w:r w:rsidRPr="45C912F1" w:rsidR="00280FC6">
        <w:rPr>
          <w:b/>
          <w:bCs/>
        </w:rPr>
        <w:t>1,092,693</w:t>
      </w:r>
      <w:r w:rsidRPr="45C912F1" w:rsidR="004F51F0">
        <w:rPr>
          <w:b/>
          <w:bCs/>
        </w:rPr>
        <w:t xml:space="preserve"> annual burden hours for this provision (1</w:t>
      </w:r>
      <w:r w:rsidR="0047010A">
        <w:rPr>
          <w:b/>
          <w:bCs/>
        </w:rPr>
        <w:t>,</w:t>
      </w:r>
      <w:r w:rsidRPr="45C912F1" w:rsidR="004F51F0">
        <w:rPr>
          <w:b/>
          <w:bCs/>
        </w:rPr>
        <w:t>267</w:t>
      </w:r>
      <w:r w:rsidRPr="45C912F1" w:rsidR="00CE6C52">
        <w:rPr>
          <w:b/>
          <w:bCs/>
        </w:rPr>
        <w:t xml:space="preserve"> local agencies x [</w:t>
      </w:r>
      <w:r w:rsidRPr="45C912F1" w:rsidR="00CA4631">
        <w:rPr>
          <w:b/>
          <w:bCs/>
        </w:rPr>
        <w:t>6</w:t>
      </w:r>
      <w:r w:rsidR="0047010A">
        <w:rPr>
          <w:b/>
          <w:bCs/>
        </w:rPr>
        <w:t>,</w:t>
      </w:r>
      <w:r w:rsidRPr="45C912F1" w:rsidR="00CA4631">
        <w:rPr>
          <w:b/>
          <w:bCs/>
        </w:rPr>
        <w:t>243</w:t>
      </w:r>
      <w:r w:rsidR="0047010A">
        <w:rPr>
          <w:b/>
          <w:bCs/>
        </w:rPr>
        <w:t>,</w:t>
      </w:r>
      <w:r w:rsidRPr="45C912F1" w:rsidR="00CA4631">
        <w:rPr>
          <w:b/>
          <w:bCs/>
        </w:rPr>
        <w:t>960 participants x 0.70/1</w:t>
      </w:r>
      <w:r w:rsidR="0047010A">
        <w:rPr>
          <w:b/>
          <w:bCs/>
        </w:rPr>
        <w:t>,</w:t>
      </w:r>
      <w:r w:rsidRPr="45C912F1" w:rsidR="00CA4631">
        <w:rPr>
          <w:b/>
          <w:bCs/>
        </w:rPr>
        <w:t xml:space="preserve">267 = </w:t>
      </w:r>
      <w:r w:rsidRPr="45C912F1" w:rsidR="00941411">
        <w:rPr>
          <w:b/>
          <w:bCs/>
        </w:rPr>
        <w:t>3</w:t>
      </w:r>
      <w:r w:rsidR="0047010A">
        <w:rPr>
          <w:b/>
          <w:bCs/>
        </w:rPr>
        <w:t>,</w:t>
      </w:r>
      <w:r w:rsidRPr="45C912F1" w:rsidR="00941411">
        <w:rPr>
          <w:b/>
          <w:bCs/>
        </w:rPr>
        <w:t xml:space="preserve">449.70 nutrition education per </w:t>
      </w:r>
      <w:r w:rsidRPr="45C912F1" w:rsidR="00D722A9">
        <w:rPr>
          <w:b/>
          <w:bCs/>
        </w:rPr>
        <w:t>local agency] = 4,370,772</w:t>
      </w:r>
      <w:r w:rsidRPr="45C912F1" w:rsidR="0078521B">
        <w:rPr>
          <w:b/>
          <w:bCs/>
        </w:rPr>
        <w:t xml:space="preserve"> responses x 0.25 hours</w:t>
      </w:r>
      <w:r w:rsidR="00B4029A">
        <w:rPr>
          <w:b/>
          <w:bCs/>
        </w:rPr>
        <w:t xml:space="preserve"> </w:t>
      </w:r>
      <w:r w:rsidRPr="45C912F1" w:rsidR="0078521B">
        <w:rPr>
          <w:b/>
          <w:bCs/>
        </w:rPr>
        <w:t>=</w:t>
      </w:r>
      <w:r w:rsidR="00B4029A">
        <w:rPr>
          <w:b/>
          <w:bCs/>
        </w:rPr>
        <w:t xml:space="preserve"> </w:t>
      </w:r>
      <w:r w:rsidRPr="45C912F1" w:rsidR="0078521B">
        <w:rPr>
          <w:b/>
          <w:bCs/>
        </w:rPr>
        <w:t>1,092,693 hours).</w:t>
      </w:r>
      <w:r w:rsidR="00D84D8F">
        <w:rPr>
          <w:b/>
          <w:bCs/>
        </w:rPr>
        <w:t xml:space="preserve"> </w:t>
      </w:r>
      <w:r w:rsidRPr="45C912F1" w:rsidR="0078521B">
        <w:rPr>
          <w:b/>
          <w:bCs/>
        </w:rPr>
        <w:t xml:space="preserve">This represents an increase of </w:t>
      </w:r>
      <w:r w:rsidRPr="45C912F1" w:rsidR="0086024D">
        <w:rPr>
          <w:b/>
          <w:bCs/>
        </w:rPr>
        <w:t xml:space="preserve">1,092,693 </w:t>
      </w:r>
      <w:r w:rsidRPr="45C912F1" w:rsidR="0078521B">
        <w:rPr>
          <w:b/>
          <w:bCs/>
        </w:rPr>
        <w:t>burden hours since the last submission because although this is an existing requirement, it is being included in this information collection burden for the first time.</w:t>
      </w:r>
      <w:r w:rsidR="00D84D8F">
        <w:rPr>
          <w:b/>
          <w:bCs/>
        </w:rPr>
        <w:t xml:space="preserve"> </w:t>
      </w:r>
      <w:r w:rsidRPr="45C912F1" w:rsidR="0078521B">
        <w:rPr>
          <w:b/>
          <w:bCs/>
        </w:rPr>
        <w:t>This increase is due to a program change.</w:t>
      </w:r>
    </w:p>
    <w:p w:rsidR="00021165" w:rsidRPr="00021165" w:rsidP="45C912F1" w14:paraId="510FFCFD" w14:textId="77777777">
      <w:pPr>
        <w:pStyle w:val="ListParagraph"/>
        <w:ind w:left="360"/>
      </w:pPr>
    </w:p>
    <w:p w:rsidR="009F2929" w:rsidRPr="00D4689E" w:rsidP="00F5366F" w14:paraId="42239D2E" w14:textId="462E647C">
      <w:pPr>
        <w:pStyle w:val="ListParagraph"/>
        <w:numPr>
          <w:ilvl w:val="0"/>
          <w:numId w:val="8"/>
        </w:numPr>
      </w:pPr>
      <w:r w:rsidRPr="1691ADD1">
        <w:rPr>
          <w:u w:val="single"/>
        </w:rPr>
        <w:t>Section 246.11(d)(2)</w:t>
      </w:r>
      <w:r w:rsidRPr="1691ADD1">
        <w:t xml:space="preserve"> requires each local agency to develop and submit an annual nutrition education plan to the State agency.</w:t>
      </w:r>
      <w:r w:rsidR="00D84D8F">
        <w:t xml:space="preserve"> </w:t>
      </w:r>
      <w:r w:rsidRPr="1691ADD1">
        <w:t>FNS estimates that 40 burden hours are needed for each local agency to comply with this provision.</w:t>
      </w:r>
      <w:r w:rsidR="00D84D8F">
        <w:t xml:space="preserve"> </w:t>
      </w:r>
      <w:r w:rsidRPr="1691ADD1" w:rsidR="00B0223B">
        <w:t>Approximately 30 percent of all local agencies are nonprofit businesses (1</w:t>
      </w:r>
      <w:r w:rsidR="0047010A">
        <w:t>,</w:t>
      </w:r>
      <w:r w:rsidRPr="1691ADD1" w:rsidR="00B0223B">
        <w:t>810</w:t>
      </w:r>
      <w:r w:rsidR="00B0644B">
        <w:t xml:space="preserve"> x 0.</w:t>
      </w:r>
      <w:r w:rsidRPr="1691ADD1" w:rsidR="00B0223B">
        <w:t>3</w:t>
      </w:r>
      <w:r w:rsidR="00B0644B">
        <w:t xml:space="preserve">0 </w:t>
      </w:r>
      <w:r w:rsidRPr="1691ADD1" w:rsidR="00B0223B">
        <w:t>=</w:t>
      </w:r>
      <w:r w:rsidR="00B0644B">
        <w:t xml:space="preserve"> </w:t>
      </w:r>
      <w:r w:rsidRPr="1691ADD1" w:rsidR="00B0223B">
        <w:t>1</w:t>
      </w:r>
      <w:r w:rsidR="00B0644B">
        <w:t>,</w:t>
      </w:r>
      <w:r w:rsidRPr="1691ADD1" w:rsidR="00B0223B">
        <w:t>267).</w:t>
      </w:r>
      <w:r w:rsidR="00D84D8F">
        <w:t xml:space="preserve"> </w:t>
      </w:r>
      <w:r w:rsidRPr="1691ADD1" w:rsidR="00B0223B">
        <w:t>Therefore, 30 percent of all nutrition education planning will be reported under the businesses category moving forward with the remaining 70 percent reported under State and local agencies.</w:t>
      </w:r>
      <w:r w:rsidR="00D84D8F">
        <w:t xml:space="preserve"> </w:t>
      </w:r>
      <w:r w:rsidRPr="1691ADD1" w:rsidR="00240150">
        <w:rPr>
          <w:b/>
          <w:bCs/>
        </w:rPr>
        <w:t xml:space="preserve">FNS estimates </w:t>
      </w:r>
      <w:r w:rsidRPr="1691ADD1" w:rsidR="002251E2">
        <w:rPr>
          <w:b/>
          <w:bCs/>
        </w:rPr>
        <w:t>50,680</w:t>
      </w:r>
      <w:r w:rsidRPr="1691ADD1" w:rsidR="00AE3D80">
        <w:rPr>
          <w:b/>
          <w:bCs/>
        </w:rPr>
        <w:t xml:space="preserve"> total annual burden</w:t>
      </w:r>
      <w:r w:rsidRPr="1691ADD1" w:rsidR="00240150">
        <w:rPr>
          <w:b/>
          <w:bCs/>
        </w:rPr>
        <w:t xml:space="preserve"> hours for this provision (</w:t>
      </w:r>
      <w:r w:rsidRPr="1691ADD1" w:rsidR="002251E2">
        <w:rPr>
          <w:b/>
          <w:bCs/>
        </w:rPr>
        <w:t>1</w:t>
      </w:r>
      <w:r w:rsidR="0047010A">
        <w:rPr>
          <w:b/>
          <w:bCs/>
        </w:rPr>
        <w:t>,</w:t>
      </w:r>
      <w:r w:rsidRPr="1691ADD1" w:rsidR="002251E2">
        <w:rPr>
          <w:b/>
          <w:bCs/>
        </w:rPr>
        <w:t>267</w:t>
      </w:r>
      <w:r w:rsidRPr="1691ADD1" w:rsidR="00AE3D80">
        <w:rPr>
          <w:b/>
          <w:bCs/>
        </w:rPr>
        <w:t xml:space="preserve"> local agencies x 40 hours per local agency</w:t>
      </w:r>
      <w:r w:rsidRPr="1691ADD1" w:rsidR="00827EF8">
        <w:rPr>
          <w:b/>
          <w:bCs/>
        </w:rPr>
        <w:t xml:space="preserve"> = </w:t>
      </w:r>
      <w:r w:rsidRPr="1691ADD1" w:rsidR="002251E2">
        <w:rPr>
          <w:b/>
          <w:bCs/>
        </w:rPr>
        <w:t>50,680</w:t>
      </w:r>
      <w:r w:rsidRPr="1691ADD1" w:rsidR="00827EF8">
        <w:rPr>
          <w:b/>
          <w:bCs/>
        </w:rPr>
        <w:t>)</w:t>
      </w:r>
      <w:r w:rsidRPr="1691ADD1" w:rsidR="00F146D4">
        <w:rPr>
          <w:b/>
          <w:bCs/>
        </w:rPr>
        <w:t>.</w:t>
      </w:r>
      <w:r w:rsidRPr="1691ADD1" w:rsidR="00592C77">
        <w:rPr>
          <w:b/>
          <w:bCs/>
        </w:rPr>
        <w:t xml:space="preserve"> </w:t>
      </w:r>
      <w:r w:rsidRPr="1691ADD1" w:rsidR="00E11757">
        <w:rPr>
          <w:b/>
          <w:bCs/>
        </w:rPr>
        <w:t>This is a</w:t>
      </w:r>
      <w:r w:rsidRPr="1691ADD1" w:rsidR="00592C77">
        <w:rPr>
          <w:b/>
          <w:bCs/>
        </w:rPr>
        <w:t xml:space="preserve"> reduction </w:t>
      </w:r>
      <w:r w:rsidRPr="1691ADD1" w:rsidR="00827EF8">
        <w:rPr>
          <w:b/>
          <w:bCs/>
        </w:rPr>
        <w:t xml:space="preserve">of </w:t>
      </w:r>
      <w:r w:rsidRPr="1691ADD1" w:rsidR="00F02735">
        <w:rPr>
          <w:b/>
          <w:bCs/>
        </w:rPr>
        <w:t>21,640</w:t>
      </w:r>
      <w:r w:rsidRPr="1691ADD1" w:rsidR="00827EF8">
        <w:rPr>
          <w:b/>
          <w:bCs/>
        </w:rPr>
        <w:t xml:space="preserve"> hours </w:t>
      </w:r>
      <w:r w:rsidRPr="1691ADD1" w:rsidR="00592C77">
        <w:rPr>
          <w:b/>
          <w:bCs/>
        </w:rPr>
        <w:t>since the last submission</w:t>
      </w:r>
      <w:r w:rsidRPr="1691ADD1" w:rsidR="00836985">
        <w:rPr>
          <w:b/>
          <w:bCs/>
        </w:rPr>
        <w:t xml:space="preserve">, from 72,320 </w:t>
      </w:r>
      <w:r w:rsidRPr="1691ADD1" w:rsidR="00F02735">
        <w:rPr>
          <w:b/>
          <w:bCs/>
        </w:rPr>
        <w:t xml:space="preserve">to 50,680 </w:t>
      </w:r>
      <w:r w:rsidRPr="1691ADD1" w:rsidR="00836985">
        <w:rPr>
          <w:b/>
          <w:bCs/>
        </w:rPr>
        <w:t>hours,</w:t>
      </w:r>
      <w:r w:rsidRPr="1691ADD1" w:rsidR="00592C77">
        <w:rPr>
          <w:b/>
          <w:bCs/>
        </w:rPr>
        <w:t xml:space="preserve"> </w:t>
      </w:r>
      <w:r w:rsidRPr="1691ADD1" w:rsidR="00F02735">
        <w:rPr>
          <w:b/>
          <w:bCs/>
        </w:rPr>
        <w:t>because despite an increase in the number of local agencies, 30 percent of nutrition education planning will be reported under businesses.</w:t>
      </w:r>
      <w:r w:rsidR="00D84D8F">
        <w:rPr>
          <w:b/>
          <w:bCs/>
        </w:rPr>
        <w:t xml:space="preserve"> </w:t>
      </w:r>
      <w:r w:rsidRPr="1691ADD1" w:rsidR="009D5C0D">
        <w:rPr>
          <w:b/>
          <w:bCs/>
        </w:rPr>
        <w:t xml:space="preserve">This decrease is due to a program </w:t>
      </w:r>
      <w:r w:rsidRPr="1691ADD1" w:rsidR="0D589E62">
        <w:rPr>
          <w:b/>
          <w:bCs/>
        </w:rPr>
        <w:t>change</w:t>
      </w:r>
      <w:r w:rsidRPr="1691ADD1" w:rsidR="009D5C0D">
        <w:rPr>
          <w:b/>
          <w:bCs/>
        </w:rPr>
        <w:t xml:space="preserve">. </w:t>
      </w:r>
    </w:p>
    <w:p w:rsidR="00D4689E" w:rsidRPr="00D4689E" w:rsidP="45C912F1" w14:paraId="4C9D7E67" w14:textId="77777777">
      <w:pPr>
        <w:pStyle w:val="ListParagraph"/>
      </w:pPr>
    </w:p>
    <w:p w:rsidR="00D4689E" w:rsidP="00F5366F" w14:paraId="1098AFD0" w14:textId="614C31EC">
      <w:pPr>
        <w:pStyle w:val="ListParagraph"/>
        <w:numPr>
          <w:ilvl w:val="0"/>
          <w:numId w:val="8"/>
        </w:numPr>
      </w:pPr>
      <w:r w:rsidRPr="45C912F1">
        <w:rPr>
          <w:u w:val="single"/>
        </w:rPr>
        <w:t>Section 246.12(f)(3)</w:t>
      </w:r>
      <w:r w:rsidRPr="45C912F1">
        <w:t xml:space="preserve"> </w:t>
      </w:r>
      <w:r w:rsidRPr="45C912F1" w:rsidR="006E17A9">
        <w:t xml:space="preserve">requires State agencies to </w:t>
      </w:r>
      <w:r w:rsidRPr="45C912F1" w:rsidR="00EC0522">
        <w:t xml:space="preserve">implement procedures to ensure </w:t>
      </w:r>
      <w:r w:rsidR="00AC29AF">
        <w:t xml:space="preserve">that </w:t>
      </w:r>
      <w:r w:rsidRPr="45C912F1" w:rsidR="00EC0522">
        <w:t>each food instrument and cash-value voucher submitted for redemption can be identified by the vendor or farmer that submitted the food instrument or cash-value voucher</w:t>
      </w:r>
      <w:r w:rsidR="00C5156D">
        <w:t>,</w:t>
      </w:r>
      <w:r w:rsidRPr="45C912F1" w:rsidR="00EC0522">
        <w:t xml:space="preserve"> which takes </w:t>
      </w:r>
      <w:r w:rsidR="00EC2967">
        <w:t>approximately</w:t>
      </w:r>
      <w:r w:rsidRPr="45C912F1" w:rsidR="00EC0522">
        <w:t xml:space="preserve"> </w:t>
      </w:r>
      <w:r w:rsidR="00AC29AF">
        <w:t>three</w:t>
      </w:r>
      <w:r w:rsidRPr="45C912F1" w:rsidR="00EC0522">
        <w:t xml:space="preserve"> hours to complete.</w:t>
      </w:r>
      <w:r w:rsidR="00D84D8F">
        <w:t xml:space="preserve"> </w:t>
      </w:r>
      <w:r w:rsidRPr="45C912F1" w:rsidR="00EC0522">
        <w:rPr>
          <w:b/>
          <w:bCs/>
        </w:rPr>
        <w:t xml:space="preserve">Thus, FNS estimates </w:t>
      </w:r>
      <w:r w:rsidRPr="45C912F1" w:rsidR="00B538BF">
        <w:rPr>
          <w:b/>
          <w:bCs/>
        </w:rPr>
        <w:t>267 annual burden hours for this provision (89 State agencies x 3 hours = 267 hours).</w:t>
      </w:r>
      <w:r w:rsidR="00D84D8F">
        <w:rPr>
          <w:b/>
          <w:bCs/>
        </w:rPr>
        <w:t xml:space="preserve"> </w:t>
      </w:r>
      <w:r w:rsidRPr="45C912F1" w:rsidR="00B538BF">
        <w:rPr>
          <w:b/>
          <w:bCs/>
        </w:rPr>
        <w:t>This represents an increase of 267 burden hours since the last submission because although this is an existing requirement, it is being included in this information collection burden for the first time.</w:t>
      </w:r>
      <w:r w:rsidR="00D84D8F">
        <w:rPr>
          <w:b/>
          <w:bCs/>
        </w:rPr>
        <w:t xml:space="preserve"> </w:t>
      </w:r>
      <w:r w:rsidRPr="45C912F1" w:rsidR="00B538BF">
        <w:rPr>
          <w:b/>
          <w:bCs/>
        </w:rPr>
        <w:t>This increase is due to a program change</w:t>
      </w:r>
      <w:r w:rsidRPr="45C912F1" w:rsidR="00B538BF">
        <w:t>.</w:t>
      </w:r>
    </w:p>
    <w:p w:rsidR="00FC3326" w:rsidRPr="00FC3326" w:rsidP="45C912F1" w14:paraId="2D31553E" w14:textId="77777777">
      <w:pPr>
        <w:pStyle w:val="ListParagraph"/>
      </w:pPr>
    </w:p>
    <w:p w:rsidR="00B07179" w:rsidP="00F5366F" w14:paraId="67F3317D" w14:textId="28D68536">
      <w:pPr>
        <w:pStyle w:val="ListParagraph"/>
        <w:numPr>
          <w:ilvl w:val="0"/>
          <w:numId w:val="8"/>
        </w:numPr>
      </w:pPr>
      <w:r w:rsidRPr="45C912F1">
        <w:rPr>
          <w:u w:val="single"/>
        </w:rPr>
        <w:t>Section 246.12(f)(4</w:t>
      </w:r>
      <w:r w:rsidRPr="45C912F1">
        <w:t xml:space="preserve">) requires </w:t>
      </w:r>
      <w:r w:rsidRPr="45C912F1" w:rsidR="00CA705C">
        <w:t>State agencies to implement procedures that allow the participant, authorized representative, or proxy to pay the difference when a fruit and vegetable purchase exceeds the value of the</w:t>
      </w:r>
      <w:r w:rsidR="00D9499E">
        <w:t>ir</w:t>
      </w:r>
      <w:r w:rsidRPr="45C912F1" w:rsidR="00CA705C">
        <w:t xml:space="preserve"> cash-value vouchers</w:t>
      </w:r>
      <w:r w:rsidR="00CA0B30">
        <w:t>,</w:t>
      </w:r>
      <w:r w:rsidRPr="45C912F1" w:rsidR="00CA705C">
        <w:t xml:space="preserve"> which takes </w:t>
      </w:r>
      <w:r w:rsidR="00CA0B30">
        <w:t>approximately three</w:t>
      </w:r>
      <w:r w:rsidRPr="45C912F1" w:rsidR="00CA705C">
        <w:t xml:space="preserve"> hours to complete.</w:t>
      </w:r>
      <w:r w:rsidR="00D84D8F">
        <w:t xml:space="preserve"> </w:t>
      </w:r>
      <w:r w:rsidRPr="45C912F1" w:rsidR="00CA705C">
        <w:rPr>
          <w:b/>
          <w:bCs/>
        </w:rPr>
        <w:t>Thus, FNS estimates 267 annual burden hours for this provision (89 State agencies x 3 hours = 267 hours).</w:t>
      </w:r>
      <w:r w:rsidR="00D84D8F">
        <w:rPr>
          <w:b/>
          <w:bCs/>
        </w:rPr>
        <w:t xml:space="preserve"> </w:t>
      </w:r>
      <w:r w:rsidRPr="45C912F1" w:rsidR="00CA705C">
        <w:rPr>
          <w:b/>
          <w:bCs/>
        </w:rPr>
        <w:t>This represents an increase of 267 burden hours since the last submission because although this is an existing requirement, it is being included in this information collection burden for the first time.</w:t>
      </w:r>
      <w:r w:rsidR="00D84D8F">
        <w:rPr>
          <w:b/>
          <w:bCs/>
        </w:rPr>
        <w:t xml:space="preserve"> </w:t>
      </w:r>
      <w:r w:rsidRPr="45C912F1" w:rsidR="00CA705C">
        <w:rPr>
          <w:b/>
          <w:bCs/>
        </w:rPr>
        <w:t>This increase is due to a program change</w:t>
      </w:r>
      <w:r w:rsidRPr="45C912F1" w:rsidR="00CA705C">
        <w:t>.</w:t>
      </w:r>
    </w:p>
    <w:p w:rsidR="00B07179" w:rsidRPr="00B07179" w:rsidP="45C912F1" w14:paraId="77BE7281" w14:textId="77777777">
      <w:pPr>
        <w:pStyle w:val="ListParagraph"/>
        <w:rPr>
          <w:u w:val="single"/>
        </w:rPr>
      </w:pPr>
    </w:p>
    <w:p w:rsidR="00D31E40" w:rsidRPr="00B07179" w:rsidP="00F5366F" w14:paraId="2DCCE785" w14:textId="33D850F6">
      <w:pPr>
        <w:pStyle w:val="ListParagraph"/>
        <w:numPr>
          <w:ilvl w:val="0"/>
          <w:numId w:val="8"/>
        </w:numPr>
      </w:pPr>
      <w:r w:rsidRPr="45C912F1">
        <w:rPr>
          <w:u w:val="single"/>
        </w:rPr>
        <w:t>Section 246.12(g)(4)(i)</w:t>
      </w:r>
      <w:r w:rsidRPr="45C912F1">
        <w:t xml:space="preserve"> requires a State agency to </w:t>
      </w:r>
      <w:r w:rsidRPr="45C912F1" w:rsidR="008D55F0">
        <w:t xml:space="preserve">annually </w:t>
      </w:r>
      <w:r w:rsidRPr="45C912F1">
        <w:t>collect information needed to determine whether currently authorized and new vendor applicants derive or may be expected to derive more than 50 percent of their annual food sales revenue from WIC food instruments.</w:t>
      </w:r>
      <w:r w:rsidR="00D84D8F">
        <w:t xml:space="preserve"> </w:t>
      </w:r>
      <w:r w:rsidRPr="45C912F1" w:rsidR="002C5A45">
        <w:t xml:space="preserve">Based on </w:t>
      </w:r>
      <w:r w:rsidRPr="45C912F1" w:rsidR="00F066B4">
        <w:t>the</w:t>
      </w:r>
      <w:r w:rsidRPr="45C912F1" w:rsidR="002C5A45">
        <w:t xml:space="preserve"> Vendor Cost Containment</w:t>
      </w:r>
      <w:r w:rsidRPr="45C912F1" w:rsidR="00F066B4">
        <w:t xml:space="preserve"> (VCC)</w:t>
      </w:r>
      <w:r w:rsidRPr="45C912F1" w:rsidR="002C5A45">
        <w:t xml:space="preserve"> </w:t>
      </w:r>
      <w:r w:rsidRPr="45C912F1" w:rsidR="00F066B4">
        <w:t>Final R</w:t>
      </w:r>
      <w:r w:rsidRPr="45C912F1" w:rsidR="002C5A45">
        <w:t xml:space="preserve">ule, </w:t>
      </w:r>
      <w:r w:rsidRPr="45C912F1">
        <w:t>FNS estimate</w:t>
      </w:r>
      <w:r w:rsidRPr="45C912F1" w:rsidR="002C5A45">
        <w:t>s</w:t>
      </w:r>
      <w:r w:rsidRPr="45C912F1">
        <w:t xml:space="preserve"> that each State agency will need </w:t>
      </w:r>
      <w:r w:rsidR="009F7D3A">
        <w:t>four</w:t>
      </w:r>
      <w:r w:rsidRPr="45C912F1">
        <w:t> </w:t>
      </w:r>
      <w:r w:rsidRPr="45C912F1" w:rsidR="00AB6540">
        <w:t>burden</w:t>
      </w:r>
      <w:r w:rsidRPr="45C912F1">
        <w:t xml:space="preserve"> hours to collect the information required to assess a vendor’s status</w:t>
      </w:r>
      <w:r w:rsidRPr="45C912F1" w:rsidR="002C5A45">
        <w:t xml:space="preserve"> as an above-50-percent vendor</w:t>
      </w:r>
      <w:r w:rsidRPr="45C912F1">
        <w:t xml:space="preserve">. </w:t>
      </w:r>
    </w:p>
    <w:p w:rsidR="002C5A45" w:rsidRPr="008A7062" w:rsidP="45C912F1" w14:paraId="28DAA479" w14:textId="77777777">
      <w:pPr>
        <w:pStyle w:val="BodyText2"/>
      </w:pPr>
    </w:p>
    <w:p w:rsidR="00B729BA" w:rsidRPr="008A7062" w:rsidP="45C912F1" w14:paraId="66E4708D" w14:textId="0C4BAC0A">
      <w:pPr>
        <w:ind w:left="360"/>
      </w:pPr>
      <w:r w:rsidRPr="45C912F1">
        <w:t xml:space="preserve">FNS annually provides </w:t>
      </w:r>
      <w:r w:rsidRPr="45C912F1" w:rsidR="002F7938">
        <w:t>each</w:t>
      </w:r>
      <w:r w:rsidRPr="45C912F1">
        <w:t xml:space="preserve"> State agenc</w:t>
      </w:r>
      <w:r w:rsidRPr="45C912F1" w:rsidR="002F7938">
        <w:t>y</w:t>
      </w:r>
      <w:r w:rsidRPr="45C912F1">
        <w:t xml:space="preserve"> </w:t>
      </w:r>
      <w:r w:rsidRPr="45C912F1" w:rsidR="00C1159F">
        <w:t>w</w:t>
      </w:r>
      <w:r w:rsidRPr="45C912F1">
        <w:t xml:space="preserve">ith a report comparing WIC redemptions </w:t>
      </w:r>
      <w:r w:rsidRPr="45C912F1" w:rsidR="002C5A45">
        <w:t xml:space="preserve">to </w:t>
      </w:r>
      <w:r w:rsidRPr="45C912F1" w:rsidR="00DD0BCB">
        <w:t>redemptions of the Supplemental Nut</w:t>
      </w:r>
      <w:r w:rsidRPr="45C912F1" w:rsidR="002C5A45">
        <w:t>rition Assistance Program (SNAP</w:t>
      </w:r>
      <w:r w:rsidRPr="45C912F1" w:rsidR="00DD0BCB">
        <w:t>)</w:t>
      </w:r>
      <w:r w:rsidRPr="45C912F1" w:rsidR="002F7938">
        <w:t xml:space="preserve"> for </w:t>
      </w:r>
      <w:r w:rsidRPr="45C912F1" w:rsidR="00A3513C">
        <w:t>each</w:t>
      </w:r>
      <w:r w:rsidRPr="45C912F1" w:rsidR="002F7938">
        <w:t xml:space="preserve"> of its </w:t>
      </w:r>
      <w:r w:rsidRPr="45C912F1" w:rsidR="002C5A45">
        <w:t xml:space="preserve">SNAP-authorized </w:t>
      </w:r>
      <w:r w:rsidRPr="45C912F1" w:rsidR="002F7938">
        <w:t xml:space="preserve">vendors; most WIC-authorized retail vendors are also </w:t>
      </w:r>
      <w:r w:rsidRPr="45C912F1" w:rsidR="002C5A45">
        <w:t>SNAP-</w:t>
      </w:r>
      <w:r w:rsidRPr="45C912F1" w:rsidR="002F7938">
        <w:t>authorized.</w:t>
      </w:r>
      <w:r w:rsidR="00D84D8F">
        <w:t xml:space="preserve"> </w:t>
      </w:r>
      <w:r w:rsidRPr="45C912F1" w:rsidR="002F7938">
        <w:t xml:space="preserve">If a vendor’s </w:t>
      </w:r>
      <w:r w:rsidRPr="45C912F1" w:rsidR="00DD0BCB">
        <w:t>SNAP</w:t>
      </w:r>
      <w:r w:rsidRPr="45C912F1" w:rsidR="002F7938">
        <w:t xml:space="preserve"> redemptions </w:t>
      </w:r>
      <w:r w:rsidRPr="45C912F1" w:rsidR="003407DB">
        <w:t>exceed its WIC redemptions, the</w:t>
      </w:r>
      <w:r w:rsidRPr="45C912F1" w:rsidR="002F7938">
        <w:t xml:space="preserve"> vendor is considered to be a regular vendor</w:t>
      </w:r>
      <w:r w:rsidRPr="45C912F1" w:rsidR="009721B9">
        <w:t>, not an above-50-percent vendor.</w:t>
      </w:r>
      <w:r w:rsidR="00D84D8F">
        <w:t xml:space="preserve"> </w:t>
      </w:r>
      <w:r w:rsidRPr="45C912F1" w:rsidR="004C4C2E">
        <w:t xml:space="preserve">The latest </w:t>
      </w:r>
      <w:r w:rsidRPr="45C912F1" w:rsidR="00F9180D">
        <w:t>“</w:t>
      </w:r>
      <w:r w:rsidRPr="45C912F1" w:rsidR="004C4C2E">
        <w:t>The Integrity Profile (TIP)</w:t>
      </w:r>
      <w:r w:rsidRPr="45C912F1" w:rsidR="00F9180D">
        <w:t>”</w:t>
      </w:r>
      <w:r w:rsidRPr="45C912F1" w:rsidR="004C4C2E">
        <w:t xml:space="preserve"> </w:t>
      </w:r>
      <w:r w:rsidRPr="45C912F1" w:rsidR="00E11757">
        <w:t xml:space="preserve">report shows that </w:t>
      </w:r>
      <w:r w:rsidRPr="45C912F1" w:rsidR="00C15819">
        <w:t>840</w:t>
      </w:r>
      <w:r w:rsidRPr="45C912F1" w:rsidR="00AE3D80">
        <w:t xml:space="preserve"> WIC</w:t>
      </w:r>
      <w:r w:rsidR="009F7D3A">
        <w:t>-</w:t>
      </w:r>
      <w:r w:rsidRPr="45C912F1" w:rsidR="00AE3D80">
        <w:t>authorized vendors have more WIC redemptions than SNAP redemptions.</w:t>
      </w:r>
      <w:r w:rsidR="00D84D8F">
        <w:t xml:space="preserve"> </w:t>
      </w:r>
      <w:r w:rsidRPr="45C912F1" w:rsidR="00AE3D80">
        <w:t>These are the only WIC</w:t>
      </w:r>
      <w:r w:rsidR="006816E0">
        <w:t>-</w:t>
      </w:r>
      <w:r w:rsidRPr="45C912F1" w:rsidR="00AE3D80">
        <w:t xml:space="preserve">authorized vendors from which WIC State agencies need to obtain further documentation. </w:t>
      </w:r>
    </w:p>
    <w:p w:rsidR="00B729BA" w:rsidRPr="008A7062" w:rsidP="45C912F1" w14:paraId="64BEACB5" w14:textId="77777777">
      <w:pPr>
        <w:ind w:left="360"/>
        <w:rPr>
          <w:b/>
          <w:bCs/>
        </w:rPr>
      </w:pPr>
    </w:p>
    <w:p w:rsidR="00B07179" w:rsidP="45C912F1" w14:paraId="34231162" w14:textId="492E01C8">
      <w:pPr>
        <w:ind w:left="360"/>
        <w:rPr>
          <w:b/>
          <w:bCs/>
        </w:rPr>
      </w:pPr>
      <w:r w:rsidRPr="45C912F1">
        <w:t xml:space="preserve">Regarding the </w:t>
      </w:r>
      <w:r w:rsidRPr="45C912F1" w:rsidR="00E27F07">
        <w:t>840</w:t>
      </w:r>
      <w:r w:rsidRPr="45C912F1" w:rsidR="00AE3D80">
        <w:t xml:space="preserve"> authorized vendors whose above-50-percent status must be </w:t>
      </w:r>
      <w:r w:rsidRPr="45C912F1" w:rsidR="00CD585D">
        <w:t>assessed</w:t>
      </w:r>
      <w:r w:rsidRPr="45C912F1" w:rsidR="00AE3D80">
        <w:t xml:space="preserve">, there are about </w:t>
      </w:r>
      <w:r w:rsidRPr="45C912F1" w:rsidR="00E27F07">
        <w:t>9</w:t>
      </w:r>
      <w:r w:rsidRPr="45C912F1" w:rsidR="00AE3D80">
        <w:t xml:space="preserve"> such vend</w:t>
      </w:r>
      <w:r w:rsidRPr="45C912F1">
        <w:t>ors per each State agency (</w:t>
      </w:r>
      <w:r w:rsidRPr="45C912F1" w:rsidR="0033333E">
        <w:t>840</w:t>
      </w:r>
      <w:r w:rsidRPr="45C912F1" w:rsidR="00777DA3">
        <w:t xml:space="preserve"> authorized vendors</w:t>
      </w:r>
      <w:r w:rsidRPr="45C912F1" w:rsidR="00AE3D80">
        <w:t xml:space="preserve"> ÷</w:t>
      </w:r>
      <w:r w:rsidRPr="45C912F1" w:rsidR="00541162">
        <w:t xml:space="preserve"> </w:t>
      </w:r>
      <w:r w:rsidRPr="45C912F1" w:rsidR="00FF68AC">
        <w:t>89</w:t>
      </w:r>
      <w:r w:rsidRPr="45C912F1" w:rsidR="00777DA3">
        <w:t xml:space="preserve"> State agencies</w:t>
      </w:r>
      <w:r w:rsidRPr="45C912F1" w:rsidR="00541162">
        <w:t xml:space="preserve"> = </w:t>
      </w:r>
      <w:r w:rsidRPr="45C912F1" w:rsidR="0033333E">
        <w:t>9.44</w:t>
      </w:r>
      <w:r w:rsidRPr="45C912F1" w:rsidR="00777DA3">
        <w:t xml:space="preserve"> vendors per State agency</w:t>
      </w:r>
      <w:r w:rsidRPr="45C912F1" w:rsidR="00541162">
        <w:t>).</w:t>
      </w:r>
      <w:r w:rsidR="00D84D8F">
        <w:rPr>
          <w:b/>
          <w:bCs/>
        </w:rPr>
        <w:t xml:space="preserve"> </w:t>
      </w:r>
      <w:r w:rsidRPr="45C912F1" w:rsidR="00541162">
        <w:rPr>
          <w:b/>
          <w:bCs/>
        </w:rPr>
        <w:t xml:space="preserve">FNS estimates </w:t>
      </w:r>
      <w:r w:rsidRPr="45C912F1" w:rsidR="0033333E">
        <w:rPr>
          <w:b/>
          <w:bCs/>
        </w:rPr>
        <w:t>3,360</w:t>
      </w:r>
      <w:r w:rsidRPr="45C912F1" w:rsidR="00AE3D80">
        <w:rPr>
          <w:b/>
          <w:bCs/>
        </w:rPr>
        <w:t xml:space="preserve"> burden hours for State agen</w:t>
      </w:r>
      <w:r w:rsidRPr="45C912F1" w:rsidR="00634BEF">
        <w:rPr>
          <w:b/>
          <w:bCs/>
        </w:rPr>
        <w:t>cies (</w:t>
      </w:r>
      <w:r w:rsidRPr="45C912F1" w:rsidR="00FF68AC">
        <w:rPr>
          <w:b/>
          <w:bCs/>
        </w:rPr>
        <w:t>89</w:t>
      </w:r>
      <w:r w:rsidRPr="45C912F1" w:rsidR="00634BEF">
        <w:rPr>
          <w:b/>
          <w:bCs/>
        </w:rPr>
        <w:t xml:space="preserve"> x </w:t>
      </w:r>
      <w:r w:rsidRPr="45C912F1" w:rsidR="0033333E">
        <w:rPr>
          <w:b/>
          <w:bCs/>
        </w:rPr>
        <w:t>9.44</w:t>
      </w:r>
      <w:r w:rsidRPr="45C912F1" w:rsidR="00777DA3">
        <w:rPr>
          <w:b/>
          <w:bCs/>
        </w:rPr>
        <w:t xml:space="preserve"> vendors = </w:t>
      </w:r>
      <w:r w:rsidRPr="45C912F1" w:rsidR="0033333E">
        <w:rPr>
          <w:b/>
          <w:bCs/>
        </w:rPr>
        <w:t xml:space="preserve">940 responses </w:t>
      </w:r>
      <w:r w:rsidRPr="45C912F1" w:rsidR="00634BEF">
        <w:rPr>
          <w:b/>
          <w:bCs/>
        </w:rPr>
        <w:t xml:space="preserve">x 4 hours = </w:t>
      </w:r>
      <w:r w:rsidRPr="45C912F1" w:rsidR="008A7062">
        <w:rPr>
          <w:b/>
          <w:bCs/>
        </w:rPr>
        <w:t>3,360</w:t>
      </w:r>
      <w:r w:rsidRPr="45C912F1" w:rsidR="00CD585D">
        <w:rPr>
          <w:b/>
          <w:bCs/>
        </w:rPr>
        <w:t>)</w:t>
      </w:r>
      <w:r w:rsidRPr="45C912F1" w:rsidR="00AE3D80">
        <w:rPr>
          <w:b/>
          <w:bCs/>
        </w:rPr>
        <w:t xml:space="preserve"> for this provision.</w:t>
      </w:r>
      <w:r w:rsidR="00D84D8F">
        <w:rPr>
          <w:b/>
          <w:bCs/>
        </w:rPr>
        <w:t xml:space="preserve"> </w:t>
      </w:r>
      <w:r w:rsidRPr="45C912F1" w:rsidR="005F2FFC">
        <w:rPr>
          <w:b/>
          <w:bCs/>
        </w:rPr>
        <w:t xml:space="preserve">This </w:t>
      </w:r>
      <w:r w:rsidRPr="45C912F1" w:rsidR="00541162">
        <w:rPr>
          <w:b/>
          <w:bCs/>
        </w:rPr>
        <w:t xml:space="preserve">is </w:t>
      </w:r>
      <w:r w:rsidRPr="45C912F1" w:rsidR="008A7062">
        <w:rPr>
          <w:b/>
          <w:bCs/>
        </w:rPr>
        <w:t>decrease of 11,404 hours</w:t>
      </w:r>
      <w:r w:rsidRPr="45C912F1" w:rsidR="00E74504">
        <w:rPr>
          <w:b/>
          <w:bCs/>
        </w:rPr>
        <w:t xml:space="preserve">, from 14,764 </w:t>
      </w:r>
      <w:r w:rsidRPr="45C912F1" w:rsidR="008A7062">
        <w:rPr>
          <w:b/>
          <w:bCs/>
        </w:rPr>
        <w:t xml:space="preserve">to 3,360 </w:t>
      </w:r>
      <w:r w:rsidRPr="45C912F1" w:rsidR="00E74504">
        <w:rPr>
          <w:b/>
          <w:bCs/>
        </w:rPr>
        <w:t xml:space="preserve">hours, </w:t>
      </w:r>
      <w:r w:rsidRPr="45C912F1" w:rsidR="00541162">
        <w:rPr>
          <w:b/>
          <w:bCs/>
        </w:rPr>
        <w:t>due to a</w:t>
      </w:r>
      <w:r w:rsidRPr="45C912F1" w:rsidR="008A7062">
        <w:rPr>
          <w:b/>
          <w:bCs/>
        </w:rPr>
        <w:t xml:space="preserve"> decrease </w:t>
      </w:r>
      <w:r w:rsidRPr="45C912F1" w:rsidR="00541162">
        <w:rPr>
          <w:b/>
          <w:bCs/>
        </w:rPr>
        <w:t xml:space="preserve">in the number of vendors </w:t>
      </w:r>
      <w:r w:rsidRPr="45C912F1" w:rsidR="0081419B">
        <w:rPr>
          <w:b/>
          <w:bCs/>
        </w:rPr>
        <w:t xml:space="preserve">reported as having </w:t>
      </w:r>
      <w:r w:rsidRPr="45C912F1" w:rsidR="00541162">
        <w:rPr>
          <w:b/>
          <w:bCs/>
        </w:rPr>
        <w:t xml:space="preserve">WIC redemptions </w:t>
      </w:r>
      <w:r w:rsidRPr="45C912F1" w:rsidR="00CD585D">
        <w:rPr>
          <w:b/>
          <w:bCs/>
        </w:rPr>
        <w:t xml:space="preserve">that </w:t>
      </w:r>
      <w:r w:rsidRPr="45C912F1" w:rsidR="00541162">
        <w:rPr>
          <w:b/>
          <w:bCs/>
        </w:rPr>
        <w:t>exceed SNAP redemptions</w:t>
      </w:r>
      <w:r w:rsidRPr="45C912F1" w:rsidR="00F632F6">
        <w:rPr>
          <w:b/>
          <w:bCs/>
        </w:rPr>
        <w:t>.</w:t>
      </w:r>
      <w:r w:rsidR="00D84D8F">
        <w:rPr>
          <w:b/>
          <w:bCs/>
        </w:rPr>
        <w:t xml:space="preserve"> </w:t>
      </w:r>
      <w:r w:rsidRPr="45C912F1" w:rsidR="00547BC8">
        <w:rPr>
          <w:b/>
          <w:bCs/>
        </w:rPr>
        <w:t xml:space="preserve">This </w:t>
      </w:r>
      <w:r w:rsidR="00B83D14">
        <w:rPr>
          <w:b/>
          <w:bCs/>
        </w:rPr>
        <w:t>decrease</w:t>
      </w:r>
      <w:r w:rsidRPr="45C912F1" w:rsidR="00547BC8">
        <w:rPr>
          <w:b/>
          <w:bCs/>
        </w:rPr>
        <w:t xml:space="preserve"> is due to a program adjustment.</w:t>
      </w:r>
    </w:p>
    <w:p w:rsidR="00B07179" w:rsidP="45C912F1" w14:paraId="30FF6E4E" w14:textId="77777777">
      <w:pPr>
        <w:rPr>
          <w:b/>
          <w:bCs/>
        </w:rPr>
      </w:pPr>
    </w:p>
    <w:p w:rsidR="00547BC8" w:rsidRPr="00B07179" w:rsidP="00F5366F" w14:paraId="185F9FF2" w14:textId="79D99095">
      <w:pPr>
        <w:pStyle w:val="ListParagraph"/>
        <w:numPr>
          <w:ilvl w:val="0"/>
          <w:numId w:val="8"/>
        </w:numPr>
        <w:rPr>
          <w:b/>
          <w:bCs/>
        </w:rPr>
      </w:pPr>
      <w:r w:rsidRPr="45C912F1">
        <w:t xml:space="preserve"> </w:t>
      </w:r>
      <w:r w:rsidRPr="45C912F1" w:rsidR="00D31E40">
        <w:rPr>
          <w:u w:val="single"/>
        </w:rPr>
        <w:t>Section 246.</w:t>
      </w:r>
      <w:r w:rsidRPr="45C912F1" w:rsidR="00363C39">
        <w:rPr>
          <w:u w:val="single"/>
        </w:rPr>
        <w:t>12</w:t>
      </w:r>
      <w:r w:rsidRPr="45C912F1" w:rsidR="00D31E40">
        <w:rPr>
          <w:u w:val="single"/>
        </w:rPr>
        <w:t>(g)(4)(ii)(B)</w:t>
      </w:r>
      <w:r w:rsidRPr="45C912F1" w:rsidR="003407DB">
        <w:t xml:space="preserve"> </w:t>
      </w:r>
      <w:r w:rsidRPr="45C912F1" w:rsidR="00D31E40">
        <w:t>requires State agencies to collect the shelf prices for WIC-approved foods from authorized retail vendors twice annually.</w:t>
      </w:r>
      <w:r w:rsidR="00D84D8F">
        <w:t xml:space="preserve"> </w:t>
      </w:r>
      <w:r w:rsidRPr="45C912F1" w:rsidR="00E56835">
        <w:t>Based on the VCC</w:t>
      </w:r>
      <w:r w:rsidRPr="45C912F1" w:rsidR="00F066B4">
        <w:t xml:space="preserve"> Final</w:t>
      </w:r>
      <w:r w:rsidRPr="45C912F1" w:rsidR="00E56835">
        <w:t xml:space="preserve"> Rule, FNS estimates </w:t>
      </w:r>
      <w:r w:rsidR="005B6DC1">
        <w:t>two</w:t>
      </w:r>
      <w:r w:rsidRPr="45C912F1" w:rsidR="009D2EFE">
        <w:t xml:space="preserve"> </w:t>
      </w:r>
      <w:r w:rsidRPr="45C912F1" w:rsidR="00E56835">
        <w:t>hours per response for this provision.</w:t>
      </w:r>
      <w:r w:rsidR="00D84D8F">
        <w:t xml:space="preserve"> </w:t>
      </w:r>
      <w:r w:rsidRPr="45C912F1" w:rsidR="00AE3D80">
        <w:t>Approximately</w:t>
      </w:r>
      <w:r w:rsidRPr="45C912F1" w:rsidR="00016072">
        <w:t>,</w:t>
      </w:r>
      <w:r w:rsidRPr="45C912F1" w:rsidR="00AE3D80">
        <w:t xml:space="preserve"> </w:t>
      </w:r>
      <w:r w:rsidRPr="45C912F1" w:rsidR="008C62C9">
        <w:t>10</w:t>
      </w:r>
      <w:r w:rsidRPr="45C912F1" w:rsidR="00AE3D80">
        <w:t xml:space="preserve"> State agencies have been granted exemptions from collecting vendor shelf prices; </w:t>
      </w:r>
      <w:r w:rsidRPr="45C912F1" w:rsidR="006C0A02">
        <w:t>79</w:t>
      </w:r>
      <w:r w:rsidRPr="45C912F1" w:rsidR="00AE3D80">
        <w:t xml:space="preserve"> State agencies (</w:t>
      </w:r>
      <w:r w:rsidRPr="45C912F1" w:rsidR="00FF68AC">
        <w:t>89</w:t>
      </w:r>
      <w:r w:rsidRPr="45C912F1" w:rsidR="00AE3D80">
        <w:t xml:space="preserve"> </w:t>
      </w:r>
      <w:r w:rsidRPr="45C912F1" w:rsidR="00382B39">
        <w:t xml:space="preserve">State agencies </w:t>
      </w:r>
      <w:r w:rsidRPr="45C912F1" w:rsidR="00AE3D80">
        <w:t xml:space="preserve">– </w:t>
      </w:r>
      <w:r w:rsidRPr="45C912F1" w:rsidR="008C62C9">
        <w:t>10</w:t>
      </w:r>
      <w:r w:rsidRPr="45C912F1" w:rsidR="00382B39">
        <w:t xml:space="preserve"> State agencies</w:t>
      </w:r>
      <w:r w:rsidRPr="45C912F1" w:rsidR="00AE3D80">
        <w:t xml:space="preserve"> = </w:t>
      </w:r>
      <w:r w:rsidRPr="45C912F1" w:rsidR="008C62C9">
        <w:t>79</w:t>
      </w:r>
      <w:r w:rsidRPr="45C912F1" w:rsidR="00382B39">
        <w:t xml:space="preserve"> State agencies</w:t>
      </w:r>
      <w:r w:rsidRPr="45C912F1" w:rsidR="00AE3D80">
        <w:t>) will each need to col</w:t>
      </w:r>
      <w:r w:rsidRPr="45C912F1" w:rsidR="0045701F">
        <w:t>lect vendor shelf prices for</w:t>
      </w:r>
      <w:r w:rsidRPr="45C912F1" w:rsidR="003B3E4D">
        <w:t xml:space="preserve"> approximately</w:t>
      </w:r>
      <w:r w:rsidRPr="45C912F1" w:rsidR="0045701F">
        <w:t xml:space="preserve"> </w:t>
      </w:r>
      <w:r w:rsidRPr="45C912F1" w:rsidR="003B3E4D">
        <w:t>474</w:t>
      </w:r>
      <w:r w:rsidRPr="45C912F1" w:rsidR="00016072">
        <w:t xml:space="preserve"> </w:t>
      </w:r>
      <w:r w:rsidRPr="45C912F1" w:rsidR="00382B39">
        <w:t>vendors biannually</w:t>
      </w:r>
      <w:r w:rsidRPr="45C912F1" w:rsidR="00AE3D80">
        <w:t xml:space="preserve"> </w:t>
      </w:r>
      <w:r w:rsidRPr="45C912F1" w:rsidR="00382B39">
        <w:t>(</w:t>
      </w:r>
      <w:r w:rsidRPr="45C912F1" w:rsidR="003B3E4D">
        <w:t>37,417</w:t>
      </w:r>
      <w:r w:rsidRPr="45C912F1" w:rsidR="00016072">
        <w:t xml:space="preserve"> / </w:t>
      </w:r>
      <w:r w:rsidRPr="45C912F1" w:rsidR="008C62C9">
        <w:t>79</w:t>
      </w:r>
      <w:r w:rsidRPr="45C912F1" w:rsidR="00016072">
        <w:t xml:space="preserve"> State agencies</w:t>
      </w:r>
      <w:r w:rsidRPr="45C912F1" w:rsidR="00382B39">
        <w:t xml:space="preserve"> </w:t>
      </w:r>
      <w:r w:rsidRPr="45C912F1" w:rsidR="00016072">
        <w:t xml:space="preserve">= </w:t>
      </w:r>
      <w:r w:rsidRPr="45C912F1" w:rsidR="00785F03">
        <w:t>473.6</w:t>
      </w:r>
      <w:r w:rsidRPr="45C912F1" w:rsidR="00016072">
        <w:t xml:space="preserve"> </w:t>
      </w:r>
      <w:r w:rsidRPr="45C912F1" w:rsidR="00AE3D80">
        <w:t xml:space="preserve">vendors </w:t>
      </w:r>
      <w:r w:rsidRPr="45C912F1" w:rsidR="00016072">
        <w:t>x</w:t>
      </w:r>
      <w:r w:rsidRPr="45C912F1" w:rsidR="00382B39">
        <w:t xml:space="preserve"> 2</w:t>
      </w:r>
      <w:r w:rsidRPr="45C912F1" w:rsidR="00016072">
        <w:t xml:space="preserve"> = </w:t>
      </w:r>
      <w:r w:rsidRPr="45C912F1" w:rsidR="003B3E4D">
        <w:t>947.27</w:t>
      </w:r>
      <w:r w:rsidRPr="45C912F1" w:rsidR="00016072">
        <w:t xml:space="preserve"> </w:t>
      </w:r>
      <w:r w:rsidRPr="45C912F1" w:rsidR="00FD5BF1">
        <w:t>responses</w:t>
      </w:r>
      <w:r w:rsidRPr="45C912F1" w:rsidR="00105A71">
        <w:t xml:space="preserve"> per S</w:t>
      </w:r>
      <w:r w:rsidRPr="45C912F1" w:rsidR="007F0B19">
        <w:t>tate agency</w:t>
      </w:r>
      <w:r w:rsidRPr="45C912F1" w:rsidR="00382B39">
        <w:t>)</w:t>
      </w:r>
      <w:r w:rsidRPr="45C912F1" w:rsidR="00AE3D80">
        <w:t>.</w:t>
      </w:r>
      <w:r w:rsidR="00D84D8F">
        <w:t xml:space="preserve"> </w:t>
      </w:r>
      <w:r w:rsidRPr="45C912F1" w:rsidR="00AE3D80">
        <w:rPr>
          <w:b/>
          <w:bCs/>
        </w:rPr>
        <w:t xml:space="preserve">FNS estimates </w:t>
      </w:r>
      <w:r w:rsidRPr="45C912F1" w:rsidR="00785F03">
        <w:rPr>
          <w:b/>
          <w:bCs/>
        </w:rPr>
        <w:t>149,668</w:t>
      </w:r>
      <w:r w:rsidRPr="45C912F1" w:rsidR="00AE3D80">
        <w:rPr>
          <w:b/>
          <w:bCs/>
        </w:rPr>
        <w:t xml:space="preserve"> annual burden hours for this provis</w:t>
      </w:r>
      <w:r w:rsidRPr="45C912F1" w:rsidR="0045701F">
        <w:rPr>
          <w:b/>
          <w:bCs/>
        </w:rPr>
        <w:t>ion (</w:t>
      </w:r>
      <w:r w:rsidRPr="45C912F1" w:rsidR="008C62C9">
        <w:rPr>
          <w:b/>
          <w:bCs/>
        </w:rPr>
        <w:t>79</w:t>
      </w:r>
      <w:r w:rsidRPr="45C912F1" w:rsidR="0045701F">
        <w:rPr>
          <w:b/>
          <w:bCs/>
        </w:rPr>
        <w:t xml:space="preserve"> State agencies x </w:t>
      </w:r>
      <w:r w:rsidRPr="45C912F1" w:rsidR="00785F03">
        <w:rPr>
          <w:b/>
          <w:bCs/>
        </w:rPr>
        <w:t xml:space="preserve">947.27 </w:t>
      </w:r>
      <w:r w:rsidRPr="45C912F1" w:rsidR="00E74504">
        <w:rPr>
          <w:b/>
          <w:bCs/>
        </w:rPr>
        <w:t xml:space="preserve">responses per </w:t>
      </w:r>
      <w:r w:rsidRPr="45C912F1" w:rsidR="007F0B19">
        <w:rPr>
          <w:b/>
          <w:bCs/>
        </w:rPr>
        <w:t>State agency</w:t>
      </w:r>
      <w:r w:rsidRPr="45C912F1" w:rsidR="00105A71">
        <w:rPr>
          <w:b/>
          <w:bCs/>
        </w:rPr>
        <w:t xml:space="preserve"> = </w:t>
      </w:r>
      <w:r w:rsidRPr="45C912F1" w:rsidR="00785F03">
        <w:rPr>
          <w:b/>
          <w:bCs/>
        </w:rPr>
        <w:t>74,834</w:t>
      </w:r>
      <w:r w:rsidRPr="45C912F1" w:rsidR="007F0B19">
        <w:rPr>
          <w:b/>
          <w:bCs/>
        </w:rPr>
        <w:t xml:space="preserve"> </w:t>
      </w:r>
      <w:r w:rsidRPr="45C912F1" w:rsidR="00E74504">
        <w:rPr>
          <w:b/>
          <w:bCs/>
        </w:rPr>
        <w:t>responses</w:t>
      </w:r>
      <w:r w:rsidRPr="45C912F1" w:rsidR="0045701F">
        <w:rPr>
          <w:b/>
          <w:bCs/>
        </w:rPr>
        <w:t xml:space="preserve"> x 2 times per year)</w:t>
      </w:r>
      <w:r w:rsidRPr="45C912F1" w:rsidR="00AE3D80">
        <w:rPr>
          <w:b/>
          <w:bCs/>
        </w:rPr>
        <w:t>.</w:t>
      </w:r>
      <w:r w:rsidR="00D84D8F">
        <w:rPr>
          <w:b/>
          <w:bCs/>
        </w:rPr>
        <w:t xml:space="preserve"> </w:t>
      </w:r>
      <w:r w:rsidRPr="45C912F1" w:rsidR="003874CE">
        <w:rPr>
          <w:b/>
          <w:bCs/>
        </w:rPr>
        <w:t xml:space="preserve">This is a decrease </w:t>
      </w:r>
      <w:r w:rsidRPr="45C912F1" w:rsidR="006C5E41">
        <w:rPr>
          <w:b/>
          <w:bCs/>
        </w:rPr>
        <w:t>of</w:t>
      </w:r>
      <w:r w:rsidRPr="45C912F1" w:rsidR="003874CE">
        <w:rPr>
          <w:b/>
          <w:bCs/>
        </w:rPr>
        <w:t xml:space="preserve"> </w:t>
      </w:r>
      <w:r w:rsidRPr="45C912F1" w:rsidR="00722A47">
        <w:rPr>
          <w:b/>
          <w:bCs/>
        </w:rPr>
        <w:t>1</w:t>
      </w:r>
      <w:r w:rsidRPr="45C912F1" w:rsidR="00161B0D">
        <w:rPr>
          <w:b/>
          <w:bCs/>
        </w:rPr>
        <w:t>4</w:t>
      </w:r>
      <w:r w:rsidRPr="45C912F1" w:rsidR="00722A47">
        <w:rPr>
          <w:b/>
          <w:bCs/>
        </w:rPr>
        <w:t>,</w:t>
      </w:r>
      <w:r w:rsidRPr="45C912F1" w:rsidR="00785F03">
        <w:rPr>
          <w:b/>
          <w:bCs/>
        </w:rPr>
        <w:t>988</w:t>
      </w:r>
      <w:r w:rsidRPr="45C912F1" w:rsidR="00722A47">
        <w:rPr>
          <w:b/>
          <w:bCs/>
        </w:rPr>
        <w:t xml:space="preserve"> </w:t>
      </w:r>
      <w:r w:rsidRPr="45C912F1" w:rsidR="003874CE">
        <w:rPr>
          <w:b/>
          <w:bCs/>
        </w:rPr>
        <w:t>hours</w:t>
      </w:r>
      <w:r w:rsidRPr="45C912F1" w:rsidR="00E74504">
        <w:rPr>
          <w:b/>
          <w:bCs/>
        </w:rPr>
        <w:t xml:space="preserve">, from 164,656 </w:t>
      </w:r>
      <w:r w:rsidRPr="45C912F1" w:rsidR="00B07179">
        <w:rPr>
          <w:b/>
          <w:bCs/>
        </w:rPr>
        <w:t xml:space="preserve">to 149,668 </w:t>
      </w:r>
      <w:r w:rsidRPr="45C912F1" w:rsidR="00E74504">
        <w:rPr>
          <w:b/>
          <w:bCs/>
        </w:rPr>
        <w:t xml:space="preserve">hours, </w:t>
      </w:r>
      <w:r w:rsidRPr="45C912F1" w:rsidR="003874CE">
        <w:rPr>
          <w:b/>
          <w:bCs/>
        </w:rPr>
        <w:t>due to a decrease in the number of vendors</w:t>
      </w:r>
      <w:r w:rsidRPr="45C912F1" w:rsidR="00FF68AC">
        <w:rPr>
          <w:b/>
          <w:bCs/>
        </w:rPr>
        <w:t>.</w:t>
      </w:r>
      <w:r w:rsidR="00D84D8F">
        <w:rPr>
          <w:b/>
          <w:bCs/>
        </w:rPr>
        <w:t xml:space="preserve"> </w:t>
      </w:r>
      <w:r w:rsidRPr="45C912F1">
        <w:rPr>
          <w:b/>
          <w:bCs/>
        </w:rPr>
        <w:t>This decrease is due to a program adjustment.</w:t>
      </w:r>
    </w:p>
    <w:p w:rsidR="0063757D" w:rsidRPr="00AE6A31" w:rsidP="45C912F1" w14:paraId="12A3FFE2" w14:textId="77777777">
      <w:pPr>
        <w:tabs>
          <w:tab w:val="left" w:pos="360"/>
        </w:tabs>
        <w:suppressAutoHyphens/>
        <w:ind w:left="360" w:hanging="360"/>
        <w:rPr>
          <w:b/>
          <w:bCs/>
          <w:highlight w:val="yellow"/>
        </w:rPr>
      </w:pPr>
    </w:p>
    <w:p w:rsidR="0063757D" w:rsidRPr="00944A67" w:rsidP="45C912F1" w14:paraId="389C4B0E" w14:textId="2AB21810">
      <w:pPr>
        <w:tabs>
          <w:tab w:val="left" w:pos="360"/>
        </w:tabs>
        <w:suppressAutoHyphens/>
        <w:ind w:left="360" w:hanging="360"/>
      </w:pPr>
      <w:r w:rsidRPr="001C3F6D">
        <w:tab/>
      </w:r>
      <w:r w:rsidRPr="45C912F1" w:rsidR="007C6130">
        <w:t>As noted above,</w:t>
      </w:r>
      <w:r w:rsidRPr="45C912F1" w:rsidR="000F6B84">
        <w:t xml:space="preserve"> §</w:t>
      </w:r>
      <w:r w:rsidR="00901C36">
        <w:t xml:space="preserve"> </w:t>
      </w:r>
      <w:r w:rsidRPr="45C912F1" w:rsidR="000F6B84">
        <w:rPr>
          <w:u w:val="single"/>
        </w:rPr>
        <w:t>246.12(g)(4)(ii)(B)</w:t>
      </w:r>
      <w:r w:rsidRPr="45C912F1" w:rsidR="000F6B84">
        <w:t xml:space="preserve"> </w:t>
      </w:r>
      <w:r w:rsidRPr="45C912F1" w:rsidR="00936C32">
        <w:t>states</w:t>
      </w:r>
      <w:r w:rsidRPr="45C912F1" w:rsidR="007C6130">
        <w:t xml:space="preserve"> that FNS may grant State agencies </w:t>
      </w:r>
      <w:r w:rsidRPr="45C912F1" w:rsidR="000F6B84">
        <w:t>exemptions</w:t>
      </w:r>
      <w:r w:rsidRPr="45C912F1" w:rsidR="00936C32">
        <w:t xml:space="preserve"> from the</w:t>
      </w:r>
      <w:r w:rsidRPr="45C912F1" w:rsidR="007C6130">
        <w:t xml:space="preserve"> requirement</w:t>
      </w:r>
      <w:r w:rsidRPr="45C912F1" w:rsidR="00936C32">
        <w:t xml:space="preserve"> to collect shelf prices</w:t>
      </w:r>
      <w:r w:rsidRPr="45C912F1" w:rsidR="000F6B84">
        <w:t>.</w:t>
      </w:r>
      <w:r w:rsidR="00D84D8F">
        <w:t xml:space="preserve"> </w:t>
      </w:r>
      <w:r w:rsidRPr="45C912F1" w:rsidR="00AE3D80">
        <w:t xml:space="preserve">Approximately </w:t>
      </w:r>
      <w:r w:rsidRPr="45C912F1" w:rsidR="008C62C9">
        <w:t>10</w:t>
      </w:r>
      <w:r w:rsidRPr="45C912F1" w:rsidR="00AE3D80">
        <w:t xml:space="preserve"> State agencies currently have exemptions; FNS also estimates that </w:t>
      </w:r>
      <w:r w:rsidRPr="45C912F1" w:rsidR="00CD585D">
        <w:t>5</w:t>
      </w:r>
      <w:r w:rsidRPr="45C912F1" w:rsidR="00FF68AC">
        <w:t xml:space="preserve"> </w:t>
      </w:r>
      <w:r w:rsidRPr="45C912F1" w:rsidR="00AE3D80">
        <w:t>State agenc</w:t>
      </w:r>
      <w:r w:rsidRPr="45C912F1" w:rsidR="00FF68AC">
        <w:t xml:space="preserve">ies </w:t>
      </w:r>
      <w:r w:rsidRPr="45C912F1" w:rsidR="00AE3D80">
        <w:t xml:space="preserve">will request an exemption each year </w:t>
      </w:r>
      <w:r w:rsidRPr="45C912F1" w:rsidR="00936C32">
        <w:t xml:space="preserve">and that </w:t>
      </w:r>
      <w:r w:rsidRPr="45C912F1" w:rsidR="000F6B84">
        <w:t>requesting an exemption under this provision will requ</w:t>
      </w:r>
      <w:r w:rsidRPr="45C912F1" w:rsidR="00936C32">
        <w:t>ire</w:t>
      </w:r>
      <w:r w:rsidRPr="45C912F1" w:rsidR="00FF68AC">
        <w:t xml:space="preserve"> 8</w:t>
      </w:r>
      <w:r w:rsidRPr="45C912F1" w:rsidR="00936C32">
        <w:t xml:space="preserve"> burden hours per </w:t>
      </w:r>
      <w:r w:rsidRPr="45C912F1" w:rsidR="00936C32">
        <w:t>response</w:t>
      </w:r>
      <w:r w:rsidRPr="45C912F1" w:rsidR="000C1462">
        <w:t xml:space="preserve"> </w:t>
      </w:r>
      <w:r w:rsidRPr="45C912F1" w:rsidR="000F6B84">
        <w:t>.</w:t>
      </w:r>
      <w:r w:rsidR="00D84D8F">
        <w:t xml:space="preserve"> </w:t>
      </w:r>
      <w:r w:rsidRPr="45C912F1" w:rsidR="00AE3D80">
        <w:t xml:space="preserve">FNS estimates </w:t>
      </w:r>
      <w:r w:rsidRPr="45C912F1" w:rsidR="00FF68AC">
        <w:t>40</w:t>
      </w:r>
      <w:r w:rsidRPr="45C912F1" w:rsidR="00AE3D80">
        <w:t xml:space="preserve"> </w:t>
      </w:r>
      <w:r w:rsidRPr="45C912F1" w:rsidR="00E74504">
        <w:t xml:space="preserve">hours </w:t>
      </w:r>
      <w:r w:rsidRPr="45C912F1" w:rsidR="00AE3D80">
        <w:t>(</w:t>
      </w:r>
      <w:r w:rsidRPr="45C912F1" w:rsidR="00CD585D">
        <w:t>5 State agencies</w:t>
      </w:r>
      <w:r w:rsidRPr="45C912F1" w:rsidR="00AE3D80">
        <w:t xml:space="preserve"> x </w:t>
      </w:r>
      <w:r w:rsidRPr="45C912F1" w:rsidR="00FF68AC">
        <w:t>8</w:t>
      </w:r>
      <w:r w:rsidRPr="45C912F1" w:rsidR="00CD585D">
        <w:t xml:space="preserve"> </w:t>
      </w:r>
      <w:r w:rsidRPr="45C912F1" w:rsidR="00AE3D80">
        <w:t>annual burden hours</w:t>
      </w:r>
      <w:r w:rsidRPr="45C912F1" w:rsidR="00CD585D">
        <w:t>)</w:t>
      </w:r>
      <w:r w:rsidRPr="45C912F1" w:rsidR="00AE3D80">
        <w:t xml:space="preserve"> for the exemption requests.</w:t>
      </w:r>
      <w:r w:rsidR="00D84D8F">
        <w:t xml:space="preserve"> </w:t>
      </w:r>
      <w:r w:rsidRPr="45C912F1" w:rsidR="00944A67">
        <w:t xml:space="preserve">This has not changed since the previous submission. </w:t>
      </w:r>
    </w:p>
    <w:p w:rsidR="006C482B" w:rsidRPr="001C3F6D" w:rsidP="45C912F1" w14:paraId="170A3B3E" w14:textId="77777777">
      <w:pPr>
        <w:tabs>
          <w:tab w:val="left" w:pos="360"/>
        </w:tabs>
        <w:suppressAutoHyphens/>
        <w:ind w:left="360" w:hanging="360"/>
        <w:rPr>
          <w:b/>
          <w:bCs/>
        </w:rPr>
      </w:pPr>
    </w:p>
    <w:p w:rsidR="00BF2B95" w:rsidP="00F5366F" w14:paraId="09E1DB68" w14:textId="32DA8DE4">
      <w:pPr>
        <w:pStyle w:val="ListParagraph"/>
        <w:numPr>
          <w:ilvl w:val="0"/>
          <w:numId w:val="8"/>
        </w:numPr>
        <w:rPr>
          <w:b/>
          <w:bCs/>
        </w:rPr>
      </w:pPr>
      <w:r w:rsidRPr="45C912F1">
        <w:rPr>
          <w:u w:val="single"/>
        </w:rPr>
        <w:t>Section 246.12(g)(4)(ii</w:t>
      </w:r>
      <w:r w:rsidRPr="45C912F1" w:rsidR="00174E15">
        <w:rPr>
          <w:u w:val="single"/>
        </w:rPr>
        <w:t>i</w:t>
      </w:r>
      <w:r w:rsidRPr="45C912F1">
        <w:rPr>
          <w:u w:val="single"/>
        </w:rPr>
        <w:t>)</w:t>
      </w:r>
      <w:r w:rsidRPr="45C912F1">
        <w:t xml:space="preserve"> requires</w:t>
      </w:r>
      <w:r w:rsidRPr="45C912F1" w:rsidR="00C926AF">
        <w:t xml:space="preserve"> </w:t>
      </w:r>
      <w:r w:rsidR="006226BA">
        <w:t xml:space="preserve">each </w:t>
      </w:r>
      <w:r w:rsidRPr="45C912F1" w:rsidR="00463DCA">
        <w:t xml:space="preserve">State agency </w:t>
      </w:r>
      <w:r w:rsidRPr="45C912F1" w:rsidR="0055598B">
        <w:t>to</w:t>
      </w:r>
      <w:r w:rsidRPr="45C912F1" w:rsidR="00463DCA">
        <w:t xml:space="preserve"> establish procedures to ensure that a vendor selected for participation in the program does not, subsequent to selection, increase prices to levels that would make the vendor ineligible for authorization</w:t>
      </w:r>
      <w:r w:rsidR="006226BA">
        <w:t>. It takes approximately</w:t>
      </w:r>
      <w:r w:rsidRPr="45C912F1" w:rsidR="00F33FDD">
        <w:t xml:space="preserve"> </w:t>
      </w:r>
      <w:r w:rsidR="006226BA">
        <w:t>three</w:t>
      </w:r>
      <w:r w:rsidRPr="45C912F1" w:rsidR="00F33FDD">
        <w:t xml:space="preserve"> hours </w:t>
      </w:r>
      <w:r w:rsidR="006226BA">
        <w:t>for the State agency</w:t>
      </w:r>
      <w:r w:rsidRPr="45C912F1" w:rsidR="00F33FDD">
        <w:t xml:space="preserve"> to complete</w:t>
      </w:r>
      <w:r w:rsidR="0054561A">
        <w:t xml:space="preserve"> this requirement</w:t>
      </w:r>
      <w:r w:rsidRPr="45C912F1" w:rsidR="00F33FDD">
        <w:t>.</w:t>
      </w:r>
      <w:r w:rsidR="00D84D8F">
        <w:t xml:space="preserve"> </w:t>
      </w:r>
      <w:r w:rsidRPr="45C912F1" w:rsidR="00B70052">
        <w:rPr>
          <w:b/>
          <w:bCs/>
        </w:rPr>
        <w:t xml:space="preserve">Thus, </w:t>
      </w:r>
      <w:r w:rsidRPr="45C912F1" w:rsidR="00CF2762">
        <w:rPr>
          <w:b/>
          <w:bCs/>
        </w:rPr>
        <w:t xml:space="preserve">FNS estimates </w:t>
      </w:r>
      <w:r w:rsidRPr="45C912F1">
        <w:rPr>
          <w:b/>
          <w:bCs/>
        </w:rPr>
        <w:t>267 burden hours for this provision (89 State agencies x 3 hours = 267 hours).</w:t>
      </w:r>
      <w:r w:rsidR="00D84D8F">
        <w:rPr>
          <w:b/>
          <w:bCs/>
        </w:rPr>
        <w:t xml:space="preserve"> </w:t>
      </w:r>
      <w:r w:rsidRPr="45C912F1">
        <w:rPr>
          <w:b/>
          <w:bCs/>
        </w:rPr>
        <w:t>This represents an increase of 267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EF7ACA" w:rsidP="45C912F1" w14:paraId="3D1BEDBB" w14:textId="77777777">
      <w:pPr>
        <w:pStyle w:val="ListParagraph"/>
        <w:ind w:left="360"/>
        <w:rPr>
          <w:b/>
          <w:bCs/>
        </w:rPr>
      </w:pPr>
    </w:p>
    <w:p w:rsidR="00BA2CEE" w:rsidP="00F5366F" w14:paraId="1524728C" w14:textId="0612213A">
      <w:pPr>
        <w:pStyle w:val="ListParagraph"/>
        <w:numPr>
          <w:ilvl w:val="0"/>
          <w:numId w:val="8"/>
        </w:numPr>
        <w:rPr>
          <w:b/>
          <w:bCs/>
        </w:rPr>
      </w:pPr>
      <w:r w:rsidRPr="45C912F1">
        <w:rPr>
          <w:u w:val="single"/>
        </w:rPr>
        <w:t>Section 246.12(g)(5</w:t>
      </w:r>
      <w:r w:rsidRPr="45C912F1">
        <w:t xml:space="preserve">) </w:t>
      </w:r>
      <w:r w:rsidRPr="45C912F1" w:rsidR="007E05F6">
        <w:t>requires State agencies to conduct an on-site visit prior to or at the time of a vendor's initial authorization.</w:t>
      </w:r>
      <w:r w:rsidR="00D84D8F">
        <w:t xml:space="preserve"> </w:t>
      </w:r>
      <w:r w:rsidRPr="45C912F1" w:rsidR="00017D7B">
        <w:t>FNS estimates that, on average, each State agency authorizes 17 new vendors each year.</w:t>
      </w:r>
      <w:r w:rsidR="00D84D8F">
        <w:t xml:space="preserve"> </w:t>
      </w:r>
      <w:r w:rsidRPr="45C912F1" w:rsidR="00421BB7">
        <w:t>Each visit takes 40 minutes to confirm information included in the vendor’s application, with an additional 20 minutes</w:t>
      </w:r>
      <w:r w:rsidRPr="45C912F1" w:rsidR="00A50DDB">
        <w:t xml:space="preserve"> of </w:t>
      </w:r>
      <w:r w:rsidRPr="45C912F1" w:rsidR="00A50DDB">
        <w:t>round trip</w:t>
      </w:r>
      <w:r w:rsidRPr="45C912F1" w:rsidR="00A50DDB">
        <w:t xml:space="preserve"> trave time for a total of 1 hour.</w:t>
      </w:r>
      <w:r w:rsidR="00D84D8F">
        <w:t xml:space="preserve"> </w:t>
      </w:r>
      <w:r w:rsidRPr="45C912F1" w:rsidR="00A50DDB">
        <w:rPr>
          <w:b/>
          <w:bCs/>
        </w:rPr>
        <w:t xml:space="preserve">Thus, FNS estimates </w:t>
      </w:r>
      <w:r w:rsidRPr="45C912F1">
        <w:rPr>
          <w:b/>
          <w:bCs/>
        </w:rPr>
        <w:t>1,513 burden hours for this provision (89 State agencies x 17 new vendors = 1,513 responses x 1 hour = 1,513 hours).</w:t>
      </w:r>
      <w:r w:rsidR="00D84D8F">
        <w:rPr>
          <w:b/>
          <w:bCs/>
        </w:rPr>
        <w:t xml:space="preserve"> </w:t>
      </w:r>
      <w:r w:rsidRPr="45C912F1">
        <w:rPr>
          <w:b/>
          <w:bCs/>
        </w:rPr>
        <w:t>This represents an increase of 1,513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BA2CEE" w:rsidRPr="00BA2CEE" w:rsidP="45C912F1" w14:paraId="79D8D598" w14:textId="77777777">
      <w:pPr>
        <w:pStyle w:val="ListParagraph"/>
        <w:rPr>
          <w:b/>
          <w:bCs/>
        </w:rPr>
      </w:pPr>
    </w:p>
    <w:p w:rsidR="00BA2CEE" w:rsidRPr="00BA2CEE" w:rsidP="45C912F1" w14:paraId="4FF4B537" w14:textId="77777777">
      <w:pPr>
        <w:pStyle w:val="ListParagraph"/>
        <w:ind w:left="360"/>
        <w:rPr>
          <w:b/>
          <w:bCs/>
        </w:rPr>
      </w:pPr>
    </w:p>
    <w:p w:rsidR="008A63E3" w:rsidP="00F5366F" w14:paraId="6F7F59CA" w14:textId="28756B98">
      <w:pPr>
        <w:pStyle w:val="ListParagraph"/>
        <w:numPr>
          <w:ilvl w:val="0"/>
          <w:numId w:val="8"/>
        </w:numPr>
      </w:pPr>
      <w:r w:rsidRPr="45C912F1">
        <w:rPr>
          <w:u w:val="single"/>
        </w:rPr>
        <w:t>Section 246.12(g)(8)</w:t>
      </w:r>
      <w:r w:rsidRPr="45C912F1">
        <w:t xml:space="preserve"> </w:t>
      </w:r>
      <w:r w:rsidRPr="45C912F1" w:rsidR="007E5BB5">
        <w:t>allows State agencies to limit the periods during which applications for vendor authorization will be accepted and processed, except that applications must be accepted and processed at least once every three years.</w:t>
      </w:r>
      <w:r w:rsidR="00D84D8F">
        <w:t xml:space="preserve"> </w:t>
      </w:r>
      <w:r w:rsidRPr="45C912F1">
        <w:t xml:space="preserve">State agencies </w:t>
      </w:r>
      <w:r w:rsidRPr="45C912F1" w:rsidR="007E5BB5">
        <w:t>must</w:t>
      </w:r>
      <w:r w:rsidRPr="45C912F1">
        <w:t xml:space="preserve"> </w:t>
      </w:r>
      <w:r w:rsidRPr="45C912F1" w:rsidR="007E5BB5">
        <w:t>develop procedures for processing vendor applications outside of its timeframes when it determines there will be inadequate participant access unless additional vendors are authorized.</w:t>
      </w:r>
      <w:r w:rsidR="00D84D8F">
        <w:t xml:space="preserve"> </w:t>
      </w:r>
      <w:r w:rsidRPr="45C912F1" w:rsidR="00D05C1F">
        <w:t xml:space="preserve">FNS estimates that it takes State agencies </w:t>
      </w:r>
      <w:r w:rsidR="00A56F07">
        <w:t>three</w:t>
      </w:r>
      <w:r w:rsidRPr="45C912F1" w:rsidR="00D05C1F">
        <w:t xml:space="preserve"> hours to develop these procedures</w:t>
      </w:r>
      <w:r w:rsidR="00565E2D">
        <w:t xml:space="preserve"> each year</w:t>
      </w:r>
      <w:r w:rsidRPr="45C912F1" w:rsidR="00D05C1F">
        <w:t>.</w:t>
      </w:r>
      <w:r w:rsidR="00D84D8F">
        <w:t xml:space="preserve"> </w:t>
      </w:r>
      <w:r w:rsidRPr="45C912F1" w:rsidR="00D05C1F">
        <w:t xml:space="preserve">Thus, FNS estimates </w:t>
      </w:r>
      <w:r w:rsidRPr="45C912F1">
        <w:t>267 burden hours for this provision (89 State agencies x 3 hours = 267 hours).</w:t>
      </w:r>
      <w:r w:rsidR="00D84D8F">
        <w:t xml:space="preserve"> </w:t>
      </w:r>
      <w:r w:rsidRPr="45C912F1">
        <w:rPr>
          <w:b/>
          <w:bCs/>
        </w:rPr>
        <w:t>This represents an increase of 267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8A63E3" w:rsidRPr="008A63E3" w:rsidP="45C912F1" w14:paraId="16C19E4E" w14:textId="77777777">
      <w:pPr>
        <w:pStyle w:val="ListParagraph"/>
        <w:ind w:left="360"/>
      </w:pPr>
    </w:p>
    <w:p w:rsidR="00484906" w:rsidRPr="00484906" w:rsidP="00F5366F" w14:paraId="1CD8433F" w14:textId="345F830B">
      <w:pPr>
        <w:pStyle w:val="ListParagraph"/>
        <w:numPr>
          <w:ilvl w:val="0"/>
          <w:numId w:val="8"/>
        </w:numPr>
      </w:pPr>
      <w:r w:rsidRPr="00F5366F">
        <w:rPr>
          <w:u w:val="single"/>
        </w:rPr>
        <w:t>Section 246.12(h)</w:t>
      </w:r>
      <w:r w:rsidRPr="45C912F1">
        <w:t xml:space="preserve"> </w:t>
      </w:r>
      <w:r w:rsidRPr="45C912F1" w:rsidR="00255352">
        <w:t>requires State agencies to enter into written agreements with all authorized vendors.</w:t>
      </w:r>
      <w:r w:rsidR="00D84D8F">
        <w:t xml:space="preserve"> </w:t>
      </w:r>
      <w:r w:rsidRPr="45C912F1" w:rsidR="00255352">
        <w:t>The agreements must be for a period not to exceed three years.</w:t>
      </w:r>
      <w:r w:rsidR="00D84D8F">
        <w:t xml:space="preserve"> </w:t>
      </w:r>
      <w:r w:rsidRPr="45C912F1" w:rsidR="00255352">
        <w:t>The State agency must require vendors to reapply at the expiration of their agreements and must provide vendors with not less than 15 days advance written notice of the expiration of their agreements.</w:t>
      </w:r>
      <w:r w:rsidR="00D84D8F">
        <w:t xml:space="preserve"> </w:t>
      </w:r>
      <w:r w:rsidRPr="45C912F1" w:rsidR="00F51E50">
        <w:t xml:space="preserve">FNS estimates that each State agency will review </w:t>
      </w:r>
      <w:r w:rsidRPr="45C912F1" w:rsidR="003D3EB6">
        <w:t xml:space="preserve">and enter into written agreements with </w:t>
      </w:r>
      <w:r w:rsidRPr="45C912F1" w:rsidR="00F51E50">
        <w:t xml:space="preserve">a third of their vendors each year </w:t>
      </w:r>
      <w:r w:rsidRPr="45C912F1" w:rsidR="009572F2">
        <w:t xml:space="preserve">(37,417 total vendors x 0.33/89 State agencies = 138.74 vendors per State agency), which will take </w:t>
      </w:r>
      <w:r w:rsidRPr="45C912F1" w:rsidR="00EF0646">
        <w:t>40 minutes to complete (0.6</w:t>
      </w:r>
      <w:r w:rsidRPr="45C912F1" w:rsidR="00037A7F">
        <w:t>6</w:t>
      </w:r>
      <w:r w:rsidRPr="45C912F1" w:rsidR="00EF0646">
        <w:t>8 hours).</w:t>
      </w:r>
      <w:r w:rsidR="00D84D8F">
        <w:t xml:space="preserve"> </w:t>
      </w:r>
      <w:r w:rsidRPr="45C912F1" w:rsidR="00EF0646">
        <w:rPr>
          <w:b/>
          <w:bCs/>
        </w:rPr>
        <w:t xml:space="preserve">Thus, FNS estimates </w:t>
      </w:r>
      <w:r w:rsidRPr="45C912F1" w:rsidR="00546FCD">
        <w:rPr>
          <w:b/>
          <w:bCs/>
        </w:rPr>
        <w:t>8,</w:t>
      </w:r>
      <w:r w:rsidRPr="45C912F1" w:rsidR="00037A7F">
        <w:rPr>
          <w:b/>
          <w:bCs/>
        </w:rPr>
        <w:t>248.20</w:t>
      </w:r>
      <w:r w:rsidRPr="45C912F1" w:rsidR="00546FCD">
        <w:rPr>
          <w:b/>
          <w:bCs/>
        </w:rPr>
        <w:t xml:space="preserve"> burden hours for this provision (89 State agencies x 138.74 vendors per State agency = </w:t>
      </w:r>
      <w:r w:rsidRPr="45C912F1" w:rsidR="001E4393">
        <w:rPr>
          <w:b/>
          <w:bCs/>
        </w:rPr>
        <w:t>12,347.61 responses x 0.6</w:t>
      </w:r>
      <w:r w:rsidRPr="45C912F1" w:rsidR="00037A7F">
        <w:rPr>
          <w:b/>
          <w:bCs/>
        </w:rPr>
        <w:t>68 hours = 8,248.20 hours).</w:t>
      </w:r>
      <w:r w:rsidR="00D84D8F">
        <w:rPr>
          <w:b/>
          <w:bCs/>
        </w:rPr>
        <w:t xml:space="preserve"> </w:t>
      </w:r>
      <w:r w:rsidRPr="45C912F1" w:rsidR="00037A7F">
        <w:rPr>
          <w:b/>
          <w:bCs/>
        </w:rPr>
        <w:t>This represents an increase of 8,248.20 burden hours since the last submission because although this is an existing requirement, it is being included in this information collection burden for the first time.</w:t>
      </w:r>
      <w:r w:rsidR="00D84D8F">
        <w:rPr>
          <w:b/>
          <w:bCs/>
        </w:rPr>
        <w:t xml:space="preserve"> </w:t>
      </w:r>
      <w:r w:rsidRPr="45C912F1" w:rsidR="00037A7F">
        <w:rPr>
          <w:b/>
          <w:bCs/>
        </w:rPr>
        <w:t>This increase is due to a program change.</w:t>
      </w:r>
    </w:p>
    <w:p w:rsidR="00484906" w:rsidRPr="00484906" w:rsidP="45C912F1" w14:paraId="1AC23EC7" w14:textId="77777777">
      <w:pPr>
        <w:pStyle w:val="ListParagraph"/>
        <w:ind w:left="360"/>
        <w:rPr>
          <w:b/>
          <w:bCs/>
        </w:rPr>
      </w:pPr>
    </w:p>
    <w:p w:rsidR="004B16D4" w:rsidRPr="008E4C2C" w:rsidP="00F5366F" w14:paraId="743B3046" w14:textId="4AAD5003">
      <w:pPr>
        <w:pStyle w:val="ListParagraph"/>
        <w:numPr>
          <w:ilvl w:val="0"/>
          <w:numId w:val="8"/>
        </w:numPr>
        <w:tabs>
          <w:tab w:val="left" w:pos="180"/>
        </w:tabs>
      </w:pPr>
      <w:r w:rsidRPr="45C912F1">
        <w:rPr>
          <w:u w:val="single"/>
        </w:rPr>
        <w:t>Section 246.12(i)(1)</w:t>
      </w:r>
      <w:r w:rsidRPr="45C912F1">
        <w:t xml:space="preserve"> requires the State agency to conduct annual </w:t>
      </w:r>
      <w:r w:rsidRPr="45C912F1" w:rsidR="00740C92">
        <w:t xml:space="preserve">retail </w:t>
      </w:r>
      <w:r w:rsidRPr="45C912F1">
        <w:t xml:space="preserve">vendor training to assure that </w:t>
      </w:r>
      <w:r w:rsidRPr="45C912F1" w:rsidR="00740C92">
        <w:t xml:space="preserve">retail </w:t>
      </w:r>
      <w:r w:rsidRPr="45C912F1">
        <w:t>vendors have knowledge of program rules and procedures.</w:t>
      </w:r>
      <w:r w:rsidR="00D84D8F">
        <w:t xml:space="preserve"> </w:t>
      </w:r>
      <w:r w:rsidRPr="45C912F1" w:rsidR="00E21DD4">
        <w:t xml:space="preserve">FNS estimates that </w:t>
      </w:r>
      <w:r w:rsidRPr="45C912F1">
        <w:t xml:space="preserve">developing the content of </w:t>
      </w:r>
      <w:r w:rsidRPr="45C912F1" w:rsidR="00740C92">
        <w:t xml:space="preserve">retail </w:t>
      </w:r>
      <w:r w:rsidRPr="45C912F1">
        <w:t xml:space="preserve">vendor training materials requires </w:t>
      </w:r>
      <w:r w:rsidR="00D93D45">
        <w:t>eight</w:t>
      </w:r>
      <w:r w:rsidRPr="45C912F1" w:rsidR="00F34F74">
        <w:t xml:space="preserve"> </w:t>
      </w:r>
      <w:r w:rsidRPr="45C912F1">
        <w:t>hours per State agency.</w:t>
      </w:r>
      <w:r w:rsidR="00D84D8F">
        <w:t xml:space="preserve"> </w:t>
      </w:r>
      <w:r w:rsidRPr="45C912F1" w:rsidR="00333AED">
        <w:t>FNS estimates</w:t>
      </w:r>
      <w:r w:rsidRPr="45C912F1" w:rsidR="00EC49E0">
        <w:t xml:space="preserve"> </w:t>
      </w:r>
      <w:r w:rsidRPr="45C912F1" w:rsidR="007F5D86">
        <w:t>7</w:t>
      </w:r>
      <w:r w:rsidRPr="45C912F1" w:rsidR="00CA4B48">
        <w:t>12</w:t>
      </w:r>
      <w:r w:rsidRPr="45C912F1" w:rsidR="00EC49E0">
        <w:t xml:space="preserve"> hours for developing the training (</w:t>
      </w:r>
      <w:r w:rsidRPr="45C912F1" w:rsidR="00E14A14">
        <w:t>89</w:t>
      </w:r>
      <w:r w:rsidRPr="45C912F1" w:rsidR="00EC49E0">
        <w:t xml:space="preserve"> State agencies x 8 burden hours = </w:t>
      </w:r>
      <w:r w:rsidRPr="45C912F1" w:rsidR="007F5D86">
        <w:t>7</w:t>
      </w:r>
      <w:r w:rsidRPr="45C912F1" w:rsidR="00E14A14">
        <w:t>12</w:t>
      </w:r>
      <w:r w:rsidRPr="45C912F1" w:rsidR="008E5E06">
        <w:t>).</w:t>
      </w:r>
      <w:r w:rsidR="00D84D8F">
        <w:t xml:space="preserve"> </w:t>
      </w:r>
      <w:r w:rsidRPr="45C912F1" w:rsidR="00D40954">
        <w:t>This has not changed since the previous submission.</w:t>
      </w:r>
    </w:p>
    <w:p w:rsidR="004B16D4" w:rsidRPr="008E4C2C" w:rsidP="45C912F1" w14:paraId="1DB7DF53" w14:textId="77777777">
      <w:pPr>
        <w:tabs>
          <w:tab w:val="left" w:pos="180"/>
        </w:tabs>
        <w:ind w:left="360" w:hanging="360"/>
        <w:rPr>
          <w:b/>
          <w:bCs/>
        </w:rPr>
      </w:pPr>
    </w:p>
    <w:p w:rsidR="008E4C2C" w:rsidP="45C912F1" w14:paraId="70A900F1" w14:textId="07DC64FD">
      <w:pPr>
        <w:ind w:left="360"/>
        <w:rPr>
          <w:b/>
          <w:bCs/>
        </w:rPr>
      </w:pPr>
      <w:r w:rsidRPr="45C912F1">
        <w:rPr>
          <w:b/>
          <w:bCs/>
        </w:rPr>
        <w:t xml:space="preserve">Additionally, FNS estimates </w:t>
      </w:r>
      <w:r w:rsidRPr="45C912F1" w:rsidR="001F1034">
        <w:rPr>
          <w:b/>
          <w:bCs/>
        </w:rPr>
        <w:t xml:space="preserve">that it will take </w:t>
      </w:r>
      <w:r w:rsidR="00D93D45">
        <w:rPr>
          <w:b/>
          <w:bCs/>
        </w:rPr>
        <w:t>two</w:t>
      </w:r>
      <w:r w:rsidRPr="45C912F1" w:rsidR="001F1034">
        <w:rPr>
          <w:b/>
          <w:bCs/>
        </w:rPr>
        <w:t xml:space="preserve"> hours to provide training to each vendor</w:t>
      </w:r>
      <w:r w:rsidRPr="45C912F1" w:rsidR="00DE5C71">
        <w:rPr>
          <w:b/>
          <w:bCs/>
        </w:rPr>
        <w:t xml:space="preserve"> (37,417 total vendors/89 State agencies = 420.42 vendors per State agency)</w:t>
      </w:r>
      <w:r w:rsidRPr="45C912F1" w:rsidR="001F1034">
        <w:rPr>
          <w:b/>
          <w:bCs/>
        </w:rPr>
        <w:t xml:space="preserve">, </w:t>
      </w:r>
      <w:r w:rsidRPr="45C912F1" w:rsidR="001F1034">
        <w:rPr>
          <w:b/>
          <w:bCs/>
        </w:rPr>
        <w:t xml:space="preserve">for an estimated </w:t>
      </w:r>
      <w:r w:rsidRPr="45C912F1" w:rsidR="00DE5C71">
        <w:rPr>
          <w:b/>
          <w:bCs/>
        </w:rPr>
        <w:t>74,834</w:t>
      </w:r>
      <w:r w:rsidRPr="45C912F1">
        <w:rPr>
          <w:b/>
          <w:bCs/>
        </w:rPr>
        <w:t xml:space="preserve"> annual burden hours </w:t>
      </w:r>
      <w:r w:rsidRPr="45C912F1" w:rsidR="004F4EC7">
        <w:rPr>
          <w:b/>
          <w:bCs/>
        </w:rPr>
        <w:t>(</w:t>
      </w:r>
      <w:r w:rsidRPr="45C912F1" w:rsidR="00DE5C71">
        <w:rPr>
          <w:b/>
          <w:bCs/>
        </w:rPr>
        <w:t xml:space="preserve">89 State agencies x 420.42 </w:t>
      </w:r>
      <w:r w:rsidRPr="45C912F1">
        <w:rPr>
          <w:b/>
          <w:bCs/>
        </w:rPr>
        <w:t>vendors per State agency</w:t>
      </w:r>
      <w:r w:rsidR="00D93D45">
        <w:rPr>
          <w:b/>
          <w:bCs/>
        </w:rPr>
        <w:t xml:space="preserve"> </w:t>
      </w:r>
      <w:r w:rsidRPr="45C912F1">
        <w:rPr>
          <w:b/>
          <w:bCs/>
        </w:rPr>
        <w:t>= 37,417 responses x 2 hours = 74,834</w:t>
      </w:r>
      <w:r w:rsidRPr="45C912F1" w:rsidR="000F5DA6">
        <w:rPr>
          <w:b/>
          <w:bCs/>
        </w:rPr>
        <w:t>)</w:t>
      </w:r>
      <w:r w:rsidRPr="45C912F1">
        <w:rPr>
          <w:b/>
          <w:bCs/>
        </w:rPr>
        <w:t>.</w:t>
      </w:r>
      <w:r w:rsidR="00D84D8F">
        <w:rPr>
          <w:b/>
          <w:bCs/>
        </w:rPr>
        <w:t xml:space="preserve"> </w:t>
      </w:r>
      <w:r w:rsidRPr="45C912F1" w:rsidR="00547BC8">
        <w:rPr>
          <w:b/>
          <w:bCs/>
        </w:rPr>
        <w:t>This</w:t>
      </w:r>
      <w:r w:rsidRPr="45C912F1" w:rsidR="00A22D21">
        <w:rPr>
          <w:b/>
          <w:bCs/>
        </w:rPr>
        <w:t xml:space="preserve"> is a decrease of 7,</w:t>
      </w:r>
      <w:r w:rsidRPr="45C912F1">
        <w:rPr>
          <w:b/>
          <w:bCs/>
        </w:rPr>
        <w:t>494</w:t>
      </w:r>
      <w:r w:rsidRPr="45C912F1" w:rsidR="00A22D21">
        <w:rPr>
          <w:b/>
          <w:bCs/>
        </w:rPr>
        <w:t xml:space="preserve"> hours</w:t>
      </w:r>
      <w:r w:rsidRPr="45C912F1" w:rsidR="001F1034">
        <w:rPr>
          <w:b/>
          <w:bCs/>
        </w:rPr>
        <w:t xml:space="preserve">, from 82,328 </w:t>
      </w:r>
      <w:r w:rsidRPr="45C912F1">
        <w:rPr>
          <w:b/>
          <w:bCs/>
        </w:rPr>
        <w:t xml:space="preserve">to 74,834 </w:t>
      </w:r>
      <w:r w:rsidRPr="45C912F1" w:rsidR="001F1034">
        <w:rPr>
          <w:b/>
          <w:bCs/>
        </w:rPr>
        <w:t>hours,</w:t>
      </w:r>
      <w:r w:rsidRPr="45C912F1" w:rsidR="00A22D21">
        <w:rPr>
          <w:b/>
          <w:bCs/>
        </w:rPr>
        <w:t xml:space="preserve"> </w:t>
      </w:r>
      <w:r w:rsidRPr="45C912F1" w:rsidR="005F2FFC">
        <w:rPr>
          <w:b/>
          <w:bCs/>
        </w:rPr>
        <w:t>since the previous submission</w:t>
      </w:r>
      <w:r w:rsidRPr="45C912F1" w:rsidR="004F4EC7">
        <w:rPr>
          <w:b/>
          <w:bCs/>
        </w:rPr>
        <w:t xml:space="preserve"> due to </w:t>
      </w:r>
      <w:r w:rsidRPr="45C912F1" w:rsidR="00A212C6">
        <w:rPr>
          <w:b/>
          <w:bCs/>
        </w:rPr>
        <w:t>a</w:t>
      </w:r>
      <w:r w:rsidRPr="45C912F1" w:rsidR="004F4EC7">
        <w:rPr>
          <w:b/>
          <w:bCs/>
        </w:rPr>
        <w:t xml:space="preserve"> decrease in the number of vendors</w:t>
      </w:r>
      <w:r w:rsidRPr="45C912F1" w:rsidR="005F2FFC">
        <w:rPr>
          <w:b/>
          <w:bCs/>
        </w:rPr>
        <w:t>.</w:t>
      </w:r>
      <w:r w:rsidR="00D84D8F">
        <w:rPr>
          <w:b/>
          <w:bCs/>
        </w:rPr>
        <w:t xml:space="preserve"> </w:t>
      </w:r>
      <w:r w:rsidRPr="45C912F1" w:rsidR="00547BC8">
        <w:rPr>
          <w:b/>
          <w:bCs/>
        </w:rPr>
        <w:t>This decrease is due to a program adjustment.</w:t>
      </w:r>
    </w:p>
    <w:p w:rsidR="00F2160B" w:rsidRPr="00F2160B" w:rsidP="45C912F1" w14:paraId="2D184D27" w14:textId="77777777"/>
    <w:p w:rsidR="0098780A" w:rsidRPr="00AE581A" w:rsidP="00F5366F" w14:paraId="7528394C" w14:textId="0578AD87">
      <w:pPr>
        <w:pStyle w:val="ListParagraph"/>
        <w:numPr>
          <w:ilvl w:val="0"/>
          <w:numId w:val="8"/>
        </w:numPr>
        <w:rPr>
          <w:b/>
          <w:bCs/>
        </w:rPr>
      </w:pPr>
      <w:r w:rsidRPr="00F5366F">
        <w:rPr>
          <w:u w:val="single"/>
        </w:rPr>
        <w:t>Section 246.12(j)(2</w:t>
      </w:r>
      <w:r w:rsidRPr="00F5366F">
        <w:rPr>
          <w:u w:val="single"/>
        </w:rPr>
        <w:t>),(</w:t>
      </w:r>
      <w:r w:rsidRPr="00F5366F">
        <w:rPr>
          <w:u w:val="single"/>
        </w:rPr>
        <w:t>8)</w:t>
      </w:r>
      <w:r w:rsidRPr="45C912F1">
        <w:t xml:space="preserve"> requires</w:t>
      </w:r>
      <w:r w:rsidRPr="45C912F1" w:rsidR="005E5A16">
        <w:t xml:space="preserve"> State agencies to</w:t>
      </w:r>
      <w:r w:rsidRPr="45C912F1">
        <w:t xml:space="preserve"> </w:t>
      </w:r>
      <w:r w:rsidRPr="45C912F1" w:rsidR="005E5A16">
        <w:t>conduct routine monitoring visits on a minimum of five percent of the number of vendors authorized by the State agency as of October 1 of each fiscal year in order to survey the types and levels of abuse and errors among authorized vendors and to take corrective actions, as appropriate.</w:t>
      </w:r>
      <w:r w:rsidR="00D84D8F">
        <w:t xml:space="preserve"> </w:t>
      </w:r>
      <w:r w:rsidRPr="45C912F1" w:rsidR="005E5A16">
        <w:t>The State agency must develop criteria to determine which vendors will receive routine monitoring visits</w:t>
      </w:r>
      <w:r w:rsidRPr="45C912F1" w:rsidR="0020129B">
        <w:t>.</w:t>
      </w:r>
      <w:r w:rsidR="00D84D8F">
        <w:t xml:space="preserve"> </w:t>
      </w:r>
      <w:r w:rsidRPr="45C912F1" w:rsidR="0020129B">
        <w:t xml:space="preserve">FNS estimates that it takes each State agency </w:t>
      </w:r>
      <w:r w:rsidR="00047692">
        <w:t>one</w:t>
      </w:r>
      <w:r w:rsidRPr="45C912F1" w:rsidR="00BC6687">
        <w:t xml:space="preserve"> hour to identify and conduct onsite monitoring of </w:t>
      </w:r>
      <w:r w:rsidR="00047692">
        <w:t>five</w:t>
      </w:r>
      <w:r w:rsidRPr="45C912F1" w:rsidR="00BC6687">
        <w:t xml:space="preserve"> percent of vendors (</w:t>
      </w:r>
      <w:r w:rsidRPr="45C912F1" w:rsidR="009B5CD0">
        <w:t xml:space="preserve">37,417 total vendors x 0.05/89 State agencies = </w:t>
      </w:r>
      <w:r w:rsidRPr="45C912F1">
        <w:t>21.02</w:t>
      </w:r>
      <w:r w:rsidRPr="45C912F1" w:rsidR="009B5CD0">
        <w:t xml:space="preserve"> vendors per State agency)</w:t>
      </w:r>
      <w:r w:rsidRPr="45C912F1" w:rsidR="00EC567B">
        <w:t xml:space="preserve"> with an additional 20 minutes</w:t>
      </w:r>
      <w:r w:rsidRPr="45C912F1" w:rsidR="00506FEB">
        <w:t xml:space="preserve"> (0.334 hours)</w:t>
      </w:r>
      <w:r w:rsidRPr="45C912F1" w:rsidR="00EC567B">
        <w:t xml:space="preserve"> for round trip travel time, for a total of </w:t>
      </w:r>
      <w:r w:rsidRPr="45C912F1" w:rsidR="00506FEB">
        <w:t>1.334 hours.</w:t>
      </w:r>
      <w:r w:rsidR="00D84D8F">
        <w:t xml:space="preserve"> </w:t>
      </w:r>
      <w:r w:rsidRPr="45C912F1" w:rsidR="00506FEB">
        <w:rPr>
          <w:b/>
          <w:bCs/>
        </w:rPr>
        <w:t xml:space="preserve">Thus, FNS estimates </w:t>
      </w:r>
      <w:r w:rsidRPr="45C912F1">
        <w:rPr>
          <w:b/>
          <w:bCs/>
        </w:rPr>
        <w:t>2,495.71 burden hours for this provision (89 State agencies x 21.02 vendors = 1,870.85 responses x 1.334 hours = 2,495.71 hours).</w:t>
      </w:r>
      <w:r w:rsidR="00D84D8F">
        <w:rPr>
          <w:b/>
          <w:bCs/>
        </w:rPr>
        <w:t xml:space="preserve"> </w:t>
      </w:r>
      <w:r w:rsidRPr="45C912F1">
        <w:rPr>
          <w:b/>
          <w:bCs/>
        </w:rPr>
        <w:t>This represents an increase of 2,495.71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F2160B" w:rsidRPr="00F2160B" w:rsidP="45C912F1" w14:paraId="4CA7BF40" w14:textId="77777777">
      <w:pPr>
        <w:pStyle w:val="ListParagraph"/>
        <w:ind w:left="360"/>
        <w:rPr>
          <w:b/>
          <w:bCs/>
        </w:rPr>
      </w:pPr>
    </w:p>
    <w:p w:rsidR="0030461D" w:rsidRPr="00FC7A1B" w:rsidP="00F5366F" w14:paraId="777F8CB4" w14:textId="0963BA3A">
      <w:pPr>
        <w:pStyle w:val="ListParagraph"/>
        <w:numPr>
          <w:ilvl w:val="0"/>
          <w:numId w:val="8"/>
        </w:numPr>
        <w:rPr>
          <w:b/>
          <w:bCs/>
        </w:rPr>
      </w:pPr>
      <w:r w:rsidRPr="45C912F1">
        <w:rPr>
          <w:u w:val="single"/>
        </w:rPr>
        <w:t>Section 246.12(j)(4</w:t>
      </w:r>
      <w:r w:rsidRPr="45C912F1">
        <w:rPr>
          <w:u w:val="single"/>
        </w:rPr>
        <w:t>)</w:t>
      </w:r>
      <w:r w:rsidRPr="45C912F1" w:rsidR="0014155C">
        <w:rPr>
          <w:u w:val="single"/>
        </w:rPr>
        <w:t>,(</w:t>
      </w:r>
      <w:r w:rsidRPr="45C912F1" w:rsidR="0014155C">
        <w:rPr>
          <w:u w:val="single"/>
        </w:rPr>
        <w:t>6)</w:t>
      </w:r>
      <w:r w:rsidRPr="45C912F1">
        <w:t xml:space="preserve"> requires that each year the State agency conduct compliance investigations of five percent </w:t>
      </w:r>
      <w:r w:rsidRPr="45C912F1" w:rsidR="00C61A14">
        <w:t xml:space="preserve">or </w:t>
      </w:r>
      <w:r w:rsidRPr="45C912F1" w:rsidR="0014155C">
        <w:t>1,870.85</w:t>
      </w:r>
      <w:r w:rsidRPr="45C912F1">
        <w:t xml:space="preserve"> </w:t>
      </w:r>
      <w:r w:rsidRPr="45C912F1" w:rsidR="00740C92">
        <w:t xml:space="preserve">retail </w:t>
      </w:r>
      <w:r w:rsidRPr="45C912F1">
        <w:t>vendors</w:t>
      </w:r>
      <w:r w:rsidRPr="45C912F1" w:rsidR="0014155C">
        <w:t xml:space="preserve"> (37,417 total vendors x 0.05</w:t>
      </w:r>
      <w:r w:rsidRPr="45C912F1" w:rsidR="001239D4">
        <w:t xml:space="preserve"> = 1,870.85</w:t>
      </w:r>
      <w:r w:rsidRPr="45C912F1" w:rsidR="00E456B9">
        <w:t>/89 = 21.02 vendors per State agency</w:t>
      </w:r>
      <w:r w:rsidRPr="45C912F1" w:rsidR="001239D4">
        <w:t>)</w:t>
      </w:r>
      <w:r w:rsidRPr="45C912F1">
        <w:t>.</w:t>
      </w:r>
      <w:r w:rsidR="00D84D8F">
        <w:t xml:space="preserve"> </w:t>
      </w:r>
      <w:r w:rsidRPr="45C912F1" w:rsidR="001571B5">
        <w:t>State agencies use a variety of resources to conduct compliance investigations, including State agency staff, contractor staff, local agency staff</w:t>
      </w:r>
      <w:r w:rsidRPr="45C912F1" w:rsidR="00FC597B">
        <w:t>, law enforcement and staff of other WIC State agencies</w:t>
      </w:r>
      <w:r w:rsidRPr="45C912F1" w:rsidR="001571B5">
        <w:t>.</w:t>
      </w:r>
      <w:r w:rsidR="00D84D8F">
        <w:t xml:space="preserve"> </w:t>
      </w:r>
      <w:r w:rsidRPr="45C912F1">
        <w:t xml:space="preserve">For each compliance investigation, the State agency is required to conduct either two compliance buys or one inventory audit per </w:t>
      </w:r>
      <w:r w:rsidRPr="45C912F1" w:rsidR="00740C92">
        <w:t xml:space="preserve">retail </w:t>
      </w:r>
      <w:r w:rsidRPr="45C912F1">
        <w:t>vendor.</w:t>
      </w:r>
      <w:r w:rsidR="00D84D8F">
        <w:t xml:space="preserve"> </w:t>
      </w:r>
      <w:r w:rsidRPr="45C912F1">
        <w:t xml:space="preserve">FNS estimates that it takes </w:t>
      </w:r>
      <w:r w:rsidRPr="45C912F1" w:rsidR="003A1971">
        <w:t>one</w:t>
      </w:r>
      <w:r w:rsidRPr="45C912F1">
        <w:t xml:space="preserve"> </w:t>
      </w:r>
      <w:r w:rsidRPr="45C912F1" w:rsidR="00574105">
        <w:t>burden</w:t>
      </w:r>
      <w:r w:rsidRPr="45C912F1">
        <w:t xml:space="preserve"> hour to conduct a compliance buy and </w:t>
      </w:r>
      <w:r w:rsidRPr="45C912F1" w:rsidR="003A1971">
        <w:t>two</w:t>
      </w:r>
      <w:r w:rsidRPr="45C912F1">
        <w:t xml:space="preserve"> </w:t>
      </w:r>
      <w:r w:rsidRPr="45C912F1" w:rsidR="00574105">
        <w:t>burden</w:t>
      </w:r>
      <w:r w:rsidRPr="45C912F1">
        <w:t xml:space="preserve"> hours to conduct an inventory audit, </w:t>
      </w:r>
      <w:r w:rsidRPr="45C912F1" w:rsidR="00224980">
        <w:t xml:space="preserve">with an additional 20 minutes (0.334 hours) for roundtrip travel time, </w:t>
      </w:r>
      <w:r w:rsidRPr="45C912F1">
        <w:t xml:space="preserve">which results in a total of </w:t>
      </w:r>
      <w:r w:rsidRPr="45C912F1" w:rsidR="00224980">
        <w:t>2.334</w:t>
      </w:r>
      <w:r w:rsidRPr="45C912F1" w:rsidR="003A1971">
        <w:t xml:space="preserve"> </w:t>
      </w:r>
      <w:r w:rsidRPr="45C912F1" w:rsidR="00574105">
        <w:t>burden</w:t>
      </w:r>
      <w:r w:rsidRPr="45C912F1">
        <w:t xml:space="preserve"> hours per compliance investigation (either 2 compliance buys x 1 hour or 1 inventory audit x 2 hours</w:t>
      </w:r>
      <w:r w:rsidRPr="45C912F1" w:rsidR="00224980">
        <w:t xml:space="preserve"> plus 20 minutes</w:t>
      </w:r>
      <w:r w:rsidRPr="45C912F1">
        <w:t>).</w:t>
      </w:r>
      <w:r w:rsidR="00D84D8F">
        <w:t xml:space="preserve"> </w:t>
      </w:r>
      <w:r w:rsidRPr="45C912F1" w:rsidR="00F35E1E">
        <w:rPr>
          <w:b/>
          <w:bCs/>
        </w:rPr>
        <w:t xml:space="preserve">FNS estimates </w:t>
      </w:r>
      <w:r w:rsidRPr="45C912F1" w:rsidR="00FC7A1B">
        <w:rPr>
          <w:b/>
          <w:bCs/>
        </w:rPr>
        <w:t xml:space="preserve">4,366.56 </w:t>
      </w:r>
      <w:r w:rsidRPr="45C912F1" w:rsidR="00AE3D80">
        <w:rPr>
          <w:b/>
          <w:bCs/>
        </w:rPr>
        <w:t xml:space="preserve">annual burden </w:t>
      </w:r>
      <w:r w:rsidRPr="45C912F1" w:rsidR="00571B0A">
        <w:rPr>
          <w:b/>
          <w:bCs/>
        </w:rPr>
        <w:t>hours for this provision (</w:t>
      </w:r>
      <w:r w:rsidRPr="45C912F1" w:rsidR="00DC6E7A">
        <w:rPr>
          <w:b/>
          <w:bCs/>
        </w:rPr>
        <w:t xml:space="preserve">89 State agencies x </w:t>
      </w:r>
      <w:r w:rsidRPr="45C912F1" w:rsidR="00E456B9">
        <w:rPr>
          <w:b/>
          <w:bCs/>
        </w:rPr>
        <w:t xml:space="preserve">21.02 vendors per State agency = 1,870.85 responses x 2.334 hours = </w:t>
      </w:r>
      <w:r w:rsidRPr="45C912F1" w:rsidR="00FC7A1B">
        <w:rPr>
          <w:b/>
          <w:bCs/>
        </w:rPr>
        <w:t>4,366.56 hours)</w:t>
      </w:r>
      <w:r w:rsidRPr="45C912F1" w:rsidR="00AE3D80">
        <w:rPr>
          <w:b/>
          <w:bCs/>
        </w:rPr>
        <w:t>.</w:t>
      </w:r>
      <w:r w:rsidR="00D84D8F">
        <w:rPr>
          <w:b/>
          <w:bCs/>
        </w:rPr>
        <w:t xml:space="preserve"> </w:t>
      </w:r>
      <w:r w:rsidRPr="45C912F1" w:rsidR="00F35E1E">
        <w:rPr>
          <w:b/>
          <w:bCs/>
        </w:rPr>
        <w:t>This</w:t>
      </w:r>
      <w:r w:rsidRPr="45C912F1" w:rsidR="00570F20">
        <w:rPr>
          <w:b/>
          <w:bCs/>
        </w:rPr>
        <w:t xml:space="preserve"> represents a</w:t>
      </w:r>
      <w:r w:rsidRPr="45C912F1" w:rsidR="00FC7A1B">
        <w:rPr>
          <w:b/>
          <w:bCs/>
        </w:rPr>
        <w:t xml:space="preserve">n increase </w:t>
      </w:r>
      <w:r w:rsidRPr="45C912F1" w:rsidR="00570F20">
        <w:rPr>
          <w:b/>
          <w:bCs/>
        </w:rPr>
        <w:t xml:space="preserve">of </w:t>
      </w:r>
      <w:r w:rsidRPr="45C912F1" w:rsidR="00FC7A1B">
        <w:rPr>
          <w:b/>
          <w:bCs/>
        </w:rPr>
        <w:t>250.16</w:t>
      </w:r>
      <w:r w:rsidRPr="45C912F1" w:rsidR="00570F20">
        <w:rPr>
          <w:b/>
          <w:bCs/>
        </w:rPr>
        <w:t xml:space="preserve"> hours </w:t>
      </w:r>
      <w:r w:rsidRPr="45C912F1" w:rsidR="00F35E1E">
        <w:rPr>
          <w:b/>
          <w:bCs/>
        </w:rPr>
        <w:t>since the previous submission</w:t>
      </w:r>
      <w:r w:rsidRPr="45C912F1" w:rsidR="001F1034">
        <w:rPr>
          <w:b/>
          <w:bCs/>
        </w:rPr>
        <w:t xml:space="preserve">, from 4,116.40 </w:t>
      </w:r>
      <w:r w:rsidRPr="45C912F1" w:rsidR="00FC7A1B">
        <w:rPr>
          <w:b/>
          <w:bCs/>
        </w:rPr>
        <w:t xml:space="preserve">to 4,366.56 </w:t>
      </w:r>
      <w:r w:rsidRPr="45C912F1" w:rsidR="001F1034">
        <w:rPr>
          <w:b/>
          <w:bCs/>
        </w:rPr>
        <w:t>hours,</w:t>
      </w:r>
      <w:r w:rsidRPr="45C912F1" w:rsidR="00FC7A1B">
        <w:rPr>
          <w:b/>
          <w:bCs/>
        </w:rPr>
        <w:t xml:space="preserve"> because although there was a decrease </w:t>
      </w:r>
      <w:r w:rsidRPr="45C912F1" w:rsidR="00F35E1E">
        <w:rPr>
          <w:b/>
          <w:bCs/>
        </w:rPr>
        <w:t>in the number of vendors</w:t>
      </w:r>
      <w:r w:rsidRPr="45C912F1" w:rsidR="00FC7A1B">
        <w:rPr>
          <w:b/>
          <w:bCs/>
        </w:rPr>
        <w:t>, the previous burden estimate did not include travel time</w:t>
      </w:r>
      <w:r w:rsidRPr="45C912F1" w:rsidR="00F35E1E">
        <w:rPr>
          <w:b/>
          <w:bCs/>
        </w:rPr>
        <w:t>.</w:t>
      </w:r>
      <w:r w:rsidR="00D84D8F">
        <w:rPr>
          <w:b/>
          <w:bCs/>
        </w:rPr>
        <w:t xml:space="preserve"> </w:t>
      </w:r>
      <w:r w:rsidRPr="45C912F1">
        <w:rPr>
          <w:b/>
          <w:bCs/>
        </w:rPr>
        <w:t xml:space="preserve">This </w:t>
      </w:r>
      <w:r w:rsidRPr="45C912F1" w:rsidR="00FC7A1B">
        <w:rPr>
          <w:b/>
          <w:bCs/>
        </w:rPr>
        <w:t>increase</w:t>
      </w:r>
      <w:r w:rsidRPr="45C912F1">
        <w:rPr>
          <w:b/>
          <w:bCs/>
        </w:rPr>
        <w:t xml:space="preserve"> is due to a program </w:t>
      </w:r>
      <w:r w:rsidR="00325ECB">
        <w:rPr>
          <w:b/>
          <w:bCs/>
        </w:rPr>
        <w:t>change</w:t>
      </w:r>
      <w:r w:rsidRPr="45C912F1">
        <w:rPr>
          <w:b/>
          <w:bCs/>
        </w:rPr>
        <w:t>.</w:t>
      </w:r>
    </w:p>
    <w:p w:rsidR="00AB6D2C" w:rsidRPr="00DD1C77" w:rsidP="45C912F1" w14:paraId="2758CE7B" w14:textId="77777777">
      <w:pPr>
        <w:suppressAutoHyphens/>
        <w:rPr>
          <w:b/>
          <w:bCs/>
          <w:highlight w:val="yellow"/>
        </w:rPr>
      </w:pPr>
    </w:p>
    <w:p w:rsidR="009F087A" w:rsidRPr="009F087A" w:rsidP="00F5366F" w14:paraId="2305439A" w14:textId="08F09E2C">
      <w:pPr>
        <w:pStyle w:val="ListParagraph"/>
        <w:numPr>
          <w:ilvl w:val="0"/>
          <w:numId w:val="8"/>
        </w:numPr>
        <w:rPr>
          <w:b/>
          <w:bCs/>
        </w:rPr>
      </w:pPr>
      <w:r w:rsidRPr="45C912F1">
        <w:rPr>
          <w:u w:val="single"/>
        </w:rPr>
        <w:t xml:space="preserve">Section </w:t>
      </w:r>
      <w:r w:rsidRPr="45C912F1" w:rsidR="009261C7">
        <w:rPr>
          <w:u w:val="single"/>
        </w:rPr>
        <w:t>246.12(k)(5)</w:t>
      </w:r>
      <w:r w:rsidRPr="00F5366F" w:rsidR="009261C7">
        <w:t xml:space="preserve"> </w:t>
      </w:r>
      <w:r w:rsidRPr="45C912F1" w:rsidR="00C119CA">
        <w:t>allows State agencies to pay</w:t>
      </w:r>
      <w:r w:rsidRPr="45C912F1" w:rsidR="009261C7">
        <w:t xml:space="preserve"> </w:t>
      </w:r>
      <w:r w:rsidRPr="45C912F1" w:rsidR="00C119CA">
        <w:t>vendors for food instruments and cash-value vouchers submitted for redemption after the specified period for redemption</w:t>
      </w:r>
      <w:r w:rsidRPr="45C912F1" w:rsidR="00795E99">
        <w:t xml:space="preserve"> with justification and documentation.</w:t>
      </w:r>
      <w:r w:rsidR="00D84D8F">
        <w:t xml:space="preserve"> </w:t>
      </w:r>
      <w:r w:rsidRPr="45C912F1" w:rsidR="00795E99">
        <w:t>If the total value of such food instruments or cash-value vouchers submitted at one time exceeds $500.00, the State agency must obtain the approval of the FNS Regional Office before payment.</w:t>
      </w:r>
      <w:r w:rsidR="00D84D8F">
        <w:t xml:space="preserve"> </w:t>
      </w:r>
      <w:r w:rsidRPr="45C912F1" w:rsidR="00795E99">
        <w:t xml:space="preserve">FNS estimates that </w:t>
      </w:r>
      <w:r w:rsidR="00414238">
        <w:t>two</w:t>
      </w:r>
      <w:r w:rsidRPr="45C912F1" w:rsidR="00795E99">
        <w:t xml:space="preserve"> State agencies </w:t>
      </w:r>
      <w:r w:rsidRPr="45C912F1" w:rsidR="00F63153">
        <w:t xml:space="preserve">must obtain approval from the FNS Regional Office which will take </w:t>
      </w:r>
      <w:r w:rsidR="00414238">
        <w:t>three</w:t>
      </w:r>
      <w:r w:rsidRPr="45C912F1" w:rsidR="00F63153">
        <w:t xml:space="preserve"> hours to complete.</w:t>
      </w:r>
      <w:r w:rsidR="00D84D8F">
        <w:t xml:space="preserve"> </w:t>
      </w:r>
      <w:r w:rsidRPr="45C912F1" w:rsidR="00F63153">
        <w:rPr>
          <w:b/>
          <w:bCs/>
        </w:rPr>
        <w:t xml:space="preserve">Thus, FNS estimates </w:t>
      </w:r>
      <w:r w:rsidR="00C47692">
        <w:rPr>
          <w:b/>
          <w:bCs/>
        </w:rPr>
        <w:t>six</w:t>
      </w:r>
      <w:r w:rsidRPr="45C912F1" w:rsidR="00F63153">
        <w:rPr>
          <w:b/>
          <w:bCs/>
        </w:rPr>
        <w:t xml:space="preserve"> burden hours for this provision (2 State agencies x 3 hours</w:t>
      </w:r>
      <w:r w:rsidRPr="45C912F1">
        <w:rPr>
          <w:b/>
          <w:bCs/>
        </w:rPr>
        <w:t xml:space="preserve"> = 6 hours).</w:t>
      </w:r>
      <w:r w:rsidR="00D84D8F">
        <w:rPr>
          <w:b/>
          <w:bCs/>
        </w:rPr>
        <w:t xml:space="preserve"> </w:t>
      </w:r>
      <w:r w:rsidRPr="45C912F1">
        <w:rPr>
          <w:b/>
          <w:bCs/>
        </w:rPr>
        <w:t xml:space="preserve">This represents an increase of </w:t>
      </w:r>
      <w:r w:rsidR="00C47692">
        <w:rPr>
          <w:b/>
          <w:bCs/>
        </w:rPr>
        <w:t>six</w:t>
      </w:r>
      <w:r w:rsidRPr="45C912F1">
        <w:rPr>
          <w:b/>
          <w:bCs/>
        </w:rPr>
        <w:t xml:space="preserve"> burden hours since </w:t>
      </w:r>
      <w:r w:rsidRPr="45C912F1">
        <w:rPr>
          <w:b/>
          <w:bCs/>
        </w:rPr>
        <w:t>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9F087A" w:rsidRPr="009F087A" w:rsidP="45C912F1" w14:paraId="0FD25941" w14:textId="77777777"/>
    <w:p w:rsidR="009261C7" w:rsidRPr="00C61525" w:rsidP="00F5366F" w14:paraId="4B638A02" w14:textId="1DC57613">
      <w:pPr>
        <w:pStyle w:val="ListParagraph"/>
        <w:numPr>
          <w:ilvl w:val="0"/>
          <w:numId w:val="8"/>
        </w:numPr>
      </w:pPr>
      <w:r w:rsidRPr="00F5366F">
        <w:rPr>
          <w:u w:val="single"/>
        </w:rPr>
        <w:t>Section 246.12(l)(3)</w:t>
      </w:r>
      <w:r w:rsidRPr="45C912F1">
        <w:t xml:space="preserve"> r</w:t>
      </w:r>
      <w:r w:rsidRPr="45C912F1" w:rsidR="00AA24B0">
        <w:t>equires State agencies to notify a vendor in writing when an investigation reveals an initial incidence of a violation for which a pattern of incidences must be established in order to impose a sanction, before another such incidence is documented, unless the State agency determines, in its discretion, on a case-by-case basis, that notifying the vendor would compromise an investigation.</w:t>
      </w:r>
      <w:r w:rsidR="00D84D8F">
        <w:t xml:space="preserve"> </w:t>
      </w:r>
      <w:r w:rsidRPr="45C912F1" w:rsidR="00E1430D">
        <w:t xml:space="preserve">FNS estimates that </w:t>
      </w:r>
      <w:r w:rsidRPr="45C912F1" w:rsidR="44BB6C52">
        <w:t xml:space="preserve">1,048 </w:t>
      </w:r>
      <w:r w:rsidRPr="45C912F1" w:rsidR="00E1430D">
        <w:t>vendors will be notified in writing of a violation (</w:t>
      </w:r>
      <w:r w:rsidRPr="45C912F1" w:rsidR="6409CEF4">
        <w:t>1,048</w:t>
      </w:r>
      <w:r w:rsidRPr="45C912F1" w:rsidR="00E1430D">
        <w:t xml:space="preserve">/89 State agencies = </w:t>
      </w:r>
      <w:r w:rsidRPr="45C912F1" w:rsidR="240DDEEB">
        <w:t>11.78</w:t>
      </w:r>
      <w:r w:rsidRPr="45C912F1" w:rsidR="00E1430D">
        <w:t xml:space="preserve"> vendors per State agency) which will take </w:t>
      </w:r>
      <w:r w:rsidRPr="45C912F1" w:rsidR="00B767A0">
        <w:t>5 minutes to complete (0.0835 hours).</w:t>
      </w:r>
      <w:r w:rsidR="00D84D8F">
        <w:t xml:space="preserve"> </w:t>
      </w:r>
      <w:r w:rsidRPr="45C912F1" w:rsidR="00B767A0">
        <w:rPr>
          <w:b/>
          <w:bCs/>
        </w:rPr>
        <w:t xml:space="preserve">Thus, FNS estimates </w:t>
      </w:r>
      <w:r w:rsidRPr="45C912F1" w:rsidR="268CAFEC">
        <w:rPr>
          <w:b/>
          <w:bCs/>
        </w:rPr>
        <w:t>87.51</w:t>
      </w:r>
      <w:r w:rsidRPr="45C912F1" w:rsidR="00B767A0">
        <w:rPr>
          <w:b/>
          <w:bCs/>
        </w:rPr>
        <w:t xml:space="preserve"> burden hours for this provision (89 State agencies x </w:t>
      </w:r>
      <w:r w:rsidRPr="45C912F1" w:rsidR="11C31852">
        <w:rPr>
          <w:b/>
          <w:bCs/>
        </w:rPr>
        <w:t xml:space="preserve">11.78 </w:t>
      </w:r>
      <w:r w:rsidRPr="45C912F1" w:rsidR="00C61525">
        <w:rPr>
          <w:b/>
          <w:bCs/>
        </w:rPr>
        <w:t xml:space="preserve">vendors = </w:t>
      </w:r>
      <w:r w:rsidRPr="45C912F1" w:rsidR="5D06101D">
        <w:rPr>
          <w:b/>
          <w:bCs/>
        </w:rPr>
        <w:t>1,048</w:t>
      </w:r>
      <w:r w:rsidRPr="45C912F1" w:rsidR="00C61525">
        <w:rPr>
          <w:b/>
          <w:bCs/>
        </w:rPr>
        <w:t xml:space="preserve"> responses x 0.0835 hours = </w:t>
      </w:r>
      <w:r w:rsidRPr="45C912F1" w:rsidR="74DE2304">
        <w:rPr>
          <w:b/>
          <w:bCs/>
        </w:rPr>
        <w:t>87.51</w:t>
      </w:r>
      <w:r w:rsidRPr="45C912F1" w:rsidR="00C61525">
        <w:rPr>
          <w:b/>
          <w:bCs/>
        </w:rPr>
        <w:t xml:space="preserve"> hours).</w:t>
      </w:r>
      <w:r w:rsidR="00D84D8F">
        <w:rPr>
          <w:b/>
          <w:bCs/>
        </w:rPr>
        <w:t xml:space="preserve"> </w:t>
      </w:r>
      <w:r w:rsidRPr="45C912F1" w:rsidR="00C61525">
        <w:rPr>
          <w:b/>
          <w:bCs/>
        </w:rPr>
        <w:t xml:space="preserve">This represents an increase of </w:t>
      </w:r>
      <w:r w:rsidRPr="45C912F1" w:rsidR="2BC1C452">
        <w:rPr>
          <w:b/>
          <w:bCs/>
        </w:rPr>
        <w:t>87.51</w:t>
      </w:r>
      <w:r w:rsidRPr="45C912F1" w:rsidR="00C61525">
        <w:rPr>
          <w:b/>
          <w:bCs/>
        </w:rPr>
        <w:t xml:space="preserve"> burden hours since the last submission because although this is an existing requirement, it is being included in this information collection burden for the first time.</w:t>
      </w:r>
      <w:r w:rsidR="00D84D8F">
        <w:rPr>
          <w:b/>
          <w:bCs/>
        </w:rPr>
        <w:t xml:space="preserve"> </w:t>
      </w:r>
      <w:r w:rsidRPr="45C912F1" w:rsidR="00C61525">
        <w:rPr>
          <w:b/>
          <w:bCs/>
        </w:rPr>
        <w:t>This increase is due to a program change.</w:t>
      </w:r>
    </w:p>
    <w:p w:rsidR="00C61525" w:rsidP="45C912F1" w14:paraId="113876B5" w14:textId="77777777">
      <w:pPr>
        <w:pStyle w:val="ListParagraph"/>
      </w:pPr>
    </w:p>
    <w:p w:rsidR="00C61525" w:rsidRPr="00FD7BB4" w:rsidP="00F5366F" w14:paraId="7A43AC5D" w14:textId="055AA09B">
      <w:pPr>
        <w:pStyle w:val="ListParagraph"/>
        <w:numPr>
          <w:ilvl w:val="0"/>
          <w:numId w:val="8"/>
        </w:numPr>
      </w:pPr>
      <w:r w:rsidRPr="00F5366F">
        <w:rPr>
          <w:u w:val="single"/>
        </w:rPr>
        <w:t>Section 246.12(m)</w:t>
      </w:r>
      <w:r w:rsidRPr="45C912F1">
        <w:t xml:space="preserve"> </w:t>
      </w:r>
      <w:r w:rsidRPr="45C912F1" w:rsidR="00A40EB0">
        <w:t>allows</w:t>
      </w:r>
      <w:r w:rsidRPr="45C912F1" w:rsidR="00473557">
        <w:t xml:space="preserve"> State agencies to use home food delivery systems in which authorized supplemental foods are delivered to the participant's home.</w:t>
      </w:r>
      <w:r w:rsidR="00D84D8F">
        <w:t xml:space="preserve"> </w:t>
      </w:r>
      <w:r w:rsidRPr="45C912F1" w:rsidR="002A4012">
        <w:t>Home food delivery systems must provide for procurement of supplemental foods in accordance with § 246.24, which may entail measures such as the purchase of food in bulk lots by the State agency and the use of discounts that are available to State</w:t>
      </w:r>
      <w:r w:rsidR="003971CE">
        <w:t xml:space="preserve"> agencie</w:t>
      </w:r>
      <w:r w:rsidRPr="45C912F1" w:rsidR="002A4012">
        <w:t>s</w:t>
      </w:r>
      <w:r w:rsidRPr="45C912F1" w:rsidR="004048B9">
        <w:t>, and the accountable delivery of authorized supplemental foods to participants.</w:t>
      </w:r>
      <w:r w:rsidR="00D84D8F">
        <w:t xml:space="preserve"> </w:t>
      </w:r>
      <w:r w:rsidRPr="45C912F1" w:rsidR="00271E3B">
        <w:t xml:space="preserve">FNS estimates that </w:t>
      </w:r>
      <w:r w:rsidR="003971CE">
        <w:t>one</w:t>
      </w:r>
      <w:r w:rsidRPr="45C912F1" w:rsidR="00271E3B">
        <w:t xml:space="preserve"> State agency will </w:t>
      </w:r>
      <w:r w:rsidRPr="45C912F1" w:rsidR="009068C5">
        <w:t>use home delivery systems to deliver authorized supplemental foods to participants each month of the year (12 times) which will take 40 hours to complete.</w:t>
      </w:r>
      <w:r w:rsidR="00D84D8F">
        <w:t xml:space="preserve"> </w:t>
      </w:r>
      <w:r w:rsidRPr="45C912F1" w:rsidR="004048B9">
        <w:rPr>
          <w:b/>
          <w:bCs/>
        </w:rPr>
        <w:t xml:space="preserve">Thus, FNS </w:t>
      </w:r>
      <w:r w:rsidRPr="45C912F1" w:rsidR="00684290">
        <w:rPr>
          <w:b/>
          <w:bCs/>
        </w:rPr>
        <w:t>estimates</w:t>
      </w:r>
      <w:r w:rsidRPr="45C912F1" w:rsidR="004048B9">
        <w:rPr>
          <w:b/>
          <w:bCs/>
        </w:rPr>
        <w:t xml:space="preserve"> </w:t>
      </w:r>
      <w:r w:rsidRPr="45C912F1" w:rsidR="00684290">
        <w:rPr>
          <w:b/>
          <w:bCs/>
        </w:rPr>
        <w:t>480 burden hours for this provision (1 State agency x 12 months of food delivery = 12 responses x 40 hours = 480 hours).</w:t>
      </w:r>
      <w:r w:rsidR="00D84D8F">
        <w:rPr>
          <w:b/>
          <w:bCs/>
        </w:rPr>
        <w:t xml:space="preserve"> </w:t>
      </w:r>
      <w:r w:rsidRPr="45C912F1" w:rsidR="00684290">
        <w:rPr>
          <w:b/>
          <w:bCs/>
        </w:rPr>
        <w:t xml:space="preserve">This represents an increase of </w:t>
      </w:r>
      <w:r w:rsidRPr="45C912F1" w:rsidR="00FD7BB4">
        <w:rPr>
          <w:b/>
          <w:bCs/>
        </w:rPr>
        <w:t>480</w:t>
      </w:r>
      <w:r w:rsidRPr="45C912F1" w:rsidR="00684290">
        <w:rPr>
          <w:b/>
          <w:bCs/>
        </w:rPr>
        <w:t xml:space="preserve"> burden hours since the last submission because although this is an existing requirement, it is being included in this information collection burden for the first time.</w:t>
      </w:r>
      <w:r w:rsidR="00D84D8F">
        <w:rPr>
          <w:b/>
          <w:bCs/>
        </w:rPr>
        <w:t xml:space="preserve"> </w:t>
      </w:r>
      <w:r w:rsidRPr="45C912F1" w:rsidR="00684290">
        <w:rPr>
          <w:b/>
          <w:bCs/>
        </w:rPr>
        <w:t>This increase is due to a program change.</w:t>
      </w:r>
    </w:p>
    <w:p w:rsidR="009261C7" w:rsidRPr="008678DE" w:rsidP="45C912F1" w14:paraId="423020B5" w14:textId="77777777">
      <w:pPr>
        <w:pStyle w:val="ListParagraph"/>
        <w:ind w:left="360"/>
      </w:pPr>
    </w:p>
    <w:p w:rsidR="000A376D" w:rsidP="00F5366F" w14:paraId="14F600DB" w14:textId="47BCC696">
      <w:pPr>
        <w:pStyle w:val="ListParagraph"/>
        <w:numPr>
          <w:ilvl w:val="0"/>
          <w:numId w:val="8"/>
        </w:numPr>
      </w:pPr>
      <w:r w:rsidRPr="45C912F1">
        <w:rPr>
          <w:u w:val="single"/>
        </w:rPr>
        <w:t>Section 246.12(o)</w:t>
      </w:r>
      <w:r w:rsidRPr="45C912F1">
        <w:t xml:space="preserve"> requires the State agency to develop and implement procedures to</w:t>
      </w:r>
      <w:r w:rsidR="00D84D8F">
        <w:t xml:space="preserve">   </w:t>
      </w:r>
      <w:r w:rsidRPr="45C912F1">
        <w:t>document the handling of complaints by participants and vendors.</w:t>
      </w:r>
      <w:r w:rsidR="00D84D8F">
        <w:t xml:space="preserve"> </w:t>
      </w:r>
      <w:r w:rsidRPr="45C912F1">
        <w:t xml:space="preserve">FNS estimates that 10,000 complaints </w:t>
      </w:r>
      <w:r w:rsidRPr="45C912F1" w:rsidR="00513CA5">
        <w:t xml:space="preserve">are received </w:t>
      </w:r>
      <w:r w:rsidRPr="45C912F1">
        <w:t>a year from participants and vendors</w:t>
      </w:r>
      <w:r w:rsidRPr="45C912F1" w:rsidR="00DF53BA">
        <w:t xml:space="preserve"> nationwide</w:t>
      </w:r>
      <w:r w:rsidRPr="45C912F1">
        <w:t>.</w:t>
      </w:r>
      <w:r w:rsidR="00D84D8F">
        <w:t xml:space="preserve"> </w:t>
      </w:r>
      <w:r w:rsidRPr="45C912F1" w:rsidR="003A1971">
        <w:t>FNS further estimates it takes one</w:t>
      </w:r>
      <w:r w:rsidRPr="45C912F1">
        <w:t xml:space="preserve"> hour to process each complaint.</w:t>
      </w:r>
      <w:r w:rsidR="00D84D8F">
        <w:t xml:space="preserve"> </w:t>
      </w:r>
      <w:r w:rsidRPr="45C912F1">
        <w:t xml:space="preserve">The total annual burden estimated for this provision is </w:t>
      </w:r>
      <w:r w:rsidRPr="45C912F1" w:rsidR="0030461D">
        <w:t>10,000</w:t>
      </w:r>
      <w:r w:rsidRPr="45C912F1">
        <w:t xml:space="preserve"> </w:t>
      </w:r>
      <w:r w:rsidRPr="45C912F1" w:rsidR="00CD6089">
        <w:t>burden</w:t>
      </w:r>
      <w:r w:rsidRPr="45C912F1">
        <w:t xml:space="preserve"> hours (10,000 complaints</w:t>
      </w:r>
      <w:r w:rsidRPr="45C912F1" w:rsidR="007303DC">
        <w:t xml:space="preserve"> ÷ </w:t>
      </w:r>
      <w:r w:rsidRPr="45C912F1" w:rsidR="00C53FAC">
        <w:t>89</w:t>
      </w:r>
      <w:r w:rsidRPr="45C912F1" w:rsidR="00570F20">
        <w:t xml:space="preserve"> </w:t>
      </w:r>
      <w:r w:rsidRPr="45C912F1" w:rsidR="006C5E41">
        <w:t>S</w:t>
      </w:r>
      <w:r w:rsidRPr="45C912F1" w:rsidR="00570F20">
        <w:t>tate agencies</w:t>
      </w:r>
      <w:r w:rsidRPr="45C912F1" w:rsidR="00920B36">
        <w:t xml:space="preserve"> = 11</w:t>
      </w:r>
      <w:r w:rsidRPr="45C912F1" w:rsidR="00C53FAC">
        <w:t>2</w:t>
      </w:r>
      <w:r w:rsidRPr="45C912F1" w:rsidR="00ED326C">
        <w:t>.36</w:t>
      </w:r>
      <w:r w:rsidRPr="45C912F1" w:rsidR="00570F20">
        <w:t xml:space="preserve"> complaints per </w:t>
      </w:r>
      <w:r w:rsidRPr="45C912F1" w:rsidR="006C5E41">
        <w:t>S</w:t>
      </w:r>
      <w:r w:rsidRPr="45C912F1" w:rsidR="00570F20">
        <w:t>tate agency.</w:t>
      </w:r>
      <w:r w:rsidR="00D84D8F">
        <w:t xml:space="preserve"> </w:t>
      </w:r>
      <w:r w:rsidRPr="45C912F1" w:rsidR="00413EC4">
        <w:t>89</w:t>
      </w:r>
      <w:r w:rsidRPr="45C912F1" w:rsidR="00570F20">
        <w:t xml:space="preserve"> </w:t>
      </w:r>
      <w:r w:rsidRPr="45C912F1" w:rsidR="006C5E41">
        <w:t>S</w:t>
      </w:r>
      <w:r w:rsidRPr="45C912F1" w:rsidR="00570F20">
        <w:t>tate agencies x 11</w:t>
      </w:r>
      <w:r w:rsidRPr="45C912F1" w:rsidR="00C53FAC">
        <w:t>2</w:t>
      </w:r>
      <w:r w:rsidRPr="45C912F1" w:rsidR="00ED326C">
        <w:t>.36</w:t>
      </w:r>
      <w:r w:rsidRPr="45C912F1" w:rsidR="007303DC">
        <w:t xml:space="preserve"> = </w:t>
      </w:r>
      <w:r w:rsidRPr="45C912F1" w:rsidR="00766A07">
        <w:t>10,000</w:t>
      </w:r>
      <w:r w:rsidRPr="45C912F1" w:rsidR="00570F20">
        <w:t xml:space="preserve"> responses</w:t>
      </w:r>
      <w:r w:rsidRPr="45C912F1" w:rsidR="007303DC">
        <w:t xml:space="preserve"> x </w:t>
      </w:r>
      <w:r w:rsidRPr="45C912F1">
        <w:t xml:space="preserve">1 </w:t>
      </w:r>
      <w:r w:rsidRPr="45C912F1" w:rsidR="00E36392">
        <w:t>h</w:t>
      </w:r>
      <w:r w:rsidRPr="45C912F1">
        <w:t>our per complaint</w:t>
      </w:r>
      <w:r w:rsidRPr="45C912F1" w:rsidR="007303DC">
        <w:t xml:space="preserve"> </w:t>
      </w:r>
      <w:r w:rsidRPr="45C912F1" w:rsidR="0030461D">
        <w:t xml:space="preserve">= </w:t>
      </w:r>
      <w:r w:rsidRPr="45C912F1" w:rsidR="00766A07">
        <w:t>10,000</w:t>
      </w:r>
      <w:r w:rsidRPr="45C912F1">
        <w:t>).</w:t>
      </w:r>
      <w:r w:rsidR="00D84D8F">
        <w:t xml:space="preserve"> </w:t>
      </w:r>
      <w:r w:rsidRPr="45C912F1" w:rsidR="00766A07">
        <w:t>This has not changed since the last submission.</w:t>
      </w:r>
      <w:r w:rsidRPr="45C912F1" w:rsidR="00413EC4">
        <w:t xml:space="preserve"> </w:t>
      </w:r>
    </w:p>
    <w:p w:rsidR="00B01082" w:rsidRPr="00B01082" w:rsidP="45C912F1" w14:paraId="4FCB867C" w14:textId="77777777">
      <w:pPr>
        <w:pStyle w:val="ListParagraph"/>
      </w:pPr>
    </w:p>
    <w:p w:rsidR="002C063A" w:rsidRPr="002C063A" w:rsidP="00F5366F" w14:paraId="5F491721" w14:textId="11986E81">
      <w:pPr>
        <w:pStyle w:val="ListParagraph"/>
        <w:numPr>
          <w:ilvl w:val="0"/>
          <w:numId w:val="8"/>
        </w:numPr>
        <w:rPr>
          <w:b/>
          <w:bCs/>
        </w:rPr>
      </w:pPr>
      <w:r w:rsidRPr="45C912F1">
        <w:rPr>
          <w:u w:val="single"/>
        </w:rPr>
        <w:t>Section 246.12(p)</w:t>
      </w:r>
      <w:r w:rsidRPr="45C912F1">
        <w:t xml:space="preserve"> </w:t>
      </w:r>
      <w:r w:rsidRPr="45C912F1" w:rsidR="00D77C9B">
        <w:t xml:space="preserve">requires State agencies to </w:t>
      </w:r>
      <w:r w:rsidR="00FB489A">
        <w:t xml:space="preserve">establish </w:t>
      </w:r>
      <w:r w:rsidRPr="45C912F1" w:rsidR="00D77C9B">
        <w:t>standards for ensuring the security of food instruments and cash-value vouchers from the time the food instruments and cash-value vouchers are created to the time they are issued to participants, parents/caretakers, or proxies.</w:t>
      </w:r>
      <w:r w:rsidR="00D84D8F">
        <w:t xml:space="preserve"> </w:t>
      </w:r>
      <w:r w:rsidRPr="45C912F1" w:rsidR="00D77C9B">
        <w:t xml:space="preserve">For pre-printed food instruments or cash-value vouchers, these standards must include maintenance of perpetual inventory records throughout the State agency's jurisdiction; monthly physical inventory of food instruments or cash-value </w:t>
      </w:r>
      <w:r w:rsidRPr="45C912F1" w:rsidR="00D77C9B">
        <w:t>vouchers on hand throughout the State agency's jurisdiction; reconciliation of perpetual and physical inventories of food instruments and cash-value vouchers; and maintenance of all food instruments and cash-value vouchers under lock and key, except for supplies needed for immediate use.</w:t>
      </w:r>
      <w:r w:rsidR="00D84D8F">
        <w:t xml:space="preserve"> </w:t>
      </w:r>
      <w:r w:rsidRPr="45C912F1" w:rsidR="00D77C9B">
        <w:t>For EBT and print-on-demand food instruments and cash-value vouchers, the standards must provide for the accountability and security of the means to manufacture and issue such food instruments and cash-value vouchers.</w:t>
      </w:r>
      <w:r w:rsidR="00D84D8F">
        <w:t xml:space="preserve"> </w:t>
      </w:r>
      <w:r w:rsidRPr="45C912F1" w:rsidR="0025577E">
        <w:t xml:space="preserve">As most State agencies use EBT, FNS estimates that </w:t>
      </w:r>
      <w:r w:rsidRPr="45C912F1" w:rsidR="00A533B8">
        <w:t xml:space="preserve">each State agency will take </w:t>
      </w:r>
      <w:r w:rsidR="008F3461">
        <w:t>two</w:t>
      </w:r>
      <w:r w:rsidRPr="45C912F1" w:rsidR="00A533B8">
        <w:t xml:space="preserve"> hours to develop and implement these standards</w:t>
      </w:r>
      <w:r w:rsidRPr="45C912F1" w:rsidR="00764F3B">
        <w:t>.</w:t>
      </w:r>
      <w:r w:rsidR="00D84D8F">
        <w:t xml:space="preserve"> </w:t>
      </w:r>
      <w:r w:rsidRPr="45C912F1" w:rsidR="00764F3B">
        <w:rPr>
          <w:b/>
          <w:bCs/>
        </w:rPr>
        <w:t>Thus, FNS estimates 178 burden hours for this provision (89 State agencies x 2 hours = 178 hours).</w:t>
      </w:r>
      <w:r w:rsidR="00D84D8F">
        <w:rPr>
          <w:b/>
          <w:bCs/>
        </w:rPr>
        <w:t xml:space="preserve"> </w:t>
      </w:r>
      <w:r w:rsidRPr="45C912F1" w:rsidR="00764F3B">
        <w:rPr>
          <w:b/>
          <w:bCs/>
        </w:rPr>
        <w:t>This represents an increase of 178 burden hours since the last submission because although this is an existing requirement, it is being included in this information collection burden for the first time.</w:t>
      </w:r>
      <w:r w:rsidR="00D84D8F">
        <w:rPr>
          <w:b/>
          <w:bCs/>
        </w:rPr>
        <w:t xml:space="preserve"> </w:t>
      </w:r>
      <w:r w:rsidRPr="45C912F1" w:rsidR="00764F3B">
        <w:rPr>
          <w:b/>
          <w:bCs/>
        </w:rPr>
        <w:t>This increase is due to a program change.</w:t>
      </w:r>
    </w:p>
    <w:p w:rsidR="002C063A" w:rsidP="45C912F1" w14:paraId="04686196" w14:textId="77777777">
      <w:pPr>
        <w:pStyle w:val="ListParagraph"/>
        <w:ind w:left="360"/>
      </w:pPr>
    </w:p>
    <w:p w:rsidR="002C063A" w:rsidRPr="008D4197" w:rsidP="00F5366F" w14:paraId="6A8C7F03" w14:textId="2045C125">
      <w:pPr>
        <w:pStyle w:val="ListParagraph"/>
        <w:numPr>
          <w:ilvl w:val="0"/>
          <w:numId w:val="8"/>
        </w:numPr>
      </w:pPr>
      <w:r w:rsidRPr="45C912F1">
        <w:rPr>
          <w:u w:val="single"/>
        </w:rPr>
        <w:t>Section 246.12(q)</w:t>
      </w:r>
      <w:r w:rsidRPr="45C912F1">
        <w:t xml:space="preserve"> requires the State agency to identify the disposition of all food instruments as either issued or voided and as either redeemed or unredeemed.</w:t>
      </w:r>
      <w:r w:rsidR="00D84D8F">
        <w:t xml:space="preserve"> </w:t>
      </w:r>
      <w:r w:rsidRPr="45C912F1">
        <w:t>Many State agencies currently track their food instrument inventories and disposition through their management information systems</w:t>
      </w:r>
      <w:r w:rsidRPr="45C912F1" w:rsidR="00920B36">
        <w:t xml:space="preserve"> (MIS)</w:t>
      </w:r>
      <w:r w:rsidRPr="45C912F1">
        <w:t>.</w:t>
      </w:r>
      <w:r w:rsidR="00D84D8F">
        <w:t xml:space="preserve"> </w:t>
      </w:r>
      <w:r w:rsidRPr="45C912F1" w:rsidR="00EB37BF">
        <w:t>FNS estimates it takes 40 hours to identify the disposition of all food instruments.</w:t>
      </w:r>
      <w:r w:rsidR="00D84D8F">
        <w:t xml:space="preserve"> </w:t>
      </w:r>
      <w:r w:rsidRPr="45C912F1" w:rsidR="007B6705">
        <w:t xml:space="preserve">The total annual burden estimated for this provision </w:t>
      </w:r>
      <w:r w:rsidRPr="45C912F1" w:rsidR="00994E76">
        <w:t xml:space="preserve">is </w:t>
      </w:r>
      <w:r w:rsidRPr="45C912F1" w:rsidR="00347D21">
        <w:t>3,</w:t>
      </w:r>
      <w:r w:rsidRPr="45C912F1" w:rsidR="00413EC4">
        <w:t>56</w:t>
      </w:r>
      <w:r w:rsidRPr="45C912F1" w:rsidR="00347D21">
        <w:t>0</w:t>
      </w:r>
      <w:r w:rsidRPr="45C912F1" w:rsidR="00994E76">
        <w:t xml:space="preserve"> burden hours (</w:t>
      </w:r>
      <w:r w:rsidRPr="45C912F1" w:rsidR="00413EC4">
        <w:t>89</w:t>
      </w:r>
      <w:r w:rsidRPr="45C912F1" w:rsidR="00994E76">
        <w:t xml:space="preserve"> State agencies x 40 burden hours)</w:t>
      </w:r>
      <w:r w:rsidRPr="45C912F1" w:rsidR="007B6705">
        <w:t>.</w:t>
      </w:r>
      <w:r w:rsidR="00D84D8F">
        <w:t xml:space="preserve"> </w:t>
      </w:r>
      <w:r w:rsidRPr="45C912F1">
        <w:t xml:space="preserve">This has not changed since the last submission. </w:t>
      </w:r>
    </w:p>
    <w:p w:rsidR="002C063A" w:rsidRPr="002C063A" w:rsidP="45C912F1" w14:paraId="77984418" w14:textId="77777777"/>
    <w:p w:rsidR="00D3682C" w:rsidRPr="00D3682C" w:rsidP="00F5366F" w14:paraId="6A3F88B6" w14:textId="6950A73D">
      <w:pPr>
        <w:pStyle w:val="ListParagraph"/>
        <w:numPr>
          <w:ilvl w:val="0"/>
          <w:numId w:val="8"/>
        </w:numPr>
      </w:pPr>
      <w:r w:rsidRPr="45C912F1">
        <w:rPr>
          <w:u w:val="single"/>
        </w:rPr>
        <w:t>Section 246.12(u)</w:t>
      </w:r>
      <w:r w:rsidRPr="45C912F1">
        <w:t xml:space="preserve"> </w:t>
      </w:r>
      <w:r w:rsidRPr="45C912F1" w:rsidR="009B3E8C">
        <w:t>requires State agencies to establish sanctions for participant violations.</w:t>
      </w:r>
      <w:r w:rsidR="00D84D8F">
        <w:t xml:space="preserve"> </w:t>
      </w:r>
      <w:r w:rsidRPr="45C912F1" w:rsidR="0085029C">
        <w:t>Participant sanctions may include disqualification from the Program for a period of up to one year.</w:t>
      </w:r>
      <w:r w:rsidR="00D84D8F">
        <w:t xml:space="preserve"> </w:t>
      </w:r>
      <w:r w:rsidRPr="45C912F1" w:rsidR="0085029C">
        <w:t>At the time the State agency notifies a participant of a disqualification, the State agency must advise the participant of the procedures to follow to obtain a fair hearing pursuant to § 246.9.</w:t>
      </w:r>
      <w:r w:rsidR="00D84D8F">
        <w:t xml:space="preserve"> </w:t>
      </w:r>
      <w:r w:rsidRPr="45C912F1" w:rsidR="00255D9D">
        <w:t xml:space="preserve">FNS estimates that </w:t>
      </w:r>
      <w:r w:rsidR="00D84197">
        <w:t>two</w:t>
      </w:r>
      <w:r w:rsidRPr="45C912F1" w:rsidR="0099700D">
        <w:t xml:space="preserve"> percent of all WIC participants will be sanctioned each year (6</w:t>
      </w:r>
      <w:r w:rsidRPr="45C912F1" w:rsidR="000D6509">
        <w:t>,</w:t>
      </w:r>
      <w:r w:rsidRPr="45C912F1" w:rsidR="0099700D">
        <w:t>24</w:t>
      </w:r>
      <w:r w:rsidRPr="45C912F1" w:rsidR="000D6509">
        <w:t>3,960 participants x 0.02/89 State agencies = 1</w:t>
      </w:r>
      <w:r w:rsidRPr="45C912F1">
        <w:t>,</w:t>
      </w:r>
      <w:r w:rsidRPr="45C912F1" w:rsidR="000D6509">
        <w:t>403.14 participant sanctions per State agency)</w:t>
      </w:r>
      <w:r w:rsidRPr="45C912F1" w:rsidR="006523FF">
        <w:t xml:space="preserve"> which will take the State agency 5 minutes (0.0835 hours) to identify.</w:t>
      </w:r>
      <w:r w:rsidR="00D84D8F">
        <w:t xml:space="preserve"> </w:t>
      </w:r>
      <w:r w:rsidRPr="45C912F1" w:rsidR="00D91309">
        <w:rPr>
          <w:b/>
          <w:bCs/>
        </w:rPr>
        <w:t xml:space="preserve">Thus, FNS estimates </w:t>
      </w:r>
      <w:r w:rsidRPr="45C912F1" w:rsidR="009C3FB0">
        <w:rPr>
          <w:b/>
          <w:bCs/>
        </w:rPr>
        <w:t>10,427.41 burden hours for this provision (89 State agencies x 1</w:t>
      </w:r>
      <w:r w:rsidRPr="45C912F1">
        <w:rPr>
          <w:b/>
          <w:bCs/>
        </w:rPr>
        <w:t>,</w:t>
      </w:r>
      <w:r w:rsidRPr="45C912F1" w:rsidR="009C3FB0">
        <w:rPr>
          <w:b/>
          <w:bCs/>
        </w:rPr>
        <w:t xml:space="preserve">403.14 participant sanctions per State agency = </w:t>
      </w:r>
      <w:r w:rsidRPr="45C912F1">
        <w:rPr>
          <w:b/>
          <w:bCs/>
        </w:rPr>
        <w:t>124,879.80 responses x 0.0835 hours = 10,427.41 hours).</w:t>
      </w:r>
      <w:r w:rsidR="00D84D8F">
        <w:rPr>
          <w:b/>
          <w:bCs/>
        </w:rPr>
        <w:t xml:space="preserve"> </w:t>
      </w:r>
      <w:r w:rsidRPr="45C912F1">
        <w:rPr>
          <w:b/>
          <w:bCs/>
        </w:rPr>
        <w:t>This represents an increase of 10,427.41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D3682C" w:rsidRPr="00D3682C" w:rsidP="45C912F1" w14:paraId="11258206" w14:textId="77777777"/>
    <w:p w:rsidR="00472314" w:rsidRPr="00472314" w:rsidP="00F5366F" w14:paraId="65E750E9" w14:textId="1BCFB779">
      <w:pPr>
        <w:pStyle w:val="ListParagraph"/>
        <w:numPr>
          <w:ilvl w:val="0"/>
          <w:numId w:val="8"/>
        </w:numPr>
        <w:rPr>
          <w:b/>
          <w:bCs/>
        </w:rPr>
      </w:pPr>
      <w:r w:rsidRPr="45C912F1">
        <w:rPr>
          <w:u w:val="single"/>
        </w:rPr>
        <w:t>Section 246.12(v)</w:t>
      </w:r>
      <w:r w:rsidRPr="45C912F1">
        <w:t xml:space="preserve"> allows State agencies to </w:t>
      </w:r>
      <w:r w:rsidRPr="45C912F1" w:rsidR="00615647">
        <w:t>authorize farmers, farmers' markets, and/or roadside stands to accept cash-value voucher</w:t>
      </w:r>
      <w:r w:rsidR="001C5BAA">
        <w:t>s</w:t>
      </w:r>
      <w:r w:rsidRPr="45C912F1" w:rsidR="00615647">
        <w:t xml:space="preserve"> for eligible fruits and vegetables.</w:t>
      </w:r>
      <w:r w:rsidR="00D84D8F">
        <w:t xml:space="preserve"> </w:t>
      </w:r>
      <w:r w:rsidRPr="45C912F1" w:rsidR="00615647">
        <w:t>The State agency must enter into written agreements with all authorized farmers and/or farmers' markets.</w:t>
      </w:r>
      <w:r w:rsidR="00D84D8F">
        <w:t xml:space="preserve"> </w:t>
      </w:r>
      <w:r w:rsidRPr="45C912F1" w:rsidR="00615647">
        <w:t xml:space="preserve">The agreement must be for a period not to exceed </w:t>
      </w:r>
      <w:r w:rsidR="001C5BAA">
        <w:t>three</w:t>
      </w:r>
      <w:r w:rsidRPr="45C912F1" w:rsidR="00615647">
        <w:t xml:space="preserve"> years.</w:t>
      </w:r>
      <w:r w:rsidR="00D84D8F">
        <w:t xml:space="preserve"> </w:t>
      </w:r>
      <w:r w:rsidRPr="45C912F1" w:rsidR="00615647">
        <w:t>The State agency must require farmers or farmers' markets to reapply at the expiration of their agreements and must provide farmers or farmers</w:t>
      </w:r>
      <w:r w:rsidR="009700A8">
        <w:t>’</w:t>
      </w:r>
      <w:r w:rsidRPr="45C912F1" w:rsidR="00615647">
        <w:t xml:space="preserve"> markets with not less than 15 days advance written notice of the expiration of the agreement.</w:t>
      </w:r>
      <w:r w:rsidR="00D84D8F">
        <w:t xml:space="preserve"> </w:t>
      </w:r>
      <w:r w:rsidRPr="45C912F1" w:rsidR="00615647">
        <w:t xml:space="preserve">FNS estimates that </w:t>
      </w:r>
      <w:r w:rsidRPr="45C912F1" w:rsidR="001C572B">
        <w:t xml:space="preserve">1,085.37 </w:t>
      </w:r>
      <w:r w:rsidRPr="45C912F1" w:rsidR="00AE6978">
        <w:t>farmers</w:t>
      </w:r>
      <w:r w:rsidRPr="45C912F1" w:rsidR="00072988">
        <w:t>/</w:t>
      </w:r>
      <w:r w:rsidRPr="45C912F1" w:rsidR="00AE6978">
        <w:t>markets will be authorized each year</w:t>
      </w:r>
      <w:r w:rsidRPr="45C912F1" w:rsidR="001C572B">
        <w:t xml:space="preserve"> (</w:t>
      </w:r>
      <w:r w:rsidRPr="45C912F1" w:rsidR="00684421">
        <w:t>3,289 total farmers</w:t>
      </w:r>
      <w:r w:rsidRPr="45C912F1" w:rsidR="00072988">
        <w:t>/markets</w:t>
      </w:r>
      <w:r w:rsidRPr="45C912F1" w:rsidR="00684421">
        <w:t xml:space="preserve"> x 0.33 = 1,085.37/89 State agencies = 12.20 farmers</w:t>
      </w:r>
      <w:r w:rsidRPr="45C912F1" w:rsidR="00072988">
        <w:t>/markets</w:t>
      </w:r>
      <w:r w:rsidRPr="45C912F1" w:rsidR="00684421">
        <w:t xml:space="preserve"> per State agency) which takes </w:t>
      </w:r>
      <w:r w:rsidRPr="45C912F1" w:rsidR="00A22EF9">
        <w:t>40 minutes (0.668 hours) to complete.</w:t>
      </w:r>
      <w:r w:rsidR="00D84D8F">
        <w:t xml:space="preserve"> </w:t>
      </w:r>
      <w:r w:rsidRPr="45C912F1" w:rsidR="00D54171">
        <w:rPr>
          <w:b/>
          <w:bCs/>
        </w:rPr>
        <w:t>Thus, FNS estimates 725.03 burden hours for this provision (89 State agencies x 12.20 farmers per State agency = 1085.37 responses x 0.</w:t>
      </w:r>
      <w:r w:rsidRPr="45C912F1">
        <w:rPr>
          <w:b/>
          <w:bCs/>
        </w:rPr>
        <w:t xml:space="preserve">668 hours = </w:t>
      </w:r>
      <w:r w:rsidRPr="45C912F1">
        <w:rPr>
          <w:b/>
          <w:bCs/>
        </w:rPr>
        <w:t>725.03 hours).</w:t>
      </w:r>
      <w:r w:rsidR="00D84D8F">
        <w:rPr>
          <w:b/>
          <w:bCs/>
        </w:rPr>
        <w:t xml:space="preserve"> </w:t>
      </w:r>
      <w:r w:rsidRPr="45C912F1">
        <w:rPr>
          <w:b/>
          <w:bCs/>
        </w:rPr>
        <w:t>This represents an increase of 725.03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472314" w:rsidRPr="00472314" w:rsidP="45C912F1" w14:paraId="36F92252" w14:textId="77777777">
      <w:pPr>
        <w:pStyle w:val="ListParagraph"/>
        <w:ind w:left="360"/>
      </w:pPr>
    </w:p>
    <w:p w:rsidR="00F43E38" w:rsidRPr="00F43E38" w:rsidP="00F5366F" w14:paraId="0DC5EE2B" w14:textId="78F19DA7">
      <w:pPr>
        <w:pStyle w:val="ListParagraph"/>
        <w:numPr>
          <w:ilvl w:val="0"/>
          <w:numId w:val="8"/>
        </w:numPr>
        <w:rPr>
          <w:b/>
          <w:bCs/>
        </w:rPr>
      </w:pPr>
      <w:r w:rsidRPr="45C912F1">
        <w:rPr>
          <w:u w:val="single"/>
        </w:rPr>
        <w:t>Section 246.12(v)(6)</w:t>
      </w:r>
      <w:r w:rsidRPr="45C912F1">
        <w:t xml:space="preserve"> </w:t>
      </w:r>
      <w:r w:rsidRPr="45C912F1" w:rsidR="00ED0119">
        <w:t>allow State agencies to disqualify a farmer or farmers' market for WIC Program abuse.</w:t>
      </w:r>
      <w:r w:rsidR="00D84D8F">
        <w:t xml:space="preserve"> </w:t>
      </w:r>
      <w:r w:rsidRPr="45C912F1" w:rsidR="00ED0119">
        <w:t>The farmer or farmers' market has the right to appeal a denial of an application to participate, a disqualification, or a program sanction by the State agency.</w:t>
      </w:r>
      <w:r w:rsidR="00D84D8F">
        <w:t xml:space="preserve"> </w:t>
      </w:r>
      <w:r w:rsidRPr="45C912F1" w:rsidR="009B1C37">
        <w:t xml:space="preserve">FNS estimates </w:t>
      </w:r>
      <w:r w:rsidR="00FC64BC">
        <w:t>two</w:t>
      </w:r>
      <w:r w:rsidRPr="45C912F1" w:rsidR="003478DC">
        <w:t xml:space="preserve"> percent of all farmers/markets will be disqualified (3,289 total farmers/markets x 0.02</w:t>
      </w:r>
      <w:r w:rsidR="00FC64BC">
        <w:t xml:space="preserve"> </w:t>
      </w:r>
      <w:r w:rsidRPr="45C912F1" w:rsidR="003478DC">
        <w:t xml:space="preserve">= </w:t>
      </w:r>
      <w:r w:rsidRPr="45C912F1" w:rsidR="00F9688B">
        <w:t xml:space="preserve">65.78 farmers/markets/89 State agencies = 0.74 farmers/markets per State agency), which will take </w:t>
      </w:r>
      <w:r w:rsidR="00FC64BC">
        <w:t>five</w:t>
      </w:r>
      <w:r w:rsidRPr="45C912F1" w:rsidR="00F9688B">
        <w:t xml:space="preserve"> minutes (0.0835 hours) to complete.</w:t>
      </w:r>
      <w:r w:rsidR="00D84D8F">
        <w:t xml:space="preserve"> </w:t>
      </w:r>
      <w:r w:rsidRPr="45C912F1" w:rsidR="00F9688B">
        <w:rPr>
          <w:b/>
          <w:bCs/>
        </w:rPr>
        <w:t xml:space="preserve">Thus, FNS estimates </w:t>
      </w:r>
      <w:r w:rsidRPr="45C912F1" w:rsidR="00052A3C">
        <w:rPr>
          <w:b/>
          <w:bCs/>
        </w:rPr>
        <w:t xml:space="preserve">5.49 burden hours for this provision (89 State agencies x 0.74 disqualifications per State agency = </w:t>
      </w:r>
      <w:r w:rsidRPr="45C912F1">
        <w:rPr>
          <w:b/>
          <w:bCs/>
        </w:rPr>
        <w:t>65.78 responses x 0.0835 hours = 5.49 hours).</w:t>
      </w:r>
      <w:r w:rsidR="00D84D8F">
        <w:rPr>
          <w:b/>
          <w:bCs/>
        </w:rPr>
        <w:t xml:space="preserve"> </w:t>
      </w:r>
      <w:r w:rsidRPr="45C912F1">
        <w:rPr>
          <w:b/>
          <w:bCs/>
        </w:rPr>
        <w:t>This represents an increase of 5.49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F43E38" w:rsidRPr="00F43E38" w:rsidP="45C912F1" w14:paraId="4E9335F9" w14:textId="77777777"/>
    <w:p w:rsidR="006B56C5" w:rsidRPr="006B56C5" w:rsidP="00F5366F" w14:paraId="15007C82" w14:textId="69CA6827">
      <w:pPr>
        <w:pStyle w:val="ListParagraph"/>
        <w:numPr>
          <w:ilvl w:val="0"/>
          <w:numId w:val="8"/>
        </w:numPr>
        <w:rPr>
          <w:b/>
          <w:bCs/>
        </w:rPr>
      </w:pPr>
      <w:r w:rsidRPr="45C912F1">
        <w:rPr>
          <w:u w:val="single"/>
        </w:rPr>
        <w:t>Section 246.12(bb)</w:t>
      </w:r>
      <w:r w:rsidRPr="45C912F1">
        <w:t xml:space="preserve"> requires State agencies to </w:t>
      </w:r>
      <w:r w:rsidRPr="45C912F1" w:rsidR="008A2515">
        <w:t>follow and demonstrate compliance with operating rules, standards and technical requirements as established by the Secretary; and other industry standards identified by the Secretary.</w:t>
      </w:r>
      <w:r w:rsidR="00D84D8F">
        <w:t xml:space="preserve"> </w:t>
      </w:r>
      <w:r w:rsidRPr="45C912F1" w:rsidR="006A0C43">
        <w:t>State agencies must establish policy permitting the replacement of EBT cards and the transfer of participant benefit balances within no more than seven business days following notice by the participant or proxy to the State agency.</w:t>
      </w:r>
      <w:r w:rsidR="00D84D8F">
        <w:t xml:space="preserve"> </w:t>
      </w:r>
      <w:r w:rsidRPr="45C912F1" w:rsidR="006A0C43">
        <w:t xml:space="preserve">Finally, State agencies must </w:t>
      </w:r>
      <w:r w:rsidRPr="45C912F1" w:rsidR="008A5890">
        <w:t>establish procedures to provide customer service during non-business hours that enable participants or proxies to report a lost, stolen, or damaged card, report other card or benefit issues, receive information on the EBT food balance and receive the current benefit end date.</w:t>
      </w:r>
      <w:r w:rsidR="00D84D8F">
        <w:t xml:space="preserve"> </w:t>
      </w:r>
      <w:r w:rsidRPr="45C912F1" w:rsidR="008A5890">
        <w:t xml:space="preserve">FNS estimates that it takes each State agency </w:t>
      </w:r>
      <w:r w:rsidR="00A20C16">
        <w:t>three</w:t>
      </w:r>
      <w:r w:rsidRPr="45C912F1" w:rsidR="008A5890">
        <w:t xml:space="preserve"> hours to </w:t>
      </w:r>
      <w:r w:rsidRPr="45C912F1" w:rsidR="001D6621">
        <w:t>establish these polic</w:t>
      </w:r>
      <w:r w:rsidR="00A20C16">
        <w:t>ies</w:t>
      </w:r>
      <w:r w:rsidRPr="45C912F1" w:rsidR="001D6621">
        <w:t xml:space="preserve"> and procedures.</w:t>
      </w:r>
      <w:r w:rsidR="00D84D8F">
        <w:t xml:space="preserve"> </w:t>
      </w:r>
      <w:r w:rsidRPr="45C912F1" w:rsidR="001D6621">
        <w:rPr>
          <w:b/>
          <w:bCs/>
        </w:rPr>
        <w:t xml:space="preserve">Thus, FNS estimates </w:t>
      </w:r>
      <w:r w:rsidRPr="45C912F1">
        <w:rPr>
          <w:b/>
          <w:bCs/>
        </w:rPr>
        <w:t>267 burden hours for this provision (89 State agencies x 3 hours = 267 hours).</w:t>
      </w:r>
      <w:r w:rsidR="00D84D8F">
        <w:rPr>
          <w:b/>
          <w:bCs/>
        </w:rPr>
        <w:t xml:space="preserve"> </w:t>
      </w:r>
      <w:r w:rsidRPr="45C912F1">
        <w:rPr>
          <w:b/>
          <w:bCs/>
        </w:rPr>
        <w:t>This represents an increase of 267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6B56C5" w:rsidRPr="006B56C5" w:rsidP="45C912F1" w14:paraId="465E75DD" w14:textId="77777777">
      <w:pPr>
        <w:pStyle w:val="ListParagraph"/>
        <w:ind w:left="360"/>
      </w:pPr>
    </w:p>
    <w:p w:rsidR="00F43E38" w:rsidRPr="00C23D55" w:rsidP="00F5366F" w14:paraId="0A001AE7" w14:textId="37799BA3">
      <w:pPr>
        <w:pStyle w:val="ListParagraph"/>
        <w:numPr>
          <w:ilvl w:val="0"/>
          <w:numId w:val="8"/>
        </w:numPr>
      </w:pPr>
      <w:r w:rsidRPr="00F5366F">
        <w:rPr>
          <w:u w:val="single"/>
        </w:rPr>
        <w:t>Section 246.14(d)</w:t>
      </w:r>
      <w:r w:rsidRPr="45C912F1">
        <w:t xml:space="preserve"> </w:t>
      </w:r>
      <w:r w:rsidRPr="45C912F1" w:rsidR="00C23D55">
        <w:t xml:space="preserve">requires the State agency to seek FNS approval of costs for automated data processing systems (ADP), capital expenditures over $25,000 and management studies performed by outside agencies, </w:t>
      </w:r>
      <w:r w:rsidRPr="45C912F1" w:rsidR="00C23D55">
        <w:t>departments</w:t>
      </w:r>
      <w:r w:rsidRPr="45C912F1" w:rsidR="00C23D55">
        <w:t xml:space="preserve"> and consultants.</w:t>
      </w:r>
      <w:r w:rsidR="00D84D8F">
        <w:t xml:space="preserve"> </w:t>
      </w:r>
      <w:r w:rsidRPr="45C912F1" w:rsidR="00C23D55">
        <w:t>FNS estimates that each year it receives an average of 10 requests for such approvals and that each request requires 160 burden hours for the State agency to document and submit.</w:t>
      </w:r>
      <w:r w:rsidR="00D84D8F">
        <w:t xml:space="preserve"> </w:t>
      </w:r>
      <w:r w:rsidRPr="45C912F1" w:rsidR="00C23D55">
        <w:t>In addition, FNS estimates that an additional 10 State agencies will seek approval each year during this reporting period for EBT implementation.</w:t>
      </w:r>
      <w:r w:rsidR="00D84D8F">
        <w:t xml:space="preserve"> </w:t>
      </w:r>
      <w:r w:rsidRPr="45C912F1" w:rsidR="00C23D55">
        <w:t xml:space="preserve">The total annual burden estimated for this provision 3,200 annual burden hours (20 requests per year x 160 hours per request). This has not changed since the last submission. </w:t>
      </w:r>
    </w:p>
    <w:p w:rsidR="00C23D55" w:rsidP="45C912F1" w14:paraId="39DB16B6" w14:textId="77777777"/>
    <w:p w:rsidR="00B92141" w:rsidRPr="00B92141" w:rsidP="00F5366F" w14:paraId="264B5DA3" w14:textId="0942317B">
      <w:pPr>
        <w:pStyle w:val="ListParagraph"/>
        <w:numPr>
          <w:ilvl w:val="0"/>
          <w:numId w:val="8"/>
        </w:numPr>
      </w:pPr>
      <w:r w:rsidRPr="45C912F1">
        <w:rPr>
          <w:u w:val="single"/>
        </w:rPr>
        <w:t>Section 246.16(b)(3)(</w:t>
      </w:r>
      <w:r w:rsidRPr="45C912F1">
        <w:rPr>
          <w:u w:val="single"/>
        </w:rPr>
        <w:t>i)&amp;</w:t>
      </w:r>
      <w:r w:rsidRPr="45C912F1">
        <w:rPr>
          <w:u w:val="single"/>
        </w:rPr>
        <w:t>(ii)</w:t>
      </w:r>
      <w:r w:rsidRPr="45C912F1">
        <w:t xml:space="preserve"> </w:t>
      </w:r>
      <w:r w:rsidRPr="45C912F1" w:rsidR="00F972CA">
        <w:t xml:space="preserve">allow State agencies to back spend into the prior fiscal year up to an amount equal to one percent of its current year food grant and one percent of its </w:t>
      </w:r>
      <w:r w:rsidRPr="45C912F1" w:rsidR="00F972CA">
        <w:t>current year NSA grant.</w:t>
      </w:r>
      <w:r w:rsidR="00D84D8F">
        <w:t xml:space="preserve"> </w:t>
      </w:r>
      <w:r w:rsidRPr="45C912F1" w:rsidR="002108E4">
        <w:t>With prior FNS approval, the State agency may also back spend food funds up to an amount equal to three percent of its current year food grant in a fiscal year for food costs incurred in the prior fiscal year.</w:t>
      </w:r>
      <w:r w:rsidR="00D84D8F">
        <w:t xml:space="preserve"> </w:t>
      </w:r>
      <w:r w:rsidRPr="45C912F1" w:rsidR="002108E4">
        <w:t>FNS will approve such a request only if FNS determines there has been a significant reduction in infant formula cost containment savings that affected the State agency's ability to maintain its participation level.</w:t>
      </w:r>
      <w:r w:rsidR="00D84D8F">
        <w:t xml:space="preserve"> </w:t>
      </w:r>
      <w:r w:rsidRPr="45C912F1" w:rsidR="002108E4">
        <w:t xml:space="preserve">FNS estimates that 27 State agencies will seek FNS approval for back spend </w:t>
      </w:r>
      <w:r w:rsidRPr="45C912F1" w:rsidR="001829EC">
        <w:t>which will take 2 hours to complete.</w:t>
      </w:r>
      <w:r w:rsidR="00D84D8F">
        <w:t xml:space="preserve"> </w:t>
      </w:r>
      <w:r w:rsidRPr="45C912F1" w:rsidR="001829EC">
        <w:rPr>
          <w:b/>
          <w:bCs/>
        </w:rPr>
        <w:t>Thus, FNS estimates 54 burden hours for this provision (27 State agencies x 2 hours = 54 hours).</w:t>
      </w:r>
      <w:r w:rsidR="00D84D8F">
        <w:rPr>
          <w:b/>
          <w:bCs/>
        </w:rPr>
        <w:t xml:space="preserve"> </w:t>
      </w:r>
      <w:r w:rsidRPr="45C912F1" w:rsidR="001829EC">
        <w:rPr>
          <w:b/>
          <w:bCs/>
        </w:rPr>
        <w:t>This represents an increase of 54 burden hours since the last submission because although this is an existing requirement, it is being included in this information collection burden for the first time.</w:t>
      </w:r>
      <w:r w:rsidR="00D84D8F">
        <w:rPr>
          <w:b/>
          <w:bCs/>
        </w:rPr>
        <w:t xml:space="preserve"> </w:t>
      </w:r>
      <w:r w:rsidRPr="45C912F1" w:rsidR="001829EC">
        <w:rPr>
          <w:b/>
          <w:bCs/>
        </w:rPr>
        <w:t>This increase is due to a program change.</w:t>
      </w:r>
    </w:p>
    <w:p w:rsidR="00B92141" w:rsidRPr="00B92141" w:rsidP="45C912F1" w14:paraId="3453F741" w14:textId="77777777">
      <w:pPr>
        <w:pStyle w:val="ListParagraph"/>
        <w:rPr>
          <w:u w:val="single"/>
        </w:rPr>
      </w:pPr>
    </w:p>
    <w:p w:rsidR="000A376D" w:rsidP="00F5366F" w14:paraId="224C8ADA" w14:textId="6C7A6917">
      <w:pPr>
        <w:pStyle w:val="ListParagraph"/>
        <w:numPr>
          <w:ilvl w:val="0"/>
          <w:numId w:val="8"/>
        </w:numPr>
        <w:rPr>
          <w:b/>
          <w:bCs/>
        </w:rPr>
      </w:pPr>
      <w:r w:rsidRPr="45C912F1">
        <w:rPr>
          <w:u w:val="single"/>
        </w:rPr>
        <w:t>Section 246.16(d)</w:t>
      </w:r>
      <w:r w:rsidRPr="45C912F1">
        <w:t xml:space="preserve"> requires the State agency to allocate WIC funds to local agencies based on claims submitted at least quarterly by the local agency.</w:t>
      </w:r>
      <w:r w:rsidR="00D84D8F">
        <w:t xml:space="preserve"> </w:t>
      </w:r>
      <w:r w:rsidRPr="45C912F1">
        <w:t>FNS estimates that</w:t>
      </w:r>
      <w:r w:rsidR="007952EA">
        <w:t xml:space="preserve"> </w:t>
      </w:r>
      <w:r w:rsidRPr="45C912F1">
        <w:t xml:space="preserve">State agencies distribute funds to </w:t>
      </w:r>
      <w:r w:rsidRPr="45C912F1" w:rsidR="00357258">
        <w:t>1,8</w:t>
      </w:r>
      <w:r w:rsidRPr="45C912F1" w:rsidR="002D5DD0">
        <w:t>10</w:t>
      </w:r>
      <w:r w:rsidRPr="45C912F1" w:rsidR="00357258">
        <w:t xml:space="preserve"> </w:t>
      </w:r>
      <w:r w:rsidRPr="45C912F1">
        <w:t>local agencies 4 times per year</w:t>
      </w:r>
      <w:r w:rsidRPr="45C912F1" w:rsidR="002D5DD0">
        <w:t xml:space="preserve"> (1</w:t>
      </w:r>
      <w:r w:rsidRPr="45C912F1" w:rsidR="00C84640">
        <w:t>,810 local agencies x 4 = 7,240 distribution of funds/89 State agencies = 81.35 distribution of funds per State agency).</w:t>
      </w:r>
      <w:r w:rsidR="00D84D8F">
        <w:t xml:space="preserve"> </w:t>
      </w:r>
      <w:r w:rsidRPr="45C912F1" w:rsidR="002E581B">
        <w:t>E</w:t>
      </w:r>
      <w:r w:rsidRPr="45C912F1">
        <w:t xml:space="preserve">ach </w:t>
      </w:r>
      <w:r w:rsidRPr="45C912F1" w:rsidR="003A1971">
        <w:t>distribution of funds requires two</w:t>
      </w:r>
      <w:r w:rsidRPr="45C912F1">
        <w:t xml:space="preserve"> </w:t>
      </w:r>
      <w:r w:rsidRPr="45C912F1" w:rsidR="00994E76">
        <w:t>burden</w:t>
      </w:r>
      <w:r w:rsidRPr="45C912F1">
        <w:t xml:space="preserve"> hours to complete.</w:t>
      </w:r>
      <w:r w:rsidR="00D84D8F">
        <w:t xml:space="preserve"> </w:t>
      </w:r>
      <w:r w:rsidRPr="45C912F1" w:rsidR="00AE3D80">
        <w:rPr>
          <w:b/>
          <w:bCs/>
        </w:rPr>
        <w:t xml:space="preserve">FNS estimates the total annual burden for this provision to be </w:t>
      </w:r>
      <w:r w:rsidRPr="45C912F1" w:rsidR="00357258">
        <w:rPr>
          <w:b/>
          <w:bCs/>
        </w:rPr>
        <w:t>14,4</w:t>
      </w:r>
      <w:r w:rsidRPr="45C912F1" w:rsidR="002D5DD0">
        <w:rPr>
          <w:b/>
          <w:bCs/>
        </w:rPr>
        <w:t>80</w:t>
      </w:r>
      <w:r w:rsidRPr="45C912F1" w:rsidR="009F7D20">
        <w:rPr>
          <w:b/>
          <w:bCs/>
        </w:rPr>
        <w:t xml:space="preserve"> annual burden hours</w:t>
      </w:r>
      <w:r w:rsidRPr="45C912F1" w:rsidR="002D5DD0">
        <w:rPr>
          <w:b/>
          <w:bCs/>
        </w:rPr>
        <w:t xml:space="preserve"> (</w:t>
      </w:r>
      <w:r w:rsidRPr="45C912F1" w:rsidR="00C84640">
        <w:rPr>
          <w:b/>
          <w:bCs/>
        </w:rPr>
        <w:t>89 State agencies x 81.35 distribution of funds per State agency = 7,240 responses x 2 hours = 14,480 hours)</w:t>
      </w:r>
      <w:r w:rsidRPr="45C912F1" w:rsidR="00AE3D80">
        <w:rPr>
          <w:b/>
          <w:bCs/>
        </w:rPr>
        <w:t>.</w:t>
      </w:r>
      <w:r w:rsidR="00D84D8F">
        <w:t xml:space="preserve"> </w:t>
      </w:r>
      <w:r w:rsidRPr="45C912F1" w:rsidR="009F7D20">
        <w:rPr>
          <w:b/>
          <w:bCs/>
        </w:rPr>
        <w:t>This</w:t>
      </w:r>
      <w:r w:rsidRPr="45C912F1" w:rsidR="00C31762">
        <w:rPr>
          <w:b/>
          <w:bCs/>
        </w:rPr>
        <w:t xml:space="preserve"> results in</w:t>
      </w:r>
      <w:r w:rsidRPr="45C912F1" w:rsidR="009F7D20">
        <w:rPr>
          <w:b/>
          <w:bCs/>
        </w:rPr>
        <w:t xml:space="preserve"> </w:t>
      </w:r>
      <w:r w:rsidRPr="45C912F1" w:rsidR="00C84640">
        <w:rPr>
          <w:b/>
          <w:bCs/>
        </w:rPr>
        <w:t>an increase of 16 hours</w:t>
      </w:r>
      <w:r w:rsidRPr="45C912F1" w:rsidR="00C31762">
        <w:rPr>
          <w:b/>
          <w:bCs/>
        </w:rPr>
        <w:t xml:space="preserve"> </w:t>
      </w:r>
      <w:r w:rsidRPr="45C912F1" w:rsidR="009F7D20">
        <w:rPr>
          <w:b/>
          <w:bCs/>
        </w:rPr>
        <w:t>since the last submission</w:t>
      </w:r>
      <w:r w:rsidRPr="45C912F1" w:rsidR="000F500A">
        <w:rPr>
          <w:b/>
          <w:bCs/>
        </w:rPr>
        <w:t xml:space="preserve">, from 14,464 </w:t>
      </w:r>
      <w:r w:rsidRPr="45C912F1" w:rsidR="00C84640">
        <w:rPr>
          <w:b/>
          <w:bCs/>
        </w:rPr>
        <w:t xml:space="preserve">to 14,480 </w:t>
      </w:r>
      <w:r w:rsidRPr="45C912F1" w:rsidR="000F500A">
        <w:rPr>
          <w:b/>
          <w:bCs/>
        </w:rPr>
        <w:t>hours,</w:t>
      </w:r>
      <w:r w:rsidRPr="45C912F1" w:rsidR="009F7D20">
        <w:rPr>
          <w:b/>
          <w:bCs/>
        </w:rPr>
        <w:t xml:space="preserve"> due to </w:t>
      </w:r>
      <w:r w:rsidRPr="45C912F1" w:rsidR="00C84640">
        <w:rPr>
          <w:b/>
          <w:bCs/>
        </w:rPr>
        <w:t>an increase</w:t>
      </w:r>
      <w:r w:rsidRPr="45C912F1" w:rsidR="009F7D20">
        <w:rPr>
          <w:b/>
          <w:bCs/>
        </w:rPr>
        <w:t xml:space="preserve"> in the number of local agencies.</w:t>
      </w:r>
      <w:r w:rsidR="00D84D8F">
        <w:rPr>
          <w:b/>
          <w:bCs/>
        </w:rPr>
        <w:t xml:space="preserve"> </w:t>
      </w:r>
      <w:r w:rsidRPr="45C912F1" w:rsidR="00D40242">
        <w:rPr>
          <w:b/>
          <w:bCs/>
        </w:rPr>
        <w:t xml:space="preserve">This </w:t>
      </w:r>
      <w:r w:rsidRPr="45C912F1" w:rsidR="00C84640">
        <w:rPr>
          <w:b/>
          <w:bCs/>
        </w:rPr>
        <w:t>increase</w:t>
      </w:r>
      <w:r w:rsidRPr="45C912F1" w:rsidR="00D40242">
        <w:rPr>
          <w:b/>
          <w:bCs/>
        </w:rPr>
        <w:t xml:space="preserve"> is due to a program adjustment.</w:t>
      </w:r>
    </w:p>
    <w:p w:rsidR="00C7422B" w:rsidP="45C912F1" w14:paraId="445CFF40" w14:textId="3EB911B1">
      <w:pPr>
        <w:tabs>
          <w:tab w:val="left" w:pos="360"/>
        </w:tabs>
        <w:rPr>
          <w:b/>
          <w:bCs/>
        </w:rPr>
      </w:pPr>
    </w:p>
    <w:p w:rsidR="00C7422B" w:rsidP="00F5366F" w14:paraId="5CE88C2A" w14:textId="0A45799D">
      <w:pPr>
        <w:pStyle w:val="ListParagraph"/>
        <w:numPr>
          <w:ilvl w:val="0"/>
          <w:numId w:val="8"/>
        </w:numPr>
        <w:tabs>
          <w:tab w:val="left" w:pos="360"/>
        </w:tabs>
      </w:pPr>
      <w:r w:rsidRPr="45C912F1">
        <w:rPr>
          <w:u w:val="single"/>
        </w:rPr>
        <w:t>Section 246.16(e)</w:t>
      </w:r>
      <w:r w:rsidRPr="45C912F1" w:rsidR="00A01DC0">
        <w:rPr>
          <w:u w:val="single"/>
        </w:rPr>
        <w:t>(2)(</w:t>
      </w:r>
      <w:r w:rsidRPr="45C912F1" w:rsidR="00A01DC0">
        <w:rPr>
          <w:u w:val="single"/>
        </w:rPr>
        <w:t>i)&amp;</w:t>
      </w:r>
      <w:r w:rsidRPr="45C912F1" w:rsidR="00A01DC0">
        <w:rPr>
          <w:u w:val="single"/>
        </w:rPr>
        <w:t>(ii</w:t>
      </w:r>
      <w:r w:rsidRPr="45C912F1" w:rsidR="00A01DC0">
        <w:t>)</w:t>
      </w:r>
      <w:r w:rsidRPr="45C912F1" w:rsidR="00C627EB">
        <w:t xml:space="preserve"> </w:t>
      </w:r>
      <w:r w:rsidRPr="45C912F1" w:rsidR="00B562C3">
        <w:t xml:space="preserve">states that the </w:t>
      </w:r>
      <w:r w:rsidRPr="45C912F1" w:rsidR="00C5533E">
        <w:t>amount allocated to any State agency for food benefits in the current fiscal year shall be reduced if such State agency's food expenditures for the preceding fiscal year do not equal or exceed 97 percent of the amount allocated to the State agency for such costs.</w:t>
      </w:r>
      <w:r w:rsidR="00D84D8F">
        <w:t xml:space="preserve"> </w:t>
      </w:r>
      <w:r w:rsidRPr="45C912F1" w:rsidR="00C5533E">
        <w:t xml:space="preserve">However, State agencies may request a waiver of </w:t>
      </w:r>
      <w:r w:rsidRPr="45C912F1" w:rsidR="00101479">
        <w:t>the performance standard.</w:t>
      </w:r>
      <w:r w:rsidR="00D84D8F">
        <w:t xml:space="preserve"> </w:t>
      </w:r>
      <w:r w:rsidRPr="45C912F1" w:rsidR="00101479">
        <w:t xml:space="preserve">Likewise, FNS will reduce the State agency's </w:t>
      </w:r>
      <w:r w:rsidR="009541D4">
        <w:t>Nutrition Services and Administration (</w:t>
      </w:r>
      <w:r w:rsidRPr="45C912F1" w:rsidR="00101479">
        <w:t>NSA</w:t>
      </w:r>
      <w:r w:rsidR="009541D4">
        <w:t>)</w:t>
      </w:r>
      <w:r w:rsidRPr="45C912F1" w:rsidR="00101479">
        <w:t xml:space="preserve"> grant for the next fiscal year if the State agency's current fiscal year per participant NSA expenditure is more than 10 percent higher than its per participant NSA grant.</w:t>
      </w:r>
      <w:r w:rsidR="00D84D8F">
        <w:t xml:space="preserve"> </w:t>
      </w:r>
      <w:r w:rsidRPr="45C912F1" w:rsidR="00101479">
        <w:t>To avoid a reduction to its NSA grant level, the State agency may submit a “good cause” justification explaining why it exceeded the applicable limit on excess NSA expenditures.</w:t>
      </w:r>
      <w:r w:rsidR="00D84D8F">
        <w:t xml:space="preserve"> </w:t>
      </w:r>
      <w:r w:rsidRPr="45C912F1" w:rsidR="00101479">
        <w:t>This justification must be submitted at the same time as the close-out report for the applicable fiscal year.</w:t>
      </w:r>
      <w:r w:rsidR="00D84D8F">
        <w:t xml:space="preserve"> </w:t>
      </w:r>
      <w:r w:rsidRPr="45C912F1" w:rsidR="00101479">
        <w:t xml:space="preserve">FNS estimates that </w:t>
      </w:r>
      <w:r w:rsidRPr="45C912F1" w:rsidR="00065471">
        <w:t xml:space="preserve">30 State agencies will request a waiver of the performance standard or submit a “good cause” justification to avoid a reduction in </w:t>
      </w:r>
      <w:r w:rsidRPr="45C912F1" w:rsidR="002F6568">
        <w:t>its grant level which will take 1.5 hours to complete.</w:t>
      </w:r>
      <w:r w:rsidR="00D84D8F">
        <w:t xml:space="preserve"> </w:t>
      </w:r>
      <w:r w:rsidRPr="45C912F1" w:rsidR="002F6568">
        <w:rPr>
          <w:b/>
          <w:bCs/>
        </w:rPr>
        <w:t>Thus, FNS estimates 45 burden hours for this provision (30 State agencies x 1.5 hours = 45 hours).</w:t>
      </w:r>
      <w:r w:rsidR="00D84D8F">
        <w:rPr>
          <w:b/>
          <w:bCs/>
        </w:rPr>
        <w:t xml:space="preserve"> </w:t>
      </w:r>
      <w:r w:rsidRPr="45C912F1" w:rsidR="002F71AA">
        <w:rPr>
          <w:b/>
          <w:bCs/>
        </w:rPr>
        <w:t>This represents an increase of 45 burden hours since the last submission because although this is an existing requirement, it is being included in this information collection burden for the first time.</w:t>
      </w:r>
      <w:r w:rsidR="00D84D8F">
        <w:rPr>
          <w:b/>
          <w:bCs/>
        </w:rPr>
        <w:t xml:space="preserve"> </w:t>
      </w:r>
      <w:r w:rsidRPr="45C912F1" w:rsidR="002F71AA">
        <w:rPr>
          <w:b/>
          <w:bCs/>
        </w:rPr>
        <w:t>This increase is due to a program change.</w:t>
      </w:r>
    </w:p>
    <w:p w:rsidR="004215FE" w:rsidP="45C912F1" w14:paraId="0844F346" w14:textId="77777777">
      <w:pPr>
        <w:pStyle w:val="ListParagraph"/>
        <w:tabs>
          <w:tab w:val="left" w:pos="360"/>
        </w:tabs>
        <w:ind w:left="360"/>
      </w:pPr>
    </w:p>
    <w:p w:rsidR="00311DE0" w:rsidRPr="00311DE0" w:rsidP="00F5366F" w14:paraId="5AD34FC3" w14:textId="2FFDE604">
      <w:pPr>
        <w:pStyle w:val="ListParagraph"/>
        <w:numPr>
          <w:ilvl w:val="0"/>
          <w:numId w:val="8"/>
        </w:numPr>
        <w:rPr>
          <w:b/>
          <w:bCs/>
        </w:rPr>
      </w:pPr>
      <w:r w:rsidRPr="45C912F1">
        <w:rPr>
          <w:u w:val="single"/>
        </w:rPr>
        <w:t>Section 246.16a</w:t>
      </w:r>
      <w:r w:rsidRPr="45C912F1">
        <w:t xml:space="preserve"> </w:t>
      </w:r>
      <w:r w:rsidRPr="45C912F1" w:rsidR="00974D66">
        <w:t xml:space="preserve">requires all State agencies to continuously operate a cost containment system for infant formula, with some exceptions. </w:t>
      </w:r>
      <w:r w:rsidRPr="45C912F1" w:rsidR="00645404">
        <w:t>All</w:t>
      </w:r>
      <w:r w:rsidRPr="45C912F1" w:rsidR="003A064F">
        <w:t xml:space="preserve"> 79</w:t>
      </w:r>
      <w:r w:rsidRPr="45C912F1" w:rsidR="00645404">
        <w:t xml:space="preserve"> State agencies operating a cost containment system currently utilize a </w:t>
      </w:r>
      <w:r w:rsidRPr="45C912F1" w:rsidR="00AC27E1">
        <w:t xml:space="preserve">single-supplier competitive system, in which the State agency solicits sealed bids from infant formula manufacturers to supply and provide </w:t>
      </w:r>
      <w:r w:rsidRPr="45C912F1" w:rsidR="00AC27E1">
        <w:t>a rebate for infant formulas. The State agency must conduct the procurement in a manner that maximizes full and open competition consistent with the requirements of this section.</w:t>
      </w:r>
      <w:r w:rsidR="00D84D8F">
        <w:t xml:space="preserve"> </w:t>
      </w:r>
      <w:r w:rsidRPr="45C912F1" w:rsidR="003A064F">
        <w:t>Regulations do not outline how frequently a State agency must renew their infant formula cost containment contracts.</w:t>
      </w:r>
      <w:r w:rsidR="00D84D8F">
        <w:t xml:space="preserve"> </w:t>
      </w:r>
      <w:r w:rsidRPr="45C912F1" w:rsidR="003A064F">
        <w:t xml:space="preserve">On average, State agency infant formula cost containment contracts are in effect for 5 </w:t>
      </w:r>
      <w:r w:rsidRPr="45C912F1">
        <w:t>years and</w:t>
      </w:r>
      <w:r w:rsidRPr="45C912F1" w:rsidR="006C6122">
        <w:t xml:space="preserve"> take approximately 1,968 hours to complete </w:t>
      </w:r>
      <w:r w:rsidRPr="45C912F1" w:rsidR="00BA7FA4">
        <w:t>solicitation or re-solicitation.</w:t>
      </w:r>
      <w:r w:rsidR="00D84D8F">
        <w:t xml:space="preserve"> </w:t>
      </w:r>
      <w:r w:rsidRPr="45C912F1" w:rsidR="00FB73C2">
        <w:rPr>
          <w:b/>
          <w:bCs/>
        </w:rPr>
        <w:t xml:space="preserve">Thus, FNS estimates 31,094 burden hours for this provision (79 State agencies/5 years = </w:t>
      </w:r>
      <w:r w:rsidRPr="45C912F1" w:rsidR="00E85E4C">
        <w:rPr>
          <w:b/>
          <w:bCs/>
        </w:rPr>
        <w:t>15.80 State agencies per year x 1</w:t>
      </w:r>
      <w:r w:rsidR="00DC61AB">
        <w:rPr>
          <w:b/>
          <w:bCs/>
        </w:rPr>
        <w:t>,</w:t>
      </w:r>
      <w:r w:rsidRPr="45C912F1" w:rsidR="00E85E4C">
        <w:rPr>
          <w:b/>
          <w:bCs/>
        </w:rPr>
        <w:t>968 hours = 31,094 hours).</w:t>
      </w:r>
      <w:r w:rsidR="00D84D8F">
        <w:rPr>
          <w:b/>
          <w:bCs/>
        </w:rPr>
        <w:t xml:space="preserve"> </w:t>
      </w:r>
      <w:r w:rsidRPr="45C912F1">
        <w:rPr>
          <w:b/>
          <w:bCs/>
        </w:rPr>
        <w:t>This represents an increase of 31,094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311DE0" w:rsidRPr="00311DE0" w:rsidP="45C912F1" w14:paraId="3C358A95" w14:textId="77777777">
      <w:pPr>
        <w:pStyle w:val="ListParagraph"/>
        <w:ind w:left="360"/>
      </w:pPr>
    </w:p>
    <w:p w:rsidR="00C20B70" w:rsidRPr="00C20B70" w:rsidP="00F5366F" w14:paraId="33F43FCC" w14:textId="274C157B">
      <w:pPr>
        <w:pStyle w:val="ListParagraph"/>
        <w:numPr>
          <w:ilvl w:val="0"/>
          <w:numId w:val="8"/>
        </w:numPr>
        <w:rPr>
          <w:b/>
          <w:bCs/>
        </w:rPr>
      </w:pPr>
      <w:r w:rsidRPr="45C912F1">
        <w:rPr>
          <w:u w:val="single"/>
        </w:rPr>
        <w:t>Section 246.16a(f)</w:t>
      </w:r>
      <w:r w:rsidRPr="45C912F1">
        <w:t xml:space="preserve"> </w:t>
      </w:r>
      <w:r w:rsidRPr="45C912F1" w:rsidR="00BD6A1E">
        <w:t>allow</w:t>
      </w:r>
      <w:r w:rsidR="00DC61AB">
        <w:t>s</w:t>
      </w:r>
      <w:r w:rsidRPr="45C912F1" w:rsidR="00BD6A1E">
        <w:t xml:space="preserve"> State agencies to </w:t>
      </w:r>
      <w:r w:rsidRPr="45C912F1" w:rsidR="00E07D03">
        <w:t>request a postponement of the requirement to continuously operate a cost containment system</w:t>
      </w:r>
      <w:r w:rsidRPr="45C912F1" w:rsidR="00CC2DB3">
        <w:t xml:space="preserve"> when it has taken timely and responsible action to implement a cost containment system before its current system expires but has been unable to do so due to procurement delays, disputes with FNS concerning cost containment issues during the State Plan approval process or other circumstances beyond its control. The written postponement request must be submitted to FNS before the expiration of the current system.</w:t>
      </w:r>
      <w:r w:rsidR="00D84D8F">
        <w:t xml:space="preserve"> </w:t>
      </w:r>
      <w:r w:rsidRPr="45C912F1" w:rsidR="006754B0">
        <w:t xml:space="preserve">FNS estimates that </w:t>
      </w:r>
      <w:r w:rsidR="00DC61AB">
        <w:t>two</w:t>
      </w:r>
      <w:r w:rsidRPr="45C912F1" w:rsidR="006754B0">
        <w:t xml:space="preserve"> State agencies will request a postponement each year which will take </w:t>
      </w:r>
      <w:r w:rsidR="00DC61AB">
        <w:t>eight</w:t>
      </w:r>
      <w:r w:rsidRPr="45C912F1" w:rsidR="006754B0">
        <w:t xml:space="preserve"> hours to complete.</w:t>
      </w:r>
      <w:r w:rsidR="00D84D8F">
        <w:t xml:space="preserve"> </w:t>
      </w:r>
      <w:r w:rsidRPr="45C912F1" w:rsidR="006754B0">
        <w:rPr>
          <w:b/>
          <w:bCs/>
        </w:rPr>
        <w:t xml:space="preserve">Thus, FNS estimates </w:t>
      </w:r>
      <w:r w:rsidRPr="45C912F1">
        <w:rPr>
          <w:b/>
          <w:bCs/>
        </w:rPr>
        <w:t>16</w:t>
      </w:r>
      <w:r w:rsidRPr="45C912F1" w:rsidR="006754B0">
        <w:rPr>
          <w:b/>
          <w:bCs/>
        </w:rPr>
        <w:t xml:space="preserve"> burden hours for this provision (2 State agencies x </w:t>
      </w:r>
      <w:r w:rsidRPr="45C912F1">
        <w:rPr>
          <w:b/>
          <w:bCs/>
        </w:rPr>
        <w:t>8 hours = 16 hours).</w:t>
      </w:r>
      <w:r w:rsidR="00D84D8F">
        <w:rPr>
          <w:b/>
          <w:bCs/>
        </w:rPr>
        <w:t xml:space="preserve"> </w:t>
      </w:r>
      <w:r w:rsidRPr="45C912F1">
        <w:rPr>
          <w:b/>
          <w:bCs/>
        </w:rPr>
        <w:t>This represents an increase of 16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DC61AB" w:rsidP="00DC61AB" w14:paraId="7ED4F0A0" w14:textId="77777777">
      <w:pPr>
        <w:pStyle w:val="ListParagraph"/>
      </w:pPr>
    </w:p>
    <w:p w:rsidR="00C20B70" w:rsidRPr="00C20B70" w:rsidP="45C912F1" w14:paraId="37407A8B" w14:textId="77777777">
      <w:pPr>
        <w:pStyle w:val="ListParagraph"/>
      </w:pPr>
    </w:p>
    <w:p w:rsidR="004215FE" w:rsidRPr="00C02E8E" w:rsidP="00F5366F" w14:paraId="238DF86D" w14:textId="2C93D37F">
      <w:pPr>
        <w:pStyle w:val="ListParagraph"/>
        <w:numPr>
          <w:ilvl w:val="0"/>
          <w:numId w:val="8"/>
        </w:numPr>
        <w:rPr>
          <w:b/>
          <w:bCs/>
        </w:rPr>
      </w:pPr>
      <w:r w:rsidRPr="45C912F1">
        <w:rPr>
          <w:u w:val="single"/>
        </w:rPr>
        <w:t>Section 246.16a(g)(1)-(4)</w:t>
      </w:r>
      <w:r w:rsidRPr="45C912F1">
        <w:t xml:space="preserve"> </w:t>
      </w:r>
      <w:r w:rsidRPr="45C912F1" w:rsidR="009B22A6">
        <w:t xml:space="preserve">allows State agencies to implement cost containment systems for </w:t>
      </w:r>
      <w:r w:rsidRPr="45C912F1" w:rsidR="002F2DE4">
        <w:t>any WIC food other than infant formula</w:t>
      </w:r>
      <w:r w:rsidR="00DC61AB">
        <w:t>.</w:t>
      </w:r>
      <w:r w:rsidRPr="45C912F1" w:rsidR="002F2DE4">
        <w:t xml:space="preserve"> The State agency must provide notification to FNS by means of the State agency's State Plan; provide a minimum of 30 days between the publication of the solicitation and the date on which the bids are due, unless exempted by the Secretary; publicly open and read all bids aloud on the day the bids are due; and issue separate solicitations for authorized foods if any alliance served a monthly average of more than 100,000 infants during the preceding 12-month period.</w:t>
      </w:r>
      <w:r w:rsidR="00D84D8F">
        <w:t xml:space="preserve"> </w:t>
      </w:r>
      <w:r w:rsidRPr="45C912F1" w:rsidR="006C5FFA">
        <w:t xml:space="preserve">FNS estimates 2 State agencies will implement cost containment systems for WIC foods other than infant formula which will take </w:t>
      </w:r>
      <w:r w:rsidRPr="45C912F1" w:rsidR="00C02E8E">
        <w:t xml:space="preserve">480 hours to complete. </w:t>
      </w:r>
      <w:r w:rsidRPr="45C912F1" w:rsidR="00C02E8E">
        <w:rPr>
          <w:b/>
          <w:bCs/>
        </w:rPr>
        <w:t>Thus, FNS estimates 960 burden hours for this provision (2 State agencies x 480 hours = 960 hours).</w:t>
      </w:r>
      <w:r w:rsidR="00D84D8F">
        <w:rPr>
          <w:b/>
          <w:bCs/>
        </w:rPr>
        <w:t xml:space="preserve"> </w:t>
      </w:r>
      <w:r w:rsidRPr="45C912F1" w:rsidR="00C02E8E">
        <w:rPr>
          <w:b/>
          <w:bCs/>
        </w:rPr>
        <w:t xml:space="preserve">This represents an increase of </w:t>
      </w:r>
      <w:r w:rsidR="00351634">
        <w:rPr>
          <w:b/>
          <w:bCs/>
        </w:rPr>
        <w:t>960</w:t>
      </w:r>
      <w:r w:rsidRPr="45C912F1" w:rsidR="00C02E8E">
        <w:rPr>
          <w:b/>
          <w:bCs/>
        </w:rPr>
        <w:t xml:space="preserve"> burden hours since the last submission because although this is an existing requirement, it is being included in this information collection burden for the first time.</w:t>
      </w:r>
      <w:r w:rsidR="00D84D8F">
        <w:rPr>
          <w:b/>
          <w:bCs/>
        </w:rPr>
        <w:t xml:space="preserve"> </w:t>
      </w:r>
      <w:r w:rsidRPr="45C912F1" w:rsidR="00C02E8E">
        <w:rPr>
          <w:b/>
          <w:bCs/>
        </w:rPr>
        <w:t>This increase is due to a program change.</w:t>
      </w:r>
    </w:p>
    <w:p w:rsidR="00C02E8E" w:rsidRPr="00C02E8E" w:rsidP="45C912F1" w14:paraId="7E1DC984" w14:textId="77777777">
      <w:pPr>
        <w:pStyle w:val="ListParagraph"/>
      </w:pPr>
    </w:p>
    <w:p w:rsidR="00F5255C" w:rsidRPr="00BD5000" w:rsidP="00F5366F" w14:paraId="1EAC7FD8" w14:textId="3D69FA02">
      <w:pPr>
        <w:pStyle w:val="ListParagraph"/>
        <w:numPr>
          <w:ilvl w:val="0"/>
          <w:numId w:val="8"/>
        </w:numPr>
        <w:tabs>
          <w:tab w:val="left" w:pos="360"/>
        </w:tabs>
        <w:suppressAutoHyphens/>
      </w:pPr>
      <w:r w:rsidRPr="45C912F1">
        <w:rPr>
          <w:u w:val="single"/>
        </w:rPr>
        <w:t>Section 246.17(c)(1)</w:t>
      </w:r>
      <w:r w:rsidRPr="45C912F1">
        <w:t xml:space="preserve"> requires FNS to provide written notification of disqualification to </w:t>
      </w:r>
      <w:r w:rsidRPr="45C912F1" w:rsidR="00B171E0">
        <w:t xml:space="preserve">all </w:t>
      </w:r>
      <w:r w:rsidRPr="45C912F1" w:rsidR="00A446D4">
        <w:t>89</w:t>
      </w:r>
      <w:r w:rsidRPr="45C912F1" w:rsidR="00B171E0">
        <w:t xml:space="preserve"> </w:t>
      </w:r>
      <w:r w:rsidRPr="45C912F1">
        <w:t xml:space="preserve">State agencies that fail to comply with </w:t>
      </w:r>
      <w:r w:rsidRPr="45C912F1" w:rsidR="00B35E8B">
        <w:t>P</w:t>
      </w:r>
      <w:r w:rsidRPr="45C912F1">
        <w:t>rogram requirements.</w:t>
      </w:r>
      <w:r w:rsidR="00D84D8F">
        <w:t xml:space="preserve"> </w:t>
      </w:r>
      <w:r w:rsidRPr="45C912F1">
        <w:t xml:space="preserve">This provision also requires the State agency to provide written notification to local agencies that it determines have failed to comply with </w:t>
      </w:r>
      <w:r w:rsidRPr="45C912F1" w:rsidR="00B35E8B">
        <w:t>P</w:t>
      </w:r>
      <w:r w:rsidRPr="45C912F1">
        <w:t>rogram requirements.</w:t>
      </w:r>
      <w:r w:rsidR="00D84D8F">
        <w:t xml:space="preserve"> </w:t>
      </w:r>
    </w:p>
    <w:p w:rsidR="00B171E0" w:rsidRPr="00BD5000" w:rsidP="45C912F1" w14:paraId="5AB15384" w14:textId="77777777">
      <w:pPr>
        <w:tabs>
          <w:tab w:val="left" w:pos="360"/>
        </w:tabs>
        <w:suppressAutoHyphens/>
        <w:ind w:left="360" w:hanging="360"/>
      </w:pPr>
    </w:p>
    <w:p w:rsidR="000A376D" w:rsidP="45C912F1" w14:paraId="5FDDC4D2" w14:textId="2169424B">
      <w:pPr>
        <w:tabs>
          <w:tab w:val="left" w:pos="360"/>
        </w:tabs>
        <w:ind w:left="360"/>
      </w:pPr>
      <w:r w:rsidRPr="45C912F1">
        <w:t>FNS estimates that 10 local agencies will be disqualified per year.</w:t>
      </w:r>
      <w:r w:rsidR="00D84D8F">
        <w:t xml:space="preserve"> </w:t>
      </w:r>
      <w:r w:rsidRPr="45C912F1">
        <w:t xml:space="preserve">FNS further estimates that preparing and providing a written notice of disqualification requires </w:t>
      </w:r>
      <w:r w:rsidR="00DC61AB">
        <w:t>eight</w:t>
      </w:r>
      <w:r w:rsidRPr="45C912F1">
        <w:t xml:space="preserve"> </w:t>
      </w:r>
      <w:r w:rsidRPr="45C912F1" w:rsidR="002F47C1">
        <w:t>burden</w:t>
      </w:r>
      <w:r w:rsidRPr="45C912F1">
        <w:t xml:space="preserve"> hours per notice.</w:t>
      </w:r>
      <w:r w:rsidR="00D84D8F">
        <w:t xml:space="preserve"> </w:t>
      </w:r>
      <w:r w:rsidRPr="45C912F1" w:rsidR="00E074CD">
        <w:t>FNS estimate</w:t>
      </w:r>
      <w:r w:rsidRPr="45C912F1" w:rsidR="002F47C1">
        <w:t>s</w:t>
      </w:r>
      <w:r w:rsidRPr="45C912F1" w:rsidR="00E074CD">
        <w:t xml:space="preserve"> t</w:t>
      </w:r>
      <w:r w:rsidRPr="45C912F1">
        <w:t xml:space="preserve">he total annual burden for this provision </w:t>
      </w:r>
      <w:r w:rsidRPr="45C912F1" w:rsidR="00E074CD">
        <w:t>to be</w:t>
      </w:r>
      <w:r w:rsidRPr="45C912F1">
        <w:t xml:space="preserve"> 80 </w:t>
      </w:r>
      <w:r w:rsidRPr="45C912F1" w:rsidR="002F47C1">
        <w:t>burden</w:t>
      </w:r>
      <w:r w:rsidRPr="45C912F1">
        <w:t xml:space="preserve"> hours (10 local agency disqualifications per year </w:t>
      </w:r>
      <w:r w:rsidRPr="45C912F1" w:rsidR="00B35E8B">
        <w:t xml:space="preserve">÷ </w:t>
      </w:r>
      <w:r w:rsidRPr="45C912F1" w:rsidR="00A446D4">
        <w:t>89</w:t>
      </w:r>
      <w:r w:rsidRPr="45C912F1" w:rsidR="00217C7A">
        <w:t xml:space="preserve"> </w:t>
      </w:r>
      <w:r w:rsidRPr="45C912F1" w:rsidR="006C5E41">
        <w:t>S</w:t>
      </w:r>
      <w:r w:rsidRPr="45C912F1" w:rsidR="00217C7A">
        <w:t>tate agencies</w:t>
      </w:r>
      <w:r w:rsidRPr="45C912F1" w:rsidR="00B35E8B">
        <w:t xml:space="preserve"> = 0.1</w:t>
      </w:r>
      <w:r w:rsidRPr="45C912F1" w:rsidR="006506DA">
        <w:t>1</w:t>
      </w:r>
      <w:r w:rsidRPr="45C912F1" w:rsidR="00217C7A">
        <w:t xml:space="preserve"> response</w:t>
      </w:r>
      <w:r w:rsidR="00DC61AB">
        <w:t>s</w:t>
      </w:r>
      <w:r w:rsidRPr="45C912F1" w:rsidR="00217C7A">
        <w:t xml:space="preserve"> per </w:t>
      </w:r>
      <w:r w:rsidRPr="45C912F1" w:rsidR="006C5E41">
        <w:t>S</w:t>
      </w:r>
      <w:r w:rsidRPr="45C912F1" w:rsidR="00217C7A">
        <w:t xml:space="preserve">tate </w:t>
      </w:r>
      <w:r w:rsidRPr="45C912F1" w:rsidR="00217C7A">
        <w:t>agency</w:t>
      </w:r>
      <w:r w:rsidR="00DC61AB">
        <w:t>;</w:t>
      </w:r>
      <w:r w:rsidR="00D84D8F">
        <w:t xml:space="preserve"> </w:t>
      </w:r>
      <w:r w:rsidRPr="45C912F1" w:rsidR="00217C7A">
        <w:t xml:space="preserve"> </w:t>
      </w:r>
      <w:r w:rsidRPr="45C912F1" w:rsidR="00A446D4">
        <w:t>89</w:t>
      </w:r>
      <w:r w:rsidRPr="45C912F1" w:rsidR="00217C7A">
        <w:t xml:space="preserve"> </w:t>
      </w:r>
      <w:r w:rsidRPr="45C912F1" w:rsidR="006C5E41">
        <w:t>St</w:t>
      </w:r>
      <w:r w:rsidRPr="45C912F1" w:rsidR="00217C7A">
        <w:t xml:space="preserve">ate agencies x 0.11 = </w:t>
      </w:r>
      <w:r w:rsidRPr="45C912F1" w:rsidR="00B35E8B">
        <w:t>10</w:t>
      </w:r>
      <w:r w:rsidRPr="45C912F1" w:rsidR="006506DA">
        <w:t xml:space="preserve"> </w:t>
      </w:r>
      <w:r w:rsidRPr="45C912F1" w:rsidR="00217C7A">
        <w:t xml:space="preserve">responses </w:t>
      </w:r>
      <w:r w:rsidRPr="45C912F1" w:rsidR="006506DA">
        <w:t xml:space="preserve">x </w:t>
      </w:r>
      <w:r w:rsidRPr="45C912F1">
        <w:t>8 hours per notice</w:t>
      </w:r>
      <w:r w:rsidRPr="45C912F1" w:rsidR="006506DA">
        <w:t xml:space="preserve"> = </w:t>
      </w:r>
      <w:r w:rsidRPr="45C912F1" w:rsidR="00B171E0">
        <w:t>80</w:t>
      </w:r>
      <w:r w:rsidRPr="45C912F1">
        <w:t>)</w:t>
      </w:r>
      <w:r w:rsidRPr="45C912F1" w:rsidR="006B0DB7">
        <w:t>.</w:t>
      </w:r>
      <w:r w:rsidR="00D84D8F">
        <w:t xml:space="preserve"> </w:t>
      </w:r>
      <w:r w:rsidRPr="45C912F1" w:rsidR="00BD5000">
        <w:t xml:space="preserve">This </w:t>
      </w:r>
      <w:r w:rsidRPr="45C912F1" w:rsidR="0059677A">
        <w:t xml:space="preserve">burden </w:t>
      </w:r>
      <w:r w:rsidRPr="45C912F1" w:rsidR="006B0DB7">
        <w:t>has not changed since the previous</w:t>
      </w:r>
      <w:r w:rsidR="00DC61AB">
        <w:t xml:space="preserve"> submission</w:t>
      </w:r>
      <w:r w:rsidRPr="45C912F1" w:rsidR="006B0DB7">
        <w:t>.</w:t>
      </w:r>
    </w:p>
    <w:p w:rsidR="00DB29C4" w:rsidP="45C912F1" w14:paraId="0E3944DA" w14:textId="77012F89">
      <w:pPr>
        <w:tabs>
          <w:tab w:val="left" w:pos="360"/>
        </w:tabs>
      </w:pPr>
    </w:p>
    <w:p w:rsidR="00423307" w:rsidRPr="00423307" w:rsidP="00F5366F" w14:paraId="5543522B" w14:textId="41345AD2">
      <w:pPr>
        <w:pStyle w:val="ListParagraph"/>
        <w:numPr>
          <w:ilvl w:val="0"/>
          <w:numId w:val="8"/>
        </w:numPr>
        <w:rPr>
          <w:b/>
          <w:bCs/>
        </w:rPr>
      </w:pPr>
      <w:r w:rsidRPr="45C912F1">
        <w:rPr>
          <w:u w:val="single"/>
        </w:rPr>
        <w:t>Section 246.18</w:t>
      </w:r>
      <w:r w:rsidRPr="45C912F1">
        <w:t xml:space="preserve"> requires </w:t>
      </w:r>
      <w:r w:rsidRPr="45C912F1" w:rsidR="00233EED">
        <w:t xml:space="preserve">State agencies to </w:t>
      </w:r>
      <w:r w:rsidRPr="45C912F1" w:rsidR="00C13F44">
        <w:t>provide full administrative reviews to vendors</w:t>
      </w:r>
      <w:r w:rsidRPr="45C912F1" w:rsidR="00F359F9">
        <w:t xml:space="preserve"> and </w:t>
      </w:r>
      <w:r w:rsidRPr="45C912F1" w:rsidR="00C13F44">
        <w:t>farmers that appeal adverse actions</w:t>
      </w:r>
      <w:r w:rsidRPr="45C912F1" w:rsidR="000E671C">
        <w:t>.</w:t>
      </w:r>
      <w:r w:rsidR="00D84D8F">
        <w:t xml:space="preserve"> </w:t>
      </w:r>
      <w:r w:rsidRPr="45C912F1" w:rsidR="00493FC9">
        <w:t xml:space="preserve">FNS estimates that </w:t>
      </w:r>
      <w:r w:rsidRPr="45C912F1" w:rsidR="4094B646">
        <w:t>1,048</w:t>
      </w:r>
      <w:r w:rsidRPr="45C912F1" w:rsidR="00B1332A">
        <w:t xml:space="preserve"> vendors and </w:t>
      </w:r>
      <w:r w:rsidRPr="45C912F1" w:rsidR="30DB0BB3">
        <w:t xml:space="preserve">2 percent of all </w:t>
      </w:r>
      <w:r w:rsidRPr="45C912F1" w:rsidR="00B1332A">
        <w:t xml:space="preserve">farmers </w:t>
      </w:r>
      <w:r w:rsidRPr="45C912F1" w:rsidR="6336F63E">
        <w:t xml:space="preserve">(3,289 x 0.02 = 65.78 farmers) </w:t>
      </w:r>
      <w:r w:rsidRPr="45C912F1" w:rsidR="00B1332A">
        <w:t>will have adverse actions against them and of those</w:t>
      </w:r>
      <w:r w:rsidRPr="45C912F1" w:rsidR="7C8469EA">
        <w:t xml:space="preserve"> vendors and farmers</w:t>
      </w:r>
      <w:r w:rsidRPr="45C912F1" w:rsidR="00B1332A">
        <w:t>, 2 percent will appeal their adverse actions (</w:t>
      </w:r>
      <w:r w:rsidRPr="45C912F1" w:rsidR="0CF3168D">
        <w:t>0.02 x [</w:t>
      </w:r>
      <w:r w:rsidRPr="45C912F1" w:rsidR="5F1BEA1E">
        <w:t xml:space="preserve">1,048 vendors + </w:t>
      </w:r>
      <w:r w:rsidRPr="45C912F1" w:rsidR="48B0AC7E">
        <w:t>65.78</w:t>
      </w:r>
      <w:r w:rsidRPr="45C912F1" w:rsidR="2BBA0426">
        <w:t>]</w:t>
      </w:r>
      <w:r w:rsidRPr="45C912F1" w:rsidR="009F628D">
        <w:t>/89 State agencies = 0.</w:t>
      </w:r>
      <w:r w:rsidRPr="45C912F1" w:rsidR="4545BF65">
        <w:t>25</w:t>
      </w:r>
      <w:r w:rsidRPr="45C912F1" w:rsidR="009F628D">
        <w:t xml:space="preserve"> appeals per State agency), which will take 2 hours to complete.</w:t>
      </w:r>
      <w:r w:rsidR="00D84D8F">
        <w:t xml:space="preserve"> </w:t>
      </w:r>
      <w:r w:rsidRPr="45C912F1" w:rsidR="009F628D">
        <w:rPr>
          <w:b/>
          <w:bCs/>
        </w:rPr>
        <w:t xml:space="preserve">Thus, FNS estimates </w:t>
      </w:r>
      <w:r w:rsidRPr="45C912F1" w:rsidR="2F417C74">
        <w:rPr>
          <w:b/>
          <w:bCs/>
        </w:rPr>
        <w:t>44.55</w:t>
      </w:r>
      <w:r w:rsidRPr="45C912F1">
        <w:rPr>
          <w:b/>
          <w:bCs/>
        </w:rPr>
        <w:t xml:space="preserve"> burden hours for this provision (89 State agencies x 0.</w:t>
      </w:r>
      <w:r w:rsidRPr="45C912F1" w:rsidR="40DF127E">
        <w:rPr>
          <w:b/>
          <w:bCs/>
        </w:rPr>
        <w:t>25</w:t>
      </w:r>
      <w:r w:rsidRPr="45C912F1">
        <w:rPr>
          <w:b/>
          <w:bCs/>
        </w:rPr>
        <w:t xml:space="preserve"> appeals per State agency = </w:t>
      </w:r>
      <w:r w:rsidRPr="45C912F1" w:rsidR="47B26A62">
        <w:rPr>
          <w:b/>
          <w:bCs/>
        </w:rPr>
        <w:t>22</w:t>
      </w:r>
      <w:r w:rsidRPr="45C912F1">
        <w:rPr>
          <w:b/>
          <w:bCs/>
        </w:rPr>
        <w:t xml:space="preserve">.28 responses x 2 hours = </w:t>
      </w:r>
      <w:r w:rsidRPr="45C912F1" w:rsidR="03A44DB2">
        <w:rPr>
          <w:b/>
          <w:bCs/>
        </w:rPr>
        <w:t>44.55</w:t>
      </w:r>
      <w:r w:rsidRPr="45C912F1">
        <w:rPr>
          <w:b/>
          <w:bCs/>
        </w:rPr>
        <w:t xml:space="preserve"> hours).</w:t>
      </w:r>
      <w:r w:rsidR="00D84D8F">
        <w:rPr>
          <w:b/>
          <w:bCs/>
        </w:rPr>
        <w:t xml:space="preserve"> </w:t>
      </w:r>
      <w:r w:rsidRPr="45C912F1">
        <w:rPr>
          <w:b/>
          <w:bCs/>
        </w:rPr>
        <w:t xml:space="preserve">This represents an increase of </w:t>
      </w:r>
      <w:r w:rsidR="00EB5063">
        <w:rPr>
          <w:b/>
          <w:bCs/>
        </w:rPr>
        <w:t>44.55</w:t>
      </w:r>
      <w:r w:rsidRPr="45C912F1">
        <w:rPr>
          <w:b/>
          <w:bCs/>
        </w:rPr>
        <w:t xml:space="preserve">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3E5074" w:rsidRPr="003E5074" w:rsidP="45C912F1" w14:paraId="24B1393A" w14:textId="77777777">
      <w:pPr>
        <w:pStyle w:val="ListParagraph"/>
        <w:ind w:left="360"/>
      </w:pPr>
    </w:p>
    <w:p w:rsidR="007B073F" w:rsidRPr="004402D7" w:rsidP="00F5366F" w14:paraId="5E014C5B" w14:textId="61C5FE44">
      <w:pPr>
        <w:pStyle w:val="ListParagraph"/>
        <w:numPr>
          <w:ilvl w:val="0"/>
          <w:numId w:val="8"/>
        </w:numPr>
        <w:tabs>
          <w:tab w:val="left" w:pos="360"/>
        </w:tabs>
      </w:pPr>
      <w:r w:rsidRPr="45C912F1">
        <w:rPr>
          <w:u w:val="single"/>
        </w:rPr>
        <w:t>Section 246.19(a)</w:t>
      </w:r>
      <w:r w:rsidRPr="45C912F1" w:rsidR="002A4683">
        <w:rPr>
          <w:u w:val="single"/>
        </w:rPr>
        <w:t>(2)</w:t>
      </w:r>
      <w:r w:rsidRPr="45C912F1">
        <w:t xml:space="preserve"> requires the State agency to develop and submit a corrective action plan in response to an FNS management evaluation</w:t>
      </w:r>
      <w:r w:rsidRPr="45C912F1" w:rsidR="000363AA">
        <w:t xml:space="preserve"> (ME)</w:t>
      </w:r>
      <w:r w:rsidRPr="45C912F1">
        <w:t xml:space="preserve"> report.</w:t>
      </w:r>
      <w:r w:rsidR="00D84D8F">
        <w:t xml:space="preserve"> </w:t>
      </w:r>
      <w:r w:rsidR="66A8F0FC">
        <w:t>FNS also request</w:t>
      </w:r>
      <w:r w:rsidR="002E7223">
        <w:t>s</w:t>
      </w:r>
      <w:r w:rsidR="66A8F0FC">
        <w:t xml:space="preserve"> that State agencies respond to observations, also included in the ME report. </w:t>
      </w:r>
      <w:r w:rsidRPr="45C912F1" w:rsidR="000363AA">
        <w:t>F</w:t>
      </w:r>
      <w:r w:rsidRPr="45C912F1" w:rsidR="00872B07">
        <w:t>NS</w:t>
      </w:r>
      <w:r w:rsidRPr="45C912F1" w:rsidR="000363AA">
        <w:t>’</w:t>
      </w:r>
      <w:r w:rsidRPr="45C912F1" w:rsidR="00872B07">
        <w:t xml:space="preserve"> goal is </w:t>
      </w:r>
      <w:r w:rsidRPr="45C912F1" w:rsidR="00E13B95">
        <w:t>t</w:t>
      </w:r>
      <w:r w:rsidRPr="45C912F1" w:rsidR="00872B07">
        <w:t xml:space="preserve">o conduct </w:t>
      </w:r>
      <w:r w:rsidRPr="45C912F1">
        <w:t xml:space="preserve">Target Area </w:t>
      </w:r>
      <w:r w:rsidRPr="45C912F1" w:rsidR="000363AA">
        <w:t>MEs</w:t>
      </w:r>
      <w:r w:rsidRPr="45C912F1" w:rsidR="00872B07">
        <w:t xml:space="preserve"> on</w:t>
      </w:r>
      <w:r w:rsidRPr="45C912F1">
        <w:t xml:space="preserve"> a three</w:t>
      </w:r>
      <w:r w:rsidR="002E7223">
        <w:t>-</w:t>
      </w:r>
      <w:r w:rsidRPr="45C912F1">
        <w:t>year cycle</w:t>
      </w:r>
      <w:r w:rsidRPr="45C912F1" w:rsidR="00872B07">
        <w:t xml:space="preserve"> </w:t>
      </w:r>
      <w:r w:rsidRPr="45C912F1">
        <w:t xml:space="preserve">with </w:t>
      </w:r>
      <w:r w:rsidR="002E7223">
        <w:t>one-third</w:t>
      </w:r>
      <w:r w:rsidRPr="45C912F1">
        <w:t xml:space="preserve"> (approximately 30) of State agencies being evaluated per year</w:t>
      </w:r>
      <w:r w:rsidRPr="45C912F1" w:rsidR="008E1BE7">
        <w:t xml:space="preserve"> (0.</w:t>
      </w:r>
      <w:r w:rsidRPr="45C912F1" w:rsidR="003D36F8">
        <w:t>33</w:t>
      </w:r>
      <w:r w:rsidRPr="45C912F1" w:rsidR="008E1BE7">
        <w:t xml:space="preserve"> x </w:t>
      </w:r>
      <w:r w:rsidRPr="45C912F1" w:rsidR="00A446D4">
        <w:t>89</w:t>
      </w:r>
      <w:r w:rsidRPr="45C912F1" w:rsidR="00656C6C">
        <w:t xml:space="preserve"> </w:t>
      </w:r>
      <w:r w:rsidRPr="45C912F1" w:rsidR="008E1BE7">
        <w:t xml:space="preserve">= </w:t>
      </w:r>
      <w:r w:rsidRPr="45C912F1" w:rsidR="003D36F8">
        <w:t>29</w:t>
      </w:r>
      <w:r w:rsidRPr="45C912F1" w:rsidR="00414B3B">
        <w:t>.37</w:t>
      </w:r>
      <w:r w:rsidRPr="45C912F1" w:rsidR="008E1BE7">
        <w:t xml:space="preserve"> State agencies</w:t>
      </w:r>
      <w:r w:rsidRPr="45C912F1" w:rsidR="000363AA">
        <w:t xml:space="preserve"> per year</w:t>
      </w:r>
      <w:r w:rsidRPr="45C912F1" w:rsidR="008E1BE7">
        <w:t>)</w:t>
      </w:r>
      <w:r w:rsidRPr="45C912F1" w:rsidR="00872B07">
        <w:t>.</w:t>
      </w:r>
      <w:r w:rsidR="00D84D8F">
        <w:t xml:space="preserve"> </w:t>
      </w:r>
      <w:r w:rsidRPr="45C912F1" w:rsidR="006B2069">
        <w:t>This timeframe has changed from the previous submission.</w:t>
      </w:r>
      <w:r w:rsidR="00D84D8F">
        <w:t xml:space="preserve"> </w:t>
      </w:r>
      <w:r w:rsidRPr="45C912F1" w:rsidR="006B2069">
        <w:t>Previously, Targeted MEs were conducted on a four</w:t>
      </w:r>
      <w:r w:rsidR="002E7223">
        <w:t>-</w:t>
      </w:r>
      <w:r w:rsidRPr="45C912F1" w:rsidR="006B2069">
        <w:t>year cycle</w:t>
      </w:r>
      <w:r w:rsidR="002E7223">
        <w:t>;</w:t>
      </w:r>
      <w:r w:rsidRPr="45C912F1" w:rsidR="006B2069">
        <w:t xml:space="preserve"> with this revision it is a </w:t>
      </w:r>
      <w:r w:rsidR="002E7223">
        <w:t>three-</w:t>
      </w:r>
      <w:r w:rsidRPr="45C912F1" w:rsidR="006B2069">
        <w:t>year cycle.</w:t>
      </w:r>
      <w:r w:rsidR="00D84D8F">
        <w:t xml:space="preserve"> </w:t>
      </w:r>
      <w:r w:rsidRPr="45C912F1" w:rsidR="00872B07">
        <w:t xml:space="preserve"> </w:t>
      </w:r>
      <w:r w:rsidRPr="45C912F1">
        <w:t>FNS estimate</w:t>
      </w:r>
      <w:r w:rsidRPr="45C912F1" w:rsidR="008E1BE7">
        <w:t>s</w:t>
      </w:r>
      <w:r w:rsidRPr="45C912F1">
        <w:t xml:space="preserve"> that each corrective action plan takes approximately </w:t>
      </w:r>
      <w:r w:rsidRPr="45C912F1" w:rsidR="00E33DB2">
        <w:t xml:space="preserve">30 </w:t>
      </w:r>
      <w:r w:rsidRPr="45C912F1">
        <w:t xml:space="preserve">hours to </w:t>
      </w:r>
      <w:r w:rsidRPr="45C912F1">
        <w:t>develop</w:t>
      </w:r>
      <w:r w:rsidR="1A6F4568">
        <w:t xml:space="preserve"> and each observation response takes about 3 hours</w:t>
      </w:r>
      <w:r w:rsidR="00872B07">
        <w:t>.</w:t>
      </w:r>
      <w:r w:rsidR="00D84D8F">
        <w:t xml:space="preserve"> </w:t>
      </w:r>
    </w:p>
    <w:p w:rsidR="007B073F" w:rsidRPr="004402D7" w:rsidP="051AE3F9" w14:paraId="6A3DA7FE" w14:textId="4FBE170B">
      <w:pPr>
        <w:tabs>
          <w:tab w:val="left" w:pos="360"/>
        </w:tabs>
      </w:pPr>
    </w:p>
    <w:p w:rsidR="007B073F" w:rsidRPr="004402D7" w:rsidP="00214DF3" w14:paraId="63E0158A" w14:textId="51B46DA2">
      <w:pPr>
        <w:tabs>
          <w:tab w:val="left" w:pos="360"/>
        </w:tabs>
        <w:ind w:left="360"/>
        <w:rPr>
          <w:szCs w:val="24"/>
        </w:rPr>
      </w:pPr>
      <w:r w:rsidRPr="45C912F1">
        <w:t>FNS estimates</w:t>
      </w:r>
      <w:r w:rsidRPr="45C912F1" w:rsidR="007953D7">
        <w:t xml:space="preserve"> </w:t>
      </w:r>
      <w:r w:rsidRPr="45C912F1" w:rsidR="00766A07">
        <w:t>881.1</w:t>
      </w:r>
      <w:r w:rsidRPr="45C912F1" w:rsidR="007953D7">
        <w:t xml:space="preserve"> annual </w:t>
      </w:r>
      <w:r w:rsidRPr="45C912F1" w:rsidR="002F47C1">
        <w:t>burden</w:t>
      </w:r>
      <w:r w:rsidRPr="45C912F1" w:rsidR="007953D7">
        <w:t xml:space="preserve"> hours </w:t>
      </w:r>
      <w:r w:rsidRPr="45C912F1">
        <w:t xml:space="preserve">for this provision </w:t>
      </w:r>
      <w:r w:rsidRPr="45C912F1" w:rsidR="007953D7">
        <w:t>(</w:t>
      </w:r>
      <w:r w:rsidRPr="45C912F1" w:rsidR="008E1BE7">
        <w:t>0.</w:t>
      </w:r>
      <w:r w:rsidRPr="45C912F1" w:rsidR="003D36F8">
        <w:t>33</w:t>
      </w:r>
      <w:r w:rsidRPr="45C912F1" w:rsidR="008E1BE7">
        <w:t xml:space="preserve"> x </w:t>
      </w:r>
      <w:r w:rsidRPr="45C912F1" w:rsidR="00A446D4">
        <w:t>89</w:t>
      </w:r>
      <w:r w:rsidRPr="45C912F1" w:rsidR="008E1BE7">
        <w:t xml:space="preserve"> = 2</w:t>
      </w:r>
      <w:r w:rsidRPr="45C912F1" w:rsidR="003D36F8">
        <w:t>9</w:t>
      </w:r>
      <w:r w:rsidRPr="45C912F1" w:rsidR="00766A07">
        <w:t>.37</w:t>
      </w:r>
      <w:r w:rsidRPr="45C912F1" w:rsidR="007953D7">
        <w:t xml:space="preserve"> State agencies x </w:t>
      </w:r>
      <w:r w:rsidRPr="45C912F1" w:rsidR="003D36F8">
        <w:t>3</w:t>
      </w:r>
      <w:r w:rsidRPr="45C912F1" w:rsidR="007953D7">
        <w:t>0 hours per corrective action plan</w:t>
      </w:r>
      <w:r w:rsidRPr="45C912F1" w:rsidR="008E1BE7">
        <w:t xml:space="preserve"> = </w:t>
      </w:r>
      <w:r w:rsidRPr="45C912F1" w:rsidR="00766A07">
        <w:t>881.1</w:t>
      </w:r>
      <w:r w:rsidR="00350EB6">
        <w:t>).</w:t>
      </w:r>
      <w:r w:rsidRPr="45C912F1" w:rsidR="00041C2F">
        <w:t xml:space="preserve"> </w:t>
      </w:r>
      <w:r w:rsidR="00D84D8F">
        <w:t xml:space="preserve"> </w:t>
      </w:r>
      <w:r w:rsidR="00534DB4">
        <w:t xml:space="preserve">This burden has not changed since the previous submission. </w:t>
      </w:r>
    </w:p>
    <w:p w:rsidR="00534DB4" w:rsidP="00214DF3" w14:paraId="00DEF8E5" w14:textId="77777777">
      <w:pPr>
        <w:tabs>
          <w:tab w:val="left" w:pos="360"/>
        </w:tabs>
        <w:ind w:left="360"/>
      </w:pPr>
    </w:p>
    <w:p w:rsidR="00534DB4" w:rsidRPr="00534DB4" w:rsidP="00214DF3" w14:paraId="485230EF" w14:textId="668D8388">
      <w:pPr>
        <w:tabs>
          <w:tab w:val="left" w:pos="360"/>
        </w:tabs>
        <w:ind w:left="360"/>
        <w:rPr>
          <w:b/>
          <w:bCs/>
          <w:szCs w:val="24"/>
        </w:rPr>
      </w:pPr>
      <w:r>
        <w:rPr>
          <w:szCs w:val="24"/>
        </w:rPr>
        <w:t xml:space="preserve">Additionally, </w:t>
      </w:r>
      <w:r w:rsidRPr="00534DB4">
        <w:rPr>
          <w:szCs w:val="24"/>
        </w:rPr>
        <w:t>FNS estimates 17 State agencies will respond to observations each year which will take 3 hours to complete.</w:t>
      </w:r>
      <w:r w:rsidR="00D84D8F">
        <w:rPr>
          <w:szCs w:val="24"/>
        </w:rPr>
        <w:t xml:space="preserve"> </w:t>
      </w:r>
      <w:r w:rsidRPr="00534DB4">
        <w:rPr>
          <w:b/>
          <w:bCs/>
          <w:szCs w:val="24"/>
        </w:rPr>
        <w:t>Thus, FNS estimates 51 burden hours for this provision (17 State agencies x 3 hours = 51 hours).</w:t>
      </w:r>
      <w:r w:rsidR="00D84D8F">
        <w:rPr>
          <w:b/>
          <w:bCs/>
          <w:szCs w:val="24"/>
        </w:rPr>
        <w:t xml:space="preserve"> </w:t>
      </w:r>
      <w:r w:rsidRPr="00534DB4">
        <w:rPr>
          <w:b/>
          <w:bCs/>
          <w:szCs w:val="24"/>
        </w:rPr>
        <w:t>This represents an increase of 51 burden hours since the last submission because although this is an existing requirement, it is being included in this information collection burden for the first time.</w:t>
      </w:r>
      <w:r w:rsidR="00D84D8F">
        <w:rPr>
          <w:b/>
          <w:bCs/>
          <w:szCs w:val="24"/>
        </w:rPr>
        <w:t xml:space="preserve"> </w:t>
      </w:r>
      <w:r w:rsidRPr="00534DB4">
        <w:rPr>
          <w:b/>
          <w:bCs/>
          <w:szCs w:val="24"/>
        </w:rPr>
        <w:t>This increase is due to a program change.</w:t>
      </w:r>
    </w:p>
    <w:p w:rsidR="004402D7" w:rsidRPr="004402D7" w:rsidP="45C912F1" w14:paraId="39C09998" w14:textId="77777777">
      <w:pPr>
        <w:pStyle w:val="ListParagraph"/>
      </w:pPr>
    </w:p>
    <w:p w:rsidR="007540D2" w:rsidP="00F5366F" w14:paraId="3875B6E6" w14:textId="6630F27F">
      <w:pPr>
        <w:pStyle w:val="ListParagraph"/>
        <w:numPr>
          <w:ilvl w:val="0"/>
          <w:numId w:val="8"/>
        </w:numPr>
      </w:pPr>
      <w:r w:rsidRPr="45C912F1">
        <w:rPr>
          <w:u w:val="single"/>
        </w:rPr>
        <w:t>Section 246.19(b)(3)</w:t>
      </w:r>
      <w:r w:rsidRPr="45C912F1">
        <w:t xml:space="preserve"> </w:t>
      </w:r>
      <w:r w:rsidRPr="45C912F1" w:rsidR="001D2E68">
        <w:t>requires State agencies to conduct monitoring reviews of each local agency at least once every two years</w:t>
      </w:r>
      <w:r w:rsidRPr="45C912F1" w:rsidR="00597EE4">
        <w:t xml:space="preserve"> (1</w:t>
      </w:r>
      <w:r w:rsidRPr="45C912F1" w:rsidR="00945549">
        <w:t>,</w:t>
      </w:r>
      <w:r w:rsidRPr="45C912F1" w:rsidR="00597EE4">
        <w:t>810 local agencies/2 years</w:t>
      </w:r>
      <w:r w:rsidR="00350EB6">
        <w:t xml:space="preserve"> </w:t>
      </w:r>
      <w:r w:rsidRPr="45C912F1" w:rsidR="00597EE4">
        <w:t xml:space="preserve">= 905 local agencies </w:t>
      </w:r>
      <w:r w:rsidRPr="45C912F1" w:rsidR="00945549">
        <w:t>reviewed each year</w:t>
      </w:r>
      <w:r w:rsidRPr="45C912F1" w:rsidR="00760C97">
        <w:t>/89 State agencies = 10.17 local agencies per State agency</w:t>
      </w:r>
      <w:r w:rsidRPr="45C912F1" w:rsidR="00945549">
        <w:t xml:space="preserve">) which will take </w:t>
      </w:r>
      <w:r w:rsidR="00350EB6">
        <w:t>two</w:t>
      </w:r>
      <w:r w:rsidRPr="45C912F1" w:rsidR="00945549">
        <w:t xml:space="preserve"> hours to complete.</w:t>
      </w:r>
      <w:r w:rsidRPr="45C912F1" w:rsidR="001D2E68">
        <w:t xml:space="preserve"> Such reviews shall include on-site reviews of a minimum of 20 percent of the clinics in each local agency or one clinic, whichever is greater. The State agency may conduct such additional on-site reviews as the State agency determines </w:t>
      </w:r>
      <w:r w:rsidRPr="45C912F1" w:rsidR="001D2E68">
        <w:t>to be necessary in the interest of the efficiency and effectiveness of the program.</w:t>
      </w:r>
      <w:r w:rsidR="00D84D8F">
        <w:t xml:space="preserve"> </w:t>
      </w:r>
      <w:r w:rsidRPr="45C912F1" w:rsidR="00945549">
        <w:rPr>
          <w:b/>
          <w:bCs/>
        </w:rPr>
        <w:t xml:space="preserve">Thus, FNS estimates </w:t>
      </w:r>
      <w:r w:rsidRPr="45C912F1">
        <w:rPr>
          <w:b/>
          <w:bCs/>
        </w:rPr>
        <w:t>1,810 burden hours for this provision (89 State agencies x 10.17 local agencies per State agency = 905 responses x 2 hours = 1,810 hours).</w:t>
      </w:r>
      <w:r w:rsidR="00D84D8F">
        <w:rPr>
          <w:b/>
          <w:bCs/>
        </w:rPr>
        <w:t xml:space="preserve"> </w:t>
      </w:r>
      <w:r w:rsidRPr="45C912F1">
        <w:rPr>
          <w:b/>
          <w:bCs/>
        </w:rPr>
        <w:t>This represents an increase of 1,810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7540D2" w:rsidRPr="007540D2" w:rsidP="45C912F1" w14:paraId="4C844BAF" w14:textId="77777777"/>
    <w:p w:rsidR="00527306" w:rsidRPr="00384F4C" w:rsidP="45C912F1" w14:paraId="47C252DF" w14:textId="7DE06C85">
      <w:r w:rsidRPr="45C912F1">
        <w:t>50</w:t>
      </w:r>
      <w:r w:rsidRPr="45C912F1" w:rsidR="0035776D">
        <w:t xml:space="preserve">. </w:t>
      </w:r>
      <w:r w:rsidRPr="45C912F1" w:rsidR="00AB6D2C">
        <w:rPr>
          <w:u w:val="single"/>
        </w:rPr>
        <w:t>Section 246.19(b)(5)</w:t>
      </w:r>
      <w:r w:rsidRPr="45C912F1" w:rsidR="00AB6D2C">
        <w:t xml:space="preserve"> requires the State agency to </w:t>
      </w:r>
      <w:r w:rsidRPr="45C912F1" w:rsidR="00613CAA">
        <w:t>review</w:t>
      </w:r>
      <w:r w:rsidRPr="45C912F1" w:rsidR="00853AA6">
        <w:t xml:space="preserve"> </w:t>
      </w:r>
      <w:r w:rsidRPr="45C912F1" w:rsidR="00AB6D2C">
        <w:t xml:space="preserve">target areas specified by </w:t>
      </w:r>
    </w:p>
    <w:p w:rsidR="008A774C" w:rsidP="45C912F1" w14:paraId="4DD29B99" w14:textId="43B9DBF0">
      <w:pPr>
        <w:tabs>
          <w:tab w:val="left" w:pos="360"/>
        </w:tabs>
        <w:ind w:left="360"/>
        <w:rPr>
          <w:b/>
          <w:bCs/>
        </w:rPr>
      </w:pPr>
      <w:r w:rsidRPr="45C912F1">
        <w:t>FNS during local agency reviews.</w:t>
      </w:r>
      <w:r w:rsidR="00D84D8F">
        <w:t xml:space="preserve"> </w:t>
      </w:r>
      <w:r w:rsidRPr="45C912F1">
        <w:t>Section 246.19(b)(3) requires the State agency to conduct monitoring reviews of each local agency at least once every two years, which means that each year</w:t>
      </w:r>
      <w:r w:rsidR="00936D9B">
        <w:t>,</w:t>
      </w:r>
      <w:r w:rsidRPr="45C912F1">
        <w:t xml:space="preserve"> half </w:t>
      </w:r>
      <w:r w:rsidRPr="45C912F1" w:rsidR="00936D9B">
        <w:t xml:space="preserve">of all local agencies </w:t>
      </w:r>
      <w:r w:rsidRPr="45C912F1" w:rsidR="00184503">
        <w:t>(1</w:t>
      </w:r>
      <w:r w:rsidR="00936D9B">
        <w:t>,</w:t>
      </w:r>
      <w:r w:rsidRPr="45C912F1" w:rsidR="00184503">
        <w:t>810 local agencies/2</w:t>
      </w:r>
      <w:r w:rsidRPr="45C912F1" w:rsidR="008860F8">
        <w:t xml:space="preserve"> years</w:t>
      </w:r>
      <w:r w:rsidRPr="45C912F1" w:rsidR="00184503">
        <w:t xml:space="preserve"> </w:t>
      </w:r>
      <w:r w:rsidRPr="45C912F1" w:rsidR="00154FDD">
        <w:t>= 905 local agencies)</w:t>
      </w:r>
      <w:r w:rsidR="00D84D8F">
        <w:t xml:space="preserve"> </w:t>
      </w:r>
      <w:r w:rsidRPr="45C912F1">
        <w:t>will be reviewed.</w:t>
      </w:r>
      <w:r w:rsidR="00D84D8F">
        <w:t xml:space="preserve"> </w:t>
      </w:r>
      <w:r w:rsidRPr="45C912F1">
        <w:t>FNS estimates that the State agency will be required to address targeted areas during local agency reviews once every four years (</w:t>
      </w:r>
      <w:r w:rsidRPr="45C912F1" w:rsidR="00154FDD">
        <w:t>905</w:t>
      </w:r>
      <w:r w:rsidRPr="45C912F1" w:rsidR="008860F8">
        <w:t xml:space="preserve"> local agencies/4 years = </w:t>
      </w:r>
      <w:r w:rsidRPr="45C912F1" w:rsidR="00A23408">
        <w:t>226.25</w:t>
      </w:r>
      <w:r w:rsidRPr="45C912F1" w:rsidR="00521EB4">
        <w:t xml:space="preserve"> local agencies/89 State agencies = 2.54 local agencies per State agency</w:t>
      </w:r>
      <w:r w:rsidRPr="45C912F1">
        <w:t>).</w:t>
      </w:r>
      <w:r w:rsidR="00D84D8F">
        <w:t xml:space="preserve"> </w:t>
      </w:r>
      <w:r w:rsidRPr="45C912F1">
        <w:t xml:space="preserve">FNS further estimates that it takes </w:t>
      </w:r>
      <w:r w:rsidRPr="45C912F1" w:rsidR="003A1971">
        <w:t>two</w:t>
      </w:r>
      <w:r w:rsidRPr="45C912F1">
        <w:t xml:space="preserve"> hours for the State agency to address targeted areas during local agency reviews and report the results of the targeted reviews to FNS</w:t>
      </w:r>
      <w:r w:rsidRPr="45C912F1" w:rsidR="00D545AE">
        <w:t>.</w:t>
      </w:r>
      <w:r w:rsidR="00D84D8F">
        <w:t xml:space="preserve"> </w:t>
      </w:r>
      <w:r w:rsidRPr="45C912F1" w:rsidR="00AE3D80">
        <w:rPr>
          <w:b/>
          <w:bCs/>
        </w:rPr>
        <w:t>FNS estimates 4</w:t>
      </w:r>
      <w:r w:rsidRPr="45C912F1" w:rsidR="0020042C">
        <w:rPr>
          <w:b/>
          <w:bCs/>
        </w:rPr>
        <w:t>52</w:t>
      </w:r>
      <w:r w:rsidRPr="45C912F1" w:rsidR="00A23408">
        <w:rPr>
          <w:b/>
          <w:bCs/>
        </w:rPr>
        <w:t>.5</w:t>
      </w:r>
      <w:r w:rsidRPr="45C912F1" w:rsidR="00AE3D80">
        <w:rPr>
          <w:b/>
          <w:bCs/>
        </w:rPr>
        <w:t xml:space="preserve"> total annual burden</w:t>
      </w:r>
      <w:r w:rsidRPr="45C912F1" w:rsidR="00D46415">
        <w:rPr>
          <w:b/>
          <w:bCs/>
        </w:rPr>
        <w:t xml:space="preserve"> hours for this provision (</w:t>
      </w:r>
      <w:r w:rsidRPr="45C912F1" w:rsidR="00A23408">
        <w:rPr>
          <w:b/>
          <w:bCs/>
        </w:rPr>
        <w:t xml:space="preserve">89 State agencies x </w:t>
      </w:r>
      <w:r w:rsidRPr="45C912F1" w:rsidR="0046522C">
        <w:rPr>
          <w:b/>
          <w:bCs/>
        </w:rPr>
        <w:t xml:space="preserve">2.54 local agencies per State agency = </w:t>
      </w:r>
      <w:r w:rsidRPr="45C912F1" w:rsidR="00384F4C">
        <w:rPr>
          <w:b/>
          <w:bCs/>
        </w:rPr>
        <w:t>226.25 responses x 2 hours = 452.5 hours</w:t>
      </w:r>
      <w:r w:rsidRPr="45C912F1" w:rsidR="00217C7A">
        <w:rPr>
          <w:b/>
          <w:bCs/>
        </w:rPr>
        <w:t>)</w:t>
      </w:r>
      <w:r w:rsidRPr="45C912F1" w:rsidR="00A2243F">
        <w:rPr>
          <w:b/>
          <w:bCs/>
        </w:rPr>
        <w:t>.</w:t>
      </w:r>
      <w:r w:rsidR="00D84D8F">
        <w:rPr>
          <w:b/>
          <w:bCs/>
        </w:rPr>
        <w:t xml:space="preserve"> </w:t>
      </w:r>
      <w:r w:rsidRPr="45C912F1" w:rsidR="00766A07">
        <w:rPr>
          <w:b/>
          <w:bCs/>
        </w:rPr>
        <w:t xml:space="preserve">This is </w:t>
      </w:r>
      <w:r w:rsidRPr="45C912F1" w:rsidR="00384F4C">
        <w:rPr>
          <w:b/>
          <w:bCs/>
        </w:rPr>
        <w:t>an increase of 0.5 hours</w:t>
      </w:r>
      <w:r w:rsidRPr="45C912F1" w:rsidR="000B6659">
        <w:rPr>
          <w:b/>
          <w:bCs/>
        </w:rPr>
        <w:t xml:space="preserve">, from 452 </w:t>
      </w:r>
      <w:r w:rsidRPr="45C912F1" w:rsidR="00384F4C">
        <w:rPr>
          <w:b/>
          <w:bCs/>
        </w:rPr>
        <w:t>to 452.5 hours</w:t>
      </w:r>
      <w:r w:rsidRPr="45C912F1" w:rsidR="000B6659">
        <w:rPr>
          <w:b/>
          <w:bCs/>
        </w:rPr>
        <w:t xml:space="preserve">, </w:t>
      </w:r>
      <w:r w:rsidRPr="45C912F1" w:rsidR="00B606C9">
        <w:rPr>
          <w:b/>
          <w:bCs/>
        </w:rPr>
        <w:t>sinc</w:t>
      </w:r>
      <w:r w:rsidRPr="45C912F1" w:rsidR="008F28E9">
        <w:rPr>
          <w:b/>
          <w:bCs/>
        </w:rPr>
        <w:t xml:space="preserve">e the last submission due to </w:t>
      </w:r>
      <w:r w:rsidRPr="45C912F1" w:rsidR="00384F4C">
        <w:rPr>
          <w:b/>
          <w:bCs/>
        </w:rPr>
        <w:t>an increase</w:t>
      </w:r>
      <w:r w:rsidRPr="45C912F1" w:rsidR="00B606C9">
        <w:rPr>
          <w:b/>
          <w:bCs/>
        </w:rPr>
        <w:t xml:space="preserve"> in the number of local agencies.</w:t>
      </w:r>
      <w:r w:rsidR="00D84D8F">
        <w:rPr>
          <w:b/>
          <w:bCs/>
        </w:rPr>
        <w:t xml:space="preserve"> </w:t>
      </w:r>
      <w:r w:rsidRPr="45C912F1" w:rsidR="00D40242">
        <w:rPr>
          <w:b/>
          <w:bCs/>
        </w:rPr>
        <w:t xml:space="preserve">This </w:t>
      </w:r>
      <w:r w:rsidRPr="45C912F1" w:rsidR="00384F4C">
        <w:rPr>
          <w:b/>
          <w:bCs/>
        </w:rPr>
        <w:t>increase</w:t>
      </w:r>
      <w:r w:rsidRPr="45C912F1" w:rsidR="00D40242">
        <w:rPr>
          <w:b/>
          <w:bCs/>
        </w:rPr>
        <w:t xml:space="preserve"> is due to a program adjustment.</w:t>
      </w:r>
    </w:p>
    <w:p w:rsidR="008A774C" w:rsidP="45C912F1" w14:paraId="051A4043" w14:textId="77777777">
      <w:pPr>
        <w:tabs>
          <w:tab w:val="left" w:pos="360"/>
        </w:tabs>
        <w:ind w:left="360"/>
        <w:rPr>
          <w:u w:val="single"/>
        </w:rPr>
      </w:pPr>
    </w:p>
    <w:p w:rsidR="001C2397" w:rsidRPr="008A774C" w:rsidP="00F5366F" w14:paraId="3248C0CF" w14:textId="72D0D93C">
      <w:pPr>
        <w:pStyle w:val="ListParagraph"/>
        <w:numPr>
          <w:ilvl w:val="0"/>
          <w:numId w:val="8"/>
        </w:numPr>
        <w:tabs>
          <w:tab w:val="left" w:pos="360"/>
        </w:tabs>
        <w:rPr>
          <w:b/>
          <w:bCs/>
        </w:rPr>
      </w:pPr>
      <w:r w:rsidRPr="45C912F1">
        <w:rPr>
          <w:u w:val="single"/>
        </w:rPr>
        <w:t>Section 246.20(a)(2)</w:t>
      </w:r>
      <w:r w:rsidRPr="45C912F1">
        <w:t xml:space="preserve"> requires the State agency to develop and submit a corrective action plan to FNS addressing the findings of USDA Office of the Inspector General (OIG) State or local agency audits.</w:t>
      </w:r>
      <w:r w:rsidR="00D84D8F">
        <w:t xml:space="preserve"> </w:t>
      </w:r>
      <w:r w:rsidRPr="45C912F1">
        <w:t xml:space="preserve">FNS estimates that OIG performs </w:t>
      </w:r>
      <w:r w:rsidRPr="45C912F1" w:rsidR="00D46415">
        <w:t>one audit</w:t>
      </w:r>
      <w:r w:rsidRPr="45C912F1">
        <w:t xml:space="preserve"> of WIC State and local agencies</w:t>
      </w:r>
      <w:r w:rsidRPr="45C912F1" w:rsidR="00876B9A">
        <w:t xml:space="preserve"> each year</w:t>
      </w:r>
      <w:r w:rsidRPr="45C912F1">
        <w:t>.</w:t>
      </w:r>
      <w:r w:rsidR="00D84D8F">
        <w:t xml:space="preserve"> </w:t>
      </w:r>
      <w:r w:rsidRPr="45C912F1">
        <w:t xml:space="preserve">FNS further estimates that each audit response requires </w:t>
      </w:r>
      <w:r w:rsidRPr="45C912F1" w:rsidR="00814BF7">
        <w:t>40 hours</w:t>
      </w:r>
      <w:r w:rsidRPr="45C912F1">
        <w:t xml:space="preserve"> to complete.</w:t>
      </w:r>
      <w:r w:rsidR="00D84D8F">
        <w:t xml:space="preserve"> </w:t>
      </w:r>
      <w:r w:rsidRPr="45C912F1" w:rsidR="00677950">
        <w:t>Thus</w:t>
      </w:r>
      <w:r w:rsidR="008232BD">
        <w:t>,</w:t>
      </w:r>
      <w:r w:rsidRPr="45C912F1" w:rsidR="00677950">
        <w:t xml:space="preserve"> </w:t>
      </w:r>
      <w:r w:rsidRPr="45C912F1" w:rsidR="002A3C71">
        <w:t>FNS estimate</w:t>
      </w:r>
      <w:r w:rsidRPr="45C912F1" w:rsidR="00677950">
        <w:t>s</w:t>
      </w:r>
      <w:r w:rsidRPr="45C912F1" w:rsidR="002A3C71">
        <w:t xml:space="preserve"> t</w:t>
      </w:r>
      <w:r w:rsidRPr="45C912F1">
        <w:t xml:space="preserve">he total annual burden for this provision </w:t>
      </w:r>
      <w:r w:rsidRPr="45C912F1" w:rsidR="002A3C71">
        <w:t>to be</w:t>
      </w:r>
      <w:r w:rsidRPr="45C912F1">
        <w:t xml:space="preserve"> </w:t>
      </w:r>
      <w:r w:rsidRPr="45C912F1" w:rsidR="00D46415">
        <w:t>40</w:t>
      </w:r>
      <w:r w:rsidRPr="45C912F1">
        <w:t xml:space="preserve"> </w:t>
      </w:r>
      <w:r w:rsidRPr="45C912F1" w:rsidR="00677950">
        <w:t>burden</w:t>
      </w:r>
      <w:r w:rsidRPr="45C912F1" w:rsidR="00D46415">
        <w:t xml:space="preserve"> hours (1</w:t>
      </w:r>
      <w:r w:rsidRPr="45C912F1">
        <w:t xml:space="preserve"> audit per year x 40 hours per audit response)</w:t>
      </w:r>
      <w:r w:rsidRPr="45C912F1" w:rsidR="009154ED">
        <w:t>.</w:t>
      </w:r>
      <w:r w:rsidR="00D84D8F">
        <w:t xml:space="preserve"> </w:t>
      </w:r>
      <w:r w:rsidRPr="45C912F1" w:rsidR="009154ED">
        <w:t>This</w:t>
      </w:r>
      <w:r w:rsidRPr="45C912F1" w:rsidR="00C86B89">
        <w:t xml:space="preserve"> </w:t>
      </w:r>
      <w:r w:rsidRPr="45C912F1" w:rsidR="00B831CD">
        <w:t>has not changed since the last submission.</w:t>
      </w:r>
    </w:p>
    <w:p w:rsidR="008A774C" w:rsidRPr="008A774C" w:rsidP="45C912F1" w14:paraId="631F1FAC" w14:textId="77777777">
      <w:pPr>
        <w:pStyle w:val="ListParagraph"/>
        <w:tabs>
          <w:tab w:val="left" w:pos="360"/>
        </w:tabs>
        <w:ind w:left="360"/>
        <w:rPr>
          <w:b/>
          <w:bCs/>
        </w:rPr>
      </w:pPr>
    </w:p>
    <w:p w:rsidR="00C656F0" w:rsidRPr="00DD14F9" w:rsidP="00F5366F" w14:paraId="25087ACC" w14:textId="4A4F0DB1">
      <w:pPr>
        <w:pStyle w:val="ListParagraph"/>
        <w:numPr>
          <w:ilvl w:val="0"/>
          <w:numId w:val="8"/>
        </w:numPr>
        <w:rPr>
          <w:b/>
          <w:bCs/>
        </w:rPr>
      </w:pPr>
      <w:r w:rsidRPr="45C912F1">
        <w:rPr>
          <w:u w:val="single"/>
        </w:rPr>
        <w:t>Section 246</w:t>
      </w:r>
      <w:r w:rsidRPr="45C912F1" w:rsidR="004D13E6">
        <w:rPr>
          <w:u w:val="single"/>
        </w:rPr>
        <w:t>.20(b)</w:t>
      </w:r>
      <w:r w:rsidRPr="45C912F1" w:rsidR="004D13E6">
        <w:t xml:space="preserve"> </w:t>
      </w:r>
      <w:r w:rsidRPr="45C912F1" w:rsidR="00315562">
        <w:t xml:space="preserve">requires </w:t>
      </w:r>
      <w:r w:rsidRPr="45C912F1" w:rsidR="006228FD">
        <w:t xml:space="preserve">State agencies to </w:t>
      </w:r>
      <w:r w:rsidR="00727947">
        <w:t xml:space="preserve">obtain </w:t>
      </w:r>
      <w:r w:rsidRPr="45C912F1" w:rsidR="006228FD">
        <w:t>annual audits in accordance with 2 CFR part 200, subpart F, and appendix XI, Compliance Supplement, and USDA implanting regulations 2 CFR parts 400 and 415.</w:t>
      </w:r>
      <w:r w:rsidR="00D84D8F">
        <w:t xml:space="preserve"> </w:t>
      </w:r>
      <w:r w:rsidRPr="45C912F1" w:rsidR="00452AE2">
        <w:t>In addition, State</w:t>
      </w:r>
      <w:r w:rsidR="00727947">
        <w:t xml:space="preserve"> agencie</w:t>
      </w:r>
      <w:r w:rsidRPr="45C912F1" w:rsidR="00452AE2">
        <w:t>s must require local agencies under their jurisdiction to obtain audits in accordance with 2 CFR part 200, subpart F, and appendix XI, Compliance Supplement, and USDA implementing regulations 2 CFR parts 400 and 415.</w:t>
      </w:r>
      <w:r w:rsidR="00D84D8F">
        <w:t xml:space="preserve"> </w:t>
      </w:r>
      <w:r w:rsidRPr="45C912F1" w:rsidR="00452AE2">
        <w:t>Each State agency shall make all State or local agency sponsored audit reports of Program operations under its jurisdiction available for the Department's review upon request.</w:t>
      </w:r>
      <w:r w:rsidR="00D84D8F">
        <w:t xml:space="preserve"> </w:t>
      </w:r>
      <w:r w:rsidRPr="45C912F1">
        <w:t xml:space="preserve">FNS estimates this takes </w:t>
      </w:r>
      <w:r w:rsidR="00727947">
        <w:t>eight</w:t>
      </w:r>
      <w:r w:rsidRPr="45C912F1">
        <w:t xml:space="preserve"> hours to complete.</w:t>
      </w:r>
      <w:r w:rsidR="00D84D8F">
        <w:t xml:space="preserve"> </w:t>
      </w:r>
      <w:r w:rsidRPr="45C912F1">
        <w:rPr>
          <w:b/>
          <w:bCs/>
        </w:rPr>
        <w:t>Thus, FNS estimates 712 burden hours for this provision (89 State agencies x 8 hours = 712 hours).</w:t>
      </w:r>
      <w:r w:rsidR="00D84D8F">
        <w:rPr>
          <w:b/>
          <w:bCs/>
        </w:rPr>
        <w:t xml:space="preserve"> </w:t>
      </w:r>
      <w:r w:rsidRPr="45C912F1">
        <w:rPr>
          <w:b/>
          <w:bCs/>
        </w:rPr>
        <w:t>This represents an increase of 712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C656F0" w:rsidRPr="00C656F0" w:rsidP="45C912F1" w14:paraId="42945A7C" w14:textId="77777777"/>
    <w:p w:rsidR="00DD14F9" w:rsidRPr="00DD14F9" w:rsidP="00F5366F" w14:paraId="07D0E4A1" w14:textId="6DBA243C">
      <w:pPr>
        <w:pStyle w:val="ListParagraph"/>
        <w:numPr>
          <w:ilvl w:val="0"/>
          <w:numId w:val="8"/>
        </w:numPr>
        <w:rPr>
          <w:b/>
          <w:bCs/>
        </w:rPr>
      </w:pPr>
      <w:r w:rsidRPr="1691ADD1">
        <w:rPr>
          <w:u w:val="single"/>
        </w:rPr>
        <w:t>Section 246.22(b)(2)</w:t>
      </w:r>
      <w:r w:rsidRPr="1691ADD1">
        <w:t xml:space="preserve"> </w:t>
      </w:r>
      <w:r w:rsidRPr="1691ADD1" w:rsidR="00172186">
        <w:t xml:space="preserve">allows State agencies to appeal </w:t>
      </w:r>
      <w:r w:rsidRPr="1691ADD1" w:rsidR="008827CC">
        <w:t xml:space="preserve">a </w:t>
      </w:r>
      <w:r w:rsidRPr="1691ADD1" w:rsidR="00171530">
        <w:t>sanction against a State agency be afforded a hearing or review by an FNS Administrative Review Officer</w:t>
      </w:r>
      <w:r w:rsidRPr="1691ADD1" w:rsidR="00974BE3">
        <w:t>.</w:t>
      </w:r>
      <w:r w:rsidR="00D84D8F">
        <w:t xml:space="preserve"> </w:t>
      </w:r>
      <w:r w:rsidRPr="1691ADD1" w:rsidR="008827CC">
        <w:t xml:space="preserve">The State agency </w:t>
      </w:r>
      <w:r w:rsidRPr="1691ADD1" w:rsidR="00C106A2">
        <w:t xml:space="preserve">must submit three sets of the </w:t>
      </w:r>
      <w:r w:rsidRPr="1691ADD1" w:rsidR="001C378E">
        <w:t>following information to the FNS Administrative Review Officer: a clear, concise identification of the issue(s) in dispute; the State agency's position with respect to the issue(s) in dispute; the pertinent facts and reasons in support of the State agency's position with respect to the issue(s) in dispute and a copy of the specific sanction notice provided by FNS; all pertinent documents, correspondence and records which the State agency believes are relevant and helpful toward a more thorough understanding of the issue(s) in dispute; the relief sought by the State agency; the identity of the person(s) presenting the State agency's position when a hearing is involved; and a list of prospective State agency witnesses when a hearing is involved.</w:t>
      </w:r>
      <w:r w:rsidR="00D84D8F">
        <w:t xml:space="preserve"> </w:t>
      </w:r>
      <w:r w:rsidRPr="1691ADD1" w:rsidR="00603939">
        <w:t xml:space="preserve">FNS estimates that </w:t>
      </w:r>
      <w:r w:rsidR="00D83447">
        <w:t>each year,</w:t>
      </w:r>
      <w:r w:rsidRPr="1691ADD1" w:rsidR="00603939">
        <w:t xml:space="preserve"> </w:t>
      </w:r>
      <w:r w:rsidR="00D83447">
        <w:t>one</w:t>
      </w:r>
      <w:r w:rsidRPr="1691ADD1" w:rsidR="00603939">
        <w:t xml:space="preserve"> State agency will appeal a sanction </w:t>
      </w:r>
      <w:r w:rsidRPr="1691ADD1">
        <w:t xml:space="preserve">which will take </w:t>
      </w:r>
      <w:r w:rsidR="00D83447">
        <w:t>two</w:t>
      </w:r>
      <w:r w:rsidRPr="1691ADD1">
        <w:t xml:space="preserve"> hours to complete.</w:t>
      </w:r>
      <w:r w:rsidR="00D84D8F">
        <w:t xml:space="preserve"> </w:t>
      </w:r>
      <w:r w:rsidRPr="1691ADD1">
        <w:rPr>
          <w:b/>
          <w:bCs/>
        </w:rPr>
        <w:t xml:space="preserve">Thus, FNS estimates </w:t>
      </w:r>
      <w:r w:rsidR="009B40AB">
        <w:rPr>
          <w:b/>
          <w:bCs/>
        </w:rPr>
        <w:t>two</w:t>
      </w:r>
      <w:r w:rsidRPr="1691ADD1">
        <w:rPr>
          <w:b/>
          <w:bCs/>
        </w:rPr>
        <w:t xml:space="preserve"> burden hours for this provision (1 State agency x 2 hours = 2 hours).</w:t>
      </w:r>
      <w:r w:rsidR="00D84D8F">
        <w:rPr>
          <w:b/>
          <w:bCs/>
        </w:rPr>
        <w:t xml:space="preserve"> </w:t>
      </w:r>
      <w:r w:rsidRPr="1691ADD1">
        <w:rPr>
          <w:b/>
          <w:bCs/>
        </w:rPr>
        <w:t xml:space="preserve">This represents an increase of </w:t>
      </w:r>
      <w:r w:rsidR="009B40AB">
        <w:rPr>
          <w:b/>
          <w:bCs/>
        </w:rPr>
        <w:t>two</w:t>
      </w:r>
      <w:r w:rsidRPr="1691ADD1">
        <w:rPr>
          <w:b/>
          <w:bCs/>
        </w:rPr>
        <w:t xml:space="preserve"> burden hours since the last submission because although this is an existing requirement, it is being included in this information collection burden for the first time.</w:t>
      </w:r>
      <w:r w:rsidR="00D84D8F">
        <w:rPr>
          <w:b/>
          <w:bCs/>
        </w:rPr>
        <w:t xml:space="preserve"> </w:t>
      </w:r>
      <w:r w:rsidRPr="1691ADD1">
        <w:rPr>
          <w:b/>
          <w:bCs/>
        </w:rPr>
        <w:t>This increase is due to a program change.</w:t>
      </w:r>
    </w:p>
    <w:p w:rsidR="1691ADD1" w:rsidP="1691ADD1" w14:paraId="15B4DEDA" w14:textId="17B5AF97">
      <w:pPr>
        <w:rPr>
          <w:b/>
          <w:bCs/>
          <w:szCs w:val="24"/>
        </w:rPr>
      </w:pPr>
    </w:p>
    <w:p w:rsidR="00100E43" w:rsidRPr="00606413" w:rsidP="00F5366F" w14:paraId="3484086F" w14:textId="025C336A">
      <w:pPr>
        <w:pStyle w:val="ListParagraph"/>
        <w:numPr>
          <w:ilvl w:val="0"/>
          <w:numId w:val="8"/>
        </w:numPr>
        <w:rPr>
          <w:b/>
          <w:bCs/>
        </w:rPr>
      </w:pPr>
      <w:r w:rsidRPr="1691ADD1">
        <w:rPr>
          <w:u w:val="single"/>
        </w:rPr>
        <w:t>Section 246.23(a)(3)</w:t>
      </w:r>
      <w:r w:rsidRPr="1691ADD1">
        <w:t xml:space="preserve"> </w:t>
      </w:r>
      <w:r w:rsidRPr="1691ADD1" w:rsidR="00114981">
        <w:t xml:space="preserve">allows State agencies the </w:t>
      </w:r>
      <w:r w:rsidRPr="1691ADD1" w:rsidR="00AB6C55">
        <w:t>opportunity to submit evidence, explanation or information concerning alleged instances of noncompliance or diversion before a final determination is made in such cases if issued a formal claim against the State agency.</w:t>
      </w:r>
      <w:r w:rsidR="00D84D8F">
        <w:t xml:space="preserve"> </w:t>
      </w:r>
      <w:r w:rsidRPr="1691ADD1">
        <w:t xml:space="preserve">FNS estimates that </w:t>
      </w:r>
      <w:r w:rsidR="003237FE">
        <w:t>each year,</w:t>
      </w:r>
      <w:r w:rsidRPr="1691ADD1">
        <w:t xml:space="preserve"> </w:t>
      </w:r>
      <w:r w:rsidR="00D83447">
        <w:t>one</w:t>
      </w:r>
      <w:r w:rsidRPr="1691ADD1">
        <w:t xml:space="preserve"> State agency will appeal a claim which will take </w:t>
      </w:r>
      <w:r w:rsidR="00D83447">
        <w:t>two</w:t>
      </w:r>
      <w:r w:rsidRPr="1691ADD1">
        <w:t xml:space="preserve"> hours to complete.</w:t>
      </w:r>
      <w:r w:rsidR="00D84D8F">
        <w:t xml:space="preserve"> </w:t>
      </w:r>
      <w:r w:rsidRPr="1691ADD1">
        <w:rPr>
          <w:b/>
          <w:bCs/>
        </w:rPr>
        <w:t xml:space="preserve">Thus, FNS estimates </w:t>
      </w:r>
      <w:r w:rsidR="007C39FF">
        <w:rPr>
          <w:b/>
          <w:bCs/>
        </w:rPr>
        <w:t>two</w:t>
      </w:r>
      <w:r w:rsidRPr="1691ADD1">
        <w:rPr>
          <w:b/>
          <w:bCs/>
        </w:rPr>
        <w:t xml:space="preserve"> burden hours for this provision (1 State agency x 2 hours = 2 hours).</w:t>
      </w:r>
      <w:r w:rsidR="00D84D8F">
        <w:rPr>
          <w:b/>
          <w:bCs/>
        </w:rPr>
        <w:t xml:space="preserve"> </w:t>
      </w:r>
      <w:r w:rsidRPr="1691ADD1">
        <w:rPr>
          <w:b/>
          <w:bCs/>
        </w:rPr>
        <w:t xml:space="preserve">This represents an increase of </w:t>
      </w:r>
      <w:r w:rsidR="007C39FF">
        <w:rPr>
          <w:b/>
          <w:bCs/>
        </w:rPr>
        <w:t>two</w:t>
      </w:r>
      <w:r w:rsidRPr="1691ADD1">
        <w:rPr>
          <w:b/>
          <w:bCs/>
        </w:rPr>
        <w:t xml:space="preserve"> burden hours since the last submission because although this is an existing requirement, it is being included in this information collection burden for the first time.</w:t>
      </w:r>
      <w:r w:rsidR="00D84D8F">
        <w:rPr>
          <w:b/>
          <w:bCs/>
        </w:rPr>
        <w:t xml:space="preserve"> </w:t>
      </w:r>
      <w:r w:rsidRPr="1691ADD1">
        <w:rPr>
          <w:b/>
          <w:bCs/>
        </w:rPr>
        <w:t>This increase is due to a program change.</w:t>
      </w:r>
    </w:p>
    <w:p w:rsidR="009F2998" w:rsidP="00F5366F" w14:paraId="5131CC2A" w14:textId="77777777">
      <w:pPr>
        <w:pStyle w:val="ListParagraph"/>
      </w:pPr>
    </w:p>
    <w:p w:rsidR="00100E43" w:rsidRPr="00100E43" w:rsidP="45C912F1" w14:paraId="4BF36B30" w14:textId="77777777">
      <w:pPr>
        <w:pStyle w:val="ListParagraph"/>
        <w:ind w:left="360"/>
      </w:pPr>
    </w:p>
    <w:p w:rsidR="00DE38AF" w:rsidRPr="00DE38AF" w:rsidP="00F5366F" w14:paraId="6DD09360" w14:textId="34A5004E">
      <w:pPr>
        <w:pStyle w:val="ListParagraph"/>
        <w:numPr>
          <w:ilvl w:val="0"/>
          <w:numId w:val="8"/>
        </w:numPr>
        <w:rPr>
          <w:b/>
          <w:bCs/>
        </w:rPr>
      </w:pPr>
      <w:r w:rsidRPr="1691ADD1">
        <w:rPr>
          <w:u w:val="single"/>
        </w:rPr>
        <w:t>Section 246.26(h)(3)</w:t>
      </w:r>
      <w:r w:rsidRPr="1691ADD1">
        <w:t xml:space="preserve"> requires </w:t>
      </w:r>
      <w:r w:rsidRPr="1691ADD1" w:rsidR="00D839B6">
        <w:t>State or local agencies disclosing the information to enter into a written agreement with the other public organization or, in the case of a non-WIC use by a State or local WIC agency, the unit of the State or local agency that will be using the information.</w:t>
      </w:r>
      <w:r w:rsidR="00D84D8F">
        <w:t xml:space="preserve"> </w:t>
      </w:r>
      <w:r w:rsidRPr="1691ADD1" w:rsidR="00FA7BF6">
        <w:t xml:space="preserve">FNS estimates that a quarter of all State agencies (89 State agencies x 0.25 = 22.25) will enter into written agreements which will take </w:t>
      </w:r>
      <w:r w:rsidRPr="1691ADD1" w:rsidR="00941D77">
        <w:t>15 minutes (0.25 hours) to complete.</w:t>
      </w:r>
      <w:r w:rsidR="00D84D8F">
        <w:t xml:space="preserve"> </w:t>
      </w:r>
      <w:r w:rsidRPr="1691ADD1" w:rsidR="00BB5EF7">
        <w:rPr>
          <w:b/>
          <w:bCs/>
        </w:rPr>
        <w:t xml:space="preserve">Thus, FNS estimates 5.56 burden hours for this provision (22.25 </w:t>
      </w:r>
      <w:r w:rsidRPr="1691ADD1" w:rsidR="008460D2">
        <w:rPr>
          <w:b/>
          <w:bCs/>
        </w:rPr>
        <w:t xml:space="preserve">State agencies x 0.25 hours = </w:t>
      </w:r>
      <w:r w:rsidRPr="1691ADD1">
        <w:rPr>
          <w:b/>
          <w:bCs/>
        </w:rPr>
        <w:t>5.56 hours).</w:t>
      </w:r>
      <w:r w:rsidR="00D84D8F">
        <w:rPr>
          <w:b/>
          <w:bCs/>
        </w:rPr>
        <w:t xml:space="preserve"> </w:t>
      </w:r>
      <w:r w:rsidRPr="1691ADD1">
        <w:rPr>
          <w:b/>
          <w:bCs/>
        </w:rPr>
        <w:t>This represents an increase of 5.56 burden hours since the last submission because although this is an existing requirement, it is being included in this information collection burden for the first time.</w:t>
      </w:r>
      <w:r w:rsidR="00D84D8F">
        <w:rPr>
          <w:b/>
          <w:bCs/>
        </w:rPr>
        <w:t xml:space="preserve"> </w:t>
      </w:r>
      <w:r w:rsidRPr="1691ADD1">
        <w:rPr>
          <w:b/>
          <w:bCs/>
        </w:rPr>
        <w:t>This increase is due to a program change.</w:t>
      </w:r>
    </w:p>
    <w:p w:rsidR="009F2998" w:rsidP="00F5366F" w14:paraId="7E72515A" w14:textId="77777777">
      <w:pPr>
        <w:pStyle w:val="ListParagraph"/>
        <w:rPr>
          <w:b/>
          <w:bCs/>
          <w:highlight w:val="yellow"/>
        </w:rPr>
      </w:pPr>
    </w:p>
    <w:p w:rsidR="00B831CD" w:rsidRPr="00E85423" w:rsidP="45C912F1" w14:paraId="50325270" w14:textId="77777777">
      <w:pPr>
        <w:tabs>
          <w:tab w:val="left" w:pos="1800"/>
        </w:tabs>
        <w:suppressAutoHyphens/>
        <w:ind w:left="1800" w:hanging="1800"/>
        <w:rPr>
          <w:b/>
          <w:bCs/>
          <w:highlight w:val="yellow"/>
        </w:rPr>
      </w:pPr>
    </w:p>
    <w:p w:rsidR="007339A6" w:rsidP="45C912F1" w14:paraId="6C19E9C5" w14:textId="3ABF57C9">
      <w:pPr>
        <w:tabs>
          <w:tab w:val="left" w:pos="1800"/>
        </w:tabs>
        <w:suppressAutoHyphens/>
        <w:ind w:left="1800" w:hanging="1800"/>
        <w:jc w:val="center"/>
        <w:rPr>
          <w:u w:val="single"/>
        </w:rPr>
      </w:pPr>
      <w:r w:rsidRPr="45C912F1">
        <w:rPr>
          <w:u w:val="single"/>
        </w:rPr>
        <w:t>AFFECTED PUBLIC:</w:t>
      </w:r>
      <w:r w:rsidR="00D84D8F">
        <w:rPr>
          <w:u w:val="single"/>
        </w:rPr>
        <w:t xml:space="preserve"> </w:t>
      </w:r>
      <w:r w:rsidRPr="45C912F1" w:rsidR="004C136F">
        <w:rPr>
          <w:u w:val="single"/>
        </w:rPr>
        <w:t>INDIVIDUAL</w:t>
      </w:r>
      <w:r w:rsidRPr="45C912F1" w:rsidR="00D93035">
        <w:rPr>
          <w:u w:val="single"/>
        </w:rPr>
        <w:t xml:space="preserve">S </w:t>
      </w:r>
      <w:r w:rsidRPr="45C912F1" w:rsidR="004C136F">
        <w:rPr>
          <w:u w:val="single"/>
        </w:rPr>
        <w:t>&amp; HOUSEHOLDS:</w:t>
      </w:r>
      <w:r w:rsidR="00D84D8F">
        <w:rPr>
          <w:u w:val="single"/>
        </w:rPr>
        <w:t xml:space="preserve"> </w:t>
      </w:r>
    </w:p>
    <w:p w:rsidR="00765AF7" w:rsidP="45C912F1" w14:paraId="392A23E0" w14:textId="22615EC7">
      <w:pPr>
        <w:tabs>
          <w:tab w:val="left" w:pos="1800"/>
        </w:tabs>
        <w:suppressAutoHyphens/>
        <w:ind w:left="1800" w:hanging="1800"/>
        <w:jc w:val="center"/>
        <w:rPr>
          <w:u w:val="single"/>
        </w:rPr>
      </w:pPr>
      <w:r w:rsidRPr="45C912F1">
        <w:rPr>
          <w:u w:val="single"/>
        </w:rPr>
        <w:t xml:space="preserve">APPLICANTS FOR PROGRAM </w:t>
      </w:r>
      <w:r w:rsidRPr="45C912F1">
        <w:rPr>
          <w:u w:val="single"/>
        </w:rPr>
        <w:t>BENEFITS</w:t>
      </w:r>
    </w:p>
    <w:p w:rsidR="0059602C" w:rsidP="45C912F1" w14:paraId="64B9F278" w14:textId="71C86DCA">
      <w:pPr>
        <w:pStyle w:val="ListParagraph"/>
        <w:ind w:left="360"/>
      </w:pPr>
    </w:p>
    <w:p w:rsidR="00E96507" w:rsidRPr="00CF66AB" w:rsidP="00A44365" w14:paraId="78BF0579" w14:textId="26FB28A1">
      <w:pPr>
        <w:pStyle w:val="ListParagraph"/>
        <w:numPr>
          <w:ilvl w:val="0"/>
          <w:numId w:val="3"/>
        </w:numPr>
        <w:tabs>
          <w:tab w:val="left" w:pos="360"/>
        </w:tabs>
        <w:ind w:left="360"/>
        <w:rPr>
          <w:u w:val="single"/>
        </w:rPr>
      </w:pPr>
      <w:r w:rsidRPr="45C912F1">
        <w:rPr>
          <w:u w:val="single"/>
        </w:rPr>
        <w:t>Sections 246.7(i)</w:t>
      </w:r>
      <w:r w:rsidR="007C39FF">
        <w:rPr>
          <w:u w:val="single"/>
        </w:rPr>
        <w:t xml:space="preserve"> and</w:t>
      </w:r>
      <w:r w:rsidRPr="45C912F1" w:rsidR="00FA6D25">
        <w:rPr>
          <w:u w:val="single"/>
        </w:rPr>
        <w:t xml:space="preserve"> 246.11(e)</w:t>
      </w:r>
      <w:r w:rsidRPr="45C912F1">
        <w:t xml:space="preserve"> require that certification data</w:t>
      </w:r>
      <w:r w:rsidRPr="45C912F1">
        <w:t xml:space="preserve"> including income and nutritional risk</w:t>
      </w:r>
      <w:r w:rsidRPr="45C912F1" w:rsidR="000A1E2E">
        <w:t xml:space="preserve"> </w:t>
      </w:r>
      <w:r w:rsidRPr="45C912F1">
        <w:t xml:space="preserve">be collected from all participants and recorded by the local agency on a form(s) provided by the State agency (usually in the management information system (MIS)). WIC Program regulations permit local agencies to accept an applicant’s </w:t>
      </w:r>
      <w:r w:rsidRPr="45C912F1">
        <w:t>documented participation in certain other means-tested programs as evidence of income eligibility for the WIC Program.</w:t>
      </w:r>
      <w:r w:rsidR="00D84D8F">
        <w:t xml:space="preserve"> </w:t>
      </w:r>
      <w:r w:rsidRPr="45C912F1">
        <w:t>This provision helps to reduce the administrative burden on WIC local agency staff and eliminates duplication for program applicants.</w:t>
      </w:r>
      <w:r w:rsidR="00D84D8F">
        <w:t xml:space="preserve"> </w:t>
      </w:r>
      <w:r w:rsidRPr="45C912F1">
        <w:t>The income eligibility is established by applicants providing written documentation to the local agency either in the form of a benefit letter, identification card or in the form of an MIS check.</w:t>
      </w:r>
      <w:r w:rsidR="00D84D8F">
        <w:t xml:space="preserve"> </w:t>
      </w:r>
      <w:r w:rsidRPr="45C912F1">
        <w:t xml:space="preserve">Applicants or certain family members that receive Medicaid, SNAP, TANF or State-administered programs with income criteria at or below 185 </w:t>
      </w:r>
      <w:r w:rsidR="009F2998">
        <w:t>percent</w:t>
      </w:r>
      <w:r w:rsidRPr="45C912F1">
        <w:t xml:space="preserve"> of the federal poverty guidelines are not subject to the standard WIC income eligibility determination. </w:t>
      </w:r>
    </w:p>
    <w:p w:rsidR="00E96507" w:rsidRPr="00CF66AB" w:rsidP="45C912F1" w14:paraId="2A716C41" w14:textId="77777777">
      <w:pPr>
        <w:pStyle w:val="ListParagraph"/>
        <w:tabs>
          <w:tab w:val="left" w:pos="360"/>
        </w:tabs>
        <w:ind w:left="360"/>
      </w:pPr>
    </w:p>
    <w:p w:rsidR="00E96507" w:rsidRPr="00CF66AB" w:rsidP="45C912F1" w14:paraId="5DE93EA9" w14:textId="0C5265A2">
      <w:pPr>
        <w:pStyle w:val="ListParagraph"/>
        <w:tabs>
          <w:tab w:val="left" w:pos="360"/>
        </w:tabs>
        <w:ind w:left="360"/>
        <w:rPr>
          <w:u w:val="single"/>
        </w:rPr>
      </w:pPr>
      <w:r w:rsidRPr="45C912F1">
        <w:t>Nutritional risk is determined by a competent professional authority on the staff of the local agency through a nutritional assessment. This determination may be based on referral data submitted by a competent professional authority not on the staff of the local agency. At a minimum, height or length and weight measurements</w:t>
      </w:r>
      <w:r w:rsidRPr="45C912F1" w:rsidR="009E1BBD">
        <w:t xml:space="preserve"> and</w:t>
      </w:r>
      <w:r w:rsidRPr="45C912F1">
        <w:t xml:space="preserve"> </w:t>
      </w:r>
      <w:r w:rsidRPr="45C912F1" w:rsidR="009E1BBD">
        <w:t xml:space="preserve">a hematological test for anemia such as a hemoglobin or hematocrit </w:t>
      </w:r>
      <w:r w:rsidRPr="45C912F1">
        <w:t xml:space="preserve">shall be performed and/or documented in the applicant's file at the time of certification. In addition, </w:t>
      </w:r>
      <w:r w:rsidRPr="45C912F1" w:rsidR="009E1BBD">
        <w:t>medical/</w:t>
      </w:r>
      <w:r w:rsidRPr="45C912F1" w:rsidR="0028305D">
        <w:t>health history</w:t>
      </w:r>
      <w:r w:rsidRPr="45C912F1" w:rsidR="00567780">
        <w:t xml:space="preserve">, </w:t>
      </w:r>
      <w:r w:rsidRPr="45C912F1" w:rsidR="0028305D">
        <w:t>dietary</w:t>
      </w:r>
      <w:r w:rsidRPr="45C912F1" w:rsidR="009E1BBD">
        <w:t xml:space="preserve"> intake</w:t>
      </w:r>
      <w:r w:rsidRPr="45C912F1" w:rsidR="00567780">
        <w:t xml:space="preserve"> and environmental (e.g., homelessness and migrancy)</w:t>
      </w:r>
      <w:r w:rsidRPr="45C912F1" w:rsidR="009E1BBD">
        <w:t xml:space="preserve"> information is collected to determ</w:t>
      </w:r>
      <w:r w:rsidRPr="45C912F1" w:rsidR="00567780">
        <w:t>ine all relevant nutrition risk</w:t>
      </w:r>
      <w:r w:rsidRPr="45C912F1" w:rsidR="009E1BBD">
        <w:t>(s)</w:t>
      </w:r>
      <w:r w:rsidRPr="45C912F1" w:rsidR="0028305D">
        <w:t>.</w:t>
      </w:r>
      <w:r w:rsidR="00D84D8F">
        <w:t xml:space="preserve"> </w:t>
      </w:r>
    </w:p>
    <w:p w:rsidR="00E96507" w:rsidRPr="00CF66AB" w:rsidP="45C912F1" w14:paraId="080EFE75" w14:textId="77777777">
      <w:pPr>
        <w:pStyle w:val="ListParagraph"/>
        <w:tabs>
          <w:tab w:val="left" w:pos="360"/>
        </w:tabs>
        <w:ind w:left="360"/>
      </w:pPr>
    </w:p>
    <w:p w:rsidR="007E6124" w:rsidRPr="00CF66AB" w:rsidP="45C912F1" w14:paraId="7A33647A" w14:textId="5011B3B8">
      <w:pPr>
        <w:pStyle w:val="ListParagraph"/>
        <w:tabs>
          <w:tab w:val="left" w:pos="360"/>
        </w:tabs>
        <w:ind w:left="360"/>
        <w:rPr>
          <w:u w:val="single"/>
        </w:rPr>
      </w:pPr>
      <w:r w:rsidRPr="45C912F1">
        <w:t>Though some information is collected for the entire household, some documentation (such as identification) is required for each WIC applicant.</w:t>
      </w:r>
      <w:r w:rsidR="00D84D8F">
        <w:t xml:space="preserve"> </w:t>
      </w:r>
      <w:r w:rsidRPr="45C912F1">
        <w:t>Additionally, infants less than six months of age may be certified through the month of their first birthday and children may be certified for one year.</w:t>
      </w:r>
    </w:p>
    <w:p w:rsidR="003D255C" w:rsidRPr="00CF66AB" w:rsidP="45C912F1" w14:paraId="20A290B0" w14:textId="77777777">
      <w:pPr>
        <w:tabs>
          <w:tab w:val="left" w:pos="360"/>
        </w:tabs>
        <w:ind w:left="360"/>
        <w:rPr>
          <w:b/>
          <w:bCs/>
        </w:rPr>
      </w:pPr>
      <w:r w:rsidRPr="45C912F1">
        <w:rPr>
          <w:b/>
          <w:bCs/>
        </w:rPr>
        <w:t xml:space="preserve"> </w:t>
      </w:r>
    </w:p>
    <w:p w:rsidR="003D255C" w:rsidRPr="00CF66AB" w:rsidP="45C912F1" w14:paraId="179566DD" w14:textId="75AB6994">
      <w:pPr>
        <w:tabs>
          <w:tab w:val="left" w:pos="360"/>
        </w:tabs>
        <w:ind w:left="360"/>
      </w:pPr>
      <w:r w:rsidRPr="45C912F1">
        <w:t>FNS estimates that providing certification data to the local agency require</w:t>
      </w:r>
      <w:r w:rsidRPr="45C912F1" w:rsidR="00BD2F6C">
        <w:t>s</w:t>
      </w:r>
      <w:r w:rsidRPr="45C912F1">
        <w:t xml:space="preserve"> </w:t>
      </w:r>
      <w:r w:rsidRPr="45C912F1" w:rsidR="00201DEE">
        <w:t>25</w:t>
      </w:r>
      <w:r w:rsidRPr="45C912F1" w:rsidR="00CB5296">
        <w:t xml:space="preserve"> </w:t>
      </w:r>
      <w:r w:rsidRPr="45C912F1">
        <w:t>minutes (0</w:t>
      </w:r>
      <w:r w:rsidRPr="45C912F1" w:rsidR="00201DEE">
        <w:t>.4175</w:t>
      </w:r>
      <w:r w:rsidRPr="45C912F1">
        <w:t xml:space="preserve"> hours) on average per participant.</w:t>
      </w:r>
      <w:r w:rsidR="00D84D8F">
        <w:t xml:space="preserve"> </w:t>
      </w:r>
      <w:r w:rsidRPr="45C912F1" w:rsidR="00201DEE">
        <w:t xml:space="preserve">This </w:t>
      </w:r>
      <w:r w:rsidRPr="45C912F1" w:rsidR="00621557">
        <w:t xml:space="preserve">is an increase from the previous submission which reported that providing certification data requires ten minutes </w:t>
      </w:r>
      <w:r w:rsidRPr="45C912F1" w:rsidR="009B18FC">
        <w:t xml:space="preserve">(0.167 hours) </w:t>
      </w:r>
      <w:r w:rsidRPr="45C912F1" w:rsidR="00621557">
        <w:t>because participants also receive their initial nutrition education during their certification visit which takes an additional 15 minutes (0.25 hours).</w:t>
      </w:r>
      <w:r w:rsidR="00D84D8F">
        <w:t xml:space="preserve"> </w:t>
      </w:r>
    </w:p>
    <w:p w:rsidR="00691BB5" w:rsidRPr="00CF66AB" w:rsidP="45C912F1" w14:paraId="5997E53B" w14:textId="77777777">
      <w:pPr>
        <w:tabs>
          <w:tab w:val="left" w:pos="360"/>
        </w:tabs>
        <w:ind w:left="360"/>
        <w:rPr>
          <w:b/>
          <w:bCs/>
        </w:rPr>
      </w:pPr>
      <w:r w:rsidRPr="45C912F1">
        <w:rPr>
          <w:b/>
          <w:bCs/>
        </w:rPr>
        <w:t xml:space="preserve"> </w:t>
      </w:r>
    </w:p>
    <w:p w:rsidR="003D255C" w:rsidRPr="00CF66AB" w:rsidP="45C912F1" w14:paraId="3341E412" w14:textId="4BFE4AF3">
      <w:pPr>
        <w:tabs>
          <w:tab w:val="left" w:pos="360"/>
        </w:tabs>
        <w:ind w:left="360"/>
      </w:pPr>
      <w:r w:rsidRPr="45C912F1">
        <w:t>Monthly</w:t>
      </w:r>
      <w:r w:rsidRPr="45C912F1" w:rsidR="00AE3D80">
        <w:t xml:space="preserve"> WIC participation is </w:t>
      </w:r>
      <w:r w:rsidRPr="45C912F1" w:rsidR="006E5341">
        <w:t>6,243,9</w:t>
      </w:r>
      <w:r w:rsidRPr="45C912F1" w:rsidR="00CF66AB">
        <w:t>60</w:t>
      </w:r>
      <w:r w:rsidRPr="45C912F1" w:rsidR="007A5343">
        <w:t xml:space="preserve"> </w:t>
      </w:r>
      <w:r w:rsidRPr="45C912F1">
        <w:t>(</w:t>
      </w:r>
      <w:r w:rsidRPr="45C912F1" w:rsidR="00DE79AE">
        <w:t>1,379,</w:t>
      </w:r>
      <w:r w:rsidRPr="45C912F1" w:rsidR="00060588">
        <w:t>1</w:t>
      </w:r>
      <w:r w:rsidRPr="45C912F1" w:rsidR="00DE79AE">
        <w:t>26</w:t>
      </w:r>
      <w:r w:rsidRPr="45C912F1" w:rsidR="00AE3D80">
        <w:t xml:space="preserve"> women, </w:t>
      </w:r>
      <w:bookmarkStart w:id="0" w:name="_Hlk134106044"/>
      <w:r w:rsidRPr="45C912F1" w:rsidR="00DE79AE">
        <w:t>1,464,744</w:t>
      </w:r>
      <w:r w:rsidRPr="45C912F1" w:rsidR="00162FD1">
        <w:t xml:space="preserve"> </w:t>
      </w:r>
      <w:bookmarkEnd w:id="0"/>
      <w:r w:rsidRPr="45C912F1" w:rsidR="00AE3D80">
        <w:t>infants</w:t>
      </w:r>
      <w:r w:rsidR="00DC4845">
        <w:t>,</w:t>
      </w:r>
      <w:r w:rsidRPr="45C912F1" w:rsidR="00AE3D80">
        <w:t xml:space="preserve"> and </w:t>
      </w:r>
      <w:bookmarkStart w:id="1" w:name="_Hlk134105781"/>
      <w:r w:rsidRPr="45C912F1" w:rsidR="00DE79AE">
        <w:t>3,</w:t>
      </w:r>
      <w:r w:rsidRPr="45C912F1" w:rsidR="006E5341">
        <w:t>400,090</w:t>
      </w:r>
      <w:r w:rsidRPr="45C912F1" w:rsidR="00AE3D80">
        <w:t xml:space="preserve"> </w:t>
      </w:r>
      <w:bookmarkEnd w:id="1"/>
      <w:r w:rsidRPr="45C912F1" w:rsidR="00AE3D80">
        <w:t>children).</w:t>
      </w:r>
      <w:r w:rsidR="00D84D8F">
        <w:t xml:space="preserve"> </w:t>
      </w:r>
    </w:p>
    <w:p w:rsidR="003D255C" w:rsidRPr="00CF66AB" w:rsidP="45C912F1" w14:paraId="01D76600" w14:textId="77777777">
      <w:pPr>
        <w:tabs>
          <w:tab w:val="left" w:pos="360"/>
        </w:tabs>
        <w:ind w:left="360"/>
      </w:pPr>
    </w:p>
    <w:p w:rsidR="003D255C" w:rsidRPr="00CF66AB" w:rsidP="00A44365" w14:paraId="3F70D136" w14:textId="54238E80">
      <w:pPr>
        <w:pStyle w:val="ListParagraph"/>
        <w:numPr>
          <w:ilvl w:val="0"/>
          <w:numId w:val="2"/>
        </w:numPr>
        <w:tabs>
          <w:tab w:val="left" w:pos="360"/>
        </w:tabs>
      </w:pPr>
      <w:r w:rsidRPr="45C912F1">
        <w:t xml:space="preserve">Women are certified </w:t>
      </w:r>
      <w:r w:rsidRPr="45C912F1" w:rsidR="009B18FC">
        <w:t>on average once</w:t>
      </w:r>
      <w:r w:rsidRPr="45C912F1">
        <w:t xml:space="preserve"> per year</w:t>
      </w:r>
      <w:r w:rsidRPr="45C912F1" w:rsidR="00FA6D25">
        <w:t xml:space="preserve">. The previous submission stated that women are certified on average twice per year, which has been changed to once per year to </w:t>
      </w:r>
      <w:r w:rsidR="00DC4845">
        <w:t xml:space="preserve">better </w:t>
      </w:r>
      <w:r w:rsidRPr="45C912F1" w:rsidR="00FA6D25">
        <w:t>reflect reality.</w:t>
      </w:r>
      <w:r w:rsidR="00D84D8F">
        <w:t xml:space="preserve"> </w:t>
      </w:r>
      <w:r w:rsidRPr="45C912F1" w:rsidR="00FA6D25">
        <w:rPr>
          <w:b/>
          <w:bCs/>
        </w:rPr>
        <w:t>T</w:t>
      </w:r>
      <w:r w:rsidRPr="45C912F1">
        <w:rPr>
          <w:b/>
          <w:bCs/>
        </w:rPr>
        <w:t>hus</w:t>
      </w:r>
      <w:r w:rsidRPr="45C912F1" w:rsidR="00FA6D25">
        <w:rPr>
          <w:b/>
          <w:bCs/>
        </w:rPr>
        <w:t xml:space="preserve">, </w:t>
      </w:r>
      <w:r w:rsidRPr="45C912F1">
        <w:rPr>
          <w:b/>
          <w:bCs/>
        </w:rPr>
        <w:t xml:space="preserve">FNS estimates </w:t>
      </w:r>
      <w:r w:rsidRPr="45C912F1" w:rsidR="006D6CD9">
        <w:rPr>
          <w:b/>
          <w:bCs/>
        </w:rPr>
        <w:t>545,</w:t>
      </w:r>
      <w:r w:rsidRPr="45C912F1" w:rsidR="00060588">
        <w:rPr>
          <w:b/>
          <w:bCs/>
        </w:rPr>
        <w:t>785.11</w:t>
      </w:r>
      <w:r w:rsidRPr="45C912F1">
        <w:rPr>
          <w:b/>
          <w:bCs/>
        </w:rPr>
        <w:t xml:space="preserve"> hours for this provision (</w:t>
      </w:r>
      <w:r w:rsidRPr="45C912F1" w:rsidR="00060588">
        <w:rPr>
          <w:b/>
          <w:bCs/>
        </w:rPr>
        <w:t xml:space="preserve">1,379,126 </w:t>
      </w:r>
      <w:r w:rsidRPr="45C912F1">
        <w:rPr>
          <w:b/>
          <w:bCs/>
        </w:rPr>
        <w:t xml:space="preserve">participants x </w:t>
      </w:r>
      <w:r w:rsidRPr="45C912F1" w:rsidR="0034502C">
        <w:rPr>
          <w:b/>
          <w:bCs/>
        </w:rPr>
        <w:t>1</w:t>
      </w:r>
      <w:r w:rsidRPr="45C912F1">
        <w:rPr>
          <w:b/>
          <w:bCs/>
        </w:rPr>
        <w:t xml:space="preserve"> time per year = </w:t>
      </w:r>
      <w:r w:rsidRPr="45C912F1" w:rsidR="0034502C">
        <w:rPr>
          <w:b/>
          <w:bCs/>
        </w:rPr>
        <w:t xml:space="preserve">1,379,126 </w:t>
      </w:r>
      <w:r w:rsidRPr="45C912F1">
        <w:rPr>
          <w:b/>
          <w:bCs/>
        </w:rPr>
        <w:t xml:space="preserve">x </w:t>
      </w:r>
      <w:r w:rsidRPr="45C912F1" w:rsidR="009C0953">
        <w:rPr>
          <w:b/>
          <w:bCs/>
        </w:rPr>
        <w:t>0</w:t>
      </w:r>
      <w:r w:rsidRPr="45C912F1">
        <w:rPr>
          <w:b/>
          <w:bCs/>
        </w:rPr>
        <w:t>.</w:t>
      </w:r>
      <w:r w:rsidRPr="45C912F1" w:rsidR="0034502C">
        <w:rPr>
          <w:b/>
          <w:bCs/>
        </w:rPr>
        <w:t>4175</w:t>
      </w:r>
      <w:r w:rsidRPr="45C912F1">
        <w:rPr>
          <w:b/>
          <w:bCs/>
        </w:rPr>
        <w:t xml:space="preserve"> hours per response).</w:t>
      </w:r>
      <w:r w:rsidRPr="45C912F1" w:rsidR="007C638F">
        <w:t xml:space="preserve"> </w:t>
      </w:r>
      <w:r w:rsidRPr="45C912F1" w:rsidR="007C638F">
        <w:rPr>
          <w:b/>
          <w:bCs/>
        </w:rPr>
        <w:t xml:space="preserve">This results in </w:t>
      </w:r>
      <w:r w:rsidRPr="45C912F1" w:rsidR="00B00D7D">
        <w:rPr>
          <w:b/>
          <w:bCs/>
        </w:rPr>
        <w:t xml:space="preserve">a decrease of </w:t>
      </w:r>
      <w:r w:rsidRPr="45C912F1" w:rsidR="0063726A">
        <w:rPr>
          <w:b/>
          <w:bCs/>
        </w:rPr>
        <w:t>85,08</w:t>
      </w:r>
      <w:r w:rsidRPr="45C912F1" w:rsidR="00431291">
        <w:rPr>
          <w:b/>
          <w:bCs/>
        </w:rPr>
        <w:t>2.5</w:t>
      </w:r>
      <w:r w:rsidRPr="45C912F1" w:rsidR="007C638F">
        <w:rPr>
          <w:b/>
          <w:bCs/>
        </w:rPr>
        <w:t xml:space="preserve"> hours</w:t>
      </w:r>
      <w:r w:rsidRPr="45C912F1" w:rsidR="00687A84">
        <w:rPr>
          <w:b/>
          <w:bCs/>
        </w:rPr>
        <w:t xml:space="preserve"> </w:t>
      </w:r>
      <w:r w:rsidRPr="45C912F1" w:rsidR="00431291">
        <w:rPr>
          <w:b/>
          <w:bCs/>
        </w:rPr>
        <w:t>due to a decrease in the number of women participants</w:t>
      </w:r>
      <w:r w:rsidRPr="45C912F1" w:rsidR="00375BF8">
        <w:rPr>
          <w:b/>
          <w:bCs/>
        </w:rPr>
        <w:t xml:space="preserve"> and frequency of </w:t>
      </w:r>
      <w:r w:rsidRPr="45C912F1" w:rsidR="00486105">
        <w:rPr>
          <w:b/>
          <w:bCs/>
        </w:rPr>
        <w:t>certification appointments</w:t>
      </w:r>
      <w:r w:rsidRPr="45C912F1" w:rsidR="00431291">
        <w:rPr>
          <w:b/>
          <w:bCs/>
        </w:rPr>
        <w:t>.</w:t>
      </w:r>
      <w:r w:rsidR="00D84D8F">
        <w:rPr>
          <w:b/>
          <w:bCs/>
        </w:rPr>
        <w:t xml:space="preserve"> </w:t>
      </w:r>
      <w:r w:rsidRPr="45C912F1" w:rsidR="00431291">
        <w:rPr>
          <w:b/>
          <w:bCs/>
        </w:rPr>
        <w:t xml:space="preserve">However, </w:t>
      </w:r>
      <w:r w:rsidRPr="45C912F1" w:rsidR="00601D3A">
        <w:rPr>
          <w:b/>
          <w:bCs/>
        </w:rPr>
        <w:t xml:space="preserve">this also results in an increase of </w:t>
      </w:r>
      <w:r w:rsidRPr="45C912F1" w:rsidR="00375BF8">
        <w:rPr>
          <w:b/>
          <w:bCs/>
        </w:rPr>
        <w:t xml:space="preserve">115,157.03 </w:t>
      </w:r>
      <w:r w:rsidRPr="45C912F1" w:rsidR="007C638F">
        <w:rPr>
          <w:b/>
          <w:bCs/>
        </w:rPr>
        <w:t xml:space="preserve">due to </w:t>
      </w:r>
      <w:r w:rsidRPr="45C912F1" w:rsidR="0034502C">
        <w:rPr>
          <w:b/>
          <w:bCs/>
        </w:rPr>
        <w:t>an increase</w:t>
      </w:r>
      <w:r w:rsidRPr="45C912F1" w:rsidR="007C638F">
        <w:rPr>
          <w:b/>
          <w:bCs/>
        </w:rPr>
        <w:t xml:space="preserve"> in the </w:t>
      </w:r>
      <w:r w:rsidRPr="45C912F1" w:rsidR="0034502C">
        <w:rPr>
          <w:b/>
          <w:bCs/>
        </w:rPr>
        <w:t>time each certification appointment takes to complete</w:t>
      </w:r>
      <w:r w:rsidRPr="45C912F1" w:rsidR="00375BF8">
        <w:rPr>
          <w:b/>
          <w:bCs/>
        </w:rPr>
        <w:t xml:space="preserve"> with the inclusion of the initial certification appointment.</w:t>
      </w:r>
      <w:r w:rsidRPr="45C912F1" w:rsidR="007C638F">
        <w:rPr>
          <w:b/>
          <w:bCs/>
        </w:rPr>
        <w:t xml:space="preserve"> </w:t>
      </w:r>
      <w:r w:rsidRPr="45C912F1" w:rsidR="00B23556">
        <w:rPr>
          <w:b/>
          <w:bCs/>
        </w:rPr>
        <w:t>This increase is due to a program change.</w:t>
      </w:r>
      <w:r w:rsidR="00D84D8F">
        <w:rPr>
          <w:b/>
          <w:bCs/>
        </w:rPr>
        <w:t xml:space="preserve"> </w:t>
      </w:r>
      <w:r w:rsidRPr="45C912F1" w:rsidR="00AD4388">
        <w:rPr>
          <w:b/>
          <w:bCs/>
        </w:rPr>
        <w:t xml:space="preserve">The total difference since the previous submission is an increase of </w:t>
      </w:r>
      <w:r w:rsidRPr="45C912F1" w:rsidR="00745FAE">
        <w:rPr>
          <w:b/>
          <w:bCs/>
        </w:rPr>
        <w:t xml:space="preserve">30,074.53 </w:t>
      </w:r>
      <w:r w:rsidRPr="45C912F1" w:rsidR="00AD4388">
        <w:rPr>
          <w:b/>
          <w:bCs/>
        </w:rPr>
        <w:t xml:space="preserve">hours. </w:t>
      </w:r>
    </w:p>
    <w:p w:rsidR="0020042C" w:rsidRPr="00CF66AB" w:rsidP="00A44365" w14:paraId="72953641" w14:textId="17D26328">
      <w:pPr>
        <w:pStyle w:val="ListParagraph"/>
        <w:numPr>
          <w:ilvl w:val="0"/>
          <w:numId w:val="2"/>
        </w:numPr>
        <w:tabs>
          <w:tab w:val="left" w:pos="360"/>
        </w:tabs>
      </w:pPr>
      <w:r w:rsidRPr="45C912F1">
        <w:t xml:space="preserve">Children may be certified </w:t>
      </w:r>
      <w:r w:rsidRPr="45C912F1" w:rsidR="00745FAE">
        <w:t xml:space="preserve">on average once per </w:t>
      </w:r>
      <w:r w:rsidRPr="45C912F1">
        <w:t>year.</w:t>
      </w:r>
      <w:r w:rsidR="00D84D8F">
        <w:t xml:space="preserve"> </w:t>
      </w:r>
      <w:r w:rsidRPr="45C912F1">
        <w:t>More than half of WIC State agencies certify children once per year.</w:t>
      </w:r>
      <w:r w:rsidR="00D84D8F">
        <w:t xml:space="preserve"> </w:t>
      </w:r>
      <w:r w:rsidRPr="45C912F1" w:rsidR="00745FAE">
        <w:t xml:space="preserve">The previous submission stated that children are certified on average 1.5 times per year, which has been changed to </w:t>
      </w:r>
      <w:r w:rsidRPr="45C912F1" w:rsidR="00745FAE">
        <w:t xml:space="preserve">once per year to reflect how often children are certified on average in reality. </w:t>
      </w:r>
      <w:r w:rsidRPr="45C912F1">
        <w:t xml:space="preserve">FNS estimates </w:t>
      </w:r>
      <w:r w:rsidRPr="45C912F1" w:rsidR="00FA6D25">
        <w:t>1,419,537.58</w:t>
      </w:r>
      <w:r w:rsidRPr="45C912F1">
        <w:t xml:space="preserve"> hours for this provision (</w:t>
      </w:r>
      <w:r w:rsidRPr="45C912F1" w:rsidR="00FA6D25">
        <w:t xml:space="preserve">3,400,090 </w:t>
      </w:r>
      <w:r w:rsidRPr="45C912F1">
        <w:t>participants x 1 time</w:t>
      </w:r>
      <w:r w:rsidRPr="45C912F1" w:rsidR="00FA6D25">
        <w:t xml:space="preserve"> </w:t>
      </w:r>
      <w:r w:rsidRPr="45C912F1">
        <w:t xml:space="preserve">per year = </w:t>
      </w:r>
      <w:r w:rsidRPr="45C912F1" w:rsidR="00FA6D25">
        <w:t>3,400,090</w:t>
      </w:r>
      <w:r w:rsidRPr="45C912F1">
        <w:t xml:space="preserve"> x </w:t>
      </w:r>
      <w:r w:rsidRPr="45C912F1" w:rsidR="009C0953">
        <w:t>0</w:t>
      </w:r>
      <w:r w:rsidRPr="45C912F1" w:rsidR="001E04B0">
        <w:t>.</w:t>
      </w:r>
      <w:r w:rsidRPr="45C912F1" w:rsidR="00FA6D25">
        <w:t>4175</w:t>
      </w:r>
      <w:r w:rsidRPr="45C912F1">
        <w:t xml:space="preserve"> hours per response).</w:t>
      </w:r>
      <w:r w:rsidRPr="45C912F1">
        <w:rPr>
          <w:b/>
          <w:bCs/>
        </w:rPr>
        <w:t xml:space="preserve"> This results in a decrease of </w:t>
      </w:r>
      <w:r w:rsidRPr="45C912F1" w:rsidR="00577D71">
        <w:rPr>
          <w:b/>
          <w:bCs/>
        </w:rPr>
        <w:t xml:space="preserve">314,912.65 </w:t>
      </w:r>
      <w:r w:rsidRPr="45C912F1">
        <w:rPr>
          <w:b/>
          <w:bCs/>
        </w:rPr>
        <w:t xml:space="preserve">hours due to a decrease in the number of child participants. This decrease is due to a program adjustment. </w:t>
      </w:r>
      <w:r w:rsidRPr="45C912F1" w:rsidR="008C6FB2">
        <w:rPr>
          <w:b/>
          <w:bCs/>
        </w:rPr>
        <w:t>However,</w:t>
      </w:r>
      <w:r w:rsidRPr="45C912F1" w:rsidR="008C6FB2">
        <w:t xml:space="preserve"> t</w:t>
      </w:r>
      <w:r w:rsidRPr="45C912F1" w:rsidR="00B23556">
        <w:rPr>
          <w:b/>
          <w:bCs/>
        </w:rPr>
        <w:t xml:space="preserve">his </w:t>
      </w:r>
      <w:r w:rsidRPr="45C912F1" w:rsidR="0020184E">
        <w:rPr>
          <w:b/>
          <w:bCs/>
        </w:rPr>
        <w:t xml:space="preserve">also results in </w:t>
      </w:r>
      <w:r w:rsidRPr="45C912F1" w:rsidR="00B23556">
        <w:rPr>
          <w:b/>
          <w:bCs/>
        </w:rPr>
        <w:t xml:space="preserve">an increase of </w:t>
      </w:r>
      <w:r w:rsidRPr="45C912F1" w:rsidR="008C6FB2">
        <w:rPr>
          <w:b/>
          <w:bCs/>
        </w:rPr>
        <w:t xml:space="preserve">851,722.54 </w:t>
      </w:r>
      <w:r w:rsidRPr="45C912F1" w:rsidR="00B23556">
        <w:rPr>
          <w:b/>
          <w:bCs/>
        </w:rPr>
        <w:t xml:space="preserve">hours since the previous submission as </w:t>
      </w:r>
      <w:r w:rsidRPr="45C912F1" w:rsidR="007B1C2D">
        <w:rPr>
          <w:b/>
          <w:bCs/>
        </w:rPr>
        <w:t>the</w:t>
      </w:r>
      <w:r w:rsidRPr="45C912F1" w:rsidR="00B23556">
        <w:rPr>
          <w:b/>
          <w:bCs/>
        </w:rPr>
        <w:t xml:space="preserve"> </w:t>
      </w:r>
      <w:r w:rsidRPr="45C912F1" w:rsidR="008C6FB2">
        <w:rPr>
          <w:b/>
          <w:bCs/>
        </w:rPr>
        <w:t xml:space="preserve">initial </w:t>
      </w:r>
      <w:r w:rsidRPr="45C912F1" w:rsidR="00B23556">
        <w:rPr>
          <w:b/>
          <w:bCs/>
        </w:rPr>
        <w:t xml:space="preserve">nutritional </w:t>
      </w:r>
      <w:r w:rsidRPr="45C912F1" w:rsidR="008C6FB2">
        <w:rPr>
          <w:b/>
          <w:bCs/>
        </w:rPr>
        <w:t>education</w:t>
      </w:r>
      <w:r w:rsidRPr="45C912F1" w:rsidR="00B23556">
        <w:rPr>
          <w:b/>
          <w:bCs/>
        </w:rPr>
        <w:t xml:space="preserve"> was not previously </w:t>
      </w:r>
      <w:r w:rsidRPr="45C912F1" w:rsidR="00650DFA">
        <w:rPr>
          <w:b/>
          <w:bCs/>
        </w:rPr>
        <w:t>included in this estimate</w:t>
      </w:r>
      <w:r w:rsidRPr="45C912F1" w:rsidR="00B23556">
        <w:rPr>
          <w:b/>
          <w:bCs/>
        </w:rPr>
        <w:t>.</w:t>
      </w:r>
      <w:r w:rsidR="00D84D8F">
        <w:rPr>
          <w:b/>
          <w:bCs/>
        </w:rPr>
        <w:t xml:space="preserve"> </w:t>
      </w:r>
      <w:r w:rsidRPr="45C912F1" w:rsidR="00B23556">
        <w:rPr>
          <w:b/>
          <w:bCs/>
        </w:rPr>
        <w:t>This increase is due to a program change.</w:t>
      </w:r>
      <w:r w:rsidR="00D84D8F">
        <w:rPr>
          <w:b/>
          <w:bCs/>
        </w:rPr>
        <w:t xml:space="preserve"> </w:t>
      </w:r>
      <w:r w:rsidRPr="45C912F1" w:rsidR="00AD4388">
        <w:rPr>
          <w:b/>
          <w:bCs/>
        </w:rPr>
        <w:t xml:space="preserve">The total difference since the previous submission is an increase of </w:t>
      </w:r>
      <w:r w:rsidRPr="45C912F1" w:rsidR="00CF66AB">
        <w:rPr>
          <w:b/>
          <w:bCs/>
        </w:rPr>
        <w:t>536,809.89</w:t>
      </w:r>
      <w:r w:rsidRPr="45C912F1" w:rsidR="00AD4388">
        <w:rPr>
          <w:b/>
          <w:bCs/>
        </w:rPr>
        <w:t xml:space="preserve"> hours.</w:t>
      </w:r>
    </w:p>
    <w:p w:rsidR="00661D2D" w:rsidRPr="00661D2D" w:rsidP="00A44365" w14:paraId="59A63A49" w14:textId="1A86C606">
      <w:pPr>
        <w:pStyle w:val="ListParagraph"/>
        <w:numPr>
          <w:ilvl w:val="0"/>
          <w:numId w:val="2"/>
        </w:numPr>
        <w:tabs>
          <w:tab w:val="left" w:pos="360"/>
        </w:tabs>
      </w:pPr>
      <w:r w:rsidRPr="45C912F1">
        <w:t xml:space="preserve">Infants are certified once per year, thus FNS estimates </w:t>
      </w:r>
      <w:r w:rsidRPr="45C912F1" w:rsidR="00CF66AB">
        <w:t>611,530.62</w:t>
      </w:r>
      <w:r w:rsidRPr="45C912F1" w:rsidR="00C958BF">
        <w:t xml:space="preserve"> </w:t>
      </w:r>
      <w:r w:rsidRPr="45C912F1">
        <w:t>hours for this provision (</w:t>
      </w:r>
      <w:r w:rsidRPr="45C912F1" w:rsidR="00CF66AB">
        <w:t xml:space="preserve">1,464,744 </w:t>
      </w:r>
      <w:r w:rsidRPr="45C912F1">
        <w:t>participants x</w:t>
      </w:r>
      <w:r w:rsidRPr="45C912F1" w:rsidR="007C638F">
        <w:t xml:space="preserve"> 1 time per year = </w:t>
      </w:r>
      <w:r w:rsidRPr="45C912F1" w:rsidR="00CF66AB">
        <w:t xml:space="preserve">1,464,744 </w:t>
      </w:r>
      <w:r w:rsidRPr="45C912F1" w:rsidR="007C638F">
        <w:t>x</w:t>
      </w:r>
      <w:r w:rsidRPr="45C912F1">
        <w:t xml:space="preserve"> </w:t>
      </w:r>
      <w:r w:rsidRPr="45C912F1" w:rsidR="009C0953">
        <w:t>0</w:t>
      </w:r>
      <w:r w:rsidRPr="45C912F1">
        <w:t>.</w:t>
      </w:r>
      <w:r w:rsidRPr="45C912F1" w:rsidR="00CF66AB">
        <w:t>41</w:t>
      </w:r>
      <w:r w:rsidRPr="45C912F1" w:rsidR="00315899">
        <w:t>75</w:t>
      </w:r>
      <w:r w:rsidRPr="45C912F1">
        <w:t xml:space="preserve"> hours per response).</w:t>
      </w:r>
      <w:r w:rsidR="00D84D8F">
        <w:t xml:space="preserve"> </w:t>
      </w:r>
      <w:r w:rsidRPr="45C912F1" w:rsidR="007C638F">
        <w:rPr>
          <w:b/>
          <w:bCs/>
        </w:rPr>
        <w:t xml:space="preserve">This results in a decrease of </w:t>
      </w:r>
      <w:r w:rsidRPr="45C912F1" w:rsidR="009A33EC">
        <w:rPr>
          <w:b/>
          <w:bCs/>
        </w:rPr>
        <w:t xml:space="preserve">41,358.72 </w:t>
      </w:r>
      <w:r w:rsidRPr="45C912F1" w:rsidR="007C638F">
        <w:rPr>
          <w:b/>
          <w:bCs/>
        </w:rPr>
        <w:t xml:space="preserve">hours due to a decrease in the number of </w:t>
      </w:r>
      <w:r w:rsidRPr="45C912F1" w:rsidR="004B066A">
        <w:rPr>
          <w:b/>
          <w:bCs/>
        </w:rPr>
        <w:t>infant participants.</w:t>
      </w:r>
      <w:r w:rsidR="00D84D8F">
        <w:rPr>
          <w:b/>
          <w:bCs/>
        </w:rPr>
        <w:t xml:space="preserve"> </w:t>
      </w:r>
      <w:r w:rsidRPr="45C912F1" w:rsidR="009A33EC">
        <w:rPr>
          <w:b/>
          <w:bCs/>
        </w:rPr>
        <w:t xml:space="preserve">However, this also results in an increase </w:t>
      </w:r>
      <w:r w:rsidRPr="45C912F1">
        <w:rPr>
          <w:b/>
          <w:bCs/>
        </w:rPr>
        <w:t>of 366,918.372 hours since the previous submission as the initial nutritional education was not previously included in this estimate.</w:t>
      </w:r>
      <w:r w:rsidR="00D84D8F">
        <w:rPr>
          <w:b/>
          <w:bCs/>
        </w:rPr>
        <w:t xml:space="preserve"> </w:t>
      </w:r>
      <w:r w:rsidRPr="45C912F1">
        <w:rPr>
          <w:b/>
          <w:bCs/>
        </w:rPr>
        <w:t>This increase is due to a program change.</w:t>
      </w:r>
      <w:r w:rsidR="00D84D8F">
        <w:rPr>
          <w:b/>
          <w:bCs/>
        </w:rPr>
        <w:t xml:space="preserve"> </w:t>
      </w:r>
      <w:r w:rsidRPr="45C912F1">
        <w:rPr>
          <w:b/>
          <w:bCs/>
        </w:rPr>
        <w:t xml:space="preserve">The total difference since the previous submission is an increase of 325,559.65 hours. </w:t>
      </w:r>
    </w:p>
    <w:p w:rsidR="00A82611" w:rsidP="45C912F1" w14:paraId="522A8A29" w14:textId="77777777">
      <w:pPr>
        <w:tabs>
          <w:tab w:val="left" w:pos="360"/>
        </w:tabs>
        <w:ind w:left="360" w:hanging="360"/>
      </w:pPr>
    </w:p>
    <w:p w:rsidR="00661D2D" w:rsidRPr="00062586" w:rsidP="00A44365" w14:paraId="7AFB9B1D" w14:textId="5F07A420">
      <w:pPr>
        <w:pStyle w:val="ListParagraph"/>
        <w:numPr>
          <w:ilvl w:val="0"/>
          <w:numId w:val="3"/>
        </w:numPr>
        <w:tabs>
          <w:tab w:val="left" w:pos="360"/>
        </w:tabs>
        <w:ind w:left="360"/>
        <w:rPr>
          <w:b/>
          <w:bCs/>
        </w:rPr>
      </w:pPr>
      <w:r w:rsidRPr="2AE41932">
        <w:rPr>
          <w:u w:val="single"/>
        </w:rPr>
        <w:t>Section 246.7</w:t>
      </w:r>
      <w:r w:rsidRPr="2AE41932" w:rsidR="000A62A1">
        <w:rPr>
          <w:u w:val="single"/>
        </w:rPr>
        <w:t>(o)</w:t>
      </w:r>
      <w:r>
        <w:t xml:space="preserve"> requires </w:t>
      </w:r>
      <w:r w:rsidR="00233F43">
        <w:t>all applicants to be physically present at each WIC certification, with some exceptions.</w:t>
      </w:r>
      <w:r w:rsidR="00D84D8F">
        <w:t xml:space="preserve"> </w:t>
      </w:r>
      <w:r w:rsidR="00DE6423">
        <w:t>FNS estimates 20 minutes (0.334 hours) for round trip travel time</w:t>
      </w:r>
      <w:r w:rsidR="100873FD">
        <w:t>, including time to park, if applicable</w:t>
      </w:r>
      <w:r w:rsidR="00DE6423">
        <w:t>.</w:t>
      </w:r>
      <w:r w:rsidR="00D84D8F">
        <w:t xml:space="preserve"> </w:t>
      </w:r>
      <w:r w:rsidRPr="2AE41932" w:rsidR="00DE6423">
        <w:rPr>
          <w:b/>
          <w:bCs/>
        </w:rPr>
        <w:t xml:space="preserve">Thus, FNS estimates </w:t>
      </w:r>
      <w:r w:rsidRPr="2AE41932" w:rsidR="007243A0">
        <w:rPr>
          <w:b/>
          <w:bCs/>
        </w:rPr>
        <w:t>2,085,482.64 burden hours for this provision (6,243,960 participants x 0.334 hours = 2,085,482.64 hours).</w:t>
      </w:r>
      <w:r w:rsidRPr="2AE41932" w:rsidR="00D84D8F">
        <w:rPr>
          <w:b/>
          <w:bCs/>
        </w:rPr>
        <w:t xml:space="preserve"> </w:t>
      </w:r>
      <w:r w:rsidRPr="2AE41932" w:rsidR="007243A0">
        <w:rPr>
          <w:b/>
          <w:bCs/>
        </w:rPr>
        <w:t>This represents an increase of 2,085,482.64 burden hours since the last submission because although this is an existing requirement, it is being included in this information collection burden for the first time.</w:t>
      </w:r>
      <w:r w:rsidRPr="2AE41932" w:rsidR="00D84D8F">
        <w:rPr>
          <w:b/>
          <w:bCs/>
        </w:rPr>
        <w:t xml:space="preserve"> </w:t>
      </w:r>
      <w:r w:rsidRPr="2AE41932" w:rsidR="007243A0">
        <w:rPr>
          <w:b/>
          <w:bCs/>
        </w:rPr>
        <w:t>This increase is due to a program change.</w:t>
      </w:r>
    </w:p>
    <w:p w:rsidR="00062586" w:rsidRPr="00062586" w:rsidP="45C912F1" w14:paraId="1120133B" w14:textId="77777777">
      <w:pPr>
        <w:pStyle w:val="ListParagraph"/>
        <w:tabs>
          <w:tab w:val="left" w:pos="360"/>
        </w:tabs>
        <w:ind w:left="360"/>
      </w:pPr>
    </w:p>
    <w:p w:rsidR="004331D0" w:rsidRPr="00B51F05" w:rsidP="45C912F1" w14:paraId="35596A91" w14:textId="171E2155">
      <w:pPr>
        <w:pStyle w:val="ListParagraph"/>
        <w:tabs>
          <w:tab w:val="left" w:pos="360"/>
        </w:tabs>
        <w:ind w:left="360"/>
      </w:pPr>
      <w:r>
        <w:t xml:space="preserve">Because </w:t>
      </w:r>
      <w:r w:rsidR="000A62A1">
        <w:t xml:space="preserve">Section 246.7(o) requires </w:t>
      </w:r>
      <w:r w:rsidR="00D97747">
        <w:t xml:space="preserve">all applicants to </w:t>
      </w:r>
      <w:r>
        <w:t xml:space="preserve">physically present </w:t>
      </w:r>
      <w:r w:rsidR="00DA3210">
        <w:t>at the time of certification, FNS estimates a</w:t>
      </w:r>
      <w:r w:rsidR="00AA4CCE">
        <w:t xml:space="preserve"> total time at the clinic </w:t>
      </w:r>
      <w:r w:rsidR="00576F3B">
        <w:t>to</w:t>
      </w:r>
      <w:r w:rsidR="00576F3B">
        <w:t xml:space="preserve"> </w:t>
      </w:r>
      <w:r w:rsidR="00AA4CCE">
        <w:t>be 35 minutes (</w:t>
      </w:r>
      <w:r w:rsidR="00E47644">
        <w:t>0.</w:t>
      </w:r>
      <w:r w:rsidR="00EE7B00">
        <w:t>5845 hours)</w:t>
      </w:r>
      <w:r w:rsidR="009C346F">
        <w:t xml:space="preserve"> plus an additional </w:t>
      </w:r>
      <w:r w:rsidR="00CD0045">
        <w:t>ten minutes to collect documentation ahead of each visit (0.</w:t>
      </w:r>
      <w:r w:rsidR="005210E0">
        <w:t>167 hours), for a total of 45 minutes (0.75 hours).</w:t>
      </w:r>
      <w:r w:rsidR="00D84D8F">
        <w:t xml:space="preserve"> </w:t>
      </w:r>
      <w:r w:rsidR="00EE7B00">
        <w:t xml:space="preserve">However, Section 246.7(i) already accounts for </w:t>
      </w:r>
      <w:r w:rsidR="005210E0">
        <w:t xml:space="preserve">25 minutes of an </w:t>
      </w:r>
      <w:r w:rsidR="005547C1">
        <w:t>applicant’s</w:t>
      </w:r>
      <w:r w:rsidR="005210E0">
        <w:t xml:space="preserve"> time for certification.</w:t>
      </w:r>
      <w:r w:rsidR="00D84D8F">
        <w:t xml:space="preserve"> </w:t>
      </w:r>
      <w:r w:rsidR="005547C1">
        <w:t xml:space="preserve">Therefore, </w:t>
      </w:r>
      <w:r w:rsidR="002871C6">
        <w:t xml:space="preserve">this provision estimates an additional 20 minutes </w:t>
      </w:r>
      <w:r w:rsidR="00B1441C">
        <w:t>(0.334 hours) to account for additional time not already captured during applicants’ certification</w:t>
      </w:r>
      <w:r w:rsidR="00B67593">
        <w:t>s</w:t>
      </w:r>
      <w:r w:rsidR="3B5685EB">
        <w:t>, including time needed to read instructions, and answer questions</w:t>
      </w:r>
      <w:r w:rsidRPr="2AE41932" w:rsidR="00B67593">
        <w:rPr>
          <w:i w:val="0"/>
          <w:iCs w:val="0"/>
        </w:rPr>
        <w:t>.</w:t>
      </w:r>
      <w:r w:rsidR="00D84D8F">
        <w:t xml:space="preserve"> </w:t>
      </w:r>
      <w:r w:rsidRPr="2AE41932" w:rsidR="00B67593">
        <w:rPr>
          <w:b/>
          <w:bCs/>
        </w:rPr>
        <w:t xml:space="preserve">Thus, FNS estimates </w:t>
      </w:r>
      <w:r w:rsidRPr="2AE41932" w:rsidR="001B7952">
        <w:rPr>
          <w:b/>
          <w:bCs/>
        </w:rPr>
        <w:t xml:space="preserve">2,085,482.64 </w:t>
      </w:r>
      <w:r w:rsidRPr="2AE41932" w:rsidR="00EA3619">
        <w:rPr>
          <w:b/>
          <w:bCs/>
        </w:rPr>
        <w:t xml:space="preserve">burden hours for this provision. </w:t>
      </w:r>
      <w:r w:rsidRPr="2AE41932">
        <w:rPr>
          <w:b/>
          <w:bCs/>
        </w:rPr>
        <w:t>This represents an increase of 2,085,482.64 burden hours since the last submission because although this is an existing requirement, it is being included in this information collection burden for the first time.</w:t>
      </w:r>
      <w:r w:rsidRPr="2AE41932" w:rsidR="00D84D8F">
        <w:rPr>
          <w:b/>
          <w:bCs/>
        </w:rPr>
        <w:t xml:space="preserve"> </w:t>
      </w:r>
      <w:r w:rsidRPr="2AE41932">
        <w:rPr>
          <w:b/>
          <w:bCs/>
        </w:rPr>
        <w:t>This increase is due to a program change.</w:t>
      </w:r>
    </w:p>
    <w:p w:rsidR="00B51F05" w:rsidP="45C912F1" w14:paraId="5A22D358" w14:textId="77777777">
      <w:pPr>
        <w:pStyle w:val="ListParagraph"/>
        <w:tabs>
          <w:tab w:val="left" w:pos="360"/>
        </w:tabs>
        <w:ind w:left="360"/>
      </w:pPr>
    </w:p>
    <w:p w:rsidR="00EE5409" w:rsidRPr="00EE5409" w:rsidP="00A44365" w14:paraId="2D2D5FCC" w14:textId="3586F823">
      <w:pPr>
        <w:pStyle w:val="ListParagraph"/>
        <w:numPr>
          <w:ilvl w:val="0"/>
          <w:numId w:val="3"/>
        </w:numPr>
        <w:tabs>
          <w:tab w:val="left" w:pos="360"/>
        </w:tabs>
        <w:ind w:left="360"/>
      </w:pPr>
      <w:r w:rsidRPr="45C912F1">
        <w:rPr>
          <w:u w:val="single"/>
        </w:rPr>
        <w:t xml:space="preserve">Section </w:t>
      </w:r>
      <w:r w:rsidRPr="45C912F1" w:rsidR="00EC5485">
        <w:rPr>
          <w:u w:val="single"/>
        </w:rPr>
        <w:t>246.9</w:t>
      </w:r>
      <w:r w:rsidRPr="45C912F1" w:rsidR="00EC5485">
        <w:t xml:space="preserve"> </w:t>
      </w:r>
      <w:r w:rsidRPr="45C912F1" w:rsidR="00335C01">
        <w:t>allow</w:t>
      </w:r>
      <w:r w:rsidR="009746E8">
        <w:t>s</w:t>
      </w:r>
      <w:r w:rsidRPr="45C912F1" w:rsidR="00335C01">
        <w:t xml:space="preserve"> participants to app</w:t>
      </w:r>
      <w:r w:rsidRPr="45C912F1" w:rsidR="00C50B31">
        <w:t xml:space="preserve">eal a State or local agency action </w:t>
      </w:r>
      <w:r w:rsidR="009746E8">
        <w:t>that</w:t>
      </w:r>
      <w:r w:rsidRPr="45C912F1" w:rsidR="009746E8">
        <w:t xml:space="preserve"> </w:t>
      </w:r>
      <w:r w:rsidRPr="45C912F1" w:rsidR="00C50B31">
        <w:t>results in a claim against the individual for repayment of the cash value of improperly issued benefits or results in the individual's denial of participation or disqualification from the Program.</w:t>
      </w:r>
      <w:r w:rsidR="00D84D8F">
        <w:t xml:space="preserve"> </w:t>
      </w:r>
      <w:r w:rsidRPr="45C912F1" w:rsidR="00C50B31">
        <w:t xml:space="preserve">FNS estimates that </w:t>
      </w:r>
      <w:r w:rsidR="009746E8">
        <w:t>two</w:t>
      </w:r>
      <w:r w:rsidRPr="45C912F1" w:rsidR="00C50B31">
        <w:t xml:space="preserve"> percent</w:t>
      </w:r>
      <w:r w:rsidRPr="45C912F1">
        <w:t xml:space="preserve"> (0.02)</w:t>
      </w:r>
      <w:r w:rsidRPr="45C912F1" w:rsidR="00C50B31">
        <w:t xml:space="preserve"> of all participants will be issued a claim</w:t>
      </w:r>
      <w:r w:rsidRPr="45C912F1" w:rsidR="007323A9">
        <w:t xml:space="preserve">, and </w:t>
      </w:r>
      <w:r w:rsidR="009746E8">
        <w:t>two</w:t>
      </w:r>
      <w:r w:rsidRPr="45C912F1" w:rsidR="007323A9">
        <w:t xml:space="preserve"> percent of those participants will appeal that claim (6,243,960 x 0.02 x 0.02 = 2,497.58 participant appeals) which will take </w:t>
      </w:r>
      <w:r w:rsidR="009746E8">
        <w:t>two</w:t>
      </w:r>
      <w:r w:rsidRPr="45C912F1" w:rsidR="007323A9">
        <w:t xml:space="preserve"> hours to complete.</w:t>
      </w:r>
      <w:r w:rsidR="00D84D8F">
        <w:t xml:space="preserve"> </w:t>
      </w:r>
      <w:r w:rsidRPr="45C912F1" w:rsidR="007323A9">
        <w:rPr>
          <w:b/>
          <w:bCs/>
        </w:rPr>
        <w:t>Thus, FNS estimates 4,995.17 burden hours for this provision (</w:t>
      </w:r>
      <w:r w:rsidRPr="45C912F1" w:rsidR="00F200F7">
        <w:rPr>
          <w:b/>
          <w:bCs/>
        </w:rPr>
        <w:t>2,497.58 participants x 2 hours = 4,995.17 hours).</w:t>
      </w:r>
      <w:r w:rsidR="00D84D8F">
        <w:rPr>
          <w:b/>
          <w:bCs/>
        </w:rPr>
        <w:t xml:space="preserve"> </w:t>
      </w:r>
      <w:r w:rsidRPr="45C912F1" w:rsidR="00F200F7">
        <w:rPr>
          <w:b/>
          <w:bCs/>
        </w:rPr>
        <w:t xml:space="preserve">This represents an increase of 4,995.17 burden hours since the last </w:t>
      </w:r>
      <w:r w:rsidRPr="45C912F1" w:rsidR="00F200F7">
        <w:rPr>
          <w:b/>
          <w:bCs/>
        </w:rPr>
        <w:t>submission because although this is an existing requirement, it is being included in this information collection burden for the first time.</w:t>
      </w:r>
      <w:r w:rsidR="00D84D8F">
        <w:rPr>
          <w:b/>
          <w:bCs/>
        </w:rPr>
        <w:t xml:space="preserve"> </w:t>
      </w:r>
      <w:r w:rsidRPr="45C912F1" w:rsidR="00F200F7">
        <w:rPr>
          <w:b/>
          <w:bCs/>
        </w:rPr>
        <w:t xml:space="preserve">This increase is due to a program change. </w:t>
      </w:r>
    </w:p>
    <w:p w:rsidR="00EE5409" w:rsidRPr="00EE5409" w:rsidP="45C912F1" w14:paraId="7B3C0F93" w14:textId="77777777">
      <w:pPr>
        <w:pStyle w:val="ListParagraph"/>
        <w:tabs>
          <w:tab w:val="left" w:pos="360"/>
        </w:tabs>
        <w:ind w:left="360"/>
      </w:pPr>
    </w:p>
    <w:p w:rsidR="00C03972" w:rsidRPr="00B700EC" w:rsidP="00A44365" w14:paraId="53DC0139" w14:textId="0921B6D0">
      <w:pPr>
        <w:pStyle w:val="ListParagraph"/>
        <w:numPr>
          <w:ilvl w:val="0"/>
          <w:numId w:val="3"/>
        </w:numPr>
        <w:tabs>
          <w:tab w:val="left" w:pos="360"/>
        </w:tabs>
        <w:ind w:left="360"/>
      </w:pPr>
      <w:r w:rsidRPr="45C912F1">
        <w:rPr>
          <w:u w:val="single"/>
        </w:rPr>
        <w:t>S</w:t>
      </w:r>
      <w:r w:rsidRPr="45C912F1">
        <w:rPr>
          <w:u w:val="single"/>
        </w:rPr>
        <w:t>ection 246.10(d)(1)</w:t>
      </w:r>
      <w:r w:rsidRPr="45C912F1">
        <w:t xml:space="preserve"> requires tha</w:t>
      </w:r>
      <w:r w:rsidRPr="45C912F1" w:rsidR="00691BB5">
        <w:t>t medical documentation must be obtained from the parents or guardians of infant participants in order for the Program to provide these infants participants with infant formula not covered by the State agency’s infant formula rebate contract.</w:t>
      </w:r>
      <w:r w:rsidR="00D84D8F">
        <w:t xml:space="preserve"> </w:t>
      </w:r>
      <w:r w:rsidRPr="45C912F1">
        <w:t xml:space="preserve">FNS </w:t>
      </w:r>
      <w:r w:rsidRPr="45C912F1" w:rsidR="003D255C">
        <w:t xml:space="preserve">estimates that </w:t>
      </w:r>
      <w:r w:rsidRPr="45C912F1">
        <w:t>one</w:t>
      </w:r>
      <w:r w:rsidRPr="45C912F1" w:rsidR="003D255C">
        <w:t xml:space="preserve"> percent (</w:t>
      </w:r>
      <w:r w:rsidRPr="45C912F1" w:rsidR="00D82E3F">
        <w:t>1</w:t>
      </w:r>
      <w:r w:rsidRPr="45C912F1" w:rsidR="00003B8A">
        <w:t>,</w:t>
      </w:r>
      <w:r w:rsidRPr="45C912F1" w:rsidR="00D82E3F">
        <w:t>464</w:t>
      </w:r>
      <w:r w:rsidRPr="45C912F1" w:rsidR="00003B8A">
        <w:t>,</w:t>
      </w:r>
      <w:r w:rsidRPr="45C912F1" w:rsidR="00D82E3F">
        <w:t>744</w:t>
      </w:r>
      <w:r w:rsidRPr="45C912F1" w:rsidR="00003B8A">
        <w:t xml:space="preserve"> total infants</w:t>
      </w:r>
      <w:r w:rsidRPr="45C912F1" w:rsidR="00D82E3F">
        <w:t xml:space="preserve"> x </w:t>
      </w:r>
      <w:r w:rsidRPr="45C912F1" w:rsidR="003D255C">
        <w:t>0.01</w:t>
      </w:r>
      <w:r w:rsidRPr="45C912F1" w:rsidR="00D82E3F">
        <w:t xml:space="preserve"> = </w:t>
      </w:r>
      <w:r w:rsidRPr="45C912F1" w:rsidR="00003B8A">
        <w:t>14,647.44 infants</w:t>
      </w:r>
      <w:r w:rsidRPr="45C912F1" w:rsidR="003D255C">
        <w:t>) of all infant certifications require an additional two minutes (0.03</w:t>
      </w:r>
      <w:r w:rsidRPr="45C912F1" w:rsidR="006542E4">
        <w:t>34</w:t>
      </w:r>
      <w:r w:rsidRPr="45C912F1" w:rsidR="003D255C">
        <w:t xml:space="preserve"> hours) for the documentation required to issue an infant formula that is not covered by the State agency’s infant formula rebate contract.</w:t>
      </w:r>
      <w:r w:rsidR="00D84D8F">
        <w:t xml:space="preserve"> </w:t>
      </w:r>
      <w:r w:rsidRPr="45C912F1" w:rsidR="00AE3D80">
        <w:rPr>
          <w:b/>
          <w:bCs/>
        </w:rPr>
        <w:t xml:space="preserve">FNS estimates </w:t>
      </w:r>
      <w:r w:rsidRPr="45C912F1" w:rsidR="00D82E3F">
        <w:rPr>
          <w:b/>
          <w:bCs/>
        </w:rPr>
        <w:t>489.22</w:t>
      </w:r>
      <w:r w:rsidRPr="45C912F1" w:rsidR="0080212A">
        <w:rPr>
          <w:b/>
          <w:bCs/>
        </w:rPr>
        <w:t xml:space="preserve"> </w:t>
      </w:r>
      <w:r w:rsidRPr="45C912F1" w:rsidR="00AE3D80">
        <w:rPr>
          <w:b/>
          <w:bCs/>
        </w:rPr>
        <w:t>hours for this provision (</w:t>
      </w:r>
      <w:r w:rsidRPr="45C912F1" w:rsidR="00D82E3F">
        <w:rPr>
          <w:b/>
          <w:bCs/>
        </w:rPr>
        <w:t>14,647.44</w:t>
      </w:r>
      <w:r w:rsidRPr="45C912F1" w:rsidR="00AE3D80">
        <w:rPr>
          <w:b/>
          <w:bCs/>
        </w:rPr>
        <w:t xml:space="preserve"> infants x </w:t>
      </w:r>
      <w:r w:rsidRPr="45C912F1" w:rsidR="009C0953">
        <w:rPr>
          <w:b/>
          <w:bCs/>
        </w:rPr>
        <w:t>0</w:t>
      </w:r>
      <w:r w:rsidRPr="45C912F1" w:rsidR="00AE3D80">
        <w:rPr>
          <w:b/>
          <w:bCs/>
        </w:rPr>
        <w:t>.03</w:t>
      </w:r>
      <w:r w:rsidRPr="45C912F1" w:rsidR="006542E4">
        <w:rPr>
          <w:b/>
          <w:bCs/>
        </w:rPr>
        <w:t>34</w:t>
      </w:r>
      <w:r w:rsidRPr="45C912F1" w:rsidR="00AE3D80">
        <w:rPr>
          <w:b/>
          <w:bCs/>
        </w:rPr>
        <w:t xml:space="preserve"> </w:t>
      </w:r>
      <w:r w:rsidRPr="45C912F1" w:rsidR="00003B8A">
        <w:rPr>
          <w:b/>
          <w:bCs/>
        </w:rPr>
        <w:t>hours = 489.22 hours</w:t>
      </w:r>
      <w:r w:rsidRPr="45C912F1" w:rsidR="00AE3D80">
        <w:rPr>
          <w:b/>
          <w:bCs/>
        </w:rPr>
        <w:t xml:space="preserve">). </w:t>
      </w:r>
      <w:r w:rsidRPr="45C912F1" w:rsidR="00DB68C3">
        <w:rPr>
          <w:b/>
          <w:bCs/>
        </w:rPr>
        <w:t xml:space="preserve">This </w:t>
      </w:r>
      <w:r w:rsidRPr="45C912F1" w:rsidR="00A95AC1">
        <w:rPr>
          <w:b/>
          <w:bCs/>
        </w:rPr>
        <w:t xml:space="preserve">results in </w:t>
      </w:r>
      <w:r w:rsidRPr="45C912F1" w:rsidR="00003B8A">
        <w:rPr>
          <w:b/>
          <w:bCs/>
        </w:rPr>
        <w:t xml:space="preserve">a decrease of </w:t>
      </w:r>
      <w:r w:rsidRPr="45C912F1" w:rsidR="00B700EC">
        <w:rPr>
          <w:b/>
          <w:bCs/>
        </w:rPr>
        <w:t>8</w:t>
      </w:r>
      <w:r w:rsidR="00063B15">
        <w:rPr>
          <w:b/>
          <w:bCs/>
        </w:rPr>
        <w:t>2</w:t>
      </w:r>
      <w:r w:rsidRPr="45C912F1" w:rsidR="00B700EC">
        <w:rPr>
          <w:b/>
          <w:bCs/>
        </w:rPr>
        <w:t>.78 hours</w:t>
      </w:r>
      <w:r w:rsidRPr="45C912F1" w:rsidR="00A95AC1">
        <w:rPr>
          <w:b/>
          <w:bCs/>
        </w:rPr>
        <w:t xml:space="preserve"> </w:t>
      </w:r>
      <w:r w:rsidRPr="45C912F1" w:rsidR="00DB68C3">
        <w:rPr>
          <w:b/>
          <w:bCs/>
        </w:rPr>
        <w:t>since the previous submission</w:t>
      </w:r>
      <w:r w:rsidRPr="45C912F1" w:rsidR="002539DD">
        <w:rPr>
          <w:b/>
          <w:bCs/>
        </w:rPr>
        <w:t>, from 5</w:t>
      </w:r>
      <w:r w:rsidRPr="45C912F1" w:rsidR="006542E4">
        <w:rPr>
          <w:b/>
          <w:bCs/>
        </w:rPr>
        <w:t>7</w:t>
      </w:r>
      <w:r w:rsidRPr="45C912F1" w:rsidR="0080212A">
        <w:rPr>
          <w:b/>
          <w:bCs/>
        </w:rPr>
        <w:t>2</w:t>
      </w:r>
      <w:r w:rsidRPr="45C912F1" w:rsidR="002539DD">
        <w:rPr>
          <w:b/>
          <w:bCs/>
        </w:rPr>
        <w:t xml:space="preserve"> hours</w:t>
      </w:r>
      <w:r w:rsidRPr="45C912F1" w:rsidR="00B700EC">
        <w:rPr>
          <w:b/>
          <w:bCs/>
        </w:rPr>
        <w:t xml:space="preserve"> to 489.22</w:t>
      </w:r>
      <w:r w:rsidRPr="45C912F1" w:rsidR="002539DD">
        <w:rPr>
          <w:b/>
          <w:bCs/>
        </w:rPr>
        <w:t>,</w:t>
      </w:r>
      <w:r w:rsidRPr="45C912F1" w:rsidR="00DB68C3">
        <w:rPr>
          <w:b/>
          <w:bCs/>
        </w:rPr>
        <w:t xml:space="preserve"> due to </w:t>
      </w:r>
      <w:r w:rsidRPr="45C912F1" w:rsidR="00B700EC">
        <w:rPr>
          <w:b/>
          <w:bCs/>
        </w:rPr>
        <w:t>a decrease in the number of infant participants.</w:t>
      </w:r>
      <w:r w:rsidR="00D84D8F">
        <w:rPr>
          <w:b/>
          <w:bCs/>
        </w:rPr>
        <w:t xml:space="preserve"> </w:t>
      </w:r>
      <w:r w:rsidRPr="45C912F1" w:rsidR="00D40242">
        <w:rPr>
          <w:b/>
          <w:bCs/>
        </w:rPr>
        <w:t xml:space="preserve">This </w:t>
      </w:r>
      <w:r w:rsidRPr="45C912F1" w:rsidR="00B700EC">
        <w:rPr>
          <w:b/>
          <w:bCs/>
        </w:rPr>
        <w:t>decrease</w:t>
      </w:r>
      <w:r w:rsidRPr="45C912F1" w:rsidR="006542E4">
        <w:rPr>
          <w:b/>
          <w:bCs/>
        </w:rPr>
        <w:t xml:space="preserve"> </w:t>
      </w:r>
      <w:r w:rsidRPr="45C912F1" w:rsidR="00D40242">
        <w:rPr>
          <w:b/>
          <w:bCs/>
        </w:rPr>
        <w:t>is due to a program adjustment.</w:t>
      </w:r>
      <w:r w:rsidRPr="45C912F1" w:rsidR="00AE3D80">
        <w:t xml:space="preserve"> </w:t>
      </w:r>
    </w:p>
    <w:p w:rsidR="00C03972" w:rsidP="45C912F1" w14:paraId="3A27BB8D" w14:textId="77777777">
      <w:pPr>
        <w:tabs>
          <w:tab w:val="left" w:pos="360"/>
        </w:tabs>
        <w:ind w:left="360" w:hanging="360"/>
      </w:pPr>
    </w:p>
    <w:p w:rsidR="00C03972" w:rsidRPr="009218DE" w:rsidP="2AE41932" w14:paraId="2152F3E1" w14:textId="6D6EF65E">
      <w:pPr>
        <w:ind w:left="360" w:firstLine="0"/>
      </w:pPr>
      <w:r w:rsidRPr="45C912F1" w:rsidR="00AE3D80">
        <w:t xml:space="preserve">This section also requires additional medical documentation for the issuance of the following supplemental foods: </w:t>
      </w:r>
      <w:r w:rsidR="00C14954">
        <w:t>paragraph</w:t>
      </w:r>
      <w:r w:rsidRPr="45C912F1" w:rsidR="00AE3D80">
        <w:t xml:space="preserve"> (ii) Any infant formula prescribed to a child or adult who receives Food Package III; </w:t>
      </w:r>
      <w:r w:rsidR="00C14954">
        <w:t>paragraph</w:t>
      </w:r>
      <w:r w:rsidRPr="45C912F1" w:rsidR="00C14954">
        <w:t xml:space="preserve"> </w:t>
      </w:r>
      <w:r w:rsidRPr="45C912F1" w:rsidR="00AE3D80">
        <w:t xml:space="preserve">(iii) Any exempt infant formula; </w:t>
      </w:r>
      <w:r w:rsidR="00C14954">
        <w:t>paragraph</w:t>
      </w:r>
      <w:r w:rsidRPr="45C912F1" w:rsidR="00C14954">
        <w:t xml:space="preserve"> </w:t>
      </w:r>
      <w:r w:rsidRPr="45C912F1" w:rsidR="00AE3D80">
        <w:t xml:space="preserve">(iv) Any WIC-eligible medical food; </w:t>
      </w:r>
      <w:r w:rsidR="00C14954">
        <w:t>paragraph</w:t>
      </w:r>
      <w:r w:rsidRPr="45C912F1" w:rsidR="00C14954">
        <w:t xml:space="preserve"> </w:t>
      </w:r>
      <w:r w:rsidRPr="45C912F1" w:rsidR="00AE3D80">
        <w:t>(v) Any authorized supplemental food issued to participants who receive Food Package III.</w:t>
      </w:r>
      <w:r w:rsidR="00D84D8F">
        <w:t xml:space="preserve"> </w:t>
      </w:r>
      <w:r w:rsidRPr="45C912F1" w:rsidR="00AE3D80">
        <w:t>FNS estimates that it takes an additional three minutes (</w:t>
      </w:r>
      <w:r w:rsidRPr="45C912F1" w:rsidR="0032451C">
        <w:t>0</w:t>
      </w:r>
      <w:r w:rsidRPr="45C912F1" w:rsidR="00AE3D80">
        <w:t>.05</w:t>
      </w:r>
      <w:r w:rsidRPr="45C912F1" w:rsidR="00723B5F">
        <w:t>01</w:t>
      </w:r>
      <w:r w:rsidRPr="45C912F1" w:rsidR="00AE3D80">
        <w:t xml:space="preserve"> hours) for the documentation required for the issuance of these foods.</w:t>
      </w:r>
    </w:p>
    <w:p w:rsidR="00026DE9" w:rsidRPr="009218DE" w:rsidP="45C912F1" w14:paraId="0662C88C" w14:textId="77777777">
      <w:pPr>
        <w:tabs>
          <w:tab w:val="left" w:pos="360"/>
        </w:tabs>
        <w:rPr>
          <w:highlight w:val="yellow"/>
        </w:rPr>
      </w:pPr>
    </w:p>
    <w:p w:rsidR="006A5E01" w:rsidP="45C912F1" w14:paraId="16B4531E" w14:textId="10C0FAA0">
      <w:pPr>
        <w:ind w:left="360"/>
        <w:rPr>
          <w:b/>
          <w:bCs/>
        </w:rPr>
      </w:pPr>
      <w:r w:rsidRPr="45C912F1">
        <w:t>FNS estimates that approximately one percent of participants (</w:t>
      </w:r>
      <w:r w:rsidRPr="45C912F1" w:rsidR="00A96C7C">
        <w:t xml:space="preserve">6,243,960 </w:t>
      </w:r>
      <w:r w:rsidRPr="45C912F1" w:rsidR="008025CA">
        <w:t xml:space="preserve">participants x </w:t>
      </w:r>
      <w:r w:rsidR="00030F35">
        <w:t>0</w:t>
      </w:r>
      <w:r w:rsidRPr="45C912F1" w:rsidR="008025CA">
        <w:t xml:space="preserve">.01 = </w:t>
      </w:r>
      <w:r w:rsidRPr="45C912F1" w:rsidR="00A96C7C">
        <w:t>62,439.60</w:t>
      </w:r>
      <w:r w:rsidRPr="45C912F1">
        <w:t>) will be issued supplemental foods under Food Package III; one percent of children (</w:t>
      </w:r>
      <w:r w:rsidRPr="45C912F1" w:rsidR="00C846E7">
        <w:t>3,400,090</w:t>
      </w:r>
      <w:r w:rsidRPr="45C912F1" w:rsidR="00A85E2E">
        <w:t xml:space="preserve"> </w:t>
      </w:r>
      <w:r w:rsidRPr="45C912F1" w:rsidR="008025CA">
        <w:t xml:space="preserve">children x </w:t>
      </w:r>
      <w:r w:rsidR="00030F35">
        <w:t>0</w:t>
      </w:r>
      <w:r w:rsidRPr="45C912F1" w:rsidR="008025CA">
        <w:t>.01 =</w:t>
      </w:r>
      <w:r w:rsidRPr="45C912F1" w:rsidR="00C846E7">
        <w:t>34,000.90</w:t>
      </w:r>
      <w:r w:rsidRPr="45C912F1">
        <w:t>) will be authorized soy-based beverage or tofu under Food Package IV; and one percent of women (</w:t>
      </w:r>
      <w:r w:rsidRPr="45C912F1" w:rsidR="00E716BC">
        <w:t xml:space="preserve">1,379,126 </w:t>
      </w:r>
      <w:r w:rsidRPr="45C912F1" w:rsidR="008025CA">
        <w:t xml:space="preserve">women x </w:t>
      </w:r>
      <w:r w:rsidR="00030F35">
        <w:t>0</w:t>
      </w:r>
      <w:r w:rsidRPr="45C912F1" w:rsidR="008025CA">
        <w:t xml:space="preserve">.01 = </w:t>
      </w:r>
      <w:r w:rsidRPr="45C912F1" w:rsidR="003B2976">
        <w:t>13,791.26</w:t>
      </w:r>
      <w:r w:rsidRPr="45C912F1">
        <w:t>) will be authorized tofu and cheese in excess of the maximum substitution rate under Foo</w:t>
      </w:r>
      <w:r w:rsidRPr="45C912F1" w:rsidR="00BD0921">
        <w:t>d Packages V and VII.</w:t>
      </w:r>
      <w:r w:rsidR="00D84D8F">
        <w:t xml:space="preserve"> </w:t>
      </w:r>
      <w:r w:rsidRPr="45C912F1">
        <w:rPr>
          <w:b/>
          <w:bCs/>
        </w:rPr>
        <w:t xml:space="preserve">FNS estimates </w:t>
      </w:r>
      <w:r w:rsidRPr="45C912F1" w:rsidR="00463BD5">
        <w:rPr>
          <w:b/>
          <w:bCs/>
        </w:rPr>
        <w:t>11,045.22</w:t>
      </w:r>
      <w:r w:rsidRPr="45C912F1" w:rsidR="00651115">
        <w:rPr>
          <w:b/>
          <w:bCs/>
        </w:rPr>
        <w:t xml:space="preserve"> </w:t>
      </w:r>
      <w:r w:rsidRPr="45C912F1">
        <w:rPr>
          <w:b/>
          <w:bCs/>
        </w:rPr>
        <w:t>annual burden hours for this provision (</w:t>
      </w:r>
      <w:r w:rsidRPr="45C912F1" w:rsidR="00463BD5">
        <w:rPr>
          <w:b/>
          <w:bCs/>
        </w:rPr>
        <w:t xml:space="preserve">62,439.60 </w:t>
      </w:r>
      <w:r w:rsidRPr="45C912F1" w:rsidR="008025CA">
        <w:rPr>
          <w:b/>
          <w:bCs/>
        </w:rPr>
        <w:t xml:space="preserve">participants + </w:t>
      </w:r>
      <w:r w:rsidRPr="45C912F1" w:rsidR="00463BD5">
        <w:rPr>
          <w:b/>
          <w:bCs/>
        </w:rPr>
        <w:t xml:space="preserve">34,000.90 </w:t>
      </w:r>
      <w:r w:rsidRPr="45C912F1">
        <w:rPr>
          <w:b/>
          <w:bCs/>
        </w:rPr>
        <w:t xml:space="preserve">children + </w:t>
      </w:r>
      <w:r w:rsidRPr="45C912F1" w:rsidR="00463BD5">
        <w:rPr>
          <w:b/>
          <w:bCs/>
        </w:rPr>
        <w:t xml:space="preserve">13,791.26 </w:t>
      </w:r>
      <w:r w:rsidRPr="45C912F1">
        <w:rPr>
          <w:b/>
          <w:bCs/>
        </w:rPr>
        <w:t xml:space="preserve">women = </w:t>
      </w:r>
      <w:r w:rsidRPr="45C912F1" w:rsidR="00463BD5">
        <w:rPr>
          <w:b/>
          <w:bCs/>
        </w:rPr>
        <w:t>110,231.76</w:t>
      </w:r>
      <w:r w:rsidRPr="45C912F1">
        <w:rPr>
          <w:b/>
          <w:bCs/>
        </w:rPr>
        <w:t xml:space="preserve"> participants x </w:t>
      </w:r>
      <w:r w:rsidRPr="45C912F1" w:rsidR="0032451C">
        <w:rPr>
          <w:b/>
          <w:bCs/>
        </w:rPr>
        <w:t>0</w:t>
      </w:r>
      <w:r w:rsidRPr="45C912F1">
        <w:rPr>
          <w:b/>
          <w:bCs/>
        </w:rPr>
        <w:t>.05</w:t>
      </w:r>
      <w:r w:rsidRPr="45C912F1" w:rsidR="00723B5F">
        <w:rPr>
          <w:b/>
          <w:bCs/>
        </w:rPr>
        <w:t>01</w:t>
      </w:r>
      <w:r w:rsidRPr="45C912F1">
        <w:rPr>
          <w:b/>
          <w:bCs/>
        </w:rPr>
        <w:t xml:space="preserve"> x 2 times per year).</w:t>
      </w:r>
      <w:r w:rsidR="00D84D8F">
        <w:t xml:space="preserve"> </w:t>
      </w:r>
      <w:r w:rsidRPr="45C912F1" w:rsidR="006C5D9B">
        <w:rPr>
          <w:b/>
          <w:bCs/>
        </w:rPr>
        <w:t>This is a</w:t>
      </w:r>
      <w:r w:rsidRPr="45C912F1" w:rsidR="007520DB">
        <w:rPr>
          <w:b/>
          <w:bCs/>
        </w:rPr>
        <w:t xml:space="preserve"> decrease</w:t>
      </w:r>
      <w:r w:rsidRPr="45C912F1">
        <w:rPr>
          <w:b/>
          <w:bCs/>
        </w:rPr>
        <w:t xml:space="preserve"> in</w:t>
      </w:r>
      <w:r w:rsidRPr="45C912F1" w:rsidR="00722A47">
        <w:rPr>
          <w:b/>
          <w:bCs/>
        </w:rPr>
        <w:t xml:space="preserve"> </w:t>
      </w:r>
      <w:r w:rsidRPr="45C912F1" w:rsidR="0020042C">
        <w:rPr>
          <w:b/>
          <w:bCs/>
        </w:rPr>
        <w:t>1,</w:t>
      </w:r>
      <w:r w:rsidRPr="45C912F1" w:rsidR="009218DE">
        <w:rPr>
          <w:b/>
          <w:bCs/>
        </w:rPr>
        <w:t>006.69</w:t>
      </w:r>
      <w:r w:rsidRPr="45C912F1" w:rsidR="00722A47">
        <w:rPr>
          <w:b/>
          <w:bCs/>
        </w:rPr>
        <w:t xml:space="preserve"> hours since</w:t>
      </w:r>
      <w:r w:rsidRPr="45C912F1">
        <w:rPr>
          <w:b/>
          <w:bCs/>
        </w:rPr>
        <w:t xml:space="preserve"> the last submission</w:t>
      </w:r>
      <w:r w:rsidRPr="45C912F1" w:rsidR="002539DD">
        <w:rPr>
          <w:b/>
          <w:bCs/>
        </w:rPr>
        <w:t>, from 12,051.91</w:t>
      </w:r>
      <w:r w:rsidRPr="45C912F1" w:rsidR="009218DE">
        <w:rPr>
          <w:b/>
          <w:bCs/>
        </w:rPr>
        <w:t xml:space="preserve"> to 11,045.22</w:t>
      </w:r>
      <w:r w:rsidRPr="45C912F1" w:rsidR="002539DD">
        <w:rPr>
          <w:b/>
          <w:bCs/>
        </w:rPr>
        <w:t xml:space="preserve"> hours, </w:t>
      </w:r>
      <w:r w:rsidRPr="45C912F1">
        <w:rPr>
          <w:b/>
          <w:bCs/>
        </w:rPr>
        <w:t xml:space="preserve">due to </w:t>
      </w:r>
      <w:r w:rsidRPr="45C912F1" w:rsidR="00F20BEB">
        <w:rPr>
          <w:b/>
          <w:bCs/>
        </w:rPr>
        <w:t>a</w:t>
      </w:r>
      <w:r w:rsidRPr="45C912F1" w:rsidR="007520DB">
        <w:rPr>
          <w:b/>
          <w:bCs/>
        </w:rPr>
        <w:t xml:space="preserve"> decrease</w:t>
      </w:r>
      <w:r w:rsidRPr="45C912F1" w:rsidR="00F20BEB">
        <w:rPr>
          <w:b/>
          <w:bCs/>
        </w:rPr>
        <w:t xml:space="preserve"> in </w:t>
      </w:r>
      <w:r w:rsidRPr="45C912F1" w:rsidR="007520DB">
        <w:rPr>
          <w:b/>
          <w:bCs/>
        </w:rPr>
        <w:t xml:space="preserve">program </w:t>
      </w:r>
      <w:r w:rsidRPr="45C912F1" w:rsidR="00F20BEB">
        <w:rPr>
          <w:b/>
          <w:bCs/>
        </w:rPr>
        <w:t>partici</w:t>
      </w:r>
      <w:r w:rsidRPr="45C912F1" w:rsidR="006C5D9B">
        <w:rPr>
          <w:b/>
          <w:bCs/>
        </w:rPr>
        <w:t xml:space="preserve">pation. </w:t>
      </w:r>
      <w:r w:rsidRPr="45C912F1" w:rsidR="00CB44EB">
        <w:rPr>
          <w:b/>
          <w:bCs/>
        </w:rPr>
        <w:t xml:space="preserve">This </w:t>
      </w:r>
      <w:r w:rsidRPr="45C912F1" w:rsidR="007520DB">
        <w:rPr>
          <w:b/>
          <w:bCs/>
        </w:rPr>
        <w:t>de</w:t>
      </w:r>
      <w:r w:rsidRPr="45C912F1" w:rsidR="00CB44EB">
        <w:rPr>
          <w:b/>
          <w:bCs/>
        </w:rPr>
        <w:t>crease is due to a program adjustment.</w:t>
      </w:r>
      <w:r w:rsidRPr="45C912F1" w:rsidR="006C5D9B">
        <w:rPr>
          <w:b/>
          <w:bCs/>
        </w:rPr>
        <w:t xml:space="preserve"> </w:t>
      </w:r>
    </w:p>
    <w:p w:rsidR="00A03A2E" w:rsidP="45C912F1" w14:paraId="648FAA92" w14:textId="03616774">
      <w:pPr>
        <w:rPr>
          <w:b/>
          <w:bCs/>
        </w:rPr>
      </w:pPr>
    </w:p>
    <w:p w:rsidR="00A03A2E" w:rsidP="00A44365" w14:paraId="4ACA8B68" w14:textId="179B33DD">
      <w:pPr>
        <w:pStyle w:val="ListParagraph"/>
        <w:numPr>
          <w:ilvl w:val="0"/>
          <w:numId w:val="3"/>
        </w:numPr>
        <w:ind w:left="360"/>
        <w:rPr>
          <w:b/>
          <w:bCs/>
        </w:rPr>
      </w:pPr>
      <w:r w:rsidRPr="00F5366F">
        <w:rPr>
          <w:u w:val="single"/>
        </w:rPr>
        <w:t>Section 246.11(e)</w:t>
      </w:r>
      <w:r w:rsidRPr="45C912F1">
        <w:t xml:space="preserve"> </w:t>
      </w:r>
      <w:r w:rsidRPr="45C912F1" w:rsidR="00CD1AC9">
        <w:t>requires State agencies to provide nutrition education including breastfeeding promotion and support, to all participants.</w:t>
      </w:r>
      <w:r w:rsidR="00D84D8F">
        <w:t xml:space="preserve"> </w:t>
      </w:r>
      <w:r w:rsidRPr="45C912F1" w:rsidR="00153A42">
        <w:t>On average, participants receive nutrition education twice a year, the first of which occurs during the certification appointment and is included in the 246.7(i) burden estimate.</w:t>
      </w:r>
      <w:r w:rsidR="00D84D8F">
        <w:t xml:space="preserve"> </w:t>
      </w:r>
      <w:r w:rsidRPr="45C912F1" w:rsidR="007E015D">
        <w:t>Nutrition education takes 15 minutes (0.25 to complete).</w:t>
      </w:r>
      <w:r w:rsidR="00D84D8F">
        <w:t xml:space="preserve"> </w:t>
      </w:r>
      <w:r w:rsidRPr="45C912F1" w:rsidR="007E015D">
        <w:rPr>
          <w:b/>
          <w:bCs/>
        </w:rPr>
        <w:t>Thus, FNS estimates 1,560,990 burden hours for this provision (</w:t>
      </w:r>
      <w:r w:rsidRPr="45C912F1" w:rsidR="0077529E">
        <w:rPr>
          <w:b/>
          <w:bCs/>
        </w:rPr>
        <w:t>6,243,960 participants x 0.25 hours = 1,560,990 hours).</w:t>
      </w:r>
      <w:r w:rsidR="00D84D8F">
        <w:rPr>
          <w:b/>
          <w:bCs/>
        </w:rPr>
        <w:t xml:space="preserve"> </w:t>
      </w:r>
      <w:r w:rsidRPr="45C912F1" w:rsidR="0077529E">
        <w:rPr>
          <w:b/>
          <w:bCs/>
        </w:rPr>
        <w:t>This represents an increase of 1,560,990 burden hours since the last submission because although this is an existing requirement, it is being included in this information collection burden for the first time.</w:t>
      </w:r>
      <w:r w:rsidR="00D84D8F">
        <w:rPr>
          <w:b/>
          <w:bCs/>
        </w:rPr>
        <w:t xml:space="preserve"> </w:t>
      </w:r>
      <w:r w:rsidRPr="45C912F1" w:rsidR="0077529E">
        <w:rPr>
          <w:b/>
          <w:bCs/>
        </w:rPr>
        <w:t>This increase is due to a program change.</w:t>
      </w:r>
    </w:p>
    <w:p w:rsidR="0077529E" w:rsidP="45C912F1" w14:paraId="5A2EB3F9" w14:textId="77777777">
      <w:pPr>
        <w:pStyle w:val="ListParagraph"/>
        <w:ind w:left="360"/>
        <w:rPr>
          <w:b/>
          <w:bCs/>
        </w:rPr>
      </w:pPr>
    </w:p>
    <w:p w:rsidR="0077529E" w:rsidP="00A44365" w14:paraId="0ECCF550" w14:textId="45802258">
      <w:pPr>
        <w:pStyle w:val="ListParagraph"/>
        <w:numPr>
          <w:ilvl w:val="0"/>
          <w:numId w:val="3"/>
        </w:numPr>
        <w:ind w:left="360"/>
      </w:pPr>
      <w:r w:rsidRPr="45C912F1">
        <w:rPr>
          <w:u w:val="single"/>
        </w:rPr>
        <w:t>Section 246.12(r)(4)</w:t>
      </w:r>
      <w:r w:rsidRPr="45C912F1">
        <w:t xml:space="preserve"> requires </w:t>
      </w:r>
      <w:r w:rsidRPr="45C912F1" w:rsidR="00895EFB">
        <w:t>participants, parents and caretakers of infant and child participants, and proxies to pick up food instruments and cash-value vouchers in person when scheduled for nutrition education or for an appointment to determine whether participants are eligible for a second or subsequent certification period. However, in all other circumstances the State agency may provide for issuance through an alternative means such as EBT or mailing, unless FNS determines that such actions would jeopardize the integrity of program services or program accountability.</w:t>
      </w:r>
    </w:p>
    <w:p w:rsidR="00D50A8F" w:rsidP="45C912F1" w14:paraId="59894F6C" w14:textId="193D305F"/>
    <w:p w:rsidR="007C638F" w:rsidP="45C912F1" w14:paraId="5F800B19" w14:textId="1B2DEBD1">
      <w:pPr>
        <w:ind w:left="360"/>
        <w:rPr>
          <w:rStyle w:val="normaltextrun"/>
          <w:b/>
          <w:bCs/>
          <w:shd w:val="clear" w:color="auto" w:fill="FFFFFF"/>
        </w:rPr>
      </w:pPr>
      <w:r w:rsidRPr="45C912F1">
        <w:rPr>
          <w:rStyle w:val="normaltextrun"/>
          <w:shd w:val="clear" w:color="auto" w:fill="FFFFFF"/>
        </w:rPr>
        <w:t>State agencies can issue up to a three-month supply of benefits to a participant at one time. On average, WIC households have two members that are WIC participants,</w:t>
      </w:r>
      <w:r w:rsidRPr="45C912F1">
        <w:rPr>
          <w:rStyle w:val="superscript"/>
          <w:sz w:val="18"/>
          <w:szCs w:val="18"/>
          <w:shd w:val="clear" w:color="auto" w:fill="FFFFFF"/>
          <w:vertAlign w:val="superscript"/>
        </w:rPr>
        <w:t>1</w:t>
      </w:r>
      <w:r w:rsidRPr="45C912F1">
        <w:rPr>
          <w:rStyle w:val="normaltextrun"/>
          <w:shd w:val="clear" w:color="auto" w:fill="FFFFFF"/>
        </w:rPr>
        <w:t xml:space="preserve"> so only one trip would need to be made per household to pick up food instruments</w:t>
      </w:r>
      <w:r w:rsidRPr="45C912F1" w:rsidR="00D2387B">
        <w:rPr>
          <w:rStyle w:val="normaltextrun"/>
          <w:shd w:val="clear" w:color="auto" w:fill="FFFFFF"/>
        </w:rPr>
        <w:t xml:space="preserve"> (6</w:t>
      </w:r>
      <w:r w:rsidRPr="45C912F1" w:rsidR="009C28C9">
        <w:rPr>
          <w:rStyle w:val="normaltextrun"/>
          <w:shd w:val="clear" w:color="auto" w:fill="FFFFFF"/>
        </w:rPr>
        <w:t>,</w:t>
      </w:r>
      <w:r w:rsidRPr="45C912F1" w:rsidR="00D2387B">
        <w:rPr>
          <w:rStyle w:val="normaltextrun"/>
          <w:shd w:val="clear" w:color="auto" w:fill="FFFFFF"/>
        </w:rPr>
        <w:t>243</w:t>
      </w:r>
      <w:r w:rsidRPr="45C912F1" w:rsidR="009C28C9">
        <w:rPr>
          <w:rStyle w:val="normaltextrun"/>
          <w:shd w:val="clear" w:color="auto" w:fill="FFFFFF"/>
        </w:rPr>
        <w:t>,</w:t>
      </w:r>
      <w:r w:rsidRPr="45C912F1" w:rsidR="00D2387B">
        <w:rPr>
          <w:rStyle w:val="normaltextrun"/>
          <w:shd w:val="clear" w:color="auto" w:fill="FFFFFF"/>
        </w:rPr>
        <w:t>960</w:t>
      </w:r>
      <w:r w:rsidRPr="45C912F1" w:rsidR="00EA22FC">
        <w:rPr>
          <w:rStyle w:val="normaltextrun"/>
          <w:shd w:val="clear" w:color="auto" w:fill="FFFFFF"/>
        </w:rPr>
        <w:t xml:space="preserve"> </w:t>
      </w:r>
      <w:r w:rsidRPr="45C912F1" w:rsidR="009C28C9">
        <w:rPr>
          <w:rStyle w:val="normaltextrun"/>
          <w:shd w:val="clear" w:color="auto" w:fill="FFFFFF"/>
        </w:rPr>
        <w:t xml:space="preserve">total </w:t>
      </w:r>
      <w:r w:rsidRPr="45C912F1" w:rsidR="00EA22FC">
        <w:rPr>
          <w:rStyle w:val="normaltextrun"/>
          <w:shd w:val="clear" w:color="auto" w:fill="FFFFFF"/>
        </w:rPr>
        <w:t xml:space="preserve">participants/2 = </w:t>
      </w:r>
      <w:r w:rsidRPr="45C912F1" w:rsidR="009C28C9">
        <w:rPr>
          <w:rStyle w:val="normaltextrun"/>
          <w:shd w:val="clear" w:color="auto" w:fill="FFFFFF"/>
        </w:rPr>
        <w:t>3,121,980 participants who have to pick up food instruments)</w:t>
      </w:r>
      <w:r w:rsidRPr="45C912F1">
        <w:rPr>
          <w:rStyle w:val="normaltextrun"/>
          <w:shd w:val="clear" w:color="auto" w:fill="FFFFFF"/>
        </w:rPr>
        <w:t>. FNS estimates that currently, participants in</w:t>
      </w:r>
      <w:r w:rsidRPr="45C912F1" w:rsidR="009C28C9">
        <w:rPr>
          <w:rStyle w:val="normaltextrun"/>
          <w:shd w:val="clear" w:color="auto" w:fill="FFFFFF"/>
        </w:rPr>
        <w:t xml:space="preserve"> 17</w:t>
      </w:r>
      <w:r w:rsidRPr="45C912F1">
        <w:rPr>
          <w:rStyle w:val="normaltextrun"/>
          <w:shd w:val="clear" w:color="auto" w:fill="FFFFFF"/>
        </w:rPr>
        <w:t xml:space="preserve"> State agencies with an offline EBT system are required to pick up benefits in person once every three months, and that one of these instances corresponds to an annual recertification appointmen</w:t>
      </w:r>
      <w:r w:rsidRPr="45C912F1" w:rsidR="00B65E84">
        <w:rPr>
          <w:rStyle w:val="normaltextrun"/>
          <w:shd w:val="clear" w:color="auto" w:fill="FFFFFF"/>
        </w:rPr>
        <w:t>t (</w:t>
      </w:r>
      <w:r w:rsidRPr="45C912F1" w:rsidR="008340B9">
        <w:rPr>
          <w:rStyle w:val="normaltextrun"/>
          <w:shd w:val="clear" w:color="auto" w:fill="FFFFFF"/>
        </w:rPr>
        <w:t xml:space="preserve">3,121,980 participants who have to pick up food instruments/89 State agencies = </w:t>
      </w:r>
      <w:r w:rsidRPr="45C912F1" w:rsidR="00DA0159">
        <w:rPr>
          <w:rStyle w:val="normaltextrun"/>
          <w:shd w:val="clear" w:color="auto" w:fill="FFFFFF"/>
        </w:rPr>
        <w:t xml:space="preserve">35,078.43 participants per State agency x 17 offline State agencies = </w:t>
      </w:r>
      <w:r w:rsidRPr="45C912F1" w:rsidR="00290846">
        <w:rPr>
          <w:rStyle w:val="normaltextrun"/>
          <w:shd w:val="clear" w:color="auto" w:fill="FFFFFF"/>
        </w:rPr>
        <w:t>596,333.25 participants in offline State agencies)</w:t>
      </w:r>
      <w:r w:rsidRPr="45C912F1">
        <w:rPr>
          <w:rStyle w:val="normaltextrun"/>
          <w:shd w:val="clear" w:color="auto" w:fill="FFFFFF"/>
        </w:rPr>
        <w:t xml:space="preserve">. Additionally, FNS estimates that in </w:t>
      </w:r>
      <w:r w:rsidRPr="45C912F1" w:rsidR="00B65E84">
        <w:rPr>
          <w:rStyle w:val="normaltextrun"/>
          <w:shd w:val="clear" w:color="auto" w:fill="FFFFFF"/>
        </w:rPr>
        <w:t xml:space="preserve">72 </w:t>
      </w:r>
      <w:r w:rsidRPr="45C912F1">
        <w:rPr>
          <w:rStyle w:val="normaltextrun"/>
          <w:shd w:val="clear" w:color="auto" w:fill="FFFFFF"/>
        </w:rPr>
        <w:t>State agencies with an online EBT system, only new participants are required to pick up their EBT card in person, and that this would occur outside of the certification appointment</w:t>
      </w:r>
      <w:r w:rsidRPr="45C912F1" w:rsidR="003A106D">
        <w:rPr>
          <w:rStyle w:val="normaltextrun"/>
          <w:shd w:val="clear" w:color="auto" w:fill="FFFFFF"/>
        </w:rPr>
        <w:t xml:space="preserve"> (3,121,980 participants who have to pick up food instruments/89 State agencies = 35,078.43 participants per State agency x 72 offline State agencies = </w:t>
      </w:r>
      <w:r w:rsidRPr="45C912F1" w:rsidR="00326B34">
        <w:rPr>
          <w:rStyle w:val="normaltextrun"/>
          <w:shd w:val="clear" w:color="auto" w:fill="FFFFFF"/>
        </w:rPr>
        <w:t xml:space="preserve">2,525,646.74 </w:t>
      </w:r>
      <w:r w:rsidRPr="45C912F1" w:rsidR="003A106D">
        <w:rPr>
          <w:rStyle w:val="normaltextrun"/>
          <w:shd w:val="clear" w:color="auto" w:fill="FFFFFF"/>
        </w:rPr>
        <w:t>participants in o</w:t>
      </w:r>
      <w:r w:rsidRPr="45C912F1" w:rsidR="00326B34">
        <w:rPr>
          <w:rStyle w:val="normaltextrun"/>
          <w:shd w:val="clear" w:color="auto" w:fill="FFFFFF"/>
        </w:rPr>
        <w:t>n</w:t>
      </w:r>
      <w:r w:rsidRPr="45C912F1" w:rsidR="003A106D">
        <w:rPr>
          <w:rStyle w:val="normaltextrun"/>
          <w:shd w:val="clear" w:color="auto" w:fill="FFFFFF"/>
        </w:rPr>
        <w:t>line State agencies)</w:t>
      </w:r>
      <w:r w:rsidRPr="45C912F1">
        <w:rPr>
          <w:rStyle w:val="normaltextrun"/>
          <w:shd w:val="clear" w:color="auto" w:fill="FFFFFF"/>
        </w:rPr>
        <w:t xml:space="preserve">. On average, participants spend </w:t>
      </w:r>
      <w:r w:rsidRPr="45C912F1" w:rsidR="004817EA">
        <w:rPr>
          <w:rStyle w:val="normaltextrun"/>
          <w:shd w:val="clear" w:color="auto" w:fill="FFFFFF"/>
        </w:rPr>
        <w:t>20 minutes in round trip travel to the clinic.</w:t>
      </w:r>
      <w:r w:rsidR="00D84D8F">
        <w:rPr>
          <w:rStyle w:val="normaltextrun"/>
          <w:shd w:val="clear" w:color="auto" w:fill="FFFFFF"/>
        </w:rPr>
        <w:t xml:space="preserve"> </w:t>
      </w:r>
      <w:r w:rsidRPr="45C912F1">
        <w:rPr>
          <w:rStyle w:val="normaltextrun"/>
          <w:shd w:val="clear" w:color="auto" w:fill="FFFFFF"/>
        </w:rPr>
        <w:t>FNS estimates picking up food instruments in person requires 30 minutes (0.5 hours) per trip: 2</w:t>
      </w:r>
      <w:r w:rsidRPr="45C912F1" w:rsidR="004817EA">
        <w:rPr>
          <w:rStyle w:val="normaltextrun"/>
          <w:shd w:val="clear" w:color="auto" w:fill="FFFFFF"/>
        </w:rPr>
        <w:t>0</w:t>
      </w:r>
      <w:r w:rsidRPr="45C912F1">
        <w:rPr>
          <w:rStyle w:val="normaltextrun"/>
          <w:shd w:val="clear" w:color="auto" w:fill="FFFFFF"/>
        </w:rPr>
        <w:t xml:space="preserve"> minutes of round-trip travel time and </w:t>
      </w:r>
      <w:r w:rsidRPr="45C912F1" w:rsidR="004817EA">
        <w:rPr>
          <w:rStyle w:val="normaltextrun"/>
          <w:shd w:val="clear" w:color="auto" w:fill="FFFFFF"/>
        </w:rPr>
        <w:t>10</w:t>
      </w:r>
      <w:r w:rsidRPr="45C912F1">
        <w:rPr>
          <w:rStyle w:val="normaltextrun"/>
          <w:shd w:val="clear" w:color="auto" w:fill="FFFFFF"/>
        </w:rPr>
        <w:t xml:space="preserve"> minutes to obtain the food instruments</w:t>
      </w:r>
      <w:r w:rsidRPr="45C912F1" w:rsidR="00B65E84">
        <w:rPr>
          <w:rStyle w:val="normaltextrun"/>
          <w:shd w:val="clear" w:color="auto" w:fill="FFFFFF"/>
        </w:rPr>
        <w:t>, which includes any wait times</w:t>
      </w:r>
      <w:r w:rsidRPr="45C912F1">
        <w:rPr>
          <w:rStyle w:val="normaltextrun"/>
          <w:shd w:val="clear" w:color="auto" w:fill="FFFFFF"/>
        </w:rPr>
        <w:t>.</w:t>
      </w:r>
      <w:r w:rsidRPr="45C912F1">
        <w:rPr>
          <w:rStyle w:val="scxw61908124"/>
          <w:shd w:val="clear" w:color="auto" w:fill="FFFFFF"/>
        </w:rPr>
        <w:t> </w:t>
      </w:r>
      <w:r w:rsidRPr="00B93E02">
        <w:rPr>
          <w:color w:val="00B050"/>
          <w:szCs w:val="24"/>
          <w:shd w:val="clear" w:color="auto" w:fill="FFFFFF"/>
        </w:rPr>
        <w:br/>
      </w:r>
      <w:r w:rsidRPr="45C912F1">
        <w:rPr>
          <w:rStyle w:val="scxw61908124"/>
          <w:shd w:val="clear" w:color="auto" w:fill="FFFFFF"/>
        </w:rPr>
        <w:t> </w:t>
      </w:r>
      <w:r w:rsidRPr="00B93E02">
        <w:rPr>
          <w:color w:val="00B050"/>
          <w:szCs w:val="24"/>
          <w:shd w:val="clear" w:color="auto" w:fill="FFFFFF"/>
        </w:rPr>
        <w:br/>
      </w:r>
      <w:r w:rsidRPr="45C912F1">
        <w:rPr>
          <w:rStyle w:val="normaltextrun"/>
          <w:b/>
          <w:bCs/>
          <w:shd w:val="clear" w:color="auto" w:fill="FFFFFF"/>
        </w:rPr>
        <w:t xml:space="preserve">Therefore, FNS estimates that currently participants </w:t>
      </w:r>
      <w:r w:rsidRPr="45C912F1" w:rsidR="00326B34">
        <w:rPr>
          <w:rStyle w:val="normaltextrun"/>
          <w:b/>
          <w:bCs/>
          <w:shd w:val="clear" w:color="auto" w:fill="FFFFFF"/>
        </w:rPr>
        <w:t xml:space="preserve">in offline State agencies </w:t>
      </w:r>
      <w:r w:rsidRPr="45C912F1">
        <w:rPr>
          <w:rStyle w:val="normaltextrun"/>
          <w:b/>
          <w:bCs/>
          <w:shd w:val="clear" w:color="auto" w:fill="FFFFFF"/>
        </w:rPr>
        <w:t xml:space="preserve">spend </w:t>
      </w:r>
      <w:r w:rsidRPr="45C912F1" w:rsidR="00326B34">
        <w:rPr>
          <w:rStyle w:val="normaltextrun"/>
          <w:b/>
          <w:bCs/>
          <w:shd w:val="clear" w:color="auto" w:fill="FFFFFF"/>
        </w:rPr>
        <w:t>894,499.89</w:t>
      </w:r>
      <w:r w:rsidRPr="45C912F1">
        <w:rPr>
          <w:rStyle w:val="normaltextrun"/>
          <w:b/>
          <w:bCs/>
          <w:shd w:val="clear" w:color="auto" w:fill="FFFFFF"/>
        </w:rPr>
        <w:t xml:space="preserve"> hours each year picking up food instruments in person (</w:t>
      </w:r>
      <w:r w:rsidRPr="45C912F1" w:rsidR="00326B34">
        <w:rPr>
          <w:rStyle w:val="normaltextrun"/>
          <w:b/>
          <w:bCs/>
          <w:shd w:val="clear" w:color="auto" w:fill="FFFFFF"/>
        </w:rPr>
        <w:t>596,333.25 participants in offline State agencies x 3 pick-up</w:t>
      </w:r>
      <w:r w:rsidR="00446F69">
        <w:rPr>
          <w:rStyle w:val="normaltextrun"/>
          <w:b/>
          <w:bCs/>
          <w:shd w:val="clear" w:color="auto" w:fill="FFFFFF"/>
        </w:rPr>
        <w:t>s</w:t>
      </w:r>
      <w:r w:rsidRPr="45C912F1" w:rsidR="00326B34">
        <w:rPr>
          <w:rStyle w:val="normaltextrun"/>
          <w:b/>
          <w:bCs/>
          <w:shd w:val="clear" w:color="auto" w:fill="FFFFFF"/>
        </w:rPr>
        <w:t xml:space="preserve"> per year = 1,788,999.78 responses x 0.50 hours = 894,499.89 hours</w:t>
      </w:r>
      <w:r w:rsidRPr="45C912F1">
        <w:rPr>
          <w:rStyle w:val="normaltextrun"/>
          <w:b/>
          <w:bCs/>
          <w:shd w:val="clear" w:color="auto" w:fill="FFFFFF"/>
        </w:rPr>
        <w:t>)</w:t>
      </w:r>
      <w:r w:rsidRPr="45C912F1" w:rsidR="00326B34">
        <w:rPr>
          <w:rStyle w:val="normaltextrun"/>
          <w:b/>
          <w:bCs/>
          <w:shd w:val="clear" w:color="auto" w:fill="FFFFFF"/>
        </w:rPr>
        <w:t xml:space="preserve">, and </w:t>
      </w:r>
      <w:r w:rsidRPr="45C912F1" w:rsidR="00B93E02">
        <w:rPr>
          <w:rStyle w:val="normaltextrun"/>
          <w:b/>
          <w:bCs/>
          <w:shd w:val="clear" w:color="auto" w:fill="FFFFFF"/>
        </w:rPr>
        <w:t xml:space="preserve">participants in online State agencies spend 1,262,823.37 hours each year picking up food instruments (2,525,646.74 x 1 </w:t>
      </w:r>
      <w:r w:rsidRPr="45C912F1" w:rsidR="00B93E02">
        <w:rPr>
          <w:rStyle w:val="normaltextrun"/>
          <w:b/>
          <w:bCs/>
          <w:shd w:val="clear" w:color="auto" w:fill="FFFFFF"/>
        </w:rPr>
        <w:t>pick up</w:t>
      </w:r>
      <w:r w:rsidRPr="45C912F1" w:rsidR="00B93E02">
        <w:rPr>
          <w:rStyle w:val="normaltextrun"/>
          <w:b/>
          <w:bCs/>
          <w:shd w:val="clear" w:color="auto" w:fill="FFFFFF"/>
        </w:rPr>
        <w:t xml:space="preserve"> per year = 2,525,646.74 responses x 0.50 hours = 1,262,823.37).</w:t>
      </w:r>
      <w:r w:rsidR="00D84D8F">
        <w:rPr>
          <w:rStyle w:val="normaltextrun"/>
          <w:b/>
          <w:bCs/>
          <w:shd w:val="clear" w:color="auto" w:fill="FFFFFF"/>
        </w:rPr>
        <w:t xml:space="preserve"> </w:t>
      </w:r>
      <w:r w:rsidRPr="45C912F1" w:rsidR="00B93E02">
        <w:rPr>
          <w:rStyle w:val="normaltextrun"/>
          <w:b/>
          <w:bCs/>
          <w:shd w:val="clear" w:color="auto" w:fill="FFFFFF"/>
        </w:rPr>
        <w:t>This represents an increase of 894,499.89 and 1,262,823.37 burden hours since the last submission because although these are an existing requirement, they are being included in this information collection burden for the first time.</w:t>
      </w:r>
      <w:r w:rsidR="00D84D8F">
        <w:rPr>
          <w:rStyle w:val="normaltextrun"/>
          <w:b/>
          <w:bCs/>
          <w:shd w:val="clear" w:color="auto" w:fill="FFFFFF"/>
        </w:rPr>
        <w:t xml:space="preserve"> </w:t>
      </w:r>
      <w:r w:rsidRPr="45C912F1" w:rsidR="00B93E02">
        <w:rPr>
          <w:rStyle w:val="normaltextrun"/>
          <w:b/>
          <w:bCs/>
          <w:shd w:val="clear" w:color="auto" w:fill="FFFFFF"/>
        </w:rPr>
        <w:t>This increase is due to a program change.</w:t>
      </w:r>
    </w:p>
    <w:p w:rsidR="007860ED" w:rsidP="45C912F1" w14:paraId="61D77196" w14:textId="77777777">
      <w:pPr>
        <w:ind w:left="360"/>
      </w:pPr>
    </w:p>
    <w:p w:rsidR="007C638F" w:rsidRPr="005F5B6D" w:rsidP="45C912F1" w14:paraId="4E36A28F" w14:textId="77777777">
      <w:pPr>
        <w:tabs>
          <w:tab w:val="left" w:pos="360"/>
        </w:tabs>
        <w:ind w:left="360"/>
      </w:pPr>
    </w:p>
    <w:p w:rsidR="003900F5" w:rsidRPr="005F5B6D" w:rsidP="45C912F1" w14:paraId="2107380B" w14:textId="186F920C">
      <w:pPr>
        <w:jc w:val="center"/>
        <w:rPr>
          <w:u w:val="single"/>
        </w:rPr>
      </w:pPr>
      <w:r w:rsidRPr="45C912F1">
        <w:rPr>
          <w:u w:val="single"/>
        </w:rPr>
        <w:t>AFFECTED PUBLIC:</w:t>
      </w:r>
      <w:r w:rsidR="00D84D8F">
        <w:rPr>
          <w:u w:val="single"/>
        </w:rPr>
        <w:t xml:space="preserve"> </w:t>
      </w:r>
      <w:r w:rsidRPr="45C912F1" w:rsidR="00BC21BC">
        <w:rPr>
          <w:u w:val="single"/>
        </w:rPr>
        <w:t>BUSINESS:</w:t>
      </w:r>
      <w:r w:rsidR="00D84D8F">
        <w:rPr>
          <w:u w:val="single"/>
        </w:rPr>
        <w:t xml:space="preserve"> </w:t>
      </w:r>
      <w:r w:rsidRPr="45C912F1">
        <w:rPr>
          <w:u w:val="single"/>
        </w:rPr>
        <w:t>RETAIL VENDORS</w:t>
      </w:r>
    </w:p>
    <w:p w:rsidR="005F5B6D" w:rsidRPr="005F5B6D" w:rsidP="45C912F1" w14:paraId="2CFDCDA5" w14:textId="612BFDC0">
      <w:pPr>
        <w:jc w:val="center"/>
        <w:rPr>
          <w:u w:val="single"/>
        </w:rPr>
      </w:pPr>
      <w:r w:rsidRPr="45C912F1">
        <w:rPr>
          <w:u w:val="single"/>
        </w:rPr>
        <w:t xml:space="preserve">(WIC-AUTHORIZED </w:t>
      </w:r>
      <w:r w:rsidRPr="45C912F1" w:rsidR="00D64F20">
        <w:rPr>
          <w:u w:val="single"/>
        </w:rPr>
        <w:t>RETAIL VENDORS</w:t>
      </w:r>
      <w:r w:rsidRPr="45C912F1" w:rsidR="00311447">
        <w:rPr>
          <w:u w:val="single"/>
        </w:rPr>
        <w:t xml:space="preserve"> AND NONPROFIT BUSINESSES</w:t>
      </w:r>
      <w:r w:rsidRPr="45C912F1">
        <w:rPr>
          <w:u w:val="single"/>
        </w:rPr>
        <w:t>)</w:t>
      </w:r>
    </w:p>
    <w:p w:rsidR="004A74F5" w:rsidRPr="00AE6A31" w:rsidP="45C912F1" w14:paraId="1FC71001" w14:textId="77777777">
      <w:pPr>
        <w:tabs>
          <w:tab w:val="left" w:pos="1800"/>
        </w:tabs>
        <w:suppressAutoHyphens/>
        <w:ind w:left="1800" w:hanging="1800"/>
        <w:jc w:val="center"/>
        <w:rPr>
          <w:b/>
          <w:bCs/>
          <w:highlight w:val="yellow"/>
        </w:rPr>
      </w:pPr>
    </w:p>
    <w:p w:rsidR="007860ED" w:rsidP="00A44365" w14:paraId="7179BE2A" w14:textId="5B784104">
      <w:pPr>
        <w:pStyle w:val="ListParagraph"/>
        <w:numPr>
          <w:ilvl w:val="0"/>
          <w:numId w:val="4"/>
        </w:numPr>
        <w:tabs>
          <w:tab w:val="left" w:pos="810"/>
        </w:tabs>
        <w:rPr>
          <w:b/>
          <w:bCs/>
        </w:rPr>
      </w:pPr>
      <w:r w:rsidRPr="45C912F1">
        <w:rPr>
          <w:u w:val="single"/>
        </w:rPr>
        <w:t>Section 246.5(b)</w:t>
      </w:r>
      <w:r w:rsidRPr="45C912F1">
        <w:t xml:space="preserve"> requires each organization interested in being authorized as a local agency to </w:t>
      </w:r>
      <w:r w:rsidRPr="45C912F1">
        <w:t>submit an application</w:t>
      </w:r>
      <w:r w:rsidRPr="45C912F1">
        <w:t xml:space="preserve"> to the State agency.</w:t>
      </w:r>
      <w:r w:rsidR="00D84D8F">
        <w:t xml:space="preserve"> </w:t>
      </w:r>
      <w:r w:rsidRPr="45C912F1">
        <w:t xml:space="preserve">After receipt of the application the State agency is required to 1) provide written notification if an application is complete and identify the additional information needed, or 2) provide written notification of </w:t>
      </w:r>
      <w:r w:rsidRPr="45C912F1">
        <w:t>approval or disapproval. The average local agency agreement is for two years</w:t>
      </w:r>
      <w:r w:rsidRPr="45C912F1" w:rsidR="00F02A70">
        <w:t>.</w:t>
      </w:r>
      <w:r w:rsidR="00D84D8F">
        <w:t xml:space="preserve"> </w:t>
      </w:r>
      <w:r w:rsidRPr="45C912F1" w:rsidR="00F02A70">
        <w:t>Approximately 30 percent of all local agencies are nonprofit businesses (1810 local agencies x 0.30</w:t>
      </w:r>
      <w:r w:rsidR="00910E15">
        <w:t xml:space="preserve"> </w:t>
      </w:r>
      <w:r w:rsidRPr="45C912F1" w:rsidR="00F02A70">
        <w:t>=</w:t>
      </w:r>
      <w:r w:rsidR="00910E15">
        <w:t xml:space="preserve"> </w:t>
      </w:r>
      <w:r w:rsidRPr="45C912F1" w:rsidR="00F02A70">
        <w:t>543</w:t>
      </w:r>
      <w:r w:rsidRPr="45C912F1" w:rsidR="00AF2E36">
        <w:t xml:space="preserve"> local agencies / 2 years = 271.5</w:t>
      </w:r>
      <w:r w:rsidRPr="45C912F1" w:rsidR="00F02A70">
        <w:t>)</w:t>
      </w:r>
      <w:r w:rsidRPr="45C912F1" w:rsidR="00AF2E36">
        <w:t>.</w:t>
      </w:r>
      <w:r w:rsidR="00D84D8F">
        <w:t xml:space="preserve"> </w:t>
      </w:r>
      <w:r w:rsidRPr="45C912F1" w:rsidR="00AF2E36">
        <w:t>Therefore, 30 percent of all applicant and participant certifications will be reported under the businesses category moving forward with the remaining 70 percent reported under State and local agencies.</w:t>
      </w:r>
      <w:r w:rsidR="00D84D8F">
        <w:t xml:space="preserve">  </w:t>
      </w:r>
      <w:r w:rsidRPr="45C912F1">
        <w:t>Each application requires two burden hours to complete.</w:t>
      </w:r>
      <w:r w:rsidR="00D84D8F">
        <w:t xml:space="preserve"> </w:t>
      </w:r>
      <w:r w:rsidRPr="45C912F1">
        <w:rPr>
          <w:b/>
          <w:bCs/>
        </w:rPr>
        <w:t>Thus,</w:t>
      </w:r>
      <w:r w:rsidRPr="45C912F1" w:rsidR="00752873">
        <w:rPr>
          <w:b/>
          <w:bCs/>
        </w:rPr>
        <w:t xml:space="preserve"> FNS estimates 543 burden hours for this provision (</w:t>
      </w:r>
      <w:r w:rsidRPr="45C912F1" w:rsidR="00500855">
        <w:rPr>
          <w:b/>
          <w:bCs/>
        </w:rPr>
        <w:t>271.5 local agencies x 2 hours = 543 hours)</w:t>
      </w:r>
      <w:r w:rsidRPr="45C912F1">
        <w:rPr>
          <w:b/>
          <w:bCs/>
        </w:rPr>
        <w:t xml:space="preserve">. </w:t>
      </w:r>
      <w:bookmarkStart w:id="2" w:name="_Hlk136415935"/>
      <w:r w:rsidRPr="45C912F1">
        <w:rPr>
          <w:b/>
          <w:bCs/>
        </w:rPr>
        <w:t xml:space="preserve">This represents an increase of </w:t>
      </w:r>
      <w:r w:rsidRPr="45C912F1" w:rsidR="00500855">
        <w:rPr>
          <w:b/>
          <w:bCs/>
        </w:rPr>
        <w:t>543</w:t>
      </w:r>
      <w:r w:rsidRPr="45C912F1">
        <w:rPr>
          <w:b/>
          <w:bCs/>
        </w:rPr>
        <w:t xml:space="preserve"> hours since the last submission,</w:t>
      </w:r>
      <w:r w:rsidRPr="45C912F1" w:rsidR="00500855">
        <w:rPr>
          <w:b/>
          <w:bCs/>
        </w:rPr>
        <w:t xml:space="preserve"> because nonprofit local agency applications are being reported in the business category for the first time</w:t>
      </w:r>
      <w:r w:rsidRPr="45C912F1">
        <w:rPr>
          <w:b/>
          <w:bCs/>
        </w:rPr>
        <w:t xml:space="preserve">. This increase is due to a program </w:t>
      </w:r>
      <w:r w:rsidR="008A3D73">
        <w:rPr>
          <w:b/>
          <w:bCs/>
        </w:rPr>
        <w:t>change</w:t>
      </w:r>
      <w:r w:rsidRPr="45C912F1">
        <w:rPr>
          <w:b/>
          <w:bCs/>
        </w:rPr>
        <w:t>.</w:t>
      </w:r>
    </w:p>
    <w:bookmarkEnd w:id="2"/>
    <w:p w:rsidR="00DC5EDE" w:rsidRPr="00500855" w:rsidP="45C912F1" w14:paraId="40636325" w14:textId="77777777">
      <w:pPr>
        <w:pStyle w:val="ListParagraph"/>
        <w:tabs>
          <w:tab w:val="left" w:pos="810"/>
        </w:tabs>
        <w:ind w:left="360"/>
        <w:rPr>
          <w:b/>
          <w:bCs/>
        </w:rPr>
      </w:pPr>
    </w:p>
    <w:p w:rsidR="45C912F1" w:rsidP="00F5366F" w14:paraId="5E6FC832" w14:textId="646F41F4">
      <w:pPr>
        <w:pStyle w:val="ListParagraph"/>
        <w:numPr>
          <w:ilvl w:val="0"/>
          <w:numId w:val="4"/>
        </w:numPr>
        <w:tabs>
          <w:tab w:val="left" w:pos="810"/>
        </w:tabs>
        <w:rPr>
          <w:szCs w:val="24"/>
        </w:rPr>
      </w:pPr>
      <w:r w:rsidRPr="45C912F1">
        <w:rPr>
          <w:u w:val="single"/>
        </w:rPr>
        <w:t>Section 246.6</w:t>
      </w:r>
      <w:r w:rsidRPr="45C912F1">
        <w:t xml:space="preserve"> requires the State agency to enter into a signed agreement with each local agency, health and human service agency, and private physician that performs WIC functions.</w:t>
      </w:r>
      <w:r w:rsidR="00D84D8F">
        <w:t xml:space="preserve"> </w:t>
      </w:r>
      <w:r w:rsidRPr="45C912F1">
        <w:t>The average local agency agreement is for two years; therefore, FNS estimates each year that half of all local agencies (905) sign agreements with the State agency.</w:t>
      </w:r>
      <w:r w:rsidR="00D84D8F">
        <w:t xml:space="preserve"> </w:t>
      </w:r>
      <w:r w:rsidRPr="45C912F1">
        <w:t>Each agreement requires 1.5 burden hours to complete. Approximately 30 percent of all local agencies are nonprofit businesses (1</w:t>
      </w:r>
      <w:r w:rsidR="00910E15">
        <w:t>,</w:t>
      </w:r>
      <w:r w:rsidRPr="45C912F1">
        <w:t>810 x 0.30</w:t>
      </w:r>
      <w:r w:rsidR="00910E15">
        <w:t xml:space="preserve"> </w:t>
      </w:r>
      <w:r w:rsidRPr="45C912F1">
        <w:t>=</w:t>
      </w:r>
      <w:r w:rsidR="00910E15">
        <w:t xml:space="preserve"> </w:t>
      </w:r>
      <w:r w:rsidRPr="45C912F1">
        <w:t>543).</w:t>
      </w:r>
      <w:r w:rsidR="00D84D8F">
        <w:t xml:space="preserve"> </w:t>
      </w:r>
      <w:r w:rsidRPr="45C912F1">
        <w:t>Therefore, 30 percent of all applicant and participant certifications will be reported under the businesses category moving forward with the remaining 70 percent reported under State and local agencies (905 x 0.30</w:t>
      </w:r>
      <w:r w:rsidR="00910E15">
        <w:t xml:space="preserve"> </w:t>
      </w:r>
      <w:r w:rsidRPr="45C912F1">
        <w:t xml:space="preserve">= 271.5). </w:t>
      </w:r>
      <w:r w:rsidRPr="45C912F1">
        <w:rPr>
          <w:b/>
          <w:bCs/>
        </w:rPr>
        <w:t>Thus, FNS estimates 407.25 annual burden hours for this provision (</w:t>
      </w:r>
      <w:r w:rsidRPr="45C912F1" w:rsidR="3244B288">
        <w:rPr>
          <w:b/>
          <w:bCs/>
        </w:rPr>
        <w:t>271.5</w:t>
      </w:r>
      <w:r w:rsidRPr="45C912F1">
        <w:rPr>
          <w:b/>
          <w:bCs/>
        </w:rPr>
        <w:t xml:space="preserve"> local agencies x 1.5 burden hours per agreement).</w:t>
      </w:r>
      <w:r w:rsidR="00D84D8F">
        <w:rPr>
          <w:b/>
          <w:bCs/>
        </w:rPr>
        <w:t xml:space="preserve"> </w:t>
      </w:r>
      <w:r w:rsidRPr="45C912F1">
        <w:rPr>
          <w:b/>
          <w:bCs/>
        </w:rPr>
        <w:t xml:space="preserve">This represents </w:t>
      </w:r>
      <w:r w:rsidRPr="45C912F1" w:rsidR="586C02C2">
        <w:rPr>
          <w:b/>
          <w:bCs/>
        </w:rPr>
        <w:t>an increase of 407.25 hours</w:t>
      </w:r>
      <w:r w:rsidRPr="45C912F1">
        <w:rPr>
          <w:b/>
          <w:bCs/>
        </w:rPr>
        <w:t xml:space="preserve"> since the last submission </w:t>
      </w:r>
      <w:r w:rsidRPr="45C912F1" w:rsidR="054E2A7B">
        <w:rPr>
          <w:b/>
          <w:bCs/>
        </w:rPr>
        <w:t xml:space="preserve">because nonprofit local agency applications are being reported in the business category for the first time. This increase is due to a program </w:t>
      </w:r>
      <w:r w:rsidR="008A3D73">
        <w:rPr>
          <w:b/>
          <w:bCs/>
        </w:rPr>
        <w:t>change</w:t>
      </w:r>
      <w:r w:rsidRPr="45C912F1" w:rsidR="054E2A7B">
        <w:rPr>
          <w:b/>
          <w:bCs/>
        </w:rPr>
        <w:t>.</w:t>
      </w:r>
    </w:p>
    <w:p w:rsidR="45C912F1" w:rsidP="45C912F1" w14:paraId="0DE11699" w14:textId="52030D06">
      <w:pPr>
        <w:tabs>
          <w:tab w:val="left" w:pos="810"/>
        </w:tabs>
        <w:rPr>
          <w:szCs w:val="24"/>
        </w:rPr>
      </w:pPr>
    </w:p>
    <w:p w:rsidR="2FF5E6C2" w:rsidP="00A44365" w14:paraId="7CA18641" w14:textId="4266CFC6">
      <w:pPr>
        <w:pStyle w:val="ListParagraph"/>
        <w:numPr>
          <w:ilvl w:val="0"/>
          <w:numId w:val="4"/>
        </w:numPr>
        <w:tabs>
          <w:tab w:val="left" w:pos="810"/>
        </w:tabs>
        <w:rPr>
          <w:b/>
          <w:bCs/>
          <w:szCs w:val="24"/>
        </w:rPr>
      </w:pPr>
      <w:r w:rsidRPr="45C912F1">
        <w:rPr>
          <w:u w:val="single"/>
        </w:rPr>
        <w:t>Section 246.7(f)(2)(iii)(A)</w:t>
      </w:r>
      <w:r w:rsidRPr="45C912F1">
        <w:t xml:space="preserve"> allows the State agency to extend the 10-day period of notification of eligibility for special nutritional risk applicants to 15 days when the local agency provides written justification of the need for such an extension.</w:t>
      </w:r>
      <w:r w:rsidR="00D84D8F">
        <w:t xml:space="preserve"> </w:t>
      </w:r>
      <w:r w:rsidRPr="45C912F1">
        <w:t>Currently, all State agencies have developed policies under which such an extension may be provided.</w:t>
      </w:r>
      <w:r w:rsidR="00D84D8F">
        <w:t xml:space="preserve"> </w:t>
      </w:r>
      <w:r w:rsidRPr="45C912F1">
        <w:t>FNS estimates that each year one-sixth of all local agencies make written requests for such extensions.</w:t>
      </w:r>
      <w:r w:rsidR="00D84D8F">
        <w:t xml:space="preserve"> </w:t>
      </w:r>
      <w:r w:rsidRPr="45C912F1">
        <w:t>Approximately 30 percent of all local agencies are nonprofit businesses (1</w:t>
      </w:r>
      <w:r w:rsidR="00910E15">
        <w:t>,</w:t>
      </w:r>
      <w:r w:rsidRPr="45C912F1">
        <w:t>810 x 0.30</w:t>
      </w:r>
      <w:r w:rsidR="00910E15">
        <w:t xml:space="preserve"> </w:t>
      </w:r>
      <w:r w:rsidRPr="45C912F1">
        <w:t>=</w:t>
      </w:r>
      <w:r w:rsidR="00910E15">
        <w:t xml:space="preserve"> </w:t>
      </w:r>
      <w:r w:rsidRPr="45C912F1">
        <w:t>543).</w:t>
      </w:r>
      <w:r w:rsidR="00D84D8F">
        <w:t xml:space="preserve"> </w:t>
      </w:r>
      <w:r w:rsidRPr="45C912F1">
        <w:t>Therefore, 30 percent of all applicant and participant certifications will be reported under the businesses category moving forward with the remaining 70 percent reported under State and local agencies (543 local agencies/6</w:t>
      </w:r>
      <w:r w:rsidR="00910E15">
        <w:t xml:space="preserve"> </w:t>
      </w:r>
      <w:r w:rsidRPr="45C912F1">
        <w:t>= 90.5). Each request for an extension requires 15 minutes (0.25 hours) to complete.</w:t>
      </w:r>
      <w:r w:rsidR="00D84D8F">
        <w:t xml:space="preserve"> </w:t>
      </w:r>
      <w:r w:rsidRPr="45C912F1">
        <w:rPr>
          <w:b/>
          <w:bCs/>
        </w:rPr>
        <w:t xml:space="preserve">FNS estimates </w:t>
      </w:r>
      <w:r w:rsidR="00336BA3">
        <w:rPr>
          <w:b/>
          <w:bCs/>
        </w:rPr>
        <w:t>22.</w:t>
      </w:r>
      <w:r w:rsidR="00935000">
        <w:rPr>
          <w:b/>
          <w:bCs/>
        </w:rPr>
        <w:t>63</w:t>
      </w:r>
      <w:r w:rsidRPr="45C912F1">
        <w:rPr>
          <w:b/>
          <w:bCs/>
        </w:rPr>
        <w:t xml:space="preserve"> annual burden hours for this provision (</w:t>
      </w:r>
      <w:r w:rsidR="00935000">
        <w:rPr>
          <w:b/>
          <w:bCs/>
        </w:rPr>
        <w:t>90.5</w:t>
      </w:r>
      <w:r w:rsidRPr="45C912F1">
        <w:rPr>
          <w:b/>
          <w:bCs/>
        </w:rPr>
        <w:t xml:space="preserve"> local agencies x 0.25 burden hours per request). </w:t>
      </w:r>
      <w:r w:rsidRPr="45C912F1" w:rsidR="21F7EA65">
        <w:rPr>
          <w:b/>
          <w:bCs/>
        </w:rPr>
        <w:t xml:space="preserve">This represents an increase of </w:t>
      </w:r>
      <w:r w:rsidR="00935000">
        <w:rPr>
          <w:b/>
          <w:bCs/>
        </w:rPr>
        <w:t>22.63</w:t>
      </w:r>
      <w:r w:rsidRPr="45C912F1" w:rsidR="21F7EA65">
        <w:rPr>
          <w:b/>
          <w:bCs/>
        </w:rPr>
        <w:t xml:space="preserve"> hours since the last submission because nonprofit local agency applications are being reported in the business category for the first time. This increase is due to a program </w:t>
      </w:r>
      <w:r w:rsidR="008A3D73">
        <w:rPr>
          <w:b/>
          <w:bCs/>
        </w:rPr>
        <w:t>change</w:t>
      </w:r>
      <w:r w:rsidRPr="45C912F1" w:rsidR="21F7EA65">
        <w:rPr>
          <w:b/>
          <w:bCs/>
        </w:rPr>
        <w:t>.</w:t>
      </w:r>
      <w:r w:rsidR="00D84D8F">
        <w:rPr>
          <w:b/>
          <w:bCs/>
        </w:rPr>
        <w:t xml:space="preserve"> </w:t>
      </w:r>
    </w:p>
    <w:p w:rsidR="45C912F1" w:rsidP="45C912F1" w14:paraId="625FA188" w14:textId="4FD655AF">
      <w:pPr>
        <w:tabs>
          <w:tab w:val="left" w:pos="810"/>
        </w:tabs>
        <w:rPr>
          <w:szCs w:val="24"/>
        </w:rPr>
      </w:pPr>
    </w:p>
    <w:p w:rsidR="00B37575" w:rsidRPr="00EA1B93" w:rsidP="00A44365" w14:paraId="621522A1" w14:textId="7D38AEB5">
      <w:pPr>
        <w:pStyle w:val="ListParagraph"/>
        <w:numPr>
          <w:ilvl w:val="0"/>
          <w:numId w:val="4"/>
        </w:numPr>
        <w:tabs>
          <w:tab w:val="left" w:pos="810"/>
        </w:tabs>
      </w:pPr>
      <w:r w:rsidRPr="45C912F1">
        <w:rPr>
          <w:u w:val="single"/>
        </w:rPr>
        <w:t>Section</w:t>
      </w:r>
      <w:r w:rsidR="00910E15">
        <w:rPr>
          <w:u w:val="single"/>
        </w:rPr>
        <w:t>s</w:t>
      </w:r>
      <w:r w:rsidRPr="45C912F1">
        <w:rPr>
          <w:u w:val="single"/>
        </w:rPr>
        <w:t xml:space="preserve"> 246.7(b</w:t>
      </w:r>
      <w:r w:rsidRPr="45C912F1">
        <w:rPr>
          <w:u w:val="single"/>
        </w:rPr>
        <w:t>),(</w:t>
      </w:r>
      <w:r w:rsidRPr="45C912F1">
        <w:rPr>
          <w:u w:val="single"/>
        </w:rPr>
        <w:t>i),(n)</w:t>
      </w:r>
      <w:r w:rsidR="00910E15">
        <w:rPr>
          <w:u w:val="single"/>
        </w:rPr>
        <w:t xml:space="preserve"> and</w:t>
      </w:r>
      <w:r w:rsidRPr="45C912F1">
        <w:rPr>
          <w:u w:val="single"/>
        </w:rPr>
        <w:t xml:space="preserve"> 246.11</w:t>
      </w:r>
      <w:r w:rsidRPr="45C912F1">
        <w:t xml:space="preserve"> require that pertinent certification data be collected and recorded by the local agency on a form (or forms) provided by the State agency (usually in the form of computer software) and that participants be notified of their rights and responsibilities, including notification of termination for failure to pick up food instruments, notification of disqualification and notification of expiration of each certification period.</w:t>
      </w:r>
      <w:r w:rsidR="00D84D8F">
        <w:t xml:space="preserve"> </w:t>
      </w:r>
      <w:r w:rsidRPr="45C912F1">
        <w:t xml:space="preserve">Additionally, </w:t>
      </w:r>
      <w:r w:rsidRPr="45C912F1">
        <w:t>State</w:t>
      </w:r>
      <w:r w:rsidRPr="45C912F1">
        <w:t xml:space="preserve"> and local agencies provide WIC Program </w:t>
      </w:r>
      <w:r w:rsidRPr="45C912F1">
        <w:t>applicants and participants or their designated proxies with information on other health-related and public assistance programs, and when appropriate, refer applicants and participants to such programs. When a State agency determines that screening is necessary to fulfill the referral requirements in this part, the State agency must require screening for the use of drugs and other harmful substances.</w:t>
      </w:r>
      <w:r w:rsidR="00D84D8F">
        <w:t xml:space="preserve"> </w:t>
      </w:r>
      <w:r w:rsidRPr="45C912F1">
        <w:t>Finally, WIC participants and applications receive their initial nutrition education including breastfeeding promotion and support, at the time of certification.</w:t>
      </w:r>
    </w:p>
    <w:p w:rsidR="00B37575" w:rsidRPr="00EA1B93" w:rsidP="45C912F1" w14:paraId="2C39D1F4" w14:textId="77777777">
      <w:pPr>
        <w:pStyle w:val="ListParagraph"/>
        <w:tabs>
          <w:tab w:val="left" w:pos="810"/>
        </w:tabs>
        <w:ind w:left="360"/>
      </w:pPr>
    </w:p>
    <w:p w:rsidR="00B37575" w:rsidRPr="00EA1B93" w:rsidP="45C912F1" w14:paraId="7163F485" w14:textId="330B5FAD">
      <w:pPr>
        <w:pStyle w:val="ListParagraph"/>
        <w:tabs>
          <w:tab w:val="left" w:pos="810"/>
        </w:tabs>
        <w:ind w:left="360"/>
      </w:pPr>
      <w:r w:rsidRPr="45C912F1">
        <w:t>FNS estimates that the collection of certification data and the provision of appropriate notifications require 25 minutes (0.4175 hours) per participant.</w:t>
      </w:r>
      <w:r w:rsidR="00D84D8F">
        <w:t xml:space="preserve"> </w:t>
      </w:r>
      <w:r w:rsidRPr="45C912F1">
        <w:t>This is an increase from the previous submissions’ estimate of ten minutes (0.167 hours) because although the provision of nutrition education and referrals are an existing requirement, they are being included in this information collection burden for the first time.</w:t>
      </w:r>
      <w:r w:rsidR="00D84D8F">
        <w:t xml:space="preserve"> </w:t>
      </w:r>
      <w:r w:rsidRPr="45C912F1">
        <w:t>Additionally, the previous submission estimated that women or adult applicants and participants are certified twice a year.</w:t>
      </w:r>
      <w:r w:rsidR="00D84D8F">
        <w:t xml:space="preserve"> </w:t>
      </w:r>
      <w:r w:rsidRPr="45C912F1">
        <w:t>In reality, adult applicants and participants are usually certified once a year.</w:t>
      </w:r>
      <w:r w:rsidR="00D84D8F">
        <w:t xml:space="preserve"> </w:t>
      </w:r>
      <w:r w:rsidRPr="45C912F1">
        <w:t>Finally, approximately 30 percent of all local agencies are nonprofit businesses (1</w:t>
      </w:r>
      <w:r w:rsidR="00910E15">
        <w:t>,</w:t>
      </w:r>
      <w:r w:rsidRPr="45C912F1">
        <w:t>810 x 0.3</w:t>
      </w:r>
      <w:r w:rsidR="00910E15">
        <w:t>0</w:t>
      </w:r>
      <w:r w:rsidRPr="45C912F1">
        <w:t xml:space="preserve"> = 543 local agencies).</w:t>
      </w:r>
      <w:r w:rsidR="00D84D8F">
        <w:t xml:space="preserve"> </w:t>
      </w:r>
      <w:r w:rsidRPr="45C912F1">
        <w:t>Therefore, 30 percent of all applicant and participant certifications will be reported under the businesses category moving forward with the remaining 70 percent reported under State and local agencies.</w:t>
      </w:r>
      <w:r w:rsidR="00D84D8F">
        <w:t xml:space="preserve">  </w:t>
      </w:r>
    </w:p>
    <w:p w:rsidR="00B37575" w:rsidRPr="00EA1B93" w:rsidP="45C912F1" w14:paraId="41D908D7" w14:textId="77777777">
      <w:pPr>
        <w:pStyle w:val="ListParagraph"/>
        <w:tabs>
          <w:tab w:val="left" w:pos="810"/>
        </w:tabs>
        <w:ind w:left="360"/>
      </w:pPr>
    </w:p>
    <w:p w:rsidR="00B37575" w:rsidRPr="00EA1B93" w:rsidP="45C912F1" w14:paraId="342FD659" w14:textId="2BCF5CBF">
      <w:pPr>
        <w:pStyle w:val="ListParagraph"/>
        <w:tabs>
          <w:tab w:val="left" w:pos="810"/>
        </w:tabs>
        <w:ind w:left="360"/>
        <w:rPr>
          <w:b/>
          <w:bCs/>
        </w:rPr>
      </w:pPr>
      <w:r w:rsidRPr="45C912F1">
        <w:rPr>
          <w:b/>
          <w:bCs/>
        </w:rPr>
        <w:t xml:space="preserve">FNS estimates </w:t>
      </w:r>
      <w:r w:rsidRPr="45C912F1" w:rsidR="00676728">
        <w:rPr>
          <w:b/>
          <w:bCs/>
        </w:rPr>
        <w:t>172,735.53</w:t>
      </w:r>
      <w:r w:rsidRPr="45C912F1">
        <w:rPr>
          <w:b/>
          <w:bCs/>
        </w:rPr>
        <w:t xml:space="preserve"> annual burden hours for the certification of women or adults (</w:t>
      </w:r>
      <w:r w:rsidRPr="45C912F1" w:rsidR="00676728">
        <w:rPr>
          <w:b/>
          <w:bCs/>
        </w:rPr>
        <w:t>543</w:t>
      </w:r>
      <w:r w:rsidRPr="45C912F1">
        <w:rPr>
          <w:b/>
          <w:bCs/>
        </w:rPr>
        <w:t xml:space="preserve"> local agencies x [1,379,126 women or adult applicants </w:t>
      </w:r>
      <w:r w:rsidR="003F527C">
        <w:rPr>
          <w:b/>
          <w:bCs/>
        </w:rPr>
        <w:t>x</w:t>
      </w:r>
      <w:r w:rsidRPr="45C912F1">
        <w:rPr>
          <w:b/>
          <w:bCs/>
        </w:rPr>
        <w:t xml:space="preserve"> 0.</w:t>
      </w:r>
      <w:r w:rsidRPr="45C912F1" w:rsidR="00DC5EDE">
        <w:rPr>
          <w:b/>
          <w:bCs/>
        </w:rPr>
        <w:t>3</w:t>
      </w:r>
      <w:r w:rsidRPr="45C912F1">
        <w:rPr>
          <w:b/>
          <w:bCs/>
        </w:rPr>
        <w:t>0/</w:t>
      </w:r>
      <w:r w:rsidRPr="45C912F1" w:rsidR="00676728">
        <w:rPr>
          <w:b/>
          <w:bCs/>
        </w:rPr>
        <w:t>543</w:t>
      </w:r>
      <w:r w:rsidR="00DD0C24">
        <w:rPr>
          <w:b/>
          <w:bCs/>
        </w:rPr>
        <w:t xml:space="preserve"> </w:t>
      </w:r>
      <w:r w:rsidRPr="45C912F1">
        <w:rPr>
          <w:b/>
          <w:bCs/>
        </w:rPr>
        <w:t>=</w:t>
      </w:r>
      <w:r w:rsidR="00D84D8F">
        <w:rPr>
          <w:b/>
          <w:bCs/>
        </w:rPr>
        <w:t xml:space="preserve"> </w:t>
      </w:r>
      <w:r w:rsidRPr="45C912F1">
        <w:rPr>
          <w:b/>
          <w:bCs/>
        </w:rPr>
        <w:t>761.9</w:t>
      </w:r>
      <w:r w:rsidRPr="45C912F1" w:rsidR="00DC5EDE">
        <w:rPr>
          <w:b/>
          <w:bCs/>
        </w:rPr>
        <w:t>5</w:t>
      </w:r>
      <w:r w:rsidRPr="45C912F1">
        <w:rPr>
          <w:b/>
          <w:bCs/>
        </w:rPr>
        <w:t xml:space="preserve"> certifications per local agency] = </w:t>
      </w:r>
      <w:r w:rsidRPr="45C912F1" w:rsidR="00DC5EDE">
        <w:rPr>
          <w:b/>
          <w:bCs/>
        </w:rPr>
        <w:t>413,737.8</w:t>
      </w:r>
      <w:r w:rsidRPr="45C912F1">
        <w:rPr>
          <w:b/>
          <w:bCs/>
        </w:rPr>
        <w:t xml:space="preserve"> responses x 0.42 hours</w:t>
      </w:r>
      <w:r w:rsidR="00DD0C24">
        <w:rPr>
          <w:b/>
          <w:bCs/>
        </w:rPr>
        <w:t xml:space="preserve"> </w:t>
      </w:r>
      <w:r w:rsidRPr="45C912F1">
        <w:rPr>
          <w:b/>
          <w:bCs/>
        </w:rPr>
        <w:t>=</w:t>
      </w:r>
      <w:r w:rsidR="00DD0C24">
        <w:rPr>
          <w:b/>
          <w:bCs/>
        </w:rPr>
        <w:t xml:space="preserve"> </w:t>
      </w:r>
      <w:r w:rsidRPr="45C912F1" w:rsidR="00DC5EDE">
        <w:rPr>
          <w:b/>
          <w:bCs/>
        </w:rPr>
        <w:t xml:space="preserve">172,735.53 </w:t>
      </w:r>
      <w:r w:rsidRPr="45C912F1">
        <w:rPr>
          <w:b/>
          <w:bCs/>
        </w:rPr>
        <w:t xml:space="preserve">hours). </w:t>
      </w:r>
      <w:r w:rsidRPr="45C912F1" w:rsidR="00CA5547">
        <w:rPr>
          <w:b/>
          <w:bCs/>
        </w:rPr>
        <w:t>This increas</w:t>
      </w:r>
      <w:r w:rsidRPr="45C912F1" w:rsidR="001009D1">
        <w:rPr>
          <w:b/>
          <w:bCs/>
        </w:rPr>
        <w:t xml:space="preserve">e is due to a program adjustment because although the number of women participants decreased, </w:t>
      </w:r>
      <w:r w:rsidRPr="45C912F1" w:rsidR="00CA5547">
        <w:rPr>
          <w:b/>
          <w:bCs/>
        </w:rPr>
        <w:t xml:space="preserve">nonprofit local agency applications are being reported in the business category for the first time. </w:t>
      </w:r>
      <w:r w:rsidRPr="45C912F1">
        <w:rPr>
          <w:b/>
          <w:bCs/>
        </w:rPr>
        <w:t xml:space="preserve">This </w:t>
      </w:r>
      <w:r w:rsidRPr="45C912F1" w:rsidR="001009D1">
        <w:rPr>
          <w:b/>
          <w:bCs/>
        </w:rPr>
        <w:t>increase</w:t>
      </w:r>
      <w:r w:rsidRPr="45C912F1">
        <w:rPr>
          <w:b/>
          <w:bCs/>
        </w:rPr>
        <w:t xml:space="preserve"> is due to a program </w:t>
      </w:r>
      <w:r w:rsidR="008A3D73">
        <w:rPr>
          <w:b/>
          <w:bCs/>
        </w:rPr>
        <w:t>change</w:t>
      </w:r>
      <w:r w:rsidRPr="45C912F1">
        <w:rPr>
          <w:b/>
          <w:bCs/>
        </w:rPr>
        <w:t xml:space="preserve">. </w:t>
      </w:r>
    </w:p>
    <w:p w:rsidR="00B37575" w:rsidRPr="00EA1B93" w:rsidP="45C912F1" w14:paraId="5F44120A" w14:textId="77777777">
      <w:pPr>
        <w:pStyle w:val="ListParagraph"/>
        <w:tabs>
          <w:tab w:val="left" w:pos="810"/>
        </w:tabs>
        <w:ind w:left="360"/>
        <w:rPr>
          <w:b/>
          <w:bCs/>
        </w:rPr>
      </w:pPr>
    </w:p>
    <w:p w:rsidR="00B37575" w:rsidRPr="00EA1B93" w:rsidP="45C912F1" w14:paraId="03B14EE2" w14:textId="7BC11BCB">
      <w:pPr>
        <w:pStyle w:val="ListParagraph"/>
        <w:tabs>
          <w:tab w:val="left" w:pos="810"/>
        </w:tabs>
        <w:ind w:left="360"/>
        <w:rPr>
          <w:b/>
          <w:bCs/>
        </w:rPr>
      </w:pPr>
      <w:r w:rsidRPr="45C912F1">
        <w:rPr>
          <w:b/>
          <w:bCs/>
        </w:rPr>
        <w:t xml:space="preserve">FNS estimates </w:t>
      </w:r>
      <w:r w:rsidRPr="45C912F1" w:rsidR="00DC5EDE">
        <w:rPr>
          <w:b/>
          <w:bCs/>
        </w:rPr>
        <w:t>425,861.27</w:t>
      </w:r>
      <w:r w:rsidRPr="45C912F1">
        <w:rPr>
          <w:b/>
          <w:bCs/>
        </w:rPr>
        <w:t xml:space="preserve"> annual burden hours for the certification of children (</w:t>
      </w:r>
      <w:r w:rsidRPr="45C912F1" w:rsidR="00DC5EDE">
        <w:rPr>
          <w:b/>
          <w:bCs/>
        </w:rPr>
        <w:t>543</w:t>
      </w:r>
      <w:r w:rsidRPr="45C912F1">
        <w:rPr>
          <w:b/>
          <w:bCs/>
        </w:rPr>
        <w:t xml:space="preserve"> local agencies x [3,400,090 children applicants x 0.</w:t>
      </w:r>
      <w:r w:rsidRPr="45C912F1" w:rsidR="00DC5EDE">
        <w:rPr>
          <w:b/>
          <w:bCs/>
        </w:rPr>
        <w:t>3</w:t>
      </w:r>
      <w:r w:rsidRPr="45C912F1">
        <w:rPr>
          <w:b/>
          <w:bCs/>
        </w:rPr>
        <w:t>0/</w:t>
      </w:r>
      <w:r w:rsidRPr="45C912F1" w:rsidR="00DC5EDE">
        <w:rPr>
          <w:b/>
          <w:bCs/>
        </w:rPr>
        <w:t>543</w:t>
      </w:r>
      <w:r w:rsidR="00DD0C24">
        <w:rPr>
          <w:b/>
          <w:bCs/>
        </w:rPr>
        <w:t xml:space="preserve"> </w:t>
      </w:r>
      <w:r w:rsidRPr="45C912F1">
        <w:rPr>
          <w:b/>
          <w:bCs/>
        </w:rPr>
        <w:t>=</w:t>
      </w:r>
      <w:r w:rsidR="00DD0C24">
        <w:rPr>
          <w:b/>
          <w:bCs/>
        </w:rPr>
        <w:t xml:space="preserve"> </w:t>
      </w:r>
      <w:r w:rsidRPr="45C912F1">
        <w:rPr>
          <w:b/>
          <w:bCs/>
        </w:rPr>
        <w:t xml:space="preserve">1,878.50 child certifications per local agency] = </w:t>
      </w:r>
      <w:r w:rsidRPr="45C912F1" w:rsidR="00DC5EDE">
        <w:rPr>
          <w:b/>
          <w:bCs/>
        </w:rPr>
        <w:t>1</w:t>
      </w:r>
      <w:r w:rsidRPr="45C912F1" w:rsidR="00FA3624">
        <w:rPr>
          <w:b/>
          <w:bCs/>
        </w:rPr>
        <w:t>,</w:t>
      </w:r>
      <w:r w:rsidRPr="45C912F1" w:rsidR="00DC5EDE">
        <w:rPr>
          <w:b/>
          <w:bCs/>
        </w:rPr>
        <w:t>02</w:t>
      </w:r>
      <w:r w:rsidRPr="45C912F1" w:rsidR="00FA3624">
        <w:rPr>
          <w:b/>
          <w:bCs/>
        </w:rPr>
        <w:t>0,027</w:t>
      </w:r>
      <w:r w:rsidRPr="45C912F1">
        <w:rPr>
          <w:b/>
          <w:bCs/>
        </w:rPr>
        <w:t xml:space="preserve"> responses x 0.42 hours = </w:t>
      </w:r>
      <w:r w:rsidRPr="45C912F1" w:rsidR="00FA3624">
        <w:rPr>
          <w:b/>
          <w:bCs/>
        </w:rPr>
        <w:t>425,861.27</w:t>
      </w:r>
      <w:r w:rsidRPr="45C912F1">
        <w:rPr>
          <w:b/>
          <w:bCs/>
        </w:rPr>
        <w:t xml:space="preserve"> hours).</w:t>
      </w:r>
      <w:r w:rsidR="00D84D8F">
        <w:rPr>
          <w:b/>
          <w:bCs/>
        </w:rPr>
        <w:t xml:space="preserve"> </w:t>
      </w:r>
      <w:r w:rsidRPr="45C912F1">
        <w:rPr>
          <w:b/>
          <w:bCs/>
        </w:rPr>
        <w:t xml:space="preserve">This increase is due to a program </w:t>
      </w:r>
      <w:r w:rsidR="008A3D73">
        <w:rPr>
          <w:b/>
          <w:bCs/>
        </w:rPr>
        <w:t>change</w:t>
      </w:r>
      <w:r w:rsidRPr="45C912F1" w:rsidR="008A3D73">
        <w:rPr>
          <w:b/>
          <w:bCs/>
        </w:rPr>
        <w:t xml:space="preserve"> </w:t>
      </w:r>
      <w:r w:rsidRPr="45C912F1">
        <w:rPr>
          <w:b/>
          <w:bCs/>
        </w:rPr>
        <w:t xml:space="preserve">because although the number of child certifications decreased, </w:t>
      </w:r>
      <w:r w:rsidRPr="45C912F1" w:rsidR="001009D1">
        <w:rPr>
          <w:b/>
          <w:bCs/>
        </w:rPr>
        <w:t>nonprofit local agency applications are being reported in the business category for the first time.</w:t>
      </w:r>
    </w:p>
    <w:p w:rsidR="001009D1" w:rsidRPr="00EA1B93" w:rsidP="45C912F1" w14:paraId="3318751F" w14:textId="77777777">
      <w:pPr>
        <w:pStyle w:val="ListParagraph"/>
        <w:tabs>
          <w:tab w:val="left" w:pos="810"/>
        </w:tabs>
        <w:ind w:left="360"/>
        <w:rPr>
          <w:b/>
          <w:bCs/>
        </w:rPr>
      </w:pPr>
    </w:p>
    <w:p w:rsidR="00EA1B93" w:rsidP="45C912F1" w14:paraId="6A805FD7" w14:textId="3C6220B2">
      <w:pPr>
        <w:pStyle w:val="ListParagraph"/>
        <w:tabs>
          <w:tab w:val="left" w:pos="810"/>
        </w:tabs>
        <w:ind w:left="360"/>
        <w:rPr>
          <w:b/>
          <w:bCs/>
        </w:rPr>
      </w:pPr>
      <w:r w:rsidRPr="45C912F1">
        <w:rPr>
          <w:b/>
          <w:bCs/>
        </w:rPr>
        <w:t xml:space="preserve">FNS estimates </w:t>
      </w:r>
      <w:r w:rsidRPr="45C912F1">
        <w:rPr>
          <w:b/>
          <w:bCs/>
        </w:rPr>
        <w:t>183,459.19</w:t>
      </w:r>
      <w:r w:rsidRPr="45C912F1">
        <w:rPr>
          <w:b/>
          <w:bCs/>
        </w:rPr>
        <w:t xml:space="preserve"> annual burden hours for the certification of infants (</w:t>
      </w:r>
      <w:r w:rsidRPr="45C912F1">
        <w:rPr>
          <w:b/>
          <w:bCs/>
        </w:rPr>
        <w:t>543</w:t>
      </w:r>
      <w:r w:rsidRPr="45C912F1">
        <w:rPr>
          <w:b/>
          <w:bCs/>
        </w:rPr>
        <w:t xml:space="preserve"> local agencies x [1,464,744 x 0.</w:t>
      </w:r>
      <w:r w:rsidRPr="45C912F1">
        <w:rPr>
          <w:b/>
          <w:bCs/>
        </w:rPr>
        <w:t>3</w:t>
      </w:r>
      <w:r w:rsidRPr="45C912F1">
        <w:rPr>
          <w:b/>
          <w:bCs/>
        </w:rPr>
        <w:t>0/</w:t>
      </w:r>
      <w:r w:rsidRPr="45C912F1">
        <w:rPr>
          <w:b/>
          <w:bCs/>
        </w:rPr>
        <w:t>543</w:t>
      </w:r>
      <w:r w:rsidR="00DD0C24">
        <w:rPr>
          <w:b/>
          <w:bCs/>
        </w:rPr>
        <w:t xml:space="preserve"> </w:t>
      </w:r>
      <w:r w:rsidRPr="45C912F1">
        <w:rPr>
          <w:b/>
          <w:bCs/>
        </w:rPr>
        <w:t xml:space="preserve">= 809.25 infant certifications per local agency] = </w:t>
      </w:r>
      <w:r w:rsidRPr="45C912F1">
        <w:rPr>
          <w:b/>
          <w:bCs/>
        </w:rPr>
        <w:t xml:space="preserve">439,423.2 </w:t>
      </w:r>
      <w:r w:rsidRPr="45C912F1">
        <w:rPr>
          <w:b/>
          <w:bCs/>
        </w:rPr>
        <w:t xml:space="preserve">responses x 0.42 hours = </w:t>
      </w:r>
      <w:r w:rsidRPr="45C912F1">
        <w:rPr>
          <w:b/>
          <w:bCs/>
        </w:rPr>
        <w:t>183,459.19</w:t>
      </w:r>
      <w:r w:rsidRPr="45C912F1">
        <w:rPr>
          <w:b/>
          <w:bCs/>
        </w:rPr>
        <w:t xml:space="preserve"> hours). This increase is due to a program </w:t>
      </w:r>
      <w:r w:rsidR="008A3D73">
        <w:rPr>
          <w:b/>
          <w:bCs/>
        </w:rPr>
        <w:t>change</w:t>
      </w:r>
      <w:r w:rsidRPr="45C912F1" w:rsidR="008A3D73">
        <w:rPr>
          <w:b/>
          <w:bCs/>
        </w:rPr>
        <w:t xml:space="preserve"> </w:t>
      </w:r>
      <w:r w:rsidRPr="45C912F1">
        <w:rPr>
          <w:b/>
          <w:bCs/>
        </w:rPr>
        <w:t>because although the number of children certifications decreased, nonprofit local agency applications are being reported in the business category for the first time.</w:t>
      </w:r>
    </w:p>
    <w:p w:rsidR="00EA1B93" w:rsidRPr="00EA1B93" w:rsidP="45C912F1" w14:paraId="03E45C08" w14:textId="77777777">
      <w:pPr>
        <w:pStyle w:val="ListParagraph"/>
        <w:tabs>
          <w:tab w:val="left" w:pos="810"/>
        </w:tabs>
        <w:ind w:left="360"/>
        <w:rPr>
          <w:b/>
          <w:bCs/>
        </w:rPr>
      </w:pPr>
    </w:p>
    <w:p w:rsidR="00771B52" w:rsidRPr="00B91C4C" w:rsidP="00A44365" w14:paraId="2F88E296" w14:textId="77777777">
      <w:pPr>
        <w:pStyle w:val="ListParagraph"/>
        <w:numPr>
          <w:ilvl w:val="0"/>
          <w:numId w:val="4"/>
        </w:numPr>
        <w:tabs>
          <w:tab w:val="left" w:pos="810"/>
        </w:tabs>
      </w:pPr>
      <w:r w:rsidRPr="45C912F1">
        <w:rPr>
          <w:u w:val="single"/>
        </w:rPr>
        <w:t>Section 246.7(k)</w:t>
      </w:r>
      <w:r w:rsidRPr="45C912F1">
        <w:t xml:space="preserve"> </w:t>
      </w:r>
      <w:r w:rsidRPr="45C912F1">
        <w:t xml:space="preserve">requires the State agency to ensure that Verification of Certification </w:t>
      </w:r>
    </w:p>
    <w:p w:rsidR="007860ED" w:rsidP="45C912F1" w14:paraId="0AE264D3" w14:textId="14A6D6E4">
      <w:pPr>
        <w:pStyle w:val="ListParagraph"/>
        <w:tabs>
          <w:tab w:val="left" w:pos="810"/>
        </w:tabs>
        <w:ind w:left="360"/>
        <w:rPr>
          <w:b/>
          <w:bCs/>
        </w:rPr>
      </w:pPr>
      <w:r w:rsidRPr="45C912F1">
        <w:t>(VOC) cards are issued to participating migrants and to other participants who are likely to relocate during the certification period.</w:t>
      </w:r>
      <w:r w:rsidR="00D84D8F">
        <w:t xml:space="preserve"> </w:t>
      </w:r>
      <w:r w:rsidRPr="45C912F1">
        <w:t xml:space="preserve">Based on the number of participants with no priority reported, FNS estimates that </w:t>
      </w:r>
      <w:r w:rsidR="00686E8B">
        <w:t>three percent</w:t>
      </w:r>
      <w:r w:rsidRPr="45C912F1">
        <w:t xml:space="preserve"> of participants receive VOC </w:t>
      </w:r>
      <w:r w:rsidRPr="45C912F1">
        <w:t>documentation.</w:t>
      </w:r>
      <w:r w:rsidR="00D84D8F">
        <w:t xml:space="preserve"> </w:t>
      </w:r>
      <w:r w:rsidRPr="45C912F1">
        <w:t>FNS further estimates that issuing VOCs requires five minutes (0.0835 burden hours).</w:t>
      </w:r>
      <w:r w:rsidR="00D84D8F">
        <w:t xml:space="preserve"> </w:t>
      </w:r>
      <w:r w:rsidRPr="45C912F1">
        <w:t>Approximately 30 percent of all local agencies are nonprofit businesses (1</w:t>
      </w:r>
      <w:r w:rsidR="00686E8B">
        <w:t>,</w:t>
      </w:r>
      <w:r w:rsidRPr="45C912F1">
        <w:t>810 x 0.30</w:t>
      </w:r>
      <w:r w:rsidR="00686E8B">
        <w:t xml:space="preserve"> </w:t>
      </w:r>
      <w:r w:rsidRPr="45C912F1">
        <w:t>= 543).</w:t>
      </w:r>
      <w:r w:rsidR="00D84D8F">
        <w:t xml:space="preserve"> </w:t>
      </w:r>
      <w:r w:rsidRPr="45C912F1">
        <w:t>Therefore, 30 percent of all VOC issuance will be reported under the businesses category moving forward with the remaining 70 percent reported under State and local agencies.</w:t>
      </w:r>
      <w:r w:rsidR="00D84D8F">
        <w:t xml:space="preserve">  </w:t>
      </w:r>
      <w:r w:rsidRPr="45C912F1">
        <w:rPr>
          <w:b/>
          <w:bCs/>
        </w:rPr>
        <w:t xml:space="preserve">FNS estimates the total annual burden for this provision to be </w:t>
      </w:r>
      <w:r w:rsidRPr="45C912F1" w:rsidR="00AA1EB5">
        <w:rPr>
          <w:b/>
          <w:bCs/>
        </w:rPr>
        <w:t>4,692.34</w:t>
      </w:r>
      <w:r w:rsidRPr="45C912F1">
        <w:rPr>
          <w:b/>
          <w:bCs/>
        </w:rPr>
        <w:t xml:space="preserve"> burden hours (</w:t>
      </w:r>
      <w:r w:rsidRPr="45C912F1" w:rsidR="00AA1EB5">
        <w:rPr>
          <w:b/>
          <w:bCs/>
        </w:rPr>
        <w:t>543</w:t>
      </w:r>
      <w:r w:rsidRPr="45C912F1">
        <w:rPr>
          <w:b/>
          <w:bCs/>
        </w:rPr>
        <w:t xml:space="preserve"> local agencies x [6,243,960 participants x 0.03 x 0.</w:t>
      </w:r>
      <w:r w:rsidRPr="45C912F1" w:rsidR="00AA1EB5">
        <w:rPr>
          <w:b/>
          <w:bCs/>
        </w:rPr>
        <w:t>3</w:t>
      </w:r>
      <w:r w:rsidRPr="45C912F1">
        <w:rPr>
          <w:b/>
          <w:bCs/>
        </w:rPr>
        <w:t>0/</w:t>
      </w:r>
      <w:r w:rsidRPr="45C912F1" w:rsidR="00AA1EB5">
        <w:rPr>
          <w:b/>
          <w:bCs/>
        </w:rPr>
        <w:t>543</w:t>
      </w:r>
      <w:r w:rsidR="00686E8B">
        <w:rPr>
          <w:b/>
          <w:bCs/>
        </w:rPr>
        <w:t xml:space="preserve"> </w:t>
      </w:r>
      <w:r w:rsidRPr="45C912F1">
        <w:rPr>
          <w:b/>
          <w:bCs/>
        </w:rPr>
        <w:t xml:space="preserve">= 103.49 VOC issuances per local agency] = </w:t>
      </w:r>
      <w:r w:rsidRPr="45C912F1" w:rsidR="00B91C4C">
        <w:rPr>
          <w:b/>
          <w:bCs/>
        </w:rPr>
        <w:t>56,195,64</w:t>
      </w:r>
      <w:r w:rsidRPr="45C912F1">
        <w:rPr>
          <w:b/>
          <w:bCs/>
        </w:rPr>
        <w:t xml:space="preserve"> responses x 0.0835 hours = </w:t>
      </w:r>
      <w:r w:rsidRPr="45C912F1" w:rsidR="00B91C4C">
        <w:rPr>
          <w:b/>
          <w:bCs/>
        </w:rPr>
        <w:t xml:space="preserve">4,692.34 </w:t>
      </w:r>
      <w:r w:rsidRPr="45C912F1">
        <w:rPr>
          <w:b/>
          <w:bCs/>
        </w:rPr>
        <w:t xml:space="preserve">hours). </w:t>
      </w:r>
      <w:r w:rsidRPr="45C912F1" w:rsidR="00B91C4C">
        <w:rPr>
          <w:b/>
          <w:bCs/>
        </w:rPr>
        <w:t xml:space="preserve">This represents an increase of 4,692.34 hours since the last submission, because nonprofit local agency VOC issuance is being reported in the business category for the first time. This increase is due to a program </w:t>
      </w:r>
      <w:r w:rsidR="008A3D73">
        <w:rPr>
          <w:b/>
          <w:bCs/>
        </w:rPr>
        <w:t>change</w:t>
      </w:r>
      <w:r w:rsidRPr="45C912F1" w:rsidR="00B91C4C">
        <w:rPr>
          <w:b/>
          <w:bCs/>
        </w:rPr>
        <w:t xml:space="preserve">. </w:t>
      </w:r>
    </w:p>
    <w:p w:rsidR="00AE5E10" w:rsidRPr="00AE5E10" w:rsidP="45C912F1" w14:paraId="1B4196E9" w14:textId="77777777">
      <w:pPr>
        <w:tabs>
          <w:tab w:val="left" w:pos="810"/>
        </w:tabs>
        <w:ind w:left="360"/>
        <w:rPr>
          <w:b/>
          <w:bCs/>
        </w:rPr>
      </w:pPr>
    </w:p>
    <w:p w:rsidR="00AE5E10" w:rsidP="00A44365" w14:paraId="594C6418" w14:textId="6B803B2D">
      <w:pPr>
        <w:pStyle w:val="ListParagraph"/>
        <w:numPr>
          <w:ilvl w:val="0"/>
          <w:numId w:val="4"/>
        </w:numPr>
        <w:tabs>
          <w:tab w:val="left" w:pos="810"/>
        </w:tabs>
        <w:rPr>
          <w:b/>
          <w:bCs/>
        </w:rPr>
      </w:pPr>
      <w:r w:rsidRPr="45C912F1">
        <w:rPr>
          <w:u w:val="single"/>
        </w:rPr>
        <w:t>Section 246.10(d)(1)</w:t>
      </w:r>
      <w:r w:rsidRPr="45C912F1">
        <w:t xml:space="preserve"> requires local agencies to obtain medical documentation in order to provide participants with infant formula not covered by the State agency’s infant formula rebate contract.</w:t>
      </w:r>
      <w:r w:rsidR="00D84D8F">
        <w:t xml:space="preserve"> </w:t>
      </w:r>
      <w:r w:rsidRPr="45C912F1">
        <w:t xml:space="preserve">FNS estimates that </w:t>
      </w:r>
      <w:r w:rsidR="00686E8B">
        <w:t>one</w:t>
      </w:r>
      <w:r w:rsidRPr="45C912F1">
        <w:t xml:space="preserve"> percent (0.01) of all infant certifications require an additional two minutes (0.0334 hours) for the documentation required to issue an infant formula that is not covered by the State agency’s infant formula rebate contract.</w:t>
      </w:r>
      <w:r w:rsidR="00D84D8F">
        <w:t xml:space="preserve"> </w:t>
      </w:r>
      <w:r w:rsidRPr="45C912F1">
        <w:t>Approximately 30 percent of all local agencies are nonprofit businesses (</w:t>
      </w:r>
      <w:bookmarkStart w:id="3" w:name="_Hlk134423486"/>
      <w:r w:rsidRPr="45C912F1">
        <w:t>1</w:t>
      </w:r>
      <w:r w:rsidR="00686E8B">
        <w:t>,</w:t>
      </w:r>
      <w:r w:rsidRPr="45C912F1">
        <w:t>81</w:t>
      </w:r>
      <w:r w:rsidRPr="45C912F1" w:rsidR="00EC37B9">
        <w:t>0 x 0.3</w:t>
      </w:r>
      <w:r w:rsidR="00686E8B">
        <w:t>0</w:t>
      </w:r>
      <w:r w:rsidRPr="45C912F1" w:rsidR="00EC37B9">
        <w:t xml:space="preserve"> = 543</w:t>
      </w:r>
      <w:bookmarkEnd w:id="3"/>
      <w:r w:rsidRPr="45C912F1">
        <w:t>).</w:t>
      </w:r>
      <w:r w:rsidR="00D84D8F">
        <w:t xml:space="preserve"> </w:t>
      </w:r>
      <w:r w:rsidRPr="45C912F1">
        <w:t>Therefore, 30 percent of all medical documentation will be reported under the businesses category moving forward with the remaining 70 percent reported under State and local agencies.</w:t>
      </w:r>
      <w:r w:rsidR="00D84D8F">
        <w:t xml:space="preserve"> </w:t>
      </w:r>
      <w:r w:rsidRPr="45C912F1">
        <w:rPr>
          <w:b/>
          <w:bCs/>
        </w:rPr>
        <w:t xml:space="preserve">FNS estimates </w:t>
      </w:r>
      <w:r w:rsidRPr="45C912F1" w:rsidR="00207778">
        <w:rPr>
          <w:b/>
          <w:bCs/>
        </w:rPr>
        <w:t>146.77</w:t>
      </w:r>
      <w:r w:rsidRPr="45C912F1">
        <w:rPr>
          <w:b/>
          <w:bCs/>
        </w:rPr>
        <w:t xml:space="preserve"> total annual burden hours for this provision (</w:t>
      </w:r>
      <w:r w:rsidRPr="45C912F1" w:rsidR="00207778">
        <w:rPr>
          <w:b/>
          <w:bCs/>
        </w:rPr>
        <w:t>543</w:t>
      </w:r>
      <w:r w:rsidRPr="45C912F1">
        <w:rPr>
          <w:b/>
          <w:bCs/>
        </w:rPr>
        <w:t xml:space="preserve"> local agencies x [1,464,744 infants x 0.01 x 0.</w:t>
      </w:r>
      <w:r w:rsidRPr="45C912F1" w:rsidR="00207778">
        <w:rPr>
          <w:b/>
          <w:bCs/>
        </w:rPr>
        <w:t>3</w:t>
      </w:r>
      <w:r w:rsidRPr="45C912F1">
        <w:rPr>
          <w:b/>
          <w:bCs/>
        </w:rPr>
        <w:t>0/</w:t>
      </w:r>
      <w:r w:rsidRPr="45C912F1" w:rsidR="00207778">
        <w:rPr>
          <w:b/>
          <w:bCs/>
        </w:rPr>
        <w:t>543</w:t>
      </w:r>
      <w:r w:rsidR="00686E8B">
        <w:rPr>
          <w:b/>
          <w:bCs/>
        </w:rPr>
        <w:t xml:space="preserve"> </w:t>
      </w:r>
      <w:r w:rsidRPr="45C912F1">
        <w:rPr>
          <w:b/>
          <w:bCs/>
        </w:rPr>
        <w:t>=</w:t>
      </w:r>
      <w:r w:rsidR="00686E8B">
        <w:rPr>
          <w:b/>
          <w:bCs/>
        </w:rPr>
        <w:t xml:space="preserve"> </w:t>
      </w:r>
      <w:r w:rsidRPr="45C912F1">
        <w:rPr>
          <w:b/>
          <w:bCs/>
        </w:rPr>
        <w:t xml:space="preserve">8.09 medical documentations per local agency] = </w:t>
      </w:r>
      <w:r w:rsidRPr="45C912F1" w:rsidR="00207778">
        <w:rPr>
          <w:b/>
          <w:bCs/>
        </w:rPr>
        <w:t>4,</w:t>
      </w:r>
      <w:r w:rsidRPr="45C912F1" w:rsidR="00422F37">
        <w:rPr>
          <w:b/>
          <w:bCs/>
        </w:rPr>
        <w:t>349.23</w:t>
      </w:r>
      <w:r w:rsidRPr="45C912F1">
        <w:rPr>
          <w:b/>
          <w:bCs/>
        </w:rPr>
        <w:t xml:space="preserve"> responses x 0.0334 hours = </w:t>
      </w:r>
      <w:r w:rsidRPr="45C912F1" w:rsidR="00422F37">
        <w:rPr>
          <w:b/>
          <w:bCs/>
        </w:rPr>
        <w:t xml:space="preserve">146.77 </w:t>
      </w:r>
      <w:r w:rsidRPr="45C912F1">
        <w:rPr>
          <w:b/>
          <w:bCs/>
        </w:rPr>
        <w:t xml:space="preserve">hours). </w:t>
      </w:r>
      <w:r w:rsidRPr="45C912F1" w:rsidR="00422F37">
        <w:rPr>
          <w:b/>
          <w:bCs/>
        </w:rPr>
        <w:t xml:space="preserve">This represents an increase of 146.77 hours since the last submission, because nonprofit local agency </w:t>
      </w:r>
      <w:r w:rsidRPr="45C912F1" w:rsidR="00AB7E4C">
        <w:rPr>
          <w:b/>
          <w:bCs/>
        </w:rPr>
        <w:t>medical documentation</w:t>
      </w:r>
      <w:r w:rsidRPr="45C912F1" w:rsidR="00422F37">
        <w:rPr>
          <w:b/>
          <w:bCs/>
        </w:rPr>
        <w:t xml:space="preserve"> is being reported in the business category for the first time. This increase is due to a program </w:t>
      </w:r>
      <w:r w:rsidR="008A3D73">
        <w:rPr>
          <w:b/>
          <w:bCs/>
        </w:rPr>
        <w:t>change</w:t>
      </w:r>
      <w:r w:rsidRPr="45C912F1" w:rsidR="00422F37">
        <w:rPr>
          <w:b/>
          <w:bCs/>
        </w:rPr>
        <w:t>.</w:t>
      </w:r>
    </w:p>
    <w:p w:rsidR="00AB7E4C" w:rsidP="45C912F1" w14:paraId="7B7B3E46" w14:textId="77777777">
      <w:pPr>
        <w:pStyle w:val="ListParagraph"/>
        <w:tabs>
          <w:tab w:val="left" w:pos="810"/>
        </w:tabs>
        <w:ind w:left="360"/>
        <w:rPr>
          <w:b/>
          <w:bCs/>
        </w:rPr>
      </w:pPr>
    </w:p>
    <w:p w:rsidR="006505F3" w:rsidRPr="00B5613F" w:rsidP="00A44365" w14:paraId="66C28B88" w14:textId="6A2CE1CC">
      <w:pPr>
        <w:pStyle w:val="ListParagraph"/>
        <w:numPr>
          <w:ilvl w:val="0"/>
          <w:numId w:val="4"/>
        </w:numPr>
        <w:tabs>
          <w:tab w:val="left" w:pos="810"/>
        </w:tabs>
      </w:pPr>
      <w:r w:rsidRPr="45C912F1">
        <w:rPr>
          <w:u w:val="single"/>
        </w:rPr>
        <w:t>Section</w:t>
      </w:r>
      <w:r w:rsidR="00686E8B">
        <w:rPr>
          <w:u w:val="single"/>
        </w:rPr>
        <w:t>s</w:t>
      </w:r>
      <w:r w:rsidRPr="45C912F1">
        <w:rPr>
          <w:u w:val="single"/>
        </w:rPr>
        <w:t xml:space="preserve"> 246.11(d)(1)</w:t>
      </w:r>
      <w:r w:rsidR="00686E8B">
        <w:rPr>
          <w:u w:val="single"/>
        </w:rPr>
        <w:t xml:space="preserve"> and</w:t>
      </w:r>
      <w:r w:rsidRPr="45C912F1">
        <w:rPr>
          <w:u w:val="single"/>
        </w:rPr>
        <w:t xml:space="preserve"> 246.7(b)</w:t>
      </w:r>
      <w:r w:rsidRPr="45C912F1">
        <w:t xml:space="preserve"> require local agencies to make nutrition education, including breastfeeding promotion and support, available to all adult participants, and to parents or caretakers of infant and child participants, and whenever possible and appropriate, to child participants</w:t>
      </w:r>
      <w:r w:rsidR="00686E8B">
        <w:t>,</w:t>
      </w:r>
      <w:r w:rsidRPr="45C912F1">
        <w:t xml:space="preserve"> which takes 15 minutes (0.25 hours) to complete. Nutrition education may be provided through the use of individual or group sessions. Educational materials designed for Program participants may be utilized to provide education to pregnant, postpartum, and breastfeeding women and to parents or caretakers of infants and children participating in local agency services other than the program.</w:t>
      </w:r>
      <w:r w:rsidR="00D84D8F">
        <w:t xml:space="preserve"> </w:t>
      </w:r>
      <w:r w:rsidRPr="45C912F1">
        <w:t>Approximately 30 percent of all local agencies are nonprofit businesses (1</w:t>
      </w:r>
      <w:r w:rsidR="00686E8B">
        <w:t>,</w:t>
      </w:r>
      <w:r w:rsidRPr="45C912F1">
        <w:t>810 x 0.3</w:t>
      </w:r>
      <w:r w:rsidR="00686E8B">
        <w:t>0</w:t>
      </w:r>
      <w:r w:rsidRPr="45C912F1">
        <w:t xml:space="preserve"> = 543).</w:t>
      </w:r>
      <w:r w:rsidR="00D84D8F">
        <w:t xml:space="preserve"> </w:t>
      </w:r>
      <w:r w:rsidRPr="45C912F1">
        <w:t>Therefore, 30 percent of all nutrition education will be reported under the businesses category moving forward with the remaining 70 percent reported under State and local agencies.</w:t>
      </w:r>
      <w:r w:rsidR="00D84D8F">
        <w:t xml:space="preserve"> </w:t>
      </w:r>
      <w:r w:rsidRPr="45C912F1">
        <w:t xml:space="preserve">FNS estimates </w:t>
      </w:r>
      <w:bookmarkStart w:id="4" w:name="_Hlk134423617"/>
      <w:r w:rsidRPr="45C912F1" w:rsidR="00DE7AAC">
        <w:t xml:space="preserve">468,297 </w:t>
      </w:r>
      <w:bookmarkEnd w:id="4"/>
      <w:r w:rsidRPr="45C912F1">
        <w:t>annual burden hours for this provision (</w:t>
      </w:r>
      <w:r w:rsidRPr="45C912F1" w:rsidR="00DE7AAC">
        <w:t>543</w:t>
      </w:r>
      <w:r w:rsidRPr="45C912F1">
        <w:t xml:space="preserve"> local agencies x [6</w:t>
      </w:r>
      <w:r w:rsidR="00686E8B">
        <w:t>,</w:t>
      </w:r>
      <w:r w:rsidRPr="45C912F1">
        <w:t>243</w:t>
      </w:r>
      <w:r w:rsidR="00686E8B">
        <w:t>,</w:t>
      </w:r>
      <w:r w:rsidRPr="45C912F1">
        <w:t>960 participants x 0.</w:t>
      </w:r>
      <w:r w:rsidRPr="45C912F1" w:rsidR="00DE7AAC">
        <w:t>3</w:t>
      </w:r>
      <w:r w:rsidRPr="45C912F1">
        <w:t>0/</w:t>
      </w:r>
      <w:r w:rsidRPr="45C912F1" w:rsidR="00DE7AAC">
        <w:t>543</w:t>
      </w:r>
      <w:r w:rsidRPr="45C912F1">
        <w:t xml:space="preserve"> = 3</w:t>
      </w:r>
      <w:r w:rsidR="00686E8B">
        <w:t>,</w:t>
      </w:r>
      <w:r w:rsidRPr="45C912F1">
        <w:t xml:space="preserve">449.70 nutrition education per local agency] = </w:t>
      </w:r>
      <w:r w:rsidRPr="45C912F1" w:rsidR="00DE7AAC">
        <w:t xml:space="preserve">1,873,188 </w:t>
      </w:r>
      <w:r w:rsidRPr="45C912F1">
        <w:t>responses x 0.25 hours</w:t>
      </w:r>
      <w:r w:rsidR="00686E8B">
        <w:t xml:space="preserve"> </w:t>
      </w:r>
      <w:r w:rsidRPr="45C912F1">
        <w:t>=</w:t>
      </w:r>
      <w:r w:rsidR="00686E8B">
        <w:t xml:space="preserve"> </w:t>
      </w:r>
      <w:r w:rsidRPr="45C912F1" w:rsidR="00DE7AAC">
        <w:t xml:space="preserve">468,297 </w:t>
      </w:r>
      <w:r w:rsidRPr="45C912F1">
        <w:t>hours).</w:t>
      </w:r>
      <w:r w:rsidR="00D84D8F">
        <w:t xml:space="preserve"> </w:t>
      </w:r>
      <w:r w:rsidRPr="45C912F1" w:rsidR="00F255EB">
        <w:rPr>
          <w:b/>
          <w:bCs/>
        </w:rPr>
        <w:t>This represents an increase of 468,297 burden hours since the last submission because although this is an existing requirement, it is being included in this information collection burden for the first time.</w:t>
      </w:r>
      <w:r w:rsidR="00D84D8F">
        <w:rPr>
          <w:b/>
          <w:bCs/>
        </w:rPr>
        <w:t xml:space="preserve"> </w:t>
      </w:r>
      <w:r w:rsidRPr="45C912F1" w:rsidR="00F255EB">
        <w:rPr>
          <w:b/>
          <w:bCs/>
        </w:rPr>
        <w:t>This increase is due to a program change.</w:t>
      </w:r>
    </w:p>
    <w:p w:rsidR="00B5613F" w:rsidRPr="006505F3" w:rsidP="45C912F1" w14:paraId="4633B3F7" w14:textId="77777777">
      <w:pPr>
        <w:pStyle w:val="ListParagraph"/>
        <w:tabs>
          <w:tab w:val="left" w:pos="810"/>
        </w:tabs>
        <w:ind w:left="360"/>
      </w:pPr>
    </w:p>
    <w:p w:rsidR="00B5613F" w:rsidP="00A44365" w14:paraId="7D1C8D85" w14:textId="0F8FCD19">
      <w:pPr>
        <w:pStyle w:val="ListParagraph"/>
        <w:numPr>
          <w:ilvl w:val="0"/>
          <w:numId w:val="4"/>
        </w:numPr>
        <w:tabs>
          <w:tab w:val="left" w:pos="810"/>
        </w:tabs>
      </w:pPr>
      <w:r w:rsidRPr="45C912F1">
        <w:rPr>
          <w:u w:val="single"/>
        </w:rPr>
        <w:t>Section 246.11(d)(2)</w:t>
      </w:r>
      <w:r w:rsidRPr="45C912F1">
        <w:t xml:space="preserve"> requires each local agency to develop and submit an annual nutrition education plan to the State agency.</w:t>
      </w:r>
      <w:r w:rsidR="00D84D8F">
        <w:t xml:space="preserve"> </w:t>
      </w:r>
      <w:r w:rsidRPr="45C912F1">
        <w:t xml:space="preserve">FNS estimates that 40 burden hours are </w:t>
      </w:r>
      <w:r w:rsidRPr="45C912F1">
        <w:t>needed for each local agency to comply with this provision.</w:t>
      </w:r>
      <w:r w:rsidR="00D84D8F">
        <w:t xml:space="preserve"> </w:t>
      </w:r>
      <w:r w:rsidRPr="45C912F1">
        <w:t>Approximately 30 percent of all local agencies are nonprofit businesses (1</w:t>
      </w:r>
      <w:r w:rsidR="00686E8B">
        <w:t>,</w:t>
      </w:r>
      <w:r w:rsidRPr="45C912F1">
        <w:t>810 x 0.3</w:t>
      </w:r>
      <w:r w:rsidR="00686E8B">
        <w:t>0</w:t>
      </w:r>
      <w:r w:rsidRPr="45C912F1">
        <w:t xml:space="preserve"> = 543).</w:t>
      </w:r>
      <w:r w:rsidR="00D84D8F">
        <w:t xml:space="preserve"> </w:t>
      </w:r>
      <w:r w:rsidRPr="45C912F1">
        <w:t>Therefore, 30 percent of all nutrition education planning will be reported under the businesses category moving forward with the remaining 70 percent reported under State and local agencies.</w:t>
      </w:r>
      <w:r w:rsidR="00D84D8F">
        <w:t xml:space="preserve"> </w:t>
      </w:r>
      <w:r w:rsidRPr="45C912F1">
        <w:t xml:space="preserve">FNS estimates </w:t>
      </w:r>
      <w:r w:rsidRPr="45C912F1">
        <w:t>21,720</w:t>
      </w:r>
      <w:r w:rsidRPr="45C912F1">
        <w:t xml:space="preserve"> total annual burden hours for this provision (</w:t>
      </w:r>
      <w:r w:rsidRPr="45C912F1">
        <w:t>543</w:t>
      </w:r>
      <w:r w:rsidRPr="45C912F1">
        <w:t xml:space="preserve"> local agencies x 40 hours per local agency = </w:t>
      </w:r>
      <w:r w:rsidRPr="45C912F1">
        <w:t>21,720</w:t>
      </w:r>
      <w:r w:rsidRPr="45C912F1">
        <w:t>).</w:t>
      </w:r>
      <w:r w:rsidRPr="45C912F1">
        <w:rPr>
          <w:b/>
          <w:bCs/>
        </w:rPr>
        <w:t xml:space="preserve"> </w:t>
      </w:r>
      <w:r w:rsidRPr="45C912F1">
        <w:rPr>
          <w:b/>
          <w:bCs/>
        </w:rPr>
        <w:t xml:space="preserve">This represents an increase of 21,720 hours since the last submission, because nonprofit local agency nutrition education planning is being reported in the business category for the first time. This increase is due to a program </w:t>
      </w:r>
      <w:r w:rsidR="008A3D73">
        <w:rPr>
          <w:b/>
          <w:bCs/>
        </w:rPr>
        <w:t>change</w:t>
      </w:r>
      <w:r w:rsidRPr="45C912F1">
        <w:rPr>
          <w:b/>
          <w:bCs/>
        </w:rPr>
        <w:t>.</w:t>
      </w:r>
    </w:p>
    <w:p w:rsidR="00B5613F" w:rsidRPr="00B5613F" w:rsidP="45C912F1" w14:paraId="5F8C04EF" w14:textId="77777777">
      <w:pPr>
        <w:tabs>
          <w:tab w:val="left" w:pos="810"/>
        </w:tabs>
        <w:ind w:left="360"/>
      </w:pPr>
    </w:p>
    <w:p w:rsidR="00B53D39" w:rsidRPr="00C72110" w:rsidP="00A44365" w14:paraId="32BDC0C5" w14:textId="38CC81A7">
      <w:pPr>
        <w:pStyle w:val="ListParagraph"/>
        <w:numPr>
          <w:ilvl w:val="0"/>
          <w:numId w:val="4"/>
        </w:numPr>
        <w:tabs>
          <w:tab w:val="left" w:pos="810"/>
        </w:tabs>
      </w:pPr>
      <w:r w:rsidRPr="45C912F1">
        <w:rPr>
          <w:u w:val="single"/>
        </w:rPr>
        <w:t>Section 246.12(g)(4)(i)</w:t>
      </w:r>
      <w:r w:rsidRPr="45C912F1" w:rsidR="0069579E">
        <w:t xml:space="preserve"> </w:t>
      </w:r>
      <w:r w:rsidRPr="45C912F1">
        <w:t>require</w:t>
      </w:r>
      <w:r w:rsidRPr="45C912F1" w:rsidR="0069579E">
        <w:t>s</w:t>
      </w:r>
      <w:r w:rsidRPr="45C912F1">
        <w:t xml:space="preserve"> </w:t>
      </w:r>
      <w:r w:rsidRPr="45C912F1" w:rsidR="0069579E">
        <w:t>State agencies</w:t>
      </w:r>
      <w:r w:rsidRPr="45C912F1">
        <w:t xml:space="preserve"> to collect information needed to determine whether currently authorized vendors and new vendor applicants derive or may be expected to derive more than 50 percent of their annual food sales revenue from WIC food instruments.</w:t>
      </w:r>
      <w:r w:rsidR="00D84D8F">
        <w:t xml:space="preserve"> </w:t>
      </w:r>
      <w:r w:rsidRPr="45C912F1" w:rsidR="00B362D8">
        <w:t xml:space="preserve">FNS estimates </w:t>
      </w:r>
      <w:r w:rsidRPr="45C912F1" w:rsidR="00FA4C21">
        <w:t xml:space="preserve">two </w:t>
      </w:r>
      <w:r w:rsidRPr="45C912F1" w:rsidR="00B362D8">
        <w:t>vendor hour</w:t>
      </w:r>
      <w:r w:rsidRPr="45C912F1" w:rsidR="00FA4C21">
        <w:t>s</w:t>
      </w:r>
      <w:r w:rsidRPr="45C912F1" w:rsidR="00B362D8">
        <w:t xml:space="preserve"> per response for this requirement.</w:t>
      </w:r>
      <w:r w:rsidR="00D84D8F">
        <w:t xml:space="preserve"> </w:t>
      </w:r>
    </w:p>
    <w:p w:rsidR="004A74F5" w:rsidRPr="00C72110" w:rsidP="45C912F1" w14:paraId="34990734" w14:textId="77777777">
      <w:pPr>
        <w:ind w:left="540" w:hanging="360"/>
      </w:pPr>
    </w:p>
    <w:p w:rsidR="000A6AE7" w:rsidRPr="00C72110" w:rsidP="45C912F1" w14:paraId="6DB63439" w14:textId="7DA29A18">
      <w:pPr>
        <w:ind w:left="360"/>
        <w:rPr>
          <w:highlight w:val="yellow"/>
        </w:rPr>
      </w:pPr>
      <w:r w:rsidRPr="45C912F1">
        <w:t xml:space="preserve">FNS annually provides each State agency with a report comparing the WIC redemptions to the </w:t>
      </w:r>
      <w:r w:rsidRPr="45C912F1" w:rsidR="00DD0BCB">
        <w:t xml:space="preserve">redemptions of the </w:t>
      </w:r>
      <w:r w:rsidRPr="45C912F1" w:rsidR="00B362D8">
        <w:t>Supplemental Nutrition Assistance Program (</w:t>
      </w:r>
      <w:r w:rsidRPr="45C912F1" w:rsidR="00DD0BCB">
        <w:t>SNAP</w:t>
      </w:r>
      <w:r w:rsidRPr="45C912F1" w:rsidR="00B362D8">
        <w:t>)</w:t>
      </w:r>
      <w:r w:rsidRPr="45C912F1">
        <w:t xml:space="preserve"> for each of its vendors which is authorized by </w:t>
      </w:r>
      <w:r w:rsidRPr="45C912F1" w:rsidR="00DD0BCB">
        <w:t>SNAP</w:t>
      </w:r>
      <w:r w:rsidRPr="45C912F1">
        <w:t>.</w:t>
      </w:r>
      <w:r w:rsidR="00D84D8F">
        <w:t xml:space="preserve"> </w:t>
      </w:r>
      <w:r w:rsidRPr="45C912F1">
        <w:t xml:space="preserve">If a vendor’s </w:t>
      </w:r>
      <w:r w:rsidRPr="45C912F1" w:rsidR="00DD0BCB">
        <w:t>SNAP</w:t>
      </w:r>
      <w:r w:rsidRPr="45C912F1">
        <w:t xml:space="preserve"> redemptions exceed its WIC redemptions, that vendor is considered to be a regular vendor, not an above-50-percent vendor.</w:t>
      </w:r>
      <w:r w:rsidR="00D84D8F">
        <w:t xml:space="preserve"> </w:t>
      </w:r>
      <w:r w:rsidRPr="45C912F1" w:rsidR="00AE3D80">
        <w:t xml:space="preserve">The most recent report shows that only </w:t>
      </w:r>
      <w:r w:rsidRPr="45C912F1" w:rsidR="00CF7908">
        <w:t>840</w:t>
      </w:r>
      <w:r w:rsidRPr="45C912F1" w:rsidR="00AE3D80">
        <w:t xml:space="preserve"> WIC authorized vendors have more WIC redemptions than SNAP redemptions.</w:t>
      </w:r>
      <w:r w:rsidR="00D84D8F">
        <w:t xml:space="preserve"> </w:t>
      </w:r>
      <w:r w:rsidRPr="45C912F1" w:rsidR="00AE3D80">
        <w:t xml:space="preserve">These are the only WIC authorized vendors from which WIC State agencies need to obtain further documentation. </w:t>
      </w:r>
    </w:p>
    <w:p w:rsidR="000A6AE7" w:rsidRPr="00C72110" w:rsidP="45C912F1" w14:paraId="01FE62DA" w14:textId="77777777">
      <w:pPr>
        <w:ind w:left="360"/>
      </w:pPr>
    </w:p>
    <w:p w:rsidR="006C2F2A" w:rsidP="45C912F1" w14:paraId="5CA89150" w14:textId="7F045BF5">
      <w:pPr>
        <w:ind w:left="360"/>
        <w:rPr>
          <w:b/>
          <w:bCs/>
        </w:rPr>
      </w:pPr>
      <w:r w:rsidRPr="45C912F1">
        <w:rPr>
          <w:b/>
          <w:bCs/>
        </w:rPr>
        <w:t xml:space="preserve">FNS estimates </w:t>
      </w:r>
      <w:r w:rsidRPr="45C912F1" w:rsidR="00CF7908">
        <w:rPr>
          <w:b/>
          <w:bCs/>
        </w:rPr>
        <w:t>1,680</w:t>
      </w:r>
      <w:r w:rsidRPr="45C912F1" w:rsidR="00AE3D80">
        <w:rPr>
          <w:b/>
          <w:bCs/>
        </w:rPr>
        <w:t xml:space="preserve"> burden hours for v</w:t>
      </w:r>
      <w:r w:rsidRPr="45C912F1">
        <w:rPr>
          <w:b/>
          <w:bCs/>
        </w:rPr>
        <w:t>endors for this provision (</w:t>
      </w:r>
      <w:r w:rsidRPr="45C912F1" w:rsidR="00CF7908">
        <w:rPr>
          <w:b/>
          <w:bCs/>
        </w:rPr>
        <w:t>840</w:t>
      </w:r>
      <w:r w:rsidRPr="45C912F1" w:rsidR="00AE3D80">
        <w:rPr>
          <w:b/>
          <w:bCs/>
        </w:rPr>
        <w:t xml:space="preserve"> vendors x 2 hours).</w:t>
      </w:r>
      <w:r w:rsidR="00D84D8F">
        <w:rPr>
          <w:b/>
          <w:bCs/>
        </w:rPr>
        <w:t xml:space="preserve"> </w:t>
      </w:r>
      <w:r w:rsidRPr="45C912F1" w:rsidR="00B32B36">
        <w:rPr>
          <w:b/>
          <w:bCs/>
        </w:rPr>
        <w:t xml:space="preserve">This </w:t>
      </w:r>
      <w:r w:rsidRPr="45C912F1" w:rsidR="00942581">
        <w:rPr>
          <w:b/>
          <w:bCs/>
        </w:rPr>
        <w:t xml:space="preserve">results in </w:t>
      </w:r>
      <w:r w:rsidRPr="45C912F1" w:rsidR="00B32B36">
        <w:rPr>
          <w:b/>
          <w:bCs/>
        </w:rPr>
        <w:t>a</w:t>
      </w:r>
      <w:r w:rsidRPr="45C912F1" w:rsidR="00C72110">
        <w:rPr>
          <w:b/>
          <w:bCs/>
        </w:rPr>
        <w:t xml:space="preserve"> de</w:t>
      </w:r>
      <w:r w:rsidRPr="45C912F1" w:rsidR="00284938">
        <w:rPr>
          <w:b/>
          <w:bCs/>
        </w:rPr>
        <w:t xml:space="preserve">crease </w:t>
      </w:r>
      <w:r w:rsidRPr="45C912F1" w:rsidR="0006266E">
        <w:rPr>
          <w:b/>
          <w:bCs/>
        </w:rPr>
        <w:t xml:space="preserve">of </w:t>
      </w:r>
      <w:r w:rsidRPr="45C912F1" w:rsidR="00C72110">
        <w:rPr>
          <w:b/>
          <w:bCs/>
        </w:rPr>
        <w:t>5,702 hours</w:t>
      </w:r>
      <w:r w:rsidRPr="45C912F1" w:rsidR="0063073E">
        <w:rPr>
          <w:b/>
          <w:bCs/>
        </w:rPr>
        <w:t>, from 7,382 hours</w:t>
      </w:r>
      <w:r w:rsidRPr="45C912F1" w:rsidR="00C72110">
        <w:rPr>
          <w:b/>
          <w:bCs/>
        </w:rPr>
        <w:t xml:space="preserve"> to 1,680 hours</w:t>
      </w:r>
      <w:r w:rsidRPr="45C912F1" w:rsidR="0063073E">
        <w:rPr>
          <w:b/>
          <w:bCs/>
        </w:rPr>
        <w:t>,</w:t>
      </w:r>
      <w:r w:rsidRPr="45C912F1" w:rsidR="00B32B36">
        <w:rPr>
          <w:b/>
          <w:bCs/>
        </w:rPr>
        <w:t xml:space="preserve"> due to </w:t>
      </w:r>
      <w:r w:rsidRPr="45C912F1" w:rsidR="00E33DB2">
        <w:rPr>
          <w:b/>
          <w:bCs/>
        </w:rPr>
        <w:t>a</w:t>
      </w:r>
      <w:r w:rsidRPr="45C912F1" w:rsidR="00C72110">
        <w:rPr>
          <w:b/>
          <w:bCs/>
        </w:rPr>
        <w:t xml:space="preserve"> decrease </w:t>
      </w:r>
      <w:r w:rsidRPr="45C912F1" w:rsidR="00B32B36">
        <w:rPr>
          <w:b/>
          <w:bCs/>
        </w:rPr>
        <w:t>in the number of vendors whose WIC redemptions exceed their SNAP redemptions.</w:t>
      </w:r>
      <w:r w:rsidR="00D84D8F">
        <w:rPr>
          <w:b/>
          <w:bCs/>
        </w:rPr>
        <w:t xml:space="preserve"> </w:t>
      </w:r>
      <w:r w:rsidRPr="45C912F1" w:rsidR="00BD0921">
        <w:rPr>
          <w:b/>
          <w:bCs/>
        </w:rPr>
        <w:t xml:space="preserve">This </w:t>
      </w:r>
      <w:r w:rsidRPr="45C912F1" w:rsidR="00C72110">
        <w:rPr>
          <w:b/>
          <w:bCs/>
        </w:rPr>
        <w:t>decrease</w:t>
      </w:r>
      <w:r w:rsidRPr="45C912F1" w:rsidR="00BD0921">
        <w:rPr>
          <w:b/>
          <w:bCs/>
        </w:rPr>
        <w:t xml:space="preserve"> is due to a program adjustment. </w:t>
      </w:r>
    </w:p>
    <w:p w:rsidR="006C2F2A" w:rsidP="45C912F1" w14:paraId="71FAAF2C" w14:textId="77777777">
      <w:pPr>
        <w:rPr>
          <w:b/>
          <w:bCs/>
        </w:rPr>
      </w:pPr>
    </w:p>
    <w:p w:rsidR="00BC3D1B" w:rsidRPr="006C2F2A" w:rsidP="00A44365" w14:paraId="4664E84A" w14:textId="2D18D94F">
      <w:pPr>
        <w:pStyle w:val="ListParagraph"/>
        <w:numPr>
          <w:ilvl w:val="0"/>
          <w:numId w:val="4"/>
        </w:numPr>
        <w:rPr>
          <w:b/>
          <w:bCs/>
        </w:rPr>
      </w:pPr>
      <w:r w:rsidRPr="45C912F1">
        <w:rPr>
          <w:u w:val="single"/>
        </w:rPr>
        <w:t>Section 246.12(g)(4)(ii)(B)</w:t>
      </w:r>
      <w:r w:rsidRPr="45C912F1">
        <w:t xml:space="preserve"> require</w:t>
      </w:r>
      <w:r w:rsidRPr="45C912F1" w:rsidR="0069579E">
        <w:t>s</w:t>
      </w:r>
      <w:r w:rsidRPr="45C912F1">
        <w:t xml:space="preserve"> State agencies to collect the shelf prices for WIC-approved foods from authorized retail vendors twice annually</w:t>
      </w:r>
      <w:r w:rsidRPr="45C912F1" w:rsidR="00EE06F6">
        <w:t xml:space="preserve"> unless they have received an exemption from this provision from FNS</w:t>
      </w:r>
      <w:r w:rsidRPr="45C912F1">
        <w:t>.</w:t>
      </w:r>
      <w:r w:rsidR="00D84D8F">
        <w:t xml:space="preserve"> </w:t>
      </w:r>
      <w:r w:rsidRPr="45C912F1" w:rsidR="00AE3D80">
        <w:t xml:space="preserve">FNS estimates that </w:t>
      </w:r>
      <w:r w:rsidRPr="45C912F1" w:rsidR="002176A4">
        <w:t>79</w:t>
      </w:r>
      <w:r w:rsidRPr="45C912F1" w:rsidR="00AE3D80">
        <w:t xml:space="preserve"> WIC State agencies must collect shelf prices from vendors.</w:t>
      </w:r>
      <w:r w:rsidR="00D84D8F">
        <w:rPr>
          <w:b/>
          <w:bCs/>
        </w:rPr>
        <w:t xml:space="preserve"> </w:t>
      </w:r>
      <w:r w:rsidRPr="45C912F1">
        <w:t>FNS estimate</w:t>
      </w:r>
      <w:r w:rsidRPr="45C912F1" w:rsidR="0069579E">
        <w:t>s</w:t>
      </w:r>
      <w:r w:rsidRPr="45C912F1">
        <w:t xml:space="preserve"> that each vendor would need </w:t>
      </w:r>
      <w:r w:rsidRPr="45C912F1" w:rsidR="00A45900">
        <w:t>two</w:t>
      </w:r>
      <w:r w:rsidRPr="45C912F1">
        <w:t xml:space="preserve"> hour</w:t>
      </w:r>
      <w:r w:rsidRPr="45C912F1" w:rsidR="00A45900">
        <w:t>s</w:t>
      </w:r>
      <w:r w:rsidRPr="45C912F1">
        <w:t xml:space="preserve"> to report shelf prices</w:t>
      </w:r>
      <w:r w:rsidRPr="45C912F1" w:rsidR="00A45900">
        <w:t xml:space="preserve"> (one hour x 2 times per year)</w:t>
      </w:r>
      <w:r w:rsidRPr="45C912F1">
        <w:t>.</w:t>
      </w:r>
      <w:r w:rsidR="00D84D8F">
        <w:t xml:space="preserve">   </w:t>
      </w:r>
      <w:r w:rsidRPr="45C912F1">
        <w:t xml:space="preserve"> </w:t>
      </w:r>
    </w:p>
    <w:p w:rsidR="004A74F5" w:rsidRPr="00095619" w:rsidP="45C912F1" w14:paraId="28304037" w14:textId="77777777">
      <w:pPr>
        <w:tabs>
          <w:tab w:val="left" w:pos="360"/>
        </w:tabs>
        <w:suppressAutoHyphens/>
        <w:ind w:left="360" w:hanging="360"/>
        <w:rPr>
          <w:highlight w:val="yellow"/>
        </w:rPr>
      </w:pPr>
    </w:p>
    <w:p w:rsidR="006C2F2A" w:rsidP="45C912F1" w14:paraId="25BF2675" w14:textId="2D5563F9">
      <w:pPr>
        <w:tabs>
          <w:tab w:val="left" w:pos="360"/>
        </w:tabs>
        <w:suppressAutoHyphens/>
        <w:ind w:left="360"/>
      </w:pPr>
      <w:r w:rsidRPr="45C912F1">
        <w:rPr>
          <w:b/>
          <w:bCs/>
        </w:rPr>
        <w:t xml:space="preserve">FNS estimates </w:t>
      </w:r>
      <w:r w:rsidRPr="45C912F1" w:rsidR="00091F8B">
        <w:rPr>
          <w:b/>
          <w:bCs/>
        </w:rPr>
        <w:t>132,851.37</w:t>
      </w:r>
      <w:r w:rsidRPr="45C912F1" w:rsidR="00AE3D80">
        <w:rPr>
          <w:b/>
          <w:bCs/>
        </w:rPr>
        <w:t xml:space="preserve"> annual burden </w:t>
      </w:r>
      <w:r w:rsidRPr="45C912F1">
        <w:rPr>
          <w:b/>
          <w:bCs/>
        </w:rPr>
        <w:t>hours for this provision (</w:t>
      </w:r>
      <w:r w:rsidRPr="45C912F1" w:rsidR="00DD0DAC">
        <w:rPr>
          <w:b/>
          <w:bCs/>
        </w:rPr>
        <w:t xml:space="preserve">37,417 </w:t>
      </w:r>
      <w:r w:rsidRPr="45C912F1" w:rsidR="00AE3D80">
        <w:rPr>
          <w:b/>
          <w:bCs/>
        </w:rPr>
        <w:t>vendors x (7</w:t>
      </w:r>
      <w:r w:rsidRPr="45C912F1" w:rsidR="008632FE">
        <w:rPr>
          <w:b/>
          <w:bCs/>
        </w:rPr>
        <w:t>9</w:t>
      </w:r>
      <w:r w:rsidRPr="45C912F1" w:rsidR="00AE3D80">
        <w:rPr>
          <w:b/>
          <w:bCs/>
        </w:rPr>
        <w:t>/</w:t>
      </w:r>
      <w:r w:rsidRPr="45C912F1" w:rsidR="00894FFC">
        <w:rPr>
          <w:b/>
          <w:bCs/>
        </w:rPr>
        <w:t>89</w:t>
      </w:r>
      <w:r w:rsidRPr="45C912F1" w:rsidR="00AE3D80">
        <w:rPr>
          <w:b/>
          <w:bCs/>
        </w:rPr>
        <w:t xml:space="preserve">) State </w:t>
      </w:r>
      <w:r w:rsidRPr="45C912F1">
        <w:rPr>
          <w:b/>
          <w:bCs/>
        </w:rPr>
        <w:t>agencies = 3</w:t>
      </w:r>
      <w:r w:rsidRPr="45C912F1" w:rsidR="00DD0DAC">
        <w:rPr>
          <w:b/>
          <w:bCs/>
        </w:rPr>
        <w:t>3,212.84</w:t>
      </w:r>
      <w:r w:rsidRPr="45C912F1">
        <w:rPr>
          <w:b/>
          <w:bCs/>
        </w:rPr>
        <w:t xml:space="preserve"> x 2 times per year = </w:t>
      </w:r>
      <w:r w:rsidRPr="45C912F1" w:rsidR="00095619">
        <w:rPr>
          <w:b/>
          <w:bCs/>
        </w:rPr>
        <w:t>66,425.69</w:t>
      </w:r>
      <w:r w:rsidRPr="45C912F1" w:rsidR="004C6C44">
        <w:rPr>
          <w:b/>
          <w:bCs/>
        </w:rPr>
        <w:t xml:space="preserve"> </w:t>
      </w:r>
      <w:r w:rsidRPr="45C912F1" w:rsidR="00AE3D80">
        <w:rPr>
          <w:b/>
          <w:bCs/>
        </w:rPr>
        <w:t>x 2 burden hours per response).</w:t>
      </w:r>
      <w:r w:rsidR="00D84D8F">
        <w:rPr>
          <w:b/>
          <w:bCs/>
        </w:rPr>
        <w:t xml:space="preserve"> </w:t>
      </w:r>
      <w:r w:rsidRPr="45C912F1" w:rsidR="00C356D1">
        <w:rPr>
          <w:b/>
          <w:bCs/>
        </w:rPr>
        <w:t>This</w:t>
      </w:r>
      <w:r w:rsidRPr="45C912F1" w:rsidR="00942581">
        <w:rPr>
          <w:b/>
          <w:bCs/>
        </w:rPr>
        <w:t xml:space="preserve"> results in a </w:t>
      </w:r>
      <w:r w:rsidRPr="45C912F1" w:rsidR="004C6C44">
        <w:rPr>
          <w:b/>
          <w:bCs/>
        </w:rPr>
        <w:t xml:space="preserve">decrease </w:t>
      </w:r>
      <w:r w:rsidRPr="45C912F1" w:rsidR="00942581">
        <w:rPr>
          <w:b/>
          <w:bCs/>
        </w:rPr>
        <w:t xml:space="preserve">of </w:t>
      </w:r>
      <w:r w:rsidRPr="45C912F1" w:rsidR="00095619">
        <w:rPr>
          <w:b/>
          <w:bCs/>
        </w:rPr>
        <w:t>13,303.96</w:t>
      </w:r>
      <w:r w:rsidRPr="45C912F1" w:rsidR="00942581">
        <w:rPr>
          <w:b/>
          <w:bCs/>
        </w:rPr>
        <w:t xml:space="preserve"> hours </w:t>
      </w:r>
      <w:r w:rsidRPr="45C912F1" w:rsidR="00DA59D9">
        <w:rPr>
          <w:b/>
          <w:bCs/>
        </w:rPr>
        <w:t>since the previous submission</w:t>
      </w:r>
      <w:r w:rsidRPr="45C912F1" w:rsidR="0063073E">
        <w:rPr>
          <w:b/>
          <w:bCs/>
        </w:rPr>
        <w:t xml:space="preserve">, from </w:t>
      </w:r>
      <w:r w:rsidRPr="45C912F1" w:rsidR="006E2198">
        <w:rPr>
          <w:b/>
          <w:bCs/>
        </w:rPr>
        <w:t xml:space="preserve">146,155.33 </w:t>
      </w:r>
      <w:r w:rsidRPr="45C912F1" w:rsidR="00095619">
        <w:rPr>
          <w:b/>
          <w:bCs/>
        </w:rPr>
        <w:t xml:space="preserve">to 132,851.37 </w:t>
      </w:r>
      <w:r w:rsidRPr="45C912F1" w:rsidR="0063073E">
        <w:rPr>
          <w:b/>
          <w:bCs/>
        </w:rPr>
        <w:t xml:space="preserve">hours, </w:t>
      </w:r>
      <w:r w:rsidRPr="45C912F1" w:rsidR="00C356D1">
        <w:rPr>
          <w:b/>
          <w:bCs/>
        </w:rPr>
        <w:t>due to a decrease in the number of vendors</w:t>
      </w:r>
      <w:r w:rsidRPr="45C912F1" w:rsidR="00DA59D9">
        <w:rPr>
          <w:b/>
          <w:bCs/>
        </w:rPr>
        <w:t>.</w:t>
      </w:r>
      <w:r w:rsidRPr="45C912F1" w:rsidR="00D40242">
        <w:rPr>
          <w:b/>
          <w:bCs/>
        </w:rPr>
        <w:t xml:space="preserve"> </w:t>
      </w:r>
      <w:r w:rsidRPr="45C912F1" w:rsidR="00FD4D2C">
        <w:rPr>
          <w:b/>
          <w:bCs/>
        </w:rPr>
        <w:t>This decrease is due to a program adjustment.</w:t>
      </w:r>
    </w:p>
    <w:p w:rsidR="006C2F2A" w:rsidP="45C912F1" w14:paraId="111DB0D0" w14:textId="77777777">
      <w:pPr>
        <w:tabs>
          <w:tab w:val="left" w:pos="360"/>
        </w:tabs>
        <w:suppressAutoHyphens/>
      </w:pPr>
    </w:p>
    <w:p w:rsidR="004E3B11" w:rsidRPr="004E3B11" w:rsidP="00A44365" w14:paraId="12C72F26" w14:textId="6F0AEF94">
      <w:pPr>
        <w:pStyle w:val="ListParagraph"/>
        <w:numPr>
          <w:ilvl w:val="0"/>
          <w:numId w:val="4"/>
        </w:numPr>
      </w:pPr>
      <w:r w:rsidRPr="45C912F1">
        <w:t xml:space="preserve">Section </w:t>
      </w:r>
      <w:r w:rsidRPr="45C912F1" w:rsidR="006223C4">
        <w:t xml:space="preserve">246.12(g)(5) requires </w:t>
      </w:r>
      <w:r w:rsidRPr="45C912F1" w:rsidR="00D27F52">
        <w:t>State agencies to conduct an on-site visit prior to or at the</w:t>
      </w:r>
      <w:r w:rsidRPr="45C912F1" w:rsidR="002D6BB4">
        <w:t xml:space="preserve"> </w:t>
      </w:r>
      <w:r w:rsidRPr="45C912F1" w:rsidR="00D27F52">
        <w:t>time of a vendor's initial authorization.</w:t>
      </w:r>
      <w:r w:rsidR="00D84D8F">
        <w:t xml:space="preserve"> </w:t>
      </w:r>
      <w:r w:rsidRPr="45C912F1" w:rsidR="0076299F">
        <w:t>FNS estimates that, on average, each State agency authorizes 17 new vendors each year (89 State agencies x 17 new vendors per State agency = 1,513 total new vendors).</w:t>
      </w:r>
      <w:r w:rsidR="00D84D8F">
        <w:t xml:space="preserve"> </w:t>
      </w:r>
      <w:r w:rsidRPr="45C912F1" w:rsidR="0076299F">
        <w:t xml:space="preserve">Each visit takes 40 minutes </w:t>
      </w:r>
      <w:r w:rsidRPr="45C912F1" w:rsidR="00832712">
        <w:t xml:space="preserve">(0.668 hours) </w:t>
      </w:r>
      <w:r w:rsidRPr="45C912F1" w:rsidR="0076299F">
        <w:t>to confirm information included in the vendor’s application.</w:t>
      </w:r>
      <w:r w:rsidR="00D84D8F">
        <w:t xml:space="preserve"> </w:t>
      </w:r>
      <w:r w:rsidRPr="45C912F1" w:rsidR="0076299F">
        <w:rPr>
          <w:b/>
          <w:bCs/>
        </w:rPr>
        <w:t xml:space="preserve">Thus, FNS estimates </w:t>
      </w:r>
      <w:bookmarkStart w:id="5" w:name="_Hlk134424753"/>
      <w:r w:rsidRPr="45C912F1" w:rsidR="00B43096">
        <w:rPr>
          <w:b/>
          <w:bCs/>
        </w:rPr>
        <w:t>1,010.68</w:t>
      </w:r>
      <w:r w:rsidRPr="45C912F1" w:rsidR="0076299F">
        <w:rPr>
          <w:b/>
          <w:bCs/>
        </w:rPr>
        <w:t xml:space="preserve"> </w:t>
      </w:r>
      <w:bookmarkEnd w:id="5"/>
      <w:r w:rsidRPr="45C912F1" w:rsidR="0076299F">
        <w:rPr>
          <w:b/>
          <w:bCs/>
        </w:rPr>
        <w:t xml:space="preserve">burden hours for this provision (1,513 </w:t>
      </w:r>
      <w:r w:rsidRPr="45C912F1" w:rsidR="00B43096">
        <w:rPr>
          <w:b/>
          <w:bCs/>
        </w:rPr>
        <w:t>vendors</w:t>
      </w:r>
      <w:r w:rsidRPr="45C912F1" w:rsidR="0076299F">
        <w:rPr>
          <w:b/>
          <w:bCs/>
        </w:rPr>
        <w:t xml:space="preserve"> x </w:t>
      </w:r>
      <w:r w:rsidRPr="45C912F1" w:rsidR="00B43096">
        <w:rPr>
          <w:b/>
          <w:bCs/>
        </w:rPr>
        <w:t xml:space="preserve">0.668 </w:t>
      </w:r>
      <w:r w:rsidRPr="45C912F1" w:rsidR="0076299F">
        <w:rPr>
          <w:b/>
          <w:bCs/>
        </w:rPr>
        <w:t>hour</w:t>
      </w:r>
      <w:r w:rsidRPr="45C912F1" w:rsidR="00B43096">
        <w:rPr>
          <w:b/>
          <w:bCs/>
        </w:rPr>
        <w:t>s</w:t>
      </w:r>
      <w:r w:rsidRPr="45C912F1" w:rsidR="0076299F">
        <w:rPr>
          <w:b/>
          <w:bCs/>
        </w:rPr>
        <w:t xml:space="preserve"> = </w:t>
      </w:r>
      <w:r w:rsidRPr="45C912F1" w:rsidR="00B43096">
        <w:rPr>
          <w:b/>
          <w:bCs/>
        </w:rPr>
        <w:t xml:space="preserve">1,010.68 </w:t>
      </w:r>
      <w:r w:rsidRPr="45C912F1" w:rsidR="0076299F">
        <w:rPr>
          <w:b/>
          <w:bCs/>
        </w:rPr>
        <w:t>hours).</w:t>
      </w:r>
      <w:r w:rsidR="00D84D8F">
        <w:rPr>
          <w:b/>
          <w:bCs/>
        </w:rPr>
        <w:t xml:space="preserve"> </w:t>
      </w:r>
      <w:r w:rsidRPr="45C912F1" w:rsidR="0076299F">
        <w:rPr>
          <w:b/>
          <w:bCs/>
        </w:rPr>
        <w:t xml:space="preserve">This </w:t>
      </w:r>
      <w:r w:rsidRPr="45C912F1" w:rsidR="0076299F">
        <w:rPr>
          <w:b/>
          <w:bCs/>
        </w:rPr>
        <w:t xml:space="preserve">represents an increase of </w:t>
      </w:r>
      <w:r w:rsidRPr="45C912F1" w:rsidR="00B43096">
        <w:rPr>
          <w:b/>
          <w:bCs/>
        </w:rPr>
        <w:t xml:space="preserve">1,010.68 </w:t>
      </w:r>
      <w:r w:rsidRPr="45C912F1" w:rsidR="0076299F">
        <w:rPr>
          <w:b/>
          <w:bCs/>
        </w:rPr>
        <w:t>burden hours since the last submission because although this is an existing requirement, it is being included in this information collection burden for the first time.</w:t>
      </w:r>
      <w:r w:rsidR="00D84D8F">
        <w:rPr>
          <w:b/>
          <w:bCs/>
        </w:rPr>
        <w:t xml:space="preserve"> </w:t>
      </w:r>
      <w:r w:rsidRPr="45C912F1" w:rsidR="0076299F">
        <w:rPr>
          <w:b/>
          <w:bCs/>
        </w:rPr>
        <w:t>This increase is due to a program change.</w:t>
      </w:r>
    </w:p>
    <w:p w:rsidR="004E3B11" w:rsidRPr="004E3B11" w:rsidP="45C912F1" w14:paraId="0959AE24" w14:textId="77777777">
      <w:pPr>
        <w:pStyle w:val="ListParagraph"/>
        <w:ind w:left="360"/>
      </w:pPr>
    </w:p>
    <w:p w:rsidR="003900F5" w:rsidRPr="009E0C83" w:rsidP="00A44365" w14:paraId="01B9337F" w14:textId="0343319D">
      <w:pPr>
        <w:pStyle w:val="ListParagraph"/>
        <w:numPr>
          <w:ilvl w:val="0"/>
          <w:numId w:val="4"/>
        </w:numPr>
        <w:tabs>
          <w:tab w:val="left" w:pos="360"/>
        </w:tabs>
        <w:suppressAutoHyphens/>
      </w:pPr>
      <w:r w:rsidRPr="45C912F1">
        <w:rPr>
          <w:u w:val="single"/>
        </w:rPr>
        <w:t>Section 246.12(h)</w:t>
      </w:r>
      <w:r w:rsidRPr="45C912F1">
        <w:t xml:space="preserve"> requires the State agency to enter into written agreements with retail vendors.</w:t>
      </w:r>
      <w:r w:rsidR="00D84D8F">
        <w:t xml:space="preserve"> </w:t>
      </w:r>
      <w:r w:rsidRPr="45C912F1">
        <w:t>State agencies require the vendor to submit a signed vendor agreement with the completed application form.</w:t>
      </w:r>
      <w:r w:rsidR="00D84D8F">
        <w:t xml:space="preserve"> </w:t>
      </w:r>
      <w:r w:rsidRPr="45C912F1" w:rsidR="00434A78">
        <w:t>Re</w:t>
      </w:r>
      <w:r w:rsidRPr="45C912F1">
        <w:t>tail vendor agreement</w:t>
      </w:r>
      <w:r w:rsidRPr="45C912F1" w:rsidR="00434A78">
        <w:t xml:space="preserve">s can be for </w:t>
      </w:r>
      <w:r w:rsidRPr="45C912F1" w:rsidR="00E33DB2">
        <w:t xml:space="preserve">up to </w:t>
      </w:r>
      <w:r w:rsidR="00686E8B">
        <w:t>three</w:t>
      </w:r>
      <w:r w:rsidRPr="45C912F1" w:rsidR="00434A78">
        <w:t xml:space="preserve"> years</w:t>
      </w:r>
      <w:r w:rsidRPr="45C912F1">
        <w:t xml:space="preserve">; therefore, FNS estimates that each year </w:t>
      </w:r>
      <w:r w:rsidRPr="45C912F1" w:rsidR="00434A78">
        <w:t xml:space="preserve">one-third </w:t>
      </w:r>
      <w:r w:rsidRPr="45C912F1">
        <w:t>of all retail vendors will submit application</w:t>
      </w:r>
      <w:r w:rsidRPr="45C912F1" w:rsidR="00CE41D3">
        <w:t>/agreement form</w:t>
      </w:r>
      <w:r w:rsidRPr="45C912F1">
        <w:t>s</w:t>
      </w:r>
      <w:r w:rsidRPr="45C912F1" w:rsidR="00E56BE6">
        <w:t xml:space="preserve"> (37,417 total vendors x 0.33</w:t>
      </w:r>
      <w:r w:rsidR="00686E8B">
        <w:t xml:space="preserve"> </w:t>
      </w:r>
      <w:r w:rsidRPr="45C912F1" w:rsidR="00E56BE6">
        <w:t>= 12,347.61 vendors)</w:t>
      </w:r>
      <w:r w:rsidRPr="45C912F1">
        <w:t>.</w:t>
      </w:r>
      <w:r w:rsidR="00D84D8F">
        <w:t xml:space="preserve"> </w:t>
      </w:r>
      <w:r w:rsidRPr="45C912F1">
        <w:t>FNS further estimates that each application</w:t>
      </w:r>
      <w:r w:rsidRPr="45C912F1" w:rsidR="00CE41D3">
        <w:t>/agreement form</w:t>
      </w:r>
      <w:r w:rsidRPr="45C912F1">
        <w:t xml:space="preserve"> requires </w:t>
      </w:r>
      <w:r w:rsidR="00686E8B">
        <w:t>one</w:t>
      </w:r>
      <w:r w:rsidRPr="45C912F1">
        <w:t xml:space="preserve"> hour </w:t>
      </w:r>
      <w:r w:rsidRPr="45C912F1" w:rsidR="00CE41D3">
        <w:t xml:space="preserve">for the vendor </w:t>
      </w:r>
      <w:r w:rsidRPr="45C912F1">
        <w:t>to complete.</w:t>
      </w:r>
      <w:r w:rsidR="00D84D8F">
        <w:t xml:space="preserve"> </w:t>
      </w:r>
      <w:r w:rsidRPr="45C912F1" w:rsidR="00E56BE6">
        <w:rPr>
          <w:b/>
          <w:bCs/>
        </w:rPr>
        <w:t>Thus, FNS estimates 12,347.61 burden hours for this provision (12,347.61 vendors x 1 hour = 12,347.61 hours).</w:t>
      </w:r>
      <w:r w:rsidR="00D84D8F">
        <w:rPr>
          <w:b/>
          <w:bCs/>
        </w:rPr>
        <w:t xml:space="preserve"> </w:t>
      </w:r>
      <w:r w:rsidRPr="45C912F1" w:rsidR="00DA59D9">
        <w:rPr>
          <w:b/>
          <w:bCs/>
        </w:rPr>
        <w:t xml:space="preserve">This </w:t>
      </w:r>
      <w:r w:rsidRPr="45C912F1" w:rsidR="008242A6">
        <w:rPr>
          <w:b/>
          <w:bCs/>
        </w:rPr>
        <w:t xml:space="preserve">results in a decrease of </w:t>
      </w:r>
      <w:r w:rsidRPr="45C912F1" w:rsidR="00E56BE6">
        <w:rPr>
          <w:b/>
          <w:bCs/>
        </w:rPr>
        <w:t xml:space="preserve">1,236.51 </w:t>
      </w:r>
      <w:r w:rsidRPr="45C912F1" w:rsidR="008242A6">
        <w:rPr>
          <w:b/>
          <w:bCs/>
        </w:rPr>
        <w:t xml:space="preserve">hours </w:t>
      </w:r>
      <w:r w:rsidRPr="45C912F1" w:rsidR="00DA59D9">
        <w:rPr>
          <w:b/>
          <w:bCs/>
        </w:rPr>
        <w:t>since the previous submission</w:t>
      </w:r>
      <w:r w:rsidRPr="45C912F1" w:rsidR="0063073E">
        <w:rPr>
          <w:b/>
          <w:bCs/>
        </w:rPr>
        <w:t xml:space="preserve">, from 13,584.12 </w:t>
      </w:r>
      <w:r w:rsidRPr="45C912F1" w:rsidR="00E56BE6">
        <w:rPr>
          <w:b/>
          <w:bCs/>
        </w:rPr>
        <w:t xml:space="preserve">to 12,347.61 </w:t>
      </w:r>
      <w:r w:rsidRPr="45C912F1" w:rsidR="0063073E">
        <w:rPr>
          <w:b/>
          <w:bCs/>
        </w:rPr>
        <w:t xml:space="preserve">hours, </w:t>
      </w:r>
      <w:r w:rsidRPr="45C912F1" w:rsidR="00EE6DE9">
        <w:rPr>
          <w:b/>
          <w:bCs/>
        </w:rPr>
        <w:t>due to a decrease in the number of vendors.</w:t>
      </w:r>
      <w:r w:rsidRPr="45C912F1" w:rsidR="00D40242">
        <w:rPr>
          <w:b/>
          <w:bCs/>
        </w:rPr>
        <w:t xml:space="preserve"> This decrease is due to a program adjustment.</w:t>
      </w:r>
    </w:p>
    <w:p w:rsidR="009E0C83" w:rsidRPr="009E0C83" w:rsidP="45C912F1" w14:paraId="48D07E49" w14:textId="77777777">
      <w:pPr>
        <w:pStyle w:val="ListParagraph"/>
      </w:pPr>
    </w:p>
    <w:p w:rsidR="004A6A6D" w:rsidRPr="00D1447C" w:rsidP="00A44365" w14:paraId="6B882A59" w14:textId="2250FC74">
      <w:pPr>
        <w:pStyle w:val="ListParagraph"/>
        <w:numPr>
          <w:ilvl w:val="0"/>
          <w:numId w:val="4"/>
        </w:numPr>
        <w:rPr>
          <w:b/>
          <w:bCs/>
        </w:rPr>
      </w:pPr>
      <w:r w:rsidRPr="45C912F1">
        <w:rPr>
          <w:u w:val="single"/>
        </w:rPr>
        <w:t>Section 246.12(h)</w:t>
      </w:r>
      <w:r w:rsidRPr="45C912F1" w:rsidR="00F91A1F">
        <w:rPr>
          <w:u w:val="single"/>
        </w:rPr>
        <w:t>(3)(</w:t>
      </w:r>
      <w:r w:rsidRPr="45C912F1" w:rsidR="00CD4FC8">
        <w:rPr>
          <w:u w:val="single"/>
        </w:rPr>
        <w:t>x</w:t>
      </w:r>
      <w:r w:rsidRPr="45C912F1" w:rsidR="00F91A1F">
        <w:rPr>
          <w:u w:val="single"/>
        </w:rPr>
        <w:t>iii)</w:t>
      </w:r>
      <w:r w:rsidRPr="45C912F1" w:rsidR="00F91A1F">
        <w:t xml:space="preserve"> </w:t>
      </w:r>
      <w:r w:rsidRPr="45C912F1" w:rsidR="00CD4FC8">
        <w:t xml:space="preserve">requires </w:t>
      </w:r>
      <w:r w:rsidRPr="45C912F1" w:rsidR="00EB7AFC">
        <w:t>vendor</w:t>
      </w:r>
      <w:r w:rsidR="00686E8B">
        <w:t>s</w:t>
      </w:r>
      <w:r w:rsidRPr="45C912F1" w:rsidR="00EB7AFC">
        <w:t xml:space="preserve"> to inform and train cashiers and other staff on program requirements</w:t>
      </w:r>
      <w:r w:rsidRPr="45C912F1" w:rsidR="00D1447C">
        <w:t>.</w:t>
      </w:r>
      <w:r w:rsidR="00D84D8F">
        <w:t xml:space="preserve"> </w:t>
      </w:r>
      <w:r w:rsidRPr="45C912F1" w:rsidR="00D1447C">
        <w:t>FNS estimates that each vendor will train staff annually, which takes one hour to complete</w:t>
      </w:r>
      <w:r w:rsidRPr="45C912F1" w:rsidR="00EB7AFC">
        <w:t>.</w:t>
      </w:r>
      <w:r w:rsidR="00D84D8F">
        <w:t xml:space="preserve"> </w:t>
      </w:r>
      <w:r w:rsidRPr="45C912F1" w:rsidR="00D1447C">
        <w:t xml:space="preserve">Thus, </w:t>
      </w:r>
      <w:r w:rsidRPr="45C912F1">
        <w:t>FNS estimates 37,417 annual burden hours for this provision (37,417 vendors x 1 hour = 37,417 hours).</w:t>
      </w:r>
      <w:r w:rsidR="00D84D8F">
        <w:t xml:space="preserve"> </w:t>
      </w:r>
      <w:r w:rsidRPr="45C912F1">
        <w:rPr>
          <w:b/>
          <w:bCs/>
        </w:rPr>
        <w:t xml:space="preserve">This represents an increase of </w:t>
      </w:r>
      <w:r w:rsidRPr="45C912F1" w:rsidR="00D1447C">
        <w:rPr>
          <w:b/>
          <w:bCs/>
        </w:rPr>
        <w:t xml:space="preserve">37,417 </w:t>
      </w:r>
      <w:r w:rsidRPr="45C912F1">
        <w:rPr>
          <w:b/>
          <w:bCs/>
        </w:rPr>
        <w:t>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D1447C" w:rsidRPr="00D1447C" w:rsidP="45C912F1" w14:paraId="4D9500B8" w14:textId="77777777"/>
    <w:p w:rsidR="005F5B6D" w:rsidP="00A44365" w14:paraId="4A58854B" w14:textId="400E6493">
      <w:pPr>
        <w:pStyle w:val="ListParagraph"/>
        <w:numPr>
          <w:ilvl w:val="0"/>
          <w:numId w:val="4"/>
        </w:numPr>
        <w:suppressAutoHyphens/>
        <w:rPr>
          <w:b/>
          <w:bCs/>
        </w:rPr>
      </w:pPr>
      <w:r w:rsidRPr="45C912F1">
        <w:rPr>
          <w:u w:val="single"/>
        </w:rPr>
        <w:t>Section 246.12(h)(8)</w:t>
      </w:r>
      <w:r w:rsidRPr="45C912F1" w:rsidR="00A2437C">
        <w:rPr>
          <w:u w:val="single"/>
        </w:rPr>
        <w:t>(i)</w:t>
      </w:r>
      <w:r w:rsidRPr="45C912F1">
        <w:t xml:space="preserve"> require</w:t>
      </w:r>
      <w:r w:rsidRPr="45C912F1" w:rsidR="005C7718">
        <w:t>s</w:t>
      </w:r>
      <w:r w:rsidRPr="45C912F1">
        <w:t xml:space="preserve"> above-50-percent vendors to request approval from their WIC State agencies for incentive items which these vendors may provide to WIC participants or other customers.</w:t>
      </w:r>
      <w:r w:rsidR="00D84D8F">
        <w:t xml:space="preserve"> </w:t>
      </w:r>
      <w:r w:rsidRPr="45C912F1" w:rsidR="00AE3D80">
        <w:t xml:space="preserve">There are currently </w:t>
      </w:r>
      <w:r w:rsidRPr="45C912F1" w:rsidR="00B82071">
        <w:t>973</w:t>
      </w:r>
      <w:r w:rsidRPr="45C912F1" w:rsidR="00AE3D80">
        <w:t xml:space="preserve"> above-50-</w:t>
      </w:r>
      <w:r w:rsidRPr="45C912F1" w:rsidR="00476D82">
        <w:t>percent vendors authorized by 1</w:t>
      </w:r>
      <w:r w:rsidRPr="45C912F1" w:rsidR="00665209">
        <w:t>0</w:t>
      </w:r>
      <w:r w:rsidRPr="45C912F1" w:rsidR="00AE3D80">
        <w:t xml:space="preserve"> WIC State agencies.</w:t>
      </w:r>
      <w:r w:rsidR="00D84D8F">
        <w:t xml:space="preserve"> </w:t>
      </w:r>
      <w:r w:rsidRPr="45C912F1" w:rsidR="00AE3D80">
        <w:t>O</w:t>
      </w:r>
      <w:r w:rsidRPr="45C912F1" w:rsidR="00476D82">
        <w:t>f these 1</w:t>
      </w:r>
      <w:r w:rsidRPr="45C912F1" w:rsidR="00665209">
        <w:t>0</w:t>
      </w:r>
      <w:r w:rsidRPr="45C912F1" w:rsidR="00AE3D80">
        <w:t xml:space="preserve"> State agencies, </w:t>
      </w:r>
      <w:r w:rsidRPr="45C912F1" w:rsidR="00476D82">
        <w:t xml:space="preserve">4 </w:t>
      </w:r>
      <w:r w:rsidRPr="45C912F1" w:rsidR="00AE3D80">
        <w:t>allow above-50-percent vendors to give incentive items and will collect this information.</w:t>
      </w:r>
      <w:r w:rsidR="00D84D8F">
        <w:t xml:space="preserve"> </w:t>
      </w:r>
      <w:r w:rsidRPr="45C912F1" w:rsidR="00C377D8">
        <w:t xml:space="preserve">FNS estimates that this reporting burden will involve </w:t>
      </w:r>
      <w:r w:rsidR="00686E8B">
        <w:t>one</w:t>
      </w:r>
      <w:r w:rsidRPr="45C912F1" w:rsidR="00C377D8">
        <w:t xml:space="preserve"> hour per response.</w:t>
      </w:r>
      <w:r w:rsidR="00D84D8F">
        <w:t xml:space="preserve"> </w:t>
      </w:r>
      <w:r w:rsidRPr="45C912F1" w:rsidR="00AE3D80">
        <w:rPr>
          <w:b/>
          <w:bCs/>
        </w:rPr>
        <w:t>FNS estimates a</w:t>
      </w:r>
      <w:r w:rsidRPr="45C912F1" w:rsidR="00476D82">
        <w:rPr>
          <w:b/>
          <w:bCs/>
        </w:rPr>
        <w:t xml:space="preserve">n annual reporting burden of </w:t>
      </w:r>
      <w:r w:rsidRPr="45C912F1" w:rsidR="003666DA">
        <w:rPr>
          <w:b/>
          <w:bCs/>
        </w:rPr>
        <w:t>340</w:t>
      </w:r>
      <w:r w:rsidRPr="45C912F1" w:rsidR="00AE3D80">
        <w:rPr>
          <w:b/>
          <w:bCs/>
        </w:rPr>
        <w:t xml:space="preserve"> hours for vendors as</w:t>
      </w:r>
      <w:r w:rsidRPr="45C912F1" w:rsidR="00912E35">
        <w:rPr>
          <w:b/>
          <w:bCs/>
        </w:rPr>
        <w:t xml:space="preserve"> a result of this provision (</w:t>
      </w:r>
      <w:r w:rsidRPr="45C912F1" w:rsidR="003666DA">
        <w:rPr>
          <w:b/>
          <w:bCs/>
        </w:rPr>
        <w:t>850</w:t>
      </w:r>
      <w:r w:rsidRPr="45C912F1" w:rsidR="00AE3D80">
        <w:rPr>
          <w:b/>
          <w:bCs/>
        </w:rPr>
        <w:t xml:space="preserve"> </w:t>
      </w:r>
      <w:r w:rsidRPr="45C912F1" w:rsidR="00912E35">
        <w:rPr>
          <w:b/>
          <w:bCs/>
        </w:rPr>
        <w:t>vendors x (4</w:t>
      </w:r>
      <w:r w:rsidRPr="45C912F1" w:rsidR="002843D4">
        <w:rPr>
          <w:b/>
          <w:bCs/>
        </w:rPr>
        <w:t xml:space="preserve"> above-50-percent vendors </w:t>
      </w:r>
      <w:r w:rsidRPr="45C912F1" w:rsidR="00912E35">
        <w:rPr>
          <w:b/>
          <w:bCs/>
        </w:rPr>
        <w:t>/</w:t>
      </w:r>
      <w:r w:rsidRPr="45C912F1" w:rsidR="002843D4">
        <w:rPr>
          <w:b/>
          <w:bCs/>
        </w:rPr>
        <w:t xml:space="preserve"> </w:t>
      </w:r>
      <w:r w:rsidRPr="45C912F1" w:rsidR="00912E35">
        <w:rPr>
          <w:b/>
          <w:bCs/>
        </w:rPr>
        <w:t>1</w:t>
      </w:r>
      <w:r w:rsidRPr="45C912F1" w:rsidR="00665209">
        <w:rPr>
          <w:b/>
          <w:bCs/>
        </w:rPr>
        <w:t>0</w:t>
      </w:r>
      <w:r w:rsidRPr="45C912F1" w:rsidR="00AE3D80">
        <w:rPr>
          <w:b/>
          <w:bCs/>
        </w:rPr>
        <w:t xml:space="preserve"> State agencies</w:t>
      </w:r>
      <w:r w:rsidRPr="45C912F1" w:rsidR="002843D4">
        <w:rPr>
          <w:b/>
          <w:bCs/>
        </w:rPr>
        <w:t xml:space="preserve">) x 1 hour per response = </w:t>
      </w:r>
      <w:r w:rsidRPr="45C912F1" w:rsidR="003666DA">
        <w:rPr>
          <w:b/>
          <w:bCs/>
        </w:rPr>
        <w:t>340</w:t>
      </w:r>
      <w:r w:rsidRPr="45C912F1" w:rsidR="002843D4">
        <w:rPr>
          <w:b/>
          <w:bCs/>
        </w:rPr>
        <w:t xml:space="preserve"> annual burden hours</w:t>
      </w:r>
      <w:r w:rsidRPr="45C912F1" w:rsidR="00AE3D80">
        <w:rPr>
          <w:b/>
          <w:bCs/>
        </w:rPr>
        <w:t>).</w:t>
      </w:r>
      <w:r w:rsidR="00D84D8F">
        <w:rPr>
          <w:b/>
          <w:bCs/>
        </w:rPr>
        <w:t xml:space="preserve"> </w:t>
      </w:r>
      <w:r w:rsidRPr="45C912F1" w:rsidR="00476D82">
        <w:rPr>
          <w:b/>
          <w:bCs/>
        </w:rPr>
        <w:t xml:space="preserve">This </w:t>
      </w:r>
      <w:r w:rsidRPr="45C912F1" w:rsidR="009F19BE">
        <w:rPr>
          <w:b/>
          <w:bCs/>
        </w:rPr>
        <w:t xml:space="preserve">results in a </w:t>
      </w:r>
      <w:r w:rsidRPr="45C912F1" w:rsidR="00B24B16">
        <w:rPr>
          <w:b/>
          <w:bCs/>
        </w:rPr>
        <w:t xml:space="preserve">decrease </w:t>
      </w:r>
      <w:r w:rsidRPr="45C912F1" w:rsidR="009F19BE">
        <w:rPr>
          <w:b/>
          <w:bCs/>
        </w:rPr>
        <w:t xml:space="preserve">of </w:t>
      </w:r>
      <w:r w:rsidRPr="45C912F1" w:rsidR="003666DA">
        <w:rPr>
          <w:b/>
          <w:bCs/>
        </w:rPr>
        <w:t>49.2</w:t>
      </w:r>
      <w:r w:rsidRPr="45C912F1" w:rsidR="00B24B16">
        <w:rPr>
          <w:b/>
          <w:bCs/>
        </w:rPr>
        <w:t xml:space="preserve"> </w:t>
      </w:r>
      <w:r w:rsidRPr="45C912F1" w:rsidR="009F19BE">
        <w:rPr>
          <w:b/>
          <w:bCs/>
        </w:rPr>
        <w:t xml:space="preserve">hours </w:t>
      </w:r>
      <w:r w:rsidRPr="45C912F1" w:rsidR="00DA59D9">
        <w:rPr>
          <w:b/>
          <w:bCs/>
        </w:rPr>
        <w:t>since the previous submission</w:t>
      </w:r>
      <w:r w:rsidRPr="45C912F1" w:rsidR="00F83F6E">
        <w:rPr>
          <w:b/>
          <w:bCs/>
        </w:rPr>
        <w:t xml:space="preserve">, from </w:t>
      </w:r>
      <w:r w:rsidRPr="45C912F1" w:rsidR="003666DA">
        <w:rPr>
          <w:b/>
          <w:bCs/>
        </w:rPr>
        <w:t>3</w:t>
      </w:r>
      <w:r w:rsidRPr="45C912F1" w:rsidR="00F83F6E">
        <w:rPr>
          <w:b/>
          <w:bCs/>
        </w:rPr>
        <w:t>89.20</w:t>
      </w:r>
      <w:r w:rsidRPr="45C912F1" w:rsidR="003666DA">
        <w:rPr>
          <w:b/>
          <w:bCs/>
        </w:rPr>
        <w:t xml:space="preserve"> to 340</w:t>
      </w:r>
      <w:r w:rsidRPr="45C912F1" w:rsidR="00F83F6E">
        <w:rPr>
          <w:b/>
          <w:bCs/>
        </w:rPr>
        <w:t xml:space="preserve"> hours,</w:t>
      </w:r>
      <w:r w:rsidRPr="45C912F1" w:rsidR="00476D82">
        <w:rPr>
          <w:b/>
          <w:bCs/>
        </w:rPr>
        <w:t xml:space="preserve"> due to a</w:t>
      </w:r>
      <w:r w:rsidRPr="45C912F1" w:rsidR="00B24B16">
        <w:rPr>
          <w:b/>
          <w:bCs/>
        </w:rPr>
        <w:t xml:space="preserve"> decrease </w:t>
      </w:r>
      <w:r w:rsidRPr="45C912F1" w:rsidR="00476D82">
        <w:rPr>
          <w:b/>
          <w:bCs/>
        </w:rPr>
        <w:t>in the number of above-50-percent vendors</w:t>
      </w:r>
      <w:r w:rsidRPr="45C912F1" w:rsidR="00DA59D9">
        <w:rPr>
          <w:b/>
          <w:bCs/>
        </w:rPr>
        <w:t>.</w:t>
      </w:r>
      <w:r w:rsidR="00D84D8F">
        <w:rPr>
          <w:b/>
          <w:bCs/>
        </w:rPr>
        <w:t xml:space="preserve"> </w:t>
      </w:r>
      <w:r w:rsidRPr="45C912F1" w:rsidR="00593B3B">
        <w:rPr>
          <w:b/>
          <w:bCs/>
        </w:rPr>
        <w:t>This decrease is due to a program adjustment.</w:t>
      </w:r>
    </w:p>
    <w:p w:rsidR="003666DA" w:rsidRPr="003666DA" w:rsidP="45C912F1" w14:paraId="5D1D1FF1" w14:textId="77777777">
      <w:pPr>
        <w:pStyle w:val="ListParagraph"/>
        <w:rPr>
          <w:b/>
          <w:bCs/>
        </w:rPr>
      </w:pPr>
    </w:p>
    <w:p w:rsidR="00A86485" w:rsidP="00A44365" w14:paraId="667F309C" w14:textId="69A8C7E9">
      <w:pPr>
        <w:pStyle w:val="ListParagraph"/>
        <w:numPr>
          <w:ilvl w:val="0"/>
          <w:numId w:val="4"/>
        </w:numPr>
        <w:rPr>
          <w:b/>
          <w:bCs/>
        </w:rPr>
      </w:pPr>
      <w:r w:rsidRPr="45C912F1">
        <w:rPr>
          <w:u w:val="single"/>
        </w:rPr>
        <w:t>Section 246.12(i)</w:t>
      </w:r>
      <w:r w:rsidRPr="45C912F1">
        <w:t xml:space="preserve"> requires</w:t>
      </w:r>
      <w:r w:rsidRPr="45C912F1" w:rsidR="00B00349">
        <w:t xml:space="preserve"> at least one representative of each vendor to receive annual training. Prior to or at the time of a vendor's initial authorization, and at least once every three years thereafter, the training must be in an interactive format that includes a contemporaneous opportunity for questions and answers. Examples of acceptable vendor training include on-site cashier training, off-site classroom-style train-the-trainer or manager training, a training video, and a training newsletter. All vendor training must be designed to prevent program errors and noncompliance and improve program service.</w:t>
      </w:r>
      <w:r w:rsidR="00D84D8F">
        <w:t xml:space="preserve"> </w:t>
      </w:r>
      <w:r w:rsidRPr="45C912F1" w:rsidR="00400722">
        <w:t xml:space="preserve">FNS estimates that annual vendor training takes </w:t>
      </w:r>
      <w:r w:rsidR="00686E8B">
        <w:t>two</w:t>
      </w:r>
      <w:r w:rsidRPr="45C912F1" w:rsidR="00400722">
        <w:t xml:space="preserve"> hours to complete.</w:t>
      </w:r>
      <w:r w:rsidR="00D84D8F">
        <w:t xml:space="preserve"> </w:t>
      </w:r>
      <w:r w:rsidRPr="45C912F1" w:rsidR="00400722">
        <w:rPr>
          <w:b/>
          <w:bCs/>
        </w:rPr>
        <w:t>Thus, FNS estimates 74,834 annual burden hours for this provision (</w:t>
      </w:r>
      <w:r w:rsidRPr="45C912F1">
        <w:rPr>
          <w:b/>
          <w:bCs/>
        </w:rPr>
        <w:t xml:space="preserve">37,417 vendors x 2 hours = 74,834 hours). This represents an increase of 74,834 burden hours since the last submission because although this is an existing requirement, it is being included in </w:t>
      </w:r>
      <w:r w:rsidRPr="45C912F1">
        <w:rPr>
          <w:b/>
          <w:bCs/>
        </w:rPr>
        <w:t>this information collection burden for the first time.</w:t>
      </w:r>
      <w:r w:rsidR="00D84D8F">
        <w:rPr>
          <w:b/>
          <w:bCs/>
        </w:rPr>
        <w:t xml:space="preserve"> </w:t>
      </w:r>
      <w:r w:rsidRPr="45C912F1">
        <w:rPr>
          <w:b/>
          <w:bCs/>
        </w:rPr>
        <w:t>This increase is due to a program change.</w:t>
      </w:r>
    </w:p>
    <w:p w:rsidR="00A86485" w:rsidRPr="00A86485" w:rsidP="45C912F1" w14:paraId="358DDB9E" w14:textId="77777777">
      <w:pPr>
        <w:rPr>
          <w:b/>
          <w:bCs/>
        </w:rPr>
      </w:pPr>
    </w:p>
    <w:p w:rsidR="00BC1EFF" w:rsidRPr="009844D9" w:rsidP="00A44365" w14:paraId="447A31C1" w14:textId="431B138B">
      <w:pPr>
        <w:pStyle w:val="ListParagraph"/>
        <w:numPr>
          <w:ilvl w:val="0"/>
          <w:numId w:val="4"/>
        </w:numPr>
        <w:rPr>
          <w:b/>
          <w:bCs/>
        </w:rPr>
      </w:pPr>
      <w:r w:rsidRPr="45C912F1">
        <w:rPr>
          <w:u w:val="single"/>
        </w:rPr>
        <w:t xml:space="preserve">Section </w:t>
      </w:r>
      <w:r w:rsidRPr="45C912F1" w:rsidR="00D051CF">
        <w:rPr>
          <w:u w:val="single"/>
        </w:rPr>
        <w:t>246.12(v)</w:t>
      </w:r>
      <w:r w:rsidRPr="45C912F1" w:rsidR="00D051CF">
        <w:t xml:space="preserve"> </w:t>
      </w:r>
      <w:r w:rsidRPr="45C912F1" w:rsidR="004D3CF9">
        <w:t xml:space="preserve">requires farmers and farmers’ markets to </w:t>
      </w:r>
      <w:r w:rsidRPr="45C912F1" w:rsidR="00D55F6F">
        <w:t xml:space="preserve">enter into written agreements with State agencies in order to become authorized to accept cash-value vouchers or benefits </w:t>
      </w:r>
      <w:r w:rsidRPr="45C912F1" w:rsidR="00B170EB">
        <w:t>which takes one hour to complete</w:t>
      </w:r>
      <w:r w:rsidRPr="45C912F1" w:rsidR="00D55F6F">
        <w:t xml:space="preserve">. The agreement must be for a period not to exceed </w:t>
      </w:r>
      <w:r w:rsidR="00686E8B">
        <w:t>three</w:t>
      </w:r>
      <w:r w:rsidRPr="45C912F1" w:rsidR="00D55F6F">
        <w:t xml:space="preserve"> years</w:t>
      </w:r>
      <w:r w:rsidRPr="45C912F1" w:rsidR="007F40ED">
        <w:t xml:space="preserve">, with a third of farmers/markets authorized each year </w:t>
      </w:r>
      <w:r w:rsidRPr="45C912F1" w:rsidR="00A11AB9">
        <w:t xml:space="preserve">(3,289 farmers/markets </w:t>
      </w:r>
      <w:r w:rsidRPr="45C912F1" w:rsidR="007F40ED">
        <w:t>x 0.33</w:t>
      </w:r>
      <w:r w:rsidRPr="45C912F1" w:rsidR="00A11AB9">
        <w:t xml:space="preserve"> </w:t>
      </w:r>
      <w:r w:rsidRPr="45C912F1" w:rsidR="007F40ED">
        <w:t>= 1,085.37 farmers authorized annually)</w:t>
      </w:r>
      <w:r w:rsidRPr="45C912F1" w:rsidR="00D55F6F">
        <w:t>.</w:t>
      </w:r>
      <w:r w:rsidR="00D84D8F">
        <w:t xml:space="preserve"> </w:t>
      </w:r>
      <w:r w:rsidRPr="45C912F1" w:rsidR="00D55F6F">
        <w:t>The State agency must require farmers or farmers' markets to reapply at the expiration of their agreements and must provide farmers or farmers</w:t>
      </w:r>
      <w:r w:rsidR="00686E8B">
        <w:t>’</w:t>
      </w:r>
      <w:r w:rsidRPr="45C912F1" w:rsidR="00D55F6F">
        <w:t xml:space="preserve"> markets with not less than 15 days advance written notice of the expiration of the agreement</w:t>
      </w:r>
      <w:r w:rsidRPr="45C912F1" w:rsidR="00B170EB">
        <w:t>.</w:t>
      </w:r>
      <w:r w:rsidR="00D84D8F">
        <w:t xml:space="preserve"> </w:t>
      </w:r>
      <w:r w:rsidRPr="45C912F1" w:rsidR="00B170EB">
        <w:rPr>
          <w:b/>
          <w:bCs/>
        </w:rPr>
        <w:t>FNS estimates 1,085.37 annual burden hours for this provision (</w:t>
      </w:r>
      <w:r w:rsidRPr="45C912F1">
        <w:rPr>
          <w:b/>
          <w:bCs/>
        </w:rPr>
        <w:t xml:space="preserve">1,085.37 x 1 hour = </w:t>
      </w:r>
      <w:bookmarkStart w:id="6" w:name="_Hlk134430051"/>
      <w:r w:rsidRPr="45C912F1">
        <w:rPr>
          <w:b/>
          <w:bCs/>
        </w:rPr>
        <w:t xml:space="preserve">1,085.37 </w:t>
      </w:r>
      <w:bookmarkEnd w:id="6"/>
      <w:r w:rsidRPr="45C912F1">
        <w:rPr>
          <w:b/>
          <w:bCs/>
        </w:rPr>
        <w:t>hours).</w:t>
      </w:r>
      <w:r w:rsidR="00D84D8F">
        <w:rPr>
          <w:b/>
          <w:bCs/>
        </w:rPr>
        <w:t xml:space="preserve"> </w:t>
      </w:r>
      <w:r w:rsidRPr="45C912F1">
        <w:rPr>
          <w:b/>
          <w:bCs/>
        </w:rPr>
        <w:t>This represents an increase of 1,085.37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BC1EFF" w:rsidRPr="00BC1EFF" w:rsidP="45C912F1" w14:paraId="0FA7E575" w14:textId="77777777"/>
    <w:p w:rsidR="001C7E4A" w:rsidRPr="001C7E4A" w:rsidP="00A44365" w14:paraId="2D56EBBF" w14:textId="6A5071E4">
      <w:pPr>
        <w:pStyle w:val="ListParagraph"/>
        <w:numPr>
          <w:ilvl w:val="0"/>
          <w:numId w:val="4"/>
        </w:numPr>
      </w:pPr>
      <w:r w:rsidRPr="45C912F1">
        <w:rPr>
          <w:u w:val="single"/>
        </w:rPr>
        <w:t xml:space="preserve">Section </w:t>
      </w:r>
      <w:r w:rsidRPr="45C912F1" w:rsidR="00747BDF">
        <w:rPr>
          <w:u w:val="single"/>
        </w:rPr>
        <w:t>246.12(v)(1)(v</w:t>
      </w:r>
      <w:r w:rsidRPr="45C912F1" w:rsidR="00747BDF">
        <w:t xml:space="preserve">) requires farmers and farmers’ markets to </w:t>
      </w:r>
      <w:r w:rsidRPr="45C912F1" w:rsidR="00690D00">
        <w:t xml:space="preserve">accept training on cash-value voucher procedures and provide training to any employees with cash-value voucher responsibilities on such procedures, which takes </w:t>
      </w:r>
      <w:r w:rsidR="00686E8B">
        <w:t>two</w:t>
      </w:r>
      <w:r w:rsidRPr="45C912F1" w:rsidR="00690D00">
        <w:t xml:space="preserve"> hours to complete. </w:t>
      </w:r>
      <w:r w:rsidRPr="45C912F1" w:rsidR="00690D00">
        <w:rPr>
          <w:b/>
          <w:bCs/>
        </w:rPr>
        <w:t>Thus, FNS estimates 6,578 annual burden hours for this provision (</w:t>
      </w:r>
      <w:r w:rsidRPr="45C912F1">
        <w:rPr>
          <w:b/>
          <w:bCs/>
        </w:rPr>
        <w:t>3,289 farmers/markets x 2 hours = 6,578 hours).</w:t>
      </w:r>
      <w:r w:rsidR="00D84D8F">
        <w:rPr>
          <w:b/>
          <w:bCs/>
        </w:rPr>
        <w:t xml:space="preserve"> </w:t>
      </w:r>
      <w:r w:rsidRPr="45C912F1">
        <w:rPr>
          <w:b/>
          <w:bCs/>
        </w:rPr>
        <w:t>This represents an increase of 1,085.37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1C7E4A" w:rsidRPr="001C7E4A" w:rsidP="45C912F1" w14:paraId="7112F2BD" w14:textId="77777777"/>
    <w:p w:rsidR="009E362C" w:rsidRPr="009E362C" w:rsidP="00A44365" w14:paraId="71A066EF" w14:textId="066CCAFA">
      <w:pPr>
        <w:pStyle w:val="ListParagraph"/>
        <w:numPr>
          <w:ilvl w:val="0"/>
          <w:numId w:val="4"/>
        </w:numPr>
        <w:rPr>
          <w:b/>
          <w:bCs/>
        </w:rPr>
      </w:pPr>
      <w:r w:rsidRPr="45C912F1">
        <w:rPr>
          <w:u w:val="single"/>
        </w:rPr>
        <w:t>Section 246.16a</w:t>
      </w:r>
      <w:r w:rsidRPr="45C912F1">
        <w:t xml:space="preserve"> requires </w:t>
      </w:r>
      <w:r w:rsidR="00686E8B">
        <w:t>that</w:t>
      </w:r>
      <w:r w:rsidRPr="45C912F1">
        <w:t xml:space="preserve"> </w:t>
      </w:r>
      <w:r w:rsidRPr="45C912F1" w:rsidR="00F9337C">
        <w:t>State agencies must continuously operate a cost containment system for infant formula, with some exceptions.</w:t>
      </w:r>
      <w:r w:rsidR="00D84D8F">
        <w:t xml:space="preserve"> </w:t>
      </w:r>
      <w:r w:rsidRPr="45C912F1" w:rsidR="00F9337C">
        <w:t xml:space="preserve">All State agencies </w:t>
      </w:r>
      <w:r w:rsidRPr="45C912F1" w:rsidR="00AB1BCF">
        <w:t>that must operate a cost containment system for infant formula use a single-supplier competitive system.</w:t>
      </w:r>
      <w:r w:rsidR="00D84D8F">
        <w:t xml:space="preserve"> </w:t>
      </w:r>
      <w:r w:rsidRPr="45C912F1" w:rsidR="00AB1BCF">
        <w:t xml:space="preserve">There are currently </w:t>
      </w:r>
      <w:r w:rsidR="00686E8B">
        <w:t>three</w:t>
      </w:r>
      <w:r w:rsidRPr="45C912F1" w:rsidR="00E001F9">
        <w:t xml:space="preserve"> suppliers that supply and provide a rebate for infant formulas.</w:t>
      </w:r>
      <w:r w:rsidR="00D84D8F">
        <w:t xml:space="preserve"> </w:t>
      </w:r>
      <w:r w:rsidRPr="45C912F1" w:rsidR="00E001F9">
        <w:t xml:space="preserve">Rebates are issued </w:t>
      </w:r>
      <w:r w:rsidRPr="45C912F1" w:rsidR="00A44B15">
        <w:t xml:space="preserve">to State agencies each month which takes suppliers approximately </w:t>
      </w:r>
      <w:r w:rsidR="00686E8B">
        <w:t>four</w:t>
      </w:r>
      <w:r w:rsidRPr="45C912F1" w:rsidR="00A44B15">
        <w:t xml:space="preserve"> hours to complete.</w:t>
      </w:r>
      <w:r w:rsidR="00D84D8F">
        <w:t xml:space="preserve"> </w:t>
      </w:r>
      <w:r w:rsidRPr="45C912F1" w:rsidR="00A44B15">
        <w:rPr>
          <w:b/>
          <w:bCs/>
        </w:rPr>
        <w:t>Thus, FNS estimates 144 annual burden hours for this provision (</w:t>
      </w:r>
      <w:r w:rsidRPr="45C912F1">
        <w:rPr>
          <w:b/>
          <w:bCs/>
        </w:rPr>
        <w:t>3 suppliers x 12 months = 36 responses x 4 hours = 144 hours).</w:t>
      </w:r>
      <w:r w:rsidR="00D84D8F">
        <w:rPr>
          <w:b/>
          <w:bCs/>
        </w:rPr>
        <w:t xml:space="preserve"> </w:t>
      </w:r>
      <w:r w:rsidRPr="45C912F1">
        <w:rPr>
          <w:b/>
          <w:bCs/>
        </w:rPr>
        <w:t>This represents an increase of 144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9E362C" w:rsidRPr="009E362C" w:rsidP="45C912F1" w14:paraId="65FD3D0C" w14:textId="77777777"/>
    <w:p w:rsidR="0050291A" w:rsidRPr="0054608B" w:rsidP="00A44365" w14:paraId="457E2920" w14:textId="0530ED59">
      <w:pPr>
        <w:pStyle w:val="ListParagraph"/>
        <w:numPr>
          <w:ilvl w:val="0"/>
          <w:numId w:val="4"/>
        </w:numPr>
        <w:rPr>
          <w:b/>
          <w:bCs/>
        </w:rPr>
      </w:pPr>
      <w:r w:rsidRPr="45C912F1">
        <w:rPr>
          <w:u w:val="single"/>
        </w:rPr>
        <w:t>Section 246.18(</w:t>
      </w:r>
      <w:r w:rsidRPr="45C912F1" w:rsidR="00CF1786">
        <w:rPr>
          <w:u w:val="single"/>
        </w:rPr>
        <w:t>a)(1</w:t>
      </w:r>
      <w:r w:rsidRPr="45C912F1" w:rsidR="00D8291F">
        <w:rPr>
          <w:u w:val="single"/>
        </w:rPr>
        <w:t>)</w:t>
      </w:r>
      <w:r w:rsidRPr="45C912F1" w:rsidR="00CF1786">
        <w:t xml:space="preserve"> </w:t>
      </w:r>
      <w:r w:rsidRPr="45C912F1" w:rsidR="00B76A0E">
        <w:t>allow</w:t>
      </w:r>
      <w:r w:rsidR="00686E8B">
        <w:t>s</w:t>
      </w:r>
      <w:r w:rsidRPr="45C912F1" w:rsidR="00B76A0E">
        <w:t xml:space="preserve"> vendors to appeal adverse actions.</w:t>
      </w:r>
      <w:r w:rsidR="00D84D8F">
        <w:t xml:space="preserve"> </w:t>
      </w:r>
      <w:r w:rsidRPr="45C912F1" w:rsidR="00B76A0E">
        <w:t xml:space="preserve">FNS estimates </w:t>
      </w:r>
      <w:r w:rsidRPr="45C912F1" w:rsidR="003602DD">
        <w:t xml:space="preserve">that </w:t>
      </w:r>
      <w:r w:rsidRPr="45C912F1" w:rsidR="05C74AF7">
        <w:t xml:space="preserve">1,048 </w:t>
      </w:r>
      <w:r w:rsidRPr="45C912F1" w:rsidR="003602DD">
        <w:t>vendors receive adverse actions annually and that 2 percent of those vendors will appeal those adverse actions (</w:t>
      </w:r>
      <w:r w:rsidRPr="45C912F1" w:rsidR="0D5AD73F">
        <w:t>1,048</w:t>
      </w:r>
      <w:r w:rsidRPr="45C912F1" w:rsidR="00D8291F">
        <w:t xml:space="preserve"> x 0.02 = </w:t>
      </w:r>
      <w:r w:rsidRPr="45C912F1" w:rsidR="2160BF3C">
        <w:t>20.96</w:t>
      </w:r>
      <w:r w:rsidRPr="45C912F1" w:rsidR="00D8291F">
        <w:t xml:space="preserve"> vendors), which takes 2 hours to complete.</w:t>
      </w:r>
      <w:r w:rsidR="00D84D8F">
        <w:t xml:space="preserve"> </w:t>
      </w:r>
      <w:r w:rsidRPr="45C912F1" w:rsidR="00D8291F">
        <w:rPr>
          <w:b/>
          <w:bCs/>
        </w:rPr>
        <w:t xml:space="preserve">Thus, FNS estimates </w:t>
      </w:r>
      <w:r w:rsidRPr="45C912F1" w:rsidR="6504D6FF">
        <w:rPr>
          <w:b/>
          <w:bCs/>
        </w:rPr>
        <w:t>41.92</w:t>
      </w:r>
      <w:r w:rsidRPr="45C912F1">
        <w:rPr>
          <w:b/>
          <w:bCs/>
        </w:rPr>
        <w:t xml:space="preserve"> annual burden hours for this provision (</w:t>
      </w:r>
      <w:r w:rsidRPr="45C912F1" w:rsidR="6519BD8F">
        <w:rPr>
          <w:b/>
          <w:bCs/>
        </w:rPr>
        <w:t>20.96</w:t>
      </w:r>
      <w:r w:rsidRPr="45C912F1">
        <w:rPr>
          <w:b/>
          <w:bCs/>
        </w:rPr>
        <w:t xml:space="preserve"> vendors x 2 hours = </w:t>
      </w:r>
      <w:r w:rsidRPr="45C912F1" w:rsidR="4FDDB836">
        <w:rPr>
          <w:b/>
          <w:bCs/>
        </w:rPr>
        <w:t xml:space="preserve">41.92 </w:t>
      </w:r>
      <w:r w:rsidRPr="45C912F1">
        <w:rPr>
          <w:b/>
          <w:bCs/>
        </w:rPr>
        <w:t>hours).</w:t>
      </w:r>
      <w:r w:rsidR="00D84D8F">
        <w:rPr>
          <w:b/>
          <w:bCs/>
        </w:rPr>
        <w:t xml:space="preserve"> </w:t>
      </w:r>
      <w:r w:rsidRPr="45C912F1">
        <w:rPr>
          <w:b/>
          <w:bCs/>
        </w:rPr>
        <w:t xml:space="preserve">This represents an increase of </w:t>
      </w:r>
      <w:r w:rsidRPr="45C912F1" w:rsidR="7D2EB955">
        <w:rPr>
          <w:b/>
          <w:bCs/>
        </w:rPr>
        <w:t>41.92</w:t>
      </w:r>
      <w:r w:rsidRPr="45C912F1">
        <w:rPr>
          <w:b/>
          <w:bCs/>
        </w:rPr>
        <w:t xml:space="preserve">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686E8B" w:rsidP="00F5366F" w14:paraId="7969A64F" w14:textId="77777777">
      <w:pPr>
        <w:pStyle w:val="ListParagraph"/>
      </w:pPr>
    </w:p>
    <w:p w:rsidR="0050291A" w:rsidRPr="0050291A" w:rsidP="45C912F1" w14:paraId="49EB322B" w14:textId="77777777"/>
    <w:p w:rsidR="009807B4" w:rsidRPr="0054608B" w:rsidP="00A44365" w14:paraId="72252B7E" w14:textId="51B7E7CC">
      <w:pPr>
        <w:pStyle w:val="ListParagraph"/>
        <w:numPr>
          <w:ilvl w:val="0"/>
          <w:numId w:val="4"/>
        </w:numPr>
        <w:suppressAutoHyphens/>
      </w:pPr>
      <w:r w:rsidRPr="45C912F1">
        <w:rPr>
          <w:u w:val="single"/>
        </w:rPr>
        <w:t>Section 246.18(a)(4)</w:t>
      </w:r>
      <w:r w:rsidRPr="45C912F1">
        <w:t xml:space="preserve"> </w:t>
      </w:r>
      <w:r w:rsidRPr="45C912F1" w:rsidR="00D247DD">
        <w:t>allows farmers and farmers</w:t>
      </w:r>
      <w:r w:rsidR="00686E8B">
        <w:t>’</w:t>
      </w:r>
      <w:r w:rsidRPr="45C912F1" w:rsidR="00D247DD">
        <w:t xml:space="preserve"> markets to appeal an action of the State agency denying its application to participate, imposing a sanction, or disqualifying it from participation in the program.</w:t>
      </w:r>
      <w:r w:rsidR="00D84D8F">
        <w:t xml:space="preserve"> </w:t>
      </w:r>
      <w:r w:rsidRPr="45C912F1" w:rsidR="00D247DD">
        <w:t xml:space="preserve">FNS estimates that </w:t>
      </w:r>
      <w:r w:rsidR="00686E8B">
        <w:t>two</w:t>
      </w:r>
      <w:r w:rsidRPr="45C912F1" w:rsidR="00D247DD">
        <w:t xml:space="preserve"> percent of all farmers/markets will receive an adverse action, and that </w:t>
      </w:r>
      <w:r w:rsidR="00686E8B">
        <w:t>two</w:t>
      </w:r>
      <w:r w:rsidRPr="45C912F1" w:rsidR="00D247DD">
        <w:t xml:space="preserve"> percent of those farmers/markets will appeal their adverse action (</w:t>
      </w:r>
      <w:r w:rsidRPr="45C912F1">
        <w:t>3,289 x 0.</w:t>
      </w:r>
      <w:r w:rsidR="00686E8B">
        <w:t>0</w:t>
      </w:r>
      <w:r w:rsidRPr="45C912F1">
        <w:t>2 x 0.</w:t>
      </w:r>
      <w:r w:rsidR="00686E8B">
        <w:t>0</w:t>
      </w:r>
      <w:r w:rsidRPr="45C912F1">
        <w:t xml:space="preserve">2 = 1.32 farmers/markets), which will take </w:t>
      </w:r>
      <w:r w:rsidR="00686E8B">
        <w:t>two</w:t>
      </w:r>
      <w:r w:rsidRPr="45C912F1">
        <w:t xml:space="preserve"> hours to complete.</w:t>
      </w:r>
      <w:r w:rsidR="00D84D8F">
        <w:t xml:space="preserve"> </w:t>
      </w:r>
      <w:r w:rsidRPr="45C912F1">
        <w:rPr>
          <w:b/>
          <w:bCs/>
        </w:rPr>
        <w:t>Thus, FNS estimates 2.63 annual burden hours for this provision (1.32 x 2 hours = 2.63 hours).</w:t>
      </w:r>
      <w:r w:rsidR="00D84D8F">
        <w:rPr>
          <w:b/>
          <w:bCs/>
        </w:rPr>
        <w:t xml:space="preserve"> </w:t>
      </w:r>
      <w:r w:rsidRPr="45C912F1">
        <w:rPr>
          <w:b/>
          <w:bCs/>
        </w:rPr>
        <w:t xml:space="preserve">This represents an increase of </w:t>
      </w:r>
      <w:r w:rsidRPr="45C912F1" w:rsidR="0054608B">
        <w:rPr>
          <w:b/>
          <w:bCs/>
        </w:rPr>
        <w:t>2.6</w:t>
      </w:r>
      <w:r w:rsidRPr="45C912F1">
        <w:rPr>
          <w:b/>
          <w:bCs/>
        </w:rPr>
        <w:t>3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p>
    <w:p w:rsidR="00593B3B" w:rsidRPr="009807B4" w:rsidP="45C912F1" w14:paraId="50546D38" w14:textId="565A05B9">
      <w:pPr>
        <w:pStyle w:val="ListParagraph"/>
        <w:suppressAutoHyphens/>
        <w:ind w:left="360"/>
      </w:pPr>
    </w:p>
    <w:p w:rsidR="00593B3B" w:rsidP="45C912F1" w14:paraId="533E5FF9" w14:textId="77777777">
      <w:pPr>
        <w:suppressAutoHyphens/>
        <w:ind w:left="360" w:hanging="360"/>
        <w:rPr>
          <w:b/>
          <w:bCs/>
          <w:u w:val="single"/>
        </w:rPr>
      </w:pPr>
    </w:p>
    <w:p w:rsidR="00343DFB" w:rsidP="45C912F1" w14:paraId="40FE65EA" w14:textId="77777777">
      <w:pPr>
        <w:suppressAutoHyphens/>
        <w:jc w:val="center"/>
        <w:rPr>
          <w:b/>
          <w:bCs/>
          <w:u w:val="single"/>
        </w:rPr>
      </w:pPr>
      <w:r w:rsidRPr="45C912F1">
        <w:rPr>
          <w:b/>
          <w:bCs/>
          <w:u w:val="single"/>
        </w:rPr>
        <w:t>RECORDKEEPING REQUIREMENTS</w:t>
      </w:r>
    </w:p>
    <w:p w:rsidR="003D5965" w:rsidRPr="005F5B6D" w:rsidP="45C912F1" w14:paraId="7A988969" w14:textId="77777777">
      <w:pPr>
        <w:suppressAutoHyphens/>
        <w:jc w:val="center"/>
        <w:rPr>
          <w:b/>
          <w:bCs/>
          <w:u w:val="single"/>
        </w:rPr>
      </w:pPr>
    </w:p>
    <w:p w:rsidR="00343DFB" w:rsidRPr="003D5965" w:rsidP="45C912F1" w14:paraId="48DC8551" w14:textId="77777777">
      <w:pPr>
        <w:suppressAutoHyphens/>
        <w:jc w:val="center"/>
        <w:rPr>
          <w:u w:val="single"/>
        </w:rPr>
      </w:pPr>
      <w:r w:rsidRPr="45C912F1">
        <w:rPr>
          <w:u w:val="single"/>
        </w:rPr>
        <w:t>AFFECTED PUBLIC: STATE AND LOCAL AGENCIES</w:t>
      </w:r>
    </w:p>
    <w:p w:rsidR="003D5965" w:rsidRPr="003D5965" w:rsidP="45C912F1" w14:paraId="4EF35E26" w14:textId="77777777">
      <w:pPr>
        <w:suppressAutoHyphens/>
        <w:jc w:val="center"/>
        <w:rPr>
          <w:u w:val="single"/>
        </w:rPr>
      </w:pPr>
      <w:r w:rsidRPr="45C912F1">
        <w:rPr>
          <w:u w:val="single"/>
        </w:rPr>
        <w:t>(INCLUDING INDIAN TRIBAL ORGANIZATIONS AND US TERRITORIES)</w:t>
      </w:r>
    </w:p>
    <w:p w:rsidR="00343DFB" w:rsidRPr="00E43E92" w:rsidP="45C912F1" w14:paraId="696FBCF5" w14:textId="77777777">
      <w:pPr>
        <w:suppressAutoHyphens/>
        <w:rPr>
          <w:u w:val="single"/>
        </w:rPr>
      </w:pPr>
    </w:p>
    <w:p w:rsidR="002B3024" w:rsidRPr="00AB60BD" w:rsidP="45C912F1" w14:paraId="06211CB1" w14:textId="1659F8E5">
      <w:pPr>
        <w:tabs>
          <w:tab w:val="left" w:pos="360"/>
        </w:tabs>
        <w:suppressAutoHyphens/>
        <w:ind w:left="360" w:hanging="360"/>
      </w:pPr>
      <w:r w:rsidRPr="45C912F1">
        <w:t xml:space="preserve">1. </w:t>
      </w:r>
      <w:r>
        <w:tab/>
      </w:r>
      <w:r w:rsidRPr="45C912F1" w:rsidR="39F5E247">
        <w:rPr>
          <w:u w:val="single"/>
        </w:rPr>
        <w:t>Section 246.4(d)</w:t>
      </w:r>
      <w:r w:rsidRPr="45C912F1" w:rsidR="39F5E247">
        <w:t xml:space="preserve"> requires State agencies to keep on file for public inspection a copy of the approved State Plan or the WIC portion of the State</w:t>
      </w:r>
      <w:r w:rsidR="00C233DC">
        <w:t xml:space="preserve"> agency</w:t>
      </w:r>
      <w:r w:rsidRPr="45C912F1" w:rsidR="39F5E247">
        <w:t>'s composite plan of operations.</w:t>
      </w:r>
      <w:r w:rsidR="00D84D8F">
        <w:t xml:space="preserve"> </w:t>
      </w:r>
      <w:r w:rsidRPr="45C912F1" w:rsidR="4D6E4675">
        <w:t>FNS estimates that it will take each State agency ten minutes (0.167 hours) to complete</w:t>
      </w:r>
      <w:r w:rsidR="00920D97">
        <w:t xml:space="preserve"> this filing</w:t>
      </w:r>
      <w:r w:rsidRPr="45C912F1" w:rsidR="4D6E4675">
        <w:t>.</w:t>
      </w:r>
      <w:r w:rsidR="00D84D8F">
        <w:t xml:space="preserve"> </w:t>
      </w:r>
      <w:r w:rsidRPr="45C912F1" w:rsidR="4D6E4675">
        <w:rPr>
          <w:b/>
          <w:bCs/>
        </w:rPr>
        <w:t>Thus, FNS estimates 14.86 annual burden hours for this provision (89 State agencies x 0.167 hours = 14.</w:t>
      </w:r>
      <w:r w:rsidRPr="45C912F1" w:rsidR="7E9339EF">
        <w:rPr>
          <w:b/>
          <w:bCs/>
        </w:rPr>
        <w:t>86 hours).</w:t>
      </w:r>
      <w:r w:rsidR="00D84D8F">
        <w:rPr>
          <w:b/>
          <w:bCs/>
        </w:rPr>
        <w:t xml:space="preserve"> </w:t>
      </w:r>
      <w:r w:rsidRPr="45C912F1" w:rsidR="7E9339EF">
        <w:rPr>
          <w:b/>
          <w:bCs/>
        </w:rPr>
        <w:t>This represents an increase of 14.86 burden hours since the last submission because although this is an existing requirement, it is being included in this information collection burden for the first time.</w:t>
      </w:r>
      <w:r w:rsidR="00D84D8F">
        <w:rPr>
          <w:b/>
          <w:bCs/>
        </w:rPr>
        <w:t xml:space="preserve"> </w:t>
      </w:r>
      <w:r w:rsidRPr="45C912F1" w:rsidR="7E9339EF">
        <w:rPr>
          <w:b/>
          <w:bCs/>
        </w:rPr>
        <w:t>This increase is due to a program change.</w:t>
      </w:r>
      <w:r w:rsidR="00D84D8F">
        <w:t xml:space="preserve"> </w:t>
      </w:r>
    </w:p>
    <w:p w:rsidR="002B3024" w:rsidRPr="00091421" w:rsidP="45C912F1" w14:paraId="50E52180" w14:textId="059B561E">
      <w:pPr>
        <w:tabs>
          <w:tab w:val="left" w:pos="360"/>
        </w:tabs>
        <w:suppressAutoHyphens/>
        <w:ind w:left="360" w:hanging="360"/>
      </w:pPr>
    </w:p>
    <w:p w:rsidR="00E43E92" w:rsidRPr="00F83F6E" w:rsidP="45C912F1" w14:paraId="7EB0E515" w14:textId="198137BC">
      <w:pPr>
        <w:tabs>
          <w:tab w:val="left" w:pos="360"/>
        </w:tabs>
        <w:suppressAutoHyphens/>
        <w:ind w:left="360" w:hanging="360"/>
        <w:rPr>
          <w:highlight w:val="yellow"/>
          <w:u w:val="single"/>
        </w:rPr>
      </w:pPr>
      <w:r w:rsidRPr="45C912F1">
        <w:t>2.</w:t>
      </w:r>
      <w:r w:rsidR="00D84D8F">
        <w:t xml:space="preserve"> </w:t>
      </w:r>
      <w:r w:rsidRPr="45C912F1" w:rsidR="00542427">
        <w:t xml:space="preserve"> </w:t>
      </w:r>
      <w:r w:rsidRPr="45C912F1" w:rsidR="00167302">
        <w:rPr>
          <w:u w:val="single"/>
        </w:rPr>
        <w:t>Section 246.10(d)(1)</w:t>
      </w:r>
      <w:r w:rsidRPr="45C912F1" w:rsidR="00167302">
        <w:t xml:space="preserve"> requires medical documentation for the issuance of the following supplemental foods:</w:t>
      </w:r>
      <w:r w:rsidR="008755BC">
        <w:t xml:space="preserve"> paragraph</w:t>
      </w:r>
      <w:r w:rsidRPr="45C912F1" w:rsidR="00167302">
        <w:t xml:space="preserve"> (ii) Any infant formula prescribed to a child or adult who receives Food Package III; </w:t>
      </w:r>
      <w:r w:rsidR="008755BC">
        <w:t xml:space="preserve">paragraph </w:t>
      </w:r>
      <w:r w:rsidRPr="45C912F1" w:rsidR="00167302">
        <w:t xml:space="preserve">(iii) Any exempt infant formula; </w:t>
      </w:r>
      <w:r w:rsidR="008755BC">
        <w:t xml:space="preserve">paragraph </w:t>
      </w:r>
      <w:r w:rsidRPr="45C912F1" w:rsidR="00167302">
        <w:t>(iv) Any WIC-eligible medical food; (v) Any authorized supplemental food issued to participants who receive Food Package III.</w:t>
      </w:r>
      <w:r w:rsidR="00D84D8F">
        <w:t xml:space="preserve"> </w:t>
      </w:r>
      <w:r w:rsidRPr="45C912F1" w:rsidR="00167302">
        <w:t>FNS estimates that it will take one minute (0.016</w:t>
      </w:r>
      <w:r w:rsidRPr="45C912F1" w:rsidR="00696F57">
        <w:t>7</w:t>
      </w:r>
      <w:r w:rsidRPr="45C912F1" w:rsidR="00167302">
        <w:t xml:space="preserve"> per record) for each clinic (10,000 clinics) to file the medical documentation provided by participants</w:t>
      </w:r>
      <w:r w:rsidRPr="45C912F1" w:rsidR="00204D96">
        <w:t>.</w:t>
      </w:r>
      <w:r w:rsidR="00D84D8F">
        <w:t xml:space="preserve"> </w:t>
      </w:r>
      <w:r w:rsidRPr="45C912F1" w:rsidR="00204D96">
        <w:t>Approximately 30 percent of all local agencies are nonprofit businesses (1</w:t>
      </w:r>
      <w:r w:rsidR="00920D97">
        <w:t>,</w:t>
      </w:r>
      <w:r w:rsidRPr="45C912F1" w:rsidR="00204D96">
        <w:t>810 x 0.3</w:t>
      </w:r>
      <w:r w:rsidR="00920D97">
        <w:t>0</w:t>
      </w:r>
      <w:r w:rsidRPr="45C912F1" w:rsidR="00204D96">
        <w:t xml:space="preserve"> = 543).</w:t>
      </w:r>
      <w:r w:rsidR="00D84D8F">
        <w:t xml:space="preserve"> </w:t>
      </w:r>
      <w:r w:rsidRPr="45C912F1" w:rsidR="00204D96">
        <w:t xml:space="preserve">Therefore, 30 percent of all </w:t>
      </w:r>
      <w:r w:rsidRPr="45C912F1" w:rsidR="004D09A1">
        <w:t>medical documentation</w:t>
      </w:r>
      <w:r w:rsidRPr="45C912F1" w:rsidR="00204D96">
        <w:t xml:space="preserve"> will be reported under the businesses category moving</w:t>
      </w:r>
      <w:r w:rsidRPr="45C912F1" w:rsidR="004D09A1">
        <w:t xml:space="preserve"> </w:t>
      </w:r>
      <w:r w:rsidRPr="45C912F1" w:rsidR="00204D96">
        <w:t>forward with the remaining 70 percent reported under State and local agencies</w:t>
      </w:r>
      <w:r w:rsidRPr="45C912F1" w:rsidR="00717F91">
        <w:t xml:space="preserve"> (1</w:t>
      </w:r>
      <w:r w:rsidR="00920D97">
        <w:t>,</w:t>
      </w:r>
      <w:r w:rsidRPr="45C912F1" w:rsidR="00717F91">
        <w:t>810 – 543 = 1</w:t>
      </w:r>
      <w:r w:rsidR="00920D97">
        <w:t>,</w:t>
      </w:r>
      <w:r w:rsidRPr="45C912F1" w:rsidR="00717F91">
        <w:t>267).</w:t>
      </w:r>
      <w:r w:rsidR="00D84D8F">
        <w:t xml:space="preserve"> </w:t>
      </w:r>
      <w:r w:rsidRPr="45C912F1" w:rsidR="00E9126C">
        <w:t xml:space="preserve">Each local agency will record </w:t>
      </w:r>
      <w:r w:rsidRPr="45C912F1" w:rsidR="005A0370">
        <w:t xml:space="preserve">medical documentation </w:t>
      </w:r>
      <w:r w:rsidRPr="45C912F1" w:rsidR="00CB0D97">
        <w:t>from clinics twice a year</w:t>
      </w:r>
      <w:r w:rsidRPr="45C912F1" w:rsidR="00704748">
        <w:t xml:space="preserve"> (10,000 clinics/1</w:t>
      </w:r>
      <w:r w:rsidR="00920D97">
        <w:t>,</w:t>
      </w:r>
      <w:r w:rsidRPr="45C912F1" w:rsidR="00704748">
        <w:t xml:space="preserve">267 local agencies x 0.70 x 2 = </w:t>
      </w:r>
      <w:r w:rsidRPr="45C912F1" w:rsidR="00B76324">
        <w:t>11.05 records per local agency)</w:t>
      </w:r>
      <w:r w:rsidRPr="45C912F1" w:rsidR="00CB0D97">
        <w:t>.</w:t>
      </w:r>
      <w:r w:rsidR="00D84D8F">
        <w:t xml:space="preserve"> </w:t>
      </w:r>
      <w:r w:rsidRPr="45C912F1" w:rsidR="00252686">
        <w:t>In the previous submission, clinics were incorrectly identified as the respondents for this burden</w:t>
      </w:r>
      <w:r w:rsidRPr="45C912F1" w:rsidR="00614A67">
        <w:t>.</w:t>
      </w:r>
      <w:r w:rsidR="00D84D8F">
        <w:t xml:space="preserve"> </w:t>
      </w:r>
      <w:r w:rsidRPr="45C912F1" w:rsidR="00614A67">
        <w:t>This has been corrected to reflect local agencies as the respondents.</w:t>
      </w:r>
      <w:r w:rsidR="00D84D8F">
        <w:t xml:space="preserve"> </w:t>
      </w:r>
      <w:r w:rsidRPr="45C912F1" w:rsidR="00CB0D97">
        <w:rPr>
          <w:b/>
          <w:bCs/>
        </w:rPr>
        <w:t xml:space="preserve">Thus, FNS estimates 233.8 annual burden hours </w:t>
      </w:r>
      <w:r w:rsidRPr="45C912F1" w:rsidR="00B76324">
        <w:rPr>
          <w:b/>
          <w:bCs/>
        </w:rPr>
        <w:t>(</w:t>
      </w:r>
      <w:r w:rsidRPr="45C912F1" w:rsidR="009A677F">
        <w:rPr>
          <w:b/>
          <w:bCs/>
        </w:rPr>
        <w:t>1</w:t>
      </w:r>
      <w:r w:rsidR="00920D97">
        <w:rPr>
          <w:b/>
          <w:bCs/>
        </w:rPr>
        <w:t>,</w:t>
      </w:r>
      <w:r w:rsidRPr="45C912F1" w:rsidR="009A677F">
        <w:rPr>
          <w:b/>
          <w:bCs/>
        </w:rPr>
        <w:t>267 local agencies x 11.05 records per local agency = 14</w:t>
      </w:r>
      <w:r w:rsidR="00920D97">
        <w:rPr>
          <w:b/>
          <w:bCs/>
        </w:rPr>
        <w:t>,</w:t>
      </w:r>
      <w:r w:rsidRPr="45C912F1" w:rsidR="009A677F">
        <w:rPr>
          <w:b/>
          <w:bCs/>
        </w:rPr>
        <w:t>000 responses x 0.0167 hours = 233.8 hours).</w:t>
      </w:r>
      <w:r w:rsidR="00D84D8F">
        <w:rPr>
          <w:b/>
          <w:bCs/>
        </w:rPr>
        <w:t xml:space="preserve"> </w:t>
      </w:r>
      <w:r w:rsidRPr="45C912F1" w:rsidR="00614A67">
        <w:rPr>
          <w:b/>
          <w:bCs/>
        </w:rPr>
        <w:t xml:space="preserve">This represents a decrease of </w:t>
      </w:r>
      <w:r w:rsidRPr="45C912F1" w:rsidR="000021B1">
        <w:rPr>
          <w:b/>
          <w:bCs/>
        </w:rPr>
        <w:t>100.2</w:t>
      </w:r>
      <w:r w:rsidRPr="45C912F1" w:rsidR="00614A67">
        <w:rPr>
          <w:b/>
          <w:bCs/>
        </w:rPr>
        <w:t xml:space="preserve"> hours since the last submission, because nonprofit local agency </w:t>
      </w:r>
      <w:r w:rsidRPr="45C912F1" w:rsidR="00667447">
        <w:rPr>
          <w:b/>
          <w:bCs/>
        </w:rPr>
        <w:t>recordkeeping is</w:t>
      </w:r>
      <w:r w:rsidRPr="45C912F1" w:rsidR="00614A67">
        <w:rPr>
          <w:b/>
          <w:bCs/>
        </w:rPr>
        <w:t xml:space="preserve"> being reported in the business category for the first time. This </w:t>
      </w:r>
      <w:r w:rsidRPr="45C912F1" w:rsidR="000021B1">
        <w:rPr>
          <w:b/>
          <w:bCs/>
        </w:rPr>
        <w:t>decrease</w:t>
      </w:r>
      <w:r w:rsidRPr="45C912F1" w:rsidR="00614A67">
        <w:rPr>
          <w:b/>
          <w:bCs/>
        </w:rPr>
        <w:t xml:space="preserve"> is due to a program </w:t>
      </w:r>
      <w:r w:rsidR="008A3D73">
        <w:rPr>
          <w:b/>
          <w:bCs/>
        </w:rPr>
        <w:t>change</w:t>
      </w:r>
      <w:r w:rsidRPr="45C912F1" w:rsidR="000021B1">
        <w:rPr>
          <w:b/>
          <w:bCs/>
        </w:rPr>
        <w:t>.</w:t>
      </w:r>
      <w:r w:rsidR="00D84D8F">
        <w:t xml:space="preserve"> </w:t>
      </w:r>
    </w:p>
    <w:p w:rsidR="00343DFB" w:rsidP="45C912F1" w14:paraId="63514DEA" w14:textId="77777777">
      <w:pPr>
        <w:suppressAutoHyphens/>
        <w:ind w:left="360" w:hanging="360"/>
        <w:rPr>
          <w:highlight w:val="yellow"/>
        </w:rPr>
      </w:pPr>
    </w:p>
    <w:p w:rsidR="00343DFB" w:rsidRPr="000B00D5" w:rsidP="45C912F1" w14:paraId="4126EA71" w14:textId="27F173C1">
      <w:pPr>
        <w:suppressAutoHyphens/>
        <w:ind w:left="360" w:hanging="360"/>
        <w:rPr>
          <w:u w:val="single"/>
        </w:rPr>
      </w:pPr>
      <w:r w:rsidRPr="45C912F1">
        <w:t>2</w:t>
      </w:r>
      <w:r w:rsidRPr="45C912F1">
        <w:t>.</w:t>
      </w:r>
      <w:r w:rsidR="00D84D8F">
        <w:t xml:space="preserve"> </w:t>
      </w:r>
      <w:r w:rsidRPr="45C912F1">
        <w:t xml:space="preserve"> </w:t>
      </w:r>
      <w:r w:rsidRPr="45C912F1" w:rsidR="00D72D73">
        <w:rPr>
          <w:u w:val="single"/>
        </w:rPr>
        <w:t>Section 246.12(g)(10</w:t>
      </w:r>
      <w:r w:rsidRPr="45C912F1">
        <w:rPr>
          <w:u w:val="single"/>
        </w:rPr>
        <w:t>)</w:t>
      </w:r>
      <w:r w:rsidRPr="45C912F1">
        <w:t xml:space="preserve"> requires WIC State agencies to annually provide authorized WIC retail vendors a list of State-licensed infant formula wholesalers, distributors and retailers, and FDA-registered infant formula manufacturers.</w:t>
      </w:r>
      <w:r w:rsidR="00D84D8F">
        <w:t xml:space="preserve"> </w:t>
      </w:r>
      <w:r w:rsidRPr="45C912F1">
        <w:t>FNS has provided the list of FDA-registered manufacturers to State agencies.</w:t>
      </w:r>
      <w:r w:rsidR="00D84D8F">
        <w:t xml:space="preserve"> </w:t>
      </w:r>
      <w:r w:rsidRPr="45C912F1">
        <w:t xml:space="preserve">A State agency would contact the licensing agency </w:t>
      </w:r>
      <w:r w:rsidR="003E6A75">
        <w:t>for its jurisdiction</w:t>
      </w:r>
      <w:r w:rsidRPr="45C912F1">
        <w:t xml:space="preserve"> to obtain a list of the other suppliers.</w:t>
      </w:r>
      <w:r w:rsidR="00D84D8F">
        <w:t xml:space="preserve"> </w:t>
      </w:r>
      <w:r w:rsidRPr="45C912F1">
        <w:t xml:space="preserve">A State agency could satisfy this requirement by linking its website to the list of licensed suppliers on the website of </w:t>
      </w:r>
      <w:r w:rsidR="003E6A75">
        <w:t xml:space="preserve">its jurisdiction’s </w:t>
      </w:r>
      <w:r w:rsidRPr="45C912F1">
        <w:t>licensing agency.</w:t>
      </w:r>
      <w:r w:rsidR="00D84D8F">
        <w:t xml:space="preserve"> </w:t>
      </w:r>
      <w:r w:rsidRPr="45C912F1">
        <w:t xml:space="preserve">The total annual burden hours for the list requirement </w:t>
      </w:r>
      <w:r w:rsidRPr="45C912F1" w:rsidR="00C10E28">
        <w:t>are</w:t>
      </w:r>
      <w:r w:rsidRPr="45C912F1">
        <w:t xml:space="preserve"> estimated at 4,</w:t>
      </w:r>
      <w:r w:rsidRPr="45C912F1" w:rsidR="006E20CE">
        <w:t>450</w:t>
      </w:r>
      <w:r w:rsidRPr="45C912F1">
        <w:t xml:space="preserve"> (</w:t>
      </w:r>
      <w:r w:rsidRPr="45C912F1" w:rsidR="006E20CE">
        <w:t>8</w:t>
      </w:r>
      <w:r w:rsidRPr="45C912F1">
        <w:t>9 State agencies x 50 burden hours per response = 4,</w:t>
      </w:r>
      <w:r w:rsidRPr="45C912F1" w:rsidR="006E20CE">
        <w:t>450</w:t>
      </w:r>
      <w:r w:rsidRPr="45C912F1">
        <w:t xml:space="preserve"> total annual burden hours).</w:t>
      </w:r>
      <w:r w:rsidR="00D84D8F">
        <w:t xml:space="preserve"> </w:t>
      </w:r>
      <w:r w:rsidRPr="45C912F1" w:rsidR="000B00D5">
        <w:t xml:space="preserve">This has not changed since the previous submission. </w:t>
      </w:r>
    </w:p>
    <w:p w:rsidR="00343DFB" w:rsidRPr="00AE6A31" w:rsidP="45C912F1" w14:paraId="0CFCC220" w14:textId="77777777">
      <w:pPr>
        <w:suppressAutoHyphens/>
        <w:rPr>
          <w:highlight w:val="yellow"/>
          <w:u w:val="single"/>
        </w:rPr>
      </w:pPr>
    </w:p>
    <w:p w:rsidR="00343DFB" w:rsidRPr="004363FB" w:rsidP="45C912F1" w14:paraId="57B00DA1" w14:textId="543D39BA">
      <w:pPr>
        <w:tabs>
          <w:tab w:val="left" w:pos="360"/>
        </w:tabs>
        <w:suppressAutoHyphens/>
        <w:ind w:left="360" w:hanging="360"/>
      </w:pPr>
      <w:r w:rsidRPr="45C912F1">
        <w:t>3</w:t>
      </w:r>
      <w:r w:rsidRPr="45C912F1">
        <w:t>.</w:t>
      </w:r>
      <w:r w:rsidR="00D84D8F">
        <w:t xml:space="preserve"> </w:t>
      </w:r>
      <w:r w:rsidRPr="45C912F1">
        <w:t xml:space="preserve"> </w:t>
      </w:r>
      <w:r w:rsidRPr="45C912F1">
        <w:rPr>
          <w:u w:val="single"/>
        </w:rPr>
        <w:t>Section 246.12(h)(1)(i)</w:t>
      </w:r>
      <w:r w:rsidRPr="45C912F1">
        <w:t xml:space="preserve"> requires the State agency to enter into written agreements with retail vendors.</w:t>
      </w:r>
      <w:r w:rsidR="00D84D8F">
        <w:t xml:space="preserve"> </w:t>
      </w:r>
      <w:r w:rsidRPr="45C912F1">
        <w:t>State agencies require the vendor to submit a signed vendor agreement with the completed application form.</w:t>
      </w:r>
      <w:r w:rsidR="00D84D8F">
        <w:t xml:space="preserve"> </w:t>
      </w:r>
      <w:r w:rsidRPr="45C912F1" w:rsidR="00E3065D">
        <w:t>R</w:t>
      </w:r>
      <w:r w:rsidRPr="45C912F1">
        <w:t>etail vendor agreement</w:t>
      </w:r>
      <w:r w:rsidRPr="45C912F1" w:rsidR="00E3065D">
        <w:t>s can be for</w:t>
      </w:r>
      <w:r w:rsidRPr="45C912F1" w:rsidR="00B52E0E">
        <w:t xml:space="preserve"> up to</w:t>
      </w:r>
      <w:r w:rsidRPr="45C912F1" w:rsidR="00E3065D">
        <w:t xml:space="preserve"> </w:t>
      </w:r>
      <w:r w:rsidR="002C1E37">
        <w:t>three</w:t>
      </w:r>
      <w:r w:rsidRPr="45C912F1" w:rsidR="00E3065D">
        <w:t xml:space="preserve"> years</w:t>
      </w:r>
      <w:r w:rsidRPr="45C912F1">
        <w:t xml:space="preserve">; therefore, FNS estimates that </w:t>
      </w:r>
      <w:r w:rsidRPr="45C912F1" w:rsidR="00E3065D">
        <w:t xml:space="preserve">one-third </w:t>
      </w:r>
      <w:r w:rsidRPr="45C912F1">
        <w:t>of all retail vendors will submit applications</w:t>
      </w:r>
      <w:r w:rsidRPr="45C912F1">
        <w:t xml:space="preserve"> each year</w:t>
      </w:r>
      <w:r w:rsidRPr="45C912F1" w:rsidR="00470EE6">
        <w:t xml:space="preserve"> (</w:t>
      </w:r>
      <w:r w:rsidRPr="45C912F1" w:rsidR="00DC2FAC">
        <w:t>37</w:t>
      </w:r>
      <w:r w:rsidR="002C1E37">
        <w:t>,</w:t>
      </w:r>
      <w:r w:rsidRPr="45C912F1" w:rsidR="00DC2FAC">
        <w:t xml:space="preserve">417 </w:t>
      </w:r>
      <w:r w:rsidRPr="45C912F1" w:rsidR="00CD6E36">
        <w:t xml:space="preserve">vendors </w:t>
      </w:r>
      <w:r w:rsidRPr="45C912F1" w:rsidR="00DC2FAC">
        <w:t xml:space="preserve">x 0.33 = 12,347.61 </w:t>
      </w:r>
      <w:r w:rsidRPr="45C912F1" w:rsidR="004363FB">
        <w:t>vendors</w:t>
      </w:r>
      <w:r w:rsidRPr="45C912F1" w:rsidR="00DC2FAC">
        <w:t xml:space="preserve">/89 State agencies = </w:t>
      </w:r>
      <w:r w:rsidRPr="45C912F1" w:rsidR="005D5671">
        <w:t xml:space="preserve">138.74 </w:t>
      </w:r>
      <w:r w:rsidRPr="45C912F1" w:rsidR="004363FB">
        <w:t>vendors</w:t>
      </w:r>
      <w:r w:rsidRPr="45C912F1" w:rsidR="005D5671">
        <w:t xml:space="preserve"> per State agency)</w:t>
      </w:r>
      <w:r w:rsidRPr="45C912F1">
        <w:t>.</w:t>
      </w:r>
      <w:r w:rsidR="00D84D8F">
        <w:t xml:space="preserve"> </w:t>
      </w:r>
      <w:r w:rsidRPr="45C912F1">
        <w:t xml:space="preserve">FNS further estimates that each application requires </w:t>
      </w:r>
      <w:r w:rsidRPr="45C912F1">
        <w:t>one</w:t>
      </w:r>
      <w:r w:rsidRPr="45C912F1">
        <w:t xml:space="preserve"> hour to collect and record in the State agency’s recordkeeping system; most State agencies use an electronic </w:t>
      </w:r>
      <w:r w:rsidRPr="45C912F1">
        <w:t>MIS</w:t>
      </w:r>
      <w:r w:rsidRPr="45C912F1">
        <w:t xml:space="preserve"> for this purpose.</w:t>
      </w:r>
      <w:r w:rsidR="00D84D8F">
        <w:t xml:space="preserve"> </w:t>
      </w:r>
      <w:r w:rsidRPr="45C912F1" w:rsidR="00D72D73">
        <w:rPr>
          <w:b/>
          <w:bCs/>
        </w:rPr>
        <w:t xml:space="preserve">FNS estimates </w:t>
      </w:r>
      <w:r w:rsidRPr="45C912F1" w:rsidR="00470EE6">
        <w:rPr>
          <w:b/>
          <w:bCs/>
        </w:rPr>
        <w:t>12,347.61</w:t>
      </w:r>
      <w:r w:rsidRPr="45C912F1" w:rsidR="00AE3D80">
        <w:rPr>
          <w:b/>
          <w:bCs/>
        </w:rPr>
        <w:t xml:space="preserve"> annual burden hours for this prov</w:t>
      </w:r>
      <w:r w:rsidRPr="45C912F1" w:rsidR="00D72D73">
        <w:rPr>
          <w:b/>
          <w:bCs/>
        </w:rPr>
        <w:t>ision for State agencies (</w:t>
      </w:r>
      <w:r w:rsidRPr="45C912F1" w:rsidR="00470EE6">
        <w:rPr>
          <w:b/>
          <w:bCs/>
        </w:rPr>
        <w:t xml:space="preserve">89 State agencies x </w:t>
      </w:r>
      <w:r w:rsidRPr="45C912F1" w:rsidR="005D5671">
        <w:rPr>
          <w:b/>
          <w:bCs/>
        </w:rPr>
        <w:t xml:space="preserve">138.74 </w:t>
      </w:r>
      <w:r w:rsidRPr="45C912F1" w:rsidR="004363FB">
        <w:rPr>
          <w:b/>
          <w:bCs/>
        </w:rPr>
        <w:t>vendors</w:t>
      </w:r>
      <w:r w:rsidRPr="45C912F1" w:rsidR="005D5671">
        <w:rPr>
          <w:b/>
          <w:bCs/>
        </w:rPr>
        <w:t xml:space="preserve"> per State agency = 12</w:t>
      </w:r>
      <w:r w:rsidR="002C1E37">
        <w:rPr>
          <w:b/>
          <w:bCs/>
        </w:rPr>
        <w:t>,</w:t>
      </w:r>
      <w:r w:rsidRPr="45C912F1" w:rsidR="005D5671">
        <w:rPr>
          <w:b/>
          <w:bCs/>
        </w:rPr>
        <w:t>347.61 responses x 1 hour = 12</w:t>
      </w:r>
      <w:r w:rsidR="002C1E37">
        <w:rPr>
          <w:b/>
          <w:bCs/>
        </w:rPr>
        <w:t>,</w:t>
      </w:r>
      <w:r w:rsidRPr="45C912F1" w:rsidR="005D5671">
        <w:rPr>
          <w:b/>
          <w:bCs/>
        </w:rPr>
        <w:t>347.61 hours</w:t>
      </w:r>
      <w:r w:rsidRPr="45C912F1" w:rsidR="00AE3D80">
        <w:rPr>
          <w:b/>
          <w:bCs/>
        </w:rPr>
        <w:t>).</w:t>
      </w:r>
      <w:r w:rsidR="00D84D8F">
        <w:rPr>
          <w:b/>
          <w:bCs/>
        </w:rPr>
        <w:t xml:space="preserve"> </w:t>
      </w:r>
      <w:r w:rsidRPr="45C912F1" w:rsidR="00DA59D9">
        <w:rPr>
          <w:b/>
          <w:bCs/>
        </w:rPr>
        <w:t xml:space="preserve">This </w:t>
      </w:r>
      <w:r w:rsidRPr="45C912F1" w:rsidR="009F19BE">
        <w:rPr>
          <w:b/>
          <w:bCs/>
        </w:rPr>
        <w:t xml:space="preserve">results in a decrease of </w:t>
      </w:r>
      <w:r w:rsidRPr="45C912F1" w:rsidR="005D5671">
        <w:rPr>
          <w:b/>
          <w:bCs/>
        </w:rPr>
        <w:t>1</w:t>
      </w:r>
      <w:r w:rsidR="002C1E37">
        <w:rPr>
          <w:b/>
          <w:bCs/>
        </w:rPr>
        <w:t>,</w:t>
      </w:r>
      <w:r w:rsidRPr="45C912F1" w:rsidR="005D5671">
        <w:rPr>
          <w:b/>
          <w:bCs/>
        </w:rPr>
        <w:t>236.51</w:t>
      </w:r>
      <w:r w:rsidRPr="45C912F1" w:rsidR="009F19BE">
        <w:rPr>
          <w:b/>
          <w:bCs/>
        </w:rPr>
        <w:t xml:space="preserve"> hours </w:t>
      </w:r>
      <w:r w:rsidRPr="45C912F1" w:rsidR="00DA59D9">
        <w:rPr>
          <w:b/>
          <w:bCs/>
        </w:rPr>
        <w:t>since the previous submission</w:t>
      </w:r>
      <w:r w:rsidRPr="45C912F1" w:rsidR="00F83F6E">
        <w:rPr>
          <w:b/>
          <w:bCs/>
        </w:rPr>
        <w:t xml:space="preserve">, from 13,584.12 </w:t>
      </w:r>
      <w:r w:rsidRPr="45C912F1" w:rsidR="005D5671">
        <w:rPr>
          <w:b/>
          <w:bCs/>
        </w:rPr>
        <w:t>to 12</w:t>
      </w:r>
      <w:r w:rsidR="002C1E37">
        <w:rPr>
          <w:b/>
          <w:bCs/>
        </w:rPr>
        <w:t>,</w:t>
      </w:r>
      <w:r w:rsidRPr="45C912F1" w:rsidR="005D5671">
        <w:rPr>
          <w:b/>
          <w:bCs/>
        </w:rPr>
        <w:t xml:space="preserve">347.61 </w:t>
      </w:r>
      <w:r w:rsidRPr="45C912F1" w:rsidR="00F83F6E">
        <w:rPr>
          <w:b/>
          <w:bCs/>
        </w:rPr>
        <w:t>hours</w:t>
      </w:r>
      <w:r w:rsidRPr="45C912F1" w:rsidR="000951BC">
        <w:rPr>
          <w:b/>
          <w:bCs/>
        </w:rPr>
        <w:t xml:space="preserve"> due to the decrease in the number of vendors</w:t>
      </w:r>
      <w:r w:rsidRPr="45C912F1" w:rsidR="00DA59D9">
        <w:rPr>
          <w:b/>
          <w:bCs/>
        </w:rPr>
        <w:t>.</w:t>
      </w:r>
      <w:r w:rsidR="00D84D8F">
        <w:rPr>
          <w:b/>
          <w:bCs/>
        </w:rPr>
        <w:t xml:space="preserve"> </w:t>
      </w:r>
      <w:r w:rsidRPr="45C912F1" w:rsidR="00D40242">
        <w:rPr>
          <w:b/>
          <w:bCs/>
        </w:rPr>
        <w:t>This decrease is due to a program adjustment.</w:t>
      </w:r>
    </w:p>
    <w:p w:rsidR="00343DFB" w:rsidRPr="00AE6A31" w:rsidP="45C912F1" w14:paraId="1807C8AF" w14:textId="77777777">
      <w:pPr>
        <w:suppressAutoHyphens/>
        <w:rPr>
          <w:highlight w:val="yellow"/>
          <w:u w:val="single"/>
        </w:rPr>
      </w:pPr>
    </w:p>
    <w:p w:rsidR="00242FFF" w:rsidP="45C912F1" w14:paraId="7DAAAA53" w14:textId="09555477">
      <w:pPr>
        <w:ind w:left="360" w:hanging="360"/>
        <w:rPr>
          <w:b/>
          <w:bCs/>
        </w:rPr>
      </w:pPr>
      <w:r w:rsidRPr="45C912F1">
        <w:t>4.</w:t>
      </w:r>
      <w:r w:rsidR="00D84D8F">
        <w:t xml:space="preserve"> </w:t>
      </w:r>
      <w:r w:rsidRPr="45C912F1" w:rsidR="008502C0">
        <w:t xml:space="preserve"> </w:t>
      </w:r>
      <w:r w:rsidRPr="45C912F1" w:rsidR="00343DFB">
        <w:rPr>
          <w:u w:val="single"/>
        </w:rPr>
        <w:t>Section 246.12(h)(8)</w:t>
      </w:r>
      <w:r w:rsidRPr="45C912F1" w:rsidR="00243196">
        <w:rPr>
          <w:u w:val="single"/>
        </w:rPr>
        <w:t>(i)</w:t>
      </w:r>
      <w:r w:rsidRPr="45C912F1" w:rsidR="00343DFB">
        <w:t xml:space="preserve"> </w:t>
      </w:r>
      <w:r w:rsidRPr="45C912F1">
        <w:t>requires</w:t>
      </w:r>
      <w:r w:rsidRPr="45C912F1" w:rsidR="00343DFB">
        <w:t xml:space="preserve"> WIC State agencies to establish a process for approving incentive items </w:t>
      </w:r>
      <w:r w:rsidRPr="45C912F1" w:rsidR="00243196">
        <w:t>that</w:t>
      </w:r>
      <w:r w:rsidRPr="45C912F1" w:rsidR="00343DFB">
        <w:t xml:space="preserve"> above-50-percent vendors may provide to WIC participants or other customers.</w:t>
      </w:r>
      <w:r w:rsidR="00D84D8F">
        <w:t xml:space="preserve"> </w:t>
      </w:r>
      <w:r w:rsidRPr="45C912F1" w:rsidR="0013645D">
        <w:t xml:space="preserve">There are currently </w:t>
      </w:r>
      <w:r w:rsidRPr="45C912F1" w:rsidR="00C55DE2">
        <w:t>973</w:t>
      </w:r>
      <w:r w:rsidRPr="45C912F1" w:rsidR="00B82071">
        <w:t xml:space="preserve"> </w:t>
      </w:r>
      <w:r w:rsidRPr="45C912F1" w:rsidR="00AE3D80">
        <w:t>above-50-</w:t>
      </w:r>
      <w:r w:rsidRPr="45C912F1" w:rsidR="0013645D">
        <w:t>percent vendors authorized by 1</w:t>
      </w:r>
      <w:r w:rsidRPr="45C912F1" w:rsidR="00D42E62">
        <w:t>0</w:t>
      </w:r>
      <w:r w:rsidRPr="45C912F1" w:rsidR="00AE3D80">
        <w:t xml:space="preserve"> </w:t>
      </w:r>
      <w:r w:rsidRPr="45C912F1" w:rsidR="0013645D">
        <w:t>WIC State agencies.</w:t>
      </w:r>
      <w:r w:rsidR="00D84D8F">
        <w:t xml:space="preserve"> </w:t>
      </w:r>
      <w:r w:rsidRPr="45C912F1" w:rsidR="0013645D">
        <w:t>Of these 1</w:t>
      </w:r>
      <w:r w:rsidRPr="45C912F1" w:rsidR="00D42E62">
        <w:t>0</w:t>
      </w:r>
      <w:r w:rsidRPr="45C912F1" w:rsidR="00AE3D80">
        <w:t xml:space="preserve"> State agencies, only</w:t>
      </w:r>
      <w:r w:rsidRPr="45C912F1" w:rsidR="0013645D">
        <w:t xml:space="preserve"> 4</w:t>
      </w:r>
      <w:r w:rsidRPr="45C912F1" w:rsidR="00AE3D80">
        <w:t xml:space="preserve"> allow above-50-percent vendors to give incentive items and </w:t>
      </w:r>
      <w:r w:rsidRPr="45C912F1" w:rsidR="00F16DFB">
        <w:t>would need to collect this information and in turn would need to maintain the records.</w:t>
      </w:r>
      <w:r w:rsidR="00D84D8F">
        <w:t xml:space="preserve"> </w:t>
      </w:r>
      <w:r w:rsidRPr="45C912F1">
        <w:t>F</w:t>
      </w:r>
      <w:r w:rsidRPr="45C912F1" w:rsidR="000C5C23">
        <w:t>NS estimates that this recordkeeping</w:t>
      </w:r>
      <w:r w:rsidRPr="45C912F1">
        <w:t xml:space="preserve"> burden will involve </w:t>
      </w:r>
      <w:r w:rsidRPr="45C912F1" w:rsidR="00243196">
        <w:t>one</w:t>
      </w:r>
      <w:r w:rsidRPr="45C912F1">
        <w:t xml:space="preserve"> hour per response.</w:t>
      </w:r>
      <w:r w:rsidR="00D84D8F">
        <w:t xml:space="preserve"> </w:t>
      </w:r>
      <w:r w:rsidRPr="45C912F1" w:rsidR="00AE3D80">
        <w:t>FNS estimates an an</w:t>
      </w:r>
      <w:r w:rsidRPr="45C912F1" w:rsidR="00FE5EA0">
        <w:t xml:space="preserve">nual burden of </w:t>
      </w:r>
      <w:r w:rsidRPr="45C912F1" w:rsidR="00C55DE2">
        <w:t>389</w:t>
      </w:r>
      <w:r w:rsidRPr="45C912F1" w:rsidR="0056294D">
        <w:t>.2</w:t>
      </w:r>
      <w:r w:rsidRPr="45C912F1" w:rsidR="00AE3D80">
        <w:t xml:space="preserve"> hours as a result of this </w:t>
      </w:r>
      <w:r w:rsidRPr="45C912F1" w:rsidR="0013645D">
        <w:t>provision (</w:t>
      </w:r>
      <w:r w:rsidRPr="45C912F1" w:rsidR="00B82071">
        <w:t>973</w:t>
      </w:r>
      <w:r w:rsidRPr="45C912F1" w:rsidR="0013645D">
        <w:t xml:space="preserve"> vendors x (4</w:t>
      </w:r>
      <w:r w:rsidRPr="45C912F1" w:rsidR="009F2D9B">
        <w:t xml:space="preserve"> above-50-</w:t>
      </w:r>
      <w:r w:rsidRPr="45C912F1" w:rsidR="00025844">
        <w:t xml:space="preserve">percent vendors </w:t>
      </w:r>
      <w:r w:rsidRPr="45C912F1" w:rsidR="0013645D">
        <w:t>/</w:t>
      </w:r>
      <w:r w:rsidRPr="45C912F1" w:rsidR="00025844">
        <w:t xml:space="preserve"> </w:t>
      </w:r>
      <w:r w:rsidRPr="45C912F1" w:rsidR="0013645D">
        <w:t>1</w:t>
      </w:r>
      <w:r w:rsidRPr="45C912F1" w:rsidR="00D42E62">
        <w:t>0</w:t>
      </w:r>
      <w:r w:rsidRPr="45C912F1" w:rsidR="00AE3D80">
        <w:t xml:space="preserve"> State agencies</w:t>
      </w:r>
      <w:r w:rsidRPr="45C912F1" w:rsidR="00025844">
        <w:t>)</w:t>
      </w:r>
      <w:r w:rsidRPr="45C912F1" w:rsidR="00AE3D80">
        <w:t xml:space="preserve"> x 1 hour per response</w:t>
      </w:r>
      <w:r w:rsidRPr="45C912F1" w:rsidR="00025844">
        <w:t xml:space="preserve"> = </w:t>
      </w:r>
      <w:r w:rsidRPr="45C912F1" w:rsidR="00441B7A">
        <w:t>389</w:t>
      </w:r>
      <w:r w:rsidRPr="45C912F1" w:rsidR="0056294D">
        <w:t>.2</w:t>
      </w:r>
      <w:r w:rsidRPr="45C912F1" w:rsidR="00025844">
        <w:t xml:space="preserve"> annual burden hours</w:t>
      </w:r>
      <w:r w:rsidRPr="45C912F1" w:rsidR="00AE3D80">
        <w:t>).</w:t>
      </w:r>
      <w:r w:rsidR="00D84D8F">
        <w:t xml:space="preserve"> </w:t>
      </w:r>
      <w:r w:rsidRPr="45C912F1">
        <w:t>This has not changed since the previous submission.</w:t>
      </w:r>
      <w:r w:rsidRPr="45C912F1">
        <w:rPr>
          <w:b/>
          <w:bCs/>
        </w:rPr>
        <w:t xml:space="preserve"> </w:t>
      </w:r>
    </w:p>
    <w:p w:rsidR="00343DFB" w:rsidRPr="00AE6A31" w:rsidP="45C912F1" w14:paraId="175540AB" w14:textId="77777777">
      <w:pPr>
        <w:tabs>
          <w:tab w:val="left" w:pos="180"/>
        </w:tabs>
        <w:rPr>
          <w:highlight w:val="yellow"/>
        </w:rPr>
      </w:pPr>
    </w:p>
    <w:p w:rsidR="00222EB3" w:rsidRPr="003C3B77" w:rsidP="45C912F1" w14:paraId="3C9EA62E" w14:textId="6128B434">
      <w:pPr>
        <w:tabs>
          <w:tab w:val="left" w:pos="360"/>
        </w:tabs>
        <w:suppressAutoHyphens/>
        <w:ind w:left="360" w:hanging="360"/>
      </w:pPr>
      <w:r w:rsidRPr="45C912F1">
        <w:t>5</w:t>
      </w:r>
      <w:r w:rsidRPr="45C912F1" w:rsidR="00343DFB">
        <w:t>.</w:t>
      </w:r>
      <w:r w:rsidR="00D84D8F">
        <w:t xml:space="preserve"> </w:t>
      </w:r>
      <w:r w:rsidRPr="45C912F1" w:rsidR="00343DFB">
        <w:t xml:space="preserve"> </w:t>
      </w:r>
      <w:r w:rsidRPr="45C912F1" w:rsidR="00343DFB">
        <w:rPr>
          <w:u w:val="single"/>
        </w:rPr>
        <w:t>Section 246.12(i)(4)</w:t>
      </w:r>
      <w:r w:rsidRPr="45C912F1" w:rsidR="00343DFB">
        <w:t xml:space="preserve"> requires the State agency to document the content of its vendor training and the participation of its vendors in the training.</w:t>
      </w:r>
      <w:r w:rsidR="00D84D8F">
        <w:t xml:space="preserve"> </w:t>
      </w:r>
      <w:r w:rsidRPr="45C912F1" w:rsidR="00343DFB">
        <w:t xml:space="preserve">FNS estimates that documenting the content of and participation in vendor training takes the State agency </w:t>
      </w:r>
      <w:r w:rsidRPr="45C912F1" w:rsidR="00A16AAF">
        <w:t>two</w:t>
      </w:r>
      <w:r w:rsidRPr="45C912F1" w:rsidR="00343DFB">
        <w:t> hours per year</w:t>
      </w:r>
      <w:r w:rsidRPr="45C912F1" w:rsidR="009A2F61">
        <w:t>.</w:t>
      </w:r>
      <w:r w:rsidR="00D84D8F">
        <w:t xml:space="preserve"> </w:t>
      </w:r>
      <w:r w:rsidRPr="45C912F1" w:rsidR="00343DFB">
        <w:t>FNS estimates 1</w:t>
      </w:r>
      <w:r w:rsidRPr="45C912F1">
        <w:t>78</w:t>
      </w:r>
      <w:r w:rsidRPr="45C912F1" w:rsidR="00343DFB">
        <w:t xml:space="preserve"> annual burden hours for this provision (</w:t>
      </w:r>
      <w:r w:rsidRPr="45C912F1">
        <w:t>89</w:t>
      </w:r>
      <w:r w:rsidRPr="45C912F1" w:rsidR="00343DFB">
        <w:t xml:space="preserve"> State agencies x 2 hours per year).</w:t>
      </w:r>
      <w:r w:rsidR="00D84D8F">
        <w:t xml:space="preserve"> </w:t>
      </w:r>
      <w:r w:rsidRPr="45C912F1" w:rsidR="003C3B77">
        <w:t xml:space="preserve">This has not changed since the previous submission. </w:t>
      </w:r>
    </w:p>
    <w:p w:rsidR="00343DFB" w:rsidRPr="00AE6A31" w:rsidP="45C912F1" w14:paraId="71ABF9E2" w14:textId="77777777">
      <w:pPr>
        <w:tabs>
          <w:tab w:val="left" w:pos="180"/>
        </w:tabs>
        <w:ind w:left="360" w:hanging="360"/>
        <w:rPr>
          <w:highlight w:val="yellow"/>
        </w:rPr>
      </w:pPr>
      <w:r w:rsidRPr="45C912F1">
        <w:rPr>
          <w:highlight w:val="yellow"/>
        </w:rPr>
        <w:t xml:space="preserve"> </w:t>
      </w:r>
    </w:p>
    <w:p w:rsidR="00343DFB" w:rsidRPr="00DA59D9" w:rsidP="45C912F1" w14:paraId="6D9E57DF" w14:textId="31E0BA04">
      <w:pPr>
        <w:tabs>
          <w:tab w:val="left" w:pos="360"/>
        </w:tabs>
        <w:suppressAutoHyphens/>
        <w:ind w:left="360" w:hanging="360"/>
        <w:rPr>
          <w:highlight w:val="yellow"/>
        </w:rPr>
      </w:pPr>
      <w:r w:rsidRPr="45C912F1">
        <w:t>6</w:t>
      </w:r>
      <w:r w:rsidRPr="45C912F1">
        <w:t>.</w:t>
      </w:r>
      <w:r w:rsidR="00D84D8F">
        <w:t xml:space="preserve"> </w:t>
      </w:r>
      <w:r w:rsidRPr="45C912F1">
        <w:t xml:space="preserve"> </w:t>
      </w:r>
      <w:r w:rsidRPr="45C912F1">
        <w:rPr>
          <w:u w:val="single"/>
        </w:rPr>
        <w:t>Section 246.12(j)(6)</w:t>
      </w:r>
      <w:r w:rsidRPr="45C912F1">
        <w:t xml:space="preserve"> </w:t>
      </w:r>
      <w:r w:rsidRPr="45C912F1" w:rsidR="007635B6">
        <w:t>requires the State agency to document the routine monitoring visits it conducts on its vendors.</w:t>
      </w:r>
      <w:r w:rsidR="00D84D8F">
        <w:t xml:space="preserve"> </w:t>
      </w:r>
      <w:r w:rsidRPr="45C912F1" w:rsidR="007635B6">
        <w:t>Section 246.12(j)(2) requires the State agency to conduct routine monitoring visits of five percent (0.05) of its vendors each year</w:t>
      </w:r>
      <w:r w:rsidRPr="45C912F1" w:rsidR="00CD6E36">
        <w:t xml:space="preserve"> (37</w:t>
      </w:r>
      <w:r w:rsidR="00021A18">
        <w:t>,</w:t>
      </w:r>
      <w:r w:rsidRPr="45C912F1" w:rsidR="00CD6E36">
        <w:t xml:space="preserve">417 vendors x 0.05 = </w:t>
      </w:r>
      <w:r w:rsidRPr="45C912F1" w:rsidR="003664B4">
        <w:t>1,870.85 vendors/89 State agencies = 21.02 vendors per State agency)</w:t>
      </w:r>
      <w:r w:rsidRPr="45C912F1" w:rsidR="007635B6">
        <w:t>.</w:t>
      </w:r>
      <w:r w:rsidR="00D84D8F">
        <w:t xml:space="preserve"> </w:t>
      </w:r>
      <w:r w:rsidRPr="45C912F1" w:rsidR="007635B6">
        <w:t>FNS estimates that each routine monitoring visit takes 30 minutes (0.5 hour</w:t>
      </w:r>
      <w:r w:rsidRPr="45C912F1" w:rsidR="00503BE0">
        <w:t>s</w:t>
      </w:r>
      <w:r w:rsidRPr="45C912F1" w:rsidR="007635B6">
        <w:t>) to document (reduction of 0.5 burden hours due to increased use of technology to document visits).</w:t>
      </w:r>
      <w:r w:rsidR="00D84D8F">
        <w:t xml:space="preserve"> </w:t>
      </w:r>
      <w:r w:rsidRPr="45C912F1" w:rsidR="007635B6">
        <w:rPr>
          <w:b/>
          <w:bCs/>
        </w:rPr>
        <w:t xml:space="preserve">FNS estimates </w:t>
      </w:r>
      <w:r w:rsidRPr="45C912F1" w:rsidR="00FB2834">
        <w:rPr>
          <w:b/>
          <w:bCs/>
        </w:rPr>
        <w:t>935.43</w:t>
      </w:r>
      <w:r w:rsidRPr="45C912F1" w:rsidR="007635B6">
        <w:rPr>
          <w:b/>
          <w:bCs/>
        </w:rPr>
        <w:t xml:space="preserve"> annual burden hours for this provision (</w:t>
      </w:r>
      <w:r w:rsidRPr="45C912F1" w:rsidR="00FB2834">
        <w:rPr>
          <w:b/>
          <w:bCs/>
        </w:rPr>
        <w:t>89 State agencies x 21.02 vendors per State agency = 1</w:t>
      </w:r>
      <w:r w:rsidR="00021A18">
        <w:rPr>
          <w:b/>
          <w:bCs/>
        </w:rPr>
        <w:t>,</w:t>
      </w:r>
      <w:r w:rsidRPr="45C912F1" w:rsidR="00FB2834">
        <w:rPr>
          <w:b/>
          <w:bCs/>
        </w:rPr>
        <w:t>870.85 responses x 0.50 hours = 935</w:t>
      </w:r>
      <w:r w:rsidRPr="45C912F1" w:rsidR="0036288D">
        <w:rPr>
          <w:b/>
          <w:bCs/>
        </w:rPr>
        <w:t>.43 hours</w:t>
      </w:r>
      <w:r w:rsidRPr="45C912F1" w:rsidR="007635B6">
        <w:rPr>
          <w:b/>
          <w:bCs/>
        </w:rPr>
        <w:t>).</w:t>
      </w:r>
      <w:r w:rsidR="00D84D8F">
        <w:rPr>
          <w:b/>
          <w:bCs/>
        </w:rPr>
        <w:t xml:space="preserve"> </w:t>
      </w:r>
      <w:r w:rsidRPr="45C912F1" w:rsidR="007635B6">
        <w:rPr>
          <w:b/>
          <w:bCs/>
        </w:rPr>
        <w:t xml:space="preserve">This results in a decrease of </w:t>
      </w:r>
      <w:r w:rsidRPr="45C912F1" w:rsidR="0036288D">
        <w:rPr>
          <w:b/>
          <w:bCs/>
        </w:rPr>
        <w:t>93.68</w:t>
      </w:r>
      <w:r w:rsidRPr="45C912F1" w:rsidR="007635B6">
        <w:rPr>
          <w:b/>
          <w:bCs/>
        </w:rPr>
        <w:t xml:space="preserve"> hours since the previous submission, from 1,029.10 </w:t>
      </w:r>
      <w:r w:rsidRPr="45C912F1" w:rsidR="0036288D">
        <w:rPr>
          <w:b/>
          <w:bCs/>
        </w:rPr>
        <w:t xml:space="preserve">to 935.43 </w:t>
      </w:r>
      <w:r w:rsidRPr="45C912F1" w:rsidR="007635B6">
        <w:rPr>
          <w:b/>
          <w:bCs/>
        </w:rPr>
        <w:t>hours. This decrease is due a program adjustment</w:t>
      </w:r>
      <w:r w:rsidRPr="45C912F1" w:rsidR="00F35FCB">
        <w:rPr>
          <w:b/>
          <w:bCs/>
        </w:rPr>
        <w:t xml:space="preserve"> </w:t>
      </w:r>
      <w:r w:rsidRPr="45C912F1" w:rsidR="007635B6">
        <w:rPr>
          <w:b/>
          <w:bCs/>
        </w:rPr>
        <w:t>due to a decrease in the number of vendors</w:t>
      </w:r>
      <w:r w:rsidRPr="45C912F1" w:rsidR="00F35FCB">
        <w:rPr>
          <w:b/>
          <w:bCs/>
        </w:rPr>
        <w:t>.</w:t>
      </w:r>
    </w:p>
    <w:p w:rsidR="00343DFB" w:rsidRPr="00AE6A31" w:rsidP="45C912F1" w14:paraId="6E9E011E" w14:textId="77777777">
      <w:pPr>
        <w:suppressAutoHyphens/>
        <w:rPr>
          <w:highlight w:val="yellow"/>
        </w:rPr>
      </w:pPr>
    </w:p>
    <w:p w:rsidR="00343DFB" w:rsidRPr="004314AF" w:rsidP="45C912F1" w14:paraId="3E9DC686" w14:textId="20DB5F6C">
      <w:pPr>
        <w:tabs>
          <w:tab w:val="left" w:pos="360"/>
        </w:tabs>
        <w:suppressAutoHyphens/>
        <w:ind w:left="360" w:hanging="360"/>
        <w:rPr>
          <w:highlight w:val="yellow"/>
        </w:rPr>
      </w:pPr>
      <w:r w:rsidRPr="45C912F1">
        <w:t>7</w:t>
      </w:r>
      <w:r w:rsidRPr="45C912F1">
        <w:t>.</w:t>
      </w:r>
      <w:r w:rsidR="00D84D8F">
        <w:t xml:space="preserve"> </w:t>
      </w:r>
      <w:r w:rsidRPr="45C912F1">
        <w:t xml:space="preserve"> </w:t>
      </w:r>
      <w:r w:rsidRPr="45C912F1">
        <w:rPr>
          <w:u w:val="single"/>
        </w:rPr>
        <w:t>Section 246.12(j)(6)</w:t>
      </w:r>
      <w:r w:rsidRPr="45C912F1" w:rsidR="002919B6">
        <w:rPr>
          <w:u w:val="single"/>
        </w:rPr>
        <w:t>(ii)</w:t>
      </w:r>
      <w:r w:rsidRPr="45C912F1">
        <w:t xml:space="preserve"> requires the State agency to </w:t>
      </w:r>
      <w:r w:rsidRPr="45C912F1" w:rsidR="006D7725">
        <w:t>keep a record of</w:t>
      </w:r>
      <w:r w:rsidRPr="45C912F1">
        <w:t xml:space="preserve"> the compliance investigations it conducts on its vendors.</w:t>
      </w:r>
      <w:r w:rsidR="00D84D8F">
        <w:t xml:space="preserve"> </w:t>
      </w:r>
      <w:r w:rsidRPr="45C912F1">
        <w:t>Section 246.12(j)(4) requires the State agency to conduct compliance investigations of five percent (0.05) of its vendors each year</w:t>
      </w:r>
      <w:r w:rsidRPr="45C912F1" w:rsidR="00C6216B">
        <w:t xml:space="preserve"> (37</w:t>
      </w:r>
      <w:r w:rsidR="00E95583">
        <w:t>,</w:t>
      </w:r>
      <w:r w:rsidRPr="45C912F1" w:rsidR="00C6216B">
        <w:t>417 vendors x 0.05 = 1,870.85 vendors/89 State agencies = 21.02 vendors per State agency)</w:t>
      </w:r>
      <w:r w:rsidRPr="45C912F1">
        <w:t>.</w:t>
      </w:r>
      <w:r w:rsidR="00D84D8F">
        <w:t xml:space="preserve"> </w:t>
      </w:r>
      <w:r w:rsidRPr="45C912F1">
        <w:t>For each compliance investigation, the State agency is required to conduct either two compliance buys or one inventory audit per vendor.</w:t>
      </w:r>
      <w:r w:rsidR="00D84D8F">
        <w:t xml:space="preserve"> </w:t>
      </w:r>
      <w:r w:rsidRPr="45C912F1">
        <w:t xml:space="preserve">FNS estimates that it takes </w:t>
      </w:r>
      <w:r w:rsidRPr="45C912F1" w:rsidR="00797F66">
        <w:t>one</w:t>
      </w:r>
      <w:r w:rsidRPr="45C912F1">
        <w:t xml:space="preserve"> hour to document a compliance buy and </w:t>
      </w:r>
      <w:r w:rsidRPr="45C912F1" w:rsidR="00797F66">
        <w:t>two</w:t>
      </w:r>
      <w:r w:rsidRPr="45C912F1">
        <w:t xml:space="preserve"> hours to document an inventory audit, which results in </w:t>
      </w:r>
      <w:r w:rsidRPr="45C912F1" w:rsidR="00797F66">
        <w:t>two</w:t>
      </w:r>
      <w:r w:rsidRPr="45C912F1">
        <w:t xml:space="preserve"> hours per compliance investigation </w:t>
      </w:r>
      <w:r w:rsidRPr="45C912F1" w:rsidR="00503BE0">
        <w:t xml:space="preserve">to maintain the associated records </w:t>
      </w:r>
      <w:r w:rsidRPr="45C912F1">
        <w:t xml:space="preserve">(either </w:t>
      </w:r>
      <w:r w:rsidRPr="45C912F1" w:rsidR="00797F66">
        <w:t>2</w:t>
      </w:r>
      <w:r w:rsidRPr="45C912F1">
        <w:t xml:space="preserve"> compliance buys x 1 hour, or 1 inventory audit x 2 hours).</w:t>
      </w:r>
      <w:r w:rsidR="00D84D8F">
        <w:t xml:space="preserve"> </w:t>
      </w:r>
      <w:r w:rsidRPr="45C912F1" w:rsidR="004F1C08">
        <w:rPr>
          <w:b/>
          <w:bCs/>
        </w:rPr>
        <w:t xml:space="preserve">FNS estimates </w:t>
      </w:r>
      <w:r w:rsidR="00A7082D">
        <w:rPr>
          <w:b/>
          <w:bCs/>
        </w:rPr>
        <w:t>3,741</w:t>
      </w:r>
      <w:r w:rsidR="002656CF">
        <w:rPr>
          <w:b/>
          <w:bCs/>
        </w:rPr>
        <w:t>.70</w:t>
      </w:r>
      <w:r w:rsidR="00D84D8F">
        <w:rPr>
          <w:b/>
          <w:bCs/>
        </w:rPr>
        <w:t xml:space="preserve"> </w:t>
      </w:r>
      <w:r w:rsidRPr="45C912F1" w:rsidR="00AE3D80">
        <w:rPr>
          <w:b/>
          <w:bCs/>
        </w:rPr>
        <w:t xml:space="preserve">annual burden </w:t>
      </w:r>
      <w:r w:rsidRPr="45C912F1" w:rsidR="004F1C08">
        <w:rPr>
          <w:b/>
          <w:bCs/>
        </w:rPr>
        <w:t>hours for this provision (</w:t>
      </w:r>
      <w:r w:rsidRPr="45C912F1" w:rsidR="00C6216B">
        <w:rPr>
          <w:b/>
          <w:bCs/>
        </w:rPr>
        <w:t>89 State agencies x 21.02 vendors per State agency</w:t>
      </w:r>
      <w:r w:rsidR="00E95583">
        <w:rPr>
          <w:b/>
          <w:bCs/>
        </w:rPr>
        <w:t xml:space="preserve"> </w:t>
      </w:r>
      <w:r w:rsidRPr="45C912F1" w:rsidR="00C6216B">
        <w:rPr>
          <w:b/>
          <w:bCs/>
        </w:rPr>
        <w:t xml:space="preserve">= </w:t>
      </w:r>
      <w:r w:rsidRPr="45C912F1" w:rsidR="00A63D70">
        <w:rPr>
          <w:b/>
          <w:bCs/>
        </w:rPr>
        <w:t>1</w:t>
      </w:r>
      <w:r w:rsidR="00E95583">
        <w:rPr>
          <w:b/>
          <w:bCs/>
        </w:rPr>
        <w:t>,</w:t>
      </w:r>
      <w:r w:rsidRPr="45C912F1" w:rsidR="00A63D70">
        <w:rPr>
          <w:b/>
          <w:bCs/>
        </w:rPr>
        <w:t>870.85 responses x 2 hours = 3</w:t>
      </w:r>
      <w:r w:rsidR="00E95583">
        <w:rPr>
          <w:b/>
          <w:bCs/>
        </w:rPr>
        <w:t>,</w:t>
      </w:r>
      <w:r w:rsidRPr="45C912F1" w:rsidR="00A63D70">
        <w:rPr>
          <w:b/>
          <w:bCs/>
        </w:rPr>
        <w:t>741.7 hours</w:t>
      </w:r>
      <w:r w:rsidRPr="45C912F1" w:rsidR="00AE3D80">
        <w:rPr>
          <w:b/>
          <w:bCs/>
        </w:rPr>
        <w:t>).</w:t>
      </w:r>
      <w:r w:rsidR="00D84D8F">
        <w:rPr>
          <w:b/>
          <w:bCs/>
        </w:rPr>
        <w:t xml:space="preserve"> </w:t>
      </w:r>
      <w:r w:rsidRPr="45C912F1" w:rsidR="0004309F">
        <w:rPr>
          <w:b/>
          <w:bCs/>
        </w:rPr>
        <w:t xml:space="preserve">This </w:t>
      </w:r>
      <w:r w:rsidRPr="45C912F1" w:rsidR="006F04EE">
        <w:rPr>
          <w:b/>
          <w:bCs/>
        </w:rPr>
        <w:t xml:space="preserve">results in a decrease of </w:t>
      </w:r>
      <w:r w:rsidRPr="45C912F1" w:rsidR="00A63D70">
        <w:rPr>
          <w:b/>
          <w:bCs/>
        </w:rPr>
        <w:t>374.7</w:t>
      </w:r>
      <w:r w:rsidRPr="45C912F1" w:rsidR="006F04EE">
        <w:rPr>
          <w:b/>
          <w:bCs/>
        </w:rPr>
        <w:t xml:space="preserve"> </w:t>
      </w:r>
      <w:r w:rsidRPr="45C912F1" w:rsidR="0078231D">
        <w:rPr>
          <w:b/>
          <w:bCs/>
        </w:rPr>
        <w:t>hours since</w:t>
      </w:r>
      <w:r w:rsidRPr="45C912F1" w:rsidR="0004309F">
        <w:rPr>
          <w:b/>
          <w:bCs/>
        </w:rPr>
        <w:t xml:space="preserve"> the previous submission</w:t>
      </w:r>
      <w:r w:rsidRPr="45C912F1" w:rsidR="00EE20A7">
        <w:rPr>
          <w:b/>
          <w:bCs/>
        </w:rPr>
        <w:t xml:space="preserve">, from 4,116.40 </w:t>
      </w:r>
      <w:r w:rsidRPr="45C912F1" w:rsidR="00A63D70">
        <w:rPr>
          <w:b/>
          <w:bCs/>
        </w:rPr>
        <w:t>to 3</w:t>
      </w:r>
      <w:r w:rsidR="00E95583">
        <w:rPr>
          <w:b/>
          <w:bCs/>
        </w:rPr>
        <w:t>,</w:t>
      </w:r>
      <w:r w:rsidRPr="45C912F1" w:rsidR="00A63D70">
        <w:rPr>
          <w:b/>
          <w:bCs/>
        </w:rPr>
        <w:t>741</w:t>
      </w:r>
      <w:r w:rsidRPr="45C912F1" w:rsidR="004314AF">
        <w:rPr>
          <w:b/>
          <w:bCs/>
        </w:rPr>
        <w:t xml:space="preserve">.7 </w:t>
      </w:r>
      <w:r w:rsidRPr="45C912F1" w:rsidR="00EE20A7">
        <w:rPr>
          <w:b/>
          <w:bCs/>
        </w:rPr>
        <w:t>hours,</w:t>
      </w:r>
      <w:r w:rsidRPr="45C912F1" w:rsidR="0004309F">
        <w:rPr>
          <w:b/>
          <w:bCs/>
        </w:rPr>
        <w:t xml:space="preserve"> due to a decrease in the number of vendors</w:t>
      </w:r>
      <w:r w:rsidRPr="45C912F1" w:rsidR="00124637">
        <w:rPr>
          <w:b/>
          <w:bCs/>
        </w:rPr>
        <w:t>.</w:t>
      </w:r>
      <w:r w:rsidR="00D84D8F">
        <w:rPr>
          <w:b/>
          <w:bCs/>
        </w:rPr>
        <w:t xml:space="preserve"> </w:t>
      </w:r>
      <w:r w:rsidRPr="45C912F1" w:rsidR="002135EC">
        <w:rPr>
          <w:b/>
          <w:bCs/>
        </w:rPr>
        <w:t>This decrease is due to a program adjustment.</w:t>
      </w:r>
    </w:p>
    <w:p w:rsidR="00343DFB" w:rsidRPr="00AE6A31" w:rsidP="45C912F1" w14:paraId="45D5C870" w14:textId="77777777">
      <w:pPr>
        <w:tabs>
          <w:tab w:val="left" w:pos="360"/>
        </w:tabs>
        <w:suppressAutoHyphens/>
        <w:rPr>
          <w:highlight w:val="yellow"/>
          <w:u w:val="single"/>
        </w:rPr>
      </w:pPr>
    </w:p>
    <w:p w:rsidR="00343DFB" w:rsidRPr="009C72F0" w:rsidP="00A44365" w14:paraId="35774EA6" w14:textId="7530EBC1">
      <w:pPr>
        <w:pStyle w:val="ListParagraph"/>
        <w:numPr>
          <w:ilvl w:val="0"/>
          <w:numId w:val="5"/>
        </w:numPr>
        <w:tabs>
          <w:tab w:val="left" w:pos="360"/>
        </w:tabs>
        <w:rPr>
          <w:b/>
          <w:bCs/>
        </w:rPr>
      </w:pPr>
      <w:r w:rsidRPr="45C912F1">
        <w:rPr>
          <w:u w:val="single"/>
        </w:rPr>
        <w:t>Section 246.12(l)(3)</w:t>
      </w:r>
      <w:r w:rsidRPr="45C912F1">
        <w:t xml:space="preserve"> requires the State agency to notify a vendor in writing when an investigation reveals an initial violation for which a pattern of violations must be established in order to impose a sanction before another violation is documented, unless the State agency determines notifying the vendor would compromise an investigation.</w:t>
      </w:r>
      <w:r w:rsidR="00D84D8F">
        <w:t xml:space="preserve"> </w:t>
      </w:r>
      <w:r w:rsidRPr="45C912F1">
        <w:t>Prior to imposing a sanction for a pattern of violations</w:t>
      </w:r>
      <w:r w:rsidRPr="45C912F1" w:rsidR="00611D5D">
        <w:t>, a</w:t>
      </w:r>
      <w:r w:rsidRPr="45C912F1">
        <w:t xml:space="preserve"> State agency would either provide a notice to the vendor or document in the vendor file the reason(s) that such notice would compromise an investigation.</w:t>
      </w:r>
      <w:r w:rsidR="00D84D8F">
        <w:t xml:space="preserve"> </w:t>
      </w:r>
      <w:r w:rsidRPr="45C912F1">
        <w:t xml:space="preserve">Approximately </w:t>
      </w:r>
      <w:r w:rsidRPr="45C912F1" w:rsidR="000366EA">
        <w:t>1</w:t>
      </w:r>
      <w:r w:rsidR="00E95583">
        <w:t>,</w:t>
      </w:r>
      <w:r w:rsidRPr="45C912F1" w:rsidR="000366EA">
        <w:t>048</w:t>
      </w:r>
      <w:r w:rsidRPr="45C912F1">
        <w:t xml:space="preserve"> vendors investigated annually commit violations involvin</w:t>
      </w:r>
      <w:r w:rsidRPr="45C912F1" w:rsidR="00611D5D">
        <w:t>g a pattern</w:t>
      </w:r>
      <w:r w:rsidRPr="45C912F1" w:rsidR="00831E0C">
        <w:t xml:space="preserve"> (1</w:t>
      </w:r>
      <w:r w:rsidR="00E95583">
        <w:t>,</w:t>
      </w:r>
      <w:r w:rsidRPr="45C912F1" w:rsidR="00831E0C">
        <w:t xml:space="preserve">048 vendors/89 State agencies = </w:t>
      </w:r>
      <w:r w:rsidRPr="45C912F1" w:rsidR="00E10F4B">
        <w:t>11.78 vendors per State agency</w:t>
      </w:r>
      <w:r w:rsidR="00F31319">
        <w:t>)</w:t>
      </w:r>
      <w:r w:rsidRPr="45C912F1" w:rsidR="00611D5D">
        <w:t>.</w:t>
      </w:r>
      <w:r w:rsidR="00D84D8F">
        <w:t xml:space="preserve"> </w:t>
      </w:r>
      <w:r w:rsidRPr="45C912F1" w:rsidR="00611D5D">
        <w:rPr>
          <w:b/>
          <w:bCs/>
        </w:rPr>
        <w:t>FNS estimates one</w:t>
      </w:r>
      <w:r w:rsidRPr="45C912F1" w:rsidR="00CF580B">
        <w:rPr>
          <w:b/>
          <w:bCs/>
        </w:rPr>
        <w:t xml:space="preserve"> </w:t>
      </w:r>
      <w:r w:rsidRPr="45C912F1">
        <w:rPr>
          <w:b/>
          <w:bCs/>
        </w:rPr>
        <w:t>hour per response for this activi</w:t>
      </w:r>
      <w:r w:rsidRPr="45C912F1" w:rsidR="002135EC">
        <w:rPr>
          <w:b/>
          <w:bCs/>
        </w:rPr>
        <w:t>ty, for an annual total</w:t>
      </w:r>
      <w:r w:rsidRPr="45C912F1">
        <w:rPr>
          <w:b/>
          <w:bCs/>
        </w:rPr>
        <w:t xml:space="preserve"> of </w:t>
      </w:r>
      <w:r w:rsidRPr="45C912F1" w:rsidR="00831E0C">
        <w:rPr>
          <w:b/>
          <w:bCs/>
        </w:rPr>
        <w:t>1</w:t>
      </w:r>
      <w:r w:rsidR="00F31319">
        <w:rPr>
          <w:b/>
          <w:bCs/>
        </w:rPr>
        <w:t>,</w:t>
      </w:r>
      <w:r w:rsidRPr="45C912F1" w:rsidR="00831E0C">
        <w:rPr>
          <w:b/>
          <w:bCs/>
        </w:rPr>
        <w:t>048</w:t>
      </w:r>
      <w:r w:rsidRPr="45C912F1">
        <w:rPr>
          <w:b/>
          <w:bCs/>
        </w:rPr>
        <w:t xml:space="preserve"> burden hours (</w:t>
      </w:r>
      <w:r w:rsidRPr="45C912F1" w:rsidR="00E10F4B">
        <w:rPr>
          <w:b/>
          <w:bCs/>
        </w:rPr>
        <w:t>89 State agencies x 11.78 vendors per State agency</w:t>
      </w:r>
      <w:r w:rsidR="00F31319">
        <w:rPr>
          <w:b/>
          <w:bCs/>
        </w:rPr>
        <w:t xml:space="preserve"> </w:t>
      </w:r>
      <w:r w:rsidRPr="45C912F1" w:rsidR="00E10F4B">
        <w:rPr>
          <w:b/>
          <w:bCs/>
        </w:rPr>
        <w:t xml:space="preserve">= </w:t>
      </w:r>
      <w:r w:rsidRPr="45C912F1" w:rsidR="009732BE">
        <w:rPr>
          <w:b/>
          <w:bCs/>
        </w:rPr>
        <w:t>1</w:t>
      </w:r>
      <w:r w:rsidR="00F31319">
        <w:rPr>
          <w:b/>
          <w:bCs/>
        </w:rPr>
        <w:t>,</w:t>
      </w:r>
      <w:r w:rsidRPr="45C912F1" w:rsidR="009732BE">
        <w:rPr>
          <w:b/>
          <w:bCs/>
        </w:rPr>
        <w:t>810 responses x 1 hour = 1</w:t>
      </w:r>
      <w:r w:rsidR="00F31319">
        <w:rPr>
          <w:b/>
          <w:bCs/>
        </w:rPr>
        <w:t>,</w:t>
      </w:r>
      <w:r w:rsidRPr="45C912F1" w:rsidR="009732BE">
        <w:rPr>
          <w:b/>
          <w:bCs/>
        </w:rPr>
        <w:t>048 hours</w:t>
      </w:r>
      <w:r w:rsidRPr="45C912F1" w:rsidR="000249F7">
        <w:rPr>
          <w:b/>
          <w:bCs/>
        </w:rPr>
        <w:t>)</w:t>
      </w:r>
      <w:r w:rsidRPr="45C912F1">
        <w:rPr>
          <w:b/>
          <w:bCs/>
        </w:rPr>
        <w:t>.</w:t>
      </w:r>
      <w:r w:rsidR="00D84D8F">
        <w:rPr>
          <w:b/>
          <w:bCs/>
        </w:rPr>
        <w:t xml:space="preserve"> </w:t>
      </w:r>
      <w:r w:rsidRPr="45C912F1">
        <w:rPr>
          <w:b/>
          <w:bCs/>
        </w:rPr>
        <w:t xml:space="preserve">This </w:t>
      </w:r>
      <w:r w:rsidRPr="45C912F1" w:rsidR="00713269">
        <w:rPr>
          <w:b/>
          <w:bCs/>
        </w:rPr>
        <w:t>results in a</w:t>
      </w:r>
      <w:r w:rsidRPr="45C912F1" w:rsidR="009732BE">
        <w:rPr>
          <w:b/>
          <w:bCs/>
        </w:rPr>
        <w:t xml:space="preserve">n increase </w:t>
      </w:r>
      <w:r w:rsidRPr="45C912F1" w:rsidR="000A060B">
        <w:rPr>
          <w:b/>
          <w:bCs/>
        </w:rPr>
        <w:t xml:space="preserve">of </w:t>
      </w:r>
      <w:r w:rsidRPr="45C912F1" w:rsidR="009732BE">
        <w:rPr>
          <w:b/>
          <w:bCs/>
        </w:rPr>
        <w:t>534</w:t>
      </w:r>
      <w:r w:rsidRPr="45C912F1" w:rsidR="00713269">
        <w:rPr>
          <w:b/>
          <w:bCs/>
        </w:rPr>
        <w:t xml:space="preserve"> hours since the previous submission</w:t>
      </w:r>
      <w:r w:rsidRPr="45C912F1" w:rsidR="00836BC5">
        <w:rPr>
          <w:b/>
          <w:bCs/>
        </w:rPr>
        <w:t>, from 514</w:t>
      </w:r>
      <w:r w:rsidRPr="45C912F1" w:rsidR="009732BE">
        <w:rPr>
          <w:b/>
          <w:bCs/>
        </w:rPr>
        <w:t xml:space="preserve"> to 1</w:t>
      </w:r>
      <w:r w:rsidR="00F31319">
        <w:rPr>
          <w:b/>
          <w:bCs/>
        </w:rPr>
        <w:t>,</w:t>
      </w:r>
      <w:r w:rsidRPr="45C912F1" w:rsidR="009732BE">
        <w:rPr>
          <w:b/>
          <w:bCs/>
        </w:rPr>
        <w:t>048</w:t>
      </w:r>
      <w:r w:rsidRPr="45C912F1" w:rsidR="00836BC5">
        <w:rPr>
          <w:b/>
          <w:bCs/>
        </w:rPr>
        <w:t xml:space="preserve"> hours,</w:t>
      </w:r>
      <w:r w:rsidRPr="45C912F1" w:rsidR="00713269">
        <w:rPr>
          <w:b/>
          <w:bCs/>
        </w:rPr>
        <w:t xml:space="preserve"> due to a</w:t>
      </w:r>
      <w:r w:rsidRPr="45C912F1" w:rsidR="009732BE">
        <w:rPr>
          <w:b/>
          <w:bCs/>
        </w:rPr>
        <w:t xml:space="preserve">n increase </w:t>
      </w:r>
      <w:r w:rsidRPr="45C912F1" w:rsidR="00713269">
        <w:rPr>
          <w:b/>
          <w:bCs/>
        </w:rPr>
        <w:t>in the number of vendor violations.</w:t>
      </w:r>
      <w:r w:rsidR="00D84D8F">
        <w:rPr>
          <w:b/>
          <w:bCs/>
        </w:rPr>
        <w:t xml:space="preserve"> </w:t>
      </w:r>
      <w:r w:rsidRPr="45C912F1" w:rsidR="002135EC">
        <w:rPr>
          <w:b/>
          <w:bCs/>
        </w:rPr>
        <w:t xml:space="preserve">This </w:t>
      </w:r>
      <w:r w:rsidRPr="45C912F1" w:rsidR="009732BE">
        <w:rPr>
          <w:b/>
          <w:bCs/>
        </w:rPr>
        <w:t>increase</w:t>
      </w:r>
      <w:r w:rsidRPr="45C912F1" w:rsidR="002135EC">
        <w:rPr>
          <w:b/>
          <w:bCs/>
        </w:rPr>
        <w:t xml:space="preserve"> is due to a program adjustment.</w:t>
      </w:r>
    </w:p>
    <w:p w:rsidR="00621BA7" w:rsidRPr="00621BA7" w:rsidP="45C912F1" w14:paraId="1D340665" w14:textId="77777777">
      <w:pPr>
        <w:pStyle w:val="ListParagraph"/>
        <w:tabs>
          <w:tab w:val="left" w:pos="360"/>
        </w:tabs>
        <w:ind w:left="360"/>
        <w:rPr>
          <w:b/>
          <w:bCs/>
        </w:rPr>
      </w:pPr>
    </w:p>
    <w:p w:rsidR="00621BA7" w:rsidRPr="009C72F0" w:rsidP="00A44365" w14:paraId="1FE97BA1" w14:textId="7540D5E9">
      <w:pPr>
        <w:pStyle w:val="ListParagraph"/>
        <w:numPr>
          <w:ilvl w:val="0"/>
          <w:numId w:val="5"/>
        </w:numPr>
        <w:tabs>
          <w:tab w:val="left" w:pos="360"/>
        </w:tabs>
      </w:pPr>
      <w:r w:rsidRPr="45C912F1">
        <w:rPr>
          <w:u w:val="single"/>
        </w:rPr>
        <w:t>Section 246.</w:t>
      </w:r>
      <w:r w:rsidRPr="45C912F1" w:rsidR="000F4AC4">
        <w:rPr>
          <w:u w:val="single"/>
        </w:rPr>
        <w:t>12(m)(2)(iii</w:t>
      </w:r>
      <w:r w:rsidRPr="45C912F1" w:rsidR="000F4AC4">
        <w:t xml:space="preserve">) </w:t>
      </w:r>
      <w:r w:rsidRPr="45C912F1" w:rsidR="000717AC">
        <w:t xml:space="preserve">requires State agencies to retain </w:t>
      </w:r>
      <w:r w:rsidRPr="45C912F1" w:rsidR="00712521">
        <w:t>records of delivery of supplemental foods and bills sent or payments received for such supplemental food for home food delivery systems</w:t>
      </w:r>
      <w:r w:rsidR="00F31319">
        <w:t xml:space="preserve"> </w:t>
      </w:r>
      <w:r w:rsidRPr="45C912F1" w:rsidR="00F31319">
        <w:t>for at least three years</w:t>
      </w:r>
      <w:r w:rsidRPr="45C912F1" w:rsidR="00021B7B">
        <w:t>.</w:t>
      </w:r>
      <w:r w:rsidR="00D84D8F">
        <w:t xml:space="preserve"> </w:t>
      </w:r>
      <w:r w:rsidRPr="45C912F1" w:rsidR="00021B7B">
        <w:t xml:space="preserve">FNS estimates that one State agency will use a home food delivery system and that it will take them 12 minutes </w:t>
      </w:r>
      <w:r w:rsidRPr="45C912F1" w:rsidR="004653A2">
        <w:t xml:space="preserve">(0.2004 hours) </w:t>
      </w:r>
      <w:r w:rsidRPr="45C912F1" w:rsidR="00021B7B">
        <w:t>to retain records annually.</w:t>
      </w:r>
      <w:r w:rsidRPr="45C912F1" w:rsidR="004653A2">
        <w:t xml:space="preserve"> </w:t>
      </w:r>
      <w:r w:rsidRPr="45C912F1" w:rsidR="004653A2">
        <w:rPr>
          <w:b/>
          <w:bCs/>
        </w:rPr>
        <w:t>Thus, FNS estimates 0.2004 annual burden hours for this provision (1 State agency x 0.2004 hours = 0.2004 hours).</w:t>
      </w:r>
      <w:r w:rsidR="00D84D8F">
        <w:rPr>
          <w:b/>
          <w:bCs/>
        </w:rPr>
        <w:t xml:space="preserve"> </w:t>
      </w:r>
      <w:r w:rsidRPr="45C912F1" w:rsidR="004653A2">
        <w:rPr>
          <w:b/>
          <w:bCs/>
        </w:rPr>
        <w:t>This represents an increase of 0.2004 burden hours since the last submission because although this is an existing requirement, it is being included in this information collection burden for the first time.</w:t>
      </w:r>
      <w:r w:rsidR="00D84D8F">
        <w:rPr>
          <w:b/>
          <w:bCs/>
        </w:rPr>
        <w:t xml:space="preserve"> </w:t>
      </w:r>
      <w:r w:rsidRPr="45C912F1" w:rsidR="004653A2">
        <w:rPr>
          <w:b/>
          <w:bCs/>
        </w:rPr>
        <w:t>This increase is due to a program change.</w:t>
      </w:r>
      <w:r w:rsidR="00D84D8F">
        <w:t xml:space="preserve"> </w:t>
      </w:r>
    </w:p>
    <w:p w:rsidR="009C72F0" w:rsidRPr="009C72F0" w:rsidP="45C912F1" w14:paraId="1CAA63BC" w14:textId="77777777">
      <w:pPr>
        <w:pStyle w:val="ListParagraph"/>
      </w:pPr>
    </w:p>
    <w:p w:rsidR="00B52A93" w:rsidRPr="009C737F" w:rsidP="00A44365" w14:paraId="27465E95" w14:textId="5DD38036">
      <w:pPr>
        <w:pStyle w:val="ListParagraph"/>
        <w:numPr>
          <w:ilvl w:val="0"/>
          <w:numId w:val="5"/>
        </w:numPr>
      </w:pPr>
      <w:r w:rsidRPr="45C912F1">
        <w:rPr>
          <w:u w:val="single"/>
        </w:rPr>
        <w:t xml:space="preserve">Section </w:t>
      </w:r>
      <w:r w:rsidRPr="45C912F1" w:rsidR="00C5330A">
        <w:rPr>
          <w:u w:val="single"/>
        </w:rPr>
        <w:t xml:space="preserve">246.19(b) </w:t>
      </w:r>
      <w:r w:rsidRPr="45C912F1" w:rsidR="00C5330A">
        <w:t xml:space="preserve">requires </w:t>
      </w:r>
      <w:r w:rsidRPr="45C912F1" w:rsidR="00712E9F">
        <w:t xml:space="preserve">State agencies to </w:t>
      </w:r>
      <w:r w:rsidRPr="45C912F1" w:rsidR="00272060">
        <w:t>conduct monitoring reviews of each local agency at least once every two years</w:t>
      </w:r>
      <w:r w:rsidRPr="45C912F1" w:rsidR="002E4816">
        <w:t xml:space="preserve"> (1</w:t>
      </w:r>
      <w:r w:rsidR="00F31319">
        <w:t>,</w:t>
      </w:r>
      <w:r w:rsidRPr="45C912F1" w:rsidR="002E4816">
        <w:t>810 local agencies/2 years = 905 local agencies</w:t>
      </w:r>
      <w:r w:rsidRPr="45C912F1" w:rsidR="00B85C7F">
        <w:t>/89 State agencies = 20.34 local agencies per State agency</w:t>
      </w:r>
      <w:r w:rsidRPr="45C912F1" w:rsidR="002E4816">
        <w:t>)</w:t>
      </w:r>
      <w:r w:rsidRPr="45C912F1" w:rsidR="00982739">
        <w:t>.</w:t>
      </w:r>
      <w:r w:rsidR="00D84D8F">
        <w:t xml:space="preserve"> </w:t>
      </w:r>
      <w:r w:rsidRPr="45C912F1" w:rsidR="00982739">
        <w:t>FNS estimates that it will take State agencies 30 minutes (0.50 hours) to record reports from monitoring reviews.</w:t>
      </w:r>
      <w:r w:rsidR="00D84D8F">
        <w:t xml:space="preserve"> </w:t>
      </w:r>
      <w:r w:rsidRPr="45C912F1" w:rsidR="00982739">
        <w:rPr>
          <w:b/>
          <w:bCs/>
        </w:rPr>
        <w:t xml:space="preserve">Thus, FNS estimates 905 </w:t>
      </w:r>
      <w:r w:rsidRPr="45C912F1" w:rsidR="00B85C7F">
        <w:rPr>
          <w:b/>
          <w:bCs/>
        </w:rPr>
        <w:t xml:space="preserve">annual burden hours for this provision. </w:t>
      </w:r>
      <w:r w:rsidRPr="45C912F1">
        <w:rPr>
          <w:b/>
          <w:bCs/>
        </w:rPr>
        <w:t>This represents an increase of 905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r w:rsidR="00D84D8F">
        <w:t xml:space="preserve"> </w:t>
      </w:r>
    </w:p>
    <w:p w:rsidR="00B52A93" w:rsidRPr="009C737F" w:rsidP="45C912F1" w14:paraId="162C10DE" w14:textId="77777777">
      <w:pPr>
        <w:pStyle w:val="ListParagraph"/>
      </w:pPr>
    </w:p>
    <w:p w:rsidR="009C737F" w:rsidP="00A44365" w14:paraId="24BE3422" w14:textId="0B81D260">
      <w:pPr>
        <w:pStyle w:val="ListParagraph"/>
        <w:numPr>
          <w:ilvl w:val="0"/>
          <w:numId w:val="5"/>
        </w:numPr>
      </w:pPr>
      <w:r w:rsidRPr="00F5366F">
        <w:rPr>
          <w:u w:val="single"/>
        </w:rPr>
        <w:t>Sect</w:t>
      </w:r>
      <w:r w:rsidRPr="00F5366F" w:rsidR="00C71B70">
        <w:rPr>
          <w:u w:val="single"/>
        </w:rPr>
        <w:t>ion 246.20(b)</w:t>
      </w:r>
      <w:r w:rsidRPr="45C912F1" w:rsidR="00C71B70">
        <w:t xml:space="preserve"> requires </w:t>
      </w:r>
      <w:r w:rsidR="00E41EE7">
        <w:t>that</w:t>
      </w:r>
      <w:r w:rsidRPr="45C912F1" w:rsidR="00C71B70">
        <w:t xml:space="preserve"> </w:t>
      </w:r>
      <w:r w:rsidRPr="45C912F1" w:rsidR="00AB7BC4">
        <w:t>State agencies must obtain annual audits in accordance with 2 CFR part 200, subpart F, and appendix XI, Compliance Supplement, and USDA implanting regulations 2 CFR parts 400 and 415. Each State agency shall make all State or local agency sponsored audit reports of Program operations under its jurisdiction available for the Department's review upon request.</w:t>
      </w:r>
      <w:r w:rsidR="00D84D8F">
        <w:t xml:space="preserve"> </w:t>
      </w:r>
      <w:r w:rsidRPr="45C912F1" w:rsidR="005A1B9B">
        <w:t xml:space="preserve">FNS estimates it will take State agencies </w:t>
      </w:r>
      <w:r w:rsidR="00E41EE7">
        <w:t>10</w:t>
      </w:r>
      <w:r w:rsidRPr="45C912F1" w:rsidR="00E41EE7">
        <w:t xml:space="preserve"> </w:t>
      </w:r>
      <w:r w:rsidRPr="45C912F1" w:rsidR="005A1B9B">
        <w:t>minutes (0.167 hours) to record audit reports.</w:t>
      </w:r>
      <w:r w:rsidR="00D84D8F">
        <w:t xml:space="preserve"> </w:t>
      </w:r>
      <w:r w:rsidRPr="45C912F1" w:rsidR="005A1B9B">
        <w:rPr>
          <w:b/>
          <w:bCs/>
        </w:rPr>
        <w:t xml:space="preserve">Thus, FNS estimates </w:t>
      </w:r>
      <w:r w:rsidRPr="45C912F1">
        <w:rPr>
          <w:b/>
          <w:bCs/>
        </w:rPr>
        <w:t>14.86 annual burden hours for this provision (89 State agencies x 0.167 hour</w:t>
      </w:r>
      <w:r w:rsidR="00E41EE7">
        <w:rPr>
          <w:b/>
          <w:bCs/>
        </w:rPr>
        <w:t xml:space="preserve"> </w:t>
      </w:r>
      <w:r w:rsidRPr="45C912F1">
        <w:rPr>
          <w:b/>
          <w:bCs/>
        </w:rPr>
        <w:t>= 14.86 hours).</w:t>
      </w:r>
      <w:r w:rsidR="00D84D8F">
        <w:rPr>
          <w:b/>
          <w:bCs/>
        </w:rPr>
        <w:t xml:space="preserve"> </w:t>
      </w:r>
      <w:r w:rsidRPr="45C912F1">
        <w:rPr>
          <w:b/>
          <w:bCs/>
        </w:rPr>
        <w:t>This represents an increase of 14.86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r w:rsidR="00D84D8F">
        <w:t xml:space="preserve"> </w:t>
      </w:r>
    </w:p>
    <w:p w:rsidR="005C58D1" w:rsidRPr="005C58D1" w:rsidP="45C912F1" w14:paraId="20D2F7DA" w14:textId="77777777"/>
    <w:p w:rsidR="00667447" w:rsidP="00A44365" w14:paraId="33D5EC6E" w14:textId="7FC9A33F">
      <w:pPr>
        <w:pStyle w:val="ListParagraph"/>
        <w:numPr>
          <w:ilvl w:val="0"/>
          <w:numId w:val="5"/>
        </w:numPr>
        <w:tabs>
          <w:tab w:val="left" w:pos="360"/>
        </w:tabs>
        <w:suppressAutoHyphens/>
      </w:pPr>
      <w:r w:rsidRPr="45C912F1">
        <w:rPr>
          <w:u w:val="single"/>
        </w:rPr>
        <w:t>Section 246.23</w:t>
      </w:r>
      <w:r w:rsidRPr="45C912F1" w:rsidR="00343DFB">
        <w:rPr>
          <w:u w:val="single"/>
        </w:rPr>
        <w:t>(c)(1)</w:t>
      </w:r>
      <w:r w:rsidRPr="45C912F1" w:rsidR="00343DFB">
        <w:t xml:space="preserve"> requires the State agency to maintain documentation on file regarding the disposition of cases involving improperly obtained or improperly disposed of benefits that result from participant violations.</w:t>
      </w:r>
      <w:r w:rsidR="00D84D8F">
        <w:t xml:space="preserve"> </w:t>
      </w:r>
      <w:r w:rsidRPr="45C912F1" w:rsidR="00343DFB">
        <w:t xml:space="preserve">FNS estimates that this recordkeeping requirement takes the State agency </w:t>
      </w:r>
      <w:r w:rsidRPr="45C912F1" w:rsidR="00091502">
        <w:t>five</w:t>
      </w:r>
      <w:r w:rsidRPr="45C912F1" w:rsidR="00343DFB">
        <w:t xml:space="preserve"> hours per year.</w:t>
      </w:r>
      <w:r w:rsidR="00D84D8F">
        <w:t xml:space="preserve"> </w:t>
      </w:r>
      <w:r w:rsidRPr="45C912F1" w:rsidR="00343DFB">
        <w:t>FNS estimates 4</w:t>
      </w:r>
      <w:r w:rsidRPr="45C912F1" w:rsidR="00B73424">
        <w:t>4</w:t>
      </w:r>
      <w:r w:rsidRPr="45C912F1" w:rsidR="00343DFB">
        <w:t>5 annual burden hours for this provision (</w:t>
      </w:r>
      <w:r w:rsidRPr="45C912F1" w:rsidR="00B73424">
        <w:t>8</w:t>
      </w:r>
      <w:r w:rsidRPr="45C912F1" w:rsidR="00343DFB">
        <w:t>9 State agencies x 5 hours per year).</w:t>
      </w:r>
      <w:r w:rsidR="00D84D8F">
        <w:t xml:space="preserve"> </w:t>
      </w:r>
      <w:r w:rsidRPr="45C912F1" w:rsidR="003D6BAA">
        <w:t xml:space="preserve">This has not changed since the previous submission. </w:t>
      </w:r>
    </w:p>
    <w:p w:rsidR="00667447" w:rsidRPr="00667447" w:rsidP="45C912F1" w14:paraId="30DC0896" w14:textId="77777777">
      <w:pPr>
        <w:pStyle w:val="ListParagraph"/>
        <w:rPr>
          <w:u w:val="single"/>
        </w:rPr>
      </w:pPr>
    </w:p>
    <w:p w:rsidR="003D72E3" w:rsidRPr="003D72E3" w:rsidP="00A44365" w14:paraId="6A9E7E3C" w14:textId="70D2F340">
      <w:pPr>
        <w:pStyle w:val="ListParagraph"/>
        <w:numPr>
          <w:ilvl w:val="0"/>
          <w:numId w:val="5"/>
        </w:numPr>
        <w:tabs>
          <w:tab w:val="left" w:pos="360"/>
        </w:tabs>
        <w:suppressAutoHyphens/>
      </w:pPr>
      <w:r w:rsidRPr="45C912F1">
        <w:rPr>
          <w:u w:val="single"/>
        </w:rPr>
        <w:t>Section 246.25(a)</w:t>
      </w:r>
      <w:r w:rsidRPr="45C912F1">
        <w:t xml:space="preserve"> requires both State and local agenc</w:t>
      </w:r>
      <w:r w:rsidR="00E41EE7">
        <w:t>ies</w:t>
      </w:r>
      <w:r w:rsidRPr="45C912F1">
        <w:t xml:space="preserve"> to maintain full and complete records regarding financial operations and food delivery systems.</w:t>
      </w:r>
      <w:r w:rsidR="00D84D8F">
        <w:t xml:space="preserve"> </w:t>
      </w:r>
      <w:r w:rsidRPr="45C912F1">
        <w:t xml:space="preserve">However, such recordkeeping actually occurs at the State agency level because </w:t>
      </w:r>
      <w:r w:rsidR="00B32C58">
        <w:t xml:space="preserve">State agencies use a </w:t>
      </w:r>
      <w:r w:rsidRPr="45C912F1">
        <w:t xml:space="preserve">centralized MIS.  FNS estimates that this recordkeeping requirement takes the State or local agency </w:t>
      </w:r>
      <w:r w:rsidRPr="45C912F1" w:rsidR="00091502">
        <w:t>two</w:t>
      </w:r>
      <w:r w:rsidRPr="45C912F1">
        <w:t xml:space="preserve"> burden hours per month.</w:t>
      </w:r>
      <w:r w:rsidR="00D84D8F">
        <w:t xml:space="preserve"> </w:t>
      </w:r>
      <w:r w:rsidRPr="45C912F1" w:rsidR="00E85153">
        <w:t>Approximately 30 percent of all local agencies are nonprofit businesses (1</w:t>
      </w:r>
      <w:r w:rsidR="00B32C58">
        <w:t>,</w:t>
      </w:r>
      <w:r w:rsidRPr="45C912F1" w:rsidR="00E85153">
        <w:t>810 x 0.3</w:t>
      </w:r>
      <w:r w:rsidR="00B32C58">
        <w:t>0</w:t>
      </w:r>
      <w:r w:rsidRPr="45C912F1" w:rsidR="00E85153">
        <w:t xml:space="preserve"> = 543).</w:t>
      </w:r>
      <w:r w:rsidR="00D84D8F">
        <w:t xml:space="preserve"> </w:t>
      </w:r>
      <w:r w:rsidRPr="45C912F1" w:rsidR="00E85153">
        <w:t>Therefore, 30 percent of all financial recordkeeping will be reported under the businesses category moving forward with the remaining 70 percent reported under State and local agencies (1</w:t>
      </w:r>
      <w:r w:rsidR="00B32C58">
        <w:t>,</w:t>
      </w:r>
      <w:r w:rsidRPr="45C912F1" w:rsidR="00E85153">
        <w:t>810 – 543 = 1</w:t>
      </w:r>
      <w:r w:rsidR="00B32C58">
        <w:t>,</w:t>
      </w:r>
      <w:r w:rsidRPr="45C912F1" w:rsidR="00E85153">
        <w:t>267).</w:t>
      </w:r>
      <w:r w:rsidR="00D84D8F">
        <w:t xml:space="preserve"> </w:t>
      </w:r>
      <w:r w:rsidRPr="45C912F1" w:rsidR="00A65C74">
        <w:rPr>
          <w:b/>
          <w:bCs/>
        </w:rPr>
        <w:t xml:space="preserve">FNS estimates </w:t>
      </w:r>
      <w:r w:rsidRPr="45C912F1" w:rsidR="00E16AA3">
        <w:rPr>
          <w:b/>
          <w:bCs/>
        </w:rPr>
        <w:t>32</w:t>
      </w:r>
      <w:r w:rsidR="00B32C58">
        <w:rPr>
          <w:b/>
          <w:bCs/>
        </w:rPr>
        <w:t>,</w:t>
      </w:r>
      <w:r w:rsidRPr="45C912F1" w:rsidR="00E16AA3">
        <w:rPr>
          <w:b/>
          <w:bCs/>
        </w:rPr>
        <w:t>544</w:t>
      </w:r>
      <w:r w:rsidRPr="45C912F1" w:rsidR="00AE3D80">
        <w:rPr>
          <w:b/>
          <w:bCs/>
        </w:rPr>
        <w:t xml:space="preserve"> total annual burden hours for this prov</w:t>
      </w:r>
      <w:r w:rsidRPr="45C912F1" w:rsidR="00A65C74">
        <w:rPr>
          <w:b/>
          <w:bCs/>
        </w:rPr>
        <w:t>ision (</w:t>
      </w:r>
      <w:r w:rsidRPr="45C912F1" w:rsidR="005274BE">
        <w:rPr>
          <w:b/>
          <w:bCs/>
        </w:rPr>
        <w:t>8</w:t>
      </w:r>
      <w:r w:rsidRPr="45C912F1" w:rsidR="00A65C74">
        <w:rPr>
          <w:b/>
          <w:bCs/>
        </w:rPr>
        <w:t>9 State agencies + 1,</w:t>
      </w:r>
      <w:r w:rsidRPr="45C912F1" w:rsidR="00E16AA3">
        <w:rPr>
          <w:b/>
          <w:bCs/>
        </w:rPr>
        <w:t>267</w:t>
      </w:r>
      <w:r w:rsidRPr="45C912F1" w:rsidR="00A65C74">
        <w:rPr>
          <w:b/>
          <w:bCs/>
        </w:rPr>
        <w:t xml:space="preserve"> local agencies = </w:t>
      </w:r>
      <w:r w:rsidRPr="45C912F1" w:rsidR="00C13D1A">
        <w:rPr>
          <w:b/>
          <w:bCs/>
        </w:rPr>
        <w:t>1</w:t>
      </w:r>
      <w:r w:rsidR="00B32C58">
        <w:rPr>
          <w:b/>
          <w:bCs/>
        </w:rPr>
        <w:t>,</w:t>
      </w:r>
      <w:r w:rsidRPr="45C912F1" w:rsidR="00C13D1A">
        <w:rPr>
          <w:b/>
          <w:bCs/>
        </w:rPr>
        <w:t>356</w:t>
      </w:r>
      <w:r w:rsidRPr="45C912F1" w:rsidR="00AE3D80">
        <w:rPr>
          <w:b/>
          <w:bCs/>
        </w:rPr>
        <w:t xml:space="preserve"> x 2 hours per month x 12 months per year</w:t>
      </w:r>
      <w:r w:rsidR="00B32C58">
        <w:rPr>
          <w:b/>
          <w:bCs/>
        </w:rPr>
        <w:t xml:space="preserve"> </w:t>
      </w:r>
      <w:r w:rsidRPr="45C912F1" w:rsidR="00C13D1A">
        <w:rPr>
          <w:b/>
          <w:bCs/>
        </w:rPr>
        <w:t>= 32</w:t>
      </w:r>
      <w:r w:rsidR="00B32C58">
        <w:rPr>
          <w:b/>
          <w:bCs/>
        </w:rPr>
        <w:t>,</w:t>
      </w:r>
      <w:r w:rsidRPr="45C912F1" w:rsidR="00C13D1A">
        <w:rPr>
          <w:b/>
          <w:bCs/>
        </w:rPr>
        <w:t>544 hours</w:t>
      </w:r>
      <w:r w:rsidRPr="45C912F1" w:rsidR="00AE3D80">
        <w:rPr>
          <w:b/>
          <w:bCs/>
        </w:rPr>
        <w:t>).</w:t>
      </w:r>
      <w:r w:rsidR="00D84D8F">
        <w:rPr>
          <w:b/>
          <w:bCs/>
        </w:rPr>
        <w:t xml:space="preserve"> </w:t>
      </w:r>
      <w:r w:rsidRPr="45C912F1" w:rsidR="00DE34CE">
        <w:rPr>
          <w:b/>
          <w:bCs/>
        </w:rPr>
        <w:t xml:space="preserve">This results in a decrease of </w:t>
      </w:r>
      <w:r w:rsidRPr="45C912F1" w:rsidR="00C13D1A">
        <w:rPr>
          <w:b/>
          <w:bCs/>
        </w:rPr>
        <w:t>12</w:t>
      </w:r>
      <w:r w:rsidR="00B32C58">
        <w:rPr>
          <w:b/>
          <w:bCs/>
        </w:rPr>
        <w:t>,</w:t>
      </w:r>
      <w:r w:rsidRPr="45C912F1" w:rsidR="00C13D1A">
        <w:rPr>
          <w:b/>
          <w:bCs/>
        </w:rPr>
        <w:t>984</w:t>
      </w:r>
      <w:r w:rsidRPr="45C912F1" w:rsidR="00DE34CE">
        <w:rPr>
          <w:b/>
          <w:bCs/>
        </w:rPr>
        <w:t xml:space="preserve"> hours</w:t>
      </w:r>
      <w:r w:rsidRPr="45C912F1" w:rsidR="00993C73">
        <w:rPr>
          <w:b/>
          <w:bCs/>
        </w:rPr>
        <w:t xml:space="preserve">, from 45,528 </w:t>
      </w:r>
      <w:r w:rsidRPr="45C912F1" w:rsidR="00C13D1A">
        <w:rPr>
          <w:b/>
          <w:bCs/>
        </w:rPr>
        <w:t>to 32</w:t>
      </w:r>
      <w:r w:rsidR="00B32C58">
        <w:rPr>
          <w:b/>
          <w:bCs/>
        </w:rPr>
        <w:t>,</w:t>
      </w:r>
      <w:r w:rsidRPr="45C912F1" w:rsidR="00C13D1A">
        <w:rPr>
          <w:b/>
          <w:bCs/>
        </w:rPr>
        <w:t xml:space="preserve">544 </w:t>
      </w:r>
      <w:r w:rsidRPr="45C912F1" w:rsidR="00993C73">
        <w:rPr>
          <w:b/>
          <w:bCs/>
        </w:rPr>
        <w:t>hours</w:t>
      </w:r>
      <w:r w:rsidRPr="45C912F1" w:rsidR="00E85153">
        <w:t xml:space="preserve"> </w:t>
      </w:r>
      <w:r w:rsidRPr="45C912F1" w:rsidR="00E85153">
        <w:rPr>
          <w:b/>
          <w:bCs/>
        </w:rPr>
        <w:t xml:space="preserve">because nonprofit local agency </w:t>
      </w:r>
      <w:r w:rsidRPr="45C912F1" w:rsidR="00667447">
        <w:rPr>
          <w:b/>
          <w:bCs/>
        </w:rPr>
        <w:t>recordkeeping is</w:t>
      </w:r>
      <w:r w:rsidRPr="45C912F1" w:rsidR="00E85153">
        <w:rPr>
          <w:b/>
          <w:bCs/>
        </w:rPr>
        <w:t xml:space="preserve"> being reported in the business category for the first time. This decrease is due to a program </w:t>
      </w:r>
      <w:r w:rsidR="003402C3">
        <w:rPr>
          <w:b/>
          <w:bCs/>
        </w:rPr>
        <w:t>change</w:t>
      </w:r>
      <w:r w:rsidRPr="45C912F1" w:rsidR="00E85153">
        <w:rPr>
          <w:b/>
          <w:bCs/>
        </w:rPr>
        <w:t>.</w:t>
      </w:r>
      <w:r w:rsidR="00D84D8F">
        <w:rPr>
          <w:b/>
          <w:bCs/>
        </w:rPr>
        <w:t xml:space="preserve"> </w:t>
      </w:r>
    </w:p>
    <w:p w:rsidR="003D72E3" w:rsidRPr="003D72E3" w:rsidP="45C912F1" w14:paraId="5D5DA4E7" w14:textId="77777777">
      <w:pPr>
        <w:pStyle w:val="ListParagraph"/>
        <w:rPr>
          <w:u w:val="single"/>
        </w:rPr>
      </w:pPr>
    </w:p>
    <w:p w:rsidR="003D72E3" w:rsidRPr="003D72E3" w:rsidP="00A44365" w14:paraId="3BF29BB4" w14:textId="02E92EC9">
      <w:pPr>
        <w:pStyle w:val="ListParagraph"/>
        <w:numPr>
          <w:ilvl w:val="0"/>
          <w:numId w:val="5"/>
        </w:numPr>
        <w:tabs>
          <w:tab w:val="left" w:pos="360"/>
        </w:tabs>
        <w:suppressAutoHyphens/>
      </w:pPr>
      <w:r w:rsidRPr="45C912F1">
        <w:rPr>
          <w:u w:val="single"/>
        </w:rPr>
        <w:t>Section 246.25(a)</w:t>
      </w:r>
      <w:r w:rsidRPr="45C912F1">
        <w:t xml:space="preserve"> requires the State and local agency to maintain full and complete records regarding nutrition education.</w:t>
      </w:r>
      <w:r w:rsidR="00D84D8F">
        <w:t xml:space="preserve"> </w:t>
      </w:r>
      <w:r w:rsidRPr="45C912F1">
        <w:t>The local agency enters the data into a system hosted at the State agency level.</w:t>
      </w:r>
      <w:r w:rsidR="00D84D8F">
        <w:t xml:space="preserve"> </w:t>
      </w:r>
      <w:r w:rsidRPr="45C912F1" w:rsidR="004A320A">
        <w:t>Approximately 30 percent of all local agencies are nonprofit businesses (1</w:t>
      </w:r>
      <w:r w:rsidR="002A50B5">
        <w:t>,</w:t>
      </w:r>
      <w:r w:rsidRPr="45C912F1" w:rsidR="004A320A">
        <w:t>810 x 0.3</w:t>
      </w:r>
      <w:r w:rsidR="002A50B5">
        <w:t>0</w:t>
      </w:r>
      <w:r w:rsidRPr="45C912F1" w:rsidR="004A320A">
        <w:t xml:space="preserve"> = 543).</w:t>
      </w:r>
      <w:r w:rsidR="00D84D8F">
        <w:t xml:space="preserve"> </w:t>
      </w:r>
      <w:r w:rsidRPr="45C912F1" w:rsidR="004A320A">
        <w:t xml:space="preserve">Therefore, 30 percent of all nutrition education </w:t>
      </w:r>
      <w:r w:rsidRPr="45C912F1" w:rsidR="004A320A">
        <w:t>recordkeeping will be reported under the businesses category moving forward with the remaining 70 percent reported under State and local agencies (1</w:t>
      </w:r>
      <w:r w:rsidR="002A50B5">
        <w:t>,</w:t>
      </w:r>
      <w:r w:rsidRPr="45C912F1" w:rsidR="004A320A">
        <w:t>810 – 543 = 1</w:t>
      </w:r>
      <w:r w:rsidR="002A50B5">
        <w:t>,</w:t>
      </w:r>
      <w:r w:rsidRPr="45C912F1" w:rsidR="004A320A">
        <w:t>267).</w:t>
      </w:r>
      <w:r w:rsidR="00D84D8F">
        <w:t xml:space="preserve"> </w:t>
      </w:r>
      <w:r w:rsidRPr="45C912F1" w:rsidR="00AE3D80">
        <w:t xml:space="preserve">FNS currently estimates annual participation </w:t>
      </w:r>
      <w:r w:rsidRPr="45C912F1" w:rsidR="00F925D1">
        <w:t>of women, infants</w:t>
      </w:r>
      <w:r w:rsidR="002A50B5">
        <w:t>,</w:t>
      </w:r>
      <w:r w:rsidRPr="45C912F1" w:rsidR="00F925D1">
        <w:t xml:space="preserve"> and children is 6,243,960</w:t>
      </w:r>
      <w:r w:rsidRPr="45C912F1" w:rsidR="00AB3DB9">
        <w:t xml:space="preserve"> (6,243,960 participants/1</w:t>
      </w:r>
      <w:r w:rsidR="002A50B5">
        <w:t>,</w:t>
      </w:r>
      <w:r w:rsidRPr="45C912F1" w:rsidR="00AB3DB9">
        <w:t>267 local agencies</w:t>
      </w:r>
      <w:r w:rsidRPr="45C912F1" w:rsidR="00E40450">
        <w:t xml:space="preserve"> x 0.70 = </w:t>
      </w:r>
      <w:r w:rsidRPr="45C912F1" w:rsidR="00C717CB">
        <w:t>3,449.70 participants per local agency)</w:t>
      </w:r>
      <w:r w:rsidRPr="45C912F1" w:rsidR="00AE3D80">
        <w:t>.</w:t>
      </w:r>
      <w:r w:rsidR="00D84D8F">
        <w:rPr>
          <w:b/>
          <w:bCs/>
        </w:rPr>
        <w:t xml:space="preserve"> </w:t>
      </w:r>
      <w:r w:rsidRPr="45C912F1">
        <w:t xml:space="preserve">FNS further estimates that </w:t>
      </w:r>
      <w:r w:rsidRPr="45C912F1" w:rsidR="00CF580B">
        <w:t xml:space="preserve">it takes the State or local agency </w:t>
      </w:r>
      <w:r w:rsidRPr="45C912F1" w:rsidR="00A6272F">
        <w:t>one</w:t>
      </w:r>
      <w:r w:rsidRPr="45C912F1">
        <w:t xml:space="preserve"> minute (0.01</w:t>
      </w:r>
      <w:r w:rsidRPr="45C912F1" w:rsidR="00651115">
        <w:t>6</w:t>
      </w:r>
      <w:r w:rsidRPr="45C912F1">
        <w:t>7 hours) per participant</w:t>
      </w:r>
      <w:r w:rsidRPr="45C912F1" w:rsidR="00CF580B">
        <w:t xml:space="preserve"> to document the nutrition education contacts</w:t>
      </w:r>
      <w:r w:rsidRPr="45C912F1" w:rsidR="000249F7">
        <w:t>.</w:t>
      </w:r>
      <w:r w:rsidR="00D84D8F">
        <w:t xml:space="preserve"> </w:t>
      </w:r>
      <w:r w:rsidRPr="45C912F1" w:rsidR="00AE3D80">
        <w:t xml:space="preserve">Participants should receive nutrition education </w:t>
      </w:r>
      <w:r w:rsidRPr="45C912F1" w:rsidR="00440D36">
        <w:t>twice</w:t>
      </w:r>
      <w:r w:rsidRPr="45C912F1" w:rsidR="00AE3D80">
        <w:t xml:space="preserve"> per year.</w:t>
      </w:r>
      <w:r w:rsidR="00D84D8F">
        <w:t xml:space="preserve"> </w:t>
      </w:r>
      <w:r w:rsidRPr="45C912F1" w:rsidR="00440D36">
        <w:t>This has been corrected since the previous submission which stated that participants should receive nutr</w:t>
      </w:r>
      <w:r w:rsidRPr="45C912F1" w:rsidR="00E116D3">
        <w:t>ition education</w:t>
      </w:r>
      <w:r w:rsidRPr="45C912F1" w:rsidR="00F10E45">
        <w:t xml:space="preserve"> four times per year</w:t>
      </w:r>
      <w:r w:rsidRPr="45C912F1" w:rsidR="00E116D3">
        <w:t>.</w:t>
      </w:r>
      <w:r w:rsidR="00D84D8F">
        <w:t xml:space="preserve"> </w:t>
      </w:r>
      <w:r w:rsidRPr="45C912F1" w:rsidR="00AE3D80">
        <w:rPr>
          <w:b/>
          <w:bCs/>
        </w:rPr>
        <w:t xml:space="preserve">FNS estimates </w:t>
      </w:r>
      <w:r w:rsidRPr="45C912F1" w:rsidR="001757B6">
        <w:rPr>
          <w:b/>
          <w:bCs/>
        </w:rPr>
        <w:t xml:space="preserve">145,983.78 </w:t>
      </w:r>
      <w:r w:rsidRPr="45C912F1" w:rsidR="00AE3D80">
        <w:rPr>
          <w:b/>
          <w:bCs/>
        </w:rPr>
        <w:t>annual burden</w:t>
      </w:r>
      <w:r w:rsidRPr="45C912F1" w:rsidR="00A732DA">
        <w:rPr>
          <w:b/>
          <w:bCs/>
        </w:rPr>
        <w:t xml:space="preserve"> hours for</w:t>
      </w:r>
      <w:r w:rsidRPr="45C912F1" w:rsidR="001757B6">
        <w:rPr>
          <w:b/>
          <w:bCs/>
        </w:rPr>
        <w:t xml:space="preserve"> this provision (</w:t>
      </w:r>
      <w:r w:rsidRPr="45C912F1" w:rsidR="00476832">
        <w:rPr>
          <w:b/>
          <w:bCs/>
        </w:rPr>
        <w:t>1</w:t>
      </w:r>
      <w:r w:rsidR="002A50B5">
        <w:rPr>
          <w:b/>
          <w:bCs/>
        </w:rPr>
        <w:t>,</w:t>
      </w:r>
      <w:r w:rsidRPr="45C912F1" w:rsidR="00476832">
        <w:rPr>
          <w:b/>
          <w:bCs/>
        </w:rPr>
        <w:t>267 local agencies x 3,449.70 participants per local agency x 2 times per year = 8</w:t>
      </w:r>
      <w:r w:rsidR="002A50B5">
        <w:rPr>
          <w:b/>
          <w:bCs/>
        </w:rPr>
        <w:t>,</w:t>
      </w:r>
      <w:r w:rsidRPr="45C912F1" w:rsidR="00476832">
        <w:rPr>
          <w:b/>
          <w:bCs/>
        </w:rPr>
        <w:t>741</w:t>
      </w:r>
      <w:r w:rsidR="002A50B5">
        <w:rPr>
          <w:b/>
          <w:bCs/>
        </w:rPr>
        <w:t>,</w:t>
      </w:r>
      <w:r w:rsidRPr="45C912F1" w:rsidR="00476832">
        <w:rPr>
          <w:b/>
          <w:bCs/>
        </w:rPr>
        <w:t>544 responses x 0.0167 hours =</w:t>
      </w:r>
      <w:r w:rsidR="002A50B5">
        <w:rPr>
          <w:b/>
          <w:bCs/>
        </w:rPr>
        <w:t xml:space="preserve"> </w:t>
      </w:r>
      <w:r w:rsidRPr="45C912F1" w:rsidR="00476832">
        <w:rPr>
          <w:b/>
          <w:bCs/>
        </w:rPr>
        <w:t>145,983.78 hours</w:t>
      </w:r>
      <w:r w:rsidRPr="45C912F1" w:rsidR="00C31679">
        <w:rPr>
          <w:b/>
          <w:bCs/>
        </w:rPr>
        <w:t xml:space="preserve">). </w:t>
      </w:r>
      <w:r w:rsidRPr="45C912F1" w:rsidR="009E4209">
        <w:rPr>
          <w:b/>
          <w:bCs/>
        </w:rPr>
        <w:t xml:space="preserve">This </w:t>
      </w:r>
      <w:r w:rsidRPr="45C912F1" w:rsidR="002F097F">
        <w:rPr>
          <w:b/>
          <w:bCs/>
        </w:rPr>
        <w:t>burden has</w:t>
      </w:r>
      <w:r w:rsidRPr="45C912F1" w:rsidR="001418FF">
        <w:rPr>
          <w:b/>
          <w:bCs/>
        </w:rPr>
        <w:t xml:space="preserve"> decreased by</w:t>
      </w:r>
      <w:r w:rsidRPr="45C912F1" w:rsidR="00476832">
        <w:rPr>
          <w:b/>
          <w:bCs/>
        </w:rPr>
        <w:t xml:space="preserve"> 312</w:t>
      </w:r>
      <w:r w:rsidR="002A50B5">
        <w:rPr>
          <w:b/>
          <w:bCs/>
        </w:rPr>
        <w:t>,</w:t>
      </w:r>
      <w:r w:rsidRPr="45C912F1" w:rsidR="00956C9E">
        <w:rPr>
          <w:b/>
          <w:bCs/>
        </w:rPr>
        <w:t>940.77</w:t>
      </w:r>
      <w:r w:rsidRPr="45C912F1" w:rsidR="00CB00A4">
        <w:rPr>
          <w:b/>
          <w:bCs/>
        </w:rPr>
        <w:t xml:space="preserve"> hours </w:t>
      </w:r>
      <w:r w:rsidRPr="45C912F1" w:rsidR="009E4209">
        <w:rPr>
          <w:b/>
          <w:bCs/>
        </w:rPr>
        <w:t>since the previous submission</w:t>
      </w:r>
      <w:r w:rsidRPr="45C912F1" w:rsidR="009A5EFD">
        <w:rPr>
          <w:b/>
          <w:bCs/>
        </w:rPr>
        <w:t xml:space="preserve">, from </w:t>
      </w:r>
      <w:r w:rsidR="002B1E6D">
        <w:rPr>
          <w:b/>
          <w:bCs/>
        </w:rPr>
        <w:t>458,924.55</w:t>
      </w:r>
      <w:r w:rsidRPr="45C912F1" w:rsidR="00956C9E">
        <w:rPr>
          <w:b/>
          <w:bCs/>
        </w:rPr>
        <w:t xml:space="preserve"> to 145</w:t>
      </w:r>
      <w:r w:rsidR="002A50B5">
        <w:rPr>
          <w:b/>
          <w:bCs/>
        </w:rPr>
        <w:t>,</w:t>
      </w:r>
      <w:r w:rsidRPr="45C912F1" w:rsidR="00956C9E">
        <w:rPr>
          <w:b/>
          <w:bCs/>
        </w:rPr>
        <w:t>983.78.</w:t>
      </w:r>
      <w:r w:rsidR="00D84D8F">
        <w:rPr>
          <w:b/>
          <w:bCs/>
        </w:rPr>
        <w:t xml:space="preserve"> </w:t>
      </w:r>
      <w:r w:rsidRPr="45C912F1" w:rsidR="00956C9E">
        <w:rPr>
          <w:b/>
          <w:bCs/>
        </w:rPr>
        <w:t xml:space="preserve">Although the burden increased slightly by including infant nutrition education, </w:t>
      </w:r>
      <w:r w:rsidRPr="45C912F1" w:rsidR="00B8446A">
        <w:rPr>
          <w:b/>
          <w:bCs/>
        </w:rPr>
        <w:t xml:space="preserve">the burden has an overall greater decrease because of the decrease in number of participants, </w:t>
      </w:r>
      <w:r w:rsidRPr="45C912F1" w:rsidR="00DA4359">
        <w:rPr>
          <w:b/>
          <w:bCs/>
        </w:rPr>
        <w:t xml:space="preserve">and because nonprofit local agency recordkeeping is being reported in the business category for the first time. This decrease is due to a program </w:t>
      </w:r>
      <w:r w:rsidR="003402C3">
        <w:rPr>
          <w:b/>
          <w:bCs/>
        </w:rPr>
        <w:t>change</w:t>
      </w:r>
      <w:r w:rsidRPr="45C912F1" w:rsidR="00DA4359">
        <w:rPr>
          <w:b/>
          <w:bCs/>
        </w:rPr>
        <w:t>.</w:t>
      </w:r>
      <w:r w:rsidR="00D84D8F">
        <w:rPr>
          <w:b/>
          <w:bCs/>
        </w:rPr>
        <w:t xml:space="preserve"> </w:t>
      </w:r>
    </w:p>
    <w:p w:rsidR="003D72E3" w:rsidRPr="003D72E3" w:rsidP="45C912F1" w14:paraId="339670F2" w14:textId="77777777">
      <w:pPr>
        <w:pStyle w:val="ListParagraph"/>
        <w:tabs>
          <w:tab w:val="left" w:pos="360"/>
        </w:tabs>
        <w:suppressAutoHyphens/>
        <w:ind w:left="360"/>
      </w:pPr>
    </w:p>
    <w:p w:rsidR="00343DFB" w:rsidRPr="003D72E3" w:rsidP="00A44365" w14:paraId="3D6C481E" w14:textId="66E95968">
      <w:pPr>
        <w:pStyle w:val="ListParagraph"/>
        <w:numPr>
          <w:ilvl w:val="0"/>
          <w:numId w:val="5"/>
        </w:numPr>
        <w:tabs>
          <w:tab w:val="left" w:pos="360"/>
        </w:tabs>
        <w:suppressAutoHyphens/>
      </w:pPr>
      <w:r w:rsidRPr="45C912F1">
        <w:rPr>
          <w:u w:val="single"/>
        </w:rPr>
        <w:t>Section 246.25(a)</w:t>
      </w:r>
      <w:r w:rsidRPr="45C912F1">
        <w:t xml:space="preserve"> requires State and local agenc</w:t>
      </w:r>
      <w:r w:rsidR="00AB2B9C">
        <w:t>ies</w:t>
      </w:r>
      <w:r w:rsidRPr="45C912F1">
        <w:t xml:space="preserve"> to maintain full and complete records regarding fair hearing procedures.</w:t>
      </w:r>
      <w:r w:rsidR="00D84D8F">
        <w:t xml:space="preserve"> </w:t>
      </w:r>
      <w:r w:rsidRPr="45C912F1" w:rsidR="00C41492">
        <w:t>S</w:t>
      </w:r>
      <w:r w:rsidRPr="45C912F1">
        <w:t>uch recordkeeping actually occurs at the State agency level because most fair hearings are conducted at the State agency level.</w:t>
      </w:r>
      <w:r w:rsidRPr="45C912F1" w:rsidR="00D94965">
        <w:t xml:space="preserve"> Approximately 30 percent of all local agencies are nonprofit businesses (1</w:t>
      </w:r>
      <w:r w:rsidR="002A50B5">
        <w:t>,</w:t>
      </w:r>
      <w:r w:rsidRPr="45C912F1" w:rsidR="00D94965">
        <w:t>810 x 0.3</w:t>
      </w:r>
      <w:r w:rsidR="002A50B5">
        <w:t>0</w:t>
      </w:r>
      <w:r w:rsidRPr="45C912F1" w:rsidR="00D94965">
        <w:t xml:space="preserve"> = 543).</w:t>
      </w:r>
      <w:r w:rsidR="00D84D8F">
        <w:t xml:space="preserve"> </w:t>
      </w:r>
      <w:r w:rsidRPr="45C912F1" w:rsidR="00D94965">
        <w:t>Therefore, 30 percent of all nonprofit local agency recordkeeping will be reported under the businesses category moving forward with the remaining 70 percent reported under State and local agencies (1</w:t>
      </w:r>
      <w:r w:rsidR="002A50B5">
        <w:t>,</w:t>
      </w:r>
      <w:r w:rsidRPr="45C912F1" w:rsidR="00D94965">
        <w:t>810 – 543 = 1</w:t>
      </w:r>
      <w:r w:rsidR="00F50AD9">
        <w:t>,</w:t>
      </w:r>
      <w:r w:rsidRPr="45C912F1" w:rsidR="00D94965">
        <w:t>267).</w:t>
      </w:r>
      <w:r w:rsidR="00D84D8F">
        <w:t xml:space="preserve"> </w:t>
      </w:r>
      <w:r w:rsidRPr="45C912F1">
        <w:t xml:space="preserve"> FNS estimates that documentation of the fair hearing procedures takes </w:t>
      </w:r>
      <w:r w:rsidRPr="45C912F1" w:rsidR="00154CE1">
        <w:t>15 minutes (</w:t>
      </w:r>
      <w:r w:rsidRPr="45C912F1" w:rsidR="00B85F5C">
        <w:t>0.25 hours</w:t>
      </w:r>
      <w:r w:rsidRPr="45C912F1" w:rsidR="00154CE1">
        <w:t>)</w:t>
      </w:r>
      <w:r w:rsidRPr="45C912F1">
        <w:t xml:space="preserve"> per State or local agency.</w:t>
      </w:r>
      <w:r w:rsidR="00D84D8F">
        <w:t xml:space="preserve"> </w:t>
      </w:r>
      <w:r w:rsidRPr="00F5366F" w:rsidR="00AE3D80">
        <w:rPr>
          <w:b/>
        </w:rPr>
        <w:t xml:space="preserve">FNS estimates </w:t>
      </w:r>
      <w:r w:rsidRPr="00F5366F" w:rsidR="00D94965">
        <w:rPr>
          <w:b/>
        </w:rPr>
        <w:t>339</w:t>
      </w:r>
      <w:r w:rsidRPr="00F5366F" w:rsidR="00AE3D80">
        <w:rPr>
          <w:b/>
        </w:rPr>
        <w:t xml:space="preserve"> annual burden</w:t>
      </w:r>
      <w:r w:rsidRPr="00F5366F" w:rsidR="000E4D4B">
        <w:rPr>
          <w:b/>
        </w:rPr>
        <w:t xml:space="preserve"> hours for this provision (</w:t>
      </w:r>
      <w:r w:rsidRPr="00F5366F" w:rsidR="00D94965">
        <w:rPr>
          <w:b/>
          <w:bCs/>
        </w:rPr>
        <w:t>1</w:t>
      </w:r>
      <w:r w:rsidRPr="00F5366F" w:rsidR="00F50AD9">
        <w:rPr>
          <w:b/>
          <w:bCs/>
        </w:rPr>
        <w:t>,</w:t>
      </w:r>
      <w:r w:rsidRPr="00F5366F" w:rsidR="00D94965">
        <w:rPr>
          <w:b/>
          <w:bCs/>
        </w:rPr>
        <w:t>267</w:t>
      </w:r>
      <w:r w:rsidRPr="00F5366F" w:rsidR="00AE3D80">
        <w:rPr>
          <w:b/>
        </w:rPr>
        <w:t xml:space="preserve"> local agen</w:t>
      </w:r>
      <w:r w:rsidRPr="00F5366F" w:rsidR="000E4D4B">
        <w:rPr>
          <w:b/>
        </w:rPr>
        <w:t xml:space="preserve">cies + </w:t>
      </w:r>
      <w:r w:rsidRPr="00F5366F" w:rsidR="00A804D6">
        <w:rPr>
          <w:b/>
        </w:rPr>
        <w:t>8</w:t>
      </w:r>
      <w:r w:rsidRPr="00F5366F" w:rsidR="000E4D4B">
        <w:rPr>
          <w:b/>
        </w:rPr>
        <w:t>9</w:t>
      </w:r>
      <w:r w:rsidRPr="00F5366F" w:rsidR="00A804D6">
        <w:rPr>
          <w:b/>
        </w:rPr>
        <w:t xml:space="preserve"> </w:t>
      </w:r>
      <w:r w:rsidRPr="00F5366F" w:rsidR="000E4D4B">
        <w:rPr>
          <w:b/>
        </w:rPr>
        <w:t xml:space="preserve">State agencies = </w:t>
      </w:r>
      <w:r w:rsidRPr="00F5366F" w:rsidR="00D94965">
        <w:rPr>
          <w:b/>
          <w:bCs/>
        </w:rPr>
        <w:t>1</w:t>
      </w:r>
      <w:r w:rsidRPr="00F5366F" w:rsidR="00F50AD9">
        <w:rPr>
          <w:b/>
          <w:bCs/>
        </w:rPr>
        <w:t>,</w:t>
      </w:r>
      <w:r w:rsidRPr="00F5366F" w:rsidR="00D94965">
        <w:rPr>
          <w:b/>
          <w:bCs/>
        </w:rPr>
        <w:t>356</w:t>
      </w:r>
      <w:r w:rsidRPr="00F5366F" w:rsidR="00AE3D80">
        <w:rPr>
          <w:b/>
        </w:rPr>
        <w:t xml:space="preserve"> x 0.25 hours per State or local agency).</w:t>
      </w:r>
      <w:r w:rsidR="00D84D8F">
        <w:t xml:space="preserve"> </w:t>
      </w:r>
      <w:r w:rsidRPr="45C912F1" w:rsidR="00893F63">
        <w:rPr>
          <w:b/>
          <w:bCs/>
        </w:rPr>
        <w:t xml:space="preserve">This results in a decrease of </w:t>
      </w:r>
      <w:r w:rsidRPr="45C912F1" w:rsidR="00D94965">
        <w:rPr>
          <w:b/>
          <w:bCs/>
        </w:rPr>
        <w:t>135.25</w:t>
      </w:r>
      <w:r w:rsidRPr="45C912F1" w:rsidR="00893F63">
        <w:rPr>
          <w:b/>
          <w:bCs/>
        </w:rPr>
        <w:t xml:space="preserve"> burden hours since the previous submission</w:t>
      </w:r>
      <w:r w:rsidRPr="45C912F1" w:rsidR="009A5EFD">
        <w:rPr>
          <w:b/>
          <w:bCs/>
        </w:rPr>
        <w:t>, from 474.25</w:t>
      </w:r>
      <w:r w:rsidRPr="45C912F1" w:rsidR="00D94965">
        <w:rPr>
          <w:b/>
          <w:bCs/>
        </w:rPr>
        <w:t xml:space="preserve"> to 339</w:t>
      </w:r>
      <w:r w:rsidRPr="45C912F1" w:rsidR="009A5EFD">
        <w:rPr>
          <w:b/>
          <w:bCs/>
        </w:rPr>
        <w:t xml:space="preserve"> hours</w:t>
      </w:r>
      <w:r w:rsidRPr="45C912F1" w:rsidR="00893F63">
        <w:rPr>
          <w:b/>
          <w:bCs/>
        </w:rPr>
        <w:t xml:space="preserve"> </w:t>
      </w:r>
      <w:r w:rsidRPr="45C912F1" w:rsidR="00D94965">
        <w:rPr>
          <w:b/>
          <w:bCs/>
        </w:rPr>
        <w:t xml:space="preserve">because nonprofit local agency recordkeeping is being reported in the business category for the first time. This decrease is due to a program </w:t>
      </w:r>
      <w:r w:rsidR="003402C3">
        <w:rPr>
          <w:b/>
          <w:bCs/>
        </w:rPr>
        <w:t>change</w:t>
      </w:r>
      <w:r w:rsidRPr="45C912F1" w:rsidR="00D94965">
        <w:rPr>
          <w:b/>
          <w:bCs/>
        </w:rPr>
        <w:t>.</w:t>
      </w:r>
      <w:r w:rsidR="00D84D8F">
        <w:rPr>
          <w:b/>
          <w:bCs/>
        </w:rPr>
        <w:t xml:space="preserve"> </w:t>
      </w:r>
    </w:p>
    <w:p w:rsidR="003D72E3" w:rsidRPr="003D72E3" w:rsidP="45C912F1" w14:paraId="1CE7F963" w14:textId="77777777">
      <w:pPr>
        <w:pStyle w:val="ListParagraph"/>
      </w:pPr>
    </w:p>
    <w:p w:rsidR="00311447" w:rsidP="00A44365" w14:paraId="19FAFB47" w14:textId="46A1117C">
      <w:pPr>
        <w:pStyle w:val="ListParagraph"/>
        <w:numPr>
          <w:ilvl w:val="0"/>
          <w:numId w:val="5"/>
        </w:numPr>
        <w:tabs>
          <w:tab w:val="left" w:pos="360"/>
        </w:tabs>
        <w:suppressAutoHyphens/>
        <w:rPr>
          <w:b/>
          <w:bCs/>
        </w:rPr>
      </w:pPr>
      <w:r w:rsidRPr="45C912F1">
        <w:rPr>
          <w:u w:val="single"/>
        </w:rPr>
        <w:t>Section 246.26(h)(3)</w:t>
      </w:r>
      <w:r w:rsidRPr="45C912F1">
        <w:t xml:space="preserve"> </w:t>
      </w:r>
      <w:r w:rsidRPr="45C912F1" w:rsidR="006B6F89">
        <w:t xml:space="preserve">requires that State agencies </w:t>
      </w:r>
      <w:r w:rsidRPr="45C912F1" w:rsidR="00E74868">
        <w:t xml:space="preserve">disclosing </w:t>
      </w:r>
      <w:r w:rsidRPr="000723A4" w:rsidR="000723A4">
        <w:t>confidential applicant and participant</w:t>
      </w:r>
      <w:r w:rsidRPr="000723A4" w:rsidR="000723A4">
        <w:t xml:space="preserve"> </w:t>
      </w:r>
      <w:r w:rsidRPr="45C912F1" w:rsidR="00E74868">
        <w:t xml:space="preserve">information </w:t>
      </w:r>
      <w:r w:rsidRPr="00026496" w:rsidR="00026496">
        <w:t>for non-WIC purposes</w:t>
      </w:r>
      <w:r w:rsidRPr="45C912F1" w:rsidR="00E74868">
        <w:t xml:space="preserve"> must enter into a written agreement with the other public organization or, in the case of a non-WIC use by a State or local WIC agency, the unit of the State or local agency that will be using the information.</w:t>
      </w:r>
      <w:r w:rsidR="00D84D8F">
        <w:t xml:space="preserve"> </w:t>
      </w:r>
      <w:r w:rsidRPr="45C912F1" w:rsidR="00E74868">
        <w:t xml:space="preserve">FNS estimates that 76 State agencies enter into a written agreement with </w:t>
      </w:r>
      <w:r w:rsidRPr="45C912F1" w:rsidR="00B14927">
        <w:t>other organizations, and it takes State agencies ten minutes (0.167 hours) to record those agreements.</w:t>
      </w:r>
      <w:r w:rsidR="00D84D8F">
        <w:t xml:space="preserve"> </w:t>
      </w:r>
      <w:r w:rsidRPr="45C912F1" w:rsidR="00B14927">
        <w:rPr>
          <w:b/>
          <w:bCs/>
        </w:rPr>
        <w:t xml:space="preserve">Thus, FNS estimates </w:t>
      </w:r>
      <w:r w:rsidRPr="45C912F1">
        <w:rPr>
          <w:b/>
          <w:bCs/>
        </w:rPr>
        <w:t>12.69 annual burden hours for this provision (76 State agencies x 0.167 hours</w:t>
      </w:r>
      <w:r w:rsidR="003602EE">
        <w:rPr>
          <w:b/>
          <w:bCs/>
        </w:rPr>
        <w:t xml:space="preserve"> </w:t>
      </w:r>
      <w:r w:rsidRPr="45C912F1">
        <w:rPr>
          <w:b/>
          <w:bCs/>
        </w:rPr>
        <w:t>= 12.69 hours).</w:t>
      </w:r>
      <w:r w:rsidR="00D84D8F">
        <w:rPr>
          <w:b/>
          <w:bCs/>
        </w:rPr>
        <w:t xml:space="preserve"> </w:t>
      </w:r>
      <w:r w:rsidRPr="45C912F1">
        <w:rPr>
          <w:b/>
          <w:bCs/>
        </w:rPr>
        <w:t>This represents an increase of 12.69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r w:rsidR="00D84D8F">
        <w:rPr>
          <w:b/>
          <w:bCs/>
        </w:rPr>
        <w:t xml:space="preserve"> </w:t>
      </w:r>
    </w:p>
    <w:p w:rsidR="00311447" w:rsidRPr="00311447" w:rsidP="45C912F1" w14:paraId="430AC980" w14:textId="77777777">
      <w:pPr>
        <w:pStyle w:val="ListParagraph"/>
        <w:rPr>
          <w:b/>
          <w:bCs/>
        </w:rPr>
      </w:pPr>
    </w:p>
    <w:p w:rsidR="00311447" w:rsidRPr="005F5B6D" w:rsidP="45C912F1" w14:paraId="2DC07DC4" w14:textId="2C672B59">
      <w:pPr>
        <w:jc w:val="center"/>
        <w:rPr>
          <w:u w:val="single"/>
        </w:rPr>
      </w:pPr>
      <w:r w:rsidRPr="45C912F1">
        <w:rPr>
          <w:u w:val="single"/>
        </w:rPr>
        <w:t>AFFECTED PUBLIC:</w:t>
      </w:r>
      <w:r w:rsidR="00D84D8F">
        <w:rPr>
          <w:u w:val="single"/>
        </w:rPr>
        <w:t xml:space="preserve"> </w:t>
      </w:r>
      <w:r w:rsidRPr="45C912F1">
        <w:rPr>
          <w:u w:val="single"/>
        </w:rPr>
        <w:t>BUSINESS:</w:t>
      </w:r>
      <w:r w:rsidR="00D84D8F">
        <w:rPr>
          <w:u w:val="single"/>
        </w:rPr>
        <w:t xml:space="preserve"> </w:t>
      </w:r>
      <w:r w:rsidRPr="45C912F1">
        <w:rPr>
          <w:u w:val="single"/>
        </w:rPr>
        <w:t>RETAIL VENDORS</w:t>
      </w:r>
    </w:p>
    <w:p w:rsidR="00311447" w:rsidP="45C912F1" w14:paraId="76089A0D" w14:textId="1DCDEC7E">
      <w:pPr>
        <w:jc w:val="center"/>
        <w:rPr>
          <w:u w:val="single"/>
        </w:rPr>
      </w:pPr>
      <w:r w:rsidRPr="45C912F1">
        <w:rPr>
          <w:u w:val="single"/>
        </w:rPr>
        <w:t>(WIC-AUTHORIZED RETAIL VENDORS AND NONPROFIT BUSINESSES)</w:t>
      </w:r>
    </w:p>
    <w:p w:rsidR="00311447" w:rsidP="45C912F1" w14:paraId="27D71314" w14:textId="77777777">
      <w:pPr>
        <w:rPr>
          <w:u w:val="single"/>
        </w:rPr>
      </w:pPr>
    </w:p>
    <w:p w:rsidR="00311447" w:rsidRPr="00CD1D35" w:rsidP="00A44365" w14:paraId="05C5B651" w14:textId="7BB01AC4">
      <w:pPr>
        <w:pStyle w:val="ListParagraph"/>
        <w:numPr>
          <w:ilvl w:val="0"/>
          <w:numId w:val="6"/>
        </w:numPr>
      </w:pPr>
      <w:r w:rsidRPr="45C912F1">
        <w:rPr>
          <w:u w:val="single"/>
        </w:rPr>
        <w:t>Section 246.10(d)(1</w:t>
      </w:r>
      <w:r w:rsidRPr="45C912F1">
        <w:t xml:space="preserve">) requires medical documentation for the issuance of the following supplemental foods: </w:t>
      </w:r>
      <w:r w:rsidR="007C22DD">
        <w:t xml:space="preserve">paragraph </w:t>
      </w:r>
      <w:r w:rsidRPr="45C912F1">
        <w:t xml:space="preserve">(ii) Any infant formula prescribed to a child or adult who receives Food Package III; </w:t>
      </w:r>
      <w:r w:rsidR="009E0233">
        <w:t xml:space="preserve">paragraph </w:t>
      </w:r>
      <w:r w:rsidRPr="45C912F1">
        <w:t xml:space="preserve">(iii) Any exempt infant formula; </w:t>
      </w:r>
      <w:r w:rsidR="009E0233">
        <w:t xml:space="preserve">paragraph </w:t>
      </w:r>
      <w:r w:rsidRPr="45C912F1">
        <w:t xml:space="preserve">(iv) Any WIC-eligible medical food; </w:t>
      </w:r>
      <w:r w:rsidR="009E0233">
        <w:t xml:space="preserve">paragraph </w:t>
      </w:r>
      <w:r w:rsidRPr="45C912F1">
        <w:t>(v) Any authorized supplemental food issued to participants who receive Food Package III.</w:t>
      </w:r>
      <w:r w:rsidR="00D84D8F">
        <w:t xml:space="preserve"> </w:t>
      </w:r>
      <w:r w:rsidRPr="45C912F1">
        <w:t xml:space="preserve">FNS estimates that it will take one minute (0.0167 </w:t>
      </w:r>
      <w:r w:rsidR="002F59A0">
        <w:t xml:space="preserve">hours </w:t>
      </w:r>
      <w:r w:rsidRPr="45C912F1">
        <w:t>per record) for each clinic (10,000 clinics) to file the medical documentation provided by participants.</w:t>
      </w:r>
      <w:r w:rsidR="00D84D8F">
        <w:t xml:space="preserve"> </w:t>
      </w:r>
      <w:r w:rsidR="002F59A0">
        <w:br/>
      </w:r>
      <w:r w:rsidR="002F59A0">
        <w:br/>
      </w:r>
      <w:r w:rsidRPr="45C912F1">
        <w:t>Approximately 30 percent of all local agencies are nonprofit businesses (1</w:t>
      </w:r>
      <w:r w:rsidR="002F59A0">
        <w:t>,</w:t>
      </w:r>
      <w:r w:rsidRPr="45C912F1">
        <w:t>810 x 0.3</w:t>
      </w:r>
      <w:r w:rsidR="002F59A0">
        <w:t>0</w:t>
      </w:r>
      <w:r w:rsidRPr="45C912F1">
        <w:t xml:space="preserve"> = 543).</w:t>
      </w:r>
      <w:r w:rsidR="00D84D8F">
        <w:t xml:space="preserve"> </w:t>
      </w:r>
      <w:r w:rsidRPr="45C912F1">
        <w:t>Therefore, 30 percent of all medical documentation will be reported under the businesses category moving forward with the remaining 70 percent reported under State and local agencies.</w:t>
      </w:r>
      <w:r w:rsidR="00D84D8F">
        <w:t xml:space="preserve"> </w:t>
      </w:r>
      <w:r w:rsidRPr="45C912F1">
        <w:t>Each local agency will record medical documentation from clinics twice a year (10,000 clinics/</w:t>
      </w:r>
      <w:r w:rsidRPr="45C912F1" w:rsidR="00175CC8">
        <w:t>543</w:t>
      </w:r>
      <w:r w:rsidRPr="45C912F1">
        <w:t xml:space="preserve"> local agencies x 0.</w:t>
      </w:r>
      <w:r w:rsidRPr="45C912F1" w:rsidR="00175CC8">
        <w:t>3</w:t>
      </w:r>
      <w:r w:rsidRPr="45C912F1">
        <w:t>0 x 2 = 11.05 records per local agency).</w:t>
      </w:r>
      <w:r w:rsidR="00D84D8F">
        <w:t xml:space="preserve"> </w:t>
      </w:r>
      <w:r w:rsidRPr="45C912F1">
        <w:t>In the previous submission, clinics were incorrectly identified as the respondents for this burden.</w:t>
      </w:r>
      <w:r w:rsidR="00D84D8F">
        <w:t xml:space="preserve"> </w:t>
      </w:r>
      <w:r w:rsidRPr="45C912F1">
        <w:t>This has been corrected to reflect local agencies as the respondents.</w:t>
      </w:r>
      <w:r w:rsidR="00D84D8F">
        <w:t xml:space="preserve"> </w:t>
      </w:r>
      <w:r w:rsidRPr="45C912F1">
        <w:rPr>
          <w:b/>
          <w:bCs/>
        </w:rPr>
        <w:t xml:space="preserve">Thus, FNS estimates </w:t>
      </w:r>
      <w:r w:rsidRPr="45C912F1" w:rsidR="00175CC8">
        <w:rPr>
          <w:b/>
          <w:bCs/>
        </w:rPr>
        <w:t>100.</w:t>
      </w:r>
      <w:r w:rsidRPr="45C912F1" w:rsidR="00347FA4">
        <w:rPr>
          <w:b/>
          <w:bCs/>
        </w:rPr>
        <w:t>2</w:t>
      </w:r>
      <w:r w:rsidRPr="45C912F1">
        <w:rPr>
          <w:b/>
          <w:bCs/>
        </w:rPr>
        <w:t xml:space="preserve"> annual burden hours (</w:t>
      </w:r>
      <w:r w:rsidRPr="45C912F1" w:rsidR="00347FA4">
        <w:rPr>
          <w:b/>
          <w:bCs/>
        </w:rPr>
        <w:t>543</w:t>
      </w:r>
      <w:r w:rsidRPr="45C912F1">
        <w:rPr>
          <w:b/>
          <w:bCs/>
        </w:rPr>
        <w:t xml:space="preserve"> local agencies x 11.05 records per local agency = </w:t>
      </w:r>
      <w:r w:rsidRPr="45C912F1" w:rsidR="00347FA4">
        <w:rPr>
          <w:b/>
          <w:bCs/>
        </w:rPr>
        <w:t>6</w:t>
      </w:r>
      <w:r w:rsidR="002F59A0">
        <w:rPr>
          <w:b/>
          <w:bCs/>
        </w:rPr>
        <w:t>,</w:t>
      </w:r>
      <w:r w:rsidRPr="45C912F1" w:rsidR="00347FA4">
        <w:rPr>
          <w:b/>
          <w:bCs/>
        </w:rPr>
        <w:t>000</w:t>
      </w:r>
      <w:r w:rsidRPr="45C912F1">
        <w:rPr>
          <w:b/>
          <w:bCs/>
        </w:rPr>
        <w:t xml:space="preserve"> responses x 0.0167 hours = </w:t>
      </w:r>
      <w:r w:rsidRPr="45C912F1" w:rsidR="00347FA4">
        <w:rPr>
          <w:b/>
          <w:bCs/>
        </w:rPr>
        <w:t>100.2</w:t>
      </w:r>
      <w:r w:rsidRPr="45C912F1">
        <w:rPr>
          <w:b/>
          <w:bCs/>
        </w:rPr>
        <w:t xml:space="preserve"> hours).</w:t>
      </w:r>
      <w:r w:rsidR="00D84D8F">
        <w:rPr>
          <w:b/>
          <w:bCs/>
        </w:rPr>
        <w:t xml:space="preserve"> </w:t>
      </w:r>
      <w:r w:rsidRPr="45C912F1">
        <w:rPr>
          <w:b/>
          <w:bCs/>
        </w:rPr>
        <w:t xml:space="preserve">This represents </w:t>
      </w:r>
      <w:r w:rsidRPr="45C912F1" w:rsidR="00347FA4">
        <w:rPr>
          <w:b/>
          <w:bCs/>
        </w:rPr>
        <w:t>an increase</w:t>
      </w:r>
      <w:r w:rsidRPr="45C912F1">
        <w:rPr>
          <w:b/>
          <w:bCs/>
        </w:rPr>
        <w:t xml:space="preserve"> of 100.2 hours since the last submission, because nonprofit local agency recordkeeping is being reported in the business category for the first time. This </w:t>
      </w:r>
      <w:r w:rsidRPr="45C912F1" w:rsidR="00347FA4">
        <w:rPr>
          <w:b/>
          <w:bCs/>
        </w:rPr>
        <w:t>increase</w:t>
      </w:r>
      <w:r w:rsidRPr="45C912F1">
        <w:rPr>
          <w:b/>
          <w:bCs/>
        </w:rPr>
        <w:t xml:space="preserve"> is due to a program </w:t>
      </w:r>
      <w:r w:rsidR="003402C3">
        <w:rPr>
          <w:b/>
          <w:bCs/>
        </w:rPr>
        <w:t>change</w:t>
      </w:r>
      <w:r w:rsidRPr="45C912F1">
        <w:rPr>
          <w:b/>
          <w:bCs/>
        </w:rPr>
        <w:t>.</w:t>
      </w:r>
      <w:r w:rsidR="00D84D8F">
        <w:t xml:space="preserve"> </w:t>
      </w:r>
    </w:p>
    <w:p w:rsidR="00347FA4" w:rsidRPr="00CD1D35" w:rsidP="45C912F1" w14:paraId="2EA764FA" w14:textId="77777777">
      <w:pPr>
        <w:pStyle w:val="ListParagraph"/>
        <w:ind w:left="360"/>
      </w:pPr>
    </w:p>
    <w:p w:rsidR="00CD1D35" w:rsidRPr="00CD1D35" w:rsidP="00A44365" w14:paraId="625BA2D4" w14:textId="7BFA10D4">
      <w:pPr>
        <w:pStyle w:val="ListParagraph"/>
        <w:numPr>
          <w:ilvl w:val="0"/>
          <w:numId w:val="6"/>
        </w:numPr>
      </w:pPr>
      <w:r w:rsidRPr="45C912F1">
        <w:rPr>
          <w:u w:val="single"/>
        </w:rPr>
        <w:t xml:space="preserve">Section </w:t>
      </w:r>
      <w:r w:rsidRPr="45C912F1" w:rsidR="00545E1A">
        <w:rPr>
          <w:u w:val="single"/>
        </w:rPr>
        <w:t>246.12(h)(3)(xvi)</w:t>
      </w:r>
      <w:r w:rsidRPr="45C912F1" w:rsidR="00545E1A">
        <w:t xml:space="preserve"> </w:t>
      </w:r>
      <w:r w:rsidRPr="45C912F1" w:rsidR="00576652">
        <w:t xml:space="preserve">requires </w:t>
      </w:r>
      <w:r w:rsidR="002F59A0">
        <w:t xml:space="preserve">that </w:t>
      </w:r>
      <w:r w:rsidRPr="45C912F1" w:rsidR="00576652">
        <w:t xml:space="preserve">vendors </w:t>
      </w:r>
      <w:r w:rsidRPr="45C912F1" w:rsidR="003E4E47">
        <w:t>maintain inventory records used for Federal tax reporting purposes and other records the State agency may require for the period of time specified by the State agency in the vendor agreement.</w:t>
      </w:r>
      <w:r w:rsidR="00D84D8F">
        <w:t xml:space="preserve"> </w:t>
      </w:r>
      <w:r w:rsidRPr="45C912F1" w:rsidR="003E4E47">
        <w:t>FNS estimates that it takes vendors approximately ten minutes to complete (0.167 hours).</w:t>
      </w:r>
      <w:r w:rsidR="00D84D8F">
        <w:t xml:space="preserve"> </w:t>
      </w:r>
      <w:r w:rsidRPr="45C912F1" w:rsidR="003E4E47">
        <w:rPr>
          <w:b/>
          <w:bCs/>
        </w:rPr>
        <w:t xml:space="preserve">Thus, FNS estimates </w:t>
      </w:r>
      <w:r w:rsidRPr="45C912F1">
        <w:rPr>
          <w:b/>
          <w:bCs/>
        </w:rPr>
        <w:t>6</w:t>
      </w:r>
      <w:r w:rsidR="002F59A0">
        <w:rPr>
          <w:b/>
          <w:bCs/>
        </w:rPr>
        <w:t>,</w:t>
      </w:r>
      <w:r w:rsidRPr="45C912F1">
        <w:rPr>
          <w:b/>
          <w:bCs/>
        </w:rPr>
        <w:t>248.64 annual burden hours for this provision (37</w:t>
      </w:r>
      <w:r w:rsidR="005631FB">
        <w:rPr>
          <w:b/>
          <w:bCs/>
        </w:rPr>
        <w:t>,</w:t>
      </w:r>
      <w:r w:rsidRPr="45C912F1">
        <w:rPr>
          <w:b/>
          <w:bCs/>
        </w:rPr>
        <w:t>417 vendors x 0.167 hours = 6</w:t>
      </w:r>
      <w:r w:rsidR="005631FB">
        <w:rPr>
          <w:b/>
          <w:bCs/>
        </w:rPr>
        <w:t>,</w:t>
      </w:r>
      <w:r w:rsidRPr="45C912F1">
        <w:rPr>
          <w:b/>
          <w:bCs/>
        </w:rPr>
        <w:t>248.64 hours).</w:t>
      </w:r>
      <w:r w:rsidR="00D84D8F">
        <w:rPr>
          <w:b/>
          <w:bCs/>
        </w:rPr>
        <w:t xml:space="preserve"> </w:t>
      </w:r>
      <w:r w:rsidRPr="45C912F1">
        <w:rPr>
          <w:b/>
          <w:bCs/>
        </w:rPr>
        <w:t>This represents an increase of 6</w:t>
      </w:r>
      <w:r w:rsidR="005631FB">
        <w:rPr>
          <w:b/>
          <w:bCs/>
        </w:rPr>
        <w:t>,</w:t>
      </w:r>
      <w:r w:rsidRPr="45C912F1">
        <w:rPr>
          <w:b/>
          <w:bCs/>
        </w:rPr>
        <w:t>248.64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r w:rsidR="00D84D8F">
        <w:t xml:space="preserve"> </w:t>
      </w:r>
    </w:p>
    <w:p w:rsidR="00CD1D35" w:rsidRPr="00CD1D35" w:rsidP="45C912F1" w14:paraId="7B86D51D" w14:textId="77777777"/>
    <w:p w:rsidR="003C04CF" w:rsidRPr="00B14CD5" w:rsidP="00A44365" w14:paraId="3D582DF1" w14:textId="62CA4CCE">
      <w:pPr>
        <w:pStyle w:val="ListParagraph"/>
        <w:numPr>
          <w:ilvl w:val="0"/>
          <w:numId w:val="6"/>
        </w:numPr>
      </w:pPr>
      <w:r w:rsidRPr="45C912F1">
        <w:rPr>
          <w:u w:val="single"/>
        </w:rPr>
        <w:t>Section 246.25(a)</w:t>
      </w:r>
      <w:r w:rsidRPr="45C912F1">
        <w:t xml:space="preserve"> requires both State and local agenc</w:t>
      </w:r>
      <w:r w:rsidR="005631FB">
        <w:t>ies</w:t>
      </w:r>
      <w:r w:rsidRPr="45C912F1">
        <w:t xml:space="preserve"> to maintain full and complete records regarding financial operations and food delivery systems.</w:t>
      </w:r>
      <w:r w:rsidR="00D84D8F">
        <w:t xml:space="preserve"> </w:t>
      </w:r>
      <w:r w:rsidRPr="45C912F1">
        <w:t xml:space="preserve">However, such recordkeeping actually occurs at the State agency level because </w:t>
      </w:r>
      <w:r w:rsidR="0085270B">
        <w:t>State agencies use</w:t>
      </w:r>
      <w:r w:rsidR="00A96B7D">
        <w:t xml:space="preserve"> a </w:t>
      </w:r>
      <w:r w:rsidRPr="45C912F1">
        <w:t>centralized MIS.</w:t>
      </w:r>
      <w:r w:rsidR="00D84D8F">
        <w:t xml:space="preserve"> </w:t>
      </w:r>
      <w:r w:rsidRPr="45C912F1">
        <w:t>FNS estimates that this recordkeeping requirement takes the State or local agency two burden hours per month.</w:t>
      </w:r>
      <w:r w:rsidR="00D84D8F">
        <w:t xml:space="preserve"> </w:t>
      </w:r>
      <w:r w:rsidRPr="45C912F1">
        <w:t>Approximately 30 percent of all local agencies are nonprofit businesses (1</w:t>
      </w:r>
      <w:r w:rsidR="001C0CBF">
        <w:t>,</w:t>
      </w:r>
      <w:r w:rsidRPr="45C912F1">
        <w:t>810 x 0.3</w:t>
      </w:r>
      <w:r w:rsidR="001C0CBF">
        <w:t>0</w:t>
      </w:r>
      <w:r w:rsidRPr="45C912F1">
        <w:t xml:space="preserve"> = 543).</w:t>
      </w:r>
      <w:r w:rsidR="00D84D8F">
        <w:t xml:space="preserve"> </w:t>
      </w:r>
      <w:r w:rsidRPr="45C912F1">
        <w:t>Therefore, 30 percent of all nonprofit local agency recordkeeping will be reported under the businesses category moving forward with the remaining 70 percent reported under State and local agencies.</w:t>
      </w:r>
      <w:r w:rsidR="00D84D8F">
        <w:t xml:space="preserve"> </w:t>
      </w:r>
      <w:r w:rsidRPr="45C912F1">
        <w:rPr>
          <w:b/>
          <w:bCs/>
        </w:rPr>
        <w:t xml:space="preserve">FNS estimates </w:t>
      </w:r>
      <w:r w:rsidRPr="45C912F1" w:rsidR="00B14CD5">
        <w:rPr>
          <w:b/>
          <w:bCs/>
        </w:rPr>
        <w:t>13</w:t>
      </w:r>
      <w:r w:rsidR="001C0CBF">
        <w:rPr>
          <w:b/>
          <w:bCs/>
        </w:rPr>
        <w:t>,</w:t>
      </w:r>
      <w:r w:rsidRPr="45C912F1" w:rsidR="00B14CD5">
        <w:rPr>
          <w:b/>
          <w:bCs/>
        </w:rPr>
        <w:t xml:space="preserve">032 </w:t>
      </w:r>
      <w:r w:rsidRPr="45C912F1">
        <w:rPr>
          <w:b/>
          <w:bCs/>
        </w:rPr>
        <w:t>total annual burden hours for this provision (</w:t>
      </w:r>
      <w:r w:rsidRPr="45C912F1" w:rsidR="00B14CD5">
        <w:rPr>
          <w:b/>
          <w:bCs/>
        </w:rPr>
        <w:t>543</w:t>
      </w:r>
      <w:r w:rsidRPr="45C912F1">
        <w:rPr>
          <w:b/>
          <w:bCs/>
        </w:rPr>
        <w:t xml:space="preserve"> local agencies x 2 hours per month x 12 months per year</w:t>
      </w:r>
      <w:r w:rsidR="001C0CBF">
        <w:rPr>
          <w:b/>
          <w:bCs/>
        </w:rPr>
        <w:t xml:space="preserve"> </w:t>
      </w:r>
      <w:r w:rsidRPr="45C912F1">
        <w:rPr>
          <w:b/>
          <w:bCs/>
        </w:rPr>
        <w:t xml:space="preserve">= </w:t>
      </w:r>
      <w:r w:rsidRPr="45C912F1" w:rsidR="00B14CD5">
        <w:rPr>
          <w:b/>
          <w:bCs/>
        </w:rPr>
        <w:t>13</w:t>
      </w:r>
      <w:r w:rsidR="001C0CBF">
        <w:rPr>
          <w:b/>
          <w:bCs/>
        </w:rPr>
        <w:t>,</w:t>
      </w:r>
      <w:r w:rsidRPr="45C912F1" w:rsidR="00B14CD5">
        <w:rPr>
          <w:b/>
          <w:bCs/>
        </w:rPr>
        <w:t xml:space="preserve">032 </w:t>
      </w:r>
      <w:r w:rsidRPr="45C912F1">
        <w:rPr>
          <w:b/>
          <w:bCs/>
        </w:rPr>
        <w:t>hours).</w:t>
      </w:r>
      <w:r w:rsidR="00D84D8F">
        <w:rPr>
          <w:b/>
          <w:bCs/>
        </w:rPr>
        <w:t xml:space="preserve"> </w:t>
      </w:r>
      <w:r w:rsidRPr="45C912F1">
        <w:rPr>
          <w:b/>
          <w:bCs/>
        </w:rPr>
        <w:t xml:space="preserve">This results in </w:t>
      </w:r>
      <w:r w:rsidRPr="45C912F1" w:rsidR="00B14CD5">
        <w:rPr>
          <w:b/>
          <w:bCs/>
        </w:rPr>
        <w:t>an increase of 13</w:t>
      </w:r>
      <w:r w:rsidR="001C0CBF">
        <w:rPr>
          <w:b/>
          <w:bCs/>
        </w:rPr>
        <w:t>,</w:t>
      </w:r>
      <w:r w:rsidRPr="45C912F1" w:rsidR="00B14CD5">
        <w:rPr>
          <w:b/>
          <w:bCs/>
        </w:rPr>
        <w:t>032</w:t>
      </w:r>
      <w:r w:rsidRPr="45C912F1">
        <w:rPr>
          <w:b/>
          <w:bCs/>
        </w:rPr>
        <w:t xml:space="preserve"> hours</w:t>
      </w:r>
      <w:r w:rsidRPr="45C912F1" w:rsidR="00B14CD5">
        <w:rPr>
          <w:b/>
          <w:bCs/>
        </w:rPr>
        <w:t xml:space="preserve"> </w:t>
      </w:r>
      <w:r w:rsidRPr="45C912F1">
        <w:rPr>
          <w:b/>
          <w:bCs/>
        </w:rPr>
        <w:t xml:space="preserve">because nonprofit local agency recordkeeping is being reported in the business category for the first time. This </w:t>
      </w:r>
      <w:r w:rsidR="001C0CBF">
        <w:rPr>
          <w:b/>
          <w:bCs/>
        </w:rPr>
        <w:t>increase</w:t>
      </w:r>
      <w:r w:rsidRPr="45C912F1" w:rsidR="001C0CBF">
        <w:rPr>
          <w:b/>
          <w:bCs/>
        </w:rPr>
        <w:t xml:space="preserve"> </w:t>
      </w:r>
      <w:r w:rsidRPr="45C912F1">
        <w:rPr>
          <w:b/>
          <w:bCs/>
        </w:rPr>
        <w:t xml:space="preserve">is due to a program </w:t>
      </w:r>
      <w:r w:rsidR="003402C3">
        <w:rPr>
          <w:b/>
          <w:bCs/>
        </w:rPr>
        <w:t>change</w:t>
      </w:r>
      <w:r w:rsidRPr="45C912F1">
        <w:rPr>
          <w:b/>
          <w:bCs/>
        </w:rPr>
        <w:t>.</w:t>
      </w:r>
      <w:r w:rsidR="00D84D8F">
        <w:t xml:space="preserve"> </w:t>
      </w:r>
    </w:p>
    <w:p w:rsidR="003C04CF" w:rsidP="45C912F1" w14:paraId="7AE75508" w14:textId="77777777">
      <w:pPr>
        <w:pStyle w:val="ListParagraph"/>
      </w:pPr>
    </w:p>
    <w:p w:rsidR="00347FA4" w:rsidRPr="00042D78" w:rsidP="00A44365" w14:paraId="10F56B44" w14:textId="5F93E365">
      <w:pPr>
        <w:pStyle w:val="ListParagraph"/>
        <w:numPr>
          <w:ilvl w:val="0"/>
          <w:numId w:val="6"/>
        </w:numPr>
      </w:pPr>
      <w:r w:rsidRPr="45C912F1">
        <w:rPr>
          <w:u w:val="single"/>
        </w:rPr>
        <w:t>Section 246.25(a)</w:t>
      </w:r>
      <w:r w:rsidRPr="45C912F1">
        <w:t xml:space="preserve"> requires State and local agenc</w:t>
      </w:r>
      <w:r w:rsidR="001C0CBF">
        <w:t>ies</w:t>
      </w:r>
      <w:r w:rsidRPr="45C912F1">
        <w:t xml:space="preserve"> to maintain full and complete records regarding nutrition education.</w:t>
      </w:r>
      <w:r w:rsidR="00D84D8F">
        <w:t xml:space="preserve"> </w:t>
      </w:r>
      <w:r w:rsidRPr="45C912F1">
        <w:t xml:space="preserve">The local agency enters the data into a system hosted at the </w:t>
      </w:r>
      <w:r w:rsidRPr="45C912F1">
        <w:t>State agency level.</w:t>
      </w:r>
      <w:r w:rsidR="00D84D8F">
        <w:t xml:space="preserve"> </w:t>
      </w:r>
      <w:r w:rsidRPr="45C912F1">
        <w:t>Approximately 30 percent of all local agencies are nonprofit businesses (1</w:t>
      </w:r>
      <w:r w:rsidR="008E5A70">
        <w:t>,</w:t>
      </w:r>
      <w:r w:rsidRPr="45C912F1">
        <w:t>810 x 0.3</w:t>
      </w:r>
      <w:r w:rsidR="008E5A70">
        <w:t>0</w:t>
      </w:r>
      <w:r w:rsidRPr="45C912F1">
        <w:t xml:space="preserve"> = 543).</w:t>
      </w:r>
      <w:r w:rsidR="00D84D8F">
        <w:t xml:space="preserve"> </w:t>
      </w:r>
      <w:r w:rsidRPr="45C912F1">
        <w:t>Therefore, 30 percent of all nutrition education recordkeeping will be reported under the businesses category moving forward with the remaining 70 percent reported under State and local agencies.</w:t>
      </w:r>
      <w:r w:rsidR="00D84D8F">
        <w:t xml:space="preserve"> </w:t>
      </w:r>
      <w:r w:rsidRPr="45C912F1">
        <w:t>FNS currently estimates annual participation of women, infants</w:t>
      </w:r>
      <w:r w:rsidR="008E5A70">
        <w:t>,</w:t>
      </w:r>
      <w:r w:rsidRPr="45C912F1">
        <w:t xml:space="preserve"> and children is 6,243,960 (6,243,960 participants/543 local agencies x 0.30 = 3,449.70 participants per local agency).</w:t>
      </w:r>
      <w:r w:rsidR="00D84D8F">
        <w:t xml:space="preserve"> </w:t>
      </w:r>
      <w:r w:rsidRPr="45C912F1">
        <w:t>FNS further estimates that it takes the State or local agency one minute (0.0167 hours) per participant to document the nutrition education contacts.</w:t>
      </w:r>
      <w:r w:rsidR="00D84D8F">
        <w:t xml:space="preserve"> </w:t>
      </w:r>
      <w:r w:rsidRPr="45C912F1">
        <w:t>Participants should receive nutrition education twice per year.</w:t>
      </w:r>
      <w:r w:rsidR="00D84D8F">
        <w:t xml:space="preserve"> </w:t>
      </w:r>
      <w:r w:rsidRPr="45C912F1">
        <w:t>This has been corrected since the previous submission which stated that participants should receive nutrition education</w:t>
      </w:r>
      <w:r w:rsidRPr="45C912F1" w:rsidR="00F10E45">
        <w:t xml:space="preserve"> four times per year</w:t>
      </w:r>
      <w:r w:rsidRPr="45C912F1">
        <w:t>.</w:t>
      </w:r>
      <w:r w:rsidR="00D84D8F">
        <w:t xml:space="preserve"> </w:t>
      </w:r>
      <w:r w:rsidRPr="45C912F1">
        <w:rPr>
          <w:b/>
          <w:bCs/>
        </w:rPr>
        <w:t xml:space="preserve">FNS estimates </w:t>
      </w:r>
      <w:r w:rsidRPr="45C912F1" w:rsidR="00F10E45">
        <w:rPr>
          <w:b/>
          <w:bCs/>
        </w:rPr>
        <w:t>62,564.48</w:t>
      </w:r>
      <w:r w:rsidRPr="45C912F1">
        <w:rPr>
          <w:b/>
          <w:bCs/>
        </w:rPr>
        <w:t xml:space="preserve"> annual burden hours for this provision (</w:t>
      </w:r>
      <w:r w:rsidRPr="45C912F1" w:rsidR="00F10E45">
        <w:rPr>
          <w:b/>
          <w:bCs/>
        </w:rPr>
        <w:t>543</w:t>
      </w:r>
      <w:r w:rsidRPr="45C912F1">
        <w:rPr>
          <w:b/>
          <w:bCs/>
        </w:rPr>
        <w:t xml:space="preserve"> local agencies x 3,449.70 participants per local agency x 2 times per year = </w:t>
      </w:r>
      <w:r w:rsidRPr="45C912F1" w:rsidR="003C6DD8">
        <w:rPr>
          <w:b/>
          <w:bCs/>
        </w:rPr>
        <w:t>3</w:t>
      </w:r>
      <w:r w:rsidR="008E5A70">
        <w:rPr>
          <w:b/>
          <w:bCs/>
        </w:rPr>
        <w:t>,</w:t>
      </w:r>
      <w:r w:rsidRPr="45C912F1" w:rsidR="003C6DD8">
        <w:rPr>
          <w:b/>
          <w:bCs/>
        </w:rPr>
        <w:t>746</w:t>
      </w:r>
      <w:r w:rsidR="008E5A70">
        <w:rPr>
          <w:b/>
          <w:bCs/>
        </w:rPr>
        <w:t>,</w:t>
      </w:r>
      <w:r w:rsidRPr="45C912F1" w:rsidR="003C6DD8">
        <w:rPr>
          <w:b/>
          <w:bCs/>
        </w:rPr>
        <w:t>376</w:t>
      </w:r>
      <w:r w:rsidRPr="45C912F1">
        <w:rPr>
          <w:b/>
          <w:bCs/>
        </w:rPr>
        <w:t xml:space="preserve"> responses x 0.0167 hours =</w:t>
      </w:r>
      <w:r w:rsidRPr="45C912F1" w:rsidR="003C6DD8">
        <w:rPr>
          <w:b/>
          <w:bCs/>
        </w:rPr>
        <w:t xml:space="preserve">62,564.48 </w:t>
      </w:r>
      <w:r w:rsidRPr="45C912F1">
        <w:rPr>
          <w:b/>
          <w:bCs/>
        </w:rPr>
        <w:t xml:space="preserve">hours). </w:t>
      </w:r>
      <w:r w:rsidRPr="45C912F1" w:rsidR="003C6DD8">
        <w:rPr>
          <w:b/>
          <w:bCs/>
        </w:rPr>
        <w:t>This results in an increase of 13</w:t>
      </w:r>
      <w:r w:rsidRPr="45C912F1" w:rsidR="59AA3157">
        <w:rPr>
          <w:b/>
          <w:bCs/>
        </w:rPr>
        <w:t>,</w:t>
      </w:r>
      <w:r w:rsidRPr="45C912F1" w:rsidR="003C6DD8">
        <w:rPr>
          <w:b/>
          <w:bCs/>
        </w:rPr>
        <w:t xml:space="preserve">032 hours because nonprofit local agency recordkeeping is being reported in the business category for the first time. This </w:t>
      </w:r>
      <w:r w:rsidR="008E5A70">
        <w:rPr>
          <w:b/>
          <w:bCs/>
        </w:rPr>
        <w:t>increase</w:t>
      </w:r>
      <w:r w:rsidRPr="45C912F1" w:rsidR="003C6DD8">
        <w:rPr>
          <w:b/>
          <w:bCs/>
        </w:rPr>
        <w:t xml:space="preserve"> is due to a program </w:t>
      </w:r>
      <w:r w:rsidR="003402C3">
        <w:rPr>
          <w:b/>
          <w:bCs/>
        </w:rPr>
        <w:t>change</w:t>
      </w:r>
      <w:r w:rsidRPr="45C912F1" w:rsidR="003C6DD8">
        <w:rPr>
          <w:b/>
          <w:bCs/>
        </w:rPr>
        <w:t>.</w:t>
      </w:r>
      <w:r w:rsidR="00D84D8F">
        <w:rPr>
          <w:b/>
          <w:bCs/>
        </w:rPr>
        <w:t xml:space="preserve"> </w:t>
      </w:r>
    </w:p>
    <w:p w:rsidR="00042D78" w:rsidRPr="00042D78" w:rsidP="45C912F1" w14:paraId="57F89699" w14:textId="77777777">
      <w:pPr>
        <w:pStyle w:val="ListParagraph"/>
        <w:ind w:left="360"/>
      </w:pPr>
    </w:p>
    <w:p w:rsidR="00042D78" w:rsidRPr="00042D78" w:rsidP="00A44365" w14:paraId="7B86A2C3" w14:textId="6C91729B">
      <w:pPr>
        <w:pStyle w:val="ListParagraph"/>
        <w:numPr>
          <w:ilvl w:val="0"/>
          <w:numId w:val="6"/>
        </w:numPr>
      </w:pPr>
      <w:r w:rsidRPr="45C912F1">
        <w:rPr>
          <w:u w:val="single"/>
        </w:rPr>
        <w:t>Section 246.25(a)</w:t>
      </w:r>
      <w:r w:rsidRPr="45C912F1">
        <w:t xml:space="preserve"> requires State and local agenc</w:t>
      </w:r>
      <w:r w:rsidR="008E5A70">
        <w:t>ies</w:t>
      </w:r>
      <w:r w:rsidRPr="45C912F1">
        <w:t xml:space="preserve"> to maintain full and complete records regarding fair hearing procedures.</w:t>
      </w:r>
      <w:r w:rsidR="00D84D8F">
        <w:t xml:space="preserve"> </w:t>
      </w:r>
      <w:r w:rsidRPr="45C912F1">
        <w:t>Such recordkeeping actually occurs at the State agency level because most fair hearings are conducted at the State agency level. Approximately 30 percent of all local agencies are nonprofit businesses (1</w:t>
      </w:r>
      <w:r w:rsidR="00692CB3">
        <w:t>,</w:t>
      </w:r>
      <w:r w:rsidRPr="45C912F1">
        <w:t>810 x 0.3</w:t>
      </w:r>
      <w:r w:rsidR="00692CB3">
        <w:t>0</w:t>
      </w:r>
      <w:r w:rsidRPr="45C912F1">
        <w:t xml:space="preserve"> = 543).</w:t>
      </w:r>
      <w:r w:rsidR="00D84D8F">
        <w:t xml:space="preserve"> </w:t>
      </w:r>
      <w:r w:rsidRPr="45C912F1">
        <w:t>Therefore, 30 percent of all nonprofit local agency recordkeeping will be reported under the businesses category moving forward with the remaining 70 percent reported under State and local agencies.</w:t>
      </w:r>
      <w:r w:rsidR="00D84D8F">
        <w:t xml:space="preserve"> </w:t>
      </w:r>
      <w:r w:rsidRPr="45C912F1">
        <w:t xml:space="preserve"> FNS estimates that documentation of the fair hearing procedures takes 15 minutes (0.25 hours) per State or local agency.</w:t>
      </w:r>
      <w:r w:rsidR="00D84D8F">
        <w:t xml:space="preserve"> </w:t>
      </w:r>
      <w:r w:rsidRPr="45C912F1">
        <w:rPr>
          <w:b/>
          <w:bCs/>
        </w:rPr>
        <w:t>FNS estimates 135.75 annual burden hours for this provision (543 local agencies x 0.25 hours per State or local agency).</w:t>
      </w:r>
      <w:r w:rsidR="00D84D8F">
        <w:rPr>
          <w:b/>
          <w:bCs/>
        </w:rPr>
        <w:t xml:space="preserve"> </w:t>
      </w:r>
      <w:r w:rsidRPr="45C912F1">
        <w:rPr>
          <w:b/>
          <w:bCs/>
        </w:rPr>
        <w:t xml:space="preserve">This results in an increase of 135.75 hours because nonprofit local agency recordkeeping is being reported in the business category for the first time. This decrease is due to a program </w:t>
      </w:r>
      <w:r w:rsidR="003402C3">
        <w:rPr>
          <w:b/>
          <w:bCs/>
        </w:rPr>
        <w:t>change</w:t>
      </w:r>
      <w:r w:rsidRPr="45C912F1">
        <w:rPr>
          <w:b/>
          <w:bCs/>
        </w:rPr>
        <w:t>.</w:t>
      </w:r>
      <w:r w:rsidR="00D84D8F">
        <w:t xml:space="preserve"> </w:t>
      </w:r>
    </w:p>
    <w:p w:rsidR="003C6DD8" w:rsidP="45C912F1" w14:paraId="1F237FC9" w14:textId="771F0A46"/>
    <w:p w:rsidR="00042D78" w:rsidP="45C912F1" w14:paraId="228F82E3" w14:textId="456ED488">
      <w:pPr>
        <w:suppressAutoHyphens/>
        <w:jc w:val="center"/>
        <w:rPr>
          <w:b/>
          <w:bCs/>
          <w:u w:val="single"/>
        </w:rPr>
      </w:pPr>
      <w:r w:rsidRPr="45C912F1">
        <w:rPr>
          <w:b/>
          <w:bCs/>
          <w:u w:val="single"/>
        </w:rPr>
        <w:t>PUBLIC DISCLOSURE REQUIREMENTS</w:t>
      </w:r>
    </w:p>
    <w:p w:rsidR="00042D78" w:rsidRPr="005F5B6D" w:rsidP="45C912F1" w14:paraId="769D0B30" w14:textId="77777777">
      <w:pPr>
        <w:suppressAutoHyphens/>
        <w:jc w:val="center"/>
        <w:rPr>
          <w:b/>
          <w:bCs/>
          <w:u w:val="single"/>
        </w:rPr>
      </w:pPr>
    </w:p>
    <w:p w:rsidR="00042D78" w:rsidRPr="003D5965" w:rsidP="45C912F1" w14:paraId="01C330A5" w14:textId="77777777">
      <w:pPr>
        <w:suppressAutoHyphens/>
        <w:jc w:val="center"/>
        <w:rPr>
          <w:u w:val="single"/>
        </w:rPr>
      </w:pPr>
      <w:r w:rsidRPr="45C912F1">
        <w:rPr>
          <w:u w:val="single"/>
        </w:rPr>
        <w:t>AFFECTED PUBLIC: STATE AND LOCAL AGENCIES</w:t>
      </w:r>
    </w:p>
    <w:p w:rsidR="00042D78" w:rsidRPr="003D5965" w:rsidP="45C912F1" w14:paraId="382DD553" w14:textId="77777777">
      <w:pPr>
        <w:suppressAutoHyphens/>
        <w:jc w:val="center"/>
        <w:rPr>
          <w:u w:val="single"/>
        </w:rPr>
      </w:pPr>
      <w:r w:rsidRPr="45C912F1">
        <w:rPr>
          <w:u w:val="single"/>
        </w:rPr>
        <w:t>(INCLUDING INDIAN TRIBAL ORGANIZATIONS AND US TERRITORIES)</w:t>
      </w:r>
    </w:p>
    <w:p w:rsidR="00042D78" w:rsidP="45C912F1" w14:paraId="62B706DF" w14:textId="77777777"/>
    <w:p w:rsidR="008C3706" w:rsidRPr="008C3706" w:rsidP="00A44365" w14:paraId="3230427A" w14:textId="7BE5CEE9">
      <w:pPr>
        <w:pStyle w:val="ListParagraph"/>
        <w:numPr>
          <w:ilvl w:val="0"/>
          <w:numId w:val="7"/>
        </w:numPr>
      </w:pPr>
      <w:r w:rsidRPr="45C912F1">
        <w:rPr>
          <w:u w:val="single"/>
        </w:rPr>
        <w:t>Section 246.5(d)(2)</w:t>
      </w:r>
      <w:r w:rsidRPr="45C912F1">
        <w:t xml:space="preserve"> requires State agencies, </w:t>
      </w:r>
      <w:r w:rsidRPr="45C912F1" w:rsidR="00B57C1B">
        <w:t>when seeking new local agencies, to publish a notice in the local media (unless it has received an application from a local public or nonprofit private health agency that can provide adequate services). The notice will include a brief explanation of the Program, a description of the local agency priority system, and a request that potential local agencies notify the State agency of their interest.</w:t>
      </w:r>
      <w:r w:rsidR="00D84D8F">
        <w:t xml:space="preserve"> </w:t>
      </w:r>
      <w:r w:rsidRPr="45C912F1" w:rsidR="0011630A">
        <w:t xml:space="preserve">FNS estimates that a third of all State agencies (89 State agencies x 0.33 = 29.37 State agencies) will seek new local agencies each year </w:t>
      </w:r>
      <w:r w:rsidRPr="45C912F1">
        <w:t>through a public notice which will take 30 minutes to complete (0.50 hours).</w:t>
      </w:r>
      <w:r w:rsidR="00D84D8F">
        <w:t xml:space="preserve"> </w:t>
      </w:r>
      <w:r w:rsidRPr="45C912F1">
        <w:rPr>
          <w:b/>
          <w:bCs/>
        </w:rPr>
        <w:t>Thus, FNS estimates 14.69 annual burden hours for this provision (29.37 State agencies x 0.50 hours = 14.69 hours).</w:t>
      </w:r>
      <w:r w:rsidR="00D84D8F">
        <w:rPr>
          <w:b/>
          <w:bCs/>
        </w:rPr>
        <w:t xml:space="preserve"> </w:t>
      </w:r>
      <w:r w:rsidRPr="45C912F1">
        <w:rPr>
          <w:b/>
          <w:bCs/>
        </w:rPr>
        <w:t>This represents an increase of 14.69 burden hours since the last submission because although this is an existing requirement, it is being included in this information collection burden for the first time.</w:t>
      </w:r>
      <w:r w:rsidR="00D84D8F">
        <w:rPr>
          <w:b/>
          <w:bCs/>
        </w:rPr>
        <w:t xml:space="preserve"> </w:t>
      </w:r>
      <w:r w:rsidRPr="45C912F1">
        <w:rPr>
          <w:b/>
          <w:bCs/>
        </w:rPr>
        <w:t>This increase is due to a program change.</w:t>
      </w:r>
      <w:r w:rsidR="00D84D8F">
        <w:t xml:space="preserve"> </w:t>
      </w:r>
    </w:p>
    <w:p w:rsidR="00042D78" w:rsidRPr="00311447" w:rsidP="45C912F1" w14:paraId="6A3C057C" w14:textId="00730622">
      <w:pPr>
        <w:pStyle w:val="ListParagraph"/>
        <w:ind w:left="360"/>
      </w:pPr>
    </w:p>
    <w:sectPr w:rsidSect="003900F5">
      <w:headerReference w:type="default" r:id="rId8"/>
      <w:footerReference w:type="even" r:id="rId9"/>
      <w:footerReference w:type="default" r:id="rId10"/>
      <w:pgSz w:w="12240" w:h="15840" w:orient="portrait"/>
      <w:pgMar w:top="1440" w:right="144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423" w:rsidP="000A53D2" w14:paraId="075210E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5423" w:rsidP="00643332" w14:paraId="725F8B5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423" w:rsidP="00643332" w14:paraId="5A753792" w14:textId="05286C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1E60">
      <w:rPr>
        <w:rStyle w:val="PageNumber"/>
        <w:noProof/>
      </w:rPr>
      <w:t>2</w:t>
    </w:r>
    <w:r>
      <w:rPr>
        <w:rStyle w:val="PageNumber"/>
      </w:rPr>
      <w:fldChar w:fldCharType="end"/>
    </w:r>
  </w:p>
  <w:p w:rsidR="00E85423" w14:paraId="5DE1C948" w14:textId="77777777">
    <w:pPr>
      <w:pStyle w:val="Footer"/>
      <w:framePr w:wrap="auto" w:vAnchor="text" w:hAnchor="margin" w:y="1"/>
      <w:ind w:right="360"/>
      <w:rPr>
        <w:rStyle w:val="PageNumber"/>
      </w:rPr>
    </w:pPr>
  </w:p>
  <w:p w:rsidR="00E85423" w14:paraId="39F3C8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423" w14:paraId="1242C6A2" w14:textId="77777777">
    <w:pPr>
      <w:pStyle w:val="Header"/>
      <w:framePr w:wrap="auto" w:vAnchor="text" w:hAnchor="margin" w:xAlign="right" w:y="1"/>
      <w:rPr>
        <w:rStyle w:val="PageNumber"/>
      </w:rPr>
    </w:pPr>
    <w:r>
      <w:rPr>
        <w:rStyle w:val="PageNumber"/>
      </w:rPr>
      <w:t xml:space="preserve"> </w:t>
    </w:r>
  </w:p>
  <w:p w:rsidR="00E85423" w14:paraId="26CAF07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F5B25"/>
    <w:multiLevelType w:val="hybridMultilevel"/>
    <w:tmpl w:val="DFFC5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0705D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177FAA"/>
    <w:multiLevelType w:val="hybridMultilevel"/>
    <w:tmpl w:val="A06864A8"/>
    <w:lvl w:ilvl="0">
      <w:start w:val="1"/>
      <w:numFmt w:val="decimal"/>
      <w:lvlText w:val="%1."/>
      <w:lvlJc w:val="left"/>
      <w:pPr>
        <w:ind w:left="36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8327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1790A3B"/>
    <w:multiLevelType w:val="hybridMultilevel"/>
    <w:tmpl w:val="78EEB790"/>
    <w:lvl w:ilvl="0">
      <w:start w:val="11"/>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D360C8"/>
    <w:multiLevelType w:val="hybridMultilevel"/>
    <w:tmpl w:val="CE42664A"/>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CBD64A"/>
    <w:multiLevelType w:val="hybridMultilevel"/>
    <w:tmpl w:val="0A94204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2446CAA"/>
    <w:multiLevelType w:val="hybridMultilevel"/>
    <w:tmpl w:val="C91020D2"/>
    <w:lvl w:ilvl="0">
      <w:start w:val="8"/>
      <w:numFmt w:val="decimal"/>
      <w:lvlText w:val="%1."/>
      <w:lvlJc w:val="left"/>
      <w:pPr>
        <w:ind w:left="36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5717915">
    <w:abstractNumId w:val="6"/>
  </w:num>
  <w:num w:numId="2" w16cid:durableId="617494578">
    <w:abstractNumId w:val="0"/>
  </w:num>
  <w:num w:numId="3" w16cid:durableId="845629774">
    <w:abstractNumId w:val="5"/>
  </w:num>
  <w:num w:numId="4" w16cid:durableId="1309285022">
    <w:abstractNumId w:val="2"/>
  </w:num>
  <w:num w:numId="5" w16cid:durableId="1413429155">
    <w:abstractNumId w:val="7"/>
  </w:num>
  <w:num w:numId="6" w16cid:durableId="2050108342">
    <w:abstractNumId w:val="1"/>
  </w:num>
  <w:num w:numId="7" w16cid:durableId="599920304">
    <w:abstractNumId w:val="3"/>
  </w:num>
  <w:num w:numId="8" w16cid:durableId="19866610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2C"/>
    <w:rsid w:val="00000DB8"/>
    <w:rsid w:val="000021B1"/>
    <w:rsid w:val="00003A51"/>
    <w:rsid w:val="00003B8A"/>
    <w:rsid w:val="00005370"/>
    <w:rsid w:val="000079DE"/>
    <w:rsid w:val="00007A9D"/>
    <w:rsid w:val="000101D7"/>
    <w:rsid w:val="00010B88"/>
    <w:rsid w:val="00010C91"/>
    <w:rsid w:val="0001179A"/>
    <w:rsid w:val="00014E57"/>
    <w:rsid w:val="00015024"/>
    <w:rsid w:val="00015AF9"/>
    <w:rsid w:val="00015BA2"/>
    <w:rsid w:val="00016072"/>
    <w:rsid w:val="000164A5"/>
    <w:rsid w:val="00016E22"/>
    <w:rsid w:val="000175E1"/>
    <w:rsid w:val="00017D7B"/>
    <w:rsid w:val="00021165"/>
    <w:rsid w:val="00021A18"/>
    <w:rsid w:val="00021B7B"/>
    <w:rsid w:val="000249F7"/>
    <w:rsid w:val="00025844"/>
    <w:rsid w:val="00026496"/>
    <w:rsid w:val="00026DE9"/>
    <w:rsid w:val="00030F35"/>
    <w:rsid w:val="000328A2"/>
    <w:rsid w:val="00032A23"/>
    <w:rsid w:val="00033C0D"/>
    <w:rsid w:val="00033C11"/>
    <w:rsid w:val="00035FDF"/>
    <w:rsid w:val="000363AA"/>
    <w:rsid w:val="000366EA"/>
    <w:rsid w:val="00036950"/>
    <w:rsid w:val="000379CF"/>
    <w:rsid w:val="00037A7F"/>
    <w:rsid w:val="0004183E"/>
    <w:rsid w:val="00041C2F"/>
    <w:rsid w:val="00042D78"/>
    <w:rsid w:val="0004309F"/>
    <w:rsid w:val="00043B87"/>
    <w:rsid w:val="00046152"/>
    <w:rsid w:val="000466F9"/>
    <w:rsid w:val="00047692"/>
    <w:rsid w:val="00051AF9"/>
    <w:rsid w:val="00052A3C"/>
    <w:rsid w:val="00055162"/>
    <w:rsid w:val="000552E4"/>
    <w:rsid w:val="00056BAA"/>
    <w:rsid w:val="00060588"/>
    <w:rsid w:val="00062586"/>
    <w:rsid w:val="0006266E"/>
    <w:rsid w:val="00062694"/>
    <w:rsid w:val="00063B15"/>
    <w:rsid w:val="00064DC2"/>
    <w:rsid w:val="00065387"/>
    <w:rsid w:val="00065471"/>
    <w:rsid w:val="000665EA"/>
    <w:rsid w:val="00067E84"/>
    <w:rsid w:val="00067FF8"/>
    <w:rsid w:val="00071583"/>
    <w:rsid w:val="000717AC"/>
    <w:rsid w:val="00072349"/>
    <w:rsid w:val="000723A4"/>
    <w:rsid w:val="00072988"/>
    <w:rsid w:val="00072AF7"/>
    <w:rsid w:val="00074D85"/>
    <w:rsid w:val="00077172"/>
    <w:rsid w:val="00077618"/>
    <w:rsid w:val="0007763C"/>
    <w:rsid w:val="00077AA2"/>
    <w:rsid w:val="00077AD8"/>
    <w:rsid w:val="00080003"/>
    <w:rsid w:val="0008131B"/>
    <w:rsid w:val="00081375"/>
    <w:rsid w:val="0008184D"/>
    <w:rsid w:val="0008277B"/>
    <w:rsid w:val="0008294A"/>
    <w:rsid w:val="00082D47"/>
    <w:rsid w:val="00082DAD"/>
    <w:rsid w:val="00082EB3"/>
    <w:rsid w:val="00083599"/>
    <w:rsid w:val="00084EA1"/>
    <w:rsid w:val="00086434"/>
    <w:rsid w:val="000903F7"/>
    <w:rsid w:val="00090CA1"/>
    <w:rsid w:val="00091421"/>
    <w:rsid w:val="00091502"/>
    <w:rsid w:val="00091F8B"/>
    <w:rsid w:val="000938FE"/>
    <w:rsid w:val="00094175"/>
    <w:rsid w:val="00094333"/>
    <w:rsid w:val="000951BC"/>
    <w:rsid w:val="00095619"/>
    <w:rsid w:val="00095A69"/>
    <w:rsid w:val="0009798F"/>
    <w:rsid w:val="000A0285"/>
    <w:rsid w:val="000A060B"/>
    <w:rsid w:val="000A0B82"/>
    <w:rsid w:val="000A112A"/>
    <w:rsid w:val="000A12EC"/>
    <w:rsid w:val="000A1E2E"/>
    <w:rsid w:val="000A27CB"/>
    <w:rsid w:val="000A2E34"/>
    <w:rsid w:val="000A336F"/>
    <w:rsid w:val="000A362A"/>
    <w:rsid w:val="000A376D"/>
    <w:rsid w:val="000A3E1F"/>
    <w:rsid w:val="000A47D8"/>
    <w:rsid w:val="000A53D2"/>
    <w:rsid w:val="000A5E04"/>
    <w:rsid w:val="000A5E50"/>
    <w:rsid w:val="000A62A1"/>
    <w:rsid w:val="000A631B"/>
    <w:rsid w:val="000A64F9"/>
    <w:rsid w:val="000A6AE7"/>
    <w:rsid w:val="000A727F"/>
    <w:rsid w:val="000A7D85"/>
    <w:rsid w:val="000A7DD3"/>
    <w:rsid w:val="000B00D5"/>
    <w:rsid w:val="000B06CA"/>
    <w:rsid w:val="000B08E5"/>
    <w:rsid w:val="000B2E4E"/>
    <w:rsid w:val="000B302B"/>
    <w:rsid w:val="000B4D1C"/>
    <w:rsid w:val="000B5CAD"/>
    <w:rsid w:val="000B62B3"/>
    <w:rsid w:val="000B663D"/>
    <w:rsid w:val="000B6659"/>
    <w:rsid w:val="000C0D49"/>
    <w:rsid w:val="000C1462"/>
    <w:rsid w:val="000C276F"/>
    <w:rsid w:val="000C2973"/>
    <w:rsid w:val="000C3EA4"/>
    <w:rsid w:val="000C5BC8"/>
    <w:rsid w:val="000C5C23"/>
    <w:rsid w:val="000C617B"/>
    <w:rsid w:val="000C64A2"/>
    <w:rsid w:val="000C77D3"/>
    <w:rsid w:val="000D0130"/>
    <w:rsid w:val="000D591C"/>
    <w:rsid w:val="000D6509"/>
    <w:rsid w:val="000E2700"/>
    <w:rsid w:val="000E329F"/>
    <w:rsid w:val="000E3B81"/>
    <w:rsid w:val="000E4D4B"/>
    <w:rsid w:val="000E671C"/>
    <w:rsid w:val="000E6BA0"/>
    <w:rsid w:val="000E716A"/>
    <w:rsid w:val="000E778E"/>
    <w:rsid w:val="000F0D45"/>
    <w:rsid w:val="000F258A"/>
    <w:rsid w:val="000F2CC1"/>
    <w:rsid w:val="000F4AC4"/>
    <w:rsid w:val="000F500A"/>
    <w:rsid w:val="000F5DA6"/>
    <w:rsid w:val="000F6B84"/>
    <w:rsid w:val="000F6F37"/>
    <w:rsid w:val="000F72EF"/>
    <w:rsid w:val="000F75E9"/>
    <w:rsid w:val="001009D1"/>
    <w:rsid w:val="00100A41"/>
    <w:rsid w:val="00100BB9"/>
    <w:rsid w:val="00100E43"/>
    <w:rsid w:val="00101479"/>
    <w:rsid w:val="00101808"/>
    <w:rsid w:val="00101D88"/>
    <w:rsid w:val="001022C5"/>
    <w:rsid w:val="0010274E"/>
    <w:rsid w:val="00102CBC"/>
    <w:rsid w:val="00105A71"/>
    <w:rsid w:val="00105E7E"/>
    <w:rsid w:val="0010625D"/>
    <w:rsid w:val="00106400"/>
    <w:rsid w:val="00107754"/>
    <w:rsid w:val="00107EFA"/>
    <w:rsid w:val="001108AF"/>
    <w:rsid w:val="00112900"/>
    <w:rsid w:val="0011339B"/>
    <w:rsid w:val="00114981"/>
    <w:rsid w:val="00115346"/>
    <w:rsid w:val="00115B80"/>
    <w:rsid w:val="0011630A"/>
    <w:rsid w:val="001171F8"/>
    <w:rsid w:val="00120C46"/>
    <w:rsid w:val="001239D4"/>
    <w:rsid w:val="00123BF2"/>
    <w:rsid w:val="00124499"/>
    <w:rsid w:val="00124637"/>
    <w:rsid w:val="00125EBB"/>
    <w:rsid w:val="001274A6"/>
    <w:rsid w:val="001278D7"/>
    <w:rsid w:val="00127DE7"/>
    <w:rsid w:val="001312AF"/>
    <w:rsid w:val="00132F05"/>
    <w:rsid w:val="00133929"/>
    <w:rsid w:val="001349FC"/>
    <w:rsid w:val="00135C95"/>
    <w:rsid w:val="0013645D"/>
    <w:rsid w:val="001367EB"/>
    <w:rsid w:val="00137B46"/>
    <w:rsid w:val="0014155C"/>
    <w:rsid w:val="001418FF"/>
    <w:rsid w:val="0014230E"/>
    <w:rsid w:val="00143C75"/>
    <w:rsid w:val="00143D4A"/>
    <w:rsid w:val="0014425D"/>
    <w:rsid w:val="00144615"/>
    <w:rsid w:val="00144AA3"/>
    <w:rsid w:val="00146BF5"/>
    <w:rsid w:val="00150790"/>
    <w:rsid w:val="001515F8"/>
    <w:rsid w:val="00151D9C"/>
    <w:rsid w:val="0015224B"/>
    <w:rsid w:val="00153069"/>
    <w:rsid w:val="0015326E"/>
    <w:rsid w:val="001538E3"/>
    <w:rsid w:val="00153A42"/>
    <w:rsid w:val="00153C19"/>
    <w:rsid w:val="00154CE1"/>
    <w:rsid w:val="00154FDD"/>
    <w:rsid w:val="001556C3"/>
    <w:rsid w:val="00156B0C"/>
    <w:rsid w:val="001571B5"/>
    <w:rsid w:val="00161086"/>
    <w:rsid w:val="00161B0D"/>
    <w:rsid w:val="001624EE"/>
    <w:rsid w:val="00162FD1"/>
    <w:rsid w:val="00164B8F"/>
    <w:rsid w:val="00167302"/>
    <w:rsid w:val="001710F5"/>
    <w:rsid w:val="00171530"/>
    <w:rsid w:val="00171FFA"/>
    <w:rsid w:val="00172186"/>
    <w:rsid w:val="00174E15"/>
    <w:rsid w:val="001757B6"/>
    <w:rsid w:val="00175CC8"/>
    <w:rsid w:val="001774A3"/>
    <w:rsid w:val="00177B11"/>
    <w:rsid w:val="001820B8"/>
    <w:rsid w:val="001829EC"/>
    <w:rsid w:val="001831D9"/>
    <w:rsid w:val="0018378D"/>
    <w:rsid w:val="00184503"/>
    <w:rsid w:val="00187BBB"/>
    <w:rsid w:val="0019200C"/>
    <w:rsid w:val="00193905"/>
    <w:rsid w:val="00194BB6"/>
    <w:rsid w:val="00195683"/>
    <w:rsid w:val="00195703"/>
    <w:rsid w:val="001962BD"/>
    <w:rsid w:val="001973C1"/>
    <w:rsid w:val="001A0EDC"/>
    <w:rsid w:val="001A1489"/>
    <w:rsid w:val="001A3A9D"/>
    <w:rsid w:val="001A5E7D"/>
    <w:rsid w:val="001A6276"/>
    <w:rsid w:val="001A78CD"/>
    <w:rsid w:val="001B0328"/>
    <w:rsid w:val="001B0A77"/>
    <w:rsid w:val="001B29A4"/>
    <w:rsid w:val="001B3596"/>
    <w:rsid w:val="001B564E"/>
    <w:rsid w:val="001B6629"/>
    <w:rsid w:val="001B6BF7"/>
    <w:rsid w:val="001B7952"/>
    <w:rsid w:val="001C0479"/>
    <w:rsid w:val="001C0CBF"/>
    <w:rsid w:val="001C1230"/>
    <w:rsid w:val="001C1C49"/>
    <w:rsid w:val="001C2397"/>
    <w:rsid w:val="001C2C83"/>
    <w:rsid w:val="001C2E9D"/>
    <w:rsid w:val="001C307E"/>
    <w:rsid w:val="001C378E"/>
    <w:rsid w:val="001C3F6D"/>
    <w:rsid w:val="001C5535"/>
    <w:rsid w:val="001C572B"/>
    <w:rsid w:val="001C5AC9"/>
    <w:rsid w:val="001C5BAA"/>
    <w:rsid w:val="001C63BE"/>
    <w:rsid w:val="001C7AE8"/>
    <w:rsid w:val="001C7E4A"/>
    <w:rsid w:val="001D0AFE"/>
    <w:rsid w:val="001D2DF9"/>
    <w:rsid w:val="001D2E68"/>
    <w:rsid w:val="001D3FE3"/>
    <w:rsid w:val="001D60F9"/>
    <w:rsid w:val="001D6621"/>
    <w:rsid w:val="001D6B3B"/>
    <w:rsid w:val="001D7483"/>
    <w:rsid w:val="001D7FFE"/>
    <w:rsid w:val="001E04B0"/>
    <w:rsid w:val="001E0FCB"/>
    <w:rsid w:val="001E1E3D"/>
    <w:rsid w:val="001E252B"/>
    <w:rsid w:val="001E2CA5"/>
    <w:rsid w:val="001E313D"/>
    <w:rsid w:val="001E4393"/>
    <w:rsid w:val="001E4D1F"/>
    <w:rsid w:val="001E5C9E"/>
    <w:rsid w:val="001E5E11"/>
    <w:rsid w:val="001F1034"/>
    <w:rsid w:val="001F149D"/>
    <w:rsid w:val="001F2F49"/>
    <w:rsid w:val="001F32DB"/>
    <w:rsid w:val="001F3716"/>
    <w:rsid w:val="001F3DAF"/>
    <w:rsid w:val="001F4999"/>
    <w:rsid w:val="001F4A7B"/>
    <w:rsid w:val="001F4C21"/>
    <w:rsid w:val="001F68B2"/>
    <w:rsid w:val="0020042C"/>
    <w:rsid w:val="0020129B"/>
    <w:rsid w:val="00201814"/>
    <w:rsid w:val="0020184E"/>
    <w:rsid w:val="00201DEE"/>
    <w:rsid w:val="00202161"/>
    <w:rsid w:val="00202EE9"/>
    <w:rsid w:val="00202FE2"/>
    <w:rsid w:val="0020318F"/>
    <w:rsid w:val="00203A8E"/>
    <w:rsid w:val="00204D96"/>
    <w:rsid w:val="00206C02"/>
    <w:rsid w:val="00207778"/>
    <w:rsid w:val="002108E4"/>
    <w:rsid w:val="00212E79"/>
    <w:rsid w:val="00213080"/>
    <w:rsid w:val="002135EC"/>
    <w:rsid w:val="00214752"/>
    <w:rsid w:val="00214DF3"/>
    <w:rsid w:val="00215031"/>
    <w:rsid w:val="002176A4"/>
    <w:rsid w:val="00217C7A"/>
    <w:rsid w:val="0022080A"/>
    <w:rsid w:val="00222D4D"/>
    <w:rsid w:val="00222EB3"/>
    <w:rsid w:val="002241EC"/>
    <w:rsid w:val="00224980"/>
    <w:rsid w:val="002251E2"/>
    <w:rsid w:val="002261DC"/>
    <w:rsid w:val="00226442"/>
    <w:rsid w:val="00226582"/>
    <w:rsid w:val="00226858"/>
    <w:rsid w:val="002336CA"/>
    <w:rsid w:val="0023398F"/>
    <w:rsid w:val="00233EED"/>
    <w:rsid w:val="00233F43"/>
    <w:rsid w:val="00233FFB"/>
    <w:rsid w:val="00240150"/>
    <w:rsid w:val="00240EFB"/>
    <w:rsid w:val="00241C82"/>
    <w:rsid w:val="00241E56"/>
    <w:rsid w:val="00242FFF"/>
    <w:rsid w:val="00243196"/>
    <w:rsid w:val="00245893"/>
    <w:rsid w:val="00246462"/>
    <w:rsid w:val="002467B0"/>
    <w:rsid w:val="00247EC6"/>
    <w:rsid w:val="00247F81"/>
    <w:rsid w:val="002503E4"/>
    <w:rsid w:val="00251D8E"/>
    <w:rsid w:val="002520EA"/>
    <w:rsid w:val="00252686"/>
    <w:rsid w:val="002539DD"/>
    <w:rsid w:val="00255352"/>
    <w:rsid w:val="0025577E"/>
    <w:rsid w:val="00255D9D"/>
    <w:rsid w:val="00256367"/>
    <w:rsid w:val="00262391"/>
    <w:rsid w:val="00263CC9"/>
    <w:rsid w:val="00264382"/>
    <w:rsid w:val="00264A0B"/>
    <w:rsid w:val="002656CF"/>
    <w:rsid w:val="002658E9"/>
    <w:rsid w:val="00266B59"/>
    <w:rsid w:val="00271E3B"/>
    <w:rsid w:val="00272060"/>
    <w:rsid w:val="00272D7F"/>
    <w:rsid w:val="00275186"/>
    <w:rsid w:val="00275AEF"/>
    <w:rsid w:val="00275CC1"/>
    <w:rsid w:val="00277211"/>
    <w:rsid w:val="00277809"/>
    <w:rsid w:val="00277DCB"/>
    <w:rsid w:val="0028071E"/>
    <w:rsid w:val="00280826"/>
    <w:rsid w:val="00280FC6"/>
    <w:rsid w:val="0028286B"/>
    <w:rsid w:val="0028305D"/>
    <w:rsid w:val="002830F6"/>
    <w:rsid w:val="00283544"/>
    <w:rsid w:val="002843D4"/>
    <w:rsid w:val="00284938"/>
    <w:rsid w:val="002871C6"/>
    <w:rsid w:val="002873D5"/>
    <w:rsid w:val="0028795C"/>
    <w:rsid w:val="00290846"/>
    <w:rsid w:val="002908A6"/>
    <w:rsid w:val="002912F0"/>
    <w:rsid w:val="002919B6"/>
    <w:rsid w:val="002929E4"/>
    <w:rsid w:val="00292E2B"/>
    <w:rsid w:val="002973E7"/>
    <w:rsid w:val="00297620"/>
    <w:rsid w:val="00297B51"/>
    <w:rsid w:val="002A1010"/>
    <w:rsid w:val="002A1176"/>
    <w:rsid w:val="002A1F71"/>
    <w:rsid w:val="002A28D6"/>
    <w:rsid w:val="002A33E7"/>
    <w:rsid w:val="002A3C71"/>
    <w:rsid w:val="002A4012"/>
    <w:rsid w:val="002A4683"/>
    <w:rsid w:val="002A50B5"/>
    <w:rsid w:val="002A6373"/>
    <w:rsid w:val="002B0BB3"/>
    <w:rsid w:val="002B13F0"/>
    <w:rsid w:val="002B1926"/>
    <w:rsid w:val="002B1E6D"/>
    <w:rsid w:val="002B2DA9"/>
    <w:rsid w:val="002B3024"/>
    <w:rsid w:val="002B52F1"/>
    <w:rsid w:val="002B5DF6"/>
    <w:rsid w:val="002B7F72"/>
    <w:rsid w:val="002C063A"/>
    <w:rsid w:val="002C1E37"/>
    <w:rsid w:val="002C2293"/>
    <w:rsid w:val="002C2913"/>
    <w:rsid w:val="002C321C"/>
    <w:rsid w:val="002C3691"/>
    <w:rsid w:val="002C3FC5"/>
    <w:rsid w:val="002C4A2B"/>
    <w:rsid w:val="002C4D7C"/>
    <w:rsid w:val="002C5A45"/>
    <w:rsid w:val="002D203E"/>
    <w:rsid w:val="002D2112"/>
    <w:rsid w:val="002D292A"/>
    <w:rsid w:val="002D2BB3"/>
    <w:rsid w:val="002D2C0E"/>
    <w:rsid w:val="002D4E1B"/>
    <w:rsid w:val="002D4F9F"/>
    <w:rsid w:val="002D5DD0"/>
    <w:rsid w:val="002D5E48"/>
    <w:rsid w:val="002D62C4"/>
    <w:rsid w:val="002D6BB4"/>
    <w:rsid w:val="002D6DDC"/>
    <w:rsid w:val="002D7A3F"/>
    <w:rsid w:val="002E01A2"/>
    <w:rsid w:val="002E0780"/>
    <w:rsid w:val="002E0C5E"/>
    <w:rsid w:val="002E20F2"/>
    <w:rsid w:val="002E3112"/>
    <w:rsid w:val="002E42CB"/>
    <w:rsid w:val="002E47AD"/>
    <w:rsid w:val="002E4816"/>
    <w:rsid w:val="002E5157"/>
    <w:rsid w:val="002E53C1"/>
    <w:rsid w:val="002E54C0"/>
    <w:rsid w:val="002E581B"/>
    <w:rsid w:val="002E7223"/>
    <w:rsid w:val="002E74EA"/>
    <w:rsid w:val="002E79A8"/>
    <w:rsid w:val="002E7A80"/>
    <w:rsid w:val="002E7C80"/>
    <w:rsid w:val="002F097F"/>
    <w:rsid w:val="002F09FE"/>
    <w:rsid w:val="002F1B46"/>
    <w:rsid w:val="002F1E1F"/>
    <w:rsid w:val="002F24A4"/>
    <w:rsid w:val="002F2DE4"/>
    <w:rsid w:val="002F3B6D"/>
    <w:rsid w:val="002F3D94"/>
    <w:rsid w:val="002F47C1"/>
    <w:rsid w:val="002F59A0"/>
    <w:rsid w:val="002F5F91"/>
    <w:rsid w:val="002F6568"/>
    <w:rsid w:val="002F71AA"/>
    <w:rsid w:val="002F782B"/>
    <w:rsid w:val="002F7938"/>
    <w:rsid w:val="0030180C"/>
    <w:rsid w:val="00303292"/>
    <w:rsid w:val="00303C5B"/>
    <w:rsid w:val="00303CBA"/>
    <w:rsid w:val="0030461D"/>
    <w:rsid w:val="0030530D"/>
    <w:rsid w:val="00305564"/>
    <w:rsid w:val="0030687E"/>
    <w:rsid w:val="00306AF4"/>
    <w:rsid w:val="00306EEC"/>
    <w:rsid w:val="00307999"/>
    <w:rsid w:val="00310414"/>
    <w:rsid w:val="003104BD"/>
    <w:rsid w:val="0031065E"/>
    <w:rsid w:val="00310E8A"/>
    <w:rsid w:val="00311447"/>
    <w:rsid w:val="00311DE0"/>
    <w:rsid w:val="00315562"/>
    <w:rsid w:val="00315899"/>
    <w:rsid w:val="00317008"/>
    <w:rsid w:val="0031731B"/>
    <w:rsid w:val="00320554"/>
    <w:rsid w:val="003211CB"/>
    <w:rsid w:val="0032348F"/>
    <w:rsid w:val="003237FE"/>
    <w:rsid w:val="0032451C"/>
    <w:rsid w:val="00325ECB"/>
    <w:rsid w:val="0032618C"/>
    <w:rsid w:val="00326B34"/>
    <w:rsid w:val="00326F17"/>
    <w:rsid w:val="00327EE6"/>
    <w:rsid w:val="00330186"/>
    <w:rsid w:val="00330B32"/>
    <w:rsid w:val="00331944"/>
    <w:rsid w:val="003321A9"/>
    <w:rsid w:val="003327A8"/>
    <w:rsid w:val="0033333E"/>
    <w:rsid w:val="00333AED"/>
    <w:rsid w:val="003343E1"/>
    <w:rsid w:val="00334BC9"/>
    <w:rsid w:val="00335C01"/>
    <w:rsid w:val="00335F49"/>
    <w:rsid w:val="00336BA3"/>
    <w:rsid w:val="00336ED3"/>
    <w:rsid w:val="00337054"/>
    <w:rsid w:val="00337B45"/>
    <w:rsid w:val="003401F1"/>
    <w:rsid w:val="003402C3"/>
    <w:rsid w:val="003407DB"/>
    <w:rsid w:val="00341379"/>
    <w:rsid w:val="0034206A"/>
    <w:rsid w:val="00343BBE"/>
    <w:rsid w:val="00343DC3"/>
    <w:rsid w:val="00343DFB"/>
    <w:rsid w:val="00344B64"/>
    <w:rsid w:val="0034502C"/>
    <w:rsid w:val="003457B7"/>
    <w:rsid w:val="003469DE"/>
    <w:rsid w:val="003478DC"/>
    <w:rsid w:val="00347D21"/>
    <w:rsid w:val="00347FA4"/>
    <w:rsid w:val="00350EB6"/>
    <w:rsid w:val="00351190"/>
    <w:rsid w:val="00351335"/>
    <w:rsid w:val="00351634"/>
    <w:rsid w:val="00352F2A"/>
    <w:rsid w:val="003552B8"/>
    <w:rsid w:val="00355E7F"/>
    <w:rsid w:val="00357258"/>
    <w:rsid w:val="003576ED"/>
    <w:rsid w:val="0035776D"/>
    <w:rsid w:val="003602DD"/>
    <w:rsid w:val="003602EE"/>
    <w:rsid w:val="00360444"/>
    <w:rsid w:val="0036256F"/>
    <w:rsid w:val="003625CD"/>
    <w:rsid w:val="0036288D"/>
    <w:rsid w:val="00363216"/>
    <w:rsid w:val="003638F2"/>
    <w:rsid w:val="00363C39"/>
    <w:rsid w:val="0036402D"/>
    <w:rsid w:val="003651B4"/>
    <w:rsid w:val="003664B4"/>
    <w:rsid w:val="003666DA"/>
    <w:rsid w:val="0037063E"/>
    <w:rsid w:val="003709CE"/>
    <w:rsid w:val="00371835"/>
    <w:rsid w:val="00372008"/>
    <w:rsid w:val="003749B0"/>
    <w:rsid w:val="003759E0"/>
    <w:rsid w:val="00375BF8"/>
    <w:rsid w:val="00376130"/>
    <w:rsid w:val="00376A15"/>
    <w:rsid w:val="00377205"/>
    <w:rsid w:val="003805DC"/>
    <w:rsid w:val="0038181A"/>
    <w:rsid w:val="00381ADE"/>
    <w:rsid w:val="00382114"/>
    <w:rsid w:val="00382B39"/>
    <w:rsid w:val="00383AA5"/>
    <w:rsid w:val="00383BD5"/>
    <w:rsid w:val="00383E2E"/>
    <w:rsid w:val="00384667"/>
    <w:rsid w:val="00384F4C"/>
    <w:rsid w:val="003854B3"/>
    <w:rsid w:val="00385C7F"/>
    <w:rsid w:val="00386EBC"/>
    <w:rsid w:val="003874CE"/>
    <w:rsid w:val="00387832"/>
    <w:rsid w:val="003900F5"/>
    <w:rsid w:val="00390BEE"/>
    <w:rsid w:val="00391543"/>
    <w:rsid w:val="00393194"/>
    <w:rsid w:val="00393CDF"/>
    <w:rsid w:val="003952EE"/>
    <w:rsid w:val="00396044"/>
    <w:rsid w:val="003971CE"/>
    <w:rsid w:val="003A041E"/>
    <w:rsid w:val="003A064F"/>
    <w:rsid w:val="003A106D"/>
    <w:rsid w:val="003A14AA"/>
    <w:rsid w:val="003A1971"/>
    <w:rsid w:val="003A1C8B"/>
    <w:rsid w:val="003A4354"/>
    <w:rsid w:val="003A6B52"/>
    <w:rsid w:val="003A7061"/>
    <w:rsid w:val="003A71C5"/>
    <w:rsid w:val="003B019C"/>
    <w:rsid w:val="003B0B04"/>
    <w:rsid w:val="003B0F89"/>
    <w:rsid w:val="003B1CF5"/>
    <w:rsid w:val="003B1DB7"/>
    <w:rsid w:val="003B23A6"/>
    <w:rsid w:val="003B2976"/>
    <w:rsid w:val="003B2AF6"/>
    <w:rsid w:val="003B3E4D"/>
    <w:rsid w:val="003B3FC4"/>
    <w:rsid w:val="003B4A18"/>
    <w:rsid w:val="003B4BE8"/>
    <w:rsid w:val="003B51EB"/>
    <w:rsid w:val="003B60A7"/>
    <w:rsid w:val="003C04CF"/>
    <w:rsid w:val="003C077C"/>
    <w:rsid w:val="003C3236"/>
    <w:rsid w:val="003C3B77"/>
    <w:rsid w:val="003C4F6C"/>
    <w:rsid w:val="003C6328"/>
    <w:rsid w:val="003C6DD8"/>
    <w:rsid w:val="003D0CFE"/>
    <w:rsid w:val="003D255C"/>
    <w:rsid w:val="003D2EDA"/>
    <w:rsid w:val="003D34D2"/>
    <w:rsid w:val="003D36F8"/>
    <w:rsid w:val="003D3D4F"/>
    <w:rsid w:val="003D3EB6"/>
    <w:rsid w:val="003D542C"/>
    <w:rsid w:val="003D5965"/>
    <w:rsid w:val="003D6336"/>
    <w:rsid w:val="003D6BAA"/>
    <w:rsid w:val="003D72E3"/>
    <w:rsid w:val="003D7797"/>
    <w:rsid w:val="003D7923"/>
    <w:rsid w:val="003E0197"/>
    <w:rsid w:val="003E026A"/>
    <w:rsid w:val="003E0D3F"/>
    <w:rsid w:val="003E2411"/>
    <w:rsid w:val="003E280A"/>
    <w:rsid w:val="003E34E3"/>
    <w:rsid w:val="003E4B6E"/>
    <w:rsid w:val="003E4E47"/>
    <w:rsid w:val="003E5074"/>
    <w:rsid w:val="003E65C3"/>
    <w:rsid w:val="003E6A75"/>
    <w:rsid w:val="003E77E5"/>
    <w:rsid w:val="003F08A6"/>
    <w:rsid w:val="003F14A3"/>
    <w:rsid w:val="003F15FC"/>
    <w:rsid w:val="003F222B"/>
    <w:rsid w:val="003F2DFB"/>
    <w:rsid w:val="003F527C"/>
    <w:rsid w:val="003F6071"/>
    <w:rsid w:val="003F6636"/>
    <w:rsid w:val="00400722"/>
    <w:rsid w:val="00401738"/>
    <w:rsid w:val="004020B3"/>
    <w:rsid w:val="00402304"/>
    <w:rsid w:val="004048B9"/>
    <w:rsid w:val="004049D9"/>
    <w:rsid w:val="004049FD"/>
    <w:rsid w:val="00404D32"/>
    <w:rsid w:val="0040560C"/>
    <w:rsid w:val="0040687B"/>
    <w:rsid w:val="00410726"/>
    <w:rsid w:val="004122C4"/>
    <w:rsid w:val="004130BE"/>
    <w:rsid w:val="00413EC4"/>
    <w:rsid w:val="00413FB1"/>
    <w:rsid w:val="00414238"/>
    <w:rsid w:val="00414286"/>
    <w:rsid w:val="00414B3B"/>
    <w:rsid w:val="00415058"/>
    <w:rsid w:val="00417494"/>
    <w:rsid w:val="00417BB8"/>
    <w:rsid w:val="004215FE"/>
    <w:rsid w:val="00421BB7"/>
    <w:rsid w:val="004224FD"/>
    <w:rsid w:val="004225AA"/>
    <w:rsid w:val="00422F37"/>
    <w:rsid w:val="00423131"/>
    <w:rsid w:val="00423307"/>
    <w:rsid w:val="0042647F"/>
    <w:rsid w:val="004265EB"/>
    <w:rsid w:val="004273EB"/>
    <w:rsid w:val="00427873"/>
    <w:rsid w:val="00427CB0"/>
    <w:rsid w:val="00430504"/>
    <w:rsid w:val="004307D8"/>
    <w:rsid w:val="00431291"/>
    <w:rsid w:val="00431301"/>
    <w:rsid w:val="004314AF"/>
    <w:rsid w:val="004324D9"/>
    <w:rsid w:val="00432FBB"/>
    <w:rsid w:val="004331D0"/>
    <w:rsid w:val="00434790"/>
    <w:rsid w:val="00434A78"/>
    <w:rsid w:val="00435EB4"/>
    <w:rsid w:val="004363FB"/>
    <w:rsid w:val="00436689"/>
    <w:rsid w:val="004402D7"/>
    <w:rsid w:val="00440D36"/>
    <w:rsid w:val="0044166E"/>
    <w:rsid w:val="00441B7A"/>
    <w:rsid w:val="0044379E"/>
    <w:rsid w:val="00444B2F"/>
    <w:rsid w:val="0044655A"/>
    <w:rsid w:val="00446D65"/>
    <w:rsid w:val="00446F69"/>
    <w:rsid w:val="00447D04"/>
    <w:rsid w:val="00452207"/>
    <w:rsid w:val="00452AE2"/>
    <w:rsid w:val="00453115"/>
    <w:rsid w:val="004532DF"/>
    <w:rsid w:val="00454862"/>
    <w:rsid w:val="0045506E"/>
    <w:rsid w:val="004550D8"/>
    <w:rsid w:val="00455C8C"/>
    <w:rsid w:val="0045701F"/>
    <w:rsid w:val="00457293"/>
    <w:rsid w:val="004607A2"/>
    <w:rsid w:val="004615E2"/>
    <w:rsid w:val="0046165C"/>
    <w:rsid w:val="00461B53"/>
    <w:rsid w:val="004622F1"/>
    <w:rsid w:val="004637B3"/>
    <w:rsid w:val="00463BD5"/>
    <w:rsid w:val="00463DCA"/>
    <w:rsid w:val="004646CB"/>
    <w:rsid w:val="0046522C"/>
    <w:rsid w:val="004653A2"/>
    <w:rsid w:val="00465AFE"/>
    <w:rsid w:val="0046771E"/>
    <w:rsid w:val="004677B0"/>
    <w:rsid w:val="0047010A"/>
    <w:rsid w:val="00470EE6"/>
    <w:rsid w:val="00472314"/>
    <w:rsid w:val="0047278B"/>
    <w:rsid w:val="00473557"/>
    <w:rsid w:val="00473B8D"/>
    <w:rsid w:val="0047436C"/>
    <w:rsid w:val="00474E1B"/>
    <w:rsid w:val="0047624D"/>
    <w:rsid w:val="00476832"/>
    <w:rsid w:val="00476D82"/>
    <w:rsid w:val="00480BFE"/>
    <w:rsid w:val="004817EA"/>
    <w:rsid w:val="00481885"/>
    <w:rsid w:val="00482827"/>
    <w:rsid w:val="00483F95"/>
    <w:rsid w:val="0048452F"/>
    <w:rsid w:val="00484906"/>
    <w:rsid w:val="00484D83"/>
    <w:rsid w:val="00485639"/>
    <w:rsid w:val="00486105"/>
    <w:rsid w:val="004874A4"/>
    <w:rsid w:val="004876EE"/>
    <w:rsid w:val="00490C54"/>
    <w:rsid w:val="00492CD8"/>
    <w:rsid w:val="004930A6"/>
    <w:rsid w:val="00493FC9"/>
    <w:rsid w:val="00494310"/>
    <w:rsid w:val="004945B8"/>
    <w:rsid w:val="00494E06"/>
    <w:rsid w:val="00495051"/>
    <w:rsid w:val="00496709"/>
    <w:rsid w:val="00496C95"/>
    <w:rsid w:val="00497D07"/>
    <w:rsid w:val="004A01AC"/>
    <w:rsid w:val="004A093E"/>
    <w:rsid w:val="004A0F87"/>
    <w:rsid w:val="004A1A4C"/>
    <w:rsid w:val="004A320A"/>
    <w:rsid w:val="004A4CD8"/>
    <w:rsid w:val="004A614D"/>
    <w:rsid w:val="004A6160"/>
    <w:rsid w:val="004A6A6D"/>
    <w:rsid w:val="004A74F5"/>
    <w:rsid w:val="004A792C"/>
    <w:rsid w:val="004B066A"/>
    <w:rsid w:val="004B1567"/>
    <w:rsid w:val="004B16D4"/>
    <w:rsid w:val="004B1741"/>
    <w:rsid w:val="004B18A6"/>
    <w:rsid w:val="004B298C"/>
    <w:rsid w:val="004B369C"/>
    <w:rsid w:val="004B408F"/>
    <w:rsid w:val="004B41E3"/>
    <w:rsid w:val="004B50DF"/>
    <w:rsid w:val="004B7C8A"/>
    <w:rsid w:val="004C11F0"/>
    <w:rsid w:val="004C136F"/>
    <w:rsid w:val="004C3388"/>
    <w:rsid w:val="004C36A8"/>
    <w:rsid w:val="004C4074"/>
    <w:rsid w:val="004C4743"/>
    <w:rsid w:val="004C4799"/>
    <w:rsid w:val="004C4C2E"/>
    <w:rsid w:val="004C4C85"/>
    <w:rsid w:val="004C5273"/>
    <w:rsid w:val="004C5A7B"/>
    <w:rsid w:val="004C6C44"/>
    <w:rsid w:val="004D0546"/>
    <w:rsid w:val="004D09A1"/>
    <w:rsid w:val="004D1036"/>
    <w:rsid w:val="004D13E6"/>
    <w:rsid w:val="004D1D4B"/>
    <w:rsid w:val="004D23CB"/>
    <w:rsid w:val="004D2959"/>
    <w:rsid w:val="004D3A18"/>
    <w:rsid w:val="004D3CF9"/>
    <w:rsid w:val="004D3F5A"/>
    <w:rsid w:val="004D5179"/>
    <w:rsid w:val="004D5C07"/>
    <w:rsid w:val="004D5F1D"/>
    <w:rsid w:val="004D6844"/>
    <w:rsid w:val="004D7A13"/>
    <w:rsid w:val="004E3B11"/>
    <w:rsid w:val="004E4CFC"/>
    <w:rsid w:val="004E7528"/>
    <w:rsid w:val="004F034E"/>
    <w:rsid w:val="004F1AA6"/>
    <w:rsid w:val="004F1C08"/>
    <w:rsid w:val="004F3B2A"/>
    <w:rsid w:val="004F4D11"/>
    <w:rsid w:val="004F4EC7"/>
    <w:rsid w:val="004F51F0"/>
    <w:rsid w:val="004F7156"/>
    <w:rsid w:val="00500348"/>
    <w:rsid w:val="00500855"/>
    <w:rsid w:val="005013A6"/>
    <w:rsid w:val="0050204E"/>
    <w:rsid w:val="0050291A"/>
    <w:rsid w:val="00503B6B"/>
    <w:rsid w:val="00503BE0"/>
    <w:rsid w:val="005040E1"/>
    <w:rsid w:val="005055E5"/>
    <w:rsid w:val="00505F53"/>
    <w:rsid w:val="00506C6B"/>
    <w:rsid w:val="00506FEB"/>
    <w:rsid w:val="00513CA5"/>
    <w:rsid w:val="00513E0F"/>
    <w:rsid w:val="00515D0C"/>
    <w:rsid w:val="00516FF1"/>
    <w:rsid w:val="0051788E"/>
    <w:rsid w:val="005179BE"/>
    <w:rsid w:val="00520028"/>
    <w:rsid w:val="00520A15"/>
    <w:rsid w:val="005210E0"/>
    <w:rsid w:val="00521EB4"/>
    <w:rsid w:val="0052471E"/>
    <w:rsid w:val="0052477B"/>
    <w:rsid w:val="00524F79"/>
    <w:rsid w:val="00526310"/>
    <w:rsid w:val="00526BC0"/>
    <w:rsid w:val="00527306"/>
    <w:rsid w:val="005274BE"/>
    <w:rsid w:val="00532817"/>
    <w:rsid w:val="00533420"/>
    <w:rsid w:val="00534DB4"/>
    <w:rsid w:val="00541162"/>
    <w:rsid w:val="00541433"/>
    <w:rsid w:val="00541E85"/>
    <w:rsid w:val="00542427"/>
    <w:rsid w:val="00542725"/>
    <w:rsid w:val="0054395B"/>
    <w:rsid w:val="00544360"/>
    <w:rsid w:val="0054561A"/>
    <w:rsid w:val="00545E1A"/>
    <w:rsid w:val="0054608B"/>
    <w:rsid w:val="00546572"/>
    <w:rsid w:val="00546879"/>
    <w:rsid w:val="00546BA0"/>
    <w:rsid w:val="00546FCD"/>
    <w:rsid w:val="00547039"/>
    <w:rsid w:val="00547A61"/>
    <w:rsid w:val="00547BC8"/>
    <w:rsid w:val="00551933"/>
    <w:rsid w:val="005547C1"/>
    <w:rsid w:val="00554FDE"/>
    <w:rsid w:val="005553DE"/>
    <w:rsid w:val="005556A8"/>
    <w:rsid w:val="00555910"/>
    <w:rsid w:val="0055598B"/>
    <w:rsid w:val="005573E7"/>
    <w:rsid w:val="005604D6"/>
    <w:rsid w:val="0056294D"/>
    <w:rsid w:val="005630EC"/>
    <w:rsid w:val="005631FB"/>
    <w:rsid w:val="00563D2D"/>
    <w:rsid w:val="00565670"/>
    <w:rsid w:val="00565A0A"/>
    <w:rsid w:val="00565E2D"/>
    <w:rsid w:val="00565FD1"/>
    <w:rsid w:val="0056686E"/>
    <w:rsid w:val="005672B3"/>
    <w:rsid w:val="00567780"/>
    <w:rsid w:val="005702B2"/>
    <w:rsid w:val="00570BA1"/>
    <w:rsid w:val="00570F20"/>
    <w:rsid w:val="00571B0A"/>
    <w:rsid w:val="00573AC1"/>
    <w:rsid w:val="00574105"/>
    <w:rsid w:val="00574334"/>
    <w:rsid w:val="00574A4E"/>
    <w:rsid w:val="0057620B"/>
    <w:rsid w:val="005762BE"/>
    <w:rsid w:val="00576652"/>
    <w:rsid w:val="00576F3B"/>
    <w:rsid w:val="00577D71"/>
    <w:rsid w:val="00580BB7"/>
    <w:rsid w:val="005810AE"/>
    <w:rsid w:val="00581A0A"/>
    <w:rsid w:val="0058311D"/>
    <w:rsid w:val="00583C1F"/>
    <w:rsid w:val="00586036"/>
    <w:rsid w:val="00586DE6"/>
    <w:rsid w:val="00590C7A"/>
    <w:rsid w:val="00590FDC"/>
    <w:rsid w:val="00591975"/>
    <w:rsid w:val="00591EBA"/>
    <w:rsid w:val="00592C77"/>
    <w:rsid w:val="0059358D"/>
    <w:rsid w:val="00593B3B"/>
    <w:rsid w:val="00593EF4"/>
    <w:rsid w:val="00593FB3"/>
    <w:rsid w:val="005945AA"/>
    <w:rsid w:val="005958F1"/>
    <w:rsid w:val="0059602C"/>
    <w:rsid w:val="0059677A"/>
    <w:rsid w:val="00596AEE"/>
    <w:rsid w:val="0059736B"/>
    <w:rsid w:val="00597DEB"/>
    <w:rsid w:val="00597EE4"/>
    <w:rsid w:val="005A0370"/>
    <w:rsid w:val="005A095C"/>
    <w:rsid w:val="005A0FD1"/>
    <w:rsid w:val="005A1A49"/>
    <w:rsid w:val="005A1B9B"/>
    <w:rsid w:val="005A7549"/>
    <w:rsid w:val="005B0FD1"/>
    <w:rsid w:val="005B476C"/>
    <w:rsid w:val="005B55CF"/>
    <w:rsid w:val="005B57D7"/>
    <w:rsid w:val="005B6130"/>
    <w:rsid w:val="005B64AC"/>
    <w:rsid w:val="005B6DC1"/>
    <w:rsid w:val="005C2271"/>
    <w:rsid w:val="005C2625"/>
    <w:rsid w:val="005C2DBB"/>
    <w:rsid w:val="005C5046"/>
    <w:rsid w:val="005C58D1"/>
    <w:rsid w:val="005C591C"/>
    <w:rsid w:val="005C7611"/>
    <w:rsid w:val="005C7718"/>
    <w:rsid w:val="005D05D3"/>
    <w:rsid w:val="005D1426"/>
    <w:rsid w:val="005D17D5"/>
    <w:rsid w:val="005D3F7B"/>
    <w:rsid w:val="005D3FF6"/>
    <w:rsid w:val="005D5121"/>
    <w:rsid w:val="005D5671"/>
    <w:rsid w:val="005D7300"/>
    <w:rsid w:val="005E02CC"/>
    <w:rsid w:val="005E1868"/>
    <w:rsid w:val="005E197F"/>
    <w:rsid w:val="005E1BBA"/>
    <w:rsid w:val="005E2267"/>
    <w:rsid w:val="005E2574"/>
    <w:rsid w:val="005E2B51"/>
    <w:rsid w:val="005E3005"/>
    <w:rsid w:val="005E36B8"/>
    <w:rsid w:val="005E4143"/>
    <w:rsid w:val="005E5A16"/>
    <w:rsid w:val="005E5BEE"/>
    <w:rsid w:val="005E6544"/>
    <w:rsid w:val="005E7477"/>
    <w:rsid w:val="005E76E8"/>
    <w:rsid w:val="005E7A5D"/>
    <w:rsid w:val="005F0158"/>
    <w:rsid w:val="005F04CB"/>
    <w:rsid w:val="005F08B6"/>
    <w:rsid w:val="005F10D3"/>
    <w:rsid w:val="005F1216"/>
    <w:rsid w:val="005F2D6B"/>
    <w:rsid w:val="005F2FFC"/>
    <w:rsid w:val="005F4B7B"/>
    <w:rsid w:val="005F5B6D"/>
    <w:rsid w:val="005F6967"/>
    <w:rsid w:val="00600E8A"/>
    <w:rsid w:val="00601D3A"/>
    <w:rsid w:val="0060305A"/>
    <w:rsid w:val="00603939"/>
    <w:rsid w:val="0060541D"/>
    <w:rsid w:val="006056FB"/>
    <w:rsid w:val="00606413"/>
    <w:rsid w:val="0060708B"/>
    <w:rsid w:val="00610EFD"/>
    <w:rsid w:val="00611D5D"/>
    <w:rsid w:val="00613CAA"/>
    <w:rsid w:val="00614A67"/>
    <w:rsid w:val="00615544"/>
    <w:rsid w:val="00615647"/>
    <w:rsid w:val="006201C6"/>
    <w:rsid w:val="00620C68"/>
    <w:rsid w:val="00621557"/>
    <w:rsid w:val="00621BA7"/>
    <w:rsid w:val="006223C4"/>
    <w:rsid w:val="006226BA"/>
    <w:rsid w:val="006228FD"/>
    <w:rsid w:val="006245C4"/>
    <w:rsid w:val="00625FE6"/>
    <w:rsid w:val="006266D2"/>
    <w:rsid w:val="00630370"/>
    <w:rsid w:val="006305CF"/>
    <w:rsid w:val="0063073E"/>
    <w:rsid w:val="0063111D"/>
    <w:rsid w:val="00632F7F"/>
    <w:rsid w:val="0063356B"/>
    <w:rsid w:val="00634BEF"/>
    <w:rsid w:val="00635B43"/>
    <w:rsid w:val="00635C12"/>
    <w:rsid w:val="00635D9C"/>
    <w:rsid w:val="006363B9"/>
    <w:rsid w:val="0063726A"/>
    <w:rsid w:val="0063757D"/>
    <w:rsid w:val="00637F9F"/>
    <w:rsid w:val="0064003E"/>
    <w:rsid w:val="0064124D"/>
    <w:rsid w:val="00641B9E"/>
    <w:rsid w:val="00642238"/>
    <w:rsid w:val="00643332"/>
    <w:rsid w:val="00644F5D"/>
    <w:rsid w:val="00645404"/>
    <w:rsid w:val="00645664"/>
    <w:rsid w:val="00647C50"/>
    <w:rsid w:val="006500E7"/>
    <w:rsid w:val="006505F3"/>
    <w:rsid w:val="006506DA"/>
    <w:rsid w:val="00650C1C"/>
    <w:rsid w:val="00650DFA"/>
    <w:rsid w:val="00651115"/>
    <w:rsid w:val="0065159B"/>
    <w:rsid w:val="006523FF"/>
    <w:rsid w:val="00652408"/>
    <w:rsid w:val="00653D2B"/>
    <w:rsid w:val="006542E4"/>
    <w:rsid w:val="0065497F"/>
    <w:rsid w:val="00655B44"/>
    <w:rsid w:val="00656C6C"/>
    <w:rsid w:val="006577AF"/>
    <w:rsid w:val="00661D2D"/>
    <w:rsid w:val="006623BD"/>
    <w:rsid w:val="00662D9B"/>
    <w:rsid w:val="00664A2B"/>
    <w:rsid w:val="00665209"/>
    <w:rsid w:val="00665E03"/>
    <w:rsid w:val="00667447"/>
    <w:rsid w:val="006703AB"/>
    <w:rsid w:val="00670D03"/>
    <w:rsid w:val="00671D49"/>
    <w:rsid w:val="00671FF2"/>
    <w:rsid w:val="00673984"/>
    <w:rsid w:val="00674147"/>
    <w:rsid w:val="00674447"/>
    <w:rsid w:val="006754B0"/>
    <w:rsid w:val="00675EF8"/>
    <w:rsid w:val="00676245"/>
    <w:rsid w:val="00676728"/>
    <w:rsid w:val="006773F2"/>
    <w:rsid w:val="00677891"/>
    <w:rsid w:val="00677950"/>
    <w:rsid w:val="00677C83"/>
    <w:rsid w:val="00681543"/>
    <w:rsid w:val="006816E0"/>
    <w:rsid w:val="00682134"/>
    <w:rsid w:val="00682BEE"/>
    <w:rsid w:val="00684290"/>
    <w:rsid w:val="00684421"/>
    <w:rsid w:val="00684644"/>
    <w:rsid w:val="00685262"/>
    <w:rsid w:val="00685F21"/>
    <w:rsid w:val="00686E8B"/>
    <w:rsid w:val="00687A84"/>
    <w:rsid w:val="00690114"/>
    <w:rsid w:val="00690122"/>
    <w:rsid w:val="00690CC4"/>
    <w:rsid w:val="00690D00"/>
    <w:rsid w:val="00691BB5"/>
    <w:rsid w:val="0069234F"/>
    <w:rsid w:val="00692CB3"/>
    <w:rsid w:val="006946AC"/>
    <w:rsid w:val="0069579E"/>
    <w:rsid w:val="006958D6"/>
    <w:rsid w:val="00696F57"/>
    <w:rsid w:val="00697A4B"/>
    <w:rsid w:val="006A088F"/>
    <w:rsid w:val="006A09F3"/>
    <w:rsid w:val="006A0A4D"/>
    <w:rsid w:val="006A0C43"/>
    <w:rsid w:val="006A0F03"/>
    <w:rsid w:val="006A1192"/>
    <w:rsid w:val="006A12D6"/>
    <w:rsid w:val="006A19E3"/>
    <w:rsid w:val="006A3673"/>
    <w:rsid w:val="006A3D5D"/>
    <w:rsid w:val="006A5E01"/>
    <w:rsid w:val="006A6125"/>
    <w:rsid w:val="006B0212"/>
    <w:rsid w:val="006B03E6"/>
    <w:rsid w:val="006B0DB7"/>
    <w:rsid w:val="006B1AB3"/>
    <w:rsid w:val="006B1B65"/>
    <w:rsid w:val="006B2069"/>
    <w:rsid w:val="006B2D14"/>
    <w:rsid w:val="006B2F9D"/>
    <w:rsid w:val="006B3106"/>
    <w:rsid w:val="006B56C5"/>
    <w:rsid w:val="006B5B69"/>
    <w:rsid w:val="006B6660"/>
    <w:rsid w:val="006B6F89"/>
    <w:rsid w:val="006B7374"/>
    <w:rsid w:val="006C03BE"/>
    <w:rsid w:val="006C0A02"/>
    <w:rsid w:val="006C0D84"/>
    <w:rsid w:val="006C1424"/>
    <w:rsid w:val="006C2B7E"/>
    <w:rsid w:val="006C2F2A"/>
    <w:rsid w:val="006C3D1D"/>
    <w:rsid w:val="006C482B"/>
    <w:rsid w:val="006C4D00"/>
    <w:rsid w:val="006C5D9B"/>
    <w:rsid w:val="006C5E41"/>
    <w:rsid w:val="006C5FFA"/>
    <w:rsid w:val="006C6122"/>
    <w:rsid w:val="006C6329"/>
    <w:rsid w:val="006C6383"/>
    <w:rsid w:val="006C7B71"/>
    <w:rsid w:val="006D0645"/>
    <w:rsid w:val="006D129D"/>
    <w:rsid w:val="006D2D62"/>
    <w:rsid w:val="006D2F19"/>
    <w:rsid w:val="006D4998"/>
    <w:rsid w:val="006D4DEE"/>
    <w:rsid w:val="006D6CD9"/>
    <w:rsid w:val="006D74C8"/>
    <w:rsid w:val="006D7725"/>
    <w:rsid w:val="006E0181"/>
    <w:rsid w:val="006E17A9"/>
    <w:rsid w:val="006E20CE"/>
    <w:rsid w:val="006E2198"/>
    <w:rsid w:val="006E3242"/>
    <w:rsid w:val="006E3BE1"/>
    <w:rsid w:val="006E5341"/>
    <w:rsid w:val="006E61D5"/>
    <w:rsid w:val="006E75C2"/>
    <w:rsid w:val="006F04EE"/>
    <w:rsid w:val="006F329A"/>
    <w:rsid w:val="006F393D"/>
    <w:rsid w:val="006F4F9F"/>
    <w:rsid w:val="006F5975"/>
    <w:rsid w:val="006F62BB"/>
    <w:rsid w:val="006F75B1"/>
    <w:rsid w:val="006F7AC9"/>
    <w:rsid w:val="007009CD"/>
    <w:rsid w:val="00701941"/>
    <w:rsid w:val="00702125"/>
    <w:rsid w:val="0070237E"/>
    <w:rsid w:val="007038C1"/>
    <w:rsid w:val="007044C4"/>
    <w:rsid w:val="00704748"/>
    <w:rsid w:val="007069A4"/>
    <w:rsid w:val="00707097"/>
    <w:rsid w:val="00707395"/>
    <w:rsid w:val="007073D6"/>
    <w:rsid w:val="00710986"/>
    <w:rsid w:val="00711BA2"/>
    <w:rsid w:val="00712521"/>
    <w:rsid w:val="00712E9F"/>
    <w:rsid w:val="00713269"/>
    <w:rsid w:val="007135F6"/>
    <w:rsid w:val="00713CB6"/>
    <w:rsid w:val="00713D3A"/>
    <w:rsid w:val="007140E5"/>
    <w:rsid w:val="00714250"/>
    <w:rsid w:val="007145D5"/>
    <w:rsid w:val="00715BD5"/>
    <w:rsid w:val="00716B0C"/>
    <w:rsid w:val="00716C72"/>
    <w:rsid w:val="0071735D"/>
    <w:rsid w:val="00717F91"/>
    <w:rsid w:val="007201B9"/>
    <w:rsid w:val="0072026F"/>
    <w:rsid w:val="00721D5A"/>
    <w:rsid w:val="0072289B"/>
    <w:rsid w:val="00722A47"/>
    <w:rsid w:val="00722F74"/>
    <w:rsid w:val="00723B5F"/>
    <w:rsid w:val="007243A0"/>
    <w:rsid w:val="0072690B"/>
    <w:rsid w:val="00727947"/>
    <w:rsid w:val="007303DC"/>
    <w:rsid w:val="007305E0"/>
    <w:rsid w:val="007323A9"/>
    <w:rsid w:val="007339A6"/>
    <w:rsid w:val="00733B84"/>
    <w:rsid w:val="007343C8"/>
    <w:rsid w:val="007368AD"/>
    <w:rsid w:val="0074023A"/>
    <w:rsid w:val="00740C92"/>
    <w:rsid w:val="007443BA"/>
    <w:rsid w:val="0074525B"/>
    <w:rsid w:val="00745381"/>
    <w:rsid w:val="007459B9"/>
    <w:rsid w:val="00745FAE"/>
    <w:rsid w:val="007465C9"/>
    <w:rsid w:val="00746A76"/>
    <w:rsid w:val="00746E73"/>
    <w:rsid w:val="007475A7"/>
    <w:rsid w:val="00747BDF"/>
    <w:rsid w:val="007502DB"/>
    <w:rsid w:val="007519E0"/>
    <w:rsid w:val="00751B98"/>
    <w:rsid w:val="007520DB"/>
    <w:rsid w:val="007524E8"/>
    <w:rsid w:val="00752873"/>
    <w:rsid w:val="00753122"/>
    <w:rsid w:val="007540D2"/>
    <w:rsid w:val="00754C3A"/>
    <w:rsid w:val="0075640E"/>
    <w:rsid w:val="007564DD"/>
    <w:rsid w:val="00756679"/>
    <w:rsid w:val="00756AC2"/>
    <w:rsid w:val="00756D87"/>
    <w:rsid w:val="00757FE3"/>
    <w:rsid w:val="00760A8E"/>
    <w:rsid w:val="00760C97"/>
    <w:rsid w:val="00761F74"/>
    <w:rsid w:val="0076299F"/>
    <w:rsid w:val="00762F22"/>
    <w:rsid w:val="007631CD"/>
    <w:rsid w:val="007632A2"/>
    <w:rsid w:val="007635B6"/>
    <w:rsid w:val="0076458B"/>
    <w:rsid w:val="007645E2"/>
    <w:rsid w:val="00764F3B"/>
    <w:rsid w:val="007650CC"/>
    <w:rsid w:val="00765AF7"/>
    <w:rsid w:val="007660B1"/>
    <w:rsid w:val="00766A07"/>
    <w:rsid w:val="00766CF8"/>
    <w:rsid w:val="00770ED9"/>
    <w:rsid w:val="0077129C"/>
    <w:rsid w:val="00771B52"/>
    <w:rsid w:val="0077529E"/>
    <w:rsid w:val="0077539A"/>
    <w:rsid w:val="007759CD"/>
    <w:rsid w:val="0077615B"/>
    <w:rsid w:val="00777DA3"/>
    <w:rsid w:val="0078067D"/>
    <w:rsid w:val="007810E6"/>
    <w:rsid w:val="0078218C"/>
    <w:rsid w:val="0078231D"/>
    <w:rsid w:val="0078257B"/>
    <w:rsid w:val="007833FD"/>
    <w:rsid w:val="00784184"/>
    <w:rsid w:val="0078521B"/>
    <w:rsid w:val="00785257"/>
    <w:rsid w:val="00785F03"/>
    <w:rsid w:val="007860ED"/>
    <w:rsid w:val="00790431"/>
    <w:rsid w:val="0079129F"/>
    <w:rsid w:val="0079184F"/>
    <w:rsid w:val="007934CC"/>
    <w:rsid w:val="00793988"/>
    <w:rsid w:val="00794101"/>
    <w:rsid w:val="0079414F"/>
    <w:rsid w:val="0079422A"/>
    <w:rsid w:val="00794B27"/>
    <w:rsid w:val="007952EA"/>
    <w:rsid w:val="007953D7"/>
    <w:rsid w:val="00795E99"/>
    <w:rsid w:val="007960A5"/>
    <w:rsid w:val="00796D49"/>
    <w:rsid w:val="00797F66"/>
    <w:rsid w:val="007A026E"/>
    <w:rsid w:val="007A03D5"/>
    <w:rsid w:val="007A24C9"/>
    <w:rsid w:val="007A2ACD"/>
    <w:rsid w:val="007A3CCA"/>
    <w:rsid w:val="007A4B8F"/>
    <w:rsid w:val="007A5343"/>
    <w:rsid w:val="007B073F"/>
    <w:rsid w:val="007B0CAC"/>
    <w:rsid w:val="007B0FDE"/>
    <w:rsid w:val="007B1C2D"/>
    <w:rsid w:val="007B2DFD"/>
    <w:rsid w:val="007B4038"/>
    <w:rsid w:val="007B45A4"/>
    <w:rsid w:val="007B5FFC"/>
    <w:rsid w:val="007B66D1"/>
    <w:rsid w:val="007B6705"/>
    <w:rsid w:val="007B6A7F"/>
    <w:rsid w:val="007B6E30"/>
    <w:rsid w:val="007C090A"/>
    <w:rsid w:val="007C22DD"/>
    <w:rsid w:val="007C2905"/>
    <w:rsid w:val="007C39FF"/>
    <w:rsid w:val="007C3AC5"/>
    <w:rsid w:val="007C50B1"/>
    <w:rsid w:val="007C513E"/>
    <w:rsid w:val="007C58BF"/>
    <w:rsid w:val="007C59A8"/>
    <w:rsid w:val="007C5EC4"/>
    <w:rsid w:val="007C6130"/>
    <w:rsid w:val="007C638F"/>
    <w:rsid w:val="007C6E93"/>
    <w:rsid w:val="007C7832"/>
    <w:rsid w:val="007C7BBC"/>
    <w:rsid w:val="007D0D1B"/>
    <w:rsid w:val="007D229A"/>
    <w:rsid w:val="007D5B50"/>
    <w:rsid w:val="007D7E66"/>
    <w:rsid w:val="007E015D"/>
    <w:rsid w:val="007E05F6"/>
    <w:rsid w:val="007E066F"/>
    <w:rsid w:val="007E2323"/>
    <w:rsid w:val="007E2738"/>
    <w:rsid w:val="007E2A65"/>
    <w:rsid w:val="007E47F3"/>
    <w:rsid w:val="007E5BB5"/>
    <w:rsid w:val="007E6124"/>
    <w:rsid w:val="007F0B19"/>
    <w:rsid w:val="007F376A"/>
    <w:rsid w:val="007F40ED"/>
    <w:rsid w:val="007F59EE"/>
    <w:rsid w:val="007F5D86"/>
    <w:rsid w:val="008007CD"/>
    <w:rsid w:val="008007F0"/>
    <w:rsid w:val="00801C46"/>
    <w:rsid w:val="00801E60"/>
    <w:rsid w:val="008020FA"/>
    <w:rsid w:val="0080212A"/>
    <w:rsid w:val="008024FE"/>
    <w:rsid w:val="008025CA"/>
    <w:rsid w:val="00802C68"/>
    <w:rsid w:val="00803D93"/>
    <w:rsid w:val="00805590"/>
    <w:rsid w:val="00805ACD"/>
    <w:rsid w:val="00805CD4"/>
    <w:rsid w:val="008061E1"/>
    <w:rsid w:val="00806AF7"/>
    <w:rsid w:val="00807184"/>
    <w:rsid w:val="00807DF6"/>
    <w:rsid w:val="00807FE7"/>
    <w:rsid w:val="00812231"/>
    <w:rsid w:val="008133CF"/>
    <w:rsid w:val="0081419B"/>
    <w:rsid w:val="008143DD"/>
    <w:rsid w:val="00814BF7"/>
    <w:rsid w:val="0081540C"/>
    <w:rsid w:val="008158B6"/>
    <w:rsid w:val="00816FA0"/>
    <w:rsid w:val="00822563"/>
    <w:rsid w:val="00823060"/>
    <w:rsid w:val="0082328C"/>
    <w:rsid w:val="008232BD"/>
    <w:rsid w:val="008242A6"/>
    <w:rsid w:val="00824F5A"/>
    <w:rsid w:val="0082774C"/>
    <w:rsid w:val="00827EF8"/>
    <w:rsid w:val="00831E0C"/>
    <w:rsid w:val="00832712"/>
    <w:rsid w:val="008331AA"/>
    <w:rsid w:val="00833700"/>
    <w:rsid w:val="00833ED8"/>
    <w:rsid w:val="008340B9"/>
    <w:rsid w:val="008361B8"/>
    <w:rsid w:val="008362B5"/>
    <w:rsid w:val="008362EC"/>
    <w:rsid w:val="00836985"/>
    <w:rsid w:val="00836BC5"/>
    <w:rsid w:val="00837417"/>
    <w:rsid w:val="00841919"/>
    <w:rsid w:val="0084195A"/>
    <w:rsid w:val="008460D2"/>
    <w:rsid w:val="00847B17"/>
    <w:rsid w:val="0085029C"/>
    <w:rsid w:val="008502C0"/>
    <w:rsid w:val="0085054F"/>
    <w:rsid w:val="00850EA8"/>
    <w:rsid w:val="0085270B"/>
    <w:rsid w:val="00853288"/>
    <w:rsid w:val="00853998"/>
    <w:rsid w:val="00853AA6"/>
    <w:rsid w:val="00854314"/>
    <w:rsid w:val="00857379"/>
    <w:rsid w:val="00857F1F"/>
    <w:rsid w:val="0086024D"/>
    <w:rsid w:val="008606CA"/>
    <w:rsid w:val="008608D5"/>
    <w:rsid w:val="00860F9A"/>
    <w:rsid w:val="008617C4"/>
    <w:rsid w:val="0086254E"/>
    <w:rsid w:val="008626D8"/>
    <w:rsid w:val="008632FE"/>
    <w:rsid w:val="0086364B"/>
    <w:rsid w:val="00864666"/>
    <w:rsid w:val="00864E59"/>
    <w:rsid w:val="008678DE"/>
    <w:rsid w:val="00870AE5"/>
    <w:rsid w:val="008720FF"/>
    <w:rsid w:val="00872B07"/>
    <w:rsid w:val="0087308E"/>
    <w:rsid w:val="00873ACD"/>
    <w:rsid w:val="008746AC"/>
    <w:rsid w:val="00874AE9"/>
    <w:rsid w:val="008755BC"/>
    <w:rsid w:val="00875AF3"/>
    <w:rsid w:val="00876B9A"/>
    <w:rsid w:val="008800B3"/>
    <w:rsid w:val="00880CAF"/>
    <w:rsid w:val="008827CC"/>
    <w:rsid w:val="008842FB"/>
    <w:rsid w:val="008854DF"/>
    <w:rsid w:val="008860F8"/>
    <w:rsid w:val="0089074B"/>
    <w:rsid w:val="008918E0"/>
    <w:rsid w:val="008935E7"/>
    <w:rsid w:val="0089367F"/>
    <w:rsid w:val="00893F63"/>
    <w:rsid w:val="00894021"/>
    <w:rsid w:val="008946B3"/>
    <w:rsid w:val="00894FFC"/>
    <w:rsid w:val="00895EFB"/>
    <w:rsid w:val="008A16E8"/>
    <w:rsid w:val="008A17D1"/>
    <w:rsid w:val="008A18BE"/>
    <w:rsid w:val="008A1F14"/>
    <w:rsid w:val="008A2515"/>
    <w:rsid w:val="008A259B"/>
    <w:rsid w:val="008A2932"/>
    <w:rsid w:val="008A3D73"/>
    <w:rsid w:val="008A43B8"/>
    <w:rsid w:val="008A5890"/>
    <w:rsid w:val="008A5B63"/>
    <w:rsid w:val="008A63E3"/>
    <w:rsid w:val="008A7062"/>
    <w:rsid w:val="008A774C"/>
    <w:rsid w:val="008A7E7F"/>
    <w:rsid w:val="008B094E"/>
    <w:rsid w:val="008B0956"/>
    <w:rsid w:val="008B3966"/>
    <w:rsid w:val="008B5AEE"/>
    <w:rsid w:val="008B5DA2"/>
    <w:rsid w:val="008B6AED"/>
    <w:rsid w:val="008B6CF2"/>
    <w:rsid w:val="008C3706"/>
    <w:rsid w:val="008C3BDB"/>
    <w:rsid w:val="008C4843"/>
    <w:rsid w:val="008C569C"/>
    <w:rsid w:val="008C62C9"/>
    <w:rsid w:val="008C6FB2"/>
    <w:rsid w:val="008C78D7"/>
    <w:rsid w:val="008D1F4F"/>
    <w:rsid w:val="008D32B0"/>
    <w:rsid w:val="008D4197"/>
    <w:rsid w:val="008D4667"/>
    <w:rsid w:val="008D495A"/>
    <w:rsid w:val="008D55F0"/>
    <w:rsid w:val="008D6467"/>
    <w:rsid w:val="008D7E28"/>
    <w:rsid w:val="008D7FF2"/>
    <w:rsid w:val="008E03D4"/>
    <w:rsid w:val="008E0BBF"/>
    <w:rsid w:val="008E0D7A"/>
    <w:rsid w:val="008E0E09"/>
    <w:rsid w:val="008E1BE7"/>
    <w:rsid w:val="008E234D"/>
    <w:rsid w:val="008E419D"/>
    <w:rsid w:val="008E4C2C"/>
    <w:rsid w:val="008E52F3"/>
    <w:rsid w:val="008E5A70"/>
    <w:rsid w:val="008E5E06"/>
    <w:rsid w:val="008E630C"/>
    <w:rsid w:val="008E6A44"/>
    <w:rsid w:val="008E6CB4"/>
    <w:rsid w:val="008E7088"/>
    <w:rsid w:val="008E7A1D"/>
    <w:rsid w:val="008E7FDB"/>
    <w:rsid w:val="008F278A"/>
    <w:rsid w:val="008F28E9"/>
    <w:rsid w:val="008F3461"/>
    <w:rsid w:val="008F5E44"/>
    <w:rsid w:val="008F7773"/>
    <w:rsid w:val="00900528"/>
    <w:rsid w:val="00901C36"/>
    <w:rsid w:val="00902E03"/>
    <w:rsid w:val="00902E2C"/>
    <w:rsid w:val="00903144"/>
    <w:rsid w:val="00903CC2"/>
    <w:rsid w:val="009068C5"/>
    <w:rsid w:val="00907891"/>
    <w:rsid w:val="00907BF4"/>
    <w:rsid w:val="00910E15"/>
    <w:rsid w:val="0091159F"/>
    <w:rsid w:val="0091246F"/>
    <w:rsid w:val="00912B5F"/>
    <w:rsid w:val="00912E35"/>
    <w:rsid w:val="00914324"/>
    <w:rsid w:val="00914520"/>
    <w:rsid w:val="009154ED"/>
    <w:rsid w:val="00915973"/>
    <w:rsid w:val="00915AF6"/>
    <w:rsid w:val="009162B8"/>
    <w:rsid w:val="00917268"/>
    <w:rsid w:val="009175AC"/>
    <w:rsid w:val="0091771F"/>
    <w:rsid w:val="00920682"/>
    <w:rsid w:val="00920B36"/>
    <w:rsid w:val="00920D97"/>
    <w:rsid w:val="0092142E"/>
    <w:rsid w:val="009218DE"/>
    <w:rsid w:val="00923498"/>
    <w:rsid w:val="00923ED2"/>
    <w:rsid w:val="009261C7"/>
    <w:rsid w:val="009271BF"/>
    <w:rsid w:val="00927363"/>
    <w:rsid w:val="00930A1E"/>
    <w:rsid w:val="00932777"/>
    <w:rsid w:val="00935000"/>
    <w:rsid w:val="009352E6"/>
    <w:rsid w:val="00936A47"/>
    <w:rsid w:val="00936C32"/>
    <w:rsid w:val="00936D9B"/>
    <w:rsid w:val="00936E42"/>
    <w:rsid w:val="00940908"/>
    <w:rsid w:val="00941411"/>
    <w:rsid w:val="00941C78"/>
    <w:rsid w:val="00941D77"/>
    <w:rsid w:val="00942581"/>
    <w:rsid w:val="0094382C"/>
    <w:rsid w:val="00943D42"/>
    <w:rsid w:val="00943E30"/>
    <w:rsid w:val="0094401B"/>
    <w:rsid w:val="00944A67"/>
    <w:rsid w:val="00944B4F"/>
    <w:rsid w:val="00945504"/>
    <w:rsid w:val="00945549"/>
    <w:rsid w:val="009460F8"/>
    <w:rsid w:val="00947C5F"/>
    <w:rsid w:val="0095063B"/>
    <w:rsid w:val="00951BD7"/>
    <w:rsid w:val="00951E63"/>
    <w:rsid w:val="009541D4"/>
    <w:rsid w:val="009559FE"/>
    <w:rsid w:val="00956C9E"/>
    <w:rsid w:val="009572F2"/>
    <w:rsid w:val="00960B46"/>
    <w:rsid w:val="009633B4"/>
    <w:rsid w:val="00963B0F"/>
    <w:rsid w:val="0096704A"/>
    <w:rsid w:val="00967B66"/>
    <w:rsid w:val="00967CF0"/>
    <w:rsid w:val="009700A8"/>
    <w:rsid w:val="00970BF7"/>
    <w:rsid w:val="009714A1"/>
    <w:rsid w:val="009721B9"/>
    <w:rsid w:val="009732BE"/>
    <w:rsid w:val="00973F5E"/>
    <w:rsid w:val="009746E8"/>
    <w:rsid w:val="00974BE3"/>
    <w:rsid w:val="00974D66"/>
    <w:rsid w:val="00976286"/>
    <w:rsid w:val="0098021C"/>
    <w:rsid w:val="009807B4"/>
    <w:rsid w:val="009815A3"/>
    <w:rsid w:val="00982739"/>
    <w:rsid w:val="009844D9"/>
    <w:rsid w:val="00985F91"/>
    <w:rsid w:val="0098780A"/>
    <w:rsid w:val="009903D5"/>
    <w:rsid w:val="0099051F"/>
    <w:rsid w:val="00991DBC"/>
    <w:rsid w:val="00993C73"/>
    <w:rsid w:val="00994E76"/>
    <w:rsid w:val="00995C2D"/>
    <w:rsid w:val="0099700D"/>
    <w:rsid w:val="0099787B"/>
    <w:rsid w:val="009A2DE4"/>
    <w:rsid w:val="009A2F61"/>
    <w:rsid w:val="009A33EC"/>
    <w:rsid w:val="009A3AD8"/>
    <w:rsid w:val="009A4DB1"/>
    <w:rsid w:val="009A591C"/>
    <w:rsid w:val="009A5EFD"/>
    <w:rsid w:val="009A677F"/>
    <w:rsid w:val="009A69D1"/>
    <w:rsid w:val="009A7CFA"/>
    <w:rsid w:val="009B0CA1"/>
    <w:rsid w:val="009B18FC"/>
    <w:rsid w:val="009B1C37"/>
    <w:rsid w:val="009B22A6"/>
    <w:rsid w:val="009B3E8C"/>
    <w:rsid w:val="009B40AB"/>
    <w:rsid w:val="009B4928"/>
    <w:rsid w:val="009B4D51"/>
    <w:rsid w:val="009B5CD0"/>
    <w:rsid w:val="009B6AC7"/>
    <w:rsid w:val="009C0953"/>
    <w:rsid w:val="009C0FD1"/>
    <w:rsid w:val="009C24AC"/>
    <w:rsid w:val="009C28C9"/>
    <w:rsid w:val="009C346F"/>
    <w:rsid w:val="009C3FB0"/>
    <w:rsid w:val="009C4708"/>
    <w:rsid w:val="009C6352"/>
    <w:rsid w:val="009C72F0"/>
    <w:rsid w:val="009C737F"/>
    <w:rsid w:val="009D04CB"/>
    <w:rsid w:val="009D0F61"/>
    <w:rsid w:val="009D19BB"/>
    <w:rsid w:val="009D2EFE"/>
    <w:rsid w:val="009D37AE"/>
    <w:rsid w:val="009D37E1"/>
    <w:rsid w:val="009D42D1"/>
    <w:rsid w:val="009D432E"/>
    <w:rsid w:val="009D5C0D"/>
    <w:rsid w:val="009D5FF5"/>
    <w:rsid w:val="009D70BF"/>
    <w:rsid w:val="009D731A"/>
    <w:rsid w:val="009E0195"/>
    <w:rsid w:val="009E0233"/>
    <w:rsid w:val="009E0C83"/>
    <w:rsid w:val="009E136A"/>
    <w:rsid w:val="009E17EA"/>
    <w:rsid w:val="009E1BBD"/>
    <w:rsid w:val="009E1F9B"/>
    <w:rsid w:val="009E203B"/>
    <w:rsid w:val="009E25F7"/>
    <w:rsid w:val="009E3284"/>
    <w:rsid w:val="009E362C"/>
    <w:rsid w:val="009E3A37"/>
    <w:rsid w:val="009E3E23"/>
    <w:rsid w:val="009E4209"/>
    <w:rsid w:val="009E56A2"/>
    <w:rsid w:val="009E6962"/>
    <w:rsid w:val="009E6B0E"/>
    <w:rsid w:val="009E7111"/>
    <w:rsid w:val="009F040D"/>
    <w:rsid w:val="009F087A"/>
    <w:rsid w:val="009F19BE"/>
    <w:rsid w:val="009F1EA6"/>
    <w:rsid w:val="009F2929"/>
    <w:rsid w:val="009F2998"/>
    <w:rsid w:val="009F2D9B"/>
    <w:rsid w:val="009F524C"/>
    <w:rsid w:val="009F5F5A"/>
    <w:rsid w:val="009F628D"/>
    <w:rsid w:val="009F74C7"/>
    <w:rsid w:val="009F7D20"/>
    <w:rsid w:val="009F7D3A"/>
    <w:rsid w:val="00A01B99"/>
    <w:rsid w:val="00A01DC0"/>
    <w:rsid w:val="00A038BE"/>
    <w:rsid w:val="00A03A2E"/>
    <w:rsid w:val="00A04159"/>
    <w:rsid w:val="00A06B51"/>
    <w:rsid w:val="00A077F6"/>
    <w:rsid w:val="00A11AB9"/>
    <w:rsid w:val="00A13FFA"/>
    <w:rsid w:val="00A14492"/>
    <w:rsid w:val="00A15673"/>
    <w:rsid w:val="00A15E96"/>
    <w:rsid w:val="00A15FD3"/>
    <w:rsid w:val="00A16AAF"/>
    <w:rsid w:val="00A16DC8"/>
    <w:rsid w:val="00A20C16"/>
    <w:rsid w:val="00A212C6"/>
    <w:rsid w:val="00A2243F"/>
    <w:rsid w:val="00A22D21"/>
    <w:rsid w:val="00A22EF9"/>
    <w:rsid w:val="00A23408"/>
    <w:rsid w:val="00A23606"/>
    <w:rsid w:val="00A23926"/>
    <w:rsid w:val="00A2437C"/>
    <w:rsid w:val="00A25A86"/>
    <w:rsid w:val="00A31046"/>
    <w:rsid w:val="00A310A0"/>
    <w:rsid w:val="00A3167E"/>
    <w:rsid w:val="00A323B2"/>
    <w:rsid w:val="00A32C3F"/>
    <w:rsid w:val="00A32E51"/>
    <w:rsid w:val="00A330DD"/>
    <w:rsid w:val="00A3513C"/>
    <w:rsid w:val="00A35FC8"/>
    <w:rsid w:val="00A3691D"/>
    <w:rsid w:val="00A37132"/>
    <w:rsid w:val="00A3787E"/>
    <w:rsid w:val="00A40EB0"/>
    <w:rsid w:val="00A41B75"/>
    <w:rsid w:val="00A4378F"/>
    <w:rsid w:val="00A43BFB"/>
    <w:rsid w:val="00A441E2"/>
    <w:rsid w:val="00A44365"/>
    <w:rsid w:val="00A446D4"/>
    <w:rsid w:val="00A44B15"/>
    <w:rsid w:val="00A45900"/>
    <w:rsid w:val="00A47066"/>
    <w:rsid w:val="00A47EA0"/>
    <w:rsid w:val="00A500A2"/>
    <w:rsid w:val="00A5072C"/>
    <w:rsid w:val="00A50979"/>
    <w:rsid w:val="00A50DDB"/>
    <w:rsid w:val="00A533B8"/>
    <w:rsid w:val="00A53D52"/>
    <w:rsid w:val="00A54628"/>
    <w:rsid w:val="00A54B4E"/>
    <w:rsid w:val="00A55187"/>
    <w:rsid w:val="00A5646B"/>
    <w:rsid w:val="00A567BD"/>
    <w:rsid w:val="00A56F07"/>
    <w:rsid w:val="00A57136"/>
    <w:rsid w:val="00A57BE9"/>
    <w:rsid w:val="00A6049B"/>
    <w:rsid w:val="00A6133A"/>
    <w:rsid w:val="00A613DC"/>
    <w:rsid w:val="00A616B7"/>
    <w:rsid w:val="00A6272F"/>
    <w:rsid w:val="00A62893"/>
    <w:rsid w:val="00A635E1"/>
    <w:rsid w:val="00A63D70"/>
    <w:rsid w:val="00A65C74"/>
    <w:rsid w:val="00A67B63"/>
    <w:rsid w:val="00A70060"/>
    <w:rsid w:val="00A7082D"/>
    <w:rsid w:val="00A71AD9"/>
    <w:rsid w:val="00A71F14"/>
    <w:rsid w:val="00A72C43"/>
    <w:rsid w:val="00A73033"/>
    <w:rsid w:val="00A732DA"/>
    <w:rsid w:val="00A732F4"/>
    <w:rsid w:val="00A7394F"/>
    <w:rsid w:val="00A749DA"/>
    <w:rsid w:val="00A75E27"/>
    <w:rsid w:val="00A76721"/>
    <w:rsid w:val="00A77AC6"/>
    <w:rsid w:val="00A77B07"/>
    <w:rsid w:val="00A804D6"/>
    <w:rsid w:val="00A811A0"/>
    <w:rsid w:val="00A82611"/>
    <w:rsid w:val="00A82617"/>
    <w:rsid w:val="00A85399"/>
    <w:rsid w:val="00A85521"/>
    <w:rsid w:val="00A85E2E"/>
    <w:rsid w:val="00A86485"/>
    <w:rsid w:val="00A864CA"/>
    <w:rsid w:val="00A870B9"/>
    <w:rsid w:val="00A90DCA"/>
    <w:rsid w:val="00A91086"/>
    <w:rsid w:val="00A911E0"/>
    <w:rsid w:val="00A914BF"/>
    <w:rsid w:val="00A91809"/>
    <w:rsid w:val="00A958D3"/>
    <w:rsid w:val="00A95AC1"/>
    <w:rsid w:val="00A96B7D"/>
    <w:rsid w:val="00A96BB6"/>
    <w:rsid w:val="00A96C7C"/>
    <w:rsid w:val="00A9769D"/>
    <w:rsid w:val="00A97761"/>
    <w:rsid w:val="00AA078D"/>
    <w:rsid w:val="00AA08E5"/>
    <w:rsid w:val="00AA0C4A"/>
    <w:rsid w:val="00AA1EB5"/>
    <w:rsid w:val="00AA243F"/>
    <w:rsid w:val="00AA24B0"/>
    <w:rsid w:val="00AA3534"/>
    <w:rsid w:val="00AA419D"/>
    <w:rsid w:val="00AA4403"/>
    <w:rsid w:val="00AA4BFC"/>
    <w:rsid w:val="00AA4CCE"/>
    <w:rsid w:val="00AA549E"/>
    <w:rsid w:val="00AA6A40"/>
    <w:rsid w:val="00AA77DD"/>
    <w:rsid w:val="00AB0076"/>
    <w:rsid w:val="00AB0758"/>
    <w:rsid w:val="00AB1133"/>
    <w:rsid w:val="00AB1BCF"/>
    <w:rsid w:val="00AB261E"/>
    <w:rsid w:val="00AB2B9C"/>
    <w:rsid w:val="00AB3DB9"/>
    <w:rsid w:val="00AB431D"/>
    <w:rsid w:val="00AB49D6"/>
    <w:rsid w:val="00AB4A2E"/>
    <w:rsid w:val="00AB4AA2"/>
    <w:rsid w:val="00AB4CD0"/>
    <w:rsid w:val="00AB533D"/>
    <w:rsid w:val="00AB5445"/>
    <w:rsid w:val="00AB60BD"/>
    <w:rsid w:val="00AB64D0"/>
    <w:rsid w:val="00AB6540"/>
    <w:rsid w:val="00AB6761"/>
    <w:rsid w:val="00AB6C0E"/>
    <w:rsid w:val="00AB6C55"/>
    <w:rsid w:val="00AB6D2C"/>
    <w:rsid w:val="00AB7611"/>
    <w:rsid w:val="00AB7BC4"/>
    <w:rsid w:val="00AB7DC9"/>
    <w:rsid w:val="00AB7E4C"/>
    <w:rsid w:val="00AC0817"/>
    <w:rsid w:val="00AC0890"/>
    <w:rsid w:val="00AC1FD8"/>
    <w:rsid w:val="00AC27E1"/>
    <w:rsid w:val="00AC29AF"/>
    <w:rsid w:val="00AC42EE"/>
    <w:rsid w:val="00AC46F0"/>
    <w:rsid w:val="00AC4AC3"/>
    <w:rsid w:val="00AC5AED"/>
    <w:rsid w:val="00AC7427"/>
    <w:rsid w:val="00AD1347"/>
    <w:rsid w:val="00AD21F3"/>
    <w:rsid w:val="00AD270F"/>
    <w:rsid w:val="00AD4388"/>
    <w:rsid w:val="00AD560B"/>
    <w:rsid w:val="00AD6992"/>
    <w:rsid w:val="00AD7E4A"/>
    <w:rsid w:val="00AE06EF"/>
    <w:rsid w:val="00AE1DF7"/>
    <w:rsid w:val="00AE266E"/>
    <w:rsid w:val="00AE3C6D"/>
    <w:rsid w:val="00AE3CC8"/>
    <w:rsid w:val="00AE3D12"/>
    <w:rsid w:val="00AE3D80"/>
    <w:rsid w:val="00AE3F33"/>
    <w:rsid w:val="00AE581A"/>
    <w:rsid w:val="00AE5E10"/>
    <w:rsid w:val="00AE639E"/>
    <w:rsid w:val="00AE64FA"/>
    <w:rsid w:val="00AE65BF"/>
    <w:rsid w:val="00AE6978"/>
    <w:rsid w:val="00AE6A31"/>
    <w:rsid w:val="00AF1464"/>
    <w:rsid w:val="00AF2E36"/>
    <w:rsid w:val="00AF347B"/>
    <w:rsid w:val="00AF5CD7"/>
    <w:rsid w:val="00AF64AB"/>
    <w:rsid w:val="00B0023A"/>
    <w:rsid w:val="00B00349"/>
    <w:rsid w:val="00B0045E"/>
    <w:rsid w:val="00B00876"/>
    <w:rsid w:val="00B009A7"/>
    <w:rsid w:val="00B00D7D"/>
    <w:rsid w:val="00B01082"/>
    <w:rsid w:val="00B0223B"/>
    <w:rsid w:val="00B0290B"/>
    <w:rsid w:val="00B0407E"/>
    <w:rsid w:val="00B056ED"/>
    <w:rsid w:val="00B0644B"/>
    <w:rsid w:val="00B06E2F"/>
    <w:rsid w:val="00B07179"/>
    <w:rsid w:val="00B07661"/>
    <w:rsid w:val="00B07CE2"/>
    <w:rsid w:val="00B07D74"/>
    <w:rsid w:val="00B122B5"/>
    <w:rsid w:val="00B12E4E"/>
    <w:rsid w:val="00B1332A"/>
    <w:rsid w:val="00B1441C"/>
    <w:rsid w:val="00B14927"/>
    <w:rsid w:val="00B14CD5"/>
    <w:rsid w:val="00B16B34"/>
    <w:rsid w:val="00B170EB"/>
    <w:rsid w:val="00B171E0"/>
    <w:rsid w:val="00B20537"/>
    <w:rsid w:val="00B23556"/>
    <w:rsid w:val="00B24968"/>
    <w:rsid w:val="00B24B16"/>
    <w:rsid w:val="00B2542F"/>
    <w:rsid w:val="00B25CB9"/>
    <w:rsid w:val="00B30811"/>
    <w:rsid w:val="00B30BEA"/>
    <w:rsid w:val="00B321B8"/>
    <w:rsid w:val="00B32B36"/>
    <w:rsid w:val="00B32C58"/>
    <w:rsid w:val="00B33BF4"/>
    <w:rsid w:val="00B33C3E"/>
    <w:rsid w:val="00B34AC7"/>
    <w:rsid w:val="00B35E4A"/>
    <w:rsid w:val="00B35E8B"/>
    <w:rsid w:val="00B362D8"/>
    <w:rsid w:val="00B37575"/>
    <w:rsid w:val="00B4001A"/>
    <w:rsid w:val="00B4029A"/>
    <w:rsid w:val="00B40D9C"/>
    <w:rsid w:val="00B41226"/>
    <w:rsid w:val="00B4161B"/>
    <w:rsid w:val="00B4283E"/>
    <w:rsid w:val="00B428DE"/>
    <w:rsid w:val="00B42BDA"/>
    <w:rsid w:val="00B43096"/>
    <w:rsid w:val="00B43AF4"/>
    <w:rsid w:val="00B43C12"/>
    <w:rsid w:val="00B46234"/>
    <w:rsid w:val="00B501F3"/>
    <w:rsid w:val="00B51F05"/>
    <w:rsid w:val="00B5284D"/>
    <w:rsid w:val="00B52A93"/>
    <w:rsid w:val="00B52E0E"/>
    <w:rsid w:val="00B532D7"/>
    <w:rsid w:val="00B538BF"/>
    <w:rsid w:val="00B53D39"/>
    <w:rsid w:val="00B54590"/>
    <w:rsid w:val="00B555CA"/>
    <w:rsid w:val="00B5565B"/>
    <w:rsid w:val="00B55F2B"/>
    <w:rsid w:val="00B5613F"/>
    <w:rsid w:val="00B562C3"/>
    <w:rsid w:val="00B57C1B"/>
    <w:rsid w:val="00B606C9"/>
    <w:rsid w:val="00B616D8"/>
    <w:rsid w:val="00B61909"/>
    <w:rsid w:val="00B63F33"/>
    <w:rsid w:val="00B652D2"/>
    <w:rsid w:val="00B65E84"/>
    <w:rsid w:val="00B66482"/>
    <w:rsid w:val="00B66D6A"/>
    <w:rsid w:val="00B67593"/>
    <w:rsid w:val="00B678F0"/>
    <w:rsid w:val="00B67FAF"/>
    <w:rsid w:val="00B70052"/>
    <w:rsid w:val="00B700EC"/>
    <w:rsid w:val="00B70D53"/>
    <w:rsid w:val="00B72699"/>
    <w:rsid w:val="00B729BA"/>
    <w:rsid w:val="00B73424"/>
    <w:rsid w:val="00B73440"/>
    <w:rsid w:val="00B749E0"/>
    <w:rsid w:val="00B76324"/>
    <w:rsid w:val="00B76720"/>
    <w:rsid w:val="00B767A0"/>
    <w:rsid w:val="00B76A0E"/>
    <w:rsid w:val="00B76DBC"/>
    <w:rsid w:val="00B77080"/>
    <w:rsid w:val="00B77243"/>
    <w:rsid w:val="00B7764E"/>
    <w:rsid w:val="00B82071"/>
    <w:rsid w:val="00B8289B"/>
    <w:rsid w:val="00B831CD"/>
    <w:rsid w:val="00B831D7"/>
    <w:rsid w:val="00B83D14"/>
    <w:rsid w:val="00B8446A"/>
    <w:rsid w:val="00B84AAE"/>
    <w:rsid w:val="00B84FDD"/>
    <w:rsid w:val="00B8551E"/>
    <w:rsid w:val="00B85C7F"/>
    <w:rsid w:val="00B85F5C"/>
    <w:rsid w:val="00B9054F"/>
    <w:rsid w:val="00B91C4C"/>
    <w:rsid w:val="00B92141"/>
    <w:rsid w:val="00B92ED5"/>
    <w:rsid w:val="00B932BE"/>
    <w:rsid w:val="00B93479"/>
    <w:rsid w:val="00B93E02"/>
    <w:rsid w:val="00B941B4"/>
    <w:rsid w:val="00B951A7"/>
    <w:rsid w:val="00B96AB1"/>
    <w:rsid w:val="00BA0BAE"/>
    <w:rsid w:val="00BA16DC"/>
    <w:rsid w:val="00BA2702"/>
    <w:rsid w:val="00BA2CEE"/>
    <w:rsid w:val="00BA3AAF"/>
    <w:rsid w:val="00BA3B48"/>
    <w:rsid w:val="00BA3DC3"/>
    <w:rsid w:val="00BA4467"/>
    <w:rsid w:val="00BA514B"/>
    <w:rsid w:val="00BA5CC0"/>
    <w:rsid w:val="00BA76B7"/>
    <w:rsid w:val="00BA7FA4"/>
    <w:rsid w:val="00BB021A"/>
    <w:rsid w:val="00BB0B93"/>
    <w:rsid w:val="00BB26B9"/>
    <w:rsid w:val="00BB39C3"/>
    <w:rsid w:val="00BB3C15"/>
    <w:rsid w:val="00BB498F"/>
    <w:rsid w:val="00BB569D"/>
    <w:rsid w:val="00BB58A6"/>
    <w:rsid w:val="00BB5D9B"/>
    <w:rsid w:val="00BB5EF7"/>
    <w:rsid w:val="00BB687A"/>
    <w:rsid w:val="00BB724E"/>
    <w:rsid w:val="00BB7879"/>
    <w:rsid w:val="00BB79BF"/>
    <w:rsid w:val="00BC0D77"/>
    <w:rsid w:val="00BC164E"/>
    <w:rsid w:val="00BC1EFF"/>
    <w:rsid w:val="00BC21BC"/>
    <w:rsid w:val="00BC3D1B"/>
    <w:rsid w:val="00BC4D10"/>
    <w:rsid w:val="00BC5680"/>
    <w:rsid w:val="00BC6687"/>
    <w:rsid w:val="00BC688E"/>
    <w:rsid w:val="00BD0921"/>
    <w:rsid w:val="00BD15DA"/>
    <w:rsid w:val="00BD1F93"/>
    <w:rsid w:val="00BD2F6C"/>
    <w:rsid w:val="00BD3115"/>
    <w:rsid w:val="00BD33C7"/>
    <w:rsid w:val="00BD5000"/>
    <w:rsid w:val="00BD63A1"/>
    <w:rsid w:val="00BD646B"/>
    <w:rsid w:val="00BD69FA"/>
    <w:rsid w:val="00BD6A1E"/>
    <w:rsid w:val="00BE042A"/>
    <w:rsid w:val="00BE1E66"/>
    <w:rsid w:val="00BE4C20"/>
    <w:rsid w:val="00BE71E6"/>
    <w:rsid w:val="00BE787C"/>
    <w:rsid w:val="00BE7A2D"/>
    <w:rsid w:val="00BF063E"/>
    <w:rsid w:val="00BF144E"/>
    <w:rsid w:val="00BF1E6D"/>
    <w:rsid w:val="00BF2881"/>
    <w:rsid w:val="00BF2B95"/>
    <w:rsid w:val="00BF770C"/>
    <w:rsid w:val="00C02E8E"/>
    <w:rsid w:val="00C0312E"/>
    <w:rsid w:val="00C032C6"/>
    <w:rsid w:val="00C03752"/>
    <w:rsid w:val="00C03972"/>
    <w:rsid w:val="00C06966"/>
    <w:rsid w:val="00C06A5A"/>
    <w:rsid w:val="00C074C9"/>
    <w:rsid w:val="00C07798"/>
    <w:rsid w:val="00C106A2"/>
    <w:rsid w:val="00C106B8"/>
    <w:rsid w:val="00C10E28"/>
    <w:rsid w:val="00C10F03"/>
    <w:rsid w:val="00C1159F"/>
    <w:rsid w:val="00C119C1"/>
    <w:rsid w:val="00C119CA"/>
    <w:rsid w:val="00C11C53"/>
    <w:rsid w:val="00C12361"/>
    <w:rsid w:val="00C13D1A"/>
    <w:rsid w:val="00C13F44"/>
    <w:rsid w:val="00C145E6"/>
    <w:rsid w:val="00C14954"/>
    <w:rsid w:val="00C15819"/>
    <w:rsid w:val="00C16BFD"/>
    <w:rsid w:val="00C17FE0"/>
    <w:rsid w:val="00C20B70"/>
    <w:rsid w:val="00C21B50"/>
    <w:rsid w:val="00C21B85"/>
    <w:rsid w:val="00C22453"/>
    <w:rsid w:val="00C23263"/>
    <w:rsid w:val="00C233DC"/>
    <w:rsid w:val="00C23940"/>
    <w:rsid w:val="00C23D55"/>
    <w:rsid w:val="00C31679"/>
    <w:rsid w:val="00C31762"/>
    <w:rsid w:val="00C337C1"/>
    <w:rsid w:val="00C338A9"/>
    <w:rsid w:val="00C34D02"/>
    <w:rsid w:val="00C3501D"/>
    <w:rsid w:val="00C356D1"/>
    <w:rsid w:val="00C35CBB"/>
    <w:rsid w:val="00C377D8"/>
    <w:rsid w:val="00C37D5C"/>
    <w:rsid w:val="00C41492"/>
    <w:rsid w:val="00C42CE9"/>
    <w:rsid w:val="00C42EF5"/>
    <w:rsid w:val="00C4323D"/>
    <w:rsid w:val="00C43841"/>
    <w:rsid w:val="00C45ADE"/>
    <w:rsid w:val="00C46BE3"/>
    <w:rsid w:val="00C46DC5"/>
    <w:rsid w:val="00C4721D"/>
    <w:rsid w:val="00C47692"/>
    <w:rsid w:val="00C47E4E"/>
    <w:rsid w:val="00C50B31"/>
    <w:rsid w:val="00C511D4"/>
    <w:rsid w:val="00C5156D"/>
    <w:rsid w:val="00C51E6B"/>
    <w:rsid w:val="00C5252A"/>
    <w:rsid w:val="00C5309C"/>
    <w:rsid w:val="00C53163"/>
    <w:rsid w:val="00C5330A"/>
    <w:rsid w:val="00C53819"/>
    <w:rsid w:val="00C53FAC"/>
    <w:rsid w:val="00C5533E"/>
    <w:rsid w:val="00C55A9B"/>
    <w:rsid w:val="00C55DE2"/>
    <w:rsid w:val="00C5681D"/>
    <w:rsid w:val="00C6016C"/>
    <w:rsid w:val="00C6093E"/>
    <w:rsid w:val="00C61525"/>
    <w:rsid w:val="00C61A14"/>
    <w:rsid w:val="00C61AA5"/>
    <w:rsid w:val="00C6216B"/>
    <w:rsid w:val="00C62736"/>
    <w:rsid w:val="00C627EB"/>
    <w:rsid w:val="00C6442F"/>
    <w:rsid w:val="00C64892"/>
    <w:rsid w:val="00C656F0"/>
    <w:rsid w:val="00C67551"/>
    <w:rsid w:val="00C67B04"/>
    <w:rsid w:val="00C70D5D"/>
    <w:rsid w:val="00C717CB"/>
    <w:rsid w:val="00C71890"/>
    <w:rsid w:val="00C71ADE"/>
    <w:rsid w:val="00C71B70"/>
    <w:rsid w:val="00C72110"/>
    <w:rsid w:val="00C721E2"/>
    <w:rsid w:val="00C726AA"/>
    <w:rsid w:val="00C74034"/>
    <w:rsid w:val="00C7422B"/>
    <w:rsid w:val="00C744EE"/>
    <w:rsid w:val="00C74698"/>
    <w:rsid w:val="00C748B4"/>
    <w:rsid w:val="00C75254"/>
    <w:rsid w:val="00C77DDB"/>
    <w:rsid w:val="00C80FF6"/>
    <w:rsid w:val="00C81890"/>
    <w:rsid w:val="00C8424A"/>
    <w:rsid w:val="00C84322"/>
    <w:rsid w:val="00C84427"/>
    <w:rsid w:val="00C84640"/>
    <w:rsid w:val="00C846E7"/>
    <w:rsid w:val="00C8523B"/>
    <w:rsid w:val="00C85D9B"/>
    <w:rsid w:val="00C8680C"/>
    <w:rsid w:val="00C86B89"/>
    <w:rsid w:val="00C873AE"/>
    <w:rsid w:val="00C90102"/>
    <w:rsid w:val="00C90739"/>
    <w:rsid w:val="00C918D1"/>
    <w:rsid w:val="00C926AF"/>
    <w:rsid w:val="00C93D67"/>
    <w:rsid w:val="00C948C5"/>
    <w:rsid w:val="00C958BF"/>
    <w:rsid w:val="00C96100"/>
    <w:rsid w:val="00C969AF"/>
    <w:rsid w:val="00CA0B30"/>
    <w:rsid w:val="00CA1F4B"/>
    <w:rsid w:val="00CA209A"/>
    <w:rsid w:val="00CA2519"/>
    <w:rsid w:val="00CA3526"/>
    <w:rsid w:val="00CA4631"/>
    <w:rsid w:val="00CA4B48"/>
    <w:rsid w:val="00CA5442"/>
    <w:rsid w:val="00CA5547"/>
    <w:rsid w:val="00CA565F"/>
    <w:rsid w:val="00CA5F98"/>
    <w:rsid w:val="00CA705C"/>
    <w:rsid w:val="00CB00A4"/>
    <w:rsid w:val="00CB06F3"/>
    <w:rsid w:val="00CB0D97"/>
    <w:rsid w:val="00CB44EB"/>
    <w:rsid w:val="00CB5296"/>
    <w:rsid w:val="00CB666E"/>
    <w:rsid w:val="00CC024F"/>
    <w:rsid w:val="00CC0E1E"/>
    <w:rsid w:val="00CC22B8"/>
    <w:rsid w:val="00CC2DB3"/>
    <w:rsid w:val="00CC328D"/>
    <w:rsid w:val="00CC5C64"/>
    <w:rsid w:val="00CD0045"/>
    <w:rsid w:val="00CD0A72"/>
    <w:rsid w:val="00CD0E1C"/>
    <w:rsid w:val="00CD1AC9"/>
    <w:rsid w:val="00CD1D35"/>
    <w:rsid w:val="00CD2F54"/>
    <w:rsid w:val="00CD3693"/>
    <w:rsid w:val="00CD4FC8"/>
    <w:rsid w:val="00CD5221"/>
    <w:rsid w:val="00CD585D"/>
    <w:rsid w:val="00CD6089"/>
    <w:rsid w:val="00CD6E36"/>
    <w:rsid w:val="00CD7B40"/>
    <w:rsid w:val="00CE1AC8"/>
    <w:rsid w:val="00CE2760"/>
    <w:rsid w:val="00CE41D3"/>
    <w:rsid w:val="00CE4C7D"/>
    <w:rsid w:val="00CE5AA6"/>
    <w:rsid w:val="00CE6A5A"/>
    <w:rsid w:val="00CE6C52"/>
    <w:rsid w:val="00CF14AC"/>
    <w:rsid w:val="00CF1786"/>
    <w:rsid w:val="00CF1D2D"/>
    <w:rsid w:val="00CF2610"/>
    <w:rsid w:val="00CF2762"/>
    <w:rsid w:val="00CF29ED"/>
    <w:rsid w:val="00CF2F8F"/>
    <w:rsid w:val="00CF3375"/>
    <w:rsid w:val="00CF4CDA"/>
    <w:rsid w:val="00CF4D0C"/>
    <w:rsid w:val="00CF580B"/>
    <w:rsid w:val="00CF66AB"/>
    <w:rsid w:val="00CF68D0"/>
    <w:rsid w:val="00CF699E"/>
    <w:rsid w:val="00CF72B4"/>
    <w:rsid w:val="00CF7908"/>
    <w:rsid w:val="00D00EE6"/>
    <w:rsid w:val="00D045C3"/>
    <w:rsid w:val="00D048BE"/>
    <w:rsid w:val="00D04AAA"/>
    <w:rsid w:val="00D04FDF"/>
    <w:rsid w:val="00D051CF"/>
    <w:rsid w:val="00D05C1F"/>
    <w:rsid w:val="00D07A0D"/>
    <w:rsid w:val="00D10E59"/>
    <w:rsid w:val="00D11FDB"/>
    <w:rsid w:val="00D14081"/>
    <w:rsid w:val="00D1442E"/>
    <w:rsid w:val="00D1447C"/>
    <w:rsid w:val="00D14D66"/>
    <w:rsid w:val="00D171C0"/>
    <w:rsid w:val="00D202D2"/>
    <w:rsid w:val="00D205C6"/>
    <w:rsid w:val="00D2168B"/>
    <w:rsid w:val="00D21D8D"/>
    <w:rsid w:val="00D2387B"/>
    <w:rsid w:val="00D23BAB"/>
    <w:rsid w:val="00D23BF8"/>
    <w:rsid w:val="00D241F5"/>
    <w:rsid w:val="00D247DD"/>
    <w:rsid w:val="00D25327"/>
    <w:rsid w:val="00D279BF"/>
    <w:rsid w:val="00D27F52"/>
    <w:rsid w:val="00D3063B"/>
    <w:rsid w:val="00D312EA"/>
    <w:rsid w:val="00D31E40"/>
    <w:rsid w:val="00D32DD7"/>
    <w:rsid w:val="00D3322A"/>
    <w:rsid w:val="00D3410A"/>
    <w:rsid w:val="00D35479"/>
    <w:rsid w:val="00D363DF"/>
    <w:rsid w:val="00D3682C"/>
    <w:rsid w:val="00D40242"/>
    <w:rsid w:val="00D40954"/>
    <w:rsid w:val="00D40FFC"/>
    <w:rsid w:val="00D41FD8"/>
    <w:rsid w:val="00D425A7"/>
    <w:rsid w:val="00D42E62"/>
    <w:rsid w:val="00D43FA7"/>
    <w:rsid w:val="00D44C00"/>
    <w:rsid w:val="00D45090"/>
    <w:rsid w:val="00D4514D"/>
    <w:rsid w:val="00D45328"/>
    <w:rsid w:val="00D463CD"/>
    <w:rsid w:val="00D46415"/>
    <w:rsid w:val="00D4689E"/>
    <w:rsid w:val="00D47D0A"/>
    <w:rsid w:val="00D5086F"/>
    <w:rsid w:val="00D50A8F"/>
    <w:rsid w:val="00D50C3D"/>
    <w:rsid w:val="00D52335"/>
    <w:rsid w:val="00D52639"/>
    <w:rsid w:val="00D52C6B"/>
    <w:rsid w:val="00D52F5D"/>
    <w:rsid w:val="00D54171"/>
    <w:rsid w:val="00D545AE"/>
    <w:rsid w:val="00D55830"/>
    <w:rsid w:val="00D55F6F"/>
    <w:rsid w:val="00D5667A"/>
    <w:rsid w:val="00D575ED"/>
    <w:rsid w:val="00D611ED"/>
    <w:rsid w:val="00D62463"/>
    <w:rsid w:val="00D635A2"/>
    <w:rsid w:val="00D63A6D"/>
    <w:rsid w:val="00D64E49"/>
    <w:rsid w:val="00D64F20"/>
    <w:rsid w:val="00D65E16"/>
    <w:rsid w:val="00D6650D"/>
    <w:rsid w:val="00D67CD0"/>
    <w:rsid w:val="00D67E37"/>
    <w:rsid w:val="00D713F9"/>
    <w:rsid w:val="00D71B9C"/>
    <w:rsid w:val="00D722A9"/>
    <w:rsid w:val="00D72451"/>
    <w:rsid w:val="00D726C6"/>
    <w:rsid w:val="00D72D73"/>
    <w:rsid w:val="00D74329"/>
    <w:rsid w:val="00D7437E"/>
    <w:rsid w:val="00D75795"/>
    <w:rsid w:val="00D763A1"/>
    <w:rsid w:val="00D76D75"/>
    <w:rsid w:val="00D77C9B"/>
    <w:rsid w:val="00D81191"/>
    <w:rsid w:val="00D81193"/>
    <w:rsid w:val="00D8201F"/>
    <w:rsid w:val="00D8291F"/>
    <w:rsid w:val="00D82E3F"/>
    <w:rsid w:val="00D83447"/>
    <w:rsid w:val="00D8380F"/>
    <w:rsid w:val="00D839B6"/>
    <w:rsid w:val="00D84197"/>
    <w:rsid w:val="00D84D8F"/>
    <w:rsid w:val="00D858EB"/>
    <w:rsid w:val="00D861D2"/>
    <w:rsid w:val="00D87F76"/>
    <w:rsid w:val="00D90AB2"/>
    <w:rsid w:val="00D91309"/>
    <w:rsid w:val="00D9195C"/>
    <w:rsid w:val="00D92928"/>
    <w:rsid w:val="00D92EB0"/>
    <w:rsid w:val="00D93035"/>
    <w:rsid w:val="00D93D45"/>
    <w:rsid w:val="00D93E1C"/>
    <w:rsid w:val="00D94965"/>
    <w:rsid w:val="00D9499E"/>
    <w:rsid w:val="00D94C6D"/>
    <w:rsid w:val="00D951D9"/>
    <w:rsid w:val="00D97747"/>
    <w:rsid w:val="00D97832"/>
    <w:rsid w:val="00DA0159"/>
    <w:rsid w:val="00DA0D29"/>
    <w:rsid w:val="00DA0D42"/>
    <w:rsid w:val="00DA293C"/>
    <w:rsid w:val="00DA3046"/>
    <w:rsid w:val="00DA3210"/>
    <w:rsid w:val="00DA3CDB"/>
    <w:rsid w:val="00DA402C"/>
    <w:rsid w:val="00DA4359"/>
    <w:rsid w:val="00DA4423"/>
    <w:rsid w:val="00DA595F"/>
    <w:rsid w:val="00DA59D9"/>
    <w:rsid w:val="00DA5AF6"/>
    <w:rsid w:val="00DA70BD"/>
    <w:rsid w:val="00DA763B"/>
    <w:rsid w:val="00DB04F5"/>
    <w:rsid w:val="00DB072F"/>
    <w:rsid w:val="00DB2801"/>
    <w:rsid w:val="00DB2815"/>
    <w:rsid w:val="00DB29C4"/>
    <w:rsid w:val="00DB639D"/>
    <w:rsid w:val="00DB6422"/>
    <w:rsid w:val="00DB68C3"/>
    <w:rsid w:val="00DB6EAD"/>
    <w:rsid w:val="00DB7305"/>
    <w:rsid w:val="00DB75EA"/>
    <w:rsid w:val="00DC0ED4"/>
    <w:rsid w:val="00DC108F"/>
    <w:rsid w:val="00DC28FD"/>
    <w:rsid w:val="00DC2FAC"/>
    <w:rsid w:val="00DC38B4"/>
    <w:rsid w:val="00DC3A02"/>
    <w:rsid w:val="00DC3D34"/>
    <w:rsid w:val="00DC483C"/>
    <w:rsid w:val="00DC4845"/>
    <w:rsid w:val="00DC48E7"/>
    <w:rsid w:val="00DC4913"/>
    <w:rsid w:val="00DC5247"/>
    <w:rsid w:val="00DC55FA"/>
    <w:rsid w:val="00DC5EDE"/>
    <w:rsid w:val="00DC61AB"/>
    <w:rsid w:val="00DC6652"/>
    <w:rsid w:val="00DC6E7A"/>
    <w:rsid w:val="00DC71EA"/>
    <w:rsid w:val="00DC7467"/>
    <w:rsid w:val="00DD0BCB"/>
    <w:rsid w:val="00DD0C24"/>
    <w:rsid w:val="00DD0DAC"/>
    <w:rsid w:val="00DD14F9"/>
    <w:rsid w:val="00DD1C77"/>
    <w:rsid w:val="00DD2593"/>
    <w:rsid w:val="00DD2939"/>
    <w:rsid w:val="00DD4357"/>
    <w:rsid w:val="00DD442A"/>
    <w:rsid w:val="00DD4B24"/>
    <w:rsid w:val="00DD4B99"/>
    <w:rsid w:val="00DD5880"/>
    <w:rsid w:val="00DD7025"/>
    <w:rsid w:val="00DE25D9"/>
    <w:rsid w:val="00DE34CE"/>
    <w:rsid w:val="00DE38AF"/>
    <w:rsid w:val="00DE4402"/>
    <w:rsid w:val="00DE4453"/>
    <w:rsid w:val="00DE47F8"/>
    <w:rsid w:val="00DE5499"/>
    <w:rsid w:val="00DE5C71"/>
    <w:rsid w:val="00DE6423"/>
    <w:rsid w:val="00DE6AD4"/>
    <w:rsid w:val="00DE79AE"/>
    <w:rsid w:val="00DE7AAC"/>
    <w:rsid w:val="00DE7D49"/>
    <w:rsid w:val="00DF0CAD"/>
    <w:rsid w:val="00DF0E52"/>
    <w:rsid w:val="00DF53BA"/>
    <w:rsid w:val="00DF5AC3"/>
    <w:rsid w:val="00DF6656"/>
    <w:rsid w:val="00DF72C0"/>
    <w:rsid w:val="00DF7FBB"/>
    <w:rsid w:val="00E00153"/>
    <w:rsid w:val="00E001F9"/>
    <w:rsid w:val="00E00959"/>
    <w:rsid w:val="00E01825"/>
    <w:rsid w:val="00E02716"/>
    <w:rsid w:val="00E02817"/>
    <w:rsid w:val="00E0438F"/>
    <w:rsid w:val="00E074CD"/>
    <w:rsid w:val="00E07D03"/>
    <w:rsid w:val="00E10F4B"/>
    <w:rsid w:val="00E11278"/>
    <w:rsid w:val="00E116D3"/>
    <w:rsid w:val="00E11757"/>
    <w:rsid w:val="00E121A8"/>
    <w:rsid w:val="00E123D0"/>
    <w:rsid w:val="00E12FEE"/>
    <w:rsid w:val="00E13B7E"/>
    <w:rsid w:val="00E13B95"/>
    <w:rsid w:val="00E1403A"/>
    <w:rsid w:val="00E1430D"/>
    <w:rsid w:val="00E14A14"/>
    <w:rsid w:val="00E1503C"/>
    <w:rsid w:val="00E15C8D"/>
    <w:rsid w:val="00E16AA3"/>
    <w:rsid w:val="00E20C9E"/>
    <w:rsid w:val="00E210B0"/>
    <w:rsid w:val="00E21DD4"/>
    <w:rsid w:val="00E235A6"/>
    <w:rsid w:val="00E24478"/>
    <w:rsid w:val="00E246CC"/>
    <w:rsid w:val="00E24D5F"/>
    <w:rsid w:val="00E24FFC"/>
    <w:rsid w:val="00E250D8"/>
    <w:rsid w:val="00E25B04"/>
    <w:rsid w:val="00E27F07"/>
    <w:rsid w:val="00E3065D"/>
    <w:rsid w:val="00E30A04"/>
    <w:rsid w:val="00E30F76"/>
    <w:rsid w:val="00E32C86"/>
    <w:rsid w:val="00E33C87"/>
    <w:rsid w:val="00E33DB2"/>
    <w:rsid w:val="00E343AB"/>
    <w:rsid w:val="00E3458D"/>
    <w:rsid w:val="00E3466E"/>
    <w:rsid w:val="00E34A98"/>
    <w:rsid w:val="00E35189"/>
    <w:rsid w:val="00E36392"/>
    <w:rsid w:val="00E3684D"/>
    <w:rsid w:val="00E37D89"/>
    <w:rsid w:val="00E40450"/>
    <w:rsid w:val="00E4091B"/>
    <w:rsid w:val="00E411FF"/>
    <w:rsid w:val="00E41CD3"/>
    <w:rsid w:val="00E41EE7"/>
    <w:rsid w:val="00E4261F"/>
    <w:rsid w:val="00E42918"/>
    <w:rsid w:val="00E43E92"/>
    <w:rsid w:val="00E43F5E"/>
    <w:rsid w:val="00E456B9"/>
    <w:rsid w:val="00E4668D"/>
    <w:rsid w:val="00E46A09"/>
    <w:rsid w:val="00E46E60"/>
    <w:rsid w:val="00E47644"/>
    <w:rsid w:val="00E47CBF"/>
    <w:rsid w:val="00E53049"/>
    <w:rsid w:val="00E56835"/>
    <w:rsid w:val="00E56BE6"/>
    <w:rsid w:val="00E57218"/>
    <w:rsid w:val="00E60445"/>
    <w:rsid w:val="00E6140B"/>
    <w:rsid w:val="00E62A83"/>
    <w:rsid w:val="00E645E2"/>
    <w:rsid w:val="00E6580F"/>
    <w:rsid w:val="00E6595A"/>
    <w:rsid w:val="00E67C37"/>
    <w:rsid w:val="00E708F5"/>
    <w:rsid w:val="00E70BF6"/>
    <w:rsid w:val="00E716BC"/>
    <w:rsid w:val="00E7196A"/>
    <w:rsid w:val="00E7378D"/>
    <w:rsid w:val="00E74504"/>
    <w:rsid w:val="00E74868"/>
    <w:rsid w:val="00E7502A"/>
    <w:rsid w:val="00E756D8"/>
    <w:rsid w:val="00E75D3E"/>
    <w:rsid w:val="00E809AB"/>
    <w:rsid w:val="00E80D79"/>
    <w:rsid w:val="00E81343"/>
    <w:rsid w:val="00E8326F"/>
    <w:rsid w:val="00E84FE0"/>
    <w:rsid w:val="00E85153"/>
    <w:rsid w:val="00E85423"/>
    <w:rsid w:val="00E85E4C"/>
    <w:rsid w:val="00E876DB"/>
    <w:rsid w:val="00E87914"/>
    <w:rsid w:val="00E87C1F"/>
    <w:rsid w:val="00E910CA"/>
    <w:rsid w:val="00E9126C"/>
    <w:rsid w:val="00E916AE"/>
    <w:rsid w:val="00E930D6"/>
    <w:rsid w:val="00E95583"/>
    <w:rsid w:val="00E95AC3"/>
    <w:rsid w:val="00E960E7"/>
    <w:rsid w:val="00E96507"/>
    <w:rsid w:val="00E97FA2"/>
    <w:rsid w:val="00EA1B93"/>
    <w:rsid w:val="00EA22FC"/>
    <w:rsid w:val="00EA3619"/>
    <w:rsid w:val="00EA3CE8"/>
    <w:rsid w:val="00EA5346"/>
    <w:rsid w:val="00EA5F1F"/>
    <w:rsid w:val="00EB02A2"/>
    <w:rsid w:val="00EB038B"/>
    <w:rsid w:val="00EB2CDA"/>
    <w:rsid w:val="00EB376F"/>
    <w:rsid w:val="00EB37BF"/>
    <w:rsid w:val="00EB3C5B"/>
    <w:rsid w:val="00EB4C3A"/>
    <w:rsid w:val="00EB5063"/>
    <w:rsid w:val="00EB5D95"/>
    <w:rsid w:val="00EB6614"/>
    <w:rsid w:val="00EB7127"/>
    <w:rsid w:val="00EB7AFC"/>
    <w:rsid w:val="00EC018D"/>
    <w:rsid w:val="00EC0522"/>
    <w:rsid w:val="00EC1197"/>
    <w:rsid w:val="00EC2967"/>
    <w:rsid w:val="00EC308C"/>
    <w:rsid w:val="00EC37B9"/>
    <w:rsid w:val="00EC4505"/>
    <w:rsid w:val="00EC45D6"/>
    <w:rsid w:val="00EC49E0"/>
    <w:rsid w:val="00EC5485"/>
    <w:rsid w:val="00EC567B"/>
    <w:rsid w:val="00EC5DE7"/>
    <w:rsid w:val="00EC6B82"/>
    <w:rsid w:val="00EC7D4D"/>
    <w:rsid w:val="00ED0119"/>
    <w:rsid w:val="00ED25BD"/>
    <w:rsid w:val="00ED2982"/>
    <w:rsid w:val="00ED31AA"/>
    <w:rsid w:val="00ED326C"/>
    <w:rsid w:val="00ED3E32"/>
    <w:rsid w:val="00ED3FF8"/>
    <w:rsid w:val="00ED519F"/>
    <w:rsid w:val="00ED6948"/>
    <w:rsid w:val="00ED7018"/>
    <w:rsid w:val="00ED73F7"/>
    <w:rsid w:val="00EE06F6"/>
    <w:rsid w:val="00EE20A7"/>
    <w:rsid w:val="00EE275F"/>
    <w:rsid w:val="00EE279D"/>
    <w:rsid w:val="00EE2FD3"/>
    <w:rsid w:val="00EE3146"/>
    <w:rsid w:val="00EE3B49"/>
    <w:rsid w:val="00EE3C52"/>
    <w:rsid w:val="00EE5409"/>
    <w:rsid w:val="00EE6101"/>
    <w:rsid w:val="00EE6DE9"/>
    <w:rsid w:val="00EE7B00"/>
    <w:rsid w:val="00EF0358"/>
    <w:rsid w:val="00EF0646"/>
    <w:rsid w:val="00EF0A13"/>
    <w:rsid w:val="00EF24C2"/>
    <w:rsid w:val="00EF2962"/>
    <w:rsid w:val="00EF539E"/>
    <w:rsid w:val="00EF7ACA"/>
    <w:rsid w:val="00F00F03"/>
    <w:rsid w:val="00F01EAA"/>
    <w:rsid w:val="00F02735"/>
    <w:rsid w:val="00F0295C"/>
    <w:rsid w:val="00F02A70"/>
    <w:rsid w:val="00F0535A"/>
    <w:rsid w:val="00F05950"/>
    <w:rsid w:val="00F066B4"/>
    <w:rsid w:val="00F07E41"/>
    <w:rsid w:val="00F10E45"/>
    <w:rsid w:val="00F13E7B"/>
    <w:rsid w:val="00F1461B"/>
    <w:rsid w:val="00F146D4"/>
    <w:rsid w:val="00F152F8"/>
    <w:rsid w:val="00F15A3A"/>
    <w:rsid w:val="00F16DFB"/>
    <w:rsid w:val="00F17345"/>
    <w:rsid w:val="00F17A25"/>
    <w:rsid w:val="00F17AC6"/>
    <w:rsid w:val="00F17B6C"/>
    <w:rsid w:val="00F17D1D"/>
    <w:rsid w:val="00F200F7"/>
    <w:rsid w:val="00F208E8"/>
    <w:rsid w:val="00F209DA"/>
    <w:rsid w:val="00F20BEB"/>
    <w:rsid w:val="00F20BF4"/>
    <w:rsid w:val="00F2160B"/>
    <w:rsid w:val="00F21C22"/>
    <w:rsid w:val="00F22141"/>
    <w:rsid w:val="00F22D99"/>
    <w:rsid w:val="00F23819"/>
    <w:rsid w:val="00F244C3"/>
    <w:rsid w:val="00F255EB"/>
    <w:rsid w:val="00F26B6A"/>
    <w:rsid w:val="00F26D3C"/>
    <w:rsid w:val="00F27E0B"/>
    <w:rsid w:val="00F31319"/>
    <w:rsid w:val="00F313BD"/>
    <w:rsid w:val="00F32C12"/>
    <w:rsid w:val="00F33501"/>
    <w:rsid w:val="00F33CAB"/>
    <w:rsid w:val="00F33FDD"/>
    <w:rsid w:val="00F34F2E"/>
    <w:rsid w:val="00F34F74"/>
    <w:rsid w:val="00F354B5"/>
    <w:rsid w:val="00F359F9"/>
    <w:rsid w:val="00F35E1E"/>
    <w:rsid w:val="00F35FCB"/>
    <w:rsid w:val="00F36FCF"/>
    <w:rsid w:val="00F371AC"/>
    <w:rsid w:val="00F40010"/>
    <w:rsid w:val="00F401AC"/>
    <w:rsid w:val="00F431DC"/>
    <w:rsid w:val="00F436E2"/>
    <w:rsid w:val="00F43E38"/>
    <w:rsid w:val="00F43E93"/>
    <w:rsid w:val="00F43F2D"/>
    <w:rsid w:val="00F447DD"/>
    <w:rsid w:val="00F4569E"/>
    <w:rsid w:val="00F4717E"/>
    <w:rsid w:val="00F47967"/>
    <w:rsid w:val="00F50544"/>
    <w:rsid w:val="00F50AD9"/>
    <w:rsid w:val="00F50FD8"/>
    <w:rsid w:val="00F51E50"/>
    <w:rsid w:val="00F5255C"/>
    <w:rsid w:val="00F5366F"/>
    <w:rsid w:val="00F55317"/>
    <w:rsid w:val="00F56E99"/>
    <w:rsid w:val="00F57120"/>
    <w:rsid w:val="00F57791"/>
    <w:rsid w:val="00F5797D"/>
    <w:rsid w:val="00F61F79"/>
    <w:rsid w:val="00F6281A"/>
    <w:rsid w:val="00F63153"/>
    <w:rsid w:val="00F632F6"/>
    <w:rsid w:val="00F67032"/>
    <w:rsid w:val="00F70C08"/>
    <w:rsid w:val="00F728B7"/>
    <w:rsid w:val="00F741FE"/>
    <w:rsid w:val="00F74A68"/>
    <w:rsid w:val="00F7567D"/>
    <w:rsid w:val="00F75DCA"/>
    <w:rsid w:val="00F7602A"/>
    <w:rsid w:val="00F764E9"/>
    <w:rsid w:val="00F779CA"/>
    <w:rsid w:val="00F811E4"/>
    <w:rsid w:val="00F8176F"/>
    <w:rsid w:val="00F82B48"/>
    <w:rsid w:val="00F830FC"/>
    <w:rsid w:val="00F83F4A"/>
    <w:rsid w:val="00F83F6E"/>
    <w:rsid w:val="00F84445"/>
    <w:rsid w:val="00F84C07"/>
    <w:rsid w:val="00F84E6B"/>
    <w:rsid w:val="00F8584B"/>
    <w:rsid w:val="00F86345"/>
    <w:rsid w:val="00F908A7"/>
    <w:rsid w:val="00F90FD1"/>
    <w:rsid w:val="00F9180D"/>
    <w:rsid w:val="00F91A1F"/>
    <w:rsid w:val="00F91F5F"/>
    <w:rsid w:val="00F925D1"/>
    <w:rsid w:val="00F92A59"/>
    <w:rsid w:val="00F9337C"/>
    <w:rsid w:val="00F95937"/>
    <w:rsid w:val="00F95DCD"/>
    <w:rsid w:val="00F96171"/>
    <w:rsid w:val="00F9644F"/>
    <w:rsid w:val="00F9688B"/>
    <w:rsid w:val="00F972CA"/>
    <w:rsid w:val="00FA1A0E"/>
    <w:rsid w:val="00FA3624"/>
    <w:rsid w:val="00FA3F16"/>
    <w:rsid w:val="00FA48D9"/>
    <w:rsid w:val="00FA4C21"/>
    <w:rsid w:val="00FA6D25"/>
    <w:rsid w:val="00FA7BF6"/>
    <w:rsid w:val="00FB00D2"/>
    <w:rsid w:val="00FB2834"/>
    <w:rsid w:val="00FB4176"/>
    <w:rsid w:val="00FB489A"/>
    <w:rsid w:val="00FB4F06"/>
    <w:rsid w:val="00FB66BB"/>
    <w:rsid w:val="00FB7042"/>
    <w:rsid w:val="00FB73C2"/>
    <w:rsid w:val="00FC0A75"/>
    <w:rsid w:val="00FC162C"/>
    <w:rsid w:val="00FC1AF4"/>
    <w:rsid w:val="00FC3326"/>
    <w:rsid w:val="00FC46C8"/>
    <w:rsid w:val="00FC52F5"/>
    <w:rsid w:val="00FC597B"/>
    <w:rsid w:val="00FC64BC"/>
    <w:rsid w:val="00FC7A1B"/>
    <w:rsid w:val="00FD1FB5"/>
    <w:rsid w:val="00FD2EBF"/>
    <w:rsid w:val="00FD37A1"/>
    <w:rsid w:val="00FD421A"/>
    <w:rsid w:val="00FD4D2C"/>
    <w:rsid w:val="00FD56F0"/>
    <w:rsid w:val="00FD5BF1"/>
    <w:rsid w:val="00FD77B4"/>
    <w:rsid w:val="00FD7BB4"/>
    <w:rsid w:val="00FE07A7"/>
    <w:rsid w:val="00FE0D76"/>
    <w:rsid w:val="00FE0DE1"/>
    <w:rsid w:val="00FE12CB"/>
    <w:rsid w:val="00FE29C1"/>
    <w:rsid w:val="00FE3B1C"/>
    <w:rsid w:val="00FE4774"/>
    <w:rsid w:val="00FE5B7C"/>
    <w:rsid w:val="00FE5BF3"/>
    <w:rsid w:val="00FE5EA0"/>
    <w:rsid w:val="00FE6532"/>
    <w:rsid w:val="00FE771A"/>
    <w:rsid w:val="00FF1820"/>
    <w:rsid w:val="00FF23BB"/>
    <w:rsid w:val="00FF296D"/>
    <w:rsid w:val="00FF3CA8"/>
    <w:rsid w:val="00FF404B"/>
    <w:rsid w:val="00FF5AB0"/>
    <w:rsid w:val="00FF5B4B"/>
    <w:rsid w:val="00FF68AC"/>
    <w:rsid w:val="00FF79D5"/>
    <w:rsid w:val="01E55EC6"/>
    <w:rsid w:val="0221FBD6"/>
    <w:rsid w:val="02FA5540"/>
    <w:rsid w:val="03A44DB2"/>
    <w:rsid w:val="03AF3CC6"/>
    <w:rsid w:val="03FA3536"/>
    <w:rsid w:val="0478513F"/>
    <w:rsid w:val="049509C6"/>
    <w:rsid w:val="051061A7"/>
    <w:rsid w:val="051AE3F9"/>
    <w:rsid w:val="054E2A7B"/>
    <w:rsid w:val="05C3F584"/>
    <w:rsid w:val="05C74AF7"/>
    <w:rsid w:val="05F78DC1"/>
    <w:rsid w:val="0610D682"/>
    <w:rsid w:val="0639646D"/>
    <w:rsid w:val="06AC3208"/>
    <w:rsid w:val="06B6F050"/>
    <w:rsid w:val="0887D8F1"/>
    <w:rsid w:val="08E035C6"/>
    <w:rsid w:val="092B416F"/>
    <w:rsid w:val="0AFC5933"/>
    <w:rsid w:val="0C2E5C4B"/>
    <w:rsid w:val="0CBCE97D"/>
    <w:rsid w:val="0CE19BE9"/>
    <w:rsid w:val="0CF3168D"/>
    <w:rsid w:val="0D0DF815"/>
    <w:rsid w:val="0D54739E"/>
    <w:rsid w:val="0D589E62"/>
    <w:rsid w:val="0D5AD73F"/>
    <w:rsid w:val="0D827F53"/>
    <w:rsid w:val="0E922B4C"/>
    <w:rsid w:val="0F0927F4"/>
    <w:rsid w:val="0F2134AF"/>
    <w:rsid w:val="0FAF4C4C"/>
    <w:rsid w:val="100873FD"/>
    <w:rsid w:val="1087E541"/>
    <w:rsid w:val="108EDB5D"/>
    <w:rsid w:val="110E4F0C"/>
    <w:rsid w:val="1129C1FB"/>
    <w:rsid w:val="11C31852"/>
    <w:rsid w:val="11EB54A7"/>
    <w:rsid w:val="1201BDB5"/>
    <w:rsid w:val="124F4DDA"/>
    <w:rsid w:val="12636184"/>
    <w:rsid w:val="12D97821"/>
    <w:rsid w:val="13E6679B"/>
    <w:rsid w:val="145EF157"/>
    <w:rsid w:val="14711CE6"/>
    <w:rsid w:val="149EB5C2"/>
    <w:rsid w:val="14F7FEF0"/>
    <w:rsid w:val="1679681A"/>
    <w:rsid w:val="1691ADD1"/>
    <w:rsid w:val="16988511"/>
    <w:rsid w:val="17251242"/>
    <w:rsid w:val="17D8E003"/>
    <w:rsid w:val="1844FDD6"/>
    <w:rsid w:val="18A06ABA"/>
    <w:rsid w:val="19DE44DE"/>
    <w:rsid w:val="1A6F4568"/>
    <w:rsid w:val="1AF3D70B"/>
    <w:rsid w:val="1C58E3C1"/>
    <w:rsid w:val="1CA62079"/>
    <w:rsid w:val="1DE9680E"/>
    <w:rsid w:val="1F256FB4"/>
    <w:rsid w:val="1F85386F"/>
    <w:rsid w:val="1FB397B2"/>
    <w:rsid w:val="214F6813"/>
    <w:rsid w:val="2160BF3C"/>
    <w:rsid w:val="21F7EA65"/>
    <w:rsid w:val="22867CEC"/>
    <w:rsid w:val="23BB9F66"/>
    <w:rsid w:val="23E89CE8"/>
    <w:rsid w:val="240DDEEB"/>
    <w:rsid w:val="24419BCD"/>
    <w:rsid w:val="258A5683"/>
    <w:rsid w:val="26112846"/>
    <w:rsid w:val="268CAFEC"/>
    <w:rsid w:val="26C0ECC2"/>
    <w:rsid w:val="27B31432"/>
    <w:rsid w:val="28766154"/>
    <w:rsid w:val="2961BD99"/>
    <w:rsid w:val="298C1ED9"/>
    <w:rsid w:val="2AE41932"/>
    <w:rsid w:val="2B643BE1"/>
    <w:rsid w:val="2B6764E1"/>
    <w:rsid w:val="2BBA0426"/>
    <w:rsid w:val="2BC1C452"/>
    <w:rsid w:val="2C1436D5"/>
    <w:rsid w:val="2C2F7728"/>
    <w:rsid w:val="2D92EA81"/>
    <w:rsid w:val="2DC494F4"/>
    <w:rsid w:val="2E0465FA"/>
    <w:rsid w:val="2E092D59"/>
    <w:rsid w:val="2E300CBA"/>
    <w:rsid w:val="2E46BDF6"/>
    <w:rsid w:val="2E62076E"/>
    <w:rsid w:val="2EEF0A19"/>
    <w:rsid w:val="2F417C74"/>
    <w:rsid w:val="2FA349BF"/>
    <w:rsid w:val="2FF5E6C2"/>
    <w:rsid w:val="30DB0BB3"/>
    <w:rsid w:val="3211DB6A"/>
    <w:rsid w:val="3244B288"/>
    <w:rsid w:val="327DFA25"/>
    <w:rsid w:val="328EDD2E"/>
    <w:rsid w:val="334EB96F"/>
    <w:rsid w:val="33759C9D"/>
    <w:rsid w:val="33D24EC8"/>
    <w:rsid w:val="3510FF6D"/>
    <w:rsid w:val="35529882"/>
    <w:rsid w:val="36FC60BB"/>
    <w:rsid w:val="372C2D65"/>
    <w:rsid w:val="3773FFF4"/>
    <w:rsid w:val="37AE5BA4"/>
    <w:rsid w:val="3810FC0A"/>
    <w:rsid w:val="381DF235"/>
    <w:rsid w:val="38E1632F"/>
    <w:rsid w:val="39F5E247"/>
    <w:rsid w:val="3B5685EB"/>
    <w:rsid w:val="3C2E0917"/>
    <w:rsid w:val="3E55EAC2"/>
    <w:rsid w:val="4094B646"/>
    <w:rsid w:val="40DF127E"/>
    <w:rsid w:val="412507C8"/>
    <w:rsid w:val="4169903C"/>
    <w:rsid w:val="41E3910B"/>
    <w:rsid w:val="42C0D829"/>
    <w:rsid w:val="43B73874"/>
    <w:rsid w:val="43C4C1AD"/>
    <w:rsid w:val="44BB6C52"/>
    <w:rsid w:val="4545BF65"/>
    <w:rsid w:val="45A6BDDA"/>
    <w:rsid w:val="45BFCB4D"/>
    <w:rsid w:val="45C912F1"/>
    <w:rsid w:val="463801B4"/>
    <w:rsid w:val="46F5CC79"/>
    <w:rsid w:val="4762031C"/>
    <w:rsid w:val="47B26A62"/>
    <w:rsid w:val="484A05BC"/>
    <w:rsid w:val="48B0AC7E"/>
    <w:rsid w:val="48F7A2D0"/>
    <w:rsid w:val="491C3F5A"/>
    <w:rsid w:val="4A40BA06"/>
    <w:rsid w:val="4D6E4675"/>
    <w:rsid w:val="4F53ECA4"/>
    <w:rsid w:val="4FC00A77"/>
    <w:rsid w:val="4FDDB836"/>
    <w:rsid w:val="515DA55B"/>
    <w:rsid w:val="51D7BFA5"/>
    <w:rsid w:val="5209C8C6"/>
    <w:rsid w:val="5317ED60"/>
    <w:rsid w:val="5323CEB2"/>
    <w:rsid w:val="53810290"/>
    <w:rsid w:val="5415A413"/>
    <w:rsid w:val="54D758BB"/>
    <w:rsid w:val="55001DAE"/>
    <w:rsid w:val="551624D0"/>
    <w:rsid w:val="568A6992"/>
    <w:rsid w:val="571BCC1A"/>
    <w:rsid w:val="585DECEE"/>
    <w:rsid w:val="586C02C2"/>
    <w:rsid w:val="59AA3157"/>
    <w:rsid w:val="5C83B127"/>
    <w:rsid w:val="5C8BD083"/>
    <w:rsid w:val="5D06101D"/>
    <w:rsid w:val="5D392A4F"/>
    <w:rsid w:val="5F1BEA1E"/>
    <w:rsid w:val="60629E72"/>
    <w:rsid w:val="60B1126C"/>
    <w:rsid w:val="6336F63E"/>
    <w:rsid w:val="6400CB95"/>
    <w:rsid w:val="6409CEF4"/>
    <w:rsid w:val="6504D6FF"/>
    <w:rsid w:val="6519BD8F"/>
    <w:rsid w:val="65839691"/>
    <w:rsid w:val="66A8F0FC"/>
    <w:rsid w:val="679A1F23"/>
    <w:rsid w:val="680A2BCD"/>
    <w:rsid w:val="682CF5AB"/>
    <w:rsid w:val="68B73169"/>
    <w:rsid w:val="69CEA405"/>
    <w:rsid w:val="6A602565"/>
    <w:rsid w:val="6AE29573"/>
    <w:rsid w:val="6BACDD8E"/>
    <w:rsid w:val="6BE1F71F"/>
    <w:rsid w:val="6CACC4BE"/>
    <w:rsid w:val="6D1A88C6"/>
    <w:rsid w:val="6D403D56"/>
    <w:rsid w:val="6E48951F"/>
    <w:rsid w:val="6F262EE9"/>
    <w:rsid w:val="73A42DB8"/>
    <w:rsid w:val="73B69C52"/>
    <w:rsid w:val="74DE2304"/>
    <w:rsid w:val="7632CBCE"/>
    <w:rsid w:val="76C02D61"/>
    <w:rsid w:val="7853B5E5"/>
    <w:rsid w:val="79990094"/>
    <w:rsid w:val="79A7DF09"/>
    <w:rsid w:val="79B88475"/>
    <w:rsid w:val="7B2A6A3D"/>
    <w:rsid w:val="7C8469EA"/>
    <w:rsid w:val="7D2EB955"/>
    <w:rsid w:val="7E9339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464314"/>
  <w15:docId w15:val="{ACD1A3DE-8945-4A9A-9FB7-77D5FD22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6D2C"/>
    <w:pPr>
      <w:overflowPunct w:val="0"/>
      <w:autoSpaceDE w:val="0"/>
      <w:autoSpaceDN w:val="0"/>
      <w:adjustRightInd w:val="0"/>
      <w:textAlignment w:val="baseline"/>
    </w:pPr>
    <w:rPr>
      <w:sz w:val="24"/>
    </w:rPr>
  </w:style>
  <w:style w:type="paragraph" w:styleId="Heading1">
    <w:name w:val="heading 1"/>
    <w:basedOn w:val="Normal"/>
    <w:next w:val="Normal"/>
    <w:qFormat/>
    <w:rsid w:val="00AB6D2C"/>
    <w:pPr>
      <w:keepNext/>
      <w:tabs>
        <w:tab w:val="left" w:pos="-720"/>
      </w:tabs>
      <w:suppressAutoHyphens/>
      <w:outlineLvl w:val="0"/>
    </w:pPr>
    <w:rPr>
      <w:u w:val="single"/>
    </w:rPr>
  </w:style>
  <w:style w:type="paragraph" w:styleId="Heading3">
    <w:name w:val="heading 3"/>
    <w:basedOn w:val="Normal"/>
    <w:next w:val="Normal"/>
    <w:qFormat/>
    <w:rsid w:val="00AB6D2C"/>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D2C"/>
    <w:pPr>
      <w:tabs>
        <w:tab w:val="center" w:pos="4320"/>
        <w:tab w:val="right" w:pos="8640"/>
      </w:tabs>
    </w:pPr>
  </w:style>
  <w:style w:type="character" w:styleId="PageNumber">
    <w:name w:val="page number"/>
    <w:basedOn w:val="DefaultParagraphFont"/>
    <w:rsid w:val="00AB6D2C"/>
  </w:style>
  <w:style w:type="paragraph" w:styleId="Header">
    <w:name w:val="header"/>
    <w:basedOn w:val="Normal"/>
    <w:rsid w:val="00AB6D2C"/>
    <w:pPr>
      <w:tabs>
        <w:tab w:val="center" w:pos="4320"/>
        <w:tab w:val="right" w:pos="8640"/>
      </w:tabs>
    </w:pPr>
  </w:style>
  <w:style w:type="paragraph" w:styleId="BodyText2">
    <w:name w:val="Body Text 2"/>
    <w:basedOn w:val="Normal"/>
    <w:rsid w:val="00AB6D2C"/>
    <w:pPr>
      <w:ind w:left="360"/>
    </w:pPr>
  </w:style>
  <w:style w:type="paragraph" w:styleId="FootnoteText">
    <w:name w:val="footnote text"/>
    <w:basedOn w:val="Normal"/>
    <w:semiHidden/>
    <w:rsid w:val="00AB6D2C"/>
    <w:rPr>
      <w:sz w:val="20"/>
    </w:rPr>
  </w:style>
  <w:style w:type="character" w:styleId="FootnoteReference">
    <w:name w:val="footnote reference"/>
    <w:basedOn w:val="DefaultParagraphFont"/>
    <w:semiHidden/>
    <w:rsid w:val="00AB6D2C"/>
    <w:rPr>
      <w:vertAlign w:val="superscript"/>
    </w:rPr>
  </w:style>
  <w:style w:type="paragraph" w:styleId="HTMLPreformatted">
    <w:name w:val="HTML Preformatted"/>
    <w:basedOn w:val="Normal"/>
    <w:rsid w:val="00AB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odyText">
    <w:name w:val="Body Text"/>
    <w:basedOn w:val="Normal"/>
    <w:rsid w:val="007C7832"/>
    <w:pPr>
      <w:spacing w:after="120"/>
    </w:pPr>
  </w:style>
  <w:style w:type="paragraph" w:styleId="BalloonText">
    <w:name w:val="Balloon Text"/>
    <w:basedOn w:val="Normal"/>
    <w:semiHidden/>
    <w:rsid w:val="00A32E51"/>
    <w:rPr>
      <w:rFonts w:ascii="Tahoma" w:hAnsi="Tahoma" w:cs="Tahoma"/>
      <w:sz w:val="16"/>
      <w:szCs w:val="16"/>
    </w:rPr>
  </w:style>
  <w:style w:type="character" w:styleId="CommentReference">
    <w:name w:val="annotation reference"/>
    <w:basedOn w:val="DefaultParagraphFont"/>
    <w:semiHidden/>
    <w:rsid w:val="00D71B9C"/>
    <w:rPr>
      <w:sz w:val="16"/>
      <w:szCs w:val="16"/>
    </w:rPr>
  </w:style>
  <w:style w:type="paragraph" w:styleId="CommentText">
    <w:name w:val="annotation text"/>
    <w:basedOn w:val="Normal"/>
    <w:semiHidden/>
    <w:rsid w:val="00D71B9C"/>
    <w:rPr>
      <w:sz w:val="20"/>
    </w:rPr>
  </w:style>
  <w:style w:type="paragraph" w:styleId="CommentSubject">
    <w:name w:val="annotation subject"/>
    <w:basedOn w:val="CommentText"/>
    <w:next w:val="CommentText"/>
    <w:semiHidden/>
    <w:rsid w:val="00D71B9C"/>
    <w:rPr>
      <w:b/>
      <w:bCs/>
    </w:rPr>
  </w:style>
  <w:style w:type="paragraph" w:styleId="PlainText">
    <w:name w:val="Plain Text"/>
    <w:basedOn w:val="Normal"/>
    <w:rsid w:val="00A97761"/>
    <w:pPr>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BC164E"/>
    <w:pPr>
      <w:ind w:left="720"/>
      <w:contextualSpacing/>
    </w:pPr>
  </w:style>
  <w:style w:type="character" w:styleId="Hyperlink">
    <w:name w:val="Hyperlink"/>
    <w:basedOn w:val="DefaultParagraphFont"/>
    <w:rsid w:val="00841919"/>
    <w:rPr>
      <w:color w:val="0000FF" w:themeColor="hyperlink"/>
      <w:u w:val="single"/>
    </w:rPr>
  </w:style>
  <w:style w:type="paragraph" w:styleId="Revision">
    <w:name w:val="Revision"/>
    <w:hidden/>
    <w:uiPriority w:val="99"/>
    <w:semiHidden/>
    <w:rsid w:val="00F908A7"/>
    <w:rPr>
      <w:sz w:val="24"/>
    </w:rPr>
  </w:style>
  <w:style w:type="character" w:customStyle="1" w:styleId="Mention1">
    <w:name w:val="Mention1"/>
    <w:basedOn w:val="DefaultParagraphFont"/>
    <w:uiPriority w:val="99"/>
    <w:unhideWhenUsed/>
    <w:rsid w:val="006C482B"/>
    <w:rPr>
      <w:color w:val="2B579A"/>
      <w:shd w:val="clear" w:color="auto" w:fill="E1DFDD"/>
    </w:rPr>
  </w:style>
  <w:style w:type="character" w:customStyle="1" w:styleId="normaltextrun">
    <w:name w:val="normaltextrun"/>
    <w:basedOn w:val="DefaultParagraphFont"/>
    <w:rsid w:val="00D50A8F"/>
  </w:style>
  <w:style w:type="character" w:customStyle="1" w:styleId="superscript">
    <w:name w:val="superscript"/>
    <w:basedOn w:val="DefaultParagraphFont"/>
    <w:rsid w:val="00D50A8F"/>
  </w:style>
  <w:style w:type="character" w:customStyle="1" w:styleId="scxw61908124">
    <w:name w:val="scxw61908124"/>
    <w:basedOn w:val="DefaultParagraphFont"/>
    <w:rsid w:val="00D50A8F"/>
  </w:style>
  <w:style w:type="character" w:customStyle="1" w:styleId="eop">
    <w:name w:val="eop"/>
    <w:basedOn w:val="DefaultParagraphFont"/>
    <w:rsid w:val="00D50A8F"/>
  </w:style>
  <w:style w:type="character" w:styleId="Mention">
    <w:name w:val="Mention"/>
    <w:basedOn w:val="DefaultParagraphFont"/>
    <w:uiPriority w:val="99"/>
    <w:unhideWhenUsed/>
    <w:rsid w:val="00A44365"/>
    <w:rPr>
      <w:color w:val="2B579A"/>
      <w:shd w:val="clear" w:color="auto" w:fill="E6E6E6"/>
    </w:rPr>
  </w:style>
  <w:style w:type="character" w:styleId="UnresolvedMention">
    <w:name w:val="Unresolved Mention"/>
    <w:basedOn w:val="DefaultParagraphFont"/>
    <w:uiPriority w:val="99"/>
    <w:semiHidden/>
    <w:unhideWhenUsed/>
    <w:rsid w:val="001A0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4ac9689-863f-4422-872b-d3791ecc8c2d">
      <UserInfo>
        <DisplayName>Ryland, Rachel - FNS</DisplayName>
        <AccountId>23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4" ma:contentTypeDescription="Create a new document." ma:contentTypeScope="" ma:versionID="9c1e822b5b491e2e723d03e30fe10afc">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687ee8b86b1df7a1336035ffa30e118d"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8D800-AD40-46AE-84C4-C3CA4C774DC5}">
  <ds:schemaRefs>
    <ds:schemaRef ds:uri="http://schemas.microsoft.com/sharepoint/v3/contenttype/forms"/>
  </ds:schemaRefs>
</ds:datastoreItem>
</file>

<file path=customXml/itemProps2.xml><?xml version="1.0" encoding="utf-8"?>
<ds:datastoreItem xmlns:ds="http://schemas.openxmlformats.org/officeDocument/2006/customXml" ds:itemID="{79E2ACA9-BF3C-4A61-B188-7E8A04A59F1B}">
  <ds:schemaRefs>
    <ds:schemaRef ds:uri="http://schemas.microsoft.com/office/2006/metadata/properties"/>
    <ds:schemaRef ds:uri="http://schemas.microsoft.com/office/infopath/2007/PartnerControls"/>
    <ds:schemaRef ds:uri="14ac9689-863f-4422-872b-d3791ecc8c2d"/>
  </ds:schemaRefs>
</ds:datastoreItem>
</file>

<file path=customXml/itemProps3.xml><?xml version="1.0" encoding="utf-8"?>
<ds:datastoreItem xmlns:ds="http://schemas.openxmlformats.org/officeDocument/2006/customXml" ds:itemID="{5DDD59D3-198B-4A77-AA62-3093301C970F}">
  <ds:schemaRefs>
    <ds:schemaRef ds:uri="http://schemas.openxmlformats.org/officeDocument/2006/bibliography"/>
  </ds:schemaRefs>
</ds:datastoreItem>
</file>

<file path=customXml/itemProps4.xml><?xml version="1.0" encoding="utf-8"?>
<ds:datastoreItem xmlns:ds="http://schemas.openxmlformats.org/officeDocument/2006/customXml" ds:itemID="{75273CFB-116F-4EBF-A02A-EFF7F925B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USDA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Collection of Information Burden for the Special Supplemental</dc:title>
  <dc:creator>ITD</dc:creator>
  <cp:lastModifiedBy>Gordon, Anna - FNS</cp:lastModifiedBy>
  <cp:revision>709</cp:revision>
  <cp:lastPrinted>2019-11-19T13:08:00Z</cp:lastPrinted>
  <dcterms:created xsi:type="dcterms:W3CDTF">2022-08-10T14:18:00Z</dcterms:created>
  <dcterms:modified xsi:type="dcterms:W3CDTF">2023-08-14T12:30:41Z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ies>
</file>