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3DD6" w:rsidR="00C62805" w:rsidP="000D65F9" w:rsidRDefault="00C62805" w14:paraId="104E7E93" w14:textId="77777777">
      <w:pPr>
        <w:pStyle w:val="Heading2"/>
        <w:spacing w:after="120"/>
        <w:jc w:val="center"/>
        <w:rPr>
          <w:rFonts w:ascii="Times New Roman" w:hAnsi="Times New Roman" w:cs="Times New Roman"/>
          <w:color w:val="auto"/>
          <w:sz w:val="24"/>
          <w:szCs w:val="24"/>
        </w:rPr>
      </w:pPr>
      <w:r w:rsidRPr="00383DD6">
        <w:rPr>
          <w:rFonts w:ascii="Times New Roman" w:hAnsi="Times New Roman" w:cs="Times New Roman"/>
          <w:color w:val="auto"/>
          <w:sz w:val="24"/>
          <w:szCs w:val="24"/>
        </w:rPr>
        <w:t>Consent Form</w:t>
      </w:r>
    </w:p>
    <w:p w:rsidR="00CB5820" w:rsidP="000D65F9" w:rsidRDefault="00CB5820" w14:paraId="661550F0" w14:textId="74FEEFCD">
      <w:pPr>
        <w:pStyle w:val="Default"/>
        <w:spacing w:after="120"/>
        <w:rPr>
          <w:rFonts w:ascii="Times New Roman" w:hAnsi="Times New Roman" w:cs="Times New Roman"/>
          <w:color w:val="auto"/>
        </w:rPr>
      </w:pPr>
      <w:r>
        <w:rPr>
          <w:rFonts w:ascii="Times New Roman" w:hAnsi="Times New Roman" w:cs="Times New Roman"/>
          <w:color w:val="auto"/>
        </w:rPr>
        <w:t xml:space="preserve">Congratulations!  </w:t>
      </w:r>
      <w:r w:rsidR="00CD73DA">
        <w:rPr>
          <w:rFonts w:ascii="Times New Roman" w:hAnsi="Times New Roman" w:cs="Times New Roman"/>
          <w:color w:val="auto"/>
        </w:rPr>
        <w:t>Y</w:t>
      </w:r>
      <w:r w:rsidRPr="009E13FF" w:rsidR="00A04846">
        <w:rPr>
          <w:rFonts w:ascii="Times New Roman" w:hAnsi="Times New Roman" w:cs="Times New Roman"/>
          <w:color w:val="auto"/>
        </w:rPr>
        <w:t xml:space="preserve">ou are </w:t>
      </w:r>
      <w:r w:rsidR="00A45121">
        <w:rPr>
          <w:rFonts w:ascii="Times New Roman" w:hAnsi="Times New Roman" w:cs="Times New Roman"/>
          <w:color w:val="auto"/>
        </w:rPr>
        <w:t>eligible to</w:t>
      </w:r>
      <w:r w:rsidR="0032451D">
        <w:rPr>
          <w:rFonts w:ascii="Times New Roman" w:hAnsi="Times New Roman" w:cs="Times New Roman"/>
          <w:color w:val="auto"/>
        </w:rPr>
        <w:t xml:space="preserve"> take part in the Feeding</w:t>
      </w:r>
      <w:r w:rsidRPr="009E13FF" w:rsidR="00A04846">
        <w:rPr>
          <w:rFonts w:ascii="Times New Roman" w:hAnsi="Times New Roman" w:cs="Times New Roman"/>
          <w:color w:val="auto"/>
        </w:rPr>
        <w:t xml:space="preserve"> </w:t>
      </w:r>
      <w:r w:rsidR="0032451D">
        <w:rPr>
          <w:rFonts w:ascii="Times New Roman" w:hAnsi="Times New Roman" w:cs="Times New Roman"/>
          <w:color w:val="auto"/>
        </w:rPr>
        <w:t xml:space="preserve">My </w:t>
      </w:r>
      <w:r w:rsidRPr="009E13FF" w:rsidR="00A04846">
        <w:rPr>
          <w:rFonts w:ascii="Times New Roman" w:hAnsi="Times New Roman" w:cs="Times New Roman"/>
          <w:color w:val="auto"/>
        </w:rPr>
        <w:t>Baby and Me</w:t>
      </w:r>
      <w:r w:rsidR="0032451D">
        <w:rPr>
          <w:rFonts w:ascii="Times New Roman" w:hAnsi="Times New Roman" w:cs="Times New Roman"/>
          <w:color w:val="auto"/>
        </w:rPr>
        <w:t xml:space="preserve"> </w:t>
      </w:r>
      <w:r w:rsidRPr="009E13FF" w:rsidR="0032451D">
        <w:rPr>
          <w:rFonts w:ascii="Times New Roman" w:hAnsi="Times New Roman" w:cs="Times New Roman"/>
          <w:color w:val="auto"/>
        </w:rPr>
        <w:t>Study</w:t>
      </w:r>
      <w:r w:rsidRPr="009E13FF" w:rsidR="00A04846">
        <w:rPr>
          <w:rFonts w:ascii="Times New Roman" w:hAnsi="Times New Roman" w:cs="Times New Roman"/>
          <w:color w:val="auto"/>
        </w:rPr>
        <w:t xml:space="preserve">. </w:t>
      </w:r>
    </w:p>
    <w:p w:rsidR="009E13FF" w:rsidP="000D65F9" w:rsidRDefault="00A04846" w14:paraId="605FB14C" w14:textId="00DFBF00">
      <w:pPr>
        <w:pStyle w:val="Default"/>
        <w:spacing w:after="120"/>
        <w:rPr>
          <w:rFonts w:cs="Times New Roman"/>
          <w:b/>
        </w:rPr>
      </w:pPr>
      <w:r w:rsidRPr="009E13FF">
        <w:rPr>
          <w:rFonts w:ascii="Times New Roman" w:hAnsi="Times New Roman" w:cs="Times New Roman"/>
          <w:color w:val="auto"/>
        </w:rPr>
        <w:t xml:space="preserve">Please read </w:t>
      </w:r>
      <w:r w:rsidR="00CB5820">
        <w:rPr>
          <w:rFonts w:ascii="Times New Roman" w:hAnsi="Times New Roman" w:cs="Times New Roman"/>
          <w:color w:val="auto"/>
        </w:rPr>
        <w:t xml:space="preserve">and submit </w:t>
      </w:r>
      <w:r w:rsidR="00A45121">
        <w:rPr>
          <w:rFonts w:ascii="Times New Roman" w:hAnsi="Times New Roman" w:cs="Times New Roman"/>
          <w:color w:val="auto"/>
        </w:rPr>
        <w:t xml:space="preserve">this form </w:t>
      </w:r>
      <w:r w:rsidR="0088788C">
        <w:rPr>
          <w:rFonts w:ascii="Times New Roman" w:hAnsi="Times New Roman" w:cs="Times New Roman"/>
          <w:color w:val="auto"/>
        </w:rPr>
        <w:t>if</w:t>
      </w:r>
      <w:r w:rsidRPr="009E13FF">
        <w:rPr>
          <w:rFonts w:ascii="Times New Roman" w:hAnsi="Times New Roman" w:cs="Times New Roman"/>
          <w:color w:val="auto"/>
        </w:rPr>
        <w:t xml:space="preserve"> you </w:t>
      </w:r>
      <w:r w:rsidR="0088788C">
        <w:rPr>
          <w:rFonts w:ascii="Times New Roman" w:hAnsi="Times New Roman" w:cs="Times New Roman"/>
          <w:color w:val="auto"/>
        </w:rPr>
        <w:t>decide</w:t>
      </w:r>
      <w:r w:rsidRPr="009E13FF">
        <w:rPr>
          <w:rFonts w:ascii="Times New Roman" w:hAnsi="Times New Roman" w:cs="Times New Roman"/>
          <w:color w:val="auto"/>
        </w:rPr>
        <w:t xml:space="preserve"> to take part</w:t>
      </w:r>
      <w:r w:rsidR="00A45121">
        <w:rPr>
          <w:rFonts w:ascii="Times New Roman" w:hAnsi="Times New Roman" w:cs="Times New Roman"/>
          <w:color w:val="auto"/>
        </w:rPr>
        <w:t xml:space="preserve"> in this important study</w:t>
      </w:r>
      <w:r w:rsidRPr="009E13FF">
        <w:rPr>
          <w:rFonts w:ascii="Times New Roman" w:hAnsi="Times New Roman" w:cs="Times New Roman"/>
          <w:color w:val="auto"/>
        </w:rPr>
        <w:t xml:space="preserve">. </w:t>
      </w:r>
    </w:p>
    <w:p w:rsidR="00A04846" w:rsidP="00C62805" w:rsidRDefault="0088788C" w14:paraId="6EE56BA0" w14:textId="1F1CC585">
      <w:pPr>
        <w:rPr>
          <w:rFonts w:cs="Times New Roman"/>
          <w:szCs w:val="24"/>
        </w:rPr>
      </w:pPr>
      <w:r>
        <w:rPr>
          <w:rFonts w:cs="Times New Roman"/>
          <w:b/>
          <w:szCs w:val="24"/>
        </w:rPr>
        <w:t xml:space="preserve">Study </w:t>
      </w:r>
      <w:r w:rsidRPr="00A04846" w:rsidR="00A04846">
        <w:rPr>
          <w:rFonts w:cs="Times New Roman"/>
          <w:b/>
          <w:szCs w:val="24"/>
        </w:rPr>
        <w:t>Sponsor</w:t>
      </w:r>
      <w:r w:rsidR="00A04846">
        <w:rPr>
          <w:rFonts w:cs="Times New Roman"/>
          <w:b/>
          <w:szCs w:val="24"/>
        </w:rPr>
        <w:t xml:space="preserve">: </w:t>
      </w:r>
      <w:r w:rsidR="00A04846">
        <w:rPr>
          <w:rFonts w:cs="Times New Roman"/>
          <w:szCs w:val="24"/>
        </w:rPr>
        <w:t>The Feeding My Baby and Me Study is sponsored by the Centers for Disease Control and Prevention (CDC</w:t>
      </w:r>
      <w:r w:rsidR="00E013FC">
        <w:rPr>
          <w:rFonts w:cs="Times New Roman"/>
          <w:szCs w:val="24"/>
        </w:rPr>
        <w:t xml:space="preserve">) and carried out by </w:t>
      </w:r>
      <w:proofErr w:type="spellStart"/>
      <w:r w:rsidR="00E013FC">
        <w:rPr>
          <w:rFonts w:cs="Times New Roman"/>
          <w:szCs w:val="24"/>
        </w:rPr>
        <w:t>Westat</w:t>
      </w:r>
      <w:proofErr w:type="spellEnd"/>
      <w:r w:rsidR="00E013FC">
        <w:rPr>
          <w:rFonts w:cs="Times New Roman"/>
          <w:szCs w:val="24"/>
        </w:rPr>
        <w:t xml:space="preserve"> [LINK TO WESTAT.COM]</w:t>
      </w:r>
      <w:r w:rsidR="000D65F9">
        <w:rPr>
          <w:rFonts w:cs="Times New Roman"/>
          <w:szCs w:val="24"/>
        </w:rPr>
        <w:t>.</w:t>
      </w:r>
    </w:p>
    <w:p w:rsidRPr="00383DD6" w:rsidR="00C62805" w:rsidP="000D65F9" w:rsidRDefault="00A04846" w14:paraId="375A902A" w14:textId="02ED0338">
      <w:pPr>
        <w:spacing w:after="0"/>
        <w:rPr>
          <w:rFonts w:cs="Times New Roman"/>
          <w:szCs w:val="24"/>
        </w:rPr>
      </w:pPr>
      <w:r>
        <w:rPr>
          <w:rFonts w:cs="Times New Roman"/>
          <w:b/>
          <w:szCs w:val="24"/>
        </w:rPr>
        <w:t>Study</w:t>
      </w:r>
      <w:r w:rsidR="0088788C">
        <w:rPr>
          <w:rFonts w:cs="Times New Roman"/>
          <w:b/>
          <w:szCs w:val="24"/>
        </w:rPr>
        <w:t xml:space="preserve"> Purpose</w:t>
      </w:r>
      <w:r>
        <w:rPr>
          <w:rFonts w:cs="Times New Roman"/>
          <w:b/>
          <w:szCs w:val="24"/>
        </w:rPr>
        <w:t>:</w:t>
      </w:r>
      <w:r w:rsidR="0088788C">
        <w:rPr>
          <w:rFonts w:cs="Times New Roman"/>
          <w:b/>
          <w:szCs w:val="24"/>
        </w:rPr>
        <w:t xml:space="preserve"> </w:t>
      </w:r>
      <w:r>
        <w:rPr>
          <w:rFonts w:cs="Times New Roman"/>
          <w:szCs w:val="24"/>
        </w:rPr>
        <w:t>CDC is doing the study</w:t>
      </w:r>
      <w:r w:rsidRPr="007638A1" w:rsidR="00C62805">
        <w:rPr>
          <w:rFonts w:cs="Times New Roman"/>
          <w:szCs w:val="24"/>
        </w:rPr>
        <w:t xml:space="preserve"> to learn more about the </w:t>
      </w:r>
      <w:proofErr w:type="gramStart"/>
      <w:r w:rsidRPr="007638A1" w:rsidR="00C62805">
        <w:rPr>
          <w:rFonts w:cs="Times New Roman"/>
          <w:szCs w:val="24"/>
        </w:rPr>
        <w:t>choices</w:t>
      </w:r>
      <w:proofErr w:type="gramEnd"/>
      <w:r w:rsidRPr="007638A1" w:rsidR="00C62805">
        <w:rPr>
          <w:rFonts w:cs="Times New Roman"/>
          <w:szCs w:val="24"/>
        </w:rPr>
        <w:t xml:space="preserve"> mothers make in feeding their </w:t>
      </w:r>
      <w:r>
        <w:rPr>
          <w:rFonts w:cs="Times New Roman"/>
          <w:szCs w:val="24"/>
        </w:rPr>
        <w:t>babies</w:t>
      </w:r>
      <w:r w:rsidRPr="007638A1" w:rsidR="00C62805">
        <w:rPr>
          <w:rFonts w:cs="Times New Roman"/>
          <w:szCs w:val="24"/>
        </w:rPr>
        <w:t xml:space="preserve"> in the first 2 years of </w:t>
      </w:r>
      <w:r>
        <w:rPr>
          <w:rFonts w:cs="Times New Roman"/>
          <w:szCs w:val="24"/>
        </w:rPr>
        <w:t xml:space="preserve">life.  </w:t>
      </w:r>
      <w:r w:rsidR="0088788C">
        <w:rPr>
          <w:rFonts w:cs="Times New Roman"/>
          <w:szCs w:val="24"/>
        </w:rPr>
        <w:t xml:space="preserve">The </w:t>
      </w:r>
      <w:r w:rsidRPr="007638A1" w:rsidR="00C62805">
        <w:rPr>
          <w:rFonts w:cs="Times New Roman"/>
          <w:szCs w:val="24"/>
        </w:rPr>
        <w:t xml:space="preserve">information </w:t>
      </w:r>
      <w:r w:rsidR="0088788C">
        <w:rPr>
          <w:rFonts w:cs="Times New Roman"/>
          <w:szCs w:val="24"/>
        </w:rPr>
        <w:t xml:space="preserve">you provide </w:t>
      </w:r>
      <w:r w:rsidR="00AC0C24">
        <w:rPr>
          <w:rFonts w:cs="Times New Roman"/>
          <w:szCs w:val="24"/>
        </w:rPr>
        <w:t>may</w:t>
      </w:r>
      <w:r w:rsidRPr="007638A1" w:rsidR="00C62805">
        <w:rPr>
          <w:rFonts w:cs="Times New Roman"/>
          <w:szCs w:val="24"/>
        </w:rPr>
        <w:t xml:space="preserve"> </w:t>
      </w:r>
      <w:r w:rsidR="0088788C">
        <w:rPr>
          <w:rFonts w:cs="Times New Roman"/>
          <w:szCs w:val="24"/>
        </w:rPr>
        <w:t>help</w:t>
      </w:r>
      <w:r>
        <w:rPr>
          <w:rFonts w:cs="Times New Roman"/>
          <w:szCs w:val="24"/>
        </w:rPr>
        <w:t xml:space="preserve"> </w:t>
      </w:r>
      <w:r w:rsidRPr="007638A1" w:rsidR="00C62805">
        <w:rPr>
          <w:rFonts w:cs="Times New Roman"/>
          <w:szCs w:val="24"/>
        </w:rPr>
        <w:t xml:space="preserve">improve the health of our nation’s children. </w:t>
      </w:r>
    </w:p>
    <w:p w:rsidRPr="00383DD6" w:rsidR="00C62805" w:rsidP="000D65F9" w:rsidRDefault="00C62805" w14:paraId="2859649D" w14:textId="59A12FA4">
      <w:pPr>
        <w:jc w:val="center"/>
        <w:rPr>
          <w:rFonts w:cs="Times New Roman"/>
          <w:b/>
          <w:szCs w:val="24"/>
        </w:rPr>
      </w:pPr>
      <w:r w:rsidRPr="00383DD6">
        <w:rPr>
          <w:rFonts w:cs="Times New Roman"/>
          <w:b/>
          <w:szCs w:val="24"/>
        </w:rPr>
        <w:t xml:space="preserve">What Would I Do </w:t>
      </w:r>
      <w:proofErr w:type="gramStart"/>
      <w:r w:rsidR="008F3FAD">
        <w:rPr>
          <w:rFonts w:cs="Times New Roman"/>
          <w:b/>
          <w:szCs w:val="24"/>
        </w:rPr>
        <w:t>As</w:t>
      </w:r>
      <w:proofErr w:type="gramEnd"/>
      <w:r w:rsidR="008F3FAD">
        <w:rPr>
          <w:rFonts w:cs="Times New Roman"/>
          <w:b/>
          <w:szCs w:val="24"/>
        </w:rPr>
        <w:t xml:space="preserve"> A</w:t>
      </w:r>
      <w:r w:rsidRPr="00383DD6">
        <w:rPr>
          <w:rFonts w:cs="Times New Roman"/>
          <w:b/>
          <w:szCs w:val="24"/>
        </w:rPr>
        <w:t xml:space="preserve"> Study</w:t>
      </w:r>
      <w:r w:rsidR="008F3FAD">
        <w:rPr>
          <w:rFonts w:cs="Times New Roman"/>
          <w:b/>
          <w:szCs w:val="24"/>
        </w:rPr>
        <w:t xml:space="preserve"> Participant</w:t>
      </w:r>
      <w:r w:rsidRPr="00383DD6">
        <w:rPr>
          <w:rFonts w:cs="Times New Roman"/>
          <w:b/>
          <w:szCs w:val="24"/>
        </w:rPr>
        <w:t>?</w:t>
      </w:r>
    </w:p>
    <w:p w:rsidR="006501E0" w:rsidP="000D65F9" w:rsidRDefault="008F3FAD" w14:paraId="5E6C9B8D" w14:textId="215C43CA">
      <w:pPr>
        <w:pStyle w:val="ListParagraph"/>
        <w:numPr>
          <w:ilvl w:val="0"/>
          <w:numId w:val="17"/>
        </w:numPr>
        <w:spacing w:after="120"/>
        <w:contextualSpacing w:val="0"/>
      </w:pPr>
      <w:r w:rsidRPr="000D65F9">
        <w:rPr>
          <w:rFonts w:cs="Times New Roman"/>
          <w:b/>
          <w:szCs w:val="24"/>
        </w:rPr>
        <w:t>Complete</w:t>
      </w:r>
      <w:r w:rsidRPr="000D65F9" w:rsidR="00C62805">
        <w:rPr>
          <w:rFonts w:cs="Times New Roman"/>
          <w:b/>
          <w:szCs w:val="24"/>
        </w:rPr>
        <w:t xml:space="preserve"> Web Surveys</w:t>
      </w:r>
      <w:r w:rsidRPr="00E02EB6" w:rsidR="00B3666C">
        <w:t xml:space="preserve"> </w:t>
      </w:r>
      <w:r w:rsidR="00160636">
        <w:t xml:space="preserve">over a two-year period </w:t>
      </w:r>
      <w:r w:rsidRPr="00E02EB6" w:rsidR="00160636">
        <w:rPr>
          <w:rFonts w:cs="Times New Roman"/>
          <w:szCs w:val="24"/>
        </w:rPr>
        <w:t xml:space="preserve">about your health, your baby’s health, your experiences as a parent, and </w:t>
      </w:r>
      <w:r w:rsidR="00160636">
        <w:rPr>
          <w:rFonts w:cs="Times New Roman"/>
          <w:szCs w:val="24"/>
        </w:rPr>
        <w:t>f</w:t>
      </w:r>
      <w:r w:rsidRPr="00E02EB6" w:rsidR="00160636">
        <w:rPr>
          <w:rFonts w:cs="Times New Roman"/>
          <w:szCs w:val="24"/>
        </w:rPr>
        <w:t>eeding and caring for your baby</w:t>
      </w:r>
      <w:r w:rsidR="00160636">
        <w:rPr>
          <w:rFonts w:cs="Times New Roman"/>
          <w:szCs w:val="24"/>
        </w:rPr>
        <w:t>.</w:t>
      </w:r>
    </w:p>
    <w:p w:rsidRPr="00E02EB6" w:rsidR="00CD73DA" w:rsidP="000D65F9" w:rsidRDefault="006501E0" w14:paraId="764B8E90" w14:textId="39C6AB7C">
      <w:pPr>
        <w:pStyle w:val="ListParagraph"/>
        <w:numPr>
          <w:ilvl w:val="0"/>
          <w:numId w:val="13"/>
        </w:numPr>
        <w:spacing w:after="120"/>
        <w:contextualSpacing w:val="0"/>
      </w:pPr>
      <w:r>
        <w:t xml:space="preserve">We will ask you to complete the first </w:t>
      </w:r>
      <w:r w:rsidRPr="00B3666C">
        <w:t xml:space="preserve">survey before your baby is born. </w:t>
      </w:r>
      <w:r w:rsidR="00160636">
        <w:t>A</w:t>
      </w:r>
      <w:r>
        <w:t>fter your baby is born</w:t>
      </w:r>
      <w:r w:rsidR="00BD3D1D">
        <w:t>,</w:t>
      </w:r>
      <w:r>
        <w:t xml:space="preserve"> we will ask you to complete surveys, within 2 weeks of each request, when your child is </w:t>
      </w:r>
      <w:r>
        <w:rPr>
          <w:rFonts w:cs="Times New Roman"/>
          <w:szCs w:val="24"/>
        </w:rPr>
        <w:t>1, 2, 3, 4, 5, 6, 8, 10</w:t>
      </w:r>
      <w:r w:rsidRPr="001003A8">
        <w:rPr>
          <w:rFonts w:cs="Times New Roman"/>
          <w:szCs w:val="24"/>
        </w:rPr>
        <w:t xml:space="preserve">, 12, 15, 18, 21, </w:t>
      </w:r>
      <w:r>
        <w:rPr>
          <w:rFonts w:cs="Times New Roman"/>
          <w:szCs w:val="24"/>
        </w:rPr>
        <w:t xml:space="preserve">and </w:t>
      </w:r>
      <w:r w:rsidRPr="001003A8">
        <w:rPr>
          <w:rFonts w:cs="Times New Roman"/>
          <w:szCs w:val="24"/>
        </w:rPr>
        <w:t>24 months</w:t>
      </w:r>
      <w:r>
        <w:rPr>
          <w:rFonts w:cs="Times New Roman"/>
          <w:szCs w:val="24"/>
        </w:rPr>
        <w:t>.</w:t>
      </w:r>
      <w:r w:rsidR="00CD73DA">
        <w:rPr>
          <w:rFonts w:cs="Times New Roman"/>
          <w:szCs w:val="24"/>
        </w:rPr>
        <w:t xml:space="preserve"> </w:t>
      </w:r>
    </w:p>
    <w:p w:rsidRPr="001003A8" w:rsidR="006501E0" w:rsidP="006501E0" w:rsidRDefault="006501E0" w14:paraId="1A95E540" w14:textId="42A7A7A0">
      <w:pPr>
        <w:pStyle w:val="ListParagraph"/>
        <w:numPr>
          <w:ilvl w:val="0"/>
          <w:numId w:val="13"/>
        </w:numPr>
        <w:rPr>
          <w:rFonts w:cs="Times New Roman"/>
          <w:szCs w:val="24"/>
        </w:rPr>
      </w:pPr>
      <w:r w:rsidRPr="00B8210F">
        <w:rPr>
          <w:rFonts w:cs="Times New Roman"/>
          <w:szCs w:val="24"/>
        </w:rPr>
        <w:t xml:space="preserve">We will also ask you to complete </w:t>
      </w:r>
      <w:r w:rsidR="0048212D">
        <w:rPr>
          <w:rFonts w:cs="Times New Roman"/>
          <w:szCs w:val="24"/>
        </w:rPr>
        <w:t xml:space="preserve">at least </w:t>
      </w:r>
      <w:r>
        <w:rPr>
          <w:rFonts w:cs="Times New Roman"/>
          <w:szCs w:val="24"/>
        </w:rPr>
        <w:t>two</w:t>
      </w:r>
      <w:r w:rsidR="0048212D">
        <w:rPr>
          <w:rFonts w:cs="Times New Roman"/>
          <w:szCs w:val="24"/>
        </w:rPr>
        <w:t>, and up to four,</w:t>
      </w:r>
      <w:r>
        <w:rPr>
          <w:rFonts w:cs="Times New Roman"/>
          <w:szCs w:val="24"/>
        </w:rPr>
        <w:t xml:space="preserve"> </w:t>
      </w:r>
      <w:r w:rsidRPr="00B8210F">
        <w:rPr>
          <w:rFonts w:cs="Times New Roman"/>
          <w:szCs w:val="24"/>
        </w:rPr>
        <w:t>web food survey</w:t>
      </w:r>
      <w:r>
        <w:rPr>
          <w:rFonts w:cs="Times New Roman"/>
          <w:szCs w:val="24"/>
        </w:rPr>
        <w:t>s</w:t>
      </w:r>
      <w:r w:rsidRPr="00B8210F">
        <w:rPr>
          <w:rFonts w:cs="Times New Roman"/>
          <w:szCs w:val="24"/>
        </w:rPr>
        <w:t xml:space="preserve"> about what </w:t>
      </w:r>
      <w:r w:rsidRPr="00B8210F">
        <w:rPr>
          <w:rFonts w:cs="Times New Roman"/>
          <w:b/>
          <w:szCs w:val="24"/>
        </w:rPr>
        <w:t>yo</w:t>
      </w:r>
      <w:bookmarkStart w:name="_GoBack" w:id="0"/>
      <w:bookmarkEnd w:id="0"/>
      <w:r w:rsidRPr="00B8210F">
        <w:rPr>
          <w:rFonts w:cs="Times New Roman"/>
          <w:b/>
          <w:szCs w:val="24"/>
        </w:rPr>
        <w:t>u</w:t>
      </w:r>
      <w:r w:rsidRPr="00B8210F">
        <w:rPr>
          <w:rFonts w:cs="Times New Roman"/>
          <w:szCs w:val="24"/>
        </w:rPr>
        <w:t xml:space="preserve"> eat</w:t>
      </w:r>
      <w:r>
        <w:rPr>
          <w:rFonts w:cs="Times New Roman"/>
          <w:szCs w:val="24"/>
        </w:rPr>
        <w:t xml:space="preserve">.  The first </w:t>
      </w:r>
      <w:r w:rsidRPr="00B8210F">
        <w:rPr>
          <w:rFonts w:cs="Times New Roman"/>
          <w:szCs w:val="24"/>
        </w:rPr>
        <w:t xml:space="preserve">while you are pregnant and </w:t>
      </w:r>
      <w:r w:rsidR="006901BE">
        <w:rPr>
          <w:rFonts w:cs="Times New Roman"/>
          <w:szCs w:val="24"/>
        </w:rPr>
        <w:t>the second</w:t>
      </w:r>
      <w:r w:rsidRPr="00B8210F">
        <w:rPr>
          <w:rFonts w:cs="Times New Roman"/>
          <w:szCs w:val="24"/>
        </w:rPr>
        <w:t xml:space="preserve"> </w:t>
      </w:r>
      <w:r w:rsidR="002F708C">
        <w:rPr>
          <w:rFonts w:cs="Times New Roman"/>
          <w:szCs w:val="24"/>
        </w:rPr>
        <w:t>when</w:t>
      </w:r>
      <w:r w:rsidRPr="00B8210F">
        <w:rPr>
          <w:rFonts w:cs="Times New Roman"/>
          <w:szCs w:val="24"/>
        </w:rPr>
        <w:t xml:space="preserve"> your baby is 3 months old. </w:t>
      </w:r>
      <w:r>
        <w:rPr>
          <w:rFonts w:cs="Times New Roman"/>
          <w:szCs w:val="24"/>
        </w:rPr>
        <w:t>These will need to be completed the day you receive the survey invitation.</w:t>
      </w:r>
    </w:p>
    <w:p w:rsidRPr="00E02EB6" w:rsidR="001439BF" w:rsidP="000D65F9" w:rsidRDefault="000D65F9" w14:paraId="60AD2D07" w14:textId="7E2889FA">
      <w:pPr>
        <w:rPr>
          <w:rFonts w:cs="Times New Roman"/>
          <w:szCs w:val="24"/>
        </w:rPr>
      </w:pPr>
      <w:r>
        <w:rPr>
          <w:rFonts w:cs="Times New Roman"/>
          <w:szCs w:val="24"/>
        </w:rPr>
        <w:t>As a token of our appreciation, we will give</w:t>
      </w:r>
      <w:r w:rsidR="00F51764">
        <w:rPr>
          <w:rFonts w:cs="Times New Roman"/>
          <w:szCs w:val="24"/>
        </w:rPr>
        <w:t xml:space="preserve"> you </w:t>
      </w:r>
      <w:r w:rsidRPr="000D65F9" w:rsidR="00F51764">
        <w:rPr>
          <w:rFonts w:cs="Times New Roman"/>
          <w:b/>
          <w:sz w:val="28"/>
          <w:szCs w:val="28"/>
        </w:rPr>
        <w:t>$30</w:t>
      </w:r>
      <w:r w:rsidR="00F51764">
        <w:rPr>
          <w:rFonts w:cs="Times New Roman"/>
          <w:szCs w:val="24"/>
        </w:rPr>
        <w:t xml:space="preserve"> for each web survey and </w:t>
      </w:r>
      <w:r w:rsidRPr="000D65F9" w:rsidR="00F51764">
        <w:rPr>
          <w:rFonts w:cs="Times New Roman"/>
          <w:b/>
          <w:sz w:val="28"/>
          <w:szCs w:val="28"/>
        </w:rPr>
        <w:t>$50</w:t>
      </w:r>
      <w:r w:rsidR="00F51764">
        <w:rPr>
          <w:rFonts w:cs="Times New Roman"/>
          <w:szCs w:val="24"/>
        </w:rPr>
        <w:t xml:space="preserve"> for each web food survey. If you complete all </w:t>
      </w:r>
      <w:r>
        <w:rPr>
          <w:rFonts w:cs="Times New Roman"/>
          <w:szCs w:val="24"/>
        </w:rPr>
        <w:t>surveys,</w:t>
      </w:r>
      <w:r w:rsidR="00F51764">
        <w:rPr>
          <w:rFonts w:cs="Times New Roman"/>
          <w:szCs w:val="24"/>
        </w:rPr>
        <w:t xml:space="preserve"> you will receive </w:t>
      </w:r>
      <w:r w:rsidR="0048212D">
        <w:rPr>
          <w:rFonts w:cs="Times New Roman"/>
          <w:szCs w:val="24"/>
        </w:rPr>
        <w:t xml:space="preserve">up to </w:t>
      </w:r>
      <w:r w:rsidRPr="000D65F9" w:rsidR="00F51764">
        <w:rPr>
          <w:rFonts w:cs="Times New Roman"/>
          <w:b/>
          <w:sz w:val="28"/>
          <w:szCs w:val="28"/>
        </w:rPr>
        <w:t>$</w:t>
      </w:r>
      <w:r>
        <w:rPr>
          <w:rFonts w:cs="Times New Roman"/>
          <w:b/>
          <w:sz w:val="28"/>
          <w:szCs w:val="28"/>
        </w:rPr>
        <w:t>620.</w:t>
      </w:r>
    </w:p>
    <w:p w:rsidR="0017452C" w:rsidP="000D65F9" w:rsidRDefault="006901BE" w14:paraId="7B044AB4" w14:textId="424C3D99">
      <w:pPr>
        <w:pStyle w:val="ListParagraph"/>
        <w:numPr>
          <w:ilvl w:val="0"/>
          <w:numId w:val="17"/>
        </w:numPr>
        <w:contextualSpacing w:val="0"/>
      </w:pPr>
      <w:r w:rsidRPr="000D65F9">
        <w:rPr>
          <w:rFonts w:cs="Times New Roman"/>
          <w:b/>
          <w:szCs w:val="24"/>
        </w:rPr>
        <w:t>Provide Contact Information</w:t>
      </w:r>
      <w:r>
        <w:t>. W</w:t>
      </w:r>
      <w:r w:rsidR="00C62805">
        <w:t xml:space="preserve">e will ask you to </w:t>
      </w:r>
      <w:r>
        <w:t xml:space="preserve">provide </w:t>
      </w:r>
      <w:r w:rsidR="00C62805">
        <w:t>your contact information</w:t>
      </w:r>
      <w:r w:rsidR="00650BA9">
        <w:t xml:space="preserve"> so we can</w:t>
      </w:r>
      <w:r w:rsidR="00C62805">
        <w:t xml:space="preserve"> reach </w:t>
      </w:r>
      <w:r w:rsidR="004A36D9">
        <w:t xml:space="preserve">you </w:t>
      </w:r>
      <w:r w:rsidR="00C62805">
        <w:t>for the survey</w:t>
      </w:r>
      <w:r w:rsidR="00160636">
        <w:t>s</w:t>
      </w:r>
      <w:r w:rsidR="00C62805">
        <w:t xml:space="preserve">. </w:t>
      </w:r>
      <w:r w:rsidR="00065C16">
        <w:rPr>
          <w:rFonts w:cs="Times New Roman"/>
          <w:szCs w:val="24"/>
        </w:rPr>
        <w:t xml:space="preserve">We may </w:t>
      </w:r>
      <w:r w:rsidR="004A36D9">
        <w:rPr>
          <w:rFonts w:cs="Times New Roman"/>
          <w:szCs w:val="24"/>
        </w:rPr>
        <w:t xml:space="preserve">also </w:t>
      </w:r>
      <w:r w:rsidR="00065C16">
        <w:rPr>
          <w:rFonts w:cs="Times New Roman"/>
          <w:szCs w:val="24"/>
        </w:rPr>
        <w:t>use it to</w:t>
      </w:r>
      <w:r w:rsidR="00541BB2">
        <w:rPr>
          <w:rFonts w:cs="Times New Roman"/>
          <w:szCs w:val="24"/>
        </w:rPr>
        <w:t xml:space="preserve"> invite </w:t>
      </w:r>
      <w:r w:rsidR="004A36D9">
        <w:rPr>
          <w:rFonts w:cs="Times New Roman"/>
          <w:szCs w:val="24"/>
        </w:rPr>
        <w:t xml:space="preserve">you </w:t>
      </w:r>
      <w:r w:rsidR="00541BB2">
        <w:rPr>
          <w:rFonts w:cs="Times New Roman"/>
          <w:szCs w:val="24"/>
        </w:rPr>
        <w:t xml:space="preserve">to participate in a follow-up study </w:t>
      </w:r>
      <w:r w:rsidR="00065C16">
        <w:rPr>
          <w:rFonts w:cs="Times New Roman"/>
          <w:szCs w:val="24"/>
        </w:rPr>
        <w:t>when your</w:t>
      </w:r>
      <w:r w:rsidR="00541BB2">
        <w:rPr>
          <w:rFonts w:cs="Times New Roman"/>
          <w:szCs w:val="24"/>
        </w:rPr>
        <w:t xml:space="preserve"> child </w:t>
      </w:r>
      <w:r w:rsidR="00065C16">
        <w:rPr>
          <w:rFonts w:cs="Times New Roman"/>
          <w:szCs w:val="24"/>
        </w:rPr>
        <w:t>is older</w:t>
      </w:r>
      <w:r w:rsidR="00541BB2">
        <w:rPr>
          <w:rFonts w:cs="Times New Roman"/>
          <w:szCs w:val="24"/>
        </w:rPr>
        <w:t>. We will not use your contact information for any other purpose.</w:t>
      </w:r>
      <w:r w:rsidRPr="0017452C" w:rsidR="0017452C">
        <w:t xml:space="preserve"> </w:t>
      </w:r>
    </w:p>
    <w:p w:rsidRPr="00E02EB6" w:rsidR="009E13FF" w:rsidP="000D65F9" w:rsidRDefault="00C62805" w14:paraId="39E99D87" w14:textId="1E967C4E">
      <w:pPr>
        <w:spacing w:after="120"/>
        <w:rPr>
          <w:rFonts w:cs="Times New Roman"/>
          <w:szCs w:val="24"/>
        </w:rPr>
      </w:pPr>
      <w:r w:rsidRPr="000D65F9">
        <w:rPr>
          <w:b/>
        </w:rPr>
        <w:t xml:space="preserve">Who </w:t>
      </w:r>
      <w:r w:rsidR="004A36D9">
        <w:rPr>
          <w:b/>
        </w:rPr>
        <w:t xml:space="preserve">Continues to be </w:t>
      </w:r>
      <w:r w:rsidRPr="000D65F9">
        <w:rPr>
          <w:b/>
        </w:rPr>
        <w:t>Eligible?</w:t>
      </w:r>
      <w:r w:rsidRPr="0017452C" w:rsidR="0017452C">
        <w:t xml:space="preserve"> </w:t>
      </w:r>
      <w:r w:rsidRPr="009E13FF">
        <w:rPr>
          <w:rFonts w:cs="Times New Roman"/>
          <w:szCs w:val="24"/>
        </w:rPr>
        <w:t xml:space="preserve">To </w:t>
      </w:r>
      <w:r w:rsidR="009E13FF">
        <w:rPr>
          <w:rFonts w:cs="Times New Roman"/>
          <w:szCs w:val="24"/>
        </w:rPr>
        <w:t>stay</w:t>
      </w:r>
      <w:r w:rsidRPr="009E13FF">
        <w:rPr>
          <w:rFonts w:cs="Times New Roman"/>
          <w:szCs w:val="24"/>
        </w:rPr>
        <w:t xml:space="preserve"> eligible after your child is born</w:t>
      </w:r>
      <w:r w:rsidR="000D65F9">
        <w:rPr>
          <w:rFonts w:cs="Times New Roman"/>
          <w:szCs w:val="24"/>
        </w:rPr>
        <w:t xml:space="preserve"> (1)</w:t>
      </w:r>
      <w:r w:rsidR="004A36D9">
        <w:rPr>
          <w:rFonts w:cs="Times New Roman"/>
          <w:szCs w:val="24"/>
        </w:rPr>
        <w:t xml:space="preserve"> </w:t>
      </w:r>
      <w:r w:rsidRPr="009E13FF">
        <w:rPr>
          <w:rFonts w:cs="Times New Roman"/>
          <w:szCs w:val="24"/>
        </w:rPr>
        <w:t>you must give birth to your baby in your 37</w:t>
      </w:r>
      <w:r w:rsidRPr="009E13FF">
        <w:rPr>
          <w:rFonts w:cs="Times New Roman"/>
          <w:szCs w:val="24"/>
          <w:vertAlign w:val="superscript"/>
        </w:rPr>
        <w:t>th</w:t>
      </w:r>
      <w:r w:rsidRPr="009E13FF">
        <w:rPr>
          <w:rFonts w:cs="Times New Roman"/>
          <w:szCs w:val="24"/>
        </w:rPr>
        <w:t xml:space="preserve"> week of pregnancy or later, </w:t>
      </w:r>
      <w:r w:rsidR="004A36D9">
        <w:rPr>
          <w:rFonts w:cs="Times New Roman"/>
          <w:szCs w:val="24"/>
        </w:rPr>
        <w:t xml:space="preserve">(2) </w:t>
      </w:r>
      <w:r w:rsidRPr="00E02EB6" w:rsidR="009E13FF">
        <w:rPr>
          <w:rFonts w:cs="Times New Roman"/>
          <w:szCs w:val="24"/>
        </w:rPr>
        <w:t>your</w:t>
      </w:r>
      <w:r w:rsidRPr="00E02EB6">
        <w:rPr>
          <w:rFonts w:cs="Times New Roman"/>
          <w:szCs w:val="24"/>
        </w:rPr>
        <w:t xml:space="preserve"> baby cannot spend 3 or more days in the Neonatal Intensive care Unit (NICU), and </w:t>
      </w:r>
      <w:r w:rsidR="004A36D9">
        <w:rPr>
          <w:rFonts w:cs="Times New Roman"/>
          <w:szCs w:val="24"/>
        </w:rPr>
        <w:t xml:space="preserve">(3) </w:t>
      </w:r>
      <w:r w:rsidRPr="00E02EB6">
        <w:rPr>
          <w:rFonts w:cs="Times New Roman"/>
          <w:szCs w:val="24"/>
        </w:rPr>
        <w:t xml:space="preserve">you cannot be too sick to feed </w:t>
      </w:r>
      <w:r w:rsidRPr="00E02EB6" w:rsidR="0000250B">
        <w:rPr>
          <w:rFonts w:cs="Times New Roman"/>
          <w:szCs w:val="24"/>
        </w:rPr>
        <w:t xml:space="preserve">your </w:t>
      </w:r>
      <w:r w:rsidRPr="00E02EB6">
        <w:rPr>
          <w:rFonts w:cs="Times New Roman"/>
          <w:szCs w:val="24"/>
        </w:rPr>
        <w:t xml:space="preserve">baby for more than 6 days. </w:t>
      </w:r>
    </w:p>
    <w:p w:rsidR="009E13FF" w:rsidP="000D65F9" w:rsidRDefault="00C62805" w14:paraId="29C2C584" w14:textId="5597EECA">
      <w:pPr>
        <w:spacing w:after="0"/>
        <w:rPr>
          <w:rFonts w:cs="Times New Roman"/>
          <w:szCs w:val="24"/>
        </w:rPr>
      </w:pPr>
      <w:r w:rsidRPr="00383DD6">
        <w:rPr>
          <w:rFonts w:cs="Times New Roman"/>
          <w:b/>
          <w:szCs w:val="24"/>
        </w:rPr>
        <w:t>What Are the Risks?</w:t>
      </w:r>
      <w:r w:rsidR="004A36D9">
        <w:rPr>
          <w:rFonts w:cs="Times New Roman"/>
          <w:b/>
          <w:szCs w:val="24"/>
        </w:rPr>
        <w:t xml:space="preserve"> </w:t>
      </w:r>
      <w:r w:rsidRPr="00224032">
        <w:rPr>
          <w:rFonts w:cs="Times New Roman"/>
          <w:szCs w:val="24"/>
        </w:rPr>
        <w:t xml:space="preserve">We expect that your time in the study will be interesting and </w:t>
      </w:r>
      <w:proofErr w:type="gramStart"/>
      <w:r w:rsidRPr="00224032">
        <w:rPr>
          <w:rFonts w:cs="Times New Roman"/>
          <w:szCs w:val="24"/>
        </w:rPr>
        <w:t>pleasant, and</w:t>
      </w:r>
      <w:proofErr w:type="gramEnd"/>
      <w:r w:rsidRPr="00224032">
        <w:rPr>
          <w:rFonts w:cs="Times New Roman"/>
          <w:szCs w:val="24"/>
        </w:rPr>
        <w:t xml:space="preserve"> will not cause you discomfort. There is, however, a small risk to privacy since you are entrusting us with personal information. </w:t>
      </w:r>
      <w:r w:rsidR="004A36D9">
        <w:rPr>
          <w:rFonts w:cs="Times New Roman"/>
          <w:szCs w:val="24"/>
        </w:rPr>
        <w:t xml:space="preserve"> However, we </w:t>
      </w:r>
      <w:r w:rsidRPr="00224032">
        <w:rPr>
          <w:rFonts w:cs="Times New Roman"/>
          <w:szCs w:val="24"/>
        </w:rPr>
        <w:t xml:space="preserve">will take many precautions to protect your privacy. </w:t>
      </w:r>
    </w:p>
    <w:p w:rsidRPr="009E13FF" w:rsidR="009E13FF" w:rsidP="009E13FF" w:rsidRDefault="00160636" w14:paraId="302017E5" w14:textId="502E8AD4">
      <w:pPr>
        <w:pStyle w:val="ListParagraph"/>
        <w:numPr>
          <w:ilvl w:val="0"/>
          <w:numId w:val="6"/>
        </w:numPr>
        <w:rPr>
          <w:rFonts w:eastAsia="Times New Roman" w:cs="Times New Roman"/>
          <w:color w:val="000000"/>
          <w:szCs w:val="24"/>
        </w:rPr>
      </w:pPr>
      <w:r>
        <w:rPr>
          <w:rFonts w:cs="Times New Roman"/>
          <w:szCs w:val="24"/>
        </w:rPr>
        <w:t>We will not use y</w:t>
      </w:r>
      <w:r w:rsidRPr="009E13FF" w:rsidR="00C62805">
        <w:rPr>
          <w:rFonts w:cs="Times New Roman"/>
          <w:szCs w:val="24"/>
        </w:rPr>
        <w:t xml:space="preserve">our name and your child’s name in any research reports. </w:t>
      </w:r>
    </w:p>
    <w:p w:rsidRPr="009E13FF" w:rsidR="009E13FF" w:rsidP="009E13FF" w:rsidRDefault="00C62805" w14:paraId="5A4175D8" w14:textId="77777777">
      <w:pPr>
        <w:pStyle w:val="ListParagraph"/>
        <w:numPr>
          <w:ilvl w:val="0"/>
          <w:numId w:val="6"/>
        </w:numPr>
        <w:rPr>
          <w:rFonts w:eastAsia="Times New Roman" w:cs="Times New Roman"/>
          <w:color w:val="000000"/>
          <w:szCs w:val="24"/>
        </w:rPr>
      </w:pPr>
      <w:r w:rsidRPr="009E13FF">
        <w:rPr>
          <w:rFonts w:cs="Times New Roman"/>
          <w:szCs w:val="24"/>
        </w:rPr>
        <w:t xml:space="preserve">We will assign a study ID to your information, and only a small number of study staff will have access to the connection between study IDs and actual names. </w:t>
      </w:r>
    </w:p>
    <w:p w:rsidRPr="009E13FF" w:rsidR="009E13FF" w:rsidP="009E13FF" w:rsidRDefault="00C62805" w14:paraId="1C52CE84" w14:textId="39F6C9B8">
      <w:pPr>
        <w:pStyle w:val="ListParagraph"/>
        <w:numPr>
          <w:ilvl w:val="0"/>
          <w:numId w:val="6"/>
        </w:numPr>
        <w:rPr>
          <w:rFonts w:eastAsia="Times New Roman" w:cs="Times New Roman"/>
          <w:color w:val="000000"/>
          <w:szCs w:val="24"/>
        </w:rPr>
      </w:pPr>
      <w:r w:rsidRPr="009E13FF">
        <w:rPr>
          <w:rFonts w:cs="Times New Roman"/>
          <w:szCs w:val="24"/>
        </w:rPr>
        <w:t xml:space="preserve">All study information will be stored on secure computer servers at </w:t>
      </w:r>
      <w:proofErr w:type="spellStart"/>
      <w:r w:rsidRPr="009E13FF" w:rsidR="009E13FF">
        <w:rPr>
          <w:rFonts w:cs="Times New Roman"/>
          <w:szCs w:val="24"/>
        </w:rPr>
        <w:t>Westat</w:t>
      </w:r>
      <w:proofErr w:type="spellEnd"/>
      <w:r w:rsidRPr="009E13FF">
        <w:rPr>
          <w:rFonts w:cs="Times New Roman"/>
          <w:szCs w:val="24"/>
        </w:rPr>
        <w:t xml:space="preserve">. </w:t>
      </w:r>
    </w:p>
    <w:p w:rsidRPr="009E13FF" w:rsidR="00C62805" w:rsidP="000D65F9" w:rsidRDefault="00C62805" w14:paraId="2FC958C6" w14:textId="6A9EC881">
      <w:pPr>
        <w:pStyle w:val="ListParagraph"/>
        <w:numPr>
          <w:ilvl w:val="0"/>
          <w:numId w:val="6"/>
        </w:numPr>
        <w:spacing w:after="120" w:line="240" w:lineRule="auto"/>
        <w:contextualSpacing w:val="0"/>
        <w:rPr>
          <w:rFonts w:eastAsia="Times New Roman" w:cs="Times New Roman"/>
          <w:color w:val="000000"/>
          <w:szCs w:val="24"/>
        </w:rPr>
      </w:pPr>
      <w:r w:rsidRPr="009E13FF">
        <w:rPr>
          <w:rFonts w:cs="Times New Roman"/>
          <w:szCs w:val="24"/>
        </w:rPr>
        <w:t xml:space="preserve">We will not share information </w:t>
      </w:r>
      <w:r w:rsidR="00160636">
        <w:rPr>
          <w:rFonts w:cs="Times New Roman"/>
          <w:szCs w:val="24"/>
        </w:rPr>
        <w:t xml:space="preserve">that can identify </w:t>
      </w:r>
      <w:r w:rsidRPr="009E13FF">
        <w:rPr>
          <w:rFonts w:cs="Times New Roman"/>
          <w:szCs w:val="24"/>
        </w:rPr>
        <w:t>you with anyone who is not on the study</w:t>
      </w:r>
      <w:r w:rsidR="00160636">
        <w:rPr>
          <w:rFonts w:cs="Times New Roman"/>
          <w:szCs w:val="24"/>
        </w:rPr>
        <w:t>.</w:t>
      </w:r>
    </w:p>
    <w:p w:rsidRPr="00383DD6" w:rsidR="00C62805" w:rsidP="000D65F9" w:rsidRDefault="00C62805" w14:paraId="1A0A3B87" w14:textId="00065276">
      <w:pPr>
        <w:spacing w:after="120"/>
        <w:rPr>
          <w:rFonts w:eastAsia="Times New Roman" w:cs="Times New Roman"/>
          <w:color w:val="000000"/>
          <w:szCs w:val="24"/>
        </w:rPr>
      </w:pPr>
      <w:r w:rsidRPr="00383DD6">
        <w:rPr>
          <w:rFonts w:eastAsia="Times New Roman" w:cs="Times New Roman"/>
          <w:b/>
          <w:color w:val="000000"/>
          <w:szCs w:val="24"/>
        </w:rPr>
        <w:t>What Ar</w:t>
      </w:r>
      <w:r>
        <w:rPr>
          <w:rFonts w:eastAsia="Times New Roman" w:cs="Times New Roman"/>
          <w:b/>
          <w:color w:val="000000"/>
          <w:szCs w:val="24"/>
        </w:rPr>
        <w:t>e</w:t>
      </w:r>
      <w:r w:rsidRPr="00383DD6">
        <w:rPr>
          <w:rFonts w:eastAsia="Times New Roman" w:cs="Times New Roman"/>
          <w:b/>
          <w:color w:val="000000"/>
          <w:szCs w:val="24"/>
        </w:rPr>
        <w:t xml:space="preserve"> the Benefits?</w:t>
      </w:r>
      <w:r w:rsidR="004A36D9">
        <w:rPr>
          <w:rFonts w:eastAsia="Times New Roman" w:cs="Times New Roman"/>
          <w:b/>
          <w:color w:val="000000"/>
          <w:szCs w:val="24"/>
        </w:rPr>
        <w:t xml:space="preserve"> </w:t>
      </w:r>
      <w:r w:rsidRPr="00383DD6">
        <w:rPr>
          <w:rFonts w:eastAsia="Times New Roman" w:cs="Times New Roman"/>
          <w:color w:val="000000"/>
          <w:szCs w:val="24"/>
        </w:rPr>
        <w:t>There are no direct benefits to you for taking part in this study. The information collected during the study will help CDC better understand how mothers choose to feed their babies and toddlers</w:t>
      </w:r>
      <w:r w:rsidR="009E3B6A">
        <w:rPr>
          <w:rFonts w:eastAsia="Times New Roman" w:cs="Times New Roman"/>
          <w:color w:val="000000"/>
          <w:szCs w:val="24"/>
        </w:rPr>
        <w:t xml:space="preserve"> and </w:t>
      </w:r>
      <w:r w:rsidR="003C011E">
        <w:rPr>
          <w:rFonts w:eastAsia="Times New Roman" w:cs="Times New Roman"/>
          <w:color w:val="000000"/>
          <w:szCs w:val="24"/>
        </w:rPr>
        <w:t xml:space="preserve">can be used </w:t>
      </w:r>
      <w:r w:rsidRPr="00383DD6">
        <w:rPr>
          <w:rFonts w:eastAsia="Times New Roman" w:cs="Times New Roman"/>
          <w:color w:val="000000"/>
          <w:szCs w:val="24"/>
        </w:rPr>
        <w:t>to improve the diet of our nation’s children.</w:t>
      </w:r>
    </w:p>
    <w:p w:rsidRPr="00383DD6" w:rsidR="00C62805" w:rsidP="00C62805" w:rsidRDefault="00C62805" w14:paraId="61C57DAA" w14:textId="2562DD1C">
      <w:pPr>
        <w:rPr>
          <w:rFonts w:eastAsia="Times New Roman" w:cs="Times New Roman"/>
          <w:color w:val="000000"/>
          <w:szCs w:val="24"/>
        </w:rPr>
      </w:pPr>
      <w:r w:rsidRPr="00383DD6">
        <w:rPr>
          <w:rFonts w:eastAsia="Times New Roman" w:cs="Times New Roman"/>
          <w:b/>
          <w:color w:val="000000"/>
          <w:szCs w:val="24"/>
        </w:rPr>
        <w:lastRenderedPageBreak/>
        <w:t>What Are My Rights?</w:t>
      </w:r>
      <w:r w:rsidR="00AC0C24">
        <w:rPr>
          <w:rFonts w:eastAsia="Times New Roman" w:cs="Times New Roman"/>
          <w:color w:val="000000"/>
          <w:szCs w:val="24"/>
        </w:rPr>
        <w:t xml:space="preserve"> </w:t>
      </w:r>
      <w:r w:rsidRPr="00383DD6">
        <w:rPr>
          <w:rFonts w:eastAsia="Times New Roman" w:cs="Times New Roman"/>
          <w:color w:val="000000"/>
          <w:szCs w:val="24"/>
        </w:rPr>
        <w:t>Taking part in this study is completely voluntary.</w:t>
      </w:r>
      <w:r w:rsidRPr="00383DD6">
        <w:rPr>
          <w:rFonts w:cs="Times New Roman"/>
          <w:szCs w:val="24"/>
        </w:rPr>
        <w:t xml:space="preserve"> </w:t>
      </w:r>
      <w:r w:rsidR="00AC0C24">
        <w:rPr>
          <w:rFonts w:cs="Times New Roman"/>
          <w:szCs w:val="24"/>
        </w:rPr>
        <w:t xml:space="preserve">You can decide not to answer </w:t>
      </w:r>
      <w:r w:rsidR="001559E6">
        <w:rPr>
          <w:rFonts w:cs="Times New Roman"/>
          <w:szCs w:val="24"/>
        </w:rPr>
        <w:t>any</w:t>
      </w:r>
      <w:r w:rsidR="00AC0C24">
        <w:rPr>
          <w:rFonts w:cs="Times New Roman"/>
          <w:szCs w:val="24"/>
        </w:rPr>
        <w:t xml:space="preserve"> question or </w:t>
      </w:r>
      <w:r w:rsidR="00AC0C24">
        <w:rPr>
          <w:rFonts w:eastAsia="Times New Roman" w:cs="Times New Roman"/>
          <w:color w:val="000000"/>
          <w:szCs w:val="24"/>
        </w:rPr>
        <w:t xml:space="preserve">stop participating </w:t>
      </w:r>
      <w:r w:rsidRPr="00383DD6">
        <w:rPr>
          <w:rFonts w:eastAsia="Times New Roman" w:cs="Times New Roman"/>
          <w:color w:val="000000"/>
          <w:szCs w:val="24"/>
        </w:rPr>
        <w:t xml:space="preserve">at any time. There is no penalty </w:t>
      </w:r>
      <w:r w:rsidR="001559E6">
        <w:rPr>
          <w:rFonts w:eastAsia="Times New Roman" w:cs="Times New Roman"/>
          <w:color w:val="000000"/>
          <w:szCs w:val="24"/>
        </w:rPr>
        <w:t xml:space="preserve">for </w:t>
      </w:r>
      <w:proofErr w:type="gramStart"/>
      <w:r w:rsidR="001559E6">
        <w:rPr>
          <w:rFonts w:eastAsia="Times New Roman" w:cs="Times New Roman"/>
          <w:color w:val="000000"/>
          <w:szCs w:val="24"/>
        </w:rPr>
        <w:t>this</w:t>
      </w:r>
      <w:proofErr w:type="gramEnd"/>
      <w:r w:rsidR="001559E6">
        <w:rPr>
          <w:rFonts w:eastAsia="Times New Roman" w:cs="Times New Roman"/>
          <w:color w:val="000000"/>
          <w:szCs w:val="24"/>
        </w:rPr>
        <w:t xml:space="preserve"> </w:t>
      </w:r>
      <w:r w:rsidRPr="00383DD6">
        <w:rPr>
          <w:rFonts w:eastAsia="Times New Roman" w:cs="Times New Roman"/>
          <w:color w:val="000000"/>
          <w:szCs w:val="24"/>
        </w:rPr>
        <w:t>and it won’t affect any services or other benefits you otherwise get.</w:t>
      </w:r>
      <w:r w:rsidR="00A8155A">
        <w:rPr>
          <w:rFonts w:eastAsia="Times New Roman" w:cs="Times New Roman"/>
          <w:color w:val="000000"/>
          <w:szCs w:val="24"/>
        </w:rPr>
        <w:t xml:space="preserve">  </w:t>
      </w:r>
      <w:r w:rsidR="00AC0C24">
        <w:rPr>
          <w:rFonts w:eastAsia="Times New Roman" w:cs="Times New Roman"/>
          <w:color w:val="000000"/>
          <w:szCs w:val="24"/>
        </w:rPr>
        <w:t>We</w:t>
      </w:r>
      <w:r w:rsidR="00A8155A">
        <w:rPr>
          <w:rFonts w:eastAsia="Times New Roman" w:cs="Times New Roman"/>
          <w:color w:val="000000"/>
          <w:szCs w:val="24"/>
        </w:rPr>
        <w:t xml:space="preserve"> will </w:t>
      </w:r>
      <w:r w:rsidR="00AC0C24">
        <w:rPr>
          <w:rFonts w:eastAsia="Times New Roman" w:cs="Times New Roman"/>
          <w:color w:val="000000"/>
          <w:szCs w:val="24"/>
        </w:rPr>
        <w:t xml:space="preserve">only </w:t>
      </w:r>
      <w:r w:rsidR="00A8155A">
        <w:rPr>
          <w:rFonts w:eastAsia="Times New Roman" w:cs="Times New Roman"/>
          <w:color w:val="000000"/>
          <w:szCs w:val="24"/>
        </w:rPr>
        <w:t xml:space="preserve">use the data you have provided up to </w:t>
      </w:r>
      <w:r w:rsidR="001559E6">
        <w:rPr>
          <w:rFonts w:eastAsia="Times New Roman" w:cs="Times New Roman"/>
          <w:color w:val="000000"/>
          <w:szCs w:val="24"/>
        </w:rPr>
        <w:t xml:space="preserve">the </w:t>
      </w:r>
      <w:r w:rsidR="00A8155A">
        <w:rPr>
          <w:rFonts w:eastAsia="Times New Roman" w:cs="Times New Roman"/>
          <w:color w:val="000000"/>
          <w:szCs w:val="24"/>
        </w:rPr>
        <w:t>point</w:t>
      </w:r>
      <w:r w:rsidR="001559E6">
        <w:rPr>
          <w:rFonts w:eastAsia="Times New Roman" w:cs="Times New Roman"/>
          <w:color w:val="000000"/>
          <w:szCs w:val="24"/>
        </w:rPr>
        <w:t xml:space="preserve"> you stop</w:t>
      </w:r>
      <w:r w:rsidR="00A8155A">
        <w:rPr>
          <w:rFonts w:eastAsia="Times New Roman" w:cs="Times New Roman"/>
          <w:color w:val="000000"/>
          <w:szCs w:val="24"/>
        </w:rPr>
        <w:t>.</w:t>
      </w:r>
    </w:p>
    <w:p w:rsidRPr="009E13FF" w:rsidR="009E13FF" w:rsidP="009E13FF" w:rsidRDefault="00C62805" w14:paraId="7CBCEB1F" w14:textId="5D26919D">
      <w:pPr>
        <w:rPr>
          <w:rFonts w:eastAsia="Times New Roman" w:cs="Times New Roman"/>
          <w:color w:val="000000"/>
          <w:szCs w:val="24"/>
        </w:rPr>
      </w:pPr>
      <w:r w:rsidRPr="00383DD6">
        <w:rPr>
          <w:rFonts w:eastAsia="Times New Roman" w:cs="Times New Roman"/>
          <w:b/>
          <w:color w:val="000000"/>
          <w:szCs w:val="24"/>
        </w:rPr>
        <w:t>Who Should I Call if I Have Questions?</w:t>
      </w:r>
      <w:r w:rsidR="00F067F3">
        <w:rPr>
          <w:rFonts w:eastAsia="Times New Roman" w:cs="Times New Roman"/>
          <w:color w:val="000000"/>
          <w:szCs w:val="24"/>
        </w:rPr>
        <w:t xml:space="preserve"> </w:t>
      </w:r>
      <w:r w:rsidRPr="00383DD6">
        <w:rPr>
          <w:rFonts w:eastAsia="Times New Roman" w:cs="Times New Roman"/>
          <w:color w:val="000000"/>
          <w:szCs w:val="24"/>
        </w:rPr>
        <w:t>If you have questions</w:t>
      </w:r>
      <w:r w:rsidR="00F067F3">
        <w:rPr>
          <w:rFonts w:eastAsia="Times New Roman" w:cs="Times New Roman"/>
          <w:color w:val="000000"/>
          <w:szCs w:val="24"/>
        </w:rPr>
        <w:t xml:space="preserve"> about the study itself</w:t>
      </w:r>
      <w:r w:rsidRPr="00383DD6">
        <w:rPr>
          <w:rFonts w:eastAsia="Times New Roman" w:cs="Times New Roman"/>
          <w:color w:val="000000"/>
          <w:szCs w:val="24"/>
        </w:rPr>
        <w:t xml:space="preserve">, please contact NAME at STUDY EMAIL OR XXX-XXX-XXXX. </w:t>
      </w:r>
      <w:r w:rsidR="009E13FF">
        <w:rPr>
          <w:rFonts w:eastAsia="Times New Roman" w:cs="Times New Roman"/>
          <w:color w:val="000000"/>
          <w:szCs w:val="24"/>
        </w:rPr>
        <w:t xml:space="preserve"> If they cannot answer your questions, you may contact </w:t>
      </w:r>
      <w:r w:rsidRPr="009E13FF" w:rsidR="009E13FF">
        <w:rPr>
          <w:rFonts w:eastAsia="Times New Roman" w:cs="Times New Roman"/>
          <w:color w:val="000000"/>
          <w:szCs w:val="24"/>
        </w:rPr>
        <w:t xml:space="preserve">Janice Machado, the Project Director </w:t>
      </w:r>
      <w:r w:rsidR="00F067F3">
        <w:rPr>
          <w:rFonts w:eastAsia="Times New Roman" w:cs="Times New Roman"/>
          <w:color w:val="000000"/>
          <w:szCs w:val="24"/>
        </w:rPr>
        <w:t xml:space="preserve">at </w:t>
      </w:r>
      <w:r w:rsidRPr="009E13FF" w:rsidR="009E13FF">
        <w:rPr>
          <w:rFonts w:eastAsia="Times New Roman" w:cs="Times New Roman"/>
          <w:color w:val="000000"/>
          <w:szCs w:val="24"/>
        </w:rPr>
        <w:t>janicemachado@westat.com</w:t>
      </w:r>
      <w:r w:rsidR="00F067F3">
        <w:rPr>
          <w:rFonts w:eastAsia="Times New Roman" w:cs="Times New Roman"/>
          <w:color w:val="000000"/>
          <w:szCs w:val="24"/>
        </w:rPr>
        <w:t>.</w:t>
      </w:r>
      <w:r w:rsidRPr="009E13FF" w:rsidR="009E13FF">
        <w:rPr>
          <w:rFonts w:eastAsia="Times New Roman" w:cs="Times New Roman"/>
          <w:color w:val="000000"/>
          <w:szCs w:val="24"/>
        </w:rPr>
        <w:t xml:space="preserve"> </w:t>
      </w:r>
    </w:p>
    <w:p w:rsidRPr="009E13FF" w:rsidR="009E13FF" w:rsidP="009E13FF" w:rsidRDefault="009E13FF" w14:paraId="7694FFF7" w14:textId="4C3D1FED">
      <w:pPr>
        <w:rPr>
          <w:rFonts w:eastAsia="Times New Roman" w:cs="Times New Roman"/>
          <w:color w:val="000000"/>
          <w:szCs w:val="24"/>
        </w:rPr>
      </w:pPr>
      <w:r w:rsidRPr="009E13FF">
        <w:rPr>
          <w:rFonts w:eastAsia="Times New Roman" w:cs="Times New Roman"/>
          <w:color w:val="000000"/>
          <w:szCs w:val="24"/>
        </w:rPr>
        <w:t xml:space="preserve">If you have questions about your rights and welfare as a research participant, please call </w:t>
      </w:r>
      <w:r w:rsidR="001559E6">
        <w:rPr>
          <w:rFonts w:eastAsia="Times New Roman" w:cs="Times New Roman"/>
          <w:color w:val="000000"/>
          <w:szCs w:val="24"/>
        </w:rPr>
        <w:t>our</w:t>
      </w:r>
      <w:r w:rsidRPr="009E13FF">
        <w:rPr>
          <w:rFonts w:eastAsia="Times New Roman" w:cs="Times New Roman"/>
          <w:color w:val="000000"/>
          <w:szCs w:val="24"/>
        </w:rPr>
        <w:t xml:space="preserve"> Human Subjects Protections office at 1-888-920-7631. </w:t>
      </w:r>
      <w:r w:rsidR="00F067F3">
        <w:rPr>
          <w:rFonts w:eastAsia="Times New Roman" w:cs="Times New Roman"/>
          <w:color w:val="000000"/>
          <w:szCs w:val="24"/>
        </w:rPr>
        <w:t xml:space="preserve">Follow the directions to </w:t>
      </w:r>
      <w:r w:rsidRPr="009E13FF">
        <w:rPr>
          <w:rFonts w:eastAsia="Times New Roman" w:cs="Times New Roman"/>
          <w:color w:val="000000"/>
          <w:szCs w:val="24"/>
        </w:rPr>
        <w:t>leave a message</w:t>
      </w:r>
      <w:r w:rsidR="00F067F3">
        <w:rPr>
          <w:rFonts w:eastAsia="Times New Roman" w:cs="Times New Roman"/>
          <w:color w:val="000000"/>
          <w:szCs w:val="24"/>
        </w:rPr>
        <w:t>.</w:t>
      </w:r>
      <w:r w:rsidRPr="009E13FF">
        <w:rPr>
          <w:rFonts w:eastAsia="Times New Roman" w:cs="Times New Roman"/>
          <w:color w:val="000000"/>
          <w:szCs w:val="24"/>
        </w:rPr>
        <w:t xml:space="preserve"> </w:t>
      </w:r>
      <w:r w:rsidR="00E02EB6">
        <w:rPr>
          <w:rFonts w:eastAsia="Times New Roman" w:cs="Times New Roman"/>
          <w:color w:val="000000"/>
          <w:szCs w:val="24"/>
        </w:rPr>
        <w:t>The office</w:t>
      </w:r>
      <w:r w:rsidRPr="009E13FF">
        <w:rPr>
          <w:rFonts w:eastAsia="Times New Roman" w:cs="Times New Roman"/>
          <w:color w:val="000000"/>
          <w:szCs w:val="24"/>
        </w:rPr>
        <w:t xml:space="preserve"> will return your call as soon as possible.</w:t>
      </w:r>
    </w:p>
    <w:p w:rsidR="00160636" w:rsidP="00C62805" w:rsidRDefault="00E02EB6" w14:paraId="0B474433" w14:textId="7B928C00">
      <w:pPr>
        <w:rPr>
          <w:rFonts w:eastAsia="Times New Roman" w:cs="Times New Roman"/>
          <w:b/>
          <w:color w:val="000000"/>
          <w:szCs w:val="24"/>
        </w:rPr>
      </w:pPr>
      <w:r>
        <w:rPr>
          <w:rFonts w:cs="Times New Roman"/>
          <w:b/>
          <w:szCs w:val="24"/>
        </w:rPr>
        <w:t>Please t</w:t>
      </w:r>
      <w:r w:rsidRPr="000D65F9">
        <w:rPr>
          <w:rFonts w:cs="Times New Roman"/>
          <w:b/>
          <w:szCs w:val="24"/>
        </w:rPr>
        <w:t>ype</w:t>
      </w:r>
      <w:r w:rsidRPr="00E02EB6" w:rsidR="00C62805">
        <w:rPr>
          <w:rFonts w:eastAsia="Times New Roman" w:cs="Times New Roman"/>
          <w:b/>
          <w:color w:val="000000"/>
          <w:szCs w:val="24"/>
        </w:rPr>
        <w:t xml:space="preserve"> your name</w:t>
      </w:r>
      <w:r>
        <w:rPr>
          <w:rFonts w:eastAsia="Times New Roman" w:cs="Times New Roman"/>
          <w:b/>
          <w:color w:val="000000"/>
          <w:szCs w:val="24"/>
        </w:rPr>
        <w:t xml:space="preserve"> below to say: </w:t>
      </w:r>
    </w:p>
    <w:p w:rsidRPr="00383DD6" w:rsidR="00C62805" w:rsidP="00C62805" w:rsidRDefault="00C62805" w14:paraId="0103969C" w14:textId="18B94142">
      <w:pPr>
        <w:rPr>
          <w:rFonts w:eastAsia="Times New Roman" w:cs="Times New Roman"/>
          <w:b/>
          <w:color w:val="000000"/>
          <w:szCs w:val="24"/>
        </w:rPr>
      </w:pPr>
      <w:r w:rsidRPr="000D65F9">
        <w:rPr>
          <w:rFonts w:eastAsia="Times New Roman" w:cs="Times New Roman"/>
          <w:b/>
          <w:i/>
          <w:color w:val="000000"/>
          <w:szCs w:val="24"/>
        </w:rPr>
        <w:t xml:space="preserve">I have read the information presented here and I agree to take part in </w:t>
      </w:r>
      <w:r w:rsidRPr="000D65F9" w:rsidR="004A3D0A">
        <w:rPr>
          <w:rFonts w:eastAsia="Times New Roman" w:cs="Times New Roman"/>
          <w:b/>
          <w:i/>
          <w:color w:val="000000"/>
          <w:szCs w:val="24"/>
        </w:rPr>
        <w:t xml:space="preserve">Feeding </w:t>
      </w:r>
      <w:r w:rsidRPr="000D65F9" w:rsidR="004F3C25">
        <w:rPr>
          <w:rFonts w:eastAsia="Times New Roman" w:cs="Times New Roman"/>
          <w:b/>
          <w:i/>
          <w:color w:val="000000"/>
          <w:szCs w:val="24"/>
        </w:rPr>
        <w:t>M</w:t>
      </w:r>
      <w:r w:rsidRPr="000D65F9" w:rsidR="004A3D0A">
        <w:rPr>
          <w:rFonts w:eastAsia="Times New Roman" w:cs="Times New Roman"/>
          <w:b/>
          <w:i/>
          <w:color w:val="000000"/>
          <w:szCs w:val="24"/>
        </w:rPr>
        <w:t>y Baby and Me</w:t>
      </w:r>
      <w:r w:rsidRPr="000D65F9">
        <w:rPr>
          <w:rFonts w:eastAsia="Times New Roman" w:cs="Times New Roman"/>
          <w:b/>
          <w:i/>
          <w:color w:val="000000"/>
          <w:szCs w:val="24"/>
        </w:rPr>
        <w:t>.</w:t>
      </w:r>
    </w:p>
    <w:p w:rsidRPr="00383DD6" w:rsidR="00C62805" w:rsidP="00C62805" w:rsidRDefault="00C62805" w14:paraId="1BDA6F78" w14:textId="77777777">
      <w:pPr>
        <w:tabs>
          <w:tab w:val="right" w:pos="9360"/>
        </w:tabs>
        <w:rPr>
          <w:rFonts w:eastAsia="Times New Roman" w:cs="Times New Roman"/>
          <w:b/>
          <w:color w:val="000000"/>
          <w:szCs w:val="24"/>
          <w:u w:val="single"/>
        </w:rPr>
      </w:pPr>
      <w:r w:rsidRPr="00383DD6">
        <w:rPr>
          <w:rFonts w:eastAsia="Times New Roman" w:cs="Times New Roman"/>
          <w:b/>
          <w:color w:val="000000"/>
          <w:szCs w:val="24"/>
          <w:u w:val="single"/>
        </w:rPr>
        <w:tab/>
      </w:r>
    </w:p>
    <w:p w:rsidRPr="00383DD6" w:rsidR="00C62805" w:rsidP="00C62805" w:rsidRDefault="00C62805" w14:paraId="25F315AA" w14:textId="77777777">
      <w:pPr>
        <w:tabs>
          <w:tab w:val="right" w:pos="9360"/>
        </w:tabs>
        <w:rPr>
          <w:rFonts w:eastAsia="Times New Roman" w:cs="Times New Roman"/>
          <w:b/>
          <w:color w:val="000000"/>
          <w:szCs w:val="24"/>
        </w:rPr>
      </w:pPr>
      <w:r w:rsidRPr="00383DD6">
        <w:rPr>
          <w:rFonts w:eastAsia="Times New Roman" w:cs="Times New Roman"/>
          <w:b/>
          <w:color w:val="000000"/>
          <w:szCs w:val="24"/>
        </w:rPr>
        <w:t>First Name                                      Middle Name                                     Last Name</w:t>
      </w:r>
      <w:r w:rsidRPr="00383DD6">
        <w:rPr>
          <w:rFonts w:eastAsia="Times New Roman" w:cs="Times New Roman"/>
          <w:b/>
          <w:color w:val="000000"/>
          <w:szCs w:val="24"/>
        </w:rPr>
        <w:tab/>
      </w:r>
    </w:p>
    <w:p w:rsidRPr="00383DD6" w:rsidR="00C62805" w:rsidP="00C62805" w:rsidRDefault="00C62805" w14:paraId="1483A16B" w14:textId="77777777">
      <w:pPr>
        <w:tabs>
          <w:tab w:val="right" w:pos="2160"/>
          <w:tab w:val="right" w:pos="9360"/>
        </w:tabs>
        <w:rPr>
          <w:rFonts w:eastAsia="Times New Roman" w:cs="Times New Roman"/>
          <w:b/>
          <w:color w:val="000000"/>
          <w:szCs w:val="24"/>
          <w:u w:val="single"/>
        </w:rPr>
      </w:pPr>
      <w:r w:rsidRPr="00383DD6">
        <w:rPr>
          <w:rFonts w:eastAsia="Times New Roman" w:cs="Times New Roman"/>
          <w:b/>
          <w:color w:val="000000"/>
          <w:szCs w:val="24"/>
        </w:rPr>
        <w:t xml:space="preserve">Date </w:t>
      </w:r>
      <w:r w:rsidRPr="00383DD6">
        <w:rPr>
          <w:rFonts w:eastAsia="Times New Roman" w:cs="Times New Roman"/>
          <w:b/>
          <w:color w:val="000000"/>
          <w:szCs w:val="24"/>
          <w:u w:val="single"/>
        </w:rPr>
        <w:tab/>
        <w:t xml:space="preserve"> </w:t>
      </w:r>
    </w:p>
    <w:p w:rsidR="000235AE" w:rsidP="000D65F9" w:rsidRDefault="000235AE" w14:paraId="4979581B" w14:textId="27EF2A7F">
      <w:pPr>
        <w:tabs>
          <w:tab w:val="right" w:pos="2160"/>
          <w:tab w:val="right" w:pos="9360"/>
        </w:tabs>
        <w:rPr>
          <w:rFonts w:cs="Times New Roman"/>
          <w:szCs w:val="24"/>
        </w:rPr>
      </w:pPr>
      <w:proofErr w:type="gramStart"/>
      <w:r>
        <w:rPr>
          <w:rFonts w:cs="Times New Roman"/>
          <w:szCs w:val="24"/>
        </w:rPr>
        <w:t>So</w:t>
      </w:r>
      <w:proofErr w:type="gramEnd"/>
      <w:r>
        <w:rPr>
          <w:rFonts w:cs="Times New Roman"/>
          <w:szCs w:val="24"/>
        </w:rPr>
        <w:t xml:space="preserve"> we can send you survey invitations,</w:t>
      </w:r>
      <w:r w:rsidR="00C53BE6">
        <w:rPr>
          <w:rFonts w:cs="Times New Roman"/>
          <w:szCs w:val="24"/>
        </w:rPr>
        <w:t xml:space="preserve"> </w:t>
      </w:r>
      <w:r>
        <w:rPr>
          <w:rFonts w:cs="Times New Roman"/>
          <w:szCs w:val="24"/>
        </w:rPr>
        <w:t>p</w:t>
      </w:r>
      <w:r w:rsidR="00A8155A">
        <w:rPr>
          <w:rFonts w:cs="Times New Roman"/>
          <w:szCs w:val="24"/>
        </w:rPr>
        <w:t xml:space="preserve">lease </w:t>
      </w:r>
      <w:r w:rsidRPr="00383DD6" w:rsidR="00C62805">
        <w:rPr>
          <w:rFonts w:cs="Times New Roman"/>
          <w:szCs w:val="24"/>
        </w:rPr>
        <w:t xml:space="preserve">provide your </w:t>
      </w:r>
      <w:r>
        <w:rPr>
          <w:rFonts w:cs="Times New Roman"/>
          <w:szCs w:val="24"/>
        </w:rPr>
        <w:t>contact information.</w:t>
      </w:r>
    </w:p>
    <w:p w:rsidRPr="00383DD6" w:rsidR="00C62805" w:rsidP="000D65F9" w:rsidRDefault="000235AE" w14:paraId="32039F1E" w14:textId="4C984EB2">
      <w:pPr>
        <w:tabs>
          <w:tab w:val="right" w:pos="2430"/>
          <w:tab w:val="left" w:pos="5040"/>
          <w:tab w:val="right" w:pos="9360"/>
        </w:tabs>
        <w:ind w:firstLine="360"/>
        <w:rPr>
          <w:rFonts w:cs="Times New Roman"/>
          <w:szCs w:val="24"/>
        </w:rPr>
      </w:pPr>
      <w:r w:rsidRPr="000235AE">
        <w:rPr>
          <w:rFonts w:cs="Times New Roman"/>
          <w:szCs w:val="24"/>
        </w:rPr>
        <w:t>Cell number</w:t>
      </w:r>
      <w:r>
        <w:rPr>
          <w:rFonts w:cs="Times New Roman"/>
          <w:szCs w:val="24"/>
        </w:rPr>
        <w:t>:</w:t>
      </w:r>
      <w:r>
        <w:rPr>
          <w:rFonts w:cs="Times New Roman"/>
          <w:szCs w:val="24"/>
        </w:rPr>
        <w:tab/>
      </w:r>
      <w:r w:rsidRPr="000235AE" w:rsidR="00C62805">
        <w:t xml:space="preserve">_ _ _ - _ _ _ -_ _ _ </w:t>
      </w:r>
      <w:proofErr w:type="gramStart"/>
      <w:r w:rsidRPr="000235AE" w:rsidR="00C62805">
        <w:t xml:space="preserve">_  </w:t>
      </w:r>
      <w:r w:rsidR="005A4957">
        <w:tab/>
      </w:r>
      <w:proofErr w:type="gramEnd"/>
      <w:r w:rsidRPr="00383DD6" w:rsidR="00C62805">
        <w:rPr>
          <w:rFonts w:cs="Times New Roman"/>
          <w:szCs w:val="24"/>
        </w:rPr>
        <w:t>email address</w:t>
      </w:r>
      <w:r>
        <w:rPr>
          <w:rFonts w:cs="Times New Roman"/>
          <w:szCs w:val="24"/>
        </w:rPr>
        <w:t>:</w:t>
      </w:r>
      <w:r w:rsidR="005A4957">
        <w:rPr>
          <w:rFonts w:cs="Times New Roman"/>
          <w:szCs w:val="24"/>
        </w:rPr>
        <w:t xml:space="preserve"> </w:t>
      </w:r>
      <w:r w:rsidRPr="00383DD6" w:rsidR="00C62805">
        <w:rPr>
          <w:rFonts w:cs="Times New Roman"/>
          <w:szCs w:val="24"/>
        </w:rPr>
        <w:t>______________________@______</w:t>
      </w:r>
      <w:r w:rsidR="00C53BE6">
        <w:rPr>
          <w:rFonts w:cs="Times New Roman"/>
          <w:szCs w:val="24"/>
        </w:rPr>
        <w:t>_</w:t>
      </w:r>
    </w:p>
    <w:p w:rsidRPr="00383DD6" w:rsidR="00C62805" w:rsidP="00C62805" w:rsidRDefault="00C62805" w14:paraId="120C5E03" w14:textId="0A0FDE28">
      <w:pPr>
        <w:tabs>
          <w:tab w:val="right" w:pos="2160"/>
          <w:tab w:val="right" w:pos="9360"/>
        </w:tabs>
        <w:rPr>
          <w:rFonts w:eastAsia="Times New Roman" w:cs="Times New Roman"/>
          <w:color w:val="000000"/>
          <w:szCs w:val="24"/>
        </w:rPr>
      </w:pPr>
      <w:r w:rsidRPr="00383DD6">
        <w:rPr>
          <w:rFonts w:eastAsia="Times New Roman" w:cs="Times New Roman"/>
          <w:color w:val="000000"/>
          <w:szCs w:val="24"/>
        </w:rPr>
        <w:t xml:space="preserve">Would you </w:t>
      </w:r>
      <w:r w:rsidRPr="00383DD6">
        <w:rPr>
          <w:rFonts w:eastAsia="Times New Roman" w:cs="Times New Roman"/>
          <w:b/>
          <w:color w:val="000000"/>
          <w:szCs w:val="24"/>
        </w:rPr>
        <w:t>prefer</w:t>
      </w:r>
      <w:r w:rsidRPr="00383DD6">
        <w:rPr>
          <w:rFonts w:eastAsia="Times New Roman" w:cs="Times New Roman"/>
          <w:color w:val="000000"/>
          <w:szCs w:val="24"/>
        </w:rPr>
        <w:t xml:space="preserve"> to receive </w:t>
      </w:r>
      <w:r w:rsidR="001559E6">
        <w:rPr>
          <w:rFonts w:eastAsia="Times New Roman" w:cs="Times New Roman"/>
          <w:color w:val="000000"/>
          <w:szCs w:val="24"/>
        </w:rPr>
        <w:t xml:space="preserve">study </w:t>
      </w:r>
      <w:r w:rsidR="00FD7FF5">
        <w:rPr>
          <w:rFonts w:eastAsia="Times New Roman" w:cs="Times New Roman"/>
          <w:color w:val="000000"/>
          <w:szCs w:val="24"/>
        </w:rPr>
        <w:t>information</w:t>
      </w:r>
      <w:r w:rsidRPr="00383DD6">
        <w:rPr>
          <w:rFonts w:eastAsia="Times New Roman" w:cs="Times New Roman"/>
          <w:color w:val="000000"/>
          <w:szCs w:val="24"/>
        </w:rPr>
        <w:t xml:space="preserve"> through text or email</w:t>
      </w:r>
      <w:r w:rsidR="0010199F">
        <w:rPr>
          <w:rFonts w:eastAsia="Times New Roman" w:cs="Times New Roman"/>
          <w:color w:val="000000"/>
          <w:szCs w:val="24"/>
        </w:rPr>
        <w:t xml:space="preserve"> or both</w:t>
      </w:r>
      <w:r w:rsidRPr="00383DD6">
        <w:rPr>
          <w:rFonts w:eastAsia="Times New Roman" w:cs="Times New Roman"/>
          <w:color w:val="000000"/>
          <w:szCs w:val="24"/>
        </w:rPr>
        <w:t xml:space="preserve">? </w:t>
      </w:r>
      <w:r w:rsidR="00C53BE6">
        <w:rPr>
          <w:rFonts w:eastAsia="Times New Roman" w:cs="Times New Roman"/>
          <w:color w:val="000000"/>
          <w:szCs w:val="24"/>
        </w:rPr>
        <w:t>(CHECK ALL THAT APPLY)</w:t>
      </w:r>
    </w:p>
    <w:p w:rsidRPr="00383DD6" w:rsidR="0010199F" w:rsidP="000D65F9" w:rsidRDefault="00C62805" w14:paraId="39024E0D" w14:textId="78D27D0C">
      <w:pPr>
        <w:tabs>
          <w:tab w:val="right" w:pos="2160"/>
          <w:tab w:val="left" w:pos="2880"/>
          <w:tab w:val="left" w:pos="5040"/>
          <w:tab w:val="right" w:pos="9360"/>
        </w:tabs>
        <w:ind w:left="720"/>
        <w:rPr>
          <w:rFonts w:cs="Times New Roman"/>
          <w:szCs w:val="24"/>
        </w:rPr>
      </w:pPr>
      <w:r w:rsidRPr="00383DD6">
        <w:rPr>
          <w:rFonts w:cs="Times New Roman"/>
          <w:szCs w:val="24"/>
        </w:rPr>
        <w:sym w:font="Times New Roman" w:char="F0F0"/>
      </w:r>
      <w:r w:rsidRPr="00383DD6">
        <w:rPr>
          <w:rFonts w:cs="Times New Roman"/>
          <w:szCs w:val="24"/>
        </w:rPr>
        <w:t xml:space="preserve"> Text</w:t>
      </w:r>
      <w:r w:rsidR="000235AE">
        <w:rPr>
          <w:rFonts w:cs="Times New Roman"/>
          <w:szCs w:val="24"/>
        </w:rPr>
        <w:t xml:space="preserve"> </w:t>
      </w:r>
      <w:r w:rsidR="000235AE">
        <w:rPr>
          <w:rFonts w:cs="Times New Roman"/>
          <w:szCs w:val="24"/>
        </w:rPr>
        <w:tab/>
      </w:r>
      <w:r w:rsidR="000235AE">
        <w:rPr>
          <w:rFonts w:cs="Times New Roman"/>
          <w:szCs w:val="24"/>
        </w:rPr>
        <w:tab/>
      </w:r>
      <w:r w:rsidRPr="00383DD6">
        <w:rPr>
          <w:rFonts w:cs="Times New Roman"/>
          <w:szCs w:val="24"/>
        </w:rPr>
        <w:sym w:font="Times New Roman" w:char="F0F0"/>
      </w:r>
      <w:r w:rsidRPr="00383DD6">
        <w:rPr>
          <w:rFonts w:cs="Times New Roman"/>
          <w:szCs w:val="24"/>
        </w:rPr>
        <w:t xml:space="preserve"> Email</w:t>
      </w:r>
      <w:r w:rsidR="000235AE">
        <w:rPr>
          <w:rFonts w:cs="Times New Roman"/>
          <w:szCs w:val="24"/>
        </w:rPr>
        <w:tab/>
      </w:r>
      <w:r w:rsidRPr="00383DD6" w:rsidR="0010199F">
        <w:rPr>
          <w:rFonts w:cs="Times New Roman"/>
          <w:szCs w:val="24"/>
        </w:rPr>
        <w:sym w:font="Times New Roman" w:char="F0F0"/>
      </w:r>
      <w:r w:rsidR="0010199F">
        <w:rPr>
          <w:rFonts w:cs="Times New Roman"/>
          <w:szCs w:val="24"/>
        </w:rPr>
        <w:t xml:space="preserve"> Both Text and Email</w:t>
      </w:r>
    </w:p>
    <w:p w:rsidR="00C62805" w:rsidP="00C62805" w:rsidRDefault="00C62805" w14:paraId="5F1A5F61" w14:textId="27F5EB75">
      <w:pPr>
        <w:tabs>
          <w:tab w:val="right" w:pos="2160"/>
          <w:tab w:val="right" w:pos="9360"/>
        </w:tabs>
        <w:rPr>
          <w:rFonts w:cs="Times New Roman"/>
          <w:szCs w:val="24"/>
        </w:rPr>
      </w:pPr>
      <w:r w:rsidRPr="00383DD6">
        <w:rPr>
          <w:rFonts w:cs="Times New Roman"/>
          <w:szCs w:val="24"/>
        </w:rPr>
        <w:t xml:space="preserve">Please note that if we cannot reach you using your preferred </w:t>
      </w:r>
      <w:r w:rsidR="005353F2">
        <w:rPr>
          <w:rFonts w:cs="Times New Roman"/>
          <w:szCs w:val="24"/>
        </w:rPr>
        <w:t>choice</w:t>
      </w:r>
      <w:r w:rsidRPr="00383DD6">
        <w:rPr>
          <w:rFonts w:cs="Times New Roman"/>
          <w:szCs w:val="24"/>
        </w:rPr>
        <w:t xml:space="preserve">, we may switch to the second method.  </w:t>
      </w:r>
    </w:p>
    <w:p w:rsidR="0010199F" w:rsidP="00C62805" w:rsidRDefault="006362E2" w14:paraId="0748C735" w14:textId="0C50AEEC">
      <w:pPr>
        <w:tabs>
          <w:tab w:val="right" w:pos="2160"/>
          <w:tab w:val="right" w:pos="9360"/>
        </w:tabs>
        <w:rPr>
          <w:rFonts w:cs="Times New Roman"/>
          <w:szCs w:val="24"/>
        </w:rPr>
      </w:pPr>
      <w:r>
        <w:rPr>
          <w:rFonts w:cs="Times New Roman"/>
          <w:szCs w:val="24"/>
        </w:rPr>
        <w:t>Once you submit this form, a</w:t>
      </w:r>
      <w:r w:rsidR="0010199F">
        <w:rPr>
          <w:rFonts w:cs="Times New Roman"/>
          <w:szCs w:val="24"/>
        </w:rPr>
        <w:t xml:space="preserve"> member of our study team will call you to confirm your study participation.  It will take approximately ten minutes.  Please </w:t>
      </w:r>
      <w:r w:rsidR="00B10A0D">
        <w:rPr>
          <w:rFonts w:cs="Times New Roman"/>
          <w:szCs w:val="24"/>
        </w:rPr>
        <w:t>check below</w:t>
      </w:r>
      <w:r w:rsidR="0010199F">
        <w:rPr>
          <w:rFonts w:cs="Times New Roman"/>
          <w:szCs w:val="24"/>
        </w:rPr>
        <w:t xml:space="preserve"> the best time</w:t>
      </w:r>
      <w:r w:rsidR="00B10A0D">
        <w:rPr>
          <w:rFonts w:cs="Times New Roman"/>
          <w:szCs w:val="24"/>
        </w:rPr>
        <w:t>s</w:t>
      </w:r>
      <w:r w:rsidR="0010199F">
        <w:rPr>
          <w:rFonts w:cs="Times New Roman"/>
          <w:szCs w:val="24"/>
        </w:rPr>
        <w:t xml:space="preserve"> to </w:t>
      </w:r>
      <w:r w:rsidR="00B10A0D">
        <w:rPr>
          <w:rFonts w:cs="Times New Roman"/>
          <w:szCs w:val="24"/>
        </w:rPr>
        <w:t>reach</w:t>
      </w:r>
      <w:r w:rsidR="0010199F">
        <w:rPr>
          <w:rFonts w:cs="Times New Roman"/>
          <w:szCs w:val="24"/>
        </w:rPr>
        <w:t xml:space="preserve"> you.</w:t>
      </w:r>
    </w:p>
    <w:tbl>
      <w:tblPr>
        <w:tblStyle w:val="TableGrid"/>
        <w:tblW w:w="10525" w:type="dxa"/>
        <w:tblLook w:val="04A0" w:firstRow="1" w:lastRow="0" w:firstColumn="1" w:lastColumn="0" w:noHBand="0" w:noVBand="1"/>
      </w:tblPr>
      <w:tblGrid>
        <w:gridCol w:w="1365"/>
        <w:gridCol w:w="4480"/>
        <w:gridCol w:w="4680"/>
      </w:tblGrid>
      <w:tr w:rsidR="0010199F" w:rsidTr="000D65F9" w14:paraId="20CD6D90" w14:textId="77777777">
        <w:tc>
          <w:tcPr>
            <w:tcW w:w="1365" w:type="dxa"/>
          </w:tcPr>
          <w:p w:rsidR="0010199F" w:rsidP="000D65F9" w:rsidRDefault="0010199F" w14:paraId="23EF1195" w14:textId="77777777">
            <w:pPr>
              <w:tabs>
                <w:tab w:val="right" w:pos="2160"/>
                <w:tab w:val="right" w:pos="9360"/>
              </w:tabs>
              <w:spacing w:after="0" w:line="240" w:lineRule="auto"/>
              <w:rPr>
                <w:rFonts w:cs="Times New Roman"/>
                <w:szCs w:val="24"/>
              </w:rPr>
            </w:pPr>
          </w:p>
        </w:tc>
        <w:tc>
          <w:tcPr>
            <w:tcW w:w="4480" w:type="dxa"/>
          </w:tcPr>
          <w:p w:rsidR="0010199F" w:rsidP="000D65F9" w:rsidRDefault="0010199F" w14:paraId="25824E3C" w14:textId="0E533FDF">
            <w:pPr>
              <w:tabs>
                <w:tab w:val="right" w:pos="2160"/>
                <w:tab w:val="right" w:pos="9360"/>
              </w:tabs>
              <w:spacing w:after="0" w:line="240" w:lineRule="auto"/>
              <w:rPr>
                <w:rFonts w:cs="Times New Roman"/>
                <w:szCs w:val="24"/>
              </w:rPr>
            </w:pPr>
            <w:r>
              <w:rPr>
                <w:rFonts w:cs="Times New Roman"/>
                <w:szCs w:val="24"/>
              </w:rPr>
              <w:t xml:space="preserve">Morning </w:t>
            </w:r>
            <w:r w:rsidR="0059504B">
              <w:rPr>
                <w:rFonts w:cs="Times New Roman"/>
                <w:szCs w:val="24"/>
              </w:rPr>
              <w:t>(9:00AM – 11:00A</w:t>
            </w:r>
            <w:r>
              <w:rPr>
                <w:rFonts w:cs="Times New Roman"/>
                <w:szCs w:val="24"/>
              </w:rPr>
              <w:t>M</w:t>
            </w:r>
            <w:r w:rsidR="00B10A0D">
              <w:rPr>
                <w:rFonts w:cs="Times New Roman"/>
                <w:szCs w:val="24"/>
              </w:rPr>
              <w:t xml:space="preserve"> Eastern Time</w:t>
            </w:r>
            <w:r>
              <w:rPr>
                <w:rFonts w:cs="Times New Roman"/>
                <w:szCs w:val="24"/>
              </w:rPr>
              <w:t>)</w:t>
            </w:r>
          </w:p>
        </w:tc>
        <w:tc>
          <w:tcPr>
            <w:tcW w:w="4680" w:type="dxa"/>
          </w:tcPr>
          <w:p w:rsidR="0010199F" w:rsidP="000D65F9" w:rsidRDefault="0010199F" w14:paraId="13000F41" w14:textId="2AC600F7">
            <w:pPr>
              <w:tabs>
                <w:tab w:val="right" w:pos="2160"/>
                <w:tab w:val="right" w:pos="9360"/>
              </w:tabs>
              <w:spacing w:after="0" w:line="240" w:lineRule="auto"/>
              <w:rPr>
                <w:rFonts w:cs="Times New Roman"/>
                <w:szCs w:val="24"/>
              </w:rPr>
            </w:pPr>
            <w:proofErr w:type="gramStart"/>
            <w:r>
              <w:rPr>
                <w:rFonts w:cs="Times New Roman"/>
                <w:szCs w:val="24"/>
              </w:rPr>
              <w:t>Afternoon(</w:t>
            </w:r>
            <w:proofErr w:type="gramEnd"/>
            <w:r>
              <w:rPr>
                <w:rFonts w:cs="Times New Roman"/>
                <w:szCs w:val="24"/>
              </w:rPr>
              <w:t>12:00PM – 5:00PM</w:t>
            </w:r>
            <w:r w:rsidR="00B10A0D">
              <w:rPr>
                <w:rFonts w:cs="Times New Roman"/>
                <w:szCs w:val="24"/>
              </w:rPr>
              <w:t xml:space="preserve"> Eastern Time</w:t>
            </w:r>
            <w:r>
              <w:rPr>
                <w:rFonts w:cs="Times New Roman"/>
                <w:szCs w:val="24"/>
              </w:rPr>
              <w:t>)</w:t>
            </w:r>
          </w:p>
        </w:tc>
      </w:tr>
      <w:tr w:rsidR="00B10A0D" w:rsidTr="000D65F9" w14:paraId="0CCE2F81" w14:textId="77777777">
        <w:trPr>
          <w:trHeight w:val="386"/>
        </w:trPr>
        <w:tc>
          <w:tcPr>
            <w:tcW w:w="1365" w:type="dxa"/>
          </w:tcPr>
          <w:p w:rsidR="00B10A0D" w:rsidP="000D65F9" w:rsidRDefault="00B10A0D" w14:paraId="2F7B46B1" w14:textId="588F812E">
            <w:pPr>
              <w:tabs>
                <w:tab w:val="right" w:pos="2160"/>
                <w:tab w:val="right" w:pos="9360"/>
              </w:tabs>
              <w:spacing w:after="0" w:line="240" w:lineRule="auto"/>
              <w:rPr>
                <w:rFonts w:cs="Times New Roman"/>
                <w:szCs w:val="24"/>
              </w:rPr>
            </w:pPr>
            <w:r>
              <w:rPr>
                <w:rFonts w:cs="Times New Roman"/>
                <w:szCs w:val="24"/>
              </w:rPr>
              <w:t>Monday</w:t>
            </w:r>
          </w:p>
        </w:tc>
        <w:tc>
          <w:tcPr>
            <w:tcW w:w="4480" w:type="dxa"/>
          </w:tcPr>
          <w:p w:rsidR="00B10A0D" w:rsidP="000D65F9" w:rsidRDefault="00B10A0D" w14:paraId="2753CF44" w14:textId="1B17F348">
            <w:pPr>
              <w:tabs>
                <w:tab w:val="right" w:pos="2160"/>
                <w:tab w:val="right" w:pos="9360"/>
              </w:tabs>
              <w:spacing w:after="0" w:line="240" w:lineRule="auto"/>
              <w:rPr>
                <w:rFonts w:cs="Times New Roman"/>
                <w:szCs w:val="24"/>
              </w:rPr>
            </w:pPr>
            <w:r w:rsidRPr="0056571E">
              <w:rPr>
                <w:rFonts w:cs="Times New Roman"/>
                <w:szCs w:val="24"/>
              </w:rPr>
              <w:sym w:font="Times New Roman" w:char="F0F0"/>
            </w:r>
          </w:p>
        </w:tc>
        <w:tc>
          <w:tcPr>
            <w:tcW w:w="4680" w:type="dxa"/>
          </w:tcPr>
          <w:p w:rsidR="00B10A0D" w:rsidP="000D65F9" w:rsidRDefault="00B10A0D" w14:paraId="55432ACF" w14:textId="0F472B70">
            <w:pPr>
              <w:tabs>
                <w:tab w:val="right" w:pos="2160"/>
                <w:tab w:val="right" w:pos="9360"/>
              </w:tabs>
              <w:spacing w:after="0" w:line="240" w:lineRule="auto"/>
              <w:rPr>
                <w:rFonts w:cs="Times New Roman"/>
                <w:szCs w:val="24"/>
              </w:rPr>
            </w:pPr>
            <w:r w:rsidRPr="0056571E">
              <w:rPr>
                <w:rFonts w:cs="Times New Roman"/>
                <w:szCs w:val="24"/>
              </w:rPr>
              <w:sym w:font="Times New Roman" w:char="F0F0"/>
            </w:r>
          </w:p>
        </w:tc>
      </w:tr>
      <w:tr w:rsidR="00B10A0D" w:rsidTr="000D65F9" w14:paraId="38DC5763" w14:textId="77777777">
        <w:tc>
          <w:tcPr>
            <w:tcW w:w="1365" w:type="dxa"/>
          </w:tcPr>
          <w:p w:rsidR="00B10A0D" w:rsidP="000D65F9" w:rsidRDefault="00B10A0D" w14:paraId="196AAC15" w14:textId="44606D28">
            <w:pPr>
              <w:tabs>
                <w:tab w:val="right" w:pos="2160"/>
                <w:tab w:val="right" w:pos="9360"/>
              </w:tabs>
              <w:spacing w:after="0" w:line="240" w:lineRule="auto"/>
              <w:rPr>
                <w:rFonts w:cs="Times New Roman"/>
                <w:szCs w:val="24"/>
              </w:rPr>
            </w:pPr>
            <w:r>
              <w:rPr>
                <w:rFonts w:cs="Times New Roman"/>
                <w:szCs w:val="24"/>
              </w:rPr>
              <w:t>Tuesday</w:t>
            </w:r>
          </w:p>
        </w:tc>
        <w:tc>
          <w:tcPr>
            <w:tcW w:w="4480" w:type="dxa"/>
          </w:tcPr>
          <w:p w:rsidR="00B10A0D" w:rsidP="000D65F9" w:rsidRDefault="00B10A0D" w14:paraId="2C585435" w14:textId="33B1E705">
            <w:pPr>
              <w:tabs>
                <w:tab w:val="right" w:pos="2160"/>
                <w:tab w:val="right" w:pos="9360"/>
              </w:tabs>
              <w:spacing w:after="0" w:line="240" w:lineRule="auto"/>
              <w:rPr>
                <w:rFonts w:cs="Times New Roman"/>
                <w:szCs w:val="24"/>
              </w:rPr>
            </w:pPr>
            <w:r w:rsidRPr="0056571E">
              <w:rPr>
                <w:rFonts w:cs="Times New Roman"/>
                <w:szCs w:val="24"/>
              </w:rPr>
              <w:sym w:font="Times New Roman" w:char="F0F0"/>
            </w:r>
          </w:p>
        </w:tc>
        <w:tc>
          <w:tcPr>
            <w:tcW w:w="4680" w:type="dxa"/>
          </w:tcPr>
          <w:p w:rsidR="00B10A0D" w:rsidP="000D65F9" w:rsidRDefault="00B10A0D" w14:paraId="53A34008" w14:textId="74DC3FE6">
            <w:pPr>
              <w:tabs>
                <w:tab w:val="right" w:pos="2160"/>
                <w:tab w:val="right" w:pos="9360"/>
              </w:tabs>
              <w:spacing w:after="0" w:line="240" w:lineRule="auto"/>
              <w:rPr>
                <w:rFonts w:cs="Times New Roman"/>
                <w:szCs w:val="24"/>
              </w:rPr>
            </w:pPr>
            <w:r w:rsidRPr="0056571E">
              <w:rPr>
                <w:rFonts w:cs="Times New Roman"/>
                <w:szCs w:val="24"/>
              </w:rPr>
              <w:sym w:font="Times New Roman" w:char="F0F0"/>
            </w:r>
          </w:p>
        </w:tc>
      </w:tr>
      <w:tr w:rsidR="00B10A0D" w:rsidTr="000D65F9" w14:paraId="1F842C87" w14:textId="77777777">
        <w:tc>
          <w:tcPr>
            <w:tcW w:w="1365" w:type="dxa"/>
          </w:tcPr>
          <w:p w:rsidR="00B10A0D" w:rsidP="000D65F9" w:rsidRDefault="00B10A0D" w14:paraId="3BAA25E6" w14:textId="05876BFD">
            <w:pPr>
              <w:tabs>
                <w:tab w:val="right" w:pos="2160"/>
                <w:tab w:val="right" w:pos="9360"/>
              </w:tabs>
              <w:spacing w:after="0" w:line="240" w:lineRule="auto"/>
              <w:rPr>
                <w:rFonts w:cs="Times New Roman"/>
                <w:szCs w:val="24"/>
              </w:rPr>
            </w:pPr>
            <w:r>
              <w:rPr>
                <w:rFonts w:cs="Times New Roman"/>
                <w:szCs w:val="24"/>
              </w:rPr>
              <w:t>Wednesday</w:t>
            </w:r>
          </w:p>
        </w:tc>
        <w:tc>
          <w:tcPr>
            <w:tcW w:w="4480" w:type="dxa"/>
          </w:tcPr>
          <w:p w:rsidR="00B10A0D" w:rsidP="000D65F9" w:rsidRDefault="00B10A0D" w14:paraId="097CCC70" w14:textId="3A148912">
            <w:pPr>
              <w:tabs>
                <w:tab w:val="right" w:pos="2160"/>
                <w:tab w:val="right" w:pos="9360"/>
              </w:tabs>
              <w:spacing w:after="0" w:line="240" w:lineRule="auto"/>
              <w:rPr>
                <w:rFonts w:cs="Times New Roman"/>
                <w:szCs w:val="24"/>
              </w:rPr>
            </w:pPr>
            <w:r w:rsidRPr="0056571E">
              <w:rPr>
                <w:rFonts w:cs="Times New Roman"/>
                <w:szCs w:val="24"/>
              </w:rPr>
              <w:sym w:font="Times New Roman" w:char="F0F0"/>
            </w:r>
          </w:p>
        </w:tc>
        <w:tc>
          <w:tcPr>
            <w:tcW w:w="4680" w:type="dxa"/>
          </w:tcPr>
          <w:p w:rsidR="00B10A0D" w:rsidP="000D65F9" w:rsidRDefault="00B10A0D" w14:paraId="13BB9D09" w14:textId="637FB66D">
            <w:pPr>
              <w:tabs>
                <w:tab w:val="right" w:pos="2160"/>
                <w:tab w:val="right" w:pos="9360"/>
              </w:tabs>
              <w:spacing w:after="0" w:line="240" w:lineRule="auto"/>
              <w:rPr>
                <w:rFonts w:cs="Times New Roman"/>
                <w:szCs w:val="24"/>
              </w:rPr>
            </w:pPr>
            <w:r w:rsidRPr="0056571E">
              <w:rPr>
                <w:rFonts w:cs="Times New Roman"/>
                <w:szCs w:val="24"/>
              </w:rPr>
              <w:sym w:font="Times New Roman" w:char="F0F0"/>
            </w:r>
          </w:p>
        </w:tc>
      </w:tr>
      <w:tr w:rsidR="00B10A0D" w:rsidTr="000D65F9" w14:paraId="103B5CC1" w14:textId="77777777">
        <w:tc>
          <w:tcPr>
            <w:tcW w:w="1365" w:type="dxa"/>
          </w:tcPr>
          <w:p w:rsidR="00B10A0D" w:rsidP="000D65F9" w:rsidRDefault="00B10A0D" w14:paraId="5E49A8CE" w14:textId="6EB57C12">
            <w:pPr>
              <w:tabs>
                <w:tab w:val="right" w:pos="2160"/>
                <w:tab w:val="right" w:pos="9360"/>
              </w:tabs>
              <w:spacing w:after="0" w:line="240" w:lineRule="auto"/>
              <w:rPr>
                <w:rFonts w:cs="Times New Roman"/>
                <w:szCs w:val="24"/>
              </w:rPr>
            </w:pPr>
            <w:r>
              <w:rPr>
                <w:rFonts w:cs="Times New Roman"/>
                <w:szCs w:val="24"/>
              </w:rPr>
              <w:t>Thursday</w:t>
            </w:r>
          </w:p>
        </w:tc>
        <w:tc>
          <w:tcPr>
            <w:tcW w:w="4480" w:type="dxa"/>
          </w:tcPr>
          <w:p w:rsidR="00B10A0D" w:rsidP="000D65F9" w:rsidRDefault="00B10A0D" w14:paraId="4ADDDA00" w14:textId="354FD022">
            <w:pPr>
              <w:tabs>
                <w:tab w:val="right" w:pos="2160"/>
                <w:tab w:val="right" w:pos="9360"/>
              </w:tabs>
              <w:spacing w:after="0" w:line="240" w:lineRule="auto"/>
              <w:rPr>
                <w:rFonts w:cs="Times New Roman"/>
                <w:szCs w:val="24"/>
              </w:rPr>
            </w:pPr>
            <w:r w:rsidRPr="0056571E">
              <w:rPr>
                <w:rFonts w:cs="Times New Roman"/>
                <w:szCs w:val="24"/>
              </w:rPr>
              <w:sym w:font="Times New Roman" w:char="F0F0"/>
            </w:r>
          </w:p>
        </w:tc>
        <w:tc>
          <w:tcPr>
            <w:tcW w:w="4680" w:type="dxa"/>
          </w:tcPr>
          <w:p w:rsidR="00B10A0D" w:rsidP="000D65F9" w:rsidRDefault="00B10A0D" w14:paraId="3C0112CF" w14:textId="7EF914F7">
            <w:pPr>
              <w:tabs>
                <w:tab w:val="right" w:pos="2160"/>
                <w:tab w:val="right" w:pos="9360"/>
              </w:tabs>
              <w:spacing w:after="0" w:line="240" w:lineRule="auto"/>
              <w:rPr>
                <w:rFonts w:cs="Times New Roman"/>
                <w:szCs w:val="24"/>
              </w:rPr>
            </w:pPr>
            <w:r w:rsidRPr="0056571E">
              <w:rPr>
                <w:rFonts w:cs="Times New Roman"/>
                <w:szCs w:val="24"/>
              </w:rPr>
              <w:sym w:font="Times New Roman" w:char="F0F0"/>
            </w:r>
          </w:p>
        </w:tc>
      </w:tr>
      <w:tr w:rsidR="0010199F" w:rsidTr="000D65F9" w14:paraId="7B7583B9" w14:textId="77777777">
        <w:tc>
          <w:tcPr>
            <w:tcW w:w="1365" w:type="dxa"/>
          </w:tcPr>
          <w:p w:rsidR="0010199F" w:rsidP="000D65F9" w:rsidRDefault="0010199F" w14:paraId="1F4E1D59" w14:textId="792B7F6E">
            <w:pPr>
              <w:tabs>
                <w:tab w:val="right" w:pos="2160"/>
                <w:tab w:val="right" w:pos="9360"/>
              </w:tabs>
              <w:spacing w:after="0" w:line="240" w:lineRule="auto"/>
              <w:rPr>
                <w:rFonts w:cs="Times New Roman"/>
                <w:szCs w:val="24"/>
              </w:rPr>
            </w:pPr>
            <w:r>
              <w:rPr>
                <w:rFonts w:cs="Times New Roman"/>
                <w:szCs w:val="24"/>
              </w:rPr>
              <w:t>Friday</w:t>
            </w:r>
          </w:p>
        </w:tc>
        <w:tc>
          <w:tcPr>
            <w:tcW w:w="4480" w:type="dxa"/>
          </w:tcPr>
          <w:p w:rsidR="0010199F" w:rsidP="000D65F9" w:rsidRDefault="00B10A0D" w14:paraId="12C8AEAF" w14:textId="74802DA8">
            <w:pPr>
              <w:tabs>
                <w:tab w:val="right" w:pos="2160"/>
                <w:tab w:val="right" w:pos="9360"/>
              </w:tabs>
              <w:spacing w:after="0" w:line="240" w:lineRule="auto"/>
              <w:rPr>
                <w:rFonts w:cs="Times New Roman"/>
                <w:szCs w:val="24"/>
              </w:rPr>
            </w:pPr>
            <w:r w:rsidRPr="00383DD6">
              <w:rPr>
                <w:rFonts w:cs="Times New Roman"/>
                <w:szCs w:val="24"/>
              </w:rPr>
              <w:sym w:font="Times New Roman" w:char="F0F0"/>
            </w:r>
          </w:p>
        </w:tc>
        <w:tc>
          <w:tcPr>
            <w:tcW w:w="4680" w:type="dxa"/>
          </w:tcPr>
          <w:p w:rsidR="0010199F" w:rsidP="000D65F9" w:rsidRDefault="00B10A0D" w14:paraId="37E230C3" w14:textId="7464858E">
            <w:pPr>
              <w:tabs>
                <w:tab w:val="right" w:pos="2160"/>
                <w:tab w:val="right" w:pos="9360"/>
              </w:tabs>
              <w:spacing w:after="0" w:line="240" w:lineRule="auto"/>
              <w:rPr>
                <w:rFonts w:cs="Times New Roman"/>
                <w:szCs w:val="24"/>
              </w:rPr>
            </w:pPr>
            <w:r w:rsidRPr="00383DD6">
              <w:rPr>
                <w:rFonts w:cs="Times New Roman"/>
                <w:szCs w:val="24"/>
              </w:rPr>
              <w:sym w:font="Times New Roman" w:char="F0F0"/>
            </w:r>
          </w:p>
        </w:tc>
      </w:tr>
    </w:tbl>
    <w:p w:rsidRPr="00383DD6" w:rsidR="00C62805" w:rsidP="000D65F9" w:rsidRDefault="00C62805" w14:paraId="11C9EF99" w14:textId="4AE81D0A">
      <w:pPr>
        <w:tabs>
          <w:tab w:val="right" w:pos="2160"/>
          <w:tab w:val="right" w:pos="9360"/>
        </w:tabs>
        <w:spacing w:before="120" w:after="120"/>
        <w:rPr>
          <w:rFonts w:eastAsia="Times New Roman" w:cs="Times New Roman"/>
          <w:color w:val="000000"/>
          <w:szCs w:val="24"/>
        </w:rPr>
      </w:pPr>
      <w:r w:rsidRPr="00383DD6">
        <w:rPr>
          <w:rFonts w:eastAsia="Times New Roman" w:cs="Times New Roman"/>
          <w:color w:val="000000"/>
          <w:szCs w:val="24"/>
        </w:rPr>
        <w:t>To submit the consent form, hit the submit button</w:t>
      </w:r>
      <w:r w:rsidR="003368B3">
        <w:rPr>
          <w:rFonts w:eastAsia="Times New Roman" w:cs="Times New Roman"/>
          <w:color w:val="000000"/>
          <w:szCs w:val="24"/>
        </w:rPr>
        <w:t xml:space="preserve"> below</w:t>
      </w:r>
      <w:r w:rsidRPr="00383DD6">
        <w:rPr>
          <w:rFonts w:eastAsia="Times New Roman" w:cs="Times New Roman"/>
          <w:color w:val="000000"/>
          <w:szCs w:val="24"/>
        </w:rPr>
        <w:t>.</w:t>
      </w:r>
      <w:r w:rsidRPr="00437C3F" w:rsidR="00437C3F">
        <w:rPr>
          <w:rFonts w:cs="Times New Roman"/>
          <w:szCs w:val="24"/>
        </w:rPr>
        <w:t xml:space="preserve"> </w:t>
      </w:r>
      <w:r w:rsidR="00437C3F">
        <w:rPr>
          <w:rFonts w:cs="Times New Roman"/>
          <w:szCs w:val="24"/>
        </w:rPr>
        <w:t>A</w:t>
      </w:r>
      <w:r w:rsidRPr="00383DD6" w:rsidR="00437C3F">
        <w:rPr>
          <w:rFonts w:cs="Times New Roman"/>
          <w:szCs w:val="24"/>
        </w:rPr>
        <w:t xml:space="preserve"> copy of the consent </w:t>
      </w:r>
      <w:r w:rsidR="00437C3F">
        <w:rPr>
          <w:rFonts w:cs="Times New Roman"/>
          <w:szCs w:val="24"/>
        </w:rPr>
        <w:t>is</w:t>
      </w:r>
      <w:r w:rsidRPr="00383DD6" w:rsidR="00437C3F">
        <w:rPr>
          <w:rFonts w:cs="Times New Roman"/>
          <w:szCs w:val="24"/>
        </w:rPr>
        <w:t xml:space="preserve"> available on </w:t>
      </w:r>
      <w:r w:rsidR="00437C3F">
        <w:rPr>
          <w:rFonts w:cs="Times New Roman"/>
          <w:szCs w:val="24"/>
        </w:rPr>
        <w:t>the</w:t>
      </w:r>
      <w:r w:rsidRPr="00383DD6" w:rsidR="00437C3F">
        <w:rPr>
          <w:rFonts w:cs="Times New Roman"/>
          <w:szCs w:val="24"/>
        </w:rPr>
        <w:t xml:space="preserve"> study web page so you can refer to it at any time</w:t>
      </w:r>
      <w:r w:rsidR="003368B3">
        <w:rPr>
          <w:rFonts w:cs="Times New Roman"/>
          <w:szCs w:val="24"/>
        </w:rPr>
        <w:t xml:space="preserve">.  Thank you for </w:t>
      </w:r>
      <w:r w:rsidR="000D65F9">
        <w:rPr>
          <w:rFonts w:cs="Times New Roman"/>
          <w:szCs w:val="24"/>
        </w:rPr>
        <w:t>agreeing to participate in the Feeding My Baby and Me Study!</w:t>
      </w:r>
    </w:p>
    <w:p w:rsidR="00502429" w:rsidP="000D65F9" w:rsidRDefault="00C62805" w14:paraId="7680778D" w14:textId="2FB74EBB">
      <w:r w:rsidRPr="00383DD6">
        <w:rPr>
          <w:rFonts w:cs="Times New Roman"/>
          <w:noProof/>
          <w:szCs w:val="24"/>
        </w:rPr>
        <mc:AlternateContent>
          <mc:Choice Requires="wps">
            <w:drawing>
              <wp:anchor distT="0" distB="0" distL="114300" distR="114300" simplePos="0" relativeHeight="251656704" behindDoc="0" locked="0" layoutInCell="1" allowOverlap="1" wp14:editId="299E1286" wp14:anchorId="39775010">
                <wp:simplePos x="0" y="0"/>
                <wp:positionH relativeFrom="column">
                  <wp:posOffset>2152891</wp:posOffset>
                </wp:positionH>
                <wp:positionV relativeFrom="paragraph">
                  <wp:posOffset>49570</wp:posOffset>
                </wp:positionV>
                <wp:extent cx="1371600" cy="347241"/>
                <wp:effectExtent l="57150" t="38100" r="76200" b="91440"/>
                <wp:wrapNone/>
                <wp:docPr id="2" name="Rounded Rectangle 2"/>
                <wp:cNvGraphicFramePr/>
                <a:graphic xmlns:a="http://schemas.openxmlformats.org/drawingml/2006/main">
                  <a:graphicData uri="http://schemas.microsoft.com/office/word/2010/wordprocessingShape">
                    <wps:wsp>
                      <wps:cNvSpPr/>
                      <wps:spPr>
                        <a:xfrm>
                          <a:off x="0" y="0"/>
                          <a:ext cx="1371600" cy="347241"/>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C62805" w:rsidP="00C62805" w:rsidRDefault="00C62805" w14:paraId="4E627A20" w14:textId="77777777">
                            <w:pPr>
                              <w:jc w:val="center"/>
                            </w:pPr>
                            <w: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style="position:absolute;margin-left:169.5pt;margin-top:3.9pt;width:108pt;height:2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bcaa2 [1625]" strokecolor="#f68c36 [3049]" arcsize="10923f" w14:anchorId="3977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">
                <v:fill type="gradient" color2="#fdefe3 [505]" colors="0 #ffbe86;22938f #ffd0aa;1 #ffebdb" angle="180" focus="100%" rotate="t"/>
                <v:shadow on="t" color="black" opacity="24903f" offset="0,.55556mm" origin=",.5"/>
                <v:textbox>
                  <w:txbxContent>
                    <w:p w:rsidR="00C62805" w:rsidP="00C62805" w:rsidRDefault="00C62805" w14:paraId="4E627A20" w14:textId="77777777">
                      <w:pPr>
                        <w:jc w:val="center"/>
                      </w:pPr>
                      <w:r>
                        <w:t>SUBMIT</w:t>
                      </w:r>
                    </w:p>
                  </w:txbxContent>
                </v:textbox>
              </v:roundrect>
            </w:pict>
          </mc:Fallback>
        </mc:AlternateContent>
      </w:r>
    </w:p>
    <w:sectPr w:rsidR="00502429" w:rsidSect="000D65F9">
      <w:headerReference w:type="even" r:id="rId11"/>
      <w:headerReference w:type="default" r:id="rId12"/>
      <w:footerReference w:type="even" r:id="rId13"/>
      <w:footerReference w:type="default" r:id="rId14"/>
      <w:headerReference w:type="first" r:id="rId15"/>
      <w:footerReference w:type="first" r:id="rId16"/>
      <w:pgSz w:w="12240" w:h="15840" w:code="1"/>
      <w:pgMar w:top="720" w:right="1008" w:bottom="14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DD57A" w14:textId="77777777" w:rsidR="008918B6" w:rsidRDefault="008918B6" w:rsidP="00C62805">
      <w:pPr>
        <w:spacing w:after="0" w:line="240" w:lineRule="auto"/>
      </w:pPr>
      <w:r>
        <w:separator/>
      </w:r>
    </w:p>
  </w:endnote>
  <w:endnote w:type="continuationSeparator" w:id="0">
    <w:p w14:paraId="6D4F1B7A" w14:textId="77777777" w:rsidR="008918B6" w:rsidRDefault="008918B6" w:rsidP="00C6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C79F" w14:textId="77777777" w:rsidR="0048212D" w:rsidRDefault="00482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1485"/>
      <w:docPartObj>
        <w:docPartGallery w:val="Page Numbers (Bottom of Page)"/>
        <w:docPartUnique/>
      </w:docPartObj>
    </w:sdtPr>
    <w:sdtEndPr>
      <w:rPr>
        <w:noProof/>
      </w:rPr>
    </w:sdtEndPr>
    <w:sdtContent>
      <w:p w14:paraId="24F1B7B2" w14:textId="5528EDBF" w:rsidR="00793357" w:rsidRDefault="00793357">
        <w:pPr>
          <w:pStyle w:val="Footer"/>
          <w:jc w:val="right"/>
        </w:pPr>
        <w:r>
          <w:fldChar w:fldCharType="begin"/>
        </w:r>
        <w:r>
          <w:instrText xml:space="preserve"> PAGE   \* MERGEFORMAT </w:instrText>
        </w:r>
        <w:r>
          <w:fldChar w:fldCharType="separate"/>
        </w:r>
        <w:r w:rsidR="002C3CBD">
          <w:rPr>
            <w:noProof/>
          </w:rPr>
          <w:t>2</w:t>
        </w:r>
        <w:r>
          <w:rPr>
            <w:noProof/>
          </w:rPr>
          <w:fldChar w:fldCharType="end"/>
        </w:r>
      </w:p>
    </w:sdtContent>
  </w:sdt>
  <w:p w14:paraId="62293C8B" w14:textId="4B958D0E" w:rsidR="00A8155A" w:rsidRDefault="00A8155A" w:rsidP="00A8155A">
    <w:pPr>
      <w:pStyle w:val="Footer"/>
      <w:tabs>
        <w:tab w:val="clear" w:pos="4680"/>
        <w:tab w:val="clear" w:pos="9360"/>
        <w:tab w:val="left" w:pos="397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9DE6" w14:textId="77777777" w:rsidR="0048212D" w:rsidRDefault="00482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6A922" w14:textId="77777777" w:rsidR="008918B6" w:rsidRDefault="008918B6" w:rsidP="00C62805">
      <w:pPr>
        <w:spacing w:after="0" w:line="240" w:lineRule="auto"/>
      </w:pPr>
      <w:r>
        <w:separator/>
      </w:r>
    </w:p>
  </w:footnote>
  <w:footnote w:type="continuationSeparator" w:id="0">
    <w:p w14:paraId="609EC46A" w14:textId="77777777" w:rsidR="008918B6" w:rsidRDefault="008918B6" w:rsidP="00C62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A087" w14:textId="77777777" w:rsidR="0048212D" w:rsidRDefault="00482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FE11" w14:textId="77777777" w:rsidR="00C62805" w:rsidRDefault="00C62805" w:rsidP="00C62805">
    <w:pPr>
      <w:pStyle w:val="Header"/>
      <w:jc w:val="center"/>
    </w:pPr>
    <w:r>
      <w:t>9. Study Consent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811B5" w14:textId="77777777" w:rsidR="0048212D" w:rsidRDefault="00482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651"/>
    <w:multiLevelType w:val="hybridMultilevel"/>
    <w:tmpl w:val="33C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7C95"/>
    <w:multiLevelType w:val="hybridMultilevel"/>
    <w:tmpl w:val="88DE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F4B"/>
    <w:multiLevelType w:val="hybridMultilevel"/>
    <w:tmpl w:val="4F08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137FD"/>
    <w:multiLevelType w:val="hybridMultilevel"/>
    <w:tmpl w:val="4080B8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21B2F08"/>
    <w:multiLevelType w:val="hybridMultilevel"/>
    <w:tmpl w:val="FB48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33C55"/>
    <w:multiLevelType w:val="hybridMultilevel"/>
    <w:tmpl w:val="97F2C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B031F"/>
    <w:multiLevelType w:val="hybridMultilevel"/>
    <w:tmpl w:val="ECB6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4183D"/>
    <w:multiLevelType w:val="hybridMultilevel"/>
    <w:tmpl w:val="77CC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6714B"/>
    <w:multiLevelType w:val="hybridMultilevel"/>
    <w:tmpl w:val="281635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516608"/>
    <w:multiLevelType w:val="hybridMultilevel"/>
    <w:tmpl w:val="875A22E0"/>
    <w:lvl w:ilvl="0" w:tplc="6A9C3F6C">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63F77"/>
    <w:multiLevelType w:val="hybridMultilevel"/>
    <w:tmpl w:val="D4ECE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0C5060"/>
    <w:multiLevelType w:val="hybridMultilevel"/>
    <w:tmpl w:val="7C901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2D36D3"/>
    <w:multiLevelType w:val="hybridMultilevel"/>
    <w:tmpl w:val="2AF09F2A"/>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5061DE"/>
    <w:multiLevelType w:val="hybridMultilevel"/>
    <w:tmpl w:val="AA1226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E65B7"/>
    <w:multiLevelType w:val="hybridMultilevel"/>
    <w:tmpl w:val="C750EF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B5758DD"/>
    <w:multiLevelType w:val="hybridMultilevel"/>
    <w:tmpl w:val="C86C74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B5D70"/>
    <w:multiLevelType w:val="hybridMultilevel"/>
    <w:tmpl w:val="D08AB5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57DE9"/>
    <w:multiLevelType w:val="hybridMultilevel"/>
    <w:tmpl w:val="2A2C2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715FB"/>
    <w:multiLevelType w:val="hybridMultilevel"/>
    <w:tmpl w:val="00586F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3F30229"/>
    <w:multiLevelType w:val="hybridMultilevel"/>
    <w:tmpl w:val="0E202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2700BC"/>
    <w:multiLevelType w:val="hybridMultilevel"/>
    <w:tmpl w:val="9B64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B5865"/>
    <w:multiLevelType w:val="hybridMultilevel"/>
    <w:tmpl w:val="CB16C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3"/>
  </w:num>
  <w:num w:numId="4">
    <w:abstractNumId w:val="14"/>
  </w:num>
  <w:num w:numId="5">
    <w:abstractNumId w:val="18"/>
  </w:num>
  <w:num w:numId="6">
    <w:abstractNumId w:val="20"/>
  </w:num>
  <w:num w:numId="7">
    <w:abstractNumId w:val="6"/>
  </w:num>
  <w:num w:numId="8">
    <w:abstractNumId w:val="0"/>
  </w:num>
  <w:num w:numId="9">
    <w:abstractNumId w:val="1"/>
  </w:num>
  <w:num w:numId="10">
    <w:abstractNumId w:val="11"/>
  </w:num>
  <w:num w:numId="11">
    <w:abstractNumId w:val="10"/>
  </w:num>
  <w:num w:numId="12">
    <w:abstractNumId w:val="21"/>
  </w:num>
  <w:num w:numId="13">
    <w:abstractNumId w:val="2"/>
  </w:num>
  <w:num w:numId="14">
    <w:abstractNumId w:val="5"/>
  </w:num>
  <w:num w:numId="15">
    <w:abstractNumId w:val="8"/>
  </w:num>
  <w:num w:numId="16">
    <w:abstractNumId w:val="16"/>
  </w:num>
  <w:num w:numId="17">
    <w:abstractNumId w:val="12"/>
  </w:num>
  <w:num w:numId="18">
    <w:abstractNumId w:val="13"/>
  </w:num>
  <w:num w:numId="19">
    <w:abstractNumId w:val="19"/>
  </w:num>
  <w:num w:numId="20">
    <w:abstractNumId w:val="4"/>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05"/>
    <w:rsid w:val="0000250B"/>
    <w:rsid w:val="000235AE"/>
    <w:rsid w:val="00064F31"/>
    <w:rsid w:val="00065C16"/>
    <w:rsid w:val="00094A29"/>
    <w:rsid w:val="000B71DD"/>
    <w:rsid w:val="000C66BA"/>
    <w:rsid w:val="000D14A7"/>
    <w:rsid w:val="000D5000"/>
    <w:rsid w:val="000D65F9"/>
    <w:rsid w:val="000D71B7"/>
    <w:rsid w:val="000E6504"/>
    <w:rsid w:val="000E7C79"/>
    <w:rsid w:val="0010199F"/>
    <w:rsid w:val="00120BC6"/>
    <w:rsid w:val="001439BF"/>
    <w:rsid w:val="0014643F"/>
    <w:rsid w:val="001559E6"/>
    <w:rsid w:val="00160636"/>
    <w:rsid w:val="0016484E"/>
    <w:rsid w:val="0017452C"/>
    <w:rsid w:val="00186872"/>
    <w:rsid w:val="00193788"/>
    <w:rsid w:val="00220C07"/>
    <w:rsid w:val="00251187"/>
    <w:rsid w:val="00253FE4"/>
    <w:rsid w:val="002751C7"/>
    <w:rsid w:val="00275487"/>
    <w:rsid w:val="0027748B"/>
    <w:rsid w:val="002C3CBD"/>
    <w:rsid w:val="002F708C"/>
    <w:rsid w:val="0032451D"/>
    <w:rsid w:val="00333F61"/>
    <w:rsid w:val="003368B3"/>
    <w:rsid w:val="003371B4"/>
    <w:rsid w:val="00342556"/>
    <w:rsid w:val="003C011E"/>
    <w:rsid w:val="004346EF"/>
    <w:rsid w:val="00437C3F"/>
    <w:rsid w:val="0048212D"/>
    <w:rsid w:val="00490D9E"/>
    <w:rsid w:val="004A36D9"/>
    <w:rsid w:val="004A3D0A"/>
    <w:rsid w:val="004E7C6B"/>
    <w:rsid w:val="004F2F34"/>
    <w:rsid w:val="004F394F"/>
    <w:rsid w:val="004F3C25"/>
    <w:rsid w:val="00502429"/>
    <w:rsid w:val="005353F2"/>
    <w:rsid w:val="00541BB2"/>
    <w:rsid w:val="0059504B"/>
    <w:rsid w:val="005A4957"/>
    <w:rsid w:val="006239B0"/>
    <w:rsid w:val="00624387"/>
    <w:rsid w:val="0062482D"/>
    <w:rsid w:val="006362E2"/>
    <w:rsid w:val="006501E0"/>
    <w:rsid w:val="00650BA9"/>
    <w:rsid w:val="006713CD"/>
    <w:rsid w:val="006901BE"/>
    <w:rsid w:val="006A6D62"/>
    <w:rsid w:val="006B56FF"/>
    <w:rsid w:val="00722465"/>
    <w:rsid w:val="00793357"/>
    <w:rsid w:val="00815816"/>
    <w:rsid w:val="00830B24"/>
    <w:rsid w:val="00830F67"/>
    <w:rsid w:val="008637F1"/>
    <w:rsid w:val="00866163"/>
    <w:rsid w:val="00883EC1"/>
    <w:rsid w:val="0088788C"/>
    <w:rsid w:val="008918B6"/>
    <w:rsid w:val="008F3FAD"/>
    <w:rsid w:val="00905455"/>
    <w:rsid w:val="0097204A"/>
    <w:rsid w:val="009C7878"/>
    <w:rsid w:val="009E13FF"/>
    <w:rsid w:val="009E3B6A"/>
    <w:rsid w:val="00A04846"/>
    <w:rsid w:val="00A45121"/>
    <w:rsid w:val="00A52BCC"/>
    <w:rsid w:val="00A53B64"/>
    <w:rsid w:val="00A6132D"/>
    <w:rsid w:val="00A77C47"/>
    <w:rsid w:val="00A8155A"/>
    <w:rsid w:val="00A9708D"/>
    <w:rsid w:val="00AC0C24"/>
    <w:rsid w:val="00AC20A0"/>
    <w:rsid w:val="00AE556C"/>
    <w:rsid w:val="00AF2B5D"/>
    <w:rsid w:val="00B10A0D"/>
    <w:rsid w:val="00B22233"/>
    <w:rsid w:val="00B3666C"/>
    <w:rsid w:val="00B649FE"/>
    <w:rsid w:val="00B8210F"/>
    <w:rsid w:val="00BD38F4"/>
    <w:rsid w:val="00BD3D1D"/>
    <w:rsid w:val="00BF46B1"/>
    <w:rsid w:val="00C53BE6"/>
    <w:rsid w:val="00C62805"/>
    <w:rsid w:val="00CB5820"/>
    <w:rsid w:val="00CB633D"/>
    <w:rsid w:val="00CD5F29"/>
    <w:rsid w:val="00CD73DA"/>
    <w:rsid w:val="00D355FB"/>
    <w:rsid w:val="00DA3AF9"/>
    <w:rsid w:val="00DC700B"/>
    <w:rsid w:val="00E0073E"/>
    <w:rsid w:val="00E013FC"/>
    <w:rsid w:val="00E02EB6"/>
    <w:rsid w:val="00E210E6"/>
    <w:rsid w:val="00E22641"/>
    <w:rsid w:val="00EC1206"/>
    <w:rsid w:val="00EC79A7"/>
    <w:rsid w:val="00EC7EF4"/>
    <w:rsid w:val="00F00C4B"/>
    <w:rsid w:val="00F067F3"/>
    <w:rsid w:val="00F156D1"/>
    <w:rsid w:val="00F50254"/>
    <w:rsid w:val="00F51764"/>
    <w:rsid w:val="00F97F5E"/>
    <w:rsid w:val="00FA634C"/>
    <w:rsid w:val="00FD7FF5"/>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C41D7A"/>
  <w15:chartTrackingRefBased/>
  <w15:docId w15:val="{955EA822-B449-48B3-BB22-08055F87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805"/>
    <w:pPr>
      <w:spacing w:after="200" w:line="276" w:lineRule="auto"/>
    </w:pPr>
    <w:rPr>
      <w:rFonts w:eastAsiaTheme="minorHAnsi" w:cstheme="minorBidi"/>
      <w:sz w:val="24"/>
      <w:szCs w:val="22"/>
    </w:rPr>
  </w:style>
  <w:style w:type="paragraph" w:styleId="Heading1">
    <w:name w:val="heading 1"/>
    <w:basedOn w:val="Normal"/>
    <w:next w:val="Normal"/>
    <w:link w:val="Heading1Char"/>
    <w:uiPriority w:val="9"/>
    <w:qFormat/>
    <w:rsid w:val="00C62805"/>
    <w:pPr>
      <w:keepNext/>
      <w:keepLines/>
      <w:spacing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28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8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2805"/>
    <w:rPr>
      <w:rFonts w:asciiTheme="majorHAnsi" w:eastAsiaTheme="majorEastAsia" w:hAnsiTheme="majorHAnsi" w:cstheme="majorBidi"/>
      <w:b/>
      <w:bCs/>
      <w:color w:val="4F81BD" w:themeColor="accent1"/>
      <w:sz w:val="26"/>
      <w:szCs w:val="26"/>
    </w:rPr>
  </w:style>
  <w:style w:type="paragraph" w:customStyle="1" w:styleId="MainText">
    <w:name w:val="Main Text"/>
    <w:basedOn w:val="Normal"/>
    <w:link w:val="MainTextChar"/>
    <w:qFormat/>
    <w:rsid w:val="00C62805"/>
    <w:pPr>
      <w:tabs>
        <w:tab w:val="left" w:pos="1152"/>
      </w:tabs>
      <w:spacing w:after="0" w:line="360" w:lineRule="atLeast"/>
    </w:pPr>
    <w:rPr>
      <w:rFonts w:ascii="Garamond" w:eastAsia="Times New Roman" w:hAnsi="Garamond" w:cs="Times New Roman"/>
      <w:szCs w:val="20"/>
    </w:rPr>
  </w:style>
  <w:style w:type="character" w:customStyle="1" w:styleId="MainTextChar">
    <w:name w:val="Main Text Char"/>
    <w:basedOn w:val="DefaultParagraphFont"/>
    <w:link w:val="MainText"/>
    <w:rsid w:val="00C62805"/>
    <w:rPr>
      <w:rFonts w:ascii="Garamond" w:hAnsi="Garamond"/>
      <w:sz w:val="24"/>
    </w:rPr>
  </w:style>
  <w:style w:type="table" w:styleId="TableGrid">
    <w:name w:val="Table Grid"/>
    <w:basedOn w:val="TableNormal"/>
    <w:uiPriority w:val="59"/>
    <w:rsid w:val="00C62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28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805"/>
    <w:rPr>
      <w:rFonts w:eastAsiaTheme="minorHAnsi" w:cstheme="minorBidi"/>
    </w:rPr>
  </w:style>
  <w:style w:type="character" w:styleId="FootnoteReference">
    <w:name w:val="footnote reference"/>
    <w:basedOn w:val="DefaultParagraphFont"/>
    <w:uiPriority w:val="99"/>
    <w:semiHidden/>
    <w:unhideWhenUsed/>
    <w:rsid w:val="00C62805"/>
    <w:rPr>
      <w:vertAlign w:val="superscript"/>
    </w:rPr>
  </w:style>
  <w:style w:type="paragraph" w:styleId="Header">
    <w:name w:val="header"/>
    <w:basedOn w:val="Normal"/>
    <w:link w:val="HeaderChar"/>
    <w:uiPriority w:val="99"/>
    <w:unhideWhenUsed/>
    <w:rsid w:val="00C62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805"/>
    <w:rPr>
      <w:rFonts w:eastAsiaTheme="minorHAnsi" w:cstheme="minorBidi"/>
      <w:sz w:val="24"/>
      <w:szCs w:val="22"/>
    </w:rPr>
  </w:style>
  <w:style w:type="paragraph" w:styleId="Footer">
    <w:name w:val="footer"/>
    <w:basedOn w:val="Normal"/>
    <w:link w:val="FooterChar"/>
    <w:uiPriority w:val="99"/>
    <w:unhideWhenUsed/>
    <w:rsid w:val="00C62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805"/>
    <w:rPr>
      <w:rFonts w:eastAsiaTheme="minorHAnsi" w:cstheme="minorBidi"/>
      <w:sz w:val="24"/>
      <w:szCs w:val="22"/>
    </w:rPr>
  </w:style>
  <w:style w:type="paragraph" w:customStyle="1" w:styleId="Default">
    <w:name w:val="Default"/>
    <w:rsid w:val="00A04846"/>
    <w:pPr>
      <w:autoSpaceDE w:val="0"/>
      <w:autoSpaceDN w:val="0"/>
      <w:adjustRightInd w:val="0"/>
    </w:pPr>
    <w:rPr>
      <w:rFonts w:ascii="Garamond" w:eastAsiaTheme="minorHAnsi" w:hAnsi="Garamond" w:cs="Garamond"/>
      <w:color w:val="000000"/>
      <w:sz w:val="24"/>
      <w:szCs w:val="24"/>
    </w:rPr>
  </w:style>
  <w:style w:type="paragraph" w:styleId="ListParagraph">
    <w:name w:val="List Paragraph"/>
    <w:basedOn w:val="Normal"/>
    <w:uiPriority w:val="34"/>
    <w:qFormat/>
    <w:rsid w:val="00A04846"/>
    <w:pPr>
      <w:ind w:left="720"/>
      <w:contextualSpacing/>
    </w:pPr>
  </w:style>
  <w:style w:type="paragraph" w:styleId="BalloonText">
    <w:name w:val="Balloon Text"/>
    <w:basedOn w:val="Normal"/>
    <w:link w:val="BalloonTextChar"/>
    <w:uiPriority w:val="99"/>
    <w:semiHidden/>
    <w:unhideWhenUsed/>
    <w:rsid w:val="004F3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94F"/>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A9708D"/>
    <w:rPr>
      <w:sz w:val="16"/>
      <w:szCs w:val="16"/>
    </w:rPr>
  </w:style>
  <w:style w:type="paragraph" w:styleId="CommentText">
    <w:name w:val="annotation text"/>
    <w:basedOn w:val="Normal"/>
    <w:link w:val="CommentTextChar"/>
    <w:uiPriority w:val="99"/>
    <w:semiHidden/>
    <w:unhideWhenUsed/>
    <w:rsid w:val="00A9708D"/>
    <w:pPr>
      <w:spacing w:line="240" w:lineRule="auto"/>
    </w:pPr>
    <w:rPr>
      <w:sz w:val="20"/>
      <w:szCs w:val="20"/>
    </w:rPr>
  </w:style>
  <w:style w:type="character" w:customStyle="1" w:styleId="CommentTextChar">
    <w:name w:val="Comment Text Char"/>
    <w:basedOn w:val="DefaultParagraphFont"/>
    <w:link w:val="CommentText"/>
    <w:uiPriority w:val="99"/>
    <w:semiHidden/>
    <w:rsid w:val="00A9708D"/>
    <w:rPr>
      <w:rFonts w:eastAsiaTheme="minorHAnsi" w:cstheme="minorBidi"/>
    </w:rPr>
  </w:style>
  <w:style w:type="paragraph" w:styleId="CommentSubject">
    <w:name w:val="annotation subject"/>
    <w:basedOn w:val="CommentText"/>
    <w:next w:val="CommentText"/>
    <w:link w:val="CommentSubjectChar"/>
    <w:uiPriority w:val="99"/>
    <w:semiHidden/>
    <w:unhideWhenUsed/>
    <w:rsid w:val="00A9708D"/>
    <w:rPr>
      <w:b/>
      <w:bCs/>
    </w:rPr>
  </w:style>
  <w:style w:type="character" w:customStyle="1" w:styleId="CommentSubjectChar">
    <w:name w:val="Comment Subject Char"/>
    <w:basedOn w:val="CommentTextChar"/>
    <w:link w:val="CommentSubject"/>
    <w:uiPriority w:val="99"/>
    <w:semiHidden/>
    <w:rsid w:val="00A9708D"/>
    <w:rPr>
      <w:rFonts w:eastAsiaTheme="minorHAnsi" w:cstheme="minorBidi"/>
      <w:b/>
      <w:bCs/>
    </w:rPr>
  </w:style>
  <w:style w:type="paragraph" w:styleId="Revision">
    <w:name w:val="Revision"/>
    <w:hidden/>
    <w:uiPriority w:val="99"/>
    <w:semiHidden/>
    <w:rsid w:val="00E02EB6"/>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75944">
      <w:bodyDiv w:val="1"/>
      <w:marLeft w:val="0"/>
      <w:marRight w:val="0"/>
      <w:marTop w:val="0"/>
      <w:marBottom w:val="0"/>
      <w:divBdr>
        <w:top w:val="none" w:sz="0" w:space="0" w:color="auto"/>
        <w:left w:val="none" w:sz="0" w:space="0" w:color="auto"/>
        <w:bottom w:val="none" w:sz="0" w:space="0" w:color="auto"/>
        <w:right w:val="none" w:sz="0" w:space="0" w:color="auto"/>
      </w:divBdr>
    </w:div>
    <w:div w:id="9752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5" ma:contentTypeDescription="Create a new document." ma:contentTypeScope="" ma:versionID="24cfa1b4643a15e1e0b5ddbcfebd72e6">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55af0a653055ecfdff43217be53b407b"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4F29D-C8C1-46DB-816E-AB0522AA9619}">
  <ds:schemaRefs>
    <ds:schemaRef ds:uri="http://schemas.microsoft.com/sharepoint/v3/contenttype/forms"/>
  </ds:schemaRefs>
</ds:datastoreItem>
</file>

<file path=customXml/itemProps2.xml><?xml version="1.0" encoding="utf-8"?>
<ds:datastoreItem xmlns:ds="http://schemas.openxmlformats.org/officeDocument/2006/customXml" ds:itemID="{F32C6F19-A571-482C-977C-7BFE5BE94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ACADA-BE89-45FF-86DC-3D9A475A0667}">
  <ds:schemaRefs>
    <ds:schemaRef ds:uri="http://purl.org/dc/terms/"/>
    <ds:schemaRef ds:uri="2df172ae-0a2a-4634-8ad7-83f9b02fa473"/>
    <ds:schemaRef ds:uri="http://schemas.microsoft.com/office/2006/documentManagement/types"/>
    <ds:schemaRef ds:uri="2bcba8e5-f2ac-4ae6-9ab6-15ec63b77eb2"/>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B410EA6-2AB7-4AD4-9527-1C8AB1C6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897</Words>
  <Characters>4133</Characters>
  <Application>Microsoft Office Word</Application>
  <DocSecurity>4</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Gollapudi</dc:creator>
  <cp:keywords/>
  <dc:description/>
  <cp:lastModifiedBy>Heather</cp:lastModifiedBy>
  <cp:revision>2</cp:revision>
  <dcterms:created xsi:type="dcterms:W3CDTF">2020-09-21T14:44:00Z</dcterms:created>
  <dcterms:modified xsi:type="dcterms:W3CDTF">2020-09-21T14:44:00Z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2020-07-27T19:46:15.2198147Z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ffb6430a-0e60-4bb4-ba69-520b21a8e474</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0x01010003AB69B27F8ADF4F8ADDF94EB421FC25</vt:lpwstr>
  </property>
</Properties>
</file>