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7B22" w:rsidP="00297B22" w14:paraId="6E6FB933" w14:textId="77777777">
      <w:pPr>
        <w:pStyle w:val="Header"/>
        <w:ind w:left="288"/>
        <w:jc w:val="right"/>
      </w:pPr>
      <w:r>
        <w:t>Form approved</w:t>
      </w:r>
    </w:p>
    <w:p w:rsidR="00297B22" w:rsidP="00297B22" w14:paraId="4F20CB0B" w14:textId="77777777">
      <w:pPr>
        <w:pStyle w:val="Header"/>
        <w:ind w:left="288"/>
        <w:jc w:val="right"/>
      </w:pPr>
      <w:r>
        <w:tab/>
        <w:t>OMB No. 0920</w:t>
      </w:r>
      <w:r w:rsidRPr="006A541B">
        <w:t>-</w:t>
      </w:r>
      <w:r>
        <w:t>XXXX</w:t>
      </w:r>
    </w:p>
    <w:p w:rsidR="00297B22" w:rsidP="00297B22" w14:paraId="381A4607" w14:textId="77777777">
      <w:pPr>
        <w:pStyle w:val="Header"/>
        <w:ind w:left="288"/>
        <w:jc w:val="right"/>
      </w:pPr>
      <w:r>
        <w:tab/>
        <w:t>Expiration date: XX</w:t>
      </w:r>
      <w:r w:rsidRPr="006A541B">
        <w:t>/</w:t>
      </w:r>
      <w:r>
        <w:t>XX</w:t>
      </w:r>
      <w:r w:rsidRPr="006A541B">
        <w:t>/</w:t>
      </w:r>
      <w:r>
        <w:t>XXXX</w:t>
      </w:r>
    </w:p>
    <w:p w:rsidR="00297B22" w:rsidP="009B4860" w14:paraId="2CEF2BCA" w14:textId="77777777">
      <w:pPr>
        <w:autoSpaceDE w:val="0"/>
        <w:autoSpaceDN w:val="0"/>
        <w:adjustRightInd w:val="0"/>
        <w:spacing w:after="0" w:line="276" w:lineRule="auto"/>
        <w:rPr>
          <w:rFonts w:eastAsia="Times New Roman" w:cstheme="minorHAnsi"/>
          <w:b/>
          <w:bCs/>
          <w:sz w:val="36"/>
          <w:szCs w:val="36"/>
        </w:rPr>
      </w:pPr>
    </w:p>
    <w:p w:rsidR="00C942B0" w:rsidRPr="009B4860" w:rsidP="009B4860" w14:paraId="1597C4A4" w14:textId="12CBBBC5">
      <w:pPr>
        <w:autoSpaceDE w:val="0"/>
        <w:autoSpaceDN w:val="0"/>
        <w:adjustRightInd w:val="0"/>
        <w:spacing w:after="0" w:line="276" w:lineRule="auto"/>
        <w:rPr>
          <w:rFonts w:cstheme="minorHAnsi"/>
          <w:b/>
          <w:bCs/>
          <w:sz w:val="36"/>
          <w:szCs w:val="36"/>
        </w:rPr>
      </w:pPr>
      <w:r w:rsidRPr="00785680">
        <w:rPr>
          <w:rFonts w:eastAsia="Times New Roman" w:cstheme="minorHAnsi"/>
          <w:b/>
          <w:bCs/>
          <w:sz w:val="36"/>
          <w:szCs w:val="36"/>
        </w:rPr>
        <w:t>Public Health Law Fellowship</w:t>
      </w:r>
      <w:r w:rsidRPr="00785680">
        <w:rPr>
          <w:rFonts w:eastAsia="Times New Roman" w:cstheme="minorHAnsi"/>
          <w:b/>
          <w:bCs/>
          <w:sz w:val="36"/>
          <w:szCs w:val="36"/>
        </w:rPr>
        <w:t xml:space="preserve"> </w:t>
      </w:r>
      <w:r>
        <w:rPr>
          <w:rFonts w:eastAsia="Times New Roman" w:cstheme="minorHAnsi"/>
          <w:b/>
          <w:bCs/>
          <w:sz w:val="36"/>
          <w:szCs w:val="36"/>
        </w:rPr>
        <w:t xml:space="preserve">— </w:t>
      </w:r>
      <w:r w:rsidR="00781102">
        <w:rPr>
          <w:rFonts w:cstheme="minorHAnsi"/>
          <w:b/>
          <w:bCs/>
          <w:sz w:val="36"/>
          <w:szCs w:val="36"/>
        </w:rPr>
        <w:t xml:space="preserve">End of Program </w:t>
      </w:r>
      <w:r w:rsidRPr="009B4860">
        <w:rPr>
          <w:rFonts w:cstheme="minorHAnsi"/>
          <w:b/>
          <w:bCs/>
          <w:sz w:val="36"/>
          <w:szCs w:val="36"/>
        </w:rPr>
        <w:t>Survey</w:t>
      </w:r>
    </w:p>
    <w:p w:rsidR="00C942B0" w:rsidRPr="009B4860" w:rsidP="009B4860" w14:paraId="057E7BBA" w14:textId="0A5B6E69">
      <w:pPr>
        <w:autoSpaceDE w:val="0"/>
        <w:autoSpaceDN w:val="0"/>
        <w:adjustRightInd w:val="0"/>
        <w:spacing w:after="0" w:line="276" w:lineRule="auto"/>
        <w:rPr>
          <w:rFonts w:eastAsia="Calibri" w:cstheme="minorHAnsi"/>
        </w:rPr>
      </w:pPr>
      <w:r w:rsidRPr="009B4860">
        <w:rPr>
          <w:rFonts w:eastAsia="Calibri" w:cstheme="minorHAnsi"/>
        </w:rPr>
        <w:t xml:space="preserve">As your time as a public health law fellow winds down, we request that you complete </w:t>
      </w:r>
      <w:r w:rsidRPr="009B4860" w:rsidR="00937419">
        <w:rPr>
          <w:rFonts w:eastAsia="Calibri" w:cstheme="minorHAnsi"/>
        </w:rPr>
        <w:t>a brief</w:t>
      </w:r>
      <w:r w:rsidRPr="009B4860">
        <w:rPr>
          <w:rFonts w:eastAsia="Calibri" w:cstheme="minorHAnsi"/>
        </w:rPr>
        <w:t xml:space="preserve"> survey similar to</w:t>
      </w:r>
      <w:r w:rsidRPr="009B4860" w:rsidR="00FB6B79">
        <w:rPr>
          <w:rFonts w:eastAsia="Calibri" w:cstheme="minorHAnsi"/>
        </w:rPr>
        <w:t xml:space="preserve"> </w:t>
      </w:r>
      <w:r w:rsidRPr="009B4860">
        <w:rPr>
          <w:rFonts w:eastAsia="Calibri" w:cstheme="minorHAnsi"/>
        </w:rPr>
        <w:t xml:space="preserve">the </w:t>
      </w:r>
      <w:r w:rsidR="00B84AB9">
        <w:rPr>
          <w:rFonts w:eastAsia="Calibri" w:cstheme="minorHAnsi"/>
        </w:rPr>
        <w:t>survey</w:t>
      </w:r>
      <w:r w:rsidRPr="009B4860">
        <w:rPr>
          <w:rFonts w:eastAsia="Calibri" w:cstheme="minorHAnsi"/>
        </w:rPr>
        <w:t xml:space="preserve"> you completed before your fellowship to help us assess how participating in the fellowship </w:t>
      </w:r>
      <w:r w:rsidR="00B84AB9">
        <w:rPr>
          <w:rFonts w:eastAsia="Calibri" w:cstheme="minorHAnsi"/>
        </w:rPr>
        <w:t>affected</w:t>
      </w:r>
      <w:r w:rsidRPr="009B4860" w:rsidR="001F304C">
        <w:rPr>
          <w:rFonts w:eastAsia="Calibri" w:cstheme="minorHAnsi"/>
        </w:rPr>
        <w:t xml:space="preserve"> </w:t>
      </w:r>
      <w:r w:rsidRPr="009B4860">
        <w:rPr>
          <w:rFonts w:eastAsia="Calibri" w:cstheme="minorHAnsi"/>
        </w:rPr>
        <w:t>your</w:t>
      </w:r>
      <w:r w:rsidRPr="009B4860" w:rsidR="008141C3">
        <w:rPr>
          <w:rFonts w:eastAsia="Calibri" w:cstheme="minorHAnsi"/>
        </w:rPr>
        <w:t xml:space="preserve"> </w:t>
      </w:r>
      <w:r w:rsidRPr="009B4860">
        <w:rPr>
          <w:rFonts w:eastAsia="Calibri" w:cstheme="minorHAnsi"/>
        </w:rPr>
        <w:t>professional skills and career progression. The survey asks a series of questions about your time in the fellowship,</w:t>
      </w:r>
      <w:r w:rsidRPr="009B4860" w:rsidR="008141C3">
        <w:rPr>
          <w:rFonts w:eastAsia="Calibri" w:cstheme="minorHAnsi"/>
        </w:rPr>
        <w:t xml:space="preserve"> </w:t>
      </w:r>
      <w:r w:rsidRPr="009B4860">
        <w:rPr>
          <w:rFonts w:eastAsia="Calibri" w:cstheme="minorHAnsi"/>
        </w:rPr>
        <w:t>your skills, and your plans. Participation in the survey is completely voluntary.</w:t>
      </w:r>
    </w:p>
    <w:p w:rsidR="00C942B0" w:rsidRPr="009B4860" w:rsidP="009B4860" w14:paraId="4CFB3B15" w14:textId="77777777">
      <w:pPr>
        <w:autoSpaceDE w:val="0"/>
        <w:autoSpaceDN w:val="0"/>
        <w:adjustRightInd w:val="0"/>
        <w:spacing w:after="0" w:line="276" w:lineRule="auto"/>
        <w:rPr>
          <w:rFonts w:eastAsia="Calibri" w:cstheme="minorHAnsi"/>
        </w:rPr>
      </w:pPr>
    </w:p>
    <w:p w:rsidR="00C942B0" w:rsidRPr="009B4860" w:rsidP="07BECA0F" w14:paraId="4C59A9ED" w14:textId="73A1E466">
      <w:pPr>
        <w:autoSpaceDE w:val="0"/>
        <w:autoSpaceDN w:val="0"/>
        <w:adjustRightInd w:val="0"/>
        <w:spacing w:after="0" w:line="276" w:lineRule="auto"/>
        <w:rPr>
          <w:rFonts w:eastAsia="Calibri"/>
        </w:rPr>
      </w:pPr>
      <w:r w:rsidRPr="07BECA0F">
        <w:rPr>
          <w:rFonts w:eastAsia="Calibri"/>
        </w:rPr>
        <w:t>The requested information is used for assessment and</w:t>
      </w:r>
      <w:r w:rsidRPr="07BECA0F" w:rsidR="008141C3">
        <w:rPr>
          <w:rFonts w:eastAsia="Calibri"/>
        </w:rPr>
        <w:t xml:space="preserve"> </w:t>
      </w:r>
      <w:r w:rsidRPr="07BECA0F">
        <w:rPr>
          <w:rFonts w:eastAsia="Calibri"/>
        </w:rPr>
        <w:t>continuous quality improvement of CDC fellowship activities and services. CDC will securely treat data/information</w:t>
      </w:r>
      <w:r w:rsidRPr="07BECA0F" w:rsidR="008141C3">
        <w:rPr>
          <w:rFonts w:eastAsia="Calibri"/>
        </w:rPr>
        <w:t xml:space="preserve"> </w:t>
      </w:r>
      <w:r w:rsidRPr="07BECA0F">
        <w:rPr>
          <w:rFonts w:eastAsia="Calibri"/>
        </w:rPr>
        <w:t>and will not disclose it unless otherwise compelled by law. All data will be used to evaluate and improve the Public</w:t>
      </w:r>
      <w:r w:rsidRPr="07BECA0F" w:rsidR="008141C3">
        <w:rPr>
          <w:rFonts w:eastAsia="Calibri"/>
        </w:rPr>
        <w:t xml:space="preserve"> </w:t>
      </w:r>
      <w:r w:rsidRPr="07BECA0F">
        <w:rPr>
          <w:rFonts w:eastAsia="Calibri"/>
        </w:rPr>
        <w:t>Health Law Fellowship and will be reported only in the aggregate.</w:t>
      </w:r>
    </w:p>
    <w:p w:rsidR="00C942B0" w:rsidRPr="009B4860" w:rsidP="009B4860" w14:paraId="4200131A" w14:textId="77777777">
      <w:pPr>
        <w:autoSpaceDE w:val="0"/>
        <w:autoSpaceDN w:val="0"/>
        <w:adjustRightInd w:val="0"/>
        <w:spacing w:after="0" w:line="276" w:lineRule="auto"/>
        <w:rPr>
          <w:rFonts w:eastAsia="Calibri" w:cstheme="minorHAnsi"/>
        </w:rPr>
      </w:pPr>
    </w:p>
    <w:p w:rsidR="00C942B0" w:rsidRPr="009B4860" w:rsidP="009B4860" w14:paraId="64F0F64E" w14:textId="42EA1588">
      <w:pPr>
        <w:autoSpaceDE w:val="0"/>
        <w:autoSpaceDN w:val="0"/>
        <w:adjustRightInd w:val="0"/>
        <w:spacing w:after="0" w:line="276" w:lineRule="auto"/>
        <w:rPr>
          <w:rFonts w:eastAsia="Calibri" w:cstheme="minorHAnsi"/>
        </w:rPr>
      </w:pPr>
      <w:r w:rsidRPr="009B4860">
        <w:rPr>
          <w:rFonts w:eastAsia="Calibri" w:cstheme="minorHAnsi"/>
        </w:rPr>
        <w:t xml:space="preserve">This survey is anonymous and confidential. Participation in the survey is completely voluntary. As a result, we will not be able to follow up with individual responses because we will not know who entered them. If you would like to speak with someone regarding your responses, please reach out directly to the </w:t>
      </w:r>
      <w:r w:rsidR="001F304C">
        <w:rPr>
          <w:rFonts w:eastAsia="Calibri" w:cstheme="minorHAnsi"/>
        </w:rPr>
        <w:t>f</w:t>
      </w:r>
      <w:r w:rsidRPr="009B4860" w:rsidR="001F304C">
        <w:rPr>
          <w:rFonts w:eastAsia="Calibri" w:cstheme="minorHAnsi"/>
        </w:rPr>
        <w:t xml:space="preserve">ellowship </w:t>
      </w:r>
      <w:r w:rsidRPr="009B4860">
        <w:rPr>
          <w:rFonts w:eastAsia="Calibri" w:cstheme="minorHAnsi"/>
        </w:rPr>
        <w:t>coordinators.</w:t>
      </w:r>
    </w:p>
    <w:p w:rsidR="67C07C39" w:rsidRPr="009B4860" w:rsidP="009B4860" w14:paraId="1DF18B2F" w14:textId="5FC96C3B">
      <w:pPr>
        <w:spacing w:after="0" w:line="276" w:lineRule="auto"/>
        <w:rPr>
          <w:rFonts w:eastAsia="Calibri" w:cstheme="minorHAnsi"/>
        </w:rPr>
      </w:pPr>
    </w:p>
    <w:p w:rsidR="00204320" w:rsidRPr="009B4860" w:rsidP="009B4860" w14:paraId="0F474EA8" w14:textId="68D97BCE">
      <w:pPr>
        <w:autoSpaceDE w:val="0"/>
        <w:autoSpaceDN w:val="0"/>
        <w:adjustRightInd w:val="0"/>
        <w:spacing w:after="0" w:line="276" w:lineRule="auto"/>
        <w:rPr>
          <w:rFonts w:eastAsia="Calibri" w:cstheme="minorHAnsi"/>
        </w:rPr>
      </w:pPr>
      <w:r w:rsidRPr="009B4860">
        <w:rPr>
          <w:rFonts w:eastAsia="Calibri" w:cstheme="minorHAnsi"/>
        </w:rPr>
        <w:t xml:space="preserve">To complete this survey, please select the answer that applies to each question posed below. If it is </w:t>
      </w:r>
      <w:r w:rsidR="00B84AB9">
        <w:rPr>
          <w:rFonts w:eastAsia="Calibri" w:cstheme="minorHAnsi"/>
        </w:rPr>
        <w:t xml:space="preserve">possible </w:t>
      </w:r>
      <w:r w:rsidRPr="009B4860">
        <w:rPr>
          <w:rFonts w:eastAsia="Calibri" w:cstheme="minorHAnsi"/>
        </w:rPr>
        <w:t>to choose more than one answer, the question will have an instruction to select all that apply.</w:t>
      </w:r>
    </w:p>
    <w:p w:rsidR="00204320" w:rsidRPr="009B4860" w:rsidP="009B4860" w14:paraId="3DA13622" w14:textId="77777777">
      <w:pPr>
        <w:autoSpaceDE w:val="0"/>
        <w:autoSpaceDN w:val="0"/>
        <w:adjustRightInd w:val="0"/>
        <w:spacing w:after="0" w:line="276" w:lineRule="auto"/>
        <w:rPr>
          <w:rFonts w:eastAsia="Calibri" w:cstheme="minorHAnsi"/>
        </w:rPr>
      </w:pPr>
    </w:p>
    <w:p w:rsidR="00204320" w:rsidRPr="009B4860" w:rsidP="009B4860" w14:paraId="6CA68B8B" w14:textId="77777777">
      <w:pPr>
        <w:autoSpaceDE w:val="0"/>
        <w:autoSpaceDN w:val="0"/>
        <w:adjustRightInd w:val="0"/>
        <w:spacing w:after="0" w:line="276" w:lineRule="auto"/>
        <w:rPr>
          <w:rFonts w:eastAsia="Calibri" w:cstheme="minorHAnsi"/>
        </w:rPr>
      </w:pPr>
      <w:r w:rsidRPr="009B4860">
        <w:rPr>
          <w:rFonts w:eastAsia="Calibri" w:cstheme="minorHAnsi"/>
        </w:rPr>
        <w:t>Text-To-Speech functionality is enabled. It is set to off but can be turned on when clicked. This will enable the text to be read out loud. You must have computer speakers turned on.</w:t>
      </w:r>
    </w:p>
    <w:p w:rsidR="00204320" w:rsidRPr="009B4860" w:rsidP="009B4860" w14:paraId="4C44417E" w14:textId="77777777">
      <w:pPr>
        <w:autoSpaceDE w:val="0"/>
        <w:autoSpaceDN w:val="0"/>
        <w:adjustRightInd w:val="0"/>
        <w:spacing w:after="0" w:line="276" w:lineRule="auto"/>
        <w:rPr>
          <w:rFonts w:eastAsia="Calibri" w:cstheme="minorHAnsi"/>
        </w:rPr>
      </w:pPr>
    </w:p>
    <w:p w:rsidR="00204320" w:rsidRPr="009B4860" w:rsidP="009B4860" w14:paraId="71914B1F" w14:textId="77777777">
      <w:pPr>
        <w:autoSpaceDE w:val="0"/>
        <w:autoSpaceDN w:val="0"/>
        <w:adjustRightInd w:val="0"/>
        <w:spacing w:after="0" w:line="276" w:lineRule="auto"/>
        <w:rPr>
          <w:rFonts w:eastAsia="Calibri" w:cstheme="minorHAnsi"/>
        </w:rPr>
      </w:pPr>
      <w:r w:rsidRPr="009B4860">
        <w:rPr>
          <w:rFonts w:eastAsia="Calibri" w:cstheme="minorHAnsi"/>
        </w:rPr>
        <w:t>There is no time limit to complete the survey. All questions will be displayed on one page. You will see two options at the bottom of the page, “Save &amp; Return Later” and “Submit,” indicating the end of the survey.</w:t>
      </w:r>
    </w:p>
    <w:p w:rsidR="00204320" w:rsidRPr="009B4860" w:rsidP="009B4860" w14:paraId="6DFBE7FC" w14:textId="77777777">
      <w:pPr>
        <w:autoSpaceDE w:val="0"/>
        <w:autoSpaceDN w:val="0"/>
        <w:adjustRightInd w:val="0"/>
        <w:spacing w:after="0" w:line="276" w:lineRule="auto"/>
        <w:rPr>
          <w:rFonts w:eastAsia="Calibri" w:cstheme="minorHAnsi"/>
        </w:rPr>
      </w:pPr>
    </w:p>
    <w:p w:rsidR="00204320" w:rsidRPr="009B4860" w:rsidP="009B4860" w14:paraId="73FF94F9" w14:textId="5D057A72">
      <w:pPr>
        <w:autoSpaceDE w:val="0"/>
        <w:autoSpaceDN w:val="0"/>
        <w:adjustRightInd w:val="0"/>
        <w:spacing w:after="0" w:line="276" w:lineRule="auto"/>
        <w:rPr>
          <w:rFonts w:eastAsia="Calibri" w:cstheme="minorHAnsi"/>
        </w:rPr>
      </w:pPr>
      <w:r>
        <w:rPr>
          <w:rFonts w:eastAsia="Calibri" w:cstheme="minorHAnsi"/>
        </w:rPr>
        <w:t>Before</w:t>
      </w:r>
      <w:r w:rsidRPr="009B4860">
        <w:rPr>
          <w:rFonts w:eastAsia="Calibri" w:cstheme="minorHAnsi"/>
        </w:rPr>
        <w:t xml:space="preserve"> submitting your survey, you may save your progress and return later to complete the survey by selecting the “Save &amp; Return Later” option at the bottom of the page. If you select “Save &amp; Return Later,” you will be given a return code when leaving a survey. The return code is required to re-enter and finish the survey. We are not able to retrieve lost codes, so if you cannot find your code</w:t>
      </w:r>
      <w:r w:rsidR="001F304C">
        <w:rPr>
          <w:rFonts w:eastAsia="Calibri" w:cstheme="minorHAnsi"/>
        </w:rPr>
        <w:t>,</w:t>
      </w:r>
      <w:r w:rsidRPr="009B4860">
        <w:rPr>
          <w:rFonts w:eastAsia="Calibri" w:cstheme="minorHAnsi"/>
        </w:rPr>
        <w:t xml:space="preserve"> you will need to restart the survey. Selecting “Save &amp; Return Later” does not submit your answers.</w:t>
      </w:r>
    </w:p>
    <w:p w:rsidR="00204320" w:rsidRPr="009B4860" w:rsidP="009B4860" w14:paraId="2F02F9FC" w14:textId="77777777">
      <w:pPr>
        <w:autoSpaceDE w:val="0"/>
        <w:autoSpaceDN w:val="0"/>
        <w:adjustRightInd w:val="0"/>
        <w:spacing w:after="0" w:line="276" w:lineRule="auto"/>
        <w:rPr>
          <w:rFonts w:eastAsia="Calibri" w:cstheme="minorHAnsi"/>
        </w:rPr>
      </w:pPr>
    </w:p>
    <w:p w:rsidR="00F04D8B" w:rsidRPr="009B4860" w:rsidP="009B4860" w14:paraId="221FEEDF" w14:textId="203D172F">
      <w:pPr>
        <w:autoSpaceDE w:val="0"/>
        <w:autoSpaceDN w:val="0"/>
        <w:adjustRightInd w:val="0"/>
        <w:spacing w:after="0" w:line="276" w:lineRule="auto"/>
        <w:rPr>
          <w:rFonts w:eastAsia="Calibri" w:cstheme="minorHAnsi"/>
        </w:rPr>
      </w:pPr>
      <w:r w:rsidRPr="009B4860">
        <w:rPr>
          <w:rFonts w:eastAsia="Calibri" w:cstheme="minorHAnsi"/>
        </w:rPr>
        <w:t>To submit your answers, you must select “Submit.” Your survey responses will be submitted, and you will see a survey completion note thanking you for your submission. You will not be able to edit your responses once your survey is submitted.</w:t>
      </w:r>
    </w:p>
    <w:p w:rsidR="00C942B0" w:rsidRPr="009B4860" w:rsidP="009B4860" w14:paraId="23B1307B" w14:textId="77777777">
      <w:pPr>
        <w:autoSpaceDE w:val="0"/>
        <w:autoSpaceDN w:val="0"/>
        <w:adjustRightInd w:val="0"/>
        <w:spacing w:after="0" w:line="276" w:lineRule="auto"/>
        <w:rPr>
          <w:rFonts w:eastAsia="Calibri" w:cstheme="minorHAnsi"/>
        </w:rPr>
      </w:pPr>
    </w:p>
    <w:p w:rsidR="009D2CD5" w:rsidP="009B4860" w14:paraId="417DFE5E" w14:textId="4EF9015F">
      <w:pPr>
        <w:spacing w:line="276" w:lineRule="auto"/>
        <w:rPr>
          <w:rFonts w:eastAsia="Calibri" w:cstheme="minorHAnsi"/>
        </w:rPr>
      </w:pPr>
      <w:r w:rsidRPr="009B4860">
        <w:rPr>
          <w:rFonts w:eastAsia="Calibri" w:cstheme="minorHAnsi"/>
        </w:rPr>
        <w:t>If you have any questions or concerns, please reach out to Abigail Ferrell (</w:t>
      </w:r>
      <w:hyperlink r:id="rId7">
        <w:r w:rsidRPr="009B4860">
          <w:rPr>
            <w:rStyle w:val="Hyperlink"/>
            <w:rFonts w:eastAsia="Calibri" w:cstheme="minorHAnsi"/>
          </w:rPr>
          <w:t>FFerrell@cdc.gov</w:t>
        </w:r>
      </w:hyperlink>
      <w:r w:rsidRPr="009B4860">
        <w:rPr>
          <w:rFonts w:eastAsia="Calibri" w:cstheme="minorHAnsi"/>
        </w:rPr>
        <w:t>).</w:t>
      </w:r>
    </w:p>
    <w:p w:rsidR="009B4860" w:rsidRPr="007F176C" w:rsidP="07BECA0F" w14:paraId="0E4C02B1" w14:textId="6238D509">
      <w:pPr>
        <w:shd w:val="clear" w:color="auto" w:fill="E0E0E0"/>
        <w:spacing w:after="0" w:line="240" w:lineRule="auto"/>
        <w:textAlignment w:val="baseline"/>
        <w:rPr>
          <w:rFonts w:eastAsia="Times New Roman"/>
        </w:rPr>
      </w:pPr>
      <w:r w:rsidRPr="0AD47D94">
        <w:rPr>
          <w:rFonts w:eastAsia="Times New Roman"/>
        </w:rPr>
        <w:t xml:space="preserve">Public reporting burden of this collection of information is estimated to average 7 minutes per response, including the time for reviewing the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Information Collection Review Office, 1600 Clifton Rd. NE, MS </w:t>
      </w:r>
      <w:r w:rsidRPr="0AD47D94" w:rsidR="2D76271F">
        <w:rPr>
          <w:rFonts w:eastAsia="Times New Roman"/>
        </w:rPr>
        <w:t>H21-8</w:t>
      </w:r>
      <w:r w:rsidRPr="0AD47D94">
        <w:rPr>
          <w:rFonts w:eastAsia="Times New Roman"/>
        </w:rPr>
        <w:t>, Atlanta, GA 303</w:t>
      </w:r>
      <w:r w:rsidRPr="0AD47D94" w:rsidR="0B7C3CF6">
        <w:rPr>
          <w:rFonts w:eastAsia="Times New Roman"/>
        </w:rPr>
        <w:t>29</w:t>
      </w:r>
      <w:r w:rsidRPr="0AD47D94">
        <w:rPr>
          <w:rFonts w:eastAsia="Times New Roman"/>
        </w:rPr>
        <w:t>; ATTN: PRA (0920-</w:t>
      </w:r>
      <w:r w:rsidR="00196A62">
        <w:rPr>
          <w:rFonts w:eastAsia="Times New Roman"/>
        </w:rPr>
        <w:t>XXXX</w:t>
      </w:r>
      <w:r w:rsidRPr="0AD47D94">
        <w:rPr>
          <w:rFonts w:eastAsia="Times New Roman"/>
        </w:rPr>
        <w:t>). </w:t>
      </w:r>
    </w:p>
    <w:p w:rsidR="009B4860" w:rsidP="00FD17CF" w14:paraId="1BC04EA1" w14:textId="77777777">
      <w:pPr>
        <w:rPr>
          <w:rFonts w:eastAsia="Calibri" w:cstheme="minorHAnsi"/>
        </w:rPr>
      </w:pPr>
    </w:p>
    <w:p w:rsidR="00FD17CF" w:rsidRPr="009B4860" w:rsidP="00FD17CF" w14:paraId="21637633" w14:textId="45078344">
      <w:pPr>
        <w:rPr>
          <w:rFonts w:eastAsia="Calibri" w:cstheme="minorHAnsi"/>
        </w:rPr>
      </w:pPr>
      <w:r w:rsidRPr="009B4860">
        <w:rPr>
          <w:rFonts w:eastAsia="Calibri" w:cstheme="minorHAnsi"/>
        </w:rPr>
        <w:t>Please select the duration of your fellowship</w:t>
      </w:r>
      <w:r w:rsidR="001F304C">
        <w:rPr>
          <w:rFonts w:eastAsia="Calibri" w:cstheme="minorHAnsi"/>
        </w:rPr>
        <w:t>:</w:t>
      </w:r>
      <w:r w:rsidRPr="009B4860">
        <w:rPr>
          <w:rFonts w:eastAsia="Calibri" w:cstheme="minorHAnsi"/>
        </w:rPr>
        <w:t xml:space="preserve"> </w:t>
      </w:r>
    </w:p>
    <w:p w:rsidR="00FD17CF" w:rsidRPr="009B4860" w:rsidP="00FD17CF" w14:paraId="7FBA4EBA" w14:textId="77777777">
      <w:pPr>
        <w:pStyle w:val="ListParagraph"/>
        <w:numPr>
          <w:ilvl w:val="0"/>
          <w:numId w:val="1"/>
        </w:numPr>
        <w:rPr>
          <w:rFonts w:eastAsia="Calibri" w:cstheme="minorHAnsi"/>
        </w:rPr>
      </w:pPr>
      <w:r w:rsidRPr="009B4860">
        <w:rPr>
          <w:rFonts w:eastAsia="Calibri" w:cstheme="minorHAnsi"/>
        </w:rPr>
        <w:t>Semester</w:t>
      </w:r>
    </w:p>
    <w:p w:rsidR="00FD17CF" w:rsidRPr="009B4860" w:rsidP="00FD17CF" w14:paraId="296B2B5C" w14:textId="77777777">
      <w:pPr>
        <w:pStyle w:val="ListParagraph"/>
        <w:numPr>
          <w:ilvl w:val="0"/>
          <w:numId w:val="1"/>
        </w:numPr>
        <w:rPr>
          <w:rFonts w:eastAsia="Calibri" w:cstheme="minorHAnsi"/>
        </w:rPr>
      </w:pPr>
      <w:r w:rsidRPr="009B4860">
        <w:rPr>
          <w:rFonts w:eastAsia="Calibri" w:cstheme="minorHAnsi"/>
        </w:rPr>
        <w:t>Academic year</w:t>
      </w:r>
    </w:p>
    <w:p w:rsidR="00FD17CF" w:rsidRPr="009B4860" w:rsidP="00FD17CF" w14:paraId="0F6B3095" w14:textId="77777777">
      <w:pPr>
        <w:pStyle w:val="ListParagraph"/>
        <w:numPr>
          <w:ilvl w:val="0"/>
          <w:numId w:val="1"/>
        </w:numPr>
        <w:rPr>
          <w:rFonts w:eastAsia="Calibri" w:cstheme="minorHAnsi"/>
        </w:rPr>
      </w:pPr>
      <w:r w:rsidRPr="009B4860">
        <w:rPr>
          <w:rFonts w:eastAsia="Calibri" w:cstheme="minorHAnsi"/>
        </w:rPr>
        <w:t>Calendar year</w:t>
      </w:r>
    </w:p>
    <w:p w:rsidR="00FD17CF" w:rsidRPr="009B4860" w:rsidP="00FD17CF" w14:paraId="1E337489" w14:textId="77777777">
      <w:pPr>
        <w:rPr>
          <w:rFonts w:eastAsia="Calibri" w:cstheme="minorHAnsi"/>
        </w:rPr>
      </w:pPr>
      <w:r w:rsidRPr="009B4860">
        <w:rPr>
          <w:rFonts w:eastAsia="Calibri" w:cstheme="minorHAnsi"/>
        </w:rPr>
        <w:t>On average, how many hours per week did you work? _________________________</w:t>
      </w:r>
    </w:p>
    <w:p w:rsidR="00FD17CF" w:rsidRPr="009B4860" w:rsidP="00FD17CF" w14:paraId="370A6C49" w14:textId="77777777">
      <w:pPr>
        <w:rPr>
          <w:rFonts w:eastAsia="Calibri" w:cstheme="minorHAnsi"/>
        </w:rPr>
      </w:pPr>
      <w:r w:rsidRPr="009B4860">
        <w:rPr>
          <w:rFonts w:eastAsia="Calibri" w:cstheme="minorHAnsi"/>
        </w:rPr>
        <w:t>Which public health topics did you work on during your fellowship? Please select all that apply.</w:t>
      </w:r>
    </w:p>
    <w:p w:rsidR="00FD17CF" w:rsidRPr="009B4860" w:rsidP="00FD17CF" w14:paraId="25E8EF0F" w14:textId="77777777">
      <w:pPr>
        <w:pStyle w:val="ListParagraph"/>
        <w:numPr>
          <w:ilvl w:val="0"/>
          <w:numId w:val="2"/>
        </w:numPr>
        <w:rPr>
          <w:rFonts w:eastAsia="Calibri" w:cstheme="minorHAnsi"/>
        </w:rPr>
      </w:pPr>
      <w:r w:rsidRPr="009B4860">
        <w:rPr>
          <w:rFonts w:eastAsia="Calibri" w:cstheme="minorHAnsi"/>
        </w:rPr>
        <w:t>Health equity</w:t>
      </w:r>
    </w:p>
    <w:p w:rsidR="00FD17CF" w:rsidRPr="009B4860" w:rsidP="00FD17CF" w14:paraId="7427D150" w14:textId="77777777">
      <w:pPr>
        <w:pStyle w:val="ListParagraph"/>
        <w:numPr>
          <w:ilvl w:val="0"/>
          <w:numId w:val="2"/>
        </w:numPr>
        <w:rPr>
          <w:rFonts w:eastAsia="Calibri" w:cstheme="minorHAnsi"/>
        </w:rPr>
      </w:pPr>
      <w:r w:rsidRPr="009B4860">
        <w:rPr>
          <w:rFonts w:eastAsia="Calibri" w:cstheme="minorHAnsi"/>
        </w:rPr>
        <w:t>Vaccination</w:t>
      </w:r>
    </w:p>
    <w:p w:rsidR="00FD17CF" w:rsidRPr="009B4860" w:rsidP="00FD17CF" w14:paraId="3695D31D" w14:textId="77777777">
      <w:pPr>
        <w:pStyle w:val="ListParagraph"/>
        <w:numPr>
          <w:ilvl w:val="0"/>
          <w:numId w:val="2"/>
        </w:numPr>
        <w:rPr>
          <w:rFonts w:eastAsia="Calibri" w:cstheme="minorHAnsi"/>
        </w:rPr>
      </w:pPr>
      <w:r w:rsidRPr="009B4860">
        <w:rPr>
          <w:rFonts w:eastAsia="Calibri" w:cstheme="minorHAnsi"/>
        </w:rPr>
        <w:t>Emergency preparedness and response</w:t>
      </w:r>
    </w:p>
    <w:p w:rsidR="00FD17CF" w:rsidRPr="009B4860" w:rsidP="00FD17CF" w14:paraId="2CD0CC7D" w14:textId="77777777">
      <w:pPr>
        <w:pStyle w:val="ListParagraph"/>
        <w:numPr>
          <w:ilvl w:val="0"/>
          <w:numId w:val="2"/>
        </w:numPr>
        <w:rPr>
          <w:rFonts w:eastAsia="Calibri" w:cstheme="minorHAnsi"/>
        </w:rPr>
      </w:pPr>
      <w:r w:rsidRPr="009B4860">
        <w:rPr>
          <w:rFonts w:eastAsia="Calibri" w:cstheme="minorHAnsi"/>
        </w:rPr>
        <w:t>Environmental health</w:t>
      </w:r>
    </w:p>
    <w:p w:rsidR="00FD17CF" w:rsidRPr="009B4860" w:rsidP="00FD17CF" w14:paraId="61419FCA" w14:textId="77777777">
      <w:pPr>
        <w:pStyle w:val="ListParagraph"/>
        <w:numPr>
          <w:ilvl w:val="0"/>
          <w:numId w:val="2"/>
        </w:numPr>
        <w:rPr>
          <w:rFonts w:eastAsia="Calibri" w:cstheme="minorHAnsi"/>
        </w:rPr>
      </w:pPr>
      <w:r w:rsidRPr="009B4860">
        <w:rPr>
          <w:rFonts w:eastAsia="Calibri" w:cstheme="minorHAnsi"/>
        </w:rPr>
        <w:t>Maternal and child health</w:t>
      </w:r>
    </w:p>
    <w:p w:rsidR="00FD17CF" w:rsidRPr="009B4860" w:rsidP="00FD17CF" w14:paraId="2D9BF40E" w14:textId="77777777">
      <w:pPr>
        <w:pStyle w:val="ListParagraph"/>
        <w:numPr>
          <w:ilvl w:val="0"/>
          <w:numId w:val="2"/>
        </w:numPr>
        <w:rPr>
          <w:rFonts w:eastAsia="Calibri" w:cstheme="minorHAnsi"/>
        </w:rPr>
      </w:pPr>
      <w:r w:rsidRPr="009B4860">
        <w:rPr>
          <w:rFonts w:eastAsia="Calibri" w:cstheme="minorHAnsi"/>
        </w:rPr>
        <w:t>Coroner/medical examiner laws</w:t>
      </w:r>
    </w:p>
    <w:p w:rsidR="00FD17CF" w:rsidRPr="009B4860" w:rsidP="00FD17CF" w14:paraId="52EE9799" w14:textId="77777777">
      <w:pPr>
        <w:pStyle w:val="ListParagraph"/>
        <w:numPr>
          <w:ilvl w:val="0"/>
          <w:numId w:val="2"/>
        </w:numPr>
        <w:rPr>
          <w:rFonts w:eastAsia="Calibri" w:cstheme="minorHAnsi"/>
        </w:rPr>
      </w:pPr>
      <w:r w:rsidRPr="009B4860">
        <w:rPr>
          <w:rFonts w:eastAsia="Calibri" w:cstheme="minorHAnsi"/>
        </w:rPr>
        <w:t>Public health data systems</w:t>
      </w:r>
    </w:p>
    <w:p w:rsidR="00FD17CF" w:rsidRPr="009B4860" w:rsidP="00FD17CF" w14:paraId="263AB29C" w14:textId="77777777">
      <w:pPr>
        <w:pStyle w:val="ListParagraph"/>
        <w:numPr>
          <w:ilvl w:val="0"/>
          <w:numId w:val="2"/>
        </w:numPr>
        <w:rPr>
          <w:rFonts w:eastAsia="Calibri" w:cstheme="minorHAnsi"/>
        </w:rPr>
      </w:pPr>
      <w:r w:rsidRPr="009B4860">
        <w:rPr>
          <w:rFonts w:eastAsia="Calibri" w:cstheme="minorHAnsi"/>
        </w:rPr>
        <w:t>General legal counsel/clerkships</w:t>
      </w:r>
    </w:p>
    <w:p w:rsidR="00FD17CF" w:rsidRPr="009B4860" w:rsidP="00FD17CF" w14:paraId="34E2BEF9" w14:textId="7905541D">
      <w:pPr>
        <w:pStyle w:val="ListParagraph"/>
        <w:numPr>
          <w:ilvl w:val="0"/>
          <w:numId w:val="2"/>
        </w:numPr>
        <w:rPr>
          <w:rFonts w:eastAsia="Calibri" w:cstheme="minorHAnsi"/>
        </w:rPr>
      </w:pPr>
      <w:r w:rsidRPr="009B4860">
        <w:rPr>
          <w:rFonts w:eastAsia="Calibri" w:cstheme="minorHAnsi"/>
        </w:rPr>
        <w:t xml:space="preserve">Other </w:t>
      </w:r>
      <w:r w:rsidRPr="009B4860" w:rsidR="00F83FFD">
        <w:rPr>
          <w:rFonts w:eastAsia="Calibri" w:cstheme="minorHAnsi"/>
        </w:rPr>
        <w:t>(please specify) ______</w:t>
      </w:r>
    </w:p>
    <w:p w:rsidR="00FD17CF" w:rsidRPr="009B4860" w:rsidP="00FD17CF" w14:paraId="79C5280D" w14:textId="77777777">
      <w:pPr>
        <w:rPr>
          <w:rFonts w:eastAsia="Calibri" w:cstheme="minorHAnsi"/>
        </w:rPr>
      </w:pPr>
      <w:r w:rsidRPr="009B4860">
        <w:rPr>
          <w:rFonts w:eastAsia="Calibri" w:cstheme="minorHAnsi"/>
        </w:rPr>
        <w:t>During your fellowship, did you participate in a public health emergency response?</w:t>
      </w:r>
    </w:p>
    <w:p w:rsidR="00FD17CF" w:rsidRPr="009B4860" w:rsidP="00FD17CF" w14:paraId="1B9E7382" w14:textId="77777777">
      <w:pPr>
        <w:pStyle w:val="ListParagraph"/>
        <w:numPr>
          <w:ilvl w:val="0"/>
          <w:numId w:val="3"/>
        </w:numPr>
        <w:rPr>
          <w:rFonts w:eastAsia="Calibri" w:cstheme="minorHAnsi"/>
        </w:rPr>
      </w:pPr>
      <w:r w:rsidRPr="009B4860">
        <w:rPr>
          <w:rFonts w:eastAsia="Calibri" w:cstheme="minorHAnsi"/>
        </w:rPr>
        <w:t>Yes</w:t>
      </w:r>
    </w:p>
    <w:p w:rsidR="00FD17CF" w:rsidRPr="009B4860" w:rsidP="00FD17CF" w14:paraId="28C21493" w14:textId="77777777">
      <w:pPr>
        <w:pStyle w:val="ListParagraph"/>
        <w:numPr>
          <w:ilvl w:val="0"/>
          <w:numId w:val="3"/>
        </w:numPr>
        <w:rPr>
          <w:rFonts w:eastAsia="Calibri" w:cstheme="minorHAnsi"/>
        </w:rPr>
      </w:pPr>
      <w:r w:rsidRPr="009B4860">
        <w:rPr>
          <w:rFonts w:eastAsia="Calibri" w:cstheme="minorHAnsi"/>
        </w:rPr>
        <w:t>No</w:t>
      </w:r>
    </w:p>
    <w:p w:rsidR="00FD17CF" w:rsidRPr="009B4860" w:rsidP="00FD17CF" w14:paraId="389C16C8" w14:textId="77777777">
      <w:pPr>
        <w:rPr>
          <w:rFonts w:eastAsia="Calibri" w:cstheme="minorHAnsi"/>
        </w:rPr>
      </w:pPr>
      <w:r w:rsidRPr="009B4860">
        <w:rPr>
          <w:rFonts w:eastAsia="Calibri" w:cstheme="minorHAnsi"/>
        </w:rPr>
        <w:t>What was the public health emergency? _________________________</w:t>
      </w:r>
    </w:p>
    <w:p w:rsidR="00FD17CF" w:rsidRPr="009B4860" w:rsidP="00FD17CF" w14:paraId="5722C627" w14:textId="77777777">
      <w:pPr>
        <w:rPr>
          <w:rFonts w:eastAsia="Calibri" w:cstheme="minorHAnsi"/>
        </w:rPr>
      </w:pPr>
      <w:r w:rsidRPr="009B4860">
        <w:rPr>
          <w:rFonts w:eastAsia="Calibri" w:cstheme="minorHAnsi"/>
        </w:rPr>
        <w:t>How long did you participate in the response? ________________________________</w:t>
      </w:r>
    </w:p>
    <w:p w:rsidR="00FD17CF" w:rsidRPr="009B4860" w:rsidP="00FD17CF" w14:paraId="6C18BBA7" w14:textId="77777777">
      <w:pPr>
        <w:rPr>
          <w:rFonts w:eastAsia="Calibri" w:cstheme="minorHAnsi"/>
        </w:rPr>
      </w:pPr>
      <w:r w:rsidRPr="009B4860">
        <w:rPr>
          <w:rFonts w:eastAsia="Calibri" w:cstheme="minorHAnsi"/>
        </w:rPr>
        <w:t>What was your role in the response? Select all that apply.</w:t>
      </w:r>
    </w:p>
    <w:p w:rsidR="00FD17CF" w:rsidRPr="009B4860" w:rsidP="00FD17CF" w14:paraId="0BE3EEAE" w14:textId="77777777">
      <w:pPr>
        <w:pStyle w:val="ListParagraph"/>
        <w:numPr>
          <w:ilvl w:val="0"/>
          <w:numId w:val="4"/>
        </w:numPr>
        <w:rPr>
          <w:rFonts w:eastAsia="Calibri" w:cstheme="minorHAnsi"/>
        </w:rPr>
      </w:pPr>
      <w:r w:rsidRPr="009B4860">
        <w:rPr>
          <w:rFonts w:eastAsia="Calibri" w:cstheme="minorHAnsi"/>
        </w:rPr>
        <w:t>Legal research and analysis</w:t>
      </w:r>
    </w:p>
    <w:p w:rsidR="00FD17CF" w:rsidRPr="009B4860" w:rsidP="00FD17CF" w14:paraId="42484A2D" w14:textId="77777777">
      <w:pPr>
        <w:pStyle w:val="ListParagraph"/>
        <w:numPr>
          <w:ilvl w:val="0"/>
          <w:numId w:val="4"/>
        </w:numPr>
        <w:rPr>
          <w:rFonts w:eastAsia="Calibri" w:cstheme="minorHAnsi"/>
        </w:rPr>
      </w:pPr>
      <w:r w:rsidRPr="009B4860">
        <w:rPr>
          <w:rFonts w:eastAsia="Calibri" w:cstheme="minorHAnsi"/>
        </w:rPr>
        <w:t>Legal epidemiology or policy surveillance</w:t>
      </w:r>
    </w:p>
    <w:p w:rsidR="00FD17CF" w:rsidRPr="009B4860" w:rsidP="00FD17CF" w14:paraId="6A526654" w14:textId="031AAC14">
      <w:pPr>
        <w:pStyle w:val="ListParagraph"/>
        <w:numPr>
          <w:ilvl w:val="0"/>
          <w:numId w:val="4"/>
        </w:numPr>
        <w:rPr>
          <w:rFonts w:eastAsia="Calibri" w:cstheme="minorHAnsi"/>
        </w:rPr>
      </w:pPr>
      <w:r w:rsidRPr="009B4860">
        <w:rPr>
          <w:rFonts w:eastAsia="Calibri" w:cstheme="minorHAnsi"/>
        </w:rPr>
        <w:t>Administrative tasks (tasks that still relate to law but are not legal in nature</w:t>
      </w:r>
      <w:r w:rsidR="001F304C">
        <w:rPr>
          <w:rFonts w:eastAsia="Calibri" w:cstheme="minorHAnsi"/>
        </w:rPr>
        <w:t>,</w:t>
      </w:r>
      <w:r w:rsidRPr="009B4860">
        <w:rPr>
          <w:rFonts w:eastAsia="Calibri" w:cstheme="minorHAnsi"/>
        </w:rPr>
        <w:t xml:space="preserve"> </w:t>
      </w:r>
      <w:r w:rsidR="001F304C">
        <w:rPr>
          <w:rFonts w:eastAsia="Calibri" w:cstheme="minorHAnsi"/>
        </w:rPr>
        <w:t>and</w:t>
      </w:r>
      <w:r w:rsidRPr="009B4860" w:rsidR="001F304C">
        <w:rPr>
          <w:rFonts w:eastAsia="Calibri" w:cstheme="minorHAnsi"/>
        </w:rPr>
        <w:t xml:space="preserve"> </w:t>
      </w:r>
      <w:r w:rsidRPr="009B4860">
        <w:rPr>
          <w:rFonts w:eastAsia="Calibri" w:cstheme="minorHAnsi"/>
        </w:rPr>
        <w:t xml:space="preserve">might include, but </w:t>
      </w:r>
      <w:r w:rsidR="001F304C">
        <w:rPr>
          <w:rFonts w:eastAsia="Calibri" w:cstheme="minorHAnsi"/>
        </w:rPr>
        <w:t>are</w:t>
      </w:r>
      <w:r w:rsidRPr="009B4860" w:rsidR="001F304C">
        <w:rPr>
          <w:rFonts w:eastAsia="Calibri" w:cstheme="minorHAnsi"/>
        </w:rPr>
        <w:t xml:space="preserve"> </w:t>
      </w:r>
      <w:r w:rsidRPr="009B4860">
        <w:rPr>
          <w:rFonts w:eastAsia="Calibri" w:cstheme="minorHAnsi"/>
        </w:rPr>
        <w:t>not limited to, drafting non-research related manuscripts or coordinating legal research team meetings)</w:t>
      </w:r>
    </w:p>
    <w:p w:rsidR="00FD17CF" w:rsidRPr="009B4860" w:rsidP="00FD17CF" w14:paraId="762C9761" w14:textId="1F5E8237">
      <w:pPr>
        <w:pStyle w:val="ListParagraph"/>
        <w:numPr>
          <w:ilvl w:val="0"/>
          <w:numId w:val="4"/>
        </w:numPr>
        <w:rPr>
          <w:rFonts w:eastAsia="Calibri" w:cstheme="minorHAnsi"/>
        </w:rPr>
      </w:pPr>
      <w:r w:rsidRPr="009B4860">
        <w:rPr>
          <w:rFonts w:eastAsia="Calibri" w:cstheme="minorHAnsi"/>
        </w:rPr>
        <w:t>Non-legal tasks (tasks that did not relate to law</w:t>
      </w:r>
      <w:r w:rsidR="001F304C">
        <w:rPr>
          <w:rFonts w:eastAsia="Calibri" w:cstheme="minorHAnsi"/>
        </w:rPr>
        <w:t xml:space="preserve">; they </w:t>
      </w:r>
      <w:r w:rsidRPr="009B4860">
        <w:rPr>
          <w:rFonts w:eastAsia="Calibri" w:cstheme="minorHAnsi"/>
        </w:rPr>
        <w:t>might be administrative or non-administrative, and might include, but are not limited to, research</w:t>
      </w:r>
      <w:r w:rsidR="001F304C">
        <w:rPr>
          <w:rFonts w:eastAsia="Calibri" w:cstheme="minorHAnsi"/>
        </w:rPr>
        <w:t>ing</w:t>
      </w:r>
      <w:r w:rsidRPr="009B4860">
        <w:rPr>
          <w:rFonts w:eastAsia="Calibri" w:cstheme="minorHAnsi"/>
        </w:rPr>
        <w:t xml:space="preserve"> non-legal public health </w:t>
      </w:r>
      <w:r w:rsidRPr="009B4860" w:rsidR="00F83FFD">
        <w:rPr>
          <w:rFonts w:eastAsia="Calibri" w:cstheme="minorHAnsi"/>
        </w:rPr>
        <w:t>issues</w:t>
      </w:r>
      <w:r w:rsidRPr="009B4860">
        <w:rPr>
          <w:rFonts w:eastAsia="Calibri" w:cstheme="minorHAnsi"/>
        </w:rPr>
        <w:t xml:space="preserve"> or coordinating non-legal projects)</w:t>
      </w:r>
    </w:p>
    <w:p w:rsidR="00FD17CF" w:rsidRPr="009B4860" w:rsidP="00FD17CF" w14:paraId="27B84F8A" w14:textId="77777777">
      <w:pPr>
        <w:pStyle w:val="ListParagraph"/>
        <w:numPr>
          <w:ilvl w:val="0"/>
          <w:numId w:val="4"/>
        </w:numPr>
        <w:rPr>
          <w:rFonts w:eastAsia="Calibri" w:cstheme="minorHAnsi"/>
        </w:rPr>
      </w:pPr>
      <w:r w:rsidRPr="009B4860">
        <w:rPr>
          <w:rFonts w:eastAsia="Calibri" w:cstheme="minorHAnsi"/>
        </w:rPr>
        <w:t>Other (please specify) ______</w:t>
      </w:r>
    </w:p>
    <w:p w:rsidR="00FD17CF" w:rsidRPr="009B4860" w:rsidP="00FD17CF" w14:paraId="1E546F1B" w14:textId="77777777">
      <w:pPr>
        <w:rPr>
          <w:rFonts w:eastAsia="Calibri" w:cstheme="minorHAnsi"/>
        </w:rPr>
      </w:pPr>
      <w:r w:rsidRPr="009B4860">
        <w:rPr>
          <w:rFonts w:eastAsia="Calibri" w:cstheme="minorHAnsi"/>
        </w:rPr>
        <w:t>Would you have liked to work on an emergency response?</w:t>
      </w:r>
    </w:p>
    <w:p w:rsidR="00FD17CF" w:rsidRPr="009B4860" w:rsidP="00FD17CF" w14:paraId="2837113D" w14:textId="77777777">
      <w:pPr>
        <w:pStyle w:val="ListParagraph"/>
        <w:numPr>
          <w:ilvl w:val="0"/>
          <w:numId w:val="5"/>
        </w:numPr>
        <w:rPr>
          <w:rFonts w:eastAsia="Calibri" w:cstheme="minorHAnsi"/>
        </w:rPr>
      </w:pPr>
      <w:r w:rsidRPr="009B4860">
        <w:rPr>
          <w:rFonts w:eastAsia="Calibri" w:cstheme="minorHAnsi"/>
        </w:rPr>
        <w:t>Yes</w:t>
      </w:r>
    </w:p>
    <w:p w:rsidR="00FD17CF" w:rsidRPr="009B4860" w:rsidP="00FD17CF" w14:paraId="639D0E00" w14:textId="77777777">
      <w:pPr>
        <w:pStyle w:val="ListParagraph"/>
        <w:numPr>
          <w:ilvl w:val="0"/>
          <w:numId w:val="5"/>
        </w:numPr>
        <w:rPr>
          <w:rFonts w:eastAsia="Calibri" w:cstheme="minorHAnsi"/>
        </w:rPr>
      </w:pPr>
      <w:r w:rsidRPr="009B4860">
        <w:rPr>
          <w:rFonts w:eastAsia="Calibri" w:cstheme="minorHAnsi"/>
        </w:rPr>
        <w:t>No</w:t>
      </w:r>
    </w:p>
    <w:p w:rsidR="00FD17CF" w:rsidRPr="009B4860" w:rsidP="00FD17CF" w14:paraId="75883C2F" w14:textId="77777777">
      <w:pPr>
        <w:rPr>
          <w:rFonts w:eastAsia="Calibri" w:cstheme="minorHAnsi"/>
        </w:rPr>
      </w:pPr>
      <w:r w:rsidRPr="009B4860">
        <w:rPr>
          <w:rFonts w:eastAsia="Calibri" w:cstheme="minorHAnsi"/>
        </w:rPr>
        <w:t xml:space="preserve">Why did you not participate in an emergency response? Select all that apply. </w:t>
      </w:r>
    </w:p>
    <w:p w:rsidR="00FD17CF" w:rsidRPr="009B4860" w:rsidP="00FD17CF" w14:paraId="0679D422" w14:textId="77777777">
      <w:pPr>
        <w:pStyle w:val="ListParagraph"/>
        <w:numPr>
          <w:ilvl w:val="0"/>
          <w:numId w:val="6"/>
        </w:numPr>
        <w:rPr>
          <w:rFonts w:eastAsia="Calibri" w:cstheme="minorHAnsi"/>
        </w:rPr>
      </w:pPr>
      <w:r w:rsidRPr="009B4860">
        <w:rPr>
          <w:rFonts w:eastAsia="Calibri" w:cstheme="minorHAnsi"/>
        </w:rPr>
        <w:t>No public health emergencies during the fellowship</w:t>
      </w:r>
    </w:p>
    <w:p w:rsidR="00FD17CF" w:rsidRPr="009B4860" w:rsidP="00FD17CF" w14:paraId="0ACBD5FA" w14:textId="3D224DE9">
      <w:pPr>
        <w:pStyle w:val="ListParagraph"/>
        <w:numPr>
          <w:ilvl w:val="0"/>
          <w:numId w:val="6"/>
        </w:numPr>
        <w:rPr>
          <w:rFonts w:eastAsia="Calibri" w:cstheme="minorHAnsi"/>
        </w:rPr>
      </w:pPr>
      <w:r w:rsidRPr="009B4860">
        <w:rPr>
          <w:rFonts w:eastAsia="Calibri" w:cstheme="minorHAnsi"/>
        </w:rPr>
        <w:t>I was not offered the opportunity by my host site even though the host site does allow fellows to participate in emergency response</w:t>
      </w:r>
      <w:r w:rsidR="00B84AB9">
        <w:rPr>
          <w:rFonts w:eastAsia="Calibri" w:cstheme="minorHAnsi"/>
        </w:rPr>
        <w:t>s</w:t>
      </w:r>
    </w:p>
    <w:p w:rsidR="00FD17CF" w:rsidRPr="009B4860" w:rsidP="00FD17CF" w14:paraId="48DC7F15" w14:textId="77777777">
      <w:pPr>
        <w:pStyle w:val="ListParagraph"/>
        <w:numPr>
          <w:ilvl w:val="0"/>
          <w:numId w:val="6"/>
        </w:numPr>
        <w:rPr>
          <w:rFonts w:eastAsia="Calibri" w:cstheme="minorHAnsi"/>
        </w:rPr>
      </w:pPr>
      <w:r w:rsidRPr="009B4860">
        <w:rPr>
          <w:rFonts w:eastAsia="Calibri" w:cstheme="minorHAnsi"/>
        </w:rPr>
        <w:t>My host site does not allow fellows to participate in emergency response</w:t>
      </w:r>
    </w:p>
    <w:p w:rsidR="00FD17CF" w:rsidRPr="009B4860" w:rsidP="00FD17CF" w14:paraId="4E04295C" w14:textId="23F9996F">
      <w:pPr>
        <w:pStyle w:val="ListParagraph"/>
        <w:numPr>
          <w:ilvl w:val="0"/>
          <w:numId w:val="6"/>
        </w:numPr>
        <w:rPr>
          <w:rFonts w:eastAsia="Calibri" w:cstheme="minorHAnsi"/>
        </w:rPr>
      </w:pPr>
      <w:r w:rsidRPr="009B4860">
        <w:rPr>
          <w:rFonts w:eastAsia="Calibri" w:cstheme="minorHAnsi"/>
        </w:rPr>
        <w:t xml:space="preserve">Other (please specify) </w:t>
      </w:r>
      <w:r w:rsidRPr="009B4860" w:rsidR="008C4F69">
        <w:rPr>
          <w:rFonts w:eastAsia="Calibri" w:cstheme="minorHAnsi"/>
        </w:rPr>
        <w:t>__________</w:t>
      </w:r>
    </w:p>
    <w:p w:rsidR="00FD17CF" w:rsidRPr="009B4860" w:rsidP="00FD17CF" w14:paraId="555C4308" w14:textId="77777777">
      <w:pPr>
        <w:rPr>
          <w:rFonts w:eastAsia="Calibri" w:cstheme="minorHAnsi"/>
        </w:rPr>
      </w:pPr>
      <w:r w:rsidRPr="009B4860">
        <w:rPr>
          <w:rFonts w:eastAsia="Calibri" w:cstheme="minorHAnsi"/>
        </w:rPr>
        <w:t>During your fellowship, was your work related to reducing health disparities or improving public health equity?</w:t>
      </w:r>
    </w:p>
    <w:p w:rsidR="00FD17CF" w:rsidRPr="009B4860" w:rsidP="00FD17CF" w14:paraId="4F847A99" w14:textId="77777777">
      <w:pPr>
        <w:pStyle w:val="ListParagraph"/>
        <w:numPr>
          <w:ilvl w:val="0"/>
          <w:numId w:val="7"/>
        </w:numPr>
        <w:rPr>
          <w:rFonts w:eastAsia="Calibri" w:cstheme="minorHAnsi"/>
        </w:rPr>
      </w:pPr>
      <w:r w:rsidRPr="009B4860">
        <w:rPr>
          <w:rFonts w:eastAsia="Calibri" w:cstheme="minorHAnsi"/>
        </w:rPr>
        <w:t>Yes</w:t>
      </w:r>
    </w:p>
    <w:p w:rsidR="00FD17CF" w:rsidRPr="009B4860" w:rsidP="00FD17CF" w14:paraId="2860209E" w14:textId="77777777">
      <w:pPr>
        <w:pStyle w:val="ListParagraph"/>
        <w:numPr>
          <w:ilvl w:val="0"/>
          <w:numId w:val="7"/>
        </w:numPr>
        <w:rPr>
          <w:rFonts w:eastAsia="Calibri" w:cstheme="minorHAnsi"/>
        </w:rPr>
      </w:pPr>
      <w:r w:rsidRPr="009B4860">
        <w:rPr>
          <w:rFonts w:eastAsia="Calibri" w:cstheme="minorHAnsi"/>
        </w:rPr>
        <w:t>No</w:t>
      </w:r>
    </w:p>
    <w:p w:rsidR="00FD17CF" w:rsidRPr="009B4860" w:rsidP="00FD17CF" w14:paraId="0AD0097F" w14:textId="77777777">
      <w:pPr>
        <w:rPr>
          <w:rFonts w:eastAsia="Calibri" w:cstheme="minorHAnsi"/>
        </w:rPr>
      </w:pPr>
      <w:r w:rsidRPr="009B4860">
        <w:rPr>
          <w:rFonts w:eastAsia="Calibri" w:cstheme="minorHAnsi"/>
        </w:rPr>
        <w:t>Please explain your work related to reducing health disparities or improving health equity? __________________________________</w:t>
      </w:r>
    </w:p>
    <w:p w:rsidR="00FD17CF" w:rsidRPr="009B4860" w:rsidP="00FD17CF" w14:paraId="748C2E2C" w14:textId="77777777">
      <w:pPr>
        <w:rPr>
          <w:rFonts w:eastAsia="Calibri" w:cstheme="minorHAnsi"/>
        </w:rPr>
      </w:pPr>
      <w:r w:rsidRPr="009B4860">
        <w:rPr>
          <w:rFonts w:eastAsia="Calibri" w:cstheme="minorHAnsi"/>
        </w:rPr>
        <w:t>On which public health topic did you work on reducing health disparities or improving health equity? __________________________________</w:t>
      </w:r>
    </w:p>
    <w:p w:rsidR="00FD17CF" w:rsidRPr="009B4860" w:rsidP="00FD17CF" w14:paraId="2ABFE515" w14:textId="77777777">
      <w:pPr>
        <w:rPr>
          <w:rFonts w:eastAsia="Calibri" w:cstheme="minorHAnsi"/>
        </w:rPr>
      </w:pPr>
      <w:r w:rsidRPr="009B4860">
        <w:rPr>
          <w:rFonts w:eastAsia="Calibri" w:cstheme="minorHAnsi"/>
        </w:rPr>
        <w:t>What type of work did you do around this topic? Select all that apply.</w:t>
      </w:r>
    </w:p>
    <w:p w:rsidR="00FD17CF" w:rsidRPr="009B4860" w:rsidP="00FD17CF" w14:paraId="1EC4327E" w14:textId="77777777">
      <w:pPr>
        <w:pStyle w:val="ListParagraph"/>
        <w:numPr>
          <w:ilvl w:val="0"/>
          <w:numId w:val="8"/>
        </w:numPr>
        <w:rPr>
          <w:rFonts w:eastAsia="Calibri" w:cstheme="minorHAnsi"/>
        </w:rPr>
      </w:pPr>
      <w:r w:rsidRPr="009B4860">
        <w:rPr>
          <w:rFonts w:eastAsia="Calibri" w:cstheme="minorHAnsi"/>
        </w:rPr>
        <w:t>Legal research and analysis</w:t>
      </w:r>
    </w:p>
    <w:p w:rsidR="00FD17CF" w:rsidRPr="009B4860" w:rsidP="00FD17CF" w14:paraId="67D1D9C6" w14:textId="77777777">
      <w:pPr>
        <w:pStyle w:val="ListParagraph"/>
        <w:numPr>
          <w:ilvl w:val="0"/>
          <w:numId w:val="8"/>
        </w:numPr>
        <w:rPr>
          <w:rFonts w:eastAsia="Calibri" w:cstheme="minorHAnsi"/>
        </w:rPr>
      </w:pPr>
      <w:r w:rsidRPr="009B4860">
        <w:rPr>
          <w:rFonts w:eastAsia="Calibri" w:cstheme="minorHAnsi"/>
        </w:rPr>
        <w:t>Legal epidemiology or policy surveillance</w:t>
      </w:r>
    </w:p>
    <w:p w:rsidR="00FD17CF" w:rsidRPr="009B4860" w:rsidP="00FD17CF" w14:paraId="789C5E23" w14:textId="6511D234">
      <w:pPr>
        <w:pStyle w:val="ListParagraph"/>
        <w:numPr>
          <w:ilvl w:val="0"/>
          <w:numId w:val="8"/>
        </w:numPr>
        <w:rPr>
          <w:rFonts w:eastAsia="Calibri" w:cstheme="minorHAnsi"/>
        </w:rPr>
      </w:pPr>
      <w:r w:rsidRPr="009B4860">
        <w:rPr>
          <w:rFonts w:eastAsia="Calibri" w:cstheme="minorHAnsi"/>
        </w:rPr>
        <w:t>Administrative tasks (tasks that still relate to law but are not legal in nature</w:t>
      </w:r>
      <w:r w:rsidR="001F304C">
        <w:rPr>
          <w:rFonts w:eastAsia="Calibri" w:cstheme="minorHAnsi"/>
        </w:rPr>
        <w:t>,</w:t>
      </w:r>
      <w:r w:rsidRPr="009B4860">
        <w:rPr>
          <w:rFonts w:eastAsia="Calibri" w:cstheme="minorHAnsi"/>
        </w:rPr>
        <w:t xml:space="preserve"> </w:t>
      </w:r>
      <w:r w:rsidR="001F304C">
        <w:rPr>
          <w:rFonts w:eastAsia="Calibri" w:cstheme="minorHAnsi"/>
        </w:rPr>
        <w:t>and</w:t>
      </w:r>
      <w:r w:rsidRPr="009B4860" w:rsidR="001F304C">
        <w:rPr>
          <w:rFonts w:eastAsia="Calibri" w:cstheme="minorHAnsi"/>
        </w:rPr>
        <w:t xml:space="preserve"> </w:t>
      </w:r>
      <w:r w:rsidRPr="009B4860">
        <w:rPr>
          <w:rFonts w:eastAsia="Calibri" w:cstheme="minorHAnsi"/>
        </w:rPr>
        <w:t xml:space="preserve">might include, but </w:t>
      </w:r>
      <w:r w:rsidR="001F304C">
        <w:rPr>
          <w:rFonts w:eastAsia="Calibri" w:cstheme="minorHAnsi"/>
        </w:rPr>
        <w:t>are</w:t>
      </w:r>
      <w:r w:rsidRPr="009B4860" w:rsidR="001F304C">
        <w:rPr>
          <w:rFonts w:eastAsia="Calibri" w:cstheme="minorHAnsi"/>
        </w:rPr>
        <w:t xml:space="preserve"> </w:t>
      </w:r>
      <w:r w:rsidRPr="009B4860">
        <w:rPr>
          <w:rFonts w:eastAsia="Calibri" w:cstheme="minorHAnsi"/>
        </w:rPr>
        <w:t>not limited to, drafting non-research related manuscripts or coordinating legal research team meetings)</w:t>
      </w:r>
    </w:p>
    <w:p w:rsidR="00FD17CF" w:rsidRPr="009B4860" w:rsidP="00FD17CF" w14:paraId="21D4636C" w14:textId="7CCB07DE">
      <w:pPr>
        <w:pStyle w:val="ListParagraph"/>
        <w:numPr>
          <w:ilvl w:val="0"/>
          <w:numId w:val="8"/>
        </w:numPr>
        <w:rPr>
          <w:rFonts w:eastAsia="Calibri" w:cstheme="minorHAnsi"/>
        </w:rPr>
      </w:pPr>
      <w:r w:rsidRPr="009B4860">
        <w:rPr>
          <w:rFonts w:eastAsia="Calibri" w:cstheme="minorHAnsi"/>
        </w:rPr>
        <w:t>Non-legal tasks (tasks that did not relate to law</w:t>
      </w:r>
      <w:r w:rsidR="001F304C">
        <w:rPr>
          <w:rFonts w:eastAsia="Calibri" w:cstheme="minorHAnsi"/>
        </w:rPr>
        <w:t xml:space="preserve">; they </w:t>
      </w:r>
      <w:r w:rsidRPr="009B4860">
        <w:rPr>
          <w:rFonts w:eastAsia="Calibri" w:cstheme="minorHAnsi"/>
        </w:rPr>
        <w:t>might be administrative or non-administrative, and might include, but are not limited to, research</w:t>
      </w:r>
      <w:r w:rsidR="001F304C">
        <w:rPr>
          <w:rFonts w:eastAsia="Calibri" w:cstheme="minorHAnsi"/>
        </w:rPr>
        <w:t>ing</w:t>
      </w:r>
      <w:r w:rsidRPr="009B4860">
        <w:rPr>
          <w:rFonts w:eastAsia="Calibri" w:cstheme="minorHAnsi"/>
        </w:rPr>
        <w:t xml:space="preserve"> non-legal public health issues or coordinating non-legal projects)</w:t>
      </w:r>
    </w:p>
    <w:p w:rsidR="00FD17CF" w:rsidRPr="009B4860" w:rsidP="00FD17CF" w14:paraId="6BF6DFB4" w14:textId="77777777">
      <w:pPr>
        <w:pStyle w:val="ListParagraph"/>
        <w:numPr>
          <w:ilvl w:val="0"/>
          <w:numId w:val="8"/>
        </w:numPr>
        <w:rPr>
          <w:rFonts w:eastAsia="Calibri" w:cstheme="minorHAnsi"/>
        </w:rPr>
      </w:pPr>
      <w:r w:rsidRPr="009B4860">
        <w:rPr>
          <w:rFonts w:eastAsia="Calibri" w:cstheme="minorHAnsi"/>
        </w:rPr>
        <w:t>Other (please specify) ______</w:t>
      </w:r>
    </w:p>
    <w:p w:rsidR="00FD17CF" w:rsidRPr="009B4860" w:rsidP="00FD17CF" w14:paraId="4C2BF22D" w14:textId="448FE069">
      <w:pPr>
        <w:rPr>
          <w:rFonts w:eastAsia="Calibri" w:cstheme="minorHAnsi"/>
        </w:rPr>
      </w:pPr>
      <w:r w:rsidRPr="009B4860">
        <w:rPr>
          <w:rFonts w:eastAsia="Calibri" w:cstheme="minorHAnsi"/>
        </w:rPr>
        <w:t>Would you have liked to work on health dispari</w:t>
      </w:r>
      <w:r w:rsidR="001F304C">
        <w:rPr>
          <w:rFonts w:eastAsia="Calibri" w:cstheme="minorHAnsi"/>
        </w:rPr>
        <w:t>ty</w:t>
      </w:r>
      <w:r w:rsidRPr="009B4860">
        <w:rPr>
          <w:rFonts w:eastAsia="Calibri" w:cstheme="minorHAnsi"/>
        </w:rPr>
        <w:t xml:space="preserve">- or health </w:t>
      </w:r>
      <w:r w:rsidRPr="009B4860" w:rsidR="001F304C">
        <w:rPr>
          <w:rFonts w:eastAsia="Calibri" w:cstheme="minorHAnsi"/>
        </w:rPr>
        <w:t>equity</w:t>
      </w:r>
      <w:r w:rsidR="001F304C">
        <w:rPr>
          <w:rFonts w:eastAsia="Calibri" w:cstheme="minorHAnsi"/>
        </w:rPr>
        <w:t>-</w:t>
      </w:r>
      <w:r w:rsidRPr="009B4860">
        <w:rPr>
          <w:rFonts w:eastAsia="Calibri" w:cstheme="minorHAnsi"/>
        </w:rPr>
        <w:t>related projects?</w:t>
      </w:r>
    </w:p>
    <w:p w:rsidR="00FD17CF" w:rsidRPr="009B4860" w:rsidP="00FD17CF" w14:paraId="4CF67C31" w14:textId="77777777">
      <w:pPr>
        <w:pStyle w:val="ListParagraph"/>
        <w:numPr>
          <w:ilvl w:val="0"/>
          <w:numId w:val="9"/>
        </w:numPr>
        <w:rPr>
          <w:rFonts w:eastAsia="Calibri" w:cstheme="minorHAnsi"/>
        </w:rPr>
      </w:pPr>
      <w:r w:rsidRPr="009B4860">
        <w:rPr>
          <w:rFonts w:eastAsia="Calibri" w:cstheme="minorHAnsi"/>
        </w:rPr>
        <w:t>Yes</w:t>
      </w:r>
    </w:p>
    <w:p w:rsidR="00FD17CF" w:rsidRPr="009B4860" w:rsidP="00FD17CF" w14:paraId="27074775" w14:textId="77777777">
      <w:pPr>
        <w:pStyle w:val="ListParagraph"/>
        <w:numPr>
          <w:ilvl w:val="0"/>
          <w:numId w:val="9"/>
        </w:numPr>
        <w:rPr>
          <w:rFonts w:eastAsia="Calibri" w:cstheme="minorHAnsi"/>
        </w:rPr>
      </w:pPr>
      <w:r w:rsidRPr="009B4860">
        <w:rPr>
          <w:rFonts w:eastAsia="Calibri" w:cstheme="minorHAnsi"/>
        </w:rPr>
        <w:t>No</w:t>
      </w:r>
    </w:p>
    <w:p w:rsidR="00FD17CF" w:rsidRPr="009B4860" w:rsidP="00FD17CF" w14:paraId="5D4D1D4F" w14:textId="2017FE33">
      <w:pPr>
        <w:rPr>
          <w:rFonts w:eastAsia="Calibri" w:cstheme="minorHAnsi"/>
        </w:rPr>
      </w:pPr>
      <w:r w:rsidRPr="009B4860">
        <w:rPr>
          <w:rFonts w:eastAsia="Calibri" w:cstheme="minorHAnsi"/>
        </w:rPr>
        <w:t xml:space="preserve">Why did you not work on health </w:t>
      </w:r>
      <w:r w:rsidRPr="009B4860" w:rsidR="001F304C">
        <w:rPr>
          <w:rFonts w:eastAsia="Calibri" w:cstheme="minorHAnsi"/>
        </w:rPr>
        <w:t>disparit</w:t>
      </w:r>
      <w:r w:rsidR="001F304C">
        <w:rPr>
          <w:rFonts w:eastAsia="Calibri" w:cstheme="minorHAnsi"/>
        </w:rPr>
        <w:t>y</w:t>
      </w:r>
      <w:r w:rsidRPr="009B4860">
        <w:rPr>
          <w:rFonts w:eastAsia="Calibri" w:cstheme="minorHAnsi"/>
        </w:rPr>
        <w:t>- or health equity-related projects? Select all that apply.</w:t>
      </w:r>
    </w:p>
    <w:p w:rsidR="00FD17CF" w:rsidRPr="009B4860" w:rsidP="00FD17CF" w14:paraId="726A3650" w14:textId="77777777">
      <w:pPr>
        <w:pStyle w:val="ListParagraph"/>
        <w:numPr>
          <w:ilvl w:val="0"/>
          <w:numId w:val="10"/>
        </w:numPr>
        <w:rPr>
          <w:rFonts w:eastAsia="Calibri" w:cstheme="minorHAnsi"/>
        </w:rPr>
      </w:pPr>
      <w:r w:rsidRPr="009B4860">
        <w:rPr>
          <w:rFonts w:eastAsia="Calibri" w:cstheme="minorHAnsi"/>
        </w:rPr>
        <w:t>My host site did not engage in this kind of work</w:t>
      </w:r>
    </w:p>
    <w:p w:rsidR="00FD17CF" w:rsidRPr="009B4860" w:rsidP="00FD17CF" w14:paraId="6FB29A5D" w14:textId="77777777">
      <w:pPr>
        <w:pStyle w:val="ListParagraph"/>
        <w:numPr>
          <w:ilvl w:val="0"/>
          <w:numId w:val="10"/>
        </w:numPr>
        <w:rPr>
          <w:rFonts w:eastAsia="Calibri" w:cstheme="minorHAnsi"/>
        </w:rPr>
      </w:pPr>
      <w:r w:rsidRPr="009B4860">
        <w:rPr>
          <w:rFonts w:eastAsia="Calibri" w:cstheme="minorHAnsi"/>
        </w:rPr>
        <w:t>I was not offered the opportunity by my host site even though the host site does allow fellows to participate in health equity work</w:t>
      </w:r>
    </w:p>
    <w:p w:rsidR="00FD17CF" w:rsidRPr="009B4860" w:rsidP="00FD17CF" w14:paraId="31D8D301" w14:textId="77777777">
      <w:pPr>
        <w:pStyle w:val="ListParagraph"/>
        <w:numPr>
          <w:ilvl w:val="0"/>
          <w:numId w:val="10"/>
        </w:numPr>
        <w:rPr>
          <w:rFonts w:eastAsia="Calibri" w:cstheme="minorHAnsi"/>
        </w:rPr>
      </w:pPr>
      <w:r w:rsidRPr="009B4860">
        <w:rPr>
          <w:rFonts w:eastAsia="Calibri" w:cstheme="minorHAnsi"/>
        </w:rPr>
        <w:t>My host site does not allow fellows to participate in health equity work</w:t>
      </w:r>
    </w:p>
    <w:p w:rsidR="00FD17CF" w:rsidRPr="009B4860" w:rsidP="00FD17CF" w14:paraId="66239285" w14:textId="10CB573F">
      <w:pPr>
        <w:pStyle w:val="ListParagraph"/>
        <w:numPr>
          <w:ilvl w:val="0"/>
          <w:numId w:val="10"/>
        </w:numPr>
        <w:rPr>
          <w:rFonts w:eastAsia="Calibri" w:cstheme="minorHAnsi"/>
        </w:rPr>
      </w:pPr>
      <w:r w:rsidRPr="009B4860">
        <w:rPr>
          <w:rFonts w:eastAsia="Calibri" w:cstheme="minorHAnsi"/>
        </w:rPr>
        <w:t xml:space="preserve">Other (please specify) </w:t>
      </w:r>
      <w:r w:rsidRPr="009B4860" w:rsidR="008C4F69">
        <w:rPr>
          <w:rFonts w:eastAsia="Calibri" w:cstheme="minorHAnsi"/>
        </w:rPr>
        <w:t>_________</w:t>
      </w:r>
    </w:p>
    <w:p w:rsidR="00FD17CF" w:rsidRPr="009B4860" w:rsidP="00FD17CF" w14:paraId="7DB8EB41" w14:textId="77777777">
      <w:pPr>
        <w:rPr>
          <w:rFonts w:eastAsia="Calibri" w:cstheme="minorHAnsi"/>
        </w:rPr>
      </w:pPr>
      <w:r w:rsidRPr="009B4860">
        <w:rPr>
          <w:rFonts w:eastAsia="Calibri" w:cstheme="minorHAnsi"/>
        </w:rPr>
        <w:t>When thinking about my overall experience in the fellowship, I am:</w:t>
      </w:r>
    </w:p>
    <w:p w:rsidR="00FD17CF" w:rsidRPr="009B4860" w:rsidP="00FD17CF" w14:paraId="3A260EE1" w14:textId="77777777">
      <w:pPr>
        <w:pStyle w:val="ListParagraph"/>
        <w:numPr>
          <w:ilvl w:val="0"/>
          <w:numId w:val="11"/>
        </w:numPr>
        <w:rPr>
          <w:rFonts w:eastAsia="Calibri" w:cstheme="minorHAnsi"/>
        </w:rPr>
      </w:pPr>
      <w:r w:rsidRPr="009B4860">
        <w:rPr>
          <w:rFonts w:eastAsia="Calibri" w:cstheme="minorHAnsi"/>
        </w:rPr>
        <w:t>Very satisfied</w:t>
      </w:r>
    </w:p>
    <w:p w:rsidR="00FD17CF" w:rsidRPr="009B4860" w:rsidP="00FD17CF" w14:paraId="6115A7BA" w14:textId="77777777">
      <w:pPr>
        <w:pStyle w:val="ListParagraph"/>
        <w:numPr>
          <w:ilvl w:val="0"/>
          <w:numId w:val="11"/>
        </w:numPr>
        <w:rPr>
          <w:rFonts w:eastAsia="Calibri" w:cstheme="minorHAnsi"/>
        </w:rPr>
      </w:pPr>
      <w:r w:rsidRPr="009B4860">
        <w:rPr>
          <w:rFonts w:eastAsia="Calibri" w:cstheme="minorHAnsi"/>
        </w:rPr>
        <w:t>Satisfied</w:t>
      </w:r>
    </w:p>
    <w:p w:rsidR="00FD17CF" w:rsidRPr="009B4860" w:rsidP="00FD17CF" w14:paraId="16D06A2F" w14:textId="77777777">
      <w:pPr>
        <w:pStyle w:val="ListParagraph"/>
        <w:numPr>
          <w:ilvl w:val="0"/>
          <w:numId w:val="11"/>
        </w:numPr>
        <w:rPr>
          <w:rFonts w:eastAsia="Calibri" w:cstheme="minorHAnsi"/>
        </w:rPr>
      </w:pPr>
      <w:r w:rsidRPr="009B4860">
        <w:rPr>
          <w:rFonts w:eastAsia="Calibri" w:cstheme="minorHAnsi"/>
        </w:rPr>
        <w:t>Neither satisfied nor dissatisfied</w:t>
      </w:r>
    </w:p>
    <w:p w:rsidR="00FD17CF" w:rsidRPr="009B4860" w:rsidP="00FD17CF" w14:paraId="548637DB" w14:textId="77777777">
      <w:pPr>
        <w:pStyle w:val="ListParagraph"/>
        <w:numPr>
          <w:ilvl w:val="0"/>
          <w:numId w:val="11"/>
        </w:numPr>
        <w:rPr>
          <w:rFonts w:eastAsia="Calibri" w:cstheme="minorHAnsi"/>
        </w:rPr>
      </w:pPr>
      <w:r w:rsidRPr="009B4860">
        <w:rPr>
          <w:rFonts w:eastAsia="Calibri" w:cstheme="minorHAnsi"/>
        </w:rPr>
        <w:t>Dissatisfied</w:t>
      </w:r>
    </w:p>
    <w:p w:rsidR="00FD17CF" w:rsidRPr="009B4860" w:rsidP="00FD17CF" w14:paraId="3C19C1E6" w14:textId="77777777">
      <w:pPr>
        <w:pStyle w:val="ListParagraph"/>
        <w:numPr>
          <w:ilvl w:val="0"/>
          <w:numId w:val="11"/>
        </w:numPr>
        <w:rPr>
          <w:rFonts w:eastAsia="Calibri" w:cstheme="minorHAnsi"/>
        </w:rPr>
      </w:pPr>
      <w:r w:rsidRPr="009B4860">
        <w:rPr>
          <w:rFonts w:eastAsia="Calibri" w:cstheme="minorHAnsi"/>
        </w:rPr>
        <w:t>Very dissatisfied</w:t>
      </w:r>
    </w:p>
    <w:p w:rsidR="00FD17CF" w:rsidRPr="009B4860" w:rsidP="00FD17CF" w14:paraId="43305944" w14:textId="77777777">
      <w:pPr>
        <w:rPr>
          <w:rFonts w:eastAsia="Calibri" w:cstheme="minorHAnsi"/>
        </w:rPr>
      </w:pPr>
      <w:r w:rsidRPr="009B4860">
        <w:rPr>
          <w:rFonts w:eastAsia="Calibri" w:cstheme="minorHAnsi"/>
        </w:rPr>
        <w:t>When thinking specifically about the projects I had the opportunity to work on, I am:</w:t>
      </w:r>
    </w:p>
    <w:p w:rsidR="00FD17CF" w:rsidRPr="009B4860" w:rsidP="00FD17CF" w14:paraId="30DD4ED6" w14:textId="77777777">
      <w:pPr>
        <w:pStyle w:val="ListParagraph"/>
        <w:numPr>
          <w:ilvl w:val="0"/>
          <w:numId w:val="12"/>
        </w:numPr>
        <w:rPr>
          <w:rFonts w:eastAsia="Calibri" w:cstheme="minorHAnsi"/>
        </w:rPr>
      </w:pPr>
      <w:r w:rsidRPr="009B4860">
        <w:rPr>
          <w:rFonts w:eastAsia="Calibri" w:cstheme="minorHAnsi"/>
        </w:rPr>
        <w:t>Very satisfied</w:t>
      </w:r>
    </w:p>
    <w:p w:rsidR="00FD17CF" w:rsidRPr="009B4860" w:rsidP="00FD17CF" w14:paraId="35262602" w14:textId="77777777">
      <w:pPr>
        <w:pStyle w:val="ListParagraph"/>
        <w:numPr>
          <w:ilvl w:val="0"/>
          <w:numId w:val="12"/>
        </w:numPr>
        <w:rPr>
          <w:rFonts w:eastAsia="Calibri" w:cstheme="minorHAnsi"/>
        </w:rPr>
      </w:pPr>
      <w:r w:rsidRPr="009B4860">
        <w:rPr>
          <w:rFonts w:eastAsia="Calibri" w:cstheme="minorHAnsi"/>
        </w:rPr>
        <w:t>Satisfied</w:t>
      </w:r>
    </w:p>
    <w:p w:rsidR="00FD17CF" w:rsidRPr="009B4860" w:rsidP="00FD17CF" w14:paraId="138CF265" w14:textId="77777777">
      <w:pPr>
        <w:pStyle w:val="ListParagraph"/>
        <w:numPr>
          <w:ilvl w:val="0"/>
          <w:numId w:val="12"/>
        </w:numPr>
        <w:rPr>
          <w:rFonts w:eastAsia="Calibri" w:cstheme="minorHAnsi"/>
        </w:rPr>
      </w:pPr>
      <w:r w:rsidRPr="009B4860">
        <w:rPr>
          <w:rFonts w:eastAsia="Calibri" w:cstheme="minorHAnsi"/>
        </w:rPr>
        <w:t>Neither satisfied nor dissatisfied</w:t>
      </w:r>
    </w:p>
    <w:p w:rsidR="00FD17CF" w:rsidRPr="009B4860" w:rsidP="00FD17CF" w14:paraId="213BD41A" w14:textId="77777777">
      <w:pPr>
        <w:pStyle w:val="ListParagraph"/>
        <w:numPr>
          <w:ilvl w:val="0"/>
          <w:numId w:val="12"/>
        </w:numPr>
        <w:rPr>
          <w:rFonts w:eastAsia="Calibri" w:cstheme="minorHAnsi"/>
        </w:rPr>
      </w:pPr>
      <w:r w:rsidRPr="009B4860">
        <w:rPr>
          <w:rFonts w:eastAsia="Calibri" w:cstheme="minorHAnsi"/>
        </w:rPr>
        <w:t>Dissatisfied</w:t>
      </w:r>
    </w:p>
    <w:p w:rsidR="00FD17CF" w:rsidRPr="009B4860" w:rsidP="00FD17CF" w14:paraId="0F44A0E5" w14:textId="77777777">
      <w:pPr>
        <w:pStyle w:val="ListParagraph"/>
        <w:numPr>
          <w:ilvl w:val="0"/>
          <w:numId w:val="12"/>
        </w:numPr>
        <w:rPr>
          <w:rFonts w:eastAsia="Calibri" w:cstheme="minorHAnsi"/>
        </w:rPr>
      </w:pPr>
      <w:r w:rsidRPr="009B4860">
        <w:rPr>
          <w:rFonts w:eastAsia="Calibri" w:cstheme="minorHAnsi"/>
        </w:rPr>
        <w:t>Very dissatisfied</w:t>
      </w:r>
    </w:p>
    <w:p w:rsidR="00FD17CF" w:rsidRPr="009B4860" w:rsidP="00FD17CF" w14:paraId="56DD348D" w14:textId="77777777">
      <w:pPr>
        <w:rPr>
          <w:rFonts w:eastAsia="Calibri" w:cstheme="minorHAnsi"/>
        </w:rPr>
      </w:pPr>
      <w:r w:rsidRPr="009B4860">
        <w:rPr>
          <w:rFonts w:eastAsia="Calibri" w:cstheme="minorHAnsi"/>
        </w:rPr>
        <w:t>Please explain why you were or were not satisfied with the projects you had the opportunity to work on. __________________________________</w:t>
      </w:r>
    </w:p>
    <w:p w:rsidR="00FD17CF" w:rsidRPr="009B4860" w:rsidP="00FD17CF" w14:paraId="526D46F5" w14:textId="77777777">
      <w:pPr>
        <w:rPr>
          <w:rFonts w:eastAsia="Calibri" w:cstheme="minorHAnsi"/>
        </w:rPr>
      </w:pPr>
      <w:r w:rsidRPr="009B4860">
        <w:rPr>
          <w:rFonts w:eastAsia="Calibri" w:cstheme="minorHAnsi"/>
        </w:rPr>
        <w:t>What are your immediate plans after completing the fellowship?</w:t>
      </w:r>
    </w:p>
    <w:p w:rsidR="00FD17CF" w:rsidRPr="009B4860" w:rsidP="00FD17CF" w14:paraId="4547F600" w14:textId="77777777">
      <w:pPr>
        <w:pStyle w:val="ListParagraph"/>
        <w:numPr>
          <w:ilvl w:val="0"/>
          <w:numId w:val="13"/>
        </w:numPr>
        <w:rPr>
          <w:rFonts w:eastAsia="Calibri" w:cstheme="minorHAnsi"/>
        </w:rPr>
      </w:pPr>
      <w:r w:rsidRPr="009B4860">
        <w:rPr>
          <w:rFonts w:eastAsia="Calibri" w:cstheme="minorHAnsi"/>
        </w:rPr>
        <w:t>Pursue a JD</w:t>
      </w:r>
    </w:p>
    <w:p w:rsidR="00FD17CF" w:rsidRPr="009B4860" w:rsidP="00FD17CF" w14:paraId="74B54566" w14:textId="77777777">
      <w:pPr>
        <w:pStyle w:val="ListParagraph"/>
        <w:numPr>
          <w:ilvl w:val="0"/>
          <w:numId w:val="13"/>
        </w:numPr>
        <w:rPr>
          <w:rFonts w:eastAsia="Calibri" w:cstheme="minorHAnsi"/>
        </w:rPr>
      </w:pPr>
      <w:r w:rsidRPr="009B4860">
        <w:rPr>
          <w:rFonts w:eastAsia="Calibri" w:cstheme="minorHAnsi"/>
        </w:rPr>
        <w:t>Pursue a PhD</w:t>
      </w:r>
    </w:p>
    <w:p w:rsidR="00FD17CF" w:rsidRPr="009B4860" w:rsidP="00FD17CF" w14:paraId="69344D5E" w14:textId="77777777">
      <w:pPr>
        <w:pStyle w:val="ListParagraph"/>
        <w:numPr>
          <w:ilvl w:val="0"/>
          <w:numId w:val="13"/>
        </w:numPr>
        <w:rPr>
          <w:rFonts w:eastAsia="Calibri" w:cstheme="minorHAnsi"/>
        </w:rPr>
      </w:pPr>
      <w:r w:rsidRPr="009B4860">
        <w:rPr>
          <w:rFonts w:eastAsia="Calibri" w:cstheme="minorHAnsi"/>
        </w:rPr>
        <w:t>Pursue a master's degree</w:t>
      </w:r>
    </w:p>
    <w:p w:rsidR="00FD17CF" w:rsidRPr="009B4860" w:rsidP="00FD17CF" w14:paraId="1688FDF8" w14:textId="77777777">
      <w:pPr>
        <w:pStyle w:val="ListParagraph"/>
        <w:numPr>
          <w:ilvl w:val="0"/>
          <w:numId w:val="13"/>
        </w:numPr>
        <w:rPr>
          <w:rFonts w:eastAsia="Calibri" w:cstheme="minorHAnsi"/>
        </w:rPr>
      </w:pPr>
      <w:r w:rsidRPr="009B4860">
        <w:rPr>
          <w:rFonts w:eastAsia="Calibri" w:cstheme="minorHAnsi"/>
        </w:rPr>
        <w:t>Seek employment in a public health law/policy-related position</w:t>
      </w:r>
    </w:p>
    <w:p w:rsidR="00FD17CF" w:rsidRPr="009B4860" w:rsidP="00FD17CF" w14:paraId="2083DF5F" w14:textId="77777777">
      <w:pPr>
        <w:pStyle w:val="ListParagraph"/>
        <w:numPr>
          <w:ilvl w:val="0"/>
          <w:numId w:val="13"/>
        </w:numPr>
        <w:rPr>
          <w:rFonts w:eastAsia="Calibri" w:cstheme="minorHAnsi"/>
        </w:rPr>
      </w:pPr>
      <w:r w:rsidRPr="009B4860">
        <w:rPr>
          <w:rFonts w:eastAsia="Calibri" w:cstheme="minorHAnsi"/>
        </w:rPr>
        <w:t>Seek employment in a public health position that is not law/policy</w:t>
      </w:r>
    </w:p>
    <w:p w:rsidR="00FD17CF" w:rsidRPr="009B4860" w:rsidP="00FD17CF" w14:paraId="7E1D15E7" w14:textId="537FB7DA">
      <w:pPr>
        <w:pStyle w:val="ListParagraph"/>
        <w:numPr>
          <w:ilvl w:val="0"/>
          <w:numId w:val="13"/>
        </w:numPr>
        <w:rPr>
          <w:rFonts w:eastAsia="Calibri" w:cstheme="minorHAnsi"/>
        </w:rPr>
      </w:pPr>
      <w:r w:rsidRPr="009B4860">
        <w:rPr>
          <w:rFonts w:eastAsia="Calibri" w:cstheme="minorHAnsi"/>
        </w:rPr>
        <w:t xml:space="preserve">Seek employment in a legal position that is not public </w:t>
      </w:r>
      <w:r w:rsidRPr="009B4860" w:rsidR="001F304C">
        <w:rPr>
          <w:rFonts w:eastAsia="Calibri" w:cstheme="minorHAnsi"/>
        </w:rPr>
        <w:t>health</w:t>
      </w:r>
      <w:r w:rsidR="001F304C">
        <w:rPr>
          <w:rFonts w:eastAsia="Calibri" w:cstheme="minorHAnsi"/>
        </w:rPr>
        <w:t>-</w:t>
      </w:r>
      <w:r w:rsidRPr="009B4860">
        <w:rPr>
          <w:rFonts w:eastAsia="Calibri" w:cstheme="minorHAnsi"/>
        </w:rPr>
        <w:t>related</w:t>
      </w:r>
    </w:p>
    <w:p w:rsidR="00FD17CF" w:rsidRPr="009B4860" w:rsidP="00FD17CF" w14:paraId="3CDE2951" w14:textId="77777777">
      <w:pPr>
        <w:pStyle w:val="ListParagraph"/>
        <w:numPr>
          <w:ilvl w:val="0"/>
          <w:numId w:val="13"/>
        </w:numPr>
        <w:rPr>
          <w:rFonts w:eastAsia="Calibri" w:cstheme="minorHAnsi"/>
        </w:rPr>
      </w:pPr>
      <w:r w:rsidRPr="009B4860">
        <w:rPr>
          <w:rFonts w:eastAsia="Calibri" w:cstheme="minorHAnsi"/>
        </w:rPr>
        <w:t>Seek employment in a field other than public health</w:t>
      </w:r>
    </w:p>
    <w:p w:rsidR="00FD17CF" w:rsidRPr="009B4860" w:rsidP="00FD17CF" w14:paraId="31E3DF92" w14:textId="77777777">
      <w:pPr>
        <w:pStyle w:val="ListParagraph"/>
        <w:numPr>
          <w:ilvl w:val="0"/>
          <w:numId w:val="13"/>
        </w:numPr>
        <w:rPr>
          <w:rFonts w:eastAsia="Calibri" w:cstheme="minorHAnsi"/>
        </w:rPr>
      </w:pPr>
      <w:r w:rsidRPr="009B4860">
        <w:rPr>
          <w:rFonts w:eastAsia="Calibri" w:cstheme="minorHAnsi"/>
        </w:rPr>
        <w:t>Not sure</w:t>
      </w:r>
    </w:p>
    <w:p w:rsidR="00FD17CF" w:rsidRPr="009B4860" w:rsidP="00FD17CF" w14:paraId="0E04A109" w14:textId="3CACB042">
      <w:pPr>
        <w:pStyle w:val="ListParagraph"/>
        <w:numPr>
          <w:ilvl w:val="0"/>
          <w:numId w:val="13"/>
        </w:numPr>
        <w:rPr>
          <w:rFonts w:eastAsia="Calibri" w:cstheme="minorHAnsi"/>
        </w:rPr>
      </w:pPr>
      <w:r w:rsidRPr="009B4860">
        <w:rPr>
          <w:rFonts w:eastAsia="Calibri" w:cstheme="minorHAnsi"/>
        </w:rPr>
        <w:t xml:space="preserve">Other (please specify) </w:t>
      </w:r>
      <w:r w:rsidRPr="009B4860" w:rsidR="008C4F69">
        <w:rPr>
          <w:rFonts w:eastAsia="Calibri" w:cstheme="minorHAnsi"/>
        </w:rPr>
        <w:t>________</w:t>
      </w:r>
    </w:p>
    <w:p w:rsidR="00FD17CF" w:rsidRPr="009B4860" w:rsidP="00FD17CF" w14:paraId="62A28433" w14:textId="77777777">
      <w:pPr>
        <w:rPr>
          <w:rFonts w:eastAsia="Calibri" w:cstheme="minorHAnsi"/>
        </w:rPr>
      </w:pPr>
      <w:r w:rsidRPr="009B4860">
        <w:rPr>
          <w:rFonts w:eastAsia="Calibri" w:cstheme="minorHAnsi"/>
        </w:rPr>
        <w:t>I intend to pursue public health law/policy as a profession.</w:t>
      </w:r>
    </w:p>
    <w:p w:rsidR="00FD17CF" w:rsidRPr="009B4860" w:rsidP="00FD17CF" w14:paraId="0FB67FA2" w14:textId="77777777">
      <w:pPr>
        <w:pStyle w:val="ListParagraph"/>
        <w:numPr>
          <w:ilvl w:val="0"/>
          <w:numId w:val="14"/>
        </w:numPr>
        <w:rPr>
          <w:rFonts w:eastAsia="Calibri" w:cstheme="minorHAnsi"/>
        </w:rPr>
      </w:pPr>
      <w:r w:rsidRPr="009B4860">
        <w:rPr>
          <w:rFonts w:eastAsia="Calibri" w:cstheme="minorHAnsi"/>
        </w:rPr>
        <w:t>Strongly agree</w:t>
      </w:r>
    </w:p>
    <w:p w:rsidR="00FD17CF" w:rsidRPr="009B4860" w:rsidP="00FD17CF" w14:paraId="674B1AED" w14:textId="77777777">
      <w:pPr>
        <w:pStyle w:val="ListParagraph"/>
        <w:numPr>
          <w:ilvl w:val="0"/>
          <w:numId w:val="14"/>
        </w:numPr>
        <w:rPr>
          <w:rFonts w:eastAsia="Calibri" w:cstheme="minorHAnsi"/>
        </w:rPr>
      </w:pPr>
      <w:r w:rsidRPr="009B4860">
        <w:rPr>
          <w:rFonts w:eastAsia="Calibri" w:cstheme="minorHAnsi"/>
        </w:rPr>
        <w:t>Agree</w:t>
      </w:r>
    </w:p>
    <w:p w:rsidR="00FD17CF" w:rsidRPr="009B4860" w:rsidP="00FD17CF" w14:paraId="4754F553" w14:textId="77777777">
      <w:pPr>
        <w:pStyle w:val="ListParagraph"/>
        <w:numPr>
          <w:ilvl w:val="0"/>
          <w:numId w:val="14"/>
        </w:numPr>
        <w:rPr>
          <w:rFonts w:eastAsia="Calibri" w:cstheme="minorHAnsi"/>
        </w:rPr>
      </w:pPr>
      <w:r w:rsidRPr="009B4860">
        <w:rPr>
          <w:rFonts w:eastAsia="Calibri" w:cstheme="minorHAnsi"/>
        </w:rPr>
        <w:t>Neither agree nor disagree</w:t>
      </w:r>
    </w:p>
    <w:p w:rsidR="00FD17CF" w:rsidRPr="009B4860" w:rsidP="00FD17CF" w14:paraId="21545B54" w14:textId="77777777">
      <w:pPr>
        <w:pStyle w:val="ListParagraph"/>
        <w:numPr>
          <w:ilvl w:val="0"/>
          <w:numId w:val="14"/>
        </w:numPr>
        <w:rPr>
          <w:rFonts w:eastAsia="Calibri" w:cstheme="minorHAnsi"/>
        </w:rPr>
      </w:pPr>
      <w:r w:rsidRPr="009B4860">
        <w:rPr>
          <w:rFonts w:eastAsia="Calibri" w:cstheme="minorHAnsi"/>
        </w:rPr>
        <w:t>Disagree</w:t>
      </w:r>
    </w:p>
    <w:p w:rsidR="00FD17CF" w:rsidRPr="009B4860" w:rsidP="00FD17CF" w14:paraId="3C4067C1" w14:textId="77777777">
      <w:pPr>
        <w:pStyle w:val="ListParagraph"/>
        <w:numPr>
          <w:ilvl w:val="0"/>
          <w:numId w:val="14"/>
        </w:numPr>
        <w:rPr>
          <w:rFonts w:eastAsia="Calibri" w:cstheme="minorHAnsi"/>
        </w:rPr>
      </w:pPr>
      <w:r w:rsidRPr="009B4860">
        <w:rPr>
          <w:rFonts w:eastAsia="Calibri" w:cstheme="minorHAnsi"/>
        </w:rPr>
        <w:t>Strongly disagree</w:t>
      </w:r>
    </w:p>
    <w:p w:rsidR="00FD17CF" w:rsidRPr="009B4860" w:rsidP="00FD17CF" w14:paraId="0DD92079" w14:textId="77777777">
      <w:pPr>
        <w:rPr>
          <w:rFonts w:eastAsia="Calibri" w:cstheme="minorHAnsi"/>
        </w:rPr>
      </w:pPr>
      <w:r w:rsidRPr="009B4860">
        <w:rPr>
          <w:rFonts w:eastAsia="Calibri" w:cstheme="minorHAnsi"/>
        </w:rPr>
        <w:t>I intend to use legal epidemiology methods in my future work.</w:t>
      </w:r>
    </w:p>
    <w:p w:rsidR="00FD17CF" w:rsidRPr="009B4860" w:rsidP="00FD17CF" w14:paraId="5DBF6EC3" w14:textId="77777777">
      <w:pPr>
        <w:pStyle w:val="ListParagraph"/>
        <w:numPr>
          <w:ilvl w:val="0"/>
          <w:numId w:val="15"/>
        </w:numPr>
        <w:rPr>
          <w:rFonts w:eastAsia="Calibri" w:cstheme="minorHAnsi"/>
        </w:rPr>
      </w:pPr>
      <w:r w:rsidRPr="009B4860">
        <w:rPr>
          <w:rFonts w:eastAsia="Calibri" w:cstheme="minorHAnsi"/>
        </w:rPr>
        <w:t>Strongly agree</w:t>
      </w:r>
    </w:p>
    <w:p w:rsidR="00FD17CF" w:rsidRPr="009B4860" w:rsidP="00FD17CF" w14:paraId="14092082" w14:textId="77777777">
      <w:pPr>
        <w:pStyle w:val="ListParagraph"/>
        <w:numPr>
          <w:ilvl w:val="0"/>
          <w:numId w:val="15"/>
        </w:numPr>
        <w:rPr>
          <w:rFonts w:eastAsia="Calibri" w:cstheme="minorHAnsi"/>
        </w:rPr>
      </w:pPr>
      <w:r w:rsidRPr="009B4860">
        <w:rPr>
          <w:rFonts w:eastAsia="Calibri" w:cstheme="minorHAnsi"/>
        </w:rPr>
        <w:t>Agree</w:t>
      </w:r>
    </w:p>
    <w:p w:rsidR="00FD17CF" w:rsidRPr="009B4860" w:rsidP="00FD17CF" w14:paraId="3D30E3C2" w14:textId="77777777">
      <w:pPr>
        <w:pStyle w:val="ListParagraph"/>
        <w:numPr>
          <w:ilvl w:val="0"/>
          <w:numId w:val="15"/>
        </w:numPr>
        <w:rPr>
          <w:rFonts w:eastAsia="Calibri" w:cstheme="minorHAnsi"/>
        </w:rPr>
      </w:pPr>
      <w:r w:rsidRPr="009B4860">
        <w:rPr>
          <w:rFonts w:eastAsia="Calibri" w:cstheme="minorHAnsi"/>
        </w:rPr>
        <w:t>Neither agree nor disagree</w:t>
      </w:r>
    </w:p>
    <w:p w:rsidR="00FD17CF" w:rsidRPr="009B4860" w:rsidP="00FD17CF" w14:paraId="179E5CBA" w14:textId="77777777">
      <w:pPr>
        <w:pStyle w:val="ListParagraph"/>
        <w:numPr>
          <w:ilvl w:val="0"/>
          <w:numId w:val="15"/>
        </w:numPr>
        <w:rPr>
          <w:rFonts w:eastAsia="Calibri" w:cstheme="minorHAnsi"/>
        </w:rPr>
      </w:pPr>
      <w:r w:rsidRPr="009B4860">
        <w:rPr>
          <w:rFonts w:eastAsia="Calibri" w:cstheme="minorHAnsi"/>
        </w:rPr>
        <w:t>Disagree</w:t>
      </w:r>
    </w:p>
    <w:p w:rsidR="00FD17CF" w:rsidRPr="009B4860" w:rsidP="00FD17CF" w14:paraId="3157F77B" w14:textId="77777777">
      <w:pPr>
        <w:pStyle w:val="ListParagraph"/>
        <w:numPr>
          <w:ilvl w:val="0"/>
          <w:numId w:val="15"/>
        </w:numPr>
        <w:rPr>
          <w:rFonts w:eastAsia="Calibri" w:cstheme="minorHAnsi"/>
        </w:rPr>
      </w:pPr>
      <w:r w:rsidRPr="009B4860">
        <w:rPr>
          <w:rFonts w:eastAsia="Calibri" w:cstheme="minorHAnsi"/>
        </w:rPr>
        <w:t>Strongly disagree</w:t>
      </w:r>
    </w:p>
    <w:p w:rsidR="00FD17CF" w:rsidRPr="009B4860" w:rsidP="00FD17CF" w14:paraId="16BDEE19" w14:textId="77777777">
      <w:pPr>
        <w:rPr>
          <w:rFonts w:eastAsia="Calibri" w:cstheme="minorHAnsi"/>
        </w:rPr>
      </w:pPr>
      <w:r w:rsidRPr="009B4860">
        <w:rPr>
          <w:rFonts w:eastAsia="Calibri" w:cstheme="minorHAnsi"/>
        </w:rPr>
        <w:t>When thinking about the workplace culture at my host site, I am:</w:t>
      </w:r>
    </w:p>
    <w:p w:rsidR="00FD17CF" w:rsidRPr="009B4860" w:rsidP="00FD17CF" w14:paraId="0F63E258" w14:textId="77777777">
      <w:pPr>
        <w:pStyle w:val="ListParagraph"/>
        <w:numPr>
          <w:ilvl w:val="0"/>
          <w:numId w:val="16"/>
        </w:numPr>
        <w:rPr>
          <w:rFonts w:eastAsia="Calibri" w:cstheme="minorHAnsi"/>
        </w:rPr>
      </w:pPr>
      <w:r w:rsidRPr="009B4860">
        <w:rPr>
          <w:rFonts w:eastAsia="Calibri" w:cstheme="minorHAnsi"/>
        </w:rPr>
        <w:t>Very satisfied</w:t>
      </w:r>
    </w:p>
    <w:p w:rsidR="00FD17CF" w:rsidRPr="009B4860" w:rsidP="00FD17CF" w14:paraId="05EEF25C" w14:textId="77777777">
      <w:pPr>
        <w:pStyle w:val="ListParagraph"/>
        <w:numPr>
          <w:ilvl w:val="0"/>
          <w:numId w:val="16"/>
        </w:numPr>
        <w:rPr>
          <w:rFonts w:eastAsia="Calibri" w:cstheme="minorHAnsi"/>
        </w:rPr>
      </w:pPr>
      <w:r w:rsidRPr="009B4860">
        <w:rPr>
          <w:rFonts w:eastAsia="Calibri" w:cstheme="minorHAnsi"/>
        </w:rPr>
        <w:t>Satisfied</w:t>
      </w:r>
    </w:p>
    <w:p w:rsidR="00FD17CF" w:rsidRPr="009B4860" w:rsidP="00FD17CF" w14:paraId="3AD4633A" w14:textId="77777777">
      <w:pPr>
        <w:pStyle w:val="ListParagraph"/>
        <w:numPr>
          <w:ilvl w:val="0"/>
          <w:numId w:val="16"/>
        </w:numPr>
        <w:rPr>
          <w:rFonts w:eastAsia="Calibri" w:cstheme="minorHAnsi"/>
        </w:rPr>
      </w:pPr>
      <w:r w:rsidRPr="009B4860">
        <w:rPr>
          <w:rFonts w:eastAsia="Calibri" w:cstheme="minorHAnsi"/>
        </w:rPr>
        <w:t>Neither satisfied nor dissatisfied</w:t>
      </w:r>
    </w:p>
    <w:p w:rsidR="00FD17CF" w:rsidRPr="009B4860" w:rsidP="00FD17CF" w14:paraId="00EF7D91" w14:textId="77777777">
      <w:pPr>
        <w:pStyle w:val="ListParagraph"/>
        <w:numPr>
          <w:ilvl w:val="0"/>
          <w:numId w:val="16"/>
        </w:numPr>
        <w:rPr>
          <w:rFonts w:eastAsia="Calibri" w:cstheme="minorHAnsi"/>
        </w:rPr>
      </w:pPr>
      <w:r w:rsidRPr="009B4860">
        <w:rPr>
          <w:rFonts w:eastAsia="Calibri" w:cstheme="minorHAnsi"/>
        </w:rPr>
        <w:t>Dissatisfied</w:t>
      </w:r>
    </w:p>
    <w:p w:rsidR="00FD17CF" w:rsidRPr="009B4860" w:rsidP="00FD17CF" w14:paraId="7EB0E0D0" w14:textId="77777777">
      <w:pPr>
        <w:pStyle w:val="ListParagraph"/>
        <w:numPr>
          <w:ilvl w:val="0"/>
          <w:numId w:val="16"/>
        </w:numPr>
        <w:rPr>
          <w:rFonts w:eastAsia="Calibri" w:cstheme="minorHAnsi"/>
        </w:rPr>
      </w:pPr>
      <w:r w:rsidRPr="009B4860">
        <w:rPr>
          <w:rFonts w:eastAsia="Calibri" w:cstheme="minorHAnsi"/>
        </w:rPr>
        <w:t>Very dissatisfied</w:t>
      </w:r>
    </w:p>
    <w:p w:rsidR="00FD17CF" w:rsidRPr="009B4860" w:rsidP="00FD17CF" w14:paraId="62AD9428" w14:textId="77777777">
      <w:pPr>
        <w:rPr>
          <w:rFonts w:eastAsia="Calibri" w:cstheme="minorHAnsi"/>
        </w:rPr>
      </w:pPr>
      <w:r w:rsidRPr="009B4860">
        <w:rPr>
          <w:rFonts w:eastAsia="Calibri" w:cstheme="minorHAnsi"/>
        </w:rPr>
        <w:t>Please explain your satisfaction with the workplace culture at your host site. __________________________________</w:t>
      </w:r>
    </w:p>
    <w:p w:rsidR="00FD17CF" w:rsidRPr="009B4860" w:rsidP="00FD17CF" w14:paraId="4C0EDD79" w14:textId="66CD5CD4">
      <w:pPr>
        <w:rPr>
          <w:rFonts w:eastAsia="Calibri" w:cstheme="minorHAnsi"/>
        </w:rPr>
      </w:pPr>
      <w:r w:rsidRPr="009B4860">
        <w:rPr>
          <w:rFonts w:eastAsia="Calibri" w:cstheme="minorHAnsi"/>
        </w:rPr>
        <w:t>My host site supervisor provided ongoing and timely feedback on my projects.</w:t>
      </w:r>
    </w:p>
    <w:p w:rsidR="00FD17CF" w:rsidRPr="009B4860" w:rsidP="00FD17CF" w14:paraId="71534A30" w14:textId="77777777">
      <w:pPr>
        <w:pStyle w:val="ListParagraph"/>
        <w:numPr>
          <w:ilvl w:val="0"/>
          <w:numId w:val="17"/>
        </w:numPr>
        <w:rPr>
          <w:rFonts w:eastAsia="Calibri" w:cstheme="minorHAnsi"/>
        </w:rPr>
      </w:pPr>
      <w:r w:rsidRPr="009B4860">
        <w:rPr>
          <w:rFonts w:eastAsia="Calibri" w:cstheme="minorHAnsi"/>
        </w:rPr>
        <w:t>Strongly agree</w:t>
      </w:r>
    </w:p>
    <w:p w:rsidR="00FD17CF" w:rsidRPr="009B4860" w:rsidP="00FD17CF" w14:paraId="23520E79" w14:textId="77777777">
      <w:pPr>
        <w:pStyle w:val="ListParagraph"/>
        <w:numPr>
          <w:ilvl w:val="0"/>
          <w:numId w:val="17"/>
        </w:numPr>
        <w:rPr>
          <w:rFonts w:eastAsia="Calibri" w:cstheme="minorHAnsi"/>
        </w:rPr>
      </w:pPr>
      <w:r w:rsidRPr="009B4860">
        <w:rPr>
          <w:rFonts w:eastAsia="Calibri" w:cstheme="minorHAnsi"/>
        </w:rPr>
        <w:t>Agree</w:t>
      </w:r>
    </w:p>
    <w:p w:rsidR="00FD17CF" w:rsidRPr="009B4860" w:rsidP="00FD17CF" w14:paraId="1E01F553" w14:textId="77777777">
      <w:pPr>
        <w:pStyle w:val="ListParagraph"/>
        <w:numPr>
          <w:ilvl w:val="0"/>
          <w:numId w:val="17"/>
        </w:numPr>
        <w:rPr>
          <w:rFonts w:eastAsia="Calibri" w:cstheme="minorHAnsi"/>
        </w:rPr>
      </w:pPr>
      <w:r w:rsidRPr="009B4860">
        <w:rPr>
          <w:rFonts w:eastAsia="Calibri" w:cstheme="minorHAnsi"/>
        </w:rPr>
        <w:t>Neither agree nor disagree</w:t>
      </w:r>
    </w:p>
    <w:p w:rsidR="00FD17CF" w:rsidRPr="009B4860" w:rsidP="00FD17CF" w14:paraId="4C2D41ED" w14:textId="77777777">
      <w:pPr>
        <w:pStyle w:val="ListParagraph"/>
        <w:numPr>
          <w:ilvl w:val="0"/>
          <w:numId w:val="17"/>
        </w:numPr>
        <w:rPr>
          <w:rFonts w:eastAsia="Calibri" w:cstheme="minorHAnsi"/>
        </w:rPr>
      </w:pPr>
      <w:r w:rsidRPr="009B4860">
        <w:rPr>
          <w:rFonts w:eastAsia="Calibri" w:cstheme="minorHAnsi"/>
        </w:rPr>
        <w:t>Disagree</w:t>
      </w:r>
    </w:p>
    <w:p w:rsidR="00FD17CF" w:rsidRPr="009B4860" w:rsidP="00FD17CF" w14:paraId="7F46F397" w14:textId="77777777">
      <w:pPr>
        <w:pStyle w:val="ListParagraph"/>
        <w:numPr>
          <w:ilvl w:val="0"/>
          <w:numId w:val="17"/>
        </w:numPr>
        <w:rPr>
          <w:rFonts w:eastAsia="Calibri" w:cstheme="minorHAnsi"/>
        </w:rPr>
      </w:pPr>
      <w:r w:rsidRPr="009B4860">
        <w:rPr>
          <w:rFonts w:eastAsia="Calibri" w:cstheme="minorHAnsi"/>
        </w:rPr>
        <w:t>Strongly disagree</w:t>
      </w:r>
    </w:p>
    <w:p w:rsidR="00FD17CF" w:rsidRPr="009B4860" w:rsidP="00FD17CF" w14:paraId="5FFBE788" w14:textId="77777777">
      <w:pPr>
        <w:rPr>
          <w:rFonts w:eastAsia="Calibri" w:cstheme="minorHAnsi"/>
        </w:rPr>
      </w:pPr>
      <w:r w:rsidRPr="009B4860">
        <w:rPr>
          <w:rFonts w:eastAsia="Calibri" w:cstheme="minorHAnsi"/>
        </w:rPr>
        <w:t>I had a good working relationship with my host site supervisor.</w:t>
      </w:r>
    </w:p>
    <w:p w:rsidR="00FD17CF" w:rsidRPr="009B4860" w:rsidP="00FD17CF" w14:paraId="5DEE3A06" w14:textId="77777777">
      <w:pPr>
        <w:pStyle w:val="ListParagraph"/>
        <w:numPr>
          <w:ilvl w:val="0"/>
          <w:numId w:val="18"/>
        </w:numPr>
        <w:rPr>
          <w:rFonts w:eastAsia="Calibri" w:cstheme="minorHAnsi"/>
        </w:rPr>
      </w:pPr>
      <w:r w:rsidRPr="009B4860">
        <w:rPr>
          <w:rFonts w:eastAsia="Calibri" w:cstheme="minorHAnsi"/>
        </w:rPr>
        <w:t>Strongly agree</w:t>
      </w:r>
    </w:p>
    <w:p w:rsidR="00FD17CF" w:rsidRPr="009B4860" w:rsidP="00FD17CF" w14:paraId="1734EE6B" w14:textId="77777777">
      <w:pPr>
        <w:pStyle w:val="ListParagraph"/>
        <w:numPr>
          <w:ilvl w:val="0"/>
          <w:numId w:val="18"/>
        </w:numPr>
        <w:rPr>
          <w:rFonts w:eastAsia="Calibri" w:cstheme="minorHAnsi"/>
        </w:rPr>
      </w:pPr>
      <w:r w:rsidRPr="009B4860">
        <w:rPr>
          <w:rFonts w:eastAsia="Calibri" w:cstheme="minorHAnsi"/>
        </w:rPr>
        <w:t>Agree</w:t>
      </w:r>
    </w:p>
    <w:p w:rsidR="00FD17CF" w:rsidRPr="009B4860" w:rsidP="00FD17CF" w14:paraId="64AB4A79" w14:textId="77777777">
      <w:pPr>
        <w:pStyle w:val="ListParagraph"/>
        <w:numPr>
          <w:ilvl w:val="0"/>
          <w:numId w:val="18"/>
        </w:numPr>
        <w:rPr>
          <w:rFonts w:eastAsia="Calibri" w:cstheme="minorHAnsi"/>
        </w:rPr>
      </w:pPr>
      <w:r w:rsidRPr="009B4860">
        <w:rPr>
          <w:rFonts w:eastAsia="Calibri" w:cstheme="minorHAnsi"/>
        </w:rPr>
        <w:t>Neither agree nor disagree</w:t>
      </w:r>
    </w:p>
    <w:p w:rsidR="00FD17CF" w:rsidRPr="009B4860" w:rsidP="00FD17CF" w14:paraId="1A54E85D" w14:textId="77777777">
      <w:pPr>
        <w:pStyle w:val="ListParagraph"/>
        <w:numPr>
          <w:ilvl w:val="0"/>
          <w:numId w:val="18"/>
        </w:numPr>
        <w:rPr>
          <w:rFonts w:eastAsia="Calibri" w:cstheme="minorHAnsi"/>
        </w:rPr>
      </w:pPr>
      <w:r w:rsidRPr="009B4860">
        <w:rPr>
          <w:rFonts w:eastAsia="Calibri" w:cstheme="minorHAnsi"/>
        </w:rPr>
        <w:t>Disagree</w:t>
      </w:r>
    </w:p>
    <w:p w:rsidR="00FD17CF" w:rsidRPr="009B4860" w:rsidP="00FD17CF" w14:paraId="4662FA8C" w14:textId="77777777">
      <w:pPr>
        <w:pStyle w:val="ListParagraph"/>
        <w:numPr>
          <w:ilvl w:val="0"/>
          <w:numId w:val="18"/>
        </w:numPr>
        <w:rPr>
          <w:rFonts w:eastAsia="Calibri" w:cstheme="minorHAnsi"/>
        </w:rPr>
      </w:pPr>
      <w:r w:rsidRPr="009B4860">
        <w:rPr>
          <w:rFonts w:eastAsia="Calibri" w:cstheme="minorHAnsi"/>
        </w:rPr>
        <w:t>Strongly disagree</w:t>
      </w:r>
    </w:p>
    <w:p w:rsidR="00FD17CF" w:rsidRPr="009B4860" w:rsidP="00FD17CF" w14:paraId="5E32A0A1" w14:textId="77777777">
      <w:pPr>
        <w:rPr>
          <w:rFonts w:eastAsia="Calibri" w:cstheme="minorHAnsi"/>
        </w:rPr>
      </w:pPr>
      <w:r w:rsidRPr="009B4860">
        <w:rPr>
          <w:rFonts w:eastAsia="Calibri" w:cstheme="minorHAnsi"/>
        </w:rPr>
        <w:t>Your previous answers indicate that might identify as having a disability. Did you require an accommodation for your disability?</w:t>
      </w:r>
    </w:p>
    <w:p w:rsidR="00FD17CF" w:rsidRPr="009B4860" w:rsidP="00FD17CF" w14:paraId="57491D2C" w14:textId="77777777">
      <w:pPr>
        <w:pStyle w:val="ListParagraph"/>
        <w:numPr>
          <w:ilvl w:val="0"/>
          <w:numId w:val="19"/>
        </w:numPr>
        <w:rPr>
          <w:rFonts w:eastAsia="Calibri" w:cstheme="minorHAnsi"/>
        </w:rPr>
      </w:pPr>
      <w:r w:rsidRPr="009B4860">
        <w:rPr>
          <w:rFonts w:eastAsia="Calibri" w:cstheme="minorHAnsi"/>
        </w:rPr>
        <w:t>Yes</w:t>
      </w:r>
    </w:p>
    <w:p w:rsidR="00FD17CF" w:rsidRPr="009B4860" w:rsidP="00FD17CF" w14:paraId="2AF11546" w14:textId="77777777">
      <w:pPr>
        <w:pStyle w:val="ListParagraph"/>
        <w:numPr>
          <w:ilvl w:val="0"/>
          <w:numId w:val="19"/>
        </w:numPr>
        <w:rPr>
          <w:rFonts w:eastAsia="Calibri" w:cstheme="minorHAnsi"/>
        </w:rPr>
      </w:pPr>
      <w:r w:rsidRPr="009B4860">
        <w:rPr>
          <w:rFonts w:eastAsia="Calibri" w:cstheme="minorHAnsi"/>
        </w:rPr>
        <w:t>No</w:t>
      </w:r>
    </w:p>
    <w:p w:rsidR="00FD17CF" w:rsidRPr="009B4860" w:rsidP="00FD17CF" w14:paraId="7DC9F4AB" w14:textId="77777777">
      <w:pPr>
        <w:pStyle w:val="ListParagraph"/>
        <w:numPr>
          <w:ilvl w:val="0"/>
          <w:numId w:val="19"/>
        </w:numPr>
        <w:rPr>
          <w:rFonts w:eastAsia="Calibri" w:cstheme="minorHAnsi"/>
        </w:rPr>
      </w:pPr>
      <w:r w:rsidRPr="009B4860">
        <w:rPr>
          <w:rFonts w:eastAsia="Calibri" w:cstheme="minorHAnsi"/>
        </w:rPr>
        <w:t>Prefer not to answer</w:t>
      </w:r>
    </w:p>
    <w:p w:rsidR="00FD17CF" w:rsidRPr="009B4860" w:rsidP="00FD17CF" w14:paraId="47BC46F2" w14:textId="77777777">
      <w:pPr>
        <w:rPr>
          <w:rFonts w:eastAsia="Calibri" w:cstheme="minorHAnsi"/>
        </w:rPr>
      </w:pPr>
      <w:r w:rsidRPr="009B4860">
        <w:rPr>
          <w:rFonts w:eastAsia="Calibri" w:cstheme="minorHAnsi"/>
        </w:rPr>
        <w:t>Did you receive an appropriate accommodation from your host site?</w:t>
      </w:r>
    </w:p>
    <w:p w:rsidR="00FD17CF" w:rsidRPr="009B4860" w:rsidP="00FD17CF" w14:paraId="1CFA9173" w14:textId="77777777">
      <w:pPr>
        <w:pStyle w:val="ListParagraph"/>
        <w:numPr>
          <w:ilvl w:val="0"/>
          <w:numId w:val="20"/>
        </w:numPr>
        <w:rPr>
          <w:rFonts w:eastAsia="Calibri" w:cstheme="minorHAnsi"/>
        </w:rPr>
      </w:pPr>
      <w:r w:rsidRPr="009B4860">
        <w:rPr>
          <w:rFonts w:eastAsia="Calibri" w:cstheme="minorHAnsi"/>
        </w:rPr>
        <w:t>Yes</w:t>
      </w:r>
    </w:p>
    <w:p w:rsidR="00FD17CF" w:rsidRPr="009B4860" w:rsidP="00FD17CF" w14:paraId="53AAB2F5" w14:textId="77777777">
      <w:pPr>
        <w:pStyle w:val="ListParagraph"/>
        <w:numPr>
          <w:ilvl w:val="0"/>
          <w:numId w:val="20"/>
        </w:numPr>
        <w:rPr>
          <w:rFonts w:eastAsia="Calibri" w:cstheme="minorHAnsi"/>
        </w:rPr>
      </w:pPr>
      <w:r w:rsidRPr="009B4860">
        <w:rPr>
          <w:rFonts w:eastAsia="Calibri" w:cstheme="minorHAnsi"/>
        </w:rPr>
        <w:t>No</w:t>
      </w:r>
    </w:p>
    <w:p w:rsidR="00FD17CF" w:rsidRPr="009B4860" w:rsidP="00FD17CF" w14:paraId="56A03419" w14:textId="77777777">
      <w:pPr>
        <w:pStyle w:val="ListParagraph"/>
        <w:numPr>
          <w:ilvl w:val="0"/>
          <w:numId w:val="20"/>
        </w:numPr>
        <w:rPr>
          <w:rFonts w:eastAsia="Calibri" w:cstheme="minorHAnsi"/>
        </w:rPr>
      </w:pPr>
      <w:r w:rsidRPr="009B4860">
        <w:rPr>
          <w:rFonts w:eastAsia="Calibri" w:cstheme="minorHAnsi"/>
        </w:rPr>
        <w:t>Prefer not to answer</w:t>
      </w:r>
    </w:p>
    <w:p w:rsidR="00FD17CF" w:rsidRPr="009B4860" w:rsidP="00FD17CF" w14:paraId="5AFB8DC7" w14:textId="77777777">
      <w:pPr>
        <w:rPr>
          <w:rFonts w:eastAsia="Calibri" w:cstheme="minorHAnsi"/>
        </w:rPr>
      </w:pPr>
      <w:r w:rsidRPr="009B4860">
        <w:rPr>
          <w:rFonts w:eastAsia="Calibri" w:cstheme="minorHAnsi"/>
        </w:rPr>
        <w:t>Is there anything else you would like us to know related to disabilities or accommodations? __________________________________</w:t>
      </w:r>
    </w:p>
    <w:p w:rsidR="00FD17CF" w:rsidRPr="009B4860" w:rsidP="00FD17CF" w14:paraId="2C7AEF92" w14:textId="6F6F1531">
      <w:pPr>
        <w:rPr>
          <w:rFonts w:eastAsia="Calibri" w:cstheme="minorHAnsi"/>
        </w:rPr>
      </w:pPr>
      <w:r w:rsidRPr="009B4860">
        <w:rPr>
          <w:rFonts w:eastAsia="Calibri" w:cstheme="minorHAnsi"/>
        </w:rPr>
        <w:t>For the following questions, please rate your skills in areas related to public health law/policy. Your answers to these questions will be used only to compare your fellowship cohort's collective self-ratings to the welcome survey baseline</w:t>
      </w:r>
      <w:r w:rsidR="001F304C">
        <w:rPr>
          <w:rFonts w:eastAsia="Calibri" w:cstheme="minorHAnsi"/>
        </w:rPr>
        <w:t>,</w:t>
      </w:r>
      <w:r w:rsidRPr="009B4860">
        <w:rPr>
          <w:rFonts w:eastAsia="Calibri" w:cstheme="minorHAnsi"/>
        </w:rPr>
        <w:t xml:space="preserve"> and will be reported </w:t>
      </w:r>
      <w:r w:rsidRPr="009B4860" w:rsidR="001F304C">
        <w:rPr>
          <w:rFonts w:eastAsia="Calibri" w:cstheme="minorHAnsi"/>
        </w:rPr>
        <w:t xml:space="preserve">only </w:t>
      </w:r>
      <w:r w:rsidRPr="009B4860">
        <w:rPr>
          <w:rFonts w:eastAsia="Calibri" w:cstheme="minorHAnsi"/>
        </w:rPr>
        <w:t>in the aggregate</w:t>
      </w:r>
    </w:p>
    <w:tbl>
      <w:tblPr>
        <w:tblStyle w:val="TableGrid"/>
        <w:tblW w:w="5000" w:type="pct"/>
        <w:tblLook w:val="04A0"/>
      </w:tblPr>
      <w:tblGrid>
        <w:gridCol w:w="1848"/>
        <w:gridCol w:w="1500"/>
        <w:gridCol w:w="1500"/>
        <w:gridCol w:w="1500"/>
        <w:gridCol w:w="1500"/>
        <w:gridCol w:w="1502"/>
      </w:tblGrid>
      <w:tr w14:paraId="6A32A48F" w14:textId="0445DF00" w:rsidTr="008C4F69">
        <w:tblPrEx>
          <w:tblW w:w="5000" w:type="pct"/>
          <w:tblLook w:val="04A0"/>
        </w:tblPrEx>
        <w:tc>
          <w:tcPr>
            <w:tcW w:w="988" w:type="pct"/>
          </w:tcPr>
          <w:p w:rsidR="008C4F69" w:rsidRPr="009B4860" w:rsidP="008C4F69" w14:paraId="64F6C6B9" w14:textId="3FA4D547">
            <w:pPr>
              <w:ind w:left="360"/>
              <w:rPr>
                <w:rFonts w:eastAsia="Calibri" w:cstheme="minorHAnsi"/>
              </w:rPr>
            </w:pPr>
          </w:p>
        </w:tc>
        <w:tc>
          <w:tcPr>
            <w:tcW w:w="802" w:type="pct"/>
          </w:tcPr>
          <w:p w:rsidR="008C4F69" w:rsidRPr="009B4860" w:rsidP="008C4F69" w14:paraId="620C0ED3" w14:textId="78B130D8">
            <w:pPr>
              <w:ind w:left="360"/>
              <w:rPr>
                <w:rFonts w:eastAsia="Calibri" w:cstheme="minorHAnsi"/>
              </w:rPr>
            </w:pPr>
            <w:r w:rsidRPr="009B4860">
              <w:rPr>
                <w:rFonts w:eastAsia="Calibri" w:cstheme="minorHAnsi"/>
              </w:rPr>
              <w:t>Very strong</w:t>
            </w:r>
          </w:p>
        </w:tc>
        <w:tc>
          <w:tcPr>
            <w:tcW w:w="802" w:type="pct"/>
          </w:tcPr>
          <w:p w:rsidR="008C4F69" w:rsidRPr="009B4860" w:rsidP="008C4F69" w14:paraId="3F9165B8" w14:textId="62F80347">
            <w:pPr>
              <w:ind w:left="360"/>
              <w:rPr>
                <w:rFonts w:eastAsia="Calibri" w:cstheme="minorHAnsi"/>
              </w:rPr>
            </w:pPr>
            <w:r w:rsidRPr="009B4860">
              <w:rPr>
                <w:rFonts w:eastAsia="Calibri" w:cstheme="minorHAnsi"/>
              </w:rPr>
              <w:t>Strong</w:t>
            </w:r>
          </w:p>
        </w:tc>
        <w:tc>
          <w:tcPr>
            <w:tcW w:w="802" w:type="pct"/>
          </w:tcPr>
          <w:p w:rsidR="008C4F69" w:rsidRPr="009B4860" w:rsidP="008C4F69" w14:paraId="5D2ECD5C" w14:textId="258B4723">
            <w:pPr>
              <w:ind w:left="360"/>
              <w:rPr>
                <w:rFonts w:eastAsia="Calibri" w:cstheme="minorHAnsi"/>
              </w:rPr>
            </w:pPr>
            <w:r w:rsidRPr="009B4860">
              <w:rPr>
                <w:rFonts w:eastAsia="Calibri" w:cstheme="minorHAnsi"/>
              </w:rPr>
              <w:t>Moderate</w:t>
            </w:r>
          </w:p>
        </w:tc>
        <w:tc>
          <w:tcPr>
            <w:tcW w:w="802" w:type="pct"/>
          </w:tcPr>
          <w:p w:rsidR="008C4F69" w:rsidRPr="009B4860" w:rsidP="008C4F69" w14:paraId="7477D15F" w14:textId="333FBB91">
            <w:pPr>
              <w:ind w:left="360"/>
              <w:rPr>
                <w:rFonts w:eastAsia="Calibri" w:cstheme="minorHAnsi"/>
              </w:rPr>
            </w:pPr>
            <w:r w:rsidRPr="009B4860">
              <w:rPr>
                <w:rFonts w:eastAsia="Calibri" w:cstheme="minorHAnsi"/>
              </w:rPr>
              <w:t>Weak</w:t>
            </w:r>
          </w:p>
        </w:tc>
        <w:tc>
          <w:tcPr>
            <w:tcW w:w="803" w:type="pct"/>
          </w:tcPr>
          <w:p w:rsidR="008C4F69" w:rsidRPr="009B4860" w:rsidP="008C4F69" w14:paraId="0788B3EF" w14:textId="09A432FA">
            <w:pPr>
              <w:ind w:left="360"/>
              <w:rPr>
                <w:rFonts w:eastAsia="Calibri" w:cstheme="minorHAnsi"/>
              </w:rPr>
            </w:pPr>
            <w:r w:rsidRPr="009B4860">
              <w:rPr>
                <w:rFonts w:eastAsia="Calibri" w:cstheme="minorHAnsi"/>
              </w:rPr>
              <w:t>Very weak</w:t>
            </w:r>
          </w:p>
        </w:tc>
      </w:tr>
      <w:tr w14:paraId="010D7A3A" w14:textId="77777777" w:rsidTr="008C4F69">
        <w:tblPrEx>
          <w:tblW w:w="5000" w:type="pct"/>
          <w:tblLook w:val="04A0"/>
        </w:tblPrEx>
        <w:tc>
          <w:tcPr>
            <w:tcW w:w="988" w:type="pct"/>
          </w:tcPr>
          <w:p w:rsidR="008C4F69" w:rsidRPr="009B4860" w:rsidP="0084362E" w14:paraId="39101ABD" w14:textId="4549069D">
            <w:pPr>
              <w:rPr>
                <w:rFonts w:eastAsia="Calibri" w:cstheme="minorHAnsi"/>
              </w:rPr>
            </w:pPr>
            <w:r w:rsidRPr="009B4860">
              <w:rPr>
                <w:rFonts w:eastAsia="Calibri" w:cstheme="minorHAnsi"/>
              </w:rPr>
              <w:t>Describe basic public health law principles</w:t>
            </w:r>
          </w:p>
        </w:tc>
        <w:tc>
          <w:tcPr>
            <w:tcW w:w="802" w:type="pct"/>
          </w:tcPr>
          <w:p w:rsidR="008C4F69" w:rsidRPr="009B4860" w:rsidP="008C4F69" w14:paraId="39DE9EBA" w14:textId="77777777">
            <w:pPr>
              <w:ind w:left="360"/>
              <w:rPr>
                <w:rFonts w:eastAsia="Calibri" w:cstheme="minorHAnsi"/>
              </w:rPr>
            </w:pPr>
          </w:p>
        </w:tc>
        <w:tc>
          <w:tcPr>
            <w:tcW w:w="802" w:type="pct"/>
          </w:tcPr>
          <w:p w:rsidR="008C4F69" w:rsidRPr="009B4860" w:rsidP="008C4F69" w14:paraId="2C7C05C9" w14:textId="77777777">
            <w:pPr>
              <w:ind w:left="360"/>
              <w:rPr>
                <w:rFonts w:eastAsia="Calibri" w:cstheme="minorHAnsi"/>
              </w:rPr>
            </w:pPr>
          </w:p>
        </w:tc>
        <w:tc>
          <w:tcPr>
            <w:tcW w:w="802" w:type="pct"/>
          </w:tcPr>
          <w:p w:rsidR="008C4F69" w:rsidRPr="009B4860" w:rsidP="008C4F69" w14:paraId="2CF6BD0C" w14:textId="77777777">
            <w:pPr>
              <w:ind w:left="360"/>
              <w:rPr>
                <w:rFonts w:eastAsia="Calibri" w:cstheme="minorHAnsi"/>
              </w:rPr>
            </w:pPr>
          </w:p>
        </w:tc>
        <w:tc>
          <w:tcPr>
            <w:tcW w:w="802" w:type="pct"/>
          </w:tcPr>
          <w:p w:rsidR="008C4F69" w:rsidRPr="009B4860" w:rsidP="008C4F69" w14:paraId="10BF44B6" w14:textId="77777777">
            <w:pPr>
              <w:ind w:left="360"/>
              <w:rPr>
                <w:rFonts w:eastAsia="Calibri" w:cstheme="minorHAnsi"/>
              </w:rPr>
            </w:pPr>
          </w:p>
        </w:tc>
        <w:tc>
          <w:tcPr>
            <w:tcW w:w="803" w:type="pct"/>
          </w:tcPr>
          <w:p w:rsidR="008C4F69" w:rsidRPr="009B4860" w:rsidP="008C4F69" w14:paraId="14BBBB4F" w14:textId="77777777">
            <w:pPr>
              <w:ind w:left="360"/>
              <w:rPr>
                <w:rFonts w:eastAsia="Calibri" w:cstheme="minorHAnsi"/>
              </w:rPr>
            </w:pPr>
          </w:p>
        </w:tc>
      </w:tr>
      <w:tr w14:paraId="3315CB79" w14:textId="226B7C64" w:rsidTr="008C4F69">
        <w:tblPrEx>
          <w:tblW w:w="5000" w:type="pct"/>
          <w:tblLook w:val="04A0"/>
        </w:tblPrEx>
        <w:tc>
          <w:tcPr>
            <w:tcW w:w="988" w:type="pct"/>
          </w:tcPr>
          <w:p w:rsidR="008C4F69" w:rsidRPr="009B4860" w:rsidP="0084362E" w14:paraId="33DFFDBB" w14:textId="77777777">
            <w:pPr>
              <w:rPr>
                <w:rFonts w:eastAsia="Calibri" w:cstheme="minorHAnsi"/>
              </w:rPr>
            </w:pPr>
            <w:r w:rsidRPr="009B4860">
              <w:rPr>
                <w:rFonts w:eastAsia="Calibri" w:cstheme="minorHAnsi"/>
              </w:rPr>
              <w:t>Describe basic legal epidemiology concepts</w:t>
            </w:r>
          </w:p>
        </w:tc>
        <w:tc>
          <w:tcPr>
            <w:tcW w:w="802" w:type="pct"/>
          </w:tcPr>
          <w:p w:rsidR="008C4F69" w:rsidRPr="009B4860" w:rsidP="008C4F69" w14:paraId="6ACFA7D1" w14:textId="77777777">
            <w:pPr>
              <w:ind w:left="360"/>
              <w:rPr>
                <w:rFonts w:eastAsia="Calibri" w:cstheme="minorHAnsi"/>
              </w:rPr>
            </w:pPr>
          </w:p>
        </w:tc>
        <w:tc>
          <w:tcPr>
            <w:tcW w:w="802" w:type="pct"/>
          </w:tcPr>
          <w:p w:rsidR="008C4F69" w:rsidRPr="009B4860" w:rsidP="008C4F69" w14:paraId="153E4CC0" w14:textId="03A1A1FA">
            <w:pPr>
              <w:ind w:left="360"/>
              <w:rPr>
                <w:rFonts w:eastAsia="Calibri" w:cstheme="minorHAnsi"/>
              </w:rPr>
            </w:pPr>
          </w:p>
        </w:tc>
        <w:tc>
          <w:tcPr>
            <w:tcW w:w="802" w:type="pct"/>
          </w:tcPr>
          <w:p w:rsidR="008C4F69" w:rsidRPr="009B4860" w:rsidP="008C4F69" w14:paraId="129DC18C" w14:textId="77777777">
            <w:pPr>
              <w:ind w:left="360"/>
              <w:rPr>
                <w:rFonts w:eastAsia="Calibri" w:cstheme="minorHAnsi"/>
              </w:rPr>
            </w:pPr>
          </w:p>
        </w:tc>
        <w:tc>
          <w:tcPr>
            <w:tcW w:w="802" w:type="pct"/>
          </w:tcPr>
          <w:p w:rsidR="008C4F69" w:rsidRPr="009B4860" w:rsidP="008C4F69" w14:paraId="55C25E50" w14:textId="77777777">
            <w:pPr>
              <w:ind w:left="360"/>
              <w:rPr>
                <w:rFonts w:eastAsia="Calibri" w:cstheme="minorHAnsi"/>
              </w:rPr>
            </w:pPr>
          </w:p>
        </w:tc>
        <w:tc>
          <w:tcPr>
            <w:tcW w:w="803" w:type="pct"/>
          </w:tcPr>
          <w:p w:rsidR="008C4F69" w:rsidRPr="009B4860" w:rsidP="008C4F69" w14:paraId="108FD462" w14:textId="33A82C90">
            <w:pPr>
              <w:ind w:left="360"/>
              <w:rPr>
                <w:rFonts w:eastAsia="Calibri" w:cstheme="minorHAnsi"/>
              </w:rPr>
            </w:pPr>
          </w:p>
        </w:tc>
      </w:tr>
      <w:tr w14:paraId="32CA4266" w14:textId="78D37516" w:rsidTr="008C4F69">
        <w:tblPrEx>
          <w:tblW w:w="5000" w:type="pct"/>
          <w:tblLook w:val="04A0"/>
        </w:tblPrEx>
        <w:tc>
          <w:tcPr>
            <w:tcW w:w="988" w:type="pct"/>
          </w:tcPr>
          <w:p w:rsidR="008C4F69" w:rsidRPr="009B4860" w:rsidP="0084362E" w14:paraId="662BA0F2" w14:textId="77777777">
            <w:pPr>
              <w:rPr>
                <w:rFonts w:eastAsia="Calibri" w:cstheme="minorHAnsi"/>
              </w:rPr>
            </w:pPr>
            <w:r w:rsidRPr="009B4860">
              <w:rPr>
                <w:rFonts w:eastAsia="Calibri" w:cstheme="minorHAnsi"/>
              </w:rPr>
              <w:t>Describe how law contributes to population health</w:t>
            </w:r>
          </w:p>
        </w:tc>
        <w:tc>
          <w:tcPr>
            <w:tcW w:w="802" w:type="pct"/>
          </w:tcPr>
          <w:p w:rsidR="008C4F69" w:rsidRPr="009B4860" w:rsidP="008C4F69" w14:paraId="5302E8DB" w14:textId="77777777">
            <w:pPr>
              <w:ind w:left="360"/>
              <w:rPr>
                <w:rFonts w:eastAsia="Calibri" w:cstheme="minorHAnsi"/>
              </w:rPr>
            </w:pPr>
          </w:p>
        </w:tc>
        <w:tc>
          <w:tcPr>
            <w:tcW w:w="802" w:type="pct"/>
          </w:tcPr>
          <w:p w:rsidR="008C4F69" w:rsidRPr="009B4860" w:rsidP="008C4F69" w14:paraId="7FBDB3C6" w14:textId="3B65FF60">
            <w:pPr>
              <w:ind w:left="360"/>
              <w:rPr>
                <w:rFonts w:eastAsia="Calibri" w:cstheme="minorHAnsi"/>
              </w:rPr>
            </w:pPr>
          </w:p>
        </w:tc>
        <w:tc>
          <w:tcPr>
            <w:tcW w:w="802" w:type="pct"/>
          </w:tcPr>
          <w:p w:rsidR="008C4F69" w:rsidRPr="009B4860" w:rsidP="008C4F69" w14:paraId="0E0FCB0D" w14:textId="77777777">
            <w:pPr>
              <w:ind w:left="360"/>
              <w:rPr>
                <w:rFonts w:eastAsia="Calibri" w:cstheme="minorHAnsi"/>
              </w:rPr>
            </w:pPr>
          </w:p>
        </w:tc>
        <w:tc>
          <w:tcPr>
            <w:tcW w:w="802" w:type="pct"/>
          </w:tcPr>
          <w:p w:rsidR="008C4F69" w:rsidRPr="009B4860" w:rsidP="008C4F69" w14:paraId="1A7C55C6" w14:textId="77777777">
            <w:pPr>
              <w:ind w:left="360"/>
              <w:rPr>
                <w:rFonts w:eastAsia="Calibri" w:cstheme="minorHAnsi"/>
              </w:rPr>
            </w:pPr>
          </w:p>
        </w:tc>
        <w:tc>
          <w:tcPr>
            <w:tcW w:w="803" w:type="pct"/>
          </w:tcPr>
          <w:p w:rsidR="008C4F69" w:rsidRPr="009B4860" w:rsidP="008C4F69" w14:paraId="633FC3C0" w14:textId="1CA90047">
            <w:pPr>
              <w:ind w:left="360"/>
              <w:rPr>
                <w:rFonts w:eastAsia="Calibri" w:cstheme="minorHAnsi"/>
              </w:rPr>
            </w:pPr>
          </w:p>
        </w:tc>
      </w:tr>
      <w:tr w14:paraId="13432BA2" w14:textId="20459935" w:rsidTr="008C4F69">
        <w:tblPrEx>
          <w:tblW w:w="5000" w:type="pct"/>
          <w:tblLook w:val="04A0"/>
        </w:tblPrEx>
        <w:tc>
          <w:tcPr>
            <w:tcW w:w="988" w:type="pct"/>
          </w:tcPr>
          <w:p w:rsidR="008C4F69" w:rsidRPr="009B4860" w:rsidP="0084362E" w14:paraId="14621EC5" w14:textId="77777777">
            <w:pPr>
              <w:rPr>
                <w:rFonts w:eastAsia="Calibri" w:cstheme="minorHAnsi"/>
              </w:rPr>
            </w:pPr>
            <w:r w:rsidRPr="009B4860">
              <w:rPr>
                <w:rFonts w:eastAsia="Calibri" w:cstheme="minorHAnsi"/>
              </w:rPr>
              <w:t>Identify opportunities to include legal epidemiology in existing organizational activities</w:t>
            </w:r>
          </w:p>
        </w:tc>
        <w:tc>
          <w:tcPr>
            <w:tcW w:w="802" w:type="pct"/>
          </w:tcPr>
          <w:p w:rsidR="008C4F69" w:rsidRPr="009B4860" w:rsidP="008C4F69" w14:paraId="2C57C538" w14:textId="77777777">
            <w:pPr>
              <w:ind w:left="360"/>
              <w:rPr>
                <w:rFonts w:eastAsia="Calibri" w:cstheme="minorHAnsi"/>
              </w:rPr>
            </w:pPr>
          </w:p>
        </w:tc>
        <w:tc>
          <w:tcPr>
            <w:tcW w:w="802" w:type="pct"/>
          </w:tcPr>
          <w:p w:rsidR="008C4F69" w:rsidRPr="009B4860" w:rsidP="008C4F69" w14:paraId="36F91CAA" w14:textId="31ABF160">
            <w:pPr>
              <w:ind w:left="360"/>
              <w:rPr>
                <w:rFonts w:eastAsia="Calibri" w:cstheme="minorHAnsi"/>
              </w:rPr>
            </w:pPr>
          </w:p>
        </w:tc>
        <w:tc>
          <w:tcPr>
            <w:tcW w:w="802" w:type="pct"/>
          </w:tcPr>
          <w:p w:rsidR="008C4F69" w:rsidRPr="009B4860" w:rsidP="008C4F69" w14:paraId="448F645B" w14:textId="77777777">
            <w:pPr>
              <w:ind w:left="360"/>
              <w:rPr>
                <w:rFonts w:eastAsia="Calibri" w:cstheme="minorHAnsi"/>
              </w:rPr>
            </w:pPr>
          </w:p>
        </w:tc>
        <w:tc>
          <w:tcPr>
            <w:tcW w:w="802" w:type="pct"/>
          </w:tcPr>
          <w:p w:rsidR="008C4F69" w:rsidRPr="009B4860" w:rsidP="008C4F69" w14:paraId="45DDBD3C" w14:textId="77777777">
            <w:pPr>
              <w:ind w:left="360"/>
              <w:rPr>
                <w:rFonts w:eastAsia="Calibri" w:cstheme="minorHAnsi"/>
              </w:rPr>
            </w:pPr>
          </w:p>
        </w:tc>
        <w:tc>
          <w:tcPr>
            <w:tcW w:w="803" w:type="pct"/>
          </w:tcPr>
          <w:p w:rsidR="008C4F69" w:rsidRPr="009B4860" w:rsidP="008C4F69" w14:paraId="291354C8" w14:textId="2EF34653">
            <w:pPr>
              <w:ind w:left="360"/>
              <w:rPr>
                <w:rFonts w:eastAsia="Calibri" w:cstheme="minorHAnsi"/>
              </w:rPr>
            </w:pPr>
          </w:p>
        </w:tc>
      </w:tr>
      <w:tr w14:paraId="41DD8924" w14:textId="65A83DEB" w:rsidTr="008C4F69">
        <w:tblPrEx>
          <w:tblW w:w="5000" w:type="pct"/>
          <w:tblLook w:val="04A0"/>
        </w:tblPrEx>
        <w:tc>
          <w:tcPr>
            <w:tcW w:w="988" w:type="pct"/>
          </w:tcPr>
          <w:p w:rsidR="008C4F69" w:rsidRPr="009B4860" w:rsidP="0084362E" w14:paraId="12EDA4F2" w14:textId="77777777">
            <w:pPr>
              <w:rPr>
                <w:rFonts w:eastAsia="Calibri" w:cstheme="minorHAnsi"/>
              </w:rPr>
            </w:pPr>
            <w:r w:rsidRPr="009B4860">
              <w:rPr>
                <w:rFonts w:eastAsia="Calibri" w:cstheme="minorHAnsi"/>
              </w:rPr>
              <w:t>Identify opportunities to assess the potential impact of laws and policies on the social determinants of health</w:t>
            </w:r>
          </w:p>
        </w:tc>
        <w:tc>
          <w:tcPr>
            <w:tcW w:w="802" w:type="pct"/>
          </w:tcPr>
          <w:p w:rsidR="008C4F69" w:rsidRPr="009B4860" w:rsidP="008C4F69" w14:paraId="30B6371E" w14:textId="77777777">
            <w:pPr>
              <w:ind w:left="360"/>
              <w:rPr>
                <w:rFonts w:eastAsia="Calibri" w:cstheme="minorHAnsi"/>
              </w:rPr>
            </w:pPr>
          </w:p>
        </w:tc>
        <w:tc>
          <w:tcPr>
            <w:tcW w:w="802" w:type="pct"/>
          </w:tcPr>
          <w:p w:rsidR="008C4F69" w:rsidRPr="009B4860" w:rsidP="008C4F69" w14:paraId="20C73532" w14:textId="3E35CAEA">
            <w:pPr>
              <w:ind w:left="360"/>
              <w:rPr>
                <w:rFonts w:eastAsia="Calibri" w:cstheme="minorHAnsi"/>
              </w:rPr>
            </w:pPr>
          </w:p>
        </w:tc>
        <w:tc>
          <w:tcPr>
            <w:tcW w:w="802" w:type="pct"/>
          </w:tcPr>
          <w:p w:rsidR="008C4F69" w:rsidRPr="009B4860" w:rsidP="008C4F69" w14:paraId="2D77F20F" w14:textId="77777777">
            <w:pPr>
              <w:ind w:left="360"/>
              <w:rPr>
                <w:rFonts w:eastAsia="Calibri" w:cstheme="minorHAnsi"/>
              </w:rPr>
            </w:pPr>
          </w:p>
        </w:tc>
        <w:tc>
          <w:tcPr>
            <w:tcW w:w="802" w:type="pct"/>
          </w:tcPr>
          <w:p w:rsidR="008C4F69" w:rsidRPr="009B4860" w:rsidP="008C4F69" w14:paraId="45837DA6" w14:textId="77777777">
            <w:pPr>
              <w:ind w:left="360"/>
              <w:rPr>
                <w:rFonts w:eastAsia="Calibri" w:cstheme="minorHAnsi"/>
              </w:rPr>
            </w:pPr>
          </w:p>
        </w:tc>
        <w:tc>
          <w:tcPr>
            <w:tcW w:w="803" w:type="pct"/>
          </w:tcPr>
          <w:p w:rsidR="008C4F69" w:rsidRPr="009B4860" w:rsidP="008C4F69" w14:paraId="025C423B" w14:textId="66B193E4">
            <w:pPr>
              <w:ind w:left="360"/>
              <w:rPr>
                <w:rFonts w:eastAsia="Calibri" w:cstheme="minorHAnsi"/>
              </w:rPr>
            </w:pPr>
          </w:p>
        </w:tc>
      </w:tr>
      <w:tr w14:paraId="240B69AC" w14:textId="28658D74" w:rsidTr="008C4F69">
        <w:tblPrEx>
          <w:tblW w:w="5000" w:type="pct"/>
          <w:tblLook w:val="04A0"/>
        </w:tblPrEx>
        <w:tc>
          <w:tcPr>
            <w:tcW w:w="988" w:type="pct"/>
          </w:tcPr>
          <w:p w:rsidR="008C4F69" w:rsidRPr="009B4860" w:rsidP="0084362E" w14:paraId="6AE310E1" w14:textId="77777777">
            <w:pPr>
              <w:rPr>
                <w:rFonts w:eastAsia="Calibri" w:cstheme="minorHAnsi"/>
              </w:rPr>
            </w:pPr>
            <w:r w:rsidRPr="009B4860">
              <w:rPr>
                <w:rFonts w:eastAsia="Calibri" w:cstheme="minorHAnsi"/>
              </w:rPr>
              <w:t>Identify opportunities to assess the potential impact of laws and policies on health equity</w:t>
            </w:r>
          </w:p>
        </w:tc>
        <w:tc>
          <w:tcPr>
            <w:tcW w:w="802" w:type="pct"/>
          </w:tcPr>
          <w:p w:rsidR="008C4F69" w:rsidRPr="009B4860" w:rsidP="008C4F69" w14:paraId="52D623F6" w14:textId="77777777">
            <w:pPr>
              <w:ind w:left="360"/>
              <w:rPr>
                <w:rFonts w:eastAsia="Calibri" w:cstheme="minorHAnsi"/>
              </w:rPr>
            </w:pPr>
          </w:p>
        </w:tc>
        <w:tc>
          <w:tcPr>
            <w:tcW w:w="802" w:type="pct"/>
          </w:tcPr>
          <w:p w:rsidR="008C4F69" w:rsidRPr="009B4860" w:rsidP="008C4F69" w14:paraId="4B16E611" w14:textId="596D5802">
            <w:pPr>
              <w:ind w:left="360"/>
              <w:rPr>
                <w:rFonts w:eastAsia="Calibri" w:cstheme="minorHAnsi"/>
              </w:rPr>
            </w:pPr>
          </w:p>
        </w:tc>
        <w:tc>
          <w:tcPr>
            <w:tcW w:w="802" w:type="pct"/>
          </w:tcPr>
          <w:p w:rsidR="008C4F69" w:rsidRPr="009B4860" w:rsidP="008C4F69" w14:paraId="79E7D928" w14:textId="77777777">
            <w:pPr>
              <w:ind w:left="360"/>
              <w:rPr>
                <w:rFonts w:eastAsia="Calibri" w:cstheme="minorHAnsi"/>
              </w:rPr>
            </w:pPr>
          </w:p>
        </w:tc>
        <w:tc>
          <w:tcPr>
            <w:tcW w:w="802" w:type="pct"/>
          </w:tcPr>
          <w:p w:rsidR="008C4F69" w:rsidRPr="009B4860" w:rsidP="008C4F69" w14:paraId="7E199AE4" w14:textId="77777777">
            <w:pPr>
              <w:ind w:left="360"/>
              <w:rPr>
                <w:rFonts w:eastAsia="Calibri" w:cstheme="minorHAnsi"/>
              </w:rPr>
            </w:pPr>
          </w:p>
        </w:tc>
        <w:tc>
          <w:tcPr>
            <w:tcW w:w="803" w:type="pct"/>
          </w:tcPr>
          <w:p w:rsidR="008C4F69" w:rsidRPr="009B4860" w:rsidP="008C4F69" w14:paraId="5AF06193" w14:textId="607831C1">
            <w:pPr>
              <w:ind w:left="360"/>
              <w:rPr>
                <w:rFonts w:eastAsia="Calibri" w:cstheme="minorHAnsi"/>
              </w:rPr>
            </w:pPr>
          </w:p>
        </w:tc>
      </w:tr>
      <w:tr w14:paraId="40F1FA24" w14:textId="52DC2B5A" w:rsidTr="008C4F69">
        <w:tblPrEx>
          <w:tblW w:w="5000" w:type="pct"/>
          <w:tblLook w:val="04A0"/>
        </w:tblPrEx>
        <w:tc>
          <w:tcPr>
            <w:tcW w:w="988" w:type="pct"/>
          </w:tcPr>
          <w:p w:rsidR="008C4F69" w:rsidRPr="009B4860" w:rsidP="0084362E" w14:paraId="64E1AE8B" w14:textId="77777777">
            <w:pPr>
              <w:rPr>
                <w:rFonts w:eastAsia="Calibri" w:cstheme="minorHAnsi"/>
              </w:rPr>
            </w:pPr>
            <w:r w:rsidRPr="009B4860">
              <w:rPr>
                <w:rFonts w:eastAsia="Calibri" w:cstheme="minorHAnsi"/>
              </w:rPr>
              <w:t>Identify the laws and policies applicable to a public health issue</w:t>
            </w:r>
          </w:p>
        </w:tc>
        <w:tc>
          <w:tcPr>
            <w:tcW w:w="802" w:type="pct"/>
          </w:tcPr>
          <w:p w:rsidR="008C4F69" w:rsidRPr="009B4860" w:rsidP="008C4F69" w14:paraId="1B8061DA" w14:textId="77777777">
            <w:pPr>
              <w:ind w:left="360"/>
              <w:rPr>
                <w:rFonts w:eastAsia="Calibri" w:cstheme="minorHAnsi"/>
              </w:rPr>
            </w:pPr>
          </w:p>
        </w:tc>
        <w:tc>
          <w:tcPr>
            <w:tcW w:w="802" w:type="pct"/>
          </w:tcPr>
          <w:p w:rsidR="008C4F69" w:rsidRPr="009B4860" w:rsidP="008C4F69" w14:paraId="31A5D733" w14:textId="7C2E6908">
            <w:pPr>
              <w:ind w:left="360"/>
              <w:rPr>
                <w:rFonts w:eastAsia="Calibri" w:cstheme="minorHAnsi"/>
              </w:rPr>
            </w:pPr>
          </w:p>
        </w:tc>
        <w:tc>
          <w:tcPr>
            <w:tcW w:w="802" w:type="pct"/>
          </w:tcPr>
          <w:p w:rsidR="008C4F69" w:rsidRPr="009B4860" w:rsidP="008C4F69" w14:paraId="0D7D13FA" w14:textId="77777777">
            <w:pPr>
              <w:ind w:left="360"/>
              <w:rPr>
                <w:rFonts w:eastAsia="Calibri" w:cstheme="minorHAnsi"/>
              </w:rPr>
            </w:pPr>
          </w:p>
        </w:tc>
        <w:tc>
          <w:tcPr>
            <w:tcW w:w="802" w:type="pct"/>
          </w:tcPr>
          <w:p w:rsidR="008C4F69" w:rsidRPr="009B4860" w:rsidP="008C4F69" w14:paraId="4A9AEADD" w14:textId="77777777">
            <w:pPr>
              <w:ind w:left="360"/>
              <w:rPr>
                <w:rFonts w:eastAsia="Calibri" w:cstheme="minorHAnsi"/>
              </w:rPr>
            </w:pPr>
          </w:p>
        </w:tc>
        <w:tc>
          <w:tcPr>
            <w:tcW w:w="803" w:type="pct"/>
          </w:tcPr>
          <w:p w:rsidR="008C4F69" w:rsidRPr="009B4860" w:rsidP="008C4F69" w14:paraId="63780B90" w14:textId="37581E9B">
            <w:pPr>
              <w:ind w:left="360"/>
              <w:rPr>
                <w:rFonts w:eastAsia="Calibri" w:cstheme="minorHAnsi"/>
              </w:rPr>
            </w:pPr>
          </w:p>
        </w:tc>
      </w:tr>
      <w:tr w14:paraId="4D88B094" w14:textId="0F60746C" w:rsidTr="008C4F69">
        <w:tblPrEx>
          <w:tblW w:w="5000" w:type="pct"/>
          <w:tblLook w:val="04A0"/>
        </w:tblPrEx>
        <w:tc>
          <w:tcPr>
            <w:tcW w:w="988" w:type="pct"/>
          </w:tcPr>
          <w:p w:rsidR="008C4F69" w:rsidRPr="009B4860" w:rsidP="0084362E" w14:paraId="1E160348" w14:textId="77777777">
            <w:pPr>
              <w:rPr>
                <w:rFonts w:eastAsia="Calibri" w:cstheme="minorHAnsi"/>
              </w:rPr>
            </w:pPr>
            <w:r w:rsidRPr="009B4860">
              <w:rPr>
                <w:rFonts w:eastAsia="Calibri" w:cstheme="minorHAnsi"/>
              </w:rPr>
              <w:t xml:space="preserve">Use relevant databases to track legal and </w:t>
            </w:r>
            <w:r w:rsidRPr="009B4860">
              <w:rPr>
                <w:rFonts w:eastAsia="Calibri" w:cstheme="minorHAnsi"/>
              </w:rPr>
              <w:t>policy information</w:t>
            </w:r>
          </w:p>
        </w:tc>
        <w:tc>
          <w:tcPr>
            <w:tcW w:w="802" w:type="pct"/>
          </w:tcPr>
          <w:p w:rsidR="008C4F69" w:rsidRPr="009B4860" w:rsidP="008C4F69" w14:paraId="774F0C83" w14:textId="77777777">
            <w:pPr>
              <w:ind w:left="360"/>
              <w:rPr>
                <w:rFonts w:eastAsia="Calibri" w:cstheme="minorHAnsi"/>
              </w:rPr>
            </w:pPr>
          </w:p>
        </w:tc>
        <w:tc>
          <w:tcPr>
            <w:tcW w:w="802" w:type="pct"/>
          </w:tcPr>
          <w:p w:rsidR="008C4F69" w:rsidRPr="009B4860" w:rsidP="008C4F69" w14:paraId="50DB1530" w14:textId="2736AB1C">
            <w:pPr>
              <w:ind w:left="360"/>
              <w:rPr>
                <w:rFonts w:eastAsia="Calibri" w:cstheme="minorHAnsi"/>
              </w:rPr>
            </w:pPr>
          </w:p>
        </w:tc>
        <w:tc>
          <w:tcPr>
            <w:tcW w:w="802" w:type="pct"/>
          </w:tcPr>
          <w:p w:rsidR="008C4F69" w:rsidRPr="009B4860" w:rsidP="008C4F69" w14:paraId="09BA02EE" w14:textId="77777777">
            <w:pPr>
              <w:ind w:left="360"/>
              <w:rPr>
                <w:rFonts w:eastAsia="Calibri" w:cstheme="minorHAnsi"/>
              </w:rPr>
            </w:pPr>
          </w:p>
        </w:tc>
        <w:tc>
          <w:tcPr>
            <w:tcW w:w="802" w:type="pct"/>
          </w:tcPr>
          <w:p w:rsidR="008C4F69" w:rsidRPr="009B4860" w:rsidP="008C4F69" w14:paraId="546EA103" w14:textId="77777777">
            <w:pPr>
              <w:ind w:left="360"/>
              <w:rPr>
                <w:rFonts w:eastAsia="Calibri" w:cstheme="minorHAnsi"/>
              </w:rPr>
            </w:pPr>
          </w:p>
        </w:tc>
        <w:tc>
          <w:tcPr>
            <w:tcW w:w="803" w:type="pct"/>
          </w:tcPr>
          <w:p w:rsidR="008C4F69" w:rsidRPr="009B4860" w:rsidP="008C4F69" w14:paraId="025F164D" w14:textId="3430EFDC">
            <w:pPr>
              <w:ind w:left="360"/>
              <w:rPr>
                <w:rFonts w:eastAsia="Calibri" w:cstheme="minorHAnsi"/>
              </w:rPr>
            </w:pPr>
          </w:p>
        </w:tc>
      </w:tr>
      <w:tr w14:paraId="47432349" w14:textId="14E72AE4" w:rsidTr="008C4F69">
        <w:tblPrEx>
          <w:tblW w:w="5000" w:type="pct"/>
          <w:tblLook w:val="04A0"/>
        </w:tblPrEx>
        <w:tc>
          <w:tcPr>
            <w:tcW w:w="988" w:type="pct"/>
          </w:tcPr>
          <w:p w:rsidR="008C4F69" w:rsidRPr="009B4860" w:rsidP="0084362E" w14:paraId="0FEB0C4A" w14:textId="77777777">
            <w:pPr>
              <w:rPr>
                <w:rFonts w:eastAsia="Calibri" w:cstheme="minorHAnsi"/>
              </w:rPr>
            </w:pPr>
            <w:r w:rsidRPr="009B4860">
              <w:rPr>
                <w:rFonts w:eastAsia="Calibri" w:cstheme="minorHAnsi"/>
              </w:rPr>
              <w:t>Develop methods for collecting valid legal data</w:t>
            </w:r>
          </w:p>
        </w:tc>
        <w:tc>
          <w:tcPr>
            <w:tcW w:w="802" w:type="pct"/>
          </w:tcPr>
          <w:p w:rsidR="008C4F69" w:rsidRPr="009B4860" w:rsidP="008C4F69" w14:paraId="4A092FCE" w14:textId="77777777">
            <w:pPr>
              <w:ind w:left="360"/>
              <w:rPr>
                <w:rFonts w:eastAsia="Calibri" w:cstheme="minorHAnsi"/>
              </w:rPr>
            </w:pPr>
          </w:p>
        </w:tc>
        <w:tc>
          <w:tcPr>
            <w:tcW w:w="802" w:type="pct"/>
          </w:tcPr>
          <w:p w:rsidR="008C4F69" w:rsidRPr="009B4860" w:rsidP="008C4F69" w14:paraId="54432666" w14:textId="2E9FF866">
            <w:pPr>
              <w:ind w:left="360"/>
              <w:rPr>
                <w:rFonts w:eastAsia="Calibri" w:cstheme="minorHAnsi"/>
              </w:rPr>
            </w:pPr>
          </w:p>
        </w:tc>
        <w:tc>
          <w:tcPr>
            <w:tcW w:w="802" w:type="pct"/>
          </w:tcPr>
          <w:p w:rsidR="008C4F69" w:rsidRPr="009B4860" w:rsidP="008C4F69" w14:paraId="211B6113" w14:textId="77777777">
            <w:pPr>
              <w:ind w:left="360"/>
              <w:rPr>
                <w:rFonts w:eastAsia="Calibri" w:cstheme="minorHAnsi"/>
              </w:rPr>
            </w:pPr>
          </w:p>
        </w:tc>
        <w:tc>
          <w:tcPr>
            <w:tcW w:w="802" w:type="pct"/>
          </w:tcPr>
          <w:p w:rsidR="008C4F69" w:rsidRPr="009B4860" w:rsidP="008C4F69" w14:paraId="03143273" w14:textId="77777777">
            <w:pPr>
              <w:ind w:left="360"/>
              <w:rPr>
                <w:rFonts w:eastAsia="Calibri" w:cstheme="minorHAnsi"/>
              </w:rPr>
            </w:pPr>
          </w:p>
        </w:tc>
        <w:tc>
          <w:tcPr>
            <w:tcW w:w="803" w:type="pct"/>
          </w:tcPr>
          <w:p w:rsidR="008C4F69" w:rsidRPr="009B4860" w:rsidP="008C4F69" w14:paraId="03653909" w14:textId="3323E4FB">
            <w:pPr>
              <w:ind w:left="360"/>
              <w:rPr>
                <w:rFonts w:eastAsia="Calibri" w:cstheme="minorHAnsi"/>
              </w:rPr>
            </w:pPr>
          </w:p>
        </w:tc>
      </w:tr>
      <w:tr w14:paraId="1E3CA198" w14:textId="5D49CE55" w:rsidTr="008C4F69">
        <w:tblPrEx>
          <w:tblW w:w="5000" w:type="pct"/>
          <w:tblLook w:val="04A0"/>
        </w:tblPrEx>
        <w:tc>
          <w:tcPr>
            <w:tcW w:w="988" w:type="pct"/>
          </w:tcPr>
          <w:p w:rsidR="008C4F69" w:rsidRPr="009B4860" w:rsidP="0084362E" w14:paraId="75AD8E65" w14:textId="77777777">
            <w:pPr>
              <w:rPr>
                <w:rFonts w:eastAsia="Calibri" w:cstheme="minorHAnsi"/>
              </w:rPr>
            </w:pPr>
            <w:r w:rsidRPr="009B4860">
              <w:rPr>
                <w:rFonts w:eastAsia="Calibri" w:cstheme="minorHAnsi"/>
              </w:rPr>
              <w:t>Apply a legal epidemiology coding system to collected laws and policies</w:t>
            </w:r>
          </w:p>
        </w:tc>
        <w:tc>
          <w:tcPr>
            <w:tcW w:w="802" w:type="pct"/>
          </w:tcPr>
          <w:p w:rsidR="008C4F69" w:rsidRPr="009B4860" w:rsidP="008C4F69" w14:paraId="70B4A3DB" w14:textId="77777777">
            <w:pPr>
              <w:ind w:left="360"/>
              <w:rPr>
                <w:rFonts w:eastAsia="Calibri" w:cstheme="minorHAnsi"/>
              </w:rPr>
            </w:pPr>
          </w:p>
        </w:tc>
        <w:tc>
          <w:tcPr>
            <w:tcW w:w="802" w:type="pct"/>
          </w:tcPr>
          <w:p w:rsidR="008C4F69" w:rsidRPr="009B4860" w:rsidP="008C4F69" w14:paraId="387C4461" w14:textId="5D7BC801">
            <w:pPr>
              <w:ind w:left="360"/>
              <w:rPr>
                <w:rFonts w:eastAsia="Calibri" w:cstheme="minorHAnsi"/>
              </w:rPr>
            </w:pPr>
          </w:p>
        </w:tc>
        <w:tc>
          <w:tcPr>
            <w:tcW w:w="802" w:type="pct"/>
          </w:tcPr>
          <w:p w:rsidR="008C4F69" w:rsidRPr="009B4860" w:rsidP="008C4F69" w14:paraId="532C79D5" w14:textId="77777777">
            <w:pPr>
              <w:ind w:left="360"/>
              <w:rPr>
                <w:rFonts w:eastAsia="Calibri" w:cstheme="minorHAnsi"/>
              </w:rPr>
            </w:pPr>
          </w:p>
        </w:tc>
        <w:tc>
          <w:tcPr>
            <w:tcW w:w="802" w:type="pct"/>
          </w:tcPr>
          <w:p w:rsidR="008C4F69" w:rsidRPr="009B4860" w:rsidP="008C4F69" w14:paraId="09693674" w14:textId="77777777">
            <w:pPr>
              <w:ind w:left="360"/>
              <w:rPr>
                <w:rFonts w:eastAsia="Calibri" w:cstheme="minorHAnsi"/>
              </w:rPr>
            </w:pPr>
          </w:p>
        </w:tc>
        <w:tc>
          <w:tcPr>
            <w:tcW w:w="803" w:type="pct"/>
          </w:tcPr>
          <w:p w:rsidR="008C4F69" w:rsidRPr="009B4860" w:rsidP="008C4F69" w14:paraId="737D7854" w14:textId="38E02145">
            <w:pPr>
              <w:ind w:left="360"/>
              <w:rPr>
                <w:rFonts w:eastAsia="Calibri" w:cstheme="minorHAnsi"/>
              </w:rPr>
            </w:pPr>
          </w:p>
        </w:tc>
      </w:tr>
      <w:tr w14:paraId="5C5325AD" w14:textId="2F7E2C79" w:rsidTr="008C4F69">
        <w:tblPrEx>
          <w:tblW w:w="5000" w:type="pct"/>
          <w:tblLook w:val="04A0"/>
        </w:tblPrEx>
        <w:tc>
          <w:tcPr>
            <w:tcW w:w="988" w:type="pct"/>
          </w:tcPr>
          <w:p w:rsidR="008C4F69" w:rsidRPr="009B4860" w:rsidP="0084362E" w14:paraId="17100316" w14:textId="77777777">
            <w:pPr>
              <w:rPr>
                <w:rFonts w:eastAsia="Calibri" w:cstheme="minorHAnsi"/>
              </w:rPr>
            </w:pPr>
            <w:r w:rsidRPr="009B4860">
              <w:rPr>
                <w:rFonts w:eastAsia="Calibri" w:cstheme="minorHAnsi"/>
              </w:rPr>
              <w:t>Identify variations in laws and policies between jurisdictions over time</w:t>
            </w:r>
          </w:p>
        </w:tc>
        <w:tc>
          <w:tcPr>
            <w:tcW w:w="802" w:type="pct"/>
          </w:tcPr>
          <w:p w:rsidR="008C4F69" w:rsidRPr="009B4860" w:rsidP="008C4F69" w14:paraId="3AB3040B" w14:textId="77777777">
            <w:pPr>
              <w:ind w:left="360"/>
              <w:rPr>
                <w:rFonts w:eastAsia="Calibri" w:cstheme="minorHAnsi"/>
              </w:rPr>
            </w:pPr>
          </w:p>
        </w:tc>
        <w:tc>
          <w:tcPr>
            <w:tcW w:w="802" w:type="pct"/>
          </w:tcPr>
          <w:p w:rsidR="008C4F69" w:rsidRPr="009B4860" w:rsidP="008C4F69" w14:paraId="583AEEC8" w14:textId="5CFEEC10">
            <w:pPr>
              <w:ind w:left="360"/>
              <w:rPr>
                <w:rFonts w:eastAsia="Calibri" w:cstheme="minorHAnsi"/>
              </w:rPr>
            </w:pPr>
          </w:p>
        </w:tc>
        <w:tc>
          <w:tcPr>
            <w:tcW w:w="802" w:type="pct"/>
          </w:tcPr>
          <w:p w:rsidR="008C4F69" w:rsidRPr="009B4860" w:rsidP="008C4F69" w14:paraId="097DAC07" w14:textId="77777777">
            <w:pPr>
              <w:ind w:left="360"/>
              <w:rPr>
                <w:rFonts w:eastAsia="Calibri" w:cstheme="minorHAnsi"/>
              </w:rPr>
            </w:pPr>
          </w:p>
        </w:tc>
        <w:tc>
          <w:tcPr>
            <w:tcW w:w="802" w:type="pct"/>
          </w:tcPr>
          <w:p w:rsidR="008C4F69" w:rsidRPr="009B4860" w:rsidP="008C4F69" w14:paraId="47337FDD" w14:textId="77777777">
            <w:pPr>
              <w:ind w:left="360"/>
              <w:rPr>
                <w:rFonts w:eastAsia="Calibri" w:cstheme="minorHAnsi"/>
              </w:rPr>
            </w:pPr>
          </w:p>
        </w:tc>
        <w:tc>
          <w:tcPr>
            <w:tcW w:w="803" w:type="pct"/>
          </w:tcPr>
          <w:p w:rsidR="008C4F69" w:rsidRPr="009B4860" w:rsidP="008C4F69" w14:paraId="167CDE79" w14:textId="245AB737">
            <w:pPr>
              <w:ind w:left="360"/>
              <w:rPr>
                <w:rFonts w:eastAsia="Calibri" w:cstheme="minorHAnsi"/>
              </w:rPr>
            </w:pPr>
          </w:p>
        </w:tc>
      </w:tr>
      <w:tr w14:paraId="3805C0E6" w14:textId="4F6F8A7E" w:rsidTr="008C4F69">
        <w:tblPrEx>
          <w:tblW w:w="5000" w:type="pct"/>
          <w:tblLook w:val="04A0"/>
        </w:tblPrEx>
        <w:tc>
          <w:tcPr>
            <w:tcW w:w="988" w:type="pct"/>
          </w:tcPr>
          <w:p w:rsidR="008C4F69" w:rsidRPr="009B4860" w:rsidP="0084362E" w14:paraId="7CD95102" w14:textId="77777777">
            <w:pPr>
              <w:rPr>
                <w:rFonts w:eastAsia="Calibri" w:cstheme="minorHAnsi"/>
              </w:rPr>
            </w:pPr>
            <w:r w:rsidRPr="009B4860">
              <w:rPr>
                <w:rFonts w:eastAsia="Calibri" w:cstheme="minorHAnsi"/>
              </w:rPr>
              <w:t>Identify data sources and analytical tools relevant to evaluate the health outcomes of laws and policies</w:t>
            </w:r>
          </w:p>
        </w:tc>
        <w:tc>
          <w:tcPr>
            <w:tcW w:w="802" w:type="pct"/>
          </w:tcPr>
          <w:p w:rsidR="008C4F69" w:rsidRPr="009B4860" w:rsidP="008C4F69" w14:paraId="538DC1C0" w14:textId="77777777">
            <w:pPr>
              <w:ind w:left="360"/>
              <w:rPr>
                <w:rFonts w:eastAsia="Calibri" w:cstheme="minorHAnsi"/>
              </w:rPr>
            </w:pPr>
          </w:p>
        </w:tc>
        <w:tc>
          <w:tcPr>
            <w:tcW w:w="802" w:type="pct"/>
          </w:tcPr>
          <w:p w:rsidR="008C4F69" w:rsidRPr="009B4860" w:rsidP="008C4F69" w14:paraId="30DA6A88" w14:textId="00AEF8DC">
            <w:pPr>
              <w:ind w:left="360"/>
              <w:rPr>
                <w:rFonts w:eastAsia="Calibri" w:cstheme="minorHAnsi"/>
              </w:rPr>
            </w:pPr>
          </w:p>
        </w:tc>
        <w:tc>
          <w:tcPr>
            <w:tcW w:w="802" w:type="pct"/>
          </w:tcPr>
          <w:p w:rsidR="008C4F69" w:rsidRPr="009B4860" w:rsidP="008C4F69" w14:paraId="0B0BC848" w14:textId="77777777">
            <w:pPr>
              <w:ind w:left="360"/>
              <w:rPr>
                <w:rFonts w:eastAsia="Calibri" w:cstheme="minorHAnsi"/>
              </w:rPr>
            </w:pPr>
          </w:p>
        </w:tc>
        <w:tc>
          <w:tcPr>
            <w:tcW w:w="802" w:type="pct"/>
          </w:tcPr>
          <w:p w:rsidR="008C4F69" w:rsidRPr="009B4860" w:rsidP="008C4F69" w14:paraId="79CF376A" w14:textId="77777777">
            <w:pPr>
              <w:ind w:left="360"/>
              <w:rPr>
                <w:rFonts w:eastAsia="Calibri" w:cstheme="minorHAnsi"/>
              </w:rPr>
            </w:pPr>
          </w:p>
        </w:tc>
        <w:tc>
          <w:tcPr>
            <w:tcW w:w="803" w:type="pct"/>
          </w:tcPr>
          <w:p w:rsidR="008C4F69" w:rsidRPr="009B4860" w:rsidP="008C4F69" w14:paraId="0520E901" w14:textId="1DBD14AF">
            <w:pPr>
              <w:ind w:left="360"/>
              <w:rPr>
                <w:rFonts w:eastAsia="Calibri" w:cstheme="minorHAnsi"/>
              </w:rPr>
            </w:pPr>
          </w:p>
        </w:tc>
      </w:tr>
      <w:tr w14:paraId="7ABEB692" w14:textId="5A978E0C" w:rsidTr="008C4F69">
        <w:tblPrEx>
          <w:tblW w:w="5000" w:type="pct"/>
          <w:tblLook w:val="04A0"/>
        </w:tblPrEx>
        <w:tc>
          <w:tcPr>
            <w:tcW w:w="988" w:type="pct"/>
          </w:tcPr>
          <w:p w:rsidR="008C4F69" w:rsidRPr="009B4860" w:rsidP="0084362E" w14:paraId="4FC6051B" w14:textId="77777777">
            <w:pPr>
              <w:rPr>
                <w:rFonts w:eastAsia="Calibri" w:cstheme="minorHAnsi"/>
              </w:rPr>
            </w:pPr>
            <w:r w:rsidRPr="009B4860">
              <w:rPr>
                <w:rFonts w:eastAsia="Calibri" w:cstheme="minorHAnsi"/>
              </w:rPr>
              <w:t>Identify key findings of your data collection and analysis</w:t>
            </w:r>
          </w:p>
        </w:tc>
        <w:tc>
          <w:tcPr>
            <w:tcW w:w="802" w:type="pct"/>
          </w:tcPr>
          <w:p w:rsidR="008C4F69" w:rsidRPr="009B4860" w:rsidP="008C4F69" w14:paraId="667237D4" w14:textId="77777777">
            <w:pPr>
              <w:ind w:left="360"/>
              <w:rPr>
                <w:rFonts w:eastAsia="Calibri" w:cstheme="minorHAnsi"/>
              </w:rPr>
            </w:pPr>
          </w:p>
        </w:tc>
        <w:tc>
          <w:tcPr>
            <w:tcW w:w="802" w:type="pct"/>
          </w:tcPr>
          <w:p w:rsidR="008C4F69" w:rsidRPr="009B4860" w:rsidP="008C4F69" w14:paraId="14AA4295" w14:textId="004EB494">
            <w:pPr>
              <w:ind w:left="360"/>
              <w:rPr>
                <w:rFonts w:eastAsia="Calibri" w:cstheme="minorHAnsi"/>
              </w:rPr>
            </w:pPr>
          </w:p>
        </w:tc>
        <w:tc>
          <w:tcPr>
            <w:tcW w:w="802" w:type="pct"/>
          </w:tcPr>
          <w:p w:rsidR="008C4F69" w:rsidRPr="009B4860" w:rsidP="008C4F69" w14:paraId="0845B0F5" w14:textId="77777777">
            <w:pPr>
              <w:ind w:left="360"/>
              <w:rPr>
                <w:rFonts w:eastAsia="Calibri" w:cstheme="minorHAnsi"/>
              </w:rPr>
            </w:pPr>
          </w:p>
        </w:tc>
        <w:tc>
          <w:tcPr>
            <w:tcW w:w="802" w:type="pct"/>
          </w:tcPr>
          <w:p w:rsidR="008C4F69" w:rsidRPr="009B4860" w:rsidP="008C4F69" w14:paraId="67CCD1DC" w14:textId="77777777">
            <w:pPr>
              <w:ind w:left="360"/>
              <w:rPr>
                <w:rFonts w:eastAsia="Calibri" w:cstheme="minorHAnsi"/>
              </w:rPr>
            </w:pPr>
          </w:p>
        </w:tc>
        <w:tc>
          <w:tcPr>
            <w:tcW w:w="803" w:type="pct"/>
          </w:tcPr>
          <w:p w:rsidR="008C4F69" w:rsidRPr="009B4860" w:rsidP="008C4F69" w14:paraId="03315587" w14:textId="1D8DE667">
            <w:pPr>
              <w:ind w:left="360"/>
              <w:rPr>
                <w:rFonts w:eastAsia="Calibri" w:cstheme="minorHAnsi"/>
              </w:rPr>
            </w:pPr>
          </w:p>
        </w:tc>
      </w:tr>
      <w:tr w14:paraId="17FE1966" w14:textId="16AAD67D" w:rsidTr="008C4F69">
        <w:tblPrEx>
          <w:tblW w:w="5000" w:type="pct"/>
          <w:tblLook w:val="04A0"/>
        </w:tblPrEx>
        <w:tc>
          <w:tcPr>
            <w:tcW w:w="988" w:type="pct"/>
          </w:tcPr>
          <w:p w:rsidR="008C4F69" w:rsidRPr="009B4860" w:rsidP="0084362E" w14:paraId="016EF01C" w14:textId="77777777">
            <w:pPr>
              <w:rPr>
                <w:rFonts w:eastAsia="Calibri" w:cstheme="minorHAnsi"/>
              </w:rPr>
            </w:pPr>
            <w:r w:rsidRPr="009B4860">
              <w:rPr>
                <w:rFonts w:eastAsia="Calibri" w:cstheme="minorHAnsi"/>
              </w:rPr>
              <w:t>Create audience-appropriate oral and visual presentations</w:t>
            </w:r>
          </w:p>
        </w:tc>
        <w:tc>
          <w:tcPr>
            <w:tcW w:w="802" w:type="pct"/>
          </w:tcPr>
          <w:p w:rsidR="008C4F69" w:rsidRPr="009B4860" w:rsidP="008C4F69" w14:paraId="66B1B482" w14:textId="77777777">
            <w:pPr>
              <w:ind w:left="360"/>
              <w:rPr>
                <w:rFonts w:eastAsia="Calibri" w:cstheme="minorHAnsi"/>
              </w:rPr>
            </w:pPr>
          </w:p>
        </w:tc>
        <w:tc>
          <w:tcPr>
            <w:tcW w:w="802" w:type="pct"/>
          </w:tcPr>
          <w:p w:rsidR="008C4F69" w:rsidRPr="009B4860" w:rsidP="008C4F69" w14:paraId="54F061BD" w14:textId="46D4A459">
            <w:pPr>
              <w:ind w:left="360"/>
              <w:rPr>
                <w:rFonts w:eastAsia="Calibri" w:cstheme="minorHAnsi"/>
              </w:rPr>
            </w:pPr>
          </w:p>
        </w:tc>
        <w:tc>
          <w:tcPr>
            <w:tcW w:w="802" w:type="pct"/>
          </w:tcPr>
          <w:p w:rsidR="008C4F69" w:rsidRPr="009B4860" w:rsidP="008C4F69" w14:paraId="11090E4B" w14:textId="77777777">
            <w:pPr>
              <w:ind w:left="360"/>
              <w:rPr>
                <w:rFonts w:eastAsia="Calibri" w:cstheme="minorHAnsi"/>
              </w:rPr>
            </w:pPr>
          </w:p>
        </w:tc>
        <w:tc>
          <w:tcPr>
            <w:tcW w:w="802" w:type="pct"/>
          </w:tcPr>
          <w:p w:rsidR="008C4F69" w:rsidRPr="009B4860" w:rsidP="008C4F69" w14:paraId="71058190" w14:textId="77777777">
            <w:pPr>
              <w:ind w:left="360"/>
              <w:rPr>
                <w:rFonts w:eastAsia="Calibri" w:cstheme="minorHAnsi"/>
              </w:rPr>
            </w:pPr>
          </w:p>
        </w:tc>
        <w:tc>
          <w:tcPr>
            <w:tcW w:w="803" w:type="pct"/>
          </w:tcPr>
          <w:p w:rsidR="008C4F69" w:rsidRPr="009B4860" w:rsidP="008C4F69" w14:paraId="32F346F7" w14:textId="379BD9F6">
            <w:pPr>
              <w:ind w:left="360"/>
              <w:rPr>
                <w:rFonts w:eastAsia="Calibri" w:cstheme="minorHAnsi"/>
              </w:rPr>
            </w:pPr>
          </w:p>
        </w:tc>
      </w:tr>
      <w:tr w14:paraId="30E9D43F" w14:textId="39F63C23" w:rsidTr="008C4F69">
        <w:tblPrEx>
          <w:tblW w:w="5000" w:type="pct"/>
          <w:tblLook w:val="04A0"/>
        </w:tblPrEx>
        <w:tc>
          <w:tcPr>
            <w:tcW w:w="988" w:type="pct"/>
          </w:tcPr>
          <w:p w:rsidR="008C4F69" w:rsidRPr="009B4860" w:rsidP="0084362E" w14:paraId="0A210C84" w14:textId="77777777">
            <w:pPr>
              <w:rPr>
                <w:rFonts w:eastAsia="Calibri" w:cstheme="minorHAnsi"/>
              </w:rPr>
            </w:pPr>
            <w:r w:rsidRPr="009B4860">
              <w:rPr>
                <w:rFonts w:eastAsia="Calibri" w:cstheme="minorHAnsi"/>
              </w:rPr>
              <w:t>Identify actionable next steps to improve health outcomes based on legal epidemiology data</w:t>
            </w:r>
          </w:p>
        </w:tc>
        <w:tc>
          <w:tcPr>
            <w:tcW w:w="802" w:type="pct"/>
          </w:tcPr>
          <w:p w:rsidR="008C4F69" w:rsidRPr="009B4860" w:rsidP="008C4F69" w14:paraId="66939C45" w14:textId="77777777">
            <w:pPr>
              <w:ind w:left="360"/>
              <w:rPr>
                <w:rFonts w:eastAsia="Calibri" w:cstheme="minorHAnsi"/>
              </w:rPr>
            </w:pPr>
          </w:p>
        </w:tc>
        <w:tc>
          <w:tcPr>
            <w:tcW w:w="802" w:type="pct"/>
          </w:tcPr>
          <w:p w:rsidR="008C4F69" w:rsidRPr="009B4860" w:rsidP="008C4F69" w14:paraId="1CCDE6FC" w14:textId="4A66D8AF">
            <w:pPr>
              <w:ind w:left="360"/>
              <w:rPr>
                <w:rFonts w:eastAsia="Calibri" w:cstheme="minorHAnsi"/>
              </w:rPr>
            </w:pPr>
          </w:p>
        </w:tc>
        <w:tc>
          <w:tcPr>
            <w:tcW w:w="802" w:type="pct"/>
          </w:tcPr>
          <w:p w:rsidR="008C4F69" w:rsidRPr="009B4860" w:rsidP="008C4F69" w14:paraId="030C2BF3" w14:textId="77777777">
            <w:pPr>
              <w:ind w:left="360"/>
              <w:rPr>
                <w:rFonts w:eastAsia="Calibri" w:cstheme="minorHAnsi"/>
              </w:rPr>
            </w:pPr>
          </w:p>
        </w:tc>
        <w:tc>
          <w:tcPr>
            <w:tcW w:w="802" w:type="pct"/>
          </w:tcPr>
          <w:p w:rsidR="008C4F69" w:rsidRPr="009B4860" w:rsidP="008C4F69" w14:paraId="252F0704" w14:textId="77777777">
            <w:pPr>
              <w:ind w:left="360"/>
              <w:rPr>
                <w:rFonts w:eastAsia="Calibri" w:cstheme="minorHAnsi"/>
              </w:rPr>
            </w:pPr>
          </w:p>
        </w:tc>
        <w:tc>
          <w:tcPr>
            <w:tcW w:w="803" w:type="pct"/>
          </w:tcPr>
          <w:p w:rsidR="008C4F69" w:rsidRPr="009B4860" w:rsidP="008C4F69" w14:paraId="366DCC5A" w14:textId="7B487149">
            <w:pPr>
              <w:ind w:left="360"/>
              <w:rPr>
                <w:rFonts w:eastAsia="Calibri" w:cstheme="minorHAnsi"/>
              </w:rPr>
            </w:pPr>
          </w:p>
        </w:tc>
      </w:tr>
      <w:tr w14:paraId="73DC53E3" w14:textId="2D457708" w:rsidTr="008C4F69">
        <w:tblPrEx>
          <w:tblW w:w="5000" w:type="pct"/>
          <w:tblLook w:val="04A0"/>
        </w:tblPrEx>
        <w:tc>
          <w:tcPr>
            <w:tcW w:w="988" w:type="pct"/>
          </w:tcPr>
          <w:p w:rsidR="008C4F69" w:rsidRPr="009B4860" w:rsidP="0084362E" w14:paraId="15803E22" w14:textId="77777777">
            <w:pPr>
              <w:rPr>
                <w:rFonts w:eastAsia="Calibri" w:cstheme="minorHAnsi"/>
              </w:rPr>
            </w:pPr>
            <w:r w:rsidRPr="009B4860">
              <w:rPr>
                <w:rFonts w:eastAsia="Calibri" w:cstheme="minorHAnsi"/>
              </w:rPr>
              <w:t>Identify law-based tools available to public health agencies during a public health emergency</w:t>
            </w:r>
          </w:p>
        </w:tc>
        <w:tc>
          <w:tcPr>
            <w:tcW w:w="802" w:type="pct"/>
          </w:tcPr>
          <w:p w:rsidR="008C4F69" w:rsidRPr="009B4860" w:rsidP="008C4F69" w14:paraId="4F935680" w14:textId="77777777">
            <w:pPr>
              <w:ind w:left="360"/>
              <w:rPr>
                <w:rFonts w:eastAsia="Calibri" w:cstheme="minorHAnsi"/>
              </w:rPr>
            </w:pPr>
          </w:p>
        </w:tc>
        <w:tc>
          <w:tcPr>
            <w:tcW w:w="802" w:type="pct"/>
          </w:tcPr>
          <w:p w:rsidR="008C4F69" w:rsidRPr="009B4860" w:rsidP="008C4F69" w14:paraId="3758E843" w14:textId="47DEF615">
            <w:pPr>
              <w:ind w:left="360"/>
              <w:rPr>
                <w:rFonts w:eastAsia="Calibri" w:cstheme="minorHAnsi"/>
              </w:rPr>
            </w:pPr>
          </w:p>
        </w:tc>
        <w:tc>
          <w:tcPr>
            <w:tcW w:w="802" w:type="pct"/>
          </w:tcPr>
          <w:p w:rsidR="008C4F69" w:rsidRPr="009B4860" w:rsidP="008C4F69" w14:paraId="3D06397E" w14:textId="77777777">
            <w:pPr>
              <w:ind w:left="360"/>
              <w:rPr>
                <w:rFonts w:eastAsia="Calibri" w:cstheme="minorHAnsi"/>
              </w:rPr>
            </w:pPr>
          </w:p>
        </w:tc>
        <w:tc>
          <w:tcPr>
            <w:tcW w:w="802" w:type="pct"/>
          </w:tcPr>
          <w:p w:rsidR="008C4F69" w:rsidRPr="009B4860" w:rsidP="008C4F69" w14:paraId="0D308272" w14:textId="77777777">
            <w:pPr>
              <w:ind w:left="360"/>
              <w:rPr>
                <w:rFonts w:eastAsia="Calibri" w:cstheme="minorHAnsi"/>
              </w:rPr>
            </w:pPr>
          </w:p>
        </w:tc>
        <w:tc>
          <w:tcPr>
            <w:tcW w:w="803" w:type="pct"/>
          </w:tcPr>
          <w:p w:rsidR="008C4F69" w:rsidRPr="009B4860" w:rsidP="008C4F69" w14:paraId="5CF43BAE" w14:textId="182CE3EC">
            <w:pPr>
              <w:ind w:left="360"/>
              <w:rPr>
                <w:rFonts w:eastAsia="Calibri" w:cstheme="minorHAnsi"/>
              </w:rPr>
            </w:pPr>
          </w:p>
        </w:tc>
      </w:tr>
      <w:tr w14:paraId="7FF6B05B" w14:textId="20A270E2" w:rsidTr="008C4F69">
        <w:tblPrEx>
          <w:tblW w:w="5000" w:type="pct"/>
          <w:tblLook w:val="04A0"/>
        </w:tblPrEx>
        <w:tc>
          <w:tcPr>
            <w:tcW w:w="988" w:type="pct"/>
          </w:tcPr>
          <w:p w:rsidR="008C4F69" w:rsidRPr="009B4860" w:rsidP="0084362E" w14:paraId="668B1021" w14:textId="77777777">
            <w:pPr>
              <w:rPr>
                <w:rFonts w:eastAsia="Calibri" w:cstheme="minorHAnsi"/>
              </w:rPr>
            </w:pPr>
            <w:r w:rsidRPr="009B4860">
              <w:rPr>
                <w:rFonts w:eastAsia="Calibri" w:cstheme="minorHAnsi"/>
              </w:rPr>
              <w:t xml:space="preserve">Describe a health department's legal authority to </w:t>
            </w:r>
            <w:r w:rsidRPr="009B4860">
              <w:rPr>
                <w:rFonts w:eastAsia="Calibri" w:cstheme="minorHAnsi"/>
              </w:rPr>
              <w:t>address public health problems and the limits on that authority</w:t>
            </w:r>
          </w:p>
        </w:tc>
        <w:tc>
          <w:tcPr>
            <w:tcW w:w="802" w:type="pct"/>
          </w:tcPr>
          <w:p w:rsidR="008C4F69" w:rsidRPr="009B4860" w:rsidP="008C4F69" w14:paraId="217E1043" w14:textId="77777777">
            <w:pPr>
              <w:ind w:left="360"/>
              <w:rPr>
                <w:rFonts w:eastAsia="Calibri" w:cstheme="minorHAnsi"/>
              </w:rPr>
            </w:pPr>
          </w:p>
        </w:tc>
        <w:tc>
          <w:tcPr>
            <w:tcW w:w="802" w:type="pct"/>
          </w:tcPr>
          <w:p w:rsidR="008C4F69" w:rsidRPr="009B4860" w:rsidP="008C4F69" w14:paraId="07D9F7D1" w14:textId="626A424B">
            <w:pPr>
              <w:ind w:left="360"/>
              <w:rPr>
                <w:rFonts w:eastAsia="Calibri" w:cstheme="minorHAnsi"/>
              </w:rPr>
            </w:pPr>
          </w:p>
        </w:tc>
        <w:tc>
          <w:tcPr>
            <w:tcW w:w="802" w:type="pct"/>
          </w:tcPr>
          <w:p w:rsidR="008C4F69" w:rsidRPr="009B4860" w:rsidP="008C4F69" w14:paraId="34B24934" w14:textId="77777777">
            <w:pPr>
              <w:ind w:left="360"/>
              <w:rPr>
                <w:rFonts w:eastAsia="Calibri" w:cstheme="minorHAnsi"/>
              </w:rPr>
            </w:pPr>
          </w:p>
        </w:tc>
        <w:tc>
          <w:tcPr>
            <w:tcW w:w="802" w:type="pct"/>
          </w:tcPr>
          <w:p w:rsidR="008C4F69" w:rsidRPr="009B4860" w:rsidP="008C4F69" w14:paraId="089B83B2" w14:textId="77777777">
            <w:pPr>
              <w:ind w:left="360"/>
              <w:rPr>
                <w:rFonts w:eastAsia="Calibri" w:cstheme="minorHAnsi"/>
              </w:rPr>
            </w:pPr>
          </w:p>
        </w:tc>
        <w:tc>
          <w:tcPr>
            <w:tcW w:w="803" w:type="pct"/>
          </w:tcPr>
          <w:p w:rsidR="008C4F69" w:rsidRPr="009B4860" w:rsidP="008C4F69" w14:paraId="12D14C72" w14:textId="1908FB40">
            <w:pPr>
              <w:ind w:left="360"/>
              <w:rPr>
                <w:rFonts w:eastAsia="Calibri" w:cstheme="minorHAnsi"/>
              </w:rPr>
            </w:pPr>
          </w:p>
        </w:tc>
      </w:tr>
      <w:tr w14:paraId="4E09C05E" w14:textId="026E69B0" w:rsidTr="008C4F69">
        <w:tblPrEx>
          <w:tblW w:w="5000" w:type="pct"/>
          <w:tblLook w:val="04A0"/>
        </w:tblPrEx>
        <w:tc>
          <w:tcPr>
            <w:tcW w:w="988" w:type="pct"/>
          </w:tcPr>
          <w:p w:rsidR="008C4F69" w:rsidRPr="009B4860" w:rsidP="0084362E" w14:paraId="35D88241" w14:textId="2DD479BE">
            <w:pPr>
              <w:rPr>
                <w:rFonts w:eastAsia="Calibri" w:cstheme="minorHAnsi"/>
              </w:rPr>
            </w:pPr>
            <w:r w:rsidRPr="009B4860">
              <w:rPr>
                <w:rFonts w:eastAsia="Calibri" w:cstheme="minorHAnsi"/>
              </w:rPr>
              <w:t xml:space="preserve">Identify </w:t>
            </w:r>
            <w:r w:rsidRPr="009B4860" w:rsidR="00767FA7">
              <w:rPr>
                <w:rFonts w:eastAsia="Calibri" w:cstheme="minorHAnsi"/>
              </w:rPr>
              <w:t>law based</w:t>
            </w:r>
            <w:r w:rsidRPr="009B4860">
              <w:rPr>
                <w:rFonts w:eastAsia="Calibri" w:cstheme="minorHAnsi"/>
              </w:rPr>
              <w:t xml:space="preserve"> tools for improving health equity</w:t>
            </w:r>
          </w:p>
        </w:tc>
        <w:tc>
          <w:tcPr>
            <w:tcW w:w="802" w:type="pct"/>
          </w:tcPr>
          <w:p w:rsidR="008C4F69" w:rsidRPr="009B4860" w:rsidP="008C4F69" w14:paraId="24D0A85A" w14:textId="77777777">
            <w:pPr>
              <w:ind w:left="360"/>
              <w:rPr>
                <w:rFonts w:eastAsia="Calibri" w:cstheme="minorHAnsi"/>
              </w:rPr>
            </w:pPr>
          </w:p>
        </w:tc>
        <w:tc>
          <w:tcPr>
            <w:tcW w:w="802" w:type="pct"/>
          </w:tcPr>
          <w:p w:rsidR="008C4F69" w:rsidRPr="009B4860" w:rsidP="008C4F69" w14:paraId="6435DFFB" w14:textId="7C42AC15">
            <w:pPr>
              <w:ind w:left="360"/>
              <w:rPr>
                <w:rFonts w:eastAsia="Calibri" w:cstheme="minorHAnsi"/>
              </w:rPr>
            </w:pPr>
          </w:p>
        </w:tc>
        <w:tc>
          <w:tcPr>
            <w:tcW w:w="802" w:type="pct"/>
          </w:tcPr>
          <w:p w:rsidR="008C4F69" w:rsidRPr="009B4860" w:rsidP="008C4F69" w14:paraId="79119A67" w14:textId="77777777">
            <w:pPr>
              <w:ind w:left="360"/>
              <w:rPr>
                <w:rFonts w:eastAsia="Calibri" w:cstheme="minorHAnsi"/>
              </w:rPr>
            </w:pPr>
          </w:p>
        </w:tc>
        <w:tc>
          <w:tcPr>
            <w:tcW w:w="802" w:type="pct"/>
          </w:tcPr>
          <w:p w:rsidR="008C4F69" w:rsidRPr="009B4860" w:rsidP="008C4F69" w14:paraId="1F207560" w14:textId="77777777">
            <w:pPr>
              <w:ind w:left="360"/>
              <w:rPr>
                <w:rFonts w:eastAsia="Calibri" w:cstheme="minorHAnsi"/>
              </w:rPr>
            </w:pPr>
          </w:p>
        </w:tc>
        <w:tc>
          <w:tcPr>
            <w:tcW w:w="803" w:type="pct"/>
          </w:tcPr>
          <w:p w:rsidR="008C4F69" w:rsidRPr="009B4860" w:rsidP="008C4F69" w14:paraId="60D94839" w14:textId="5117F50B">
            <w:pPr>
              <w:ind w:left="360"/>
              <w:rPr>
                <w:rFonts w:eastAsia="Calibri" w:cstheme="minorHAnsi"/>
              </w:rPr>
            </w:pPr>
          </w:p>
        </w:tc>
      </w:tr>
      <w:tr w14:paraId="2E0255E2" w14:textId="0AB490E6" w:rsidTr="008C4F69">
        <w:tblPrEx>
          <w:tblW w:w="5000" w:type="pct"/>
          <w:tblLook w:val="04A0"/>
        </w:tblPrEx>
        <w:tc>
          <w:tcPr>
            <w:tcW w:w="988" w:type="pct"/>
          </w:tcPr>
          <w:p w:rsidR="008C4F69" w:rsidRPr="009B4860" w:rsidP="0084362E" w14:paraId="6725BE4C" w14:textId="77777777">
            <w:pPr>
              <w:rPr>
                <w:rFonts w:eastAsia="Calibri" w:cstheme="minorHAnsi"/>
              </w:rPr>
            </w:pPr>
            <w:r w:rsidRPr="009B4860">
              <w:rPr>
                <w:rFonts w:eastAsia="Calibri" w:cstheme="minorHAnsi"/>
              </w:rPr>
              <w:t>Describe health equity issues relevant to a given public health topic</w:t>
            </w:r>
          </w:p>
        </w:tc>
        <w:tc>
          <w:tcPr>
            <w:tcW w:w="802" w:type="pct"/>
          </w:tcPr>
          <w:p w:rsidR="008C4F69" w:rsidRPr="009B4860" w:rsidP="008C4F69" w14:paraId="25FC9A58" w14:textId="77777777">
            <w:pPr>
              <w:ind w:left="360"/>
              <w:rPr>
                <w:rFonts w:eastAsia="Calibri" w:cstheme="minorHAnsi"/>
              </w:rPr>
            </w:pPr>
          </w:p>
        </w:tc>
        <w:tc>
          <w:tcPr>
            <w:tcW w:w="802" w:type="pct"/>
          </w:tcPr>
          <w:p w:rsidR="008C4F69" w:rsidRPr="009B4860" w:rsidP="008C4F69" w14:paraId="51CAA985" w14:textId="73D74EF2">
            <w:pPr>
              <w:ind w:left="360"/>
              <w:rPr>
                <w:rFonts w:eastAsia="Calibri" w:cstheme="minorHAnsi"/>
              </w:rPr>
            </w:pPr>
          </w:p>
        </w:tc>
        <w:tc>
          <w:tcPr>
            <w:tcW w:w="802" w:type="pct"/>
          </w:tcPr>
          <w:p w:rsidR="008C4F69" w:rsidRPr="009B4860" w:rsidP="008C4F69" w14:paraId="216577DA" w14:textId="77777777">
            <w:pPr>
              <w:ind w:left="360"/>
              <w:rPr>
                <w:rFonts w:eastAsia="Calibri" w:cstheme="minorHAnsi"/>
              </w:rPr>
            </w:pPr>
          </w:p>
        </w:tc>
        <w:tc>
          <w:tcPr>
            <w:tcW w:w="802" w:type="pct"/>
          </w:tcPr>
          <w:p w:rsidR="008C4F69" w:rsidRPr="009B4860" w:rsidP="008C4F69" w14:paraId="2B0C69A1" w14:textId="77777777">
            <w:pPr>
              <w:ind w:left="360"/>
              <w:rPr>
                <w:rFonts w:eastAsia="Calibri" w:cstheme="minorHAnsi"/>
              </w:rPr>
            </w:pPr>
          </w:p>
        </w:tc>
        <w:tc>
          <w:tcPr>
            <w:tcW w:w="803" w:type="pct"/>
          </w:tcPr>
          <w:p w:rsidR="008C4F69" w:rsidRPr="009B4860" w:rsidP="008C4F69" w14:paraId="4C277808" w14:textId="3B439734">
            <w:pPr>
              <w:ind w:left="360"/>
              <w:rPr>
                <w:rFonts w:eastAsia="Calibri" w:cstheme="minorHAnsi"/>
              </w:rPr>
            </w:pPr>
          </w:p>
        </w:tc>
      </w:tr>
    </w:tbl>
    <w:p w:rsidR="00E90E58" w:rsidP="00FD17CF" w14:paraId="2CB1E803" w14:textId="77777777">
      <w:pPr>
        <w:rPr>
          <w:rFonts w:eastAsia="Calibri" w:cstheme="minorHAnsi"/>
        </w:rPr>
      </w:pPr>
    </w:p>
    <w:p w:rsidR="00FD17CF" w:rsidRPr="009B4860" w:rsidP="00FD17CF" w14:paraId="23C6E405" w14:textId="2DD7039A">
      <w:pPr>
        <w:rPr>
          <w:rFonts w:eastAsia="Calibri" w:cstheme="minorHAnsi"/>
        </w:rPr>
      </w:pPr>
      <w:r w:rsidRPr="009B4860">
        <w:rPr>
          <w:rFonts w:eastAsia="Calibri" w:cstheme="minorHAnsi"/>
        </w:rPr>
        <w:t>How confident are you in your ability to contribute to the public health law/policy field throughout your career?</w:t>
      </w:r>
    </w:p>
    <w:p w:rsidR="00FD17CF" w:rsidRPr="009B4860" w:rsidP="00FD17CF" w14:paraId="2026469F" w14:textId="77777777">
      <w:pPr>
        <w:pStyle w:val="ListParagraph"/>
        <w:numPr>
          <w:ilvl w:val="0"/>
          <w:numId w:val="22"/>
        </w:numPr>
        <w:rPr>
          <w:rFonts w:eastAsia="Calibri" w:cstheme="minorHAnsi"/>
        </w:rPr>
      </w:pPr>
      <w:r w:rsidRPr="009B4860">
        <w:rPr>
          <w:rFonts w:eastAsia="Calibri" w:cstheme="minorHAnsi"/>
        </w:rPr>
        <w:t>Very confident</w:t>
      </w:r>
    </w:p>
    <w:p w:rsidR="00FD17CF" w:rsidRPr="009B4860" w:rsidP="00FD17CF" w14:paraId="776FFB14" w14:textId="77777777">
      <w:pPr>
        <w:pStyle w:val="ListParagraph"/>
        <w:numPr>
          <w:ilvl w:val="0"/>
          <w:numId w:val="22"/>
        </w:numPr>
        <w:rPr>
          <w:rFonts w:eastAsia="Calibri" w:cstheme="minorHAnsi"/>
        </w:rPr>
      </w:pPr>
      <w:r w:rsidRPr="009B4860">
        <w:rPr>
          <w:rFonts w:eastAsia="Calibri" w:cstheme="minorHAnsi"/>
        </w:rPr>
        <w:t>Confident</w:t>
      </w:r>
    </w:p>
    <w:p w:rsidR="00FD17CF" w:rsidRPr="009B4860" w:rsidP="00FD17CF" w14:paraId="1E002CBF" w14:textId="77777777">
      <w:pPr>
        <w:pStyle w:val="ListParagraph"/>
        <w:numPr>
          <w:ilvl w:val="0"/>
          <w:numId w:val="22"/>
        </w:numPr>
        <w:rPr>
          <w:rFonts w:eastAsia="Calibri" w:cstheme="minorHAnsi"/>
        </w:rPr>
      </w:pPr>
      <w:r w:rsidRPr="009B4860">
        <w:rPr>
          <w:rFonts w:eastAsia="Calibri" w:cstheme="minorHAnsi"/>
        </w:rPr>
        <w:t>Somewhat confident</w:t>
      </w:r>
    </w:p>
    <w:p w:rsidR="00FD17CF" w:rsidRPr="009B4860" w:rsidP="00FD17CF" w14:paraId="07C1663E" w14:textId="77777777">
      <w:pPr>
        <w:pStyle w:val="ListParagraph"/>
        <w:numPr>
          <w:ilvl w:val="0"/>
          <w:numId w:val="22"/>
        </w:numPr>
        <w:rPr>
          <w:rFonts w:eastAsia="Calibri" w:cstheme="minorHAnsi"/>
        </w:rPr>
      </w:pPr>
      <w:r w:rsidRPr="009B4860">
        <w:rPr>
          <w:rFonts w:eastAsia="Calibri" w:cstheme="minorHAnsi"/>
        </w:rPr>
        <w:t>Slightly confident</w:t>
      </w:r>
    </w:p>
    <w:p w:rsidR="00FD17CF" w:rsidRPr="009B4860" w:rsidP="00FD17CF" w14:paraId="217C1D9C" w14:textId="77777777">
      <w:pPr>
        <w:pStyle w:val="ListParagraph"/>
        <w:numPr>
          <w:ilvl w:val="0"/>
          <w:numId w:val="22"/>
        </w:numPr>
        <w:rPr>
          <w:rFonts w:eastAsia="Calibri" w:cstheme="minorHAnsi"/>
        </w:rPr>
      </w:pPr>
      <w:r w:rsidRPr="009B4860">
        <w:rPr>
          <w:rFonts w:eastAsia="Calibri" w:cstheme="minorHAnsi"/>
        </w:rPr>
        <w:t>Not confident</w:t>
      </w:r>
    </w:p>
    <w:p w:rsidR="00FD17CF" w:rsidRPr="009B4860" w:rsidP="00FD17CF" w14:paraId="3188AF48" w14:textId="77777777">
      <w:pPr>
        <w:rPr>
          <w:rFonts w:eastAsia="Calibri" w:cstheme="minorHAnsi"/>
        </w:rPr>
      </w:pPr>
      <w:r w:rsidRPr="009B4860">
        <w:rPr>
          <w:rFonts w:eastAsia="Calibri" w:cstheme="minorHAnsi"/>
        </w:rPr>
        <w:t>How confident are you in your ability to conduct a legal epidemiology assessment?</w:t>
      </w:r>
    </w:p>
    <w:p w:rsidR="00FD17CF" w:rsidRPr="009B4860" w:rsidP="00FD17CF" w14:paraId="63B92D2E" w14:textId="77777777">
      <w:pPr>
        <w:pStyle w:val="ListParagraph"/>
        <w:numPr>
          <w:ilvl w:val="0"/>
          <w:numId w:val="23"/>
        </w:numPr>
        <w:rPr>
          <w:rFonts w:eastAsia="Calibri" w:cstheme="minorHAnsi"/>
        </w:rPr>
      </w:pPr>
      <w:r w:rsidRPr="009B4860">
        <w:rPr>
          <w:rFonts w:eastAsia="Calibri" w:cstheme="minorHAnsi"/>
        </w:rPr>
        <w:t>Very confident</w:t>
      </w:r>
    </w:p>
    <w:p w:rsidR="00FD17CF" w:rsidRPr="009B4860" w:rsidP="00FD17CF" w14:paraId="52071740" w14:textId="77777777">
      <w:pPr>
        <w:pStyle w:val="ListParagraph"/>
        <w:numPr>
          <w:ilvl w:val="0"/>
          <w:numId w:val="23"/>
        </w:numPr>
        <w:rPr>
          <w:rFonts w:eastAsia="Calibri" w:cstheme="minorHAnsi"/>
        </w:rPr>
      </w:pPr>
      <w:r w:rsidRPr="009B4860">
        <w:rPr>
          <w:rFonts w:eastAsia="Calibri" w:cstheme="minorHAnsi"/>
        </w:rPr>
        <w:t>Confident</w:t>
      </w:r>
    </w:p>
    <w:p w:rsidR="00FD17CF" w:rsidRPr="009B4860" w:rsidP="00FD17CF" w14:paraId="7513CE69" w14:textId="77777777">
      <w:pPr>
        <w:pStyle w:val="ListParagraph"/>
        <w:numPr>
          <w:ilvl w:val="0"/>
          <w:numId w:val="23"/>
        </w:numPr>
        <w:rPr>
          <w:rFonts w:eastAsia="Calibri" w:cstheme="minorHAnsi"/>
        </w:rPr>
      </w:pPr>
      <w:r w:rsidRPr="009B4860">
        <w:rPr>
          <w:rFonts w:eastAsia="Calibri" w:cstheme="minorHAnsi"/>
        </w:rPr>
        <w:t>Somewhat confident</w:t>
      </w:r>
    </w:p>
    <w:p w:rsidR="00FD17CF" w:rsidRPr="009B4860" w:rsidP="00FD17CF" w14:paraId="13E27C05" w14:textId="77777777">
      <w:pPr>
        <w:pStyle w:val="ListParagraph"/>
        <w:numPr>
          <w:ilvl w:val="0"/>
          <w:numId w:val="23"/>
        </w:numPr>
        <w:rPr>
          <w:rFonts w:eastAsia="Calibri" w:cstheme="minorHAnsi"/>
        </w:rPr>
      </w:pPr>
      <w:r w:rsidRPr="009B4860">
        <w:rPr>
          <w:rFonts w:eastAsia="Calibri" w:cstheme="minorHAnsi"/>
        </w:rPr>
        <w:t>Slightly confident</w:t>
      </w:r>
    </w:p>
    <w:p w:rsidR="00FD17CF" w:rsidRPr="009B4860" w:rsidP="00FD17CF" w14:paraId="72BC989D" w14:textId="77777777">
      <w:pPr>
        <w:pStyle w:val="ListParagraph"/>
        <w:numPr>
          <w:ilvl w:val="0"/>
          <w:numId w:val="23"/>
        </w:numPr>
        <w:rPr>
          <w:rFonts w:eastAsia="Calibri" w:cstheme="minorHAnsi"/>
        </w:rPr>
      </w:pPr>
      <w:r w:rsidRPr="009B4860">
        <w:rPr>
          <w:rFonts w:eastAsia="Calibri" w:cstheme="minorHAnsi"/>
        </w:rPr>
        <w:t>Not confident</w:t>
      </w:r>
    </w:p>
    <w:p w:rsidR="00FD17CF" w:rsidRPr="009B4860" w:rsidP="00FD17CF" w14:paraId="4837C635" w14:textId="77777777">
      <w:pPr>
        <w:rPr>
          <w:rFonts w:eastAsia="Calibri" w:cstheme="minorHAnsi"/>
        </w:rPr>
      </w:pPr>
      <w:r w:rsidRPr="009B4860">
        <w:rPr>
          <w:rFonts w:eastAsia="Calibri" w:cstheme="minorHAnsi"/>
        </w:rPr>
        <w:t>How effective do you think public health law/policy are as tools to protect and promote public health?</w:t>
      </w:r>
    </w:p>
    <w:p w:rsidR="00FD17CF" w:rsidRPr="009B4860" w:rsidP="00FD17CF" w14:paraId="1EBBACCF" w14:textId="77777777">
      <w:pPr>
        <w:pStyle w:val="ListParagraph"/>
        <w:numPr>
          <w:ilvl w:val="0"/>
          <w:numId w:val="24"/>
        </w:numPr>
        <w:rPr>
          <w:rFonts w:eastAsia="Calibri" w:cstheme="minorHAnsi"/>
        </w:rPr>
      </w:pPr>
      <w:r w:rsidRPr="009B4860">
        <w:rPr>
          <w:rFonts w:eastAsia="Calibri" w:cstheme="minorHAnsi"/>
        </w:rPr>
        <w:t>Very effective</w:t>
      </w:r>
    </w:p>
    <w:p w:rsidR="00FD17CF" w:rsidRPr="009B4860" w:rsidP="00FD17CF" w14:paraId="20E1349A" w14:textId="77777777">
      <w:pPr>
        <w:pStyle w:val="ListParagraph"/>
        <w:numPr>
          <w:ilvl w:val="0"/>
          <w:numId w:val="24"/>
        </w:numPr>
        <w:rPr>
          <w:rFonts w:eastAsia="Calibri" w:cstheme="minorHAnsi"/>
        </w:rPr>
      </w:pPr>
      <w:r w:rsidRPr="009B4860">
        <w:rPr>
          <w:rFonts w:eastAsia="Calibri" w:cstheme="minorHAnsi"/>
        </w:rPr>
        <w:t>Effective</w:t>
      </w:r>
    </w:p>
    <w:p w:rsidR="00FD17CF" w:rsidRPr="009B4860" w:rsidP="00FD17CF" w14:paraId="7AABC2A5" w14:textId="77777777">
      <w:pPr>
        <w:pStyle w:val="ListParagraph"/>
        <w:numPr>
          <w:ilvl w:val="0"/>
          <w:numId w:val="24"/>
        </w:numPr>
        <w:rPr>
          <w:rFonts w:eastAsia="Calibri" w:cstheme="minorHAnsi"/>
        </w:rPr>
      </w:pPr>
      <w:r w:rsidRPr="009B4860">
        <w:rPr>
          <w:rFonts w:eastAsia="Calibri" w:cstheme="minorHAnsi"/>
        </w:rPr>
        <w:t>Somewhat effective</w:t>
      </w:r>
    </w:p>
    <w:p w:rsidR="00FD17CF" w:rsidRPr="009B4860" w:rsidP="00FD17CF" w14:paraId="2A5737D1" w14:textId="77777777">
      <w:pPr>
        <w:pStyle w:val="ListParagraph"/>
        <w:numPr>
          <w:ilvl w:val="0"/>
          <w:numId w:val="24"/>
        </w:numPr>
        <w:rPr>
          <w:rFonts w:eastAsia="Calibri" w:cstheme="minorHAnsi"/>
        </w:rPr>
      </w:pPr>
      <w:r w:rsidRPr="009B4860">
        <w:rPr>
          <w:rFonts w:eastAsia="Calibri" w:cstheme="minorHAnsi"/>
        </w:rPr>
        <w:t>Slightly effective</w:t>
      </w:r>
    </w:p>
    <w:p w:rsidR="00FD17CF" w:rsidRPr="009B4860" w:rsidP="00FD17CF" w14:paraId="6F051AC6" w14:textId="77777777">
      <w:pPr>
        <w:pStyle w:val="ListParagraph"/>
        <w:numPr>
          <w:ilvl w:val="0"/>
          <w:numId w:val="24"/>
        </w:numPr>
        <w:rPr>
          <w:rFonts w:eastAsia="Calibri" w:cstheme="minorHAnsi"/>
        </w:rPr>
      </w:pPr>
      <w:r w:rsidRPr="009B4860">
        <w:rPr>
          <w:rFonts w:eastAsia="Calibri" w:cstheme="minorHAnsi"/>
        </w:rPr>
        <w:t>Not effective</w:t>
      </w:r>
    </w:p>
    <w:p w:rsidR="00FD17CF" w:rsidRPr="009B4860" w:rsidP="00FD17CF" w14:paraId="31E11391" w14:textId="77777777">
      <w:pPr>
        <w:rPr>
          <w:rFonts w:eastAsia="Calibri" w:cstheme="minorHAnsi"/>
        </w:rPr>
      </w:pPr>
      <w:r w:rsidRPr="009B4860">
        <w:rPr>
          <w:rFonts w:eastAsia="Calibri" w:cstheme="minorHAnsi"/>
        </w:rPr>
        <w:t>How effective do you think legal epidemiology methods are as tools to understand public health problems?</w:t>
      </w:r>
    </w:p>
    <w:p w:rsidR="00FD17CF" w:rsidRPr="009B4860" w:rsidP="00FD17CF" w14:paraId="22B88269" w14:textId="77777777">
      <w:pPr>
        <w:pStyle w:val="ListParagraph"/>
        <w:numPr>
          <w:ilvl w:val="0"/>
          <w:numId w:val="25"/>
        </w:numPr>
        <w:rPr>
          <w:rFonts w:eastAsia="Calibri" w:cstheme="minorHAnsi"/>
        </w:rPr>
      </w:pPr>
      <w:r w:rsidRPr="009B4860">
        <w:rPr>
          <w:rFonts w:eastAsia="Calibri" w:cstheme="minorHAnsi"/>
        </w:rPr>
        <w:t>Very effective</w:t>
      </w:r>
    </w:p>
    <w:p w:rsidR="00FD17CF" w:rsidRPr="009B4860" w:rsidP="00FD17CF" w14:paraId="1B6FBCBB" w14:textId="77777777">
      <w:pPr>
        <w:pStyle w:val="ListParagraph"/>
        <w:numPr>
          <w:ilvl w:val="0"/>
          <w:numId w:val="25"/>
        </w:numPr>
        <w:rPr>
          <w:rFonts w:eastAsia="Calibri" w:cstheme="minorHAnsi"/>
        </w:rPr>
      </w:pPr>
      <w:r w:rsidRPr="009B4860">
        <w:rPr>
          <w:rFonts w:eastAsia="Calibri" w:cstheme="minorHAnsi"/>
        </w:rPr>
        <w:t>Effective</w:t>
      </w:r>
    </w:p>
    <w:p w:rsidR="00FD17CF" w:rsidRPr="009B4860" w:rsidP="00FD17CF" w14:paraId="28A80975" w14:textId="77777777">
      <w:pPr>
        <w:pStyle w:val="ListParagraph"/>
        <w:numPr>
          <w:ilvl w:val="0"/>
          <w:numId w:val="25"/>
        </w:numPr>
        <w:rPr>
          <w:rFonts w:eastAsia="Calibri" w:cstheme="minorHAnsi"/>
        </w:rPr>
      </w:pPr>
      <w:r w:rsidRPr="009B4860">
        <w:rPr>
          <w:rFonts w:eastAsia="Calibri" w:cstheme="minorHAnsi"/>
        </w:rPr>
        <w:t>Somewhat effective</w:t>
      </w:r>
    </w:p>
    <w:p w:rsidR="00FD17CF" w:rsidRPr="009B4860" w:rsidP="00FD17CF" w14:paraId="517F97D5" w14:textId="77777777">
      <w:pPr>
        <w:pStyle w:val="ListParagraph"/>
        <w:numPr>
          <w:ilvl w:val="0"/>
          <w:numId w:val="25"/>
        </w:numPr>
        <w:rPr>
          <w:rFonts w:eastAsia="Calibri" w:cstheme="minorHAnsi"/>
        </w:rPr>
      </w:pPr>
      <w:r w:rsidRPr="009B4860">
        <w:rPr>
          <w:rFonts w:eastAsia="Calibri" w:cstheme="minorHAnsi"/>
        </w:rPr>
        <w:t>Slightly effective</w:t>
      </w:r>
    </w:p>
    <w:p w:rsidR="00FD17CF" w:rsidRPr="009B4860" w:rsidP="00FD17CF" w14:paraId="26F0A76A" w14:textId="77777777">
      <w:pPr>
        <w:pStyle w:val="ListParagraph"/>
        <w:numPr>
          <w:ilvl w:val="0"/>
          <w:numId w:val="25"/>
        </w:numPr>
        <w:rPr>
          <w:rFonts w:eastAsia="Calibri" w:cstheme="minorHAnsi"/>
        </w:rPr>
      </w:pPr>
      <w:r w:rsidRPr="009B4860">
        <w:rPr>
          <w:rFonts w:eastAsia="Calibri" w:cstheme="minorHAnsi"/>
        </w:rPr>
        <w:t>Not effective</w:t>
      </w:r>
    </w:p>
    <w:p w:rsidR="00FD17CF" w:rsidRPr="009B4860" w:rsidP="00FD17CF" w14:paraId="79534999" w14:textId="77777777">
      <w:pPr>
        <w:rPr>
          <w:rFonts w:eastAsia="Calibri" w:cstheme="minorHAnsi"/>
        </w:rPr>
      </w:pPr>
      <w:r w:rsidRPr="009B4860">
        <w:rPr>
          <w:rFonts w:eastAsia="Calibri" w:cstheme="minorHAnsi"/>
        </w:rPr>
        <w:t>Legal tools, legal actions, and policy can effectively improve health outcomes.</w:t>
      </w:r>
    </w:p>
    <w:p w:rsidR="00FD17CF" w:rsidRPr="009B4860" w:rsidP="00FD17CF" w14:paraId="0B3B665A" w14:textId="77777777">
      <w:pPr>
        <w:pStyle w:val="ListParagraph"/>
        <w:numPr>
          <w:ilvl w:val="0"/>
          <w:numId w:val="26"/>
        </w:numPr>
        <w:rPr>
          <w:rFonts w:eastAsia="Calibri" w:cstheme="minorHAnsi"/>
        </w:rPr>
      </w:pPr>
      <w:r w:rsidRPr="009B4860">
        <w:rPr>
          <w:rFonts w:eastAsia="Calibri" w:cstheme="minorHAnsi"/>
        </w:rPr>
        <w:t>Strongly agree</w:t>
      </w:r>
    </w:p>
    <w:p w:rsidR="00FD17CF" w:rsidRPr="009B4860" w:rsidP="00FD17CF" w14:paraId="00D2303D" w14:textId="77777777">
      <w:pPr>
        <w:pStyle w:val="ListParagraph"/>
        <w:numPr>
          <w:ilvl w:val="0"/>
          <w:numId w:val="26"/>
        </w:numPr>
        <w:rPr>
          <w:rFonts w:eastAsia="Calibri" w:cstheme="minorHAnsi"/>
        </w:rPr>
      </w:pPr>
      <w:r w:rsidRPr="009B4860">
        <w:rPr>
          <w:rFonts w:eastAsia="Calibri" w:cstheme="minorHAnsi"/>
        </w:rPr>
        <w:t>Agree</w:t>
      </w:r>
    </w:p>
    <w:p w:rsidR="00FD17CF" w:rsidRPr="009B4860" w:rsidP="00FD17CF" w14:paraId="1A9147B7" w14:textId="77777777">
      <w:pPr>
        <w:pStyle w:val="ListParagraph"/>
        <w:numPr>
          <w:ilvl w:val="0"/>
          <w:numId w:val="26"/>
        </w:numPr>
        <w:rPr>
          <w:rFonts w:eastAsia="Calibri" w:cstheme="minorHAnsi"/>
        </w:rPr>
      </w:pPr>
      <w:r w:rsidRPr="009B4860">
        <w:rPr>
          <w:rFonts w:eastAsia="Calibri" w:cstheme="minorHAnsi"/>
        </w:rPr>
        <w:t>Neither agree nor disagree</w:t>
      </w:r>
    </w:p>
    <w:p w:rsidR="00FD17CF" w:rsidRPr="009B4860" w:rsidP="00FD17CF" w14:paraId="5278E9C2" w14:textId="77777777">
      <w:pPr>
        <w:pStyle w:val="ListParagraph"/>
        <w:numPr>
          <w:ilvl w:val="0"/>
          <w:numId w:val="26"/>
        </w:numPr>
        <w:rPr>
          <w:rFonts w:eastAsia="Calibri" w:cstheme="minorHAnsi"/>
        </w:rPr>
      </w:pPr>
      <w:r w:rsidRPr="009B4860">
        <w:rPr>
          <w:rFonts w:eastAsia="Calibri" w:cstheme="minorHAnsi"/>
        </w:rPr>
        <w:t>Disagree</w:t>
      </w:r>
    </w:p>
    <w:p w:rsidR="00FD17CF" w:rsidRPr="009B4860" w:rsidP="00FD17CF" w14:paraId="03AC9840" w14:textId="77777777">
      <w:pPr>
        <w:pStyle w:val="ListParagraph"/>
        <w:numPr>
          <w:ilvl w:val="0"/>
          <w:numId w:val="26"/>
        </w:numPr>
        <w:rPr>
          <w:rFonts w:eastAsia="Calibri" w:cstheme="minorHAnsi"/>
        </w:rPr>
      </w:pPr>
      <w:r w:rsidRPr="009B4860">
        <w:rPr>
          <w:rFonts w:eastAsia="Calibri" w:cstheme="minorHAnsi"/>
        </w:rPr>
        <w:t>Strongly disagree</w:t>
      </w:r>
    </w:p>
    <w:p w:rsidR="00C942B0" w:rsidRPr="009B4860" w:rsidP="00FD17CF" w14:paraId="3BE5D617" w14:textId="138CF363">
      <w:pPr>
        <w:rPr>
          <w:rFonts w:eastAsia="Calibri" w:cstheme="minorHAnsi"/>
        </w:rPr>
      </w:pPr>
      <w:r w:rsidRPr="009B4860">
        <w:rPr>
          <w:rFonts w:eastAsia="Calibri" w:cstheme="minorHAnsi"/>
        </w:rPr>
        <w:t xml:space="preserve">Is there any other information </w:t>
      </w:r>
      <w:r w:rsidRPr="009B4860" w:rsidR="001F304C">
        <w:rPr>
          <w:rFonts w:eastAsia="Calibri" w:cstheme="minorHAnsi"/>
        </w:rPr>
        <w:t>you</w:t>
      </w:r>
      <w:r w:rsidR="001F304C">
        <w:rPr>
          <w:rFonts w:eastAsia="Calibri" w:cstheme="minorHAnsi"/>
        </w:rPr>
        <w:t xml:space="preserve"> would</w:t>
      </w:r>
      <w:r w:rsidRPr="009B4860" w:rsidR="001F304C">
        <w:rPr>
          <w:rFonts w:eastAsia="Calibri" w:cstheme="minorHAnsi"/>
        </w:rPr>
        <w:t xml:space="preserve"> </w:t>
      </w:r>
      <w:r w:rsidRPr="009B4860">
        <w:rPr>
          <w:rFonts w:eastAsia="Calibri" w:cstheme="minorHAnsi"/>
        </w:rPr>
        <w:t>like to share about your time in the fellowship? __________________________________</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70CAA"/>
    <w:multiLevelType w:val="hybridMultilevel"/>
    <w:tmpl w:val="282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4C1591"/>
    <w:multiLevelType w:val="hybridMultilevel"/>
    <w:tmpl w:val="5C2A122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3239FA"/>
    <w:multiLevelType w:val="hybridMultilevel"/>
    <w:tmpl w:val="C4EC4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B21C1D"/>
    <w:multiLevelType w:val="hybridMultilevel"/>
    <w:tmpl w:val="A7F4CD20"/>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1219EC"/>
    <w:multiLevelType w:val="hybridMultilevel"/>
    <w:tmpl w:val="53E277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CC57A8B"/>
    <w:multiLevelType w:val="hybridMultilevel"/>
    <w:tmpl w:val="F45863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4560C9"/>
    <w:multiLevelType w:val="hybridMultilevel"/>
    <w:tmpl w:val="A0A2D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1DA2F05"/>
    <w:multiLevelType w:val="hybridMultilevel"/>
    <w:tmpl w:val="2B2473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36263F9"/>
    <w:multiLevelType w:val="hybridMultilevel"/>
    <w:tmpl w:val="1CFAFC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4AD1529"/>
    <w:multiLevelType w:val="hybridMultilevel"/>
    <w:tmpl w:val="EE8C3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5096759"/>
    <w:multiLevelType w:val="hybridMultilevel"/>
    <w:tmpl w:val="0F4AE3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2D104BB"/>
    <w:multiLevelType w:val="hybridMultilevel"/>
    <w:tmpl w:val="46D02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8644C4"/>
    <w:multiLevelType w:val="hybridMultilevel"/>
    <w:tmpl w:val="BA5A87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1A7453F"/>
    <w:multiLevelType w:val="hybridMultilevel"/>
    <w:tmpl w:val="9A60CF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2F83CA1"/>
    <w:multiLevelType w:val="hybridMultilevel"/>
    <w:tmpl w:val="77BA8B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557278C"/>
    <w:multiLevelType w:val="hybridMultilevel"/>
    <w:tmpl w:val="C60EC0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14108A"/>
    <w:multiLevelType w:val="hybridMultilevel"/>
    <w:tmpl w:val="562C56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99D243D"/>
    <w:multiLevelType w:val="hybridMultilevel"/>
    <w:tmpl w:val="D960B5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DC62DA3"/>
    <w:multiLevelType w:val="hybridMultilevel"/>
    <w:tmpl w:val="F7D0A97C"/>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F28488A"/>
    <w:multiLevelType w:val="hybridMultilevel"/>
    <w:tmpl w:val="2D64B5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3D592D"/>
    <w:multiLevelType w:val="hybridMultilevel"/>
    <w:tmpl w:val="CDE2F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FF60C8F"/>
    <w:multiLevelType w:val="hybridMultilevel"/>
    <w:tmpl w:val="DD20D9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2DC296A"/>
    <w:multiLevelType w:val="hybridMultilevel"/>
    <w:tmpl w:val="F82AF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5064914"/>
    <w:multiLevelType w:val="hybridMultilevel"/>
    <w:tmpl w:val="807E01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80120E6"/>
    <w:multiLevelType w:val="hybridMultilevel"/>
    <w:tmpl w:val="C0F29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FC91689"/>
    <w:multiLevelType w:val="hybridMultilevel"/>
    <w:tmpl w:val="92BE2F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0811262">
    <w:abstractNumId w:val="5"/>
  </w:num>
  <w:num w:numId="2" w16cid:durableId="865555316">
    <w:abstractNumId w:val="18"/>
  </w:num>
  <w:num w:numId="3" w16cid:durableId="1796827102">
    <w:abstractNumId w:val="23"/>
  </w:num>
  <w:num w:numId="4" w16cid:durableId="932710238">
    <w:abstractNumId w:val="1"/>
  </w:num>
  <w:num w:numId="5" w16cid:durableId="875629080">
    <w:abstractNumId w:val="8"/>
  </w:num>
  <w:num w:numId="6" w16cid:durableId="1739859871">
    <w:abstractNumId w:val="17"/>
  </w:num>
  <w:num w:numId="7" w16cid:durableId="500006650">
    <w:abstractNumId w:val="10"/>
  </w:num>
  <w:num w:numId="8" w16cid:durableId="1999572950">
    <w:abstractNumId w:val="3"/>
  </w:num>
  <w:num w:numId="9" w16cid:durableId="794107736">
    <w:abstractNumId w:val="19"/>
  </w:num>
  <w:num w:numId="10" w16cid:durableId="216212737">
    <w:abstractNumId w:val="6"/>
  </w:num>
  <w:num w:numId="11" w16cid:durableId="1364863034">
    <w:abstractNumId w:val="16"/>
  </w:num>
  <w:num w:numId="12" w16cid:durableId="996961012">
    <w:abstractNumId w:val="14"/>
  </w:num>
  <w:num w:numId="13" w16cid:durableId="1846162287">
    <w:abstractNumId w:val="24"/>
  </w:num>
  <w:num w:numId="14" w16cid:durableId="1419137894">
    <w:abstractNumId w:val="21"/>
  </w:num>
  <w:num w:numId="15" w16cid:durableId="874000247">
    <w:abstractNumId w:val="12"/>
  </w:num>
  <w:num w:numId="16" w16cid:durableId="1763641412">
    <w:abstractNumId w:val="22"/>
  </w:num>
  <w:num w:numId="17" w16cid:durableId="1461262775">
    <w:abstractNumId w:val="0"/>
  </w:num>
  <w:num w:numId="18" w16cid:durableId="840705819">
    <w:abstractNumId w:val="7"/>
  </w:num>
  <w:num w:numId="19" w16cid:durableId="2090418982">
    <w:abstractNumId w:val="2"/>
  </w:num>
  <w:num w:numId="20" w16cid:durableId="237525523">
    <w:abstractNumId w:val="13"/>
  </w:num>
  <w:num w:numId="21" w16cid:durableId="730808357">
    <w:abstractNumId w:val="11"/>
  </w:num>
  <w:num w:numId="22" w16cid:durableId="783885812">
    <w:abstractNumId w:val="4"/>
  </w:num>
  <w:num w:numId="23" w16cid:durableId="493648661">
    <w:abstractNumId w:val="15"/>
  </w:num>
  <w:num w:numId="24" w16cid:durableId="62995636">
    <w:abstractNumId w:val="9"/>
  </w:num>
  <w:num w:numId="25" w16cid:durableId="1543253549">
    <w:abstractNumId w:val="25"/>
  </w:num>
  <w:num w:numId="26" w16cid:durableId="1901448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B0"/>
    <w:rsid w:val="00016288"/>
    <w:rsid w:val="00196A62"/>
    <w:rsid w:val="001F304C"/>
    <w:rsid w:val="00204320"/>
    <w:rsid w:val="00297B22"/>
    <w:rsid w:val="003015E9"/>
    <w:rsid w:val="00340661"/>
    <w:rsid w:val="00341D34"/>
    <w:rsid w:val="004A4133"/>
    <w:rsid w:val="00567928"/>
    <w:rsid w:val="005D396C"/>
    <w:rsid w:val="00690050"/>
    <w:rsid w:val="006A541B"/>
    <w:rsid w:val="006A67EB"/>
    <w:rsid w:val="006D48E6"/>
    <w:rsid w:val="00700383"/>
    <w:rsid w:val="007468D3"/>
    <w:rsid w:val="00763CE6"/>
    <w:rsid w:val="00767FA7"/>
    <w:rsid w:val="00781102"/>
    <w:rsid w:val="00785680"/>
    <w:rsid w:val="007A61F8"/>
    <w:rsid w:val="007C0085"/>
    <w:rsid w:val="007F176C"/>
    <w:rsid w:val="008141C3"/>
    <w:rsid w:val="0084362E"/>
    <w:rsid w:val="008C4F69"/>
    <w:rsid w:val="00904023"/>
    <w:rsid w:val="00937419"/>
    <w:rsid w:val="009B4860"/>
    <w:rsid w:val="009D2CD5"/>
    <w:rsid w:val="009E5409"/>
    <w:rsid w:val="00A00287"/>
    <w:rsid w:val="00AF3EF6"/>
    <w:rsid w:val="00B84AB9"/>
    <w:rsid w:val="00BB1B8D"/>
    <w:rsid w:val="00BF4B0C"/>
    <w:rsid w:val="00C31EC9"/>
    <w:rsid w:val="00C34321"/>
    <w:rsid w:val="00C82D9A"/>
    <w:rsid w:val="00C942B0"/>
    <w:rsid w:val="00D07838"/>
    <w:rsid w:val="00E173B0"/>
    <w:rsid w:val="00E2237C"/>
    <w:rsid w:val="00E72DAB"/>
    <w:rsid w:val="00E90E58"/>
    <w:rsid w:val="00EC3C1A"/>
    <w:rsid w:val="00F04D8B"/>
    <w:rsid w:val="00F83FFD"/>
    <w:rsid w:val="00F906B1"/>
    <w:rsid w:val="00FB3E13"/>
    <w:rsid w:val="00FB6B79"/>
    <w:rsid w:val="00FD17CF"/>
    <w:rsid w:val="07BECA0F"/>
    <w:rsid w:val="0AD47D94"/>
    <w:rsid w:val="0B7C3CF6"/>
    <w:rsid w:val="182DB3CB"/>
    <w:rsid w:val="2D76271F"/>
    <w:rsid w:val="4503B27F"/>
    <w:rsid w:val="67C07C39"/>
    <w:rsid w:val="711A5AF0"/>
    <w:rsid w:val="77F19D4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305BE1"/>
  <w15:chartTrackingRefBased/>
  <w15:docId w15:val="{1737F903-259B-4CEE-B651-6D916889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2B0"/>
    <w:rPr>
      <w:color w:val="0563C1" w:themeColor="hyperlink"/>
      <w:u w:val="single"/>
    </w:rPr>
  </w:style>
  <w:style w:type="character" w:styleId="UnresolvedMention">
    <w:name w:val="Unresolved Mention"/>
    <w:basedOn w:val="DefaultParagraphFont"/>
    <w:uiPriority w:val="99"/>
    <w:semiHidden/>
    <w:unhideWhenUsed/>
    <w:rsid w:val="00C942B0"/>
    <w:rPr>
      <w:color w:val="605E5C"/>
      <w:shd w:val="clear" w:color="auto" w:fill="E1DFDD"/>
    </w:rPr>
  </w:style>
  <w:style w:type="paragraph" w:styleId="ListParagraph">
    <w:name w:val="List Paragraph"/>
    <w:basedOn w:val="Normal"/>
    <w:uiPriority w:val="34"/>
    <w:qFormat/>
    <w:rsid w:val="00FD17CF"/>
    <w:pPr>
      <w:ind w:left="720"/>
      <w:contextualSpacing/>
    </w:pPr>
  </w:style>
  <w:style w:type="character" w:styleId="CommentReference">
    <w:name w:val="annotation reference"/>
    <w:basedOn w:val="DefaultParagraphFont"/>
    <w:uiPriority w:val="99"/>
    <w:semiHidden/>
    <w:unhideWhenUsed/>
    <w:rsid w:val="00FD17CF"/>
    <w:rPr>
      <w:sz w:val="16"/>
      <w:szCs w:val="16"/>
    </w:rPr>
  </w:style>
  <w:style w:type="paragraph" w:styleId="CommentText">
    <w:name w:val="annotation text"/>
    <w:basedOn w:val="Normal"/>
    <w:link w:val="CommentTextChar"/>
    <w:uiPriority w:val="99"/>
    <w:semiHidden/>
    <w:unhideWhenUsed/>
    <w:rsid w:val="00FD17CF"/>
    <w:pPr>
      <w:spacing w:line="240" w:lineRule="auto"/>
    </w:pPr>
    <w:rPr>
      <w:sz w:val="20"/>
      <w:szCs w:val="20"/>
    </w:rPr>
  </w:style>
  <w:style w:type="character" w:customStyle="1" w:styleId="CommentTextChar">
    <w:name w:val="Comment Text Char"/>
    <w:basedOn w:val="DefaultParagraphFont"/>
    <w:link w:val="CommentText"/>
    <w:uiPriority w:val="99"/>
    <w:semiHidden/>
    <w:rsid w:val="00FD17CF"/>
    <w:rPr>
      <w:sz w:val="20"/>
      <w:szCs w:val="20"/>
    </w:rPr>
  </w:style>
  <w:style w:type="paragraph" w:styleId="CommentSubject">
    <w:name w:val="annotation subject"/>
    <w:basedOn w:val="CommentText"/>
    <w:next w:val="CommentText"/>
    <w:link w:val="CommentSubjectChar"/>
    <w:uiPriority w:val="99"/>
    <w:semiHidden/>
    <w:unhideWhenUsed/>
    <w:rsid w:val="00FD17CF"/>
    <w:rPr>
      <w:b/>
      <w:bCs/>
    </w:rPr>
  </w:style>
  <w:style w:type="character" w:customStyle="1" w:styleId="CommentSubjectChar">
    <w:name w:val="Comment Subject Char"/>
    <w:basedOn w:val="CommentTextChar"/>
    <w:link w:val="CommentSubject"/>
    <w:uiPriority w:val="99"/>
    <w:semiHidden/>
    <w:rsid w:val="00FD17CF"/>
    <w:rPr>
      <w:b/>
      <w:bCs/>
      <w:sz w:val="20"/>
      <w:szCs w:val="20"/>
    </w:rPr>
  </w:style>
  <w:style w:type="table" w:styleId="TableGrid">
    <w:name w:val="Table Grid"/>
    <w:basedOn w:val="TableNormal"/>
    <w:uiPriority w:val="39"/>
    <w:rsid w:val="008C4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2D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D9A"/>
  </w:style>
  <w:style w:type="paragraph" w:styleId="Footer">
    <w:name w:val="footer"/>
    <w:basedOn w:val="Normal"/>
    <w:link w:val="FooterChar"/>
    <w:uiPriority w:val="99"/>
    <w:unhideWhenUsed/>
    <w:rsid w:val="00C82D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D9A"/>
  </w:style>
  <w:style w:type="paragraph" w:customStyle="1" w:styleId="paragraph">
    <w:name w:val="paragraph"/>
    <w:basedOn w:val="Normal"/>
    <w:rsid w:val="00C343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34321"/>
  </w:style>
  <w:style w:type="character" w:customStyle="1" w:styleId="eop">
    <w:name w:val="eop"/>
    <w:basedOn w:val="DefaultParagraphFont"/>
    <w:rsid w:val="00C34321"/>
  </w:style>
  <w:style w:type="character" w:customStyle="1" w:styleId="spellingerror">
    <w:name w:val="spellingerror"/>
    <w:basedOn w:val="DefaultParagraphFont"/>
    <w:rsid w:val="00C34321"/>
  </w:style>
  <w:style w:type="character" w:customStyle="1" w:styleId="contextualspellingandgrammarerror">
    <w:name w:val="contextualspellingandgrammarerror"/>
    <w:basedOn w:val="DefaultParagraphFont"/>
    <w:rsid w:val="00C34321"/>
  </w:style>
  <w:style w:type="paragraph" w:styleId="Revision">
    <w:name w:val="Revision"/>
    <w:hidden/>
    <w:uiPriority w:val="99"/>
    <w:semiHidden/>
    <w:rsid w:val="001F30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FFerrell@cdc.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EC9BE7A50FAA49A442185E5CDD7CDF" ma:contentTypeVersion="5" ma:contentTypeDescription="Create a new document." ma:contentTypeScope="" ma:versionID="811d1c5d8ea011f1b9cca339884113ea">
  <xsd:schema xmlns:xsd="http://www.w3.org/2001/XMLSchema" xmlns:xs="http://www.w3.org/2001/XMLSchema" xmlns:p="http://schemas.microsoft.com/office/2006/metadata/properties" xmlns:ns2="0a3e6d27-1168-4276-8487-a3bb99b06030" xmlns:ns3="4377375c-fb67-432a-a818-1accc4208e12" targetNamespace="http://schemas.microsoft.com/office/2006/metadata/properties" ma:root="true" ma:fieldsID="699bef8c730049489ca414a6986233e7" ns2:_="" ns3:_="">
    <xsd:import namespace="0a3e6d27-1168-4276-8487-a3bb99b06030"/>
    <xsd:import namespace="4377375c-fb67-432a-a818-1accc4208e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e6d27-1168-4276-8487-a3bb99b06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7375c-fb67-432a-a818-1accc4208e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D70F0F-1690-4389-9BF0-386F116FD86D}">
  <ds:schemaRefs>
    <ds:schemaRef ds:uri="http://schemas.microsoft.com/sharepoint/v3/contenttype/forms"/>
  </ds:schemaRefs>
</ds:datastoreItem>
</file>

<file path=customXml/itemProps2.xml><?xml version="1.0" encoding="utf-8"?>
<ds:datastoreItem xmlns:ds="http://schemas.openxmlformats.org/officeDocument/2006/customXml" ds:itemID="{439E4641-9602-4369-9994-12120B279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3e6d27-1168-4276-8487-a3bb99b06030"/>
    <ds:schemaRef ds:uri="4377375c-fb67-432a-a818-1accc4208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D8BD9-55AC-4465-BBBD-CAA55C297C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1730</Words>
  <Characters>9865</Characters>
  <Application>Microsoft Office Word</Application>
  <DocSecurity>0</DocSecurity>
  <Lines>82</Lines>
  <Paragraphs>23</Paragraphs>
  <ScaleCrop>false</ScaleCrop>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Gaines, Victoria (CDC/DDPHSIS/CSTLTS/OD)</dc:creator>
  <cp:lastModifiedBy>Macaluso, Renita (CDC/DDPHSS/CSELS/OD)</cp:lastModifiedBy>
  <cp:revision>10</cp:revision>
  <dcterms:created xsi:type="dcterms:W3CDTF">2023-03-03T20:17:00Z</dcterms:created>
  <dcterms:modified xsi:type="dcterms:W3CDTF">2023-09-19T03:13:00Z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0x010100ABEC9BE7A50FAA49A442185E5CDD7CDF</vt:lpwstr>
  </property>
  <property fmtid="{D5CDD505-2E9C-101B-9397-08002B2CF9AE}" pid="3" name="GrammarlyDocumentId">
    <vt:lpwstr>77d5b101a82d30a3cc9f9daf60affb2b3edd48f5c89f659f312d6cfb0b573e2e</vt:lpwstr>
  </property>
  <property fmtid="{D5CDD505-2E9C-101B-9397-08002B2CF9AE}" pid="4" name="MediaServiceImageTags">
    <vt:lpwstr/>
  </property>
  <property fmtid="{D5CDD505-2E9C-101B-9397-08002B2CF9AE}" pid="5" name="MSIP_Label_7b94a7b8-f06c-4dfe-bdcc-9b548fd58c31_ActionId">
    <vt:lpwstr>ffc79999-8de5-47a4-b133-d5f7b39be776</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2022-12-19T15:02:20Z</vt:lpwstr>
  </property>
  <property fmtid="{D5CDD505-2E9C-101B-9397-08002B2CF9AE}" pid="11" name="MSIP_Label_7b94a7b8-f06c-4dfe-bdcc-9b548fd58c31_SiteId">
    <vt:lpwstr>9ce70869-60db-44fd-abe8-d2767077fc8f</vt:lpwstr>
  </property>
</Properties>
</file>