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7039B" w14:paraId="7DF121E1" w14:textId="4268C37C">
      <w:pPr>
        <w:rPr>
          <w:b/>
          <w:bCs/>
        </w:rPr>
      </w:pPr>
      <w:r w:rsidRPr="00A12B95">
        <w:rPr>
          <w:b/>
          <w:bCs/>
        </w:rPr>
        <w:t>Att.</w:t>
      </w:r>
      <w:r w:rsidR="00CB1103">
        <w:rPr>
          <w:b/>
          <w:bCs/>
        </w:rPr>
        <w:t>L-3</w:t>
      </w:r>
      <w:r w:rsidRPr="00A12B95">
        <w:rPr>
          <w:b/>
          <w:bCs/>
        </w:rPr>
        <w:t>_PHL</w:t>
      </w:r>
      <w:r w:rsidR="00CB1103">
        <w:rPr>
          <w:b/>
          <w:bCs/>
        </w:rPr>
        <w:t xml:space="preserve"> Fellowship </w:t>
      </w:r>
      <w:r w:rsidRPr="00A12B95">
        <w:rPr>
          <w:b/>
          <w:bCs/>
        </w:rPr>
        <w:t>Host</w:t>
      </w:r>
      <w:r w:rsidR="00CB1103">
        <w:rPr>
          <w:b/>
          <w:bCs/>
        </w:rPr>
        <w:t xml:space="preserve"> Site End-of-Program Survey </w:t>
      </w:r>
      <w:r w:rsidRPr="00A12B95">
        <w:rPr>
          <w:b/>
          <w:bCs/>
        </w:rPr>
        <w:t>Invitation</w:t>
      </w:r>
      <w:r w:rsidR="00CB1103">
        <w:rPr>
          <w:b/>
          <w:bCs/>
        </w:rPr>
        <w:t xml:space="preserve"> </w:t>
      </w:r>
      <w:r w:rsidRPr="00A12B95">
        <w:rPr>
          <w:b/>
          <w:bCs/>
        </w:rPr>
        <w:t>Email</w:t>
      </w:r>
    </w:p>
    <w:p w:rsidR="00A151E3" w:rsidP="00A151E3" w14:paraId="188D7D91" w14:textId="1EAD45D8">
      <w:r w:rsidRPr="334D95C2">
        <w:rPr>
          <w:b/>
          <w:bCs/>
        </w:rPr>
        <w:t>From:</w:t>
      </w:r>
      <w:r>
        <w:t xml:space="preserve"> CDC Public Health Law Fellowship </w:t>
      </w:r>
      <w:r w:rsidR="09CD061F">
        <w:t>Administration</w:t>
      </w:r>
      <w:r>
        <w:t xml:space="preserve"> (</w:t>
      </w:r>
      <w:hyperlink r:id="rId7">
        <w:r w:rsidRPr="334D95C2">
          <w:rPr>
            <w:rStyle w:val="Hyperlink"/>
            <w:rFonts w:cstheme="minorBidi"/>
          </w:rPr>
          <w:t>PHLFellowship@cdc.gov</w:t>
        </w:r>
      </w:hyperlink>
      <w:r>
        <w:t xml:space="preserve">) </w:t>
      </w:r>
    </w:p>
    <w:p w:rsidR="00A151E3" w:rsidP="00A151E3" w14:paraId="0716E458" w14:textId="77777777">
      <w:pPr>
        <w:spacing w:after="0" w:line="240" w:lineRule="auto"/>
      </w:pPr>
      <w:r>
        <w:rPr>
          <w:b/>
        </w:rPr>
        <w:t>To</w:t>
      </w:r>
      <w:r w:rsidRPr="00141265">
        <w:rPr>
          <w:b/>
        </w:rPr>
        <w:t>:</w:t>
      </w:r>
      <w:r>
        <w:t xml:space="preserve"> </w:t>
      </w:r>
      <w:r w:rsidRPr="00DE6FEB">
        <w:t xml:space="preserve">Public Health Law </w:t>
      </w:r>
      <w:r w:rsidRPr="00022284">
        <w:t>Fellowship Host Site Supervisors</w:t>
      </w:r>
    </w:p>
    <w:p w:rsidR="00A151E3" w:rsidP="00A151E3" w14:paraId="1442AE15" w14:textId="0C2547AA">
      <w:pPr>
        <w:spacing w:after="0" w:line="240" w:lineRule="auto"/>
      </w:pPr>
      <w:r>
        <w:rPr>
          <w:b/>
        </w:rPr>
        <w:t>Subject</w:t>
      </w:r>
      <w:r w:rsidRPr="00141265">
        <w:rPr>
          <w:b/>
        </w:rPr>
        <w:t>:</w:t>
      </w:r>
      <w:r>
        <w:t xml:space="preserve"> </w:t>
      </w:r>
      <w:r w:rsidRPr="00725E69" w:rsidR="00725E69">
        <w:t>Public Health Law Fellowship Host Site End-of-Program Survey</w:t>
      </w:r>
    </w:p>
    <w:p w:rsidR="00A151E3" w:rsidP="00A151E3" w14:paraId="5D1D1240" w14:textId="77777777">
      <w:r>
        <w:rPr>
          <w:b/>
        </w:rPr>
        <w:t>Date</w:t>
      </w:r>
      <w:r w:rsidRPr="00141265">
        <w:rPr>
          <w:b/>
        </w:rPr>
        <w:t>:</w:t>
      </w:r>
      <w:r>
        <w:t xml:space="preserve"> (TBD)</w:t>
      </w:r>
    </w:p>
    <w:p w:rsidR="00A151E3" w:rsidRPr="00657C68" w:rsidP="00A151E3" w14:paraId="3F520B0D" w14:textId="77777777">
      <w:pPr>
        <w:rPr>
          <w:rFonts w:cstheme="minorHAnsi"/>
        </w:rPr>
      </w:pPr>
      <w:r w:rsidRPr="00657C68">
        <w:rPr>
          <w:rFonts w:cstheme="minorHAnsi"/>
        </w:rPr>
        <w:t>Greetings</w:t>
      </w:r>
      <w:r>
        <w:rPr>
          <w:rFonts w:cstheme="minorHAnsi"/>
        </w:rPr>
        <w:t xml:space="preserve"> </w:t>
      </w:r>
      <w:r w:rsidRPr="00022284">
        <w:t>Public Health Law Fellowship Host Site Supervisors</w:t>
      </w:r>
      <w:r w:rsidRPr="00657C68">
        <w:rPr>
          <w:rFonts w:cstheme="minorHAnsi"/>
        </w:rPr>
        <w:t>,</w:t>
      </w:r>
    </w:p>
    <w:p w:rsidR="00A151E3" w:rsidP="4CBDA5B0" w14:paraId="1D51C7A5" w14:textId="16D3069D">
      <w:pPr>
        <w:spacing w:after="0" w:line="240" w:lineRule="auto"/>
      </w:pPr>
      <w:r w:rsidRPr="4CBDA5B0">
        <w:t xml:space="preserve">As your </w:t>
      </w:r>
      <w:r w:rsidRPr="4CBDA5B0" w:rsidR="6CDED0A0">
        <w:t xml:space="preserve">fellow’s </w:t>
      </w:r>
      <w:r w:rsidRPr="4CBDA5B0">
        <w:t xml:space="preserve">time as a public health law fellow </w:t>
      </w:r>
      <w:r w:rsidRPr="4CBDA5B0" w:rsidR="4907B942">
        <w:t>ends</w:t>
      </w:r>
      <w:r w:rsidRPr="4CBDA5B0" w:rsidR="72B7C3D4">
        <w:t xml:space="preserve">, </w:t>
      </w:r>
      <w:r w:rsidRPr="4CBDA5B0">
        <w:t xml:space="preserve">we request that you complete </w:t>
      </w:r>
      <w:r w:rsidRPr="4CBDA5B0" w:rsidR="35B31996">
        <w:t>a brief</w:t>
      </w:r>
      <w:r w:rsidRPr="4CBDA5B0">
        <w:t xml:space="preserve"> survey</w:t>
      </w:r>
      <w:r w:rsidRPr="4CBDA5B0" w:rsidR="326BE87E">
        <w:t>.</w:t>
      </w:r>
      <w:r w:rsidRPr="4CBDA5B0">
        <w:t xml:space="preserve"> </w:t>
      </w:r>
      <w:r w:rsidRPr="4CBDA5B0" w:rsidR="24614023">
        <w:t xml:space="preserve"> </w:t>
      </w:r>
      <w:r w:rsidRPr="4CBDA5B0" w:rsidR="24614023">
        <w:rPr>
          <w:rStyle w:val="normaltextrun"/>
          <w:rFonts w:ascii="Calibri" w:eastAsia="Calibri" w:hAnsi="Calibri" w:cs="Calibri"/>
          <w:color w:val="000000" w:themeColor="text1"/>
        </w:rPr>
        <w:t xml:space="preserve">The survey asks a series of </w:t>
      </w:r>
      <w:r w:rsidRPr="4CBDA5B0" w:rsidR="24614023">
        <w:rPr>
          <w:rStyle w:val="normaltextrun"/>
          <w:rFonts w:ascii="Calibri" w:eastAsia="Calibri" w:hAnsi="Calibri" w:cs="Calibri"/>
        </w:rPr>
        <w:t xml:space="preserve">questions about the projects your fellow worked on or completed, your perceptions of public health law, policy, and related topics, and about </w:t>
      </w:r>
      <w:r w:rsidRPr="4CBDA5B0" w:rsidR="3BB5ECE9">
        <w:rPr>
          <w:rStyle w:val="normaltextrun"/>
          <w:rFonts w:ascii="Calibri" w:eastAsia="Calibri" w:hAnsi="Calibri" w:cs="Calibri"/>
        </w:rPr>
        <w:t>your experience as a host</w:t>
      </w:r>
      <w:r w:rsidRPr="4CBDA5B0" w:rsidR="24614023">
        <w:rPr>
          <w:rStyle w:val="normaltextrun"/>
          <w:rFonts w:ascii="Calibri" w:eastAsia="Calibri" w:hAnsi="Calibri" w:cs="Calibri"/>
        </w:rPr>
        <w:t>.</w:t>
      </w:r>
    </w:p>
    <w:p w:rsidR="61B0CD40" w:rsidP="4CBDA5B0" w14:paraId="776EA0D1" w14:textId="60882CBE">
      <w:pPr>
        <w:spacing w:after="0" w:line="240" w:lineRule="auto"/>
      </w:pPr>
    </w:p>
    <w:p w:rsidR="194F2D73" w:rsidP="4CBDA5B0" w14:paraId="0E03D680" w14:textId="42188ABC">
      <w:pPr>
        <w:spacing w:after="0" w:line="276" w:lineRule="auto"/>
        <w:rPr>
          <w:rStyle w:val="normaltextrun"/>
          <w:rFonts w:ascii="Calibri" w:eastAsia="Calibri" w:hAnsi="Calibri" w:cs="Calibri"/>
          <w:u w:val="single"/>
        </w:rPr>
      </w:pPr>
      <w:r w:rsidRPr="4CBDA5B0">
        <w:rPr>
          <w:rStyle w:val="normaltextrun"/>
          <w:rFonts w:ascii="Calibri" w:eastAsia="Calibri" w:hAnsi="Calibri" w:cs="Calibri"/>
        </w:rPr>
        <w:t>This survey is the second of two surveys we will ask you to complete. Your responses will help us understand the needs of the public health law workforce and evaluate how the Public Health Law Fellowship does or does not meet those needs.</w:t>
      </w:r>
    </w:p>
    <w:p w:rsidR="00E63F30" w:rsidRPr="00657C68" w:rsidP="334D95C2" w14:paraId="458E6EFF" w14:textId="4A273F12">
      <w:pPr>
        <w:spacing w:after="0" w:line="240" w:lineRule="auto"/>
      </w:pPr>
    </w:p>
    <w:p w:rsidR="00A151E3" w:rsidRPr="00657C68" w:rsidP="61B0CD40" w14:paraId="6564D63D" w14:textId="4B389AAB">
      <w:pPr>
        <w:spacing w:after="0" w:line="240" w:lineRule="auto"/>
        <w:rPr>
          <w:rFonts w:ascii="Calibri" w:eastAsia="Calibri" w:hAnsi="Calibri" w:cs="Calibri"/>
        </w:rPr>
      </w:pPr>
      <w:r w:rsidRPr="334D95C2">
        <w:rPr>
          <w:rFonts w:eastAsia="Calibri"/>
          <w:b/>
          <w:bCs/>
        </w:rPr>
        <w:t xml:space="preserve">The survey is available in an electronic format: </w:t>
      </w:r>
      <w:r w:rsidRPr="334D95C2">
        <w:rPr>
          <w:rFonts w:eastAsia="Calibri"/>
          <w:b/>
          <w:bCs/>
          <w:highlight w:val="yellow"/>
        </w:rPr>
        <w:t>LINK</w:t>
      </w:r>
      <w:r w:rsidRPr="334D95C2" w:rsidR="17B72E01">
        <w:rPr>
          <w:rFonts w:eastAsia="Calibri"/>
          <w:b/>
          <w:bCs/>
          <w:highlight w:val="yellow"/>
        </w:rPr>
        <w:t>.</w:t>
      </w:r>
      <w:r w:rsidRPr="00E0468F" w:rsidR="17B72E01">
        <w:rPr>
          <w:rFonts w:eastAsia="Calibri"/>
          <w:b/>
          <w:bCs/>
        </w:rPr>
        <w:t xml:space="preserve"> </w:t>
      </w:r>
      <w:r w:rsidRPr="334D95C2" w:rsidR="17B72E01">
        <w:rPr>
          <w:rFonts w:ascii="Calibri" w:eastAsia="Calibri" w:hAnsi="Calibri" w:cs="Calibri"/>
          <w:b/>
          <w:bCs/>
          <w:color w:val="D13438"/>
          <w:u w:val="single"/>
        </w:rPr>
        <w:t>To access the survey, you must log in using the email address and password that you set up for you Secure Access Management System (SAMS) account.</w:t>
      </w:r>
    </w:p>
    <w:p w:rsidR="00A151E3" w:rsidRPr="00657C68" w:rsidP="00A151E3" w14:paraId="687BBF12" w14:textId="77777777">
      <w:pPr>
        <w:spacing w:after="0" w:line="240" w:lineRule="auto"/>
        <w:rPr>
          <w:rFonts w:eastAsia="Calibri" w:cstheme="minorHAnsi"/>
          <w:b/>
          <w:bCs/>
        </w:rPr>
      </w:pPr>
    </w:p>
    <w:p w:rsidR="00A151E3" w:rsidRPr="00657C68" w:rsidP="00A151E3" w14:paraId="6E5DF85E" w14:textId="77777777">
      <w:pPr>
        <w:spacing w:after="0" w:line="240" w:lineRule="auto"/>
        <w:rPr>
          <w:rFonts w:eastAsia="Calibri" w:cstheme="minorHAnsi"/>
        </w:rPr>
      </w:pPr>
      <w:r w:rsidRPr="00657C68">
        <w:rPr>
          <w:rFonts w:eastAsia="Calibri" w:cstheme="minorHAnsi"/>
          <w:b/>
          <w:bCs/>
        </w:rPr>
        <w:t>Please follow the instructions on the screen to complete the survey online.</w:t>
      </w:r>
      <w:r w:rsidRPr="00657C68">
        <w:rPr>
          <w:rFonts w:eastAsia="Calibri" w:cstheme="minorHAnsi"/>
        </w:rPr>
        <w:t xml:space="preserve"> </w:t>
      </w:r>
    </w:p>
    <w:p w:rsidR="00A151E3" w:rsidRPr="00657C68" w:rsidP="00A151E3" w14:paraId="260E1E65" w14:textId="77777777">
      <w:pPr>
        <w:spacing w:after="0" w:line="240" w:lineRule="auto"/>
        <w:rPr>
          <w:rFonts w:eastAsia="Calibri" w:cstheme="minorHAnsi"/>
        </w:rPr>
      </w:pPr>
    </w:p>
    <w:p w:rsidR="00A151E3" w:rsidRPr="00657C68" w:rsidP="00A151E3" w14:paraId="06B0C011" w14:textId="2D206BCE">
      <w:pPr>
        <w:spacing w:after="0" w:line="240" w:lineRule="auto"/>
        <w:rPr>
          <w:rFonts w:eastAsia="Calibri" w:cstheme="minorHAnsi"/>
          <w:color w:val="000000"/>
        </w:rPr>
      </w:pPr>
      <w:r w:rsidRPr="00657C68">
        <w:rPr>
          <w:rFonts w:eastAsia="Calibri" w:cstheme="minorHAnsi"/>
        </w:rPr>
        <w:t xml:space="preserve">The survey is estimated to take </w:t>
      </w:r>
      <w:r w:rsidR="00E63F30">
        <w:rPr>
          <w:rFonts w:eastAsia="Calibri" w:cstheme="minorHAnsi"/>
        </w:rPr>
        <w:t>12</w:t>
      </w:r>
      <w:r w:rsidRPr="00657C68">
        <w:rPr>
          <w:rFonts w:eastAsia="Calibri" w:cstheme="minorHAnsi"/>
        </w:rPr>
        <w:t xml:space="preserve"> minutes or less to complete. Your open and honest feedback is appreciated. Your participation is voluntary, and you may skip questions or stop the survey at any time without any adverse consequences. Findings will be included in a report to CDC that may be publicly available. In this report, data or quotations will not be linked to the identity of a particular respondent or organization. </w:t>
      </w:r>
      <w:r w:rsidRPr="00657C68">
        <w:rPr>
          <w:rFonts w:eastAsia="Calibri" w:cstheme="minorHAnsi"/>
          <w:color w:val="000000"/>
        </w:rPr>
        <w:t xml:space="preserve">For more information about this evaluation, please contact </w:t>
      </w:r>
      <w:r w:rsidRPr="007F176C">
        <w:rPr>
          <w:rFonts w:eastAsia="Times New Roman" w:cstheme="minorHAnsi"/>
        </w:rPr>
        <w:t>Abigail Ferrell</w:t>
      </w:r>
      <w:r>
        <w:rPr>
          <w:rFonts w:eastAsia="Times New Roman" w:cstheme="minorHAnsi"/>
        </w:rPr>
        <w:t xml:space="preserve"> at </w:t>
      </w:r>
      <w:hyperlink r:id="rId8" w:history="1">
        <w:r w:rsidRPr="006D6B48">
          <w:rPr>
            <w:rStyle w:val="Hyperlink"/>
            <w:rFonts w:eastAsia="Times New Roman" w:cstheme="minorHAnsi"/>
          </w:rPr>
          <w:t>FFerrell@cdc.gov</w:t>
        </w:r>
      </w:hyperlink>
      <w:r w:rsidRPr="00657C68">
        <w:rPr>
          <w:rFonts w:eastAsia="Calibri" w:cstheme="minorHAnsi"/>
          <w:color w:val="000000"/>
        </w:rPr>
        <w:t xml:space="preserve">. </w:t>
      </w:r>
      <w:r w:rsidRPr="00657C68">
        <w:rPr>
          <w:rFonts w:eastAsia="Calibri" w:cstheme="minorHAnsi"/>
        </w:rPr>
        <w:t xml:space="preserve">The survey will remain open until </w:t>
      </w:r>
      <w:r w:rsidRPr="00657C68">
        <w:rPr>
          <w:rFonts w:eastAsia="Calibri" w:cstheme="minorHAnsi"/>
          <w:highlight w:val="yellow"/>
        </w:rPr>
        <w:t>DATE</w:t>
      </w:r>
      <w:r w:rsidRPr="00657C68">
        <w:rPr>
          <w:rFonts w:eastAsia="Calibri" w:cstheme="minorHAnsi"/>
        </w:rPr>
        <w:t>.</w:t>
      </w:r>
    </w:p>
    <w:p w:rsidR="00A151E3" w:rsidRPr="00657C68" w:rsidP="00A151E3" w14:paraId="45C50891" w14:textId="77777777">
      <w:pPr>
        <w:spacing w:after="0" w:line="240" w:lineRule="auto"/>
        <w:rPr>
          <w:rFonts w:eastAsia="Calibri" w:cstheme="minorHAnsi"/>
        </w:rPr>
      </w:pPr>
    </w:p>
    <w:p w:rsidR="00A151E3" w:rsidRPr="00657C68" w:rsidP="00A151E3" w14:paraId="32E68BF3" w14:textId="77777777">
      <w:pPr>
        <w:spacing w:after="0" w:line="240" w:lineRule="auto"/>
        <w:rPr>
          <w:rFonts w:eastAsia="Calibri" w:cstheme="minorHAnsi"/>
          <w:color w:val="000000"/>
        </w:rPr>
      </w:pPr>
      <w:r w:rsidRPr="00657C68">
        <w:rPr>
          <w:rFonts w:eastAsia="Calibri" w:cstheme="minorHAnsi"/>
          <w:color w:val="000000"/>
        </w:rPr>
        <w:t>Thank you in advance for your participation.</w:t>
      </w:r>
    </w:p>
    <w:p w:rsidR="00A151E3" w:rsidRPr="00657C68" w:rsidP="00A151E3" w14:paraId="5193CAFC" w14:textId="77777777">
      <w:pPr>
        <w:spacing w:after="0" w:line="240" w:lineRule="auto"/>
        <w:rPr>
          <w:rFonts w:eastAsia="Calibri" w:cstheme="minorHAnsi"/>
          <w:color w:val="000000"/>
        </w:rPr>
      </w:pPr>
    </w:p>
    <w:p w:rsidR="00A151E3" w:rsidRPr="00657C68" w:rsidP="00A151E3" w14:paraId="2DDEF9FE" w14:textId="77777777">
      <w:pPr>
        <w:spacing w:after="0" w:line="240" w:lineRule="auto"/>
        <w:rPr>
          <w:rFonts w:eastAsia="Calibri" w:cstheme="minorHAnsi"/>
        </w:rPr>
      </w:pPr>
      <w:r w:rsidRPr="00657C68">
        <w:rPr>
          <w:rFonts w:eastAsia="Calibri" w:cstheme="minorHAnsi"/>
        </w:rPr>
        <w:t xml:space="preserve">Sincerely, </w:t>
      </w:r>
    </w:p>
    <w:p w:rsidR="00A151E3" w:rsidRPr="00657C68" w:rsidP="00A151E3" w14:paraId="5E2953F2" w14:textId="77777777">
      <w:pPr>
        <w:spacing w:after="0" w:line="240" w:lineRule="auto"/>
        <w:rPr>
          <w:rFonts w:eastAsia="Calibri" w:cstheme="minorHAnsi"/>
        </w:rPr>
      </w:pPr>
    </w:p>
    <w:p w:rsidR="00A151E3" w:rsidRPr="00657C68" w:rsidP="00A151E3" w14:paraId="72866079" w14:textId="77777777">
      <w:pPr>
        <w:spacing w:after="0" w:line="240" w:lineRule="auto"/>
        <w:rPr>
          <w:rFonts w:eastAsia="Calibri" w:cstheme="minorHAnsi"/>
          <w:highlight w:val="yellow"/>
        </w:rPr>
      </w:pPr>
      <w:r w:rsidRPr="00657C68">
        <w:rPr>
          <w:rFonts w:eastAsia="Calibri" w:cstheme="minorHAnsi"/>
          <w:highlight w:val="yellow"/>
        </w:rPr>
        <w:t>Name, Title</w:t>
      </w:r>
    </w:p>
    <w:p w:rsidR="00A151E3" w:rsidRPr="00657C68" w:rsidP="00A151E3" w14:paraId="283001F0" w14:textId="77777777">
      <w:pPr>
        <w:spacing w:after="0" w:line="240" w:lineRule="auto"/>
        <w:rPr>
          <w:rFonts w:eastAsia="Calibri" w:cstheme="minorHAnsi"/>
          <w:highlight w:val="yellow"/>
        </w:rPr>
      </w:pPr>
      <w:r w:rsidRPr="00657C68">
        <w:rPr>
          <w:rFonts w:eastAsia="Calibri" w:cstheme="minorHAnsi"/>
          <w:highlight w:val="yellow"/>
        </w:rPr>
        <w:t>Affiliation</w:t>
      </w:r>
    </w:p>
    <w:p w:rsidR="00A12B95" w:rsidRPr="00A12B95" w:rsidP="00A151E3" w14:paraId="4DA76009" w14:textId="54C710F4">
      <w:pPr>
        <w:rPr>
          <w:b/>
          <w:bCs/>
        </w:rPr>
      </w:pPr>
      <w:r w:rsidRPr="00657C68">
        <w:rPr>
          <w:rFonts w:eastAsia="Calibri" w:cstheme="minorHAnsi"/>
          <w:highlight w:val="yellow"/>
        </w:rPr>
        <w:t>Email</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E37"/>
    <w:rsid w:val="00016288"/>
    <w:rsid w:val="00022284"/>
    <w:rsid w:val="00141265"/>
    <w:rsid w:val="00460CC5"/>
    <w:rsid w:val="00657C68"/>
    <w:rsid w:val="006A67EB"/>
    <w:rsid w:val="006D6B48"/>
    <w:rsid w:val="00725E69"/>
    <w:rsid w:val="00780E37"/>
    <w:rsid w:val="007F176C"/>
    <w:rsid w:val="00A12B95"/>
    <w:rsid w:val="00A151E3"/>
    <w:rsid w:val="00CB1103"/>
    <w:rsid w:val="00CE7756"/>
    <w:rsid w:val="00D7039B"/>
    <w:rsid w:val="00DE6FEB"/>
    <w:rsid w:val="00E0468F"/>
    <w:rsid w:val="00E63F30"/>
    <w:rsid w:val="099A804D"/>
    <w:rsid w:val="09CD061F"/>
    <w:rsid w:val="17B72E01"/>
    <w:rsid w:val="194F2D73"/>
    <w:rsid w:val="24614023"/>
    <w:rsid w:val="326BE87E"/>
    <w:rsid w:val="334D95C2"/>
    <w:rsid w:val="35B31996"/>
    <w:rsid w:val="3BB5ECE9"/>
    <w:rsid w:val="3F33F985"/>
    <w:rsid w:val="4907B942"/>
    <w:rsid w:val="4CBDA5B0"/>
    <w:rsid w:val="61B0CD40"/>
    <w:rsid w:val="6CDED0A0"/>
    <w:rsid w:val="72641C95"/>
    <w:rsid w:val="72B7C3D4"/>
    <w:rsid w:val="732022D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45F2DA"/>
  <w15:chartTrackingRefBased/>
  <w15:docId w15:val="{ECBEBC3D-1AE8-4556-83F7-9089FB1F8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151E3"/>
    <w:rPr>
      <w:rFonts w:cs="Times New Roman"/>
      <w:color w:val="0000FF"/>
      <w:u w:val="single"/>
    </w:rPr>
  </w:style>
  <w:style w:type="character" w:customStyle="1" w:styleId="normaltextrun">
    <w:name w:val="normaltextrun"/>
    <w:basedOn w:val="DefaultParagraphFont"/>
    <w:rsid w:val="00A151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PHLFellowship@cdc.gov" TargetMode="External" /><Relationship Id="rId8" Type="http://schemas.openxmlformats.org/officeDocument/2006/relationships/hyperlink" Target="mailto:FFerrell@cdc.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EC9BE7A50FAA49A442185E5CDD7CDF" ma:contentTypeVersion="5" ma:contentTypeDescription="Create a new document." ma:contentTypeScope="" ma:versionID="811d1c5d8ea011f1b9cca339884113ea">
  <xsd:schema xmlns:xsd="http://www.w3.org/2001/XMLSchema" xmlns:xs="http://www.w3.org/2001/XMLSchema" xmlns:p="http://schemas.microsoft.com/office/2006/metadata/properties" xmlns:ns2="0a3e6d27-1168-4276-8487-a3bb99b06030" xmlns:ns3="4377375c-fb67-432a-a818-1accc4208e12" targetNamespace="http://schemas.microsoft.com/office/2006/metadata/properties" ma:root="true" ma:fieldsID="699bef8c730049489ca414a6986233e7" ns2:_="" ns3:_="">
    <xsd:import namespace="0a3e6d27-1168-4276-8487-a3bb99b06030"/>
    <xsd:import namespace="4377375c-fb67-432a-a818-1accc4208e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e6d27-1168-4276-8487-a3bb99b06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77375c-fb67-432a-a818-1accc4208e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8749CA-291C-4877-8FF5-5E6B9960F664}">
  <ds:schemaRefs>
    <ds:schemaRef ds:uri="http://schemas.microsoft.com/office/2006/metadata/properties"/>
    <ds:schemaRef ds:uri="http://schemas.microsoft.com/office/infopath/2007/PartnerControls"/>
    <ds:schemaRef ds:uri="583aa6d1-069e-467e-950d-988ddff7bc6d"/>
    <ds:schemaRef ds:uri="c0c4bd69-f351-45e4-8bc4-d9e8df626ccd"/>
  </ds:schemaRefs>
</ds:datastoreItem>
</file>

<file path=customXml/itemProps2.xml><?xml version="1.0" encoding="utf-8"?>
<ds:datastoreItem xmlns:ds="http://schemas.openxmlformats.org/officeDocument/2006/customXml" ds:itemID="{0D350CDB-BBE3-4AE7-81E7-AD24EB066790}">
  <ds:schemaRefs>
    <ds:schemaRef ds:uri="http://schemas.microsoft.com/sharepoint/v3/contenttype/forms"/>
  </ds:schemaRefs>
</ds:datastoreItem>
</file>

<file path=customXml/itemProps3.xml><?xml version="1.0" encoding="utf-8"?>
<ds:datastoreItem xmlns:ds="http://schemas.openxmlformats.org/officeDocument/2006/customXml" ds:itemID="{6099F43D-E102-47B1-BEF1-A272A338EA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e6d27-1168-4276-8487-a3bb99b06030"/>
    <ds:schemaRef ds:uri="4377375c-fb67-432a-a818-1accc4208e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285</Words>
  <Characters>1626</Characters>
  <Application>Microsoft Office Word</Application>
  <DocSecurity>0</DocSecurity>
  <Lines>13</Lines>
  <Paragraphs>3</Paragraphs>
  <ScaleCrop>false</ScaleCrop>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Gaines, Victoria (CDC/DDPHSS/CSELS/OD)</dc:creator>
  <cp:lastModifiedBy>Macaluso, Renita (CDC/DDPHSS/CSELS/OD)</cp:lastModifiedBy>
  <cp:revision>13</cp:revision>
  <cp:lastPrinted>2023-09-19T02:56:00Z</cp:lastPrinted>
  <dcterms:created xsi:type="dcterms:W3CDTF">2023-06-10T17:40:00Z</dcterms:created>
  <dcterms:modified xsi:type="dcterms:W3CDTF">2023-09-19T02:57:00Z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0x010100ABEC9BE7A50FAA49A442185E5CDD7CDF</vt:lpwstr>
  </property>
  <property fmtid="{D5CDD505-2E9C-101B-9397-08002B2CF9AE}" pid="3" name="MediaServiceImageTags">
    <vt:lpwstr/>
  </property>
  <property fmtid="{D5CDD505-2E9C-101B-9397-08002B2CF9AE}" pid="4" name="MSIP_Label_7b94a7b8-f06c-4dfe-bdcc-9b548fd58c31_ActionId">
    <vt:lpwstr>7f2817ff-d97e-4e6e-bf47-b794e66c1ead</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2023-06-10T17:41:51Z</vt:lpwstr>
  </property>
  <property fmtid="{D5CDD505-2E9C-101B-9397-08002B2CF9AE}" pid="10" name="MSIP_Label_7b94a7b8-f06c-4dfe-bdcc-9b548fd58c31_SiteId">
    <vt:lpwstr>9ce70869-60db-44fd-abe8-d2767077fc8f</vt:lpwstr>
  </property>
</Properties>
</file>