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23.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5BF3" w:rsidP="00AB6D99" w14:paraId="258CCA4D" w14:textId="345C0F73">
      <w:pPr>
        <w:jc w:val="center"/>
      </w:pPr>
      <w:bookmarkStart w:id="0" w:name="_MON_1409472335"/>
      <w:bookmarkStart w:id="1" w:name="_MON_1409472384"/>
      <w:bookmarkStart w:id="2" w:name="_MON_1409382598"/>
      <w:bookmarkStart w:id="3" w:name="_MON_1409517263"/>
      <w:bookmarkStart w:id="4" w:name="_MON_1409394245"/>
      <w:bookmarkStart w:id="5" w:name="_MON_1409127613"/>
      <w:bookmarkEnd w:id="0"/>
      <w:bookmarkEnd w:id="1"/>
      <w:bookmarkEnd w:id="2"/>
      <w:bookmarkEnd w:id="3"/>
      <w:bookmarkEnd w:id="4"/>
      <w:bookmarkEnd w:id="5"/>
      <w:r w:rsidRPr="005207FE">
        <w:rPr>
          <w:noProof/>
        </w:rPr>
        <w:drawing>
          <wp:inline distT="0" distB="0" distL="0" distR="0">
            <wp:extent cx="3346450" cy="1333500"/>
            <wp:effectExtent l="0" t="0" r="6350" b="0"/>
            <wp:docPr id="8" name="Picture 8" descr="Centers for Medicare and Medicaid Services&#10;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46450" cy="1333500"/>
                    </a:xfrm>
                    <a:prstGeom prst="rect">
                      <a:avLst/>
                    </a:prstGeom>
                    <a:noFill/>
                  </pic:spPr>
                </pic:pic>
              </a:graphicData>
            </a:graphic>
          </wp:inline>
        </w:drawing>
      </w:r>
    </w:p>
    <w:p w:rsidR="0024548A" w:rsidP="00240AA5" w14:paraId="4AC98FCF" w14:textId="77777777"/>
    <w:p w:rsidR="000554AC" w:rsidRPr="00DF0C41" w:rsidP="000554AC" w14:paraId="2539AEF6" w14:textId="77777777">
      <w:pPr>
        <w:spacing w:after="0"/>
        <w:jc w:val="center"/>
        <w:rPr>
          <w:rFonts w:cs="Times New Roman"/>
          <w:b/>
          <w:sz w:val="52"/>
        </w:rPr>
      </w:pPr>
      <w:r w:rsidRPr="00DF0C41">
        <w:rPr>
          <w:rFonts w:cs="Times New Roman"/>
          <w:b/>
          <w:sz w:val="52"/>
        </w:rPr>
        <w:t>Medicare Advantage Prescription Drug</w:t>
      </w:r>
    </w:p>
    <w:p w:rsidR="000554AC" w:rsidRPr="00DF0C41" w:rsidP="000554AC" w14:paraId="30F9D5AE" w14:textId="107F235E">
      <w:pPr>
        <w:spacing w:after="0"/>
        <w:jc w:val="center"/>
        <w:rPr>
          <w:rFonts w:cs="Times New Roman"/>
          <w:b/>
          <w:sz w:val="52"/>
        </w:rPr>
      </w:pPr>
      <w:r>
        <w:rPr>
          <w:rFonts w:cs="Times New Roman"/>
          <w:b/>
          <w:sz w:val="52"/>
        </w:rPr>
        <w:t>State User</w:t>
      </w:r>
      <w:r w:rsidRPr="00DF0C41">
        <w:rPr>
          <w:rFonts w:cs="Times New Roman"/>
          <w:b/>
          <w:sz w:val="52"/>
        </w:rPr>
        <w:t xml:space="preserve"> Guide</w:t>
      </w:r>
    </w:p>
    <w:p w:rsidR="000554AC" w:rsidRPr="00DF0C41" w:rsidP="000554AC" w14:paraId="7B874488" w14:textId="5C963468">
      <w:pPr>
        <w:spacing w:after="0"/>
        <w:jc w:val="center"/>
        <w:rPr>
          <w:rFonts w:cs="Times New Roman"/>
          <w:b/>
          <w:sz w:val="40"/>
        </w:rPr>
      </w:pPr>
      <w:r>
        <w:rPr>
          <w:rFonts w:cs="Times New Roman"/>
          <w:b/>
          <w:sz w:val="36"/>
        </w:rPr>
        <w:t xml:space="preserve">Version </w:t>
      </w:r>
      <w:r w:rsidR="001D19A8">
        <w:rPr>
          <w:rFonts w:cs="Times New Roman"/>
          <w:b/>
          <w:sz w:val="36"/>
        </w:rPr>
        <w:t>11</w:t>
      </w:r>
      <w:r w:rsidRPr="000554AC">
        <w:rPr>
          <w:rFonts w:cs="Times New Roman"/>
          <w:b/>
          <w:sz w:val="36"/>
        </w:rPr>
        <w:t>.0</w:t>
      </w:r>
    </w:p>
    <w:p w:rsidR="00781F30" w:rsidP="00A3348D" w14:paraId="0F5D0AD2" w14:textId="0965738B">
      <w:pPr>
        <w:spacing w:after="120"/>
        <w:jc w:val="center"/>
        <w:rPr>
          <w:rFonts w:cs="Times New Roman"/>
          <w:b/>
          <w:sz w:val="36"/>
        </w:rPr>
      </w:pPr>
      <w:r>
        <w:rPr>
          <w:rFonts w:cs="Times New Roman"/>
          <w:b/>
          <w:sz w:val="36"/>
        </w:rPr>
        <w:t xml:space="preserve">February </w:t>
      </w:r>
      <w:r>
        <w:rPr>
          <w:rFonts w:cs="Times New Roman"/>
          <w:b/>
          <w:sz w:val="36"/>
        </w:rPr>
        <w:t>X, 2023</w:t>
      </w:r>
    </w:p>
    <w:p w:rsidR="00781F30" w:rsidP="000554AC" w14:paraId="7F74E60A" w14:textId="77777777">
      <w:pPr>
        <w:jc w:val="center"/>
      </w:pPr>
      <w:r>
        <w:rPr>
          <w:noProof/>
        </w:rPr>
        <w:drawing>
          <wp:inline distT="0" distB="0" distL="0" distR="0">
            <wp:extent cx="5944235" cy="4864735"/>
            <wp:effectExtent l="0" t="0" r="0" b="0"/>
            <wp:docPr id="21" name="Picture 21" title="Map of the United States, including Puerto 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4864735"/>
                    </a:xfrm>
                    <a:prstGeom prst="rect">
                      <a:avLst/>
                    </a:prstGeom>
                    <a:noFill/>
                  </pic:spPr>
                </pic:pic>
              </a:graphicData>
            </a:graphic>
          </wp:inline>
        </w:drawing>
      </w:r>
    </w:p>
    <w:p w:rsidR="00F910FA" w:rsidP="00F910FA" w14:paraId="42A9FFF9" w14:textId="77777777"/>
    <w:p w:rsidR="00F910FA" w:rsidP="00F910FA" w14:paraId="0ECDD47E" w14:textId="77777777"/>
    <w:p w:rsidR="00F910FA" w:rsidP="00F910FA" w14:paraId="095DA1DF" w14:textId="77777777"/>
    <w:p w:rsidR="00F910FA" w:rsidP="00F910FA" w14:paraId="68178F0C" w14:textId="77777777"/>
    <w:p w:rsidR="00F910FA" w:rsidP="00F910FA" w14:paraId="6AD7B18C" w14:textId="77777777"/>
    <w:p w:rsidR="00F910FA" w:rsidP="00F910FA" w14:paraId="6FC3412A" w14:textId="77777777"/>
    <w:p w:rsidR="00F910FA" w:rsidP="00F910FA" w14:paraId="30A7EB75" w14:textId="77777777"/>
    <w:p w:rsidR="00F910FA" w:rsidP="00F910FA" w14:paraId="3500C371" w14:textId="77777777"/>
    <w:p w:rsidR="00F910FA" w:rsidP="00F910FA" w14:paraId="79569B04" w14:textId="77777777"/>
    <w:p w:rsidR="00F910FA" w:rsidP="00F910FA" w14:paraId="0A85E7E9" w14:textId="77777777"/>
    <w:p w:rsidR="00F910FA" w:rsidP="00F910FA" w14:paraId="4E1E8812" w14:textId="77777777"/>
    <w:p w:rsidR="00F910FA" w:rsidP="00F910FA" w14:paraId="0456FDC0" w14:textId="77777777"/>
    <w:p w:rsidR="00F910FA" w:rsidP="00F910FA" w14:paraId="18514EBF" w14:textId="77777777">
      <w:pPr>
        <w:jc w:val="center"/>
      </w:pPr>
      <w:r w:rsidRPr="005207FE">
        <w:t>THIS PAGE INTENTIONALLY BLANK</w:t>
      </w:r>
    </w:p>
    <w:p w:rsidR="00F910FA" w:rsidRPr="0085075A" w:rsidP="00F910FA" w14:paraId="0246BE5F" w14:textId="77777777">
      <w:pPr>
        <w:sectPr w:rsidSect="003D578D">
          <w:headerReference w:type="default" r:id="rId19"/>
          <w:footerReference w:type="first" r:id="rId20"/>
          <w:pgSz w:w="12240" w:h="15840" w:code="1"/>
          <w:pgMar w:top="1440" w:right="1440" w:bottom="1296" w:left="1440" w:header="720" w:footer="720" w:gutter="0"/>
          <w:pgNumType w:fmt="lowerRoman" w:start="1"/>
          <w:cols w:space="720"/>
          <w:docGrid w:linePitch="360"/>
        </w:sectPr>
      </w:pPr>
    </w:p>
    <w:p w:rsidR="008907C8" w:rsidP="008907C8" w14:paraId="4A262B39" w14:textId="73DCBB0D">
      <w:pPr>
        <w:pStyle w:val="Heading1"/>
        <w:numPr>
          <w:ilvl w:val="0"/>
          <w:numId w:val="0"/>
        </w:numPr>
      </w:pPr>
      <w:bookmarkStart w:id="6" w:name="_Toc126076224"/>
      <w:bookmarkStart w:id="7" w:name="_Toc510621755"/>
      <w:r>
        <w:t>Change Log</w:t>
      </w:r>
      <w:bookmarkEnd w:id="6"/>
      <w:bookmarkEnd w:id="7"/>
    </w:p>
    <w:tbl>
      <w:tblPr>
        <w:tblCaption w:val="Change Log"/>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45"/>
        <w:gridCol w:w="5513"/>
      </w:tblGrid>
      <w:tr w14:paraId="18D2009D" w14:textId="77777777" w:rsidTr="00B05121">
        <w:tblPrEx>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32"/>
          <w:tblHeader/>
          <w:jc w:val="center"/>
        </w:trPr>
        <w:tc>
          <w:tcPr>
            <w:tcW w:w="4045" w:type="dxa"/>
            <w:shd w:val="clear" w:color="auto" w:fill="CCC0D9" w:themeFill="accent4" w:themeFillTint="66"/>
            <w:vAlign w:val="center"/>
          </w:tcPr>
          <w:p w:rsidR="0085075A" w:rsidRPr="0085075A" w:rsidP="0085075A" w14:paraId="1DDBE132" w14:textId="77777777">
            <w:pPr>
              <w:spacing w:after="0"/>
              <w:jc w:val="center"/>
            </w:pPr>
            <w:r w:rsidRPr="0085075A">
              <w:rPr>
                <w:b/>
                <w:bCs/>
              </w:rPr>
              <w:t>Section</w:t>
            </w:r>
          </w:p>
        </w:tc>
        <w:tc>
          <w:tcPr>
            <w:tcW w:w="5513" w:type="dxa"/>
            <w:shd w:val="clear" w:color="auto" w:fill="CCC0D9" w:themeFill="accent4" w:themeFillTint="66"/>
            <w:vAlign w:val="center"/>
          </w:tcPr>
          <w:p w:rsidR="0085075A" w:rsidRPr="0085075A" w:rsidP="0085075A" w14:paraId="175AFE14" w14:textId="77777777">
            <w:pPr>
              <w:spacing w:after="0"/>
              <w:jc w:val="center"/>
            </w:pPr>
            <w:r w:rsidRPr="0085075A">
              <w:rPr>
                <w:b/>
                <w:bCs/>
              </w:rPr>
              <w:t>Changes</w:t>
            </w:r>
          </w:p>
        </w:tc>
      </w:tr>
      <w:tr w14:paraId="0B803615"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4B6E351E" w14:textId="77777777">
            <w:pPr>
              <w:spacing w:after="0"/>
            </w:pPr>
            <w:r w:rsidRPr="0085075A">
              <w:t>Global</w:t>
            </w:r>
          </w:p>
        </w:tc>
        <w:tc>
          <w:tcPr>
            <w:tcW w:w="5513" w:type="dxa"/>
          </w:tcPr>
          <w:p w:rsidR="0085075A" w:rsidRPr="0085075A" w:rsidP="0085075A" w14:paraId="5DF88E92" w14:textId="140E5558">
            <w:pPr>
              <w:spacing w:after="0"/>
            </w:pPr>
            <w:r>
              <w:t xml:space="preserve">Updated the version to </w:t>
            </w:r>
            <w:r w:rsidR="00C62D79">
              <w:t>11</w:t>
            </w:r>
            <w:r>
              <w:t>.0.</w:t>
            </w:r>
          </w:p>
          <w:p w:rsidR="0085075A" w:rsidP="0085075A" w14:paraId="23826C9B" w14:textId="04ECCD24">
            <w:pPr>
              <w:spacing w:after="0"/>
            </w:pPr>
            <w:r w:rsidRPr="0085075A">
              <w:t xml:space="preserve">Updated the publication date to </w:t>
            </w:r>
            <w:r w:rsidR="00EA7249">
              <w:t>February X, 2023</w:t>
            </w:r>
            <w:r w:rsidR="008907C8">
              <w:t>.</w:t>
            </w:r>
          </w:p>
          <w:p w:rsidR="00A3348D" w:rsidRPr="0085075A" w:rsidP="0085075A" w14:paraId="5D8D298F" w14:textId="17DD4748">
            <w:pPr>
              <w:spacing w:after="0"/>
            </w:pPr>
            <w:r>
              <w:t>Updated Table of Contents, Figures, and Tables.</w:t>
            </w:r>
          </w:p>
        </w:tc>
      </w:tr>
      <w:tr w14:paraId="2E20C4B1"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50A78304" w14:textId="77777777">
            <w:pPr>
              <w:spacing w:after="0"/>
            </w:pPr>
            <w:r w:rsidRPr="0085075A">
              <w:t>1</w:t>
            </w:r>
            <w:r w:rsidR="00E420D5">
              <w:t xml:space="preserve"> – Introduction</w:t>
            </w:r>
          </w:p>
        </w:tc>
        <w:tc>
          <w:tcPr>
            <w:tcW w:w="5513" w:type="dxa"/>
          </w:tcPr>
          <w:p w:rsidR="0085075A" w:rsidRPr="0085075A" w:rsidP="0085075A" w14:paraId="455A23EB" w14:textId="77777777">
            <w:pPr>
              <w:spacing w:after="0"/>
            </w:pPr>
          </w:p>
        </w:tc>
      </w:tr>
      <w:tr w14:paraId="73DDF283"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3A26775E" w14:textId="77777777">
            <w:pPr>
              <w:spacing w:after="0"/>
            </w:pPr>
            <w:r w:rsidRPr="0085075A">
              <w:t>2</w:t>
            </w:r>
            <w:r w:rsidR="00345EA8">
              <w:t xml:space="preserve"> – Using</w:t>
            </w:r>
            <w:r w:rsidR="00E420D5">
              <w:t xml:space="preserve"> </w:t>
            </w:r>
            <w:r w:rsidR="00E420D5">
              <w:t>MARx</w:t>
            </w:r>
            <w:r w:rsidR="00345EA8">
              <w:t xml:space="preserve"> UI</w:t>
            </w:r>
          </w:p>
        </w:tc>
        <w:tc>
          <w:tcPr>
            <w:tcW w:w="5513" w:type="dxa"/>
          </w:tcPr>
          <w:p w:rsidR="00C32DF7" w:rsidRPr="0085075A" w:rsidP="00BD361D" w14:paraId="4ABA9B20" w14:textId="4F9A79C4">
            <w:pPr>
              <w:spacing w:after="0"/>
            </w:pPr>
          </w:p>
        </w:tc>
      </w:tr>
      <w:tr w14:paraId="3CD4D4A7"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24AD8E44" w14:textId="77777777">
            <w:pPr>
              <w:spacing w:after="0"/>
            </w:pPr>
            <w:r w:rsidRPr="0085075A">
              <w:t>3</w:t>
            </w:r>
            <w:r w:rsidR="00E420D5">
              <w:t xml:space="preserve"> – Entitlement, Enrollment, Disenrollment Codes</w:t>
            </w:r>
          </w:p>
        </w:tc>
        <w:tc>
          <w:tcPr>
            <w:tcW w:w="5513" w:type="dxa"/>
          </w:tcPr>
          <w:p w:rsidR="0085075A" w:rsidRPr="0085075A" w:rsidP="00B6751A" w14:paraId="31379827" w14:textId="63FE96FA">
            <w:pPr>
              <w:pStyle w:val="ListParagraph"/>
              <w:widowControl w:val="0"/>
              <w:numPr>
                <w:ilvl w:val="0"/>
                <w:numId w:val="99"/>
              </w:numPr>
              <w:autoSpaceDE w:val="0"/>
              <w:autoSpaceDN w:val="0"/>
              <w:spacing w:after="0" w:line="240" w:lineRule="auto"/>
            </w:pPr>
            <w:r>
              <w:t>Added Enrollment Reason C</w:t>
            </w:r>
            <w:r w:rsidRPr="00EA7249">
              <w:t>ode</w:t>
            </w:r>
            <w:r w:rsidR="00B6751A">
              <w:t xml:space="preserve"> ‘P,’</w:t>
            </w:r>
            <w:r w:rsidRPr="00EA7249">
              <w:t xml:space="preserve"> </w:t>
            </w:r>
            <w:r w:rsidRPr="00B6751A" w:rsidR="00B6751A">
              <w:t>Medicare Part B Immunosuppressive Drug (Part B-ID)</w:t>
            </w:r>
            <w:r>
              <w:t>.</w:t>
            </w:r>
          </w:p>
        </w:tc>
      </w:tr>
      <w:tr w14:paraId="28D813DA"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4BEEE542" w14:textId="77777777">
            <w:pPr>
              <w:spacing w:after="0"/>
            </w:pPr>
            <w:r>
              <w:t>4</w:t>
            </w:r>
            <w:r w:rsidR="00E420D5">
              <w:t xml:space="preserve"> – Technical Instructions for Submitting Files</w:t>
            </w:r>
          </w:p>
        </w:tc>
        <w:tc>
          <w:tcPr>
            <w:tcW w:w="5513" w:type="dxa"/>
          </w:tcPr>
          <w:p w:rsidR="00FE1541" w:rsidRPr="0085075A" w:rsidP="00EA7249" w14:paraId="26DDDF9B" w14:textId="366E7739">
            <w:pPr>
              <w:spacing w:after="0"/>
            </w:pPr>
          </w:p>
        </w:tc>
      </w:tr>
      <w:tr w14:paraId="3FAF966C"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047E642C" w14:textId="77777777">
            <w:pPr>
              <w:spacing w:after="0"/>
            </w:pPr>
            <w:r>
              <w:t>5</w:t>
            </w:r>
            <w:r w:rsidR="00E420D5">
              <w:t xml:space="preserve"> – State MMA Request File Timing and Content</w:t>
            </w:r>
          </w:p>
        </w:tc>
        <w:tc>
          <w:tcPr>
            <w:tcW w:w="5513" w:type="dxa"/>
          </w:tcPr>
          <w:p w:rsidR="00D1507C" w:rsidRPr="0085075A" w:rsidP="00EA7249" w14:paraId="7FD59484" w14:textId="5EC6A662">
            <w:pPr>
              <w:pStyle w:val="ListParagraph"/>
              <w:widowControl w:val="0"/>
              <w:numPr>
                <w:ilvl w:val="0"/>
                <w:numId w:val="99"/>
              </w:numPr>
              <w:autoSpaceDE w:val="0"/>
              <w:autoSpaceDN w:val="0"/>
              <w:spacing w:after="0" w:line="240" w:lineRule="auto"/>
            </w:pPr>
            <w:r w:rsidRPr="00EA7249">
              <w:t xml:space="preserve">Added new </w:t>
            </w:r>
            <w:r>
              <w:t xml:space="preserve">Section 5.8: </w:t>
            </w:r>
            <w:r w:rsidRPr="00EA7249">
              <w:t>Part B</w:t>
            </w:r>
            <w:r>
              <w:t xml:space="preserve"> </w:t>
            </w:r>
            <w:r w:rsidRPr="00EA7249">
              <w:t>Immunosuppressive Drug (Part B-ID)</w:t>
            </w:r>
            <w:r>
              <w:t>.</w:t>
            </w:r>
          </w:p>
        </w:tc>
      </w:tr>
      <w:tr w14:paraId="62E92429"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4E2A7A7C" w14:textId="77777777">
            <w:pPr>
              <w:spacing w:after="0"/>
            </w:pPr>
            <w:r>
              <w:t>6</w:t>
            </w:r>
            <w:r w:rsidR="00E420D5">
              <w:t xml:space="preserve"> – MMA Request File</w:t>
            </w:r>
          </w:p>
        </w:tc>
        <w:tc>
          <w:tcPr>
            <w:tcW w:w="5513" w:type="dxa"/>
          </w:tcPr>
          <w:p w:rsidR="007D2BA4" w:rsidRPr="0085075A" w:rsidP="00EA7249" w14:paraId="4EA9CB4D" w14:textId="1CFCA1A8"/>
        </w:tc>
      </w:tr>
      <w:tr w14:paraId="14BB0D51"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251D14E9" w14:textId="77777777">
            <w:pPr>
              <w:spacing w:after="0"/>
            </w:pPr>
            <w:r>
              <w:t>7</w:t>
            </w:r>
            <w:r w:rsidR="00E420D5">
              <w:t xml:space="preserve"> – MMA Response File</w:t>
            </w:r>
          </w:p>
        </w:tc>
        <w:tc>
          <w:tcPr>
            <w:tcW w:w="5513" w:type="dxa"/>
          </w:tcPr>
          <w:p w:rsidR="00F52CF2" w:rsidRPr="00BC7A37" w:rsidP="004B0675" w14:paraId="67B7E437" w14:textId="0B868C16">
            <w:pPr>
              <w:pStyle w:val="ListParagraph"/>
              <w:widowControl w:val="0"/>
              <w:numPr>
                <w:ilvl w:val="0"/>
                <w:numId w:val="99"/>
              </w:numPr>
              <w:autoSpaceDE w:val="0"/>
              <w:autoSpaceDN w:val="0"/>
              <w:spacing w:after="0" w:line="240" w:lineRule="auto"/>
            </w:pPr>
            <w:r w:rsidR="00EA7249">
              <w:t xml:space="preserve">Added </w:t>
            </w:r>
            <w:r w:rsidRPr="00EA7249" w:rsidR="00EA7249">
              <w:t xml:space="preserve">Part B </w:t>
            </w:r>
            <w:r w:rsidR="00EA7249">
              <w:t>Enrollment Reason C</w:t>
            </w:r>
            <w:r w:rsidRPr="00EA7249" w:rsidR="00EA7249">
              <w:t>ode</w:t>
            </w:r>
            <w:r w:rsidR="00EA7249">
              <w:t xml:space="preserve"> ‘P</w:t>
            </w:r>
            <w:r w:rsidR="00B6751A">
              <w:t>,</w:t>
            </w:r>
            <w:r w:rsidR="00EA7249">
              <w:t xml:space="preserve">’ </w:t>
            </w:r>
            <w:r w:rsidRPr="004B0675" w:rsidR="004B0675">
              <w:t>Medicare Part B Immunosuppressive Drug (Part B-ID)</w:t>
            </w:r>
            <w:r w:rsidR="00EA7249">
              <w:t xml:space="preserve">, to the MMA Response File Detail Layout. </w:t>
            </w:r>
          </w:p>
        </w:tc>
      </w:tr>
      <w:tr w14:paraId="3E65F157"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66FA8F26" w14:textId="04F4BC5B">
            <w:pPr>
              <w:spacing w:after="0"/>
            </w:pPr>
            <w:r>
              <w:t>8</w:t>
            </w:r>
            <w:r w:rsidR="00E420D5">
              <w:t xml:space="preserve"> – BEQ Request File</w:t>
            </w:r>
          </w:p>
        </w:tc>
        <w:tc>
          <w:tcPr>
            <w:tcW w:w="5513" w:type="dxa"/>
          </w:tcPr>
          <w:p w:rsidR="0085075A" w:rsidRPr="0085075A" w:rsidP="002F328C" w14:paraId="3552A3E2" w14:textId="29426F78">
            <w:pPr>
              <w:spacing w:after="0"/>
            </w:pPr>
          </w:p>
        </w:tc>
      </w:tr>
      <w:tr w14:paraId="570434CB"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67E86115" w14:textId="77777777">
            <w:pPr>
              <w:spacing w:after="0"/>
            </w:pPr>
            <w:r>
              <w:t>9</w:t>
            </w:r>
            <w:r w:rsidR="00E420D5">
              <w:t xml:space="preserve"> – BEQ Response File</w:t>
            </w:r>
          </w:p>
        </w:tc>
        <w:tc>
          <w:tcPr>
            <w:tcW w:w="5513" w:type="dxa"/>
          </w:tcPr>
          <w:p w:rsidR="00076CB3" w:rsidRPr="0085075A" w:rsidP="00E2578D" w14:paraId="58E15199" w14:textId="43B8EFB3">
            <w:pPr>
              <w:spacing w:after="0"/>
            </w:pPr>
          </w:p>
        </w:tc>
      </w:tr>
      <w:tr w14:paraId="27B832BA" w14:textId="77777777" w:rsidTr="00B05121">
        <w:tblPrEx>
          <w:tblW w:w="9558" w:type="dxa"/>
          <w:jc w:val="center"/>
          <w:tblLayout w:type="fixed"/>
          <w:tblLook w:val="0000"/>
        </w:tblPrEx>
        <w:trPr>
          <w:trHeight w:val="288"/>
          <w:tblHeader/>
          <w:jc w:val="center"/>
        </w:trPr>
        <w:tc>
          <w:tcPr>
            <w:tcW w:w="4045" w:type="dxa"/>
            <w:vAlign w:val="center"/>
          </w:tcPr>
          <w:p w:rsidR="0085075A" w:rsidRPr="0085075A" w:rsidP="00E420D5" w14:paraId="576A4442" w14:textId="02059600">
            <w:pPr>
              <w:spacing w:after="0"/>
            </w:pPr>
            <w:r>
              <w:t>1</w:t>
            </w:r>
            <w:r w:rsidR="00E074B7">
              <w:t>0</w:t>
            </w:r>
            <w:r w:rsidR="00E420D5">
              <w:t xml:space="preserve"> – TBQ </w:t>
            </w:r>
            <w:r w:rsidR="009B0C5B">
              <w:t>Request</w:t>
            </w:r>
            <w:r w:rsidR="00E420D5">
              <w:t xml:space="preserve"> File</w:t>
            </w:r>
          </w:p>
        </w:tc>
        <w:tc>
          <w:tcPr>
            <w:tcW w:w="5513" w:type="dxa"/>
          </w:tcPr>
          <w:p w:rsidR="0085075A" w:rsidRPr="0085075A" w:rsidP="007D2BA4" w14:paraId="22C98320" w14:textId="625A81A0">
            <w:pPr>
              <w:tabs>
                <w:tab w:val="left" w:pos="4160"/>
              </w:tabs>
              <w:spacing w:after="0"/>
            </w:pPr>
          </w:p>
        </w:tc>
      </w:tr>
      <w:tr w14:paraId="4957A791" w14:textId="77777777" w:rsidTr="00B05121">
        <w:tblPrEx>
          <w:tblW w:w="9558" w:type="dxa"/>
          <w:jc w:val="center"/>
          <w:tblLayout w:type="fixed"/>
          <w:tblLook w:val="0000"/>
        </w:tblPrEx>
        <w:trPr>
          <w:trHeight w:val="288"/>
          <w:tblHeader/>
          <w:jc w:val="center"/>
        </w:trPr>
        <w:tc>
          <w:tcPr>
            <w:tcW w:w="4045" w:type="dxa"/>
            <w:vAlign w:val="center"/>
          </w:tcPr>
          <w:p w:rsidR="0085075A" w:rsidP="00E420D5" w14:paraId="607EC3B7" w14:textId="77777777">
            <w:pPr>
              <w:spacing w:after="0"/>
            </w:pPr>
            <w:r>
              <w:t>1</w:t>
            </w:r>
            <w:r w:rsidR="00E074B7">
              <w:t>1</w:t>
            </w:r>
            <w:r w:rsidR="00E420D5">
              <w:t xml:space="preserve"> – TBQ Response File</w:t>
            </w:r>
          </w:p>
        </w:tc>
        <w:tc>
          <w:tcPr>
            <w:tcW w:w="5513" w:type="dxa"/>
          </w:tcPr>
          <w:p w:rsidR="00FF00EB" w:rsidRPr="0085075A" w:rsidP="004B0675" w14:paraId="7A271B85" w14:textId="28D07959">
            <w:pPr>
              <w:pStyle w:val="ListParagraph"/>
              <w:widowControl w:val="0"/>
              <w:numPr>
                <w:ilvl w:val="0"/>
                <w:numId w:val="99"/>
              </w:numPr>
              <w:autoSpaceDE w:val="0"/>
              <w:autoSpaceDN w:val="0"/>
              <w:spacing w:after="0" w:line="240" w:lineRule="auto"/>
            </w:pPr>
            <w:r w:rsidR="00EA7249">
              <w:t xml:space="preserve">Added </w:t>
            </w:r>
            <w:r w:rsidRPr="00EA7249" w:rsidR="00EA7249">
              <w:t xml:space="preserve">Part B </w:t>
            </w:r>
            <w:r w:rsidR="00EA7249">
              <w:t>Enrollment Reason C</w:t>
            </w:r>
            <w:r w:rsidRPr="00EA7249" w:rsidR="00EA7249">
              <w:t>ode</w:t>
            </w:r>
            <w:r w:rsidR="00EA7249">
              <w:t xml:space="preserve"> ‘P’, </w:t>
            </w:r>
            <w:r w:rsidRPr="004B0675" w:rsidR="004B0675">
              <w:t>Medicare Part B Immunosuppressive Drug (Part B-ID)</w:t>
            </w:r>
            <w:r w:rsidR="00EA7249">
              <w:t xml:space="preserve">, to the TBQ Response File Detail Layout. </w:t>
            </w:r>
          </w:p>
        </w:tc>
      </w:tr>
      <w:tr w14:paraId="57C7DF91" w14:textId="77777777" w:rsidTr="00B05121">
        <w:tblPrEx>
          <w:tblW w:w="9558" w:type="dxa"/>
          <w:jc w:val="center"/>
          <w:tblLayout w:type="fixed"/>
          <w:tblLook w:val="0000"/>
        </w:tblPrEx>
        <w:trPr>
          <w:trHeight w:val="288"/>
          <w:tblHeader/>
          <w:jc w:val="center"/>
        </w:trPr>
        <w:tc>
          <w:tcPr>
            <w:tcW w:w="4045" w:type="dxa"/>
            <w:vAlign w:val="center"/>
          </w:tcPr>
          <w:p w:rsidR="00976798" w:rsidP="00E420D5" w14:paraId="42C42F08" w14:textId="70120FF7">
            <w:pPr>
              <w:spacing w:after="0"/>
            </w:pPr>
            <w:r>
              <w:t>12 – Puerto Rico Dual Eligibles File</w:t>
            </w:r>
          </w:p>
        </w:tc>
        <w:tc>
          <w:tcPr>
            <w:tcW w:w="5513" w:type="dxa"/>
          </w:tcPr>
          <w:p w:rsidR="00976798" w:rsidP="0085075A" w14:paraId="7B4D1913" w14:textId="3FD67DCB">
            <w:pPr>
              <w:spacing w:after="0"/>
            </w:pPr>
          </w:p>
        </w:tc>
      </w:tr>
      <w:tr w14:paraId="11A3AA70" w14:textId="77777777" w:rsidTr="00B05121">
        <w:tblPrEx>
          <w:tblW w:w="9558" w:type="dxa"/>
          <w:jc w:val="center"/>
          <w:tblLayout w:type="fixed"/>
          <w:tblLook w:val="0000"/>
        </w:tblPrEx>
        <w:trPr>
          <w:trHeight w:val="288"/>
          <w:tblHeader/>
          <w:jc w:val="center"/>
        </w:trPr>
        <w:tc>
          <w:tcPr>
            <w:tcW w:w="4045" w:type="dxa"/>
            <w:vAlign w:val="center"/>
          </w:tcPr>
          <w:p w:rsidR="0085075A" w:rsidP="00E420D5" w14:paraId="29D8ACA5" w14:textId="77777777">
            <w:pPr>
              <w:spacing w:after="0"/>
            </w:pPr>
            <w:r>
              <w:t>1</w:t>
            </w:r>
            <w:r w:rsidR="00976798">
              <w:t>3</w:t>
            </w:r>
            <w:r w:rsidR="00E420D5">
              <w:t xml:space="preserve"> – Glossary, Acronyms, State Codes</w:t>
            </w:r>
          </w:p>
        </w:tc>
        <w:tc>
          <w:tcPr>
            <w:tcW w:w="5513" w:type="dxa"/>
          </w:tcPr>
          <w:p w:rsidR="0085075A" w:rsidRPr="0085075A" w:rsidP="0085075A" w14:paraId="31CC9CAF" w14:textId="22A4B27C">
            <w:pPr>
              <w:spacing w:after="0"/>
            </w:pPr>
          </w:p>
        </w:tc>
      </w:tr>
    </w:tbl>
    <w:p w:rsidR="00F910FA" w:rsidP="0085075A" w14:paraId="4ECE3B64" w14:textId="77777777"/>
    <w:p w:rsidR="00A519C7" w:rsidP="0085075A" w14:paraId="58C947B7" w14:textId="77777777">
      <w:pPr>
        <w:sectPr w:rsidSect="005902AA">
          <w:headerReference w:type="default" r:id="rId21"/>
          <w:footerReference w:type="default" r:id="rId22"/>
          <w:headerReference w:type="first" r:id="rId23"/>
          <w:pgSz w:w="12240" w:h="15840" w:code="1"/>
          <w:pgMar w:top="1440" w:right="1440" w:bottom="1296" w:left="1440" w:header="720" w:footer="720" w:gutter="0"/>
          <w:pgNumType w:fmt="lowerRoman" w:start="1"/>
          <w:cols w:space="720"/>
          <w:titlePg/>
          <w:docGrid w:linePitch="360"/>
        </w:sectPr>
      </w:pPr>
    </w:p>
    <w:p w:rsidR="00F910FA" w:rsidP="00F910FA" w14:paraId="3CD10FE5" w14:textId="77777777"/>
    <w:p w:rsidR="00F910FA" w:rsidP="00F910FA" w14:paraId="3B5BAAEB" w14:textId="77777777"/>
    <w:p w:rsidR="00F910FA" w:rsidP="00F910FA" w14:paraId="46B8D455" w14:textId="77777777"/>
    <w:p w:rsidR="00F910FA" w:rsidP="00F910FA" w14:paraId="3BB6AE5A" w14:textId="77777777"/>
    <w:p w:rsidR="00F910FA" w:rsidP="00F910FA" w14:paraId="6A4B74A1" w14:textId="77777777"/>
    <w:p w:rsidR="00F910FA" w:rsidP="00F910FA" w14:paraId="6BC63EB2" w14:textId="77777777"/>
    <w:p w:rsidR="00F910FA" w:rsidP="00F910FA" w14:paraId="2F601652" w14:textId="77777777"/>
    <w:p w:rsidR="00F910FA" w:rsidP="00F910FA" w14:paraId="144511BF" w14:textId="77777777"/>
    <w:p w:rsidR="00F910FA" w:rsidP="00F910FA" w14:paraId="38C68A94" w14:textId="77777777"/>
    <w:p w:rsidR="00F910FA" w:rsidP="00F910FA" w14:paraId="33BF2077" w14:textId="77777777"/>
    <w:p w:rsidR="00F910FA" w:rsidP="00F910FA" w14:paraId="464D40C2" w14:textId="77777777"/>
    <w:p w:rsidR="00F910FA" w:rsidP="00F910FA" w14:paraId="1CBA2FEA" w14:textId="77777777"/>
    <w:p w:rsidR="00F910FA" w:rsidP="00F910FA" w14:paraId="2DCCEAE4" w14:textId="77777777">
      <w:pPr>
        <w:jc w:val="center"/>
      </w:pPr>
      <w:r w:rsidRPr="005207FE">
        <w:t>THIS PAGE INTENTIONALLY BLANK</w:t>
      </w:r>
    </w:p>
    <w:p w:rsidR="00F910FA" w:rsidRPr="0085075A" w:rsidP="00F910FA" w14:paraId="295C003A" w14:textId="77777777">
      <w:pPr>
        <w:sectPr w:rsidSect="003D578D">
          <w:headerReference w:type="default" r:id="rId24"/>
          <w:footerReference w:type="default" r:id="rId25"/>
          <w:footerReference w:type="first" r:id="rId26"/>
          <w:pgSz w:w="12240" w:h="15840" w:code="1"/>
          <w:pgMar w:top="1440" w:right="1440" w:bottom="1296" w:left="1440" w:header="720" w:footer="720" w:gutter="0"/>
          <w:pgNumType w:fmt="lowerRoman" w:start="1"/>
          <w:cols w:space="720"/>
          <w:docGrid w:linePitch="360"/>
        </w:sectPr>
      </w:pPr>
    </w:p>
    <w:p w:rsidR="008C5927" w:rsidP="00DD7791" w14:paraId="249A11B7" w14:textId="59F6E68D">
      <w:pPr>
        <w:pStyle w:val="Heading1"/>
        <w:numPr>
          <w:ilvl w:val="0"/>
          <w:numId w:val="0"/>
        </w:numPr>
        <w:spacing w:after="0" w:afterAutospacing="0"/>
      </w:pPr>
      <w:r>
        <w:t>Table of Contents</w:t>
      </w:r>
      <w:r w:rsidRPr="006A7EB2">
        <w:fldChar w:fldCharType="begin" w:fldLock="1"/>
      </w:r>
      <w:r w:rsidRPr="006A7EB2" w:rsidR="00B46CE6">
        <w:instrText xml:space="preserve"> TOC \o "3-3" \h \z \t "Heading 1,1,Heading 2,2" </w:instrText>
      </w:r>
      <w:r w:rsidRPr="006A7EB2">
        <w:fldChar w:fldCharType="separate"/>
      </w:r>
      <w:r w:rsidRPr="006A7EB2">
        <w:fldChar w:fldCharType="begin"/>
      </w:r>
      <w:r w:rsidRPr="006A7EB2" w:rsidR="001546E8">
        <w:instrText xml:space="preserve"> HYPERLINK \l "_Toc259176683" </w:instrText>
      </w:r>
      <w:r w:rsidRPr="006A7EB2">
        <w:fldChar w:fldCharType="separate"/>
      </w:r>
    </w:p>
    <w:sdt>
      <w:sdtPr>
        <w:rPr>
          <w:rFonts w:eastAsia="Times New Roman"/>
        </w:rPr>
        <w:id w:val="2042084873"/>
        <w:docPartObj>
          <w:docPartGallery w:val="Table of Contents"/>
          <w:docPartUnique/>
        </w:docPartObj>
      </w:sdtPr>
      <w:sdtEndPr>
        <w:rPr>
          <w:rFonts w:eastAsiaTheme="minorEastAsia"/>
          <w:noProof/>
        </w:rPr>
      </w:sdtEndPr>
      <w:sdtContent>
        <w:p w:rsidR="00F05CE2" w:rsidRPr="00DD7791" w:rsidP="008C5927" w14:paraId="04EF758B" w14:textId="574C3C82">
          <w:pPr>
            <w:pStyle w:val="TOC8"/>
            <w:ind w:left="0" w:firstLine="0"/>
            <w:jc w:val="center"/>
            <w:rPr>
              <w:sz w:val="16"/>
              <w:szCs w:val="16"/>
            </w:rPr>
          </w:pPr>
        </w:p>
        <w:p w:rsidR="00235EE4" w14:paraId="25122025" w14:textId="5D94D9B6">
          <w:pPr>
            <w:pStyle w:val="TOC1"/>
            <w:rPr>
              <w:rFonts w:asciiTheme="minorHAnsi" w:hAnsiTheme="minorHAnsi"/>
              <w:b w:val="0"/>
              <w:iCs w:val="0"/>
              <w:noProof/>
              <w:color w:val="auto"/>
              <w:sz w:val="22"/>
              <w:szCs w:val="22"/>
            </w:rPr>
          </w:pPr>
          <w:r w:rsidRPr="006A7EB2">
            <w:rPr>
              <w:rFonts w:ascii="Times New Roman" w:hAnsi="Times New Roman"/>
              <w:color w:val="auto"/>
            </w:rPr>
            <w:fldChar w:fldCharType="begin"/>
          </w:r>
          <w:r w:rsidRPr="006A7EB2" w:rsidR="00F05CE2">
            <w:rPr>
              <w:rFonts w:ascii="Times New Roman" w:hAnsi="Times New Roman"/>
              <w:color w:val="auto"/>
            </w:rPr>
            <w:instrText xml:space="preserve"> TOC \o "1-3" \h \z \u </w:instrText>
          </w:r>
          <w:r w:rsidRPr="006A7EB2">
            <w:rPr>
              <w:rFonts w:ascii="Times New Roman" w:hAnsi="Times New Roman"/>
              <w:color w:val="auto"/>
            </w:rPr>
            <w:fldChar w:fldCharType="separate"/>
          </w:r>
          <w:hyperlink w:anchor="_Toc126076224" w:history="1">
            <w:r w:rsidRPr="00277D18">
              <w:rPr>
                <w:rStyle w:val="Hyperlink"/>
                <w:noProof/>
              </w:rPr>
              <w:t>Change Log</w:t>
            </w:r>
            <w:r>
              <w:rPr>
                <w:noProof/>
                <w:webHidden/>
              </w:rPr>
              <w:tab/>
            </w:r>
            <w:r>
              <w:rPr>
                <w:noProof/>
                <w:webHidden/>
              </w:rPr>
              <w:fldChar w:fldCharType="begin"/>
            </w:r>
            <w:r>
              <w:rPr>
                <w:noProof/>
                <w:webHidden/>
              </w:rPr>
              <w:instrText xml:space="preserve"> PAGEREF _Toc126076224 \h </w:instrText>
            </w:r>
            <w:r>
              <w:rPr>
                <w:noProof/>
                <w:webHidden/>
              </w:rPr>
              <w:fldChar w:fldCharType="separate"/>
            </w:r>
            <w:r>
              <w:rPr>
                <w:noProof/>
                <w:webHidden/>
              </w:rPr>
              <w:t>i</w:t>
            </w:r>
            <w:r>
              <w:rPr>
                <w:noProof/>
                <w:webHidden/>
              </w:rPr>
              <w:fldChar w:fldCharType="end"/>
            </w:r>
          </w:hyperlink>
        </w:p>
        <w:p w:rsidR="00235EE4" w14:paraId="4367E4D6" w14:textId="2F06A4E2">
          <w:pPr>
            <w:pStyle w:val="TOC1"/>
            <w:rPr>
              <w:rFonts w:asciiTheme="minorHAnsi" w:hAnsiTheme="minorHAnsi"/>
              <w:b w:val="0"/>
              <w:iCs w:val="0"/>
              <w:noProof/>
              <w:color w:val="auto"/>
              <w:sz w:val="22"/>
              <w:szCs w:val="22"/>
            </w:rPr>
          </w:pPr>
          <w:hyperlink w:anchor="_Toc126076225" w:history="1">
            <w:r w:rsidRPr="00277D18">
              <w:rPr>
                <w:rStyle w:val="Hyperlink"/>
                <w:noProof/>
              </w:rPr>
              <w:t>Table of Contents</w:t>
            </w:r>
            <w:r>
              <w:rPr>
                <w:noProof/>
                <w:webHidden/>
              </w:rPr>
              <w:tab/>
            </w:r>
            <w:r>
              <w:rPr>
                <w:noProof/>
                <w:webHidden/>
              </w:rPr>
              <w:fldChar w:fldCharType="begin"/>
            </w:r>
            <w:r>
              <w:rPr>
                <w:noProof/>
                <w:webHidden/>
              </w:rPr>
              <w:instrText xml:space="preserve"> PAGEREF _Toc126076225 \h </w:instrText>
            </w:r>
            <w:r>
              <w:rPr>
                <w:noProof/>
                <w:webHidden/>
              </w:rPr>
              <w:fldChar w:fldCharType="separate"/>
            </w:r>
            <w:r>
              <w:rPr>
                <w:noProof/>
                <w:webHidden/>
              </w:rPr>
              <w:t>ii</w:t>
            </w:r>
            <w:r>
              <w:rPr>
                <w:noProof/>
                <w:webHidden/>
              </w:rPr>
              <w:fldChar w:fldCharType="end"/>
            </w:r>
          </w:hyperlink>
        </w:p>
        <w:p w:rsidR="00235EE4" w14:paraId="03C2C4D5" w14:textId="220396F6">
          <w:pPr>
            <w:pStyle w:val="TOC1"/>
            <w:rPr>
              <w:rFonts w:asciiTheme="minorHAnsi" w:hAnsiTheme="minorHAnsi"/>
              <w:b w:val="0"/>
              <w:iCs w:val="0"/>
              <w:noProof/>
              <w:color w:val="auto"/>
              <w:sz w:val="22"/>
              <w:szCs w:val="22"/>
            </w:rPr>
          </w:pPr>
          <w:hyperlink w:anchor="_Toc126076226" w:history="1">
            <w:r w:rsidRPr="00277D18">
              <w:rPr>
                <w:rStyle w:val="Hyperlink"/>
                <w:noProof/>
              </w:rPr>
              <w:t>List of Figures</w:t>
            </w:r>
            <w:r>
              <w:rPr>
                <w:noProof/>
                <w:webHidden/>
              </w:rPr>
              <w:tab/>
            </w:r>
            <w:r>
              <w:rPr>
                <w:noProof/>
                <w:webHidden/>
              </w:rPr>
              <w:fldChar w:fldCharType="begin"/>
            </w:r>
            <w:r>
              <w:rPr>
                <w:noProof/>
                <w:webHidden/>
              </w:rPr>
              <w:instrText xml:space="preserve"> PAGEREF _Toc126076226 \h </w:instrText>
            </w:r>
            <w:r>
              <w:rPr>
                <w:noProof/>
                <w:webHidden/>
              </w:rPr>
              <w:fldChar w:fldCharType="separate"/>
            </w:r>
            <w:r>
              <w:rPr>
                <w:noProof/>
                <w:webHidden/>
              </w:rPr>
              <w:t>iv</w:t>
            </w:r>
            <w:r>
              <w:rPr>
                <w:noProof/>
                <w:webHidden/>
              </w:rPr>
              <w:fldChar w:fldCharType="end"/>
            </w:r>
          </w:hyperlink>
        </w:p>
        <w:p w:rsidR="00235EE4" w14:paraId="6205BFBF" w14:textId="15920E23">
          <w:pPr>
            <w:pStyle w:val="TOC1"/>
            <w:rPr>
              <w:rFonts w:asciiTheme="minorHAnsi" w:hAnsiTheme="minorHAnsi"/>
              <w:b w:val="0"/>
              <w:iCs w:val="0"/>
              <w:noProof/>
              <w:color w:val="auto"/>
              <w:sz w:val="22"/>
              <w:szCs w:val="22"/>
            </w:rPr>
          </w:pPr>
          <w:hyperlink w:anchor="_Toc126076227" w:history="1">
            <w:r w:rsidRPr="00277D18">
              <w:rPr>
                <w:rStyle w:val="Hyperlink"/>
                <w:noProof/>
              </w:rPr>
              <w:t>List of Tables</w:t>
            </w:r>
            <w:r>
              <w:rPr>
                <w:noProof/>
                <w:webHidden/>
              </w:rPr>
              <w:tab/>
            </w:r>
            <w:r>
              <w:rPr>
                <w:noProof/>
                <w:webHidden/>
              </w:rPr>
              <w:fldChar w:fldCharType="begin"/>
            </w:r>
            <w:r>
              <w:rPr>
                <w:noProof/>
                <w:webHidden/>
              </w:rPr>
              <w:instrText xml:space="preserve"> PAGEREF _Toc126076227 \h </w:instrText>
            </w:r>
            <w:r>
              <w:rPr>
                <w:noProof/>
                <w:webHidden/>
              </w:rPr>
              <w:fldChar w:fldCharType="separate"/>
            </w:r>
            <w:r>
              <w:rPr>
                <w:noProof/>
                <w:webHidden/>
              </w:rPr>
              <w:t>vi</w:t>
            </w:r>
            <w:r>
              <w:rPr>
                <w:noProof/>
                <w:webHidden/>
              </w:rPr>
              <w:fldChar w:fldCharType="end"/>
            </w:r>
          </w:hyperlink>
        </w:p>
        <w:p w:rsidR="00235EE4" w14:paraId="1199EE36" w14:textId="183A02FA">
          <w:pPr>
            <w:pStyle w:val="TOC1"/>
            <w:rPr>
              <w:rFonts w:asciiTheme="minorHAnsi" w:hAnsiTheme="minorHAnsi"/>
              <w:b w:val="0"/>
              <w:iCs w:val="0"/>
              <w:noProof/>
              <w:color w:val="auto"/>
              <w:sz w:val="22"/>
              <w:szCs w:val="22"/>
            </w:rPr>
          </w:pPr>
          <w:hyperlink w:anchor="_Toc126076228" w:history="1">
            <w:r w:rsidRPr="00277D18">
              <w:rPr>
                <w:rStyle w:val="Hyperlink"/>
                <w:noProof/>
              </w:rPr>
              <w:t>1</w:t>
            </w:r>
            <w:r>
              <w:rPr>
                <w:rFonts w:asciiTheme="minorHAnsi" w:hAnsiTheme="minorHAnsi"/>
                <w:b w:val="0"/>
                <w:iCs w:val="0"/>
                <w:noProof/>
                <w:color w:val="auto"/>
                <w:sz w:val="22"/>
                <w:szCs w:val="22"/>
              </w:rPr>
              <w:tab/>
            </w:r>
            <w:r w:rsidRPr="00277D18">
              <w:rPr>
                <w:rStyle w:val="Hyperlink"/>
                <w:noProof/>
              </w:rPr>
              <w:t>Introduction</w:t>
            </w:r>
            <w:r>
              <w:rPr>
                <w:noProof/>
                <w:webHidden/>
              </w:rPr>
              <w:tab/>
            </w:r>
            <w:r>
              <w:rPr>
                <w:noProof/>
                <w:webHidden/>
              </w:rPr>
              <w:fldChar w:fldCharType="begin"/>
            </w:r>
            <w:r>
              <w:rPr>
                <w:noProof/>
                <w:webHidden/>
              </w:rPr>
              <w:instrText xml:space="preserve"> PAGEREF _Toc126076228 \h </w:instrText>
            </w:r>
            <w:r>
              <w:rPr>
                <w:noProof/>
                <w:webHidden/>
              </w:rPr>
              <w:fldChar w:fldCharType="separate"/>
            </w:r>
            <w:r>
              <w:rPr>
                <w:noProof/>
                <w:webHidden/>
              </w:rPr>
              <w:t>1-1</w:t>
            </w:r>
            <w:r>
              <w:rPr>
                <w:noProof/>
                <w:webHidden/>
              </w:rPr>
              <w:fldChar w:fldCharType="end"/>
            </w:r>
          </w:hyperlink>
        </w:p>
        <w:p w:rsidR="00235EE4" w14:paraId="59544FB4" w14:textId="315400AF">
          <w:pPr>
            <w:pStyle w:val="TOC2"/>
            <w:rPr>
              <w:rFonts w:asciiTheme="minorHAnsi" w:hAnsiTheme="minorHAnsi"/>
              <w:noProof/>
            </w:rPr>
          </w:pPr>
          <w:hyperlink w:anchor="_Toc126076229" w:history="1">
            <w:r w:rsidRPr="00277D18">
              <w:rPr>
                <w:rStyle w:val="Hyperlink"/>
                <w:noProof/>
              </w:rPr>
              <w:t>1.1</w:t>
            </w:r>
            <w:r>
              <w:rPr>
                <w:rFonts w:asciiTheme="minorHAnsi" w:hAnsiTheme="minorHAnsi"/>
                <w:noProof/>
              </w:rPr>
              <w:tab/>
            </w:r>
            <w:r w:rsidRPr="00277D18">
              <w:rPr>
                <w:rStyle w:val="Hyperlink"/>
                <w:noProof/>
              </w:rPr>
              <w:t>Document Overview</w:t>
            </w:r>
            <w:r>
              <w:rPr>
                <w:noProof/>
                <w:webHidden/>
              </w:rPr>
              <w:tab/>
            </w:r>
            <w:r>
              <w:rPr>
                <w:noProof/>
                <w:webHidden/>
              </w:rPr>
              <w:fldChar w:fldCharType="begin"/>
            </w:r>
            <w:r>
              <w:rPr>
                <w:noProof/>
                <w:webHidden/>
              </w:rPr>
              <w:instrText xml:space="preserve"> PAGEREF _Toc126076229 \h </w:instrText>
            </w:r>
            <w:r>
              <w:rPr>
                <w:noProof/>
                <w:webHidden/>
              </w:rPr>
              <w:fldChar w:fldCharType="separate"/>
            </w:r>
            <w:r>
              <w:rPr>
                <w:noProof/>
                <w:webHidden/>
              </w:rPr>
              <w:t>1-1</w:t>
            </w:r>
            <w:r>
              <w:rPr>
                <w:noProof/>
                <w:webHidden/>
              </w:rPr>
              <w:fldChar w:fldCharType="end"/>
            </w:r>
          </w:hyperlink>
        </w:p>
        <w:p w:rsidR="00235EE4" w14:paraId="12828E2D" w14:textId="3E310348">
          <w:pPr>
            <w:pStyle w:val="TOC2"/>
            <w:rPr>
              <w:rFonts w:asciiTheme="minorHAnsi" w:hAnsiTheme="minorHAnsi"/>
              <w:noProof/>
            </w:rPr>
          </w:pPr>
          <w:hyperlink w:anchor="_Toc126076230" w:history="1">
            <w:r w:rsidRPr="00277D18">
              <w:rPr>
                <w:rStyle w:val="Hyperlink"/>
                <w:noProof/>
              </w:rPr>
              <w:t>1.2</w:t>
            </w:r>
            <w:r>
              <w:rPr>
                <w:rFonts w:asciiTheme="minorHAnsi" w:hAnsiTheme="minorHAnsi"/>
                <w:noProof/>
              </w:rPr>
              <w:tab/>
            </w:r>
            <w:r w:rsidRPr="00277D18">
              <w:rPr>
                <w:rStyle w:val="Hyperlink"/>
                <w:noProof/>
              </w:rPr>
              <w:t>Document Organization</w:t>
            </w:r>
            <w:r>
              <w:rPr>
                <w:noProof/>
                <w:webHidden/>
              </w:rPr>
              <w:tab/>
            </w:r>
            <w:r>
              <w:rPr>
                <w:noProof/>
                <w:webHidden/>
              </w:rPr>
              <w:fldChar w:fldCharType="begin"/>
            </w:r>
            <w:r>
              <w:rPr>
                <w:noProof/>
                <w:webHidden/>
              </w:rPr>
              <w:instrText xml:space="preserve"> PAGEREF _Toc126076230 \h </w:instrText>
            </w:r>
            <w:r>
              <w:rPr>
                <w:noProof/>
                <w:webHidden/>
              </w:rPr>
              <w:fldChar w:fldCharType="separate"/>
            </w:r>
            <w:r>
              <w:rPr>
                <w:noProof/>
                <w:webHidden/>
              </w:rPr>
              <w:t>1-1</w:t>
            </w:r>
            <w:r>
              <w:rPr>
                <w:noProof/>
                <w:webHidden/>
              </w:rPr>
              <w:fldChar w:fldCharType="end"/>
            </w:r>
          </w:hyperlink>
        </w:p>
        <w:p w:rsidR="00235EE4" w14:paraId="35950966" w14:textId="2046D7DF">
          <w:pPr>
            <w:pStyle w:val="TOC2"/>
            <w:rPr>
              <w:rFonts w:asciiTheme="minorHAnsi" w:hAnsiTheme="minorHAnsi"/>
              <w:noProof/>
            </w:rPr>
          </w:pPr>
          <w:hyperlink w:anchor="_Toc126076231" w:history="1">
            <w:r w:rsidRPr="00277D18">
              <w:rPr>
                <w:rStyle w:val="Hyperlink"/>
                <w:noProof/>
              </w:rPr>
              <w:t>1.3</w:t>
            </w:r>
            <w:r>
              <w:rPr>
                <w:rFonts w:asciiTheme="minorHAnsi" w:hAnsiTheme="minorHAnsi"/>
                <w:noProof/>
              </w:rPr>
              <w:tab/>
            </w:r>
            <w:r w:rsidRPr="00277D18">
              <w:rPr>
                <w:rStyle w:val="Hyperlink"/>
                <w:noProof/>
              </w:rPr>
              <w:t>Contacting the MAPD Help Desk</w:t>
            </w:r>
            <w:r>
              <w:rPr>
                <w:noProof/>
                <w:webHidden/>
              </w:rPr>
              <w:tab/>
            </w:r>
            <w:r>
              <w:rPr>
                <w:noProof/>
                <w:webHidden/>
              </w:rPr>
              <w:fldChar w:fldCharType="begin"/>
            </w:r>
            <w:r>
              <w:rPr>
                <w:noProof/>
                <w:webHidden/>
              </w:rPr>
              <w:instrText xml:space="preserve"> PAGEREF _Toc126076231 \h </w:instrText>
            </w:r>
            <w:r>
              <w:rPr>
                <w:noProof/>
                <w:webHidden/>
              </w:rPr>
              <w:fldChar w:fldCharType="separate"/>
            </w:r>
            <w:r>
              <w:rPr>
                <w:noProof/>
                <w:webHidden/>
              </w:rPr>
              <w:t>1-2</w:t>
            </w:r>
            <w:r>
              <w:rPr>
                <w:noProof/>
                <w:webHidden/>
              </w:rPr>
              <w:fldChar w:fldCharType="end"/>
            </w:r>
          </w:hyperlink>
        </w:p>
        <w:p w:rsidR="00235EE4" w14:paraId="3196589C" w14:textId="53124D68">
          <w:pPr>
            <w:pStyle w:val="TOC1"/>
            <w:rPr>
              <w:rFonts w:asciiTheme="minorHAnsi" w:hAnsiTheme="minorHAnsi"/>
              <w:b w:val="0"/>
              <w:iCs w:val="0"/>
              <w:noProof/>
              <w:color w:val="auto"/>
              <w:sz w:val="22"/>
              <w:szCs w:val="22"/>
            </w:rPr>
          </w:pPr>
          <w:hyperlink w:anchor="_Toc126076232" w:history="1">
            <w:r w:rsidRPr="00277D18">
              <w:rPr>
                <w:rStyle w:val="Hyperlink"/>
                <w:noProof/>
              </w:rPr>
              <w:t>2</w:t>
            </w:r>
            <w:r>
              <w:rPr>
                <w:rFonts w:asciiTheme="minorHAnsi" w:hAnsiTheme="minorHAnsi"/>
                <w:b w:val="0"/>
                <w:iCs w:val="0"/>
                <w:noProof/>
                <w:color w:val="auto"/>
                <w:sz w:val="22"/>
                <w:szCs w:val="22"/>
              </w:rPr>
              <w:tab/>
            </w:r>
            <w:r w:rsidRPr="00277D18">
              <w:rPr>
                <w:rStyle w:val="Hyperlink"/>
                <w:noProof/>
              </w:rPr>
              <w:t>Medicare Advantage Prescription Drug User Interface (MARx UI) System</w:t>
            </w:r>
            <w:r>
              <w:rPr>
                <w:noProof/>
                <w:webHidden/>
              </w:rPr>
              <w:tab/>
            </w:r>
            <w:r>
              <w:rPr>
                <w:noProof/>
                <w:webHidden/>
              </w:rPr>
              <w:fldChar w:fldCharType="begin"/>
            </w:r>
            <w:r>
              <w:rPr>
                <w:noProof/>
                <w:webHidden/>
              </w:rPr>
              <w:instrText xml:space="preserve"> PAGEREF _Toc126076232 \h </w:instrText>
            </w:r>
            <w:r>
              <w:rPr>
                <w:noProof/>
                <w:webHidden/>
              </w:rPr>
              <w:fldChar w:fldCharType="separate"/>
            </w:r>
            <w:r>
              <w:rPr>
                <w:noProof/>
                <w:webHidden/>
              </w:rPr>
              <w:t>2-1</w:t>
            </w:r>
            <w:r>
              <w:rPr>
                <w:noProof/>
                <w:webHidden/>
              </w:rPr>
              <w:fldChar w:fldCharType="end"/>
            </w:r>
          </w:hyperlink>
        </w:p>
        <w:p w:rsidR="00235EE4" w14:paraId="6FD2283E" w14:textId="0F08CD47">
          <w:pPr>
            <w:pStyle w:val="TOC2"/>
            <w:rPr>
              <w:rFonts w:asciiTheme="minorHAnsi" w:hAnsiTheme="minorHAnsi"/>
              <w:noProof/>
            </w:rPr>
          </w:pPr>
          <w:hyperlink w:anchor="_Toc126076233" w:history="1">
            <w:r w:rsidRPr="00277D18">
              <w:rPr>
                <w:rStyle w:val="Hyperlink"/>
                <w:noProof/>
              </w:rPr>
              <w:t>2.1</w:t>
            </w:r>
            <w:r>
              <w:rPr>
                <w:rFonts w:asciiTheme="minorHAnsi" w:hAnsiTheme="minorHAnsi"/>
                <w:noProof/>
              </w:rPr>
              <w:tab/>
            </w:r>
            <w:r w:rsidRPr="00277D18">
              <w:rPr>
                <w:rStyle w:val="Hyperlink"/>
                <w:noProof/>
              </w:rPr>
              <w:t>Getting Started</w:t>
            </w:r>
            <w:r>
              <w:rPr>
                <w:noProof/>
                <w:webHidden/>
              </w:rPr>
              <w:tab/>
            </w:r>
            <w:r>
              <w:rPr>
                <w:noProof/>
                <w:webHidden/>
              </w:rPr>
              <w:fldChar w:fldCharType="begin"/>
            </w:r>
            <w:r>
              <w:rPr>
                <w:noProof/>
                <w:webHidden/>
              </w:rPr>
              <w:instrText xml:space="preserve"> PAGEREF _Toc126076233 \h </w:instrText>
            </w:r>
            <w:r>
              <w:rPr>
                <w:noProof/>
                <w:webHidden/>
              </w:rPr>
              <w:fldChar w:fldCharType="separate"/>
            </w:r>
            <w:r>
              <w:rPr>
                <w:noProof/>
                <w:webHidden/>
              </w:rPr>
              <w:t>2-1</w:t>
            </w:r>
            <w:r>
              <w:rPr>
                <w:noProof/>
                <w:webHidden/>
              </w:rPr>
              <w:fldChar w:fldCharType="end"/>
            </w:r>
          </w:hyperlink>
        </w:p>
        <w:p w:rsidR="00235EE4" w14:paraId="6C5ECEFA" w14:textId="10B89C66">
          <w:pPr>
            <w:pStyle w:val="TOC3"/>
            <w:tabs>
              <w:tab w:val="left" w:pos="1872"/>
            </w:tabs>
            <w:rPr>
              <w:rFonts w:asciiTheme="minorHAnsi" w:hAnsiTheme="minorHAnsi"/>
              <w:iCs w:val="0"/>
              <w:sz w:val="22"/>
              <w:szCs w:val="22"/>
            </w:rPr>
          </w:pPr>
          <w:hyperlink w:anchor="_Toc126076234" w:history="1">
            <w:r w:rsidRPr="00277D18">
              <w:rPr>
                <w:rStyle w:val="Hyperlink"/>
              </w:rPr>
              <w:t>2.1.1</w:t>
            </w:r>
            <w:r>
              <w:rPr>
                <w:rFonts w:asciiTheme="minorHAnsi" w:hAnsiTheme="minorHAnsi"/>
                <w:iCs w:val="0"/>
                <w:sz w:val="22"/>
                <w:szCs w:val="22"/>
              </w:rPr>
              <w:tab/>
            </w:r>
            <w:r w:rsidRPr="00277D18">
              <w:rPr>
                <w:rStyle w:val="Hyperlink"/>
              </w:rPr>
              <w:t>Register in IDM</w:t>
            </w:r>
            <w:r>
              <w:rPr>
                <w:webHidden/>
              </w:rPr>
              <w:tab/>
            </w:r>
            <w:r>
              <w:rPr>
                <w:webHidden/>
              </w:rPr>
              <w:fldChar w:fldCharType="begin"/>
            </w:r>
            <w:r>
              <w:rPr>
                <w:webHidden/>
              </w:rPr>
              <w:instrText xml:space="preserve"> PAGEREF _Toc126076234 \h </w:instrText>
            </w:r>
            <w:r>
              <w:rPr>
                <w:webHidden/>
              </w:rPr>
              <w:fldChar w:fldCharType="separate"/>
            </w:r>
            <w:r>
              <w:rPr>
                <w:webHidden/>
              </w:rPr>
              <w:t>2-1</w:t>
            </w:r>
            <w:r>
              <w:rPr>
                <w:webHidden/>
              </w:rPr>
              <w:fldChar w:fldCharType="end"/>
            </w:r>
          </w:hyperlink>
        </w:p>
        <w:p w:rsidR="00235EE4" w14:paraId="0C3741C9" w14:textId="7A3CC2A5">
          <w:pPr>
            <w:pStyle w:val="TOC3"/>
            <w:tabs>
              <w:tab w:val="left" w:pos="1872"/>
            </w:tabs>
            <w:rPr>
              <w:rFonts w:asciiTheme="minorHAnsi" w:hAnsiTheme="minorHAnsi"/>
              <w:iCs w:val="0"/>
              <w:sz w:val="22"/>
              <w:szCs w:val="22"/>
            </w:rPr>
          </w:pPr>
          <w:hyperlink w:anchor="_Toc126076235" w:history="1">
            <w:r w:rsidRPr="00277D18">
              <w:rPr>
                <w:rStyle w:val="Hyperlink"/>
              </w:rPr>
              <w:t>2.1.2</w:t>
            </w:r>
            <w:r>
              <w:rPr>
                <w:rFonts w:asciiTheme="minorHAnsi" w:hAnsiTheme="minorHAnsi"/>
                <w:iCs w:val="0"/>
                <w:sz w:val="22"/>
                <w:szCs w:val="22"/>
              </w:rPr>
              <w:tab/>
            </w:r>
            <w:r w:rsidRPr="00277D18">
              <w:rPr>
                <w:rStyle w:val="Hyperlink"/>
                <w:shd w:val="clear" w:color="auto" w:fill="FFFFFF"/>
              </w:rPr>
              <w:t>Request the State User role for MARx UI</w:t>
            </w:r>
            <w:r>
              <w:rPr>
                <w:webHidden/>
              </w:rPr>
              <w:tab/>
            </w:r>
            <w:r>
              <w:rPr>
                <w:webHidden/>
              </w:rPr>
              <w:fldChar w:fldCharType="begin"/>
            </w:r>
            <w:r>
              <w:rPr>
                <w:webHidden/>
              </w:rPr>
              <w:instrText xml:space="preserve"> PAGEREF _Toc126076235 \h </w:instrText>
            </w:r>
            <w:r>
              <w:rPr>
                <w:webHidden/>
              </w:rPr>
              <w:fldChar w:fldCharType="separate"/>
            </w:r>
            <w:r>
              <w:rPr>
                <w:webHidden/>
              </w:rPr>
              <w:t>2-2</w:t>
            </w:r>
            <w:r>
              <w:rPr>
                <w:webHidden/>
              </w:rPr>
              <w:fldChar w:fldCharType="end"/>
            </w:r>
          </w:hyperlink>
        </w:p>
        <w:p w:rsidR="00235EE4" w14:paraId="3EE38453" w14:textId="27E00BB6">
          <w:pPr>
            <w:pStyle w:val="TOC3"/>
            <w:tabs>
              <w:tab w:val="left" w:pos="1872"/>
            </w:tabs>
            <w:rPr>
              <w:rFonts w:asciiTheme="minorHAnsi" w:hAnsiTheme="minorHAnsi"/>
              <w:iCs w:val="0"/>
              <w:sz w:val="22"/>
              <w:szCs w:val="22"/>
            </w:rPr>
          </w:pPr>
          <w:hyperlink w:anchor="_Toc126076236" w:history="1">
            <w:r w:rsidRPr="00277D18">
              <w:rPr>
                <w:rStyle w:val="Hyperlink"/>
              </w:rPr>
              <w:t>2.1.3</w:t>
            </w:r>
            <w:r>
              <w:rPr>
                <w:rFonts w:asciiTheme="minorHAnsi" w:hAnsiTheme="minorHAnsi"/>
                <w:iCs w:val="0"/>
                <w:sz w:val="22"/>
                <w:szCs w:val="22"/>
              </w:rPr>
              <w:tab/>
            </w:r>
            <w:r w:rsidRPr="00277D18">
              <w:rPr>
                <w:rStyle w:val="Hyperlink"/>
                <w:shd w:val="clear" w:color="auto" w:fill="FFFFFF"/>
              </w:rPr>
              <w:t>Logging into MARx UI as a State User</w:t>
            </w:r>
            <w:r>
              <w:rPr>
                <w:webHidden/>
              </w:rPr>
              <w:tab/>
            </w:r>
            <w:r>
              <w:rPr>
                <w:webHidden/>
              </w:rPr>
              <w:fldChar w:fldCharType="begin"/>
            </w:r>
            <w:r>
              <w:rPr>
                <w:webHidden/>
              </w:rPr>
              <w:instrText xml:space="preserve"> PAGEREF _Toc126076236 \h </w:instrText>
            </w:r>
            <w:r>
              <w:rPr>
                <w:webHidden/>
              </w:rPr>
              <w:fldChar w:fldCharType="separate"/>
            </w:r>
            <w:r>
              <w:rPr>
                <w:webHidden/>
              </w:rPr>
              <w:t>2-3</w:t>
            </w:r>
            <w:r>
              <w:rPr>
                <w:webHidden/>
              </w:rPr>
              <w:fldChar w:fldCharType="end"/>
            </w:r>
          </w:hyperlink>
        </w:p>
        <w:p w:rsidR="00235EE4" w14:paraId="395848DB" w14:textId="3AADA1B0">
          <w:pPr>
            <w:pStyle w:val="TOC2"/>
            <w:rPr>
              <w:rFonts w:asciiTheme="minorHAnsi" w:hAnsiTheme="minorHAnsi"/>
              <w:noProof/>
            </w:rPr>
          </w:pPr>
          <w:hyperlink w:anchor="_Toc126076237" w:history="1">
            <w:r w:rsidRPr="00277D18">
              <w:rPr>
                <w:rStyle w:val="Hyperlink"/>
                <w:noProof/>
              </w:rPr>
              <w:t>2.2</w:t>
            </w:r>
            <w:r>
              <w:rPr>
                <w:rFonts w:asciiTheme="minorHAnsi" w:hAnsiTheme="minorHAnsi"/>
                <w:noProof/>
              </w:rPr>
              <w:tab/>
            </w:r>
            <w:r w:rsidRPr="00277D18">
              <w:rPr>
                <w:rStyle w:val="Hyperlink"/>
                <w:noProof/>
              </w:rPr>
              <w:t>Using the MARx UI Screens</w:t>
            </w:r>
            <w:r>
              <w:rPr>
                <w:noProof/>
                <w:webHidden/>
              </w:rPr>
              <w:tab/>
            </w:r>
            <w:r>
              <w:rPr>
                <w:noProof/>
                <w:webHidden/>
              </w:rPr>
              <w:fldChar w:fldCharType="begin"/>
            </w:r>
            <w:r>
              <w:rPr>
                <w:noProof/>
                <w:webHidden/>
              </w:rPr>
              <w:instrText xml:space="preserve"> PAGEREF _Toc126076237 \h </w:instrText>
            </w:r>
            <w:r>
              <w:rPr>
                <w:noProof/>
                <w:webHidden/>
              </w:rPr>
              <w:fldChar w:fldCharType="separate"/>
            </w:r>
            <w:r>
              <w:rPr>
                <w:noProof/>
                <w:webHidden/>
              </w:rPr>
              <w:t>2-4</w:t>
            </w:r>
            <w:r>
              <w:rPr>
                <w:noProof/>
                <w:webHidden/>
              </w:rPr>
              <w:fldChar w:fldCharType="end"/>
            </w:r>
          </w:hyperlink>
        </w:p>
        <w:p w:rsidR="00235EE4" w14:paraId="0AEFD832" w14:textId="121EC7CA">
          <w:pPr>
            <w:pStyle w:val="TOC3"/>
            <w:tabs>
              <w:tab w:val="left" w:pos="1872"/>
            </w:tabs>
            <w:rPr>
              <w:rFonts w:asciiTheme="minorHAnsi" w:hAnsiTheme="minorHAnsi"/>
              <w:iCs w:val="0"/>
              <w:sz w:val="22"/>
              <w:szCs w:val="22"/>
            </w:rPr>
          </w:pPr>
          <w:hyperlink w:anchor="_Toc126076238" w:history="1">
            <w:r w:rsidRPr="00277D18">
              <w:rPr>
                <w:rStyle w:val="Hyperlink"/>
              </w:rPr>
              <w:t>2.2.1</w:t>
            </w:r>
            <w:r>
              <w:rPr>
                <w:rFonts w:asciiTheme="minorHAnsi" w:hAnsiTheme="minorHAnsi"/>
                <w:iCs w:val="0"/>
                <w:sz w:val="22"/>
                <w:szCs w:val="22"/>
              </w:rPr>
              <w:tab/>
            </w:r>
            <w:r w:rsidRPr="00277D18">
              <w:rPr>
                <w:rStyle w:val="Hyperlink"/>
              </w:rPr>
              <w:t>General Properties of Screens</w:t>
            </w:r>
            <w:r>
              <w:rPr>
                <w:webHidden/>
              </w:rPr>
              <w:tab/>
            </w:r>
            <w:r>
              <w:rPr>
                <w:webHidden/>
              </w:rPr>
              <w:fldChar w:fldCharType="begin"/>
            </w:r>
            <w:r>
              <w:rPr>
                <w:webHidden/>
              </w:rPr>
              <w:instrText xml:space="preserve"> PAGEREF _Toc126076238 \h </w:instrText>
            </w:r>
            <w:r>
              <w:rPr>
                <w:webHidden/>
              </w:rPr>
              <w:fldChar w:fldCharType="separate"/>
            </w:r>
            <w:r>
              <w:rPr>
                <w:webHidden/>
              </w:rPr>
              <w:t>2-4</w:t>
            </w:r>
            <w:r>
              <w:rPr>
                <w:webHidden/>
              </w:rPr>
              <w:fldChar w:fldCharType="end"/>
            </w:r>
          </w:hyperlink>
        </w:p>
        <w:p w:rsidR="00235EE4" w14:paraId="2E45B973" w14:textId="10914D81">
          <w:pPr>
            <w:pStyle w:val="TOC3"/>
            <w:tabs>
              <w:tab w:val="left" w:pos="1872"/>
            </w:tabs>
            <w:rPr>
              <w:rFonts w:asciiTheme="minorHAnsi" w:hAnsiTheme="minorHAnsi"/>
              <w:iCs w:val="0"/>
              <w:sz w:val="22"/>
              <w:szCs w:val="22"/>
            </w:rPr>
          </w:pPr>
          <w:hyperlink w:anchor="_Toc126076239" w:history="1">
            <w:r w:rsidRPr="00277D18">
              <w:rPr>
                <w:rStyle w:val="Hyperlink"/>
              </w:rPr>
              <w:t>2.2.2</w:t>
            </w:r>
            <w:r>
              <w:rPr>
                <w:rFonts w:asciiTheme="minorHAnsi" w:hAnsiTheme="minorHAnsi"/>
                <w:iCs w:val="0"/>
                <w:sz w:val="22"/>
                <w:szCs w:val="22"/>
              </w:rPr>
              <w:tab/>
            </w:r>
            <w:r w:rsidRPr="00277D18">
              <w:rPr>
                <w:rStyle w:val="Hyperlink"/>
              </w:rPr>
              <w:t>Common Features of the Screens</w:t>
            </w:r>
            <w:r>
              <w:rPr>
                <w:webHidden/>
              </w:rPr>
              <w:tab/>
            </w:r>
            <w:r>
              <w:rPr>
                <w:webHidden/>
              </w:rPr>
              <w:fldChar w:fldCharType="begin"/>
            </w:r>
            <w:r>
              <w:rPr>
                <w:webHidden/>
              </w:rPr>
              <w:instrText xml:space="preserve"> PAGEREF _Toc126076239 \h </w:instrText>
            </w:r>
            <w:r>
              <w:rPr>
                <w:webHidden/>
              </w:rPr>
              <w:fldChar w:fldCharType="separate"/>
            </w:r>
            <w:r>
              <w:rPr>
                <w:webHidden/>
              </w:rPr>
              <w:t>2-4</w:t>
            </w:r>
            <w:r>
              <w:rPr>
                <w:webHidden/>
              </w:rPr>
              <w:fldChar w:fldCharType="end"/>
            </w:r>
          </w:hyperlink>
        </w:p>
        <w:p w:rsidR="00235EE4" w14:paraId="43E84EF6" w14:textId="549F0EF2">
          <w:pPr>
            <w:pStyle w:val="TOC3"/>
            <w:tabs>
              <w:tab w:val="left" w:pos="1872"/>
            </w:tabs>
            <w:rPr>
              <w:rFonts w:asciiTheme="minorHAnsi" w:hAnsiTheme="minorHAnsi"/>
              <w:iCs w:val="0"/>
              <w:sz w:val="22"/>
              <w:szCs w:val="22"/>
            </w:rPr>
          </w:pPr>
          <w:hyperlink w:anchor="_Toc126076240" w:history="1">
            <w:r w:rsidRPr="00277D18">
              <w:rPr>
                <w:rStyle w:val="Hyperlink"/>
              </w:rPr>
              <w:t>2.2.3</w:t>
            </w:r>
            <w:r>
              <w:rPr>
                <w:rFonts w:asciiTheme="minorHAnsi" w:hAnsiTheme="minorHAnsi"/>
                <w:iCs w:val="0"/>
                <w:sz w:val="22"/>
                <w:szCs w:val="22"/>
              </w:rPr>
              <w:tab/>
            </w:r>
            <w:r w:rsidRPr="00277D18">
              <w:rPr>
                <w:rStyle w:val="Hyperlink"/>
              </w:rPr>
              <w:t>Common Characteristics of the Screens</w:t>
            </w:r>
            <w:r>
              <w:rPr>
                <w:webHidden/>
              </w:rPr>
              <w:tab/>
            </w:r>
            <w:r>
              <w:rPr>
                <w:webHidden/>
              </w:rPr>
              <w:fldChar w:fldCharType="begin"/>
            </w:r>
            <w:r>
              <w:rPr>
                <w:webHidden/>
              </w:rPr>
              <w:instrText xml:space="preserve"> PAGEREF _Toc126076240 \h </w:instrText>
            </w:r>
            <w:r>
              <w:rPr>
                <w:webHidden/>
              </w:rPr>
              <w:fldChar w:fldCharType="separate"/>
            </w:r>
            <w:r>
              <w:rPr>
                <w:webHidden/>
              </w:rPr>
              <w:t>2-4</w:t>
            </w:r>
            <w:r>
              <w:rPr>
                <w:webHidden/>
              </w:rPr>
              <w:fldChar w:fldCharType="end"/>
            </w:r>
          </w:hyperlink>
        </w:p>
        <w:p w:rsidR="00235EE4" w14:paraId="422A1992" w14:textId="1BC38BAC">
          <w:pPr>
            <w:pStyle w:val="TOC3"/>
            <w:tabs>
              <w:tab w:val="left" w:pos="1872"/>
            </w:tabs>
            <w:rPr>
              <w:rFonts w:asciiTheme="minorHAnsi" w:hAnsiTheme="minorHAnsi"/>
              <w:iCs w:val="0"/>
              <w:sz w:val="22"/>
              <w:szCs w:val="22"/>
            </w:rPr>
          </w:pPr>
          <w:hyperlink w:anchor="_Toc126076241" w:history="1">
            <w:r w:rsidRPr="00277D18">
              <w:rPr>
                <w:rStyle w:val="Hyperlink"/>
              </w:rPr>
              <w:t>2.2.4</w:t>
            </w:r>
            <w:r>
              <w:rPr>
                <w:rFonts w:asciiTheme="minorHAnsi" w:hAnsiTheme="minorHAnsi"/>
                <w:iCs w:val="0"/>
                <w:sz w:val="22"/>
                <w:szCs w:val="22"/>
              </w:rPr>
              <w:tab/>
            </w:r>
            <w:r w:rsidRPr="00277D18">
              <w:rPr>
                <w:rStyle w:val="Hyperlink"/>
              </w:rPr>
              <w:t>Typographical Conventions</w:t>
            </w:r>
            <w:r>
              <w:rPr>
                <w:webHidden/>
              </w:rPr>
              <w:tab/>
            </w:r>
            <w:r>
              <w:rPr>
                <w:webHidden/>
              </w:rPr>
              <w:fldChar w:fldCharType="begin"/>
            </w:r>
            <w:r>
              <w:rPr>
                <w:webHidden/>
              </w:rPr>
              <w:instrText xml:space="preserve"> PAGEREF _Toc126076241 \h </w:instrText>
            </w:r>
            <w:r>
              <w:rPr>
                <w:webHidden/>
              </w:rPr>
              <w:fldChar w:fldCharType="separate"/>
            </w:r>
            <w:r>
              <w:rPr>
                <w:webHidden/>
              </w:rPr>
              <w:t>2-6</w:t>
            </w:r>
            <w:r>
              <w:rPr>
                <w:webHidden/>
              </w:rPr>
              <w:fldChar w:fldCharType="end"/>
            </w:r>
          </w:hyperlink>
        </w:p>
        <w:p w:rsidR="00235EE4" w14:paraId="6423C696" w14:textId="342A7A52">
          <w:pPr>
            <w:pStyle w:val="TOC3"/>
            <w:tabs>
              <w:tab w:val="left" w:pos="1872"/>
            </w:tabs>
            <w:rPr>
              <w:rFonts w:asciiTheme="minorHAnsi" w:hAnsiTheme="minorHAnsi"/>
              <w:iCs w:val="0"/>
              <w:sz w:val="22"/>
              <w:szCs w:val="22"/>
            </w:rPr>
          </w:pPr>
          <w:hyperlink w:anchor="_Toc126076242" w:history="1">
            <w:r w:rsidRPr="00277D18">
              <w:rPr>
                <w:rStyle w:val="Hyperlink"/>
              </w:rPr>
              <w:t>2.2.5</w:t>
            </w:r>
            <w:r>
              <w:rPr>
                <w:rFonts w:asciiTheme="minorHAnsi" w:hAnsiTheme="minorHAnsi"/>
                <w:iCs w:val="0"/>
                <w:sz w:val="22"/>
                <w:szCs w:val="22"/>
              </w:rPr>
              <w:tab/>
            </w:r>
            <w:r w:rsidRPr="00277D18">
              <w:rPr>
                <w:rStyle w:val="Hyperlink"/>
              </w:rPr>
              <w:t>Common Buttons, Links, and Fields</w:t>
            </w:r>
            <w:r>
              <w:rPr>
                <w:webHidden/>
              </w:rPr>
              <w:tab/>
            </w:r>
            <w:r>
              <w:rPr>
                <w:webHidden/>
              </w:rPr>
              <w:fldChar w:fldCharType="begin"/>
            </w:r>
            <w:r>
              <w:rPr>
                <w:webHidden/>
              </w:rPr>
              <w:instrText xml:space="preserve"> PAGEREF _Toc126076242 \h </w:instrText>
            </w:r>
            <w:r>
              <w:rPr>
                <w:webHidden/>
              </w:rPr>
              <w:fldChar w:fldCharType="separate"/>
            </w:r>
            <w:r>
              <w:rPr>
                <w:webHidden/>
              </w:rPr>
              <w:t>2-6</w:t>
            </w:r>
            <w:r>
              <w:rPr>
                <w:webHidden/>
              </w:rPr>
              <w:fldChar w:fldCharType="end"/>
            </w:r>
          </w:hyperlink>
        </w:p>
        <w:p w:rsidR="00235EE4" w14:paraId="4B864C72" w14:textId="6B0FB5C7">
          <w:pPr>
            <w:pStyle w:val="TOC2"/>
            <w:rPr>
              <w:rFonts w:asciiTheme="minorHAnsi" w:hAnsiTheme="minorHAnsi"/>
              <w:noProof/>
            </w:rPr>
          </w:pPr>
          <w:hyperlink w:anchor="_Toc126076243" w:history="1">
            <w:r w:rsidRPr="00277D18">
              <w:rPr>
                <w:rStyle w:val="Hyperlink"/>
                <w:noProof/>
              </w:rPr>
              <w:t>2.3</w:t>
            </w:r>
            <w:r>
              <w:rPr>
                <w:rFonts w:asciiTheme="minorHAnsi" w:hAnsiTheme="minorHAnsi"/>
                <w:noProof/>
              </w:rPr>
              <w:tab/>
            </w:r>
            <w:r w:rsidRPr="00277D18">
              <w:rPr>
                <w:rStyle w:val="Hyperlink"/>
                <w:noProof/>
              </w:rPr>
              <w:t>Navigating the MARx UI</w:t>
            </w:r>
            <w:r>
              <w:rPr>
                <w:noProof/>
                <w:webHidden/>
              </w:rPr>
              <w:tab/>
            </w:r>
            <w:r>
              <w:rPr>
                <w:noProof/>
                <w:webHidden/>
              </w:rPr>
              <w:fldChar w:fldCharType="begin"/>
            </w:r>
            <w:r>
              <w:rPr>
                <w:noProof/>
                <w:webHidden/>
              </w:rPr>
              <w:instrText xml:space="preserve"> PAGEREF _Toc126076243 \h </w:instrText>
            </w:r>
            <w:r>
              <w:rPr>
                <w:noProof/>
                <w:webHidden/>
              </w:rPr>
              <w:fldChar w:fldCharType="separate"/>
            </w:r>
            <w:r>
              <w:rPr>
                <w:noProof/>
                <w:webHidden/>
              </w:rPr>
              <w:t>2-8</w:t>
            </w:r>
            <w:r>
              <w:rPr>
                <w:noProof/>
                <w:webHidden/>
              </w:rPr>
              <w:fldChar w:fldCharType="end"/>
            </w:r>
          </w:hyperlink>
        </w:p>
        <w:p w:rsidR="00235EE4" w14:paraId="7A2F9717" w14:textId="0FB78F87">
          <w:pPr>
            <w:pStyle w:val="TOC3"/>
            <w:tabs>
              <w:tab w:val="left" w:pos="1872"/>
            </w:tabs>
            <w:rPr>
              <w:rFonts w:asciiTheme="minorHAnsi" w:hAnsiTheme="minorHAnsi"/>
              <w:iCs w:val="0"/>
              <w:sz w:val="22"/>
              <w:szCs w:val="22"/>
            </w:rPr>
          </w:pPr>
          <w:hyperlink w:anchor="_Toc126076244" w:history="1">
            <w:r w:rsidRPr="00277D18">
              <w:rPr>
                <w:rStyle w:val="Hyperlink"/>
              </w:rPr>
              <w:t>2.3.1</w:t>
            </w:r>
            <w:r>
              <w:rPr>
                <w:rFonts w:asciiTheme="minorHAnsi" w:hAnsiTheme="minorHAnsi"/>
                <w:iCs w:val="0"/>
                <w:sz w:val="22"/>
                <w:szCs w:val="22"/>
              </w:rPr>
              <w:tab/>
            </w:r>
            <w:r w:rsidRPr="00277D18">
              <w:rPr>
                <w:rStyle w:val="Hyperlink"/>
              </w:rPr>
              <w:t>How Do I Get Where I Want To Go?</w:t>
            </w:r>
            <w:r>
              <w:rPr>
                <w:webHidden/>
              </w:rPr>
              <w:tab/>
            </w:r>
            <w:r>
              <w:rPr>
                <w:webHidden/>
              </w:rPr>
              <w:fldChar w:fldCharType="begin"/>
            </w:r>
            <w:r>
              <w:rPr>
                <w:webHidden/>
              </w:rPr>
              <w:instrText xml:space="preserve"> PAGEREF _Toc126076244 \h </w:instrText>
            </w:r>
            <w:r>
              <w:rPr>
                <w:webHidden/>
              </w:rPr>
              <w:fldChar w:fldCharType="separate"/>
            </w:r>
            <w:r>
              <w:rPr>
                <w:webHidden/>
              </w:rPr>
              <w:t>2-8</w:t>
            </w:r>
            <w:r>
              <w:rPr>
                <w:webHidden/>
              </w:rPr>
              <w:fldChar w:fldCharType="end"/>
            </w:r>
          </w:hyperlink>
        </w:p>
        <w:p w:rsidR="00235EE4" w14:paraId="0EC439DB" w14:textId="3067E258">
          <w:pPr>
            <w:pStyle w:val="TOC3"/>
            <w:tabs>
              <w:tab w:val="left" w:pos="1872"/>
            </w:tabs>
            <w:rPr>
              <w:rFonts w:asciiTheme="minorHAnsi" w:hAnsiTheme="minorHAnsi"/>
              <w:iCs w:val="0"/>
              <w:sz w:val="22"/>
              <w:szCs w:val="22"/>
            </w:rPr>
          </w:pPr>
          <w:hyperlink w:anchor="_Toc126076245" w:history="1">
            <w:r w:rsidRPr="00277D18">
              <w:rPr>
                <w:rStyle w:val="Hyperlink"/>
              </w:rPr>
              <w:t>2.3.2</w:t>
            </w:r>
            <w:r>
              <w:rPr>
                <w:rFonts w:asciiTheme="minorHAnsi" w:hAnsiTheme="minorHAnsi"/>
                <w:iCs w:val="0"/>
                <w:sz w:val="22"/>
                <w:szCs w:val="22"/>
              </w:rPr>
              <w:tab/>
            </w:r>
            <w:r w:rsidRPr="00277D18">
              <w:rPr>
                <w:rStyle w:val="Hyperlink"/>
              </w:rPr>
              <w:t>Navigating Menus, Sub-menus, and Screens</w:t>
            </w:r>
            <w:r>
              <w:rPr>
                <w:webHidden/>
              </w:rPr>
              <w:tab/>
            </w:r>
            <w:r>
              <w:rPr>
                <w:webHidden/>
              </w:rPr>
              <w:fldChar w:fldCharType="begin"/>
            </w:r>
            <w:r>
              <w:rPr>
                <w:webHidden/>
              </w:rPr>
              <w:instrText xml:space="preserve"> PAGEREF _Toc126076245 \h </w:instrText>
            </w:r>
            <w:r>
              <w:rPr>
                <w:webHidden/>
              </w:rPr>
              <w:fldChar w:fldCharType="separate"/>
            </w:r>
            <w:r>
              <w:rPr>
                <w:webHidden/>
              </w:rPr>
              <w:t>2-8</w:t>
            </w:r>
            <w:r>
              <w:rPr>
                <w:webHidden/>
              </w:rPr>
              <w:fldChar w:fldCharType="end"/>
            </w:r>
          </w:hyperlink>
        </w:p>
        <w:p w:rsidR="00235EE4" w14:paraId="18EC3AA3" w14:textId="3B4FB190">
          <w:pPr>
            <w:pStyle w:val="TOC3"/>
            <w:tabs>
              <w:tab w:val="left" w:pos="1872"/>
            </w:tabs>
            <w:rPr>
              <w:rFonts w:asciiTheme="minorHAnsi" w:hAnsiTheme="minorHAnsi"/>
              <w:iCs w:val="0"/>
              <w:sz w:val="22"/>
              <w:szCs w:val="22"/>
            </w:rPr>
          </w:pPr>
          <w:hyperlink w:anchor="_Toc126076246" w:history="1">
            <w:r w:rsidRPr="00277D18">
              <w:rPr>
                <w:rStyle w:val="Hyperlink"/>
              </w:rPr>
              <w:t>2.3.3</w:t>
            </w:r>
            <w:r>
              <w:rPr>
                <w:rFonts w:asciiTheme="minorHAnsi" w:hAnsiTheme="minorHAnsi"/>
                <w:iCs w:val="0"/>
                <w:sz w:val="22"/>
                <w:szCs w:val="22"/>
              </w:rPr>
              <w:tab/>
            </w:r>
            <w:r w:rsidRPr="00277D18">
              <w:rPr>
                <w:rStyle w:val="Hyperlink"/>
              </w:rPr>
              <w:t>Error Message Screens</w:t>
            </w:r>
            <w:r>
              <w:rPr>
                <w:webHidden/>
              </w:rPr>
              <w:tab/>
            </w:r>
            <w:r>
              <w:rPr>
                <w:webHidden/>
              </w:rPr>
              <w:fldChar w:fldCharType="begin"/>
            </w:r>
            <w:r>
              <w:rPr>
                <w:webHidden/>
              </w:rPr>
              <w:instrText xml:space="preserve"> PAGEREF _Toc126076246 \h </w:instrText>
            </w:r>
            <w:r>
              <w:rPr>
                <w:webHidden/>
              </w:rPr>
              <w:fldChar w:fldCharType="separate"/>
            </w:r>
            <w:r>
              <w:rPr>
                <w:webHidden/>
              </w:rPr>
              <w:t>2-9</w:t>
            </w:r>
            <w:r>
              <w:rPr>
                <w:webHidden/>
              </w:rPr>
              <w:fldChar w:fldCharType="end"/>
            </w:r>
          </w:hyperlink>
        </w:p>
        <w:p w:rsidR="00235EE4" w14:paraId="39923BE8" w14:textId="1F2B133D">
          <w:pPr>
            <w:pStyle w:val="TOC3"/>
            <w:tabs>
              <w:tab w:val="left" w:pos="1872"/>
            </w:tabs>
            <w:rPr>
              <w:rFonts w:asciiTheme="minorHAnsi" w:hAnsiTheme="minorHAnsi"/>
              <w:iCs w:val="0"/>
              <w:sz w:val="22"/>
              <w:szCs w:val="22"/>
            </w:rPr>
          </w:pPr>
          <w:hyperlink w:anchor="_Toc126076247" w:history="1">
            <w:r w:rsidRPr="00277D18">
              <w:rPr>
                <w:rStyle w:val="Hyperlink"/>
              </w:rPr>
              <w:t>2.3.4</w:t>
            </w:r>
            <w:r>
              <w:rPr>
                <w:rFonts w:asciiTheme="minorHAnsi" w:hAnsiTheme="minorHAnsi"/>
                <w:iCs w:val="0"/>
                <w:sz w:val="22"/>
                <w:szCs w:val="22"/>
              </w:rPr>
              <w:tab/>
            </w:r>
            <w:r w:rsidRPr="00277D18">
              <w:rPr>
                <w:rStyle w:val="Hyperlink"/>
              </w:rPr>
              <w:t>Screens Available for the State User</w:t>
            </w:r>
            <w:r>
              <w:rPr>
                <w:webHidden/>
              </w:rPr>
              <w:tab/>
            </w:r>
            <w:r>
              <w:rPr>
                <w:webHidden/>
              </w:rPr>
              <w:fldChar w:fldCharType="begin"/>
            </w:r>
            <w:r>
              <w:rPr>
                <w:webHidden/>
              </w:rPr>
              <w:instrText xml:space="preserve"> PAGEREF _Toc126076247 \h </w:instrText>
            </w:r>
            <w:r>
              <w:rPr>
                <w:webHidden/>
              </w:rPr>
              <w:fldChar w:fldCharType="separate"/>
            </w:r>
            <w:r>
              <w:rPr>
                <w:webHidden/>
              </w:rPr>
              <w:t>2-9</w:t>
            </w:r>
            <w:r>
              <w:rPr>
                <w:webHidden/>
              </w:rPr>
              <w:fldChar w:fldCharType="end"/>
            </w:r>
          </w:hyperlink>
        </w:p>
        <w:p w:rsidR="00235EE4" w14:paraId="3A111211" w14:textId="06148FBE">
          <w:pPr>
            <w:pStyle w:val="TOC3"/>
            <w:tabs>
              <w:tab w:val="left" w:pos="1872"/>
            </w:tabs>
            <w:rPr>
              <w:rFonts w:asciiTheme="minorHAnsi" w:hAnsiTheme="minorHAnsi"/>
              <w:iCs w:val="0"/>
              <w:sz w:val="22"/>
              <w:szCs w:val="22"/>
            </w:rPr>
          </w:pPr>
          <w:hyperlink w:anchor="_Toc126076248" w:history="1">
            <w:r w:rsidRPr="00277D18">
              <w:rPr>
                <w:rStyle w:val="Hyperlink"/>
              </w:rPr>
              <w:t>2.3.5</w:t>
            </w:r>
            <w:r>
              <w:rPr>
                <w:rFonts w:asciiTheme="minorHAnsi" w:hAnsiTheme="minorHAnsi"/>
                <w:iCs w:val="0"/>
                <w:sz w:val="22"/>
                <w:szCs w:val="22"/>
              </w:rPr>
              <w:tab/>
            </w:r>
            <w:r w:rsidRPr="00277D18">
              <w:rPr>
                <w:rStyle w:val="Hyperlink"/>
              </w:rPr>
              <w:t>Logging on and Viewing Messages</w:t>
            </w:r>
            <w:r>
              <w:rPr>
                <w:webHidden/>
              </w:rPr>
              <w:tab/>
            </w:r>
            <w:r>
              <w:rPr>
                <w:webHidden/>
              </w:rPr>
              <w:fldChar w:fldCharType="begin"/>
            </w:r>
            <w:r>
              <w:rPr>
                <w:webHidden/>
              </w:rPr>
              <w:instrText xml:space="preserve"> PAGEREF _Toc126076248 \h </w:instrText>
            </w:r>
            <w:r>
              <w:rPr>
                <w:webHidden/>
              </w:rPr>
              <w:fldChar w:fldCharType="separate"/>
            </w:r>
            <w:r>
              <w:rPr>
                <w:webHidden/>
              </w:rPr>
              <w:t>2-10</w:t>
            </w:r>
            <w:r>
              <w:rPr>
                <w:webHidden/>
              </w:rPr>
              <w:fldChar w:fldCharType="end"/>
            </w:r>
          </w:hyperlink>
        </w:p>
        <w:p w:rsidR="00235EE4" w14:paraId="3BEEE766" w14:textId="16832002">
          <w:pPr>
            <w:pStyle w:val="TOC2"/>
            <w:rPr>
              <w:rFonts w:asciiTheme="minorHAnsi" w:hAnsiTheme="minorHAnsi"/>
              <w:noProof/>
            </w:rPr>
          </w:pPr>
          <w:hyperlink w:anchor="_Toc126076249" w:history="1">
            <w:r w:rsidRPr="00277D18">
              <w:rPr>
                <w:rStyle w:val="Hyperlink"/>
                <w:noProof/>
              </w:rPr>
              <w:t>2.4</w:t>
            </w:r>
            <w:r>
              <w:rPr>
                <w:rFonts w:asciiTheme="minorHAnsi" w:hAnsiTheme="minorHAnsi"/>
                <w:noProof/>
              </w:rPr>
              <w:tab/>
            </w:r>
            <w:r w:rsidRPr="00277D18">
              <w:rPr>
                <w:rStyle w:val="Hyperlink"/>
                <w:noProof/>
              </w:rPr>
              <w:t>Viewing Beneficiary Information</w:t>
            </w:r>
            <w:r>
              <w:rPr>
                <w:noProof/>
                <w:webHidden/>
              </w:rPr>
              <w:tab/>
            </w:r>
            <w:r>
              <w:rPr>
                <w:noProof/>
                <w:webHidden/>
              </w:rPr>
              <w:fldChar w:fldCharType="begin"/>
            </w:r>
            <w:r>
              <w:rPr>
                <w:noProof/>
                <w:webHidden/>
              </w:rPr>
              <w:instrText xml:space="preserve"> PAGEREF _Toc126076249 \h </w:instrText>
            </w:r>
            <w:r>
              <w:rPr>
                <w:noProof/>
                <w:webHidden/>
              </w:rPr>
              <w:fldChar w:fldCharType="separate"/>
            </w:r>
            <w:r>
              <w:rPr>
                <w:noProof/>
                <w:webHidden/>
              </w:rPr>
              <w:t>2-14</w:t>
            </w:r>
            <w:r>
              <w:rPr>
                <w:noProof/>
                <w:webHidden/>
              </w:rPr>
              <w:fldChar w:fldCharType="end"/>
            </w:r>
          </w:hyperlink>
        </w:p>
        <w:p w:rsidR="00235EE4" w14:paraId="573009FF" w14:textId="613BE87C">
          <w:pPr>
            <w:pStyle w:val="TOC3"/>
            <w:tabs>
              <w:tab w:val="left" w:pos="1872"/>
            </w:tabs>
            <w:rPr>
              <w:rFonts w:asciiTheme="minorHAnsi" w:hAnsiTheme="minorHAnsi"/>
              <w:iCs w:val="0"/>
              <w:sz w:val="22"/>
              <w:szCs w:val="22"/>
            </w:rPr>
          </w:pPr>
          <w:hyperlink w:anchor="_Toc126076250" w:history="1">
            <w:r w:rsidRPr="00277D18">
              <w:rPr>
                <w:rStyle w:val="Hyperlink"/>
              </w:rPr>
              <w:t>2.4.1</w:t>
            </w:r>
            <w:r>
              <w:rPr>
                <w:rFonts w:asciiTheme="minorHAnsi" w:hAnsiTheme="minorHAnsi"/>
                <w:iCs w:val="0"/>
                <w:sz w:val="22"/>
                <w:szCs w:val="22"/>
              </w:rPr>
              <w:tab/>
            </w:r>
            <w:r w:rsidRPr="00277D18">
              <w:rPr>
                <w:rStyle w:val="Hyperlink"/>
              </w:rPr>
              <w:t>Finding a Beneficiary</w:t>
            </w:r>
            <w:r>
              <w:rPr>
                <w:webHidden/>
              </w:rPr>
              <w:tab/>
            </w:r>
            <w:r>
              <w:rPr>
                <w:webHidden/>
              </w:rPr>
              <w:fldChar w:fldCharType="begin"/>
            </w:r>
            <w:r>
              <w:rPr>
                <w:webHidden/>
              </w:rPr>
              <w:instrText xml:space="preserve"> PAGEREF _Toc126076250 \h </w:instrText>
            </w:r>
            <w:r>
              <w:rPr>
                <w:webHidden/>
              </w:rPr>
              <w:fldChar w:fldCharType="separate"/>
            </w:r>
            <w:r>
              <w:rPr>
                <w:webHidden/>
              </w:rPr>
              <w:t>2-14</w:t>
            </w:r>
            <w:r>
              <w:rPr>
                <w:webHidden/>
              </w:rPr>
              <w:fldChar w:fldCharType="end"/>
            </w:r>
          </w:hyperlink>
        </w:p>
        <w:p w:rsidR="00235EE4" w14:paraId="68FC6296" w14:textId="33E5B372">
          <w:pPr>
            <w:pStyle w:val="TOC3"/>
            <w:tabs>
              <w:tab w:val="left" w:pos="1872"/>
            </w:tabs>
            <w:rPr>
              <w:rFonts w:asciiTheme="minorHAnsi" w:hAnsiTheme="minorHAnsi"/>
              <w:iCs w:val="0"/>
              <w:sz w:val="22"/>
              <w:szCs w:val="22"/>
            </w:rPr>
          </w:pPr>
          <w:hyperlink w:anchor="_Toc126076251" w:history="1">
            <w:r w:rsidRPr="00277D18">
              <w:rPr>
                <w:rStyle w:val="Hyperlink"/>
              </w:rPr>
              <w:t>2.4.2</w:t>
            </w:r>
            <w:r>
              <w:rPr>
                <w:rFonts w:asciiTheme="minorHAnsi" w:hAnsiTheme="minorHAnsi"/>
                <w:iCs w:val="0"/>
                <w:sz w:val="22"/>
                <w:szCs w:val="22"/>
              </w:rPr>
              <w:tab/>
            </w:r>
            <w:r w:rsidRPr="00277D18">
              <w:rPr>
                <w:rStyle w:val="Hyperlink"/>
              </w:rPr>
              <w:t>Viewing Summary Information about a Beneficiary</w:t>
            </w:r>
            <w:r>
              <w:rPr>
                <w:webHidden/>
              </w:rPr>
              <w:tab/>
            </w:r>
            <w:r>
              <w:rPr>
                <w:webHidden/>
              </w:rPr>
              <w:fldChar w:fldCharType="begin"/>
            </w:r>
            <w:r>
              <w:rPr>
                <w:webHidden/>
              </w:rPr>
              <w:instrText xml:space="preserve"> PAGEREF _Toc126076251 \h </w:instrText>
            </w:r>
            <w:r>
              <w:rPr>
                <w:webHidden/>
              </w:rPr>
              <w:fldChar w:fldCharType="separate"/>
            </w:r>
            <w:r>
              <w:rPr>
                <w:webHidden/>
              </w:rPr>
              <w:t>2-17</w:t>
            </w:r>
            <w:r>
              <w:rPr>
                <w:webHidden/>
              </w:rPr>
              <w:fldChar w:fldCharType="end"/>
            </w:r>
          </w:hyperlink>
        </w:p>
        <w:p w:rsidR="00235EE4" w14:paraId="355F045C" w14:textId="6915D245">
          <w:pPr>
            <w:pStyle w:val="TOC3"/>
            <w:tabs>
              <w:tab w:val="left" w:pos="1872"/>
            </w:tabs>
            <w:rPr>
              <w:rFonts w:asciiTheme="minorHAnsi" w:hAnsiTheme="minorHAnsi"/>
              <w:iCs w:val="0"/>
              <w:sz w:val="22"/>
              <w:szCs w:val="22"/>
            </w:rPr>
          </w:pPr>
          <w:hyperlink w:anchor="_Toc126076252" w:history="1">
            <w:r w:rsidRPr="00277D18">
              <w:rPr>
                <w:rStyle w:val="Hyperlink"/>
              </w:rPr>
              <w:t>2.4.3</w:t>
            </w:r>
            <w:r>
              <w:rPr>
                <w:rFonts w:asciiTheme="minorHAnsi" w:hAnsiTheme="minorHAnsi"/>
                <w:iCs w:val="0"/>
                <w:sz w:val="22"/>
                <w:szCs w:val="22"/>
              </w:rPr>
              <w:tab/>
            </w:r>
            <w:r w:rsidRPr="00277D18">
              <w:rPr>
                <w:rStyle w:val="Hyperlink"/>
              </w:rPr>
              <w:t>Viewing Detailed Information for a Beneficiary</w:t>
            </w:r>
            <w:r>
              <w:rPr>
                <w:webHidden/>
              </w:rPr>
              <w:tab/>
            </w:r>
            <w:r>
              <w:rPr>
                <w:webHidden/>
              </w:rPr>
              <w:fldChar w:fldCharType="begin"/>
            </w:r>
            <w:r>
              <w:rPr>
                <w:webHidden/>
              </w:rPr>
              <w:instrText xml:space="preserve"> PAGEREF _Toc126076252 \h </w:instrText>
            </w:r>
            <w:r>
              <w:rPr>
                <w:webHidden/>
              </w:rPr>
              <w:fldChar w:fldCharType="separate"/>
            </w:r>
            <w:r>
              <w:rPr>
                <w:webHidden/>
              </w:rPr>
              <w:t>2-18</w:t>
            </w:r>
            <w:r>
              <w:rPr>
                <w:webHidden/>
              </w:rPr>
              <w:fldChar w:fldCharType="end"/>
            </w:r>
          </w:hyperlink>
        </w:p>
        <w:p w:rsidR="00235EE4" w14:paraId="19371E88" w14:textId="08D4E36B">
          <w:pPr>
            <w:pStyle w:val="TOC3"/>
            <w:tabs>
              <w:tab w:val="left" w:pos="1872"/>
            </w:tabs>
            <w:rPr>
              <w:rFonts w:asciiTheme="minorHAnsi" w:hAnsiTheme="minorHAnsi"/>
              <w:iCs w:val="0"/>
              <w:sz w:val="22"/>
              <w:szCs w:val="22"/>
            </w:rPr>
          </w:pPr>
          <w:hyperlink w:anchor="_Toc126076253" w:history="1">
            <w:r w:rsidRPr="00277D18">
              <w:rPr>
                <w:rStyle w:val="Hyperlink"/>
              </w:rPr>
              <w:t>2.4.4</w:t>
            </w:r>
            <w:r>
              <w:rPr>
                <w:rFonts w:asciiTheme="minorHAnsi" w:hAnsiTheme="minorHAnsi"/>
                <w:iCs w:val="0"/>
                <w:sz w:val="22"/>
                <w:szCs w:val="22"/>
              </w:rPr>
              <w:tab/>
            </w:r>
            <w:r w:rsidRPr="00277D18">
              <w:rPr>
                <w:rStyle w:val="Hyperlink"/>
              </w:rPr>
              <w:t>Viewing a Snapshot of Beneficiary Information</w:t>
            </w:r>
            <w:r>
              <w:rPr>
                <w:webHidden/>
              </w:rPr>
              <w:tab/>
            </w:r>
            <w:r>
              <w:rPr>
                <w:webHidden/>
              </w:rPr>
              <w:fldChar w:fldCharType="begin"/>
            </w:r>
            <w:r>
              <w:rPr>
                <w:webHidden/>
              </w:rPr>
              <w:instrText xml:space="preserve"> PAGEREF _Toc126076253 \h </w:instrText>
            </w:r>
            <w:r>
              <w:rPr>
                <w:webHidden/>
              </w:rPr>
              <w:fldChar w:fldCharType="separate"/>
            </w:r>
            <w:r>
              <w:rPr>
                <w:webHidden/>
              </w:rPr>
              <w:t>2-19</w:t>
            </w:r>
            <w:r>
              <w:rPr>
                <w:webHidden/>
              </w:rPr>
              <w:fldChar w:fldCharType="end"/>
            </w:r>
          </w:hyperlink>
        </w:p>
        <w:p w:rsidR="00235EE4" w14:paraId="729B0A77" w14:textId="5E61ECF0">
          <w:pPr>
            <w:pStyle w:val="TOC3"/>
            <w:tabs>
              <w:tab w:val="left" w:pos="1872"/>
            </w:tabs>
            <w:rPr>
              <w:rFonts w:asciiTheme="minorHAnsi" w:hAnsiTheme="minorHAnsi"/>
              <w:iCs w:val="0"/>
              <w:sz w:val="22"/>
              <w:szCs w:val="22"/>
            </w:rPr>
          </w:pPr>
          <w:hyperlink w:anchor="_Toc126076254" w:history="1">
            <w:r w:rsidRPr="00277D18">
              <w:rPr>
                <w:rStyle w:val="Hyperlink"/>
              </w:rPr>
              <w:t>2.4.5</w:t>
            </w:r>
            <w:r>
              <w:rPr>
                <w:rFonts w:asciiTheme="minorHAnsi" w:hAnsiTheme="minorHAnsi"/>
                <w:iCs w:val="0"/>
                <w:sz w:val="22"/>
                <w:szCs w:val="22"/>
              </w:rPr>
              <w:tab/>
            </w:r>
            <w:r w:rsidRPr="00277D18">
              <w:rPr>
                <w:rStyle w:val="Hyperlink"/>
              </w:rPr>
              <w:t>Viewing Enrollment Information</w:t>
            </w:r>
            <w:r>
              <w:rPr>
                <w:webHidden/>
              </w:rPr>
              <w:tab/>
            </w:r>
            <w:r>
              <w:rPr>
                <w:webHidden/>
              </w:rPr>
              <w:fldChar w:fldCharType="begin"/>
            </w:r>
            <w:r>
              <w:rPr>
                <w:webHidden/>
              </w:rPr>
              <w:instrText xml:space="preserve"> PAGEREF _Toc126076254 \h </w:instrText>
            </w:r>
            <w:r>
              <w:rPr>
                <w:webHidden/>
              </w:rPr>
              <w:fldChar w:fldCharType="separate"/>
            </w:r>
            <w:r>
              <w:rPr>
                <w:webHidden/>
              </w:rPr>
              <w:t>2-23</w:t>
            </w:r>
            <w:r>
              <w:rPr>
                <w:webHidden/>
              </w:rPr>
              <w:fldChar w:fldCharType="end"/>
            </w:r>
          </w:hyperlink>
        </w:p>
        <w:p w:rsidR="00235EE4" w14:paraId="40ED66E0" w14:textId="1C5AD677">
          <w:pPr>
            <w:pStyle w:val="TOC3"/>
            <w:tabs>
              <w:tab w:val="left" w:pos="1872"/>
            </w:tabs>
            <w:rPr>
              <w:rFonts w:asciiTheme="minorHAnsi" w:hAnsiTheme="minorHAnsi"/>
              <w:iCs w:val="0"/>
              <w:sz w:val="22"/>
              <w:szCs w:val="22"/>
            </w:rPr>
          </w:pPr>
          <w:hyperlink w:anchor="_Toc126076255" w:history="1">
            <w:r w:rsidRPr="00277D18">
              <w:rPr>
                <w:rStyle w:val="Hyperlink"/>
              </w:rPr>
              <w:t>2.4.6</w:t>
            </w:r>
            <w:r>
              <w:rPr>
                <w:rFonts w:asciiTheme="minorHAnsi" w:hAnsiTheme="minorHAnsi"/>
                <w:iCs w:val="0"/>
                <w:sz w:val="22"/>
                <w:szCs w:val="22"/>
              </w:rPr>
              <w:tab/>
            </w:r>
            <w:r w:rsidRPr="00277D18">
              <w:rPr>
                <w:rStyle w:val="Hyperlink"/>
              </w:rPr>
              <w:t>Viewing Additional Insurance Information</w:t>
            </w:r>
            <w:r>
              <w:rPr>
                <w:webHidden/>
              </w:rPr>
              <w:tab/>
            </w:r>
            <w:r>
              <w:rPr>
                <w:webHidden/>
              </w:rPr>
              <w:fldChar w:fldCharType="begin"/>
            </w:r>
            <w:r>
              <w:rPr>
                <w:webHidden/>
              </w:rPr>
              <w:instrText xml:space="preserve"> PAGEREF _Toc126076255 \h </w:instrText>
            </w:r>
            <w:r>
              <w:rPr>
                <w:webHidden/>
              </w:rPr>
              <w:fldChar w:fldCharType="separate"/>
            </w:r>
            <w:r>
              <w:rPr>
                <w:webHidden/>
              </w:rPr>
              <w:t>2-29</w:t>
            </w:r>
            <w:r>
              <w:rPr>
                <w:webHidden/>
              </w:rPr>
              <w:fldChar w:fldCharType="end"/>
            </w:r>
          </w:hyperlink>
        </w:p>
        <w:p w:rsidR="00235EE4" w14:paraId="6E906BB9" w14:textId="122E86C6">
          <w:pPr>
            <w:pStyle w:val="TOC3"/>
            <w:tabs>
              <w:tab w:val="left" w:pos="1872"/>
            </w:tabs>
            <w:rPr>
              <w:rFonts w:asciiTheme="minorHAnsi" w:hAnsiTheme="minorHAnsi"/>
              <w:iCs w:val="0"/>
              <w:sz w:val="22"/>
              <w:szCs w:val="22"/>
            </w:rPr>
          </w:pPr>
          <w:hyperlink w:anchor="_Toc126076256" w:history="1">
            <w:r w:rsidRPr="00277D18">
              <w:rPr>
                <w:rStyle w:val="Hyperlink"/>
              </w:rPr>
              <w:t>2.4.7</w:t>
            </w:r>
            <w:r>
              <w:rPr>
                <w:rFonts w:asciiTheme="minorHAnsi" w:hAnsiTheme="minorHAnsi"/>
                <w:iCs w:val="0"/>
                <w:sz w:val="22"/>
                <w:szCs w:val="22"/>
              </w:rPr>
              <w:tab/>
            </w:r>
            <w:r w:rsidRPr="00277D18">
              <w:rPr>
                <w:rStyle w:val="Hyperlink"/>
              </w:rPr>
              <w:t>Viewing Low-Income Subsidy (LIS) Information of a Beneficiary</w:t>
            </w:r>
            <w:r>
              <w:rPr>
                <w:webHidden/>
              </w:rPr>
              <w:tab/>
            </w:r>
            <w:r>
              <w:rPr>
                <w:webHidden/>
              </w:rPr>
              <w:fldChar w:fldCharType="begin"/>
            </w:r>
            <w:r>
              <w:rPr>
                <w:webHidden/>
              </w:rPr>
              <w:instrText xml:space="preserve"> PAGEREF _Toc126076256 \h </w:instrText>
            </w:r>
            <w:r>
              <w:rPr>
                <w:webHidden/>
              </w:rPr>
              <w:fldChar w:fldCharType="separate"/>
            </w:r>
            <w:r>
              <w:rPr>
                <w:webHidden/>
              </w:rPr>
              <w:t>2-33</w:t>
            </w:r>
            <w:r>
              <w:rPr>
                <w:webHidden/>
              </w:rPr>
              <w:fldChar w:fldCharType="end"/>
            </w:r>
          </w:hyperlink>
        </w:p>
        <w:p w:rsidR="00235EE4" w14:paraId="35819BEF" w14:textId="57EABF5D">
          <w:pPr>
            <w:pStyle w:val="TOC3"/>
            <w:tabs>
              <w:tab w:val="left" w:pos="1872"/>
            </w:tabs>
            <w:rPr>
              <w:rFonts w:asciiTheme="minorHAnsi" w:hAnsiTheme="minorHAnsi"/>
              <w:iCs w:val="0"/>
              <w:sz w:val="22"/>
              <w:szCs w:val="22"/>
            </w:rPr>
          </w:pPr>
          <w:hyperlink w:anchor="_Toc126076257" w:history="1">
            <w:r w:rsidRPr="00277D18">
              <w:rPr>
                <w:rStyle w:val="Hyperlink"/>
              </w:rPr>
              <w:t>2.4.8</w:t>
            </w:r>
            <w:r>
              <w:rPr>
                <w:rFonts w:asciiTheme="minorHAnsi" w:hAnsiTheme="minorHAnsi"/>
                <w:iCs w:val="0"/>
                <w:sz w:val="22"/>
                <w:szCs w:val="22"/>
              </w:rPr>
              <w:tab/>
            </w:r>
            <w:r w:rsidRPr="00277D18">
              <w:rPr>
                <w:rStyle w:val="Hyperlink"/>
              </w:rPr>
              <w:t>Viewing Eligibility Information for Beneficiaries</w:t>
            </w:r>
            <w:r>
              <w:rPr>
                <w:webHidden/>
              </w:rPr>
              <w:tab/>
            </w:r>
            <w:r>
              <w:rPr>
                <w:webHidden/>
              </w:rPr>
              <w:fldChar w:fldCharType="begin"/>
            </w:r>
            <w:r>
              <w:rPr>
                <w:webHidden/>
              </w:rPr>
              <w:instrText xml:space="preserve"> PAGEREF _Toc126076257 \h </w:instrText>
            </w:r>
            <w:r>
              <w:rPr>
                <w:webHidden/>
              </w:rPr>
              <w:fldChar w:fldCharType="separate"/>
            </w:r>
            <w:r>
              <w:rPr>
                <w:webHidden/>
              </w:rPr>
              <w:t>2-35</w:t>
            </w:r>
            <w:r>
              <w:rPr>
                <w:webHidden/>
              </w:rPr>
              <w:fldChar w:fldCharType="end"/>
            </w:r>
          </w:hyperlink>
        </w:p>
        <w:p w:rsidR="00235EE4" w14:paraId="4847DFE3" w14:textId="328B937A">
          <w:pPr>
            <w:pStyle w:val="TOC3"/>
            <w:tabs>
              <w:tab w:val="left" w:pos="1872"/>
            </w:tabs>
            <w:rPr>
              <w:rFonts w:asciiTheme="minorHAnsi" w:hAnsiTheme="minorHAnsi"/>
              <w:iCs w:val="0"/>
              <w:sz w:val="22"/>
              <w:szCs w:val="22"/>
            </w:rPr>
          </w:pPr>
          <w:hyperlink w:anchor="_Toc126076258" w:history="1">
            <w:r w:rsidRPr="00277D18">
              <w:rPr>
                <w:rStyle w:val="Hyperlink"/>
              </w:rPr>
              <w:t>2.4.9</w:t>
            </w:r>
            <w:r>
              <w:rPr>
                <w:rFonts w:asciiTheme="minorHAnsi" w:hAnsiTheme="minorHAnsi"/>
                <w:iCs w:val="0"/>
                <w:sz w:val="22"/>
                <w:szCs w:val="22"/>
              </w:rPr>
              <w:tab/>
            </w:r>
            <w:r w:rsidRPr="00277D18">
              <w:rPr>
                <w:rStyle w:val="Hyperlink"/>
              </w:rPr>
              <w:t>Viewing Status Activity and Detail Information for Beneficiaries</w:t>
            </w:r>
            <w:r>
              <w:rPr>
                <w:webHidden/>
              </w:rPr>
              <w:tab/>
            </w:r>
            <w:r>
              <w:rPr>
                <w:webHidden/>
              </w:rPr>
              <w:fldChar w:fldCharType="begin"/>
            </w:r>
            <w:r>
              <w:rPr>
                <w:webHidden/>
              </w:rPr>
              <w:instrText xml:space="preserve"> PAGEREF _Toc126076258 \h </w:instrText>
            </w:r>
            <w:r>
              <w:rPr>
                <w:webHidden/>
              </w:rPr>
              <w:fldChar w:fldCharType="separate"/>
            </w:r>
            <w:r>
              <w:rPr>
                <w:webHidden/>
              </w:rPr>
              <w:t>2-41</w:t>
            </w:r>
            <w:r>
              <w:rPr>
                <w:webHidden/>
              </w:rPr>
              <w:fldChar w:fldCharType="end"/>
            </w:r>
          </w:hyperlink>
        </w:p>
        <w:p w:rsidR="00235EE4" w14:paraId="0864ECEC" w14:textId="2F36183B">
          <w:pPr>
            <w:pStyle w:val="TOC3"/>
            <w:tabs>
              <w:tab w:val="left" w:pos="1872"/>
            </w:tabs>
            <w:rPr>
              <w:rFonts w:asciiTheme="minorHAnsi" w:hAnsiTheme="minorHAnsi"/>
              <w:iCs w:val="0"/>
              <w:sz w:val="22"/>
              <w:szCs w:val="22"/>
            </w:rPr>
          </w:pPr>
          <w:hyperlink w:anchor="_Toc126076259" w:history="1">
            <w:r w:rsidRPr="00277D18">
              <w:rPr>
                <w:rStyle w:val="Hyperlink"/>
              </w:rPr>
              <w:t>2.4.10</w:t>
            </w:r>
            <w:r>
              <w:rPr>
                <w:rFonts w:asciiTheme="minorHAnsi" w:hAnsiTheme="minorHAnsi"/>
                <w:iCs w:val="0"/>
                <w:sz w:val="22"/>
                <w:szCs w:val="22"/>
              </w:rPr>
              <w:tab/>
            </w:r>
            <w:r w:rsidRPr="00277D18">
              <w:rPr>
                <w:rStyle w:val="Hyperlink"/>
              </w:rPr>
              <w:t>Logging Out of the Medicare Advantage and Part D Inquiry System</w:t>
            </w:r>
            <w:r>
              <w:rPr>
                <w:webHidden/>
              </w:rPr>
              <w:tab/>
            </w:r>
            <w:r>
              <w:rPr>
                <w:webHidden/>
              </w:rPr>
              <w:fldChar w:fldCharType="begin"/>
            </w:r>
            <w:r>
              <w:rPr>
                <w:webHidden/>
              </w:rPr>
              <w:instrText xml:space="preserve"> PAGEREF _Toc126076259 \h </w:instrText>
            </w:r>
            <w:r>
              <w:rPr>
                <w:webHidden/>
              </w:rPr>
              <w:fldChar w:fldCharType="separate"/>
            </w:r>
            <w:r>
              <w:rPr>
                <w:webHidden/>
              </w:rPr>
              <w:t>2-49</w:t>
            </w:r>
            <w:r>
              <w:rPr>
                <w:webHidden/>
              </w:rPr>
              <w:fldChar w:fldCharType="end"/>
            </w:r>
          </w:hyperlink>
        </w:p>
        <w:p w:rsidR="00235EE4" w14:paraId="22E1CAF7" w14:textId="3C641CFC">
          <w:pPr>
            <w:pStyle w:val="TOC3"/>
            <w:tabs>
              <w:tab w:val="left" w:pos="1872"/>
            </w:tabs>
            <w:rPr>
              <w:rFonts w:asciiTheme="minorHAnsi" w:hAnsiTheme="minorHAnsi"/>
              <w:iCs w:val="0"/>
              <w:sz w:val="22"/>
              <w:szCs w:val="22"/>
            </w:rPr>
          </w:pPr>
          <w:hyperlink w:anchor="_Toc126076260" w:history="1">
            <w:r w:rsidRPr="00277D18">
              <w:rPr>
                <w:rStyle w:val="Hyperlink"/>
              </w:rPr>
              <w:t>2.4.11</w:t>
            </w:r>
            <w:r>
              <w:rPr>
                <w:rFonts w:asciiTheme="minorHAnsi" w:hAnsiTheme="minorHAnsi"/>
                <w:iCs w:val="0"/>
                <w:sz w:val="22"/>
                <w:szCs w:val="22"/>
              </w:rPr>
              <w:tab/>
            </w:r>
            <w:r w:rsidRPr="00277D18">
              <w:rPr>
                <w:rStyle w:val="Hyperlink"/>
              </w:rPr>
              <w:t>Validation Messages</w:t>
            </w:r>
            <w:r>
              <w:rPr>
                <w:webHidden/>
              </w:rPr>
              <w:tab/>
            </w:r>
            <w:r>
              <w:rPr>
                <w:webHidden/>
              </w:rPr>
              <w:fldChar w:fldCharType="begin"/>
            </w:r>
            <w:r>
              <w:rPr>
                <w:webHidden/>
              </w:rPr>
              <w:instrText xml:space="preserve"> PAGEREF _Toc126076260 \h </w:instrText>
            </w:r>
            <w:r>
              <w:rPr>
                <w:webHidden/>
              </w:rPr>
              <w:fldChar w:fldCharType="separate"/>
            </w:r>
            <w:r>
              <w:rPr>
                <w:webHidden/>
              </w:rPr>
              <w:t>2-50</w:t>
            </w:r>
            <w:r>
              <w:rPr>
                <w:webHidden/>
              </w:rPr>
              <w:fldChar w:fldCharType="end"/>
            </w:r>
          </w:hyperlink>
        </w:p>
        <w:p w:rsidR="00235EE4" w14:paraId="4B34262B" w14:textId="1D5F47BC">
          <w:pPr>
            <w:pStyle w:val="TOC1"/>
            <w:rPr>
              <w:rFonts w:asciiTheme="minorHAnsi" w:hAnsiTheme="minorHAnsi"/>
              <w:b w:val="0"/>
              <w:iCs w:val="0"/>
              <w:noProof/>
              <w:color w:val="auto"/>
              <w:sz w:val="22"/>
              <w:szCs w:val="22"/>
            </w:rPr>
          </w:pPr>
          <w:hyperlink w:anchor="_Toc126076261" w:history="1">
            <w:r w:rsidRPr="00277D18">
              <w:rPr>
                <w:rStyle w:val="Hyperlink"/>
                <w:noProof/>
              </w:rPr>
              <w:t>3</w:t>
            </w:r>
            <w:r>
              <w:rPr>
                <w:rFonts w:asciiTheme="minorHAnsi" w:hAnsiTheme="minorHAnsi"/>
                <w:b w:val="0"/>
                <w:iCs w:val="0"/>
                <w:noProof/>
                <w:color w:val="auto"/>
                <w:sz w:val="22"/>
                <w:szCs w:val="22"/>
              </w:rPr>
              <w:tab/>
            </w:r>
            <w:r w:rsidRPr="00277D18">
              <w:rPr>
                <w:rStyle w:val="Hyperlink"/>
                <w:noProof/>
              </w:rPr>
              <w:t>Entitlement Status, Enrollment, and Disenrollment Reason Codes</w:t>
            </w:r>
            <w:r>
              <w:rPr>
                <w:noProof/>
                <w:webHidden/>
              </w:rPr>
              <w:tab/>
            </w:r>
            <w:r>
              <w:rPr>
                <w:noProof/>
                <w:webHidden/>
              </w:rPr>
              <w:fldChar w:fldCharType="begin"/>
            </w:r>
            <w:r>
              <w:rPr>
                <w:noProof/>
                <w:webHidden/>
              </w:rPr>
              <w:instrText xml:space="preserve"> PAGEREF _Toc126076261 \h </w:instrText>
            </w:r>
            <w:r>
              <w:rPr>
                <w:noProof/>
                <w:webHidden/>
              </w:rPr>
              <w:fldChar w:fldCharType="separate"/>
            </w:r>
            <w:r>
              <w:rPr>
                <w:noProof/>
                <w:webHidden/>
              </w:rPr>
              <w:t>3-1</w:t>
            </w:r>
            <w:r>
              <w:rPr>
                <w:noProof/>
                <w:webHidden/>
              </w:rPr>
              <w:fldChar w:fldCharType="end"/>
            </w:r>
          </w:hyperlink>
        </w:p>
        <w:p w:rsidR="00235EE4" w14:paraId="2AA9218E" w14:textId="6D07BFD6">
          <w:pPr>
            <w:pStyle w:val="TOC1"/>
            <w:rPr>
              <w:rFonts w:asciiTheme="minorHAnsi" w:hAnsiTheme="minorHAnsi"/>
              <w:b w:val="0"/>
              <w:iCs w:val="0"/>
              <w:noProof/>
              <w:color w:val="auto"/>
              <w:sz w:val="22"/>
              <w:szCs w:val="22"/>
            </w:rPr>
          </w:pPr>
          <w:hyperlink w:anchor="_Toc126076262" w:history="1">
            <w:r w:rsidRPr="00277D18">
              <w:rPr>
                <w:rStyle w:val="Hyperlink"/>
                <w:noProof/>
              </w:rPr>
              <w:t>4</w:t>
            </w:r>
            <w:r>
              <w:rPr>
                <w:rFonts w:asciiTheme="minorHAnsi" w:hAnsiTheme="minorHAnsi"/>
                <w:b w:val="0"/>
                <w:iCs w:val="0"/>
                <w:noProof/>
                <w:color w:val="auto"/>
                <w:sz w:val="22"/>
                <w:szCs w:val="22"/>
              </w:rPr>
              <w:tab/>
            </w:r>
            <w:r w:rsidRPr="00277D18">
              <w:rPr>
                <w:rStyle w:val="Hyperlink"/>
                <w:noProof/>
              </w:rPr>
              <w:t>Submitting State Data for Medicare Modernization Act (MMA) Provisions</w:t>
            </w:r>
            <w:r>
              <w:rPr>
                <w:noProof/>
                <w:webHidden/>
              </w:rPr>
              <w:tab/>
            </w:r>
            <w:r>
              <w:rPr>
                <w:noProof/>
                <w:webHidden/>
              </w:rPr>
              <w:fldChar w:fldCharType="begin"/>
            </w:r>
            <w:r>
              <w:rPr>
                <w:noProof/>
                <w:webHidden/>
              </w:rPr>
              <w:instrText xml:space="preserve"> PAGEREF _Toc126076262 \h </w:instrText>
            </w:r>
            <w:r>
              <w:rPr>
                <w:noProof/>
                <w:webHidden/>
              </w:rPr>
              <w:fldChar w:fldCharType="separate"/>
            </w:r>
            <w:r>
              <w:rPr>
                <w:noProof/>
                <w:webHidden/>
              </w:rPr>
              <w:t>4-1</w:t>
            </w:r>
            <w:r>
              <w:rPr>
                <w:noProof/>
                <w:webHidden/>
              </w:rPr>
              <w:fldChar w:fldCharType="end"/>
            </w:r>
          </w:hyperlink>
        </w:p>
        <w:p w:rsidR="00235EE4" w14:paraId="35790793" w14:textId="3ADD2FF1">
          <w:pPr>
            <w:pStyle w:val="TOC2"/>
            <w:rPr>
              <w:rFonts w:asciiTheme="minorHAnsi" w:hAnsiTheme="minorHAnsi"/>
              <w:noProof/>
            </w:rPr>
          </w:pPr>
          <w:hyperlink w:anchor="_Toc126076263" w:history="1">
            <w:r w:rsidRPr="00277D18">
              <w:rPr>
                <w:rStyle w:val="Hyperlink"/>
                <w:noProof/>
              </w:rPr>
              <w:t>4.1</w:t>
            </w:r>
            <w:r>
              <w:rPr>
                <w:rFonts w:asciiTheme="minorHAnsi" w:hAnsiTheme="minorHAnsi"/>
                <w:noProof/>
              </w:rPr>
              <w:tab/>
            </w:r>
            <w:r w:rsidRPr="00277D18">
              <w:rPr>
                <w:rStyle w:val="Hyperlink"/>
                <w:noProof/>
              </w:rPr>
              <w:t>State Monthly MMA File Submission Requirements</w:t>
            </w:r>
            <w:r>
              <w:rPr>
                <w:noProof/>
                <w:webHidden/>
              </w:rPr>
              <w:tab/>
            </w:r>
            <w:r>
              <w:rPr>
                <w:noProof/>
                <w:webHidden/>
              </w:rPr>
              <w:fldChar w:fldCharType="begin"/>
            </w:r>
            <w:r>
              <w:rPr>
                <w:noProof/>
                <w:webHidden/>
              </w:rPr>
              <w:instrText xml:space="preserve"> PAGEREF _Toc126076263 \h </w:instrText>
            </w:r>
            <w:r>
              <w:rPr>
                <w:noProof/>
                <w:webHidden/>
              </w:rPr>
              <w:fldChar w:fldCharType="separate"/>
            </w:r>
            <w:r>
              <w:rPr>
                <w:noProof/>
                <w:webHidden/>
              </w:rPr>
              <w:t>4-1</w:t>
            </w:r>
            <w:r>
              <w:rPr>
                <w:noProof/>
                <w:webHidden/>
              </w:rPr>
              <w:fldChar w:fldCharType="end"/>
            </w:r>
          </w:hyperlink>
        </w:p>
        <w:p w:rsidR="00235EE4" w14:paraId="7F2454B6" w14:textId="11D77CBD">
          <w:pPr>
            <w:pStyle w:val="TOC2"/>
            <w:rPr>
              <w:rFonts w:asciiTheme="minorHAnsi" w:hAnsiTheme="minorHAnsi"/>
              <w:noProof/>
            </w:rPr>
          </w:pPr>
          <w:hyperlink w:anchor="_Toc126076264" w:history="1">
            <w:r w:rsidRPr="00277D18">
              <w:rPr>
                <w:rStyle w:val="Hyperlink"/>
                <w:noProof/>
              </w:rPr>
              <w:t>4.2</w:t>
            </w:r>
            <w:r>
              <w:rPr>
                <w:rFonts w:asciiTheme="minorHAnsi" w:hAnsiTheme="minorHAnsi"/>
                <w:noProof/>
              </w:rPr>
              <w:tab/>
            </w:r>
            <w:r w:rsidRPr="00277D18">
              <w:rPr>
                <w:rStyle w:val="Hyperlink"/>
                <w:noProof/>
              </w:rPr>
              <w:t>Dual Eligible Enrollment</w:t>
            </w:r>
            <w:r>
              <w:rPr>
                <w:noProof/>
                <w:webHidden/>
              </w:rPr>
              <w:tab/>
            </w:r>
            <w:r>
              <w:rPr>
                <w:noProof/>
                <w:webHidden/>
              </w:rPr>
              <w:fldChar w:fldCharType="begin"/>
            </w:r>
            <w:r>
              <w:rPr>
                <w:noProof/>
                <w:webHidden/>
              </w:rPr>
              <w:instrText xml:space="preserve"> PAGEREF _Toc126076264 \h </w:instrText>
            </w:r>
            <w:r>
              <w:rPr>
                <w:noProof/>
                <w:webHidden/>
              </w:rPr>
              <w:fldChar w:fldCharType="separate"/>
            </w:r>
            <w:r>
              <w:rPr>
                <w:noProof/>
                <w:webHidden/>
              </w:rPr>
              <w:t>4-2</w:t>
            </w:r>
            <w:r>
              <w:rPr>
                <w:noProof/>
                <w:webHidden/>
              </w:rPr>
              <w:fldChar w:fldCharType="end"/>
            </w:r>
          </w:hyperlink>
        </w:p>
        <w:p w:rsidR="00235EE4" w14:paraId="2FD2C0CE" w14:textId="63180A87">
          <w:pPr>
            <w:pStyle w:val="TOC2"/>
            <w:rPr>
              <w:rFonts w:asciiTheme="minorHAnsi" w:hAnsiTheme="minorHAnsi"/>
              <w:noProof/>
            </w:rPr>
          </w:pPr>
          <w:hyperlink w:anchor="_Toc126076265" w:history="1">
            <w:r w:rsidRPr="00277D18">
              <w:rPr>
                <w:rStyle w:val="Hyperlink"/>
                <w:noProof/>
              </w:rPr>
              <w:t>4.3</w:t>
            </w:r>
            <w:r>
              <w:rPr>
                <w:rFonts w:asciiTheme="minorHAnsi" w:hAnsiTheme="minorHAnsi"/>
                <w:noProof/>
              </w:rPr>
              <w:tab/>
            </w:r>
            <w:r w:rsidRPr="00277D18">
              <w:rPr>
                <w:rStyle w:val="Hyperlink"/>
                <w:noProof/>
              </w:rPr>
              <w:t>State Phased-Down Calculation</w:t>
            </w:r>
            <w:r>
              <w:rPr>
                <w:noProof/>
                <w:webHidden/>
              </w:rPr>
              <w:tab/>
            </w:r>
            <w:r>
              <w:rPr>
                <w:noProof/>
                <w:webHidden/>
              </w:rPr>
              <w:fldChar w:fldCharType="begin"/>
            </w:r>
            <w:r>
              <w:rPr>
                <w:noProof/>
                <w:webHidden/>
              </w:rPr>
              <w:instrText xml:space="preserve"> PAGEREF _Toc126076265 \h </w:instrText>
            </w:r>
            <w:r>
              <w:rPr>
                <w:noProof/>
                <w:webHidden/>
              </w:rPr>
              <w:fldChar w:fldCharType="separate"/>
            </w:r>
            <w:r>
              <w:rPr>
                <w:noProof/>
                <w:webHidden/>
              </w:rPr>
              <w:t>4-2</w:t>
            </w:r>
            <w:r>
              <w:rPr>
                <w:noProof/>
                <w:webHidden/>
              </w:rPr>
              <w:fldChar w:fldCharType="end"/>
            </w:r>
          </w:hyperlink>
        </w:p>
        <w:p w:rsidR="00235EE4" w14:paraId="433B6DE3" w14:textId="1F903FE9">
          <w:pPr>
            <w:pStyle w:val="TOC2"/>
            <w:rPr>
              <w:rFonts w:asciiTheme="minorHAnsi" w:hAnsiTheme="minorHAnsi"/>
              <w:noProof/>
            </w:rPr>
          </w:pPr>
          <w:hyperlink w:anchor="_Toc126076266" w:history="1">
            <w:r w:rsidRPr="00277D18">
              <w:rPr>
                <w:rStyle w:val="Hyperlink"/>
                <w:noProof/>
              </w:rPr>
              <w:t>4.4</w:t>
            </w:r>
            <w:r>
              <w:rPr>
                <w:rFonts w:asciiTheme="minorHAnsi" w:hAnsiTheme="minorHAnsi"/>
                <w:noProof/>
              </w:rPr>
              <w:tab/>
            </w:r>
            <w:r w:rsidRPr="00277D18">
              <w:rPr>
                <w:rStyle w:val="Hyperlink"/>
                <w:noProof/>
              </w:rPr>
              <w:t>State Low-Income Subsidy (LIS) Applications</w:t>
            </w:r>
            <w:r>
              <w:rPr>
                <w:noProof/>
                <w:webHidden/>
              </w:rPr>
              <w:tab/>
            </w:r>
            <w:r>
              <w:rPr>
                <w:noProof/>
                <w:webHidden/>
              </w:rPr>
              <w:fldChar w:fldCharType="begin"/>
            </w:r>
            <w:r>
              <w:rPr>
                <w:noProof/>
                <w:webHidden/>
              </w:rPr>
              <w:instrText xml:space="preserve"> PAGEREF _Toc126076266 \h </w:instrText>
            </w:r>
            <w:r>
              <w:rPr>
                <w:noProof/>
                <w:webHidden/>
              </w:rPr>
              <w:fldChar w:fldCharType="separate"/>
            </w:r>
            <w:r>
              <w:rPr>
                <w:noProof/>
                <w:webHidden/>
              </w:rPr>
              <w:t>4-2</w:t>
            </w:r>
            <w:r>
              <w:rPr>
                <w:noProof/>
                <w:webHidden/>
              </w:rPr>
              <w:fldChar w:fldCharType="end"/>
            </w:r>
          </w:hyperlink>
        </w:p>
        <w:p w:rsidR="00235EE4" w14:paraId="59F36924" w14:textId="105DCC8E">
          <w:pPr>
            <w:pStyle w:val="TOC1"/>
            <w:rPr>
              <w:rFonts w:asciiTheme="minorHAnsi" w:hAnsiTheme="minorHAnsi"/>
              <w:b w:val="0"/>
              <w:iCs w:val="0"/>
              <w:noProof/>
              <w:color w:val="auto"/>
              <w:sz w:val="22"/>
              <w:szCs w:val="22"/>
            </w:rPr>
          </w:pPr>
          <w:hyperlink w:anchor="_Toc126076267" w:history="1">
            <w:r w:rsidRPr="00277D18">
              <w:rPr>
                <w:rStyle w:val="Hyperlink"/>
                <w:noProof/>
              </w:rPr>
              <w:t>5</w:t>
            </w:r>
            <w:r>
              <w:rPr>
                <w:rFonts w:asciiTheme="minorHAnsi" w:hAnsiTheme="minorHAnsi"/>
                <w:b w:val="0"/>
                <w:iCs w:val="0"/>
                <w:noProof/>
                <w:color w:val="auto"/>
                <w:sz w:val="22"/>
                <w:szCs w:val="22"/>
              </w:rPr>
              <w:tab/>
            </w:r>
            <w:r w:rsidRPr="00277D18">
              <w:rPr>
                <w:rStyle w:val="Hyperlink"/>
                <w:noProof/>
              </w:rPr>
              <w:t>State MMA Request File Timing and Content</w:t>
            </w:r>
            <w:r>
              <w:rPr>
                <w:noProof/>
                <w:webHidden/>
              </w:rPr>
              <w:tab/>
            </w:r>
            <w:r>
              <w:rPr>
                <w:noProof/>
                <w:webHidden/>
              </w:rPr>
              <w:fldChar w:fldCharType="begin"/>
            </w:r>
            <w:r>
              <w:rPr>
                <w:noProof/>
                <w:webHidden/>
              </w:rPr>
              <w:instrText xml:space="preserve"> PAGEREF _Toc126076267 \h </w:instrText>
            </w:r>
            <w:r>
              <w:rPr>
                <w:noProof/>
                <w:webHidden/>
              </w:rPr>
              <w:fldChar w:fldCharType="separate"/>
            </w:r>
            <w:r>
              <w:rPr>
                <w:noProof/>
                <w:webHidden/>
              </w:rPr>
              <w:t>5-1</w:t>
            </w:r>
            <w:r>
              <w:rPr>
                <w:noProof/>
                <w:webHidden/>
              </w:rPr>
              <w:fldChar w:fldCharType="end"/>
            </w:r>
          </w:hyperlink>
        </w:p>
        <w:p w:rsidR="00235EE4" w14:paraId="6A157573" w14:textId="139EC859">
          <w:pPr>
            <w:pStyle w:val="TOC2"/>
            <w:rPr>
              <w:rFonts w:asciiTheme="minorHAnsi" w:hAnsiTheme="minorHAnsi"/>
              <w:noProof/>
            </w:rPr>
          </w:pPr>
          <w:hyperlink w:anchor="_Toc126076268" w:history="1">
            <w:r w:rsidRPr="00277D18">
              <w:rPr>
                <w:rStyle w:val="Hyperlink"/>
                <w:noProof/>
              </w:rPr>
              <w:t>5.1</w:t>
            </w:r>
            <w:r>
              <w:rPr>
                <w:rFonts w:asciiTheme="minorHAnsi" w:hAnsiTheme="minorHAnsi"/>
                <w:noProof/>
              </w:rPr>
              <w:tab/>
            </w:r>
            <w:r w:rsidRPr="00277D18">
              <w:rPr>
                <w:rStyle w:val="Hyperlink"/>
                <w:noProof/>
              </w:rPr>
              <w:t>MMA Request File Timing</w:t>
            </w:r>
            <w:r>
              <w:rPr>
                <w:noProof/>
                <w:webHidden/>
              </w:rPr>
              <w:tab/>
            </w:r>
            <w:r>
              <w:rPr>
                <w:noProof/>
                <w:webHidden/>
              </w:rPr>
              <w:fldChar w:fldCharType="begin"/>
            </w:r>
            <w:r>
              <w:rPr>
                <w:noProof/>
                <w:webHidden/>
              </w:rPr>
              <w:instrText xml:space="preserve"> PAGEREF _Toc126076268 \h </w:instrText>
            </w:r>
            <w:r>
              <w:rPr>
                <w:noProof/>
                <w:webHidden/>
              </w:rPr>
              <w:fldChar w:fldCharType="separate"/>
            </w:r>
            <w:r>
              <w:rPr>
                <w:noProof/>
                <w:webHidden/>
              </w:rPr>
              <w:t>5-1</w:t>
            </w:r>
            <w:r>
              <w:rPr>
                <w:noProof/>
                <w:webHidden/>
              </w:rPr>
              <w:fldChar w:fldCharType="end"/>
            </w:r>
          </w:hyperlink>
        </w:p>
        <w:p w:rsidR="00235EE4" w14:paraId="5447A1C8" w14:textId="4C250BB8">
          <w:pPr>
            <w:pStyle w:val="TOC2"/>
            <w:rPr>
              <w:rFonts w:asciiTheme="minorHAnsi" w:hAnsiTheme="minorHAnsi"/>
              <w:noProof/>
            </w:rPr>
          </w:pPr>
          <w:hyperlink w:anchor="_Toc126076269" w:history="1">
            <w:r w:rsidRPr="00277D18">
              <w:rPr>
                <w:rStyle w:val="Hyperlink"/>
                <w:noProof/>
              </w:rPr>
              <w:t>5.2</w:t>
            </w:r>
            <w:r>
              <w:rPr>
                <w:rFonts w:asciiTheme="minorHAnsi" w:hAnsiTheme="minorHAnsi"/>
                <w:noProof/>
              </w:rPr>
              <w:tab/>
            </w:r>
            <w:r w:rsidRPr="00277D18">
              <w:rPr>
                <w:rStyle w:val="Hyperlink"/>
                <w:noProof/>
              </w:rPr>
              <w:t>MMA Request File Content</w:t>
            </w:r>
            <w:r>
              <w:rPr>
                <w:noProof/>
                <w:webHidden/>
              </w:rPr>
              <w:tab/>
            </w:r>
            <w:r>
              <w:rPr>
                <w:noProof/>
                <w:webHidden/>
              </w:rPr>
              <w:fldChar w:fldCharType="begin"/>
            </w:r>
            <w:r>
              <w:rPr>
                <w:noProof/>
                <w:webHidden/>
              </w:rPr>
              <w:instrText xml:space="preserve"> PAGEREF _Toc126076269 \h </w:instrText>
            </w:r>
            <w:r>
              <w:rPr>
                <w:noProof/>
                <w:webHidden/>
              </w:rPr>
              <w:fldChar w:fldCharType="separate"/>
            </w:r>
            <w:r>
              <w:rPr>
                <w:noProof/>
                <w:webHidden/>
              </w:rPr>
              <w:t>5-2</w:t>
            </w:r>
            <w:r>
              <w:rPr>
                <w:noProof/>
                <w:webHidden/>
              </w:rPr>
              <w:fldChar w:fldCharType="end"/>
            </w:r>
          </w:hyperlink>
        </w:p>
        <w:p w:rsidR="00235EE4" w14:paraId="5B1649CD" w14:textId="45F3C5B8">
          <w:pPr>
            <w:pStyle w:val="TOC3"/>
            <w:tabs>
              <w:tab w:val="left" w:pos="1872"/>
            </w:tabs>
            <w:rPr>
              <w:rFonts w:asciiTheme="minorHAnsi" w:hAnsiTheme="minorHAnsi"/>
              <w:iCs w:val="0"/>
              <w:sz w:val="22"/>
              <w:szCs w:val="22"/>
            </w:rPr>
          </w:pPr>
          <w:hyperlink w:anchor="_Toc126076270" w:history="1">
            <w:r w:rsidRPr="00277D18">
              <w:rPr>
                <w:rStyle w:val="Hyperlink"/>
              </w:rPr>
              <w:t>5.2.1</w:t>
            </w:r>
            <w:r>
              <w:rPr>
                <w:rFonts w:asciiTheme="minorHAnsi" w:hAnsiTheme="minorHAnsi"/>
                <w:iCs w:val="0"/>
                <w:sz w:val="22"/>
                <w:szCs w:val="22"/>
              </w:rPr>
              <w:tab/>
            </w:r>
            <w:r w:rsidRPr="00277D18">
              <w:rPr>
                <w:rStyle w:val="Hyperlink"/>
              </w:rPr>
              <w:t>Current DET Records</w:t>
            </w:r>
            <w:r>
              <w:rPr>
                <w:webHidden/>
              </w:rPr>
              <w:tab/>
            </w:r>
            <w:r>
              <w:rPr>
                <w:webHidden/>
              </w:rPr>
              <w:fldChar w:fldCharType="begin"/>
            </w:r>
            <w:r>
              <w:rPr>
                <w:webHidden/>
              </w:rPr>
              <w:instrText xml:space="preserve"> PAGEREF _Toc126076270 \h </w:instrText>
            </w:r>
            <w:r>
              <w:rPr>
                <w:webHidden/>
              </w:rPr>
              <w:fldChar w:fldCharType="separate"/>
            </w:r>
            <w:r>
              <w:rPr>
                <w:webHidden/>
              </w:rPr>
              <w:t>5-3</w:t>
            </w:r>
            <w:r>
              <w:rPr>
                <w:webHidden/>
              </w:rPr>
              <w:fldChar w:fldCharType="end"/>
            </w:r>
          </w:hyperlink>
        </w:p>
        <w:p w:rsidR="00235EE4" w14:paraId="011A16A4" w14:textId="63108DC7">
          <w:pPr>
            <w:pStyle w:val="TOC3"/>
            <w:tabs>
              <w:tab w:val="left" w:pos="1872"/>
            </w:tabs>
            <w:rPr>
              <w:rFonts w:asciiTheme="minorHAnsi" w:hAnsiTheme="minorHAnsi"/>
              <w:iCs w:val="0"/>
              <w:sz w:val="22"/>
              <w:szCs w:val="22"/>
            </w:rPr>
          </w:pPr>
          <w:hyperlink w:anchor="_Toc126076271" w:history="1">
            <w:r w:rsidRPr="00277D18">
              <w:rPr>
                <w:rStyle w:val="Hyperlink"/>
              </w:rPr>
              <w:t>5.2.2</w:t>
            </w:r>
            <w:r>
              <w:rPr>
                <w:rFonts w:asciiTheme="minorHAnsi" w:hAnsiTheme="minorHAnsi"/>
                <w:iCs w:val="0"/>
                <w:sz w:val="22"/>
                <w:szCs w:val="22"/>
              </w:rPr>
              <w:tab/>
            </w:r>
            <w:r w:rsidRPr="00277D18">
              <w:rPr>
                <w:rStyle w:val="Hyperlink"/>
              </w:rPr>
              <w:t>Retro DET Records</w:t>
            </w:r>
            <w:r>
              <w:rPr>
                <w:webHidden/>
              </w:rPr>
              <w:tab/>
            </w:r>
            <w:r>
              <w:rPr>
                <w:webHidden/>
              </w:rPr>
              <w:fldChar w:fldCharType="begin"/>
            </w:r>
            <w:r>
              <w:rPr>
                <w:webHidden/>
              </w:rPr>
              <w:instrText xml:space="preserve"> PAGEREF _Toc126076271 \h </w:instrText>
            </w:r>
            <w:r>
              <w:rPr>
                <w:webHidden/>
              </w:rPr>
              <w:fldChar w:fldCharType="separate"/>
            </w:r>
            <w:r>
              <w:rPr>
                <w:webHidden/>
              </w:rPr>
              <w:t>5-3</w:t>
            </w:r>
            <w:r>
              <w:rPr>
                <w:webHidden/>
              </w:rPr>
              <w:fldChar w:fldCharType="end"/>
            </w:r>
          </w:hyperlink>
        </w:p>
        <w:p w:rsidR="00235EE4" w14:paraId="60E34AE6" w14:textId="49BB8913">
          <w:pPr>
            <w:pStyle w:val="TOC3"/>
            <w:tabs>
              <w:tab w:val="left" w:pos="1872"/>
            </w:tabs>
            <w:rPr>
              <w:rFonts w:asciiTheme="minorHAnsi" w:hAnsiTheme="minorHAnsi"/>
              <w:iCs w:val="0"/>
              <w:sz w:val="22"/>
              <w:szCs w:val="22"/>
            </w:rPr>
          </w:pPr>
          <w:hyperlink w:anchor="_Toc126076272" w:history="1">
            <w:r w:rsidRPr="00277D18">
              <w:rPr>
                <w:rStyle w:val="Hyperlink"/>
              </w:rPr>
              <w:t>5.2.3</w:t>
            </w:r>
            <w:r>
              <w:rPr>
                <w:rFonts w:asciiTheme="minorHAnsi" w:hAnsiTheme="minorHAnsi"/>
                <w:iCs w:val="0"/>
                <w:sz w:val="22"/>
                <w:szCs w:val="22"/>
              </w:rPr>
              <w:tab/>
            </w:r>
            <w:r w:rsidRPr="00277D18">
              <w:rPr>
                <w:rStyle w:val="Hyperlink"/>
              </w:rPr>
              <w:t>Future DET Records</w:t>
            </w:r>
            <w:r>
              <w:rPr>
                <w:webHidden/>
              </w:rPr>
              <w:tab/>
            </w:r>
            <w:r>
              <w:rPr>
                <w:webHidden/>
              </w:rPr>
              <w:fldChar w:fldCharType="begin"/>
            </w:r>
            <w:r>
              <w:rPr>
                <w:webHidden/>
              </w:rPr>
              <w:instrText xml:space="preserve"> PAGEREF _Toc126076272 \h </w:instrText>
            </w:r>
            <w:r>
              <w:rPr>
                <w:webHidden/>
              </w:rPr>
              <w:fldChar w:fldCharType="separate"/>
            </w:r>
            <w:r>
              <w:rPr>
                <w:webHidden/>
              </w:rPr>
              <w:t>5-6</w:t>
            </w:r>
            <w:r>
              <w:rPr>
                <w:webHidden/>
              </w:rPr>
              <w:fldChar w:fldCharType="end"/>
            </w:r>
          </w:hyperlink>
        </w:p>
        <w:p w:rsidR="00235EE4" w14:paraId="0ABD31AD" w14:textId="497015E0">
          <w:pPr>
            <w:pStyle w:val="TOC3"/>
            <w:tabs>
              <w:tab w:val="left" w:pos="1872"/>
            </w:tabs>
            <w:rPr>
              <w:rFonts w:asciiTheme="minorHAnsi" w:hAnsiTheme="minorHAnsi"/>
              <w:iCs w:val="0"/>
              <w:sz w:val="22"/>
              <w:szCs w:val="22"/>
            </w:rPr>
          </w:pPr>
          <w:hyperlink w:anchor="_Toc126076273" w:history="1">
            <w:r w:rsidRPr="00277D18">
              <w:rPr>
                <w:rStyle w:val="Hyperlink"/>
              </w:rPr>
              <w:t>5.2.4</w:t>
            </w:r>
            <w:r>
              <w:rPr>
                <w:rFonts w:asciiTheme="minorHAnsi" w:hAnsiTheme="minorHAnsi"/>
                <w:iCs w:val="0"/>
                <w:sz w:val="22"/>
                <w:szCs w:val="22"/>
              </w:rPr>
              <w:tab/>
            </w:r>
            <w:r w:rsidRPr="00277D18">
              <w:rPr>
                <w:rStyle w:val="Hyperlink"/>
              </w:rPr>
              <w:t>LIS Records</w:t>
            </w:r>
            <w:r>
              <w:rPr>
                <w:webHidden/>
              </w:rPr>
              <w:tab/>
            </w:r>
            <w:r>
              <w:rPr>
                <w:webHidden/>
              </w:rPr>
              <w:fldChar w:fldCharType="begin"/>
            </w:r>
            <w:r>
              <w:rPr>
                <w:webHidden/>
              </w:rPr>
              <w:instrText xml:space="preserve"> PAGEREF _Toc126076273 \h </w:instrText>
            </w:r>
            <w:r>
              <w:rPr>
                <w:webHidden/>
              </w:rPr>
              <w:fldChar w:fldCharType="separate"/>
            </w:r>
            <w:r>
              <w:rPr>
                <w:webHidden/>
              </w:rPr>
              <w:t>5-6</w:t>
            </w:r>
            <w:r>
              <w:rPr>
                <w:webHidden/>
              </w:rPr>
              <w:fldChar w:fldCharType="end"/>
            </w:r>
          </w:hyperlink>
        </w:p>
        <w:p w:rsidR="00235EE4" w14:paraId="172769CE" w14:textId="04D30C59">
          <w:pPr>
            <w:pStyle w:val="TOC3"/>
            <w:tabs>
              <w:tab w:val="left" w:pos="1872"/>
            </w:tabs>
            <w:rPr>
              <w:rFonts w:asciiTheme="minorHAnsi" w:hAnsiTheme="minorHAnsi"/>
              <w:iCs w:val="0"/>
              <w:sz w:val="22"/>
              <w:szCs w:val="22"/>
            </w:rPr>
          </w:pPr>
          <w:hyperlink w:anchor="_Toc126076274" w:history="1">
            <w:r w:rsidRPr="00277D18">
              <w:rPr>
                <w:rStyle w:val="Hyperlink"/>
              </w:rPr>
              <w:t>5.2.5</w:t>
            </w:r>
            <w:r>
              <w:rPr>
                <w:rFonts w:asciiTheme="minorHAnsi" w:hAnsiTheme="minorHAnsi"/>
                <w:iCs w:val="0"/>
                <w:sz w:val="22"/>
                <w:szCs w:val="22"/>
              </w:rPr>
              <w:tab/>
            </w:r>
            <w:r w:rsidRPr="00277D18">
              <w:rPr>
                <w:rStyle w:val="Hyperlink"/>
              </w:rPr>
              <w:t>PRO Records</w:t>
            </w:r>
            <w:r>
              <w:rPr>
                <w:webHidden/>
              </w:rPr>
              <w:tab/>
            </w:r>
            <w:r>
              <w:rPr>
                <w:webHidden/>
              </w:rPr>
              <w:fldChar w:fldCharType="begin"/>
            </w:r>
            <w:r>
              <w:rPr>
                <w:webHidden/>
              </w:rPr>
              <w:instrText xml:space="preserve"> PAGEREF _Toc126076274 \h </w:instrText>
            </w:r>
            <w:r>
              <w:rPr>
                <w:webHidden/>
              </w:rPr>
              <w:fldChar w:fldCharType="separate"/>
            </w:r>
            <w:r>
              <w:rPr>
                <w:webHidden/>
              </w:rPr>
              <w:t>5-6</w:t>
            </w:r>
            <w:r>
              <w:rPr>
                <w:webHidden/>
              </w:rPr>
              <w:fldChar w:fldCharType="end"/>
            </w:r>
          </w:hyperlink>
        </w:p>
        <w:p w:rsidR="00235EE4" w14:paraId="5E12C0E7" w14:textId="607AF6AB">
          <w:pPr>
            <w:pStyle w:val="TOC2"/>
            <w:rPr>
              <w:rFonts w:asciiTheme="minorHAnsi" w:hAnsiTheme="minorHAnsi"/>
              <w:noProof/>
            </w:rPr>
          </w:pPr>
          <w:hyperlink w:anchor="_Toc126076275" w:history="1">
            <w:r w:rsidRPr="00277D18">
              <w:rPr>
                <w:rStyle w:val="Hyperlink"/>
                <w:noProof/>
              </w:rPr>
              <w:t>5.3</w:t>
            </w:r>
            <w:r>
              <w:rPr>
                <w:rFonts w:asciiTheme="minorHAnsi" w:hAnsiTheme="minorHAnsi"/>
                <w:noProof/>
              </w:rPr>
              <w:tab/>
            </w:r>
            <w:r w:rsidRPr="00277D18">
              <w:rPr>
                <w:rStyle w:val="Hyperlink"/>
                <w:noProof/>
              </w:rPr>
              <w:t>Prospective Full-Benefit Dually Eligible Individuals</w:t>
            </w:r>
            <w:r>
              <w:rPr>
                <w:noProof/>
                <w:webHidden/>
              </w:rPr>
              <w:tab/>
            </w:r>
            <w:r>
              <w:rPr>
                <w:noProof/>
                <w:webHidden/>
              </w:rPr>
              <w:fldChar w:fldCharType="begin"/>
            </w:r>
            <w:r>
              <w:rPr>
                <w:noProof/>
                <w:webHidden/>
              </w:rPr>
              <w:instrText xml:space="preserve"> PAGEREF _Toc126076275 \h </w:instrText>
            </w:r>
            <w:r>
              <w:rPr>
                <w:noProof/>
                <w:webHidden/>
              </w:rPr>
              <w:fldChar w:fldCharType="separate"/>
            </w:r>
            <w:r>
              <w:rPr>
                <w:noProof/>
                <w:webHidden/>
              </w:rPr>
              <w:t>5-7</w:t>
            </w:r>
            <w:r>
              <w:rPr>
                <w:noProof/>
                <w:webHidden/>
              </w:rPr>
              <w:fldChar w:fldCharType="end"/>
            </w:r>
          </w:hyperlink>
        </w:p>
        <w:p w:rsidR="00235EE4" w14:paraId="107F392F" w14:textId="36BD44D7">
          <w:pPr>
            <w:pStyle w:val="TOC2"/>
            <w:rPr>
              <w:rFonts w:asciiTheme="minorHAnsi" w:hAnsiTheme="minorHAnsi"/>
              <w:noProof/>
            </w:rPr>
          </w:pPr>
          <w:hyperlink w:anchor="_Toc126076276" w:history="1">
            <w:r w:rsidRPr="00277D18">
              <w:rPr>
                <w:rStyle w:val="Hyperlink"/>
                <w:noProof/>
              </w:rPr>
              <w:t>5.4</w:t>
            </w:r>
            <w:r>
              <w:rPr>
                <w:rFonts w:asciiTheme="minorHAnsi" w:hAnsiTheme="minorHAnsi"/>
                <w:noProof/>
              </w:rPr>
              <w:tab/>
            </w:r>
            <w:r w:rsidRPr="00277D18">
              <w:rPr>
                <w:rStyle w:val="Hyperlink"/>
                <w:noProof/>
              </w:rPr>
              <w:t>PRO Enrollment Process</w:t>
            </w:r>
            <w:r>
              <w:rPr>
                <w:noProof/>
                <w:webHidden/>
              </w:rPr>
              <w:tab/>
            </w:r>
            <w:r>
              <w:rPr>
                <w:noProof/>
                <w:webHidden/>
              </w:rPr>
              <w:fldChar w:fldCharType="begin"/>
            </w:r>
            <w:r>
              <w:rPr>
                <w:noProof/>
                <w:webHidden/>
              </w:rPr>
              <w:instrText xml:space="preserve"> PAGEREF _Toc126076276 \h </w:instrText>
            </w:r>
            <w:r>
              <w:rPr>
                <w:noProof/>
                <w:webHidden/>
              </w:rPr>
              <w:fldChar w:fldCharType="separate"/>
            </w:r>
            <w:r>
              <w:rPr>
                <w:noProof/>
                <w:webHidden/>
              </w:rPr>
              <w:t>5-7</w:t>
            </w:r>
            <w:r>
              <w:rPr>
                <w:noProof/>
                <w:webHidden/>
              </w:rPr>
              <w:fldChar w:fldCharType="end"/>
            </w:r>
          </w:hyperlink>
        </w:p>
        <w:p w:rsidR="00235EE4" w14:paraId="7BC17CB0" w14:textId="4A4ECC63">
          <w:pPr>
            <w:pStyle w:val="TOC2"/>
            <w:rPr>
              <w:rFonts w:asciiTheme="minorHAnsi" w:hAnsiTheme="minorHAnsi"/>
              <w:noProof/>
            </w:rPr>
          </w:pPr>
          <w:hyperlink w:anchor="_Toc126076277" w:history="1">
            <w:r w:rsidRPr="00277D18">
              <w:rPr>
                <w:rStyle w:val="Hyperlink"/>
                <w:noProof/>
              </w:rPr>
              <w:t>5.5</w:t>
            </w:r>
            <w:r>
              <w:rPr>
                <w:rFonts w:asciiTheme="minorHAnsi" w:hAnsiTheme="minorHAnsi"/>
                <w:noProof/>
              </w:rPr>
              <w:tab/>
            </w:r>
            <w:r w:rsidRPr="00277D18">
              <w:rPr>
                <w:rStyle w:val="Hyperlink"/>
                <w:noProof/>
              </w:rPr>
              <w:t>Submission of PRO Records</w:t>
            </w:r>
            <w:r>
              <w:rPr>
                <w:noProof/>
                <w:webHidden/>
              </w:rPr>
              <w:tab/>
            </w:r>
            <w:r>
              <w:rPr>
                <w:noProof/>
                <w:webHidden/>
              </w:rPr>
              <w:fldChar w:fldCharType="begin"/>
            </w:r>
            <w:r>
              <w:rPr>
                <w:noProof/>
                <w:webHidden/>
              </w:rPr>
              <w:instrText xml:space="preserve"> PAGEREF _Toc126076277 \h </w:instrText>
            </w:r>
            <w:r>
              <w:rPr>
                <w:noProof/>
                <w:webHidden/>
              </w:rPr>
              <w:fldChar w:fldCharType="separate"/>
            </w:r>
            <w:r>
              <w:rPr>
                <w:noProof/>
                <w:webHidden/>
              </w:rPr>
              <w:t>5-7</w:t>
            </w:r>
            <w:r>
              <w:rPr>
                <w:noProof/>
                <w:webHidden/>
              </w:rPr>
              <w:fldChar w:fldCharType="end"/>
            </w:r>
          </w:hyperlink>
        </w:p>
        <w:p w:rsidR="00235EE4" w14:paraId="48D96A1E" w14:textId="6D10C99C">
          <w:pPr>
            <w:pStyle w:val="TOC2"/>
            <w:rPr>
              <w:rFonts w:asciiTheme="minorHAnsi" w:hAnsiTheme="minorHAnsi"/>
              <w:noProof/>
            </w:rPr>
          </w:pPr>
          <w:hyperlink w:anchor="_Toc126076278" w:history="1">
            <w:r w:rsidRPr="00277D18">
              <w:rPr>
                <w:rStyle w:val="Hyperlink"/>
                <w:noProof/>
              </w:rPr>
              <w:t>5.6</w:t>
            </w:r>
            <w:r>
              <w:rPr>
                <w:rFonts w:asciiTheme="minorHAnsi" w:hAnsiTheme="minorHAnsi"/>
                <w:noProof/>
              </w:rPr>
              <w:tab/>
            </w:r>
            <w:r w:rsidRPr="00277D18">
              <w:rPr>
                <w:rStyle w:val="Hyperlink"/>
                <w:noProof/>
              </w:rPr>
              <w:t>Processing of Returned PRO Records</w:t>
            </w:r>
            <w:r>
              <w:rPr>
                <w:noProof/>
                <w:webHidden/>
              </w:rPr>
              <w:tab/>
            </w:r>
            <w:r>
              <w:rPr>
                <w:noProof/>
                <w:webHidden/>
              </w:rPr>
              <w:fldChar w:fldCharType="begin"/>
            </w:r>
            <w:r>
              <w:rPr>
                <w:noProof/>
                <w:webHidden/>
              </w:rPr>
              <w:instrText xml:space="preserve"> PAGEREF _Toc126076278 \h </w:instrText>
            </w:r>
            <w:r>
              <w:rPr>
                <w:noProof/>
                <w:webHidden/>
              </w:rPr>
              <w:fldChar w:fldCharType="separate"/>
            </w:r>
            <w:r>
              <w:rPr>
                <w:noProof/>
                <w:webHidden/>
              </w:rPr>
              <w:t>5-8</w:t>
            </w:r>
            <w:r>
              <w:rPr>
                <w:noProof/>
                <w:webHidden/>
              </w:rPr>
              <w:fldChar w:fldCharType="end"/>
            </w:r>
          </w:hyperlink>
        </w:p>
        <w:p w:rsidR="00235EE4" w14:paraId="57C8D63E" w14:textId="4E9FC9F3">
          <w:pPr>
            <w:pStyle w:val="TOC2"/>
            <w:rPr>
              <w:rFonts w:asciiTheme="minorHAnsi" w:hAnsiTheme="minorHAnsi"/>
              <w:noProof/>
            </w:rPr>
          </w:pPr>
          <w:hyperlink w:anchor="_Toc126076279" w:history="1">
            <w:r w:rsidRPr="00277D18">
              <w:rPr>
                <w:rStyle w:val="Hyperlink"/>
                <w:noProof/>
              </w:rPr>
              <w:t>5.7</w:t>
            </w:r>
            <w:r>
              <w:rPr>
                <w:rFonts w:asciiTheme="minorHAnsi" w:hAnsiTheme="minorHAnsi"/>
                <w:noProof/>
              </w:rPr>
              <w:tab/>
            </w:r>
            <w:r w:rsidRPr="00277D18">
              <w:rPr>
                <w:rStyle w:val="Hyperlink"/>
                <w:noProof/>
              </w:rPr>
              <w:t>Dual Status Codes</w:t>
            </w:r>
            <w:r>
              <w:rPr>
                <w:noProof/>
                <w:webHidden/>
              </w:rPr>
              <w:tab/>
            </w:r>
            <w:r>
              <w:rPr>
                <w:noProof/>
                <w:webHidden/>
              </w:rPr>
              <w:fldChar w:fldCharType="begin"/>
            </w:r>
            <w:r>
              <w:rPr>
                <w:noProof/>
                <w:webHidden/>
              </w:rPr>
              <w:instrText xml:space="preserve"> PAGEREF _Toc126076279 \h </w:instrText>
            </w:r>
            <w:r>
              <w:rPr>
                <w:noProof/>
                <w:webHidden/>
              </w:rPr>
              <w:fldChar w:fldCharType="separate"/>
            </w:r>
            <w:r>
              <w:rPr>
                <w:noProof/>
                <w:webHidden/>
              </w:rPr>
              <w:t>5-9</w:t>
            </w:r>
            <w:r>
              <w:rPr>
                <w:noProof/>
                <w:webHidden/>
              </w:rPr>
              <w:fldChar w:fldCharType="end"/>
            </w:r>
          </w:hyperlink>
        </w:p>
        <w:p w:rsidR="00235EE4" w14:paraId="4ECFDE17" w14:textId="1BA11C08">
          <w:pPr>
            <w:pStyle w:val="TOC2"/>
            <w:rPr>
              <w:rFonts w:asciiTheme="minorHAnsi" w:hAnsiTheme="minorHAnsi"/>
              <w:noProof/>
            </w:rPr>
          </w:pPr>
          <w:hyperlink w:anchor="_Toc126076280" w:history="1">
            <w:r w:rsidRPr="00277D18">
              <w:rPr>
                <w:rStyle w:val="Hyperlink"/>
                <w:noProof/>
              </w:rPr>
              <w:t>5.8</w:t>
            </w:r>
            <w:r>
              <w:rPr>
                <w:rFonts w:asciiTheme="minorHAnsi" w:hAnsiTheme="minorHAnsi"/>
                <w:noProof/>
              </w:rPr>
              <w:tab/>
            </w:r>
            <w:r w:rsidRPr="00277D18">
              <w:rPr>
                <w:rStyle w:val="Hyperlink"/>
                <w:noProof/>
              </w:rPr>
              <w:t>Part B Immunosuppressive Drug (Part B-ID)</w:t>
            </w:r>
            <w:r>
              <w:rPr>
                <w:noProof/>
                <w:webHidden/>
              </w:rPr>
              <w:tab/>
            </w:r>
            <w:r>
              <w:rPr>
                <w:noProof/>
                <w:webHidden/>
              </w:rPr>
              <w:fldChar w:fldCharType="begin"/>
            </w:r>
            <w:r>
              <w:rPr>
                <w:noProof/>
                <w:webHidden/>
              </w:rPr>
              <w:instrText xml:space="preserve"> PAGEREF _Toc126076280 \h </w:instrText>
            </w:r>
            <w:r>
              <w:rPr>
                <w:noProof/>
                <w:webHidden/>
              </w:rPr>
              <w:fldChar w:fldCharType="separate"/>
            </w:r>
            <w:r>
              <w:rPr>
                <w:noProof/>
                <w:webHidden/>
              </w:rPr>
              <w:t>5-10</w:t>
            </w:r>
            <w:r>
              <w:rPr>
                <w:noProof/>
                <w:webHidden/>
              </w:rPr>
              <w:fldChar w:fldCharType="end"/>
            </w:r>
          </w:hyperlink>
        </w:p>
        <w:p w:rsidR="00235EE4" w14:paraId="178802D5" w14:textId="6D7B5281">
          <w:pPr>
            <w:pStyle w:val="TOC1"/>
            <w:rPr>
              <w:rFonts w:asciiTheme="minorHAnsi" w:hAnsiTheme="minorHAnsi"/>
              <w:b w:val="0"/>
              <w:iCs w:val="0"/>
              <w:noProof/>
              <w:color w:val="auto"/>
              <w:sz w:val="22"/>
              <w:szCs w:val="22"/>
            </w:rPr>
          </w:pPr>
          <w:hyperlink w:anchor="_Toc126076281" w:history="1">
            <w:r w:rsidRPr="00277D18">
              <w:rPr>
                <w:rStyle w:val="Hyperlink"/>
                <w:noProof/>
              </w:rPr>
              <w:t>6</w:t>
            </w:r>
            <w:r>
              <w:rPr>
                <w:rFonts w:asciiTheme="minorHAnsi" w:hAnsiTheme="minorHAnsi"/>
                <w:b w:val="0"/>
                <w:iCs w:val="0"/>
                <w:noProof/>
                <w:color w:val="auto"/>
                <w:sz w:val="22"/>
                <w:szCs w:val="22"/>
              </w:rPr>
              <w:tab/>
            </w:r>
            <w:r w:rsidRPr="00277D18">
              <w:rPr>
                <w:rStyle w:val="Hyperlink"/>
                <w:noProof/>
              </w:rPr>
              <w:t>MMA Request File</w:t>
            </w:r>
            <w:r>
              <w:rPr>
                <w:noProof/>
                <w:webHidden/>
              </w:rPr>
              <w:tab/>
            </w:r>
            <w:r>
              <w:rPr>
                <w:noProof/>
                <w:webHidden/>
              </w:rPr>
              <w:fldChar w:fldCharType="begin"/>
            </w:r>
            <w:r>
              <w:rPr>
                <w:noProof/>
                <w:webHidden/>
              </w:rPr>
              <w:instrText xml:space="preserve"> PAGEREF _Toc126076281 \h </w:instrText>
            </w:r>
            <w:r>
              <w:rPr>
                <w:noProof/>
                <w:webHidden/>
              </w:rPr>
              <w:fldChar w:fldCharType="separate"/>
            </w:r>
            <w:r>
              <w:rPr>
                <w:noProof/>
                <w:webHidden/>
              </w:rPr>
              <w:t>6-1</w:t>
            </w:r>
            <w:r>
              <w:rPr>
                <w:noProof/>
                <w:webHidden/>
              </w:rPr>
              <w:fldChar w:fldCharType="end"/>
            </w:r>
          </w:hyperlink>
        </w:p>
        <w:p w:rsidR="00235EE4" w14:paraId="57E15D20" w14:textId="41A2EAB7">
          <w:pPr>
            <w:pStyle w:val="TOC2"/>
            <w:rPr>
              <w:rFonts w:asciiTheme="minorHAnsi" w:hAnsiTheme="minorHAnsi"/>
              <w:noProof/>
            </w:rPr>
          </w:pPr>
          <w:hyperlink w:anchor="_Toc126076282" w:history="1">
            <w:r w:rsidRPr="00277D18">
              <w:rPr>
                <w:rStyle w:val="Hyperlink"/>
                <w:noProof/>
              </w:rPr>
              <w:t>6.1</w:t>
            </w:r>
            <w:r>
              <w:rPr>
                <w:rFonts w:asciiTheme="minorHAnsi" w:hAnsiTheme="minorHAnsi"/>
                <w:noProof/>
              </w:rPr>
              <w:tab/>
            </w:r>
            <w:r w:rsidRPr="00277D18">
              <w:rPr>
                <w:rStyle w:val="Hyperlink"/>
                <w:noProof/>
              </w:rPr>
              <w:t>Special Key Fields/User Tips for the MMA Request File</w:t>
            </w:r>
            <w:r>
              <w:rPr>
                <w:noProof/>
                <w:webHidden/>
              </w:rPr>
              <w:tab/>
            </w:r>
            <w:r>
              <w:rPr>
                <w:noProof/>
                <w:webHidden/>
              </w:rPr>
              <w:fldChar w:fldCharType="begin"/>
            </w:r>
            <w:r>
              <w:rPr>
                <w:noProof/>
                <w:webHidden/>
              </w:rPr>
              <w:instrText xml:space="preserve"> PAGEREF _Toc126076282 \h </w:instrText>
            </w:r>
            <w:r>
              <w:rPr>
                <w:noProof/>
                <w:webHidden/>
              </w:rPr>
              <w:fldChar w:fldCharType="separate"/>
            </w:r>
            <w:r>
              <w:rPr>
                <w:noProof/>
                <w:webHidden/>
              </w:rPr>
              <w:t>6-1</w:t>
            </w:r>
            <w:r>
              <w:rPr>
                <w:noProof/>
                <w:webHidden/>
              </w:rPr>
              <w:fldChar w:fldCharType="end"/>
            </w:r>
          </w:hyperlink>
        </w:p>
        <w:p w:rsidR="00235EE4" w14:paraId="7BBE73DB" w14:textId="23CB6F94">
          <w:pPr>
            <w:pStyle w:val="TOC3"/>
            <w:tabs>
              <w:tab w:val="left" w:pos="1872"/>
            </w:tabs>
            <w:rPr>
              <w:rFonts w:asciiTheme="minorHAnsi" w:hAnsiTheme="minorHAnsi"/>
              <w:iCs w:val="0"/>
              <w:sz w:val="22"/>
              <w:szCs w:val="22"/>
            </w:rPr>
          </w:pPr>
          <w:hyperlink w:anchor="_Toc126076283" w:history="1">
            <w:r w:rsidRPr="00277D18">
              <w:rPr>
                <w:rStyle w:val="Hyperlink"/>
              </w:rPr>
              <w:t>6.1.1</w:t>
            </w:r>
            <w:r>
              <w:rPr>
                <w:rFonts w:asciiTheme="minorHAnsi" w:hAnsiTheme="minorHAnsi"/>
                <w:iCs w:val="0"/>
                <w:sz w:val="22"/>
                <w:szCs w:val="22"/>
              </w:rPr>
              <w:tab/>
            </w:r>
            <w:r w:rsidRPr="00277D18">
              <w:rPr>
                <w:rStyle w:val="Hyperlink"/>
              </w:rPr>
              <w:t>Beneficiary Matching Criteria</w:t>
            </w:r>
            <w:r>
              <w:rPr>
                <w:webHidden/>
              </w:rPr>
              <w:tab/>
            </w:r>
            <w:r>
              <w:rPr>
                <w:webHidden/>
              </w:rPr>
              <w:fldChar w:fldCharType="begin"/>
            </w:r>
            <w:r>
              <w:rPr>
                <w:webHidden/>
              </w:rPr>
              <w:instrText xml:space="preserve"> PAGEREF _Toc126076283 \h </w:instrText>
            </w:r>
            <w:r>
              <w:rPr>
                <w:webHidden/>
              </w:rPr>
              <w:fldChar w:fldCharType="separate"/>
            </w:r>
            <w:r>
              <w:rPr>
                <w:webHidden/>
              </w:rPr>
              <w:t>6-1</w:t>
            </w:r>
            <w:r>
              <w:rPr>
                <w:webHidden/>
              </w:rPr>
              <w:fldChar w:fldCharType="end"/>
            </w:r>
          </w:hyperlink>
        </w:p>
        <w:p w:rsidR="00235EE4" w14:paraId="546F9397" w14:textId="679E4697">
          <w:pPr>
            <w:pStyle w:val="TOC3"/>
            <w:tabs>
              <w:tab w:val="left" w:pos="1872"/>
            </w:tabs>
            <w:rPr>
              <w:rFonts w:asciiTheme="minorHAnsi" w:hAnsiTheme="minorHAnsi"/>
              <w:iCs w:val="0"/>
              <w:sz w:val="22"/>
              <w:szCs w:val="22"/>
            </w:rPr>
          </w:pPr>
          <w:hyperlink w:anchor="_Toc126076284" w:history="1">
            <w:r w:rsidRPr="00277D18">
              <w:rPr>
                <w:rStyle w:val="Hyperlink"/>
              </w:rPr>
              <w:t>6.1.2</w:t>
            </w:r>
            <w:r>
              <w:rPr>
                <w:rFonts w:asciiTheme="minorHAnsi" w:hAnsiTheme="minorHAnsi"/>
                <w:iCs w:val="0"/>
                <w:sz w:val="22"/>
                <w:szCs w:val="22"/>
              </w:rPr>
              <w:tab/>
            </w:r>
            <w:r w:rsidRPr="00277D18">
              <w:rPr>
                <w:rStyle w:val="Hyperlink"/>
              </w:rPr>
              <w:t>Institutional Status Indicator</w:t>
            </w:r>
            <w:r>
              <w:rPr>
                <w:webHidden/>
              </w:rPr>
              <w:tab/>
            </w:r>
            <w:r>
              <w:rPr>
                <w:webHidden/>
              </w:rPr>
              <w:fldChar w:fldCharType="begin"/>
            </w:r>
            <w:r>
              <w:rPr>
                <w:webHidden/>
              </w:rPr>
              <w:instrText xml:space="preserve"> PAGEREF _Toc126076284 \h </w:instrText>
            </w:r>
            <w:r>
              <w:rPr>
                <w:webHidden/>
              </w:rPr>
              <w:fldChar w:fldCharType="separate"/>
            </w:r>
            <w:r>
              <w:rPr>
                <w:webHidden/>
              </w:rPr>
              <w:t>6-1</w:t>
            </w:r>
            <w:r>
              <w:rPr>
                <w:webHidden/>
              </w:rPr>
              <w:fldChar w:fldCharType="end"/>
            </w:r>
          </w:hyperlink>
        </w:p>
        <w:p w:rsidR="00235EE4" w14:paraId="577DEB95" w14:textId="5C535969">
          <w:pPr>
            <w:pStyle w:val="TOC2"/>
            <w:rPr>
              <w:rFonts w:asciiTheme="minorHAnsi" w:hAnsiTheme="minorHAnsi"/>
              <w:noProof/>
            </w:rPr>
          </w:pPr>
          <w:hyperlink w:anchor="_Toc126076285" w:history="1">
            <w:r w:rsidRPr="00277D18">
              <w:rPr>
                <w:rStyle w:val="Hyperlink"/>
                <w:noProof/>
              </w:rPr>
              <w:t>6.2</w:t>
            </w:r>
            <w:r>
              <w:rPr>
                <w:rFonts w:asciiTheme="minorHAnsi" w:hAnsiTheme="minorHAnsi"/>
                <w:noProof/>
              </w:rPr>
              <w:tab/>
            </w:r>
            <w:r w:rsidRPr="00277D18">
              <w:rPr>
                <w:rStyle w:val="Hyperlink"/>
                <w:noProof/>
              </w:rPr>
              <w:t>MMA Request File Dataset Naming Conventions</w:t>
            </w:r>
            <w:r>
              <w:rPr>
                <w:noProof/>
                <w:webHidden/>
              </w:rPr>
              <w:tab/>
            </w:r>
            <w:r>
              <w:rPr>
                <w:noProof/>
                <w:webHidden/>
              </w:rPr>
              <w:fldChar w:fldCharType="begin"/>
            </w:r>
            <w:r>
              <w:rPr>
                <w:noProof/>
                <w:webHidden/>
              </w:rPr>
              <w:instrText xml:space="preserve"> PAGEREF _Toc126076285 \h </w:instrText>
            </w:r>
            <w:r>
              <w:rPr>
                <w:noProof/>
                <w:webHidden/>
              </w:rPr>
              <w:fldChar w:fldCharType="separate"/>
            </w:r>
            <w:r>
              <w:rPr>
                <w:noProof/>
                <w:webHidden/>
              </w:rPr>
              <w:t>6-3</w:t>
            </w:r>
            <w:r>
              <w:rPr>
                <w:noProof/>
                <w:webHidden/>
              </w:rPr>
              <w:fldChar w:fldCharType="end"/>
            </w:r>
          </w:hyperlink>
        </w:p>
        <w:p w:rsidR="00235EE4" w14:paraId="14C3AA45" w14:textId="126683F0">
          <w:pPr>
            <w:pStyle w:val="TOC2"/>
            <w:rPr>
              <w:rFonts w:asciiTheme="minorHAnsi" w:hAnsiTheme="minorHAnsi"/>
              <w:noProof/>
            </w:rPr>
          </w:pPr>
          <w:hyperlink w:anchor="_Toc126076286" w:history="1">
            <w:r w:rsidRPr="00277D18">
              <w:rPr>
                <w:rStyle w:val="Hyperlink"/>
                <w:noProof/>
              </w:rPr>
              <w:t>6.3</w:t>
            </w:r>
            <w:r>
              <w:rPr>
                <w:rFonts w:asciiTheme="minorHAnsi" w:hAnsiTheme="minorHAnsi"/>
                <w:noProof/>
              </w:rPr>
              <w:tab/>
            </w:r>
            <w:r w:rsidRPr="00277D18">
              <w:rPr>
                <w:rStyle w:val="Hyperlink"/>
                <w:noProof/>
              </w:rPr>
              <w:t>MMA Request File Header Record Layout</w:t>
            </w:r>
            <w:r>
              <w:rPr>
                <w:noProof/>
                <w:webHidden/>
              </w:rPr>
              <w:tab/>
            </w:r>
            <w:r>
              <w:rPr>
                <w:noProof/>
                <w:webHidden/>
              </w:rPr>
              <w:fldChar w:fldCharType="begin"/>
            </w:r>
            <w:r>
              <w:rPr>
                <w:noProof/>
                <w:webHidden/>
              </w:rPr>
              <w:instrText xml:space="preserve"> PAGEREF _Toc126076286 \h </w:instrText>
            </w:r>
            <w:r>
              <w:rPr>
                <w:noProof/>
                <w:webHidden/>
              </w:rPr>
              <w:fldChar w:fldCharType="separate"/>
            </w:r>
            <w:r>
              <w:rPr>
                <w:noProof/>
                <w:webHidden/>
              </w:rPr>
              <w:t>6-3</w:t>
            </w:r>
            <w:r>
              <w:rPr>
                <w:noProof/>
                <w:webHidden/>
              </w:rPr>
              <w:fldChar w:fldCharType="end"/>
            </w:r>
          </w:hyperlink>
        </w:p>
        <w:p w:rsidR="00235EE4" w14:paraId="3167C533" w14:textId="0B3E6FCB">
          <w:pPr>
            <w:pStyle w:val="TOC2"/>
            <w:rPr>
              <w:rFonts w:asciiTheme="minorHAnsi" w:hAnsiTheme="minorHAnsi"/>
              <w:noProof/>
            </w:rPr>
          </w:pPr>
          <w:hyperlink w:anchor="_Toc126076287" w:history="1">
            <w:r w:rsidRPr="00277D18">
              <w:rPr>
                <w:rStyle w:val="Hyperlink"/>
                <w:noProof/>
              </w:rPr>
              <w:t>6.4</w:t>
            </w:r>
            <w:r>
              <w:rPr>
                <w:rFonts w:asciiTheme="minorHAnsi" w:hAnsiTheme="minorHAnsi"/>
                <w:noProof/>
              </w:rPr>
              <w:tab/>
            </w:r>
            <w:r w:rsidRPr="00277D18">
              <w:rPr>
                <w:rStyle w:val="Hyperlink"/>
                <w:noProof/>
              </w:rPr>
              <w:t>MMA Request File Detail Record Layout</w:t>
            </w:r>
            <w:r>
              <w:rPr>
                <w:noProof/>
                <w:webHidden/>
              </w:rPr>
              <w:tab/>
            </w:r>
            <w:r>
              <w:rPr>
                <w:noProof/>
                <w:webHidden/>
              </w:rPr>
              <w:fldChar w:fldCharType="begin"/>
            </w:r>
            <w:r>
              <w:rPr>
                <w:noProof/>
                <w:webHidden/>
              </w:rPr>
              <w:instrText xml:space="preserve"> PAGEREF _Toc126076287 \h </w:instrText>
            </w:r>
            <w:r>
              <w:rPr>
                <w:noProof/>
                <w:webHidden/>
              </w:rPr>
              <w:fldChar w:fldCharType="separate"/>
            </w:r>
            <w:r>
              <w:rPr>
                <w:noProof/>
                <w:webHidden/>
              </w:rPr>
              <w:t>6-4</w:t>
            </w:r>
            <w:r>
              <w:rPr>
                <w:noProof/>
                <w:webHidden/>
              </w:rPr>
              <w:fldChar w:fldCharType="end"/>
            </w:r>
          </w:hyperlink>
        </w:p>
        <w:p w:rsidR="00235EE4" w14:paraId="75050ED7" w14:textId="395BE070">
          <w:pPr>
            <w:pStyle w:val="TOC2"/>
            <w:rPr>
              <w:rFonts w:asciiTheme="minorHAnsi" w:hAnsiTheme="minorHAnsi"/>
              <w:noProof/>
            </w:rPr>
          </w:pPr>
          <w:hyperlink w:anchor="_Toc126076288" w:history="1">
            <w:r w:rsidRPr="00277D18">
              <w:rPr>
                <w:rStyle w:val="Hyperlink"/>
                <w:noProof/>
              </w:rPr>
              <w:t>6.5</w:t>
            </w:r>
            <w:r>
              <w:rPr>
                <w:rFonts w:asciiTheme="minorHAnsi" w:hAnsiTheme="minorHAnsi"/>
                <w:noProof/>
              </w:rPr>
              <w:tab/>
            </w:r>
            <w:r w:rsidRPr="00277D18">
              <w:rPr>
                <w:rStyle w:val="Hyperlink"/>
                <w:noProof/>
              </w:rPr>
              <w:t>MMA Request File Trailer Record Layout</w:t>
            </w:r>
            <w:r>
              <w:rPr>
                <w:noProof/>
                <w:webHidden/>
              </w:rPr>
              <w:tab/>
            </w:r>
            <w:r>
              <w:rPr>
                <w:noProof/>
                <w:webHidden/>
              </w:rPr>
              <w:fldChar w:fldCharType="begin"/>
            </w:r>
            <w:r>
              <w:rPr>
                <w:noProof/>
                <w:webHidden/>
              </w:rPr>
              <w:instrText xml:space="preserve"> PAGEREF _Toc126076288 \h </w:instrText>
            </w:r>
            <w:r>
              <w:rPr>
                <w:noProof/>
                <w:webHidden/>
              </w:rPr>
              <w:fldChar w:fldCharType="separate"/>
            </w:r>
            <w:r>
              <w:rPr>
                <w:noProof/>
                <w:webHidden/>
              </w:rPr>
              <w:t>6-9</w:t>
            </w:r>
            <w:r>
              <w:rPr>
                <w:noProof/>
                <w:webHidden/>
              </w:rPr>
              <w:fldChar w:fldCharType="end"/>
            </w:r>
          </w:hyperlink>
        </w:p>
        <w:p w:rsidR="00235EE4" w14:paraId="5E173BB9" w14:textId="2746ED4E">
          <w:pPr>
            <w:pStyle w:val="TOC1"/>
            <w:rPr>
              <w:rFonts w:asciiTheme="minorHAnsi" w:hAnsiTheme="minorHAnsi"/>
              <w:b w:val="0"/>
              <w:iCs w:val="0"/>
              <w:noProof/>
              <w:color w:val="auto"/>
              <w:sz w:val="22"/>
              <w:szCs w:val="22"/>
            </w:rPr>
          </w:pPr>
          <w:hyperlink w:anchor="_Toc126076289" w:history="1">
            <w:r w:rsidRPr="00277D18">
              <w:rPr>
                <w:rStyle w:val="Hyperlink"/>
                <w:noProof/>
              </w:rPr>
              <w:t>7</w:t>
            </w:r>
            <w:r>
              <w:rPr>
                <w:rFonts w:asciiTheme="minorHAnsi" w:hAnsiTheme="minorHAnsi"/>
                <w:b w:val="0"/>
                <w:iCs w:val="0"/>
                <w:noProof/>
                <w:color w:val="auto"/>
                <w:sz w:val="22"/>
                <w:szCs w:val="22"/>
              </w:rPr>
              <w:tab/>
            </w:r>
            <w:r w:rsidRPr="00277D18">
              <w:rPr>
                <w:rStyle w:val="Hyperlink"/>
                <w:noProof/>
              </w:rPr>
              <w:t>MMA Response File</w:t>
            </w:r>
            <w:r>
              <w:rPr>
                <w:noProof/>
                <w:webHidden/>
              </w:rPr>
              <w:tab/>
            </w:r>
            <w:r>
              <w:rPr>
                <w:noProof/>
                <w:webHidden/>
              </w:rPr>
              <w:fldChar w:fldCharType="begin"/>
            </w:r>
            <w:r>
              <w:rPr>
                <w:noProof/>
                <w:webHidden/>
              </w:rPr>
              <w:instrText xml:space="preserve"> PAGEREF _Toc126076289 \h </w:instrText>
            </w:r>
            <w:r>
              <w:rPr>
                <w:noProof/>
                <w:webHidden/>
              </w:rPr>
              <w:fldChar w:fldCharType="separate"/>
            </w:r>
            <w:r>
              <w:rPr>
                <w:noProof/>
                <w:webHidden/>
              </w:rPr>
              <w:t>7-1</w:t>
            </w:r>
            <w:r>
              <w:rPr>
                <w:noProof/>
                <w:webHidden/>
              </w:rPr>
              <w:fldChar w:fldCharType="end"/>
            </w:r>
          </w:hyperlink>
        </w:p>
        <w:p w:rsidR="00235EE4" w14:paraId="3C5B1E85" w14:textId="7FB243B6">
          <w:pPr>
            <w:pStyle w:val="TOC2"/>
            <w:rPr>
              <w:rFonts w:asciiTheme="minorHAnsi" w:hAnsiTheme="minorHAnsi"/>
              <w:noProof/>
            </w:rPr>
          </w:pPr>
          <w:hyperlink w:anchor="_Toc126076290" w:history="1">
            <w:r w:rsidRPr="00277D18">
              <w:rPr>
                <w:rStyle w:val="Hyperlink"/>
                <w:noProof/>
              </w:rPr>
              <w:t>7.1</w:t>
            </w:r>
            <w:r>
              <w:rPr>
                <w:rFonts w:asciiTheme="minorHAnsi" w:hAnsiTheme="minorHAnsi"/>
                <w:noProof/>
              </w:rPr>
              <w:tab/>
            </w:r>
            <w:r w:rsidRPr="00277D18">
              <w:rPr>
                <w:rStyle w:val="Hyperlink"/>
                <w:noProof/>
              </w:rPr>
              <w:t>MMA Response File Specifications</w:t>
            </w:r>
            <w:r>
              <w:rPr>
                <w:noProof/>
                <w:webHidden/>
              </w:rPr>
              <w:tab/>
            </w:r>
            <w:r>
              <w:rPr>
                <w:noProof/>
                <w:webHidden/>
              </w:rPr>
              <w:fldChar w:fldCharType="begin"/>
            </w:r>
            <w:r>
              <w:rPr>
                <w:noProof/>
                <w:webHidden/>
              </w:rPr>
              <w:instrText xml:space="preserve"> PAGEREF _Toc126076290 \h </w:instrText>
            </w:r>
            <w:r>
              <w:rPr>
                <w:noProof/>
                <w:webHidden/>
              </w:rPr>
              <w:fldChar w:fldCharType="separate"/>
            </w:r>
            <w:r>
              <w:rPr>
                <w:noProof/>
                <w:webHidden/>
              </w:rPr>
              <w:t>7-1</w:t>
            </w:r>
            <w:r>
              <w:rPr>
                <w:noProof/>
                <w:webHidden/>
              </w:rPr>
              <w:fldChar w:fldCharType="end"/>
            </w:r>
          </w:hyperlink>
        </w:p>
        <w:p w:rsidR="00235EE4" w14:paraId="0EAEA6E4" w14:textId="47EDEFE4">
          <w:pPr>
            <w:pStyle w:val="TOC2"/>
            <w:rPr>
              <w:rFonts w:asciiTheme="minorHAnsi" w:hAnsiTheme="minorHAnsi"/>
              <w:noProof/>
            </w:rPr>
          </w:pPr>
          <w:hyperlink w:anchor="_Toc126076291" w:history="1">
            <w:r w:rsidRPr="00277D18">
              <w:rPr>
                <w:rStyle w:val="Hyperlink"/>
                <w:noProof/>
              </w:rPr>
              <w:t>7.2</w:t>
            </w:r>
            <w:r>
              <w:rPr>
                <w:rFonts w:asciiTheme="minorHAnsi" w:hAnsiTheme="minorHAnsi"/>
                <w:noProof/>
              </w:rPr>
              <w:tab/>
            </w:r>
            <w:r w:rsidRPr="00277D18">
              <w:rPr>
                <w:rStyle w:val="Hyperlink"/>
                <w:noProof/>
              </w:rPr>
              <w:t>Special Key Fields/User Tips for the MMA Response File</w:t>
            </w:r>
            <w:r>
              <w:rPr>
                <w:noProof/>
                <w:webHidden/>
              </w:rPr>
              <w:tab/>
            </w:r>
            <w:r>
              <w:rPr>
                <w:noProof/>
                <w:webHidden/>
              </w:rPr>
              <w:fldChar w:fldCharType="begin"/>
            </w:r>
            <w:r>
              <w:rPr>
                <w:noProof/>
                <w:webHidden/>
              </w:rPr>
              <w:instrText xml:space="preserve"> PAGEREF _Toc126076291 \h </w:instrText>
            </w:r>
            <w:r>
              <w:rPr>
                <w:noProof/>
                <w:webHidden/>
              </w:rPr>
              <w:fldChar w:fldCharType="separate"/>
            </w:r>
            <w:r>
              <w:rPr>
                <w:noProof/>
                <w:webHidden/>
              </w:rPr>
              <w:t>7-1</w:t>
            </w:r>
            <w:r>
              <w:rPr>
                <w:noProof/>
                <w:webHidden/>
              </w:rPr>
              <w:fldChar w:fldCharType="end"/>
            </w:r>
          </w:hyperlink>
        </w:p>
        <w:p w:rsidR="00235EE4" w14:paraId="5D4532BF" w14:textId="4279E487">
          <w:pPr>
            <w:pStyle w:val="TOC3"/>
            <w:tabs>
              <w:tab w:val="left" w:pos="1872"/>
            </w:tabs>
            <w:rPr>
              <w:rFonts w:asciiTheme="minorHAnsi" w:hAnsiTheme="minorHAnsi"/>
              <w:iCs w:val="0"/>
              <w:sz w:val="22"/>
              <w:szCs w:val="22"/>
            </w:rPr>
          </w:pPr>
          <w:hyperlink w:anchor="_Toc126076292" w:history="1">
            <w:r w:rsidRPr="00277D18">
              <w:rPr>
                <w:rStyle w:val="Hyperlink"/>
              </w:rPr>
              <w:t>7.2.1</w:t>
            </w:r>
            <w:r>
              <w:rPr>
                <w:rFonts w:asciiTheme="minorHAnsi" w:hAnsiTheme="minorHAnsi"/>
                <w:iCs w:val="0"/>
                <w:sz w:val="22"/>
                <w:szCs w:val="22"/>
              </w:rPr>
              <w:tab/>
            </w:r>
            <w:r w:rsidRPr="00277D18">
              <w:rPr>
                <w:rStyle w:val="Hyperlink"/>
              </w:rPr>
              <w:t>Medicare Part D Enrollment Indicator</w:t>
            </w:r>
            <w:r>
              <w:rPr>
                <w:webHidden/>
              </w:rPr>
              <w:tab/>
            </w:r>
            <w:r>
              <w:rPr>
                <w:webHidden/>
              </w:rPr>
              <w:fldChar w:fldCharType="begin"/>
            </w:r>
            <w:r>
              <w:rPr>
                <w:webHidden/>
              </w:rPr>
              <w:instrText xml:space="preserve"> PAGEREF _Toc126076292 \h </w:instrText>
            </w:r>
            <w:r>
              <w:rPr>
                <w:webHidden/>
              </w:rPr>
              <w:fldChar w:fldCharType="separate"/>
            </w:r>
            <w:r>
              <w:rPr>
                <w:webHidden/>
              </w:rPr>
              <w:t>7-1</w:t>
            </w:r>
            <w:r>
              <w:rPr>
                <w:webHidden/>
              </w:rPr>
              <w:fldChar w:fldCharType="end"/>
            </w:r>
          </w:hyperlink>
        </w:p>
        <w:p w:rsidR="00235EE4" w14:paraId="42B8B2E3" w14:textId="36CEC628">
          <w:pPr>
            <w:pStyle w:val="TOC3"/>
            <w:tabs>
              <w:tab w:val="left" w:pos="1872"/>
            </w:tabs>
            <w:rPr>
              <w:rFonts w:asciiTheme="minorHAnsi" w:hAnsiTheme="minorHAnsi"/>
              <w:iCs w:val="0"/>
              <w:sz w:val="22"/>
              <w:szCs w:val="22"/>
            </w:rPr>
          </w:pPr>
          <w:hyperlink w:anchor="_Toc126076293" w:history="1">
            <w:r w:rsidRPr="00277D18">
              <w:rPr>
                <w:rStyle w:val="Hyperlink"/>
              </w:rPr>
              <w:t>7.2.2</w:t>
            </w:r>
            <w:r>
              <w:rPr>
                <w:rFonts w:asciiTheme="minorHAnsi" w:hAnsiTheme="minorHAnsi"/>
                <w:iCs w:val="0"/>
                <w:sz w:val="22"/>
                <w:szCs w:val="22"/>
              </w:rPr>
              <w:tab/>
            </w:r>
            <w:r w:rsidRPr="00277D18">
              <w:rPr>
                <w:rStyle w:val="Hyperlink"/>
              </w:rPr>
              <w:t>Managed Care Organization (MCO) (10 Occurrences)</w:t>
            </w:r>
            <w:r>
              <w:rPr>
                <w:webHidden/>
              </w:rPr>
              <w:tab/>
            </w:r>
            <w:r>
              <w:rPr>
                <w:webHidden/>
              </w:rPr>
              <w:fldChar w:fldCharType="begin"/>
            </w:r>
            <w:r>
              <w:rPr>
                <w:webHidden/>
              </w:rPr>
              <w:instrText xml:space="preserve"> PAGEREF _Toc126076293 \h </w:instrText>
            </w:r>
            <w:r>
              <w:rPr>
                <w:webHidden/>
              </w:rPr>
              <w:fldChar w:fldCharType="separate"/>
            </w:r>
            <w:r>
              <w:rPr>
                <w:webHidden/>
              </w:rPr>
              <w:t>7-2</w:t>
            </w:r>
            <w:r>
              <w:rPr>
                <w:webHidden/>
              </w:rPr>
              <w:fldChar w:fldCharType="end"/>
            </w:r>
          </w:hyperlink>
        </w:p>
        <w:p w:rsidR="00235EE4" w14:paraId="42B37EB7" w14:textId="379C41EE">
          <w:pPr>
            <w:pStyle w:val="TOC3"/>
            <w:tabs>
              <w:tab w:val="left" w:pos="1872"/>
            </w:tabs>
            <w:rPr>
              <w:rFonts w:asciiTheme="minorHAnsi" w:hAnsiTheme="minorHAnsi"/>
              <w:iCs w:val="0"/>
              <w:sz w:val="22"/>
              <w:szCs w:val="22"/>
            </w:rPr>
          </w:pPr>
          <w:hyperlink w:anchor="_Toc126076294" w:history="1">
            <w:r w:rsidRPr="00277D18">
              <w:rPr>
                <w:rStyle w:val="Hyperlink"/>
              </w:rPr>
              <w:t>7.2.3</w:t>
            </w:r>
            <w:r>
              <w:rPr>
                <w:rFonts w:asciiTheme="minorHAnsi" w:hAnsiTheme="minorHAnsi"/>
                <w:iCs w:val="0"/>
                <w:sz w:val="22"/>
                <w:szCs w:val="22"/>
              </w:rPr>
              <w:tab/>
            </w:r>
            <w:r w:rsidRPr="00277D18">
              <w:rPr>
                <w:rStyle w:val="Hyperlink"/>
              </w:rPr>
              <w:t>Plan Benefit Package Enrollment (10 Occurrences)</w:t>
            </w:r>
            <w:r>
              <w:rPr>
                <w:webHidden/>
              </w:rPr>
              <w:tab/>
            </w:r>
            <w:r>
              <w:rPr>
                <w:webHidden/>
              </w:rPr>
              <w:fldChar w:fldCharType="begin"/>
            </w:r>
            <w:r>
              <w:rPr>
                <w:webHidden/>
              </w:rPr>
              <w:instrText xml:space="preserve"> PAGEREF _Toc126076294 \h </w:instrText>
            </w:r>
            <w:r>
              <w:rPr>
                <w:webHidden/>
              </w:rPr>
              <w:fldChar w:fldCharType="separate"/>
            </w:r>
            <w:r>
              <w:rPr>
                <w:webHidden/>
              </w:rPr>
              <w:t>7-2</w:t>
            </w:r>
            <w:r>
              <w:rPr>
                <w:webHidden/>
              </w:rPr>
              <w:fldChar w:fldCharType="end"/>
            </w:r>
          </w:hyperlink>
        </w:p>
        <w:p w:rsidR="00235EE4" w14:paraId="7B10FA8F" w14:textId="73706000">
          <w:pPr>
            <w:pStyle w:val="TOC3"/>
            <w:tabs>
              <w:tab w:val="left" w:pos="1872"/>
            </w:tabs>
            <w:rPr>
              <w:rFonts w:asciiTheme="minorHAnsi" w:hAnsiTheme="minorHAnsi"/>
              <w:iCs w:val="0"/>
              <w:sz w:val="22"/>
              <w:szCs w:val="22"/>
            </w:rPr>
          </w:pPr>
          <w:hyperlink w:anchor="_Toc126076295" w:history="1">
            <w:r w:rsidRPr="00277D18">
              <w:rPr>
                <w:rStyle w:val="Hyperlink"/>
              </w:rPr>
              <w:t>7.2.4</w:t>
            </w:r>
            <w:r>
              <w:rPr>
                <w:rFonts w:asciiTheme="minorHAnsi" w:hAnsiTheme="minorHAnsi"/>
                <w:iCs w:val="0"/>
                <w:sz w:val="22"/>
                <w:szCs w:val="22"/>
              </w:rPr>
              <w:tab/>
            </w:r>
            <w:r w:rsidRPr="00277D18">
              <w:rPr>
                <w:rStyle w:val="Hyperlink"/>
              </w:rPr>
              <w:t>Part D Plan Benefit Package (10 Occurrences)</w:t>
            </w:r>
            <w:r>
              <w:rPr>
                <w:webHidden/>
              </w:rPr>
              <w:tab/>
            </w:r>
            <w:r>
              <w:rPr>
                <w:webHidden/>
              </w:rPr>
              <w:fldChar w:fldCharType="begin"/>
            </w:r>
            <w:r>
              <w:rPr>
                <w:webHidden/>
              </w:rPr>
              <w:instrText xml:space="preserve"> PAGEREF _Toc126076295 \h </w:instrText>
            </w:r>
            <w:r>
              <w:rPr>
                <w:webHidden/>
              </w:rPr>
              <w:fldChar w:fldCharType="separate"/>
            </w:r>
            <w:r>
              <w:rPr>
                <w:webHidden/>
              </w:rPr>
              <w:t>7-3</w:t>
            </w:r>
            <w:r>
              <w:rPr>
                <w:webHidden/>
              </w:rPr>
              <w:fldChar w:fldCharType="end"/>
            </w:r>
          </w:hyperlink>
        </w:p>
        <w:p w:rsidR="00235EE4" w14:paraId="5569361C" w14:textId="56C0C975">
          <w:pPr>
            <w:pStyle w:val="TOC2"/>
            <w:rPr>
              <w:rFonts w:asciiTheme="minorHAnsi" w:hAnsiTheme="minorHAnsi"/>
              <w:noProof/>
            </w:rPr>
          </w:pPr>
          <w:hyperlink w:anchor="_Toc126076296" w:history="1">
            <w:r w:rsidRPr="00277D18">
              <w:rPr>
                <w:rStyle w:val="Hyperlink"/>
                <w:noProof/>
              </w:rPr>
              <w:t>7.3</w:t>
            </w:r>
            <w:r>
              <w:rPr>
                <w:rFonts w:asciiTheme="minorHAnsi" w:hAnsiTheme="minorHAnsi"/>
                <w:noProof/>
              </w:rPr>
              <w:tab/>
            </w:r>
            <w:r w:rsidRPr="00277D18">
              <w:rPr>
                <w:rStyle w:val="Hyperlink"/>
                <w:noProof/>
              </w:rPr>
              <w:t>MMA Response File Dataset Naming Conventions</w:t>
            </w:r>
            <w:r>
              <w:rPr>
                <w:noProof/>
                <w:webHidden/>
              </w:rPr>
              <w:tab/>
            </w:r>
            <w:r>
              <w:rPr>
                <w:noProof/>
                <w:webHidden/>
              </w:rPr>
              <w:fldChar w:fldCharType="begin"/>
            </w:r>
            <w:r>
              <w:rPr>
                <w:noProof/>
                <w:webHidden/>
              </w:rPr>
              <w:instrText xml:space="preserve"> PAGEREF _Toc126076296 \h </w:instrText>
            </w:r>
            <w:r>
              <w:rPr>
                <w:noProof/>
                <w:webHidden/>
              </w:rPr>
              <w:fldChar w:fldCharType="separate"/>
            </w:r>
            <w:r>
              <w:rPr>
                <w:noProof/>
                <w:webHidden/>
              </w:rPr>
              <w:t>7-4</w:t>
            </w:r>
            <w:r>
              <w:rPr>
                <w:noProof/>
                <w:webHidden/>
              </w:rPr>
              <w:fldChar w:fldCharType="end"/>
            </w:r>
          </w:hyperlink>
        </w:p>
        <w:p w:rsidR="00235EE4" w14:paraId="404DBB3F" w14:textId="2F6B9C64">
          <w:pPr>
            <w:pStyle w:val="TOC2"/>
            <w:rPr>
              <w:rFonts w:asciiTheme="minorHAnsi" w:hAnsiTheme="minorHAnsi"/>
              <w:noProof/>
            </w:rPr>
          </w:pPr>
          <w:hyperlink w:anchor="_Toc126076297" w:history="1">
            <w:r w:rsidRPr="00277D18">
              <w:rPr>
                <w:rStyle w:val="Hyperlink"/>
                <w:noProof/>
              </w:rPr>
              <w:t>7.4</w:t>
            </w:r>
            <w:r>
              <w:rPr>
                <w:rFonts w:asciiTheme="minorHAnsi" w:hAnsiTheme="minorHAnsi"/>
                <w:noProof/>
              </w:rPr>
              <w:tab/>
            </w:r>
            <w:r w:rsidRPr="00277D18">
              <w:rPr>
                <w:rStyle w:val="Hyperlink"/>
                <w:noProof/>
              </w:rPr>
              <w:t>MMA Response File Header Record Layout</w:t>
            </w:r>
            <w:r>
              <w:rPr>
                <w:noProof/>
                <w:webHidden/>
              </w:rPr>
              <w:tab/>
            </w:r>
            <w:r>
              <w:rPr>
                <w:noProof/>
                <w:webHidden/>
              </w:rPr>
              <w:fldChar w:fldCharType="begin"/>
            </w:r>
            <w:r>
              <w:rPr>
                <w:noProof/>
                <w:webHidden/>
              </w:rPr>
              <w:instrText xml:space="preserve"> PAGEREF _Toc126076297 \h </w:instrText>
            </w:r>
            <w:r>
              <w:rPr>
                <w:noProof/>
                <w:webHidden/>
              </w:rPr>
              <w:fldChar w:fldCharType="separate"/>
            </w:r>
            <w:r>
              <w:rPr>
                <w:noProof/>
                <w:webHidden/>
              </w:rPr>
              <w:t>7-4</w:t>
            </w:r>
            <w:r>
              <w:rPr>
                <w:noProof/>
                <w:webHidden/>
              </w:rPr>
              <w:fldChar w:fldCharType="end"/>
            </w:r>
          </w:hyperlink>
        </w:p>
        <w:p w:rsidR="00235EE4" w14:paraId="01152905" w14:textId="5AD765EC">
          <w:pPr>
            <w:pStyle w:val="TOC2"/>
            <w:rPr>
              <w:rFonts w:asciiTheme="minorHAnsi" w:hAnsiTheme="minorHAnsi"/>
              <w:noProof/>
            </w:rPr>
          </w:pPr>
          <w:hyperlink w:anchor="_Toc126076298" w:history="1">
            <w:r w:rsidRPr="00277D18">
              <w:rPr>
                <w:rStyle w:val="Hyperlink"/>
                <w:noProof/>
              </w:rPr>
              <w:t>7.5</w:t>
            </w:r>
            <w:r>
              <w:rPr>
                <w:rFonts w:asciiTheme="minorHAnsi" w:hAnsiTheme="minorHAnsi"/>
                <w:noProof/>
              </w:rPr>
              <w:tab/>
            </w:r>
            <w:r w:rsidRPr="00277D18">
              <w:rPr>
                <w:rStyle w:val="Hyperlink"/>
                <w:noProof/>
              </w:rPr>
              <w:t>MMA Response File Detail Record Layout</w:t>
            </w:r>
            <w:r>
              <w:rPr>
                <w:noProof/>
                <w:webHidden/>
              </w:rPr>
              <w:tab/>
            </w:r>
            <w:r>
              <w:rPr>
                <w:noProof/>
                <w:webHidden/>
              </w:rPr>
              <w:fldChar w:fldCharType="begin"/>
            </w:r>
            <w:r>
              <w:rPr>
                <w:noProof/>
                <w:webHidden/>
              </w:rPr>
              <w:instrText xml:space="preserve"> PAGEREF _Toc126076298 \h </w:instrText>
            </w:r>
            <w:r>
              <w:rPr>
                <w:noProof/>
                <w:webHidden/>
              </w:rPr>
              <w:fldChar w:fldCharType="separate"/>
            </w:r>
            <w:r>
              <w:rPr>
                <w:noProof/>
                <w:webHidden/>
              </w:rPr>
              <w:t>7-6</w:t>
            </w:r>
            <w:r>
              <w:rPr>
                <w:noProof/>
                <w:webHidden/>
              </w:rPr>
              <w:fldChar w:fldCharType="end"/>
            </w:r>
          </w:hyperlink>
        </w:p>
        <w:p w:rsidR="00235EE4" w14:paraId="23D36315" w14:textId="3DA73808">
          <w:pPr>
            <w:pStyle w:val="TOC2"/>
            <w:rPr>
              <w:rFonts w:asciiTheme="minorHAnsi" w:hAnsiTheme="minorHAnsi"/>
              <w:noProof/>
            </w:rPr>
          </w:pPr>
          <w:hyperlink w:anchor="_Toc126076299" w:history="1">
            <w:r w:rsidRPr="00277D18">
              <w:rPr>
                <w:rStyle w:val="Hyperlink"/>
                <w:noProof/>
              </w:rPr>
              <w:t>7.6</w:t>
            </w:r>
            <w:r>
              <w:rPr>
                <w:rFonts w:asciiTheme="minorHAnsi" w:hAnsiTheme="minorHAnsi"/>
                <w:noProof/>
              </w:rPr>
              <w:tab/>
            </w:r>
            <w:r w:rsidRPr="00277D18">
              <w:rPr>
                <w:rStyle w:val="Hyperlink"/>
                <w:noProof/>
              </w:rPr>
              <w:t>MMA Response File Summary Record Layout</w:t>
            </w:r>
            <w:r>
              <w:rPr>
                <w:noProof/>
                <w:webHidden/>
              </w:rPr>
              <w:tab/>
            </w:r>
            <w:r>
              <w:rPr>
                <w:noProof/>
                <w:webHidden/>
              </w:rPr>
              <w:fldChar w:fldCharType="begin"/>
            </w:r>
            <w:r>
              <w:rPr>
                <w:noProof/>
                <w:webHidden/>
              </w:rPr>
              <w:instrText xml:space="preserve"> PAGEREF _Toc126076299 \h </w:instrText>
            </w:r>
            <w:r>
              <w:rPr>
                <w:noProof/>
                <w:webHidden/>
              </w:rPr>
              <w:fldChar w:fldCharType="separate"/>
            </w:r>
            <w:r>
              <w:rPr>
                <w:noProof/>
                <w:webHidden/>
              </w:rPr>
              <w:t>7-57</w:t>
            </w:r>
            <w:r>
              <w:rPr>
                <w:noProof/>
                <w:webHidden/>
              </w:rPr>
              <w:fldChar w:fldCharType="end"/>
            </w:r>
          </w:hyperlink>
        </w:p>
        <w:p w:rsidR="00235EE4" w14:paraId="7F8CF44B" w14:textId="05B9B9A3">
          <w:pPr>
            <w:pStyle w:val="TOC2"/>
            <w:rPr>
              <w:rFonts w:asciiTheme="minorHAnsi" w:hAnsiTheme="minorHAnsi"/>
              <w:noProof/>
            </w:rPr>
          </w:pPr>
          <w:hyperlink w:anchor="_Toc126076300" w:history="1">
            <w:r w:rsidRPr="00277D18">
              <w:rPr>
                <w:rStyle w:val="Hyperlink"/>
                <w:noProof/>
              </w:rPr>
              <w:t>7.7</w:t>
            </w:r>
            <w:r>
              <w:rPr>
                <w:rFonts w:asciiTheme="minorHAnsi" w:hAnsiTheme="minorHAnsi"/>
                <w:noProof/>
              </w:rPr>
              <w:tab/>
            </w:r>
            <w:r w:rsidRPr="00277D18">
              <w:rPr>
                <w:rStyle w:val="Hyperlink"/>
                <w:noProof/>
              </w:rPr>
              <w:t>MMA Response File Monthly Summary Record Layout</w:t>
            </w:r>
            <w:r>
              <w:rPr>
                <w:noProof/>
                <w:webHidden/>
              </w:rPr>
              <w:tab/>
            </w:r>
            <w:r>
              <w:rPr>
                <w:noProof/>
                <w:webHidden/>
              </w:rPr>
              <w:fldChar w:fldCharType="begin"/>
            </w:r>
            <w:r>
              <w:rPr>
                <w:noProof/>
                <w:webHidden/>
              </w:rPr>
              <w:instrText xml:space="preserve"> PAGEREF _Toc126076300 \h </w:instrText>
            </w:r>
            <w:r>
              <w:rPr>
                <w:noProof/>
                <w:webHidden/>
              </w:rPr>
              <w:fldChar w:fldCharType="separate"/>
            </w:r>
            <w:r>
              <w:rPr>
                <w:noProof/>
                <w:webHidden/>
              </w:rPr>
              <w:t>7-60</w:t>
            </w:r>
            <w:r>
              <w:rPr>
                <w:noProof/>
                <w:webHidden/>
              </w:rPr>
              <w:fldChar w:fldCharType="end"/>
            </w:r>
          </w:hyperlink>
        </w:p>
        <w:p w:rsidR="00235EE4" w14:paraId="5D84DA84" w14:textId="534D4AD7">
          <w:pPr>
            <w:pStyle w:val="TOC2"/>
            <w:rPr>
              <w:rFonts w:asciiTheme="minorHAnsi" w:hAnsiTheme="minorHAnsi"/>
              <w:noProof/>
            </w:rPr>
          </w:pPr>
          <w:hyperlink w:anchor="_Toc126076301" w:history="1">
            <w:r w:rsidRPr="00277D18">
              <w:rPr>
                <w:rStyle w:val="Hyperlink"/>
                <w:noProof/>
              </w:rPr>
              <w:t>7.8</w:t>
            </w:r>
            <w:r>
              <w:rPr>
                <w:rFonts w:asciiTheme="minorHAnsi" w:hAnsiTheme="minorHAnsi"/>
                <w:noProof/>
              </w:rPr>
              <w:tab/>
            </w:r>
            <w:r w:rsidRPr="00277D18">
              <w:rPr>
                <w:rStyle w:val="Hyperlink"/>
                <w:noProof/>
              </w:rPr>
              <w:t>MMA Response File Trailer Record Layout</w:t>
            </w:r>
            <w:r>
              <w:rPr>
                <w:noProof/>
                <w:webHidden/>
              </w:rPr>
              <w:tab/>
            </w:r>
            <w:r>
              <w:rPr>
                <w:noProof/>
                <w:webHidden/>
              </w:rPr>
              <w:fldChar w:fldCharType="begin"/>
            </w:r>
            <w:r>
              <w:rPr>
                <w:noProof/>
                <w:webHidden/>
              </w:rPr>
              <w:instrText xml:space="preserve"> PAGEREF _Toc126076301 \h </w:instrText>
            </w:r>
            <w:r>
              <w:rPr>
                <w:noProof/>
                <w:webHidden/>
              </w:rPr>
              <w:fldChar w:fldCharType="separate"/>
            </w:r>
            <w:r>
              <w:rPr>
                <w:noProof/>
                <w:webHidden/>
              </w:rPr>
              <w:t>7-62</w:t>
            </w:r>
            <w:r>
              <w:rPr>
                <w:noProof/>
                <w:webHidden/>
              </w:rPr>
              <w:fldChar w:fldCharType="end"/>
            </w:r>
          </w:hyperlink>
        </w:p>
        <w:p w:rsidR="00235EE4" w14:paraId="4CBFE686" w14:textId="1BFF93F7">
          <w:pPr>
            <w:pStyle w:val="TOC1"/>
            <w:rPr>
              <w:rFonts w:asciiTheme="minorHAnsi" w:hAnsiTheme="minorHAnsi"/>
              <w:b w:val="0"/>
              <w:iCs w:val="0"/>
              <w:noProof/>
              <w:color w:val="auto"/>
              <w:sz w:val="22"/>
              <w:szCs w:val="22"/>
            </w:rPr>
          </w:pPr>
          <w:hyperlink w:anchor="_Toc126076302" w:history="1">
            <w:r w:rsidRPr="00277D18">
              <w:rPr>
                <w:rStyle w:val="Hyperlink"/>
                <w:noProof/>
              </w:rPr>
              <w:t>8</w:t>
            </w:r>
            <w:r>
              <w:rPr>
                <w:rFonts w:asciiTheme="minorHAnsi" w:hAnsiTheme="minorHAnsi"/>
                <w:b w:val="0"/>
                <w:iCs w:val="0"/>
                <w:noProof/>
                <w:color w:val="auto"/>
                <w:sz w:val="22"/>
                <w:szCs w:val="22"/>
              </w:rPr>
              <w:tab/>
            </w:r>
            <w:r w:rsidRPr="00277D18">
              <w:rPr>
                <w:rStyle w:val="Hyperlink"/>
                <w:noProof/>
              </w:rPr>
              <w:t>Batch Eligibility Query (BEQ) Request File</w:t>
            </w:r>
            <w:r>
              <w:rPr>
                <w:noProof/>
                <w:webHidden/>
              </w:rPr>
              <w:tab/>
            </w:r>
            <w:r>
              <w:rPr>
                <w:noProof/>
                <w:webHidden/>
              </w:rPr>
              <w:fldChar w:fldCharType="begin"/>
            </w:r>
            <w:r>
              <w:rPr>
                <w:noProof/>
                <w:webHidden/>
              </w:rPr>
              <w:instrText xml:space="preserve"> PAGEREF _Toc126076302 \h </w:instrText>
            </w:r>
            <w:r>
              <w:rPr>
                <w:noProof/>
                <w:webHidden/>
              </w:rPr>
              <w:fldChar w:fldCharType="separate"/>
            </w:r>
            <w:r>
              <w:rPr>
                <w:noProof/>
                <w:webHidden/>
              </w:rPr>
              <w:t>8-1</w:t>
            </w:r>
            <w:r>
              <w:rPr>
                <w:noProof/>
                <w:webHidden/>
              </w:rPr>
              <w:fldChar w:fldCharType="end"/>
            </w:r>
          </w:hyperlink>
        </w:p>
        <w:p w:rsidR="00235EE4" w14:paraId="78FB8415" w14:textId="6D1606A8">
          <w:pPr>
            <w:pStyle w:val="TOC2"/>
            <w:rPr>
              <w:rFonts w:asciiTheme="minorHAnsi" w:hAnsiTheme="minorHAnsi"/>
              <w:noProof/>
            </w:rPr>
          </w:pPr>
          <w:hyperlink w:anchor="_Toc126076303" w:history="1">
            <w:r w:rsidRPr="00277D18">
              <w:rPr>
                <w:rStyle w:val="Hyperlink"/>
                <w:noProof/>
              </w:rPr>
              <w:t>8.1</w:t>
            </w:r>
            <w:r>
              <w:rPr>
                <w:rFonts w:asciiTheme="minorHAnsi" w:hAnsiTheme="minorHAnsi"/>
                <w:noProof/>
              </w:rPr>
              <w:tab/>
            </w:r>
            <w:r w:rsidRPr="00277D18">
              <w:rPr>
                <w:rStyle w:val="Hyperlink"/>
                <w:noProof/>
              </w:rPr>
              <w:t>BEQ Request File Dataset Naming Conventions</w:t>
            </w:r>
            <w:r>
              <w:rPr>
                <w:noProof/>
                <w:webHidden/>
              </w:rPr>
              <w:tab/>
            </w:r>
            <w:r>
              <w:rPr>
                <w:noProof/>
                <w:webHidden/>
              </w:rPr>
              <w:fldChar w:fldCharType="begin"/>
            </w:r>
            <w:r>
              <w:rPr>
                <w:noProof/>
                <w:webHidden/>
              </w:rPr>
              <w:instrText xml:space="preserve"> PAGEREF _Toc126076303 \h </w:instrText>
            </w:r>
            <w:r>
              <w:rPr>
                <w:noProof/>
                <w:webHidden/>
              </w:rPr>
              <w:fldChar w:fldCharType="separate"/>
            </w:r>
            <w:r>
              <w:rPr>
                <w:noProof/>
                <w:webHidden/>
              </w:rPr>
              <w:t>8-1</w:t>
            </w:r>
            <w:r>
              <w:rPr>
                <w:noProof/>
                <w:webHidden/>
              </w:rPr>
              <w:fldChar w:fldCharType="end"/>
            </w:r>
          </w:hyperlink>
        </w:p>
        <w:p w:rsidR="00235EE4" w14:paraId="64071EED" w14:textId="07B9448F">
          <w:pPr>
            <w:pStyle w:val="TOC2"/>
            <w:rPr>
              <w:rFonts w:asciiTheme="minorHAnsi" w:hAnsiTheme="minorHAnsi"/>
              <w:noProof/>
            </w:rPr>
          </w:pPr>
          <w:hyperlink w:anchor="_Toc126076304" w:history="1">
            <w:r w:rsidRPr="00277D18">
              <w:rPr>
                <w:rStyle w:val="Hyperlink"/>
                <w:noProof/>
              </w:rPr>
              <w:t>8.2</w:t>
            </w:r>
            <w:r>
              <w:rPr>
                <w:rFonts w:asciiTheme="minorHAnsi" w:hAnsiTheme="minorHAnsi"/>
                <w:noProof/>
              </w:rPr>
              <w:tab/>
            </w:r>
            <w:r w:rsidRPr="00277D18">
              <w:rPr>
                <w:rStyle w:val="Hyperlink"/>
                <w:noProof/>
              </w:rPr>
              <w:t>BEQ Request File Header Record Layout</w:t>
            </w:r>
            <w:r>
              <w:rPr>
                <w:noProof/>
                <w:webHidden/>
              </w:rPr>
              <w:tab/>
            </w:r>
            <w:r>
              <w:rPr>
                <w:noProof/>
                <w:webHidden/>
              </w:rPr>
              <w:fldChar w:fldCharType="begin"/>
            </w:r>
            <w:r>
              <w:rPr>
                <w:noProof/>
                <w:webHidden/>
              </w:rPr>
              <w:instrText xml:space="preserve"> PAGEREF _Toc126076304 \h </w:instrText>
            </w:r>
            <w:r>
              <w:rPr>
                <w:noProof/>
                <w:webHidden/>
              </w:rPr>
              <w:fldChar w:fldCharType="separate"/>
            </w:r>
            <w:r>
              <w:rPr>
                <w:noProof/>
                <w:webHidden/>
              </w:rPr>
              <w:t>8-1</w:t>
            </w:r>
            <w:r>
              <w:rPr>
                <w:noProof/>
                <w:webHidden/>
              </w:rPr>
              <w:fldChar w:fldCharType="end"/>
            </w:r>
          </w:hyperlink>
        </w:p>
        <w:p w:rsidR="00235EE4" w14:paraId="003A4956" w14:textId="74177067">
          <w:pPr>
            <w:pStyle w:val="TOC2"/>
            <w:rPr>
              <w:rFonts w:asciiTheme="minorHAnsi" w:hAnsiTheme="minorHAnsi"/>
              <w:noProof/>
            </w:rPr>
          </w:pPr>
          <w:hyperlink w:anchor="_Toc126076305" w:history="1">
            <w:r w:rsidRPr="00277D18">
              <w:rPr>
                <w:rStyle w:val="Hyperlink"/>
                <w:noProof/>
              </w:rPr>
              <w:t>8.3</w:t>
            </w:r>
            <w:r>
              <w:rPr>
                <w:rFonts w:asciiTheme="minorHAnsi" w:hAnsiTheme="minorHAnsi"/>
                <w:noProof/>
              </w:rPr>
              <w:tab/>
            </w:r>
            <w:r w:rsidRPr="00277D18">
              <w:rPr>
                <w:rStyle w:val="Hyperlink"/>
                <w:noProof/>
              </w:rPr>
              <w:t>BEQ Request File Detail Record Layout</w:t>
            </w:r>
            <w:r>
              <w:rPr>
                <w:noProof/>
                <w:webHidden/>
              </w:rPr>
              <w:tab/>
            </w:r>
            <w:r>
              <w:rPr>
                <w:noProof/>
                <w:webHidden/>
              </w:rPr>
              <w:fldChar w:fldCharType="begin"/>
            </w:r>
            <w:r>
              <w:rPr>
                <w:noProof/>
                <w:webHidden/>
              </w:rPr>
              <w:instrText xml:space="preserve"> PAGEREF _Toc126076305 \h </w:instrText>
            </w:r>
            <w:r>
              <w:rPr>
                <w:noProof/>
                <w:webHidden/>
              </w:rPr>
              <w:fldChar w:fldCharType="separate"/>
            </w:r>
            <w:r>
              <w:rPr>
                <w:noProof/>
                <w:webHidden/>
              </w:rPr>
              <w:t>8-3</w:t>
            </w:r>
            <w:r>
              <w:rPr>
                <w:noProof/>
                <w:webHidden/>
              </w:rPr>
              <w:fldChar w:fldCharType="end"/>
            </w:r>
          </w:hyperlink>
        </w:p>
        <w:p w:rsidR="00235EE4" w14:paraId="571C168C" w14:textId="15CCDDA1">
          <w:pPr>
            <w:pStyle w:val="TOC2"/>
            <w:rPr>
              <w:rFonts w:asciiTheme="minorHAnsi" w:hAnsiTheme="minorHAnsi"/>
              <w:noProof/>
            </w:rPr>
          </w:pPr>
          <w:hyperlink w:anchor="_Toc126076306" w:history="1">
            <w:r w:rsidRPr="00277D18">
              <w:rPr>
                <w:rStyle w:val="Hyperlink"/>
                <w:noProof/>
              </w:rPr>
              <w:t>8.4</w:t>
            </w:r>
            <w:r>
              <w:rPr>
                <w:rFonts w:asciiTheme="minorHAnsi" w:hAnsiTheme="minorHAnsi"/>
                <w:noProof/>
              </w:rPr>
              <w:tab/>
            </w:r>
            <w:r w:rsidRPr="00277D18">
              <w:rPr>
                <w:rStyle w:val="Hyperlink"/>
                <w:noProof/>
              </w:rPr>
              <w:t>BEQ Request File Trailer Record Layout</w:t>
            </w:r>
            <w:r>
              <w:rPr>
                <w:noProof/>
                <w:webHidden/>
              </w:rPr>
              <w:tab/>
            </w:r>
            <w:r>
              <w:rPr>
                <w:noProof/>
                <w:webHidden/>
              </w:rPr>
              <w:fldChar w:fldCharType="begin"/>
            </w:r>
            <w:r>
              <w:rPr>
                <w:noProof/>
                <w:webHidden/>
              </w:rPr>
              <w:instrText xml:space="preserve"> PAGEREF _Toc126076306 \h </w:instrText>
            </w:r>
            <w:r>
              <w:rPr>
                <w:noProof/>
                <w:webHidden/>
              </w:rPr>
              <w:fldChar w:fldCharType="separate"/>
            </w:r>
            <w:r>
              <w:rPr>
                <w:noProof/>
                <w:webHidden/>
              </w:rPr>
              <w:t>8-4</w:t>
            </w:r>
            <w:r>
              <w:rPr>
                <w:noProof/>
                <w:webHidden/>
              </w:rPr>
              <w:fldChar w:fldCharType="end"/>
            </w:r>
          </w:hyperlink>
        </w:p>
        <w:p w:rsidR="00235EE4" w14:paraId="6B99DC70" w14:textId="7A9266B1">
          <w:pPr>
            <w:pStyle w:val="TOC2"/>
            <w:rPr>
              <w:rFonts w:asciiTheme="minorHAnsi" w:hAnsiTheme="minorHAnsi"/>
              <w:noProof/>
            </w:rPr>
          </w:pPr>
          <w:hyperlink w:anchor="_Toc126076307" w:history="1">
            <w:r w:rsidRPr="00277D18">
              <w:rPr>
                <w:rStyle w:val="Hyperlink"/>
                <w:noProof/>
              </w:rPr>
              <w:t>8.5</w:t>
            </w:r>
            <w:r>
              <w:rPr>
                <w:rFonts w:asciiTheme="minorHAnsi" w:hAnsiTheme="minorHAnsi"/>
                <w:noProof/>
              </w:rPr>
              <w:tab/>
            </w:r>
            <w:r w:rsidRPr="00277D18">
              <w:rPr>
                <w:rStyle w:val="Hyperlink"/>
                <w:noProof/>
              </w:rPr>
              <w:t>Sample BEQ Request File E-mail Acknowledgments</w:t>
            </w:r>
            <w:r>
              <w:rPr>
                <w:noProof/>
                <w:webHidden/>
              </w:rPr>
              <w:tab/>
            </w:r>
            <w:r>
              <w:rPr>
                <w:noProof/>
                <w:webHidden/>
              </w:rPr>
              <w:fldChar w:fldCharType="begin"/>
            </w:r>
            <w:r>
              <w:rPr>
                <w:noProof/>
                <w:webHidden/>
              </w:rPr>
              <w:instrText xml:space="preserve"> PAGEREF _Toc126076307 \h </w:instrText>
            </w:r>
            <w:r>
              <w:rPr>
                <w:noProof/>
                <w:webHidden/>
              </w:rPr>
              <w:fldChar w:fldCharType="separate"/>
            </w:r>
            <w:r>
              <w:rPr>
                <w:noProof/>
                <w:webHidden/>
              </w:rPr>
              <w:t>8-5</w:t>
            </w:r>
            <w:r>
              <w:rPr>
                <w:noProof/>
                <w:webHidden/>
              </w:rPr>
              <w:fldChar w:fldCharType="end"/>
            </w:r>
          </w:hyperlink>
        </w:p>
        <w:p w:rsidR="00235EE4" w14:paraId="08AAAC47" w14:textId="6FAF154A">
          <w:pPr>
            <w:pStyle w:val="TOC1"/>
            <w:rPr>
              <w:rFonts w:asciiTheme="minorHAnsi" w:hAnsiTheme="minorHAnsi"/>
              <w:b w:val="0"/>
              <w:iCs w:val="0"/>
              <w:noProof/>
              <w:color w:val="auto"/>
              <w:sz w:val="22"/>
              <w:szCs w:val="22"/>
            </w:rPr>
          </w:pPr>
          <w:hyperlink w:anchor="_Toc126076308" w:history="1">
            <w:r w:rsidRPr="00277D18">
              <w:rPr>
                <w:rStyle w:val="Hyperlink"/>
                <w:noProof/>
              </w:rPr>
              <w:t>9</w:t>
            </w:r>
            <w:r>
              <w:rPr>
                <w:rFonts w:asciiTheme="minorHAnsi" w:hAnsiTheme="minorHAnsi"/>
                <w:b w:val="0"/>
                <w:iCs w:val="0"/>
                <w:noProof/>
                <w:color w:val="auto"/>
                <w:sz w:val="22"/>
                <w:szCs w:val="22"/>
              </w:rPr>
              <w:tab/>
            </w:r>
            <w:r w:rsidRPr="00277D18">
              <w:rPr>
                <w:rStyle w:val="Hyperlink"/>
                <w:noProof/>
              </w:rPr>
              <w:t>Batch Eligibility Query (BEQ) Response File</w:t>
            </w:r>
            <w:r>
              <w:rPr>
                <w:noProof/>
                <w:webHidden/>
              </w:rPr>
              <w:tab/>
            </w:r>
            <w:r>
              <w:rPr>
                <w:noProof/>
                <w:webHidden/>
              </w:rPr>
              <w:fldChar w:fldCharType="begin"/>
            </w:r>
            <w:r>
              <w:rPr>
                <w:noProof/>
                <w:webHidden/>
              </w:rPr>
              <w:instrText xml:space="preserve"> PAGEREF _Toc126076308 \h </w:instrText>
            </w:r>
            <w:r>
              <w:rPr>
                <w:noProof/>
                <w:webHidden/>
              </w:rPr>
              <w:fldChar w:fldCharType="separate"/>
            </w:r>
            <w:r>
              <w:rPr>
                <w:noProof/>
                <w:webHidden/>
              </w:rPr>
              <w:t>9-1</w:t>
            </w:r>
            <w:r>
              <w:rPr>
                <w:noProof/>
                <w:webHidden/>
              </w:rPr>
              <w:fldChar w:fldCharType="end"/>
            </w:r>
          </w:hyperlink>
        </w:p>
        <w:p w:rsidR="00235EE4" w14:paraId="169FCF60" w14:textId="286E1A10">
          <w:pPr>
            <w:pStyle w:val="TOC2"/>
            <w:rPr>
              <w:rFonts w:asciiTheme="minorHAnsi" w:hAnsiTheme="minorHAnsi"/>
              <w:noProof/>
            </w:rPr>
          </w:pPr>
          <w:hyperlink w:anchor="_Toc126076309" w:history="1">
            <w:r w:rsidRPr="00277D18">
              <w:rPr>
                <w:rStyle w:val="Hyperlink"/>
                <w:noProof/>
              </w:rPr>
              <w:t>9.1</w:t>
            </w:r>
            <w:r>
              <w:rPr>
                <w:rFonts w:asciiTheme="minorHAnsi" w:hAnsiTheme="minorHAnsi"/>
                <w:noProof/>
              </w:rPr>
              <w:tab/>
            </w:r>
            <w:r w:rsidRPr="00277D18">
              <w:rPr>
                <w:rStyle w:val="Hyperlink"/>
                <w:noProof/>
              </w:rPr>
              <w:t>BEQ Response File Dataset Naming Conventions</w:t>
            </w:r>
            <w:r>
              <w:rPr>
                <w:noProof/>
                <w:webHidden/>
              </w:rPr>
              <w:tab/>
            </w:r>
            <w:r>
              <w:rPr>
                <w:noProof/>
                <w:webHidden/>
              </w:rPr>
              <w:fldChar w:fldCharType="begin"/>
            </w:r>
            <w:r>
              <w:rPr>
                <w:noProof/>
                <w:webHidden/>
              </w:rPr>
              <w:instrText xml:space="preserve"> PAGEREF _Toc126076309 \h </w:instrText>
            </w:r>
            <w:r>
              <w:rPr>
                <w:noProof/>
                <w:webHidden/>
              </w:rPr>
              <w:fldChar w:fldCharType="separate"/>
            </w:r>
            <w:r>
              <w:rPr>
                <w:noProof/>
                <w:webHidden/>
              </w:rPr>
              <w:t>9-1</w:t>
            </w:r>
            <w:r>
              <w:rPr>
                <w:noProof/>
                <w:webHidden/>
              </w:rPr>
              <w:fldChar w:fldCharType="end"/>
            </w:r>
          </w:hyperlink>
        </w:p>
        <w:p w:rsidR="00235EE4" w14:paraId="0BE35677" w14:textId="35558013">
          <w:pPr>
            <w:pStyle w:val="TOC2"/>
            <w:rPr>
              <w:rFonts w:asciiTheme="minorHAnsi" w:hAnsiTheme="minorHAnsi"/>
              <w:noProof/>
            </w:rPr>
          </w:pPr>
          <w:hyperlink w:anchor="_Toc126076310" w:history="1">
            <w:r w:rsidRPr="00277D18">
              <w:rPr>
                <w:rStyle w:val="Hyperlink"/>
                <w:noProof/>
              </w:rPr>
              <w:t>9.2</w:t>
            </w:r>
            <w:r>
              <w:rPr>
                <w:rFonts w:asciiTheme="minorHAnsi" w:hAnsiTheme="minorHAnsi"/>
                <w:noProof/>
              </w:rPr>
              <w:tab/>
            </w:r>
            <w:r w:rsidRPr="00277D18">
              <w:rPr>
                <w:rStyle w:val="Hyperlink"/>
                <w:noProof/>
              </w:rPr>
              <w:t>BEQ Response File Header Record Layout</w:t>
            </w:r>
            <w:r>
              <w:rPr>
                <w:noProof/>
                <w:webHidden/>
              </w:rPr>
              <w:tab/>
            </w:r>
            <w:r>
              <w:rPr>
                <w:noProof/>
                <w:webHidden/>
              </w:rPr>
              <w:fldChar w:fldCharType="begin"/>
            </w:r>
            <w:r>
              <w:rPr>
                <w:noProof/>
                <w:webHidden/>
              </w:rPr>
              <w:instrText xml:space="preserve"> PAGEREF _Toc126076310 \h </w:instrText>
            </w:r>
            <w:r>
              <w:rPr>
                <w:noProof/>
                <w:webHidden/>
              </w:rPr>
              <w:fldChar w:fldCharType="separate"/>
            </w:r>
            <w:r>
              <w:rPr>
                <w:noProof/>
                <w:webHidden/>
              </w:rPr>
              <w:t>9-1</w:t>
            </w:r>
            <w:r>
              <w:rPr>
                <w:noProof/>
                <w:webHidden/>
              </w:rPr>
              <w:fldChar w:fldCharType="end"/>
            </w:r>
          </w:hyperlink>
        </w:p>
        <w:p w:rsidR="00235EE4" w14:paraId="2B78DCBD" w14:textId="28E24D8F">
          <w:pPr>
            <w:pStyle w:val="TOC2"/>
            <w:rPr>
              <w:rFonts w:asciiTheme="minorHAnsi" w:hAnsiTheme="minorHAnsi"/>
              <w:noProof/>
            </w:rPr>
          </w:pPr>
          <w:hyperlink w:anchor="_Toc126076311" w:history="1">
            <w:r w:rsidRPr="00277D18">
              <w:rPr>
                <w:rStyle w:val="Hyperlink"/>
                <w:noProof/>
              </w:rPr>
              <w:t>9.3</w:t>
            </w:r>
            <w:r>
              <w:rPr>
                <w:rFonts w:asciiTheme="minorHAnsi" w:hAnsiTheme="minorHAnsi"/>
                <w:noProof/>
              </w:rPr>
              <w:tab/>
            </w:r>
            <w:r w:rsidRPr="00277D18">
              <w:rPr>
                <w:rStyle w:val="Hyperlink"/>
                <w:noProof/>
              </w:rPr>
              <w:t>BEQ Response File Detail Record Layout</w:t>
            </w:r>
            <w:r>
              <w:rPr>
                <w:noProof/>
                <w:webHidden/>
              </w:rPr>
              <w:tab/>
            </w:r>
            <w:r>
              <w:rPr>
                <w:noProof/>
                <w:webHidden/>
              </w:rPr>
              <w:fldChar w:fldCharType="begin"/>
            </w:r>
            <w:r>
              <w:rPr>
                <w:noProof/>
                <w:webHidden/>
              </w:rPr>
              <w:instrText xml:space="preserve"> PAGEREF _Toc126076311 \h </w:instrText>
            </w:r>
            <w:r>
              <w:rPr>
                <w:noProof/>
                <w:webHidden/>
              </w:rPr>
              <w:fldChar w:fldCharType="separate"/>
            </w:r>
            <w:r>
              <w:rPr>
                <w:noProof/>
                <w:webHidden/>
              </w:rPr>
              <w:t>9-2</w:t>
            </w:r>
            <w:r>
              <w:rPr>
                <w:noProof/>
                <w:webHidden/>
              </w:rPr>
              <w:fldChar w:fldCharType="end"/>
            </w:r>
          </w:hyperlink>
        </w:p>
        <w:p w:rsidR="00235EE4" w14:paraId="56B8F967" w14:textId="74F27424">
          <w:pPr>
            <w:pStyle w:val="TOC2"/>
            <w:rPr>
              <w:rFonts w:asciiTheme="minorHAnsi" w:hAnsiTheme="minorHAnsi"/>
              <w:noProof/>
            </w:rPr>
          </w:pPr>
          <w:hyperlink w:anchor="_Toc126076312" w:history="1">
            <w:r w:rsidRPr="00277D18">
              <w:rPr>
                <w:rStyle w:val="Hyperlink"/>
                <w:noProof/>
              </w:rPr>
              <w:t>9.4</w:t>
            </w:r>
            <w:r>
              <w:rPr>
                <w:rFonts w:asciiTheme="minorHAnsi" w:hAnsiTheme="minorHAnsi"/>
                <w:noProof/>
              </w:rPr>
              <w:tab/>
            </w:r>
            <w:r w:rsidRPr="00277D18">
              <w:rPr>
                <w:rStyle w:val="Hyperlink"/>
                <w:noProof/>
              </w:rPr>
              <w:t>BEQ Response File Trailer Record Layout</w:t>
            </w:r>
            <w:r>
              <w:rPr>
                <w:noProof/>
                <w:webHidden/>
              </w:rPr>
              <w:tab/>
            </w:r>
            <w:r>
              <w:rPr>
                <w:noProof/>
                <w:webHidden/>
              </w:rPr>
              <w:fldChar w:fldCharType="begin"/>
            </w:r>
            <w:r>
              <w:rPr>
                <w:noProof/>
                <w:webHidden/>
              </w:rPr>
              <w:instrText xml:space="preserve"> PAGEREF _Toc126076312 \h </w:instrText>
            </w:r>
            <w:r>
              <w:rPr>
                <w:noProof/>
                <w:webHidden/>
              </w:rPr>
              <w:fldChar w:fldCharType="separate"/>
            </w:r>
            <w:r>
              <w:rPr>
                <w:noProof/>
                <w:webHidden/>
              </w:rPr>
              <w:t>9-16</w:t>
            </w:r>
            <w:r>
              <w:rPr>
                <w:noProof/>
                <w:webHidden/>
              </w:rPr>
              <w:fldChar w:fldCharType="end"/>
            </w:r>
          </w:hyperlink>
        </w:p>
        <w:p w:rsidR="00235EE4" w14:paraId="1144CDD8" w14:textId="35A278D7">
          <w:pPr>
            <w:pStyle w:val="TOC1"/>
            <w:rPr>
              <w:rFonts w:asciiTheme="minorHAnsi" w:hAnsiTheme="minorHAnsi"/>
              <w:b w:val="0"/>
              <w:iCs w:val="0"/>
              <w:noProof/>
              <w:color w:val="auto"/>
              <w:sz w:val="22"/>
              <w:szCs w:val="22"/>
            </w:rPr>
          </w:pPr>
          <w:hyperlink w:anchor="_Toc126076313" w:history="1">
            <w:r w:rsidRPr="00277D18">
              <w:rPr>
                <w:rStyle w:val="Hyperlink"/>
                <w:noProof/>
              </w:rPr>
              <w:t>10</w:t>
            </w:r>
            <w:r>
              <w:rPr>
                <w:rFonts w:asciiTheme="minorHAnsi" w:hAnsiTheme="minorHAnsi"/>
                <w:b w:val="0"/>
                <w:iCs w:val="0"/>
                <w:noProof/>
                <w:color w:val="auto"/>
                <w:sz w:val="22"/>
                <w:szCs w:val="22"/>
              </w:rPr>
              <w:tab/>
            </w:r>
            <w:r w:rsidRPr="00277D18">
              <w:rPr>
                <w:rStyle w:val="Hyperlink"/>
                <w:noProof/>
              </w:rPr>
              <w:t>Territory Beneficiary Query (TBQ) Request File</w:t>
            </w:r>
            <w:r>
              <w:rPr>
                <w:noProof/>
                <w:webHidden/>
              </w:rPr>
              <w:tab/>
            </w:r>
            <w:r>
              <w:rPr>
                <w:noProof/>
                <w:webHidden/>
              </w:rPr>
              <w:fldChar w:fldCharType="begin"/>
            </w:r>
            <w:r>
              <w:rPr>
                <w:noProof/>
                <w:webHidden/>
              </w:rPr>
              <w:instrText xml:space="preserve"> PAGEREF _Toc126076313 \h </w:instrText>
            </w:r>
            <w:r>
              <w:rPr>
                <w:noProof/>
                <w:webHidden/>
              </w:rPr>
              <w:fldChar w:fldCharType="separate"/>
            </w:r>
            <w:r>
              <w:rPr>
                <w:noProof/>
                <w:webHidden/>
              </w:rPr>
              <w:t>10-1</w:t>
            </w:r>
            <w:r>
              <w:rPr>
                <w:noProof/>
                <w:webHidden/>
              </w:rPr>
              <w:fldChar w:fldCharType="end"/>
            </w:r>
          </w:hyperlink>
        </w:p>
        <w:p w:rsidR="00235EE4" w14:paraId="1799A0C0" w14:textId="15468F6B">
          <w:pPr>
            <w:pStyle w:val="TOC2"/>
            <w:rPr>
              <w:rFonts w:asciiTheme="minorHAnsi" w:hAnsiTheme="minorHAnsi"/>
              <w:noProof/>
            </w:rPr>
          </w:pPr>
          <w:hyperlink w:anchor="_Toc126076314" w:history="1">
            <w:r w:rsidRPr="00277D18">
              <w:rPr>
                <w:rStyle w:val="Hyperlink"/>
                <w:noProof/>
              </w:rPr>
              <w:t>10.1</w:t>
            </w:r>
            <w:r>
              <w:rPr>
                <w:rFonts w:asciiTheme="minorHAnsi" w:hAnsiTheme="minorHAnsi"/>
                <w:noProof/>
              </w:rPr>
              <w:tab/>
            </w:r>
            <w:r w:rsidRPr="00277D18">
              <w:rPr>
                <w:rStyle w:val="Hyperlink"/>
                <w:noProof/>
              </w:rPr>
              <w:t>TBQ Request File Dataset Naming Conventions</w:t>
            </w:r>
            <w:r>
              <w:rPr>
                <w:noProof/>
                <w:webHidden/>
              </w:rPr>
              <w:tab/>
            </w:r>
            <w:r>
              <w:rPr>
                <w:noProof/>
                <w:webHidden/>
              </w:rPr>
              <w:fldChar w:fldCharType="begin"/>
            </w:r>
            <w:r>
              <w:rPr>
                <w:noProof/>
                <w:webHidden/>
              </w:rPr>
              <w:instrText xml:space="preserve"> PAGEREF _Toc126076314 \h </w:instrText>
            </w:r>
            <w:r>
              <w:rPr>
                <w:noProof/>
                <w:webHidden/>
              </w:rPr>
              <w:fldChar w:fldCharType="separate"/>
            </w:r>
            <w:r>
              <w:rPr>
                <w:noProof/>
                <w:webHidden/>
              </w:rPr>
              <w:t>10-1</w:t>
            </w:r>
            <w:r>
              <w:rPr>
                <w:noProof/>
                <w:webHidden/>
              </w:rPr>
              <w:fldChar w:fldCharType="end"/>
            </w:r>
          </w:hyperlink>
        </w:p>
        <w:p w:rsidR="00235EE4" w14:paraId="7BB8B1F3" w14:textId="301F93DE">
          <w:pPr>
            <w:pStyle w:val="TOC2"/>
            <w:rPr>
              <w:rFonts w:asciiTheme="minorHAnsi" w:hAnsiTheme="minorHAnsi"/>
              <w:noProof/>
            </w:rPr>
          </w:pPr>
          <w:hyperlink w:anchor="_Toc126076315" w:history="1">
            <w:r w:rsidRPr="00277D18">
              <w:rPr>
                <w:rStyle w:val="Hyperlink"/>
                <w:noProof/>
              </w:rPr>
              <w:t>10.2</w:t>
            </w:r>
            <w:r>
              <w:rPr>
                <w:rFonts w:asciiTheme="minorHAnsi" w:hAnsiTheme="minorHAnsi"/>
                <w:noProof/>
              </w:rPr>
              <w:tab/>
            </w:r>
            <w:r w:rsidRPr="00277D18">
              <w:rPr>
                <w:rStyle w:val="Hyperlink"/>
                <w:noProof/>
              </w:rPr>
              <w:t>TBQ Request File Header Record Layout</w:t>
            </w:r>
            <w:r>
              <w:rPr>
                <w:noProof/>
                <w:webHidden/>
              </w:rPr>
              <w:tab/>
            </w:r>
            <w:r>
              <w:rPr>
                <w:noProof/>
                <w:webHidden/>
              </w:rPr>
              <w:fldChar w:fldCharType="begin"/>
            </w:r>
            <w:r>
              <w:rPr>
                <w:noProof/>
                <w:webHidden/>
              </w:rPr>
              <w:instrText xml:space="preserve"> PAGEREF _Toc126076315 \h </w:instrText>
            </w:r>
            <w:r>
              <w:rPr>
                <w:noProof/>
                <w:webHidden/>
              </w:rPr>
              <w:fldChar w:fldCharType="separate"/>
            </w:r>
            <w:r>
              <w:rPr>
                <w:noProof/>
                <w:webHidden/>
              </w:rPr>
              <w:t>10-1</w:t>
            </w:r>
            <w:r>
              <w:rPr>
                <w:noProof/>
                <w:webHidden/>
              </w:rPr>
              <w:fldChar w:fldCharType="end"/>
            </w:r>
          </w:hyperlink>
        </w:p>
        <w:p w:rsidR="00235EE4" w14:paraId="778FAD10" w14:textId="4348F8F8">
          <w:pPr>
            <w:pStyle w:val="TOC2"/>
            <w:rPr>
              <w:rFonts w:asciiTheme="minorHAnsi" w:hAnsiTheme="minorHAnsi"/>
              <w:noProof/>
            </w:rPr>
          </w:pPr>
          <w:hyperlink w:anchor="_Toc126076316" w:history="1">
            <w:r w:rsidRPr="00277D18">
              <w:rPr>
                <w:rStyle w:val="Hyperlink"/>
                <w:noProof/>
              </w:rPr>
              <w:t>10.3</w:t>
            </w:r>
            <w:r>
              <w:rPr>
                <w:rFonts w:asciiTheme="minorHAnsi" w:hAnsiTheme="minorHAnsi"/>
                <w:noProof/>
              </w:rPr>
              <w:tab/>
            </w:r>
            <w:r w:rsidRPr="00277D18">
              <w:rPr>
                <w:rStyle w:val="Hyperlink"/>
                <w:noProof/>
              </w:rPr>
              <w:t>TBQ Request File Detail Record Layout</w:t>
            </w:r>
            <w:r>
              <w:rPr>
                <w:noProof/>
                <w:webHidden/>
              </w:rPr>
              <w:tab/>
            </w:r>
            <w:r>
              <w:rPr>
                <w:noProof/>
                <w:webHidden/>
              </w:rPr>
              <w:fldChar w:fldCharType="begin"/>
            </w:r>
            <w:r>
              <w:rPr>
                <w:noProof/>
                <w:webHidden/>
              </w:rPr>
              <w:instrText xml:space="preserve"> PAGEREF _Toc126076316 \h </w:instrText>
            </w:r>
            <w:r>
              <w:rPr>
                <w:noProof/>
                <w:webHidden/>
              </w:rPr>
              <w:fldChar w:fldCharType="separate"/>
            </w:r>
            <w:r>
              <w:rPr>
                <w:noProof/>
                <w:webHidden/>
              </w:rPr>
              <w:t>10-2</w:t>
            </w:r>
            <w:r>
              <w:rPr>
                <w:noProof/>
                <w:webHidden/>
              </w:rPr>
              <w:fldChar w:fldCharType="end"/>
            </w:r>
          </w:hyperlink>
        </w:p>
        <w:p w:rsidR="00235EE4" w14:paraId="5DEF2D55" w14:textId="72B2F8CA">
          <w:pPr>
            <w:pStyle w:val="TOC2"/>
            <w:rPr>
              <w:rFonts w:asciiTheme="minorHAnsi" w:hAnsiTheme="minorHAnsi"/>
              <w:noProof/>
            </w:rPr>
          </w:pPr>
          <w:hyperlink w:anchor="_Toc126076317" w:history="1">
            <w:r w:rsidRPr="00277D18">
              <w:rPr>
                <w:rStyle w:val="Hyperlink"/>
                <w:noProof/>
              </w:rPr>
              <w:t>10.4</w:t>
            </w:r>
            <w:r>
              <w:rPr>
                <w:rFonts w:asciiTheme="minorHAnsi" w:hAnsiTheme="minorHAnsi"/>
                <w:noProof/>
              </w:rPr>
              <w:tab/>
            </w:r>
            <w:r w:rsidRPr="00277D18">
              <w:rPr>
                <w:rStyle w:val="Hyperlink"/>
                <w:noProof/>
              </w:rPr>
              <w:t>TBQ Request File Trailer Record Layout</w:t>
            </w:r>
            <w:r>
              <w:rPr>
                <w:noProof/>
                <w:webHidden/>
              </w:rPr>
              <w:tab/>
            </w:r>
            <w:r>
              <w:rPr>
                <w:noProof/>
                <w:webHidden/>
              </w:rPr>
              <w:fldChar w:fldCharType="begin"/>
            </w:r>
            <w:r>
              <w:rPr>
                <w:noProof/>
                <w:webHidden/>
              </w:rPr>
              <w:instrText xml:space="preserve"> PAGEREF _Toc126076317 \h </w:instrText>
            </w:r>
            <w:r>
              <w:rPr>
                <w:noProof/>
                <w:webHidden/>
              </w:rPr>
              <w:fldChar w:fldCharType="separate"/>
            </w:r>
            <w:r>
              <w:rPr>
                <w:noProof/>
                <w:webHidden/>
              </w:rPr>
              <w:t>10-2</w:t>
            </w:r>
            <w:r>
              <w:rPr>
                <w:noProof/>
                <w:webHidden/>
              </w:rPr>
              <w:fldChar w:fldCharType="end"/>
            </w:r>
          </w:hyperlink>
        </w:p>
        <w:p w:rsidR="00235EE4" w14:paraId="3BAAECB9" w14:textId="0B399E3F">
          <w:pPr>
            <w:pStyle w:val="TOC1"/>
            <w:rPr>
              <w:rFonts w:asciiTheme="minorHAnsi" w:hAnsiTheme="minorHAnsi"/>
              <w:b w:val="0"/>
              <w:iCs w:val="0"/>
              <w:noProof/>
              <w:color w:val="auto"/>
              <w:sz w:val="22"/>
              <w:szCs w:val="22"/>
            </w:rPr>
          </w:pPr>
          <w:hyperlink w:anchor="_Toc126076318" w:history="1">
            <w:r w:rsidRPr="00277D18">
              <w:rPr>
                <w:rStyle w:val="Hyperlink"/>
                <w:noProof/>
              </w:rPr>
              <w:t>11</w:t>
            </w:r>
            <w:r>
              <w:rPr>
                <w:rFonts w:asciiTheme="minorHAnsi" w:hAnsiTheme="minorHAnsi"/>
                <w:b w:val="0"/>
                <w:iCs w:val="0"/>
                <w:noProof/>
                <w:color w:val="auto"/>
                <w:sz w:val="22"/>
                <w:szCs w:val="22"/>
              </w:rPr>
              <w:tab/>
            </w:r>
            <w:r w:rsidRPr="00277D18">
              <w:rPr>
                <w:rStyle w:val="Hyperlink"/>
                <w:noProof/>
              </w:rPr>
              <w:t>Territory Beneficiary Query (TBQ) Response File</w:t>
            </w:r>
            <w:r>
              <w:rPr>
                <w:noProof/>
                <w:webHidden/>
              </w:rPr>
              <w:tab/>
            </w:r>
            <w:r>
              <w:rPr>
                <w:noProof/>
                <w:webHidden/>
              </w:rPr>
              <w:fldChar w:fldCharType="begin"/>
            </w:r>
            <w:r>
              <w:rPr>
                <w:noProof/>
                <w:webHidden/>
              </w:rPr>
              <w:instrText xml:space="preserve"> PAGEREF _Toc126076318 \h </w:instrText>
            </w:r>
            <w:r>
              <w:rPr>
                <w:noProof/>
                <w:webHidden/>
              </w:rPr>
              <w:fldChar w:fldCharType="separate"/>
            </w:r>
            <w:r>
              <w:rPr>
                <w:noProof/>
                <w:webHidden/>
              </w:rPr>
              <w:t>11-1</w:t>
            </w:r>
            <w:r>
              <w:rPr>
                <w:noProof/>
                <w:webHidden/>
              </w:rPr>
              <w:fldChar w:fldCharType="end"/>
            </w:r>
          </w:hyperlink>
        </w:p>
        <w:p w:rsidR="00235EE4" w14:paraId="27483CB1" w14:textId="7D480225">
          <w:pPr>
            <w:pStyle w:val="TOC2"/>
            <w:rPr>
              <w:rFonts w:asciiTheme="minorHAnsi" w:hAnsiTheme="minorHAnsi"/>
              <w:noProof/>
            </w:rPr>
          </w:pPr>
          <w:hyperlink w:anchor="_Toc126076319" w:history="1">
            <w:r w:rsidRPr="00277D18">
              <w:rPr>
                <w:rStyle w:val="Hyperlink"/>
                <w:noProof/>
              </w:rPr>
              <w:t>11.1</w:t>
            </w:r>
            <w:r>
              <w:rPr>
                <w:rFonts w:asciiTheme="minorHAnsi" w:hAnsiTheme="minorHAnsi"/>
                <w:noProof/>
              </w:rPr>
              <w:tab/>
            </w:r>
            <w:r w:rsidRPr="00277D18">
              <w:rPr>
                <w:rStyle w:val="Hyperlink"/>
                <w:noProof/>
              </w:rPr>
              <w:t>TBQ Response File Dataset Naming Conventions</w:t>
            </w:r>
            <w:r>
              <w:rPr>
                <w:noProof/>
                <w:webHidden/>
              </w:rPr>
              <w:tab/>
            </w:r>
            <w:r>
              <w:rPr>
                <w:noProof/>
                <w:webHidden/>
              </w:rPr>
              <w:fldChar w:fldCharType="begin"/>
            </w:r>
            <w:r>
              <w:rPr>
                <w:noProof/>
                <w:webHidden/>
              </w:rPr>
              <w:instrText xml:space="preserve"> PAGEREF _Toc126076319 \h </w:instrText>
            </w:r>
            <w:r>
              <w:rPr>
                <w:noProof/>
                <w:webHidden/>
              </w:rPr>
              <w:fldChar w:fldCharType="separate"/>
            </w:r>
            <w:r>
              <w:rPr>
                <w:noProof/>
                <w:webHidden/>
              </w:rPr>
              <w:t>11-1</w:t>
            </w:r>
            <w:r>
              <w:rPr>
                <w:noProof/>
                <w:webHidden/>
              </w:rPr>
              <w:fldChar w:fldCharType="end"/>
            </w:r>
          </w:hyperlink>
        </w:p>
        <w:p w:rsidR="00235EE4" w14:paraId="194D10B8" w14:textId="129416F0">
          <w:pPr>
            <w:pStyle w:val="TOC2"/>
            <w:rPr>
              <w:rFonts w:asciiTheme="minorHAnsi" w:hAnsiTheme="minorHAnsi"/>
              <w:noProof/>
            </w:rPr>
          </w:pPr>
          <w:hyperlink w:anchor="_Toc126076320" w:history="1">
            <w:r w:rsidRPr="00277D18">
              <w:rPr>
                <w:rStyle w:val="Hyperlink"/>
                <w:noProof/>
              </w:rPr>
              <w:t>11.2</w:t>
            </w:r>
            <w:r>
              <w:rPr>
                <w:rFonts w:asciiTheme="minorHAnsi" w:hAnsiTheme="minorHAnsi"/>
                <w:noProof/>
              </w:rPr>
              <w:tab/>
            </w:r>
            <w:r w:rsidRPr="00277D18">
              <w:rPr>
                <w:rStyle w:val="Hyperlink"/>
                <w:noProof/>
              </w:rPr>
              <w:t>TBQ Response File Header Record Layout</w:t>
            </w:r>
            <w:r>
              <w:rPr>
                <w:noProof/>
                <w:webHidden/>
              </w:rPr>
              <w:tab/>
            </w:r>
            <w:r>
              <w:rPr>
                <w:noProof/>
                <w:webHidden/>
              </w:rPr>
              <w:fldChar w:fldCharType="begin"/>
            </w:r>
            <w:r>
              <w:rPr>
                <w:noProof/>
                <w:webHidden/>
              </w:rPr>
              <w:instrText xml:space="preserve"> PAGEREF _Toc126076320 \h </w:instrText>
            </w:r>
            <w:r>
              <w:rPr>
                <w:noProof/>
                <w:webHidden/>
              </w:rPr>
              <w:fldChar w:fldCharType="separate"/>
            </w:r>
            <w:r>
              <w:rPr>
                <w:noProof/>
                <w:webHidden/>
              </w:rPr>
              <w:t>11-1</w:t>
            </w:r>
            <w:r>
              <w:rPr>
                <w:noProof/>
                <w:webHidden/>
              </w:rPr>
              <w:fldChar w:fldCharType="end"/>
            </w:r>
          </w:hyperlink>
        </w:p>
        <w:p w:rsidR="00235EE4" w14:paraId="3C872215" w14:textId="16E2A94A">
          <w:pPr>
            <w:pStyle w:val="TOC2"/>
            <w:rPr>
              <w:rFonts w:asciiTheme="minorHAnsi" w:hAnsiTheme="minorHAnsi"/>
              <w:noProof/>
            </w:rPr>
          </w:pPr>
          <w:hyperlink w:anchor="_Toc126076321" w:history="1">
            <w:r w:rsidRPr="00277D18">
              <w:rPr>
                <w:rStyle w:val="Hyperlink"/>
                <w:noProof/>
              </w:rPr>
              <w:t>11.3</w:t>
            </w:r>
            <w:r>
              <w:rPr>
                <w:rFonts w:asciiTheme="minorHAnsi" w:hAnsiTheme="minorHAnsi"/>
                <w:noProof/>
              </w:rPr>
              <w:tab/>
            </w:r>
            <w:r w:rsidRPr="00277D18">
              <w:rPr>
                <w:rStyle w:val="Hyperlink"/>
                <w:noProof/>
              </w:rPr>
              <w:t>TBQ Response File Detail Record Layout</w:t>
            </w:r>
            <w:r>
              <w:rPr>
                <w:noProof/>
                <w:webHidden/>
              </w:rPr>
              <w:tab/>
            </w:r>
            <w:r>
              <w:rPr>
                <w:noProof/>
                <w:webHidden/>
              </w:rPr>
              <w:fldChar w:fldCharType="begin"/>
            </w:r>
            <w:r>
              <w:rPr>
                <w:noProof/>
                <w:webHidden/>
              </w:rPr>
              <w:instrText xml:space="preserve"> PAGEREF _Toc126076321 \h </w:instrText>
            </w:r>
            <w:r>
              <w:rPr>
                <w:noProof/>
                <w:webHidden/>
              </w:rPr>
              <w:fldChar w:fldCharType="separate"/>
            </w:r>
            <w:r>
              <w:rPr>
                <w:noProof/>
                <w:webHidden/>
              </w:rPr>
              <w:t>11-2</w:t>
            </w:r>
            <w:r>
              <w:rPr>
                <w:noProof/>
                <w:webHidden/>
              </w:rPr>
              <w:fldChar w:fldCharType="end"/>
            </w:r>
          </w:hyperlink>
        </w:p>
        <w:p w:rsidR="00235EE4" w14:paraId="27336529" w14:textId="4C5B5EC4">
          <w:pPr>
            <w:pStyle w:val="TOC2"/>
            <w:rPr>
              <w:rFonts w:asciiTheme="minorHAnsi" w:hAnsiTheme="minorHAnsi"/>
              <w:noProof/>
            </w:rPr>
          </w:pPr>
          <w:hyperlink w:anchor="_Toc126076322" w:history="1">
            <w:r w:rsidRPr="00277D18">
              <w:rPr>
                <w:rStyle w:val="Hyperlink"/>
                <w:noProof/>
              </w:rPr>
              <w:t>11.4</w:t>
            </w:r>
            <w:r>
              <w:rPr>
                <w:rFonts w:asciiTheme="minorHAnsi" w:hAnsiTheme="minorHAnsi"/>
                <w:noProof/>
              </w:rPr>
              <w:tab/>
            </w:r>
            <w:r w:rsidRPr="00277D18">
              <w:rPr>
                <w:rStyle w:val="Hyperlink"/>
                <w:noProof/>
              </w:rPr>
              <w:t>TBQ Response File Trailer Record Layout</w:t>
            </w:r>
            <w:r>
              <w:rPr>
                <w:noProof/>
                <w:webHidden/>
              </w:rPr>
              <w:tab/>
            </w:r>
            <w:r>
              <w:rPr>
                <w:noProof/>
                <w:webHidden/>
              </w:rPr>
              <w:fldChar w:fldCharType="begin"/>
            </w:r>
            <w:r>
              <w:rPr>
                <w:noProof/>
                <w:webHidden/>
              </w:rPr>
              <w:instrText xml:space="preserve"> PAGEREF _Toc126076322 \h </w:instrText>
            </w:r>
            <w:r>
              <w:rPr>
                <w:noProof/>
                <w:webHidden/>
              </w:rPr>
              <w:fldChar w:fldCharType="separate"/>
            </w:r>
            <w:r>
              <w:rPr>
                <w:noProof/>
                <w:webHidden/>
              </w:rPr>
              <w:t>11-24</w:t>
            </w:r>
            <w:r>
              <w:rPr>
                <w:noProof/>
                <w:webHidden/>
              </w:rPr>
              <w:fldChar w:fldCharType="end"/>
            </w:r>
          </w:hyperlink>
        </w:p>
        <w:p w:rsidR="00235EE4" w14:paraId="79BC8E16" w14:textId="76C86C1A">
          <w:pPr>
            <w:pStyle w:val="TOC1"/>
            <w:rPr>
              <w:rFonts w:asciiTheme="minorHAnsi" w:hAnsiTheme="minorHAnsi"/>
              <w:b w:val="0"/>
              <w:iCs w:val="0"/>
              <w:noProof/>
              <w:color w:val="auto"/>
              <w:sz w:val="22"/>
              <w:szCs w:val="22"/>
            </w:rPr>
          </w:pPr>
          <w:hyperlink w:anchor="_Toc126076323" w:history="1">
            <w:r w:rsidRPr="00277D18">
              <w:rPr>
                <w:rStyle w:val="Hyperlink"/>
                <w:noProof/>
              </w:rPr>
              <w:t>12</w:t>
            </w:r>
            <w:r>
              <w:rPr>
                <w:rFonts w:asciiTheme="minorHAnsi" w:hAnsiTheme="minorHAnsi"/>
                <w:b w:val="0"/>
                <w:iCs w:val="0"/>
                <w:noProof/>
                <w:color w:val="auto"/>
                <w:sz w:val="22"/>
                <w:szCs w:val="22"/>
              </w:rPr>
              <w:tab/>
            </w:r>
            <w:r w:rsidRPr="00277D18">
              <w:rPr>
                <w:rStyle w:val="Hyperlink"/>
                <w:noProof/>
              </w:rPr>
              <w:t>Puerto Rico Dual Eligibles File Process</w:t>
            </w:r>
            <w:r>
              <w:rPr>
                <w:noProof/>
                <w:webHidden/>
              </w:rPr>
              <w:tab/>
            </w:r>
            <w:r>
              <w:rPr>
                <w:noProof/>
                <w:webHidden/>
              </w:rPr>
              <w:fldChar w:fldCharType="begin"/>
            </w:r>
            <w:r>
              <w:rPr>
                <w:noProof/>
                <w:webHidden/>
              </w:rPr>
              <w:instrText xml:space="preserve"> PAGEREF _Toc126076323 \h </w:instrText>
            </w:r>
            <w:r>
              <w:rPr>
                <w:noProof/>
                <w:webHidden/>
              </w:rPr>
              <w:fldChar w:fldCharType="separate"/>
            </w:r>
            <w:r>
              <w:rPr>
                <w:noProof/>
                <w:webHidden/>
              </w:rPr>
              <w:t>12-1</w:t>
            </w:r>
            <w:r>
              <w:rPr>
                <w:noProof/>
                <w:webHidden/>
              </w:rPr>
              <w:fldChar w:fldCharType="end"/>
            </w:r>
          </w:hyperlink>
        </w:p>
        <w:p w:rsidR="00235EE4" w14:paraId="51A3EB09" w14:textId="465FF374">
          <w:pPr>
            <w:pStyle w:val="TOC2"/>
            <w:rPr>
              <w:rFonts w:asciiTheme="minorHAnsi" w:hAnsiTheme="minorHAnsi"/>
              <w:noProof/>
            </w:rPr>
          </w:pPr>
          <w:hyperlink w:anchor="_Toc126076324" w:history="1">
            <w:r w:rsidRPr="00277D18">
              <w:rPr>
                <w:rStyle w:val="Hyperlink"/>
                <w:noProof/>
              </w:rPr>
              <w:t>12.1</w:t>
            </w:r>
            <w:r>
              <w:rPr>
                <w:rFonts w:asciiTheme="minorHAnsi" w:hAnsiTheme="minorHAnsi"/>
                <w:noProof/>
              </w:rPr>
              <w:tab/>
            </w:r>
            <w:r w:rsidRPr="00277D18">
              <w:rPr>
                <w:rStyle w:val="Hyperlink"/>
                <w:noProof/>
              </w:rPr>
              <w:t>Puerto Rico Dual Eligibles Request File Dataset Naming Conventions</w:t>
            </w:r>
            <w:r>
              <w:rPr>
                <w:noProof/>
                <w:webHidden/>
              </w:rPr>
              <w:tab/>
            </w:r>
            <w:r>
              <w:rPr>
                <w:noProof/>
                <w:webHidden/>
              </w:rPr>
              <w:fldChar w:fldCharType="begin"/>
            </w:r>
            <w:r>
              <w:rPr>
                <w:noProof/>
                <w:webHidden/>
              </w:rPr>
              <w:instrText xml:space="preserve"> PAGEREF _Toc126076324 \h </w:instrText>
            </w:r>
            <w:r>
              <w:rPr>
                <w:noProof/>
                <w:webHidden/>
              </w:rPr>
              <w:fldChar w:fldCharType="separate"/>
            </w:r>
            <w:r>
              <w:rPr>
                <w:noProof/>
                <w:webHidden/>
              </w:rPr>
              <w:t>12-1</w:t>
            </w:r>
            <w:r>
              <w:rPr>
                <w:noProof/>
                <w:webHidden/>
              </w:rPr>
              <w:fldChar w:fldCharType="end"/>
            </w:r>
          </w:hyperlink>
        </w:p>
        <w:p w:rsidR="00235EE4" w14:paraId="187C9AA7" w14:textId="3DAFA0E3">
          <w:pPr>
            <w:pStyle w:val="TOC2"/>
            <w:rPr>
              <w:rFonts w:asciiTheme="minorHAnsi" w:hAnsiTheme="minorHAnsi"/>
              <w:noProof/>
            </w:rPr>
          </w:pPr>
          <w:hyperlink w:anchor="_Toc126076325" w:history="1">
            <w:r w:rsidRPr="00277D18">
              <w:rPr>
                <w:rStyle w:val="Hyperlink"/>
                <w:noProof/>
              </w:rPr>
              <w:t>12.2</w:t>
            </w:r>
            <w:r>
              <w:rPr>
                <w:rFonts w:asciiTheme="minorHAnsi" w:hAnsiTheme="minorHAnsi"/>
                <w:noProof/>
              </w:rPr>
              <w:tab/>
            </w:r>
            <w:r w:rsidRPr="00277D18">
              <w:rPr>
                <w:rStyle w:val="Hyperlink"/>
                <w:noProof/>
              </w:rPr>
              <w:t>Puerto Rico Dual Eligibles Request File Header Record Layout</w:t>
            </w:r>
            <w:r>
              <w:rPr>
                <w:noProof/>
                <w:webHidden/>
              </w:rPr>
              <w:tab/>
            </w:r>
            <w:r>
              <w:rPr>
                <w:noProof/>
                <w:webHidden/>
              </w:rPr>
              <w:fldChar w:fldCharType="begin"/>
            </w:r>
            <w:r>
              <w:rPr>
                <w:noProof/>
                <w:webHidden/>
              </w:rPr>
              <w:instrText xml:space="preserve"> PAGEREF _Toc126076325 \h </w:instrText>
            </w:r>
            <w:r>
              <w:rPr>
                <w:noProof/>
                <w:webHidden/>
              </w:rPr>
              <w:fldChar w:fldCharType="separate"/>
            </w:r>
            <w:r>
              <w:rPr>
                <w:noProof/>
                <w:webHidden/>
              </w:rPr>
              <w:t>12-1</w:t>
            </w:r>
            <w:r>
              <w:rPr>
                <w:noProof/>
                <w:webHidden/>
              </w:rPr>
              <w:fldChar w:fldCharType="end"/>
            </w:r>
          </w:hyperlink>
        </w:p>
        <w:p w:rsidR="00235EE4" w14:paraId="7F45BF19" w14:textId="0A0661D5">
          <w:pPr>
            <w:pStyle w:val="TOC2"/>
            <w:rPr>
              <w:rFonts w:asciiTheme="minorHAnsi" w:hAnsiTheme="minorHAnsi"/>
              <w:noProof/>
            </w:rPr>
          </w:pPr>
          <w:hyperlink w:anchor="_Toc126076326" w:history="1">
            <w:r w:rsidRPr="00277D18">
              <w:rPr>
                <w:rStyle w:val="Hyperlink"/>
                <w:noProof/>
              </w:rPr>
              <w:t>12.3</w:t>
            </w:r>
            <w:r>
              <w:rPr>
                <w:rFonts w:asciiTheme="minorHAnsi" w:hAnsiTheme="minorHAnsi"/>
                <w:noProof/>
              </w:rPr>
              <w:tab/>
            </w:r>
            <w:r w:rsidRPr="00277D18">
              <w:rPr>
                <w:rStyle w:val="Hyperlink"/>
                <w:noProof/>
              </w:rPr>
              <w:t>Puerto Rico Dual Eligibles Request File Detail Record Layout</w:t>
            </w:r>
            <w:r>
              <w:rPr>
                <w:noProof/>
                <w:webHidden/>
              </w:rPr>
              <w:tab/>
            </w:r>
            <w:r>
              <w:rPr>
                <w:noProof/>
                <w:webHidden/>
              </w:rPr>
              <w:fldChar w:fldCharType="begin"/>
            </w:r>
            <w:r>
              <w:rPr>
                <w:noProof/>
                <w:webHidden/>
              </w:rPr>
              <w:instrText xml:space="preserve"> PAGEREF _Toc126076326 \h </w:instrText>
            </w:r>
            <w:r>
              <w:rPr>
                <w:noProof/>
                <w:webHidden/>
              </w:rPr>
              <w:fldChar w:fldCharType="separate"/>
            </w:r>
            <w:r>
              <w:rPr>
                <w:noProof/>
                <w:webHidden/>
              </w:rPr>
              <w:t>12-2</w:t>
            </w:r>
            <w:r>
              <w:rPr>
                <w:noProof/>
                <w:webHidden/>
              </w:rPr>
              <w:fldChar w:fldCharType="end"/>
            </w:r>
          </w:hyperlink>
        </w:p>
        <w:p w:rsidR="00235EE4" w14:paraId="31C11865" w14:textId="7B024BD8">
          <w:pPr>
            <w:pStyle w:val="TOC2"/>
            <w:rPr>
              <w:rFonts w:asciiTheme="minorHAnsi" w:hAnsiTheme="minorHAnsi"/>
              <w:noProof/>
            </w:rPr>
          </w:pPr>
          <w:hyperlink w:anchor="_Toc126076327" w:history="1">
            <w:r w:rsidRPr="00277D18">
              <w:rPr>
                <w:rStyle w:val="Hyperlink"/>
                <w:noProof/>
              </w:rPr>
              <w:t>12.4</w:t>
            </w:r>
            <w:r>
              <w:rPr>
                <w:rFonts w:asciiTheme="minorHAnsi" w:hAnsiTheme="minorHAnsi"/>
                <w:noProof/>
              </w:rPr>
              <w:tab/>
            </w:r>
            <w:r w:rsidRPr="00277D18">
              <w:rPr>
                <w:rStyle w:val="Hyperlink"/>
                <w:noProof/>
              </w:rPr>
              <w:t>Puerto Rico Dual Eligibles Request File Trailer Record Layout</w:t>
            </w:r>
            <w:r>
              <w:rPr>
                <w:noProof/>
                <w:webHidden/>
              </w:rPr>
              <w:tab/>
            </w:r>
            <w:r>
              <w:rPr>
                <w:noProof/>
                <w:webHidden/>
              </w:rPr>
              <w:fldChar w:fldCharType="begin"/>
            </w:r>
            <w:r>
              <w:rPr>
                <w:noProof/>
                <w:webHidden/>
              </w:rPr>
              <w:instrText xml:space="preserve"> PAGEREF _Toc126076327 \h </w:instrText>
            </w:r>
            <w:r>
              <w:rPr>
                <w:noProof/>
                <w:webHidden/>
              </w:rPr>
              <w:fldChar w:fldCharType="separate"/>
            </w:r>
            <w:r>
              <w:rPr>
                <w:noProof/>
                <w:webHidden/>
              </w:rPr>
              <w:t>12-2</w:t>
            </w:r>
            <w:r>
              <w:rPr>
                <w:noProof/>
                <w:webHidden/>
              </w:rPr>
              <w:fldChar w:fldCharType="end"/>
            </w:r>
          </w:hyperlink>
        </w:p>
        <w:p w:rsidR="00235EE4" w14:paraId="57D1AD56" w14:textId="6563974A">
          <w:pPr>
            <w:pStyle w:val="TOC2"/>
            <w:rPr>
              <w:rFonts w:asciiTheme="minorHAnsi" w:hAnsiTheme="minorHAnsi"/>
              <w:noProof/>
            </w:rPr>
          </w:pPr>
          <w:hyperlink w:anchor="_Toc126076328" w:history="1">
            <w:r w:rsidRPr="00277D18">
              <w:rPr>
                <w:rStyle w:val="Hyperlink"/>
                <w:noProof/>
              </w:rPr>
              <w:t>12.5</w:t>
            </w:r>
            <w:r>
              <w:rPr>
                <w:rFonts w:asciiTheme="minorHAnsi" w:hAnsiTheme="minorHAnsi"/>
                <w:noProof/>
              </w:rPr>
              <w:tab/>
            </w:r>
            <w:r w:rsidRPr="00277D18">
              <w:rPr>
                <w:rStyle w:val="Hyperlink"/>
                <w:noProof/>
              </w:rPr>
              <w:t>Puerto Rico Dual Eligibles Response File Dataset Naming Conventions</w:t>
            </w:r>
            <w:r>
              <w:rPr>
                <w:noProof/>
                <w:webHidden/>
              </w:rPr>
              <w:tab/>
            </w:r>
            <w:r>
              <w:rPr>
                <w:noProof/>
                <w:webHidden/>
              </w:rPr>
              <w:fldChar w:fldCharType="begin"/>
            </w:r>
            <w:r>
              <w:rPr>
                <w:noProof/>
                <w:webHidden/>
              </w:rPr>
              <w:instrText xml:space="preserve"> PAGEREF _Toc126076328 \h </w:instrText>
            </w:r>
            <w:r>
              <w:rPr>
                <w:noProof/>
                <w:webHidden/>
              </w:rPr>
              <w:fldChar w:fldCharType="separate"/>
            </w:r>
            <w:r>
              <w:rPr>
                <w:noProof/>
                <w:webHidden/>
              </w:rPr>
              <w:t>12-3</w:t>
            </w:r>
            <w:r>
              <w:rPr>
                <w:noProof/>
                <w:webHidden/>
              </w:rPr>
              <w:fldChar w:fldCharType="end"/>
            </w:r>
          </w:hyperlink>
        </w:p>
        <w:p w:rsidR="00235EE4" w14:paraId="21F3A37F" w14:textId="7C195187">
          <w:pPr>
            <w:pStyle w:val="TOC2"/>
            <w:rPr>
              <w:rFonts w:asciiTheme="minorHAnsi" w:hAnsiTheme="minorHAnsi"/>
              <w:noProof/>
            </w:rPr>
          </w:pPr>
          <w:hyperlink w:anchor="_Toc126076329" w:history="1">
            <w:r w:rsidRPr="00277D18">
              <w:rPr>
                <w:rStyle w:val="Hyperlink"/>
                <w:noProof/>
              </w:rPr>
              <w:t>12.6</w:t>
            </w:r>
            <w:r>
              <w:rPr>
                <w:rFonts w:asciiTheme="minorHAnsi" w:hAnsiTheme="minorHAnsi"/>
                <w:noProof/>
              </w:rPr>
              <w:tab/>
            </w:r>
            <w:r w:rsidRPr="00277D18">
              <w:rPr>
                <w:rStyle w:val="Hyperlink"/>
                <w:noProof/>
              </w:rPr>
              <w:t>Puerto Rico Dual Eligibles Response File Header Record Layout</w:t>
            </w:r>
            <w:r>
              <w:rPr>
                <w:noProof/>
                <w:webHidden/>
              </w:rPr>
              <w:tab/>
            </w:r>
            <w:r>
              <w:rPr>
                <w:noProof/>
                <w:webHidden/>
              </w:rPr>
              <w:fldChar w:fldCharType="begin"/>
            </w:r>
            <w:r>
              <w:rPr>
                <w:noProof/>
                <w:webHidden/>
              </w:rPr>
              <w:instrText xml:space="preserve"> PAGEREF _Toc126076329 \h </w:instrText>
            </w:r>
            <w:r>
              <w:rPr>
                <w:noProof/>
                <w:webHidden/>
              </w:rPr>
              <w:fldChar w:fldCharType="separate"/>
            </w:r>
            <w:r>
              <w:rPr>
                <w:noProof/>
                <w:webHidden/>
              </w:rPr>
              <w:t>12-3</w:t>
            </w:r>
            <w:r>
              <w:rPr>
                <w:noProof/>
                <w:webHidden/>
              </w:rPr>
              <w:fldChar w:fldCharType="end"/>
            </w:r>
          </w:hyperlink>
        </w:p>
        <w:p w:rsidR="00235EE4" w14:paraId="1AD3FE27" w14:textId="758BD66C">
          <w:pPr>
            <w:pStyle w:val="TOC2"/>
            <w:rPr>
              <w:rFonts w:asciiTheme="minorHAnsi" w:hAnsiTheme="minorHAnsi"/>
              <w:noProof/>
            </w:rPr>
          </w:pPr>
          <w:hyperlink w:anchor="_Toc126076330" w:history="1">
            <w:r w:rsidRPr="00277D18">
              <w:rPr>
                <w:rStyle w:val="Hyperlink"/>
                <w:noProof/>
              </w:rPr>
              <w:t>12.7</w:t>
            </w:r>
            <w:r>
              <w:rPr>
                <w:rFonts w:asciiTheme="minorHAnsi" w:hAnsiTheme="minorHAnsi"/>
                <w:noProof/>
              </w:rPr>
              <w:tab/>
            </w:r>
            <w:r w:rsidRPr="00277D18">
              <w:rPr>
                <w:rStyle w:val="Hyperlink"/>
                <w:noProof/>
              </w:rPr>
              <w:t>Puerto Rico Dual Eligibles Response File Detail Record Layout</w:t>
            </w:r>
            <w:r>
              <w:rPr>
                <w:noProof/>
                <w:webHidden/>
              </w:rPr>
              <w:tab/>
            </w:r>
            <w:r>
              <w:rPr>
                <w:noProof/>
                <w:webHidden/>
              </w:rPr>
              <w:fldChar w:fldCharType="begin"/>
            </w:r>
            <w:r>
              <w:rPr>
                <w:noProof/>
                <w:webHidden/>
              </w:rPr>
              <w:instrText xml:space="preserve"> PAGEREF _Toc126076330 \h </w:instrText>
            </w:r>
            <w:r>
              <w:rPr>
                <w:noProof/>
                <w:webHidden/>
              </w:rPr>
              <w:fldChar w:fldCharType="separate"/>
            </w:r>
            <w:r>
              <w:rPr>
                <w:noProof/>
                <w:webHidden/>
              </w:rPr>
              <w:t>12-3</w:t>
            </w:r>
            <w:r>
              <w:rPr>
                <w:noProof/>
                <w:webHidden/>
              </w:rPr>
              <w:fldChar w:fldCharType="end"/>
            </w:r>
          </w:hyperlink>
        </w:p>
        <w:p w:rsidR="00235EE4" w14:paraId="51C9EECA" w14:textId="42B6FBC3">
          <w:pPr>
            <w:pStyle w:val="TOC2"/>
            <w:rPr>
              <w:rFonts w:asciiTheme="minorHAnsi" w:hAnsiTheme="minorHAnsi"/>
              <w:noProof/>
            </w:rPr>
          </w:pPr>
          <w:hyperlink w:anchor="_Toc126076331" w:history="1">
            <w:r w:rsidRPr="00277D18">
              <w:rPr>
                <w:rStyle w:val="Hyperlink"/>
                <w:noProof/>
              </w:rPr>
              <w:t>12.8</w:t>
            </w:r>
            <w:r>
              <w:rPr>
                <w:rFonts w:asciiTheme="minorHAnsi" w:hAnsiTheme="minorHAnsi"/>
                <w:noProof/>
              </w:rPr>
              <w:tab/>
            </w:r>
            <w:r w:rsidRPr="00277D18">
              <w:rPr>
                <w:rStyle w:val="Hyperlink"/>
                <w:noProof/>
              </w:rPr>
              <w:t>Puerto Rico Dual Eligibles Response File Trailer Record Layout</w:t>
            </w:r>
            <w:r>
              <w:rPr>
                <w:noProof/>
                <w:webHidden/>
              </w:rPr>
              <w:tab/>
            </w:r>
            <w:r>
              <w:rPr>
                <w:noProof/>
                <w:webHidden/>
              </w:rPr>
              <w:fldChar w:fldCharType="begin"/>
            </w:r>
            <w:r>
              <w:rPr>
                <w:noProof/>
                <w:webHidden/>
              </w:rPr>
              <w:instrText xml:space="preserve"> PAGEREF _Toc126076331 \h </w:instrText>
            </w:r>
            <w:r>
              <w:rPr>
                <w:noProof/>
                <w:webHidden/>
              </w:rPr>
              <w:fldChar w:fldCharType="separate"/>
            </w:r>
            <w:r>
              <w:rPr>
                <w:noProof/>
                <w:webHidden/>
              </w:rPr>
              <w:t>12-5</w:t>
            </w:r>
            <w:r>
              <w:rPr>
                <w:noProof/>
                <w:webHidden/>
              </w:rPr>
              <w:fldChar w:fldCharType="end"/>
            </w:r>
          </w:hyperlink>
        </w:p>
        <w:p w:rsidR="00235EE4" w14:paraId="4ADAA64E" w14:textId="35211205">
          <w:pPr>
            <w:pStyle w:val="TOC2"/>
            <w:rPr>
              <w:rFonts w:asciiTheme="minorHAnsi" w:hAnsiTheme="minorHAnsi"/>
              <w:noProof/>
            </w:rPr>
          </w:pPr>
          <w:hyperlink w:anchor="_Toc126076332" w:history="1">
            <w:r w:rsidRPr="00277D18">
              <w:rPr>
                <w:rStyle w:val="Hyperlink"/>
                <w:noProof/>
              </w:rPr>
              <w:t>12.9</w:t>
            </w:r>
            <w:r>
              <w:rPr>
                <w:rFonts w:asciiTheme="minorHAnsi" w:hAnsiTheme="minorHAnsi"/>
                <w:noProof/>
              </w:rPr>
              <w:tab/>
            </w:r>
            <w:r w:rsidRPr="00277D18">
              <w:rPr>
                <w:rStyle w:val="Hyperlink"/>
                <w:noProof/>
              </w:rPr>
              <w:t>Puerto Rico Dual Eligibles File – E-mail Acknowledgement</w:t>
            </w:r>
            <w:r>
              <w:rPr>
                <w:noProof/>
                <w:webHidden/>
              </w:rPr>
              <w:tab/>
            </w:r>
            <w:r>
              <w:rPr>
                <w:noProof/>
                <w:webHidden/>
              </w:rPr>
              <w:fldChar w:fldCharType="begin"/>
            </w:r>
            <w:r>
              <w:rPr>
                <w:noProof/>
                <w:webHidden/>
              </w:rPr>
              <w:instrText xml:space="preserve"> PAGEREF _Toc126076332 \h </w:instrText>
            </w:r>
            <w:r>
              <w:rPr>
                <w:noProof/>
                <w:webHidden/>
              </w:rPr>
              <w:fldChar w:fldCharType="separate"/>
            </w:r>
            <w:r>
              <w:rPr>
                <w:noProof/>
                <w:webHidden/>
              </w:rPr>
              <w:t>12-5</w:t>
            </w:r>
            <w:r>
              <w:rPr>
                <w:noProof/>
                <w:webHidden/>
              </w:rPr>
              <w:fldChar w:fldCharType="end"/>
            </w:r>
          </w:hyperlink>
        </w:p>
        <w:p w:rsidR="00235EE4" w14:paraId="412ADFE5" w14:textId="2F05F1C5">
          <w:pPr>
            <w:pStyle w:val="TOC1"/>
            <w:rPr>
              <w:rFonts w:asciiTheme="minorHAnsi" w:hAnsiTheme="minorHAnsi"/>
              <w:b w:val="0"/>
              <w:iCs w:val="0"/>
              <w:noProof/>
              <w:color w:val="auto"/>
              <w:sz w:val="22"/>
              <w:szCs w:val="22"/>
            </w:rPr>
          </w:pPr>
          <w:hyperlink w:anchor="_Toc126076333" w:history="1">
            <w:r w:rsidRPr="00277D18">
              <w:rPr>
                <w:rStyle w:val="Hyperlink"/>
                <w:noProof/>
              </w:rPr>
              <w:t>13</w:t>
            </w:r>
            <w:r>
              <w:rPr>
                <w:rFonts w:asciiTheme="minorHAnsi" w:hAnsiTheme="minorHAnsi"/>
                <w:b w:val="0"/>
                <w:iCs w:val="0"/>
                <w:noProof/>
                <w:color w:val="auto"/>
                <w:sz w:val="22"/>
                <w:szCs w:val="22"/>
              </w:rPr>
              <w:tab/>
            </w:r>
            <w:r w:rsidRPr="00277D18">
              <w:rPr>
                <w:rStyle w:val="Hyperlink"/>
                <w:noProof/>
              </w:rPr>
              <w:t>Glossary, List of Acronyms, and State Codes</w:t>
            </w:r>
            <w:r>
              <w:rPr>
                <w:noProof/>
                <w:webHidden/>
              </w:rPr>
              <w:tab/>
            </w:r>
            <w:r>
              <w:rPr>
                <w:noProof/>
                <w:webHidden/>
              </w:rPr>
              <w:fldChar w:fldCharType="begin"/>
            </w:r>
            <w:r>
              <w:rPr>
                <w:noProof/>
                <w:webHidden/>
              </w:rPr>
              <w:instrText xml:space="preserve"> PAGEREF _Toc126076333 \h </w:instrText>
            </w:r>
            <w:r>
              <w:rPr>
                <w:noProof/>
                <w:webHidden/>
              </w:rPr>
              <w:fldChar w:fldCharType="separate"/>
            </w:r>
            <w:r>
              <w:rPr>
                <w:noProof/>
                <w:webHidden/>
              </w:rPr>
              <w:t>13-1</w:t>
            </w:r>
            <w:r>
              <w:rPr>
                <w:noProof/>
                <w:webHidden/>
              </w:rPr>
              <w:fldChar w:fldCharType="end"/>
            </w:r>
          </w:hyperlink>
        </w:p>
        <w:p w:rsidR="00F05CE2" w:rsidRPr="006A7EB2" w:rsidP="008C5927" w14:paraId="27099BDA" w14:textId="3836B031">
          <w:pPr>
            <w:tabs>
              <w:tab w:val="right" w:leader="dot" w:pos="10080"/>
            </w:tabs>
          </w:pPr>
          <w:r w:rsidRPr="006A7EB2">
            <w:rPr>
              <w:b/>
              <w:bCs/>
              <w:noProof/>
            </w:rPr>
            <w:fldChar w:fldCharType="end"/>
          </w:r>
        </w:p>
      </w:sdtContent>
    </w:sdt>
    <w:p w:rsidR="003D578D" w:rsidP="000B2B14" w14:paraId="36ACC892" w14:textId="77777777">
      <w:pPr>
        <w:spacing w:after="120"/>
        <w:jc w:val="center"/>
        <w:sectPr w:rsidSect="00E55DA3">
          <w:headerReference w:type="default" r:id="rId27"/>
          <w:footerReference w:type="default" r:id="rId28"/>
          <w:pgSz w:w="12240" w:h="15840" w:code="1"/>
          <w:pgMar w:top="720" w:right="720" w:bottom="720" w:left="720" w:header="720" w:footer="720" w:gutter="0"/>
          <w:pgNumType w:fmt="lowerRoman"/>
          <w:cols w:space="720"/>
          <w:docGrid w:linePitch="360"/>
        </w:sectPr>
      </w:pPr>
      <w:r w:rsidRPr="006A7EB2">
        <w:fldChar w:fldCharType="end"/>
      </w:r>
    </w:p>
    <w:p w:rsidR="003B2760" w:rsidRPr="00A43AFF" w:rsidP="008907C8" w14:paraId="1D9762BB" w14:textId="2599518D">
      <w:pPr>
        <w:pStyle w:val="Heading1"/>
        <w:numPr>
          <w:ilvl w:val="0"/>
          <w:numId w:val="0"/>
        </w:numPr>
        <w:rPr>
          <w:caps/>
        </w:rPr>
      </w:pPr>
      <w:r w:rsidRPr="006A7EB2">
        <w:fldChar w:fldCharType="end"/>
      </w:r>
      <w:bookmarkStart w:id="10" w:name="_Toc126076226"/>
      <w:bookmarkStart w:id="11" w:name="_Toc201974224"/>
      <w:bookmarkStart w:id="12" w:name="_Toc209944729"/>
      <w:bookmarkStart w:id="13" w:name="_Toc210014307"/>
      <w:bookmarkStart w:id="14" w:name="_Toc210106334"/>
      <w:bookmarkStart w:id="15" w:name="_Toc213472494"/>
      <w:bookmarkStart w:id="16" w:name="_Toc213823083"/>
      <w:bookmarkStart w:id="17" w:name="_Toc217177257"/>
      <w:bookmarkStart w:id="18" w:name="_Toc222621006"/>
      <w:bookmarkStart w:id="19" w:name="_Toc222623162"/>
      <w:bookmarkStart w:id="20" w:name="_Toc224969116"/>
      <w:bookmarkStart w:id="21" w:name="_Toc241985409"/>
      <w:bookmarkStart w:id="22" w:name="_Toc245859206"/>
      <w:bookmarkStart w:id="23" w:name="_Toc255893663"/>
      <w:bookmarkStart w:id="24" w:name="_Toc256749307"/>
      <w:bookmarkStart w:id="25" w:name="_Toc259162240"/>
      <w:bookmarkStart w:id="26" w:name="_Toc510621757"/>
      <w:r w:rsidR="008907C8">
        <w:t>List of Figures</w:t>
      </w:r>
      <w:bookmarkEnd w:id="10"/>
      <w:bookmarkEnd w:id="26"/>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3D0F9D" w:rsidRPr="003D0F9D" w14:paraId="09F77E56" w14:textId="63ACF931">
      <w:pPr>
        <w:pStyle w:val="TableofFigures"/>
        <w:tabs>
          <w:tab w:val="right" w:leader="dot" w:pos="9350"/>
        </w:tabs>
        <w:rPr>
          <w:rFonts w:cstheme="minorBidi"/>
          <w:iCs w:val="0"/>
          <w:caps w:val="0"/>
          <w:noProof/>
          <w:sz w:val="22"/>
          <w:szCs w:val="22"/>
        </w:rPr>
      </w:pPr>
      <w:r w:rsidRPr="00FC6ABF">
        <w:rPr>
          <w:rFonts w:ascii="Times New Roman" w:hAnsi="Times New Roman" w:cs="Times New Roman"/>
        </w:rPr>
        <w:fldChar w:fldCharType="begin"/>
      </w:r>
      <w:r w:rsidRPr="00FC6ABF" w:rsidR="0027459B">
        <w:rPr>
          <w:rFonts w:ascii="Times New Roman" w:hAnsi="Times New Roman" w:cs="Times New Roman"/>
        </w:rPr>
        <w:instrText xml:space="preserve"> TOC \h \z \c "Figure" </w:instrText>
      </w:r>
      <w:r w:rsidRPr="00FC6ABF">
        <w:rPr>
          <w:rFonts w:ascii="Times New Roman" w:hAnsi="Times New Roman" w:cs="Times New Roman"/>
        </w:rPr>
        <w:fldChar w:fldCharType="separate"/>
      </w:r>
      <w:r w:rsidR="00000000">
        <w:fldChar w:fldCharType="begin"/>
      </w:r>
      <w:r w:rsidR="00000000">
        <w:instrText>HYPERLINK \l "_Toc87266644"</w:instrText>
      </w:r>
      <w:r w:rsidR="00000000">
        <w:fldChar w:fldCharType="separate"/>
      </w:r>
      <w:r w:rsidRPr="003D0F9D">
        <w:rPr>
          <w:rStyle w:val="Hyperlink"/>
          <w:noProof/>
        </w:rPr>
        <w:t>Figure 2</w:t>
      </w:r>
      <w:r w:rsidRPr="003D0F9D">
        <w:rPr>
          <w:rStyle w:val="Hyperlink"/>
          <w:noProof/>
        </w:rPr>
        <w:noBreakHyphen/>
        <w:t>1  Request Access to MARx UI</w:t>
      </w:r>
      <w:r w:rsidRPr="003D0F9D">
        <w:rPr>
          <w:noProof/>
          <w:webHidden/>
        </w:rPr>
        <w:tab/>
      </w:r>
      <w:r w:rsidRPr="003D0F9D">
        <w:rPr>
          <w:noProof/>
          <w:webHidden/>
        </w:rPr>
        <w:fldChar w:fldCharType="begin"/>
      </w:r>
      <w:r w:rsidRPr="003D0F9D">
        <w:rPr>
          <w:noProof/>
          <w:webHidden/>
        </w:rPr>
        <w:instrText xml:space="preserve"> PAGEREF _Toc87266644 \h </w:instrText>
      </w:r>
      <w:r w:rsidRPr="003D0F9D">
        <w:rPr>
          <w:noProof/>
          <w:webHidden/>
        </w:rPr>
        <w:fldChar w:fldCharType="separate"/>
      </w:r>
      <w:r w:rsidR="00235EE4">
        <w:rPr>
          <w:noProof/>
          <w:webHidden/>
        </w:rPr>
        <w:t>2-2</w:t>
      </w:r>
      <w:r w:rsidRPr="003D0F9D">
        <w:rPr>
          <w:noProof/>
          <w:webHidden/>
        </w:rPr>
        <w:fldChar w:fldCharType="end"/>
      </w:r>
      <w:r w:rsidR="00000000">
        <w:rPr>
          <w:noProof/>
        </w:rPr>
        <w:fldChar w:fldCharType="end"/>
      </w:r>
    </w:p>
    <w:p w:rsidR="003D0F9D" w:rsidRPr="003D0F9D" w14:paraId="76B66256" w14:textId="54640BD8">
      <w:pPr>
        <w:pStyle w:val="TableofFigures"/>
        <w:tabs>
          <w:tab w:val="right" w:leader="dot" w:pos="9350"/>
        </w:tabs>
        <w:rPr>
          <w:rFonts w:cstheme="minorBidi"/>
          <w:iCs w:val="0"/>
          <w:caps w:val="0"/>
          <w:noProof/>
          <w:sz w:val="22"/>
          <w:szCs w:val="22"/>
        </w:rPr>
      </w:pPr>
      <w:hyperlink w:anchor="_Toc87266645" w:history="1">
        <w:r w:rsidRPr="003D0F9D">
          <w:rPr>
            <w:rStyle w:val="Hyperlink"/>
            <w:noProof/>
          </w:rPr>
          <w:t>Figure 2</w:t>
        </w:r>
        <w:r w:rsidRPr="003D0F9D">
          <w:rPr>
            <w:rStyle w:val="Hyperlink"/>
            <w:noProof/>
          </w:rPr>
          <w:noBreakHyphen/>
          <w:t>2:  Request New Application Access</w:t>
        </w:r>
        <w:r w:rsidRPr="003D0F9D">
          <w:rPr>
            <w:noProof/>
            <w:webHidden/>
          </w:rPr>
          <w:tab/>
        </w:r>
        <w:r w:rsidRPr="003D0F9D">
          <w:rPr>
            <w:noProof/>
            <w:webHidden/>
          </w:rPr>
          <w:fldChar w:fldCharType="begin"/>
        </w:r>
        <w:r w:rsidRPr="003D0F9D">
          <w:rPr>
            <w:noProof/>
            <w:webHidden/>
          </w:rPr>
          <w:instrText xml:space="preserve"> PAGEREF _Toc87266645 \h </w:instrText>
        </w:r>
        <w:r w:rsidRPr="003D0F9D">
          <w:rPr>
            <w:noProof/>
            <w:webHidden/>
          </w:rPr>
          <w:fldChar w:fldCharType="separate"/>
        </w:r>
        <w:r w:rsidR="00235EE4">
          <w:rPr>
            <w:noProof/>
            <w:webHidden/>
          </w:rPr>
          <w:t>2-3</w:t>
        </w:r>
        <w:r w:rsidRPr="003D0F9D">
          <w:rPr>
            <w:noProof/>
            <w:webHidden/>
          </w:rPr>
          <w:fldChar w:fldCharType="end"/>
        </w:r>
      </w:hyperlink>
    </w:p>
    <w:p w:rsidR="003D0F9D" w:rsidRPr="003D0F9D" w14:paraId="4DE766D1" w14:textId="2123CBA7">
      <w:pPr>
        <w:pStyle w:val="TableofFigures"/>
        <w:tabs>
          <w:tab w:val="right" w:leader="dot" w:pos="9350"/>
        </w:tabs>
        <w:rPr>
          <w:rFonts w:cstheme="minorBidi"/>
          <w:iCs w:val="0"/>
          <w:caps w:val="0"/>
          <w:noProof/>
          <w:sz w:val="22"/>
          <w:szCs w:val="22"/>
        </w:rPr>
      </w:pPr>
      <w:hyperlink w:anchor="_Toc87266646" w:history="1">
        <w:r w:rsidRPr="003D0F9D">
          <w:rPr>
            <w:rStyle w:val="Hyperlink"/>
            <w:bCs/>
            <w:noProof/>
          </w:rPr>
          <w:t>Figure 2</w:t>
        </w:r>
        <w:r w:rsidRPr="003D0F9D">
          <w:rPr>
            <w:rStyle w:val="Hyperlink"/>
            <w:bCs/>
            <w:noProof/>
          </w:rPr>
          <w:noBreakHyphen/>
          <w:t>3: User Security Role Selection (M002) Screen</w:t>
        </w:r>
        <w:r w:rsidRPr="003D0F9D">
          <w:rPr>
            <w:noProof/>
            <w:webHidden/>
          </w:rPr>
          <w:tab/>
        </w:r>
        <w:r w:rsidRPr="003D0F9D">
          <w:rPr>
            <w:noProof/>
            <w:webHidden/>
          </w:rPr>
          <w:fldChar w:fldCharType="begin"/>
        </w:r>
        <w:r w:rsidRPr="003D0F9D">
          <w:rPr>
            <w:noProof/>
            <w:webHidden/>
          </w:rPr>
          <w:instrText xml:space="preserve"> PAGEREF _Toc87266646 \h </w:instrText>
        </w:r>
        <w:r w:rsidRPr="003D0F9D">
          <w:rPr>
            <w:noProof/>
            <w:webHidden/>
          </w:rPr>
          <w:fldChar w:fldCharType="separate"/>
        </w:r>
        <w:r w:rsidR="00235EE4">
          <w:rPr>
            <w:noProof/>
            <w:webHidden/>
          </w:rPr>
          <w:t>2-11</w:t>
        </w:r>
        <w:r w:rsidRPr="003D0F9D">
          <w:rPr>
            <w:noProof/>
            <w:webHidden/>
          </w:rPr>
          <w:fldChar w:fldCharType="end"/>
        </w:r>
      </w:hyperlink>
    </w:p>
    <w:p w:rsidR="003D0F9D" w:rsidRPr="003D0F9D" w14:paraId="41603738" w14:textId="556200B4">
      <w:pPr>
        <w:pStyle w:val="TableofFigures"/>
        <w:tabs>
          <w:tab w:val="right" w:leader="dot" w:pos="9350"/>
        </w:tabs>
        <w:rPr>
          <w:rFonts w:cstheme="minorBidi"/>
          <w:iCs w:val="0"/>
          <w:caps w:val="0"/>
          <w:noProof/>
          <w:sz w:val="22"/>
          <w:szCs w:val="22"/>
        </w:rPr>
      </w:pPr>
      <w:hyperlink w:anchor="_Toc87266647" w:history="1">
        <w:r w:rsidRPr="003D0F9D">
          <w:rPr>
            <w:rStyle w:val="Hyperlink"/>
            <w:noProof/>
          </w:rPr>
          <w:t>Figure 2</w:t>
        </w:r>
        <w:r w:rsidRPr="003D0F9D">
          <w:rPr>
            <w:rStyle w:val="Hyperlink"/>
            <w:noProof/>
          </w:rPr>
          <w:noBreakHyphen/>
          <w:t>4: State User Welcome (M101) Screen</w:t>
        </w:r>
        <w:r w:rsidRPr="003D0F9D">
          <w:rPr>
            <w:noProof/>
            <w:webHidden/>
          </w:rPr>
          <w:tab/>
        </w:r>
        <w:r w:rsidRPr="003D0F9D">
          <w:rPr>
            <w:noProof/>
            <w:webHidden/>
          </w:rPr>
          <w:fldChar w:fldCharType="begin"/>
        </w:r>
        <w:r w:rsidRPr="003D0F9D">
          <w:rPr>
            <w:noProof/>
            <w:webHidden/>
          </w:rPr>
          <w:instrText xml:space="preserve"> PAGEREF _Toc87266647 \h </w:instrText>
        </w:r>
        <w:r w:rsidRPr="003D0F9D">
          <w:rPr>
            <w:noProof/>
            <w:webHidden/>
          </w:rPr>
          <w:fldChar w:fldCharType="separate"/>
        </w:r>
        <w:r w:rsidR="00235EE4">
          <w:rPr>
            <w:noProof/>
            <w:webHidden/>
          </w:rPr>
          <w:t>2-13</w:t>
        </w:r>
        <w:r w:rsidRPr="003D0F9D">
          <w:rPr>
            <w:noProof/>
            <w:webHidden/>
          </w:rPr>
          <w:fldChar w:fldCharType="end"/>
        </w:r>
      </w:hyperlink>
    </w:p>
    <w:p w:rsidR="003D0F9D" w:rsidRPr="003D0F9D" w14:paraId="23332A46" w14:textId="44FB80D3">
      <w:pPr>
        <w:pStyle w:val="TableofFigures"/>
        <w:tabs>
          <w:tab w:val="right" w:leader="dot" w:pos="9350"/>
        </w:tabs>
        <w:rPr>
          <w:rFonts w:cstheme="minorBidi"/>
          <w:iCs w:val="0"/>
          <w:caps w:val="0"/>
          <w:noProof/>
          <w:sz w:val="22"/>
          <w:szCs w:val="22"/>
        </w:rPr>
      </w:pPr>
      <w:hyperlink w:anchor="_Toc87266648" w:history="1">
        <w:r w:rsidRPr="003D0F9D">
          <w:rPr>
            <w:rStyle w:val="Hyperlink"/>
            <w:noProof/>
          </w:rPr>
          <w:t>Figure 2</w:t>
        </w:r>
        <w:r w:rsidRPr="003D0F9D">
          <w:rPr>
            <w:rStyle w:val="Hyperlink"/>
            <w:noProof/>
          </w:rPr>
          <w:noBreakHyphen/>
          <w:t>5: State User Beneficiaries: Find (M201) Screen</w:t>
        </w:r>
        <w:r w:rsidRPr="003D0F9D">
          <w:rPr>
            <w:noProof/>
            <w:webHidden/>
          </w:rPr>
          <w:tab/>
        </w:r>
        <w:r w:rsidRPr="003D0F9D">
          <w:rPr>
            <w:noProof/>
            <w:webHidden/>
          </w:rPr>
          <w:fldChar w:fldCharType="begin"/>
        </w:r>
        <w:r w:rsidRPr="003D0F9D">
          <w:rPr>
            <w:noProof/>
            <w:webHidden/>
          </w:rPr>
          <w:instrText xml:space="preserve"> PAGEREF _Toc87266648 \h </w:instrText>
        </w:r>
        <w:r w:rsidRPr="003D0F9D">
          <w:rPr>
            <w:noProof/>
            <w:webHidden/>
          </w:rPr>
          <w:fldChar w:fldCharType="separate"/>
        </w:r>
        <w:r w:rsidR="00235EE4">
          <w:rPr>
            <w:noProof/>
            <w:webHidden/>
          </w:rPr>
          <w:t>2-15</w:t>
        </w:r>
        <w:r w:rsidRPr="003D0F9D">
          <w:rPr>
            <w:noProof/>
            <w:webHidden/>
          </w:rPr>
          <w:fldChar w:fldCharType="end"/>
        </w:r>
      </w:hyperlink>
    </w:p>
    <w:p w:rsidR="003D0F9D" w:rsidRPr="003D0F9D" w14:paraId="7CE98B7A" w14:textId="14004AF6">
      <w:pPr>
        <w:pStyle w:val="TableofFigures"/>
        <w:tabs>
          <w:tab w:val="right" w:leader="dot" w:pos="9350"/>
        </w:tabs>
        <w:rPr>
          <w:rFonts w:cstheme="minorBidi"/>
          <w:iCs w:val="0"/>
          <w:caps w:val="0"/>
          <w:noProof/>
          <w:sz w:val="22"/>
          <w:szCs w:val="22"/>
        </w:rPr>
      </w:pPr>
      <w:hyperlink w:anchor="_Toc87266649" w:history="1">
        <w:r w:rsidRPr="003D0F9D">
          <w:rPr>
            <w:rStyle w:val="Hyperlink"/>
            <w:noProof/>
          </w:rPr>
          <w:t>Figure 2</w:t>
        </w:r>
        <w:r w:rsidRPr="003D0F9D">
          <w:rPr>
            <w:rStyle w:val="Hyperlink"/>
            <w:noProof/>
          </w:rPr>
          <w:noBreakHyphen/>
          <w:t>6: State User Beneficiaries: Search Results (M202) Screen</w:t>
        </w:r>
        <w:r w:rsidRPr="003D0F9D">
          <w:rPr>
            <w:noProof/>
            <w:webHidden/>
          </w:rPr>
          <w:tab/>
        </w:r>
        <w:r w:rsidRPr="003D0F9D">
          <w:rPr>
            <w:noProof/>
            <w:webHidden/>
          </w:rPr>
          <w:fldChar w:fldCharType="begin"/>
        </w:r>
        <w:r w:rsidRPr="003D0F9D">
          <w:rPr>
            <w:noProof/>
            <w:webHidden/>
          </w:rPr>
          <w:instrText xml:space="preserve"> PAGEREF _Toc87266649 \h </w:instrText>
        </w:r>
        <w:r w:rsidRPr="003D0F9D">
          <w:rPr>
            <w:noProof/>
            <w:webHidden/>
          </w:rPr>
          <w:fldChar w:fldCharType="separate"/>
        </w:r>
        <w:r w:rsidR="00235EE4">
          <w:rPr>
            <w:noProof/>
            <w:webHidden/>
          </w:rPr>
          <w:t>2-17</w:t>
        </w:r>
        <w:r w:rsidRPr="003D0F9D">
          <w:rPr>
            <w:noProof/>
            <w:webHidden/>
          </w:rPr>
          <w:fldChar w:fldCharType="end"/>
        </w:r>
      </w:hyperlink>
    </w:p>
    <w:p w:rsidR="003D0F9D" w:rsidRPr="003D0F9D" w14:paraId="2698D589" w14:textId="51C40689">
      <w:pPr>
        <w:pStyle w:val="TableofFigures"/>
        <w:tabs>
          <w:tab w:val="right" w:leader="dot" w:pos="9350"/>
        </w:tabs>
        <w:rPr>
          <w:rFonts w:cstheme="minorBidi"/>
          <w:iCs w:val="0"/>
          <w:caps w:val="0"/>
          <w:noProof/>
          <w:sz w:val="22"/>
          <w:szCs w:val="22"/>
        </w:rPr>
      </w:pPr>
      <w:hyperlink w:anchor="_Toc87266650" w:history="1">
        <w:r w:rsidRPr="003D0F9D">
          <w:rPr>
            <w:rStyle w:val="Hyperlink"/>
            <w:noProof/>
          </w:rPr>
          <w:t>Figure 2</w:t>
        </w:r>
        <w:r w:rsidRPr="003D0F9D">
          <w:rPr>
            <w:rStyle w:val="Hyperlink"/>
            <w:noProof/>
          </w:rPr>
          <w:noBreakHyphen/>
          <w:t>7: Sample Header for the Beneficiary Snapshot (M203) Screen</w:t>
        </w:r>
        <w:r w:rsidRPr="003D0F9D">
          <w:rPr>
            <w:noProof/>
            <w:webHidden/>
          </w:rPr>
          <w:tab/>
        </w:r>
        <w:r w:rsidRPr="003D0F9D">
          <w:rPr>
            <w:noProof/>
            <w:webHidden/>
          </w:rPr>
          <w:fldChar w:fldCharType="begin"/>
        </w:r>
        <w:r w:rsidRPr="003D0F9D">
          <w:rPr>
            <w:noProof/>
            <w:webHidden/>
          </w:rPr>
          <w:instrText xml:space="preserve"> PAGEREF _Toc87266650 \h </w:instrText>
        </w:r>
        <w:r w:rsidRPr="003D0F9D">
          <w:rPr>
            <w:noProof/>
            <w:webHidden/>
          </w:rPr>
          <w:fldChar w:fldCharType="separate"/>
        </w:r>
        <w:r w:rsidR="00235EE4">
          <w:rPr>
            <w:noProof/>
            <w:webHidden/>
          </w:rPr>
          <w:t>2-19</w:t>
        </w:r>
        <w:r w:rsidRPr="003D0F9D">
          <w:rPr>
            <w:noProof/>
            <w:webHidden/>
          </w:rPr>
          <w:fldChar w:fldCharType="end"/>
        </w:r>
      </w:hyperlink>
    </w:p>
    <w:p w:rsidR="003D0F9D" w:rsidRPr="003D0F9D" w14:paraId="5044B951" w14:textId="2D5E2D86">
      <w:pPr>
        <w:pStyle w:val="TableofFigures"/>
        <w:tabs>
          <w:tab w:val="right" w:leader="dot" w:pos="9350"/>
        </w:tabs>
        <w:rPr>
          <w:rFonts w:cstheme="minorBidi"/>
          <w:iCs w:val="0"/>
          <w:caps w:val="0"/>
          <w:noProof/>
          <w:sz w:val="22"/>
          <w:szCs w:val="22"/>
        </w:rPr>
      </w:pPr>
      <w:hyperlink w:anchor="_Toc87266651" w:history="1">
        <w:r w:rsidRPr="003D0F9D">
          <w:rPr>
            <w:rStyle w:val="Hyperlink"/>
            <w:bCs/>
            <w:noProof/>
          </w:rPr>
          <w:t>Figure 2</w:t>
        </w:r>
        <w:r w:rsidRPr="003D0F9D">
          <w:rPr>
            <w:rStyle w:val="Hyperlink"/>
            <w:bCs/>
            <w:noProof/>
          </w:rPr>
          <w:noBreakHyphen/>
          <w:t>8: State User Beneficiary Detail: Snapshot (M203) Screen</w:t>
        </w:r>
        <w:r w:rsidRPr="003D0F9D">
          <w:rPr>
            <w:noProof/>
            <w:webHidden/>
          </w:rPr>
          <w:tab/>
        </w:r>
        <w:r w:rsidRPr="003D0F9D">
          <w:rPr>
            <w:noProof/>
            <w:webHidden/>
          </w:rPr>
          <w:fldChar w:fldCharType="begin"/>
        </w:r>
        <w:r w:rsidRPr="003D0F9D">
          <w:rPr>
            <w:noProof/>
            <w:webHidden/>
          </w:rPr>
          <w:instrText xml:space="preserve"> PAGEREF _Toc87266651 \h </w:instrText>
        </w:r>
        <w:r w:rsidRPr="003D0F9D">
          <w:rPr>
            <w:noProof/>
            <w:webHidden/>
          </w:rPr>
          <w:fldChar w:fldCharType="separate"/>
        </w:r>
        <w:r w:rsidR="00235EE4">
          <w:rPr>
            <w:noProof/>
            <w:webHidden/>
          </w:rPr>
          <w:t>2-20</w:t>
        </w:r>
        <w:r w:rsidRPr="003D0F9D">
          <w:rPr>
            <w:noProof/>
            <w:webHidden/>
          </w:rPr>
          <w:fldChar w:fldCharType="end"/>
        </w:r>
      </w:hyperlink>
    </w:p>
    <w:p w:rsidR="003D0F9D" w:rsidRPr="003D0F9D" w14:paraId="77863C61" w14:textId="5F82B804">
      <w:pPr>
        <w:pStyle w:val="TableofFigures"/>
        <w:tabs>
          <w:tab w:val="right" w:leader="dot" w:pos="9350"/>
        </w:tabs>
        <w:rPr>
          <w:rFonts w:cstheme="minorBidi"/>
          <w:iCs w:val="0"/>
          <w:caps w:val="0"/>
          <w:noProof/>
          <w:sz w:val="22"/>
          <w:szCs w:val="22"/>
        </w:rPr>
      </w:pPr>
      <w:hyperlink w:anchor="_Toc87266652" w:history="1">
        <w:r w:rsidRPr="003D0F9D">
          <w:rPr>
            <w:rStyle w:val="Hyperlink"/>
            <w:bCs/>
            <w:noProof/>
          </w:rPr>
          <w:t>Figure 2</w:t>
        </w:r>
        <w:r w:rsidRPr="003D0F9D">
          <w:rPr>
            <w:rStyle w:val="Hyperlink"/>
            <w:bCs/>
            <w:noProof/>
          </w:rPr>
          <w:noBreakHyphen/>
          <w:t>9: State User Beneficiary Detail: Enrollment (M204) Screen</w:t>
        </w:r>
        <w:r w:rsidRPr="003D0F9D">
          <w:rPr>
            <w:noProof/>
            <w:webHidden/>
          </w:rPr>
          <w:tab/>
        </w:r>
        <w:r w:rsidRPr="003D0F9D">
          <w:rPr>
            <w:noProof/>
            <w:webHidden/>
          </w:rPr>
          <w:fldChar w:fldCharType="begin"/>
        </w:r>
        <w:r w:rsidRPr="003D0F9D">
          <w:rPr>
            <w:noProof/>
            <w:webHidden/>
          </w:rPr>
          <w:instrText xml:space="preserve"> PAGEREF _Toc87266652 \h </w:instrText>
        </w:r>
        <w:r w:rsidRPr="003D0F9D">
          <w:rPr>
            <w:noProof/>
            <w:webHidden/>
          </w:rPr>
          <w:fldChar w:fldCharType="separate"/>
        </w:r>
        <w:r w:rsidR="00235EE4">
          <w:rPr>
            <w:noProof/>
            <w:webHidden/>
          </w:rPr>
          <w:t>2-23</w:t>
        </w:r>
        <w:r w:rsidRPr="003D0F9D">
          <w:rPr>
            <w:noProof/>
            <w:webHidden/>
          </w:rPr>
          <w:fldChar w:fldCharType="end"/>
        </w:r>
      </w:hyperlink>
    </w:p>
    <w:p w:rsidR="003D0F9D" w:rsidRPr="003D0F9D" w14:paraId="73C73AEA" w14:textId="35C9F266">
      <w:pPr>
        <w:pStyle w:val="TableofFigures"/>
        <w:tabs>
          <w:tab w:val="right" w:leader="dot" w:pos="9350"/>
        </w:tabs>
        <w:rPr>
          <w:rFonts w:cstheme="minorBidi"/>
          <w:iCs w:val="0"/>
          <w:caps w:val="0"/>
          <w:noProof/>
          <w:sz w:val="22"/>
          <w:szCs w:val="22"/>
        </w:rPr>
      </w:pPr>
      <w:hyperlink w:anchor="_Toc87266653" w:history="1">
        <w:r w:rsidRPr="003D0F9D">
          <w:rPr>
            <w:rStyle w:val="Hyperlink"/>
            <w:bCs/>
            <w:noProof/>
          </w:rPr>
          <w:t>Figure 2</w:t>
        </w:r>
        <w:r w:rsidRPr="003D0F9D">
          <w:rPr>
            <w:rStyle w:val="Hyperlink"/>
            <w:bCs/>
            <w:noProof/>
          </w:rPr>
          <w:noBreakHyphen/>
          <w:t>10: State User Detail: Enrollment (M222) Screen</w:t>
        </w:r>
        <w:r w:rsidRPr="003D0F9D">
          <w:rPr>
            <w:noProof/>
            <w:webHidden/>
          </w:rPr>
          <w:tab/>
        </w:r>
        <w:r w:rsidRPr="003D0F9D">
          <w:rPr>
            <w:noProof/>
            <w:webHidden/>
          </w:rPr>
          <w:fldChar w:fldCharType="begin"/>
        </w:r>
        <w:r w:rsidRPr="003D0F9D">
          <w:rPr>
            <w:noProof/>
            <w:webHidden/>
          </w:rPr>
          <w:instrText xml:space="preserve"> PAGEREF _Toc87266653 \h </w:instrText>
        </w:r>
        <w:r w:rsidRPr="003D0F9D">
          <w:rPr>
            <w:noProof/>
            <w:webHidden/>
          </w:rPr>
          <w:fldChar w:fldCharType="separate"/>
        </w:r>
        <w:r w:rsidR="00235EE4">
          <w:rPr>
            <w:noProof/>
            <w:webHidden/>
          </w:rPr>
          <w:t>2-25</w:t>
        </w:r>
        <w:r w:rsidRPr="003D0F9D">
          <w:rPr>
            <w:noProof/>
            <w:webHidden/>
          </w:rPr>
          <w:fldChar w:fldCharType="end"/>
        </w:r>
      </w:hyperlink>
    </w:p>
    <w:p w:rsidR="003D0F9D" w:rsidRPr="003D0F9D" w14:paraId="3D2C0F94" w14:textId="2286D3C2">
      <w:pPr>
        <w:pStyle w:val="TableofFigures"/>
        <w:tabs>
          <w:tab w:val="right" w:leader="dot" w:pos="9350"/>
        </w:tabs>
        <w:rPr>
          <w:rFonts w:cstheme="minorBidi"/>
          <w:iCs w:val="0"/>
          <w:caps w:val="0"/>
          <w:noProof/>
          <w:sz w:val="22"/>
          <w:szCs w:val="22"/>
        </w:rPr>
      </w:pPr>
      <w:hyperlink w:anchor="_Toc87266654" w:history="1">
        <w:r w:rsidRPr="003D0F9D">
          <w:rPr>
            <w:rStyle w:val="Hyperlink"/>
            <w:bCs/>
            <w:noProof/>
          </w:rPr>
          <w:t>Figure 2</w:t>
        </w:r>
        <w:r w:rsidRPr="003D0F9D">
          <w:rPr>
            <w:rStyle w:val="Hyperlink"/>
            <w:bCs/>
            <w:noProof/>
          </w:rPr>
          <w:noBreakHyphen/>
          <w:t>11: Rx Insurance View (M244) Screen</w:t>
        </w:r>
        <w:r w:rsidRPr="003D0F9D">
          <w:rPr>
            <w:noProof/>
            <w:webHidden/>
          </w:rPr>
          <w:tab/>
        </w:r>
        <w:r w:rsidRPr="003D0F9D">
          <w:rPr>
            <w:noProof/>
            <w:webHidden/>
          </w:rPr>
          <w:fldChar w:fldCharType="begin"/>
        </w:r>
        <w:r w:rsidRPr="003D0F9D">
          <w:rPr>
            <w:noProof/>
            <w:webHidden/>
          </w:rPr>
          <w:instrText xml:space="preserve"> PAGEREF _Toc87266654 \h </w:instrText>
        </w:r>
        <w:r w:rsidRPr="003D0F9D">
          <w:rPr>
            <w:noProof/>
            <w:webHidden/>
          </w:rPr>
          <w:fldChar w:fldCharType="separate"/>
        </w:r>
        <w:r w:rsidR="00235EE4">
          <w:rPr>
            <w:noProof/>
            <w:webHidden/>
          </w:rPr>
          <w:t>2-27</w:t>
        </w:r>
        <w:r w:rsidRPr="003D0F9D">
          <w:rPr>
            <w:noProof/>
            <w:webHidden/>
          </w:rPr>
          <w:fldChar w:fldCharType="end"/>
        </w:r>
      </w:hyperlink>
    </w:p>
    <w:p w:rsidR="003D0F9D" w:rsidRPr="003D0F9D" w14:paraId="5E5E823F" w14:textId="5F918DCF">
      <w:pPr>
        <w:pStyle w:val="TableofFigures"/>
        <w:tabs>
          <w:tab w:val="right" w:leader="dot" w:pos="9350"/>
        </w:tabs>
        <w:rPr>
          <w:rFonts w:cstheme="minorBidi"/>
          <w:iCs w:val="0"/>
          <w:caps w:val="0"/>
          <w:noProof/>
          <w:sz w:val="22"/>
          <w:szCs w:val="22"/>
        </w:rPr>
      </w:pPr>
      <w:hyperlink w:anchor="_Toc87266655" w:history="1">
        <w:r w:rsidRPr="003D0F9D">
          <w:rPr>
            <w:rStyle w:val="Hyperlink"/>
            <w:noProof/>
          </w:rPr>
          <w:t>Figure 2</w:t>
        </w:r>
        <w:r w:rsidRPr="003D0F9D">
          <w:rPr>
            <w:rStyle w:val="Hyperlink"/>
            <w:noProof/>
          </w:rPr>
          <w:noBreakHyphen/>
          <w:t>12: Additional Insurance Information (M251) Screen</w:t>
        </w:r>
        <w:r w:rsidRPr="003D0F9D">
          <w:rPr>
            <w:noProof/>
            <w:webHidden/>
          </w:rPr>
          <w:tab/>
        </w:r>
        <w:r w:rsidRPr="003D0F9D">
          <w:rPr>
            <w:noProof/>
            <w:webHidden/>
          </w:rPr>
          <w:fldChar w:fldCharType="begin"/>
        </w:r>
        <w:r w:rsidRPr="003D0F9D">
          <w:rPr>
            <w:noProof/>
            <w:webHidden/>
          </w:rPr>
          <w:instrText xml:space="preserve"> PAGEREF _Toc87266655 \h </w:instrText>
        </w:r>
        <w:r w:rsidRPr="003D0F9D">
          <w:rPr>
            <w:noProof/>
            <w:webHidden/>
          </w:rPr>
          <w:fldChar w:fldCharType="separate"/>
        </w:r>
        <w:r w:rsidR="00235EE4">
          <w:rPr>
            <w:noProof/>
            <w:webHidden/>
          </w:rPr>
          <w:t>2-29</w:t>
        </w:r>
        <w:r w:rsidRPr="003D0F9D">
          <w:rPr>
            <w:noProof/>
            <w:webHidden/>
          </w:rPr>
          <w:fldChar w:fldCharType="end"/>
        </w:r>
      </w:hyperlink>
    </w:p>
    <w:p w:rsidR="003D0F9D" w:rsidRPr="003D0F9D" w14:paraId="6AB790C9" w14:textId="05A3F07C">
      <w:pPr>
        <w:pStyle w:val="TableofFigures"/>
        <w:tabs>
          <w:tab w:val="right" w:leader="dot" w:pos="9350"/>
        </w:tabs>
        <w:rPr>
          <w:rFonts w:cstheme="minorBidi"/>
          <w:iCs w:val="0"/>
          <w:caps w:val="0"/>
          <w:noProof/>
          <w:sz w:val="22"/>
          <w:szCs w:val="22"/>
        </w:rPr>
      </w:pPr>
      <w:hyperlink w:anchor="_Toc87266656" w:history="1">
        <w:r w:rsidRPr="003D0F9D">
          <w:rPr>
            <w:rStyle w:val="Hyperlink"/>
            <w:bCs/>
            <w:noProof/>
          </w:rPr>
          <w:t>Figure 2</w:t>
        </w:r>
        <w:r w:rsidRPr="003D0F9D">
          <w:rPr>
            <w:rStyle w:val="Hyperlink"/>
            <w:bCs/>
            <w:noProof/>
          </w:rPr>
          <w:noBreakHyphen/>
          <w:t>13: Low-Income Subsidy (M252) Screen</w:t>
        </w:r>
        <w:r w:rsidRPr="003D0F9D">
          <w:rPr>
            <w:noProof/>
            <w:webHidden/>
          </w:rPr>
          <w:tab/>
        </w:r>
        <w:r w:rsidRPr="003D0F9D">
          <w:rPr>
            <w:noProof/>
            <w:webHidden/>
          </w:rPr>
          <w:fldChar w:fldCharType="begin"/>
        </w:r>
        <w:r w:rsidRPr="003D0F9D">
          <w:rPr>
            <w:noProof/>
            <w:webHidden/>
          </w:rPr>
          <w:instrText xml:space="preserve"> PAGEREF _Toc87266656 \h </w:instrText>
        </w:r>
        <w:r w:rsidRPr="003D0F9D">
          <w:rPr>
            <w:noProof/>
            <w:webHidden/>
          </w:rPr>
          <w:fldChar w:fldCharType="separate"/>
        </w:r>
        <w:r w:rsidR="00235EE4">
          <w:rPr>
            <w:noProof/>
            <w:webHidden/>
          </w:rPr>
          <w:t>2-33</w:t>
        </w:r>
        <w:r w:rsidRPr="003D0F9D">
          <w:rPr>
            <w:noProof/>
            <w:webHidden/>
          </w:rPr>
          <w:fldChar w:fldCharType="end"/>
        </w:r>
      </w:hyperlink>
    </w:p>
    <w:p w:rsidR="003D0F9D" w:rsidRPr="003D0F9D" w14:paraId="1F3A706C" w14:textId="7B198F4E">
      <w:pPr>
        <w:pStyle w:val="TableofFigures"/>
        <w:tabs>
          <w:tab w:val="right" w:leader="dot" w:pos="9350"/>
        </w:tabs>
        <w:rPr>
          <w:rFonts w:cstheme="minorBidi"/>
          <w:iCs w:val="0"/>
          <w:caps w:val="0"/>
          <w:noProof/>
          <w:sz w:val="22"/>
          <w:szCs w:val="22"/>
        </w:rPr>
      </w:pPr>
      <w:hyperlink w:anchor="_Toc87266657" w:history="1">
        <w:r w:rsidRPr="003D0F9D">
          <w:rPr>
            <w:rStyle w:val="Hyperlink"/>
            <w:bCs/>
            <w:noProof/>
          </w:rPr>
          <w:t>Figure 2</w:t>
        </w:r>
        <w:r w:rsidRPr="003D0F9D">
          <w:rPr>
            <w:rStyle w:val="Hyperlink"/>
            <w:bCs/>
            <w:noProof/>
          </w:rPr>
          <w:noBreakHyphen/>
          <w:t>14: State User Beneficiary: Eligibility (M232) Screen</w:t>
        </w:r>
        <w:r w:rsidRPr="003D0F9D">
          <w:rPr>
            <w:noProof/>
            <w:webHidden/>
          </w:rPr>
          <w:tab/>
        </w:r>
        <w:r w:rsidRPr="003D0F9D">
          <w:rPr>
            <w:noProof/>
            <w:webHidden/>
          </w:rPr>
          <w:fldChar w:fldCharType="begin"/>
        </w:r>
        <w:r w:rsidRPr="003D0F9D">
          <w:rPr>
            <w:noProof/>
            <w:webHidden/>
          </w:rPr>
          <w:instrText xml:space="preserve"> PAGEREF _Toc87266657 \h </w:instrText>
        </w:r>
        <w:r w:rsidRPr="003D0F9D">
          <w:rPr>
            <w:noProof/>
            <w:webHidden/>
          </w:rPr>
          <w:fldChar w:fldCharType="separate"/>
        </w:r>
        <w:r w:rsidR="00235EE4">
          <w:rPr>
            <w:noProof/>
            <w:webHidden/>
          </w:rPr>
          <w:t>2-36</w:t>
        </w:r>
        <w:r w:rsidRPr="003D0F9D">
          <w:rPr>
            <w:noProof/>
            <w:webHidden/>
          </w:rPr>
          <w:fldChar w:fldCharType="end"/>
        </w:r>
      </w:hyperlink>
    </w:p>
    <w:p w:rsidR="003D0F9D" w:rsidRPr="003D0F9D" w14:paraId="1FF7AD50" w14:textId="5279A073">
      <w:pPr>
        <w:pStyle w:val="TableofFigures"/>
        <w:tabs>
          <w:tab w:val="right" w:leader="dot" w:pos="9350"/>
        </w:tabs>
        <w:rPr>
          <w:rFonts w:cstheme="minorBidi"/>
          <w:iCs w:val="0"/>
          <w:caps w:val="0"/>
          <w:noProof/>
          <w:sz w:val="22"/>
          <w:szCs w:val="22"/>
        </w:rPr>
      </w:pPr>
      <w:hyperlink w:anchor="_Toc87266658" w:history="1">
        <w:r w:rsidRPr="003D0F9D">
          <w:rPr>
            <w:rStyle w:val="Hyperlink"/>
            <w:bCs/>
            <w:noProof/>
          </w:rPr>
          <w:t>Figure 2</w:t>
        </w:r>
        <w:r w:rsidRPr="003D0F9D">
          <w:rPr>
            <w:rStyle w:val="Hyperlink"/>
            <w:bCs/>
            <w:noProof/>
          </w:rPr>
          <w:noBreakHyphen/>
          <w:t>15: State User Status Activity (M256) Screen</w:t>
        </w:r>
        <w:r w:rsidRPr="003D0F9D">
          <w:rPr>
            <w:noProof/>
            <w:webHidden/>
          </w:rPr>
          <w:tab/>
        </w:r>
        <w:r w:rsidRPr="003D0F9D">
          <w:rPr>
            <w:noProof/>
            <w:webHidden/>
          </w:rPr>
          <w:fldChar w:fldCharType="begin"/>
        </w:r>
        <w:r w:rsidRPr="003D0F9D">
          <w:rPr>
            <w:noProof/>
            <w:webHidden/>
          </w:rPr>
          <w:instrText xml:space="preserve"> PAGEREF _Toc87266658 \h </w:instrText>
        </w:r>
        <w:r w:rsidRPr="003D0F9D">
          <w:rPr>
            <w:noProof/>
            <w:webHidden/>
          </w:rPr>
          <w:fldChar w:fldCharType="separate"/>
        </w:r>
        <w:r w:rsidR="00235EE4">
          <w:rPr>
            <w:noProof/>
            <w:webHidden/>
          </w:rPr>
          <w:t>2-41</w:t>
        </w:r>
        <w:r w:rsidRPr="003D0F9D">
          <w:rPr>
            <w:noProof/>
            <w:webHidden/>
          </w:rPr>
          <w:fldChar w:fldCharType="end"/>
        </w:r>
      </w:hyperlink>
    </w:p>
    <w:p w:rsidR="003D0F9D" w:rsidRPr="003D0F9D" w14:paraId="7BC093E0" w14:textId="2638AB57">
      <w:pPr>
        <w:pStyle w:val="TableofFigures"/>
        <w:tabs>
          <w:tab w:val="right" w:leader="dot" w:pos="9350"/>
        </w:tabs>
        <w:rPr>
          <w:rFonts w:cstheme="minorBidi"/>
          <w:iCs w:val="0"/>
          <w:caps w:val="0"/>
          <w:noProof/>
          <w:sz w:val="22"/>
          <w:szCs w:val="22"/>
        </w:rPr>
      </w:pPr>
      <w:hyperlink w:anchor="_Toc87266659" w:history="1">
        <w:r w:rsidRPr="003D0F9D">
          <w:rPr>
            <w:rStyle w:val="Hyperlink"/>
            <w:bCs/>
            <w:noProof/>
          </w:rPr>
          <w:t>Figure 2</w:t>
        </w:r>
        <w:r w:rsidRPr="003D0F9D">
          <w:rPr>
            <w:rStyle w:val="Hyperlink"/>
            <w:bCs/>
            <w:noProof/>
          </w:rPr>
          <w:noBreakHyphen/>
          <w:t>16: State User Status Detail: Medicaid (M257) Screen - Valid Record</w:t>
        </w:r>
        <w:r w:rsidRPr="003D0F9D">
          <w:rPr>
            <w:noProof/>
            <w:webHidden/>
          </w:rPr>
          <w:tab/>
        </w:r>
        <w:r w:rsidRPr="003D0F9D">
          <w:rPr>
            <w:noProof/>
            <w:webHidden/>
          </w:rPr>
          <w:fldChar w:fldCharType="begin"/>
        </w:r>
        <w:r w:rsidRPr="003D0F9D">
          <w:rPr>
            <w:noProof/>
            <w:webHidden/>
          </w:rPr>
          <w:instrText xml:space="preserve"> PAGEREF _Toc87266659 \h </w:instrText>
        </w:r>
        <w:r w:rsidRPr="003D0F9D">
          <w:rPr>
            <w:noProof/>
            <w:webHidden/>
          </w:rPr>
          <w:fldChar w:fldCharType="separate"/>
        </w:r>
        <w:r w:rsidR="00235EE4">
          <w:rPr>
            <w:noProof/>
            <w:webHidden/>
          </w:rPr>
          <w:t>2-44</w:t>
        </w:r>
        <w:r w:rsidRPr="003D0F9D">
          <w:rPr>
            <w:noProof/>
            <w:webHidden/>
          </w:rPr>
          <w:fldChar w:fldCharType="end"/>
        </w:r>
      </w:hyperlink>
    </w:p>
    <w:p w:rsidR="003D0F9D" w:rsidRPr="003D0F9D" w14:paraId="25F5F2F6" w14:textId="40219A59">
      <w:pPr>
        <w:pStyle w:val="TableofFigures"/>
        <w:tabs>
          <w:tab w:val="right" w:leader="dot" w:pos="9350"/>
        </w:tabs>
        <w:rPr>
          <w:rFonts w:cstheme="minorBidi"/>
          <w:iCs w:val="0"/>
          <w:caps w:val="0"/>
          <w:noProof/>
          <w:sz w:val="22"/>
          <w:szCs w:val="22"/>
        </w:rPr>
      </w:pPr>
      <w:hyperlink w:anchor="_Toc87266660" w:history="1">
        <w:r w:rsidRPr="003D0F9D">
          <w:rPr>
            <w:rStyle w:val="Hyperlink"/>
            <w:bCs/>
            <w:noProof/>
          </w:rPr>
          <w:t>Figure 2</w:t>
        </w:r>
        <w:r w:rsidRPr="003D0F9D">
          <w:rPr>
            <w:rStyle w:val="Hyperlink"/>
            <w:bCs/>
            <w:noProof/>
          </w:rPr>
          <w:noBreakHyphen/>
          <w:t>17: State User Status Detail: Medicaid (M257) - Audited Record</w:t>
        </w:r>
        <w:r w:rsidRPr="003D0F9D">
          <w:rPr>
            <w:noProof/>
            <w:webHidden/>
          </w:rPr>
          <w:tab/>
        </w:r>
        <w:r w:rsidRPr="003D0F9D">
          <w:rPr>
            <w:noProof/>
            <w:webHidden/>
          </w:rPr>
          <w:fldChar w:fldCharType="begin"/>
        </w:r>
        <w:r w:rsidRPr="003D0F9D">
          <w:rPr>
            <w:noProof/>
            <w:webHidden/>
          </w:rPr>
          <w:instrText xml:space="preserve"> PAGEREF _Toc87266660 \h </w:instrText>
        </w:r>
        <w:r w:rsidRPr="003D0F9D">
          <w:rPr>
            <w:noProof/>
            <w:webHidden/>
          </w:rPr>
          <w:fldChar w:fldCharType="separate"/>
        </w:r>
        <w:r w:rsidR="00235EE4">
          <w:rPr>
            <w:noProof/>
            <w:webHidden/>
          </w:rPr>
          <w:t>2-45</w:t>
        </w:r>
        <w:r w:rsidRPr="003D0F9D">
          <w:rPr>
            <w:noProof/>
            <w:webHidden/>
          </w:rPr>
          <w:fldChar w:fldCharType="end"/>
        </w:r>
      </w:hyperlink>
    </w:p>
    <w:p w:rsidR="003D0F9D" w:rsidRPr="003D0F9D" w14:paraId="67768123" w14:textId="5FC2804C">
      <w:pPr>
        <w:pStyle w:val="TableofFigures"/>
        <w:tabs>
          <w:tab w:val="right" w:leader="dot" w:pos="9350"/>
        </w:tabs>
        <w:rPr>
          <w:rFonts w:cstheme="minorBidi"/>
          <w:iCs w:val="0"/>
          <w:caps w:val="0"/>
          <w:noProof/>
          <w:sz w:val="22"/>
          <w:szCs w:val="22"/>
        </w:rPr>
      </w:pPr>
      <w:hyperlink w:anchor="_Toc87266661" w:history="1">
        <w:r w:rsidRPr="003D0F9D">
          <w:rPr>
            <w:rStyle w:val="Hyperlink"/>
            <w:noProof/>
          </w:rPr>
          <w:t>Figure 2</w:t>
        </w:r>
        <w:r w:rsidRPr="003D0F9D">
          <w:rPr>
            <w:rStyle w:val="Hyperlink"/>
            <w:noProof/>
          </w:rPr>
          <w:noBreakHyphen/>
          <w:t>18: State User Status Detail: Incarceration (M257) Screen</w:t>
        </w:r>
        <w:r w:rsidRPr="003D0F9D">
          <w:rPr>
            <w:noProof/>
            <w:webHidden/>
          </w:rPr>
          <w:tab/>
        </w:r>
        <w:r w:rsidRPr="003D0F9D">
          <w:rPr>
            <w:noProof/>
            <w:webHidden/>
          </w:rPr>
          <w:fldChar w:fldCharType="begin"/>
        </w:r>
        <w:r w:rsidRPr="003D0F9D">
          <w:rPr>
            <w:noProof/>
            <w:webHidden/>
          </w:rPr>
          <w:instrText xml:space="preserve"> PAGEREF _Toc87266661 \h </w:instrText>
        </w:r>
        <w:r w:rsidRPr="003D0F9D">
          <w:rPr>
            <w:noProof/>
            <w:webHidden/>
          </w:rPr>
          <w:fldChar w:fldCharType="separate"/>
        </w:r>
        <w:r w:rsidR="00235EE4">
          <w:rPr>
            <w:noProof/>
            <w:webHidden/>
          </w:rPr>
          <w:t>2-45</w:t>
        </w:r>
        <w:r w:rsidRPr="003D0F9D">
          <w:rPr>
            <w:noProof/>
            <w:webHidden/>
          </w:rPr>
          <w:fldChar w:fldCharType="end"/>
        </w:r>
      </w:hyperlink>
    </w:p>
    <w:p w:rsidR="003D0F9D" w14:paraId="4844F747" w14:textId="1C3A4484">
      <w:pPr>
        <w:pStyle w:val="TableofFigures"/>
        <w:tabs>
          <w:tab w:val="right" w:leader="dot" w:pos="9350"/>
        </w:tabs>
        <w:rPr>
          <w:rFonts w:cstheme="minorBidi"/>
          <w:iCs w:val="0"/>
          <w:caps w:val="0"/>
          <w:noProof/>
          <w:sz w:val="22"/>
          <w:szCs w:val="22"/>
        </w:rPr>
      </w:pPr>
      <w:hyperlink w:anchor="_Toc87266662" w:history="1">
        <w:r w:rsidRPr="003D0F9D">
          <w:rPr>
            <w:rStyle w:val="Hyperlink"/>
            <w:bCs/>
            <w:noProof/>
          </w:rPr>
          <w:t>Figure 2</w:t>
        </w:r>
        <w:r w:rsidRPr="003D0F9D">
          <w:rPr>
            <w:rStyle w:val="Hyperlink"/>
            <w:bCs/>
            <w:noProof/>
          </w:rPr>
          <w:noBreakHyphen/>
          <w:t>19: State User Logout Screen</w:t>
        </w:r>
        <w:r w:rsidRPr="003D0F9D">
          <w:rPr>
            <w:noProof/>
            <w:webHidden/>
          </w:rPr>
          <w:tab/>
        </w:r>
        <w:r w:rsidRPr="003D0F9D">
          <w:rPr>
            <w:noProof/>
            <w:webHidden/>
          </w:rPr>
          <w:fldChar w:fldCharType="begin"/>
        </w:r>
        <w:r w:rsidRPr="003D0F9D">
          <w:rPr>
            <w:noProof/>
            <w:webHidden/>
          </w:rPr>
          <w:instrText xml:space="preserve"> PAGEREF _Toc87266662 \h </w:instrText>
        </w:r>
        <w:r w:rsidRPr="003D0F9D">
          <w:rPr>
            <w:noProof/>
            <w:webHidden/>
          </w:rPr>
          <w:fldChar w:fldCharType="separate"/>
        </w:r>
        <w:r w:rsidR="00235EE4">
          <w:rPr>
            <w:noProof/>
            <w:webHidden/>
          </w:rPr>
          <w:t>2-49</w:t>
        </w:r>
        <w:r w:rsidRPr="003D0F9D">
          <w:rPr>
            <w:noProof/>
            <w:webHidden/>
          </w:rPr>
          <w:fldChar w:fldCharType="end"/>
        </w:r>
      </w:hyperlink>
    </w:p>
    <w:p w:rsidR="003D0F9D" w14:paraId="18CF3749" w14:textId="72D819D6">
      <w:pPr>
        <w:pStyle w:val="TableofFigures"/>
        <w:tabs>
          <w:tab w:val="right" w:leader="dot" w:pos="9350"/>
        </w:tabs>
        <w:rPr>
          <w:rFonts w:cstheme="minorBidi"/>
          <w:iCs w:val="0"/>
          <w:caps w:val="0"/>
          <w:noProof/>
          <w:sz w:val="22"/>
          <w:szCs w:val="22"/>
        </w:rPr>
      </w:pPr>
      <w:hyperlink w:anchor="_Toc87266663" w:history="1">
        <w:r w:rsidRPr="00CD1298">
          <w:rPr>
            <w:rStyle w:val="Hyperlink"/>
            <w:noProof/>
          </w:rPr>
          <w:t>Figure 2</w:t>
        </w:r>
        <w:r w:rsidRPr="00CD1298">
          <w:rPr>
            <w:rStyle w:val="Hyperlink"/>
            <w:noProof/>
          </w:rPr>
          <w:noBreakHyphen/>
          <w:t>20: Validation Message Placement on Screen</w:t>
        </w:r>
        <w:r>
          <w:rPr>
            <w:noProof/>
            <w:webHidden/>
          </w:rPr>
          <w:tab/>
        </w:r>
        <w:r>
          <w:rPr>
            <w:noProof/>
            <w:webHidden/>
          </w:rPr>
          <w:fldChar w:fldCharType="begin"/>
        </w:r>
        <w:r>
          <w:rPr>
            <w:noProof/>
            <w:webHidden/>
          </w:rPr>
          <w:instrText xml:space="preserve"> PAGEREF _Toc87266663 \h </w:instrText>
        </w:r>
        <w:r>
          <w:rPr>
            <w:noProof/>
            <w:webHidden/>
          </w:rPr>
          <w:fldChar w:fldCharType="separate"/>
        </w:r>
        <w:r w:rsidR="00235EE4">
          <w:rPr>
            <w:noProof/>
            <w:webHidden/>
          </w:rPr>
          <w:t>2-50</w:t>
        </w:r>
        <w:r>
          <w:rPr>
            <w:noProof/>
            <w:webHidden/>
          </w:rPr>
          <w:fldChar w:fldCharType="end"/>
        </w:r>
      </w:hyperlink>
    </w:p>
    <w:p w:rsidR="007E7FF7" w:rsidRPr="00EB5894" w:rsidP="00AB19D7" w14:paraId="27CE6E68" w14:textId="771B32A8">
      <w:pPr>
        <w:tabs>
          <w:tab w:val="right" w:leader="dot" w:pos="9360"/>
        </w:tabs>
        <w:spacing w:after="120"/>
        <w:ind w:left="960" w:hanging="960"/>
      </w:pPr>
      <w:r w:rsidRPr="00FC6ABF">
        <w:fldChar w:fldCharType="end"/>
      </w:r>
    </w:p>
    <w:p w:rsidR="0027459B" w:rsidRPr="007F79FF" w:rsidP="007F79FF" w14:paraId="356E5BA8" w14:textId="77777777">
      <w:pPr>
        <w:tabs>
          <w:tab w:val="left" w:pos="7106"/>
        </w:tabs>
        <w:sectPr w:rsidSect="003D578D">
          <w:footerReference w:type="default" r:id="rId29"/>
          <w:pgSz w:w="12240" w:h="15840" w:code="1"/>
          <w:pgMar w:top="1440" w:right="1440" w:bottom="1296" w:left="1440" w:header="720" w:footer="720" w:gutter="0"/>
          <w:pgNumType w:fmt="lowerRoman" w:start="4"/>
          <w:cols w:space="720"/>
          <w:docGrid w:linePitch="360"/>
        </w:sectPr>
      </w:pPr>
    </w:p>
    <w:p w:rsidR="00A854F3" w:rsidP="00A854F3" w14:paraId="1DA474FA" w14:textId="77777777">
      <w:pPr>
        <w:jc w:val="center"/>
      </w:pPr>
      <w:bookmarkStart w:id="27" w:name="_Toc112565878"/>
      <w:bookmarkStart w:id="28" w:name="_Toc140486256"/>
      <w:bookmarkStart w:id="29" w:name="_Toc140570041"/>
      <w:bookmarkStart w:id="30" w:name="_Toc142274785"/>
      <w:bookmarkStart w:id="31" w:name="_Toc144720042"/>
      <w:bookmarkStart w:id="32" w:name="_Toc144794027"/>
      <w:bookmarkStart w:id="33" w:name="_Toc144794089"/>
      <w:bookmarkStart w:id="34" w:name="_Toc150844621"/>
      <w:bookmarkStart w:id="35" w:name="_Toc152666275"/>
      <w:bookmarkStart w:id="36" w:name="_Toc152666347"/>
      <w:bookmarkStart w:id="37" w:name="_Toc159128351"/>
      <w:bookmarkStart w:id="38" w:name="_Toc164501051"/>
      <w:bookmarkStart w:id="39" w:name="_Toc168378243"/>
      <w:bookmarkStart w:id="40" w:name="_Toc172942444"/>
      <w:bookmarkStart w:id="41" w:name="_Toc173029888"/>
      <w:bookmarkStart w:id="42" w:name="_Toc180222190"/>
      <w:bookmarkStart w:id="43" w:name="_Toc180548670"/>
      <w:bookmarkStart w:id="44" w:name="_Toc195056821"/>
      <w:bookmarkStart w:id="45" w:name="_Toc201974226"/>
      <w:bookmarkStart w:id="46" w:name="_Toc209944730"/>
      <w:bookmarkStart w:id="47" w:name="_Toc210014308"/>
      <w:bookmarkStart w:id="48" w:name="_Toc210106335"/>
      <w:bookmarkStart w:id="49" w:name="_Toc213472495"/>
      <w:bookmarkStart w:id="50" w:name="_Toc213823084"/>
      <w:bookmarkStart w:id="51" w:name="_Toc217177258"/>
      <w:bookmarkStart w:id="52" w:name="_Toc222621007"/>
      <w:bookmarkStart w:id="53" w:name="_Toc222623163"/>
      <w:bookmarkStart w:id="54" w:name="_Toc224969117"/>
      <w:bookmarkStart w:id="55" w:name="_Toc241985410"/>
      <w:bookmarkStart w:id="56" w:name="_Toc245859207"/>
      <w:bookmarkStart w:id="57" w:name="_Toc255893664"/>
      <w:bookmarkStart w:id="58" w:name="_Toc256749308"/>
      <w:bookmarkStart w:id="59" w:name="_Toc259162241"/>
    </w:p>
    <w:p w:rsidR="00A854F3" w:rsidP="00A854F3" w14:paraId="49285BDC" w14:textId="77777777">
      <w:pPr>
        <w:jc w:val="center"/>
      </w:pPr>
    </w:p>
    <w:p w:rsidR="00A854F3" w:rsidP="00A854F3" w14:paraId="2C58D3E0" w14:textId="77777777">
      <w:pPr>
        <w:jc w:val="center"/>
      </w:pPr>
    </w:p>
    <w:p w:rsidR="00A854F3" w:rsidP="00A854F3" w14:paraId="66C500C1" w14:textId="77777777">
      <w:pPr>
        <w:jc w:val="center"/>
      </w:pPr>
    </w:p>
    <w:p w:rsidR="00A854F3" w:rsidP="00A854F3" w14:paraId="2EBAD7C9" w14:textId="77777777">
      <w:pPr>
        <w:jc w:val="center"/>
      </w:pPr>
    </w:p>
    <w:p w:rsidR="00A854F3" w:rsidP="00A854F3" w14:paraId="50F51488" w14:textId="77777777">
      <w:pPr>
        <w:jc w:val="center"/>
      </w:pPr>
    </w:p>
    <w:p w:rsidR="00A854F3" w:rsidP="00A854F3" w14:paraId="65218F6E" w14:textId="77777777">
      <w:pPr>
        <w:jc w:val="center"/>
      </w:pPr>
    </w:p>
    <w:p w:rsidR="00A854F3" w:rsidP="00A854F3" w14:paraId="538849A0" w14:textId="77777777">
      <w:pPr>
        <w:jc w:val="center"/>
      </w:pPr>
    </w:p>
    <w:p w:rsidR="00A854F3" w:rsidP="00A854F3" w14:paraId="2E7D50B9" w14:textId="77777777">
      <w:pPr>
        <w:jc w:val="center"/>
      </w:pPr>
    </w:p>
    <w:p w:rsidR="00A854F3" w:rsidP="00A854F3" w14:paraId="188E9BA2" w14:textId="77777777">
      <w:pPr>
        <w:jc w:val="center"/>
      </w:pPr>
    </w:p>
    <w:p w:rsidR="00A854F3" w:rsidP="00A854F3" w14:paraId="31F541D6" w14:textId="77777777">
      <w:pPr>
        <w:jc w:val="center"/>
      </w:pPr>
    </w:p>
    <w:p w:rsidR="00A854F3" w:rsidP="00A854F3" w14:paraId="28EB7A1F" w14:textId="77777777">
      <w:pPr>
        <w:jc w:val="center"/>
      </w:pPr>
    </w:p>
    <w:p w:rsidR="00A854F3" w:rsidP="00A854F3" w14:paraId="6CB8C6C2" w14:textId="77777777">
      <w:pPr>
        <w:jc w:val="center"/>
      </w:pPr>
      <w:r>
        <w:t>THIS PAGE INTENTIONALLY BLANK</w:t>
      </w:r>
    </w:p>
    <w:p w:rsidR="00A854F3" w:rsidP="00A854F3" w14:paraId="67BCBDF8" w14:textId="77777777">
      <w:pPr>
        <w:sectPr w:rsidSect="003D578D">
          <w:headerReference w:type="default" r:id="rId30"/>
          <w:footerReference w:type="default" r:id="rId31"/>
          <w:footerReference w:type="first" r:id="rId32"/>
          <w:pgSz w:w="12240" w:h="15840" w:code="1"/>
          <w:pgMar w:top="1440" w:right="1440" w:bottom="1440" w:left="1440" w:header="720" w:footer="720" w:gutter="0"/>
          <w:pgNumType w:fmt="lowerRoman"/>
          <w:cols w:space="720"/>
          <w:docGrid w:linePitch="360"/>
        </w:sectPr>
      </w:pPr>
    </w:p>
    <w:p w:rsidR="003B2760" w:rsidP="00A854F3" w14:paraId="65BF07A2" w14:textId="21663FBE">
      <w:pPr>
        <w:pStyle w:val="Heading1"/>
        <w:numPr>
          <w:ilvl w:val="0"/>
          <w:numId w:val="0"/>
        </w:numPr>
      </w:pPr>
      <w:bookmarkStart w:id="60" w:name="_Toc126076227"/>
      <w:bookmarkStart w:id="61" w:name="_Toc510621758"/>
      <w:r>
        <w:t>List of Tables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020E73" w14:paraId="18A97E21" w14:textId="4EDB9A03">
      <w:pPr>
        <w:pStyle w:val="TableofFigures"/>
        <w:tabs>
          <w:tab w:val="right" w:leader="dot" w:pos="9350"/>
        </w:tabs>
        <w:rPr>
          <w:rFonts w:cstheme="minorBidi"/>
          <w:iCs w:val="0"/>
          <w:caps w:val="0"/>
          <w:noProof/>
          <w:sz w:val="22"/>
          <w:szCs w:val="22"/>
        </w:rPr>
      </w:pPr>
      <w:r w:rsidRPr="001D71CD">
        <w:rPr>
          <w:rFonts w:ascii="Times New Roman" w:hAnsi="Times New Roman" w:cs="Times New Roman"/>
        </w:rPr>
        <w:fldChar w:fldCharType="begin"/>
      </w:r>
      <w:r w:rsidRPr="001D71CD" w:rsidR="00953F43">
        <w:rPr>
          <w:rFonts w:ascii="Times New Roman" w:hAnsi="Times New Roman" w:cs="Times New Roman"/>
        </w:rPr>
        <w:instrText xml:space="preserve"> TOC \h \z \c "Table" </w:instrText>
      </w:r>
      <w:r w:rsidRPr="001D71CD">
        <w:rPr>
          <w:rFonts w:ascii="Times New Roman" w:hAnsi="Times New Roman" w:cs="Times New Roman"/>
        </w:rPr>
        <w:fldChar w:fldCharType="separate"/>
      </w:r>
      <w:hyperlink w:anchor="_Toc87267453" w:history="1">
        <w:r w:rsidRPr="00B400DA">
          <w:rPr>
            <w:rStyle w:val="Hyperlink"/>
            <w:noProof/>
          </w:rPr>
          <w:t>Table 2</w:t>
        </w:r>
        <w:r w:rsidRPr="00B400DA">
          <w:rPr>
            <w:rStyle w:val="Hyperlink"/>
            <w:noProof/>
          </w:rPr>
          <w:noBreakHyphen/>
          <w:t>1: Typographical Conventions</w:t>
        </w:r>
        <w:r>
          <w:rPr>
            <w:noProof/>
            <w:webHidden/>
          </w:rPr>
          <w:tab/>
        </w:r>
        <w:r>
          <w:rPr>
            <w:noProof/>
            <w:webHidden/>
          </w:rPr>
          <w:fldChar w:fldCharType="begin"/>
        </w:r>
        <w:r>
          <w:rPr>
            <w:noProof/>
            <w:webHidden/>
          </w:rPr>
          <w:instrText xml:space="preserve"> PAGEREF _Toc87267453 \h </w:instrText>
        </w:r>
        <w:r>
          <w:rPr>
            <w:noProof/>
            <w:webHidden/>
          </w:rPr>
          <w:fldChar w:fldCharType="separate"/>
        </w:r>
        <w:r w:rsidR="00235EE4">
          <w:rPr>
            <w:noProof/>
            <w:webHidden/>
          </w:rPr>
          <w:t>2-6</w:t>
        </w:r>
        <w:r>
          <w:rPr>
            <w:noProof/>
            <w:webHidden/>
          </w:rPr>
          <w:fldChar w:fldCharType="end"/>
        </w:r>
      </w:hyperlink>
    </w:p>
    <w:p w:rsidR="00020E73" w14:paraId="395865B2" w14:textId="2DCA7CE8">
      <w:pPr>
        <w:pStyle w:val="TableofFigures"/>
        <w:tabs>
          <w:tab w:val="right" w:leader="dot" w:pos="9350"/>
        </w:tabs>
        <w:rPr>
          <w:rFonts w:cstheme="minorBidi"/>
          <w:iCs w:val="0"/>
          <w:caps w:val="0"/>
          <w:noProof/>
          <w:sz w:val="22"/>
          <w:szCs w:val="22"/>
        </w:rPr>
      </w:pPr>
      <w:hyperlink w:anchor="_Toc87267454" w:history="1">
        <w:r w:rsidRPr="00B400DA">
          <w:rPr>
            <w:rStyle w:val="Hyperlink"/>
            <w:noProof/>
          </w:rPr>
          <w:t>Table 2</w:t>
        </w:r>
        <w:r w:rsidRPr="00B400DA">
          <w:rPr>
            <w:rStyle w:val="Hyperlink"/>
            <w:noProof/>
          </w:rPr>
          <w:noBreakHyphen/>
          <w:t>2: Common Buttons and Links</w:t>
        </w:r>
        <w:r>
          <w:rPr>
            <w:noProof/>
            <w:webHidden/>
          </w:rPr>
          <w:tab/>
        </w:r>
        <w:r>
          <w:rPr>
            <w:noProof/>
            <w:webHidden/>
          </w:rPr>
          <w:fldChar w:fldCharType="begin"/>
        </w:r>
        <w:r>
          <w:rPr>
            <w:noProof/>
            <w:webHidden/>
          </w:rPr>
          <w:instrText xml:space="preserve"> PAGEREF _Toc87267454 \h </w:instrText>
        </w:r>
        <w:r>
          <w:rPr>
            <w:noProof/>
            <w:webHidden/>
          </w:rPr>
          <w:fldChar w:fldCharType="separate"/>
        </w:r>
        <w:r w:rsidR="00235EE4">
          <w:rPr>
            <w:noProof/>
            <w:webHidden/>
          </w:rPr>
          <w:t>2-6</w:t>
        </w:r>
        <w:r>
          <w:rPr>
            <w:noProof/>
            <w:webHidden/>
          </w:rPr>
          <w:fldChar w:fldCharType="end"/>
        </w:r>
      </w:hyperlink>
    </w:p>
    <w:p w:rsidR="00020E73" w14:paraId="0F422FDD" w14:textId="186FBD93">
      <w:pPr>
        <w:pStyle w:val="TableofFigures"/>
        <w:tabs>
          <w:tab w:val="right" w:leader="dot" w:pos="9350"/>
        </w:tabs>
        <w:rPr>
          <w:rFonts w:cstheme="minorBidi"/>
          <w:iCs w:val="0"/>
          <w:caps w:val="0"/>
          <w:noProof/>
          <w:sz w:val="22"/>
          <w:szCs w:val="22"/>
        </w:rPr>
      </w:pPr>
      <w:hyperlink w:anchor="_Toc87267455" w:history="1">
        <w:r w:rsidRPr="00B400DA">
          <w:rPr>
            <w:rStyle w:val="Hyperlink"/>
            <w:noProof/>
          </w:rPr>
          <w:t>Table 2</w:t>
        </w:r>
        <w:r w:rsidRPr="00B400DA">
          <w:rPr>
            <w:rStyle w:val="Hyperlink"/>
            <w:noProof/>
          </w:rPr>
          <w:noBreakHyphen/>
          <w:t>3: Common Fields</w:t>
        </w:r>
        <w:r>
          <w:rPr>
            <w:noProof/>
            <w:webHidden/>
          </w:rPr>
          <w:tab/>
        </w:r>
        <w:r>
          <w:rPr>
            <w:noProof/>
            <w:webHidden/>
          </w:rPr>
          <w:fldChar w:fldCharType="begin"/>
        </w:r>
        <w:r>
          <w:rPr>
            <w:noProof/>
            <w:webHidden/>
          </w:rPr>
          <w:instrText xml:space="preserve"> PAGEREF _Toc87267455 \h </w:instrText>
        </w:r>
        <w:r>
          <w:rPr>
            <w:noProof/>
            <w:webHidden/>
          </w:rPr>
          <w:fldChar w:fldCharType="separate"/>
        </w:r>
        <w:r w:rsidR="00235EE4">
          <w:rPr>
            <w:noProof/>
            <w:webHidden/>
          </w:rPr>
          <w:t>2-7</w:t>
        </w:r>
        <w:r>
          <w:rPr>
            <w:noProof/>
            <w:webHidden/>
          </w:rPr>
          <w:fldChar w:fldCharType="end"/>
        </w:r>
      </w:hyperlink>
    </w:p>
    <w:p w:rsidR="00020E73" w14:paraId="7932EEB9" w14:textId="6A07E195">
      <w:pPr>
        <w:pStyle w:val="TableofFigures"/>
        <w:tabs>
          <w:tab w:val="right" w:leader="dot" w:pos="9350"/>
        </w:tabs>
        <w:rPr>
          <w:rFonts w:cstheme="minorBidi"/>
          <w:iCs w:val="0"/>
          <w:caps w:val="0"/>
          <w:noProof/>
          <w:sz w:val="22"/>
          <w:szCs w:val="22"/>
        </w:rPr>
      </w:pPr>
      <w:hyperlink w:anchor="_Toc87267456" w:history="1">
        <w:r w:rsidRPr="00B400DA">
          <w:rPr>
            <w:rStyle w:val="Hyperlink"/>
            <w:noProof/>
          </w:rPr>
          <w:t>Table 2</w:t>
        </w:r>
        <w:r w:rsidRPr="00B400DA">
          <w:rPr>
            <w:rStyle w:val="Hyperlink"/>
            <w:noProof/>
          </w:rPr>
          <w:noBreakHyphen/>
          <w:t>4: Main Menu Items</w:t>
        </w:r>
        <w:r>
          <w:rPr>
            <w:noProof/>
            <w:webHidden/>
          </w:rPr>
          <w:tab/>
        </w:r>
        <w:r>
          <w:rPr>
            <w:noProof/>
            <w:webHidden/>
          </w:rPr>
          <w:fldChar w:fldCharType="begin"/>
        </w:r>
        <w:r>
          <w:rPr>
            <w:noProof/>
            <w:webHidden/>
          </w:rPr>
          <w:instrText xml:space="preserve"> PAGEREF _Toc87267456 \h </w:instrText>
        </w:r>
        <w:r>
          <w:rPr>
            <w:noProof/>
            <w:webHidden/>
          </w:rPr>
          <w:fldChar w:fldCharType="separate"/>
        </w:r>
        <w:r w:rsidR="00235EE4">
          <w:rPr>
            <w:noProof/>
            <w:webHidden/>
          </w:rPr>
          <w:t>2-8</w:t>
        </w:r>
        <w:r>
          <w:rPr>
            <w:noProof/>
            <w:webHidden/>
          </w:rPr>
          <w:fldChar w:fldCharType="end"/>
        </w:r>
      </w:hyperlink>
    </w:p>
    <w:p w:rsidR="00020E73" w14:paraId="31FD2D50" w14:textId="20C7341C">
      <w:pPr>
        <w:pStyle w:val="TableofFigures"/>
        <w:tabs>
          <w:tab w:val="right" w:leader="dot" w:pos="9350"/>
        </w:tabs>
        <w:rPr>
          <w:rFonts w:cstheme="minorBidi"/>
          <w:iCs w:val="0"/>
          <w:caps w:val="0"/>
          <w:noProof/>
          <w:sz w:val="22"/>
          <w:szCs w:val="22"/>
        </w:rPr>
      </w:pPr>
      <w:hyperlink w:anchor="_Toc87267457" w:history="1">
        <w:r w:rsidRPr="00B400DA">
          <w:rPr>
            <w:rStyle w:val="Hyperlink"/>
            <w:noProof/>
          </w:rPr>
          <w:t>Table 2</w:t>
        </w:r>
        <w:r w:rsidRPr="00B400DA">
          <w:rPr>
            <w:rStyle w:val="Hyperlink"/>
            <w:noProof/>
          </w:rPr>
          <w:noBreakHyphen/>
          <w:t>5: State User Screen Lookup</w:t>
        </w:r>
        <w:r>
          <w:rPr>
            <w:noProof/>
            <w:webHidden/>
          </w:rPr>
          <w:tab/>
        </w:r>
        <w:r>
          <w:rPr>
            <w:noProof/>
            <w:webHidden/>
          </w:rPr>
          <w:fldChar w:fldCharType="begin"/>
        </w:r>
        <w:r>
          <w:rPr>
            <w:noProof/>
            <w:webHidden/>
          </w:rPr>
          <w:instrText xml:space="preserve"> PAGEREF _Toc87267457 \h </w:instrText>
        </w:r>
        <w:r>
          <w:rPr>
            <w:noProof/>
            <w:webHidden/>
          </w:rPr>
          <w:fldChar w:fldCharType="separate"/>
        </w:r>
        <w:r w:rsidR="00235EE4">
          <w:rPr>
            <w:noProof/>
            <w:webHidden/>
          </w:rPr>
          <w:t>2-9</w:t>
        </w:r>
        <w:r>
          <w:rPr>
            <w:noProof/>
            <w:webHidden/>
          </w:rPr>
          <w:fldChar w:fldCharType="end"/>
        </w:r>
      </w:hyperlink>
    </w:p>
    <w:p w:rsidR="00020E73" w14:paraId="58C02483" w14:textId="560155AD">
      <w:pPr>
        <w:pStyle w:val="TableofFigures"/>
        <w:tabs>
          <w:tab w:val="right" w:leader="dot" w:pos="9350"/>
        </w:tabs>
        <w:rPr>
          <w:rFonts w:cstheme="minorBidi"/>
          <w:iCs w:val="0"/>
          <w:caps w:val="0"/>
          <w:noProof/>
          <w:sz w:val="22"/>
          <w:szCs w:val="22"/>
        </w:rPr>
      </w:pPr>
      <w:hyperlink w:anchor="_Toc87267458" w:history="1">
        <w:r w:rsidRPr="00B400DA">
          <w:rPr>
            <w:rStyle w:val="Hyperlink"/>
            <w:noProof/>
          </w:rPr>
          <w:t>Table 2</w:t>
        </w:r>
        <w:r w:rsidRPr="00B400DA">
          <w:rPr>
            <w:rStyle w:val="Hyperlink"/>
            <w:noProof/>
          </w:rPr>
          <w:noBreakHyphen/>
          <w:t>6: M002 Screen Messages</w:t>
        </w:r>
        <w:r>
          <w:rPr>
            <w:noProof/>
            <w:webHidden/>
          </w:rPr>
          <w:tab/>
        </w:r>
        <w:r>
          <w:rPr>
            <w:noProof/>
            <w:webHidden/>
          </w:rPr>
          <w:fldChar w:fldCharType="begin"/>
        </w:r>
        <w:r>
          <w:rPr>
            <w:noProof/>
            <w:webHidden/>
          </w:rPr>
          <w:instrText xml:space="preserve"> PAGEREF _Toc87267458 \h </w:instrText>
        </w:r>
        <w:r>
          <w:rPr>
            <w:noProof/>
            <w:webHidden/>
          </w:rPr>
          <w:fldChar w:fldCharType="separate"/>
        </w:r>
        <w:r w:rsidR="00235EE4">
          <w:rPr>
            <w:noProof/>
            <w:webHidden/>
          </w:rPr>
          <w:t>2-11</w:t>
        </w:r>
        <w:r>
          <w:rPr>
            <w:noProof/>
            <w:webHidden/>
          </w:rPr>
          <w:fldChar w:fldCharType="end"/>
        </w:r>
      </w:hyperlink>
    </w:p>
    <w:p w:rsidR="00020E73" w14:paraId="5E45963F" w14:textId="2692364B">
      <w:pPr>
        <w:pStyle w:val="TableofFigures"/>
        <w:tabs>
          <w:tab w:val="right" w:leader="dot" w:pos="9350"/>
        </w:tabs>
        <w:rPr>
          <w:rFonts w:cstheme="minorBidi"/>
          <w:iCs w:val="0"/>
          <w:caps w:val="0"/>
          <w:noProof/>
          <w:sz w:val="22"/>
          <w:szCs w:val="22"/>
        </w:rPr>
      </w:pPr>
      <w:hyperlink w:anchor="_Toc87267459" w:history="1">
        <w:r w:rsidRPr="00B400DA">
          <w:rPr>
            <w:rStyle w:val="Hyperlink"/>
            <w:noProof/>
          </w:rPr>
          <w:t>Table 2</w:t>
        </w:r>
        <w:r w:rsidRPr="00B400DA">
          <w:rPr>
            <w:rStyle w:val="Hyperlink"/>
            <w:noProof/>
          </w:rPr>
          <w:noBreakHyphen/>
          <w:t>7: State User (M101) Field Descriptions and Actions</w:t>
        </w:r>
        <w:r>
          <w:rPr>
            <w:noProof/>
            <w:webHidden/>
          </w:rPr>
          <w:tab/>
        </w:r>
        <w:r>
          <w:rPr>
            <w:noProof/>
            <w:webHidden/>
          </w:rPr>
          <w:fldChar w:fldCharType="begin"/>
        </w:r>
        <w:r>
          <w:rPr>
            <w:noProof/>
            <w:webHidden/>
          </w:rPr>
          <w:instrText xml:space="preserve"> PAGEREF _Toc87267459 \h </w:instrText>
        </w:r>
        <w:r>
          <w:rPr>
            <w:noProof/>
            <w:webHidden/>
          </w:rPr>
          <w:fldChar w:fldCharType="separate"/>
        </w:r>
        <w:r w:rsidR="00235EE4">
          <w:rPr>
            <w:noProof/>
            <w:webHidden/>
          </w:rPr>
          <w:t>2-13</w:t>
        </w:r>
        <w:r>
          <w:rPr>
            <w:noProof/>
            <w:webHidden/>
          </w:rPr>
          <w:fldChar w:fldCharType="end"/>
        </w:r>
      </w:hyperlink>
    </w:p>
    <w:p w:rsidR="00020E73" w14:paraId="2EA1D4DE" w14:textId="2F72D52E">
      <w:pPr>
        <w:pStyle w:val="TableofFigures"/>
        <w:tabs>
          <w:tab w:val="right" w:leader="dot" w:pos="9350"/>
        </w:tabs>
        <w:rPr>
          <w:rFonts w:cstheme="minorBidi"/>
          <w:iCs w:val="0"/>
          <w:caps w:val="0"/>
          <w:noProof/>
          <w:sz w:val="22"/>
          <w:szCs w:val="22"/>
        </w:rPr>
      </w:pPr>
      <w:hyperlink w:anchor="_Toc87267460" w:history="1">
        <w:r w:rsidRPr="00B400DA">
          <w:rPr>
            <w:rStyle w:val="Hyperlink"/>
            <w:noProof/>
          </w:rPr>
          <w:t>Table 2</w:t>
        </w:r>
        <w:r w:rsidRPr="00B400DA">
          <w:rPr>
            <w:rStyle w:val="Hyperlink"/>
            <w:noProof/>
          </w:rPr>
          <w:noBreakHyphen/>
          <w:t>8: State User (M101) Screen Messages</w:t>
        </w:r>
        <w:r>
          <w:rPr>
            <w:noProof/>
            <w:webHidden/>
          </w:rPr>
          <w:tab/>
        </w:r>
        <w:r>
          <w:rPr>
            <w:noProof/>
            <w:webHidden/>
          </w:rPr>
          <w:fldChar w:fldCharType="begin"/>
        </w:r>
        <w:r>
          <w:rPr>
            <w:noProof/>
            <w:webHidden/>
          </w:rPr>
          <w:instrText xml:space="preserve"> PAGEREF _Toc87267460 \h </w:instrText>
        </w:r>
        <w:r>
          <w:rPr>
            <w:noProof/>
            <w:webHidden/>
          </w:rPr>
          <w:fldChar w:fldCharType="separate"/>
        </w:r>
        <w:r w:rsidR="00235EE4">
          <w:rPr>
            <w:noProof/>
            <w:webHidden/>
          </w:rPr>
          <w:t>2-13</w:t>
        </w:r>
        <w:r>
          <w:rPr>
            <w:noProof/>
            <w:webHidden/>
          </w:rPr>
          <w:fldChar w:fldCharType="end"/>
        </w:r>
      </w:hyperlink>
    </w:p>
    <w:p w:rsidR="00020E73" w14:paraId="1170044B" w14:textId="788CBAC2">
      <w:pPr>
        <w:pStyle w:val="TableofFigures"/>
        <w:tabs>
          <w:tab w:val="right" w:leader="dot" w:pos="9350"/>
        </w:tabs>
        <w:rPr>
          <w:rFonts w:cstheme="minorBidi"/>
          <w:iCs w:val="0"/>
          <w:caps w:val="0"/>
          <w:noProof/>
          <w:sz w:val="22"/>
          <w:szCs w:val="22"/>
        </w:rPr>
      </w:pPr>
      <w:hyperlink w:anchor="_Toc87267461" w:history="1">
        <w:r w:rsidRPr="00B400DA">
          <w:rPr>
            <w:rStyle w:val="Hyperlink"/>
            <w:noProof/>
          </w:rPr>
          <w:t>Table 2</w:t>
        </w:r>
        <w:r w:rsidRPr="00B400DA">
          <w:rPr>
            <w:rStyle w:val="Hyperlink"/>
            <w:noProof/>
          </w:rPr>
          <w:noBreakHyphen/>
          <w:t>9: State User (M201) Field Descriptions and Actions</w:t>
        </w:r>
        <w:r>
          <w:rPr>
            <w:noProof/>
            <w:webHidden/>
          </w:rPr>
          <w:tab/>
        </w:r>
        <w:r>
          <w:rPr>
            <w:noProof/>
            <w:webHidden/>
          </w:rPr>
          <w:fldChar w:fldCharType="begin"/>
        </w:r>
        <w:r>
          <w:rPr>
            <w:noProof/>
            <w:webHidden/>
          </w:rPr>
          <w:instrText xml:space="preserve"> PAGEREF _Toc87267461 \h </w:instrText>
        </w:r>
        <w:r>
          <w:rPr>
            <w:noProof/>
            <w:webHidden/>
          </w:rPr>
          <w:fldChar w:fldCharType="separate"/>
        </w:r>
        <w:r w:rsidR="00235EE4">
          <w:rPr>
            <w:noProof/>
            <w:webHidden/>
          </w:rPr>
          <w:t>2-15</w:t>
        </w:r>
        <w:r>
          <w:rPr>
            <w:noProof/>
            <w:webHidden/>
          </w:rPr>
          <w:fldChar w:fldCharType="end"/>
        </w:r>
      </w:hyperlink>
    </w:p>
    <w:p w:rsidR="00020E73" w14:paraId="11617B34" w14:textId="63004E5F">
      <w:pPr>
        <w:pStyle w:val="TableofFigures"/>
        <w:tabs>
          <w:tab w:val="right" w:leader="dot" w:pos="9350"/>
        </w:tabs>
        <w:rPr>
          <w:rFonts w:cstheme="minorBidi"/>
          <w:iCs w:val="0"/>
          <w:caps w:val="0"/>
          <w:noProof/>
          <w:sz w:val="22"/>
          <w:szCs w:val="22"/>
        </w:rPr>
      </w:pPr>
      <w:hyperlink w:anchor="_Toc87267462" w:history="1">
        <w:r w:rsidRPr="00B400DA">
          <w:rPr>
            <w:rStyle w:val="Hyperlink"/>
            <w:noProof/>
          </w:rPr>
          <w:t>Table 2</w:t>
        </w:r>
        <w:r w:rsidRPr="00B400DA">
          <w:rPr>
            <w:rStyle w:val="Hyperlink"/>
            <w:noProof/>
          </w:rPr>
          <w:noBreakHyphen/>
          <w:t>10: State User (M201) Screen Messages</w:t>
        </w:r>
        <w:r>
          <w:rPr>
            <w:noProof/>
            <w:webHidden/>
          </w:rPr>
          <w:tab/>
        </w:r>
        <w:r>
          <w:rPr>
            <w:noProof/>
            <w:webHidden/>
          </w:rPr>
          <w:fldChar w:fldCharType="begin"/>
        </w:r>
        <w:r>
          <w:rPr>
            <w:noProof/>
            <w:webHidden/>
          </w:rPr>
          <w:instrText xml:space="preserve"> PAGEREF _Toc87267462 \h </w:instrText>
        </w:r>
        <w:r>
          <w:rPr>
            <w:noProof/>
            <w:webHidden/>
          </w:rPr>
          <w:fldChar w:fldCharType="separate"/>
        </w:r>
        <w:r w:rsidR="00235EE4">
          <w:rPr>
            <w:noProof/>
            <w:webHidden/>
          </w:rPr>
          <w:t>2-16</w:t>
        </w:r>
        <w:r>
          <w:rPr>
            <w:noProof/>
            <w:webHidden/>
          </w:rPr>
          <w:fldChar w:fldCharType="end"/>
        </w:r>
      </w:hyperlink>
    </w:p>
    <w:p w:rsidR="00020E73" w14:paraId="63C03814" w14:textId="03DD46F7">
      <w:pPr>
        <w:pStyle w:val="TableofFigures"/>
        <w:tabs>
          <w:tab w:val="right" w:leader="dot" w:pos="9350"/>
        </w:tabs>
        <w:rPr>
          <w:rFonts w:cstheme="minorBidi"/>
          <w:iCs w:val="0"/>
          <w:caps w:val="0"/>
          <w:noProof/>
          <w:sz w:val="22"/>
          <w:szCs w:val="22"/>
        </w:rPr>
      </w:pPr>
      <w:hyperlink w:anchor="_Toc87267463" w:history="1">
        <w:r w:rsidRPr="00B400DA">
          <w:rPr>
            <w:rStyle w:val="Hyperlink"/>
            <w:noProof/>
          </w:rPr>
          <w:t>Table 2</w:t>
        </w:r>
        <w:r w:rsidRPr="00B400DA">
          <w:rPr>
            <w:rStyle w:val="Hyperlink"/>
            <w:noProof/>
          </w:rPr>
          <w:noBreakHyphen/>
          <w:t>11: State User (M202) Field Descriptions and Actions</w:t>
        </w:r>
        <w:r>
          <w:rPr>
            <w:noProof/>
            <w:webHidden/>
          </w:rPr>
          <w:tab/>
        </w:r>
        <w:r>
          <w:rPr>
            <w:noProof/>
            <w:webHidden/>
          </w:rPr>
          <w:fldChar w:fldCharType="begin"/>
        </w:r>
        <w:r>
          <w:rPr>
            <w:noProof/>
            <w:webHidden/>
          </w:rPr>
          <w:instrText xml:space="preserve"> PAGEREF _Toc87267463 \h </w:instrText>
        </w:r>
        <w:r>
          <w:rPr>
            <w:noProof/>
            <w:webHidden/>
          </w:rPr>
          <w:fldChar w:fldCharType="separate"/>
        </w:r>
        <w:r w:rsidR="00235EE4">
          <w:rPr>
            <w:noProof/>
            <w:webHidden/>
          </w:rPr>
          <w:t>2-17</w:t>
        </w:r>
        <w:r>
          <w:rPr>
            <w:noProof/>
            <w:webHidden/>
          </w:rPr>
          <w:fldChar w:fldCharType="end"/>
        </w:r>
      </w:hyperlink>
    </w:p>
    <w:p w:rsidR="00020E73" w14:paraId="60344E53" w14:textId="4F98B278">
      <w:pPr>
        <w:pStyle w:val="TableofFigures"/>
        <w:tabs>
          <w:tab w:val="right" w:leader="dot" w:pos="9350"/>
        </w:tabs>
        <w:rPr>
          <w:rFonts w:cstheme="minorBidi"/>
          <w:iCs w:val="0"/>
          <w:caps w:val="0"/>
          <w:noProof/>
          <w:sz w:val="22"/>
          <w:szCs w:val="22"/>
        </w:rPr>
      </w:pPr>
      <w:hyperlink w:anchor="_Toc87267464" w:history="1">
        <w:r w:rsidRPr="00B400DA">
          <w:rPr>
            <w:rStyle w:val="Hyperlink"/>
            <w:noProof/>
          </w:rPr>
          <w:t>Table 2</w:t>
        </w:r>
        <w:r w:rsidRPr="00B400DA">
          <w:rPr>
            <w:rStyle w:val="Hyperlink"/>
            <w:noProof/>
          </w:rPr>
          <w:noBreakHyphen/>
          <w:t>12: State User (M202) Screen Messages</w:t>
        </w:r>
        <w:r>
          <w:rPr>
            <w:noProof/>
            <w:webHidden/>
          </w:rPr>
          <w:tab/>
        </w:r>
        <w:r>
          <w:rPr>
            <w:noProof/>
            <w:webHidden/>
          </w:rPr>
          <w:fldChar w:fldCharType="begin"/>
        </w:r>
        <w:r>
          <w:rPr>
            <w:noProof/>
            <w:webHidden/>
          </w:rPr>
          <w:instrText xml:space="preserve"> PAGEREF _Toc87267464 \h </w:instrText>
        </w:r>
        <w:r>
          <w:rPr>
            <w:noProof/>
            <w:webHidden/>
          </w:rPr>
          <w:fldChar w:fldCharType="separate"/>
        </w:r>
        <w:r w:rsidR="00235EE4">
          <w:rPr>
            <w:noProof/>
            <w:webHidden/>
          </w:rPr>
          <w:t>2-17</w:t>
        </w:r>
        <w:r>
          <w:rPr>
            <w:noProof/>
            <w:webHidden/>
          </w:rPr>
          <w:fldChar w:fldCharType="end"/>
        </w:r>
      </w:hyperlink>
    </w:p>
    <w:p w:rsidR="00020E73" w14:paraId="51ADB80B" w14:textId="6A463EE6">
      <w:pPr>
        <w:pStyle w:val="TableofFigures"/>
        <w:tabs>
          <w:tab w:val="right" w:leader="dot" w:pos="9350"/>
        </w:tabs>
        <w:rPr>
          <w:rFonts w:cstheme="minorBidi"/>
          <w:iCs w:val="0"/>
          <w:caps w:val="0"/>
          <w:noProof/>
          <w:sz w:val="22"/>
          <w:szCs w:val="22"/>
        </w:rPr>
      </w:pPr>
      <w:hyperlink w:anchor="_Toc87267465" w:history="1">
        <w:r w:rsidRPr="00B400DA">
          <w:rPr>
            <w:rStyle w:val="Hyperlink"/>
            <w:noProof/>
          </w:rPr>
          <w:t>Table 2</w:t>
        </w:r>
        <w:r w:rsidRPr="00B400DA">
          <w:rPr>
            <w:rStyle w:val="Hyperlink"/>
            <w:noProof/>
          </w:rPr>
          <w:noBreakHyphen/>
          <w:t>13: Menu Items for Viewing Beneficiary Detail Information</w:t>
        </w:r>
        <w:r>
          <w:rPr>
            <w:noProof/>
            <w:webHidden/>
          </w:rPr>
          <w:tab/>
        </w:r>
        <w:r>
          <w:rPr>
            <w:noProof/>
            <w:webHidden/>
          </w:rPr>
          <w:fldChar w:fldCharType="begin"/>
        </w:r>
        <w:r>
          <w:rPr>
            <w:noProof/>
            <w:webHidden/>
          </w:rPr>
          <w:instrText xml:space="preserve"> PAGEREF _Toc87267465 \h </w:instrText>
        </w:r>
        <w:r>
          <w:rPr>
            <w:noProof/>
            <w:webHidden/>
          </w:rPr>
          <w:fldChar w:fldCharType="separate"/>
        </w:r>
        <w:r w:rsidR="00235EE4">
          <w:rPr>
            <w:noProof/>
            <w:webHidden/>
          </w:rPr>
          <w:t>2-18</w:t>
        </w:r>
        <w:r>
          <w:rPr>
            <w:noProof/>
            <w:webHidden/>
          </w:rPr>
          <w:fldChar w:fldCharType="end"/>
        </w:r>
      </w:hyperlink>
    </w:p>
    <w:p w:rsidR="00020E73" w14:paraId="107A5B6F" w14:textId="6B6E5B83">
      <w:pPr>
        <w:pStyle w:val="TableofFigures"/>
        <w:tabs>
          <w:tab w:val="right" w:leader="dot" w:pos="9350"/>
        </w:tabs>
        <w:rPr>
          <w:rFonts w:cstheme="minorBidi"/>
          <w:iCs w:val="0"/>
          <w:caps w:val="0"/>
          <w:noProof/>
          <w:sz w:val="22"/>
          <w:szCs w:val="22"/>
        </w:rPr>
      </w:pPr>
      <w:hyperlink w:anchor="_Toc87267466" w:history="1">
        <w:r w:rsidRPr="00B400DA">
          <w:rPr>
            <w:rStyle w:val="Hyperlink"/>
            <w:noProof/>
          </w:rPr>
          <w:t>Table 2</w:t>
        </w:r>
        <w:r w:rsidRPr="00B400DA">
          <w:rPr>
            <w:rStyle w:val="Hyperlink"/>
            <w:noProof/>
          </w:rPr>
          <w:noBreakHyphen/>
          <w:t>14: State User (M203) Field Descriptions and Actions</w:t>
        </w:r>
        <w:r>
          <w:rPr>
            <w:noProof/>
            <w:webHidden/>
          </w:rPr>
          <w:tab/>
        </w:r>
        <w:r>
          <w:rPr>
            <w:noProof/>
            <w:webHidden/>
          </w:rPr>
          <w:fldChar w:fldCharType="begin"/>
        </w:r>
        <w:r>
          <w:rPr>
            <w:noProof/>
            <w:webHidden/>
          </w:rPr>
          <w:instrText xml:space="preserve"> PAGEREF _Toc87267466 \h </w:instrText>
        </w:r>
        <w:r>
          <w:rPr>
            <w:noProof/>
            <w:webHidden/>
          </w:rPr>
          <w:fldChar w:fldCharType="separate"/>
        </w:r>
        <w:r w:rsidR="00235EE4">
          <w:rPr>
            <w:noProof/>
            <w:webHidden/>
          </w:rPr>
          <w:t>2-20</w:t>
        </w:r>
        <w:r>
          <w:rPr>
            <w:noProof/>
            <w:webHidden/>
          </w:rPr>
          <w:fldChar w:fldCharType="end"/>
        </w:r>
      </w:hyperlink>
    </w:p>
    <w:p w:rsidR="00020E73" w14:paraId="41127835" w14:textId="0F7642B9">
      <w:pPr>
        <w:pStyle w:val="TableofFigures"/>
        <w:tabs>
          <w:tab w:val="right" w:leader="dot" w:pos="9350"/>
        </w:tabs>
        <w:rPr>
          <w:rFonts w:cstheme="minorBidi"/>
          <w:iCs w:val="0"/>
          <w:caps w:val="0"/>
          <w:noProof/>
          <w:sz w:val="22"/>
          <w:szCs w:val="22"/>
        </w:rPr>
      </w:pPr>
      <w:hyperlink w:anchor="_Toc87267467" w:history="1">
        <w:r w:rsidRPr="00B400DA">
          <w:rPr>
            <w:rStyle w:val="Hyperlink"/>
            <w:noProof/>
          </w:rPr>
          <w:t>Table 2</w:t>
        </w:r>
        <w:r w:rsidRPr="00B400DA">
          <w:rPr>
            <w:rStyle w:val="Hyperlink"/>
            <w:noProof/>
          </w:rPr>
          <w:noBreakHyphen/>
          <w:t>15: State User (M203) Screen Messages</w:t>
        </w:r>
        <w:r>
          <w:rPr>
            <w:noProof/>
            <w:webHidden/>
          </w:rPr>
          <w:tab/>
        </w:r>
        <w:r>
          <w:rPr>
            <w:noProof/>
            <w:webHidden/>
          </w:rPr>
          <w:fldChar w:fldCharType="begin"/>
        </w:r>
        <w:r>
          <w:rPr>
            <w:noProof/>
            <w:webHidden/>
          </w:rPr>
          <w:instrText xml:space="preserve"> PAGEREF _Toc87267467 \h </w:instrText>
        </w:r>
        <w:r>
          <w:rPr>
            <w:noProof/>
            <w:webHidden/>
          </w:rPr>
          <w:fldChar w:fldCharType="separate"/>
        </w:r>
        <w:r w:rsidR="00235EE4">
          <w:rPr>
            <w:noProof/>
            <w:webHidden/>
          </w:rPr>
          <w:t>2-22</w:t>
        </w:r>
        <w:r>
          <w:rPr>
            <w:noProof/>
            <w:webHidden/>
          </w:rPr>
          <w:fldChar w:fldCharType="end"/>
        </w:r>
      </w:hyperlink>
    </w:p>
    <w:p w:rsidR="00020E73" w14:paraId="7C9A5CA5" w14:textId="6F5CD839">
      <w:pPr>
        <w:pStyle w:val="TableofFigures"/>
        <w:tabs>
          <w:tab w:val="right" w:leader="dot" w:pos="9350"/>
        </w:tabs>
        <w:rPr>
          <w:rFonts w:cstheme="minorBidi"/>
          <w:iCs w:val="0"/>
          <w:caps w:val="0"/>
          <w:noProof/>
          <w:sz w:val="22"/>
          <w:szCs w:val="22"/>
        </w:rPr>
      </w:pPr>
      <w:hyperlink w:anchor="_Toc87267468" w:history="1">
        <w:r w:rsidRPr="00B400DA">
          <w:rPr>
            <w:rStyle w:val="Hyperlink"/>
            <w:noProof/>
          </w:rPr>
          <w:t>Table 2</w:t>
        </w:r>
        <w:r w:rsidRPr="00B400DA">
          <w:rPr>
            <w:rStyle w:val="Hyperlink"/>
            <w:noProof/>
          </w:rPr>
          <w:noBreakHyphen/>
          <w:t>16: State User (M204) Field Descriptions and Actions</w:t>
        </w:r>
        <w:r>
          <w:rPr>
            <w:noProof/>
            <w:webHidden/>
          </w:rPr>
          <w:tab/>
        </w:r>
        <w:r>
          <w:rPr>
            <w:noProof/>
            <w:webHidden/>
          </w:rPr>
          <w:fldChar w:fldCharType="begin"/>
        </w:r>
        <w:r>
          <w:rPr>
            <w:noProof/>
            <w:webHidden/>
          </w:rPr>
          <w:instrText xml:space="preserve"> PAGEREF _Toc87267468 \h </w:instrText>
        </w:r>
        <w:r>
          <w:rPr>
            <w:noProof/>
            <w:webHidden/>
          </w:rPr>
          <w:fldChar w:fldCharType="separate"/>
        </w:r>
        <w:r w:rsidR="00235EE4">
          <w:rPr>
            <w:noProof/>
            <w:webHidden/>
          </w:rPr>
          <w:t>2-23</w:t>
        </w:r>
        <w:r>
          <w:rPr>
            <w:noProof/>
            <w:webHidden/>
          </w:rPr>
          <w:fldChar w:fldCharType="end"/>
        </w:r>
      </w:hyperlink>
    </w:p>
    <w:p w:rsidR="00020E73" w14:paraId="48E12C83" w14:textId="3329C272">
      <w:pPr>
        <w:pStyle w:val="TableofFigures"/>
        <w:tabs>
          <w:tab w:val="right" w:leader="dot" w:pos="9350"/>
        </w:tabs>
        <w:rPr>
          <w:rFonts w:cstheme="minorBidi"/>
          <w:iCs w:val="0"/>
          <w:caps w:val="0"/>
          <w:noProof/>
          <w:sz w:val="22"/>
          <w:szCs w:val="22"/>
        </w:rPr>
      </w:pPr>
      <w:hyperlink w:anchor="_Toc87267469" w:history="1">
        <w:r w:rsidRPr="00B400DA">
          <w:rPr>
            <w:rStyle w:val="Hyperlink"/>
            <w:noProof/>
          </w:rPr>
          <w:t>Table 2</w:t>
        </w:r>
        <w:r w:rsidRPr="00B400DA">
          <w:rPr>
            <w:rStyle w:val="Hyperlink"/>
            <w:noProof/>
          </w:rPr>
          <w:noBreakHyphen/>
          <w:t>17: State User (M204) Screen Messages</w:t>
        </w:r>
        <w:r>
          <w:rPr>
            <w:noProof/>
            <w:webHidden/>
          </w:rPr>
          <w:tab/>
        </w:r>
        <w:r>
          <w:rPr>
            <w:noProof/>
            <w:webHidden/>
          </w:rPr>
          <w:fldChar w:fldCharType="begin"/>
        </w:r>
        <w:r>
          <w:rPr>
            <w:noProof/>
            <w:webHidden/>
          </w:rPr>
          <w:instrText xml:space="preserve"> PAGEREF _Toc87267469 \h </w:instrText>
        </w:r>
        <w:r>
          <w:rPr>
            <w:noProof/>
            <w:webHidden/>
          </w:rPr>
          <w:fldChar w:fldCharType="separate"/>
        </w:r>
        <w:r w:rsidR="00235EE4">
          <w:rPr>
            <w:noProof/>
            <w:webHidden/>
          </w:rPr>
          <w:t>2-24</w:t>
        </w:r>
        <w:r>
          <w:rPr>
            <w:noProof/>
            <w:webHidden/>
          </w:rPr>
          <w:fldChar w:fldCharType="end"/>
        </w:r>
      </w:hyperlink>
    </w:p>
    <w:p w:rsidR="00020E73" w14:paraId="01758020" w14:textId="38FEEF11">
      <w:pPr>
        <w:pStyle w:val="TableofFigures"/>
        <w:tabs>
          <w:tab w:val="right" w:leader="dot" w:pos="9350"/>
        </w:tabs>
        <w:rPr>
          <w:rFonts w:cstheme="minorBidi"/>
          <w:iCs w:val="0"/>
          <w:caps w:val="0"/>
          <w:noProof/>
          <w:sz w:val="22"/>
          <w:szCs w:val="22"/>
        </w:rPr>
      </w:pPr>
      <w:hyperlink w:anchor="_Toc87267470" w:history="1">
        <w:r w:rsidRPr="00B400DA">
          <w:rPr>
            <w:rStyle w:val="Hyperlink"/>
            <w:noProof/>
          </w:rPr>
          <w:t>Table 2</w:t>
        </w:r>
        <w:r w:rsidRPr="00B400DA">
          <w:rPr>
            <w:rStyle w:val="Hyperlink"/>
            <w:noProof/>
          </w:rPr>
          <w:noBreakHyphen/>
          <w:t>18: State User (M222) Field Descriptions and Actions</w:t>
        </w:r>
        <w:r>
          <w:rPr>
            <w:noProof/>
            <w:webHidden/>
          </w:rPr>
          <w:tab/>
        </w:r>
        <w:r>
          <w:rPr>
            <w:noProof/>
            <w:webHidden/>
          </w:rPr>
          <w:fldChar w:fldCharType="begin"/>
        </w:r>
        <w:r>
          <w:rPr>
            <w:noProof/>
            <w:webHidden/>
          </w:rPr>
          <w:instrText xml:space="preserve"> PAGEREF _Toc87267470 \h </w:instrText>
        </w:r>
        <w:r>
          <w:rPr>
            <w:noProof/>
            <w:webHidden/>
          </w:rPr>
          <w:fldChar w:fldCharType="separate"/>
        </w:r>
        <w:r w:rsidR="00235EE4">
          <w:rPr>
            <w:noProof/>
            <w:webHidden/>
          </w:rPr>
          <w:t>2-25</w:t>
        </w:r>
        <w:r>
          <w:rPr>
            <w:noProof/>
            <w:webHidden/>
          </w:rPr>
          <w:fldChar w:fldCharType="end"/>
        </w:r>
      </w:hyperlink>
    </w:p>
    <w:p w:rsidR="00020E73" w14:paraId="13C0F9A2" w14:textId="240AEDC0">
      <w:pPr>
        <w:pStyle w:val="TableofFigures"/>
        <w:tabs>
          <w:tab w:val="right" w:leader="dot" w:pos="9350"/>
        </w:tabs>
        <w:rPr>
          <w:rFonts w:cstheme="minorBidi"/>
          <w:iCs w:val="0"/>
          <w:caps w:val="0"/>
          <w:noProof/>
          <w:sz w:val="22"/>
          <w:szCs w:val="22"/>
        </w:rPr>
      </w:pPr>
      <w:hyperlink w:anchor="_Toc87267471" w:history="1">
        <w:r w:rsidRPr="00B400DA">
          <w:rPr>
            <w:rStyle w:val="Hyperlink"/>
            <w:noProof/>
          </w:rPr>
          <w:t>Table 2</w:t>
        </w:r>
        <w:r w:rsidRPr="00B400DA">
          <w:rPr>
            <w:rStyle w:val="Hyperlink"/>
            <w:noProof/>
          </w:rPr>
          <w:noBreakHyphen/>
          <w:t>19: State User (M222) Screen Messages</w:t>
        </w:r>
        <w:r>
          <w:rPr>
            <w:noProof/>
            <w:webHidden/>
          </w:rPr>
          <w:tab/>
        </w:r>
        <w:r>
          <w:rPr>
            <w:noProof/>
            <w:webHidden/>
          </w:rPr>
          <w:fldChar w:fldCharType="begin"/>
        </w:r>
        <w:r>
          <w:rPr>
            <w:noProof/>
            <w:webHidden/>
          </w:rPr>
          <w:instrText xml:space="preserve"> PAGEREF _Toc87267471 \h </w:instrText>
        </w:r>
        <w:r>
          <w:rPr>
            <w:noProof/>
            <w:webHidden/>
          </w:rPr>
          <w:fldChar w:fldCharType="separate"/>
        </w:r>
        <w:r w:rsidR="00235EE4">
          <w:rPr>
            <w:noProof/>
            <w:webHidden/>
          </w:rPr>
          <w:t>2-26</w:t>
        </w:r>
        <w:r>
          <w:rPr>
            <w:noProof/>
            <w:webHidden/>
          </w:rPr>
          <w:fldChar w:fldCharType="end"/>
        </w:r>
      </w:hyperlink>
    </w:p>
    <w:p w:rsidR="00020E73" w14:paraId="6D35838F" w14:textId="62810C37">
      <w:pPr>
        <w:pStyle w:val="TableofFigures"/>
        <w:tabs>
          <w:tab w:val="right" w:leader="dot" w:pos="9350"/>
        </w:tabs>
        <w:rPr>
          <w:rFonts w:cstheme="minorBidi"/>
          <w:iCs w:val="0"/>
          <w:caps w:val="0"/>
          <w:noProof/>
          <w:sz w:val="22"/>
          <w:szCs w:val="22"/>
        </w:rPr>
      </w:pPr>
      <w:hyperlink w:anchor="_Toc87267472" w:history="1">
        <w:r w:rsidRPr="00B400DA">
          <w:rPr>
            <w:rStyle w:val="Hyperlink"/>
            <w:noProof/>
          </w:rPr>
          <w:t>Table 2</w:t>
        </w:r>
        <w:r w:rsidRPr="00B400DA">
          <w:rPr>
            <w:rStyle w:val="Hyperlink"/>
            <w:noProof/>
          </w:rPr>
          <w:noBreakHyphen/>
          <w:t>20: State User (M244) Field Descriptions and Actions</w:t>
        </w:r>
        <w:r>
          <w:rPr>
            <w:noProof/>
            <w:webHidden/>
          </w:rPr>
          <w:tab/>
        </w:r>
        <w:r>
          <w:rPr>
            <w:noProof/>
            <w:webHidden/>
          </w:rPr>
          <w:fldChar w:fldCharType="begin"/>
        </w:r>
        <w:r>
          <w:rPr>
            <w:noProof/>
            <w:webHidden/>
          </w:rPr>
          <w:instrText xml:space="preserve"> PAGEREF _Toc87267472 \h </w:instrText>
        </w:r>
        <w:r>
          <w:rPr>
            <w:noProof/>
            <w:webHidden/>
          </w:rPr>
          <w:fldChar w:fldCharType="separate"/>
        </w:r>
        <w:r w:rsidR="00235EE4">
          <w:rPr>
            <w:noProof/>
            <w:webHidden/>
          </w:rPr>
          <w:t>2-27</w:t>
        </w:r>
        <w:r>
          <w:rPr>
            <w:noProof/>
            <w:webHidden/>
          </w:rPr>
          <w:fldChar w:fldCharType="end"/>
        </w:r>
      </w:hyperlink>
    </w:p>
    <w:p w:rsidR="00020E73" w14:paraId="3904E3C6" w14:textId="332315D8">
      <w:pPr>
        <w:pStyle w:val="TableofFigures"/>
        <w:tabs>
          <w:tab w:val="right" w:leader="dot" w:pos="9350"/>
        </w:tabs>
        <w:rPr>
          <w:rFonts w:cstheme="minorBidi"/>
          <w:iCs w:val="0"/>
          <w:caps w:val="0"/>
          <w:noProof/>
          <w:sz w:val="22"/>
          <w:szCs w:val="22"/>
        </w:rPr>
      </w:pPr>
      <w:hyperlink w:anchor="_Toc87267473" w:history="1">
        <w:r w:rsidRPr="00B400DA">
          <w:rPr>
            <w:rStyle w:val="Hyperlink"/>
            <w:noProof/>
          </w:rPr>
          <w:t>Table 2</w:t>
        </w:r>
        <w:r w:rsidRPr="00B400DA">
          <w:rPr>
            <w:rStyle w:val="Hyperlink"/>
            <w:noProof/>
          </w:rPr>
          <w:noBreakHyphen/>
          <w:t>21: State User (M244) Screen Messages</w:t>
        </w:r>
        <w:r>
          <w:rPr>
            <w:noProof/>
            <w:webHidden/>
          </w:rPr>
          <w:tab/>
        </w:r>
        <w:r>
          <w:rPr>
            <w:noProof/>
            <w:webHidden/>
          </w:rPr>
          <w:fldChar w:fldCharType="begin"/>
        </w:r>
        <w:r>
          <w:rPr>
            <w:noProof/>
            <w:webHidden/>
          </w:rPr>
          <w:instrText xml:space="preserve"> PAGEREF _Toc87267473 \h </w:instrText>
        </w:r>
        <w:r>
          <w:rPr>
            <w:noProof/>
            <w:webHidden/>
          </w:rPr>
          <w:fldChar w:fldCharType="separate"/>
        </w:r>
        <w:r w:rsidR="00235EE4">
          <w:rPr>
            <w:noProof/>
            <w:webHidden/>
          </w:rPr>
          <w:t>2-28</w:t>
        </w:r>
        <w:r>
          <w:rPr>
            <w:noProof/>
            <w:webHidden/>
          </w:rPr>
          <w:fldChar w:fldCharType="end"/>
        </w:r>
      </w:hyperlink>
    </w:p>
    <w:p w:rsidR="00020E73" w14:paraId="0BA2E47F" w14:textId="11929D3C">
      <w:pPr>
        <w:pStyle w:val="TableofFigures"/>
        <w:tabs>
          <w:tab w:val="right" w:leader="dot" w:pos="9350"/>
        </w:tabs>
        <w:rPr>
          <w:rFonts w:cstheme="minorBidi"/>
          <w:iCs w:val="0"/>
          <w:caps w:val="0"/>
          <w:noProof/>
          <w:sz w:val="22"/>
          <w:szCs w:val="22"/>
        </w:rPr>
      </w:pPr>
      <w:hyperlink w:anchor="_Toc87267474" w:history="1">
        <w:r w:rsidRPr="00B400DA">
          <w:rPr>
            <w:rStyle w:val="Hyperlink"/>
            <w:noProof/>
          </w:rPr>
          <w:t>Table 2</w:t>
        </w:r>
        <w:r w:rsidRPr="00B400DA">
          <w:rPr>
            <w:rStyle w:val="Hyperlink"/>
            <w:noProof/>
          </w:rPr>
          <w:noBreakHyphen/>
          <w:t>22: Additional Insurance Information (M251) Field Descriptions and Actions</w:t>
        </w:r>
        <w:r>
          <w:rPr>
            <w:noProof/>
            <w:webHidden/>
          </w:rPr>
          <w:tab/>
        </w:r>
        <w:r>
          <w:rPr>
            <w:noProof/>
            <w:webHidden/>
          </w:rPr>
          <w:fldChar w:fldCharType="begin"/>
        </w:r>
        <w:r>
          <w:rPr>
            <w:noProof/>
            <w:webHidden/>
          </w:rPr>
          <w:instrText xml:space="preserve"> PAGEREF _Toc87267474 \h </w:instrText>
        </w:r>
        <w:r>
          <w:rPr>
            <w:noProof/>
            <w:webHidden/>
          </w:rPr>
          <w:fldChar w:fldCharType="separate"/>
        </w:r>
        <w:r w:rsidR="00235EE4">
          <w:rPr>
            <w:noProof/>
            <w:webHidden/>
          </w:rPr>
          <w:t>2-29</w:t>
        </w:r>
        <w:r>
          <w:rPr>
            <w:noProof/>
            <w:webHidden/>
          </w:rPr>
          <w:fldChar w:fldCharType="end"/>
        </w:r>
      </w:hyperlink>
    </w:p>
    <w:p w:rsidR="00020E73" w14:paraId="03248D25" w14:textId="2B541685">
      <w:pPr>
        <w:pStyle w:val="TableofFigures"/>
        <w:tabs>
          <w:tab w:val="right" w:leader="dot" w:pos="9350"/>
        </w:tabs>
        <w:rPr>
          <w:rFonts w:cstheme="minorBidi"/>
          <w:iCs w:val="0"/>
          <w:caps w:val="0"/>
          <w:noProof/>
          <w:sz w:val="22"/>
          <w:szCs w:val="22"/>
        </w:rPr>
      </w:pPr>
      <w:hyperlink w:anchor="_Toc87267475" w:history="1">
        <w:r w:rsidRPr="00B400DA">
          <w:rPr>
            <w:rStyle w:val="Hyperlink"/>
            <w:noProof/>
          </w:rPr>
          <w:t>Table 2</w:t>
        </w:r>
        <w:r w:rsidRPr="00B400DA">
          <w:rPr>
            <w:rStyle w:val="Hyperlink"/>
            <w:noProof/>
          </w:rPr>
          <w:noBreakHyphen/>
          <w:t>23: Additional Insurance Information (M251) Screen Messages</w:t>
        </w:r>
        <w:r>
          <w:rPr>
            <w:noProof/>
            <w:webHidden/>
          </w:rPr>
          <w:tab/>
        </w:r>
        <w:r>
          <w:rPr>
            <w:noProof/>
            <w:webHidden/>
          </w:rPr>
          <w:fldChar w:fldCharType="begin"/>
        </w:r>
        <w:r>
          <w:rPr>
            <w:noProof/>
            <w:webHidden/>
          </w:rPr>
          <w:instrText xml:space="preserve"> PAGEREF _Toc87267475 \h </w:instrText>
        </w:r>
        <w:r>
          <w:rPr>
            <w:noProof/>
            <w:webHidden/>
          </w:rPr>
          <w:fldChar w:fldCharType="separate"/>
        </w:r>
        <w:r w:rsidR="00235EE4">
          <w:rPr>
            <w:noProof/>
            <w:webHidden/>
          </w:rPr>
          <w:t>2-32</w:t>
        </w:r>
        <w:r>
          <w:rPr>
            <w:noProof/>
            <w:webHidden/>
          </w:rPr>
          <w:fldChar w:fldCharType="end"/>
        </w:r>
      </w:hyperlink>
    </w:p>
    <w:p w:rsidR="00020E73" w14:paraId="2C476FFA" w14:textId="631C3A96">
      <w:pPr>
        <w:pStyle w:val="TableofFigures"/>
        <w:tabs>
          <w:tab w:val="right" w:leader="dot" w:pos="9350"/>
        </w:tabs>
        <w:rPr>
          <w:rFonts w:cstheme="minorBidi"/>
          <w:iCs w:val="0"/>
          <w:caps w:val="0"/>
          <w:noProof/>
          <w:sz w:val="22"/>
          <w:szCs w:val="22"/>
        </w:rPr>
      </w:pPr>
      <w:hyperlink w:anchor="_Toc87267476" w:history="1">
        <w:r w:rsidRPr="00B400DA">
          <w:rPr>
            <w:rStyle w:val="Hyperlink"/>
            <w:noProof/>
          </w:rPr>
          <w:t>Table 2</w:t>
        </w:r>
        <w:r w:rsidRPr="00B400DA">
          <w:rPr>
            <w:rStyle w:val="Hyperlink"/>
            <w:noProof/>
          </w:rPr>
          <w:noBreakHyphen/>
          <w:t>24: Low-Income Subsidy (M252) Field Descriptions and Actions</w:t>
        </w:r>
        <w:r>
          <w:rPr>
            <w:noProof/>
            <w:webHidden/>
          </w:rPr>
          <w:tab/>
        </w:r>
        <w:r>
          <w:rPr>
            <w:noProof/>
            <w:webHidden/>
          </w:rPr>
          <w:fldChar w:fldCharType="begin"/>
        </w:r>
        <w:r>
          <w:rPr>
            <w:noProof/>
            <w:webHidden/>
          </w:rPr>
          <w:instrText xml:space="preserve"> PAGEREF _Toc87267476 \h </w:instrText>
        </w:r>
        <w:r>
          <w:rPr>
            <w:noProof/>
            <w:webHidden/>
          </w:rPr>
          <w:fldChar w:fldCharType="separate"/>
        </w:r>
        <w:r w:rsidR="00235EE4">
          <w:rPr>
            <w:noProof/>
            <w:webHidden/>
          </w:rPr>
          <w:t>2-33</w:t>
        </w:r>
        <w:r>
          <w:rPr>
            <w:noProof/>
            <w:webHidden/>
          </w:rPr>
          <w:fldChar w:fldCharType="end"/>
        </w:r>
      </w:hyperlink>
    </w:p>
    <w:p w:rsidR="00020E73" w14:paraId="4B9F91C1" w14:textId="3D9CEB26">
      <w:pPr>
        <w:pStyle w:val="TableofFigures"/>
        <w:tabs>
          <w:tab w:val="right" w:leader="dot" w:pos="9350"/>
        </w:tabs>
        <w:rPr>
          <w:rFonts w:cstheme="minorBidi"/>
          <w:iCs w:val="0"/>
          <w:caps w:val="0"/>
          <w:noProof/>
          <w:sz w:val="22"/>
          <w:szCs w:val="22"/>
        </w:rPr>
      </w:pPr>
      <w:hyperlink w:anchor="_Toc87267477" w:history="1">
        <w:r w:rsidRPr="00B400DA">
          <w:rPr>
            <w:rStyle w:val="Hyperlink"/>
            <w:noProof/>
          </w:rPr>
          <w:t>Table 2</w:t>
        </w:r>
        <w:r w:rsidRPr="00B400DA">
          <w:rPr>
            <w:rStyle w:val="Hyperlink"/>
            <w:noProof/>
          </w:rPr>
          <w:noBreakHyphen/>
          <w:t>25: State User (M252) Screen Messages</w:t>
        </w:r>
        <w:r>
          <w:rPr>
            <w:noProof/>
            <w:webHidden/>
          </w:rPr>
          <w:tab/>
        </w:r>
        <w:r>
          <w:rPr>
            <w:noProof/>
            <w:webHidden/>
          </w:rPr>
          <w:fldChar w:fldCharType="begin"/>
        </w:r>
        <w:r>
          <w:rPr>
            <w:noProof/>
            <w:webHidden/>
          </w:rPr>
          <w:instrText xml:space="preserve"> PAGEREF _Toc87267477 \h </w:instrText>
        </w:r>
        <w:r>
          <w:rPr>
            <w:noProof/>
            <w:webHidden/>
          </w:rPr>
          <w:fldChar w:fldCharType="separate"/>
        </w:r>
        <w:r w:rsidR="00235EE4">
          <w:rPr>
            <w:noProof/>
            <w:webHidden/>
          </w:rPr>
          <w:t>2-34</w:t>
        </w:r>
        <w:r>
          <w:rPr>
            <w:noProof/>
            <w:webHidden/>
          </w:rPr>
          <w:fldChar w:fldCharType="end"/>
        </w:r>
      </w:hyperlink>
    </w:p>
    <w:p w:rsidR="00020E73" w14:paraId="43A771FA" w14:textId="5FFCEAF2">
      <w:pPr>
        <w:pStyle w:val="TableofFigures"/>
        <w:tabs>
          <w:tab w:val="right" w:leader="dot" w:pos="9350"/>
        </w:tabs>
        <w:rPr>
          <w:rFonts w:cstheme="minorBidi"/>
          <w:iCs w:val="0"/>
          <w:caps w:val="0"/>
          <w:noProof/>
          <w:sz w:val="22"/>
          <w:szCs w:val="22"/>
        </w:rPr>
      </w:pPr>
      <w:hyperlink w:anchor="_Toc87267478" w:history="1">
        <w:r w:rsidRPr="00B400DA">
          <w:rPr>
            <w:rStyle w:val="Hyperlink"/>
            <w:noProof/>
          </w:rPr>
          <w:t>Table 2</w:t>
        </w:r>
        <w:r w:rsidRPr="00B400DA">
          <w:rPr>
            <w:rStyle w:val="Hyperlink"/>
            <w:noProof/>
          </w:rPr>
          <w:noBreakHyphen/>
          <w:t>26: State User (M232) Field Descriptions and Actions</w:t>
        </w:r>
        <w:r>
          <w:rPr>
            <w:noProof/>
            <w:webHidden/>
          </w:rPr>
          <w:tab/>
        </w:r>
        <w:r>
          <w:rPr>
            <w:noProof/>
            <w:webHidden/>
          </w:rPr>
          <w:fldChar w:fldCharType="begin"/>
        </w:r>
        <w:r>
          <w:rPr>
            <w:noProof/>
            <w:webHidden/>
          </w:rPr>
          <w:instrText xml:space="preserve"> PAGEREF _Toc87267478 \h </w:instrText>
        </w:r>
        <w:r>
          <w:rPr>
            <w:noProof/>
            <w:webHidden/>
          </w:rPr>
          <w:fldChar w:fldCharType="separate"/>
        </w:r>
        <w:r w:rsidR="00235EE4">
          <w:rPr>
            <w:noProof/>
            <w:webHidden/>
          </w:rPr>
          <w:t>2-36</w:t>
        </w:r>
        <w:r>
          <w:rPr>
            <w:noProof/>
            <w:webHidden/>
          </w:rPr>
          <w:fldChar w:fldCharType="end"/>
        </w:r>
      </w:hyperlink>
    </w:p>
    <w:p w:rsidR="00020E73" w14:paraId="09CC6DFF" w14:textId="19A2CB06">
      <w:pPr>
        <w:pStyle w:val="TableofFigures"/>
        <w:tabs>
          <w:tab w:val="right" w:leader="dot" w:pos="9350"/>
        </w:tabs>
        <w:rPr>
          <w:rFonts w:cstheme="minorBidi"/>
          <w:iCs w:val="0"/>
          <w:caps w:val="0"/>
          <w:noProof/>
          <w:sz w:val="22"/>
          <w:szCs w:val="22"/>
        </w:rPr>
      </w:pPr>
      <w:hyperlink w:anchor="_Toc87267479" w:history="1">
        <w:r w:rsidRPr="00B400DA">
          <w:rPr>
            <w:rStyle w:val="Hyperlink"/>
            <w:noProof/>
          </w:rPr>
          <w:t>Table 2</w:t>
        </w:r>
        <w:r w:rsidRPr="00B400DA">
          <w:rPr>
            <w:rStyle w:val="Hyperlink"/>
            <w:noProof/>
          </w:rPr>
          <w:noBreakHyphen/>
          <w:t>27: State User (M232) Screen Messages</w:t>
        </w:r>
        <w:r>
          <w:rPr>
            <w:noProof/>
            <w:webHidden/>
          </w:rPr>
          <w:tab/>
        </w:r>
        <w:r>
          <w:rPr>
            <w:noProof/>
            <w:webHidden/>
          </w:rPr>
          <w:fldChar w:fldCharType="begin"/>
        </w:r>
        <w:r>
          <w:rPr>
            <w:noProof/>
            <w:webHidden/>
          </w:rPr>
          <w:instrText xml:space="preserve"> PAGEREF _Toc87267479 \h </w:instrText>
        </w:r>
        <w:r>
          <w:rPr>
            <w:noProof/>
            <w:webHidden/>
          </w:rPr>
          <w:fldChar w:fldCharType="separate"/>
        </w:r>
        <w:r w:rsidR="00235EE4">
          <w:rPr>
            <w:noProof/>
            <w:webHidden/>
          </w:rPr>
          <w:t>2-39</w:t>
        </w:r>
        <w:r>
          <w:rPr>
            <w:noProof/>
            <w:webHidden/>
          </w:rPr>
          <w:fldChar w:fldCharType="end"/>
        </w:r>
      </w:hyperlink>
    </w:p>
    <w:p w:rsidR="00020E73" w14:paraId="02A491E1" w14:textId="0A1130C9">
      <w:pPr>
        <w:pStyle w:val="TableofFigures"/>
        <w:tabs>
          <w:tab w:val="right" w:leader="dot" w:pos="9350"/>
        </w:tabs>
        <w:rPr>
          <w:rFonts w:cstheme="minorBidi"/>
          <w:iCs w:val="0"/>
          <w:caps w:val="0"/>
          <w:noProof/>
          <w:sz w:val="22"/>
          <w:szCs w:val="22"/>
        </w:rPr>
      </w:pPr>
      <w:hyperlink w:anchor="_Toc87267480" w:history="1">
        <w:r w:rsidRPr="00B400DA">
          <w:rPr>
            <w:rStyle w:val="Hyperlink"/>
            <w:noProof/>
          </w:rPr>
          <w:t>Table 2</w:t>
        </w:r>
        <w:r w:rsidRPr="00B400DA">
          <w:rPr>
            <w:rStyle w:val="Hyperlink"/>
            <w:noProof/>
          </w:rPr>
          <w:noBreakHyphen/>
          <w:t>28: Status Activity (M256) Field Descriptions and Actions</w:t>
        </w:r>
        <w:r>
          <w:rPr>
            <w:noProof/>
            <w:webHidden/>
          </w:rPr>
          <w:tab/>
        </w:r>
        <w:r>
          <w:rPr>
            <w:noProof/>
            <w:webHidden/>
          </w:rPr>
          <w:fldChar w:fldCharType="begin"/>
        </w:r>
        <w:r>
          <w:rPr>
            <w:noProof/>
            <w:webHidden/>
          </w:rPr>
          <w:instrText xml:space="preserve"> PAGEREF _Toc87267480 \h </w:instrText>
        </w:r>
        <w:r>
          <w:rPr>
            <w:noProof/>
            <w:webHidden/>
          </w:rPr>
          <w:fldChar w:fldCharType="separate"/>
        </w:r>
        <w:r w:rsidR="00235EE4">
          <w:rPr>
            <w:noProof/>
            <w:webHidden/>
          </w:rPr>
          <w:t>2-42</w:t>
        </w:r>
        <w:r>
          <w:rPr>
            <w:noProof/>
            <w:webHidden/>
          </w:rPr>
          <w:fldChar w:fldCharType="end"/>
        </w:r>
      </w:hyperlink>
    </w:p>
    <w:p w:rsidR="00020E73" w14:paraId="7E7D07BA" w14:textId="3AD06889">
      <w:pPr>
        <w:pStyle w:val="TableofFigures"/>
        <w:tabs>
          <w:tab w:val="right" w:leader="dot" w:pos="9350"/>
        </w:tabs>
        <w:rPr>
          <w:rFonts w:cstheme="minorBidi"/>
          <w:iCs w:val="0"/>
          <w:caps w:val="0"/>
          <w:noProof/>
          <w:sz w:val="22"/>
          <w:szCs w:val="22"/>
        </w:rPr>
      </w:pPr>
      <w:hyperlink w:anchor="_Toc87267481" w:history="1">
        <w:r w:rsidRPr="00B400DA">
          <w:rPr>
            <w:rStyle w:val="Hyperlink"/>
            <w:noProof/>
          </w:rPr>
          <w:t>Table 2</w:t>
        </w:r>
        <w:r w:rsidRPr="00B400DA">
          <w:rPr>
            <w:rStyle w:val="Hyperlink"/>
            <w:noProof/>
          </w:rPr>
          <w:noBreakHyphen/>
          <w:t>29: Status Detail (M257) Field Descriptions and Actions</w:t>
        </w:r>
        <w:r>
          <w:rPr>
            <w:noProof/>
            <w:webHidden/>
          </w:rPr>
          <w:tab/>
        </w:r>
        <w:r>
          <w:rPr>
            <w:noProof/>
            <w:webHidden/>
          </w:rPr>
          <w:fldChar w:fldCharType="begin"/>
        </w:r>
        <w:r>
          <w:rPr>
            <w:noProof/>
            <w:webHidden/>
          </w:rPr>
          <w:instrText xml:space="preserve"> PAGEREF _Toc87267481 \h </w:instrText>
        </w:r>
        <w:r>
          <w:rPr>
            <w:noProof/>
            <w:webHidden/>
          </w:rPr>
          <w:fldChar w:fldCharType="separate"/>
        </w:r>
        <w:r w:rsidR="00235EE4">
          <w:rPr>
            <w:noProof/>
            <w:webHidden/>
          </w:rPr>
          <w:t>2-45</w:t>
        </w:r>
        <w:r>
          <w:rPr>
            <w:noProof/>
            <w:webHidden/>
          </w:rPr>
          <w:fldChar w:fldCharType="end"/>
        </w:r>
      </w:hyperlink>
    </w:p>
    <w:p w:rsidR="00020E73" w14:paraId="1D9E641C" w14:textId="54AB4614">
      <w:pPr>
        <w:pStyle w:val="TableofFigures"/>
        <w:tabs>
          <w:tab w:val="right" w:leader="dot" w:pos="9350"/>
        </w:tabs>
        <w:rPr>
          <w:rFonts w:cstheme="minorBidi"/>
          <w:iCs w:val="0"/>
          <w:caps w:val="0"/>
          <w:noProof/>
          <w:sz w:val="22"/>
          <w:szCs w:val="22"/>
        </w:rPr>
      </w:pPr>
      <w:hyperlink w:anchor="_Toc87267482" w:history="1">
        <w:r w:rsidRPr="00B400DA">
          <w:rPr>
            <w:rStyle w:val="Hyperlink"/>
            <w:noProof/>
          </w:rPr>
          <w:t>Table 2</w:t>
        </w:r>
        <w:r w:rsidRPr="00B400DA">
          <w:rPr>
            <w:rStyle w:val="Hyperlink"/>
            <w:noProof/>
          </w:rPr>
          <w:noBreakHyphen/>
          <w:t>30: Status Detail (M257) Screen Messages</w:t>
        </w:r>
        <w:r>
          <w:rPr>
            <w:noProof/>
            <w:webHidden/>
          </w:rPr>
          <w:tab/>
        </w:r>
        <w:r>
          <w:rPr>
            <w:noProof/>
            <w:webHidden/>
          </w:rPr>
          <w:fldChar w:fldCharType="begin"/>
        </w:r>
        <w:r>
          <w:rPr>
            <w:noProof/>
            <w:webHidden/>
          </w:rPr>
          <w:instrText xml:space="preserve"> PAGEREF _Toc87267482 \h </w:instrText>
        </w:r>
        <w:r>
          <w:rPr>
            <w:noProof/>
            <w:webHidden/>
          </w:rPr>
          <w:fldChar w:fldCharType="separate"/>
        </w:r>
        <w:r w:rsidR="00235EE4">
          <w:rPr>
            <w:noProof/>
            <w:webHidden/>
          </w:rPr>
          <w:t>2-48</w:t>
        </w:r>
        <w:r>
          <w:rPr>
            <w:noProof/>
            <w:webHidden/>
          </w:rPr>
          <w:fldChar w:fldCharType="end"/>
        </w:r>
      </w:hyperlink>
    </w:p>
    <w:p w:rsidR="00020E73" w14:paraId="60734230" w14:textId="23609BA2">
      <w:pPr>
        <w:pStyle w:val="TableofFigures"/>
        <w:tabs>
          <w:tab w:val="right" w:leader="dot" w:pos="9350"/>
        </w:tabs>
        <w:rPr>
          <w:rFonts w:cstheme="minorBidi"/>
          <w:iCs w:val="0"/>
          <w:caps w:val="0"/>
          <w:noProof/>
          <w:sz w:val="22"/>
          <w:szCs w:val="22"/>
        </w:rPr>
      </w:pPr>
      <w:hyperlink w:anchor="_Toc87267483" w:history="1">
        <w:r w:rsidRPr="00B400DA">
          <w:rPr>
            <w:rStyle w:val="Hyperlink"/>
            <w:noProof/>
          </w:rPr>
          <w:t>Table 2</w:t>
        </w:r>
        <w:r w:rsidRPr="00B400DA">
          <w:rPr>
            <w:rStyle w:val="Hyperlink"/>
            <w:noProof/>
          </w:rPr>
          <w:noBreakHyphen/>
          <w:t>31: State User Logout Screen Field Descriptions and Actions</w:t>
        </w:r>
        <w:r>
          <w:rPr>
            <w:noProof/>
            <w:webHidden/>
          </w:rPr>
          <w:tab/>
        </w:r>
        <w:r>
          <w:rPr>
            <w:noProof/>
            <w:webHidden/>
          </w:rPr>
          <w:fldChar w:fldCharType="begin"/>
        </w:r>
        <w:r>
          <w:rPr>
            <w:noProof/>
            <w:webHidden/>
          </w:rPr>
          <w:instrText xml:space="preserve"> PAGEREF _Toc87267483 \h </w:instrText>
        </w:r>
        <w:r>
          <w:rPr>
            <w:noProof/>
            <w:webHidden/>
          </w:rPr>
          <w:fldChar w:fldCharType="separate"/>
        </w:r>
        <w:r w:rsidR="00235EE4">
          <w:rPr>
            <w:noProof/>
            <w:webHidden/>
          </w:rPr>
          <w:t>2-50</w:t>
        </w:r>
        <w:r>
          <w:rPr>
            <w:noProof/>
            <w:webHidden/>
          </w:rPr>
          <w:fldChar w:fldCharType="end"/>
        </w:r>
      </w:hyperlink>
    </w:p>
    <w:p w:rsidR="00020E73" w14:paraId="40BF183C" w14:textId="5B3FF087">
      <w:pPr>
        <w:pStyle w:val="TableofFigures"/>
        <w:tabs>
          <w:tab w:val="right" w:leader="dot" w:pos="9350"/>
        </w:tabs>
        <w:rPr>
          <w:rFonts w:cstheme="minorBidi"/>
          <w:iCs w:val="0"/>
          <w:caps w:val="0"/>
          <w:noProof/>
          <w:sz w:val="22"/>
          <w:szCs w:val="22"/>
        </w:rPr>
      </w:pPr>
      <w:hyperlink w:anchor="_Toc87267484" w:history="1">
        <w:r w:rsidRPr="00B400DA">
          <w:rPr>
            <w:rStyle w:val="Hyperlink"/>
            <w:noProof/>
          </w:rPr>
          <w:t>Table 2</w:t>
        </w:r>
        <w:r w:rsidRPr="00B400DA">
          <w:rPr>
            <w:rStyle w:val="Hyperlink"/>
            <w:noProof/>
          </w:rPr>
          <w:noBreakHyphen/>
          <w:t>32: State User Logout Screen Messages</w:t>
        </w:r>
        <w:r>
          <w:rPr>
            <w:noProof/>
            <w:webHidden/>
          </w:rPr>
          <w:tab/>
        </w:r>
        <w:r>
          <w:rPr>
            <w:noProof/>
            <w:webHidden/>
          </w:rPr>
          <w:fldChar w:fldCharType="begin"/>
        </w:r>
        <w:r>
          <w:rPr>
            <w:noProof/>
            <w:webHidden/>
          </w:rPr>
          <w:instrText xml:space="preserve"> PAGEREF _Toc87267484 \h </w:instrText>
        </w:r>
        <w:r>
          <w:rPr>
            <w:noProof/>
            <w:webHidden/>
          </w:rPr>
          <w:fldChar w:fldCharType="separate"/>
        </w:r>
        <w:r w:rsidR="00235EE4">
          <w:rPr>
            <w:noProof/>
            <w:webHidden/>
          </w:rPr>
          <w:t>2-50</w:t>
        </w:r>
        <w:r>
          <w:rPr>
            <w:noProof/>
            <w:webHidden/>
          </w:rPr>
          <w:fldChar w:fldCharType="end"/>
        </w:r>
      </w:hyperlink>
    </w:p>
    <w:p w:rsidR="00020E73" w14:paraId="7E1185BE" w14:textId="171406B9">
      <w:pPr>
        <w:pStyle w:val="TableofFigures"/>
        <w:tabs>
          <w:tab w:val="right" w:leader="dot" w:pos="9350"/>
        </w:tabs>
        <w:rPr>
          <w:rFonts w:cstheme="minorBidi"/>
          <w:iCs w:val="0"/>
          <w:caps w:val="0"/>
          <w:noProof/>
          <w:sz w:val="22"/>
          <w:szCs w:val="22"/>
        </w:rPr>
      </w:pPr>
      <w:hyperlink w:anchor="_Toc87267485" w:history="1">
        <w:r w:rsidRPr="00B400DA">
          <w:rPr>
            <w:rStyle w:val="Hyperlink"/>
            <w:noProof/>
          </w:rPr>
          <w:t>Table 2</w:t>
        </w:r>
        <w:r w:rsidRPr="00B400DA">
          <w:rPr>
            <w:rStyle w:val="Hyperlink"/>
            <w:noProof/>
          </w:rPr>
          <w:noBreakHyphen/>
          <w:t>33: Validation Messages</w:t>
        </w:r>
        <w:r>
          <w:rPr>
            <w:noProof/>
            <w:webHidden/>
          </w:rPr>
          <w:tab/>
        </w:r>
        <w:r>
          <w:rPr>
            <w:noProof/>
            <w:webHidden/>
          </w:rPr>
          <w:fldChar w:fldCharType="begin"/>
        </w:r>
        <w:r>
          <w:rPr>
            <w:noProof/>
            <w:webHidden/>
          </w:rPr>
          <w:instrText xml:space="preserve"> PAGEREF _Toc87267485 \h </w:instrText>
        </w:r>
        <w:r>
          <w:rPr>
            <w:noProof/>
            <w:webHidden/>
          </w:rPr>
          <w:fldChar w:fldCharType="separate"/>
        </w:r>
        <w:r w:rsidR="00235EE4">
          <w:rPr>
            <w:noProof/>
            <w:webHidden/>
          </w:rPr>
          <w:t>2-50</w:t>
        </w:r>
        <w:r>
          <w:rPr>
            <w:noProof/>
            <w:webHidden/>
          </w:rPr>
          <w:fldChar w:fldCharType="end"/>
        </w:r>
      </w:hyperlink>
    </w:p>
    <w:p w:rsidR="00020E73" w14:paraId="0144C2F6" w14:textId="219E3A32">
      <w:pPr>
        <w:pStyle w:val="TableofFigures"/>
        <w:tabs>
          <w:tab w:val="right" w:leader="dot" w:pos="9350"/>
        </w:tabs>
        <w:rPr>
          <w:rFonts w:cstheme="minorBidi"/>
          <w:iCs w:val="0"/>
          <w:caps w:val="0"/>
          <w:noProof/>
          <w:sz w:val="22"/>
          <w:szCs w:val="22"/>
        </w:rPr>
      </w:pPr>
      <w:hyperlink w:anchor="_Toc87267486" w:history="1">
        <w:r w:rsidRPr="00B400DA">
          <w:rPr>
            <w:rStyle w:val="Hyperlink"/>
            <w:noProof/>
          </w:rPr>
          <w:t>Table 3</w:t>
        </w:r>
        <w:r w:rsidRPr="00B400DA">
          <w:rPr>
            <w:rStyle w:val="Hyperlink"/>
            <w:noProof/>
          </w:rPr>
          <w:noBreakHyphen/>
          <w:t>1: Part A – Entitlement Status Codes</w:t>
        </w:r>
        <w:r>
          <w:rPr>
            <w:noProof/>
            <w:webHidden/>
          </w:rPr>
          <w:tab/>
        </w:r>
        <w:r>
          <w:rPr>
            <w:noProof/>
            <w:webHidden/>
          </w:rPr>
          <w:fldChar w:fldCharType="begin"/>
        </w:r>
        <w:r>
          <w:rPr>
            <w:noProof/>
            <w:webHidden/>
          </w:rPr>
          <w:instrText xml:space="preserve"> PAGEREF _Toc87267486 \h </w:instrText>
        </w:r>
        <w:r>
          <w:rPr>
            <w:noProof/>
            <w:webHidden/>
          </w:rPr>
          <w:fldChar w:fldCharType="separate"/>
        </w:r>
        <w:r w:rsidR="00235EE4">
          <w:rPr>
            <w:noProof/>
            <w:webHidden/>
          </w:rPr>
          <w:t>3-1</w:t>
        </w:r>
        <w:r>
          <w:rPr>
            <w:noProof/>
            <w:webHidden/>
          </w:rPr>
          <w:fldChar w:fldCharType="end"/>
        </w:r>
      </w:hyperlink>
    </w:p>
    <w:p w:rsidR="00020E73" w14:paraId="45F81170" w14:textId="5DA13221">
      <w:pPr>
        <w:pStyle w:val="TableofFigures"/>
        <w:tabs>
          <w:tab w:val="right" w:leader="dot" w:pos="9350"/>
        </w:tabs>
        <w:rPr>
          <w:rFonts w:cstheme="minorBidi"/>
          <w:iCs w:val="0"/>
          <w:caps w:val="0"/>
          <w:noProof/>
          <w:sz w:val="22"/>
          <w:szCs w:val="22"/>
        </w:rPr>
      </w:pPr>
      <w:hyperlink w:anchor="_Toc87267487" w:history="1">
        <w:r w:rsidRPr="00B400DA">
          <w:rPr>
            <w:rStyle w:val="Hyperlink"/>
            <w:noProof/>
          </w:rPr>
          <w:t>Table 3</w:t>
        </w:r>
        <w:r w:rsidRPr="00B400DA">
          <w:rPr>
            <w:rStyle w:val="Hyperlink"/>
            <w:noProof/>
          </w:rPr>
          <w:noBreakHyphen/>
          <w:t>2: Part A – Non-Entitlement Status Codes</w:t>
        </w:r>
        <w:r>
          <w:rPr>
            <w:noProof/>
            <w:webHidden/>
          </w:rPr>
          <w:tab/>
        </w:r>
        <w:r>
          <w:rPr>
            <w:noProof/>
            <w:webHidden/>
          </w:rPr>
          <w:fldChar w:fldCharType="begin"/>
        </w:r>
        <w:r>
          <w:rPr>
            <w:noProof/>
            <w:webHidden/>
          </w:rPr>
          <w:instrText xml:space="preserve"> PAGEREF _Toc87267487 \h </w:instrText>
        </w:r>
        <w:r>
          <w:rPr>
            <w:noProof/>
            <w:webHidden/>
          </w:rPr>
          <w:fldChar w:fldCharType="separate"/>
        </w:r>
        <w:r w:rsidR="00235EE4">
          <w:rPr>
            <w:noProof/>
            <w:webHidden/>
          </w:rPr>
          <w:t>3-1</w:t>
        </w:r>
        <w:r>
          <w:rPr>
            <w:noProof/>
            <w:webHidden/>
          </w:rPr>
          <w:fldChar w:fldCharType="end"/>
        </w:r>
      </w:hyperlink>
    </w:p>
    <w:p w:rsidR="00020E73" w14:paraId="58C1C6C3" w14:textId="52DF7AB4">
      <w:pPr>
        <w:pStyle w:val="TableofFigures"/>
        <w:tabs>
          <w:tab w:val="right" w:leader="dot" w:pos="9350"/>
        </w:tabs>
        <w:rPr>
          <w:rFonts w:cstheme="minorBidi"/>
          <w:iCs w:val="0"/>
          <w:caps w:val="0"/>
          <w:noProof/>
          <w:sz w:val="22"/>
          <w:szCs w:val="22"/>
        </w:rPr>
      </w:pPr>
      <w:hyperlink w:anchor="_Toc87267488" w:history="1">
        <w:r w:rsidRPr="00B400DA">
          <w:rPr>
            <w:rStyle w:val="Hyperlink"/>
            <w:noProof/>
          </w:rPr>
          <w:t>Table 3</w:t>
        </w:r>
        <w:r w:rsidRPr="00B400DA">
          <w:rPr>
            <w:rStyle w:val="Hyperlink"/>
            <w:noProof/>
          </w:rPr>
          <w:noBreakHyphen/>
          <w:t>3: Part A – Enrollment Reason Codes</w:t>
        </w:r>
        <w:r>
          <w:rPr>
            <w:noProof/>
            <w:webHidden/>
          </w:rPr>
          <w:tab/>
        </w:r>
        <w:r>
          <w:rPr>
            <w:noProof/>
            <w:webHidden/>
          </w:rPr>
          <w:fldChar w:fldCharType="begin"/>
        </w:r>
        <w:r>
          <w:rPr>
            <w:noProof/>
            <w:webHidden/>
          </w:rPr>
          <w:instrText xml:space="preserve"> PAGEREF _Toc87267488 \h </w:instrText>
        </w:r>
        <w:r>
          <w:rPr>
            <w:noProof/>
            <w:webHidden/>
          </w:rPr>
          <w:fldChar w:fldCharType="separate"/>
        </w:r>
        <w:r w:rsidR="00235EE4">
          <w:rPr>
            <w:noProof/>
            <w:webHidden/>
          </w:rPr>
          <w:t>3-1</w:t>
        </w:r>
        <w:r>
          <w:rPr>
            <w:noProof/>
            <w:webHidden/>
          </w:rPr>
          <w:fldChar w:fldCharType="end"/>
        </w:r>
      </w:hyperlink>
    </w:p>
    <w:p w:rsidR="00020E73" w14:paraId="1CF2FA50" w14:textId="57223A09">
      <w:pPr>
        <w:pStyle w:val="TableofFigures"/>
        <w:tabs>
          <w:tab w:val="right" w:leader="dot" w:pos="9350"/>
        </w:tabs>
        <w:rPr>
          <w:rFonts w:cstheme="minorBidi"/>
          <w:iCs w:val="0"/>
          <w:caps w:val="0"/>
          <w:noProof/>
          <w:sz w:val="22"/>
          <w:szCs w:val="22"/>
        </w:rPr>
      </w:pPr>
      <w:hyperlink w:anchor="_Toc87267489" w:history="1">
        <w:r w:rsidRPr="00B400DA">
          <w:rPr>
            <w:rStyle w:val="Hyperlink"/>
            <w:noProof/>
          </w:rPr>
          <w:t>Table 3</w:t>
        </w:r>
        <w:r w:rsidRPr="00B400DA">
          <w:rPr>
            <w:rStyle w:val="Hyperlink"/>
            <w:noProof/>
          </w:rPr>
          <w:noBreakHyphen/>
          <w:t>4: Part B – Entitlement Status Codes</w:t>
        </w:r>
        <w:r>
          <w:rPr>
            <w:noProof/>
            <w:webHidden/>
          </w:rPr>
          <w:tab/>
        </w:r>
        <w:r>
          <w:rPr>
            <w:noProof/>
            <w:webHidden/>
          </w:rPr>
          <w:fldChar w:fldCharType="begin"/>
        </w:r>
        <w:r>
          <w:rPr>
            <w:noProof/>
            <w:webHidden/>
          </w:rPr>
          <w:instrText xml:space="preserve"> PAGEREF _Toc87267489 \h </w:instrText>
        </w:r>
        <w:r>
          <w:rPr>
            <w:noProof/>
            <w:webHidden/>
          </w:rPr>
          <w:fldChar w:fldCharType="separate"/>
        </w:r>
        <w:r w:rsidR="00235EE4">
          <w:rPr>
            <w:noProof/>
            <w:webHidden/>
          </w:rPr>
          <w:t>3-2</w:t>
        </w:r>
        <w:r>
          <w:rPr>
            <w:noProof/>
            <w:webHidden/>
          </w:rPr>
          <w:fldChar w:fldCharType="end"/>
        </w:r>
      </w:hyperlink>
    </w:p>
    <w:p w:rsidR="00020E73" w14:paraId="30798FE0" w14:textId="50CC10BE">
      <w:pPr>
        <w:pStyle w:val="TableofFigures"/>
        <w:tabs>
          <w:tab w:val="right" w:leader="dot" w:pos="9350"/>
        </w:tabs>
        <w:rPr>
          <w:rFonts w:cstheme="minorBidi"/>
          <w:iCs w:val="0"/>
          <w:caps w:val="0"/>
          <w:noProof/>
          <w:sz w:val="22"/>
          <w:szCs w:val="22"/>
        </w:rPr>
      </w:pPr>
      <w:hyperlink w:anchor="_Toc87267490" w:history="1">
        <w:r w:rsidRPr="00B400DA">
          <w:rPr>
            <w:rStyle w:val="Hyperlink"/>
            <w:noProof/>
          </w:rPr>
          <w:t>Table 3</w:t>
        </w:r>
        <w:r w:rsidRPr="00B400DA">
          <w:rPr>
            <w:rStyle w:val="Hyperlink"/>
            <w:noProof/>
          </w:rPr>
          <w:noBreakHyphen/>
          <w:t>5:  Part B – Non-Entitlement Reason Codes</w:t>
        </w:r>
        <w:r>
          <w:rPr>
            <w:noProof/>
            <w:webHidden/>
          </w:rPr>
          <w:tab/>
        </w:r>
        <w:r>
          <w:rPr>
            <w:noProof/>
            <w:webHidden/>
          </w:rPr>
          <w:fldChar w:fldCharType="begin"/>
        </w:r>
        <w:r>
          <w:rPr>
            <w:noProof/>
            <w:webHidden/>
          </w:rPr>
          <w:instrText xml:space="preserve"> PAGEREF _Toc87267490 \h </w:instrText>
        </w:r>
        <w:r>
          <w:rPr>
            <w:noProof/>
            <w:webHidden/>
          </w:rPr>
          <w:fldChar w:fldCharType="separate"/>
        </w:r>
        <w:r w:rsidR="00235EE4">
          <w:rPr>
            <w:noProof/>
            <w:webHidden/>
          </w:rPr>
          <w:t>3-2</w:t>
        </w:r>
        <w:r>
          <w:rPr>
            <w:noProof/>
            <w:webHidden/>
          </w:rPr>
          <w:fldChar w:fldCharType="end"/>
        </w:r>
      </w:hyperlink>
    </w:p>
    <w:p w:rsidR="00020E73" w14:paraId="429162C9" w14:textId="4A0CC905">
      <w:pPr>
        <w:pStyle w:val="TableofFigures"/>
        <w:tabs>
          <w:tab w:val="right" w:leader="dot" w:pos="9350"/>
        </w:tabs>
        <w:rPr>
          <w:rFonts w:cstheme="minorBidi"/>
          <w:iCs w:val="0"/>
          <w:caps w:val="0"/>
          <w:noProof/>
          <w:sz w:val="22"/>
          <w:szCs w:val="22"/>
        </w:rPr>
      </w:pPr>
      <w:hyperlink w:anchor="_Toc87267491" w:history="1">
        <w:r w:rsidRPr="00B400DA">
          <w:rPr>
            <w:rStyle w:val="Hyperlink"/>
            <w:noProof/>
          </w:rPr>
          <w:t>Table 3</w:t>
        </w:r>
        <w:r w:rsidRPr="00B400DA">
          <w:rPr>
            <w:rStyle w:val="Hyperlink"/>
            <w:noProof/>
          </w:rPr>
          <w:noBreakHyphen/>
          <w:t>6: Part B - Enrollment Reason Codes</w:t>
        </w:r>
        <w:r>
          <w:rPr>
            <w:noProof/>
            <w:webHidden/>
          </w:rPr>
          <w:tab/>
        </w:r>
        <w:r>
          <w:rPr>
            <w:noProof/>
            <w:webHidden/>
          </w:rPr>
          <w:fldChar w:fldCharType="begin"/>
        </w:r>
        <w:r>
          <w:rPr>
            <w:noProof/>
            <w:webHidden/>
          </w:rPr>
          <w:instrText xml:space="preserve"> PAGEREF _Toc87267491 \h </w:instrText>
        </w:r>
        <w:r>
          <w:rPr>
            <w:noProof/>
            <w:webHidden/>
          </w:rPr>
          <w:fldChar w:fldCharType="separate"/>
        </w:r>
        <w:r w:rsidR="00235EE4">
          <w:rPr>
            <w:noProof/>
            <w:webHidden/>
          </w:rPr>
          <w:t>3-3</w:t>
        </w:r>
        <w:r>
          <w:rPr>
            <w:noProof/>
            <w:webHidden/>
          </w:rPr>
          <w:fldChar w:fldCharType="end"/>
        </w:r>
      </w:hyperlink>
    </w:p>
    <w:p w:rsidR="00020E73" w14:paraId="5E878DC3" w14:textId="7EDBBF2C">
      <w:pPr>
        <w:pStyle w:val="TableofFigures"/>
        <w:tabs>
          <w:tab w:val="right" w:leader="dot" w:pos="9350"/>
        </w:tabs>
        <w:rPr>
          <w:rFonts w:cstheme="minorBidi"/>
          <w:iCs w:val="0"/>
          <w:caps w:val="0"/>
          <w:noProof/>
          <w:sz w:val="22"/>
          <w:szCs w:val="22"/>
        </w:rPr>
      </w:pPr>
      <w:hyperlink w:anchor="_Toc87267492" w:history="1">
        <w:r w:rsidRPr="00B400DA">
          <w:rPr>
            <w:rStyle w:val="Hyperlink"/>
            <w:noProof/>
          </w:rPr>
          <w:t>Table 3</w:t>
        </w:r>
        <w:r w:rsidRPr="00B400DA">
          <w:rPr>
            <w:rStyle w:val="Hyperlink"/>
            <w:noProof/>
          </w:rPr>
          <w:noBreakHyphen/>
          <w:t>7: Disenrollment Reason Codes</w:t>
        </w:r>
        <w:r>
          <w:rPr>
            <w:noProof/>
            <w:webHidden/>
          </w:rPr>
          <w:tab/>
        </w:r>
        <w:r>
          <w:rPr>
            <w:noProof/>
            <w:webHidden/>
          </w:rPr>
          <w:fldChar w:fldCharType="begin"/>
        </w:r>
        <w:r>
          <w:rPr>
            <w:noProof/>
            <w:webHidden/>
          </w:rPr>
          <w:instrText xml:space="preserve"> PAGEREF _Toc87267492 \h </w:instrText>
        </w:r>
        <w:r>
          <w:rPr>
            <w:noProof/>
            <w:webHidden/>
          </w:rPr>
          <w:fldChar w:fldCharType="separate"/>
        </w:r>
        <w:r w:rsidR="00235EE4">
          <w:rPr>
            <w:noProof/>
            <w:webHidden/>
          </w:rPr>
          <w:t>3-3</w:t>
        </w:r>
        <w:r>
          <w:rPr>
            <w:noProof/>
            <w:webHidden/>
          </w:rPr>
          <w:fldChar w:fldCharType="end"/>
        </w:r>
      </w:hyperlink>
    </w:p>
    <w:p w:rsidR="00020E73" w14:paraId="11565C64" w14:textId="1397D66E">
      <w:pPr>
        <w:pStyle w:val="TableofFigures"/>
        <w:tabs>
          <w:tab w:val="right" w:leader="dot" w:pos="9350"/>
        </w:tabs>
        <w:rPr>
          <w:rFonts w:cstheme="minorBidi"/>
          <w:iCs w:val="0"/>
          <w:caps w:val="0"/>
          <w:noProof/>
          <w:sz w:val="22"/>
          <w:szCs w:val="22"/>
        </w:rPr>
      </w:pPr>
      <w:hyperlink w:anchor="_Toc87267493" w:history="1">
        <w:r w:rsidRPr="00B400DA">
          <w:rPr>
            <w:rStyle w:val="Hyperlink"/>
            <w:noProof/>
          </w:rPr>
          <w:t>Table 13</w:t>
        </w:r>
        <w:r w:rsidRPr="00B400DA">
          <w:rPr>
            <w:rStyle w:val="Hyperlink"/>
            <w:noProof/>
          </w:rPr>
          <w:noBreakHyphen/>
          <w:t>1: Glossary</w:t>
        </w:r>
        <w:r>
          <w:rPr>
            <w:noProof/>
            <w:webHidden/>
          </w:rPr>
          <w:tab/>
        </w:r>
        <w:r>
          <w:rPr>
            <w:noProof/>
            <w:webHidden/>
          </w:rPr>
          <w:fldChar w:fldCharType="begin"/>
        </w:r>
        <w:r>
          <w:rPr>
            <w:noProof/>
            <w:webHidden/>
          </w:rPr>
          <w:instrText xml:space="preserve"> PAGEREF _Toc87267493 \h </w:instrText>
        </w:r>
        <w:r>
          <w:rPr>
            <w:noProof/>
            <w:webHidden/>
          </w:rPr>
          <w:fldChar w:fldCharType="separate"/>
        </w:r>
        <w:r w:rsidR="00235EE4">
          <w:rPr>
            <w:noProof/>
            <w:webHidden/>
          </w:rPr>
          <w:t>13-1</w:t>
        </w:r>
        <w:r>
          <w:rPr>
            <w:noProof/>
            <w:webHidden/>
          </w:rPr>
          <w:fldChar w:fldCharType="end"/>
        </w:r>
      </w:hyperlink>
    </w:p>
    <w:p w:rsidR="00020E73" w14:paraId="3923270B" w14:textId="270B37BA">
      <w:pPr>
        <w:pStyle w:val="TableofFigures"/>
        <w:tabs>
          <w:tab w:val="right" w:leader="dot" w:pos="9350"/>
        </w:tabs>
        <w:rPr>
          <w:rFonts w:cstheme="minorBidi"/>
          <w:iCs w:val="0"/>
          <w:caps w:val="0"/>
          <w:noProof/>
          <w:sz w:val="22"/>
          <w:szCs w:val="22"/>
        </w:rPr>
      </w:pPr>
      <w:hyperlink w:anchor="_Toc87267494" w:history="1">
        <w:r w:rsidRPr="00B400DA">
          <w:rPr>
            <w:rStyle w:val="Hyperlink"/>
            <w:noProof/>
          </w:rPr>
          <w:t>Table 13</w:t>
        </w:r>
        <w:r w:rsidRPr="00B400DA">
          <w:rPr>
            <w:rStyle w:val="Hyperlink"/>
            <w:noProof/>
          </w:rPr>
          <w:noBreakHyphen/>
          <w:t>2: Acronyms Used in this Document</w:t>
        </w:r>
        <w:r>
          <w:rPr>
            <w:noProof/>
            <w:webHidden/>
          </w:rPr>
          <w:tab/>
        </w:r>
        <w:r>
          <w:rPr>
            <w:noProof/>
            <w:webHidden/>
          </w:rPr>
          <w:fldChar w:fldCharType="begin"/>
        </w:r>
        <w:r>
          <w:rPr>
            <w:noProof/>
            <w:webHidden/>
          </w:rPr>
          <w:instrText xml:space="preserve"> PAGEREF _Toc87267494 \h </w:instrText>
        </w:r>
        <w:r>
          <w:rPr>
            <w:noProof/>
            <w:webHidden/>
          </w:rPr>
          <w:fldChar w:fldCharType="separate"/>
        </w:r>
        <w:r w:rsidR="00235EE4">
          <w:rPr>
            <w:noProof/>
            <w:webHidden/>
          </w:rPr>
          <w:t>13-3</w:t>
        </w:r>
        <w:r>
          <w:rPr>
            <w:noProof/>
            <w:webHidden/>
          </w:rPr>
          <w:fldChar w:fldCharType="end"/>
        </w:r>
      </w:hyperlink>
    </w:p>
    <w:p w:rsidR="00020E73" w14:paraId="149DAC1D" w14:textId="19023AD6">
      <w:pPr>
        <w:pStyle w:val="TableofFigures"/>
        <w:tabs>
          <w:tab w:val="right" w:leader="dot" w:pos="9350"/>
        </w:tabs>
        <w:rPr>
          <w:rFonts w:cstheme="minorBidi"/>
          <w:iCs w:val="0"/>
          <w:caps w:val="0"/>
          <w:noProof/>
          <w:sz w:val="22"/>
          <w:szCs w:val="22"/>
        </w:rPr>
      </w:pPr>
      <w:hyperlink w:anchor="_Toc87267495" w:history="1">
        <w:r w:rsidRPr="00B400DA">
          <w:rPr>
            <w:rStyle w:val="Hyperlink"/>
            <w:noProof/>
          </w:rPr>
          <w:t>Table 13</w:t>
        </w:r>
        <w:r w:rsidRPr="00B400DA">
          <w:rPr>
            <w:rStyle w:val="Hyperlink"/>
            <w:noProof/>
          </w:rPr>
          <w:noBreakHyphen/>
          <w:t>3: State Codes</w:t>
        </w:r>
        <w:r>
          <w:rPr>
            <w:noProof/>
            <w:webHidden/>
          </w:rPr>
          <w:tab/>
        </w:r>
        <w:r>
          <w:rPr>
            <w:noProof/>
            <w:webHidden/>
          </w:rPr>
          <w:fldChar w:fldCharType="begin"/>
        </w:r>
        <w:r>
          <w:rPr>
            <w:noProof/>
            <w:webHidden/>
          </w:rPr>
          <w:instrText xml:space="preserve"> PAGEREF _Toc87267495 \h </w:instrText>
        </w:r>
        <w:r>
          <w:rPr>
            <w:noProof/>
            <w:webHidden/>
          </w:rPr>
          <w:fldChar w:fldCharType="separate"/>
        </w:r>
        <w:r w:rsidR="00235EE4">
          <w:rPr>
            <w:noProof/>
            <w:webHidden/>
          </w:rPr>
          <w:t>13-5</w:t>
        </w:r>
        <w:r>
          <w:rPr>
            <w:noProof/>
            <w:webHidden/>
          </w:rPr>
          <w:fldChar w:fldCharType="end"/>
        </w:r>
      </w:hyperlink>
    </w:p>
    <w:p w:rsidR="003D578D" w:rsidP="00AB19D7" w14:paraId="6802432D" w14:textId="65235CBC">
      <w:pPr>
        <w:spacing w:after="120"/>
        <w:sectPr w:rsidSect="003D578D">
          <w:headerReference w:type="default" r:id="rId33"/>
          <w:footerReference w:type="default" r:id="rId34"/>
          <w:pgSz w:w="12240" w:h="15840" w:code="1"/>
          <w:pgMar w:top="1440" w:right="1440" w:bottom="1440" w:left="1440" w:header="720" w:footer="720" w:gutter="0"/>
          <w:pgNumType w:fmt="lowerRoman"/>
          <w:cols w:space="720"/>
          <w:docGrid w:linePitch="360"/>
        </w:sectPr>
      </w:pPr>
      <w:r w:rsidRPr="001D71CD">
        <w:fldChar w:fldCharType="end"/>
      </w:r>
    </w:p>
    <w:p w:rsidR="00A55E8B" w:rsidRPr="005207FE" w:rsidP="00A519C7" w14:paraId="39D800B8" w14:textId="77777777">
      <w:pPr>
        <w:pStyle w:val="Heading1"/>
      </w:pPr>
      <w:bookmarkStart w:id="62" w:name="_Toc224968944"/>
      <w:bookmarkStart w:id="63" w:name="_Toc224968945"/>
      <w:bookmarkStart w:id="64" w:name="_Toc224968946"/>
      <w:bookmarkStart w:id="65" w:name="_Toc224968947"/>
      <w:bookmarkStart w:id="66" w:name="_Toc224968948"/>
      <w:bookmarkStart w:id="67" w:name="_Toc224968949"/>
      <w:bookmarkStart w:id="68" w:name="_Toc224968950"/>
      <w:bookmarkStart w:id="69" w:name="_Toc224968951"/>
      <w:bookmarkStart w:id="70" w:name="_Toc224968952"/>
      <w:bookmarkStart w:id="71" w:name="_Toc224968953"/>
      <w:bookmarkStart w:id="72" w:name="_Toc224968954"/>
      <w:bookmarkStart w:id="73" w:name="_Toc224968955"/>
      <w:bookmarkStart w:id="74" w:name="_Toc224968956"/>
      <w:bookmarkStart w:id="75" w:name="_Toc224968957"/>
      <w:bookmarkStart w:id="76" w:name="_Toc224968958"/>
      <w:bookmarkStart w:id="77" w:name="_Toc224968959"/>
      <w:bookmarkStart w:id="78" w:name="_Toc224968960"/>
      <w:bookmarkStart w:id="79" w:name="_Toc224968961"/>
      <w:bookmarkStart w:id="80" w:name="_Toc224968962"/>
      <w:bookmarkStart w:id="81" w:name="_Toc224968963"/>
      <w:bookmarkStart w:id="82" w:name="_Toc224968964"/>
      <w:bookmarkStart w:id="83" w:name="_Toc224968965"/>
      <w:bookmarkStart w:id="84" w:name="_Introduction"/>
      <w:bookmarkStart w:id="85" w:name="_Toc110142753"/>
      <w:bookmarkStart w:id="86" w:name="_Toc110218456"/>
      <w:bookmarkStart w:id="87" w:name="_Toc110908670"/>
      <w:bookmarkStart w:id="88" w:name="_Toc110908850"/>
      <w:bookmarkStart w:id="89" w:name="_Toc112662937"/>
      <w:bookmarkStart w:id="90" w:name="_Toc152663649"/>
      <w:bookmarkStart w:id="91" w:name="_Toc152663745"/>
      <w:bookmarkStart w:id="92" w:name="_Toc152664099"/>
      <w:bookmarkStart w:id="93" w:name="_Toc152664470"/>
      <w:bookmarkStart w:id="94" w:name="_Toc152664674"/>
      <w:bookmarkStart w:id="95" w:name="_Toc152665255"/>
      <w:bookmarkStart w:id="96" w:name="_Toc152665499"/>
      <w:bookmarkStart w:id="97" w:name="_Toc259176683"/>
      <w:bookmarkStart w:id="98" w:name="_Toc301205830"/>
      <w:bookmarkStart w:id="99" w:name="_Toc126076228"/>
      <w:bookmarkStart w:id="100" w:name="_Toc110908681"/>
      <w:bookmarkStart w:id="101" w:name="_Toc110908861"/>
      <w:bookmarkStart w:id="102" w:name="_Toc152663660"/>
      <w:bookmarkStart w:id="103" w:name="_Toc152663756"/>
      <w:bookmarkStart w:id="104" w:name="_Toc152664110"/>
      <w:bookmarkStart w:id="105" w:name="_Toc152664481"/>
      <w:bookmarkStart w:id="106" w:name="_Toc152664685"/>
      <w:bookmarkStart w:id="107" w:name="_Toc152665266"/>
      <w:bookmarkStart w:id="108" w:name="_Toc152665510"/>
      <w:bookmarkStart w:id="109" w:name="_Toc259176694"/>
      <w:bookmarkStart w:id="110" w:name="_Toc301205840"/>
      <w:bookmarkStart w:id="111" w:name="_Toc510621759"/>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207FE">
        <w:t>Introduction</w:t>
      </w:r>
      <w:bookmarkStart w:id="112" w:name="_Toc307331042"/>
      <w:bookmarkStart w:id="113" w:name="_Toc110142754"/>
      <w:bookmarkStart w:id="114" w:name="_Toc110218457"/>
      <w:bookmarkStart w:id="115" w:name="_Toc110908671"/>
      <w:bookmarkStart w:id="116" w:name="_Toc110908851"/>
      <w:bookmarkStart w:id="117" w:name="_Toc152663650"/>
      <w:bookmarkStart w:id="118" w:name="_Toc152663746"/>
      <w:bookmarkStart w:id="119" w:name="_Toc152664100"/>
      <w:bookmarkStart w:id="120" w:name="_Toc152664471"/>
      <w:bookmarkStart w:id="121" w:name="_Toc152664675"/>
      <w:bookmarkStart w:id="122" w:name="_Toc152665256"/>
      <w:bookmarkStart w:id="123" w:name="_Toc152665500"/>
      <w:bookmarkStart w:id="124" w:name="_Toc259176684"/>
      <w:bookmarkStart w:id="125" w:name="_Toc301205831"/>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11"/>
      <w:bookmarkEnd w:id="112"/>
    </w:p>
    <w:p w:rsidR="00A55E8B" w:rsidRPr="00B267A1" w:rsidP="00B267A1" w14:paraId="2EA077D9" w14:textId="77777777">
      <w:pPr>
        <w:pStyle w:val="Heading2"/>
      </w:pPr>
      <w:bookmarkStart w:id="126" w:name="_Toc304995496"/>
      <w:bookmarkStart w:id="127" w:name="_Toc126076229"/>
      <w:bookmarkStart w:id="128" w:name="_Toc510621760"/>
      <w:r w:rsidRPr="00B267A1">
        <w:t>Document Overview</w:t>
      </w:r>
      <w:bookmarkEnd w:id="126"/>
      <w:bookmarkEnd w:id="127"/>
      <w:bookmarkEnd w:id="128"/>
    </w:p>
    <w:p w:rsidR="000F627E" w:rsidRPr="000F627E" w:rsidP="000F627E" w14:paraId="2695F5CC" w14:textId="64EC96A1">
      <w:pPr>
        <w:pStyle w:val="BodyText"/>
        <w:spacing w:before="157"/>
        <w:ind w:right="1241"/>
        <w:rPr>
          <w:i w:val="0"/>
        </w:rPr>
      </w:pPr>
      <w:bookmarkStart w:id="129" w:name="_Toc304995497"/>
      <w:r w:rsidRPr="000F627E">
        <w:rPr>
          <w:i w:val="0"/>
        </w:rPr>
        <w:t xml:space="preserve">The Medicare Advantage Prescription Drug (MAPD) </w:t>
      </w:r>
      <w:r w:rsidR="00014776">
        <w:rPr>
          <w:i w:val="0"/>
        </w:rPr>
        <w:t xml:space="preserve">State </w:t>
      </w:r>
      <w:r w:rsidR="00014776">
        <w:rPr>
          <w:i w:val="0"/>
        </w:rPr>
        <w:t>U</w:t>
      </w:r>
      <w:r>
        <w:rPr>
          <w:i w:val="0"/>
        </w:rPr>
        <w:t>ser</w:t>
      </w:r>
      <w:r w:rsidRPr="000F627E">
        <w:rPr>
          <w:i w:val="0"/>
        </w:rPr>
        <w:t xml:space="preserve"> Guide (SUG) provides information for </w:t>
      </w:r>
      <w:r w:rsidRPr="000F627E">
        <w:rPr>
          <w:i w:val="0"/>
        </w:rPr>
        <w:t>all of</w:t>
      </w:r>
      <w:r w:rsidRPr="000F627E">
        <w:rPr>
          <w:i w:val="0"/>
        </w:rPr>
        <w:t xml:space="preserve"> the fifty states, the District of Columbia, and </w:t>
      </w:r>
      <w:r w:rsidRPr="000F627E">
        <w:rPr>
          <w:i w:val="0"/>
        </w:rPr>
        <w:t>the US Territory</w:t>
      </w:r>
      <w:r w:rsidRPr="000F627E">
        <w:rPr>
          <w:i w:val="0"/>
        </w:rPr>
        <w:t xml:space="preserve"> Medicaid </w:t>
      </w:r>
      <w:r w:rsidRPr="000F627E">
        <w:rPr>
          <w:i w:val="0"/>
        </w:rPr>
        <w:t>Agency</w:t>
      </w:r>
      <w:r w:rsidRPr="000F627E">
        <w:rPr>
          <w:i w:val="0"/>
        </w:rPr>
        <w:t xml:space="preserve"> users regarding the use of the Centers for Medicare &amp; Medicaid Services (CMS) Medicare Advantage Prescription Drug System (</w:t>
      </w:r>
      <w:r w:rsidRPr="000F627E">
        <w:rPr>
          <w:i w:val="0"/>
        </w:rPr>
        <w:t>MARx</w:t>
      </w:r>
      <w:r w:rsidRPr="000F627E">
        <w:rPr>
          <w:i w:val="0"/>
        </w:rPr>
        <w:t xml:space="preserve">). </w:t>
      </w:r>
      <w:r w:rsidRPr="000F627E">
        <w:rPr>
          <w:i w:val="0"/>
        </w:rPr>
        <w:t xml:space="preserve">CMS developed </w:t>
      </w:r>
      <w:r w:rsidRPr="000F627E">
        <w:rPr>
          <w:i w:val="0"/>
        </w:rPr>
        <w:t xml:space="preserve">the SUG </w:t>
      </w:r>
      <w:r w:rsidRPr="000F627E">
        <w:rPr>
          <w:i w:val="0"/>
        </w:rPr>
        <w:t xml:space="preserve">specifically </w:t>
      </w:r>
      <w:r w:rsidRPr="000F627E">
        <w:rPr>
          <w:i w:val="0"/>
        </w:rPr>
        <w:t>for individuals with the “</w:t>
      </w:r>
      <w:r>
        <w:rPr>
          <w:b/>
          <w:i w:val="0"/>
        </w:rPr>
        <w:t>state user</w:t>
      </w:r>
      <w:r w:rsidRPr="000F627E">
        <w:rPr>
          <w:i w:val="0"/>
        </w:rPr>
        <w:t xml:space="preserve">” role in </w:t>
      </w:r>
      <w:r w:rsidRPr="000F627E">
        <w:rPr>
          <w:i w:val="0"/>
        </w:rPr>
        <w:t>MARx</w:t>
      </w:r>
      <w:r w:rsidRPr="000F627E">
        <w:rPr>
          <w:i w:val="0"/>
        </w:rPr>
        <w:t>.</w:t>
      </w:r>
    </w:p>
    <w:p w:rsidR="000F627E" w:rsidRPr="000F627E" w:rsidP="000F627E" w14:paraId="62034C21" w14:textId="77777777">
      <w:pPr>
        <w:pStyle w:val="BodyText"/>
        <w:spacing w:before="199"/>
        <w:ind w:right="1498"/>
        <w:rPr>
          <w:i w:val="0"/>
        </w:rPr>
      </w:pPr>
      <w:r w:rsidRPr="000F627E">
        <w:rPr>
          <w:i w:val="0"/>
        </w:rPr>
        <w:t xml:space="preserve">The SUG provides instructions for use of the </w:t>
      </w:r>
      <w:r w:rsidRPr="000F627E">
        <w:rPr>
          <w:i w:val="0"/>
        </w:rPr>
        <w:t>MARx</w:t>
      </w:r>
      <w:r w:rsidRPr="000F627E">
        <w:rPr>
          <w:i w:val="0"/>
        </w:rPr>
        <w:t xml:space="preserve"> User Interface (UI) System, including screenshots and screen content descriptions. States may use the </w:t>
      </w:r>
      <w:r w:rsidRPr="000F627E">
        <w:rPr>
          <w:i w:val="0"/>
        </w:rPr>
        <w:t>MARx</w:t>
      </w:r>
      <w:r w:rsidRPr="000F627E">
        <w:rPr>
          <w:i w:val="0"/>
        </w:rPr>
        <w:t xml:space="preserve"> UI to obtain online Medicare eligibility, enrollment, and prescription drug information for beneficiaries.</w:t>
      </w:r>
    </w:p>
    <w:p w:rsidR="000F627E" w:rsidRPr="000F627E" w:rsidP="000F627E" w14:paraId="338C7098" w14:textId="635B9014">
      <w:pPr>
        <w:pStyle w:val="BodyText"/>
        <w:spacing w:before="201"/>
        <w:ind w:right="1241"/>
        <w:rPr>
          <w:i w:val="0"/>
        </w:rPr>
      </w:pPr>
      <w:r w:rsidRPr="000F627E">
        <w:rPr>
          <w:i w:val="0"/>
        </w:rPr>
        <w:t xml:space="preserve">Beginning with the May 2017, Version 6.0, the SUG also contains information about the data files that are exchanged between the states and CMS to submit the monthly </w:t>
      </w:r>
      <w:r w:rsidRPr="000F627E">
        <w:rPr>
          <w:i w:val="0"/>
        </w:rPr>
        <w:t xml:space="preserve">dually </w:t>
      </w:r>
      <w:r w:rsidRPr="000F627E">
        <w:rPr>
          <w:i w:val="0"/>
        </w:rPr>
        <w:t>eligible enrollment, and to request eligibility, entitlement, and enrollment information.</w:t>
      </w:r>
    </w:p>
    <w:p w:rsidR="00A55E8B" w:rsidRPr="005207FE" w:rsidP="00B267A1" w14:paraId="6E04CC8C" w14:textId="77777777">
      <w:pPr>
        <w:pStyle w:val="Heading2"/>
        <w:rPr>
          <w:i/>
        </w:rPr>
      </w:pPr>
      <w:bookmarkStart w:id="130" w:name="_Toc126076230"/>
      <w:bookmarkStart w:id="131" w:name="_Toc510621761"/>
      <w:r w:rsidRPr="005207FE">
        <w:t>Document Organization</w:t>
      </w:r>
      <w:bookmarkEnd w:id="129"/>
      <w:bookmarkEnd w:id="130"/>
      <w:bookmarkEnd w:id="131"/>
    </w:p>
    <w:p w:rsidR="00A55E8B" w:rsidRPr="005207FE" w:rsidP="00F01F7D" w14:paraId="49280813" w14:textId="58592A2A">
      <w:r w:rsidRPr="005207FE">
        <w:rPr>
          <w:b/>
        </w:rPr>
        <w:t>Section 1</w:t>
      </w:r>
      <w:r w:rsidR="00803F45">
        <w:rPr>
          <w:b/>
        </w:rPr>
        <w:t xml:space="preserve"> </w:t>
      </w:r>
      <w:hyperlink w:anchor="_Introduction" w:history="1">
        <w:r w:rsidRPr="005207FE">
          <w:rPr>
            <w:rStyle w:val="Hyperlink"/>
            <w:b/>
          </w:rPr>
          <w:t>Introduction</w:t>
        </w:r>
      </w:hyperlink>
      <w:r w:rsidR="000F627E">
        <w:t>-</w:t>
      </w:r>
      <w:r w:rsidRPr="005207FE">
        <w:t xml:space="preserve"> provides general information about the organizatio</w:t>
      </w:r>
      <w:r w:rsidR="003D4899">
        <w:t>n and content of this document.</w:t>
      </w:r>
    </w:p>
    <w:p w:rsidR="00612188" w:rsidRPr="005207FE" w:rsidP="00F01F7D" w14:paraId="1FCAAC6D" w14:textId="5516073F">
      <w:r w:rsidRPr="005207FE">
        <w:rPr>
          <w:b/>
        </w:rPr>
        <w:t xml:space="preserve">Section </w:t>
      </w:r>
      <w:r w:rsidRPr="005207FE" w:rsidR="007450A2">
        <w:rPr>
          <w:b/>
        </w:rPr>
        <w:t>2</w:t>
      </w:r>
      <w:r w:rsidR="00803F45">
        <w:rPr>
          <w:b/>
        </w:rPr>
        <w:t xml:space="preserve"> </w:t>
      </w:r>
      <w:hyperlink w:anchor="_Using_the_Medicare" w:history="1">
        <w:r w:rsidRPr="005207FE">
          <w:rPr>
            <w:rStyle w:val="Hyperlink"/>
            <w:b/>
          </w:rPr>
          <w:t xml:space="preserve">Using the Medicare Advantage </w:t>
        </w:r>
        <w:r w:rsidRPr="005207FE" w:rsidR="00F00767">
          <w:rPr>
            <w:rStyle w:val="Hyperlink"/>
            <w:b/>
          </w:rPr>
          <w:t>Prescription Drug</w:t>
        </w:r>
        <w:r w:rsidRPr="005207FE">
          <w:rPr>
            <w:rStyle w:val="Hyperlink"/>
            <w:b/>
          </w:rPr>
          <w:t xml:space="preserve"> </w:t>
        </w:r>
        <w:r w:rsidR="004F0319">
          <w:rPr>
            <w:rStyle w:val="Hyperlink"/>
            <w:b/>
          </w:rPr>
          <w:t>User Interface (</w:t>
        </w:r>
        <w:r w:rsidR="004F0319">
          <w:rPr>
            <w:rStyle w:val="Hyperlink"/>
            <w:b/>
          </w:rPr>
          <w:t>MARx</w:t>
        </w:r>
        <w:r w:rsidR="004F0319">
          <w:rPr>
            <w:rStyle w:val="Hyperlink"/>
            <w:b/>
          </w:rPr>
          <w:t xml:space="preserve"> UI) </w:t>
        </w:r>
        <w:r w:rsidRPr="005207FE">
          <w:rPr>
            <w:rStyle w:val="Hyperlink"/>
            <w:b/>
          </w:rPr>
          <w:t>System</w:t>
        </w:r>
      </w:hyperlink>
      <w:r w:rsidR="000F627E">
        <w:rPr>
          <w:b/>
        </w:rPr>
        <w:t>-</w:t>
      </w:r>
      <w:r w:rsidRPr="00E55DA3" w:rsidR="00E55DA3">
        <w:t xml:space="preserve"> p</w:t>
      </w:r>
      <w:r w:rsidRPr="00E55DA3">
        <w:t>r</w:t>
      </w:r>
      <w:r w:rsidRPr="005207FE">
        <w:t xml:space="preserve">ovides information for </w:t>
      </w:r>
      <w:r w:rsidR="00014776">
        <w:t>s</w:t>
      </w:r>
      <w:r w:rsidR="000F627E">
        <w:t>tate user</w:t>
      </w:r>
      <w:r w:rsidRPr="005207FE" w:rsidR="00711618">
        <w:t xml:space="preserve">s </w:t>
      </w:r>
      <w:r w:rsidRPr="005207FE">
        <w:t>to</w:t>
      </w:r>
      <w:r w:rsidRPr="005207FE">
        <w:rPr>
          <w:b/>
        </w:rPr>
        <w:t xml:space="preserve"> </w:t>
      </w:r>
      <w:r w:rsidRPr="005207FE">
        <w:t>access enrollment, eligibility, and 4Rx</w:t>
      </w:r>
      <w:r w:rsidR="003D4899">
        <w:t xml:space="preserve"> information for beneficiaries.</w:t>
      </w:r>
    </w:p>
    <w:p w:rsidR="00D1754D" w:rsidRPr="005207FE" w:rsidP="00D1754D" w14:paraId="3D459E2D" w14:textId="0DDBF96A">
      <w:pPr>
        <w:tabs>
          <w:tab w:val="left" w:pos="90"/>
        </w:tabs>
      </w:pPr>
      <w:r w:rsidRPr="005207FE">
        <w:rPr>
          <w:b/>
        </w:rPr>
        <w:t xml:space="preserve">Section </w:t>
      </w:r>
      <w:r w:rsidR="008F2951">
        <w:rPr>
          <w:b/>
        </w:rPr>
        <w:t>3</w:t>
      </w:r>
      <w:r w:rsidR="00803F45">
        <w:rPr>
          <w:b/>
        </w:rPr>
        <w:t xml:space="preserve"> </w:t>
      </w:r>
      <w:hyperlink w:anchor="Entitlement_Status_and_Enrollment_Reason" w:history="1">
        <w:r w:rsidR="0037128F">
          <w:rPr>
            <w:rStyle w:val="Hyperlink"/>
            <w:b/>
          </w:rPr>
          <w:t xml:space="preserve">Entitlement Status, </w:t>
        </w:r>
        <w:r w:rsidRPr="005207FE">
          <w:rPr>
            <w:rStyle w:val="Hyperlink"/>
            <w:b/>
          </w:rPr>
          <w:t>Enrollment</w:t>
        </w:r>
        <w:r w:rsidR="0037128F">
          <w:rPr>
            <w:rStyle w:val="Hyperlink"/>
            <w:b/>
          </w:rPr>
          <w:t>, and Disenrollment</w:t>
        </w:r>
        <w:r w:rsidRPr="005207FE">
          <w:rPr>
            <w:rStyle w:val="Hyperlink"/>
            <w:b/>
          </w:rPr>
          <w:t xml:space="preserve"> Reason Codes</w:t>
        </w:r>
      </w:hyperlink>
      <w:r w:rsidR="00B339F0">
        <w:rPr>
          <w:rStyle w:val="Hyperlink"/>
          <w:b/>
          <w:color w:val="auto"/>
          <w:u w:val="none"/>
        </w:rPr>
        <w:t>-</w:t>
      </w:r>
      <w:r w:rsidRPr="005207FE">
        <w:rPr>
          <w:rStyle w:val="Hyperlink"/>
          <w:b/>
          <w:color w:val="auto"/>
          <w:u w:val="none"/>
        </w:rPr>
        <w:t xml:space="preserve"> </w:t>
      </w:r>
      <w:r w:rsidRPr="005207FE">
        <w:t xml:space="preserve">provides </w:t>
      </w:r>
      <w:r w:rsidRPr="005207FE" w:rsidR="00711618">
        <w:t xml:space="preserve">Medicare </w:t>
      </w:r>
      <w:r w:rsidRPr="005207FE">
        <w:t>Part A and Part B Entitlement</w:t>
      </w:r>
      <w:r w:rsidRPr="005207FE" w:rsidR="000545A8">
        <w:t>,</w:t>
      </w:r>
      <w:r w:rsidR="003D4899">
        <w:t xml:space="preserve"> </w:t>
      </w:r>
      <w:r w:rsidRPr="005207FE">
        <w:t>Non-Entitlement</w:t>
      </w:r>
      <w:r w:rsidR="0037128F">
        <w:t xml:space="preserve">, </w:t>
      </w:r>
      <w:r w:rsidR="003D4899">
        <w:t>Enrollment</w:t>
      </w:r>
      <w:r w:rsidR="0037128F">
        <w:t xml:space="preserve">, and </w:t>
      </w:r>
      <w:r w:rsidR="004D0317">
        <w:t>Disenrollment codes</w:t>
      </w:r>
      <w:r w:rsidRPr="005207FE">
        <w:t>.</w:t>
      </w:r>
    </w:p>
    <w:p w:rsidR="00A22EB2" w:rsidRPr="00085284" w:rsidP="001960C6" w14:paraId="32D1F040" w14:textId="4454DF2A">
      <w:pPr>
        <w:tabs>
          <w:tab w:val="left" w:pos="90"/>
        </w:tabs>
      </w:pPr>
      <w:r>
        <w:rPr>
          <w:b/>
        </w:rPr>
        <w:t>Section 4</w:t>
      </w:r>
      <w:r w:rsidR="00803F45">
        <w:rPr>
          <w:b/>
        </w:rPr>
        <w:t xml:space="preserve"> </w:t>
      </w:r>
      <w:hyperlink w:anchor="_Technical_Instructions_for" w:history="1">
        <w:r w:rsidRPr="00085284" w:rsidR="00085284">
          <w:rPr>
            <w:rStyle w:val="Hyperlink"/>
            <w:b/>
          </w:rPr>
          <w:t>Technical Instructions for Submitting State Data for Medicare Modernization Act (MMA) Provisions</w:t>
        </w:r>
      </w:hyperlink>
      <w:r w:rsidR="00B339F0">
        <w:rPr>
          <w:b/>
        </w:rPr>
        <w:t>-</w:t>
      </w:r>
      <w:r w:rsidR="00085284">
        <w:rPr>
          <w:b/>
        </w:rPr>
        <w:t xml:space="preserve"> </w:t>
      </w:r>
      <w:r w:rsidR="00085284">
        <w:t xml:space="preserve">provides information for the </w:t>
      </w:r>
      <w:r w:rsidR="00B339F0">
        <w:t>State</w:t>
      </w:r>
      <w:r w:rsidR="00085284">
        <w:t xml:space="preserve">s when </w:t>
      </w:r>
      <w:r w:rsidR="003D4899">
        <w:t>exchanging</w:t>
      </w:r>
      <w:r w:rsidR="00085284">
        <w:t xml:space="preserve"> files with CMS.</w:t>
      </w:r>
    </w:p>
    <w:p w:rsidR="00803F45" w:rsidRPr="00085284" w:rsidP="001960C6" w14:paraId="3AFAA12A" w14:textId="78D4983C">
      <w:pPr>
        <w:tabs>
          <w:tab w:val="left" w:pos="90"/>
        </w:tabs>
      </w:pPr>
      <w:r>
        <w:rPr>
          <w:b/>
        </w:rPr>
        <w:t>Section 5</w:t>
      </w:r>
      <w:r>
        <w:rPr>
          <w:b/>
        </w:rPr>
        <w:t xml:space="preserve"> </w:t>
      </w:r>
      <w:hyperlink w:anchor="_State_MMA_Request" w:history="1">
        <w:r w:rsidR="003D4899">
          <w:rPr>
            <w:rStyle w:val="Hyperlink"/>
            <w:b/>
          </w:rPr>
          <w:t>State MMA Request File</w:t>
        </w:r>
        <w:r w:rsidRPr="00085284" w:rsidR="00085284">
          <w:rPr>
            <w:rStyle w:val="Hyperlink"/>
            <w:b/>
          </w:rPr>
          <w:t xml:space="preserve"> Timing and Conten</w:t>
        </w:r>
        <w:r w:rsidR="00B339F0">
          <w:rPr>
            <w:rStyle w:val="Hyperlink"/>
            <w:b/>
          </w:rPr>
          <w:t>t</w:t>
        </w:r>
      </w:hyperlink>
      <w:r w:rsidR="00B339F0">
        <w:rPr>
          <w:rStyle w:val="Hyperlink"/>
          <w:b/>
        </w:rPr>
        <w:t>-</w:t>
      </w:r>
      <w:r w:rsidR="00085284">
        <w:rPr>
          <w:b/>
        </w:rPr>
        <w:t xml:space="preserve"> </w:t>
      </w:r>
      <w:r w:rsidR="00085284">
        <w:t>provides information about the timing and content for the MMA Request File.</w:t>
      </w:r>
    </w:p>
    <w:p w:rsidR="00803F45" w:rsidRPr="005C4479" w:rsidP="001960C6" w14:paraId="3C05A0E6" w14:textId="395F5775">
      <w:pPr>
        <w:tabs>
          <w:tab w:val="left" w:pos="90"/>
        </w:tabs>
      </w:pPr>
      <w:r>
        <w:rPr>
          <w:b/>
        </w:rPr>
        <w:t>Section 6</w:t>
      </w:r>
      <w:r w:rsidR="00CB2476">
        <w:rPr>
          <w:b/>
        </w:rPr>
        <w:t xml:space="preserve"> </w:t>
      </w:r>
      <w:hyperlink w:anchor="_MMA_Request_File_1" w:history="1">
        <w:r w:rsidRPr="00913B33" w:rsidR="005C4479">
          <w:rPr>
            <w:rStyle w:val="Hyperlink"/>
            <w:b/>
          </w:rPr>
          <w:t>MMA Request File</w:t>
        </w:r>
      </w:hyperlink>
      <w:r w:rsidR="00B339F0">
        <w:rPr>
          <w:b/>
        </w:rPr>
        <w:t>-</w:t>
      </w:r>
      <w:r w:rsidR="005C4479">
        <w:rPr>
          <w:b/>
        </w:rPr>
        <w:t xml:space="preserve"> </w:t>
      </w:r>
      <w:r w:rsidR="005C4479">
        <w:t>provides file layout infor</w:t>
      </w:r>
      <w:r w:rsidR="000E6C65">
        <w:t xml:space="preserve">mation for the MMA Request File, the monthly file(s) the </w:t>
      </w:r>
      <w:r w:rsidR="00C42711">
        <w:t>s</w:t>
      </w:r>
      <w:r w:rsidR="00B339F0">
        <w:t>tate</w:t>
      </w:r>
      <w:r w:rsidR="000E6C65">
        <w:t xml:space="preserve">s must send with the dual eligible </w:t>
      </w:r>
      <w:r w:rsidR="00C42711">
        <w:t>individuals</w:t>
      </w:r>
      <w:r w:rsidR="00EA6A97">
        <w:t xml:space="preserve"> </w:t>
      </w:r>
      <w:r w:rsidR="000E6C65">
        <w:t xml:space="preserve">enrolled in their </w:t>
      </w:r>
      <w:r w:rsidR="00B339F0">
        <w:t>state</w:t>
      </w:r>
      <w:r w:rsidR="000E6C65">
        <w:t>.</w:t>
      </w:r>
    </w:p>
    <w:p w:rsidR="00803F45" w:rsidRPr="005C4479" w:rsidP="001960C6" w14:paraId="3EFA6CD3" w14:textId="4C399382">
      <w:pPr>
        <w:tabs>
          <w:tab w:val="left" w:pos="90"/>
        </w:tabs>
      </w:pPr>
      <w:r>
        <w:rPr>
          <w:b/>
        </w:rPr>
        <w:t>Section 7</w:t>
      </w:r>
      <w:r w:rsidR="00CB2476">
        <w:rPr>
          <w:b/>
        </w:rPr>
        <w:t xml:space="preserve"> </w:t>
      </w:r>
      <w:hyperlink w:anchor="_MMA_Response_File_5" w:history="1">
        <w:r w:rsidRPr="00913B33" w:rsidR="005C4479">
          <w:rPr>
            <w:rStyle w:val="Hyperlink"/>
            <w:b/>
          </w:rPr>
          <w:t>MMA Response File</w:t>
        </w:r>
      </w:hyperlink>
      <w:r w:rsidR="00B339F0">
        <w:rPr>
          <w:b/>
        </w:rPr>
        <w:t>-</w:t>
      </w:r>
      <w:r w:rsidR="005C4479">
        <w:rPr>
          <w:b/>
        </w:rPr>
        <w:t xml:space="preserve"> </w:t>
      </w:r>
      <w:r w:rsidR="005C4479">
        <w:t>provides file layout inform</w:t>
      </w:r>
      <w:r w:rsidR="000E6C65">
        <w:t xml:space="preserve">ation for the MMA Response File sent by CMS to the </w:t>
      </w:r>
      <w:r w:rsidR="00B339F0">
        <w:t>s</w:t>
      </w:r>
      <w:r w:rsidR="000E6C65">
        <w:t>tate in response to their MMA Request file.</w:t>
      </w:r>
    </w:p>
    <w:p w:rsidR="00803F45" w:rsidRPr="005C4479" w:rsidP="001960C6" w14:paraId="282DA941" w14:textId="49C5EE3F">
      <w:pPr>
        <w:tabs>
          <w:tab w:val="left" w:pos="90"/>
        </w:tabs>
      </w:pPr>
      <w:r>
        <w:rPr>
          <w:b/>
        </w:rPr>
        <w:t>Section 8</w:t>
      </w:r>
      <w:r w:rsidR="00CB2476">
        <w:rPr>
          <w:b/>
        </w:rPr>
        <w:t xml:space="preserve"> </w:t>
      </w:r>
      <w:hyperlink w:anchor="_Batch_Eligibility_Query" w:history="1">
        <w:r w:rsidRPr="00913B33" w:rsidR="005C4479">
          <w:rPr>
            <w:rStyle w:val="Hyperlink"/>
            <w:b/>
          </w:rPr>
          <w:t>Batch Eligibility Query (BEQ) Request File</w:t>
        </w:r>
      </w:hyperlink>
      <w:r w:rsidR="00B339F0">
        <w:rPr>
          <w:b/>
        </w:rPr>
        <w:t>-</w:t>
      </w:r>
      <w:r w:rsidR="005C4479">
        <w:rPr>
          <w:b/>
        </w:rPr>
        <w:t xml:space="preserve"> </w:t>
      </w:r>
      <w:r w:rsidR="005C4479">
        <w:t>provides informa</w:t>
      </w:r>
      <w:r w:rsidR="000E6C65">
        <w:t>tion about th</w:t>
      </w:r>
      <w:r w:rsidR="00B339F0">
        <w:t>e BEQ Request File sent by the s</w:t>
      </w:r>
      <w:r w:rsidR="000E6C65">
        <w:t>tate to request eligibility information.</w:t>
      </w:r>
    </w:p>
    <w:p w:rsidR="00803F45" w:rsidRPr="005C4479" w:rsidP="001960C6" w14:paraId="7AC2EAD7" w14:textId="5E4A8909">
      <w:pPr>
        <w:tabs>
          <w:tab w:val="left" w:pos="90"/>
        </w:tabs>
      </w:pPr>
      <w:r>
        <w:rPr>
          <w:b/>
        </w:rPr>
        <w:t>Section 9</w:t>
      </w:r>
      <w:r w:rsidR="00CB2476">
        <w:rPr>
          <w:b/>
        </w:rPr>
        <w:t xml:space="preserve"> </w:t>
      </w:r>
      <w:hyperlink w:anchor="_BEQ_Response_File" w:history="1">
        <w:r w:rsidRPr="00913B33" w:rsidR="005C4479">
          <w:rPr>
            <w:rStyle w:val="Hyperlink"/>
            <w:b/>
          </w:rPr>
          <w:t>B</w:t>
        </w:r>
        <w:r w:rsidR="000E6C65">
          <w:rPr>
            <w:rStyle w:val="Hyperlink"/>
            <w:b/>
          </w:rPr>
          <w:t xml:space="preserve">atch </w:t>
        </w:r>
        <w:r w:rsidRPr="00913B33" w:rsidR="005C4479">
          <w:rPr>
            <w:rStyle w:val="Hyperlink"/>
            <w:b/>
          </w:rPr>
          <w:t>E</w:t>
        </w:r>
        <w:r w:rsidR="000E6C65">
          <w:rPr>
            <w:rStyle w:val="Hyperlink"/>
            <w:b/>
          </w:rPr>
          <w:t xml:space="preserve">ligibility </w:t>
        </w:r>
        <w:r w:rsidRPr="00913B33" w:rsidR="005C4479">
          <w:rPr>
            <w:rStyle w:val="Hyperlink"/>
            <w:b/>
          </w:rPr>
          <w:t>Q</w:t>
        </w:r>
        <w:r w:rsidR="000E6C65">
          <w:rPr>
            <w:rStyle w:val="Hyperlink"/>
            <w:b/>
          </w:rPr>
          <w:t>uery (BEQ)</w:t>
        </w:r>
        <w:r w:rsidRPr="00913B33" w:rsidR="005C4479">
          <w:rPr>
            <w:rStyle w:val="Hyperlink"/>
            <w:b/>
          </w:rPr>
          <w:t xml:space="preserve"> Response File</w:t>
        </w:r>
      </w:hyperlink>
      <w:r w:rsidR="00B339F0">
        <w:rPr>
          <w:b/>
        </w:rPr>
        <w:t>-</w:t>
      </w:r>
      <w:r w:rsidR="005C4479">
        <w:rPr>
          <w:b/>
        </w:rPr>
        <w:t xml:space="preserve"> </w:t>
      </w:r>
      <w:r w:rsidR="005C4479">
        <w:t>provides informat</w:t>
      </w:r>
      <w:r w:rsidR="000E6C65">
        <w:t xml:space="preserve">ion about the BEQ Response File sent by CMS to the </w:t>
      </w:r>
      <w:r w:rsidR="00B339F0">
        <w:t>s</w:t>
      </w:r>
      <w:r w:rsidR="000E6C65">
        <w:t xml:space="preserve">tate in response to </w:t>
      </w:r>
      <w:r w:rsidR="009D0985">
        <w:t>its</w:t>
      </w:r>
      <w:r w:rsidR="000E6C65">
        <w:t xml:space="preserve"> BEQ Request file.</w:t>
      </w:r>
    </w:p>
    <w:p w:rsidR="00803F45" w:rsidRPr="005C4479" w:rsidP="001960C6" w14:paraId="22B83E35" w14:textId="55CBA9EC">
      <w:pPr>
        <w:tabs>
          <w:tab w:val="left" w:pos="90"/>
        </w:tabs>
      </w:pPr>
      <w:r>
        <w:rPr>
          <w:b/>
        </w:rPr>
        <w:t>Section 10</w:t>
      </w:r>
      <w:r w:rsidR="00CB2476">
        <w:rPr>
          <w:b/>
        </w:rPr>
        <w:t xml:space="preserve"> </w:t>
      </w:r>
      <w:hyperlink w:anchor="_Territory_Beneficiary_Query" w:history="1">
        <w:r w:rsidRPr="00913B33" w:rsidR="005C4479">
          <w:rPr>
            <w:rStyle w:val="Hyperlink"/>
            <w:b/>
          </w:rPr>
          <w:t>Territory Beneficiary Query (TBQ) Request File</w:t>
        </w:r>
      </w:hyperlink>
      <w:r w:rsidR="00B339F0">
        <w:rPr>
          <w:b/>
        </w:rPr>
        <w:t>-</w:t>
      </w:r>
      <w:r w:rsidR="005C4479">
        <w:rPr>
          <w:b/>
        </w:rPr>
        <w:t xml:space="preserve"> </w:t>
      </w:r>
      <w:r w:rsidR="005C4479">
        <w:t xml:space="preserve">provides information about the TBQ </w:t>
      </w:r>
      <w:r w:rsidR="000E6C65">
        <w:t xml:space="preserve">Request File sent by the </w:t>
      </w:r>
      <w:r w:rsidR="00B339F0">
        <w:t>s</w:t>
      </w:r>
      <w:r w:rsidR="000E6C65">
        <w:t xml:space="preserve">tate </w:t>
      </w:r>
      <w:r w:rsidR="00C42711">
        <w:t xml:space="preserve">&amp; territories </w:t>
      </w:r>
      <w:r w:rsidR="000E6C65">
        <w:t>to request entitlement and enrollment information.</w:t>
      </w:r>
    </w:p>
    <w:p w:rsidR="00803F45" w:rsidRPr="005C4479" w:rsidP="001960C6" w14:paraId="113733B9" w14:textId="767FE269">
      <w:pPr>
        <w:tabs>
          <w:tab w:val="left" w:pos="90"/>
        </w:tabs>
      </w:pPr>
      <w:r>
        <w:rPr>
          <w:b/>
        </w:rPr>
        <w:t>Section 11</w:t>
      </w:r>
      <w:r w:rsidR="00CB2476">
        <w:rPr>
          <w:b/>
        </w:rPr>
        <w:t xml:space="preserve"> </w:t>
      </w:r>
      <w:hyperlink w:anchor="_TBQ_Response_File" w:history="1">
        <w:r w:rsidRPr="00913B33" w:rsidR="005C4479">
          <w:rPr>
            <w:rStyle w:val="Hyperlink"/>
            <w:b/>
          </w:rPr>
          <w:t>T</w:t>
        </w:r>
        <w:r w:rsidR="000E6C65">
          <w:rPr>
            <w:rStyle w:val="Hyperlink"/>
            <w:b/>
          </w:rPr>
          <w:t>erritory Beneficiary Query (T</w:t>
        </w:r>
        <w:r w:rsidRPr="00913B33" w:rsidR="005C4479">
          <w:rPr>
            <w:rStyle w:val="Hyperlink"/>
            <w:b/>
          </w:rPr>
          <w:t>BQ</w:t>
        </w:r>
        <w:r w:rsidR="000E6C65">
          <w:rPr>
            <w:rStyle w:val="Hyperlink"/>
            <w:b/>
          </w:rPr>
          <w:t>)</w:t>
        </w:r>
        <w:r w:rsidRPr="00913B33" w:rsidR="005C4479">
          <w:rPr>
            <w:rStyle w:val="Hyperlink"/>
            <w:b/>
          </w:rPr>
          <w:t xml:space="preserve"> Response File</w:t>
        </w:r>
      </w:hyperlink>
      <w:r w:rsidR="00B339F0">
        <w:rPr>
          <w:b/>
        </w:rPr>
        <w:t>-</w:t>
      </w:r>
      <w:r w:rsidR="005C4479">
        <w:rPr>
          <w:b/>
        </w:rPr>
        <w:t xml:space="preserve"> </w:t>
      </w:r>
      <w:r w:rsidR="00B339F0">
        <w:t xml:space="preserve">provides information about the TBQ Response File sent by CMS to the state </w:t>
      </w:r>
      <w:r w:rsidR="00B339F0">
        <w:t xml:space="preserve">&amp; territories </w:t>
      </w:r>
      <w:r w:rsidR="00B339F0">
        <w:t>in response to its TBQ Request file.</w:t>
      </w:r>
      <w:r w:rsidRPr="00161768" w:rsidR="00B339F0">
        <w:t xml:space="preserve"> </w:t>
      </w:r>
      <w:r w:rsidR="00B339F0">
        <w:t>Note</w:t>
      </w:r>
      <w:r w:rsidRPr="00222EFB" w:rsidR="00B339F0">
        <w:t>: Territories receive the TBQ, which is the territory equivalent to the plan/state BEQ</w:t>
      </w:r>
      <w:r w:rsidR="00B339F0">
        <w:t>.</w:t>
      </w:r>
    </w:p>
    <w:p w:rsidR="00544C3D" w:rsidRPr="00544C3D" w:rsidP="001960C6" w14:paraId="0DC80A17" w14:textId="4BDA246D">
      <w:pPr>
        <w:tabs>
          <w:tab w:val="left" w:pos="90"/>
        </w:tabs>
      </w:pPr>
      <w:r>
        <w:rPr>
          <w:b/>
        </w:rPr>
        <w:t>Section 12</w:t>
      </w:r>
      <w:r>
        <w:rPr>
          <w:b/>
        </w:rPr>
        <w:t xml:space="preserve"> </w:t>
      </w:r>
      <w:hyperlink w:anchor="_Glossary,_List_of" w:history="1">
        <w:r w:rsidRPr="00544C3D">
          <w:rPr>
            <w:rStyle w:val="Hyperlink"/>
            <w:b/>
          </w:rPr>
          <w:t>Puerto Rico Dual Eligibles File Process</w:t>
        </w:r>
      </w:hyperlink>
      <w:r>
        <w:rPr>
          <w:b/>
        </w:rPr>
        <w:t>-</w:t>
      </w:r>
      <w:r>
        <w:rPr>
          <w:b/>
        </w:rPr>
        <w:t xml:space="preserve"> </w:t>
      </w:r>
      <w:r w:rsidRPr="00544C3D">
        <w:t xml:space="preserve">provides </w:t>
      </w:r>
      <w:r>
        <w:t xml:space="preserve">information about the specific process for Puerto Rico Dual Eligibles Request and Response </w:t>
      </w:r>
      <w:r w:rsidR="00C42711">
        <w:t>f</w:t>
      </w:r>
      <w:r>
        <w:t>ile data exchanges.</w:t>
      </w:r>
    </w:p>
    <w:p w:rsidR="001960C6" w:rsidP="001960C6" w14:paraId="4E37CB94" w14:textId="419D0513">
      <w:pPr>
        <w:tabs>
          <w:tab w:val="left" w:pos="90"/>
        </w:tabs>
      </w:pPr>
      <w:r>
        <w:rPr>
          <w:b/>
        </w:rPr>
        <w:t>Section 13</w:t>
      </w:r>
      <w:r w:rsidRPr="005207FE">
        <w:rPr>
          <w:b/>
        </w:rPr>
        <w:t xml:space="preserve"> </w:t>
      </w:r>
      <w:hyperlink w:anchor="_Glossary,_List_of" w:history="1">
        <w:r w:rsidRPr="00913B33" w:rsidR="00913B33">
          <w:rPr>
            <w:rStyle w:val="Hyperlink"/>
            <w:b/>
          </w:rPr>
          <w:t>Glossary, List of Acronyms, and State Codes</w:t>
        </w:r>
        <w:r w:rsidR="00B339F0">
          <w:rPr>
            <w:rStyle w:val="Hyperlink"/>
            <w:b/>
          </w:rPr>
          <w:t>-</w:t>
        </w:r>
      </w:hyperlink>
      <w:r w:rsidRPr="005207FE">
        <w:rPr>
          <w:b/>
        </w:rPr>
        <w:t xml:space="preserve"> </w:t>
      </w:r>
      <w:r w:rsidR="00913B33">
        <w:t xml:space="preserve">provides a glossary, </w:t>
      </w:r>
      <w:r w:rsidRPr="005207FE">
        <w:t xml:space="preserve">list </w:t>
      </w:r>
      <w:r w:rsidR="00913B33">
        <w:t xml:space="preserve">of </w:t>
      </w:r>
      <w:r w:rsidRPr="005207FE">
        <w:t>acronyms</w:t>
      </w:r>
      <w:r w:rsidR="00913B33">
        <w:t>, and state codes</w:t>
      </w:r>
      <w:r w:rsidRPr="005207FE">
        <w:t xml:space="preserve"> used througho</w:t>
      </w:r>
      <w:r w:rsidRPr="00AB19D7">
        <w:t xml:space="preserve">ut the </w:t>
      </w:r>
      <w:r w:rsidR="008D2829">
        <w:t>SUG</w:t>
      </w:r>
      <w:r w:rsidRPr="00AB19D7">
        <w:t>.</w:t>
      </w:r>
    </w:p>
    <w:p w:rsidR="00FE0386" w:rsidRPr="005207FE" w:rsidP="00B267A1" w14:paraId="4D89C195" w14:textId="77777777">
      <w:pPr>
        <w:pStyle w:val="Heading2"/>
      </w:pPr>
      <w:bookmarkStart w:id="132" w:name="_Toc126076231"/>
      <w:bookmarkStart w:id="133" w:name="_Toc510621762"/>
      <w:r>
        <w:t xml:space="preserve">Contacting the </w:t>
      </w:r>
      <w:r>
        <w:t>MAPD Help Des</w:t>
      </w:r>
      <w:r>
        <w:t>k</w:t>
      </w:r>
      <w:bookmarkEnd w:id="132"/>
      <w:bookmarkEnd w:id="133"/>
    </w:p>
    <w:p w:rsidR="00202C9D" w:rsidP="00F01F7D" w14:paraId="38D462A5" w14:textId="15FAA4B1">
      <w:r w:rsidRPr="00AF4761">
        <w:t xml:space="preserve">The MAPD Help Desk provides technical system support to </w:t>
      </w:r>
      <w:r w:rsidR="00CC5501">
        <w:t>s</w:t>
      </w:r>
      <w:r w:rsidR="00544C3D">
        <w:t xml:space="preserve">tates for the use of the </w:t>
      </w:r>
      <w:r w:rsidR="00544C3D">
        <w:t>MARx</w:t>
      </w:r>
      <w:r w:rsidR="00544C3D">
        <w:t xml:space="preserve"> UI and file exchanges.</w:t>
      </w:r>
    </w:p>
    <w:p w:rsidR="00544C3D" w:rsidP="00F01F7D" w14:paraId="46D934E6" w14:textId="77777777">
      <w:r>
        <w:t xml:space="preserve">Contact the MAPD Help Desk at </w:t>
      </w:r>
      <w:hyperlink r:id="rId35" w:history="1">
        <w:r w:rsidRPr="002942CB">
          <w:rPr>
            <w:rStyle w:val="Hyperlink"/>
          </w:rPr>
          <w:t>mapdhelp@cms.hhs.gov</w:t>
        </w:r>
      </w:hyperlink>
      <w:r>
        <w:t xml:space="preserve"> or 1-800-927-8069.</w:t>
      </w:r>
    </w:p>
    <w:p w:rsidR="008F140D" w:rsidP="00F01F7D" w14:paraId="15CF370C" w14:textId="780E203A">
      <w:r>
        <w:t>Visit the MAPD Help Desk web</w:t>
      </w:r>
      <w:r>
        <w:t xml:space="preserve">site at </w:t>
      </w:r>
      <w:hyperlink r:id="rId36" w:history="1">
        <w:r w:rsidRPr="008F140D">
          <w:rPr>
            <w:rStyle w:val="Hyperlink"/>
          </w:rPr>
          <w:t>http://go.cms.gov/mapdhelpdesk</w:t>
        </w:r>
      </w:hyperlink>
      <w:r>
        <w:t>.</w:t>
      </w:r>
    </w:p>
    <w:p w:rsidR="008F140D" w:rsidP="00F01F7D" w14:paraId="497F7285" w14:textId="77777777"/>
    <w:p w:rsidR="00AF4761" w:rsidRPr="005207FE" w:rsidP="00F01F7D" w14:paraId="395923C5" w14:textId="77777777">
      <w:pPr>
        <w:sectPr w:rsidSect="00294868">
          <w:headerReference w:type="default" r:id="rId37"/>
          <w:footerReference w:type="default" r:id="rId38"/>
          <w:pgSz w:w="12240" w:h="15840" w:code="1"/>
          <w:pgMar w:top="1440" w:right="1440" w:bottom="1440" w:left="1440" w:header="720" w:footer="720" w:gutter="0"/>
          <w:pgNumType w:start="1" w:chapStyle="1"/>
          <w:cols w:space="720"/>
          <w:docGrid w:linePitch="360"/>
        </w:sectPr>
      </w:pPr>
    </w:p>
    <w:p w:rsidR="00432488" w:rsidP="00432488" w14:paraId="2BBE1309" w14:textId="0FAB7B14">
      <w:pPr>
        <w:pStyle w:val="Heading1"/>
        <w:pBdr>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pBdr>
      </w:pPr>
      <w:bookmarkStart w:id="134" w:name="_Toc344882370"/>
      <w:bookmarkStart w:id="135" w:name="_Establishing_Communication_with"/>
      <w:bookmarkStart w:id="136" w:name="section6"/>
      <w:bookmarkStart w:id="137" w:name="section8"/>
      <w:bookmarkStart w:id="138" w:name="section81"/>
      <w:bookmarkStart w:id="139" w:name="section82"/>
      <w:bookmarkStart w:id="140" w:name="section9"/>
      <w:bookmarkStart w:id="141" w:name="_Toc164500804"/>
      <w:bookmarkStart w:id="142" w:name="section10"/>
      <w:bookmarkStart w:id="143" w:name="section101"/>
      <w:bookmarkStart w:id="144" w:name="section103"/>
      <w:bookmarkStart w:id="145" w:name="_Using_the_Medicare"/>
      <w:bookmarkStart w:id="146" w:name="_Toc126076232"/>
      <w:bookmarkStart w:id="147" w:name="_Toc510621763"/>
      <w:bookmarkEnd w:id="100"/>
      <w:bookmarkEnd w:id="101"/>
      <w:bookmarkEnd w:id="102"/>
      <w:bookmarkEnd w:id="103"/>
      <w:bookmarkEnd w:id="104"/>
      <w:bookmarkEnd w:id="105"/>
      <w:bookmarkEnd w:id="106"/>
      <w:bookmarkEnd w:id="107"/>
      <w:bookmarkEnd w:id="108"/>
      <w:bookmarkEnd w:id="109"/>
      <w:bookmarkEnd w:id="110"/>
      <w:bookmarkEnd w:id="113"/>
      <w:bookmarkEnd w:id="114"/>
      <w:bookmarkEnd w:id="115"/>
      <w:bookmarkEnd w:id="116"/>
      <w:bookmarkEnd w:id="117"/>
      <w:bookmarkEnd w:id="118"/>
      <w:bookmarkEnd w:id="119"/>
      <w:bookmarkEnd w:id="120"/>
      <w:bookmarkEnd w:id="121"/>
      <w:bookmarkEnd w:id="122"/>
      <w:bookmarkEnd w:id="123"/>
      <w:bookmarkEnd w:id="124"/>
      <w:bookmarkEnd w:id="125"/>
      <w:bookmarkEnd w:id="134"/>
      <w:bookmarkEnd w:id="135"/>
      <w:bookmarkEnd w:id="136"/>
      <w:bookmarkEnd w:id="137"/>
      <w:bookmarkEnd w:id="138"/>
      <w:bookmarkEnd w:id="139"/>
      <w:bookmarkEnd w:id="140"/>
      <w:bookmarkEnd w:id="141"/>
      <w:bookmarkEnd w:id="142"/>
      <w:bookmarkEnd w:id="143"/>
      <w:bookmarkEnd w:id="144"/>
      <w:bookmarkEnd w:id="145"/>
      <w:r w:rsidRPr="005207FE">
        <w:t xml:space="preserve">Medicare Advantage </w:t>
      </w:r>
      <w:r w:rsidRPr="005207FE" w:rsidR="000545A8">
        <w:t>Prescription Drug</w:t>
      </w:r>
      <w:r w:rsidR="006638FB">
        <w:t xml:space="preserve"> User Interface</w:t>
      </w:r>
      <w:r w:rsidRPr="005207FE">
        <w:t xml:space="preserve"> </w:t>
      </w:r>
      <w:r w:rsidRPr="005207FE" w:rsidR="000545A8">
        <w:t>(</w:t>
      </w:r>
      <w:r w:rsidRPr="005207FE" w:rsidR="000545A8">
        <w:t>MARx</w:t>
      </w:r>
      <w:r w:rsidR="006638FB">
        <w:t xml:space="preserve"> UI</w:t>
      </w:r>
      <w:r w:rsidRPr="005207FE" w:rsidR="000545A8">
        <w:t>)</w:t>
      </w:r>
      <w:r w:rsidR="006638FB">
        <w:t xml:space="preserve"> System</w:t>
      </w:r>
      <w:bookmarkEnd w:id="146"/>
      <w:bookmarkEnd w:id="147"/>
    </w:p>
    <w:p w:rsidR="00432488" w:rsidRPr="005207FE" w:rsidP="00432488" w14:paraId="35ED0B46" w14:textId="77777777">
      <w:r w:rsidRPr="005207FE">
        <w:t>This section provides information necessary to conduct online operations</w:t>
      </w:r>
      <w:r w:rsidR="00FB217C">
        <w:t xml:space="preserve"> in the </w:t>
      </w:r>
      <w:r w:rsidR="00FB217C">
        <w:t>MARx</w:t>
      </w:r>
      <w:r w:rsidR="00FB217C">
        <w:t xml:space="preserve"> UI</w:t>
      </w:r>
      <w:r w:rsidRPr="005207FE">
        <w:t>:</w:t>
      </w:r>
    </w:p>
    <w:p w:rsidR="00432488" w:rsidRPr="005207FE" w:rsidP="00FE7E35" w14:paraId="61D64F73" w14:textId="77777777">
      <w:pPr>
        <w:pStyle w:val="l10"/>
        <w:numPr>
          <w:ilvl w:val="0"/>
          <w:numId w:val="9"/>
        </w:numPr>
        <w:spacing w:before="0" w:after="0"/>
      </w:pPr>
      <w:hyperlink w:anchor="_Getting_Started" w:history="1">
        <w:r w:rsidRPr="00432488">
          <w:rPr>
            <w:rStyle w:val="Hyperlink"/>
          </w:rPr>
          <w:t>Getting Started.</w:t>
        </w:r>
      </w:hyperlink>
    </w:p>
    <w:p w:rsidR="00432488" w:rsidRPr="005207FE" w:rsidP="00FE7E35" w14:paraId="75B2D281" w14:textId="77777777">
      <w:pPr>
        <w:pStyle w:val="l10"/>
        <w:numPr>
          <w:ilvl w:val="0"/>
          <w:numId w:val="10"/>
        </w:numPr>
        <w:spacing w:before="0" w:after="0"/>
      </w:pPr>
      <w:hyperlink w:anchor="_Using_the_MARx" w:history="1">
        <w:r w:rsidRPr="00F004D8">
          <w:rPr>
            <w:rStyle w:val="Hyperlink"/>
          </w:rPr>
          <w:t xml:space="preserve">Using the </w:t>
        </w:r>
        <w:r w:rsidRPr="00F004D8">
          <w:rPr>
            <w:rStyle w:val="Hyperlink"/>
          </w:rPr>
          <w:t>MARx</w:t>
        </w:r>
        <w:r w:rsidRPr="00F004D8">
          <w:rPr>
            <w:rStyle w:val="Hyperlink"/>
          </w:rPr>
          <w:t xml:space="preserve"> UI Screens.</w:t>
        </w:r>
      </w:hyperlink>
    </w:p>
    <w:p w:rsidR="00432488" w:rsidP="00FE7E35" w14:paraId="684295FF" w14:textId="77777777">
      <w:pPr>
        <w:pStyle w:val="l10"/>
        <w:numPr>
          <w:ilvl w:val="0"/>
          <w:numId w:val="11"/>
        </w:numPr>
        <w:spacing w:before="0" w:after="0"/>
      </w:pPr>
      <w:hyperlink w:anchor="_Navigating_the_System" w:history="1">
        <w:r w:rsidRPr="005207FE">
          <w:rPr>
            <w:rStyle w:val="Hyperlink"/>
          </w:rPr>
          <w:t xml:space="preserve">Navigating the </w:t>
        </w:r>
        <w:r>
          <w:rPr>
            <w:rStyle w:val="Hyperlink"/>
          </w:rPr>
          <w:t>MARx</w:t>
        </w:r>
        <w:r>
          <w:rPr>
            <w:rStyle w:val="Hyperlink"/>
          </w:rPr>
          <w:t xml:space="preserve"> UI</w:t>
        </w:r>
      </w:hyperlink>
      <w:r w:rsidRPr="005207FE">
        <w:t>.</w:t>
      </w:r>
    </w:p>
    <w:p w:rsidR="00432488" w:rsidP="00FE7E35" w14:paraId="5D8150A5" w14:textId="77777777">
      <w:pPr>
        <w:pStyle w:val="ListParagraph"/>
        <w:numPr>
          <w:ilvl w:val="0"/>
          <w:numId w:val="11"/>
        </w:numPr>
      </w:pPr>
      <w:hyperlink w:anchor="_Viewing_Beneficiary_Information" w:history="1">
        <w:r w:rsidRPr="000E6C65">
          <w:rPr>
            <w:rStyle w:val="Hyperlink"/>
          </w:rPr>
          <w:t>Viewing Beneficiary Information</w:t>
        </w:r>
      </w:hyperlink>
    </w:p>
    <w:p w:rsidR="008F16FC" w:rsidRPr="005207FE" w:rsidP="00B267A1" w14:paraId="44FFB131" w14:textId="68884CF9">
      <w:pPr>
        <w:pStyle w:val="Heading2"/>
      </w:pPr>
      <w:bookmarkStart w:id="148" w:name="_Getting_Started"/>
      <w:bookmarkStart w:id="149" w:name="_Toc126076233"/>
      <w:bookmarkStart w:id="150" w:name="_Toc510621764"/>
      <w:bookmarkEnd w:id="148"/>
      <w:r w:rsidRPr="005207FE">
        <w:t>Getting Started</w:t>
      </w:r>
      <w:bookmarkEnd w:id="149"/>
      <w:bookmarkEnd w:id="150"/>
      <w:r w:rsidRPr="005207FE" w:rsidR="00FB1729">
        <w:t xml:space="preserve"> </w:t>
      </w:r>
    </w:p>
    <w:p w:rsidR="00186C5A" w:rsidP="00186C5A" w14:paraId="203D8A2E" w14:textId="3998A238">
      <w:pPr>
        <w:rPr>
          <w:shd w:val="clear" w:color="auto" w:fill="FFFFFF"/>
        </w:rPr>
      </w:pPr>
      <w:bookmarkStart w:id="151" w:name="Accessing_the_UI_and_Logging_onto_System"/>
      <w:r>
        <w:rPr>
          <w:shd w:val="clear" w:color="auto" w:fill="FFFFFF"/>
        </w:rPr>
        <w:t>A n</w:t>
      </w:r>
      <w:r>
        <w:rPr>
          <w:shd w:val="clear" w:color="auto" w:fill="FFFFFF"/>
        </w:rPr>
        <w:t xml:space="preserve">ew </w:t>
      </w:r>
      <w:r w:rsidR="00014776">
        <w:rPr>
          <w:shd w:val="clear" w:color="auto" w:fill="FFFFFF"/>
        </w:rPr>
        <w:t>s</w:t>
      </w:r>
      <w:r w:rsidR="000F627E">
        <w:rPr>
          <w:shd w:val="clear" w:color="auto" w:fill="FFFFFF"/>
        </w:rPr>
        <w:t>tate user</w:t>
      </w:r>
      <w:r>
        <w:rPr>
          <w:shd w:val="clear" w:color="auto" w:fill="FFFFFF"/>
        </w:rPr>
        <w:t xml:space="preserve"> must follow the steps </w:t>
      </w:r>
      <w:r>
        <w:rPr>
          <w:shd w:val="clear" w:color="auto" w:fill="FFFFFF"/>
        </w:rPr>
        <w:t xml:space="preserve">below </w:t>
      </w:r>
      <w:r>
        <w:rPr>
          <w:shd w:val="clear" w:color="auto" w:fill="FFFFFF"/>
        </w:rPr>
        <w:t xml:space="preserve">to be granted access to </w:t>
      </w:r>
      <w:r>
        <w:rPr>
          <w:shd w:val="clear" w:color="auto" w:fill="FFFFFF"/>
        </w:rPr>
        <w:t>MARx</w:t>
      </w:r>
      <w:r>
        <w:rPr>
          <w:shd w:val="clear" w:color="auto" w:fill="FFFFFF"/>
        </w:rPr>
        <w:t xml:space="preserve"> UI:</w:t>
      </w:r>
    </w:p>
    <w:p w:rsidR="00186C5A" w:rsidP="00B312FD" w14:paraId="73EAD755" w14:textId="6F03D00C">
      <w:pPr>
        <w:pStyle w:val="ListParagraph"/>
        <w:numPr>
          <w:ilvl w:val="0"/>
          <w:numId w:val="80"/>
        </w:numPr>
        <w:rPr>
          <w:shd w:val="clear" w:color="auto" w:fill="FFFFFF"/>
        </w:rPr>
      </w:pPr>
      <w:r>
        <w:rPr>
          <w:shd w:val="clear" w:color="auto" w:fill="FFFFFF"/>
        </w:rPr>
        <w:t xml:space="preserve">Register for a User ID in the </w:t>
      </w:r>
      <w:r w:rsidR="00E614CE">
        <w:rPr>
          <w:shd w:val="clear" w:color="auto" w:fill="FFFFFF"/>
        </w:rPr>
        <w:t xml:space="preserve">Identity </w:t>
      </w:r>
      <w:r w:rsidR="00B344CB">
        <w:rPr>
          <w:shd w:val="clear" w:color="auto" w:fill="FFFFFF"/>
        </w:rPr>
        <w:t>Management</w:t>
      </w:r>
      <w:r w:rsidR="00340C06">
        <w:rPr>
          <w:shd w:val="clear" w:color="auto" w:fill="FFFFFF"/>
        </w:rPr>
        <w:t xml:space="preserve"> (</w:t>
      </w:r>
      <w:r w:rsidR="00E614CE">
        <w:rPr>
          <w:shd w:val="clear" w:color="auto" w:fill="FFFFFF"/>
        </w:rPr>
        <w:t>IDM</w:t>
      </w:r>
      <w:r w:rsidR="00E614CE">
        <w:rPr>
          <w:shd w:val="clear" w:color="auto" w:fill="FFFFFF"/>
        </w:rPr>
        <w:t>) system</w:t>
      </w:r>
      <w:r>
        <w:rPr>
          <w:shd w:val="clear" w:color="auto" w:fill="FFFFFF"/>
        </w:rPr>
        <w:t>.</w:t>
      </w:r>
    </w:p>
    <w:p w:rsidR="00186C5A" w:rsidP="00B312FD" w14:paraId="1353C2CE" w14:textId="7DFB7753">
      <w:pPr>
        <w:pStyle w:val="ListParagraph"/>
        <w:numPr>
          <w:ilvl w:val="0"/>
          <w:numId w:val="80"/>
        </w:numPr>
        <w:rPr>
          <w:shd w:val="clear" w:color="auto" w:fill="FFFFFF"/>
        </w:rPr>
      </w:pPr>
      <w:r>
        <w:rPr>
          <w:shd w:val="clear" w:color="auto" w:fill="FFFFFF"/>
        </w:rPr>
        <w:t xml:space="preserve">Request the </w:t>
      </w:r>
      <w:r w:rsidR="00CC5501">
        <w:rPr>
          <w:shd w:val="clear" w:color="auto" w:fill="FFFFFF"/>
        </w:rPr>
        <w:t>s</w:t>
      </w:r>
      <w:r w:rsidR="000F627E">
        <w:rPr>
          <w:shd w:val="clear" w:color="auto" w:fill="FFFFFF"/>
        </w:rPr>
        <w:t>tate user</w:t>
      </w:r>
      <w:r>
        <w:rPr>
          <w:shd w:val="clear" w:color="auto" w:fill="FFFFFF"/>
        </w:rPr>
        <w:t xml:space="preserve"> role for appropriate access to </w:t>
      </w:r>
      <w:r>
        <w:rPr>
          <w:shd w:val="clear" w:color="auto" w:fill="FFFFFF"/>
        </w:rPr>
        <w:t>MARx</w:t>
      </w:r>
      <w:r>
        <w:rPr>
          <w:shd w:val="clear" w:color="auto" w:fill="FFFFFF"/>
        </w:rPr>
        <w:t xml:space="preserve"> UI.</w:t>
      </w:r>
    </w:p>
    <w:p w:rsidR="0080746C" w:rsidP="00B312FD" w14:paraId="0F65141C" w14:textId="7EA7A456">
      <w:pPr>
        <w:pStyle w:val="ListParagraph"/>
        <w:numPr>
          <w:ilvl w:val="0"/>
          <w:numId w:val="80"/>
        </w:numPr>
        <w:rPr>
          <w:shd w:val="clear" w:color="auto" w:fill="FFFFFF"/>
        </w:rPr>
      </w:pPr>
      <w:r>
        <w:rPr>
          <w:shd w:val="clear" w:color="auto" w:fill="FFFFFF"/>
        </w:rPr>
        <w:t xml:space="preserve">Log into </w:t>
      </w:r>
      <w:r>
        <w:rPr>
          <w:shd w:val="clear" w:color="auto" w:fill="FFFFFF"/>
        </w:rPr>
        <w:t>MARx</w:t>
      </w:r>
      <w:r>
        <w:rPr>
          <w:shd w:val="clear" w:color="auto" w:fill="FFFFFF"/>
        </w:rPr>
        <w:t xml:space="preserve"> UI as a </w:t>
      </w:r>
      <w:r w:rsidR="00CC5501">
        <w:rPr>
          <w:shd w:val="clear" w:color="auto" w:fill="FFFFFF"/>
        </w:rPr>
        <w:t>s</w:t>
      </w:r>
      <w:r w:rsidR="000F627E">
        <w:rPr>
          <w:shd w:val="clear" w:color="auto" w:fill="FFFFFF"/>
        </w:rPr>
        <w:t>tate user</w:t>
      </w:r>
      <w:r>
        <w:rPr>
          <w:shd w:val="clear" w:color="auto" w:fill="FFFFFF"/>
        </w:rPr>
        <w:t>.</w:t>
      </w:r>
    </w:p>
    <w:p w:rsidR="007450A2" w:rsidRPr="002F3765" w:rsidP="002F3765" w14:paraId="33C11D49" w14:textId="00515932">
      <w:pPr>
        <w:pStyle w:val="Heading3"/>
      </w:pPr>
      <w:bookmarkStart w:id="152" w:name="_Toc126076234"/>
      <w:bookmarkStart w:id="153" w:name="_Toc510621765"/>
      <w:r w:rsidRPr="002F3765">
        <w:t xml:space="preserve">Register in </w:t>
      </w:r>
      <w:bookmarkEnd w:id="151"/>
      <w:bookmarkEnd w:id="153"/>
      <w:r w:rsidRPr="002F3765" w:rsidR="00E614CE">
        <w:t>IDM</w:t>
      </w:r>
      <w:bookmarkEnd w:id="152"/>
    </w:p>
    <w:p w:rsidR="00A13188" w:rsidP="00B129DC" w14:paraId="128D4C52" w14:textId="2421AC9A">
      <w:pPr>
        <w:rPr>
          <w:color w:val="000000"/>
          <w:szCs w:val="24"/>
          <w:shd w:val="clear" w:color="auto" w:fill="FFFFFF"/>
        </w:rPr>
      </w:pPr>
      <w:r w:rsidRPr="00E614CE">
        <w:rPr>
          <w:color w:val="000000"/>
          <w:szCs w:val="24"/>
          <w:shd w:val="clear" w:color="auto" w:fill="FFFFFF"/>
        </w:rPr>
        <w:t xml:space="preserve">CMS has established the </w:t>
      </w:r>
      <w:r w:rsidR="00A3348D">
        <w:rPr>
          <w:color w:val="000000"/>
          <w:szCs w:val="24"/>
          <w:shd w:val="clear" w:color="auto" w:fill="FFFFFF"/>
        </w:rPr>
        <w:t>Identity Management (</w:t>
      </w:r>
      <w:r w:rsidRPr="00E614CE">
        <w:rPr>
          <w:color w:val="000000"/>
          <w:szCs w:val="24"/>
          <w:shd w:val="clear" w:color="auto" w:fill="FFFFFF"/>
        </w:rPr>
        <w:t>IDM</w:t>
      </w:r>
      <w:r w:rsidRPr="00E614CE">
        <w:rPr>
          <w:color w:val="000000"/>
          <w:szCs w:val="24"/>
          <w:shd w:val="clear" w:color="auto" w:fill="FFFFFF"/>
        </w:rPr>
        <w:t xml:space="preserve">) system to provide </w:t>
      </w:r>
      <w:r w:rsidR="00D96049">
        <w:rPr>
          <w:color w:val="000000"/>
          <w:szCs w:val="24"/>
          <w:shd w:val="clear" w:color="auto" w:fill="FFFFFF"/>
        </w:rPr>
        <w:t>MAPD</w:t>
      </w:r>
      <w:r w:rsidRPr="00E614CE">
        <w:rPr>
          <w:color w:val="000000"/>
          <w:szCs w:val="24"/>
          <w:shd w:val="clear" w:color="auto" w:fill="FFFFFF"/>
        </w:rPr>
        <w:t xml:space="preserve"> Business Partners with a means to apply for, obtain approval, and receive a single User ID they can use to access one </w:t>
      </w:r>
      <w:r w:rsidR="007F24EE">
        <w:rPr>
          <w:color w:val="000000"/>
          <w:szCs w:val="24"/>
          <w:shd w:val="clear" w:color="auto" w:fill="FFFFFF"/>
        </w:rPr>
        <w:t xml:space="preserve">(1) </w:t>
      </w:r>
      <w:r w:rsidRPr="00E614CE">
        <w:rPr>
          <w:color w:val="000000"/>
          <w:szCs w:val="24"/>
          <w:shd w:val="clear" w:color="auto" w:fill="FFFFFF"/>
        </w:rPr>
        <w:t>or more CMS applications</w:t>
      </w:r>
      <w:r w:rsidR="00D96049">
        <w:rPr>
          <w:color w:val="000000"/>
          <w:szCs w:val="24"/>
          <w:shd w:val="clear" w:color="auto" w:fill="FFFFFF"/>
        </w:rPr>
        <w:t>.</w:t>
      </w:r>
      <w:r w:rsidRPr="00D96049" w:rsidR="00D96049">
        <w:rPr>
          <w:color w:val="000000"/>
          <w:szCs w:val="24"/>
          <w:shd w:val="clear" w:color="auto" w:fill="FFFFFF"/>
        </w:rPr>
        <w:t xml:space="preserve"> </w:t>
      </w:r>
      <w:r w:rsidR="00D96049">
        <w:rPr>
          <w:color w:val="000000"/>
          <w:szCs w:val="24"/>
          <w:shd w:val="clear" w:color="auto" w:fill="FFFFFF"/>
        </w:rPr>
        <w:t xml:space="preserve"> </w:t>
      </w:r>
    </w:p>
    <w:p w:rsidR="00E614CE" w:rsidP="00B129DC" w14:paraId="51B58E40" w14:textId="57797C3B">
      <w:pPr>
        <w:rPr>
          <w:color w:val="000000"/>
          <w:szCs w:val="24"/>
          <w:shd w:val="clear" w:color="auto" w:fill="FFFFFF"/>
        </w:rPr>
      </w:pPr>
      <w:r>
        <w:rPr>
          <w:color w:val="000000"/>
          <w:szCs w:val="24"/>
          <w:shd w:val="clear" w:color="auto" w:fill="FFFFFF"/>
        </w:rPr>
        <w:t xml:space="preserve">For more information about </w:t>
      </w:r>
      <w:r w:rsidR="00A13188">
        <w:rPr>
          <w:color w:val="000000"/>
          <w:szCs w:val="24"/>
          <w:shd w:val="clear" w:color="auto" w:fill="FFFFFF"/>
        </w:rPr>
        <w:t>IDM</w:t>
      </w:r>
      <w:r w:rsidR="00A13188">
        <w:rPr>
          <w:color w:val="000000"/>
          <w:szCs w:val="24"/>
          <w:shd w:val="clear" w:color="auto" w:fill="FFFFFF"/>
        </w:rPr>
        <w:t xml:space="preserve">, </w:t>
      </w:r>
      <w:r w:rsidR="00D96049">
        <w:rPr>
          <w:color w:val="000000"/>
          <w:szCs w:val="24"/>
          <w:shd w:val="clear" w:color="auto" w:fill="FFFFFF"/>
        </w:rPr>
        <w:t>visit t</w:t>
      </w:r>
      <w:r>
        <w:rPr>
          <w:color w:val="000000"/>
          <w:szCs w:val="24"/>
          <w:shd w:val="clear" w:color="auto" w:fill="FFFFFF"/>
        </w:rPr>
        <w:t xml:space="preserve">he </w:t>
      </w:r>
      <w:r w:rsidR="008C5927">
        <w:rPr>
          <w:color w:val="000000"/>
          <w:szCs w:val="24"/>
          <w:shd w:val="clear" w:color="auto" w:fill="FFFFFF"/>
        </w:rPr>
        <w:t>IDM</w:t>
      </w:r>
      <w:r w:rsidR="008C5927">
        <w:rPr>
          <w:color w:val="000000"/>
          <w:szCs w:val="24"/>
          <w:shd w:val="clear" w:color="auto" w:fill="FFFFFF"/>
        </w:rPr>
        <w:t xml:space="preserve"> page on the CMS.gov web</w:t>
      </w:r>
      <w:r w:rsidR="00D96049">
        <w:rPr>
          <w:color w:val="000000"/>
          <w:szCs w:val="24"/>
          <w:shd w:val="clear" w:color="auto" w:fill="FFFFFF"/>
        </w:rPr>
        <w:t>site at this link:</w:t>
      </w:r>
    </w:p>
    <w:p w:rsidR="00D96049" w:rsidP="00A51429" w14:paraId="3D1F0A63" w14:textId="6A9FBD45">
      <w:hyperlink r:id="rId39" w:history="1">
        <w:r w:rsidR="00340C06">
          <w:rPr>
            <w:rStyle w:val="Hyperlink"/>
          </w:rPr>
          <w:t>https://www.cms.gov/Research-Statistics-Data-and-Systems/CMS-Information-Technology/IdentityManagement/IDM-Overview</w:t>
        </w:r>
      </w:hyperlink>
      <w:r>
        <w:t>.</w:t>
      </w:r>
      <w:r>
        <w:t xml:space="preserve"> </w:t>
      </w:r>
    </w:p>
    <w:p w:rsidR="00A13188" w:rsidP="00A51429" w14:paraId="6ADE4956" w14:textId="7FDC9DF7">
      <w:r>
        <w:t xml:space="preserve">In the left navigation panel, click the </w:t>
      </w:r>
      <w:r w:rsidRPr="00A13188">
        <w:rPr>
          <w:b/>
        </w:rPr>
        <w:t>Guides and Documentation</w:t>
      </w:r>
      <w:r w:rsidR="00340C06">
        <w:t xml:space="preserve"> link and review the CMS </w:t>
      </w:r>
      <w:r>
        <w:t>IDM</w:t>
      </w:r>
      <w:r>
        <w:t xml:space="preserve"> User Guide for complete </w:t>
      </w:r>
      <w:r w:rsidR="00DF32D4">
        <w:t xml:space="preserve">instructions on registering in </w:t>
      </w:r>
      <w:r>
        <w:t>IDM</w:t>
      </w:r>
      <w:r>
        <w:t>, performing Remote Identity Proofing (RIDP</w:t>
      </w:r>
      <w:r>
        <w:t>)</w:t>
      </w:r>
      <w:r w:rsidR="00CC5501">
        <w:t>,</w:t>
      </w:r>
      <w:r>
        <w:t xml:space="preserve"> and Multi-factor Authentication (MFA).</w:t>
      </w:r>
    </w:p>
    <w:p w:rsidR="004424B9" w:rsidP="00A13188" w14:paraId="6CB04C1F" w14:textId="4DA4FED9">
      <w:pPr>
        <w:rPr>
          <w:b/>
          <w:color w:val="000000"/>
          <w:szCs w:val="24"/>
          <w:u w:val="single"/>
          <w:shd w:val="clear" w:color="auto" w:fill="FFFFFF"/>
        </w:rPr>
      </w:pPr>
      <w:r w:rsidRPr="00A51429">
        <w:rPr>
          <w:b/>
          <w:color w:val="000000"/>
          <w:szCs w:val="24"/>
          <w:shd w:val="clear" w:color="auto" w:fill="FFFFFF"/>
        </w:rPr>
        <w:t>Note</w:t>
      </w:r>
      <w:r w:rsidRPr="00A51429">
        <w:rPr>
          <w:color w:val="000000"/>
          <w:szCs w:val="24"/>
          <w:shd w:val="clear" w:color="auto" w:fill="FFFFFF"/>
        </w:rPr>
        <w:t xml:space="preserve">: </w:t>
      </w:r>
      <w:r>
        <w:rPr>
          <w:color w:val="000000"/>
          <w:szCs w:val="24"/>
          <w:shd w:val="clear" w:color="auto" w:fill="FFFFFF"/>
        </w:rPr>
        <w:t xml:space="preserve"> </w:t>
      </w:r>
      <w:r w:rsidR="00D96049">
        <w:rPr>
          <w:color w:val="000000"/>
          <w:szCs w:val="24"/>
          <w:shd w:val="clear" w:color="auto" w:fill="FFFFFF"/>
        </w:rPr>
        <w:t>IDM</w:t>
      </w:r>
      <w:r w:rsidR="00D96049">
        <w:rPr>
          <w:color w:val="000000"/>
          <w:szCs w:val="24"/>
          <w:shd w:val="clear" w:color="auto" w:fill="FFFFFF"/>
        </w:rPr>
        <w:t xml:space="preserve"> has password requirements that are noted when entering your password.  </w:t>
      </w:r>
      <w:r w:rsidR="00D96049">
        <w:rPr>
          <w:color w:val="000000"/>
          <w:szCs w:val="24"/>
          <w:shd w:val="clear" w:color="auto" w:fill="FFFFFF"/>
        </w:rPr>
        <w:t>MARx</w:t>
      </w:r>
      <w:r w:rsidR="00D96049">
        <w:rPr>
          <w:color w:val="000000"/>
          <w:szCs w:val="24"/>
          <w:shd w:val="clear" w:color="auto" w:fill="FFFFFF"/>
        </w:rPr>
        <w:t xml:space="preserve"> UI has a</w:t>
      </w:r>
      <w:r w:rsidR="00A13188">
        <w:rPr>
          <w:color w:val="000000"/>
          <w:szCs w:val="24"/>
          <w:shd w:val="clear" w:color="auto" w:fill="FFFFFF"/>
        </w:rPr>
        <w:t xml:space="preserve">n additional requirement limiting the password to </w:t>
      </w:r>
      <w:r w:rsidRPr="00A13188" w:rsidR="00A13188">
        <w:rPr>
          <w:b/>
          <w:color w:val="000000"/>
          <w:szCs w:val="24"/>
          <w:u w:val="single"/>
          <w:shd w:val="clear" w:color="auto" w:fill="FFFFFF"/>
        </w:rPr>
        <w:t>exactly 8 characters</w:t>
      </w:r>
      <w:r w:rsidR="000B13D3">
        <w:rPr>
          <w:b/>
          <w:color w:val="000000"/>
          <w:szCs w:val="24"/>
          <w:u w:val="single"/>
          <w:shd w:val="clear" w:color="auto" w:fill="FFFFFF"/>
        </w:rPr>
        <w:t xml:space="preserve"> and cannot contain any special characters</w:t>
      </w:r>
      <w:r w:rsidRPr="00A13188" w:rsidR="00A13188">
        <w:rPr>
          <w:b/>
          <w:color w:val="000000"/>
          <w:szCs w:val="24"/>
          <w:u w:val="single"/>
          <w:shd w:val="clear" w:color="auto" w:fill="FFFFFF"/>
        </w:rPr>
        <w:t>.</w:t>
      </w:r>
    </w:p>
    <w:p w:rsidR="004424B9" w14:paraId="4265200C" w14:textId="77777777">
      <w:pPr>
        <w:rPr>
          <w:b/>
          <w:color w:val="000000"/>
          <w:szCs w:val="24"/>
          <w:u w:val="single"/>
          <w:shd w:val="clear" w:color="auto" w:fill="FFFFFF"/>
        </w:rPr>
      </w:pPr>
      <w:r>
        <w:rPr>
          <w:b/>
          <w:color w:val="000000"/>
          <w:szCs w:val="24"/>
          <w:u w:val="single"/>
          <w:shd w:val="clear" w:color="auto" w:fill="FFFFFF"/>
        </w:rPr>
        <w:br w:type="page"/>
      </w:r>
    </w:p>
    <w:p w:rsidR="00FB217C" w:rsidP="002F3765" w14:paraId="3C8B3DA8" w14:textId="653D9467">
      <w:pPr>
        <w:pStyle w:val="Heading3"/>
        <w:rPr>
          <w:shd w:val="clear" w:color="auto" w:fill="FFFFFF"/>
        </w:rPr>
      </w:pPr>
      <w:bookmarkStart w:id="154" w:name="_Toc126076235"/>
      <w:bookmarkStart w:id="155" w:name="_Toc510621766"/>
      <w:r w:rsidRPr="00A51429">
        <w:rPr>
          <w:shd w:val="clear" w:color="auto" w:fill="FFFFFF"/>
        </w:rPr>
        <w:t xml:space="preserve">Request the </w:t>
      </w:r>
      <w:r w:rsidR="000F627E">
        <w:rPr>
          <w:shd w:val="clear" w:color="auto" w:fill="FFFFFF"/>
        </w:rPr>
        <w:t xml:space="preserve">State </w:t>
      </w:r>
      <w:r w:rsidR="00014776">
        <w:rPr>
          <w:shd w:val="clear" w:color="auto" w:fill="FFFFFF"/>
        </w:rPr>
        <w:t>U</w:t>
      </w:r>
      <w:r w:rsidR="000F627E">
        <w:rPr>
          <w:shd w:val="clear" w:color="auto" w:fill="FFFFFF"/>
        </w:rPr>
        <w:t>ser</w:t>
      </w:r>
      <w:r w:rsidRPr="00A51429">
        <w:rPr>
          <w:shd w:val="clear" w:color="auto" w:fill="FFFFFF"/>
        </w:rPr>
        <w:t xml:space="preserve"> role </w:t>
      </w:r>
      <w:r>
        <w:rPr>
          <w:shd w:val="clear" w:color="auto" w:fill="FFFFFF"/>
        </w:rPr>
        <w:t>for</w:t>
      </w:r>
      <w:r w:rsidRPr="00A51429">
        <w:rPr>
          <w:shd w:val="clear" w:color="auto" w:fill="FFFFFF"/>
        </w:rPr>
        <w:t xml:space="preserve"> </w:t>
      </w:r>
      <w:r w:rsidRPr="00A51429">
        <w:rPr>
          <w:shd w:val="clear" w:color="auto" w:fill="FFFFFF"/>
        </w:rPr>
        <w:t>MARx</w:t>
      </w:r>
      <w:r w:rsidRPr="00A51429">
        <w:rPr>
          <w:shd w:val="clear" w:color="auto" w:fill="FFFFFF"/>
        </w:rPr>
        <w:t xml:space="preserve"> UI</w:t>
      </w:r>
      <w:bookmarkEnd w:id="154"/>
      <w:bookmarkEnd w:id="155"/>
    </w:p>
    <w:p w:rsidR="00CC5501" w:rsidP="00CC5501" w14:paraId="1998F886" w14:textId="4DD196E2">
      <w:r>
        <w:t xml:space="preserve">To fulfill security goals, </w:t>
      </w:r>
      <w:r>
        <w:t>MARx</w:t>
      </w:r>
      <w:r>
        <w:t xml:space="preserve"> UI is a role-based system </w:t>
      </w:r>
      <w:r>
        <w:t>that</w:t>
      </w:r>
      <w:r>
        <w:t xml:space="preserve"> provides functionality and data filtering based on the user role.</w:t>
      </w:r>
    </w:p>
    <w:p w:rsidR="00C9562A" w:rsidP="00CC5501" w14:paraId="75B42A61" w14:textId="7C9643F3">
      <w:pPr>
        <w:rPr>
          <w:szCs w:val="24"/>
        </w:rPr>
      </w:pPr>
      <w:r>
        <w:t xml:space="preserve">The state </w:t>
      </w:r>
      <w:r>
        <w:t>users’</w:t>
      </w:r>
      <w:r>
        <w:t xml:space="preserve"> role is for an individual who works for or on behalf of a state Medicaid agency. State users can access Medicare eligibility, Low</w:t>
      </w:r>
      <w:r>
        <w:t>-</w:t>
      </w:r>
      <w:r>
        <w:t>Income subsidy (LIS) status, and detailed health</w:t>
      </w:r>
      <w:r>
        <w:t xml:space="preserve"> and drug</w:t>
      </w:r>
      <w:r>
        <w:t xml:space="preserve"> Plan enrollment information at a beneficiary level.</w:t>
      </w:r>
    </w:p>
    <w:p w:rsidR="00A51429" w:rsidP="00A51429" w14:paraId="1BCABB7C" w14:textId="427AA674">
      <w:pPr>
        <w:rPr>
          <w:szCs w:val="24"/>
        </w:rPr>
      </w:pPr>
      <w:r>
        <w:rPr>
          <w:szCs w:val="24"/>
        </w:rPr>
        <w:t xml:space="preserve">Below are the key steps to request a </w:t>
      </w:r>
      <w:r w:rsidR="00CC5501">
        <w:rPr>
          <w:szCs w:val="24"/>
        </w:rPr>
        <w:t>s</w:t>
      </w:r>
      <w:r w:rsidR="000F627E">
        <w:rPr>
          <w:szCs w:val="24"/>
        </w:rPr>
        <w:t>tate user</w:t>
      </w:r>
      <w:r>
        <w:rPr>
          <w:szCs w:val="24"/>
        </w:rPr>
        <w:t xml:space="preserve"> role for </w:t>
      </w:r>
      <w:r>
        <w:rPr>
          <w:szCs w:val="24"/>
        </w:rPr>
        <w:t>MARx</w:t>
      </w:r>
      <w:r>
        <w:rPr>
          <w:szCs w:val="24"/>
        </w:rPr>
        <w:t xml:space="preserve"> UI:</w:t>
      </w:r>
    </w:p>
    <w:p w:rsidR="00C6004E" w:rsidP="00B312FD" w14:paraId="6664298C" w14:textId="49A50718">
      <w:pPr>
        <w:pStyle w:val="ListParagraph"/>
        <w:widowControl w:val="0"/>
        <w:numPr>
          <w:ilvl w:val="0"/>
          <w:numId w:val="81"/>
        </w:numPr>
        <w:tabs>
          <w:tab w:val="left" w:pos="1671"/>
        </w:tabs>
        <w:autoSpaceDE w:val="0"/>
        <w:autoSpaceDN w:val="0"/>
        <w:spacing w:after="0"/>
        <w:ind w:right="1790"/>
        <w:contextualSpacing w:val="0"/>
      </w:pPr>
      <w:r>
        <w:t>After</w:t>
      </w:r>
      <w:r>
        <w:rPr>
          <w:spacing w:val="-4"/>
        </w:rPr>
        <w:t xml:space="preserve"> </w:t>
      </w:r>
      <w:r>
        <w:t>you</w:t>
      </w:r>
      <w:r>
        <w:rPr>
          <w:spacing w:val="-4"/>
        </w:rPr>
        <w:t xml:space="preserve"> </w:t>
      </w:r>
      <w:r>
        <w:t>have</w:t>
      </w:r>
      <w:r>
        <w:rPr>
          <w:spacing w:val="-4"/>
        </w:rPr>
        <w:t xml:space="preserve"> </w:t>
      </w:r>
      <w:r>
        <w:rPr>
          <w:spacing w:val="-4"/>
        </w:rPr>
        <w:t>created</w:t>
      </w:r>
      <w:r>
        <w:rPr>
          <w:spacing w:val="-5"/>
        </w:rPr>
        <w:t xml:space="preserve"> </w:t>
      </w:r>
      <w:r>
        <w:t>your</w:t>
      </w:r>
      <w:r>
        <w:rPr>
          <w:spacing w:val="-3"/>
        </w:rPr>
        <w:t xml:space="preserve"> </w:t>
      </w:r>
      <w:r>
        <w:t>IDM</w:t>
      </w:r>
      <w:r>
        <w:rPr>
          <w:spacing w:val="-3"/>
        </w:rPr>
        <w:t xml:space="preserve"> </w:t>
      </w:r>
      <w:r>
        <w:t>User</w:t>
      </w:r>
      <w:r>
        <w:rPr>
          <w:spacing w:val="-3"/>
        </w:rPr>
        <w:t xml:space="preserve"> </w:t>
      </w:r>
      <w:r>
        <w:t>ID</w:t>
      </w:r>
      <w:r>
        <w:rPr>
          <w:spacing w:val="-3"/>
        </w:rPr>
        <w:t xml:space="preserve"> </w:t>
      </w:r>
      <w:r>
        <w:t>and</w:t>
      </w:r>
      <w:r>
        <w:rPr>
          <w:spacing w:val="-3"/>
        </w:rPr>
        <w:t xml:space="preserve"> </w:t>
      </w:r>
      <w:r>
        <w:t>password,</w:t>
      </w:r>
      <w:r>
        <w:rPr>
          <w:spacing w:val="-3"/>
        </w:rPr>
        <w:t xml:space="preserve"> </w:t>
      </w:r>
      <w:r>
        <w:t>navigate</w:t>
      </w:r>
      <w:r>
        <w:rPr>
          <w:spacing w:val="-4"/>
        </w:rPr>
        <w:t xml:space="preserve"> </w:t>
      </w:r>
      <w:r>
        <w:t>to</w:t>
      </w:r>
      <w:r>
        <w:rPr>
          <w:spacing w:val="-3"/>
        </w:rPr>
        <w:t xml:space="preserve"> </w:t>
      </w:r>
      <w:r>
        <w:t>the</w:t>
      </w:r>
      <w:r>
        <w:rPr>
          <w:spacing w:val="-4"/>
        </w:rPr>
        <w:t xml:space="preserve"> </w:t>
      </w:r>
      <w:r>
        <w:t>CMS Enterprise Portal:</w:t>
      </w:r>
      <w:r>
        <w:rPr>
          <w:spacing w:val="60"/>
        </w:rPr>
        <w:t xml:space="preserve"> </w:t>
      </w:r>
      <w:hyperlink r:id="rId40">
        <w:r>
          <w:rPr>
            <w:color w:val="0000FF"/>
            <w:u w:val="single" w:color="0000FF"/>
          </w:rPr>
          <w:t>https://portal.cms.gov</w:t>
        </w:r>
        <w:r>
          <w:t>.</w:t>
        </w:r>
      </w:hyperlink>
    </w:p>
    <w:p w:rsidR="00C6004E" w:rsidP="00B312FD" w14:paraId="2B9AC876" w14:textId="3CBFA557">
      <w:pPr>
        <w:pStyle w:val="ListParagraph"/>
        <w:widowControl w:val="0"/>
        <w:numPr>
          <w:ilvl w:val="0"/>
          <w:numId w:val="81"/>
        </w:numPr>
        <w:tabs>
          <w:tab w:val="left" w:pos="1671"/>
        </w:tabs>
        <w:autoSpaceDE w:val="0"/>
        <w:autoSpaceDN w:val="0"/>
        <w:spacing w:after="0"/>
        <w:ind w:right="1723"/>
        <w:contextualSpacing w:val="0"/>
      </w:pPr>
      <w:r>
        <w:t>Enter</w:t>
      </w:r>
      <w:r>
        <w:rPr>
          <w:spacing w:val="-3"/>
        </w:rPr>
        <w:t xml:space="preserve"> </w:t>
      </w:r>
      <w:r>
        <w:t>your</w:t>
      </w:r>
      <w:r>
        <w:rPr>
          <w:spacing w:val="-3"/>
        </w:rPr>
        <w:t xml:space="preserve"> </w:t>
      </w:r>
      <w:r>
        <w:t>User</w:t>
      </w:r>
      <w:r>
        <w:rPr>
          <w:spacing w:val="-3"/>
        </w:rPr>
        <w:t xml:space="preserve"> </w:t>
      </w:r>
      <w:r>
        <w:t>ID</w:t>
      </w:r>
      <w:r>
        <w:rPr>
          <w:spacing w:val="-3"/>
        </w:rPr>
        <w:t xml:space="preserve"> </w:t>
      </w:r>
      <w:r>
        <w:t>and</w:t>
      </w:r>
      <w:r>
        <w:rPr>
          <w:spacing w:val="-4"/>
        </w:rPr>
        <w:t xml:space="preserve"> </w:t>
      </w:r>
      <w:r>
        <w:t>password</w:t>
      </w:r>
      <w:r>
        <w:rPr>
          <w:spacing w:val="-3"/>
        </w:rPr>
        <w:t xml:space="preserve"> </w:t>
      </w:r>
      <w:r>
        <w:t>and</w:t>
      </w:r>
      <w:r>
        <w:rPr>
          <w:spacing w:val="-3"/>
        </w:rPr>
        <w:t xml:space="preserve"> </w:t>
      </w:r>
      <w:r>
        <w:t>check</w:t>
      </w:r>
      <w:r>
        <w:t xml:space="preserve"> the </w:t>
      </w:r>
      <w:r>
        <w:t>box, “</w:t>
      </w:r>
      <w:r w:rsidRPr="00DF4792">
        <w:rPr>
          <w:b/>
          <w:bCs/>
        </w:rPr>
        <w:t>I</w:t>
      </w:r>
      <w:r w:rsidRPr="00DF4792">
        <w:rPr>
          <w:b/>
          <w:bCs/>
        </w:rPr>
        <w:t xml:space="preserve"> agree to </w:t>
      </w:r>
      <w:r w:rsidRPr="00DF4792">
        <w:rPr>
          <w:b/>
          <w:bCs/>
        </w:rPr>
        <w:t>the</w:t>
      </w:r>
      <w:r w:rsidRPr="00DF4792">
        <w:rPr>
          <w:b/>
          <w:bCs/>
        </w:rPr>
        <w:t xml:space="preserve"> Terms </w:t>
      </w:r>
      <w:r w:rsidRPr="00DF4792">
        <w:rPr>
          <w:b/>
          <w:bCs/>
        </w:rPr>
        <w:t>&amp;</w:t>
      </w:r>
      <w:r w:rsidRPr="00DF4792">
        <w:rPr>
          <w:b/>
          <w:bCs/>
        </w:rPr>
        <w:t xml:space="preserve"> Conditions</w:t>
      </w:r>
      <w:r>
        <w:t>.”</w:t>
      </w:r>
    </w:p>
    <w:p w:rsidR="00C6004E" w:rsidRPr="006E0539" w:rsidP="00B312FD" w14:paraId="6C092038" w14:textId="451964FD">
      <w:pPr>
        <w:pStyle w:val="ListParagraph"/>
        <w:widowControl w:val="0"/>
        <w:numPr>
          <w:ilvl w:val="0"/>
          <w:numId w:val="81"/>
        </w:numPr>
        <w:tabs>
          <w:tab w:val="left" w:pos="1671"/>
        </w:tabs>
        <w:autoSpaceDE w:val="0"/>
        <w:autoSpaceDN w:val="0"/>
        <w:spacing w:after="0" w:line="240" w:lineRule="auto"/>
        <w:contextualSpacing w:val="0"/>
      </w:pPr>
      <w:r>
        <w:t>On</w:t>
      </w:r>
      <w:r>
        <w:rPr>
          <w:spacing w:val="-3"/>
        </w:rPr>
        <w:t xml:space="preserve"> </w:t>
      </w:r>
      <w:r>
        <w:t>the</w:t>
      </w:r>
      <w:r>
        <w:rPr>
          <w:spacing w:val="-2"/>
        </w:rPr>
        <w:t xml:space="preserve"> </w:t>
      </w:r>
      <w:r>
        <w:rPr>
          <w:b/>
        </w:rPr>
        <w:t>My</w:t>
      </w:r>
      <w:r>
        <w:rPr>
          <w:b/>
          <w:spacing w:val="-2"/>
        </w:rPr>
        <w:t xml:space="preserve"> </w:t>
      </w:r>
      <w:r>
        <w:rPr>
          <w:b/>
        </w:rPr>
        <w:t>Portal</w:t>
      </w:r>
      <w:r>
        <w:rPr>
          <w:b/>
          <w:spacing w:val="-4"/>
        </w:rPr>
        <w:t xml:space="preserve"> </w:t>
      </w:r>
      <w:r>
        <w:t>page,</w:t>
      </w:r>
      <w:r>
        <w:rPr>
          <w:spacing w:val="-2"/>
        </w:rPr>
        <w:t xml:space="preserve"> </w:t>
      </w:r>
      <w:r>
        <w:t xml:space="preserve">select </w:t>
      </w:r>
      <w:r w:rsidRPr="00DF4792">
        <w:rPr>
          <w:b/>
          <w:bCs/>
        </w:rPr>
        <w:t xml:space="preserve">+ </w:t>
      </w:r>
      <w:r w:rsidRPr="00DF4792">
        <w:rPr>
          <w:b/>
          <w:bCs/>
        </w:rPr>
        <w:t xml:space="preserve">Add </w:t>
      </w:r>
      <w:r w:rsidRPr="00DF4792">
        <w:rPr>
          <w:b/>
          <w:bCs/>
        </w:rPr>
        <w:t>Application</w:t>
      </w:r>
      <w:r>
        <w:t>.</w:t>
      </w:r>
    </w:p>
    <w:p w:rsidR="00C708C5" w:rsidP="00B312FD" w14:paraId="09F95C5E" w14:textId="592D5823">
      <w:pPr>
        <w:pStyle w:val="ListParagraph"/>
        <w:numPr>
          <w:ilvl w:val="0"/>
          <w:numId w:val="81"/>
        </w:numPr>
        <w:rPr>
          <w:color w:val="000000"/>
          <w:szCs w:val="24"/>
          <w:shd w:val="clear" w:color="auto" w:fill="FFFFFF"/>
        </w:rPr>
      </w:pPr>
      <w:r>
        <w:t>The</w:t>
      </w:r>
      <w:r>
        <w:rPr>
          <w:spacing w:val="-4"/>
        </w:rPr>
        <w:t xml:space="preserve"> </w:t>
      </w:r>
      <w:r>
        <w:rPr>
          <w:b/>
        </w:rPr>
        <w:t xml:space="preserve">Request Application </w:t>
      </w:r>
      <w:r>
        <w:rPr>
          <w:b/>
        </w:rPr>
        <w:t>Access</w:t>
      </w:r>
      <w:r>
        <w:rPr>
          <w:b/>
          <w:spacing w:val="-4"/>
        </w:rPr>
        <w:t xml:space="preserve"> </w:t>
      </w:r>
      <w:r w:rsidRPr="00DF4792">
        <w:rPr>
          <w:bCs/>
          <w:spacing w:val="-4"/>
        </w:rPr>
        <w:t>screen</w:t>
      </w:r>
      <w:r w:rsidRPr="00DF4792">
        <w:rPr>
          <w:bCs/>
          <w:spacing w:val="-4"/>
        </w:rPr>
        <w:t xml:space="preserve"> </w:t>
      </w:r>
      <w:r>
        <w:t>is</w:t>
      </w:r>
      <w:r>
        <w:rPr>
          <w:spacing w:val="-4"/>
        </w:rPr>
        <w:t xml:space="preserve"> </w:t>
      </w:r>
      <w:r>
        <w:t>displayed;</w:t>
      </w:r>
      <w:r>
        <w:rPr>
          <w:spacing w:val="-3"/>
        </w:rPr>
        <w:t xml:space="preserve"> </w:t>
      </w:r>
      <w:r w:rsidRPr="00DF4792">
        <w:rPr>
          <w:b/>
          <w:bCs/>
        </w:rPr>
        <w:t xml:space="preserve">Select </w:t>
      </w:r>
      <w:r w:rsidRPr="00DF4792">
        <w:rPr>
          <w:b/>
          <w:bCs/>
        </w:rPr>
        <w:t xml:space="preserve">an </w:t>
      </w:r>
      <w:r w:rsidRPr="00DF4792">
        <w:rPr>
          <w:b/>
          <w:bCs/>
        </w:rPr>
        <w:t>Application</w:t>
      </w:r>
      <w:r>
        <w:rPr>
          <w:b/>
          <w:spacing w:val="-3"/>
        </w:rPr>
        <w:t xml:space="preserve"> </w:t>
      </w:r>
      <w:r>
        <w:t>for</w:t>
      </w:r>
      <w:r>
        <w:rPr>
          <w:spacing w:val="-4"/>
        </w:rPr>
        <w:t xml:space="preserve"> </w:t>
      </w:r>
      <w:r>
        <w:t>MARx</w:t>
      </w:r>
      <w:r>
        <w:rPr>
          <w:spacing w:val="-4"/>
        </w:rPr>
        <w:t xml:space="preserve"> </w:t>
      </w:r>
      <w:r>
        <w:t>UI</w:t>
      </w:r>
      <w:r>
        <w:rPr>
          <w:spacing w:val="-4"/>
        </w:rPr>
        <w:t xml:space="preserve"> </w:t>
      </w:r>
      <w:r>
        <w:t>in</w:t>
      </w:r>
      <w:r>
        <w:rPr>
          <w:spacing w:val="-4"/>
        </w:rPr>
        <w:t xml:space="preserve"> </w:t>
      </w:r>
      <w:r>
        <w:t xml:space="preserve">the </w:t>
      </w:r>
      <w:r>
        <w:t>‘</w:t>
      </w:r>
      <w:r>
        <w:t>MARx</w:t>
      </w:r>
      <w:r>
        <w:t xml:space="preserve"> – Medicare Advantage &amp; Prescription Drug System’ box.</w:t>
      </w:r>
      <w:r>
        <w:rPr>
          <w:spacing w:val="40"/>
        </w:rPr>
        <w:t xml:space="preserve"> </w:t>
      </w:r>
      <w:r>
        <w:t xml:space="preserve">See </w:t>
      </w:r>
      <w:r>
        <w:rPr>
          <w:b/>
        </w:rPr>
        <w:t>Figure 2-1.</w:t>
      </w:r>
    </w:p>
    <w:p w:rsidR="00C9562A" w:rsidP="00EE44B4" w14:paraId="3E593566" w14:textId="5440C7A7">
      <w:pPr>
        <w:ind w:left="720"/>
        <w:rPr>
          <w:color w:val="000000"/>
          <w:szCs w:val="24"/>
          <w:shd w:val="clear" w:color="auto" w:fill="FFFFFF"/>
        </w:rPr>
      </w:pPr>
      <w:r w:rsidRPr="003853B0">
        <w:rPr>
          <w:b/>
          <w:noProof/>
        </w:rPr>
        <w:drawing>
          <wp:inline distT="0" distB="0" distL="0" distR="0">
            <wp:extent cx="5377218" cy="2077738"/>
            <wp:effectExtent l="0" t="0" r="0" b="0"/>
            <wp:docPr id="496" name="Picture 49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Graphical user interface, text, application, email&#10;&#10;Description automatically generated"/>
                    <pic:cNvPicPr/>
                  </pic:nvPicPr>
                  <pic:blipFill>
                    <a:blip xmlns:r="http://schemas.openxmlformats.org/officeDocument/2006/relationships" r:embed="rId41"/>
                    <a:stretch>
                      <a:fillRect/>
                    </a:stretch>
                  </pic:blipFill>
                  <pic:spPr>
                    <a:xfrm>
                      <a:off x="0" y="0"/>
                      <a:ext cx="5470002" cy="2113589"/>
                    </a:xfrm>
                    <a:prstGeom prst="rect">
                      <a:avLst/>
                    </a:prstGeom>
                  </pic:spPr>
                </pic:pic>
              </a:graphicData>
            </a:graphic>
          </wp:inline>
        </w:drawing>
      </w:r>
    </w:p>
    <w:p w:rsidR="004424B9" w:rsidP="008D52D6" w14:paraId="7F626D2E" w14:textId="020408C7">
      <w:pPr>
        <w:pStyle w:val="Caption"/>
      </w:pPr>
      <w:bookmarkStart w:id="156" w:name="_Toc87266644"/>
      <w:bookmarkStart w:id="157" w:name="_Toc510621863"/>
      <w:r>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1</w:t>
      </w:r>
      <w:r w:rsidR="0043743F">
        <w:rPr>
          <w:noProof/>
        </w:rPr>
        <w:fldChar w:fldCharType="end"/>
      </w:r>
      <w:r>
        <w:t xml:space="preserve">  Request Access to </w:t>
      </w:r>
      <w:r>
        <w:t>MARx</w:t>
      </w:r>
      <w:r>
        <w:t xml:space="preserve"> UI</w:t>
      </w:r>
      <w:bookmarkEnd w:id="156"/>
      <w:bookmarkEnd w:id="157"/>
    </w:p>
    <w:p w:rsidR="004424B9" w14:paraId="7E0389D3" w14:textId="77777777">
      <w:pPr>
        <w:rPr>
          <w:b/>
          <w:bCs/>
          <w:sz w:val="22"/>
          <w:szCs w:val="18"/>
        </w:rPr>
      </w:pPr>
      <w:r>
        <w:br w:type="page"/>
      </w:r>
    </w:p>
    <w:p w:rsidR="0070652C" w:rsidP="00B312FD" w14:paraId="68CB5744" w14:textId="1DFB7632">
      <w:pPr>
        <w:pStyle w:val="ListParagraph"/>
        <w:widowControl w:val="0"/>
        <w:numPr>
          <w:ilvl w:val="0"/>
          <w:numId w:val="81"/>
        </w:numPr>
        <w:tabs>
          <w:tab w:val="left" w:pos="1671"/>
        </w:tabs>
        <w:autoSpaceDE w:val="0"/>
        <w:autoSpaceDN w:val="0"/>
        <w:spacing w:before="90" w:after="0" w:line="240" w:lineRule="auto"/>
        <w:contextualSpacing w:val="0"/>
      </w:pPr>
      <w:r>
        <w:t>Select</w:t>
      </w:r>
      <w:r>
        <w:rPr>
          <w:spacing w:val="-5"/>
        </w:rPr>
        <w:t xml:space="preserve"> </w:t>
      </w:r>
      <w:r>
        <w:t>the</w:t>
      </w:r>
      <w:r>
        <w:rPr>
          <w:spacing w:val="-3"/>
        </w:rPr>
        <w:t xml:space="preserve"> </w:t>
      </w:r>
      <w:r>
        <w:rPr>
          <w:b/>
        </w:rPr>
        <w:t>MA</w:t>
      </w:r>
      <w:r>
        <w:rPr>
          <w:b/>
          <w:spacing w:val="-3"/>
        </w:rPr>
        <w:t xml:space="preserve"> </w:t>
      </w:r>
      <w:r>
        <w:rPr>
          <w:b/>
        </w:rPr>
        <w:t>state</w:t>
      </w:r>
      <w:r>
        <w:rPr>
          <w:b/>
        </w:rPr>
        <w:t>/</w:t>
      </w:r>
      <w:r>
        <w:rPr>
          <w:b/>
        </w:rPr>
        <w:t>territory</w:t>
      </w:r>
      <w:r>
        <w:rPr>
          <w:b/>
          <w:spacing w:val="-4"/>
        </w:rPr>
        <w:t xml:space="preserve"> </w:t>
      </w:r>
      <w:r>
        <w:rPr>
          <w:b/>
        </w:rPr>
        <w:t>user</w:t>
      </w:r>
      <w:r>
        <w:rPr>
          <w:b/>
          <w:spacing w:val="-5"/>
        </w:rPr>
        <w:t xml:space="preserve"> </w:t>
      </w:r>
      <w:r>
        <w:t>role</w:t>
      </w:r>
      <w:r>
        <w:rPr>
          <w:spacing w:val="-4"/>
        </w:rPr>
        <w:t xml:space="preserve"> </w:t>
      </w:r>
      <w:r>
        <w:t>from</w:t>
      </w:r>
      <w:r>
        <w:rPr>
          <w:spacing w:val="-5"/>
        </w:rPr>
        <w:t xml:space="preserve"> </w:t>
      </w:r>
      <w:r>
        <w:t>the</w:t>
      </w:r>
      <w:r>
        <w:rPr>
          <w:spacing w:val="-3"/>
        </w:rPr>
        <w:t xml:space="preserve"> </w:t>
      </w:r>
      <w:r>
        <w:rPr>
          <w:b/>
        </w:rPr>
        <w:t>Select</w:t>
      </w:r>
      <w:r>
        <w:rPr>
          <w:b/>
          <w:spacing w:val="-3"/>
        </w:rPr>
        <w:t xml:space="preserve"> </w:t>
      </w:r>
      <w:r>
        <w:rPr>
          <w:b/>
        </w:rPr>
        <w:t>a</w:t>
      </w:r>
      <w:r>
        <w:rPr>
          <w:b/>
          <w:spacing w:val="-4"/>
        </w:rPr>
        <w:t xml:space="preserve"> </w:t>
      </w:r>
      <w:r>
        <w:rPr>
          <w:b/>
        </w:rPr>
        <w:t>Role:</w:t>
      </w:r>
      <w:r>
        <w:rPr>
          <w:b/>
          <w:spacing w:val="-3"/>
        </w:rPr>
        <w:t xml:space="preserve"> </w:t>
      </w:r>
      <w:r>
        <w:t>drop</w:t>
      </w:r>
      <w:r>
        <w:t>-</w:t>
      </w:r>
      <w:r>
        <w:t>down</w:t>
      </w:r>
      <w:r>
        <w:rPr>
          <w:spacing w:val="-4"/>
        </w:rPr>
        <w:t xml:space="preserve"> </w:t>
      </w:r>
      <w:r>
        <w:t>menu</w:t>
      </w:r>
      <w:r>
        <w:rPr>
          <w:spacing w:val="-3"/>
        </w:rPr>
        <w:t xml:space="preserve"> </w:t>
      </w:r>
      <w:r>
        <w:rPr>
          <w:spacing w:val="-5"/>
        </w:rPr>
        <w:t xml:space="preserve">in </w:t>
      </w:r>
      <w:r w:rsidRPr="00C6004E" w:rsidR="004424B9">
        <w:rPr>
          <w:b/>
        </w:rPr>
        <w:t>Figure 2-2</w:t>
      </w:r>
      <w:r w:rsidR="004424B9">
        <w:t xml:space="preserve">.  </w:t>
      </w:r>
    </w:p>
    <w:p w:rsidR="00C6004E" w:rsidRPr="0070652C" w:rsidP="00C6004E" w14:paraId="52F20E37" w14:textId="77777777">
      <w:pPr>
        <w:pStyle w:val="ListParagraph"/>
        <w:widowControl w:val="0"/>
        <w:tabs>
          <w:tab w:val="left" w:pos="1671"/>
        </w:tabs>
        <w:autoSpaceDE w:val="0"/>
        <w:autoSpaceDN w:val="0"/>
        <w:spacing w:before="90" w:after="0" w:line="240" w:lineRule="auto"/>
        <w:contextualSpacing w:val="0"/>
      </w:pPr>
    </w:p>
    <w:p w:rsidR="0070652C" w:rsidP="00BB7542" w14:paraId="5BDFB008" w14:textId="1A06F9FD">
      <w:pPr>
        <w:spacing w:after="0" w:line="240" w:lineRule="auto"/>
        <w:rPr>
          <w:color w:val="000000"/>
          <w:szCs w:val="24"/>
          <w:shd w:val="clear" w:color="auto" w:fill="FFFFFF"/>
        </w:rPr>
      </w:pPr>
      <w:r>
        <w:rPr>
          <w:noProof/>
        </w:rPr>
        <w:drawing>
          <wp:inline distT="0" distB="0" distL="0" distR="0">
            <wp:extent cx="5104262" cy="2280421"/>
            <wp:effectExtent l="0" t="0" r="1270" b="5715"/>
            <wp:docPr id="497" name="Picture 4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Graphical user interface, text, application, email&#10;&#10;Description automatically generated"/>
                    <pic:cNvPicPr/>
                  </pic:nvPicPr>
                  <pic:blipFill>
                    <a:blip xmlns:r="http://schemas.openxmlformats.org/officeDocument/2006/relationships" r:embed="rId42"/>
                    <a:srcRect b="20463"/>
                    <a:stretch>
                      <a:fillRect/>
                    </a:stretch>
                  </pic:blipFill>
                  <pic:spPr bwMode="auto">
                    <a:xfrm>
                      <a:off x="0" y="0"/>
                      <a:ext cx="5133091" cy="229330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4424B9" w:rsidP="008D52D6" w14:paraId="2F710510" w14:textId="1E09C8AA">
      <w:pPr>
        <w:pStyle w:val="Caption"/>
      </w:pPr>
      <w:bookmarkStart w:id="158" w:name="_Toc87266645"/>
      <w:bookmarkStart w:id="159" w:name="_Toc510621864"/>
      <w:r>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2</w:t>
      </w:r>
      <w:r w:rsidR="0043743F">
        <w:rPr>
          <w:noProof/>
        </w:rPr>
        <w:fldChar w:fldCharType="end"/>
      </w:r>
      <w:r>
        <w:t>:  Request New Application Access</w:t>
      </w:r>
      <w:bookmarkEnd w:id="158"/>
      <w:bookmarkEnd w:id="159"/>
    </w:p>
    <w:p w:rsidR="002014BF" w:rsidRPr="002014BF" w:rsidP="002014BF" w14:paraId="689878AB" w14:textId="77777777">
      <w:pPr>
        <w:spacing w:after="0" w:line="240" w:lineRule="auto"/>
      </w:pPr>
    </w:p>
    <w:p w:rsidR="00C6004E" w:rsidP="00B312FD" w14:paraId="117170B0" w14:textId="77777777">
      <w:pPr>
        <w:pStyle w:val="ListParagraph"/>
        <w:widowControl w:val="0"/>
        <w:numPr>
          <w:ilvl w:val="0"/>
          <w:numId w:val="81"/>
        </w:numPr>
        <w:tabs>
          <w:tab w:val="left" w:pos="2391"/>
        </w:tabs>
        <w:autoSpaceDE w:val="0"/>
        <w:autoSpaceDN w:val="0"/>
        <w:spacing w:before="56" w:after="0" w:line="240" w:lineRule="auto"/>
        <w:contextualSpacing w:val="0"/>
      </w:pPr>
      <w:r w:rsidRPr="00B830D7">
        <w:t xml:space="preserve">Complete </w:t>
      </w:r>
      <w:r>
        <w:t>“</w:t>
      </w:r>
      <w:r w:rsidRPr="00B830D7">
        <w:t>Identity Verification</w:t>
      </w:r>
      <w:r>
        <w:t>”</w:t>
      </w:r>
      <w:r w:rsidRPr="00B830D7">
        <w:t xml:space="preserve"> by selecting </w:t>
      </w:r>
      <w:r w:rsidRPr="00B830D7">
        <w:rPr>
          <w:b/>
          <w:bCs/>
        </w:rPr>
        <w:t>Launch</w:t>
      </w:r>
      <w:r w:rsidRPr="00B830D7">
        <w:t xml:space="preserve">. Read through the information on the next screen (Step #1) and select </w:t>
      </w:r>
      <w:r w:rsidRPr="00B830D7">
        <w:rPr>
          <w:b/>
          <w:bCs/>
        </w:rPr>
        <w:t>Next</w:t>
      </w:r>
      <w:r w:rsidRPr="00B830D7">
        <w:t xml:space="preserve">. </w:t>
      </w:r>
      <w:r>
        <w:t>“Accept Terms &amp; Conditions” on Step 2. Enter and/or verify your information on the next page (Step #3). Once your identity has been verified, return to the “Request Application Access” page.</w:t>
      </w:r>
    </w:p>
    <w:p w:rsidR="00C6004E" w:rsidRPr="00B830D7" w:rsidP="00B312FD" w14:paraId="47FCC895" w14:textId="77777777">
      <w:pPr>
        <w:pStyle w:val="ListParagraph"/>
        <w:widowControl w:val="0"/>
        <w:numPr>
          <w:ilvl w:val="0"/>
          <w:numId w:val="81"/>
        </w:numPr>
        <w:tabs>
          <w:tab w:val="left" w:pos="2391"/>
        </w:tabs>
        <w:autoSpaceDE w:val="0"/>
        <w:autoSpaceDN w:val="0"/>
        <w:spacing w:before="56" w:after="0" w:line="240" w:lineRule="auto"/>
        <w:contextualSpacing w:val="0"/>
      </w:pPr>
      <w:r>
        <w:t xml:space="preserve">Complete Step 4 (Enter Business Contact Information), Step 5 (Enter Role Details), Step </w:t>
      </w:r>
      <w:r>
        <w:t>6 (Enter Reason for Request).</w:t>
      </w:r>
    </w:p>
    <w:p w:rsidR="0070652C" w:rsidRPr="00C6004E" w:rsidP="00B312FD" w14:paraId="1060E198" w14:textId="33A1212D">
      <w:pPr>
        <w:pStyle w:val="ListParagraph"/>
        <w:widowControl w:val="0"/>
        <w:numPr>
          <w:ilvl w:val="0"/>
          <w:numId w:val="81"/>
        </w:numPr>
        <w:tabs>
          <w:tab w:val="left" w:pos="1671"/>
        </w:tabs>
        <w:autoSpaceDE w:val="0"/>
        <w:autoSpaceDN w:val="0"/>
        <w:spacing w:before="55" w:after="0" w:line="240" w:lineRule="auto"/>
        <w:contextualSpacing w:val="0"/>
      </w:pPr>
      <w:r>
        <w:t>Upon</w:t>
      </w:r>
      <w:r>
        <w:rPr>
          <w:spacing w:val="-2"/>
        </w:rPr>
        <w:t xml:space="preserve"> </w:t>
      </w:r>
      <w:r>
        <w:t>approval</w:t>
      </w:r>
      <w:r>
        <w:rPr>
          <w:spacing w:val="-1"/>
        </w:rPr>
        <w:t xml:space="preserve"> </w:t>
      </w:r>
      <w:r>
        <w:t>of</w:t>
      </w:r>
      <w:r>
        <w:rPr>
          <w:spacing w:val="-2"/>
        </w:rPr>
        <w:t xml:space="preserve"> </w:t>
      </w:r>
      <w:r>
        <w:t>your</w:t>
      </w:r>
      <w:r>
        <w:rPr>
          <w:spacing w:val="-1"/>
        </w:rPr>
        <w:t xml:space="preserve"> </w:t>
      </w:r>
      <w:r>
        <w:t>request,</w:t>
      </w:r>
      <w:r>
        <w:rPr>
          <w:spacing w:val="-2"/>
        </w:rPr>
        <w:t xml:space="preserve"> </w:t>
      </w:r>
      <w:r>
        <w:t>you</w:t>
      </w:r>
      <w:r>
        <w:rPr>
          <w:spacing w:val="-3"/>
        </w:rPr>
        <w:t xml:space="preserve"> </w:t>
      </w:r>
      <w:r>
        <w:t>will</w:t>
      </w:r>
      <w:r>
        <w:rPr>
          <w:spacing w:val="-1"/>
        </w:rPr>
        <w:t xml:space="preserve"> </w:t>
      </w:r>
      <w:r>
        <w:t>have</w:t>
      </w:r>
      <w:r>
        <w:rPr>
          <w:spacing w:val="-3"/>
        </w:rPr>
        <w:t xml:space="preserve"> </w:t>
      </w:r>
      <w:r>
        <w:t>access</w:t>
      </w:r>
      <w:r>
        <w:rPr>
          <w:spacing w:val="-1"/>
        </w:rPr>
        <w:t xml:space="preserve"> </w:t>
      </w:r>
      <w:r>
        <w:t>to</w:t>
      </w:r>
      <w:r>
        <w:rPr>
          <w:spacing w:val="-2"/>
        </w:rPr>
        <w:t xml:space="preserve"> </w:t>
      </w:r>
      <w:r>
        <w:rPr>
          <w:spacing w:val="-2"/>
        </w:rPr>
        <w:t xml:space="preserve">the </w:t>
      </w:r>
      <w:r>
        <w:t>MARx</w:t>
      </w:r>
      <w:r>
        <w:rPr>
          <w:spacing w:val="-1"/>
        </w:rPr>
        <w:t xml:space="preserve"> </w:t>
      </w:r>
      <w:r>
        <w:rPr>
          <w:spacing w:val="-5"/>
        </w:rPr>
        <w:t>UI.</w:t>
      </w:r>
    </w:p>
    <w:p w:rsidR="00C6004E" w:rsidRPr="00C6004E" w:rsidP="00C6004E" w14:paraId="47828082" w14:textId="77777777">
      <w:pPr>
        <w:pStyle w:val="ListParagraph"/>
        <w:widowControl w:val="0"/>
        <w:tabs>
          <w:tab w:val="left" w:pos="1671"/>
        </w:tabs>
        <w:autoSpaceDE w:val="0"/>
        <w:autoSpaceDN w:val="0"/>
        <w:spacing w:before="55" w:after="0" w:line="240" w:lineRule="auto"/>
        <w:contextualSpacing w:val="0"/>
      </w:pPr>
    </w:p>
    <w:p w:rsidR="005423BF" w:rsidRPr="005423BF" w:rsidP="005423BF" w14:paraId="6FBB3871" w14:textId="791FF5E2">
      <w:pPr>
        <w:rPr>
          <w:color w:val="000000"/>
          <w:szCs w:val="24"/>
          <w:shd w:val="clear" w:color="auto" w:fill="FFFFFF"/>
        </w:rPr>
      </w:pPr>
      <w:r w:rsidRPr="004424B9">
        <w:rPr>
          <w:b/>
          <w:color w:val="000000"/>
          <w:szCs w:val="24"/>
          <w:shd w:val="clear" w:color="auto" w:fill="FFFFFF"/>
        </w:rPr>
        <w:t>Note</w:t>
      </w:r>
      <w:r>
        <w:rPr>
          <w:color w:val="000000"/>
          <w:szCs w:val="24"/>
          <w:shd w:val="clear" w:color="auto" w:fill="FFFFFF"/>
        </w:rPr>
        <w:t xml:space="preserve">:  </w:t>
      </w:r>
      <w:r w:rsidRPr="00860EBF" w:rsidR="00860EBF">
        <w:rPr>
          <w:color w:val="000000"/>
          <w:szCs w:val="24"/>
          <w:shd w:val="clear" w:color="auto" w:fill="FFFFFF"/>
        </w:rPr>
        <w:t xml:space="preserve">These instructions are outlined in more detail on pages </w:t>
      </w:r>
      <w:r w:rsidRPr="00860EBF" w:rsidR="00860EBF">
        <w:rPr>
          <w:color w:val="000000"/>
          <w:szCs w:val="24"/>
          <w:shd w:val="clear" w:color="auto" w:fill="FFFFFF"/>
        </w:rPr>
        <w:t>9 – 15</w:t>
      </w:r>
      <w:r w:rsidRPr="00860EBF" w:rsidR="00860EBF">
        <w:rPr>
          <w:color w:val="000000"/>
          <w:szCs w:val="24"/>
          <w:shd w:val="clear" w:color="auto" w:fill="FFFFFF"/>
        </w:rPr>
        <w:t xml:space="preserve"> in the </w:t>
      </w:r>
      <w:r w:rsidRPr="00860EBF" w:rsidR="00860EBF">
        <w:rPr>
          <w:b/>
          <w:i/>
          <w:color w:val="000000"/>
          <w:szCs w:val="24"/>
          <w:shd w:val="clear" w:color="auto" w:fill="FFFFFF"/>
        </w:rPr>
        <w:t xml:space="preserve">CMS </w:t>
      </w:r>
      <w:r w:rsidRPr="00860EBF" w:rsidR="00860EBF">
        <w:rPr>
          <w:b/>
          <w:i/>
          <w:color w:val="000000"/>
          <w:szCs w:val="24"/>
          <w:shd w:val="clear" w:color="auto" w:fill="FFFFFF"/>
        </w:rPr>
        <w:t>Enterprise Portal</w:t>
      </w:r>
      <w:r w:rsidRPr="00860EBF" w:rsidR="00860EBF">
        <w:rPr>
          <w:b/>
          <w:i/>
          <w:color w:val="000000"/>
          <w:szCs w:val="24"/>
          <w:shd w:val="clear" w:color="auto" w:fill="FFFFFF"/>
        </w:rPr>
        <w:t xml:space="preserve"> User Guide</w:t>
      </w:r>
      <w:r w:rsidRPr="00860EBF" w:rsidR="00860EBF">
        <w:rPr>
          <w:color w:val="000000"/>
          <w:szCs w:val="24"/>
          <w:shd w:val="clear" w:color="auto" w:fill="FFFFFF"/>
        </w:rPr>
        <w:t>.</w:t>
      </w:r>
    </w:p>
    <w:p w:rsidR="0070652C" w:rsidRPr="0070652C" w:rsidP="002F3765" w14:paraId="7C71380A" w14:textId="52B7E3B8">
      <w:pPr>
        <w:pStyle w:val="Heading3"/>
        <w:rPr>
          <w:shd w:val="clear" w:color="auto" w:fill="FFFFFF"/>
        </w:rPr>
      </w:pPr>
      <w:bookmarkStart w:id="160" w:name="_Toc126076236"/>
      <w:bookmarkStart w:id="161" w:name="_Toc510621767"/>
      <w:r>
        <w:rPr>
          <w:shd w:val="clear" w:color="auto" w:fill="FFFFFF"/>
        </w:rPr>
        <w:t xml:space="preserve">Logging into </w:t>
      </w:r>
      <w:r>
        <w:rPr>
          <w:shd w:val="clear" w:color="auto" w:fill="FFFFFF"/>
        </w:rPr>
        <w:t>MARx</w:t>
      </w:r>
      <w:r>
        <w:rPr>
          <w:shd w:val="clear" w:color="auto" w:fill="FFFFFF"/>
        </w:rPr>
        <w:t xml:space="preserve"> UI as a </w:t>
      </w:r>
      <w:r w:rsidR="00014776">
        <w:rPr>
          <w:shd w:val="clear" w:color="auto" w:fill="FFFFFF"/>
        </w:rPr>
        <w:t>State U</w:t>
      </w:r>
      <w:r w:rsidR="000F627E">
        <w:rPr>
          <w:shd w:val="clear" w:color="auto" w:fill="FFFFFF"/>
        </w:rPr>
        <w:t>ser</w:t>
      </w:r>
      <w:bookmarkEnd w:id="160"/>
      <w:bookmarkEnd w:id="161"/>
    </w:p>
    <w:p w:rsidR="0070652C" w:rsidRPr="00F004D8" w:rsidP="00B312FD" w14:paraId="1E7FD48A" w14:textId="366CF840">
      <w:pPr>
        <w:pStyle w:val="ListParagraph"/>
        <w:numPr>
          <w:ilvl w:val="0"/>
          <w:numId w:val="82"/>
        </w:numPr>
        <w:rPr>
          <w:shd w:val="clear" w:color="auto" w:fill="FFFFFF"/>
        </w:rPr>
      </w:pPr>
      <w:r w:rsidRPr="00F004D8">
        <w:rPr>
          <w:shd w:val="clear" w:color="auto" w:fill="FFFFFF"/>
        </w:rPr>
        <w:t>Upon receiving</w:t>
      </w:r>
      <w:r w:rsidRPr="00F004D8">
        <w:rPr>
          <w:shd w:val="clear" w:color="auto" w:fill="FFFFFF"/>
        </w:rPr>
        <w:t xml:space="preserve"> </w:t>
      </w:r>
      <w:r w:rsidR="00CC5501">
        <w:rPr>
          <w:shd w:val="clear" w:color="auto" w:fill="FFFFFF"/>
        </w:rPr>
        <w:t>the</w:t>
      </w:r>
      <w:r w:rsidR="00CC5501">
        <w:rPr>
          <w:shd w:val="clear" w:color="auto" w:fill="FFFFFF"/>
        </w:rPr>
        <w:t xml:space="preserve"> </w:t>
      </w:r>
      <w:r w:rsidRPr="00F004D8">
        <w:rPr>
          <w:shd w:val="clear" w:color="auto" w:fill="FFFFFF"/>
        </w:rPr>
        <w:t xml:space="preserve">confirmation email </w:t>
      </w:r>
      <w:r w:rsidRPr="00F004D8" w:rsidR="00F004D8">
        <w:rPr>
          <w:shd w:val="clear" w:color="auto" w:fill="FFFFFF"/>
        </w:rPr>
        <w:t>of</w:t>
      </w:r>
      <w:r w:rsidR="00F004D8">
        <w:rPr>
          <w:shd w:val="clear" w:color="auto" w:fill="FFFFFF"/>
        </w:rPr>
        <w:t xml:space="preserve"> access to </w:t>
      </w:r>
      <w:r w:rsidR="00F004D8">
        <w:rPr>
          <w:shd w:val="clear" w:color="auto" w:fill="FFFFFF"/>
        </w:rPr>
        <w:t>MARx</w:t>
      </w:r>
      <w:r w:rsidR="00F004D8">
        <w:rPr>
          <w:shd w:val="clear" w:color="auto" w:fill="FFFFFF"/>
        </w:rPr>
        <w:t xml:space="preserve"> UI, n</w:t>
      </w:r>
      <w:r w:rsidRPr="00F004D8">
        <w:rPr>
          <w:shd w:val="clear" w:color="auto" w:fill="FFFFFF"/>
        </w:rPr>
        <w:t>avigate to</w:t>
      </w:r>
      <w:r w:rsidR="001C07C3">
        <w:rPr>
          <w:shd w:val="clear" w:color="auto" w:fill="FFFFFF"/>
        </w:rPr>
        <w:t xml:space="preserve"> the </w:t>
      </w:r>
      <w:r w:rsidR="001C07C3">
        <w:rPr>
          <w:shd w:val="clear" w:color="auto" w:fill="FFFFFF"/>
        </w:rPr>
        <w:t>MARx</w:t>
      </w:r>
      <w:r w:rsidR="001C07C3">
        <w:rPr>
          <w:shd w:val="clear" w:color="auto" w:fill="FFFFFF"/>
        </w:rPr>
        <w:t xml:space="preserve"> URL:</w:t>
      </w:r>
      <w:r w:rsidRPr="00F004D8">
        <w:rPr>
          <w:shd w:val="clear" w:color="auto" w:fill="FFFFFF"/>
        </w:rPr>
        <w:t xml:space="preserve"> </w:t>
      </w:r>
      <w:hyperlink r:id="rId43" w:history="1">
        <w:r w:rsidRPr="00815CD5" w:rsidR="001C07C3">
          <w:rPr>
            <w:rStyle w:val="Hyperlink"/>
            <w:shd w:val="clear" w:color="auto" w:fill="FFFFFF"/>
          </w:rPr>
          <w:t>https://marx.cms.hhs.gov</w:t>
        </w:r>
      </w:hyperlink>
      <w:r w:rsidRPr="00F004D8">
        <w:rPr>
          <w:shd w:val="clear" w:color="auto" w:fill="FFFFFF"/>
        </w:rPr>
        <w:t>.</w:t>
      </w:r>
    </w:p>
    <w:p w:rsidR="0070652C" w:rsidRPr="0070652C" w:rsidP="00B312FD" w14:paraId="2909842E" w14:textId="77777777">
      <w:pPr>
        <w:pStyle w:val="ListParagraph"/>
        <w:numPr>
          <w:ilvl w:val="0"/>
          <w:numId w:val="82"/>
        </w:numPr>
        <w:rPr>
          <w:shd w:val="clear" w:color="auto" w:fill="FFFFFF"/>
        </w:rPr>
      </w:pPr>
      <w:r w:rsidRPr="00F004D8">
        <w:rPr>
          <w:b/>
          <w:shd w:val="clear" w:color="auto" w:fill="FFFFFF"/>
        </w:rPr>
        <w:t>Accept</w:t>
      </w:r>
      <w:r w:rsidRPr="0070652C">
        <w:rPr>
          <w:shd w:val="clear" w:color="auto" w:fill="FFFFFF"/>
        </w:rPr>
        <w:t xml:space="preserve"> the Terms and Conditions.</w:t>
      </w:r>
    </w:p>
    <w:p w:rsidR="0070652C" w:rsidP="00B312FD" w14:paraId="6D20AE94" w14:textId="5A28C5FA">
      <w:pPr>
        <w:pStyle w:val="ListParagraph"/>
        <w:numPr>
          <w:ilvl w:val="0"/>
          <w:numId w:val="82"/>
        </w:numPr>
        <w:rPr>
          <w:shd w:val="clear" w:color="auto" w:fill="FFFFFF"/>
        </w:rPr>
      </w:pPr>
      <w:r w:rsidRPr="0070652C">
        <w:rPr>
          <w:shd w:val="clear" w:color="auto" w:fill="FFFFFF"/>
        </w:rPr>
        <w:t xml:space="preserve">Enter your </w:t>
      </w:r>
      <w:r w:rsidR="005423BF">
        <w:rPr>
          <w:b/>
          <w:shd w:val="clear" w:color="auto" w:fill="FFFFFF"/>
        </w:rPr>
        <w:t>IDM</w:t>
      </w:r>
      <w:r w:rsidRPr="00F004D8" w:rsidR="00F004D8">
        <w:rPr>
          <w:b/>
          <w:shd w:val="clear" w:color="auto" w:fill="FFFFFF"/>
        </w:rPr>
        <w:t xml:space="preserve"> User ID</w:t>
      </w:r>
      <w:r w:rsidR="00F004D8">
        <w:rPr>
          <w:shd w:val="clear" w:color="auto" w:fill="FFFFFF"/>
        </w:rPr>
        <w:t xml:space="preserve"> and </w:t>
      </w:r>
      <w:r w:rsidRPr="00F004D8" w:rsidR="00F004D8">
        <w:rPr>
          <w:b/>
          <w:shd w:val="clear" w:color="auto" w:fill="FFFFFF"/>
        </w:rPr>
        <w:t>password</w:t>
      </w:r>
      <w:r w:rsidR="00F004D8">
        <w:rPr>
          <w:shd w:val="clear" w:color="auto" w:fill="FFFFFF"/>
        </w:rPr>
        <w:t>.</w:t>
      </w:r>
    </w:p>
    <w:p w:rsidR="005423BF" w:rsidRPr="0070652C" w:rsidP="00B312FD" w14:paraId="19D643C0" w14:textId="77777777">
      <w:pPr>
        <w:pStyle w:val="ListParagraph"/>
        <w:numPr>
          <w:ilvl w:val="0"/>
          <w:numId w:val="82"/>
        </w:numPr>
        <w:rPr>
          <w:shd w:val="clear" w:color="auto" w:fill="FFFFFF"/>
        </w:rPr>
      </w:pPr>
      <w:r>
        <w:rPr>
          <w:shd w:val="clear" w:color="auto" w:fill="FFFFFF"/>
        </w:rPr>
        <w:t xml:space="preserve">Obtain and enter your </w:t>
      </w:r>
      <w:r w:rsidRPr="005423BF">
        <w:rPr>
          <w:b/>
          <w:shd w:val="clear" w:color="auto" w:fill="FFFFFF"/>
        </w:rPr>
        <w:t>MFA code.</w:t>
      </w:r>
    </w:p>
    <w:p w:rsidR="004424B9" w:rsidP="00B312FD" w14:paraId="4BF1EA73" w14:textId="1E22F0B8">
      <w:pPr>
        <w:pStyle w:val="ListParagraph"/>
        <w:numPr>
          <w:ilvl w:val="0"/>
          <w:numId w:val="82"/>
        </w:numPr>
        <w:rPr>
          <w:color w:val="000000"/>
          <w:szCs w:val="24"/>
          <w:shd w:val="clear" w:color="auto" w:fill="FFFFFF"/>
        </w:rPr>
      </w:pPr>
      <w:r>
        <w:rPr>
          <w:color w:val="000000"/>
          <w:szCs w:val="24"/>
          <w:shd w:val="clear" w:color="auto" w:fill="FFFFFF"/>
        </w:rPr>
        <w:t xml:space="preserve">The </w:t>
      </w:r>
      <w:r w:rsidRPr="006449AF">
        <w:rPr>
          <w:color w:val="000000"/>
          <w:szCs w:val="24"/>
          <w:shd w:val="clear" w:color="auto" w:fill="FFFFFF"/>
        </w:rPr>
        <w:t xml:space="preserve">User Security Role Selection (M002) screen </w:t>
      </w:r>
      <w:r>
        <w:rPr>
          <w:color w:val="000000"/>
          <w:szCs w:val="24"/>
          <w:shd w:val="clear" w:color="auto" w:fill="FFFFFF"/>
        </w:rPr>
        <w:t xml:space="preserve">is presented </w:t>
      </w:r>
      <w:r w:rsidR="00230ED4">
        <w:rPr>
          <w:color w:val="000000"/>
          <w:szCs w:val="24"/>
          <w:shd w:val="clear" w:color="auto" w:fill="FFFFFF"/>
        </w:rPr>
        <w:t>with</w:t>
      </w:r>
      <w:r>
        <w:rPr>
          <w:color w:val="000000"/>
          <w:szCs w:val="24"/>
          <w:shd w:val="clear" w:color="auto" w:fill="FFFFFF"/>
        </w:rPr>
        <w:t xml:space="preserve"> </w:t>
      </w:r>
      <w:r w:rsidR="00230ED4">
        <w:rPr>
          <w:color w:val="000000"/>
          <w:szCs w:val="24"/>
          <w:shd w:val="clear" w:color="auto" w:fill="FFFFFF"/>
        </w:rPr>
        <w:t>the</w:t>
      </w:r>
      <w:r>
        <w:rPr>
          <w:color w:val="000000"/>
          <w:szCs w:val="24"/>
          <w:shd w:val="clear" w:color="auto" w:fill="FFFFFF"/>
        </w:rPr>
        <w:t xml:space="preserve"> </w:t>
      </w:r>
      <w:r w:rsidR="00CC5501">
        <w:rPr>
          <w:color w:val="000000"/>
          <w:szCs w:val="24"/>
          <w:shd w:val="clear" w:color="auto" w:fill="FFFFFF"/>
        </w:rPr>
        <w:t>state user</w:t>
      </w:r>
      <w:r w:rsidR="00230ED4">
        <w:rPr>
          <w:color w:val="000000"/>
          <w:szCs w:val="24"/>
          <w:shd w:val="clear" w:color="auto" w:fill="FFFFFF"/>
        </w:rPr>
        <w:t xml:space="preserve"> role preselected.</w:t>
      </w:r>
    </w:p>
    <w:p w:rsidR="004424B9" w14:paraId="1ABC257B" w14:textId="77777777">
      <w:pPr>
        <w:rPr>
          <w:color w:val="000000"/>
          <w:szCs w:val="24"/>
          <w:shd w:val="clear" w:color="auto" w:fill="FFFFFF"/>
        </w:rPr>
      </w:pPr>
      <w:r>
        <w:rPr>
          <w:color w:val="000000"/>
          <w:szCs w:val="24"/>
          <w:shd w:val="clear" w:color="auto" w:fill="FFFFFF"/>
        </w:rPr>
        <w:br w:type="page"/>
      </w:r>
    </w:p>
    <w:p w:rsidR="00AC60BE" w:rsidRPr="005207FE" w:rsidP="00B267A1" w14:paraId="3EF6A225" w14:textId="2976295E">
      <w:pPr>
        <w:pStyle w:val="Heading2"/>
      </w:pPr>
      <w:bookmarkStart w:id="162" w:name="_Understanding_Roles_and"/>
      <w:bookmarkStart w:id="163" w:name="_Using_the_Screens"/>
      <w:bookmarkStart w:id="164" w:name="_Using_the_MARx"/>
      <w:bookmarkStart w:id="165" w:name="_Toc126076237"/>
      <w:bookmarkStart w:id="166" w:name="_Toc510621768"/>
      <w:bookmarkEnd w:id="162"/>
      <w:bookmarkEnd w:id="163"/>
      <w:bookmarkEnd w:id="164"/>
      <w:r w:rsidRPr="005207FE">
        <w:t xml:space="preserve">Using the </w:t>
      </w:r>
      <w:r w:rsidR="000E6C65">
        <w:t>MARx</w:t>
      </w:r>
      <w:r w:rsidR="000E6C65">
        <w:t xml:space="preserve"> UI </w:t>
      </w:r>
      <w:r w:rsidRPr="005207FE">
        <w:t>Screens</w:t>
      </w:r>
      <w:bookmarkEnd w:id="165"/>
      <w:bookmarkEnd w:id="166"/>
    </w:p>
    <w:p w:rsidR="00AC60BE" w:rsidRPr="005207FE" w:rsidP="002F3765" w14:paraId="16B743B4" w14:textId="15CE0A37">
      <w:pPr>
        <w:pStyle w:val="Heading3"/>
      </w:pPr>
      <w:bookmarkStart w:id="167" w:name="_Toc126076238"/>
      <w:bookmarkStart w:id="168" w:name="_Toc510621769"/>
      <w:r w:rsidRPr="005207FE">
        <w:t>General Properties of Screens</w:t>
      </w:r>
      <w:bookmarkEnd w:id="167"/>
      <w:bookmarkEnd w:id="168"/>
    </w:p>
    <w:p w:rsidR="00AC60BE" w:rsidRPr="005207FE" w:rsidP="00AC60BE" w14:paraId="0FAD1733" w14:textId="77777777">
      <w:r>
        <w:t>MARx</w:t>
      </w:r>
      <w:r>
        <w:t xml:space="preserve"> </w:t>
      </w:r>
      <w:r w:rsidRPr="005207FE">
        <w:t xml:space="preserve">UI screens share many properties. </w:t>
      </w:r>
      <w:r w:rsidR="00044FB1">
        <w:t xml:space="preserve"> </w:t>
      </w:r>
      <w:r w:rsidRPr="005207FE">
        <w:t xml:space="preserve">Once users understand the screens’ organization, they can access information quickly and easily. </w:t>
      </w:r>
    </w:p>
    <w:p w:rsidR="00AC60BE" w:rsidRPr="005207FE" w:rsidP="00AC60BE" w14:paraId="7E5FCBF3" w14:textId="693FF0CB">
      <w:r w:rsidRPr="005207FE">
        <w:t xml:space="preserve">There are two main types of general screen layouts: primary and secondary. </w:t>
      </w:r>
      <w:r w:rsidR="00044FB1">
        <w:t xml:space="preserve"> </w:t>
      </w:r>
      <w:r w:rsidRPr="005207FE">
        <w:t xml:space="preserve">The principal differences between a primary window and a secondary window are the header design and content and </w:t>
      </w:r>
      <w:r w:rsidR="00CC5501">
        <w:t>how</w:t>
      </w:r>
      <w:r w:rsidRPr="005207FE">
        <w:t xml:space="preserve"> the screens are navigated. </w:t>
      </w:r>
      <w:r w:rsidR="00044FB1">
        <w:t xml:space="preserve"> </w:t>
      </w:r>
      <w:r w:rsidRPr="005207FE">
        <w:t>A third special screen type, the log-out window, remains in the background for the duration of the session.</w:t>
      </w:r>
    </w:p>
    <w:p w:rsidR="00AC60BE" w:rsidRPr="005207FE" w:rsidP="002F3765" w14:paraId="3C2033F8" w14:textId="23B5B888">
      <w:pPr>
        <w:pStyle w:val="Heading3"/>
      </w:pPr>
      <w:bookmarkStart w:id="169" w:name="_Toc126076239"/>
      <w:bookmarkStart w:id="170" w:name="_Toc510621770"/>
      <w:r w:rsidRPr="005207FE">
        <w:t>Common Features of the Screens</w:t>
      </w:r>
      <w:bookmarkEnd w:id="169"/>
      <w:bookmarkEnd w:id="170"/>
    </w:p>
    <w:p w:rsidR="00AC60BE" w:rsidRPr="005207FE" w:rsidP="00AC60BE" w14:paraId="3A769353" w14:textId="77777777">
      <w:r w:rsidRPr="005207FE">
        <w:t xml:space="preserve">Below the headings, most of the screens are in the same format. </w:t>
      </w:r>
      <w:r w:rsidR="00044FB1">
        <w:t xml:space="preserve"> </w:t>
      </w:r>
      <w:r w:rsidRPr="005207FE">
        <w:t>The top of the screen contains a title line with the following information:</w:t>
      </w:r>
    </w:p>
    <w:p w:rsidR="00AC60BE" w:rsidRPr="005207FE" w:rsidP="00FE7E35" w14:paraId="71FEB602" w14:textId="77777777">
      <w:pPr>
        <w:pStyle w:val="l10"/>
        <w:numPr>
          <w:ilvl w:val="0"/>
          <w:numId w:val="12"/>
        </w:numPr>
        <w:spacing w:before="0" w:after="0"/>
      </w:pPr>
      <w:r w:rsidRPr="005207FE">
        <w:t xml:space="preserve">Screen name, which describes the screen’s purpose. </w:t>
      </w:r>
    </w:p>
    <w:p w:rsidR="00AC60BE" w:rsidRPr="005207FE" w:rsidP="00FE7E35" w14:paraId="53996948" w14:textId="6F0D70EC">
      <w:pPr>
        <w:pStyle w:val="l10"/>
        <w:numPr>
          <w:ilvl w:val="0"/>
          <w:numId w:val="12"/>
        </w:numPr>
        <w:spacing w:before="0" w:after="0"/>
      </w:pPr>
      <w:r w:rsidRPr="005207FE">
        <w:t xml:space="preserve">Primary screen’s name reflects the navigation to the screen using </w:t>
      </w:r>
      <w:r w:rsidR="00CC5501">
        <w:t xml:space="preserve">the </w:t>
      </w:r>
      <w:r w:rsidRPr="005207FE">
        <w:t>menu and submenu.</w:t>
      </w:r>
    </w:p>
    <w:p w:rsidR="00AC60BE" w:rsidRPr="00AB19D7" w:rsidP="00FE7E35" w14:paraId="3F68C10E" w14:textId="77777777">
      <w:pPr>
        <w:pStyle w:val="l10"/>
        <w:numPr>
          <w:ilvl w:val="0"/>
          <w:numId w:val="13"/>
        </w:numPr>
        <w:spacing w:before="0" w:after="0"/>
      </w:pPr>
      <w:r w:rsidRPr="005207FE">
        <w:t xml:space="preserve">Screen identifier, which starts with an M. </w:t>
      </w:r>
      <w:r w:rsidR="00044FB1">
        <w:t xml:space="preserve"> </w:t>
      </w:r>
      <w:r w:rsidRPr="005207FE">
        <w:t xml:space="preserve">This identifier is useful when asking for help, reporting a problem to the </w:t>
      </w:r>
      <w:r w:rsidR="00D6234E">
        <w:t>MAPD Help D</w:t>
      </w:r>
      <w:r w:rsidRPr="005207FE">
        <w:t>esk, or u</w:t>
      </w:r>
      <w:r w:rsidR="00DB173A">
        <w:t>sing the SUG</w:t>
      </w:r>
      <w:r w:rsidRPr="00AB19D7">
        <w:t>.</w:t>
      </w:r>
    </w:p>
    <w:p w:rsidR="00AC60BE" w:rsidRPr="005207FE" w:rsidP="00FE7E35" w14:paraId="30C2FE05" w14:textId="77777777">
      <w:pPr>
        <w:pStyle w:val="l10"/>
        <w:numPr>
          <w:ilvl w:val="0"/>
          <w:numId w:val="14"/>
        </w:numPr>
        <w:spacing w:before="0" w:after="0"/>
      </w:pPr>
      <w:r w:rsidRPr="005207FE">
        <w:t>User ID.</w:t>
      </w:r>
    </w:p>
    <w:p w:rsidR="00AC60BE" w:rsidRPr="005207FE" w:rsidP="00FE7E35" w14:paraId="4397C7AE" w14:textId="77777777">
      <w:pPr>
        <w:pStyle w:val="l10"/>
        <w:numPr>
          <w:ilvl w:val="0"/>
          <w:numId w:val="15"/>
        </w:numPr>
        <w:spacing w:before="0" w:after="0"/>
      </w:pPr>
      <w:r w:rsidRPr="005207FE">
        <w:t>User’s current role.</w:t>
      </w:r>
    </w:p>
    <w:p w:rsidR="00AC60BE" w:rsidRPr="005207FE" w:rsidP="00FE7E35" w14:paraId="30D42B17" w14:textId="77777777">
      <w:pPr>
        <w:pStyle w:val="l10"/>
        <w:numPr>
          <w:ilvl w:val="0"/>
          <w:numId w:val="16"/>
        </w:numPr>
        <w:spacing w:before="0" w:after="0"/>
      </w:pPr>
      <w:r w:rsidRPr="005207FE">
        <w:t>Current date.</w:t>
      </w:r>
    </w:p>
    <w:p w:rsidR="00AC60BE" w:rsidRPr="005207FE" w:rsidP="00FE7E35" w14:paraId="5685D2C4" w14:textId="77777777">
      <w:pPr>
        <w:pStyle w:val="l10"/>
        <w:numPr>
          <w:ilvl w:val="0"/>
          <w:numId w:val="17"/>
        </w:numPr>
        <w:spacing w:before="0" w:after="240"/>
      </w:pPr>
      <w:r w:rsidRPr="005207FE">
        <w:t>[Print] and [Help] buttons (and the [Close] and other buttons for secondary windows).</w:t>
      </w:r>
    </w:p>
    <w:p w:rsidR="00AC60BE" w:rsidRPr="005207FE" w:rsidP="00AC60BE" w14:paraId="66F398FE" w14:textId="77777777">
      <w:r w:rsidRPr="005207FE">
        <w:t>The message line appears below the title line.</w:t>
      </w:r>
      <w:r w:rsidR="00044FB1">
        <w:t xml:space="preserve"> </w:t>
      </w:r>
      <w:r w:rsidRPr="005207FE">
        <w:t xml:space="preserve"> Error messages display in red and success messages display in green. </w:t>
      </w:r>
      <w:r w:rsidR="00044FB1">
        <w:t xml:space="preserve"> </w:t>
      </w:r>
      <w:r w:rsidRPr="005207FE">
        <w:t>If there is no message, this area of the screen is blank.</w:t>
      </w:r>
    </w:p>
    <w:p w:rsidR="00AC60BE" w:rsidRPr="005207FE" w:rsidP="00AC60BE" w14:paraId="2A4148C7" w14:textId="77777777">
      <w:pPr>
        <w:rPr>
          <w:szCs w:val="24"/>
        </w:rPr>
      </w:pPr>
      <w:r w:rsidRPr="005207FE">
        <w:t xml:space="preserve">Many screens include instructions at the top, which are displayed on the screen with a yellow background to provide information on using the screen. </w:t>
      </w:r>
      <w:r w:rsidR="00044FB1">
        <w:t xml:space="preserve"> </w:t>
      </w:r>
      <w:r w:rsidRPr="005207FE">
        <w:t>Additional information is available by clicking on the [Help] button.</w:t>
      </w:r>
      <w:r w:rsidRPr="005207FE" w:rsidR="003D71AC">
        <w:t xml:space="preserve"> </w:t>
      </w:r>
      <w:r w:rsidR="00044FB1">
        <w:t xml:space="preserve"> </w:t>
      </w:r>
      <w:r w:rsidRPr="005207FE">
        <w:t xml:space="preserve">A screen may contain input (data entry fields), output (information fields), and links to other screens and tables, etc. </w:t>
      </w:r>
    </w:p>
    <w:p w:rsidR="00AC60BE" w:rsidRPr="005207FE" w:rsidP="002F3765" w14:paraId="2591C17A" w14:textId="2EF51E42">
      <w:pPr>
        <w:pStyle w:val="Heading3"/>
      </w:pPr>
      <w:bookmarkStart w:id="171" w:name="_Toc126076240"/>
      <w:bookmarkStart w:id="172" w:name="_Toc510621771"/>
      <w:r w:rsidRPr="005207FE">
        <w:t>Common Characteristics of the Screens</w:t>
      </w:r>
      <w:bookmarkEnd w:id="171"/>
      <w:bookmarkEnd w:id="172"/>
    </w:p>
    <w:p w:rsidR="00AC60BE" w:rsidRPr="005207FE" w:rsidP="00AC60BE" w14:paraId="63B82E39" w14:textId="77777777">
      <w:pPr>
        <w:spacing w:after="240"/>
      </w:pPr>
      <w:r w:rsidRPr="005207FE">
        <w:t xml:space="preserve">Screens may carry out one </w:t>
      </w:r>
      <w:r w:rsidR="007F24EE">
        <w:t xml:space="preserve">(1) </w:t>
      </w:r>
      <w:r w:rsidRPr="005207FE">
        <w:t>or more of the following functions:</w:t>
      </w:r>
    </w:p>
    <w:p w:rsidR="00AC60BE" w:rsidRPr="005207FE" w:rsidP="00FE7E35" w14:paraId="2BD236CC" w14:textId="77777777">
      <w:pPr>
        <w:pStyle w:val="l10"/>
        <w:numPr>
          <w:ilvl w:val="0"/>
          <w:numId w:val="18"/>
        </w:numPr>
        <w:spacing w:before="0" w:after="0"/>
      </w:pPr>
      <w:r w:rsidRPr="005207FE">
        <w:t>Find specific information.</w:t>
      </w:r>
    </w:p>
    <w:p w:rsidR="00AC60BE" w:rsidRPr="005207FE" w:rsidP="00FE7E35" w14:paraId="3A8CEDC7" w14:textId="77777777">
      <w:pPr>
        <w:pStyle w:val="l10"/>
        <w:numPr>
          <w:ilvl w:val="0"/>
          <w:numId w:val="19"/>
        </w:numPr>
        <w:spacing w:before="0" w:after="0"/>
      </w:pPr>
      <w:r w:rsidRPr="005207FE">
        <w:t>Display information.</w:t>
      </w:r>
    </w:p>
    <w:p w:rsidR="00AC60BE" w:rsidRPr="005207FE" w:rsidP="00FE7E35" w14:paraId="4B8AB193" w14:textId="77777777">
      <w:pPr>
        <w:pStyle w:val="l10"/>
        <w:numPr>
          <w:ilvl w:val="0"/>
          <w:numId w:val="20"/>
        </w:numPr>
        <w:spacing w:before="0" w:after="200"/>
      </w:pPr>
      <w:r w:rsidRPr="005207FE">
        <w:t>Provide links/buttons to additional functions.</w:t>
      </w:r>
    </w:p>
    <w:p w:rsidR="00AC60BE" w:rsidRPr="005207FE" w:rsidP="00AC60BE" w14:paraId="22CB3CC8" w14:textId="77777777">
      <w:r w:rsidRPr="005207FE">
        <w:t xml:space="preserve">Many screens contain fields that the user must populate and buttons that the user must click on to carry out an action. </w:t>
      </w:r>
      <w:r w:rsidR="00044FB1">
        <w:t xml:space="preserve"> </w:t>
      </w:r>
      <w:r w:rsidRPr="005207FE">
        <w:t>A red asterisk (</w:t>
      </w:r>
      <w:r w:rsidRPr="005207FE">
        <w:rPr>
          <w:b/>
        </w:rPr>
        <w:t>*</w:t>
      </w:r>
      <w:r w:rsidRPr="005207FE">
        <w:t>) appears next to a</w:t>
      </w:r>
      <w:r w:rsidR="00971127">
        <w:t>n input</w:t>
      </w:r>
      <w:r w:rsidRPr="005207FE">
        <w:t xml:space="preserve"> field label to indicate that it is required.</w:t>
      </w:r>
      <w:r w:rsidR="00044FB1">
        <w:t xml:space="preserve"> </w:t>
      </w:r>
      <w:r w:rsidRPr="005207FE">
        <w:t xml:space="preserve"> </w:t>
      </w:r>
      <w:r w:rsidRPr="005207FE" w:rsidR="007849AF">
        <w:t xml:space="preserve">If more than one of those fields </w:t>
      </w:r>
      <w:r w:rsidRPr="005207FE" w:rsidR="00136424">
        <w:t>is</w:t>
      </w:r>
      <w:r w:rsidRPr="005207FE" w:rsidR="007849AF">
        <w:t xml:space="preserve"> required, a</w:t>
      </w:r>
      <w:r w:rsidRPr="005207FE">
        <w:t xml:space="preserve"> red plus sign (</w:t>
      </w:r>
      <w:r w:rsidRPr="005207FE">
        <w:rPr>
          <w:b/>
        </w:rPr>
        <w:t>+</w:t>
      </w:r>
      <w:r w:rsidRPr="005207FE">
        <w:t>) appears next to field labels.</w:t>
      </w:r>
    </w:p>
    <w:p w:rsidR="00AC60BE" w:rsidRPr="005207FE" w:rsidP="00AC60BE" w14:paraId="69E7791B" w14:textId="550587F1">
      <w:r w:rsidRPr="005207FE">
        <w:t xml:space="preserve">Sometimes there are additional rules regarding the combination of </w:t>
      </w:r>
      <w:r w:rsidR="00CC5501">
        <w:t>acceptable</w:t>
      </w:r>
      <w:r w:rsidR="00CC5501">
        <w:t xml:space="preserve"> </w:t>
      </w:r>
      <w:r w:rsidRPr="005207FE">
        <w:t>fields</w:t>
      </w:r>
      <w:r w:rsidRPr="005207FE">
        <w:t>; those rules are often indic</w:t>
      </w:r>
      <w:r w:rsidR="00E6487F">
        <w:t>ated in instructions on the screen</w:t>
      </w:r>
      <w:r w:rsidRPr="005207FE">
        <w:t>.</w:t>
      </w:r>
    </w:p>
    <w:p w:rsidR="00AC60BE" w:rsidRPr="005207FE" w:rsidP="008B1FBA" w14:paraId="701DE057" w14:textId="77777777">
      <w:r w:rsidRPr="005207FE">
        <w:t>There are different options for entering information into a field:</w:t>
      </w:r>
    </w:p>
    <w:p w:rsidR="00AC60BE" w:rsidRPr="005207FE" w:rsidP="00FE7E35" w14:paraId="45345A26" w14:textId="3F7CBF0D">
      <w:pPr>
        <w:pStyle w:val="l10"/>
        <w:numPr>
          <w:ilvl w:val="0"/>
          <w:numId w:val="21"/>
        </w:numPr>
        <w:spacing w:before="0" w:after="0"/>
      </w:pPr>
      <w:r w:rsidRPr="00044FB1">
        <w:rPr>
          <w:b/>
        </w:rPr>
        <w:t>Text entry</w:t>
      </w:r>
      <w:r w:rsidR="00044FB1">
        <w:t xml:space="preserve">:  </w:t>
      </w:r>
      <w:r w:rsidRPr="005207FE">
        <w:t xml:space="preserve">Most fields, such as </w:t>
      </w:r>
      <w:r w:rsidR="00C30C62">
        <w:t>beneficiary identifier</w:t>
      </w:r>
      <w:r w:rsidRPr="005207FE">
        <w:t xml:space="preserve"> or contract, allow the user to type in the information.</w:t>
      </w:r>
    </w:p>
    <w:p w:rsidR="00AC60BE" w:rsidRPr="005207FE" w:rsidP="00FE7E35" w14:paraId="0473370E" w14:textId="77777777">
      <w:pPr>
        <w:pStyle w:val="l10"/>
        <w:numPr>
          <w:ilvl w:val="0"/>
          <w:numId w:val="22"/>
        </w:numPr>
        <w:spacing w:before="0" w:after="0"/>
      </w:pPr>
      <w:r w:rsidRPr="00044FB1">
        <w:rPr>
          <w:b/>
        </w:rPr>
        <w:t>Dropdown list</w:t>
      </w:r>
      <w:r w:rsidR="00044FB1">
        <w:t xml:space="preserve">:  </w:t>
      </w:r>
      <w:r w:rsidRPr="005207FE">
        <w:t xml:space="preserve">Some fields, such as file type, provide a list of values from which to select. </w:t>
      </w:r>
      <w:r w:rsidR="00044FB1">
        <w:t xml:space="preserve"> </w:t>
      </w:r>
      <w:r w:rsidRPr="005207FE">
        <w:t xml:space="preserve">The user clicks on the down arrow next to the field to display the list, and then clicks on a value to select it. </w:t>
      </w:r>
    </w:p>
    <w:p w:rsidR="00AC60BE" w:rsidRPr="005207FE" w:rsidP="00FE7E35" w14:paraId="5313BFFE" w14:textId="77777777">
      <w:pPr>
        <w:pStyle w:val="l10"/>
        <w:numPr>
          <w:ilvl w:val="0"/>
          <w:numId w:val="22"/>
        </w:numPr>
        <w:spacing w:before="0" w:after="0"/>
      </w:pPr>
      <w:r w:rsidRPr="00044FB1">
        <w:rPr>
          <w:b/>
        </w:rPr>
        <w:t>Radio buttons</w:t>
      </w:r>
      <w:r w:rsidR="00044FB1">
        <w:t xml:space="preserve">:  </w:t>
      </w:r>
      <w:r w:rsidRPr="005207FE">
        <w:t>The user chooses one of the items in a group by clicking on the circle next to that item.</w:t>
      </w:r>
    </w:p>
    <w:p w:rsidR="00AC60BE" w:rsidRPr="005207FE" w:rsidP="00FE7E35" w14:paraId="37B95E0C" w14:textId="77777777">
      <w:pPr>
        <w:pStyle w:val="l10"/>
        <w:numPr>
          <w:ilvl w:val="0"/>
          <w:numId w:val="23"/>
        </w:numPr>
        <w:spacing w:before="0" w:after="240"/>
      </w:pPr>
      <w:r w:rsidRPr="00044FB1">
        <w:rPr>
          <w:b/>
        </w:rPr>
        <w:t>Check boxes</w:t>
      </w:r>
      <w:r w:rsidR="00044FB1">
        <w:t xml:space="preserve">:  </w:t>
      </w:r>
      <w:r w:rsidRPr="005207FE">
        <w:t>The user selects any number of the items in a group by clicking on the box next to each item.</w:t>
      </w:r>
    </w:p>
    <w:p w:rsidR="004424B9" w:rsidP="003D71AC" w14:paraId="5D59C5FA" w14:textId="77777777">
      <w:pPr>
        <w:ind w:right="-180"/>
      </w:pPr>
      <w:r w:rsidRPr="005207FE">
        <w:t>Some fields are initialized with default values.</w:t>
      </w:r>
      <w:r w:rsidR="00044FB1">
        <w:t xml:space="preserve"> </w:t>
      </w:r>
      <w:r w:rsidRPr="005207FE">
        <w:t xml:space="preserve"> For example, date fields are often initialized with the current date. </w:t>
      </w:r>
      <w:r w:rsidR="00044FB1">
        <w:t xml:space="preserve"> </w:t>
      </w:r>
      <w:r w:rsidRPr="005207FE">
        <w:t>The information that the user enters in a field is validated to ensure the request is valid, and an error message is displayed to inform the user of an error.</w:t>
      </w:r>
    </w:p>
    <w:p w:rsidR="004424B9" w14:paraId="580CFCEF" w14:textId="77777777">
      <w:r>
        <w:br w:type="page"/>
      </w:r>
    </w:p>
    <w:p w:rsidR="00297F9B" w:rsidRPr="005207FE" w:rsidP="002F3765" w14:paraId="055032FF" w14:textId="2A53505F">
      <w:pPr>
        <w:pStyle w:val="Heading3"/>
      </w:pPr>
      <w:bookmarkStart w:id="173" w:name="_Toc126076241"/>
      <w:bookmarkStart w:id="174" w:name="_Toc510621772"/>
      <w:r>
        <w:t>Typographical Conventions</w:t>
      </w:r>
      <w:bookmarkEnd w:id="173"/>
      <w:bookmarkEnd w:id="174"/>
    </w:p>
    <w:p w:rsidR="00297F9B" w:rsidRPr="006638FB" w:rsidP="008D52D6" w14:paraId="70C10FC4" w14:textId="6DFA4782">
      <w:pPr>
        <w:pStyle w:val="Caption"/>
      </w:pPr>
      <w:bookmarkStart w:id="175" w:name="_Toc87267453"/>
      <w:bookmarkStart w:id="176" w:name="_Toc510621997"/>
      <w:r w:rsidRPr="006638FB">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w:t>
      </w:r>
      <w:r w:rsidR="0043743F">
        <w:rPr>
          <w:noProof/>
        </w:rPr>
        <w:fldChar w:fldCharType="end"/>
      </w:r>
      <w:r w:rsidRPr="006638FB">
        <w:t>: Typographical Conventions</w:t>
      </w:r>
      <w:bookmarkEnd w:id="175"/>
      <w:bookmarkEnd w:id="176"/>
    </w:p>
    <w:tbl>
      <w:tblPr>
        <w:tblCaption w:val="Typographical Convention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50"/>
        <w:gridCol w:w="7200"/>
      </w:tblGrid>
      <w:tr w14:paraId="7FF5C2FB"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2"/>
            <w:shd w:val="clear" w:color="auto" w:fill="CCC0D9" w:themeFill="accent4" w:themeFillTint="66"/>
            <w:vAlign w:val="center"/>
          </w:tcPr>
          <w:p w:rsidR="00297F9B" w:rsidRPr="000D5BF3" w:rsidP="004370EB" w14:paraId="3986B5B5" w14:textId="77777777">
            <w:pPr>
              <w:spacing w:after="0"/>
              <w:jc w:val="center"/>
              <w:rPr>
                <w:b/>
                <w:sz w:val="20"/>
              </w:rPr>
            </w:pPr>
            <w:r>
              <w:rPr>
                <w:b/>
                <w:sz w:val="20"/>
              </w:rPr>
              <w:t xml:space="preserve">Typographical Conventions </w:t>
            </w:r>
          </w:p>
        </w:tc>
      </w:tr>
      <w:tr w14:paraId="2C717706" w14:textId="77777777" w:rsidTr="004370EB">
        <w:tblPrEx>
          <w:tblW w:w="9450" w:type="dxa"/>
          <w:tblInd w:w="115" w:type="dxa"/>
          <w:tblLayout w:type="fixed"/>
          <w:tblCellMar>
            <w:left w:w="115" w:type="dxa"/>
            <w:right w:w="115" w:type="dxa"/>
          </w:tblCellMar>
          <w:tblLook w:val="0000"/>
        </w:tblPrEx>
        <w:trPr>
          <w:cantSplit/>
          <w:trHeight w:val="432"/>
          <w:tblHeader/>
        </w:trPr>
        <w:tc>
          <w:tcPr>
            <w:tcW w:w="2250" w:type="dxa"/>
            <w:shd w:val="clear" w:color="auto" w:fill="E5E0EC" w:themeFill="accent4" w:themeFillTint="33"/>
            <w:vAlign w:val="center"/>
          </w:tcPr>
          <w:p w:rsidR="00297F9B" w:rsidRPr="000D5BF3" w:rsidP="004370EB" w14:paraId="12461C69" w14:textId="77777777">
            <w:pPr>
              <w:spacing w:after="0"/>
              <w:jc w:val="center"/>
              <w:rPr>
                <w:b/>
                <w:sz w:val="20"/>
              </w:rPr>
            </w:pPr>
            <w:r w:rsidRPr="000D5BF3">
              <w:rPr>
                <w:b/>
                <w:sz w:val="20"/>
              </w:rPr>
              <w:t>Example</w:t>
            </w:r>
          </w:p>
        </w:tc>
        <w:tc>
          <w:tcPr>
            <w:tcW w:w="7200" w:type="dxa"/>
            <w:shd w:val="clear" w:color="auto" w:fill="E5E0EC" w:themeFill="accent4" w:themeFillTint="33"/>
            <w:vAlign w:val="center"/>
          </w:tcPr>
          <w:p w:rsidR="00297F9B" w:rsidRPr="000D5BF3" w:rsidP="004370EB" w14:paraId="26BC9A20" w14:textId="77777777">
            <w:pPr>
              <w:spacing w:after="0"/>
              <w:jc w:val="center"/>
              <w:rPr>
                <w:b/>
                <w:sz w:val="20"/>
              </w:rPr>
            </w:pPr>
            <w:r w:rsidRPr="000D5BF3">
              <w:rPr>
                <w:b/>
                <w:sz w:val="20"/>
              </w:rPr>
              <w:t>Description</w:t>
            </w:r>
          </w:p>
        </w:tc>
      </w:tr>
      <w:tr w14:paraId="49BB8120"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17EFD9E7" w14:textId="77777777">
            <w:pPr>
              <w:spacing w:after="0"/>
              <w:rPr>
                <w:sz w:val="20"/>
              </w:rPr>
            </w:pPr>
            <w:r w:rsidRPr="000D5BF3">
              <w:rPr>
                <w:sz w:val="20"/>
              </w:rPr>
              <w:t>&lt;Alt-P&gt;</w:t>
            </w:r>
          </w:p>
        </w:tc>
        <w:tc>
          <w:tcPr>
            <w:tcW w:w="7200" w:type="dxa"/>
            <w:vAlign w:val="center"/>
          </w:tcPr>
          <w:p w:rsidR="00297F9B" w:rsidRPr="000D5BF3" w:rsidP="004370EB" w14:paraId="678739A6" w14:textId="77777777">
            <w:pPr>
              <w:spacing w:after="0"/>
              <w:rPr>
                <w:sz w:val="20"/>
              </w:rPr>
            </w:pPr>
            <w:r w:rsidRPr="000D5BF3">
              <w:rPr>
                <w:b/>
                <w:sz w:val="20"/>
              </w:rPr>
              <w:t>Keystroke</w:t>
            </w:r>
            <w:r w:rsidRPr="000D5BF3">
              <w:rPr>
                <w:sz w:val="20"/>
              </w:rPr>
              <w:t>. Less than and greater than signs (&lt; &gt;) are placed around any keyboard entries</w:t>
            </w:r>
            <w:r>
              <w:rPr>
                <w:sz w:val="20"/>
              </w:rPr>
              <w:t xml:space="preserve">. </w:t>
            </w:r>
            <w:r w:rsidRPr="000D5BF3">
              <w:rPr>
                <w:sz w:val="20"/>
              </w:rPr>
              <w:t xml:space="preserve"> For instance, </w:t>
            </w:r>
            <w:r>
              <w:rPr>
                <w:sz w:val="20"/>
              </w:rPr>
              <w:t>&lt;ENTER&gt; means p</w:t>
            </w:r>
            <w:r w:rsidRPr="000D5BF3">
              <w:rPr>
                <w:sz w:val="20"/>
              </w:rPr>
              <w:t>ressing the Enter key</w:t>
            </w:r>
            <w:r>
              <w:rPr>
                <w:sz w:val="20"/>
              </w:rPr>
              <w:t>.</w:t>
            </w:r>
          </w:p>
        </w:tc>
      </w:tr>
      <w:tr w14:paraId="24B57FFD"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39559113" w14:textId="77777777">
            <w:pPr>
              <w:spacing w:after="0"/>
              <w:rPr>
                <w:sz w:val="20"/>
              </w:rPr>
            </w:pPr>
            <w:r w:rsidRPr="000D5BF3">
              <w:rPr>
                <w:sz w:val="20"/>
              </w:rPr>
              <w:t>[Find]</w:t>
            </w:r>
          </w:p>
        </w:tc>
        <w:tc>
          <w:tcPr>
            <w:tcW w:w="7200" w:type="dxa"/>
            <w:vAlign w:val="center"/>
          </w:tcPr>
          <w:p w:rsidR="00297F9B" w:rsidRPr="000D5BF3" w:rsidP="004370EB" w14:paraId="22AB67B0" w14:textId="77777777">
            <w:pPr>
              <w:spacing w:after="0"/>
              <w:rPr>
                <w:sz w:val="20"/>
              </w:rPr>
            </w:pPr>
            <w:r w:rsidRPr="000D5BF3">
              <w:rPr>
                <w:b/>
                <w:sz w:val="20"/>
              </w:rPr>
              <w:t>Button Name.</w:t>
            </w:r>
            <w:r w:rsidRPr="000D5BF3">
              <w:rPr>
                <w:sz w:val="20"/>
              </w:rPr>
              <w:t xml:space="preserve"> Square brackets (</w:t>
            </w:r>
            <w:r w:rsidRPr="000D5BF3">
              <w:rPr>
                <w:sz w:val="20"/>
              </w:rPr>
              <w:t>[ ]</w:t>
            </w:r>
            <w:r w:rsidRPr="000D5BF3">
              <w:rPr>
                <w:sz w:val="20"/>
              </w:rPr>
              <w:t>) are placed around the references to all button names displayed on the screen.</w:t>
            </w:r>
          </w:p>
        </w:tc>
      </w:tr>
      <w:tr w14:paraId="471C17EE"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61FBD776" w14:textId="77777777">
            <w:pPr>
              <w:spacing w:after="0"/>
              <w:rPr>
                <w:sz w:val="20"/>
              </w:rPr>
            </w:pPr>
            <w:r w:rsidRPr="000D5BF3">
              <w:rPr>
                <w:sz w:val="20"/>
              </w:rPr>
              <w:t>|Beneficiaries|</w:t>
            </w:r>
          </w:p>
        </w:tc>
        <w:tc>
          <w:tcPr>
            <w:tcW w:w="7200" w:type="dxa"/>
            <w:vAlign w:val="center"/>
          </w:tcPr>
          <w:p w:rsidR="00297F9B" w:rsidRPr="000D5BF3" w:rsidP="004370EB" w14:paraId="1585BFCF" w14:textId="77777777">
            <w:pPr>
              <w:spacing w:after="0"/>
              <w:rPr>
                <w:sz w:val="20"/>
              </w:rPr>
            </w:pPr>
            <w:r w:rsidRPr="000D5BF3">
              <w:rPr>
                <w:b/>
                <w:sz w:val="20"/>
              </w:rPr>
              <w:t>Menu or Submenu Name.</w:t>
            </w:r>
            <w:r>
              <w:rPr>
                <w:sz w:val="20"/>
              </w:rPr>
              <w:t xml:space="preserve">   M</w:t>
            </w:r>
            <w:r w:rsidRPr="000D5BF3">
              <w:rPr>
                <w:sz w:val="20"/>
              </w:rPr>
              <w:t>enu</w:t>
            </w:r>
            <w:r>
              <w:rPr>
                <w:sz w:val="20"/>
              </w:rPr>
              <w:t xml:space="preserve">s are shown with bars on either side as </w:t>
            </w:r>
            <w:r w:rsidRPr="000D5BF3">
              <w:rPr>
                <w:sz w:val="20"/>
              </w:rPr>
              <w:t xml:space="preserve">a horizontal list at the top of a screen. </w:t>
            </w:r>
            <w:r>
              <w:rPr>
                <w:sz w:val="20"/>
              </w:rPr>
              <w:t xml:space="preserve"> </w:t>
            </w:r>
            <w:r w:rsidRPr="000D5BF3">
              <w:rPr>
                <w:sz w:val="20"/>
              </w:rPr>
              <w:t>Submenus list items below the menu; items vary based on the menu item selected.</w:t>
            </w:r>
          </w:p>
        </w:tc>
      </w:tr>
      <w:tr w14:paraId="760843D6"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02037" w:rsidP="004370EB" w14:paraId="1BCED3FD" w14:textId="77777777">
            <w:pPr>
              <w:spacing w:after="0"/>
              <w:rPr>
                <w:sz w:val="20"/>
              </w:rPr>
            </w:pPr>
            <w:r w:rsidRPr="00002037">
              <w:rPr>
                <w:sz w:val="20"/>
              </w:rPr>
              <w:t>Beneficiaries: Find(M201)</w:t>
            </w:r>
          </w:p>
        </w:tc>
        <w:tc>
          <w:tcPr>
            <w:tcW w:w="7200" w:type="dxa"/>
            <w:vAlign w:val="center"/>
          </w:tcPr>
          <w:p w:rsidR="00297F9B" w:rsidRPr="000D5BF3" w:rsidP="004370EB" w14:paraId="68A7522C" w14:textId="77777777">
            <w:pPr>
              <w:spacing w:after="0"/>
              <w:rPr>
                <w:sz w:val="20"/>
              </w:rPr>
            </w:pPr>
            <w:r w:rsidRPr="000D5BF3">
              <w:rPr>
                <w:b/>
                <w:sz w:val="20"/>
              </w:rPr>
              <w:t>Screen Name</w:t>
            </w:r>
            <w:r w:rsidRPr="000D5BF3">
              <w:rPr>
                <w:sz w:val="20"/>
              </w:rPr>
              <w:t>. All screen names are</w:t>
            </w:r>
            <w:r>
              <w:rPr>
                <w:sz w:val="20"/>
              </w:rPr>
              <w:t xml:space="preserve"> shown in the top left corner of each screen.</w:t>
            </w:r>
          </w:p>
        </w:tc>
      </w:tr>
      <w:tr w14:paraId="26E4A44A"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361F717D" w14:textId="77777777">
            <w:pPr>
              <w:spacing w:after="0"/>
              <w:rPr>
                <w:sz w:val="20"/>
              </w:rPr>
            </w:pPr>
            <w:r w:rsidRPr="000D5BF3">
              <w:rPr>
                <w:sz w:val="20"/>
              </w:rPr>
              <w:t>Label Names</w:t>
            </w:r>
          </w:p>
        </w:tc>
        <w:tc>
          <w:tcPr>
            <w:tcW w:w="7200" w:type="dxa"/>
            <w:vAlign w:val="center"/>
          </w:tcPr>
          <w:p w:rsidR="00297F9B" w:rsidRPr="000D5BF3" w:rsidP="004370EB" w14:paraId="6F518EEA" w14:textId="77777777">
            <w:pPr>
              <w:spacing w:after="0"/>
              <w:rPr>
                <w:sz w:val="20"/>
              </w:rPr>
            </w:pPr>
            <w:r w:rsidRPr="000D5BF3">
              <w:rPr>
                <w:b/>
                <w:sz w:val="20"/>
              </w:rPr>
              <w:t>Label Name</w:t>
            </w:r>
            <w:r w:rsidRPr="000D5BF3">
              <w:rPr>
                <w:sz w:val="20"/>
              </w:rPr>
              <w:t>. All field labels, for input and output, referenced in the text are shown as mixed-case alphanumeric characters.</w:t>
            </w:r>
          </w:p>
        </w:tc>
      </w:tr>
      <w:tr w14:paraId="142877C0"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2C7F7956" w14:textId="77777777">
            <w:pPr>
              <w:spacing w:after="0"/>
              <w:rPr>
                <w:sz w:val="20"/>
              </w:rPr>
            </w:pPr>
            <w:r w:rsidRPr="000D5BF3">
              <w:rPr>
                <w:sz w:val="20"/>
              </w:rPr>
              <w:t>Smith</w:t>
            </w:r>
          </w:p>
        </w:tc>
        <w:tc>
          <w:tcPr>
            <w:tcW w:w="7200" w:type="dxa"/>
            <w:vAlign w:val="center"/>
          </w:tcPr>
          <w:p w:rsidR="00297F9B" w:rsidRPr="000D5BF3" w:rsidP="004370EB" w14:paraId="315E928A" w14:textId="77777777">
            <w:pPr>
              <w:spacing w:after="0"/>
              <w:rPr>
                <w:sz w:val="20"/>
              </w:rPr>
            </w:pPr>
            <w:r w:rsidRPr="000D5BF3">
              <w:rPr>
                <w:b/>
                <w:sz w:val="20"/>
              </w:rPr>
              <w:t>Input</w:t>
            </w:r>
            <w:r w:rsidRPr="000D5BF3">
              <w:rPr>
                <w:sz w:val="20"/>
              </w:rPr>
              <w:t>. Input fields are locations that accept input on the screens. The input is in the form of mixed-case alphanumeric characters.</w:t>
            </w:r>
          </w:p>
        </w:tc>
      </w:tr>
      <w:tr w14:paraId="66E7F691"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6F86BC64" w14:textId="77777777">
            <w:pPr>
              <w:spacing w:after="0"/>
              <w:rPr>
                <w:sz w:val="20"/>
              </w:rPr>
            </w:pPr>
            <w:r w:rsidRPr="000D5BF3">
              <w:rPr>
                <w:sz w:val="20"/>
              </w:rPr>
              <w:t>FEMALE</w:t>
            </w:r>
          </w:p>
        </w:tc>
        <w:tc>
          <w:tcPr>
            <w:tcW w:w="7200" w:type="dxa"/>
            <w:vAlign w:val="center"/>
          </w:tcPr>
          <w:p w:rsidR="00297F9B" w:rsidRPr="000D5BF3" w:rsidP="004370EB" w14:paraId="1EF638A6" w14:textId="77777777">
            <w:pPr>
              <w:spacing w:after="0"/>
              <w:rPr>
                <w:sz w:val="20"/>
              </w:rPr>
            </w:pPr>
            <w:r w:rsidRPr="000D5BF3">
              <w:rPr>
                <w:b/>
                <w:sz w:val="20"/>
              </w:rPr>
              <w:t>Selection</w:t>
            </w:r>
            <w:r w:rsidRPr="000D5BF3">
              <w:rPr>
                <w:sz w:val="20"/>
              </w:rPr>
              <w:t>. A dropdown list offers a choice of options from which to select. Selections from a dropdown option are generally presented on the screen in upper case.</w:t>
            </w:r>
          </w:p>
        </w:tc>
      </w:tr>
      <w:tr w14:paraId="19AE33C8"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6BEB16B4" w14:textId="77777777">
            <w:pPr>
              <w:spacing w:after="0"/>
              <w:rPr>
                <w:sz w:val="20"/>
              </w:rPr>
            </w:pPr>
            <w:r w:rsidRPr="000D5BF3">
              <w:rPr>
                <w:sz w:val="20"/>
              </w:rPr>
              <w:t>The claim…</w:t>
            </w:r>
          </w:p>
        </w:tc>
        <w:tc>
          <w:tcPr>
            <w:tcW w:w="7200" w:type="dxa"/>
            <w:vAlign w:val="center"/>
          </w:tcPr>
          <w:p w:rsidR="00297F9B" w:rsidRPr="000D5BF3" w:rsidP="004370EB" w14:paraId="34D2E529" w14:textId="77777777">
            <w:pPr>
              <w:spacing w:after="0"/>
              <w:rPr>
                <w:sz w:val="20"/>
              </w:rPr>
            </w:pPr>
            <w:r w:rsidRPr="000D5BF3">
              <w:rPr>
                <w:b/>
                <w:sz w:val="20"/>
              </w:rPr>
              <w:t>Error Message.</w:t>
            </w:r>
            <w:r w:rsidRPr="000D5BF3">
              <w:rPr>
                <w:sz w:val="20"/>
              </w:rPr>
              <w:t xml:space="preserve"> If a problem occurs after the user clicks on an action button, such as [Find] or [Submit], an error message is provided in red on the upper left-hand corner of the screen.</w:t>
            </w:r>
          </w:p>
        </w:tc>
      </w:tr>
      <w:tr w14:paraId="45EBF539"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4B0549FC" w14:textId="77777777">
            <w:pPr>
              <w:spacing w:after="0"/>
              <w:rPr>
                <w:sz w:val="20"/>
              </w:rPr>
            </w:pPr>
            <w:r w:rsidRPr="000D5BF3">
              <w:rPr>
                <w:sz w:val="20"/>
              </w:rPr>
              <w:t>The request…</w:t>
            </w:r>
          </w:p>
        </w:tc>
        <w:tc>
          <w:tcPr>
            <w:tcW w:w="7200" w:type="dxa"/>
            <w:vAlign w:val="center"/>
          </w:tcPr>
          <w:p w:rsidR="00297F9B" w:rsidRPr="000D5BF3" w:rsidP="004370EB" w14:paraId="24F42995" w14:textId="77777777">
            <w:pPr>
              <w:spacing w:after="0"/>
              <w:rPr>
                <w:sz w:val="20"/>
              </w:rPr>
            </w:pPr>
            <w:r w:rsidRPr="000D5BF3">
              <w:rPr>
                <w:b/>
                <w:sz w:val="20"/>
              </w:rPr>
              <w:t>Status Message</w:t>
            </w:r>
            <w:r w:rsidRPr="000D5BF3">
              <w:rPr>
                <w:sz w:val="20"/>
              </w:rPr>
              <w:t xml:space="preserve">. Status messages are provided in green on the upper left corner of the screen. </w:t>
            </w:r>
          </w:p>
        </w:tc>
      </w:tr>
      <w:tr w14:paraId="47AAF9F2"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02037" w:rsidP="004370EB" w14:paraId="082B591D" w14:textId="77777777">
            <w:pPr>
              <w:spacing w:after="0"/>
              <w:rPr>
                <w:b/>
                <w:color w:val="0000FF"/>
                <w:sz w:val="20"/>
                <w:u w:val="single"/>
              </w:rPr>
            </w:pPr>
            <w:r w:rsidRPr="00002037">
              <w:rPr>
                <w:b/>
                <w:color w:val="0000FF"/>
                <w:sz w:val="20"/>
                <w:u w:val="single"/>
              </w:rPr>
              <w:t>06/2002</w:t>
            </w:r>
          </w:p>
        </w:tc>
        <w:tc>
          <w:tcPr>
            <w:tcW w:w="7200" w:type="dxa"/>
            <w:vAlign w:val="center"/>
          </w:tcPr>
          <w:p w:rsidR="00297F9B" w:rsidRPr="000D5BF3" w:rsidP="004370EB" w14:paraId="02065301" w14:textId="77777777">
            <w:pPr>
              <w:spacing w:after="0"/>
              <w:rPr>
                <w:sz w:val="20"/>
              </w:rPr>
            </w:pPr>
            <w:r w:rsidRPr="000D5BF3">
              <w:rPr>
                <w:b/>
                <w:sz w:val="20"/>
              </w:rPr>
              <w:t>Link</w:t>
            </w:r>
            <w:r w:rsidRPr="000D5BF3">
              <w:rPr>
                <w:sz w:val="20"/>
              </w:rPr>
              <w:t>. A hyperlink is a word or group of words that the user clicks to access additional information in another location.</w:t>
            </w:r>
            <w:r>
              <w:rPr>
                <w:sz w:val="20"/>
              </w:rPr>
              <w:t xml:space="preserve"> </w:t>
            </w:r>
            <w:r w:rsidRPr="000D5BF3">
              <w:rPr>
                <w:sz w:val="20"/>
              </w:rPr>
              <w:t xml:space="preserve"> Links are displayed in underlined blue text.</w:t>
            </w:r>
          </w:p>
        </w:tc>
      </w:tr>
      <w:tr w14:paraId="6E66DD70"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054395AE" w14:textId="77777777">
            <w:pPr>
              <w:spacing w:after="0"/>
              <w:rPr>
                <w:sz w:val="20"/>
              </w:rPr>
            </w:pPr>
            <w:r w:rsidRPr="000D5BF3">
              <w:rPr>
                <w:sz w:val="20"/>
              </w:rPr>
              <w:t>Note</w:t>
            </w:r>
          </w:p>
        </w:tc>
        <w:tc>
          <w:tcPr>
            <w:tcW w:w="7200" w:type="dxa"/>
            <w:vAlign w:val="center"/>
          </w:tcPr>
          <w:p w:rsidR="00297F9B" w:rsidRPr="000D5BF3" w:rsidP="004370EB" w14:paraId="0CD1F9BF" w14:textId="77777777">
            <w:pPr>
              <w:spacing w:after="0"/>
              <w:rPr>
                <w:sz w:val="20"/>
              </w:rPr>
            </w:pPr>
            <w:r w:rsidRPr="000D5BF3">
              <w:rPr>
                <w:b/>
                <w:sz w:val="20"/>
              </w:rPr>
              <w:t>Note</w:t>
            </w:r>
            <w:r w:rsidRPr="000D5BF3">
              <w:rPr>
                <w:sz w:val="20"/>
              </w:rPr>
              <w:t>. Notes indicate important information. The accompanying text is enclosed in a box with Note as a header.</w:t>
            </w:r>
          </w:p>
        </w:tc>
      </w:tr>
      <w:tr w14:paraId="175AC522" w14:textId="77777777" w:rsidTr="004370EB">
        <w:tblPrEx>
          <w:tblW w:w="9450" w:type="dxa"/>
          <w:tblInd w:w="115" w:type="dxa"/>
          <w:tblLayout w:type="fixed"/>
          <w:tblCellMar>
            <w:left w:w="115" w:type="dxa"/>
            <w:right w:w="115" w:type="dxa"/>
          </w:tblCellMar>
          <w:tblLook w:val="0000"/>
        </w:tblPrEx>
        <w:trPr>
          <w:cantSplit/>
          <w:trHeight w:val="288"/>
        </w:trPr>
        <w:tc>
          <w:tcPr>
            <w:tcW w:w="2250" w:type="dxa"/>
            <w:vAlign w:val="center"/>
          </w:tcPr>
          <w:p w:rsidR="00297F9B" w:rsidRPr="000D5BF3" w:rsidP="004370EB" w14:paraId="7B4A15B5" w14:textId="77777777">
            <w:pPr>
              <w:spacing w:after="0"/>
              <w:rPr>
                <w:sz w:val="20"/>
              </w:rPr>
            </w:pPr>
            <w:r w:rsidRPr="000D5BF3">
              <w:rPr>
                <w:sz w:val="20"/>
              </w:rPr>
              <w:t>Tip</w:t>
            </w:r>
          </w:p>
        </w:tc>
        <w:tc>
          <w:tcPr>
            <w:tcW w:w="7200" w:type="dxa"/>
            <w:vAlign w:val="center"/>
          </w:tcPr>
          <w:p w:rsidR="00297F9B" w:rsidRPr="000D5BF3" w:rsidP="004370EB" w14:paraId="642FC30D" w14:textId="77777777">
            <w:pPr>
              <w:spacing w:after="0"/>
              <w:rPr>
                <w:sz w:val="20"/>
              </w:rPr>
            </w:pPr>
            <w:r w:rsidRPr="000D5BF3">
              <w:rPr>
                <w:b/>
                <w:sz w:val="20"/>
              </w:rPr>
              <w:t>Tip</w:t>
            </w:r>
            <w:r w:rsidRPr="000D5BF3">
              <w:rPr>
                <w:sz w:val="20"/>
              </w:rPr>
              <w:t>. Tips alert the user to shortcuts and troubleshooting techniques. Accompanying text is enclosed in a box with Tip as a header.</w:t>
            </w:r>
          </w:p>
        </w:tc>
      </w:tr>
    </w:tbl>
    <w:p w:rsidR="00297F9B" w:rsidRPr="005207FE" w:rsidP="00297F9B" w14:paraId="1049630D" w14:textId="503D0D7B">
      <w:r w:rsidRPr="005207FE">
        <w:rPr>
          <w:b/>
        </w:rPr>
        <w:t>Note:</w:t>
      </w:r>
      <w:r w:rsidRPr="005207FE">
        <w:t xml:space="preserve"> When screens are shown in this document, the browser title, menu, buttons, and other items are hidden t</w:t>
      </w:r>
      <w:r w:rsidR="00CC5501">
        <w:t xml:space="preserve">o display the content as </w:t>
      </w:r>
      <w:r w:rsidR="00CC5501">
        <w:t>large</w:t>
      </w:r>
      <w:r w:rsidRPr="005207FE">
        <w:t xml:space="preserve"> as possible. </w:t>
      </w:r>
    </w:p>
    <w:p w:rsidR="00FE0386" w:rsidP="002F3765" w14:paraId="6A6997F3" w14:textId="645C5652">
      <w:pPr>
        <w:pStyle w:val="Heading3"/>
      </w:pPr>
      <w:bookmarkStart w:id="177" w:name="_Toc126076242"/>
      <w:bookmarkStart w:id="178" w:name="_Toc510621773"/>
      <w:r>
        <w:t>Common Buttons, Links, and Fields</w:t>
      </w:r>
      <w:bookmarkEnd w:id="177"/>
      <w:bookmarkEnd w:id="178"/>
    </w:p>
    <w:p w:rsidR="00FE0386" w:rsidRPr="005207FE" w:rsidP="008D52D6" w14:paraId="6FF74840" w14:textId="33E077DE">
      <w:pPr>
        <w:pStyle w:val="Caption"/>
      </w:pPr>
      <w:bookmarkStart w:id="179" w:name="_Toc87267454"/>
      <w:bookmarkStart w:id="180" w:name="_Toc510621998"/>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w:t>
      </w:r>
      <w:r w:rsidR="0043743F">
        <w:rPr>
          <w:noProof/>
        </w:rPr>
        <w:fldChar w:fldCharType="end"/>
      </w:r>
      <w:r w:rsidRPr="005207FE">
        <w:t>: Common Buttons and Links</w:t>
      </w:r>
      <w:bookmarkEnd w:id="179"/>
      <w:bookmarkEnd w:id="180"/>
    </w:p>
    <w:tbl>
      <w:tblPr>
        <w:tblCaption w:val="Common Buttons and Links"/>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430"/>
        <w:gridCol w:w="6930"/>
      </w:tblGrid>
      <w:tr w14:paraId="7B383779" w14:textId="77777777" w:rsidTr="004370EB">
        <w:tblPrEx>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360" w:type="dxa"/>
            <w:gridSpan w:val="2"/>
            <w:shd w:val="clear" w:color="auto" w:fill="CCC0D9" w:themeFill="accent4" w:themeFillTint="66"/>
            <w:vAlign w:val="center"/>
          </w:tcPr>
          <w:p w:rsidR="00FE0386" w:rsidRPr="005207FE" w:rsidP="004370EB" w14:paraId="7C9BAC91" w14:textId="77777777">
            <w:pPr>
              <w:pStyle w:val="cell10head"/>
              <w:rPr>
                <w:rFonts w:ascii="Times New Roman" w:hAnsi="Times New Roman"/>
              </w:rPr>
            </w:pPr>
            <w:r>
              <w:rPr>
                <w:rFonts w:ascii="Times New Roman" w:hAnsi="Times New Roman"/>
              </w:rPr>
              <w:t>Common Buttons and Links</w:t>
            </w:r>
          </w:p>
        </w:tc>
      </w:tr>
      <w:tr w14:paraId="7944E160" w14:textId="77777777" w:rsidTr="004370EB">
        <w:tblPrEx>
          <w:tblW w:w="9360" w:type="dxa"/>
          <w:tblInd w:w="115" w:type="dxa"/>
          <w:tblLayout w:type="fixed"/>
          <w:tblCellMar>
            <w:left w:w="115" w:type="dxa"/>
            <w:right w:w="115" w:type="dxa"/>
          </w:tblCellMar>
          <w:tblLook w:val="0000"/>
        </w:tblPrEx>
        <w:trPr>
          <w:cantSplit/>
          <w:trHeight w:val="432"/>
          <w:tblHeader/>
        </w:trPr>
        <w:tc>
          <w:tcPr>
            <w:tcW w:w="2430" w:type="dxa"/>
            <w:shd w:val="clear" w:color="auto" w:fill="E5E0EC" w:themeFill="accent4" w:themeFillTint="33"/>
            <w:vAlign w:val="center"/>
          </w:tcPr>
          <w:p w:rsidR="00FE0386" w:rsidRPr="005207FE" w:rsidP="004370EB" w14:paraId="36B52674" w14:textId="77777777">
            <w:pPr>
              <w:pStyle w:val="cell10head"/>
              <w:rPr>
                <w:rFonts w:ascii="Times New Roman" w:hAnsi="Times New Roman"/>
              </w:rPr>
            </w:pPr>
            <w:r w:rsidRPr="005207FE">
              <w:rPr>
                <w:rFonts w:ascii="Times New Roman" w:hAnsi="Times New Roman"/>
              </w:rPr>
              <w:t>Example</w:t>
            </w:r>
          </w:p>
        </w:tc>
        <w:tc>
          <w:tcPr>
            <w:tcW w:w="6930" w:type="dxa"/>
            <w:shd w:val="clear" w:color="auto" w:fill="E5E0EC" w:themeFill="accent4" w:themeFillTint="33"/>
            <w:vAlign w:val="center"/>
          </w:tcPr>
          <w:p w:rsidR="00FE0386" w:rsidRPr="005207FE" w:rsidP="004370EB" w14:paraId="5E90EF9A" w14:textId="77777777">
            <w:pPr>
              <w:pStyle w:val="cell10head"/>
              <w:rPr>
                <w:rFonts w:ascii="Times New Roman" w:hAnsi="Times New Roman"/>
              </w:rPr>
            </w:pPr>
            <w:r w:rsidRPr="005207FE">
              <w:rPr>
                <w:rFonts w:ascii="Times New Roman" w:hAnsi="Times New Roman"/>
              </w:rPr>
              <w:t>Description</w:t>
            </w:r>
          </w:p>
        </w:tc>
      </w:tr>
      <w:tr w14:paraId="577C2F99"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6287186F" w14:textId="77777777">
            <w:pPr>
              <w:pStyle w:val="cell10left"/>
              <w:jc w:val="center"/>
              <w:rPr>
                <w:rFonts w:ascii="Times New Roman" w:hAnsi="Times New Roman"/>
              </w:rPr>
            </w:pPr>
            <w:r w:rsidRPr="005207FE">
              <w:rPr>
                <w:rFonts w:ascii="Times New Roman" w:hAnsi="Times New Roman"/>
              </w:rPr>
              <w:t>[Print]</w:t>
            </w:r>
          </w:p>
        </w:tc>
        <w:tc>
          <w:tcPr>
            <w:tcW w:w="6930" w:type="dxa"/>
          </w:tcPr>
          <w:p w:rsidR="00FE0386" w:rsidRPr="005207FE" w:rsidP="004370EB" w14:paraId="73C13E33" w14:textId="55538A8D">
            <w:pPr>
              <w:pStyle w:val="cell10left"/>
              <w:rPr>
                <w:rFonts w:ascii="Times New Roman" w:hAnsi="Times New Roman"/>
              </w:rPr>
            </w:pPr>
            <w:r w:rsidRPr="005207FE">
              <w:rPr>
                <w:rFonts w:ascii="Times New Roman" w:hAnsi="Times New Roman"/>
                <w:b/>
              </w:rPr>
              <w:t>Print</w:t>
            </w:r>
            <w:r w:rsidRPr="005207FE">
              <w:rPr>
                <w:rFonts w:ascii="Times New Roman" w:hAnsi="Times New Roman"/>
              </w:rPr>
              <w:t xml:space="preserve">. Every screen contains a [Print] button. </w:t>
            </w:r>
            <w:r>
              <w:rPr>
                <w:rFonts w:ascii="Times New Roman" w:hAnsi="Times New Roman"/>
              </w:rPr>
              <w:t xml:space="preserve"> </w:t>
            </w:r>
            <w:r w:rsidRPr="005207FE">
              <w:rPr>
                <w:rFonts w:ascii="Times New Roman" w:hAnsi="Times New Roman"/>
              </w:rPr>
              <w:t>The [Print] button supports printing the entire contents of the act</w:t>
            </w:r>
            <w:r w:rsidR="008C5927">
              <w:rPr>
                <w:rFonts w:ascii="Times New Roman" w:hAnsi="Times New Roman"/>
              </w:rPr>
              <w:t>ive web</w:t>
            </w:r>
            <w:r w:rsidRPr="005207FE">
              <w:rPr>
                <w:rFonts w:ascii="Times New Roman" w:hAnsi="Times New Roman"/>
              </w:rPr>
              <w:t xml:space="preserve">page. </w:t>
            </w:r>
            <w:r>
              <w:rPr>
                <w:rFonts w:ascii="Times New Roman" w:hAnsi="Times New Roman"/>
              </w:rPr>
              <w:t xml:space="preserve"> </w:t>
            </w:r>
            <w:r w:rsidRPr="005207FE">
              <w:rPr>
                <w:rFonts w:ascii="Times New Roman" w:hAnsi="Times New Roman"/>
              </w:rPr>
              <w:t>It displays the ‘Printer Options’ pop-up screen.</w:t>
            </w:r>
          </w:p>
        </w:tc>
      </w:tr>
      <w:tr w14:paraId="5F7D866E"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523AF133" w14:textId="77777777">
            <w:pPr>
              <w:pStyle w:val="cell10left"/>
              <w:jc w:val="center"/>
              <w:rPr>
                <w:rFonts w:ascii="Times New Roman" w:hAnsi="Times New Roman"/>
              </w:rPr>
            </w:pPr>
            <w:r w:rsidRPr="005207FE">
              <w:rPr>
                <w:rFonts w:ascii="Times New Roman" w:hAnsi="Times New Roman"/>
              </w:rPr>
              <w:t>[Help]</w:t>
            </w:r>
          </w:p>
        </w:tc>
        <w:tc>
          <w:tcPr>
            <w:tcW w:w="6930" w:type="dxa"/>
          </w:tcPr>
          <w:p w:rsidR="00FE0386" w:rsidRPr="00C339F7" w:rsidP="004370EB" w14:paraId="3A440B98" w14:textId="77777777">
            <w:pPr>
              <w:pStyle w:val="cell10left"/>
              <w:rPr>
                <w:rFonts w:ascii="Times New Roman" w:hAnsi="Times New Roman"/>
                <w:highlight w:val="yellow"/>
              </w:rPr>
            </w:pPr>
            <w:r w:rsidRPr="005207FE">
              <w:rPr>
                <w:rFonts w:ascii="Times New Roman" w:hAnsi="Times New Roman"/>
                <w:b/>
              </w:rPr>
              <w:t>Help</w:t>
            </w:r>
            <w:r w:rsidRPr="005207FE">
              <w:rPr>
                <w:rFonts w:ascii="Times New Roman" w:hAnsi="Times New Roman"/>
              </w:rPr>
              <w:t>. Every screen contains a [Help] button, which invokes a menu of topics.</w:t>
            </w:r>
            <w:r>
              <w:rPr>
                <w:rFonts w:ascii="Times New Roman" w:hAnsi="Times New Roman"/>
              </w:rPr>
              <w:t xml:space="preserve"> </w:t>
            </w:r>
            <w:r w:rsidRPr="005207FE">
              <w:rPr>
                <w:rFonts w:ascii="Times New Roman" w:hAnsi="Times New Roman"/>
              </w:rPr>
              <w:t xml:space="preserve"> At the top of the menu is a link to information specific to the current screen.</w:t>
            </w:r>
            <w:r>
              <w:rPr>
                <w:rFonts w:ascii="Times New Roman" w:hAnsi="Times New Roman"/>
              </w:rPr>
              <w:t xml:space="preserve"> </w:t>
            </w:r>
            <w:r w:rsidRPr="005207FE">
              <w:rPr>
                <w:rFonts w:ascii="Times New Roman" w:hAnsi="Times New Roman"/>
              </w:rPr>
              <w:t xml:space="preserve"> Below that link are topic links that display for each screen. </w:t>
            </w:r>
            <w:r>
              <w:rPr>
                <w:rFonts w:ascii="Times New Roman" w:hAnsi="Times New Roman"/>
              </w:rPr>
              <w:t xml:space="preserve"> </w:t>
            </w:r>
            <w:r w:rsidRPr="005207FE">
              <w:rPr>
                <w:rFonts w:ascii="Times New Roman" w:hAnsi="Times New Roman"/>
              </w:rPr>
              <w:t xml:space="preserve">When the user clicks on a </w:t>
            </w:r>
            <w:r w:rsidRPr="00094505">
              <w:rPr>
                <w:rFonts w:ascii="Times New Roman" w:hAnsi="Times New Roman"/>
              </w:rPr>
              <w:t xml:space="preserve">link, the help button displays in a separate window using Adobe Acrobat Reader.  The help button provides more instructions for use of the </w:t>
            </w:r>
            <w:r w:rsidRPr="00094505">
              <w:rPr>
                <w:rFonts w:ascii="Times New Roman" w:hAnsi="Times New Roman"/>
              </w:rPr>
              <w:t>MARx</w:t>
            </w:r>
            <w:r w:rsidRPr="00094505">
              <w:rPr>
                <w:rFonts w:ascii="Times New Roman" w:hAnsi="Times New Roman"/>
              </w:rPr>
              <w:t xml:space="preserve"> UI</w:t>
            </w:r>
            <w:r w:rsidRPr="005207FE">
              <w:rPr>
                <w:rFonts w:ascii="Times New Roman" w:hAnsi="Times New Roman"/>
              </w:rPr>
              <w:t xml:space="preserve"> </w:t>
            </w:r>
          </w:p>
        </w:tc>
      </w:tr>
      <w:tr w14:paraId="1116EEA0"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6D9B1D59" w14:textId="77777777">
            <w:pPr>
              <w:pStyle w:val="cell10left"/>
              <w:jc w:val="center"/>
              <w:rPr>
                <w:rFonts w:ascii="Times New Roman" w:hAnsi="Times New Roman"/>
              </w:rPr>
            </w:pPr>
            <w:r w:rsidRPr="005207FE">
              <w:rPr>
                <w:rFonts w:ascii="Times New Roman" w:hAnsi="Times New Roman"/>
              </w:rPr>
              <w:t>[Close]</w:t>
            </w:r>
          </w:p>
        </w:tc>
        <w:tc>
          <w:tcPr>
            <w:tcW w:w="6930" w:type="dxa"/>
          </w:tcPr>
          <w:p w:rsidR="00FE0386" w:rsidRPr="005207FE" w:rsidP="004370EB" w14:paraId="72C1D50B" w14:textId="77777777">
            <w:pPr>
              <w:pStyle w:val="cell10left"/>
              <w:rPr>
                <w:rFonts w:ascii="Times New Roman" w:hAnsi="Times New Roman"/>
              </w:rPr>
            </w:pPr>
            <w:r w:rsidRPr="005207FE">
              <w:rPr>
                <w:rFonts w:ascii="Times New Roman" w:hAnsi="Times New Roman"/>
                <w:b/>
              </w:rPr>
              <w:t>Close</w:t>
            </w:r>
            <w:r w:rsidRPr="005207FE">
              <w:rPr>
                <w:rFonts w:ascii="Times New Roman" w:hAnsi="Times New Roman"/>
              </w:rPr>
              <w:t xml:space="preserve">. Closes the pop-up window without submitting the data. </w:t>
            </w:r>
            <w:r>
              <w:rPr>
                <w:rFonts w:ascii="Times New Roman" w:hAnsi="Times New Roman"/>
              </w:rPr>
              <w:t xml:space="preserve"> </w:t>
            </w:r>
            <w:r w:rsidRPr="005207FE">
              <w:rPr>
                <w:rFonts w:ascii="Times New Roman" w:hAnsi="Times New Roman"/>
              </w:rPr>
              <w:t>This button does not appear on any screens accessed directly from an item on the</w:t>
            </w:r>
            <w:r w:rsidR="004F0319">
              <w:rPr>
                <w:rFonts w:ascii="Times New Roman" w:hAnsi="Times New Roman"/>
              </w:rPr>
              <w:t xml:space="preserve"> </w:t>
            </w:r>
            <w:r w:rsidR="004F0319">
              <w:rPr>
                <w:rFonts w:ascii="Times New Roman" w:hAnsi="Times New Roman"/>
              </w:rPr>
              <w:t>MARx</w:t>
            </w:r>
            <w:r w:rsidRPr="005207FE">
              <w:rPr>
                <w:rFonts w:ascii="Times New Roman" w:hAnsi="Times New Roman"/>
              </w:rPr>
              <w:t xml:space="preserve"> UI main menu.</w:t>
            </w:r>
          </w:p>
        </w:tc>
      </w:tr>
      <w:tr w14:paraId="30C8DEFB"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37CD2BB2" w14:textId="77777777">
            <w:pPr>
              <w:pStyle w:val="cell10left"/>
              <w:jc w:val="center"/>
              <w:rPr>
                <w:rFonts w:ascii="Times New Roman" w:hAnsi="Times New Roman"/>
              </w:rPr>
            </w:pPr>
            <w:r w:rsidRPr="005207FE">
              <w:rPr>
                <w:rFonts w:ascii="Times New Roman" w:hAnsi="Times New Roman"/>
              </w:rPr>
              <w:t>[Cancel]</w:t>
            </w:r>
          </w:p>
        </w:tc>
        <w:tc>
          <w:tcPr>
            <w:tcW w:w="6930" w:type="dxa"/>
          </w:tcPr>
          <w:p w:rsidR="00FE0386" w:rsidRPr="005207FE" w:rsidP="004370EB" w14:paraId="55120EA6" w14:textId="77777777">
            <w:pPr>
              <w:pStyle w:val="cell10left"/>
              <w:rPr>
                <w:rFonts w:ascii="Times New Roman" w:hAnsi="Times New Roman"/>
              </w:rPr>
            </w:pPr>
            <w:r w:rsidRPr="005207FE">
              <w:rPr>
                <w:rFonts w:ascii="Times New Roman" w:hAnsi="Times New Roman"/>
                <w:b/>
              </w:rPr>
              <w:t>Cancel</w:t>
            </w:r>
            <w:r w:rsidRPr="005207FE">
              <w:rPr>
                <w:rFonts w:ascii="Times New Roman" w:hAnsi="Times New Roman"/>
              </w:rPr>
              <w:t>. Closes the pop-up window without submitting the data.</w:t>
            </w:r>
          </w:p>
        </w:tc>
      </w:tr>
      <w:tr w14:paraId="60446A37"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251F1382" w14:textId="77777777">
            <w:pPr>
              <w:pStyle w:val="cell10left"/>
              <w:jc w:val="center"/>
              <w:rPr>
                <w:rFonts w:ascii="Times New Roman" w:hAnsi="Times New Roman"/>
              </w:rPr>
            </w:pPr>
            <w:r w:rsidRPr="005207FE">
              <w:rPr>
                <w:rFonts w:ascii="Times New Roman" w:hAnsi="Times New Roman"/>
                <w:noProof/>
              </w:rPr>
              <w:drawing>
                <wp:inline distT="0" distB="0" distL="0" distR="0">
                  <wp:extent cx="1285240" cy="327660"/>
                  <wp:effectExtent l="0" t="0" r="0" b="0"/>
                  <wp:docPr id="13" name="Picture 13" descr="Description: screen navigati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10" descr="Description: screen navigation arrows"/>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5240" cy="327660"/>
                          </a:xfrm>
                          <a:prstGeom prst="rect">
                            <a:avLst/>
                          </a:prstGeom>
                          <a:noFill/>
                          <a:ln>
                            <a:noFill/>
                          </a:ln>
                        </pic:spPr>
                      </pic:pic>
                    </a:graphicData>
                  </a:graphic>
                </wp:inline>
              </w:drawing>
            </w:r>
          </w:p>
        </w:tc>
        <w:tc>
          <w:tcPr>
            <w:tcW w:w="6930" w:type="dxa"/>
          </w:tcPr>
          <w:p w:rsidR="00FE0386" w:rsidRPr="005207FE" w:rsidP="004370EB" w14:paraId="343C3147" w14:textId="77777777">
            <w:pPr>
              <w:pStyle w:val="cell10left"/>
              <w:rPr>
                <w:rFonts w:ascii="Times New Roman" w:hAnsi="Times New Roman"/>
                <w:bCs/>
              </w:rPr>
            </w:pPr>
            <w:r w:rsidRPr="005207FE">
              <w:rPr>
                <w:rFonts w:ascii="Times New Roman" w:hAnsi="Times New Roman"/>
                <w:b/>
                <w:bCs/>
              </w:rPr>
              <w:t xml:space="preserve">Screen navigation arrows. </w:t>
            </w:r>
            <w:r w:rsidRPr="005207FE">
              <w:rPr>
                <w:rFonts w:ascii="Times New Roman" w:hAnsi="Times New Roman"/>
                <w:bCs/>
              </w:rPr>
              <w:t xml:space="preserve">When all list items do not fit on the screen, use the navigation arrows to scroll through the list. </w:t>
            </w:r>
            <w:r>
              <w:rPr>
                <w:rFonts w:ascii="Times New Roman" w:hAnsi="Times New Roman"/>
                <w:bCs/>
              </w:rPr>
              <w:t xml:space="preserve"> </w:t>
            </w:r>
            <w:r w:rsidRPr="005207FE">
              <w:rPr>
                <w:rFonts w:ascii="Times New Roman" w:hAnsi="Times New Roman"/>
                <w:bCs/>
              </w:rPr>
              <w:t xml:space="preserve">These arrows are shown at the top and the bottom of the list items on the screen. </w:t>
            </w:r>
            <w:r>
              <w:rPr>
                <w:rFonts w:ascii="Times New Roman" w:hAnsi="Times New Roman"/>
                <w:bCs/>
              </w:rPr>
              <w:t xml:space="preserve"> </w:t>
            </w:r>
            <w:r w:rsidRPr="005207FE">
              <w:rPr>
                <w:rFonts w:ascii="Times New Roman" w:hAnsi="Times New Roman"/>
                <w:bCs/>
              </w:rPr>
              <w:t>The arrows function as follows:</w:t>
            </w:r>
          </w:p>
          <w:p w:rsidR="00FE0386" w:rsidRPr="005207FE" w:rsidP="004370EB" w14:paraId="043B3C79" w14:textId="77777777">
            <w:pPr>
              <w:pStyle w:val="l10"/>
              <w:numPr>
                <w:ilvl w:val="0"/>
                <w:numId w:val="0"/>
              </w:numPr>
              <w:spacing w:before="0" w:after="0"/>
              <w:ind w:left="720"/>
            </w:pPr>
            <w:r w:rsidRPr="005207FE">
              <w:rPr>
                <w:noProof/>
              </w:rPr>
              <w:drawing>
                <wp:inline distT="0" distB="0" distL="0" distR="0">
                  <wp:extent cx="233045" cy="233045"/>
                  <wp:effectExtent l="0" t="0" r="0" b="0"/>
                  <wp:docPr id="14" name="Picture 14" descr="Description: first pag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11" descr="Description: first page arrow"/>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045" cy="233045"/>
                          </a:xfrm>
                          <a:prstGeom prst="rect">
                            <a:avLst/>
                          </a:prstGeom>
                          <a:noFill/>
                          <a:ln>
                            <a:noFill/>
                          </a:ln>
                        </pic:spPr>
                      </pic:pic>
                    </a:graphicData>
                  </a:graphic>
                </wp:inline>
              </w:drawing>
            </w:r>
            <w:r w:rsidRPr="005207FE">
              <w:t>– go to the first page of items in the list</w:t>
            </w:r>
          </w:p>
          <w:p w:rsidR="00FE0386" w:rsidRPr="005207FE" w:rsidP="004370EB" w14:paraId="6F8BB2F7" w14:textId="77777777">
            <w:pPr>
              <w:pStyle w:val="l10"/>
              <w:numPr>
                <w:ilvl w:val="0"/>
                <w:numId w:val="0"/>
              </w:numPr>
              <w:spacing w:before="0" w:after="0"/>
              <w:ind w:left="720"/>
            </w:pPr>
            <w:r w:rsidRPr="005207FE">
              <w:rPr>
                <w:noProof/>
              </w:rPr>
              <w:drawing>
                <wp:inline distT="0" distB="0" distL="0" distR="0">
                  <wp:extent cx="233045" cy="233045"/>
                  <wp:effectExtent l="0" t="0" r="0" b="0"/>
                  <wp:docPr id="16" name="Picture 16" descr="Description: previous pag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12" descr="Description: previous page arrow"/>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045" cy="233045"/>
                          </a:xfrm>
                          <a:prstGeom prst="rect">
                            <a:avLst/>
                          </a:prstGeom>
                          <a:noFill/>
                          <a:ln>
                            <a:noFill/>
                          </a:ln>
                        </pic:spPr>
                      </pic:pic>
                    </a:graphicData>
                  </a:graphic>
                </wp:inline>
              </w:drawing>
            </w:r>
            <w:r w:rsidRPr="005207FE">
              <w:t>– go to the previous page of items in the list</w:t>
            </w:r>
          </w:p>
          <w:p w:rsidR="00FE0386" w:rsidRPr="005207FE" w:rsidP="004370EB" w14:paraId="5D5D92BB" w14:textId="77777777">
            <w:pPr>
              <w:pStyle w:val="l10"/>
              <w:numPr>
                <w:ilvl w:val="0"/>
                <w:numId w:val="0"/>
              </w:numPr>
              <w:spacing w:before="0" w:after="0"/>
              <w:ind w:left="720"/>
            </w:pPr>
            <w:r w:rsidRPr="005207FE">
              <w:rPr>
                <w:noProof/>
              </w:rPr>
              <w:drawing>
                <wp:inline distT="0" distB="0" distL="0" distR="0">
                  <wp:extent cx="233045" cy="233045"/>
                  <wp:effectExtent l="0" t="0" r="0" b="0"/>
                  <wp:docPr id="17" name="Picture 17" descr="Description: next pag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13" descr="Description: next page arrow"/>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045" cy="233045"/>
                          </a:xfrm>
                          <a:prstGeom prst="rect">
                            <a:avLst/>
                          </a:prstGeom>
                          <a:noFill/>
                          <a:ln>
                            <a:noFill/>
                          </a:ln>
                        </pic:spPr>
                      </pic:pic>
                    </a:graphicData>
                  </a:graphic>
                </wp:inline>
              </w:drawing>
            </w:r>
            <w:r w:rsidRPr="005207FE">
              <w:t>– go to the next page of items in the list</w:t>
            </w:r>
          </w:p>
          <w:p w:rsidR="00FE0386" w:rsidRPr="005207FE" w:rsidP="004370EB" w14:paraId="69D30A70" w14:textId="77777777">
            <w:pPr>
              <w:pStyle w:val="l10"/>
              <w:numPr>
                <w:ilvl w:val="0"/>
                <w:numId w:val="0"/>
              </w:numPr>
              <w:spacing w:before="0" w:after="0"/>
              <w:ind w:left="720"/>
            </w:pPr>
            <w:r w:rsidRPr="005207FE">
              <w:rPr>
                <w:noProof/>
              </w:rPr>
              <w:drawing>
                <wp:inline distT="0" distB="0" distL="0" distR="0">
                  <wp:extent cx="233045" cy="233045"/>
                  <wp:effectExtent l="0" t="0" r="0" b="0"/>
                  <wp:docPr id="18" name="Picture 18" descr="Description: last pag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14" descr="Description: last page arrow"/>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045" cy="233045"/>
                          </a:xfrm>
                          <a:prstGeom prst="rect">
                            <a:avLst/>
                          </a:prstGeom>
                          <a:noFill/>
                          <a:ln>
                            <a:noFill/>
                          </a:ln>
                        </pic:spPr>
                      </pic:pic>
                    </a:graphicData>
                  </a:graphic>
                </wp:inline>
              </w:drawing>
            </w:r>
            <w:r w:rsidRPr="005207FE">
              <w:t>– go to the last page of items in the list</w:t>
            </w:r>
          </w:p>
        </w:tc>
      </w:tr>
      <w:tr w14:paraId="5742A03A"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3BAB9FAA" w14:textId="77777777">
            <w:pPr>
              <w:pStyle w:val="cell10left"/>
              <w:jc w:val="center"/>
              <w:rPr>
                <w:rFonts w:ascii="Times New Roman" w:hAnsi="Times New Roman"/>
              </w:rPr>
            </w:pPr>
            <w:r w:rsidRPr="005207FE">
              <w:rPr>
                <w:rFonts w:ascii="Times New Roman" w:hAnsi="Times New Roman"/>
                <w:noProof/>
              </w:rPr>
              <w:drawing>
                <wp:inline distT="0" distB="0" distL="0" distR="0">
                  <wp:extent cx="1475105" cy="440055"/>
                  <wp:effectExtent l="0" t="0" r="0" b="0"/>
                  <wp:docPr id="20" name="Picture 20" descr="Description: Go to pag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15" descr="Description: Go to page number"/>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75105" cy="440055"/>
                          </a:xfrm>
                          <a:prstGeom prst="rect">
                            <a:avLst/>
                          </a:prstGeom>
                          <a:noFill/>
                          <a:ln>
                            <a:noFill/>
                          </a:ln>
                        </pic:spPr>
                      </pic:pic>
                    </a:graphicData>
                  </a:graphic>
                </wp:inline>
              </w:drawing>
            </w:r>
          </w:p>
        </w:tc>
        <w:tc>
          <w:tcPr>
            <w:tcW w:w="6930" w:type="dxa"/>
          </w:tcPr>
          <w:p w:rsidR="00FE0386" w:rsidRPr="005207FE" w:rsidP="004370EB" w14:paraId="421914E0" w14:textId="77777777">
            <w:pPr>
              <w:pStyle w:val="cell10left"/>
              <w:rPr>
                <w:rFonts w:ascii="Times New Roman" w:hAnsi="Times New Roman"/>
                <w:bCs/>
              </w:rPr>
            </w:pPr>
            <w:r w:rsidRPr="005207FE">
              <w:rPr>
                <w:rFonts w:ascii="Times New Roman" w:hAnsi="Times New Roman"/>
                <w:b/>
                <w:bCs/>
              </w:rPr>
              <w:t xml:space="preserve">Go to Page Number. </w:t>
            </w:r>
            <w:r w:rsidRPr="005207FE">
              <w:rPr>
                <w:rFonts w:ascii="Times New Roman" w:hAnsi="Times New Roman"/>
                <w:bCs/>
              </w:rPr>
              <w:t>In addition to the screen navigation arrows, [Go to Page Nu</w:t>
            </w:r>
            <w:r w:rsidRPr="005207FE">
              <w:rPr>
                <w:rFonts w:ascii="Times New Roman" w:hAnsi="Times New Roman"/>
              </w:rPr>
              <w:t xml:space="preserve">mber] is displayed at the top of the list items. It allows the user to jump directly to a particular page. </w:t>
            </w:r>
            <w:r>
              <w:rPr>
                <w:rFonts w:ascii="Times New Roman" w:hAnsi="Times New Roman"/>
              </w:rPr>
              <w:t xml:space="preserve"> </w:t>
            </w:r>
            <w:r w:rsidRPr="005207FE">
              <w:rPr>
                <w:rFonts w:ascii="Times New Roman" w:hAnsi="Times New Roman"/>
              </w:rPr>
              <w:t xml:space="preserve">Select the page number to </w:t>
            </w:r>
            <w:r w:rsidRPr="005207FE">
              <w:rPr>
                <w:rFonts w:ascii="Times New Roman" w:hAnsi="Times New Roman"/>
              </w:rPr>
              <w:t>display, and</w:t>
            </w:r>
            <w:r w:rsidRPr="005207FE">
              <w:rPr>
                <w:rFonts w:ascii="Times New Roman" w:hAnsi="Times New Roman"/>
              </w:rPr>
              <w:t xml:space="preserve"> click on the [Go] button. </w:t>
            </w:r>
            <w:r>
              <w:rPr>
                <w:rFonts w:ascii="Times New Roman" w:hAnsi="Times New Roman"/>
              </w:rPr>
              <w:t xml:space="preserve"> </w:t>
            </w:r>
            <w:r w:rsidRPr="005207FE">
              <w:rPr>
                <w:rFonts w:ascii="Times New Roman" w:hAnsi="Times New Roman"/>
              </w:rPr>
              <w:t>The page numbers in the dropdown list reflect the actual number of pages in the list.</w:t>
            </w:r>
          </w:p>
        </w:tc>
      </w:tr>
      <w:tr w14:paraId="0E13F720"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FE0386" w:rsidRPr="005207FE" w:rsidP="004370EB" w14:paraId="3209BC85" w14:textId="77777777">
            <w:pPr>
              <w:pStyle w:val="cell10left"/>
              <w:jc w:val="center"/>
              <w:rPr>
                <w:rFonts w:ascii="Times New Roman" w:hAnsi="Times New Roman"/>
              </w:rPr>
            </w:pPr>
            <w:r w:rsidRPr="005207FE">
              <w:rPr>
                <w:rFonts w:ascii="Times New Roman" w:hAnsi="Times New Roman"/>
              </w:rPr>
              <w:t>[Reset]</w:t>
            </w:r>
          </w:p>
        </w:tc>
        <w:tc>
          <w:tcPr>
            <w:tcW w:w="6930" w:type="dxa"/>
          </w:tcPr>
          <w:p w:rsidR="00FE0386" w:rsidRPr="005207FE" w:rsidP="004370EB" w14:paraId="3A91FFED" w14:textId="77777777">
            <w:pPr>
              <w:pStyle w:val="cell10left"/>
              <w:rPr>
                <w:rFonts w:ascii="Times New Roman" w:hAnsi="Times New Roman"/>
              </w:rPr>
            </w:pPr>
            <w:r w:rsidRPr="005207FE">
              <w:rPr>
                <w:rFonts w:ascii="Times New Roman" w:hAnsi="Times New Roman"/>
                <w:b/>
              </w:rPr>
              <w:t>Reset</w:t>
            </w:r>
            <w:r w:rsidRPr="005207FE">
              <w:rPr>
                <w:rFonts w:ascii="Times New Roman" w:hAnsi="Times New Roman"/>
              </w:rPr>
              <w:t>.</w:t>
            </w:r>
            <w:r>
              <w:rPr>
                <w:rFonts w:ascii="Times New Roman" w:hAnsi="Times New Roman"/>
              </w:rPr>
              <w:t xml:space="preserve"> </w:t>
            </w:r>
            <w:r w:rsidRPr="005207FE">
              <w:rPr>
                <w:rFonts w:ascii="Times New Roman" w:hAnsi="Times New Roman"/>
              </w:rPr>
              <w:t xml:space="preserve"> Resets the entered data to their previous values. </w:t>
            </w:r>
          </w:p>
        </w:tc>
      </w:tr>
    </w:tbl>
    <w:p w:rsidR="00FE0386" w:rsidRPr="005207FE" w:rsidP="00FE0386" w14:paraId="2EFC39CD" w14:textId="77777777">
      <w:pPr>
        <w:rPr>
          <w:b/>
          <w:i/>
        </w:rPr>
      </w:pPr>
    </w:p>
    <w:p w:rsidR="00FE0386" w:rsidRPr="005207FE" w:rsidP="008D52D6" w14:paraId="1D4249A3" w14:textId="753559BB">
      <w:pPr>
        <w:pStyle w:val="Caption"/>
      </w:pPr>
      <w:bookmarkStart w:id="181" w:name="_Toc87267455"/>
      <w:bookmarkStart w:id="182" w:name="_Toc510621999"/>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w:t>
      </w:r>
      <w:r w:rsidR="0043743F">
        <w:rPr>
          <w:noProof/>
        </w:rPr>
        <w:fldChar w:fldCharType="end"/>
      </w:r>
      <w:r w:rsidRPr="005207FE">
        <w:t>: Common Fields</w:t>
      </w:r>
      <w:bookmarkEnd w:id="181"/>
      <w:bookmarkEnd w:id="182"/>
    </w:p>
    <w:tbl>
      <w:tblPr>
        <w:tblCaption w:val="Common Fields"/>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25"/>
        <w:gridCol w:w="7765"/>
      </w:tblGrid>
      <w:tr w14:paraId="5CBB6D4C" w14:textId="77777777" w:rsidTr="004370EB">
        <w:tblPrEx>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090" w:type="dxa"/>
            <w:gridSpan w:val="2"/>
            <w:shd w:val="clear" w:color="auto" w:fill="CCC0D9" w:themeFill="accent4" w:themeFillTint="66"/>
            <w:vAlign w:val="center"/>
          </w:tcPr>
          <w:p w:rsidR="00FE0386" w:rsidRPr="00E75BFA" w:rsidP="004370EB" w14:paraId="130FB5BA" w14:textId="77777777">
            <w:pPr>
              <w:pStyle w:val="cell9head"/>
              <w:rPr>
                <w:rFonts w:ascii="Times New Roman" w:hAnsi="Times New Roman"/>
                <w:sz w:val="20"/>
              </w:rPr>
            </w:pPr>
            <w:r>
              <w:rPr>
                <w:rFonts w:ascii="Times New Roman" w:hAnsi="Times New Roman"/>
                <w:sz w:val="20"/>
              </w:rPr>
              <w:t>Common Fields</w:t>
            </w:r>
          </w:p>
        </w:tc>
      </w:tr>
      <w:tr w14:paraId="2CD8D42B" w14:textId="77777777" w:rsidTr="004370EB">
        <w:tblPrEx>
          <w:tblW w:w="9090" w:type="dxa"/>
          <w:tblInd w:w="115" w:type="dxa"/>
          <w:tblLayout w:type="fixed"/>
          <w:tblCellMar>
            <w:left w:w="115" w:type="dxa"/>
            <w:right w:w="115" w:type="dxa"/>
          </w:tblCellMar>
          <w:tblLook w:val="0000"/>
        </w:tblPrEx>
        <w:trPr>
          <w:cantSplit/>
          <w:trHeight w:val="432"/>
          <w:tblHeader/>
        </w:trPr>
        <w:tc>
          <w:tcPr>
            <w:tcW w:w="1325" w:type="dxa"/>
            <w:shd w:val="clear" w:color="auto" w:fill="E5E0EC" w:themeFill="accent4" w:themeFillTint="33"/>
            <w:vAlign w:val="center"/>
          </w:tcPr>
          <w:p w:rsidR="00FE0386" w:rsidRPr="00E75BFA" w:rsidP="004370EB" w14:paraId="1D5CD673" w14:textId="77777777">
            <w:pPr>
              <w:pStyle w:val="cell9head"/>
              <w:rPr>
                <w:rFonts w:ascii="Times New Roman" w:hAnsi="Times New Roman"/>
                <w:sz w:val="20"/>
              </w:rPr>
            </w:pPr>
            <w:r w:rsidRPr="00E75BFA">
              <w:rPr>
                <w:rFonts w:ascii="Times New Roman" w:hAnsi="Times New Roman"/>
                <w:sz w:val="20"/>
              </w:rPr>
              <w:t>Field</w:t>
            </w:r>
          </w:p>
        </w:tc>
        <w:tc>
          <w:tcPr>
            <w:tcW w:w="7765" w:type="dxa"/>
            <w:shd w:val="clear" w:color="auto" w:fill="E5E0EC" w:themeFill="accent4" w:themeFillTint="33"/>
            <w:vAlign w:val="center"/>
          </w:tcPr>
          <w:p w:rsidR="00FE0386" w:rsidRPr="00E75BFA" w:rsidP="004370EB" w14:paraId="0D9BCB74" w14:textId="77777777">
            <w:pPr>
              <w:pStyle w:val="cell9head"/>
              <w:rPr>
                <w:rFonts w:ascii="Times New Roman" w:hAnsi="Times New Roman"/>
                <w:sz w:val="20"/>
              </w:rPr>
            </w:pPr>
            <w:r w:rsidRPr="00E75BFA">
              <w:rPr>
                <w:rFonts w:ascii="Times New Roman" w:hAnsi="Times New Roman"/>
                <w:sz w:val="20"/>
              </w:rPr>
              <w:t>Format</w:t>
            </w:r>
          </w:p>
        </w:tc>
      </w:tr>
      <w:tr w14:paraId="0D3B41D8"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155043D9" w14:textId="77777777">
            <w:pPr>
              <w:pStyle w:val="cell10left"/>
              <w:rPr>
                <w:rFonts w:ascii="Times New Roman" w:hAnsi="Times New Roman"/>
              </w:rPr>
            </w:pPr>
            <w:r w:rsidRPr="005207FE">
              <w:rPr>
                <w:rFonts w:ascii="Times New Roman" w:hAnsi="Times New Roman"/>
              </w:rPr>
              <w:t>Claim #</w:t>
            </w:r>
          </w:p>
        </w:tc>
        <w:tc>
          <w:tcPr>
            <w:tcW w:w="7765" w:type="dxa"/>
          </w:tcPr>
          <w:p w:rsidR="00FE0386" w:rsidRPr="00A61301" w:rsidP="004370EB" w14:paraId="4347A796" w14:textId="77777777">
            <w:pPr>
              <w:pStyle w:val="cell10l1"/>
              <w:numPr>
                <w:ilvl w:val="0"/>
                <w:numId w:val="0"/>
              </w:numPr>
              <w:rPr>
                <w:rFonts w:ascii="Times New Roman" w:hAnsi="Times New Roman"/>
              </w:rPr>
            </w:pPr>
            <w:r w:rsidRPr="00A61301">
              <w:rPr>
                <w:rFonts w:ascii="Times New Roman" w:hAnsi="Times New Roman"/>
              </w:rPr>
              <w:t>One of two formats is permitted. This field consists of a Claim Account Number (CAN) and a Beneficiary Identification Code (BIC). Whether a BIC is or is not optional depends on the screen and format:</w:t>
            </w:r>
          </w:p>
          <w:p w:rsidR="00FE0386" w:rsidRPr="00A61301" w:rsidP="004370EB" w14:paraId="2EF4F179" w14:textId="77777777">
            <w:pPr>
              <w:pStyle w:val="cell10l1"/>
              <w:numPr>
                <w:ilvl w:val="0"/>
                <w:numId w:val="0"/>
              </w:numPr>
              <w:ind w:left="270" w:hanging="270"/>
              <w:rPr>
                <w:rFonts w:ascii="Times New Roman" w:hAnsi="Times New Roman"/>
              </w:rPr>
            </w:pPr>
            <w:r w:rsidRPr="00A61301">
              <w:rPr>
                <w:rFonts w:ascii="Times New Roman" w:hAnsi="Times New Roman"/>
              </w:rPr>
              <w:t xml:space="preserve">Social Security Administration (SSA) – 9-digit Social Security Number is the </w:t>
            </w:r>
            <w:r w:rsidRPr="00B70095">
              <w:rPr>
                <w:rFonts w:ascii="Times New Roman" w:hAnsi="Times New Roman"/>
              </w:rPr>
              <w:t xml:space="preserve">Claim Account Number </w:t>
            </w:r>
            <w:r>
              <w:rPr>
                <w:rFonts w:ascii="Times New Roman" w:hAnsi="Times New Roman"/>
              </w:rPr>
              <w:t>(</w:t>
            </w:r>
            <w:r w:rsidRPr="00A61301">
              <w:rPr>
                <w:rFonts w:ascii="Times New Roman" w:hAnsi="Times New Roman"/>
              </w:rPr>
              <w:t>CAN</w:t>
            </w:r>
            <w:r>
              <w:rPr>
                <w:rFonts w:ascii="Times New Roman" w:hAnsi="Times New Roman"/>
              </w:rPr>
              <w:t>)</w:t>
            </w:r>
            <w:r w:rsidRPr="00A61301">
              <w:rPr>
                <w:rFonts w:ascii="Times New Roman" w:hAnsi="Times New Roman"/>
              </w:rPr>
              <w:t xml:space="preserve"> followed by a 1- or 2-character BIC, where the first character is a letter and the second is a letter or number.</w:t>
            </w:r>
          </w:p>
          <w:p w:rsidR="00FE0386" w:rsidRPr="00A61301" w:rsidP="004370EB" w14:paraId="05E0697B" w14:textId="5987497F">
            <w:pPr>
              <w:pStyle w:val="cell10l1"/>
              <w:numPr>
                <w:ilvl w:val="0"/>
                <w:numId w:val="0"/>
              </w:numPr>
              <w:ind w:left="288" w:hanging="288"/>
              <w:rPr>
                <w:rFonts w:ascii="Times New Roman" w:hAnsi="Times New Roman"/>
              </w:rPr>
            </w:pPr>
            <w:r w:rsidRPr="00A61301">
              <w:rPr>
                <w:rFonts w:ascii="Times New Roman" w:hAnsi="Times New Roman"/>
              </w:rPr>
              <w:t>Railroad Retirement Board (</w:t>
            </w:r>
            <w:r w:rsidRPr="00A61301" w:rsidR="00B8789E">
              <w:rPr>
                <w:rFonts w:ascii="Times New Roman" w:hAnsi="Times New Roman"/>
              </w:rPr>
              <w:t>RRB) –</w:t>
            </w:r>
            <w:r w:rsidRPr="00A61301">
              <w:rPr>
                <w:rFonts w:ascii="Times New Roman" w:hAnsi="Times New Roman"/>
              </w:rPr>
              <w:t xml:space="preserve"> RRB identifier starts with a 1-to-3-character BIC, which has one of these values: CA, A, JA, MA, PA, WA, WCA, WCD, PD, WD, H, MH, PH, WH, WCH, followed by a 6- or 9-digit number, i.e., CAN. The BIC is not optional.</w:t>
            </w:r>
          </w:p>
        </w:tc>
      </w:tr>
      <w:tr w14:paraId="72DDB5F0"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3559AAC0" w14:textId="77777777">
            <w:pPr>
              <w:pStyle w:val="cell10left"/>
              <w:rPr>
                <w:rFonts w:ascii="Times New Roman" w:hAnsi="Times New Roman"/>
              </w:rPr>
            </w:pPr>
            <w:r w:rsidRPr="005207FE">
              <w:rPr>
                <w:rFonts w:ascii="Times New Roman" w:hAnsi="Times New Roman"/>
              </w:rPr>
              <w:t>Contract #</w:t>
            </w:r>
          </w:p>
        </w:tc>
        <w:tc>
          <w:tcPr>
            <w:tcW w:w="7765" w:type="dxa"/>
          </w:tcPr>
          <w:p w:rsidR="00FE0386" w:rsidRPr="005207FE" w:rsidP="004370EB" w14:paraId="4BF852D4" w14:textId="77777777">
            <w:pPr>
              <w:pStyle w:val="cell10left"/>
              <w:rPr>
                <w:rFonts w:ascii="Times New Roman" w:hAnsi="Times New Roman"/>
              </w:rPr>
            </w:pPr>
            <w:r w:rsidRPr="005207FE">
              <w:rPr>
                <w:rFonts w:ascii="Times New Roman" w:hAnsi="Times New Roman"/>
              </w:rPr>
              <w:t>St</w:t>
            </w:r>
            <w:r>
              <w:rPr>
                <w:rFonts w:ascii="Times New Roman" w:hAnsi="Times New Roman"/>
              </w:rPr>
              <w:t xml:space="preserve">arts with an ‘H’, ‘9’, ‘R’, ’S”, ‘E’, </w:t>
            </w:r>
            <w:r w:rsidRPr="005207FE">
              <w:rPr>
                <w:rFonts w:ascii="Times New Roman" w:hAnsi="Times New Roman"/>
              </w:rPr>
              <w:t xml:space="preserve">or ‘X’ and is followed by four </w:t>
            </w:r>
            <w:r>
              <w:rPr>
                <w:rFonts w:ascii="Times New Roman" w:hAnsi="Times New Roman"/>
              </w:rPr>
              <w:t>numbers</w:t>
            </w:r>
            <w:r w:rsidRPr="005207FE">
              <w:rPr>
                <w:rFonts w:ascii="Times New Roman" w:hAnsi="Times New Roman"/>
              </w:rPr>
              <w:t>:</w:t>
            </w:r>
          </w:p>
          <w:p w:rsidR="00FE0386" w:rsidRPr="005207FE" w:rsidP="004370EB" w14:paraId="108E6902" w14:textId="77777777">
            <w:pPr>
              <w:pStyle w:val="cell10left"/>
              <w:ind w:left="720"/>
              <w:rPr>
                <w:rFonts w:ascii="Times New Roman" w:hAnsi="Times New Roman"/>
                <w:iCs w:val="0"/>
              </w:rPr>
            </w:pPr>
            <w:r w:rsidRPr="005207FE">
              <w:rPr>
                <w:rFonts w:ascii="Times New Roman" w:hAnsi="Times New Roman"/>
              </w:rPr>
              <w:t>H = Local Medicare Advantage (MA), local MAPD, or non-MA Plan</w:t>
            </w:r>
            <w:r>
              <w:rPr>
                <w:rFonts w:ascii="Times New Roman" w:hAnsi="Times New Roman"/>
              </w:rPr>
              <w:t>.</w:t>
            </w:r>
          </w:p>
          <w:p w:rsidR="00FE0386" w:rsidRPr="005207FE" w:rsidP="004370EB" w14:paraId="425F2AF9" w14:textId="77777777">
            <w:pPr>
              <w:pStyle w:val="cell10left"/>
              <w:ind w:left="720"/>
              <w:rPr>
                <w:rFonts w:ascii="Times New Roman" w:hAnsi="Times New Roman"/>
                <w:iCs w:val="0"/>
              </w:rPr>
            </w:pPr>
            <w:r w:rsidRPr="005207FE">
              <w:rPr>
                <w:rFonts w:ascii="Times New Roman" w:hAnsi="Times New Roman"/>
              </w:rPr>
              <w:t>9 = Non-MA Plan (no longer assigned)</w:t>
            </w:r>
            <w:r>
              <w:rPr>
                <w:rFonts w:ascii="Times New Roman" w:hAnsi="Times New Roman"/>
              </w:rPr>
              <w:t>.</w:t>
            </w:r>
          </w:p>
          <w:p w:rsidR="00FE0386" w:rsidRPr="005207FE" w:rsidP="004370EB" w14:paraId="5800639A" w14:textId="77777777">
            <w:pPr>
              <w:pStyle w:val="cell10left"/>
              <w:ind w:left="720"/>
              <w:rPr>
                <w:rFonts w:ascii="Times New Roman" w:hAnsi="Times New Roman"/>
                <w:iCs w:val="0"/>
              </w:rPr>
            </w:pPr>
            <w:r w:rsidRPr="005207FE">
              <w:rPr>
                <w:rFonts w:ascii="Times New Roman" w:hAnsi="Times New Roman"/>
              </w:rPr>
              <w:t>R = Regional MA or MAPD Plan</w:t>
            </w:r>
            <w:r>
              <w:rPr>
                <w:rFonts w:ascii="Times New Roman" w:hAnsi="Times New Roman"/>
              </w:rPr>
              <w:t>.</w:t>
            </w:r>
          </w:p>
          <w:p w:rsidR="00FE0386" w:rsidRPr="005207FE" w:rsidP="004370EB" w14:paraId="21FA0049" w14:textId="77777777">
            <w:pPr>
              <w:pStyle w:val="cell10left"/>
              <w:ind w:left="720"/>
              <w:rPr>
                <w:rFonts w:ascii="Times New Roman" w:hAnsi="Times New Roman"/>
                <w:iCs w:val="0"/>
              </w:rPr>
            </w:pPr>
            <w:r w:rsidRPr="005207FE">
              <w:rPr>
                <w:rFonts w:ascii="Times New Roman" w:hAnsi="Times New Roman"/>
              </w:rPr>
              <w:t xml:space="preserve">S = Regular standalone </w:t>
            </w:r>
            <w:r>
              <w:rPr>
                <w:rFonts w:ascii="Times New Roman" w:hAnsi="Times New Roman"/>
              </w:rPr>
              <w:t>Prescription Drug Plan (</w:t>
            </w:r>
            <w:r w:rsidRPr="005207FE">
              <w:rPr>
                <w:rFonts w:ascii="Times New Roman" w:hAnsi="Times New Roman"/>
              </w:rPr>
              <w:t>PDP</w:t>
            </w:r>
            <w:r>
              <w:rPr>
                <w:rFonts w:ascii="Times New Roman" w:hAnsi="Times New Roman"/>
              </w:rPr>
              <w:t>).</w:t>
            </w:r>
          </w:p>
          <w:p w:rsidR="00FE0386" w:rsidRPr="005207FE" w:rsidP="004370EB" w14:paraId="0EE9B53B" w14:textId="77777777">
            <w:pPr>
              <w:pStyle w:val="cell10left"/>
              <w:ind w:left="720"/>
              <w:rPr>
                <w:rFonts w:ascii="Times New Roman" w:hAnsi="Times New Roman"/>
                <w:iCs w:val="0"/>
              </w:rPr>
            </w:pPr>
            <w:r w:rsidRPr="005207FE">
              <w:rPr>
                <w:rFonts w:ascii="Times New Roman" w:hAnsi="Times New Roman"/>
              </w:rPr>
              <w:t>E = E</w:t>
            </w:r>
            <w:r>
              <w:rPr>
                <w:rFonts w:ascii="Times New Roman" w:hAnsi="Times New Roman"/>
              </w:rPr>
              <w:t>mployer direct PDP.</w:t>
            </w:r>
          </w:p>
          <w:p w:rsidR="00FE0386" w:rsidRPr="005207FE" w:rsidP="004370EB" w14:paraId="36DA6191" w14:textId="77777777">
            <w:pPr>
              <w:pStyle w:val="cell10left"/>
              <w:ind w:left="720"/>
              <w:rPr>
                <w:rFonts w:ascii="Times New Roman" w:hAnsi="Times New Roman"/>
                <w:i/>
                <w:iCs w:val="0"/>
              </w:rPr>
            </w:pPr>
            <w:r w:rsidRPr="005207FE">
              <w:rPr>
                <w:rFonts w:ascii="Times New Roman" w:hAnsi="Times New Roman"/>
              </w:rPr>
              <w:t>X = Limited-Income Newly Eligible Transition (</w:t>
            </w:r>
            <w:r w:rsidRPr="005207FE">
              <w:rPr>
                <w:rFonts w:ascii="Times New Roman" w:hAnsi="Times New Roman"/>
              </w:rPr>
              <w:t>LiNET</w:t>
            </w:r>
            <w:r w:rsidRPr="005207FE">
              <w:rPr>
                <w:rFonts w:ascii="Times New Roman" w:hAnsi="Times New Roman"/>
              </w:rPr>
              <w:t>)</w:t>
            </w:r>
            <w:r>
              <w:rPr>
                <w:rFonts w:ascii="Times New Roman" w:hAnsi="Times New Roman"/>
              </w:rPr>
              <w:t>.</w:t>
            </w:r>
          </w:p>
        </w:tc>
      </w:tr>
      <w:tr w14:paraId="024FE84E"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3E99B638" w14:textId="77777777">
            <w:pPr>
              <w:pStyle w:val="cell10left"/>
              <w:rPr>
                <w:rFonts w:ascii="Times New Roman" w:hAnsi="Times New Roman"/>
              </w:rPr>
            </w:pPr>
            <w:r w:rsidRPr="005207FE">
              <w:rPr>
                <w:rFonts w:ascii="Times New Roman" w:hAnsi="Times New Roman"/>
              </w:rPr>
              <w:t>Plan Benefit Package (PBP)</w:t>
            </w:r>
          </w:p>
        </w:tc>
        <w:tc>
          <w:tcPr>
            <w:tcW w:w="7765" w:type="dxa"/>
          </w:tcPr>
          <w:p w:rsidR="00FE0386" w:rsidRPr="005207FE" w:rsidP="004370EB" w14:paraId="29F049E7" w14:textId="77777777">
            <w:pPr>
              <w:pStyle w:val="cell10left"/>
              <w:rPr>
                <w:rFonts w:ascii="Times New Roman" w:hAnsi="Times New Roman"/>
              </w:rPr>
            </w:pPr>
            <w:r w:rsidRPr="005207FE">
              <w:rPr>
                <w:rFonts w:ascii="Times New Roman" w:hAnsi="Times New Roman"/>
              </w:rPr>
              <w:t>Three alphanumeric characters.</w:t>
            </w:r>
          </w:p>
        </w:tc>
      </w:tr>
      <w:tr w14:paraId="46B94B09"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4E8FB374" w14:textId="77777777">
            <w:pPr>
              <w:pStyle w:val="cell10left"/>
              <w:rPr>
                <w:rFonts w:ascii="Times New Roman" w:hAnsi="Times New Roman"/>
              </w:rPr>
            </w:pPr>
            <w:r w:rsidRPr="005207FE">
              <w:rPr>
                <w:rFonts w:ascii="Times New Roman" w:hAnsi="Times New Roman"/>
              </w:rPr>
              <w:t>Segment #</w:t>
            </w:r>
          </w:p>
        </w:tc>
        <w:tc>
          <w:tcPr>
            <w:tcW w:w="7765" w:type="dxa"/>
          </w:tcPr>
          <w:p w:rsidR="00FE0386" w:rsidRPr="005207FE" w:rsidP="004370EB" w14:paraId="79E44F0B" w14:textId="77777777">
            <w:pPr>
              <w:pStyle w:val="cell10left"/>
              <w:rPr>
                <w:rFonts w:ascii="Times New Roman" w:hAnsi="Times New Roman"/>
              </w:rPr>
            </w:pPr>
            <w:r w:rsidRPr="005207FE">
              <w:rPr>
                <w:rFonts w:ascii="Times New Roman" w:hAnsi="Times New Roman"/>
              </w:rPr>
              <w:t>Three digits. A value of 000 indicates that there is no segment.</w:t>
            </w:r>
          </w:p>
        </w:tc>
      </w:tr>
      <w:tr w14:paraId="5BBA6F0E"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4D8083CB" w14:textId="77777777">
            <w:pPr>
              <w:pStyle w:val="cell10left"/>
              <w:rPr>
                <w:rFonts w:ascii="Times New Roman" w:hAnsi="Times New Roman"/>
              </w:rPr>
            </w:pPr>
            <w:r w:rsidRPr="005207FE">
              <w:rPr>
                <w:rFonts w:ascii="Times New Roman" w:hAnsi="Times New Roman"/>
              </w:rPr>
              <w:t>Date</w:t>
            </w:r>
          </w:p>
        </w:tc>
        <w:tc>
          <w:tcPr>
            <w:tcW w:w="7765" w:type="dxa"/>
          </w:tcPr>
          <w:p w:rsidR="00FE0386" w:rsidRPr="005207FE" w:rsidP="004370EB" w14:paraId="564CCF52" w14:textId="77777777">
            <w:pPr>
              <w:pStyle w:val="cell10left"/>
              <w:rPr>
                <w:rFonts w:ascii="Times New Roman" w:hAnsi="Times New Roman"/>
              </w:rPr>
            </w:pPr>
            <w:r w:rsidRPr="005207FE">
              <w:rPr>
                <w:rFonts w:ascii="Times New Roman" w:hAnsi="Times New Roman"/>
              </w:rPr>
              <w:t>Month, day, and four-digit year. A zero in front of a single-digit month or day is optional: (M)M/(D)D/YYYY.</w:t>
            </w:r>
          </w:p>
        </w:tc>
      </w:tr>
      <w:tr w14:paraId="5A5FD6D8"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1A434601" w14:textId="77777777">
            <w:pPr>
              <w:pStyle w:val="cell10left"/>
              <w:rPr>
                <w:rFonts w:ascii="Times New Roman" w:hAnsi="Times New Roman"/>
              </w:rPr>
            </w:pPr>
            <w:r w:rsidRPr="005207FE">
              <w:rPr>
                <w:rFonts w:ascii="Times New Roman" w:hAnsi="Times New Roman"/>
              </w:rPr>
              <w:t>Month</w:t>
            </w:r>
            <w:r>
              <w:rPr>
                <w:rFonts w:ascii="Times New Roman" w:hAnsi="Times New Roman"/>
              </w:rPr>
              <w:t>/Year</w:t>
            </w:r>
          </w:p>
        </w:tc>
        <w:tc>
          <w:tcPr>
            <w:tcW w:w="7765" w:type="dxa"/>
          </w:tcPr>
          <w:p w:rsidR="00FE0386" w:rsidRPr="005207FE" w:rsidP="004370EB" w14:paraId="21E146A4" w14:textId="77777777">
            <w:pPr>
              <w:pStyle w:val="cell10left"/>
              <w:rPr>
                <w:rFonts w:ascii="Times New Roman" w:hAnsi="Times New Roman"/>
              </w:rPr>
            </w:pPr>
            <w:r w:rsidRPr="005207FE">
              <w:rPr>
                <w:rFonts w:ascii="Times New Roman" w:hAnsi="Times New Roman"/>
              </w:rPr>
              <w:t>Month and four-digit year. A zero in front of a single-digit month is optional: (M)M/YYYY.</w:t>
            </w:r>
          </w:p>
        </w:tc>
      </w:tr>
      <w:tr w14:paraId="117A0053" w14:textId="77777777" w:rsidTr="004370EB">
        <w:tblPrEx>
          <w:tblW w:w="9090" w:type="dxa"/>
          <w:tblInd w:w="115" w:type="dxa"/>
          <w:tblLayout w:type="fixed"/>
          <w:tblCellMar>
            <w:left w:w="115" w:type="dxa"/>
            <w:right w:w="115" w:type="dxa"/>
          </w:tblCellMar>
          <w:tblLook w:val="0000"/>
        </w:tblPrEx>
        <w:trPr>
          <w:cantSplit/>
          <w:trHeight w:val="288"/>
        </w:trPr>
        <w:tc>
          <w:tcPr>
            <w:tcW w:w="1325" w:type="dxa"/>
            <w:vAlign w:val="center"/>
          </w:tcPr>
          <w:p w:rsidR="00FE0386" w:rsidRPr="005207FE" w:rsidP="004370EB" w14:paraId="29C2116F" w14:textId="77777777">
            <w:pPr>
              <w:pStyle w:val="cell10left"/>
              <w:rPr>
                <w:rFonts w:ascii="Times New Roman" w:hAnsi="Times New Roman"/>
              </w:rPr>
            </w:pPr>
            <w:r w:rsidRPr="005207FE">
              <w:rPr>
                <w:rFonts w:ascii="Times New Roman" w:hAnsi="Times New Roman"/>
              </w:rPr>
              <w:t>Last Name</w:t>
            </w:r>
          </w:p>
        </w:tc>
        <w:tc>
          <w:tcPr>
            <w:tcW w:w="7765" w:type="dxa"/>
          </w:tcPr>
          <w:p w:rsidR="00FE0386" w:rsidRPr="005207FE" w:rsidP="004370EB" w14:paraId="1523978F" w14:textId="77777777">
            <w:pPr>
              <w:pStyle w:val="cell10left"/>
              <w:rPr>
                <w:rFonts w:ascii="Times New Roman" w:hAnsi="Times New Roman"/>
              </w:rPr>
            </w:pPr>
            <w:r w:rsidRPr="005207FE">
              <w:rPr>
                <w:rFonts w:ascii="Times New Roman" w:hAnsi="Times New Roman"/>
              </w:rPr>
              <w:t>May contain letters, upper and lower case; apostrophe; hyphen; and blank; with a maximum length of 40 characters.</w:t>
            </w:r>
          </w:p>
        </w:tc>
      </w:tr>
    </w:tbl>
    <w:p w:rsidR="00F004D8" w14:paraId="106B2C8C" w14:textId="77777777"/>
    <w:p w:rsidR="00AC60BE" w:rsidRPr="005207FE" w:rsidP="00B267A1" w14:paraId="7A98B9C4" w14:textId="5DF5EDAE">
      <w:pPr>
        <w:pStyle w:val="Heading2"/>
      </w:pPr>
      <w:bookmarkStart w:id="183" w:name="_Navigating_the_System"/>
      <w:bookmarkStart w:id="184" w:name="_Toc126076243"/>
      <w:bookmarkStart w:id="185" w:name="_Toc510621774"/>
      <w:bookmarkEnd w:id="183"/>
      <w:r w:rsidRPr="005207FE">
        <w:t xml:space="preserve">Navigating the </w:t>
      </w:r>
      <w:r w:rsidR="000E6C65">
        <w:t>MARx</w:t>
      </w:r>
      <w:r w:rsidR="000E6C65">
        <w:t xml:space="preserve"> UI</w:t>
      </w:r>
      <w:bookmarkEnd w:id="184"/>
      <w:bookmarkEnd w:id="185"/>
    </w:p>
    <w:p w:rsidR="00AC60BE" w:rsidRPr="005207FE" w:rsidP="002F3765" w14:paraId="501B9C46" w14:textId="23B5A423">
      <w:pPr>
        <w:pStyle w:val="Heading3"/>
      </w:pPr>
      <w:bookmarkStart w:id="186" w:name="_Toc126076244"/>
      <w:bookmarkStart w:id="187" w:name="_Toc510621775"/>
      <w:r w:rsidRPr="005207FE">
        <w:t xml:space="preserve">How Do I Get Where I Want </w:t>
      </w:r>
      <w:r w:rsidRPr="005207FE">
        <w:t>To</w:t>
      </w:r>
      <w:r w:rsidRPr="005207FE">
        <w:t xml:space="preserve"> Go?</w:t>
      </w:r>
      <w:bookmarkEnd w:id="186"/>
      <w:bookmarkEnd w:id="187"/>
    </w:p>
    <w:p w:rsidR="00AC60BE" w:rsidRPr="005207FE" w:rsidP="00AC60BE" w14:paraId="4E46FDE0" w14:textId="09DC2287">
      <w:r w:rsidRPr="005207FE">
        <w:t xml:space="preserve">The user </w:t>
      </w:r>
      <w:r w:rsidRPr="005207FE" w:rsidR="007849AF">
        <w:t>has access to certain functions/tasks depending on their role.</w:t>
      </w:r>
      <w:r w:rsidRPr="005207FE">
        <w:t xml:space="preserve"> </w:t>
      </w:r>
      <w:r w:rsidR="00044FB1">
        <w:t xml:space="preserve"> </w:t>
      </w:r>
      <w:r w:rsidRPr="005207FE">
        <w:t xml:space="preserve">See </w:t>
      </w:r>
      <w:r w:rsidRPr="005207FE">
        <w:rPr>
          <w:b/>
        </w:rPr>
        <w:t>Table 2-</w:t>
      </w:r>
      <w:r w:rsidR="00044FB1">
        <w:rPr>
          <w:b/>
        </w:rPr>
        <w:t>4</w:t>
      </w:r>
      <w:r w:rsidRPr="005207FE">
        <w:rPr>
          <w:b/>
        </w:rPr>
        <w:t xml:space="preserve"> </w:t>
      </w:r>
      <w:r w:rsidRPr="005207FE">
        <w:t xml:space="preserve">for the names of the main menu items </w:t>
      </w:r>
      <w:r w:rsidR="00F177C6">
        <w:t xml:space="preserve">for </w:t>
      </w:r>
      <w:r w:rsidR="00CC5501">
        <w:t>s</w:t>
      </w:r>
      <w:r w:rsidR="000F627E">
        <w:t>tate user</w:t>
      </w:r>
      <w:r w:rsidR="00F177C6">
        <w:t>s.</w:t>
      </w:r>
    </w:p>
    <w:p w:rsidR="00AC60BE" w:rsidRPr="005207FE" w:rsidP="008D52D6" w14:paraId="1486490D" w14:textId="27BA2030">
      <w:pPr>
        <w:pStyle w:val="Caption"/>
      </w:pPr>
      <w:bookmarkStart w:id="188" w:name="_Toc87267456"/>
      <w:bookmarkStart w:id="189" w:name="_Toc510622000"/>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4</w:t>
      </w:r>
      <w:r w:rsidR="0043743F">
        <w:rPr>
          <w:noProof/>
        </w:rPr>
        <w:fldChar w:fldCharType="end"/>
      </w:r>
      <w:r w:rsidRPr="005207FE">
        <w:t>: Main Menu Items</w:t>
      </w:r>
      <w:bookmarkEnd w:id="188"/>
      <w:bookmarkEnd w:id="189"/>
    </w:p>
    <w:tbl>
      <w:tblPr>
        <w:tblCaption w:val="Main Menu Items"/>
        <w:tblW w:w="92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00"/>
        <w:gridCol w:w="7470"/>
      </w:tblGrid>
      <w:tr w14:paraId="40822A76" w14:textId="77777777" w:rsidTr="004370EB">
        <w:tblPrEx>
          <w:tblW w:w="92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1800" w:type="dxa"/>
            <w:shd w:val="clear" w:color="auto" w:fill="CCC0D9" w:themeFill="accent4" w:themeFillTint="66"/>
            <w:vAlign w:val="center"/>
          </w:tcPr>
          <w:p w:rsidR="00AC60BE" w:rsidRPr="005207FE" w:rsidP="00F5170F" w14:paraId="7EAD46EB" w14:textId="77777777">
            <w:pPr>
              <w:pStyle w:val="cell10head"/>
              <w:ind w:left="155"/>
              <w:rPr>
                <w:rFonts w:ascii="Times New Roman" w:hAnsi="Times New Roman"/>
              </w:rPr>
            </w:pPr>
            <w:r w:rsidRPr="005207FE">
              <w:rPr>
                <w:rFonts w:ascii="Times New Roman" w:hAnsi="Times New Roman"/>
              </w:rPr>
              <w:t>Menu Item</w:t>
            </w:r>
          </w:p>
        </w:tc>
        <w:tc>
          <w:tcPr>
            <w:tcW w:w="7470" w:type="dxa"/>
            <w:shd w:val="clear" w:color="auto" w:fill="CCC0D9" w:themeFill="accent4" w:themeFillTint="66"/>
            <w:vAlign w:val="center"/>
          </w:tcPr>
          <w:p w:rsidR="00AC60BE" w:rsidRPr="005207FE" w:rsidP="00F5170F" w14:paraId="5886A559" w14:textId="77777777">
            <w:pPr>
              <w:pStyle w:val="cell10head"/>
              <w:rPr>
                <w:rFonts w:ascii="Times New Roman" w:hAnsi="Times New Roman"/>
              </w:rPr>
            </w:pPr>
            <w:r w:rsidRPr="005207FE">
              <w:rPr>
                <w:rFonts w:ascii="Times New Roman" w:hAnsi="Times New Roman"/>
              </w:rPr>
              <w:t>Description</w:t>
            </w:r>
          </w:p>
        </w:tc>
      </w:tr>
      <w:tr w14:paraId="42DD1A9A" w14:textId="77777777" w:rsidTr="004370EB">
        <w:tblPrEx>
          <w:tblW w:w="9270" w:type="dxa"/>
          <w:tblInd w:w="115" w:type="dxa"/>
          <w:tblLayout w:type="fixed"/>
          <w:tblCellMar>
            <w:left w:w="115" w:type="dxa"/>
            <w:right w:w="115" w:type="dxa"/>
          </w:tblCellMar>
          <w:tblLook w:val="0000"/>
        </w:tblPrEx>
        <w:trPr>
          <w:cantSplit/>
          <w:trHeight w:val="288"/>
        </w:trPr>
        <w:tc>
          <w:tcPr>
            <w:tcW w:w="1800" w:type="dxa"/>
          </w:tcPr>
          <w:p w:rsidR="00AC60BE" w:rsidRPr="005207FE" w:rsidP="00D9120E" w14:paraId="5CA3D69E" w14:textId="77777777">
            <w:pPr>
              <w:pStyle w:val="cell10left"/>
              <w:ind w:left="155"/>
              <w:rPr>
                <w:rFonts w:ascii="Times New Roman" w:hAnsi="Times New Roman"/>
              </w:rPr>
            </w:pPr>
            <w:r w:rsidRPr="005207FE">
              <w:rPr>
                <w:rFonts w:ascii="Times New Roman" w:hAnsi="Times New Roman"/>
              </w:rPr>
              <w:t>|Welcome|</w:t>
            </w:r>
          </w:p>
        </w:tc>
        <w:tc>
          <w:tcPr>
            <w:tcW w:w="7470" w:type="dxa"/>
          </w:tcPr>
          <w:p w:rsidR="00AC60BE" w:rsidRPr="005207FE" w:rsidP="00D9120E" w14:paraId="146D5EDE" w14:textId="77777777">
            <w:pPr>
              <w:pStyle w:val="cell10left"/>
              <w:rPr>
                <w:rFonts w:ascii="Times New Roman" w:hAnsi="Times New Roman"/>
              </w:rPr>
            </w:pPr>
            <w:r w:rsidRPr="005207FE">
              <w:rPr>
                <w:rFonts w:ascii="Times New Roman" w:hAnsi="Times New Roman"/>
              </w:rPr>
              <w:t>Messages, current payment month, and calendar.</w:t>
            </w:r>
          </w:p>
        </w:tc>
      </w:tr>
      <w:tr w14:paraId="1D6518B3" w14:textId="77777777" w:rsidTr="004370EB">
        <w:tblPrEx>
          <w:tblW w:w="9270" w:type="dxa"/>
          <w:tblInd w:w="115" w:type="dxa"/>
          <w:tblLayout w:type="fixed"/>
          <w:tblCellMar>
            <w:left w:w="115" w:type="dxa"/>
            <w:right w:w="115" w:type="dxa"/>
          </w:tblCellMar>
          <w:tblLook w:val="0000"/>
        </w:tblPrEx>
        <w:trPr>
          <w:cantSplit/>
          <w:trHeight w:val="288"/>
        </w:trPr>
        <w:tc>
          <w:tcPr>
            <w:tcW w:w="1800" w:type="dxa"/>
          </w:tcPr>
          <w:p w:rsidR="00AC60BE" w:rsidRPr="005207FE" w:rsidP="00D9120E" w14:paraId="37526960" w14:textId="77777777">
            <w:pPr>
              <w:pStyle w:val="cell10left"/>
              <w:ind w:left="155"/>
              <w:rPr>
                <w:rFonts w:ascii="Times New Roman" w:hAnsi="Times New Roman"/>
              </w:rPr>
            </w:pPr>
            <w:r w:rsidRPr="005207FE">
              <w:rPr>
                <w:rFonts w:ascii="Times New Roman" w:hAnsi="Times New Roman"/>
              </w:rPr>
              <w:t>|Beneficiaries|</w:t>
            </w:r>
          </w:p>
        </w:tc>
        <w:tc>
          <w:tcPr>
            <w:tcW w:w="7470" w:type="dxa"/>
          </w:tcPr>
          <w:p w:rsidR="00AC60BE" w:rsidRPr="005207FE" w:rsidP="00D9120E" w14:paraId="6FA16323" w14:textId="77777777">
            <w:pPr>
              <w:pStyle w:val="cell10left"/>
              <w:rPr>
                <w:rFonts w:ascii="Times New Roman" w:hAnsi="Times New Roman"/>
              </w:rPr>
            </w:pPr>
            <w:r w:rsidRPr="005207FE">
              <w:rPr>
                <w:rFonts w:ascii="Times New Roman" w:hAnsi="Times New Roman"/>
              </w:rPr>
              <w:t>Search for beneficiaries and view beneficiary information.</w:t>
            </w:r>
          </w:p>
        </w:tc>
      </w:tr>
    </w:tbl>
    <w:p w:rsidR="00297F9B" w:rsidP="00044FB1" w14:paraId="4A713C8E" w14:textId="77777777"/>
    <w:p w:rsidR="00044FB1" w:rsidP="00044FB1" w14:paraId="752CEFE5" w14:textId="77777777">
      <w:r w:rsidRPr="005207FE">
        <w:t xml:space="preserve">The </w:t>
      </w:r>
      <w:r w:rsidR="004370EB">
        <w:t>MARx</w:t>
      </w:r>
      <w:r w:rsidR="004370EB">
        <w:t xml:space="preserve"> </w:t>
      </w:r>
      <w:r w:rsidRPr="005207FE">
        <w:t xml:space="preserve">UI uses the drill-down </w:t>
      </w:r>
      <w:r w:rsidR="00971127">
        <w:t>method</w:t>
      </w:r>
      <w:r w:rsidRPr="005207FE">
        <w:t xml:space="preserve">. This means that the user starts </w:t>
      </w:r>
      <w:r>
        <w:t xml:space="preserve">at a very high level, </w:t>
      </w:r>
      <w:r w:rsidRPr="005207FE">
        <w:t>and drills down to more specific detailed information.</w:t>
      </w:r>
    </w:p>
    <w:p w:rsidR="00AC60BE" w:rsidRPr="005207FE" w:rsidP="002F3765" w14:paraId="57FC1C00" w14:textId="62090638">
      <w:pPr>
        <w:pStyle w:val="Heading3"/>
      </w:pPr>
      <w:bookmarkStart w:id="190" w:name="_Toc126076245"/>
      <w:bookmarkStart w:id="191" w:name="_Toc510621776"/>
      <w:r>
        <w:t xml:space="preserve">Navigating Menus, </w:t>
      </w:r>
      <w:r w:rsidRPr="005207FE">
        <w:t>Sub</w:t>
      </w:r>
      <w:r>
        <w:t>-</w:t>
      </w:r>
      <w:r w:rsidRPr="005207FE">
        <w:t>menus</w:t>
      </w:r>
      <w:r>
        <w:t>, and Screens</w:t>
      </w:r>
      <w:bookmarkEnd w:id="190"/>
      <w:bookmarkEnd w:id="191"/>
    </w:p>
    <w:p w:rsidR="004424B9" w:rsidP="00044FB1" w14:paraId="7DCB16EB" w14:textId="77777777">
      <w:r w:rsidRPr="005207FE">
        <w:t>The menus and sub</w:t>
      </w:r>
      <w:r w:rsidR="00A41794">
        <w:t>-</w:t>
      </w:r>
      <w:r w:rsidRPr="005207FE">
        <w:t xml:space="preserve">menus all work in the same way, as follows: the first view of the </w:t>
      </w:r>
      <w:r w:rsidR="004F0319">
        <w:t>MARx</w:t>
      </w:r>
      <w:r w:rsidR="004F0319">
        <w:t xml:space="preserve"> </w:t>
      </w:r>
      <w:r w:rsidRPr="005207FE">
        <w:t xml:space="preserve">UI main menu appears with the |Welcome| menu item highlighted on the screen. </w:t>
      </w:r>
    </w:p>
    <w:p w:rsidR="004424B9" w14:paraId="733B3D4A" w14:textId="77777777">
      <w:r>
        <w:br w:type="page"/>
      </w:r>
    </w:p>
    <w:p w:rsidR="00AC60BE" w:rsidRPr="005207FE" w:rsidP="00AC60BE" w14:paraId="42AB2CE7" w14:textId="77777777">
      <w:pPr>
        <w:spacing w:after="240"/>
        <w:rPr>
          <w:b/>
        </w:rPr>
      </w:pPr>
      <w:r w:rsidRPr="005207FE">
        <w:t xml:space="preserve">When the user selects an item from the </w:t>
      </w:r>
      <w:r w:rsidR="004F0319">
        <w:t>MARx</w:t>
      </w:r>
      <w:r w:rsidR="004F0319">
        <w:t xml:space="preserve"> </w:t>
      </w:r>
      <w:r w:rsidRPr="005207FE">
        <w:t xml:space="preserve">UI main menu by clicking on the general area, e.g., the |Beneficiaries| menu item, the screen changes. </w:t>
      </w:r>
    </w:p>
    <w:p w:rsidR="00AC60BE" w:rsidRPr="005207FE" w:rsidP="00FE7E35" w14:paraId="3BE67ED9" w14:textId="77777777">
      <w:pPr>
        <w:pStyle w:val="l10"/>
        <w:numPr>
          <w:ilvl w:val="0"/>
          <w:numId w:val="29"/>
        </w:numPr>
        <w:spacing w:before="0" w:after="0"/>
      </w:pPr>
      <w:r w:rsidRPr="005207FE">
        <w:t xml:space="preserve">The selected menu </w:t>
      </w:r>
      <w:r w:rsidRPr="005207FE">
        <w:t>item;</w:t>
      </w:r>
      <w:r w:rsidRPr="005207FE">
        <w:t xml:space="preserve"> in this case, the |Beneficiaries| menu item, is highlighted in yellow on the screen.</w:t>
      </w:r>
    </w:p>
    <w:p w:rsidR="00AC60BE" w:rsidRPr="005207FE" w:rsidP="00FE7E35" w14:paraId="149D1803" w14:textId="77777777">
      <w:pPr>
        <w:pStyle w:val="l10"/>
        <w:numPr>
          <w:ilvl w:val="0"/>
          <w:numId w:val="30"/>
        </w:numPr>
        <w:spacing w:before="0" w:after="0"/>
        <w:ind w:right="-180"/>
      </w:pPr>
      <w:r w:rsidRPr="005207FE">
        <w:t xml:space="preserve">The associated submenu </w:t>
      </w:r>
      <w:r w:rsidR="008B1FBA">
        <w:t>displays</w:t>
      </w:r>
      <w:r w:rsidRPr="005207FE">
        <w:t xml:space="preserve"> just below the main menu, the first item in the submenu is selected and highlighted in yellow on the screen as well, by default, and the associated screen; in this case, the Beneficiaries: </w:t>
      </w:r>
      <w:r w:rsidR="006A4454">
        <w:t xml:space="preserve"> </w:t>
      </w:r>
      <w:r w:rsidRPr="005207FE">
        <w:t>MCO (M201) display</w:t>
      </w:r>
      <w:r w:rsidR="008B1FBA">
        <w:t>s</w:t>
      </w:r>
      <w:r w:rsidRPr="005207FE">
        <w:t xml:space="preserve"> in the form area.</w:t>
      </w:r>
    </w:p>
    <w:p w:rsidR="00AC60BE" w:rsidRPr="005207FE" w:rsidP="00FE7E35" w14:paraId="69AEE203" w14:textId="77777777">
      <w:pPr>
        <w:pStyle w:val="l10"/>
        <w:numPr>
          <w:ilvl w:val="0"/>
          <w:numId w:val="30"/>
        </w:numPr>
        <w:spacing w:before="0" w:after="240"/>
      </w:pPr>
      <w:r w:rsidRPr="005207FE">
        <w:t xml:space="preserve">To view any of the other selections, click the menu or submenu item, </w:t>
      </w:r>
      <w:r w:rsidRPr="005207FE">
        <w:t>e.g.</w:t>
      </w:r>
      <w:r w:rsidRPr="005207FE">
        <w:t xml:space="preserve"> the |Eligibility| menu item, to see the associated screen.</w:t>
      </w:r>
    </w:p>
    <w:p w:rsidR="00AC60BE" w:rsidRPr="005207FE" w:rsidP="00AC60BE" w14:paraId="75216C65" w14:textId="513AF4DC">
      <w:r w:rsidRPr="005207FE">
        <w:t>After accessing a screen, the user may</w:t>
      </w:r>
      <w:r w:rsidRPr="005207FE">
        <w:t xml:space="preserve"> search to find information about a particular beneficiary or month.</w:t>
      </w:r>
      <w:r w:rsidR="006A4454">
        <w:t xml:space="preserve"> </w:t>
      </w:r>
      <w:r w:rsidRPr="005207FE">
        <w:t xml:space="preserve"> </w:t>
      </w:r>
      <w:r w:rsidRPr="005207FE" w:rsidR="007849AF">
        <w:t>The user can assess more detail by clicking on links and/or buttons that lead to additional screens.</w:t>
      </w:r>
    </w:p>
    <w:p w:rsidR="00AB1126" w:rsidRPr="005207FE" w:rsidP="002F3765" w14:paraId="1E4860B2" w14:textId="52ECD343">
      <w:pPr>
        <w:pStyle w:val="Heading3"/>
      </w:pPr>
      <w:bookmarkStart w:id="192" w:name="_Toc126076246"/>
      <w:bookmarkStart w:id="193" w:name="_Toc510621777"/>
      <w:r w:rsidRPr="005207FE">
        <w:t>Error Message Screens</w:t>
      </w:r>
      <w:bookmarkEnd w:id="192"/>
      <w:bookmarkEnd w:id="193"/>
    </w:p>
    <w:p w:rsidR="000F6ED2" w:rsidP="006A4454" w14:paraId="59B245D5" w14:textId="77777777">
      <w:pPr>
        <w:rPr>
          <w:szCs w:val="24"/>
        </w:rPr>
      </w:pPr>
      <w:r w:rsidRPr="006A4454">
        <w:rPr>
          <w:szCs w:val="24"/>
        </w:rPr>
        <w:t>If a screen is unavailable for display, the screen displays “Error 404 Page Not Found” notifying the user of the problem.</w:t>
      </w:r>
      <w:r w:rsidR="006A4454">
        <w:rPr>
          <w:szCs w:val="24"/>
        </w:rPr>
        <w:t xml:space="preserve"> </w:t>
      </w:r>
      <w:r w:rsidRPr="006A4454">
        <w:rPr>
          <w:szCs w:val="24"/>
        </w:rPr>
        <w:t xml:space="preserve"> If a time-out occurs during an attempt to display a screen, the screen displays “Error 408:</w:t>
      </w:r>
      <w:r w:rsidR="006A4454">
        <w:rPr>
          <w:szCs w:val="24"/>
        </w:rPr>
        <w:t xml:space="preserve"> </w:t>
      </w:r>
      <w:r w:rsidRPr="006A4454">
        <w:rPr>
          <w:szCs w:val="24"/>
        </w:rPr>
        <w:t xml:space="preserve"> Your request has timed out” notifying the user of the problem. </w:t>
      </w:r>
    </w:p>
    <w:p w:rsidR="00297F9B" w:rsidP="002F3765" w14:paraId="272DECEC" w14:textId="5D5AB22A">
      <w:pPr>
        <w:pStyle w:val="Heading3"/>
      </w:pPr>
      <w:bookmarkStart w:id="194" w:name="_Toc340662686"/>
      <w:bookmarkStart w:id="195" w:name="_Toc340823654"/>
      <w:bookmarkStart w:id="196" w:name="_Toc340827782"/>
      <w:bookmarkStart w:id="197" w:name="_Logging_On_and"/>
      <w:bookmarkStart w:id="198" w:name="_Screens_Available_for"/>
      <w:bookmarkStart w:id="199" w:name="_Toc126076247"/>
      <w:bookmarkStart w:id="200" w:name="_Toc510621778"/>
      <w:bookmarkEnd w:id="194"/>
      <w:bookmarkEnd w:id="195"/>
      <w:bookmarkEnd w:id="196"/>
      <w:bookmarkEnd w:id="197"/>
      <w:bookmarkEnd w:id="198"/>
      <w:r>
        <w:t>Screen</w:t>
      </w:r>
      <w:r w:rsidR="00A41794">
        <w:t xml:space="preserve">s Available </w:t>
      </w:r>
      <w:r>
        <w:t xml:space="preserve">for the </w:t>
      </w:r>
      <w:r w:rsidR="00014776">
        <w:t>State U</w:t>
      </w:r>
      <w:r w:rsidR="000F627E">
        <w:t>ser</w:t>
      </w:r>
      <w:bookmarkEnd w:id="199"/>
      <w:bookmarkEnd w:id="200"/>
    </w:p>
    <w:p w:rsidR="00297F9B" w:rsidP="00297F9B" w14:paraId="27E6ECD5" w14:textId="10E27705">
      <w:r w:rsidRPr="009E3F75">
        <w:t>MARx</w:t>
      </w:r>
      <w:r w:rsidRPr="009E3F75">
        <w:t xml:space="preserve"> </w:t>
      </w:r>
      <w:r>
        <w:t>UI</w:t>
      </w:r>
      <w:r w:rsidRPr="009E3F75">
        <w:t xml:space="preserve"> enables </w:t>
      </w:r>
      <w:r w:rsidR="00CC5501">
        <w:t>s</w:t>
      </w:r>
      <w:r w:rsidR="000F627E">
        <w:t>tate user</w:t>
      </w:r>
      <w:r w:rsidRPr="009E3F75">
        <w:t xml:space="preserve">s to access enrollment, eligibility, and 4Rx information for beneficiaries. </w:t>
      </w:r>
      <w:r>
        <w:t xml:space="preserve"> </w:t>
      </w:r>
      <w:r w:rsidRPr="006638FB">
        <w:rPr>
          <w:b/>
        </w:rPr>
        <w:t>Table 2-</w:t>
      </w:r>
      <w:r w:rsidR="00A41794">
        <w:rPr>
          <w:b/>
        </w:rPr>
        <w:t>5</w:t>
      </w:r>
      <w:r>
        <w:t xml:space="preserve"> lists the screens that </w:t>
      </w:r>
      <w:r w:rsidR="00873770">
        <w:t xml:space="preserve">the </w:t>
      </w:r>
      <w:r w:rsidR="00F63DC4">
        <w:t>s</w:t>
      </w:r>
      <w:r w:rsidR="000F627E">
        <w:t>tate user</w:t>
      </w:r>
      <w:r>
        <w:t xml:space="preserve"> can view.</w:t>
      </w:r>
    </w:p>
    <w:p w:rsidR="00297F9B" w:rsidRPr="005207FE" w:rsidP="008D52D6" w14:paraId="61186BB6" w14:textId="261BF8E9">
      <w:pPr>
        <w:pStyle w:val="Caption"/>
      </w:pPr>
      <w:bookmarkStart w:id="201" w:name="_Toc87267457"/>
      <w:bookmarkStart w:id="202" w:name="_Toc510622001"/>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5</w:t>
      </w:r>
      <w:r w:rsidR="0043743F">
        <w:rPr>
          <w:noProof/>
        </w:rPr>
        <w:fldChar w:fldCharType="end"/>
      </w:r>
      <w:r w:rsidRPr="005207FE">
        <w:t xml:space="preserve">: </w:t>
      </w:r>
      <w:r w:rsidR="000F627E">
        <w:t xml:space="preserve">State </w:t>
      </w:r>
      <w:r w:rsidR="00F63DC4">
        <w:t>U</w:t>
      </w:r>
      <w:r w:rsidR="000F627E">
        <w:t>ser</w:t>
      </w:r>
      <w:r w:rsidR="00F03333">
        <w:t xml:space="preserve"> </w:t>
      </w:r>
      <w:r w:rsidRPr="005207FE">
        <w:t>Screen Lookup</w:t>
      </w:r>
      <w:bookmarkEnd w:id="201"/>
      <w:bookmarkEnd w:id="202"/>
    </w:p>
    <w:tbl>
      <w:tblPr>
        <w:tblCaption w:val="State User Screen Lookup"/>
        <w:tblW w:w="4804"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000"/>
      </w:tblPr>
      <w:tblGrid>
        <w:gridCol w:w="5498"/>
        <w:gridCol w:w="3399"/>
      </w:tblGrid>
      <w:tr w14:paraId="094FA33A" w14:textId="77777777" w:rsidTr="004370EB">
        <w:tblPrEx>
          <w:tblW w:w="4804"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000"/>
        </w:tblPrEx>
        <w:trPr>
          <w:trHeight w:val="432"/>
          <w:tblHeader/>
        </w:trPr>
        <w:tc>
          <w:tcPr>
            <w:tcW w:w="5000" w:type="pct"/>
            <w:gridSpan w:val="2"/>
            <w:shd w:val="clear" w:color="auto" w:fill="CCC0D9" w:themeFill="accent4" w:themeFillTint="66"/>
            <w:vAlign w:val="center"/>
          </w:tcPr>
          <w:p w:rsidR="00297F9B" w:rsidRPr="005207FE" w:rsidP="00F03333" w14:paraId="00E91823" w14:textId="1E234101">
            <w:pPr>
              <w:pStyle w:val="cell10head"/>
              <w:keepNext w:val="0"/>
              <w:widowControl w:val="0"/>
              <w:tabs>
                <w:tab w:val="left" w:pos="90"/>
              </w:tabs>
              <w:spacing w:before="0" w:after="0"/>
              <w:rPr>
                <w:rFonts w:ascii="Times New Roman" w:hAnsi="Times New Roman"/>
              </w:rPr>
            </w:pPr>
            <w:r>
              <w:rPr>
                <w:rFonts w:ascii="Times New Roman" w:hAnsi="Times New Roman"/>
              </w:rPr>
              <w:t>State U</w:t>
            </w:r>
            <w:r w:rsidR="000F627E">
              <w:rPr>
                <w:rFonts w:ascii="Times New Roman" w:hAnsi="Times New Roman"/>
              </w:rPr>
              <w:t>ser</w:t>
            </w:r>
            <w:r w:rsidR="00F03333">
              <w:rPr>
                <w:rFonts w:ascii="Times New Roman" w:hAnsi="Times New Roman"/>
              </w:rPr>
              <w:t xml:space="preserve"> </w:t>
            </w:r>
            <w:r w:rsidRPr="002E1768">
              <w:rPr>
                <w:rFonts w:ascii="Times New Roman" w:hAnsi="Times New Roman"/>
              </w:rPr>
              <w:t xml:space="preserve">Screen Lookup </w:t>
            </w:r>
          </w:p>
        </w:tc>
      </w:tr>
      <w:tr w14:paraId="2314EFD0" w14:textId="77777777" w:rsidTr="004370EB">
        <w:tblPrEx>
          <w:tblW w:w="4804" w:type="pct"/>
          <w:tblInd w:w="144" w:type="dxa"/>
          <w:tblCellMar>
            <w:left w:w="144" w:type="dxa"/>
            <w:right w:w="144" w:type="dxa"/>
          </w:tblCellMar>
          <w:tblLook w:val="0000"/>
        </w:tblPrEx>
        <w:trPr>
          <w:trHeight w:val="432"/>
          <w:tblHeader/>
        </w:trPr>
        <w:tc>
          <w:tcPr>
            <w:tcW w:w="3090" w:type="pct"/>
            <w:shd w:val="clear" w:color="auto" w:fill="E5E0EC" w:themeFill="accent4" w:themeFillTint="33"/>
            <w:vAlign w:val="center"/>
          </w:tcPr>
          <w:p w:rsidR="00297F9B" w:rsidRPr="005207FE" w:rsidP="004370EB" w14:paraId="4F359780" w14:textId="77777777">
            <w:pPr>
              <w:pStyle w:val="cell10head"/>
              <w:keepNext w:val="0"/>
              <w:widowControl w:val="0"/>
              <w:tabs>
                <w:tab w:val="left" w:pos="90"/>
              </w:tabs>
              <w:spacing w:before="0" w:after="0"/>
              <w:rPr>
                <w:rFonts w:ascii="Times New Roman" w:hAnsi="Times New Roman"/>
              </w:rPr>
            </w:pPr>
            <w:r w:rsidRPr="005207FE">
              <w:rPr>
                <w:rFonts w:ascii="Times New Roman" w:hAnsi="Times New Roman"/>
              </w:rPr>
              <w:t>Screen Name</w:t>
            </w:r>
          </w:p>
        </w:tc>
        <w:tc>
          <w:tcPr>
            <w:tcW w:w="1910" w:type="pct"/>
            <w:shd w:val="clear" w:color="auto" w:fill="E5E0EC" w:themeFill="accent4" w:themeFillTint="33"/>
            <w:vAlign w:val="center"/>
          </w:tcPr>
          <w:p w:rsidR="00297F9B" w:rsidRPr="005207FE" w:rsidP="004370EB" w14:paraId="5601EE04" w14:textId="77777777">
            <w:pPr>
              <w:pStyle w:val="cell10head"/>
              <w:keepNext w:val="0"/>
              <w:widowControl w:val="0"/>
              <w:tabs>
                <w:tab w:val="left" w:pos="90"/>
              </w:tabs>
              <w:spacing w:before="0" w:after="0"/>
              <w:rPr>
                <w:rFonts w:ascii="Times New Roman" w:hAnsi="Times New Roman"/>
              </w:rPr>
            </w:pPr>
            <w:r w:rsidRPr="005207FE">
              <w:rPr>
                <w:rFonts w:ascii="Times New Roman" w:hAnsi="Times New Roman"/>
              </w:rPr>
              <w:t>Screen Number</w:t>
            </w:r>
          </w:p>
        </w:tc>
      </w:tr>
      <w:tr w14:paraId="515F143F" w14:textId="77777777" w:rsidTr="004370EB">
        <w:tblPrEx>
          <w:tblW w:w="4804" w:type="pct"/>
          <w:tblInd w:w="144" w:type="dxa"/>
          <w:tblCellMar>
            <w:left w:w="144" w:type="dxa"/>
            <w:right w:w="144" w:type="dxa"/>
          </w:tblCellMar>
          <w:tblLook w:val="0000"/>
        </w:tblPrEx>
        <w:trPr>
          <w:trHeight w:val="288"/>
        </w:trPr>
        <w:tc>
          <w:tcPr>
            <w:tcW w:w="5000" w:type="pct"/>
            <w:gridSpan w:val="2"/>
            <w:shd w:val="clear" w:color="auto" w:fill="D9D9D9" w:themeFill="background1" w:themeFillShade="D9"/>
            <w:vAlign w:val="center"/>
          </w:tcPr>
          <w:p w:rsidR="00297F9B" w:rsidRPr="005207FE" w:rsidP="004370EB" w14:paraId="7540C8AA" w14:textId="77777777">
            <w:pPr>
              <w:pStyle w:val="cell10head"/>
              <w:keepNext w:val="0"/>
              <w:widowControl w:val="0"/>
              <w:tabs>
                <w:tab w:val="left" w:pos="90"/>
              </w:tabs>
              <w:jc w:val="left"/>
              <w:rPr>
                <w:rFonts w:ascii="Times New Roman" w:hAnsi="Times New Roman"/>
              </w:rPr>
            </w:pPr>
            <w:r>
              <w:rPr>
                <w:rFonts w:ascii="Times New Roman" w:hAnsi="Times New Roman"/>
              </w:rPr>
              <w:t>Logon and Welcome Screen</w:t>
            </w:r>
          </w:p>
        </w:tc>
      </w:tr>
      <w:tr w14:paraId="69C5C04C"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4798A3B5" w14:textId="77777777">
            <w:pPr>
              <w:pStyle w:val="cell10left"/>
              <w:widowControl w:val="0"/>
              <w:tabs>
                <w:tab w:val="left" w:pos="90"/>
              </w:tabs>
              <w:rPr>
                <w:rFonts w:ascii="Times New Roman" w:hAnsi="Times New Roman"/>
              </w:rPr>
            </w:pPr>
            <w:r w:rsidRPr="005207FE">
              <w:rPr>
                <w:rFonts w:ascii="Times New Roman" w:hAnsi="Times New Roman"/>
              </w:rPr>
              <w:t>User Security Role Selection</w:t>
            </w:r>
          </w:p>
        </w:tc>
        <w:tc>
          <w:tcPr>
            <w:tcW w:w="1910" w:type="pct"/>
            <w:vAlign w:val="center"/>
          </w:tcPr>
          <w:p w:rsidR="00297F9B" w:rsidRPr="00E41893" w:rsidP="004370EB" w14:paraId="45CD2308" w14:textId="77777777">
            <w:pPr>
              <w:pStyle w:val="cell10ctr"/>
              <w:widowControl w:val="0"/>
              <w:tabs>
                <w:tab w:val="left" w:pos="90"/>
              </w:tabs>
              <w:rPr>
                <w:rFonts w:ascii="Times New Roman" w:hAnsi="Times New Roman"/>
                <w:b/>
              </w:rPr>
            </w:pPr>
            <w:hyperlink w:anchor="Fig2_1" w:history="1">
              <w:r w:rsidRPr="00E41893" w:rsidR="00F71E62">
                <w:rPr>
                  <w:rStyle w:val="Hyperlink"/>
                  <w:rFonts w:ascii="Times New Roman" w:hAnsi="Times New Roman"/>
                  <w:b/>
                </w:rPr>
                <w:t>M002</w:t>
              </w:r>
            </w:hyperlink>
          </w:p>
        </w:tc>
      </w:tr>
      <w:tr w14:paraId="1AADDD02"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626F0E01" w14:textId="77777777">
            <w:pPr>
              <w:pStyle w:val="cell10left"/>
              <w:widowControl w:val="0"/>
              <w:tabs>
                <w:tab w:val="left" w:pos="90"/>
              </w:tabs>
              <w:rPr>
                <w:rFonts w:ascii="Times New Roman" w:hAnsi="Times New Roman"/>
              </w:rPr>
            </w:pPr>
            <w:r w:rsidRPr="005207FE">
              <w:rPr>
                <w:rFonts w:ascii="Times New Roman" w:hAnsi="Times New Roman"/>
              </w:rPr>
              <w:t xml:space="preserve">Welcome </w:t>
            </w:r>
          </w:p>
        </w:tc>
        <w:tc>
          <w:tcPr>
            <w:tcW w:w="1910" w:type="pct"/>
            <w:vAlign w:val="center"/>
          </w:tcPr>
          <w:p w:rsidR="00297F9B" w:rsidRPr="00E41893" w:rsidP="004370EB" w14:paraId="597939DE" w14:textId="77777777">
            <w:pPr>
              <w:pStyle w:val="cell10ctr"/>
              <w:widowControl w:val="0"/>
              <w:tabs>
                <w:tab w:val="left" w:pos="90"/>
              </w:tabs>
              <w:rPr>
                <w:rFonts w:ascii="Times New Roman" w:hAnsi="Times New Roman"/>
                <w:b/>
              </w:rPr>
            </w:pPr>
            <w:hyperlink w:anchor="Fig2_2" w:history="1">
              <w:r w:rsidRPr="00E41893">
                <w:rPr>
                  <w:rStyle w:val="Hyperlink"/>
                  <w:rFonts w:ascii="Times New Roman" w:hAnsi="Times New Roman"/>
                  <w:b/>
                </w:rPr>
                <w:t>M101</w:t>
              </w:r>
            </w:hyperlink>
          </w:p>
        </w:tc>
      </w:tr>
      <w:tr w14:paraId="0DA46B23" w14:textId="77777777" w:rsidTr="004370EB">
        <w:tblPrEx>
          <w:tblW w:w="4804" w:type="pct"/>
          <w:tblInd w:w="144" w:type="dxa"/>
          <w:tblCellMar>
            <w:left w:w="144" w:type="dxa"/>
            <w:right w:w="144" w:type="dxa"/>
          </w:tblCellMar>
          <w:tblLook w:val="0000"/>
        </w:tblPrEx>
        <w:trPr>
          <w:trHeight w:val="288"/>
        </w:trPr>
        <w:tc>
          <w:tcPr>
            <w:tcW w:w="5000" w:type="pct"/>
            <w:gridSpan w:val="2"/>
            <w:shd w:val="clear" w:color="auto" w:fill="D9D9D9" w:themeFill="background1" w:themeFillShade="D9"/>
            <w:vAlign w:val="center"/>
          </w:tcPr>
          <w:p w:rsidR="00297F9B" w:rsidRPr="005207FE" w:rsidP="004370EB" w14:paraId="1B0443A9" w14:textId="77777777">
            <w:pPr>
              <w:pStyle w:val="cell10head"/>
              <w:keepNext w:val="0"/>
              <w:widowControl w:val="0"/>
              <w:tabs>
                <w:tab w:val="left" w:pos="90"/>
              </w:tabs>
              <w:jc w:val="left"/>
              <w:rPr>
                <w:rFonts w:ascii="Times New Roman" w:hAnsi="Times New Roman"/>
              </w:rPr>
            </w:pPr>
            <w:r w:rsidRPr="005207FE">
              <w:rPr>
                <w:rFonts w:ascii="Times New Roman" w:hAnsi="Times New Roman"/>
              </w:rPr>
              <w:t>Beneficiaries Screens</w:t>
            </w:r>
          </w:p>
        </w:tc>
      </w:tr>
      <w:tr w14:paraId="1E49BCFF"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77AECECA" w14:textId="77777777">
            <w:pPr>
              <w:pStyle w:val="cell10left"/>
              <w:widowControl w:val="0"/>
              <w:tabs>
                <w:tab w:val="left" w:pos="90"/>
              </w:tabs>
              <w:rPr>
                <w:rFonts w:ascii="Times New Roman" w:hAnsi="Times New Roman"/>
              </w:rPr>
            </w:pPr>
            <w:r w:rsidRPr="005207FE">
              <w:rPr>
                <w:rFonts w:ascii="Times New Roman" w:hAnsi="Times New Roman"/>
              </w:rPr>
              <w:t>Beneficiaries: Find</w:t>
            </w:r>
          </w:p>
        </w:tc>
        <w:tc>
          <w:tcPr>
            <w:tcW w:w="1910" w:type="pct"/>
            <w:vAlign w:val="center"/>
          </w:tcPr>
          <w:p w:rsidR="00297F9B" w:rsidRPr="00E41893" w:rsidP="004370EB" w14:paraId="08401A9D" w14:textId="77777777">
            <w:pPr>
              <w:pStyle w:val="cell10ctr"/>
              <w:widowControl w:val="0"/>
              <w:tabs>
                <w:tab w:val="left" w:pos="90"/>
              </w:tabs>
              <w:rPr>
                <w:rFonts w:ascii="Times New Roman" w:hAnsi="Times New Roman"/>
                <w:b/>
              </w:rPr>
            </w:pPr>
            <w:hyperlink w:anchor="Fig2_3" w:history="1">
              <w:r w:rsidRPr="00E41893">
                <w:rPr>
                  <w:rStyle w:val="Hyperlink"/>
                  <w:rFonts w:ascii="Times New Roman" w:hAnsi="Times New Roman"/>
                  <w:b/>
                </w:rPr>
                <w:t>M201</w:t>
              </w:r>
            </w:hyperlink>
          </w:p>
        </w:tc>
      </w:tr>
      <w:tr w14:paraId="25F1DEC5"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0DE452D0" w14:textId="77777777">
            <w:pPr>
              <w:pStyle w:val="cell10left"/>
              <w:widowControl w:val="0"/>
              <w:tabs>
                <w:tab w:val="left" w:pos="90"/>
              </w:tabs>
              <w:rPr>
                <w:rFonts w:ascii="Times New Roman" w:hAnsi="Times New Roman"/>
              </w:rPr>
            </w:pPr>
            <w:r w:rsidRPr="005207FE">
              <w:rPr>
                <w:rFonts w:ascii="Times New Roman" w:hAnsi="Times New Roman"/>
              </w:rPr>
              <w:t>Beneficiaries: Search Results</w:t>
            </w:r>
          </w:p>
        </w:tc>
        <w:tc>
          <w:tcPr>
            <w:tcW w:w="1910" w:type="pct"/>
            <w:vAlign w:val="center"/>
          </w:tcPr>
          <w:p w:rsidR="00297F9B" w:rsidRPr="00E41893" w:rsidP="004370EB" w14:paraId="0B49B6AE" w14:textId="77777777">
            <w:pPr>
              <w:pStyle w:val="cell10ctr"/>
              <w:widowControl w:val="0"/>
              <w:tabs>
                <w:tab w:val="left" w:pos="90"/>
              </w:tabs>
              <w:rPr>
                <w:rFonts w:ascii="Times New Roman" w:hAnsi="Times New Roman"/>
                <w:b/>
              </w:rPr>
            </w:pPr>
            <w:hyperlink w:anchor="Fig2_4" w:history="1">
              <w:r w:rsidRPr="00E41893">
                <w:rPr>
                  <w:rStyle w:val="Hyperlink"/>
                  <w:rFonts w:ascii="Times New Roman" w:hAnsi="Times New Roman"/>
                  <w:b/>
                </w:rPr>
                <w:t>M202</w:t>
              </w:r>
            </w:hyperlink>
          </w:p>
        </w:tc>
      </w:tr>
      <w:tr w14:paraId="47137305"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4AFBEFD3" w14:textId="77777777">
            <w:pPr>
              <w:pStyle w:val="cell10left"/>
              <w:widowControl w:val="0"/>
              <w:tabs>
                <w:tab w:val="left" w:pos="90"/>
              </w:tabs>
              <w:rPr>
                <w:rFonts w:ascii="Times New Roman" w:hAnsi="Times New Roman"/>
              </w:rPr>
            </w:pPr>
            <w:r w:rsidRPr="005207FE">
              <w:rPr>
                <w:rFonts w:ascii="Times New Roman" w:hAnsi="Times New Roman"/>
              </w:rPr>
              <w:t>Beneficiary Detail: Snapshot</w:t>
            </w:r>
          </w:p>
        </w:tc>
        <w:tc>
          <w:tcPr>
            <w:tcW w:w="1910" w:type="pct"/>
            <w:vAlign w:val="center"/>
          </w:tcPr>
          <w:p w:rsidR="00297F9B" w:rsidRPr="00E41893" w:rsidP="004370EB" w14:paraId="3E2C5DB3" w14:textId="77777777">
            <w:pPr>
              <w:pStyle w:val="cell10ctr"/>
              <w:widowControl w:val="0"/>
              <w:tabs>
                <w:tab w:val="left" w:pos="90"/>
              </w:tabs>
              <w:rPr>
                <w:rFonts w:ascii="Times New Roman" w:hAnsi="Times New Roman"/>
                <w:b/>
              </w:rPr>
            </w:pPr>
            <w:hyperlink w:anchor="Fig2_5" w:history="1">
              <w:r w:rsidRPr="00E41893">
                <w:rPr>
                  <w:rStyle w:val="Hyperlink"/>
                  <w:rFonts w:ascii="Times New Roman" w:hAnsi="Times New Roman"/>
                  <w:b/>
                </w:rPr>
                <w:t>M203</w:t>
              </w:r>
            </w:hyperlink>
          </w:p>
        </w:tc>
      </w:tr>
      <w:tr w14:paraId="7E4A113A"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50305C3C" w14:textId="77777777">
            <w:pPr>
              <w:pStyle w:val="cell10left"/>
              <w:widowControl w:val="0"/>
              <w:tabs>
                <w:tab w:val="left" w:pos="90"/>
              </w:tabs>
              <w:rPr>
                <w:rFonts w:ascii="Times New Roman" w:hAnsi="Times New Roman"/>
              </w:rPr>
            </w:pPr>
            <w:r w:rsidRPr="005207FE">
              <w:rPr>
                <w:rFonts w:ascii="Times New Roman" w:hAnsi="Times New Roman"/>
              </w:rPr>
              <w:t>Beneficiary Detail: Enrollment</w:t>
            </w:r>
          </w:p>
        </w:tc>
        <w:tc>
          <w:tcPr>
            <w:tcW w:w="1910" w:type="pct"/>
            <w:vAlign w:val="center"/>
          </w:tcPr>
          <w:p w:rsidR="00297F9B" w:rsidRPr="00E41893" w:rsidP="004370EB" w14:paraId="6A4F4655" w14:textId="77777777">
            <w:pPr>
              <w:pStyle w:val="cell10ctr"/>
              <w:widowControl w:val="0"/>
              <w:tabs>
                <w:tab w:val="left" w:pos="90"/>
              </w:tabs>
              <w:rPr>
                <w:rFonts w:ascii="Times New Roman" w:hAnsi="Times New Roman"/>
                <w:b/>
              </w:rPr>
            </w:pPr>
            <w:hyperlink w:anchor="Fig2_7" w:history="1">
              <w:r w:rsidRPr="00E41893">
                <w:rPr>
                  <w:rStyle w:val="Hyperlink"/>
                  <w:rFonts w:ascii="Times New Roman" w:hAnsi="Times New Roman"/>
                  <w:b/>
                </w:rPr>
                <w:t>M204</w:t>
              </w:r>
            </w:hyperlink>
          </w:p>
        </w:tc>
      </w:tr>
      <w:tr w14:paraId="4BC24500"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7A83E2EA" w14:textId="77777777">
            <w:pPr>
              <w:pStyle w:val="cell10left"/>
              <w:widowControl w:val="0"/>
              <w:tabs>
                <w:tab w:val="left" w:pos="90"/>
              </w:tabs>
              <w:rPr>
                <w:rFonts w:ascii="Times New Roman" w:hAnsi="Times New Roman"/>
              </w:rPr>
            </w:pPr>
            <w:r w:rsidRPr="005207FE">
              <w:rPr>
                <w:rFonts w:ascii="Times New Roman" w:hAnsi="Times New Roman"/>
              </w:rPr>
              <w:t>Enrollment Detail</w:t>
            </w:r>
          </w:p>
        </w:tc>
        <w:tc>
          <w:tcPr>
            <w:tcW w:w="1910" w:type="pct"/>
            <w:vAlign w:val="center"/>
          </w:tcPr>
          <w:p w:rsidR="00297F9B" w:rsidRPr="00E41893" w:rsidP="004370EB" w14:paraId="30A52D29" w14:textId="77777777">
            <w:pPr>
              <w:pStyle w:val="cell10ctr"/>
              <w:widowControl w:val="0"/>
              <w:tabs>
                <w:tab w:val="left" w:pos="90"/>
              </w:tabs>
              <w:rPr>
                <w:rFonts w:ascii="Times New Roman" w:hAnsi="Times New Roman"/>
                <w:b/>
              </w:rPr>
            </w:pPr>
            <w:hyperlink w:anchor="Fig2_8" w:history="1">
              <w:r w:rsidRPr="00E41893">
                <w:rPr>
                  <w:rStyle w:val="Hyperlink"/>
                  <w:rFonts w:ascii="Times New Roman" w:hAnsi="Times New Roman"/>
                  <w:b/>
                </w:rPr>
                <w:t>M222</w:t>
              </w:r>
            </w:hyperlink>
          </w:p>
        </w:tc>
      </w:tr>
      <w:tr w14:paraId="0CF17FA9"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76DDF94C" w14:textId="77777777">
            <w:pPr>
              <w:pStyle w:val="cell10left"/>
              <w:widowControl w:val="0"/>
              <w:tabs>
                <w:tab w:val="left" w:pos="90"/>
              </w:tabs>
              <w:rPr>
                <w:rFonts w:ascii="Times New Roman" w:hAnsi="Times New Roman"/>
              </w:rPr>
            </w:pPr>
            <w:r w:rsidRPr="005207FE">
              <w:rPr>
                <w:rFonts w:ascii="Times New Roman" w:hAnsi="Times New Roman"/>
              </w:rPr>
              <w:t>Beneficiaries: Eligibility</w:t>
            </w:r>
          </w:p>
        </w:tc>
        <w:tc>
          <w:tcPr>
            <w:tcW w:w="1910" w:type="pct"/>
            <w:vAlign w:val="center"/>
          </w:tcPr>
          <w:p w:rsidR="00297F9B" w:rsidRPr="00E41893" w:rsidP="004370EB" w14:paraId="3CB1D2D1" w14:textId="77777777">
            <w:pPr>
              <w:pStyle w:val="cell10ctr"/>
              <w:widowControl w:val="0"/>
              <w:tabs>
                <w:tab w:val="left" w:pos="90"/>
              </w:tabs>
              <w:rPr>
                <w:rFonts w:ascii="Times New Roman" w:hAnsi="Times New Roman"/>
                <w:b/>
              </w:rPr>
            </w:pPr>
            <w:hyperlink w:anchor="Fig2_12" w:history="1">
              <w:r w:rsidRPr="00E41893">
                <w:rPr>
                  <w:rStyle w:val="Hyperlink"/>
                  <w:rFonts w:ascii="Times New Roman" w:hAnsi="Times New Roman"/>
                  <w:b/>
                </w:rPr>
                <w:t>M232</w:t>
              </w:r>
            </w:hyperlink>
          </w:p>
        </w:tc>
      </w:tr>
      <w:tr w14:paraId="2ECB0332"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27BB20CE" w14:textId="77777777">
            <w:pPr>
              <w:pStyle w:val="cell10left"/>
              <w:widowControl w:val="0"/>
              <w:tabs>
                <w:tab w:val="left" w:pos="90"/>
              </w:tabs>
              <w:rPr>
                <w:rFonts w:ascii="Times New Roman" w:hAnsi="Times New Roman"/>
              </w:rPr>
            </w:pPr>
            <w:r w:rsidRPr="005207FE">
              <w:rPr>
                <w:rFonts w:ascii="Times New Roman" w:hAnsi="Times New Roman"/>
              </w:rPr>
              <w:t>Rx Insurance View</w:t>
            </w:r>
          </w:p>
        </w:tc>
        <w:tc>
          <w:tcPr>
            <w:tcW w:w="1910" w:type="pct"/>
            <w:vAlign w:val="center"/>
          </w:tcPr>
          <w:p w:rsidR="00297F9B" w:rsidRPr="00E41893" w:rsidP="004370EB" w14:paraId="50E65155" w14:textId="77777777">
            <w:pPr>
              <w:pStyle w:val="cell10ctr"/>
              <w:widowControl w:val="0"/>
              <w:tabs>
                <w:tab w:val="left" w:pos="90"/>
              </w:tabs>
              <w:rPr>
                <w:rFonts w:ascii="Times New Roman" w:hAnsi="Times New Roman"/>
                <w:b/>
              </w:rPr>
            </w:pPr>
            <w:hyperlink w:anchor="Fig2_9" w:history="1">
              <w:r w:rsidRPr="00E41893">
                <w:rPr>
                  <w:rStyle w:val="Hyperlink"/>
                  <w:rFonts w:ascii="Times New Roman" w:hAnsi="Times New Roman"/>
                  <w:b/>
                </w:rPr>
                <w:t>M244</w:t>
              </w:r>
            </w:hyperlink>
          </w:p>
        </w:tc>
      </w:tr>
      <w:tr w14:paraId="749DDCC6"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3D465C6C" w14:textId="77777777">
            <w:pPr>
              <w:pStyle w:val="cell10left"/>
              <w:widowControl w:val="0"/>
              <w:tabs>
                <w:tab w:val="left" w:pos="90"/>
              </w:tabs>
              <w:rPr>
                <w:rFonts w:ascii="Times New Roman" w:hAnsi="Times New Roman"/>
              </w:rPr>
            </w:pPr>
            <w:r>
              <w:rPr>
                <w:rFonts w:ascii="Times New Roman" w:hAnsi="Times New Roman"/>
              </w:rPr>
              <w:t>Additional Insurance Information</w:t>
            </w:r>
          </w:p>
        </w:tc>
        <w:tc>
          <w:tcPr>
            <w:tcW w:w="1910" w:type="pct"/>
            <w:vAlign w:val="center"/>
          </w:tcPr>
          <w:p w:rsidR="00297F9B" w:rsidRPr="00E41893" w:rsidP="004370EB" w14:paraId="4F546B1B" w14:textId="77777777">
            <w:pPr>
              <w:pStyle w:val="cell10ctr"/>
              <w:widowControl w:val="0"/>
              <w:tabs>
                <w:tab w:val="left" w:pos="90"/>
              </w:tabs>
              <w:rPr>
                <w:rFonts w:ascii="Times New Roman" w:hAnsi="Times New Roman"/>
                <w:b/>
              </w:rPr>
            </w:pPr>
            <w:hyperlink w:anchor="Fig2_10" w:history="1">
              <w:r w:rsidRPr="00E41893">
                <w:rPr>
                  <w:rStyle w:val="Hyperlink"/>
                  <w:rFonts w:ascii="Times New Roman" w:hAnsi="Times New Roman"/>
                  <w:b/>
                </w:rPr>
                <w:t>M251</w:t>
              </w:r>
            </w:hyperlink>
          </w:p>
        </w:tc>
      </w:tr>
      <w:tr w14:paraId="61B2A422"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RPr="005207FE" w:rsidP="004370EB" w14:paraId="672B7C55" w14:textId="38356EA2">
            <w:pPr>
              <w:pStyle w:val="cell10left"/>
              <w:widowControl w:val="0"/>
              <w:tabs>
                <w:tab w:val="left" w:pos="90"/>
              </w:tabs>
              <w:rPr>
                <w:rFonts w:ascii="Times New Roman" w:hAnsi="Times New Roman"/>
              </w:rPr>
            </w:pPr>
            <w:r>
              <w:rPr>
                <w:rFonts w:ascii="Times New Roman" w:hAnsi="Times New Roman"/>
              </w:rPr>
              <w:t>Low</w:t>
            </w:r>
            <w:r w:rsidR="00AF7EB1">
              <w:rPr>
                <w:rFonts w:ascii="Times New Roman" w:hAnsi="Times New Roman"/>
              </w:rPr>
              <w:t>-</w:t>
            </w:r>
            <w:r>
              <w:rPr>
                <w:rFonts w:ascii="Times New Roman" w:hAnsi="Times New Roman"/>
              </w:rPr>
              <w:t>Income Subsidy</w:t>
            </w:r>
          </w:p>
        </w:tc>
        <w:tc>
          <w:tcPr>
            <w:tcW w:w="1910" w:type="pct"/>
            <w:vAlign w:val="center"/>
          </w:tcPr>
          <w:p w:rsidR="00297F9B" w:rsidRPr="00E41893" w:rsidP="004370EB" w14:paraId="0A4DB202" w14:textId="77777777">
            <w:pPr>
              <w:pStyle w:val="cell10ctr"/>
              <w:widowControl w:val="0"/>
              <w:tabs>
                <w:tab w:val="left" w:pos="90"/>
              </w:tabs>
              <w:rPr>
                <w:rFonts w:ascii="Times New Roman" w:hAnsi="Times New Roman"/>
                <w:b/>
              </w:rPr>
            </w:pPr>
            <w:hyperlink w:anchor="Fig2_11" w:history="1">
              <w:r w:rsidRPr="00E41893">
                <w:rPr>
                  <w:rStyle w:val="Hyperlink"/>
                  <w:rFonts w:ascii="Times New Roman" w:hAnsi="Times New Roman"/>
                  <w:b/>
                </w:rPr>
                <w:t>M252</w:t>
              </w:r>
            </w:hyperlink>
          </w:p>
        </w:tc>
      </w:tr>
      <w:tr w14:paraId="0159CE32"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P="004370EB" w14:paraId="1D4F890A" w14:textId="77777777">
            <w:pPr>
              <w:pStyle w:val="cell10left"/>
              <w:widowControl w:val="0"/>
              <w:tabs>
                <w:tab w:val="left" w:pos="90"/>
              </w:tabs>
              <w:rPr>
                <w:rFonts w:ascii="Times New Roman" w:hAnsi="Times New Roman"/>
              </w:rPr>
            </w:pPr>
            <w:r>
              <w:rPr>
                <w:rFonts w:ascii="Times New Roman" w:hAnsi="Times New Roman"/>
              </w:rPr>
              <w:t>Status Activity</w:t>
            </w:r>
          </w:p>
        </w:tc>
        <w:tc>
          <w:tcPr>
            <w:tcW w:w="1910" w:type="pct"/>
            <w:vAlign w:val="center"/>
          </w:tcPr>
          <w:p w:rsidR="00297F9B" w:rsidRPr="00E41893" w:rsidP="004370EB" w14:paraId="0F491290" w14:textId="77777777">
            <w:pPr>
              <w:pStyle w:val="cell10ctr"/>
              <w:widowControl w:val="0"/>
              <w:tabs>
                <w:tab w:val="left" w:pos="90"/>
              </w:tabs>
              <w:rPr>
                <w:rFonts w:ascii="Times New Roman" w:hAnsi="Times New Roman"/>
                <w:b/>
              </w:rPr>
            </w:pPr>
            <w:hyperlink w:anchor="Fig2_13" w:history="1">
              <w:r w:rsidRPr="00FC3050">
                <w:rPr>
                  <w:rStyle w:val="Hyperlink"/>
                  <w:rFonts w:ascii="Times New Roman" w:hAnsi="Times New Roman"/>
                  <w:b/>
                </w:rPr>
                <w:t>M256</w:t>
              </w:r>
            </w:hyperlink>
          </w:p>
        </w:tc>
      </w:tr>
      <w:tr w14:paraId="4C03266D" w14:textId="77777777" w:rsidTr="004370EB">
        <w:tblPrEx>
          <w:tblW w:w="4804" w:type="pct"/>
          <w:tblInd w:w="144" w:type="dxa"/>
          <w:tblCellMar>
            <w:left w:w="144" w:type="dxa"/>
            <w:right w:w="144" w:type="dxa"/>
          </w:tblCellMar>
          <w:tblLook w:val="0000"/>
        </w:tblPrEx>
        <w:trPr>
          <w:trHeight w:val="288"/>
        </w:trPr>
        <w:tc>
          <w:tcPr>
            <w:tcW w:w="3090" w:type="pct"/>
            <w:vAlign w:val="center"/>
          </w:tcPr>
          <w:p w:rsidR="00297F9B" w:rsidP="004370EB" w14:paraId="6D480A43" w14:textId="77777777">
            <w:pPr>
              <w:pStyle w:val="cell10left"/>
              <w:widowControl w:val="0"/>
              <w:tabs>
                <w:tab w:val="left" w:pos="90"/>
              </w:tabs>
              <w:rPr>
                <w:rFonts w:ascii="Times New Roman" w:hAnsi="Times New Roman"/>
              </w:rPr>
            </w:pPr>
            <w:r>
              <w:rPr>
                <w:rFonts w:ascii="Times New Roman" w:hAnsi="Times New Roman"/>
              </w:rPr>
              <w:t>Status Detail</w:t>
            </w:r>
          </w:p>
        </w:tc>
        <w:tc>
          <w:tcPr>
            <w:tcW w:w="1910" w:type="pct"/>
            <w:vAlign w:val="center"/>
          </w:tcPr>
          <w:p w:rsidR="00297F9B" w:rsidRPr="00E41893" w:rsidP="004370EB" w14:paraId="7FBE8BB9" w14:textId="77777777">
            <w:pPr>
              <w:pStyle w:val="cell10ctr"/>
              <w:widowControl w:val="0"/>
              <w:tabs>
                <w:tab w:val="left" w:pos="90"/>
              </w:tabs>
              <w:rPr>
                <w:rFonts w:ascii="Times New Roman" w:hAnsi="Times New Roman"/>
                <w:b/>
              </w:rPr>
            </w:pPr>
            <w:hyperlink w:anchor="Fig2_14" w:history="1">
              <w:r w:rsidRPr="00E41893">
                <w:rPr>
                  <w:rStyle w:val="Hyperlink"/>
                  <w:rFonts w:ascii="Times New Roman" w:hAnsi="Times New Roman"/>
                  <w:b/>
                </w:rPr>
                <w:t>M257</w:t>
              </w:r>
            </w:hyperlink>
          </w:p>
        </w:tc>
      </w:tr>
    </w:tbl>
    <w:p w:rsidR="00297F9B" w:rsidP="00297F9B" w14:paraId="2FE604EE" w14:textId="77777777"/>
    <w:p w:rsidR="007D749D" w:rsidRPr="005207FE" w:rsidP="007D749D" w14:paraId="2657F66E" w14:textId="40FD625D">
      <w:pPr>
        <w:ind w:right="-360"/>
      </w:pPr>
      <w:r>
        <w:t>State user</w:t>
      </w:r>
      <w:r>
        <w:t>s</w:t>
      </w:r>
      <w:r w:rsidRPr="005207FE">
        <w:t xml:space="preserve"> are not given access to the Payment, Adjustments, or Premium screens. </w:t>
      </w:r>
      <w:r>
        <w:t xml:space="preserve"> </w:t>
      </w:r>
      <w:r w:rsidRPr="005207FE">
        <w:t>Information is available for enrollments from the start of the program.</w:t>
      </w:r>
    </w:p>
    <w:p w:rsidR="007D749D" w:rsidRPr="005207FE" w:rsidP="007D749D" w14:paraId="179596E1" w14:textId="77777777">
      <w:pPr>
        <w:pStyle w:val="Normal6pt"/>
        <w:ind w:right="-360"/>
        <w:rPr>
          <w:sz w:val="24"/>
          <w:szCs w:val="24"/>
        </w:rPr>
      </w:pPr>
      <w:r w:rsidRPr="005207FE">
        <w:rPr>
          <w:sz w:val="24"/>
          <w:szCs w:val="24"/>
        </w:rPr>
        <w:t xml:space="preserve">All beneficiary, contract, and user information in the screen snapshots in this document are fictional. </w:t>
      </w:r>
      <w:r>
        <w:rPr>
          <w:sz w:val="24"/>
          <w:szCs w:val="24"/>
        </w:rPr>
        <w:t xml:space="preserve"> N</w:t>
      </w:r>
      <w:r w:rsidRPr="005207FE">
        <w:rPr>
          <w:sz w:val="24"/>
          <w:szCs w:val="24"/>
        </w:rPr>
        <w:t xml:space="preserve">ames and Social Security Numbers do not identify any person living or dead. </w:t>
      </w:r>
      <w:r>
        <w:rPr>
          <w:sz w:val="24"/>
          <w:szCs w:val="24"/>
        </w:rPr>
        <w:t xml:space="preserve"> C</w:t>
      </w:r>
      <w:r w:rsidRPr="005207FE">
        <w:rPr>
          <w:sz w:val="24"/>
          <w:szCs w:val="24"/>
        </w:rPr>
        <w:t xml:space="preserve">laim numbers start with ‘997,’ ‘998,’ or ‘999’ because those numbers are never assigned. </w:t>
      </w:r>
      <w:r>
        <w:rPr>
          <w:sz w:val="24"/>
          <w:szCs w:val="24"/>
        </w:rPr>
        <w:t xml:space="preserve"> </w:t>
      </w:r>
      <w:r w:rsidRPr="005207FE">
        <w:rPr>
          <w:sz w:val="24"/>
          <w:szCs w:val="24"/>
        </w:rPr>
        <w:t>On certain screens, if no end date displays for the subsidy period, this does not mean the beneficiary’s status is terminated; rather</w:t>
      </w:r>
      <w:r w:rsidR="00095563">
        <w:rPr>
          <w:sz w:val="24"/>
          <w:szCs w:val="24"/>
        </w:rPr>
        <w:t>,</w:t>
      </w:r>
      <w:r w:rsidRPr="005207FE">
        <w:rPr>
          <w:sz w:val="24"/>
          <w:szCs w:val="24"/>
        </w:rPr>
        <w:t xml:space="preserve"> a blank Subsidy End date means that the status rolled over to the current year.</w:t>
      </w:r>
    </w:p>
    <w:p w:rsidR="007D749D" w:rsidP="007D749D" w14:paraId="60CA0310" w14:textId="77777777">
      <w:pPr>
        <w:ind w:right="-540"/>
      </w:pPr>
      <w:r w:rsidRPr="005207FE">
        <w:t>The</w:t>
      </w:r>
      <w:r w:rsidR="004F0319">
        <w:t xml:space="preserve"> </w:t>
      </w:r>
      <w:r w:rsidR="004F0319">
        <w:t>MARx</w:t>
      </w:r>
      <w:r w:rsidRPr="005207FE">
        <w:t xml:space="preserve"> UI meets </w:t>
      </w:r>
      <w:r>
        <w:t xml:space="preserve">U.S. Regulations, Section </w:t>
      </w:r>
      <w:r w:rsidRPr="005207FE">
        <w:t>508 of the Rehabilitation Act Amendments of 1998, requiring all U.S. Federal agencies to make t</w:t>
      </w:r>
      <w:r>
        <w:t xml:space="preserve">heir Information Technology </w:t>
      </w:r>
      <w:r w:rsidRPr="005207FE">
        <w:t xml:space="preserve">accessible to their employees and customers with disabilities. </w:t>
      </w:r>
    </w:p>
    <w:p w:rsidR="007D749D" w:rsidRPr="005207FE" w:rsidP="007D749D" w14:paraId="40E46809" w14:textId="77777777">
      <w:pPr>
        <w:ind w:right="-540"/>
      </w:pPr>
      <w:r w:rsidRPr="005207FE">
        <w:t xml:space="preserve">The </w:t>
      </w:r>
      <w:r>
        <w:t>System</w:t>
      </w:r>
      <w:r w:rsidRPr="005207FE">
        <w:t xml:space="preserve"> meets the </w:t>
      </w:r>
      <w:r>
        <w:t xml:space="preserve">following </w:t>
      </w:r>
      <w:r w:rsidRPr="005207FE">
        <w:t>criteria for user</w:t>
      </w:r>
      <w:r>
        <w:t>s</w:t>
      </w:r>
      <w:r w:rsidRPr="005207FE">
        <w:t xml:space="preserve"> employing assisting technologies, such as screen readers:</w:t>
      </w:r>
    </w:p>
    <w:p w:rsidR="007D749D" w:rsidRPr="005207FE" w:rsidP="00FE7E35" w14:paraId="1577F857" w14:textId="77777777">
      <w:pPr>
        <w:pStyle w:val="l10"/>
        <w:numPr>
          <w:ilvl w:val="0"/>
          <w:numId w:val="24"/>
        </w:numPr>
        <w:spacing w:before="0" w:after="0"/>
      </w:pPr>
      <w:r w:rsidRPr="005207FE">
        <w:t>Text equivalents are provided for non-text elements such as graphics.</w:t>
      </w:r>
    </w:p>
    <w:p w:rsidR="007D749D" w:rsidRPr="005207FE" w:rsidP="00FE7E35" w14:paraId="367ED7A1" w14:textId="77777777">
      <w:pPr>
        <w:pStyle w:val="l10"/>
        <w:numPr>
          <w:ilvl w:val="0"/>
          <w:numId w:val="25"/>
        </w:numPr>
        <w:spacing w:before="0" w:after="0"/>
      </w:pPr>
      <w:r w:rsidRPr="005207FE">
        <w:t>All information conveyed with color is also available without color.</w:t>
      </w:r>
    </w:p>
    <w:p w:rsidR="007D749D" w:rsidRPr="005207FE" w:rsidP="00FE7E35" w14:paraId="3B2313E7" w14:textId="77777777">
      <w:pPr>
        <w:pStyle w:val="l10"/>
        <w:numPr>
          <w:ilvl w:val="0"/>
          <w:numId w:val="26"/>
        </w:numPr>
        <w:spacing w:before="0" w:after="0"/>
      </w:pPr>
      <w:r w:rsidRPr="005207FE">
        <w:t>Web-based reporting tools and Hypertext Markup Language (HTML)</w:t>
      </w:r>
      <w:r>
        <w:t xml:space="preserve"> </w:t>
      </w:r>
      <w:r w:rsidRPr="005207FE">
        <w:t>generated data support the use of row and column headings.</w:t>
      </w:r>
    </w:p>
    <w:p w:rsidR="007D749D" w:rsidRPr="005207FE" w:rsidP="00FE7E35" w14:paraId="4BBF6BA5" w14:textId="77777777">
      <w:pPr>
        <w:pStyle w:val="l10"/>
        <w:numPr>
          <w:ilvl w:val="0"/>
          <w:numId w:val="27"/>
        </w:numPr>
        <w:spacing w:before="0" w:after="0"/>
      </w:pPr>
      <w:r w:rsidRPr="005207FE">
        <w:t>HTML 4 tagging format is used.</w:t>
      </w:r>
    </w:p>
    <w:p w:rsidR="007D749D" w:rsidP="00FE7E35" w14:paraId="099173E8" w14:textId="77777777">
      <w:pPr>
        <w:pStyle w:val="l10"/>
        <w:numPr>
          <w:ilvl w:val="0"/>
          <w:numId w:val="28"/>
        </w:numPr>
        <w:spacing w:before="0" w:after="0"/>
      </w:pPr>
      <w:r w:rsidRPr="005207FE">
        <w:t>The System is designed to allow users to skip repetitive navigation links. A link, which is only visible with a screen reader, is placed at the start of the page. When clicked, the link skips over the menu and submenu.</w:t>
      </w:r>
    </w:p>
    <w:p w:rsidR="007E018C" w:rsidRPr="005207FE" w:rsidP="002F3765" w14:paraId="2C185264" w14:textId="56F29981">
      <w:pPr>
        <w:pStyle w:val="Heading3"/>
      </w:pPr>
      <w:bookmarkStart w:id="203" w:name="_Logging_On_and_1"/>
      <w:bookmarkStart w:id="204" w:name="_Toc126076248"/>
      <w:bookmarkStart w:id="205" w:name="_Toc510621779"/>
      <w:bookmarkEnd w:id="203"/>
      <w:r w:rsidRPr="005207FE">
        <w:t xml:space="preserve">Logging </w:t>
      </w:r>
      <w:r w:rsidR="00F63DC4">
        <w:t>o</w:t>
      </w:r>
      <w:r w:rsidRPr="005207FE">
        <w:t>n and Viewing Messages</w:t>
      </w:r>
      <w:bookmarkEnd w:id="204"/>
      <w:bookmarkEnd w:id="205"/>
    </w:p>
    <w:p w:rsidR="007E018C" w:rsidRPr="006449AF" w:rsidP="006449AF" w14:paraId="3C1D8844" w14:textId="32B28917">
      <w:pPr>
        <w:ind w:left="360"/>
        <w:rPr>
          <w:shd w:val="clear" w:color="auto" w:fill="FFFFFF"/>
        </w:rPr>
      </w:pPr>
      <w:r w:rsidRPr="005207FE">
        <w:t xml:space="preserve">The user </w:t>
      </w:r>
      <w:r w:rsidR="006449AF">
        <w:t xml:space="preserve">will access </w:t>
      </w:r>
      <w:r w:rsidRPr="005207FE">
        <w:t xml:space="preserve">the </w:t>
      </w:r>
      <w:r w:rsidR="00A41794">
        <w:t>MARx</w:t>
      </w:r>
      <w:r w:rsidR="00A41794">
        <w:t xml:space="preserve"> </w:t>
      </w:r>
      <w:r w:rsidRPr="005207FE">
        <w:t xml:space="preserve">UI </w:t>
      </w:r>
      <w:r w:rsidR="006449AF">
        <w:t xml:space="preserve">via </w:t>
      </w:r>
      <w:hyperlink r:id="rId43" w:history="1">
        <w:r w:rsidRPr="006449AF" w:rsidR="006449AF">
          <w:rPr>
            <w:rStyle w:val="Hyperlink"/>
            <w:shd w:val="clear" w:color="auto" w:fill="FFFFFF"/>
          </w:rPr>
          <w:t>https://marx.cms.hhs.gov</w:t>
        </w:r>
      </w:hyperlink>
      <w:r w:rsidR="006449AF">
        <w:rPr>
          <w:shd w:val="clear" w:color="auto" w:fill="FFFFFF"/>
        </w:rPr>
        <w:t xml:space="preserve"> and enter their User ID and password.  T</w:t>
      </w:r>
      <w:r w:rsidRPr="005207FE">
        <w:t>he User Security Role Sel</w:t>
      </w:r>
      <w:r w:rsidR="004424B9">
        <w:t xml:space="preserve">ection (M002) screen displays, </w:t>
      </w:r>
      <w:r w:rsidRPr="006449AF">
        <w:rPr>
          <w:b/>
        </w:rPr>
        <w:t>Figure 2-</w:t>
      </w:r>
      <w:r w:rsidRPr="006449AF" w:rsidR="004424B9">
        <w:rPr>
          <w:b/>
        </w:rPr>
        <w:t>3</w:t>
      </w:r>
      <w:r w:rsidR="004424B9">
        <w:t>,</w:t>
      </w:r>
      <w:r w:rsidR="00AD3F1C">
        <w:t xml:space="preserve"> </w:t>
      </w:r>
      <w:r w:rsidR="00DF012B">
        <w:t xml:space="preserve">and </w:t>
      </w:r>
      <w:r w:rsidR="00AD3F1C">
        <w:t xml:space="preserve">the </w:t>
      </w:r>
      <w:r w:rsidR="00F63DC4">
        <w:t>state user</w:t>
      </w:r>
      <w:r w:rsidR="00AD3F1C">
        <w:t xml:space="preserve"> role is preselected.</w:t>
      </w:r>
      <w:r w:rsidR="00DF012B">
        <w:t xml:space="preserve">  </w:t>
      </w:r>
      <w:r w:rsidR="00B8150B">
        <w:t>The screen displays the last successful login date</w:t>
      </w:r>
      <w:r w:rsidR="004A5FF2">
        <w:t xml:space="preserve"> and time</w:t>
      </w:r>
      <w:r w:rsidR="00B8150B">
        <w:t>.</w:t>
      </w:r>
      <w:r w:rsidR="006A4454">
        <w:t xml:space="preserve"> </w:t>
      </w:r>
      <w:r w:rsidR="00B8150B">
        <w:t xml:space="preserve"> </w:t>
      </w:r>
      <w:r w:rsidRPr="005207FE">
        <w:t>If the system is down when the user tries to log on, the browser displays a message</w:t>
      </w:r>
      <w:r w:rsidR="00DF012B">
        <w:t xml:space="preserve"> that the </w:t>
      </w:r>
      <w:r w:rsidRPr="006449AF" w:rsidR="00DF012B">
        <w:rPr>
          <w:u w:val="single"/>
        </w:rPr>
        <w:t>Page is Unavailable</w:t>
      </w:r>
      <w:r w:rsidR="00DF012B">
        <w:t xml:space="preserve"> or the </w:t>
      </w:r>
      <w:r w:rsidRPr="006449AF" w:rsidR="00DF012B">
        <w:rPr>
          <w:u w:val="single"/>
        </w:rPr>
        <w:t>Page cannot be found</w:t>
      </w:r>
      <w:r w:rsidR="00DF012B">
        <w:t xml:space="preserve">.  </w:t>
      </w:r>
      <w:r w:rsidRPr="005207FE">
        <w:t>The content of this message is dependent on the browser, not on the system.</w:t>
      </w:r>
      <w:r w:rsidRPr="005207FE" w:rsidR="00CA3AAA">
        <w:t xml:space="preserve"> </w:t>
      </w:r>
      <w:r w:rsidR="006449AF">
        <w:t xml:space="preserve"> </w:t>
      </w:r>
      <w:r w:rsidRPr="006449AF" w:rsidR="00A41794">
        <w:rPr>
          <w:b/>
        </w:rPr>
        <w:t>Table 2-6</w:t>
      </w:r>
      <w:r w:rsidRPr="006449AF" w:rsidR="00CA3AAA">
        <w:rPr>
          <w:b/>
        </w:rPr>
        <w:t xml:space="preserve"> </w:t>
      </w:r>
      <w:r w:rsidRPr="005207FE" w:rsidR="00CA3AAA">
        <w:t>describes these messages.</w:t>
      </w:r>
    </w:p>
    <w:p w:rsidR="003A036E" w:rsidRPr="007F58E0" w:rsidP="007F58E0" w14:paraId="55AE1A83" w14:textId="43521444">
      <w:pPr>
        <w:rPr>
          <w:rStyle w:val="CaptionChar"/>
        </w:rPr>
      </w:pPr>
      <w:bookmarkStart w:id="206" w:name="Fig2_1"/>
      <w:bookmarkStart w:id="207" w:name="_Toc87266646"/>
      <w:r w:rsidRPr="008E36C9">
        <w:rPr>
          <w:noProof/>
          <w:bdr w:val="single" w:sz="12" w:space="0" w:color="auto"/>
        </w:rPr>
        <w:drawing>
          <wp:inline distT="0" distB="0" distL="0" distR="0">
            <wp:extent cx="6000750" cy="1813560"/>
            <wp:effectExtent l="19050" t="19050" r="19050" b="15240"/>
            <wp:docPr id="1" name="Picture 1" descr="User Security Role Selection (M002) Screen" title="User Security Role Selection (M002)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002.png"/>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1813560"/>
                    </a:xfrm>
                    <a:prstGeom prst="rect">
                      <a:avLst/>
                    </a:prstGeom>
                    <a:ln>
                      <a:solidFill>
                        <a:schemeClr val="tx1"/>
                      </a:solidFill>
                    </a:ln>
                  </pic:spPr>
                </pic:pic>
              </a:graphicData>
            </a:graphic>
          </wp:inline>
        </w:drawing>
      </w:r>
      <w:bookmarkStart w:id="208" w:name="M002"/>
      <w:bookmarkStart w:id="209" w:name="_Toc510621865"/>
      <w:bookmarkEnd w:id="206"/>
      <w:r w:rsidRPr="007F58E0" w:rsidR="007E7FF7">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3</w:t>
      </w:r>
      <w:r w:rsidRPr="007F58E0" w:rsidR="009C578E">
        <w:rPr>
          <w:rStyle w:val="CaptionChar"/>
        </w:rPr>
        <w:fldChar w:fldCharType="end"/>
      </w:r>
      <w:r w:rsidRPr="007F58E0" w:rsidR="007E7FF7">
        <w:rPr>
          <w:rStyle w:val="CaptionChar"/>
        </w:rPr>
        <w:t>: User Security Role Selection (M002) Screen</w:t>
      </w:r>
      <w:bookmarkEnd w:id="207"/>
      <w:bookmarkEnd w:id="208"/>
      <w:bookmarkEnd w:id="209"/>
    </w:p>
    <w:p w:rsidR="007E018C" w:rsidRPr="005207FE" w:rsidP="007E018C" w14:paraId="133C03C3" w14:textId="1DEFD27B">
      <w:pPr>
        <w:rPr>
          <w:b/>
        </w:rPr>
      </w:pPr>
      <w:r w:rsidRPr="005207FE">
        <w:t xml:space="preserve">If the system is up and </w:t>
      </w:r>
      <w:r w:rsidR="00F63DC4">
        <w:t xml:space="preserve">the </w:t>
      </w:r>
      <w:r w:rsidRPr="005207FE">
        <w:t>logon is unsuccessful, the Logon Error (M009) screen displays an error message describing why</w:t>
      </w:r>
      <w:r w:rsidR="00F63DC4">
        <w:t xml:space="preserve"> </w:t>
      </w:r>
      <w:r w:rsidR="00F63DC4">
        <w:t>the</w:t>
      </w:r>
      <w:r w:rsidRPr="005207FE">
        <w:t xml:space="preserve"> </w:t>
      </w:r>
      <w:r w:rsidRPr="005207FE">
        <w:t>logon failed. See below verbiage</w:t>
      </w:r>
      <w:r w:rsidRPr="005207FE">
        <w:rPr>
          <w:b/>
        </w:rPr>
        <w:t xml:space="preserve">: </w:t>
      </w:r>
    </w:p>
    <w:p w:rsidR="007E018C" w:rsidRPr="005207FE" w:rsidP="007E018C" w14:paraId="00690019" w14:textId="77777777">
      <w:pPr>
        <w:rPr>
          <w:i/>
        </w:rPr>
      </w:pPr>
      <w:r w:rsidRPr="005207FE">
        <w:t xml:space="preserve">The following error has occurred during the logon process. Close or exit the current window and go to the Portal Window and click on the </w:t>
      </w:r>
      <w:r w:rsidRPr="005207FE">
        <w:t>MARx</w:t>
      </w:r>
      <w:r w:rsidRPr="005207FE">
        <w:t>-UI application again.</w:t>
      </w:r>
    </w:p>
    <w:p w:rsidR="007E018C" w:rsidRPr="005207FE" w:rsidP="008D52D6" w14:paraId="573571A8" w14:textId="597BB59A">
      <w:pPr>
        <w:pStyle w:val="Caption"/>
      </w:pPr>
      <w:bookmarkStart w:id="210" w:name="_Toc87267458"/>
      <w:bookmarkStart w:id="211" w:name="_Toc510622002"/>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6</w:t>
      </w:r>
      <w:r w:rsidR="0043743F">
        <w:rPr>
          <w:noProof/>
        </w:rPr>
        <w:fldChar w:fldCharType="end"/>
      </w:r>
      <w:r w:rsidRPr="005207FE">
        <w:t>: M002 Screen Messages</w:t>
      </w:r>
      <w:bookmarkEnd w:id="210"/>
      <w:bookmarkEnd w:id="211"/>
    </w:p>
    <w:tbl>
      <w:tblPr>
        <w:tblCaption w:val="M002 Screen Messages"/>
        <w:tblDescription w:val="M002 Screen Message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934"/>
        <w:gridCol w:w="3060"/>
        <w:gridCol w:w="4456"/>
      </w:tblGrid>
      <w:tr w14:paraId="5CC329D9"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747114" w:rsidRPr="005207FE" w:rsidP="00F5170F" w14:paraId="38562B2D" w14:textId="77777777">
            <w:pPr>
              <w:pStyle w:val="cell10head"/>
              <w:rPr>
                <w:rFonts w:ascii="Times New Roman" w:hAnsi="Times New Roman"/>
              </w:rPr>
            </w:pPr>
            <w:r>
              <w:rPr>
                <w:rFonts w:ascii="Times New Roman" w:hAnsi="Times New Roman"/>
              </w:rPr>
              <w:t>M002 Screen Messages</w:t>
            </w:r>
          </w:p>
        </w:tc>
      </w:tr>
      <w:tr w14:paraId="4912ED34" w14:textId="77777777" w:rsidTr="004370EB">
        <w:tblPrEx>
          <w:tblW w:w="9450" w:type="dxa"/>
          <w:tblInd w:w="115" w:type="dxa"/>
          <w:tblLayout w:type="fixed"/>
          <w:tblCellMar>
            <w:left w:w="115" w:type="dxa"/>
            <w:right w:w="115" w:type="dxa"/>
          </w:tblCellMar>
          <w:tblLook w:val="0000"/>
        </w:tblPrEx>
        <w:trPr>
          <w:cantSplit/>
          <w:trHeight w:val="432"/>
          <w:tblHeader/>
        </w:trPr>
        <w:tc>
          <w:tcPr>
            <w:tcW w:w="1934" w:type="dxa"/>
            <w:shd w:val="clear" w:color="auto" w:fill="E5E0EC" w:themeFill="accent4" w:themeFillTint="33"/>
            <w:vAlign w:val="center"/>
          </w:tcPr>
          <w:p w:rsidR="007E018C" w:rsidRPr="005207FE" w:rsidP="00F5170F" w14:paraId="46295521" w14:textId="77777777">
            <w:pPr>
              <w:pStyle w:val="cell10head"/>
              <w:rPr>
                <w:rFonts w:ascii="Times New Roman" w:hAnsi="Times New Roman"/>
              </w:rPr>
            </w:pPr>
            <w:r w:rsidRPr="005207FE">
              <w:rPr>
                <w:rFonts w:ascii="Times New Roman" w:hAnsi="Times New Roman"/>
              </w:rPr>
              <w:t>Message Type</w:t>
            </w:r>
          </w:p>
        </w:tc>
        <w:tc>
          <w:tcPr>
            <w:tcW w:w="3060" w:type="dxa"/>
            <w:shd w:val="clear" w:color="auto" w:fill="E5E0EC" w:themeFill="accent4" w:themeFillTint="33"/>
            <w:vAlign w:val="center"/>
          </w:tcPr>
          <w:p w:rsidR="007E018C" w:rsidRPr="005207FE" w:rsidP="00F5170F" w14:paraId="3AB3B106" w14:textId="77777777">
            <w:pPr>
              <w:pStyle w:val="cell10head"/>
              <w:rPr>
                <w:rFonts w:ascii="Times New Roman" w:hAnsi="Times New Roman"/>
              </w:rPr>
            </w:pPr>
            <w:r w:rsidRPr="005207FE">
              <w:rPr>
                <w:rFonts w:ascii="Times New Roman" w:hAnsi="Times New Roman"/>
              </w:rPr>
              <w:t>Message Text</w:t>
            </w:r>
          </w:p>
        </w:tc>
        <w:tc>
          <w:tcPr>
            <w:tcW w:w="4456" w:type="dxa"/>
            <w:shd w:val="clear" w:color="auto" w:fill="E5E0EC" w:themeFill="accent4" w:themeFillTint="33"/>
            <w:vAlign w:val="center"/>
          </w:tcPr>
          <w:p w:rsidR="007E018C" w:rsidRPr="005207FE" w:rsidP="00F5170F" w14:paraId="1A9B0B73" w14:textId="77777777">
            <w:pPr>
              <w:pStyle w:val="cell10head"/>
              <w:rPr>
                <w:rFonts w:ascii="Times New Roman" w:hAnsi="Times New Roman"/>
              </w:rPr>
            </w:pPr>
            <w:r w:rsidRPr="005207FE">
              <w:rPr>
                <w:rFonts w:ascii="Times New Roman" w:hAnsi="Times New Roman"/>
              </w:rPr>
              <w:t>Suggested Action</w:t>
            </w:r>
          </w:p>
        </w:tc>
      </w:tr>
      <w:tr w14:paraId="0A7C1179"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7622C718" w14:textId="77777777">
            <w:pPr>
              <w:pStyle w:val="cell10left"/>
              <w:rPr>
                <w:rFonts w:ascii="Times New Roman" w:hAnsi="Times New Roman"/>
              </w:rPr>
            </w:pPr>
            <w:r w:rsidRPr="005207FE">
              <w:rPr>
                <w:rFonts w:ascii="Times New Roman" w:hAnsi="Times New Roman"/>
              </w:rPr>
              <w:t>Workstation setup</w:t>
            </w:r>
          </w:p>
        </w:tc>
        <w:tc>
          <w:tcPr>
            <w:tcW w:w="3060" w:type="dxa"/>
            <w:vAlign w:val="center"/>
          </w:tcPr>
          <w:p w:rsidR="007E018C" w:rsidRPr="005207FE" w:rsidP="00DF012B" w14:paraId="2F3CD071" w14:textId="77777777">
            <w:pPr>
              <w:pStyle w:val="cell10left"/>
              <w:rPr>
                <w:rFonts w:ascii="Times New Roman" w:hAnsi="Times New Roman"/>
              </w:rPr>
            </w:pPr>
            <w:r w:rsidRPr="005207FE">
              <w:rPr>
                <w:rFonts w:ascii="Times New Roman" w:hAnsi="Times New Roman"/>
              </w:rPr>
              <w:t>Click on the message ‘Pop-up blocked. To see this pop-up or additional options click ‘here…,’ then click ‘Always Allow Pop-ups from This Site…’</w:t>
            </w:r>
          </w:p>
        </w:tc>
        <w:tc>
          <w:tcPr>
            <w:tcW w:w="4456" w:type="dxa"/>
            <w:vAlign w:val="center"/>
          </w:tcPr>
          <w:p w:rsidR="007E018C" w:rsidRPr="005207FE" w:rsidP="00DF012B" w14:paraId="4B15481B" w14:textId="77777777">
            <w:pPr>
              <w:pStyle w:val="cell10left"/>
              <w:rPr>
                <w:rFonts w:ascii="Times New Roman" w:hAnsi="Times New Roman"/>
              </w:rPr>
            </w:pPr>
            <w:r w:rsidRPr="005207FE">
              <w:rPr>
                <w:rFonts w:ascii="Times New Roman" w:hAnsi="Times New Roman"/>
              </w:rPr>
              <w:t xml:space="preserve">Follow the directions in the message to enable pop-ups from the </w:t>
            </w:r>
            <w:r w:rsidR="004F0319">
              <w:rPr>
                <w:rFonts w:ascii="Times New Roman" w:hAnsi="Times New Roman"/>
              </w:rPr>
              <w:t>MARx</w:t>
            </w:r>
            <w:r w:rsidR="004F0319">
              <w:rPr>
                <w:rFonts w:ascii="Times New Roman" w:hAnsi="Times New Roman"/>
              </w:rPr>
              <w:t xml:space="preserve"> </w:t>
            </w:r>
            <w:r w:rsidRPr="005207FE">
              <w:rPr>
                <w:rFonts w:ascii="Times New Roman" w:hAnsi="Times New Roman"/>
              </w:rPr>
              <w:t>UI. When a message is displayed asking if the user wants to allow pop-ups from the site, click [Yes]. The next message asks if the user wants to close the window. Click [No]. The Welcome (M101) screen then displays.</w:t>
            </w:r>
          </w:p>
        </w:tc>
      </w:tr>
      <w:tr w14:paraId="02E4250B"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54B70461"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0C2FEAA3" w14:textId="77777777">
            <w:pPr>
              <w:pStyle w:val="cell10left"/>
              <w:rPr>
                <w:rFonts w:ascii="Times New Roman" w:hAnsi="Times New Roman"/>
              </w:rPr>
            </w:pPr>
            <w:r w:rsidRPr="005207FE">
              <w:rPr>
                <w:rFonts w:ascii="Times New Roman" w:hAnsi="Times New Roman"/>
              </w:rPr>
              <w:t>No security roles are defined for your user ID</w:t>
            </w:r>
          </w:p>
        </w:tc>
        <w:tc>
          <w:tcPr>
            <w:tcW w:w="4456" w:type="dxa"/>
            <w:vAlign w:val="center"/>
          </w:tcPr>
          <w:p w:rsidR="007E018C" w:rsidRPr="005207FE" w:rsidP="00DF012B" w14:paraId="25492A2F" w14:textId="77777777">
            <w:pPr>
              <w:pStyle w:val="cell10left"/>
              <w:rPr>
                <w:rFonts w:ascii="Times New Roman" w:hAnsi="Times New Roman"/>
              </w:rPr>
            </w:pPr>
            <w:r w:rsidRPr="005207FE">
              <w:rPr>
                <w:rFonts w:ascii="Times New Roman" w:hAnsi="Times New Roman"/>
              </w:rPr>
              <w:t>Contact the MAPD Help Desk.</w:t>
            </w:r>
          </w:p>
        </w:tc>
      </w:tr>
      <w:tr w14:paraId="683D4DCB"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056DD3EB"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61678556" w14:textId="77777777">
            <w:pPr>
              <w:pStyle w:val="cell10left"/>
              <w:rPr>
                <w:rFonts w:ascii="Times New Roman" w:hAnsi="Times New Roman"/>
              </w:rPr>
            </w:pPr>
            <w:r w:rsidRPr="005207FE">
              <w:rPr>
                <w:rFonts w:ascii="Times New Roman" w:hAnsi="Times New Roman"/>
              </w:rPr>
              <w:t>Error retrieving your security roles from the database</w:t>
            </w:r>
          </w:p>
        </w:tc>
        <w:tc>
          <w:tcPr>
            <w:tcW w:w="4456" w:type="dxa"/>
            <w:vAlign w:val="center"/>
          </w:tcPr>
          <w:p w:rsidR="007E018C" w:rsidRPr="005207FE" w:rsidP="00DF012B" w14:paraId="5B731018" w14:textId="77777777">
            <w:pPr>
              <w:pStyle w:val="cell10left"/>
              <w:rPr>
                <w:rFonts w:ascii="Times New Roman" w:hAnsi="Times New Roman"/>
              </w:rPr>
            </w:pPr>
            <w:r w:rsidRPr="005207FE">
              <w:rPr>
                <w:rFonts w:ascii="Times New Roman" w:hAnsi="Times New Roman"/>
              </w:rPr>
              <w:t>Contact the MAPD Help Desk.</w:t>
            </w:r>
          </w:p>
        </w:tc>
      </w:tr>
      <w:tr w14:paraId="43BD5FF1"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12DE663A"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79046DBF" w14:textId="77777777">
            <w:pPr>
              <w:pStyle w:val="cell10left"/>
              <w:rPr>
                <w:rFonts w:ascii="Times New Roman" w:hAnsi="Times New Roman"/>
              </w:rPr>
            </w:pPr>
            <w:r w:rsidRPr="005207FE">
              <w:rPr>
                <w:rFonts w:ascii="Times New Roman" w:hAnsi="Times New Roman"/>
              </w:rPr>
              <w:t>Your user ID does not exist</w:t>
            </w:r>
          </w:p>
        </w:tc>
        <w:tc>
          <w:tcPr>
            <w:tcW w:w="4456" w:type="dxa"/>
            <w:vAlign w:val="center"/>
          </w:tcPr>
          <w:p w:rsidR="007E018C" w:rsidRPr="005207FE" w:rsidP="00DF012B" w14:paraId="39F33ECF" w14:textId="77777777">
            <w:pPr>
              <w:pStyle w:val="cell10left"/>
              <w:rPr>
                <w:rFonts w:ascii="Times New Roman" w:hAnsi="Times New Roman"/>
              </w:rPr>
            </w:pPr>
            <w:r w:rsidRPr="005207FE">
              <w:rPr>
                <w:rFonts w:ascii="Times New Roman" w:hAnsi="Times New Roman"/>
              </w:rPr>
              <w:t>Contact the MAPD Help Desk.</w:t>
            </w:r>
          </w:p>
        </w:tc>
      </w:tr>
      <w:tr w14:paraId="75219CC4"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53168B19"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22E3232A" w14:textId="77777777">
            <w:pPr>
              <w:pStyle w:val="cell10left"/>
              <w:rPr>
                <w:rFonts w:ascii="Times New Roman" w:hAnsi="Times New Roman"/>
              </w:rPr>
            </w:pPr>
            <w:r w:rsidRPr="005207FE">
              <w:rPr>
                <w:rFonts w:ascii="Times New Roman" w:hAnsi="Times New Roman"/>
              </w:rPr>
              <w:t>Your user ID was not supplied</w:t>
            </w:r>
          </w:p>
        </w:tc>
        <w:tc>
          <w:tcPr>
            <w:tcW w:w="4456" w:type="dxa"/>
            <w:vAlign w:val="center"/>
          </w:tcPr>
          <w:p w:rsidR="007E018C" w:rsidRPr="005207FE" w:rsidP="00DF012B" w14:paraId="7EC8B701" w14:textId="5475748D">
            <w:pPr>
              <w:pStyle w:val="cell10left"/>
              <w:rPr>
                <w:rFonts w:ascii="Times New Roman" w:hAnsi="Times New Roman"/>
              </w:rPr>
            </w:pPr>
            <w:r>
              <w:rPr>
                <w:rFonts w:ascii="Times New Roman" w:hAnsi="Times New Roman"/>
              </w:rPr>
              <w:t xml:space="preserve">Enter your user id, </w:t>
            </w:r>
            <w:r w:rsidR="00B8789E">
              <w:rPr>
                <w:rFonts w:ascii="Times New Roman" w:hAnsi="Times New Roman"/>
              </w:rPr>
              <w:t>if</w:t>
            </w:r>
            <w:r>
              <w:rPr>
                <w:rFonts w:ascii="Times New Roman" w:hAnsi="Times New Roman"/>
              </w:rPr>
              <w:t xml:space="preserve"> you did enter a user id, c</w:t>
            </w:r>
            <w:r w:rsidRPr="005207FE">
              <w:rPr>
                <w:rFonts w:ascii="Times New Roman" w:hAnsi="Times New Roman"/>
              </w:rPr>
              <w:t>ontact the MAPD Help Desk.</w:t>
            </w:r>
          </w:p>
        </w:tc>
      </w:tr>
      <w:tr w14:paraId="24C76FB5"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258811B4"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701BDBA9" w14:textId="77777777">
            <w:pPr>
              <w:pStyle w:val="cell10left"/>
              <w:rPr>
                <w:rFonts w:ascii="Times New Roman" w:hAnsi="Times New Roman"/>
              </w:rPr>
            </w:pPr>
            <w:r w:rsidRPr="005207FE">
              <w:rPr>
                <w:rFonts w:ascii="Times New Roman" w:hAnsi="Times New Roman"/>
              </w:rPr>
              <w:t>Your user ID profile is inactive</w:t>
            </w:r>
          </w:p>
        </w:tc>
        <w:tc>
          <w:tcPr>
            <w:tcW w:w="4456" w:type="dxa"/>
            <w:vAlign w:val="center"/>
          </w:tcPr>
          <w:p w:rsidR="007E018C" w:rsidRPr="005207FE" w:rsidP="00DF012B" w14:paraId="77C6E837" w14:textId="77777777">
            <w:pPr>
              <w:pStyle w:val="cell10left"/>
              <w:rPr>
                <w:rFonts w:ascii="Times New Roman" w:hAnsi="Times New Roman"/>
              </w:rPr>
            </w:pPr>
            <w:r w:rsidRPr="005207FE">
              <w:rPr>
                <w:rFonts w:ascii="Times New Roman" w:hAnsi="Times New Roman"/>
              </w:rPr>
              <w:t>Contact the MAPD Help Desk.</w:t>
            </w:r>
          </w:p>
        </w:tc>
      </w:tr>
      <w:tr w14:paraId="7265B192"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1215319F"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521D6372" w14:textId="3363FFE0">
            <w:pPr>
              <w:pStyle w:val="cell10left"/>
              <w:rPr>
                <w:rFonts w:ascii="Times New Roman" w:hAnsi="Times New Roman"/>
              </w:rPr>
            </w:pPr>
            <w:r w:rsidRPr="005207FE">
              <w:rPr>
                <w:rFonts w:ascii="Times New Roman" w:hAnsi="Times New Roman"/>
              </w:rPr>
              <w:t>Unexpected error code from</w:t>
            </w:r>
            <w:r w:rsidR="00F63DC4">
              <w:rPr>
                <w:rFonts w:ascii="Times New Roman" w:hAnsi="Times New Roman"/>
              </w:rPr>
              <w:t xml:space="preserve"> </w:t>
            </w:r>
            <w:r w:rsidR="00F63DC4">
              <w:rPr>
                <w:rFonts w:ascii="Times New Roman" w:hAnsi="Times New Roman"/>
              </w:rPr>
              <w:t>the</w:t>
            </w:r>
            <w:r w:rsidRPr="005207FE">
              <w:rPr>
                <w:rFonts w:ascii="Times New Roman" w:hAnsi="Times New Roman"/>
              </w:rPr>
              <w:t xml:space="preserve"> </w:t>
            </w:r>
            <w:r w:rsidRPr="005207FE">
              <w:rPr>
                <w:rFonts w:ascii="Times New Roman" w:hAnsi="Times New Roman"/>
              </w:rPr>
              <w:t>database while retrieving your security roles</w:t>
            </w:r>
          </w:p>
        </w:tc>
        <w:tc>
          <w:tcPr>
            <w:tcW w:w="4456" w:type="dxa"/>
            <w:vAlign w:val="center"/>
          </w:tcPr>
          <w:p w:rsidR="007E018C" w:rsidRPr="005207FE" w:rsidP="00DF012B" w14:paraId="4C7CFF94" w14:textId="77777777">
            <w:pPr>
              <w:pStyle w:val="cell10left"/>
              <w:rPr>
                <w:rFonts w:ascii="Times New Roman" w:hAnsi="Times New Roman"/>
              </w:rPr>
            </w:pPr>
            <w:r w:rsidRPr="005207FE">
              <w:rPr>
                <w:rFonts w:ascii="Times New Roman" w:hAnsi="Times New Roman"/>
              </w:rPr>
              <w:t>Contact the MAPD Help Desk.</w:t>
            </w:r>
          </w:p>
        </w:tc>
      </w:tr>
      <w:tr w14:paraId="6C8D9B72"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425A21F4"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16D5677C" w14:textId="77777777">
            <w:pPr>
              <w:pStyle w:val="cell10left"/>
              <w:rPr>
                <w:rFonts w:ascii="Times New Roman" w:hAnsi="Times New Roman"/>
              </w:rPr>
            </w:pPr>
            <w:r w:rsidRPr="005207FE">
              <w:rPr>
                <w:rFonts w:ascii="Times New Roman" w:hAnsi="Times New Roman"/>
              </w:rPr>
              <w:t>Error retrieving the expected number of security setting results. Retrieved &lt;# of results sets retrieved&gt; out of &lt;# of results sets expected&gt;</w:t>
            </w:r>
          </w:p>
        </w:tc>
        <w:tc>
          <w:tcPr>
            <w:tcW w:w="4456" w:type="dxa"/>
            <w:vAlign w:val="center"/>
          </w:tcPr>
          <w:p w:rsidR="007E018C" w:rsidRPr="005207FE" w:rsidP="00DF012B" w14:paraId="13EFAB5C" w14:textId="77777777">
            <w:pPr>
              <w:pStyle w:val="cell10left"/>
              <w:rPr>
                <w:rFonts w:ascii="Times New Roman" w:hAnsi="Times New Roman"/>
              </w:rPr>
            </w:pPr>
            <w:r w:rsidRPr="005207FE">
              <w:rPr>
                <w:rFonts w:ascii="Times New Roman" w:hAnsi="Times New Roman"/>
              </w:rPr>
              <w:t>Contact the MAPD Help Desk.</w:t>
            </w:r>
          </w:p>
        </w:tc>
      </w:tr>
      <w:tr w14:paraId="11A51343"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0F915901"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5610471D" w14:textId="77777777">
            <w:pPr>
              <w:pStyle w:val="cell10left"/>
              <w:rPr>
                <w:rFonts w:ascii="Times New Roman" w:hAnsi="Times New Roman"/>
              </w:rPr>
            </w:pPr>
            <w:r w:rsidRPr="005207FE">
              <w:rPr>
                <w:rFonts w:ascii="Times New Roman" w:hAnsi="Times New Roman"/>
              </w:rPr>
              <w:t>No screen items defined for this role</w:t>
            </w:r>
          </w:p>
        </w:tc>
        <w:tc>
          <w:tcPr>
            <w:tcW w:w="4456" w:type="dxa"/>
            <w:vAlign w:val="center"/>
          </w:tcPr>
          <w:p w:rsidR="007E018C" w:rsidRPr="005207FE" w:rsidP="00DF012B" w14:paraId="498515E0" w14:textId="77777777">
            <w:pPr>
              <w:pStyle w:val="cell10left"/>
              <w:rPr>
                <w:rFonts w:ascii="Times New Roman" w:hAnsi="Times New Roman"/>
              </w:rPr>
            </w:pPr>
            <w:r w:rsidRPr="005207FE">
              <w:rPr>
                <w:rFonts w:ascii="Times New Roman" w:hAnsi="Times New Roman"/>
              </w:rPr>
              <w:t>Contact the MAPD Help Desk.</w:t>
            </w:r>
          </w:p>
        </w:tc>
      </w:tr>
      <w:tr w14:paraId="296C7D4A"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04E09F80"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3853A0C8" w14:textId="77777777">
            <w:pPr>
              <w:pStyle w:val="cell10left"/>
              <w:rPr>
                <w:rFonts w:ascii="Times New Roman" w:hAnsi="Times New Roman"/>
              </w:rPr>
            </w:pPr>
            <w:r w:rsidRPr="005207FE">
              <w:rPr>
                <w:rFonts w:ascii="Times New Roman" w:hAnsi="Times New Roman"/>
              </w:rPr>
              <w:t>Error retrieving your security settings</w:t>
            </w:r>
          </w:p>
        </w:tc>
        <w:tc>
          <w:tcPr>
            <w:tcW w:w="4456" w:type="dxa"/>
            <w:vAlign w:val="center"/>
          </w:tcPr>
          <w:p w:rsidR="007E018C" w:rsidRPr="005207FE" w:rsidP="00DF012B" w14:paraId="7B4BE3BB" w14:textId="77777777">
            <w:pPr>
              <w:pStyle w:val="cell10left"/>
              <w:rPr>
                <w:rFonts w:ascii="Times New Roman" w:hAnsi="Times New Roman"/>
              </w:rPr>
            </w:pPr>
            <w:r w:rsidRPr="005207FE">
              <w:rPr>
                <w:rFonts w:ascii="Times New Roman" w:hAnsi="Times New Roman"/>
              </w:rPr>
              <w:t>Contact the MAPD Help Desk.</w:t>
            </w:r>
          </w:p>
        </w:tc>
      </w:tr>
      <w:tr w14:paraId="26AD8C37"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420F3934"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5D125801" w14:textId="72BCB69F">
            <w:pPr>
              <w:pStyle w:val="cell10left"/>
              <w:rPr>
                <w:rFonts w:ascii="Times New Roman" w:hAnsi="Times New Roman"/>
              </w:rPr>
            </w:pPr>
            <w:r w:rsidRPr="005207FE">
              <w:rPr>
                <w:rFonts w:ascii="Times New Roman" w:hAnsi="Times New Roman"/>
              </w:rPr>
              <w:t xml:space="preserve">Unexpected error code from </w:t>
            </w:r>
            <w:r w:rsidR="00F63DC4">
              <w:rPr>
                <w:rFonts w:ascii="Times New Roman" w:hAnsi="Times New Roman"/>
              </w:rPr>
              <w:t xml:space="preserve">the </w:t>
            </w:r>
            <w:r w:rsidRPr="005207FE">
              <w:rPr>
                <w:rFonts w:ascii="Times New Roman" w:hAnsi="Times New Roman"/>
              </w:rPr>
              <w:t>database while retrieving your security settings</w:t>
            </w:r>
          </w:p>
        </w:tc>
        <w:tc>
          <w:tcPr>
            <w:tcW w:w="4456" w:type="dxa"/>
            <w:vAlign w:val="center"/>
          </w:tcPr>
          <w:p w:rsidR="007E018C" w:rsidRPr="005207FE" w:rsidP="00DF012B" w14:paraId="23C70F95" w14:textId="77777777">
            <w:pPr>
              <w:pStyle w:val="cell10left"/>
              <w:rPr>
                <w:rFonts w:ascii="Times New Roman" w:hAnsi="Times New Roman"/>
              </w:rPr>
            </w:pPr>
            <w:r w:rsidRPr="005207FE">
              <w:rPr>
                <w:rFonts w:ascii="Times New Roman" w:hAnsi="Times New Roman"/>
              </w:rPr>
              <w:t>Contact the MAPD Help Desk.</w:t>
            </w:r>
          </w:p>
        </w:tc>
      </w:tr>
      <w:tr w14:paraId="3ECF77F5"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6AE8DF96"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02D673E2" w14:textId="77777777">
            <w:pPr>
              <w:pStyle w:val="cell10left"/>
              <w:rPr>
                <w:rFonts w:ascii="Times New Roman" w:hAnsi="Times New Roman"/>
              </w:rPr>
            </w:pPr>
            <w:r w:rsidRPr="005207FE">
              <w:rPr>
                <w:rFonts w:ascii="Times New Roman" w:hAnsi="Times New Roman"/>
              </w:rPr>
              <w:t>Error retrieving the expected number of dropdown list results. Retrieved &lt;# of results sets retrieved&gt; out of &lt;# of results sets expected&gt;</w:t>
            </w:r>
          </w:p>
        </w:tc>
        <w:tc>
          <w:tcPr>
            <w:tcW w:w="4456" w:type="dxa"/>
            <w:vAlign w:val="center"/>
          </w:tcPr>
          <w:p w:rsidR="007E018C" w:rsidRPr="005207FE" w:rsidP="00DF012B" w14:paraId="78285846" w14:textId="77777777">
            <w:pPr>
              <w:pStyle w:val="cell10left"/>
              <w:rPr>
                <w:rFonts w:ascii="Times New Roman" w:hAnsi="Times New Roman"/>
              </w:rPr>
            </w:pPr>
            <w:r w:rsidRPr="005207FE">
              <w:rPr>
                <w:rFonts w:ascii="Times New Roman" w:hAnsi="Times New Roman"/>
              </w:rPr>
              <w:t>Contact the MAPD Help Desk.</w:t>
            </w:r>
          </w:p>
        </w:tc>
      </w:tr>
      <w:tr w14:paraId="5A9218D8"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3839CC98"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1C6AADDA" w14:textId="5DD07935">
            <w:pPr>
              <w:pStyle w:val="cell10left"/>
              <w:rPr>
                <w:rFonts w:ascii="Times New Roman" w:hAnsi="Times New Roman"/>
              </w:rPr>
            </w:pPr>
            <w:r w:rsidRPr="005207FE">
              <w:rPr>
                <w:rFonts w:ascii="Times New Roman" w:hAnsi="Times New Roman"/>
              </w:rPr>
              <w:t xml:space="preserve">The </w:t>
            </w:r>
            <w:r w:rsidR="00F63DC4">
              <w:rPr>
                <w:rFonts w:ascii="Times New Roman" w:hAnsi="Times New Roman"/>
              </w:rPr>
              <w:t xml:space="preserve">dropdown lists </w:t>
            </w:r>
            <w:r w:rsidR="00F63DC4">
              <w:rPr>
                <w:rFonts w:ascii="Times New Roman" w:hAnsi="Times New Roman"/>
              </w:rPr>
              <w:t>result</w:t>
            </w:r>
            <w:r w:rsidRPr="005207FE">
              <w:rPr>
                <w:rFonts w:ascii="Times New Roman" w:hAnsi="Times New Roman"/>
              </w:rPr>
              <w:t xml:space="preserve"> set is empty</w:t>
            </w:r>
          </w:p>
        </w:tc>
        <w:tc>
          <w:tcPr>
            <w:tcW w:w="4456" w:type="dxa"/>
            <w:vAlign w:val="center"/>
          </w:tcPr>
          <w:p w:rsidR="007E018C" w:rsidRPr="005207FE" w:rsidP="00DF012B" w14:paraId="439C3460" w14:textId="77777777">
            <w:pPr>
              <w:pStyle w:val="cell10left"/>
              <w:rPr>
                <w:rFonts w:ascii="Times New Roman" w:hAnsi="Times New Roman"/>
              </w:rPr>
            </w:pPr>
            <w:r w:rsidRPr="005207FE">
              <w:rPr>
                <w:rFonts w:ascii="Times New Roman" w:hAnsi="Times New Roman"/>
              </w:rPr>
              <w:t>Contact the MAPD Help Desk.</w:t>
            </w:r>
          </w:p>
        </w:tc>
      </w:tr>
      <w:tr w14:paraId="3F324F5B"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31D00BBC"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155EE90A" w14:textId="77777777">
            <w:pPr>
              <w:pStyle w:val="cell10left"/>
              <w:rPr>
                <w:rFonts w:ascii="Times New Roman" w:hAnsi="Times New Roman"/>
              </w:rPr>
            </w:pPr>
            <w:r w:rsidRPr="005207FE">
              <w:rPr>
                <w:rFonts w:ascii="Times New Roman" w:hAnsi="Times New Roman"/>
              </w:rPr>
              <w:t>Error retrieving dropdown lists from the database</w:t>
            </w:r>
          </w:p>
        </w:tc>
        <w:tc>
          <w:tcPr>
            <w:tcW w:w="4456" w:type="dxa"/>
            <w:vAlign w:val="center"/>
          </w:tcPr>
          <w:p w:rsidR="007E018C" w:rsidRPr="005207FE" w:rsidP="00DF012B" w14:paraId="751EF1E2" w14:textId="77777777">
            <w:pPr>
              <w:pStyle w:val="cell10left"/>
              <w:rPr>
                <w:rFonts w:ascii="Times New Roman" w:hAnsi="Times New Roman"/>
              </w:rPr>
            </w:pPr>
            <w:r w:rsidRPr="005207FE">
              <w:rPr>
                <w:rFonts w:ascii="Times New Roman" w:hAnsi="Times New Roman"/>
              </w:rPr>
              <w:t>Contact the MAPD Help Desk.</w:t>
            </w:r>
          </w:p>
        </w:tc>
      </w:tr>
      <w:tr w14:paraId="40A91F26"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081B3166"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1642D9A5" w14:textId="77777777">
            <w:pPr>
              <w:pStyle w:val="cell10left"/>
              <w:rPr>
                <w:rFonts w:ascii="Times New Roman" w:hAnsi="Times New Roman"/>
              </w:rPr>
            </w:pPr>
            <w:r w:rsidRPr="005207FE">
              <w:rPr>
                <w:rFonts w:ascii="Times New Roman" w:hAnsi="Times New Roman"/>
              </w:rPr>
              <w:t>No current payment month has been set</w:t>
            </w:r>
          </w:p>
        </w:tc>
        <w:tc>
          <w:tcPr>
            <w:tcW w:w="4456" w:type="dxa"/>
            <w:vAlign w:val="center"/>
          </w:tcPr>
          <w:p w:rsidR="007E018C" w:rsidRPr="005207FE" w:rsidP="00DF012B" w14:paraId="1DA43C47" w14:textId="77777777">
            <w:pPr>
              <w:pStyle w:val="cell10left"/>
              <w:rPr>
                <w:rFonts w:ascii="Times New Roman" w:hAnsi="Times New Roman"/>
              </w:rPr>
            </w:pPr>
            <w:r w:rsidRPr="005207FE">
              <w:rPr>
                <w:rFonts w:ascii="Times New Roman" w:hAnsi="Times New Roman"/>
              </w:rPr>
              <w:t>Contact the MAPD Help Desk.</w:t>
            </w:r>
          </w:p>
        </w:tc>
      </w:tr>
      <w:tr w14:paraId="0E2C97D0"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331CC6DA"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72056F0F" w14:textId="5BE1A7EE">
            <w:pPr>
              <w:pStyle w:val="cell10left"/>
              <w:rPr>
                <w:rFonts w:ascii="Times New Roman" w:hAnsi="Times New Roman"/>
              </w:rPr>
            </w:pPr>
            <w:r w:rsidRPr="005207FE">
              <w:rPr>
                <w:rFonts w:ascii="Times New Roman" w:hAnsi="Times New Roman"/>
              </w:rPr>
              <w:t xml:space="preserve">Unexpected error code from </w:t>
            </w:r>
            <w:r w:rsidR="00F63DC4">
              <w:rPr>
                <w:rFonts w:ascii="Times New Roman" w:hAnsi="Times New Roman"/>
              </w:rPr>
              <w:t xml:space="preserve">the </w:t>
            </w:r>
            <w:r w:rsidRPr="005207FE">
              <w:rPr>
                <w:rFonts w:ascii="Times New Roman" w:hAnsi="Times New Roman"/>
              </w:rPr>
              <w:t>database while retrieving the dropdown lists</w:t>
            </w:r>
          </w:p>
        </w:tc>
        <w:tc>
          <w:tcPr>
            <w:tcW w:w="4456" w:type="dxa"/>
            <w:vAlign w:val="center"/>
          </w:tcPr>
          <w:p w:rsidR="007E018C" w:rsidRPr="005207FE" w:rsidP="00DF012B" w14:paraId="558298CB" w14:textId="77777777">
            <w:pPr>
              <w:pStyle w:val="cell10left"/>
              <w:rPr>
                <w:rFonts w:ascii="Times New Roman" w:hAnsi="Times New Roman"/>
              </w:rPr>
            </w:pPr>
            <w:r w:rsidRPr="005207FE">
              <w:rPr>
                <w:rFonts w:ascii="Times New Roman" w:hAnsi="Times New Roman"/>
              </w:rPr>
              <w:t>Contact the MAPD Help Desk.</w:t>
            </w:r>
          </w:p>
        </w:tc>
      </w:tr>
      <w:tr w14:paraId="36D4A34F" w14:textId="77777777" w:rsidTr="004370EB">
        <w:tblPrEx>
          <w:tblW w:w="9450" w:type="dxa"/>
          <w:tblInd w:w="115" w:type="dxa"/>
          <w:tblLayout w:type="fixed"/>
          <w:tblCellMar>
            <w:left w:w="115" w:type="dxa"/>
            <w:right w:w="115" w:type="dxa"/>
          </w:tblCellMar>
          <w:tblLook w:val="0000"/>
        </w:tblPrEx>
        <w:trPr>
          <w:cantSplit/>
          <w:trHeight w:val="288"/>
        </w:trPr>
        <w:tc>
          <w:tcPr>
            <w:tcW w:w="1934" w:type="dxa"/>
            <w:vAlign w:val="center"/>
          </w:tcPr>
          <w:p w:rsidR="007E018C" w:rsidRPr="005207FE" w:rsidP="00DF012B" w14:paraId="5FC8C7E6" w14:textId="77777777">
            <w:pPr>
              <w:pStyle w:val="cell10left"/>
              <w:rPr>
                <w:rFonts w:ascii="Times New Roman" w:hAnsi="Times New Roman"/>
              </w:rPr>
            </w:pPr>
            <w:r w:rsidRPr="005207FE">
              <w:rPr>
                <w:rFonts w:ascii="Times New Roman" w:hAnsi="Times New Roman"/>
              </w:rPr>
              <w:t>Software or Database Error</w:t>
            </w:r>
          </w:p>
        </w:tc>
        <w:tc>
          <w:tcPr>
            <w:tcW w:w="3060" w:type="dxa"/>
            <w:vAlign w:val="center"/>
          </w:tcPr>
          <w:p w:rsidR="007E018C" w:rsidRPr="005207FE" w:rsidP="00DF012B" w14:paraId="34A9AB61" w14:textId="77777777">
            <w:pPr>
              <w:pStyle w:val="cell10left"/>
              <w:rPr>
                <w:rFonts w:ascii="Times New Roman" w:hAnsi="Times New Roman"/>
              </w:rPr>
            </w:pPr>
            <w:r w:rsidRPr="005207FE">
              <w:rPr>
                <w:rFonts w:ascii="Times New Roman" w:hAnsi="Times New Roman"/>
              </w:rPr>
              <w:t>Connection error</w:t>
            </w:r>
          </w:p>
        </w:tc>
        <w:tc>
          <w:tcPr>
            <w:tcW w:w="4456" w:type="dxa"/>
            <w:vAlign w:val="center"/>
          </w:tcPr>
          <w:p w:rsidR="007E018C" w:rsidRPr="005207FE" w:rsidP="00DF012B" w14:paraId="6C20867F" w14:textId="77777777">
            <w:pPr>
              <w:pStyle w:val="cell10left"/>
              <w:rPr>
                <w:rFonts w:ascii="Times New Roman" w:hAnsi="Times New Roman"/>
              </w:rPr>
            </w:pPr>
            <w:r w:rsidRPr="005207FE">
              <w:rPr>
                <w:rFonts w:ascii="Times New Roman" w:hAnsi="Times New Roman"/>
              </w:rPr>
              <w:t>Contact the MAPD Help Desk.</w:t>
            </w:r>
          </w:p>
        </w:tc>
      </w:tr>
    </w:tbl>
    <w:p w:rsidR="00A41794" w:rsidP="007E018C" w14:paraId="1689DA34" w14:textId="77777777"/>
    <w:p w:rsidR="007E018C" w:rsidP="007E018C" w14:paraId="4184C1D3" w14:textId="77777777">
      <w:r w:rsidRPr="00DF012B">
        <w:t>The user clicks on the [L</w:t>
      </w:r>
      <w:r>
        <w:t xml:space="preserve">ogon with Selected Role] button and </w:t>
      </w:r>
      <w:r w:rsidRPr="005207FE">
        <w:t xml:space="preserve">the Welcome (M101) screen appears, as shown in </w:t>
      </w:r>
      <w:r w:rsidRPr="005207FE">
        <w:rPr>
          <w:b/>
        </w:rPr>
        <w:t>Figure 2-</w:t>
      </w:r>
      <w:r w:rsidR="004424B9">
        <w:rPr>
          <w:b/>
        </w:rPr>
        <w:t>4</w:t>
      </w:r>
      <w:r w:rsidRPr="005207FE">
        <w:t xml:space="preserve"> and described in </w:t>
      </w:r>
      <w:r w:rsidRPr="005207FE">
        <w:rPr>
          <w:b/>
        </w:rPr>
        <w:t>Table 2-</w:t>
      </w:r>
      <w:r w:rsidR="00A41794">
        <w:rPr>
          <w:b/>
        </w:rPr>
        <w:t>7</w:t>
      </w:r>
      <w:r w:rsidRPr="005207FE">
        <w:t xml:space="preserve">, with error and validation messages provided in </w:t>
      </w:r>
      <w:r w:rsidRPr="005207FE">
        <w:rPr>
          <w:b/>
        </w:rPr>
        <w:t>Table 2-</w:t>
      </w:r>
      <w:r w:rsidR="00A41794">
        <w:rPr>
          <w:b/>
        </w:rPr>
        <w:t>8</w:t>
      </w:r>
      <w:r w:rsidRPr="005207FE">
        <w:t>.</w:t>
      </w:r>
    </w:p>
    <w:p w:rsidR="00B02315" w:rsidRPr="002014BF" w:rsidP="002014BF" w14:paraId="1D0C99B1" w14:textId="765E000B">
      <w:pPr>
        <w:spacing w:after="0" w:line="240" w:lineRule="auto"/>
        <w:rPr>
          <w:sz w:val="16"/>
          <w:szCs w:val="16"/>
        </w:rPr>
      </w:pPr>
      <w:bookmarkStart w:id="212" w:name="Fig2_2"/>
      <w:r w:rsidRPr="008E36C9">
        <w:rPr>
          <w:noProof/>
          <w:bdr w:val="single" w:sz="12" w:space="0" w:color="auto"/>
        </w:rPr>
        <w:drawing>
          <wp:inline distT="0" distB="0" distL="0" distR="0">
            <wp:extent cx="6000750" cy="2292350"/>
            <wp:effectExtent l="19050" t="19050" r="19050" b="12700"/>
            <wp:docPr id="7" name="Picture 7" descr="State User Welcome (M101) Screen" title="State User Welcome (M101)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101.png"/>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2292350"/>
                    </a:xfrm>
                    <a:prstGeom prst="rect">
                      <a:avLst/>
                    </a:prstGeom>
                    <a:ln>
                      <a:solidFill>
                        <a:schemeClr val="tx1"/>
                      </a:solidFill>
                    </a:ln>
                  </pic:spPr>
                </pic:pic>
              </a:graphicData>
            </a:graphic>
          </wp:inline>
        </w:drawing>
      </w:r>
      <w:bookmarkEnd w:id="212"/>
    </w:p>
    <w:p w:rsidR="00BB3AF3" w:rsidRPr="005207FE" w:rsidP="002014BF" w14:paraId="0770CD35" w14:textId="7E29A175">
      <w:pPr>
        <w:pStyle w:val="Caption"/>
      </w:pPr>
      <w:bookmarkStart w:id="213" w:name="_Toc87266647"/>
      <w:bookmarkStart w:id="214" w:name="_Toc510621866"/>
      <w:r w:rsidRPr="005207FE">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4424B9">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4</w:t>
      </w:r>
      <w:r w:rsidR="0043743F">
        <w:rPr>
          <w:noProof/>
        </w:rPr>
        <w:fldChar w:fldCharType="end"/>
      </w:r>
      <w:r w:rsidRPr="005207FE">
        <w:t xml:space="preserve">: </w:t>
      </w:r>
      <w:r w:rsidR="00014776">
        <w:t>State U</w:t>
      </w:r>
      <w:r w:rsidR="000F627E">
        <w:t>ser</w:t>
      </w:r>
      <w:r w:rsidRPr="005207FE">
        <w:t xml:space="preserve"> Welcome (M101) Screen</w:t>
      </w:r>
      <w:bookmarkEnd w:id="213"/>
      <w:bookmarkEnd w:id="214"/>
    </w:p>
    <w:p w:rsidR="002014BF" w:rsidP="008D52D6" w14:paraId="4A22D84A" w14:textId="46D9999B">
      <w:pPr>
        <w:pStyle w:val="Caption"/>
      </w:pPr>
      <w:bookmarkStart w:id="215" w:name="_Toc87267459"/>
    </w:p>
    <w:p w:rsidR="007E018C" w:rsidRPr="005207FE" w:rsidP="008D52D6" w14:paraId="0D7D1CAF" w14:textId="463BA97F">
      <w:pPr>
        <w:pStyle w:val="Caption"/>
      </w:pPr>
      <w:bookmarkStart w:id="216" w:name="_Toc510622003"/>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7</w:t>
      </w:r>
      <w:r w:rsidR="0043743F">
        <w:rPr>
          <w:noProof/>
        </w:rPr>
        <w:fldChar w:fldCharType="end"/>
      </w:r>
      <w:r w:rsidRPr="005207FE">
        <w:t xml:space="preserve">: </w:t>
      </w:r>
      <w:r w:rsidR="00014776">
        <w:t>State U</w:t>
      </w:r>
      <w:r w:rsidR="000F627E">
        <w:t>ser</w:t>
      </w:r>
      <w:r w:rsidRPr="005207FE">
        <w:t xml:space="preserve"> (M101) Field Descriptions and Actions</w:t>
      </w:r>
      <w:bookmarkEnd w:id="215"/>
      <w:bookmarkEnd w:id="216"/>
    </w:p>
    <w:tbl>
      <w:tblPr>
        <w:tblCaption w:val="State User (M101) Field Descriptions and Action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910"/>
        <w:gridCol w:w="1440"/>
        <w:gridCol w:w="6100"/>
      </w:tblGrid>
      <w:tr w14:paraId="19AF293B"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9746B0" w:rsidRPr="005207FE" w:rsidP="00623AA0" w14:paraId="13C2226B" w14:textId="0160FC99">
            <w:pPr>
              <w:pStyle w:val="cell10head"/>
              <w:spacing w:before="0" w:after="0"/>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(M101) Field Descriptions and Actions</w:t>
            </w:r>
          </w:p>
        </w:tc>
      </w:tr>
      <w:tr w14:paraId="603A3D37" w14:textId="77777777" w:rsidTr="004370EB">
        <w:tblPrEx>
          <w:tblW w:w="9450" w:type="dxa"/>
          <w:tblInd w:w="115" w:type="dxa"/>
          <w:tblLayout w:type="fixed"/>
          <w:tblCellMar>
            <w:left w:w="115" w:type="dxa"/>
            <w:right w:w="115" w:type="dxa"/>
          </w:tblCellMar>
          <w:tblLook w:val="0000"/>
        </w:tblPrEx>
        <w:trPr>
          <w:cantSplit/>
          <w:trHeight w:val="432"/>
          <w:tblHeader/>
        </w:trPr>
        <w:tc>
          <w:tcPr>
            <w:tcW w:w="1910" w:type="dxa"/>
            <w:shd w:val="clear" w:color="auto" w:fill="E5E0EC" w:themeFill="accent4" w:themeFillTint="33"/>
            <w:vAlign w:val="center"/>
          </w:tcPr>
          <w:p w:rsidR="007E018C" w:rsidRPr="005207FE" w:rsidP="00623AA0" w14:paraId="6FCD8569" w14:textId="77777777">
            <w:pPr>
              <w:pStyle w:val="cell10head"/>
              <w:spacing w:before="0" w:after="0"/>
              <w:rPr>
                <w:rFonts w:ascii="Times New Roman" w:hAnsi="Times New Roman"/>
              </w:rPr>
            </w:pPr>
            <w:r w:rsidRPr="005207FE">
              <w:rPr>
                <w:rFonts w:ascii="Times New Roman" w:hAnsi="Times New Roman"/>
              </w:rPr>
              <w:t>Item</w:t>
            </w:r>
          </w:p>
        </w:tc>
        <w:tc>
          <w:tcPr>
            <w:tcW w:w="1440" w:type="dxa"/>
            <w:shd w:val="clear" w:color="auto" w:fill="E5E0EC" w:themeFill="accent4" w:themeFillTint="33"/>
            <w:vAlign w:val="center"/>
          </w:tcPr>
          <w:p w:rsidR="007E018C" w:rsidRPr="005207FE" w:rsidP="00623AA0" w14:paraId="3A840A33" w14:textId="77777777">
            <w:pPr>
              <w:pStyle w:val="cell10head"/>
              <w:spacing w:before="0" w:after="0"/>
              <w:rPr>
                <w:rFonts w:ascii="Times New Roman" w:hAnsi="Times New Roman"/>
              </w:rPr>
            </w:pPr>
            <w:r w:rsidRPr="005207FE">
              <w:rPr>
                <w:rFonts w:ascii="Times New Roman" w:hAnsi="Times New Roman"/>
              </w:rPr>
              <w:t>Input/Output</w:t>
            </w:r>
          </w:p>
        </w:tc>
        <w:tc>
          <w:tcPr>
            <w:tcW w:w="6100" w:type="dxa"/>
            <w:shd w:val="clear" w:color="auto" w:fill="E5E0EC" w:themeFill="accent4" w:themeFillTint="33"/>
            <w:vAlign w:val="center"/>
          </w:tcPr>
          <w:p w:rsidR="007E018C" w:rsidRPr="005207FE" w:rsidP="00623AA0" w14:paraId="76882682" w14:textId="77777777">
            <w:pPr>
              <w:pStyle w:val="cell10head"/>
              <w:spacing w:before="0" w:after="0"/>
              <w:rPr>
                <w:rFonts w:ascii="Times New Roman" w:hAnsi="Times New Roman"/>
              </w:rPr>
            </w:pPr>
            <w:r w:rsidRPr="005207FE">
              <w:rPr>
                <w:rFonts w:ascii="Times New Roman" w:hAnsi="Times New Roman"/>
              </w:rPr>
              <w:t>Description</w:t>
            </w:r>
          </w:p>
        </w:tc>
      </w:tr>
      <w:tr w14:paraId="1FCC625C"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7E018C" w:rsidRPr="005207FE" w:rsidP="00DF012B" w14:paraId="354B47B7" w14:textId="77777777">
            <w:pPr>
              <w:pStyle w:val="cell10left"/>
              <w:rPr>
                <w:rFonts w:ascii="Times New Roman" w:hAnsi="Times New Roman"/>
              </w:rPr>
            </w:pPr>
            <w:r w:rsidRPr="005207FE">
              <w:rPr>
                <w:rFonts w:ascii="Times New Roman" w:hAnsi="Times New Roman"/>
              </w:rPr>
              <w:t>Broadcast Messages</w:t>
            </w:r>
          </w:p>
        </w:tc>
        <w:tc>
          <w:tcPr>
            <w:tcW w:w="1440" w:type="dxa"/>
            <w:vAlign w:val="center"/>
          </w:tcPr>
          <w:p w:rsidR="007E018C" w:rsidRPr="005207FE" w:rsidP="00DF012B" w14:paraId="240AFE11" w14:textId="77777777">
            <w:pPr>
              <w:pStyle w:val="cell10left"/>
              <w:rPr>
                <w:rFonts w:ascii="Times New Roman" w:hAnsi="Times New Roman"/>
              </w:rPr>
            </w:pPr>
            <w:r w:rsidRPr="005207FE">
              <w:rPr>
                <w:rFonts w:ascii="Times New Roman" w:hAnsi="Times New Roman"/>
              </w:rPr>
              <w:t>Output</w:t>
            </w:r>
          </w:p>
        </w:tc>
        <w:tc>
          <w:tcPr>
            <w:tcW w:w="6100" w:type="dxa"/>
            <w:vAlign w:val="center"/>
          </w:tcPr>
          <w:p w:rsidR="007E018C" w:rsidRPr="005207FE" w:rsidP="00DF012B" w14:paraId="54C189B2" w14:textId="77777777">
            <w:pPr>
              <w:pStyle w:val="cell10left"/>
              <w:rPr>
                <w:rFonts w:ascii="Times New Roman" w:hAnsi="Times New Roman"/>
              </w:rPr>
            </w:pPr>
            <w:r w:rsidRPr="005207FE">
              <w:rPr>
                <w:rFonts w:ascii="Times New Roman" w:hAnsi="Times New Roman"/>
              </w:rPr>
              <w:t xml:space="preserve">Provides general information about the system’s actions, </w:t>
            </w:r>
            <w:r w:rsidRPr="005207FE">
              <w:rPr>
                <w:rFonts w:ascii="Times New Roman" w:hAnsi="Times New Roman"/>
              </w:rPr>
              <w:t>e.g.</w:t>
            </w:r>
            <w:r w:rsidRPr="005207FE">
              <w:rPr>
                <w:rFonts w:ascii="Times New Roman" w:hAnsi="Times New Roman"/>
              </w:rPr>
              <w:t xml:space="preserve"> month-end processing started.</w:t>
            </w:r>
            <w:r w:rsidR="006A4454">
              <w:rPr>
                <w:rFonts w:ascii="Times New Roman" w:hAnsi="Times New Roman"/>
              </w:rPr>
              <w:t xml:space="preserve"> </w:t>
            </w:r>
            <w:r w:rsidRPr="005207FE">
              <w:rPr>
                <w:rFonts w:ascii="Times New Roman" w:hAnsi="Times New Roman"/>
              </w:rPr>
              <w:t xml:space="preserve"> The list of messages refreshes every time the user returns to the screen.</w:t>
            </w:r>
          </w:p>
        </w:tc>
      </w:tr>
      <w:tr w14:paraId="76C5314C"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4E3B4A" w:rsidRPr="005207FE" w:rsidP="00DF012B" w14:paraId="7EE61E16" w14:textId="77777777">
            <w:pPr>
              <w:pStyle w:val="cell10left"/>
              <w:rPr>
                <w:rFonts w:ascii="Times New Roman" w:hAnsi="Times New Roman"/>
              </w:rPr>
            </w:pPr>
            <w:r>
              <w:rPr>
                <w:rFonts w:ascii="Times New Roman" w:hAnsi="Times New Roman"/>
              </w:rPr>
              <w:t>User Messages</w:t>
            </w:r>
          </w:p>
        </w:tc>
        <w:tc>
          <w:tcPr>
            <w:tcW w:w="1440" w:type="dxa"/>
            <w:vAlign w:val="center"/>
          </w:tcPr>
          <w:p w:rsidR="004E3B4A" w:rsidRPr="005207FE" w:rsidP="00DF012B" w14:paraId="5D1D3ACF" w14:textId="77777777">
            <w:pPr>
              <w:pStyle w:val="cell10left"/>
              <w:rPr>
                <w:rFonts w:ascii="Times New Roman" w:hAnsi="Times New Roman"/>
              </w:rPr>
            </w:pPr>
            <w:r>
              <w:rPr>
                <w:rFonts w:ascii="Times New Roman" w:hAnsi="Times New Roman"/>
              </w:rPr>
              <w:t>Output</w:t>
            </w:r>
          </w:p>
        </w:tc>
        <w:tc>
          <w:tcPr>
            <w:tcW w:w="6100" w:type="dxa"/>
            <w:vAlign w:val="center"/>
          </w:tcPr>
          <w:p w:rsidR="004E3B4A" w:rsidRPr="005207FE" w:rsidP="00DF012B" w14:paraId="45660B1D" w14:textId="77777777">
            <w:pPr>
              <w:pStyle w:val="cell10left"/>
              <w:rPr>
                <w:rFonts w:ascii="Times New Roman" w:hAnsi="Times New Roman"/>
              </w:rPr>
            </w:pPr>
            <w:r>
              <w:rPr>
                <w:rFonts w:ascii="Times New Roman" w:hAnsi="Times New Roman"/>
              </w:rPr>
              <w:t>Indicates if there are any messages for the user.</w:t>
            </w:r>
          </w:p>
        </w:tc>
      </w:tr>
      <w:tr w14:paraId="31D4D098"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7E018C" w:rsidRPr="005207FE" w:rsidP="00DF012B" w14:paraId="060121AE" w14:textId="77777777">
            <w:pPr>
              <w:pStyle w:val="cell10left"/>
              <w:rPr>
                <w:rFonts w:ascii="Times New Roman" w:hAnsi="Times New Roman"/>
              </w:rPr>
            </w:pPr>
            <w:r w:rsidRPr="005207FE">
              <w:rPr>
                <w:rFonts w:ascii="Times New Roman" w:hAnsi="Times New Roman"/>
              </w:rPr>
              <w:t>Current Payment Month (CPM)</w:t>
            </w:r>
          </w:p>
        </w:tc>
        <w:tc>
          <w:tcPr>
            <w:tcW w:w="1440" w:type="dxa"/>
            <w:vAlign w:val="center"/>
          </w:tcPr>
          <w:p w:rsidR="007E018C" w:rsidRPr="005207FE" w:rsidP="00DF012B" w14:paraId="7475C76E" w14:textId="77777777">
            <w:pPr>
              <w:pStyle w:val="cell10left"/>
              <w:rPr>
                <w:rFonts w:ascii="Times New Roman" w:hAnsi="Times New Roman"/>
              </w:rPr>
            </w:pPr>
            <w:r w:rsidRPr="005207FE">
              <w:rPr>
                <w:rFonts w:ascii="Times New Roman" w:hAnsi="Times New Roman"/>
              </w:rPr>
              <w:t>Output</w:t>
            </w:r>
          </w:p>
        </w:tc>
        <w:tc>
          <w:tcPr>
            <w:tcW w:w="6100" w:type="dxa"/>
            <w:vAlign w:val="center"/>
          </w:tcPr>
          <w:p w:rsidR="007E018C" w:rsidRPr="005207FE" w:rsidP="00DF012B" w14:paraId="6570C224" w14:textId="77777777">
            <w:pPr>
              <w:pStyle w:val="cell10left"/>
              <w:rPr>
                <w:rFonts w:ascii="Times New Roman" w:hAnsi="Times New Roman"/>
              </w:rPr>
            </w:pPr>
            <w:r w:rsidRPr="005207FE">
              <w:rPr>
                <w:rFonts w:ascii="Times New Roman" w:hAnsi="Times New Roman"/>
              </w:rPr>
              <w:t xml:space="preserve">The </w:t>
            </w:r>
            <w:r w:rsidR="004E3B4A">
              <w:rPr>
                <w:rFonts w:ascii="Times New Roman" w:hAnsi="Times New Roman"/>
              </w:rPr>
              <w:t xml:space="preserve">payment </w:t>
            </w:r>
            <w:r w:rsidRPr="005207FE">
              <w:rPr>
                <w:rFonts w:ascii="Times New Roman" w:hAnsi="Times New Roman"/>
              </w:rPr>
              <w:t xml:space="preserve">month/year currently </w:t>
            </w:r>
            <w:r w:rsidR="004E3B4A">
              <w:rPr>
                <w:rFonts w:ascii="Times New Roman" w:hAnsi="Times New Roman"/>
              </w:rPr>
              <w:t>being processed</w:t>
            </w:r>
            <w:r w:rsidRPr="005207FE">
              <w:rPr>
                <w:rFonts w:ascii="Times New Roman" w:hAnsi="Times New Roman"/>
              </w:rPr>
              <w:t xml:space="preserve"> by </w:t>
            </w:r>
            <w:r w:rsidRPr="005207FE">
              <w:rPr>
                <w:rFonts w:ascii="Times New Roman" w:hAnsi="Times New Roman"/>
                <w:snapToGrid w:val="0"/>
              </w:rPr>
              <w:t>the system</w:t>
            </w:r>
            <w:r w:rsidRPr="005207FE">
              <w:rPr>
                <w:rFonts w:ascii="Times New Roman" w:hAnsi="Times New Roman"/>
              </w:rPr>
              <w:t xml:space="preserve">. </w:t>
            </w:r>
            <w:r w:rsidR="006A4454">
              <w:rPr>
                <w:rFonts w:ascii="Times New Roman" w:hAnsi="Times New Roman"/>
              </w:rPr>
              <w:t xml:space="preserve"> </w:t>
            </w:r>
            <w:r w:rsidR="004E3B4A">
              <w:rPr>
                <w:rFonts w:ascii="Times New Roman" w:hAnsi="Times New Roman"/>
              </w:rPr>
              <w:t>All payments and adjustments calculat</w:t>
            </w:r>
            <w:r w:rsidR="000D7D91">
              <w:rPr>
                <w:rFonts w:ascii="Times New Roman" w:hAnsi="Times New Roman"/>
              </w:rPr>
              <w:t>ed will affect the payment the P</w:t>
            </w:r>
            <w:r w:rsidR="004E3B4A">
              <w:rPr>
                <w:rFonts w:ascii="Times New Roman" w:hAnsi="Times New Roman"/>
              </w:rPr>
              <w:t>lan receives for this month.</w:t>
            </w:r>
          </w:p>
        </w:tc>
      </w:tr>
      <w:tr w14:paraId="2ECFAC28"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4E3B4A" w:rsidRPr="005207FE" w:rsidP="00DF012B" w14:paraId="4C53382D" w14:textId="77777777">
            <w:pPr>
              <w:pStyle w:val="cell10left"/>
              <w:rPr>
                <w:rFonts w:ascii="Times New Roman" w:hAnsi="Times New Roman"/>
              </w:rPr>
            </w:pPr>
            <w:r>
              <w:rPr>
                <w:rFonts w:ascii="Times New Roman" w:hAnsi="Times New Roman"/>
              </w:rPr>
              <w:t>Current Calendar Month (CCM)</w:t>
            </w:r>
          </w:p>
        </w:tc>
        <w:tc>
          <w:tcPr>
            <w:tcW w:w="1440" w:type="dxa"/>
            <w:vAlign w:val="center"/>
          </w:tcPr>
          <w:p w:rsidR="004E3B4A" w:rsidRPr="005207FE" w:rsidP="00DF012B" w14:paraId="2F9EF1D6" w14:textId="77777777">
            <w:pPr>
              <w:pStyle w:val="cell10left"/>
              <w:rPr>
                <w:rFonts w:ascii="Times New Roman" w:hAnsi="Times New Roman"/>
              </w:rPr>
            </w:pPr>
            <w:r>
              <w:rPr>
                <w:rFonts w:ascii="Times New Roman" w:hAnsi="Times New Roman"/>
              </w:rPr>
              <w:t>Output</w:t>
            </w:r>
          </w:p>
        </w:tc>
        <w:tc>
          <w:tcPr>
            <w:tcW w:w="6100" w:type="dxa"/>
            <w:vAlign w:val="center"/>
          </w:tcPr>
          <w:p w:rsidR="004E3B4A" w:rsidRPr="005207FE" w:rsidP="00DF012B" w14:paraId="7FB07043" w14:textId="77777777">
            <w:pPr>
              <w:pStyle w:val="cell10left"/>
              <w:rPr>
                <w:rFonts w:ascii="Times New Roman" w:hAnsi="Times New Roman"/>
              </w:rPr>
            </w:pPr>
            <w:r>
              <w:rPr>
                <w:rFonts w:ascii="Times New Roman" w:hAnsi="Times New Roman"/>
              </w:rPr>
              <w:t xml:space="preserve">The calendar month/year currently being processed by the system.  This is the actual month </w:t>
            </w:r>
            <w:r w:rsidR="00157D2C">
              <w:rPr>
                <w:rFonts w:ascii="Times New Roman" w:hAnsi="Times New Roman"/>
              </w:rPr>
              <w:t xml:space="preserve">in place today.  All enrollment edits are based on </w:t>
            </w:r>
            <w:r w:rsidRPr="00923DBD" w:rsidR="00157D2C">
              <w:rPr>
                <w:rFonts w:ascii="Times New Roman" w:hAnsi="Times New Roman"/>
              </w:rPr>
              <w:t>CCM</w:t>
            </w:r>
            <w:r w:rsidR="00157D2C">
              <w:rPr>
                <w:rFonts w:ascii="Times New Roman" w:hAnsi="Times New Roman"/>
              </w:rPr>
              <w:t>.</w:t>
            </w:r>
          </w:p>
        </w:tc>
      </w:tr>
      <w:tr w14:paraId="158A1047"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8A62EA" w:rsidRPr="00923DBD" w:rsidP="00DF012B" w14:paraId="700C5112" w14:textId="77777777">
            <w:pPr>
              <w:pStyle w:val="cell10left"/>
              <w:rPr>
                <w:rFonts w:ascii="Times New Roman" w:hAnsi="Times New Roman" w:cs="Times New Roman"/>
              </w:rPr>
            </w:pPr>
            <w:r w:rsidRPr="00923DBD">
              <w:rPr>
                <w:rFonts w:ascii="Times New Roman" w:hAnsi="Times New Roman" w:cs="Times New Roman"/>
              </w:rPr>
              <w:t>Session Timeout</w:t>
            </w:r>
          </w:p>
        </w:tc>
        <w:tc>
          <w:tcPr>
            <w:tcW w:w="1440" w:type="dxa"/>
            <w:vAlign w:val="center"/>
          </w:tcPr>
          <w:p w:rsidR="008A62EA" w:rsidRPr="00923DBD" w:rsidP="00DF012B" w14:paraId="238F17E0" w14:textId="77777777">
            <w:pPr>
              <w:pStyle w:val="cell10left"/>
              <w:rPr>
                <w:rFonts w:ascii="Times New Roman" w:hAnsi="Times New Roman" w:cs="Times New Roman"/>
              </w:rPr>
            </w:pPr>
            <w:r w:rsidRPr="00923DBD">
              <w:rPr>
                <w:rFonts w:ascii="Times New Roman" w:hAnsi="Times New Roman" w:cs="Times New Roman"/>
              </w:rPr>
              <w:t>Output</w:t>
            </w:r>
          </w:p>
        </w:tc>
        <w:tc>
          <w:tcPr>
            <w:tcW w:w="6100" w:type="dxa"/>
            <w:vAlign w:val="center"/>
          </w:tcPr>
          <w:p w:rsidR="008A62EA" w:rsidRPr="00923DBD" w:rsidP="00923DBD" w14:paraId="4393BB6D" w14:textId="77777777">
            <w:pPr>
              <w:pStyle w:val="cell10left"/>
              <w:rPr>
                <w:rFonts w:ascii="Times New Roman" w:hAnsi="Times New Roman" w:cs="Times New Roman"/>
              </w:rPr>
            </w:pPr>
            <w:r w:rsidRPr="00923DBD">
              <w:rPr>
                <w:rFonts w:ascii="Times New Roman" w:hAnsi="Times New Roman" w:cs="Times New Roman"/>
              </w:rPr>
              <w:t xml:space="preserve">After 15 minutes of inactivity, you will </w:t>
            </w:r>
            <w:r w:rsidRPr="00923DBD" w:rsidR="00BD2BC3">
              <w:rPr>
                <w:rFonts w:ascii="Times New Roman" w:hAnsi="Times New Roman" w:cs="Times New Roman"/>
              </w:rPr>
              <w:t xml:space="preserve">be logged out of </w:t>
            </w:r>
            <w:r w:rsidRPr="00923DBD" w:rsidR="00BD2BC3">
              <w:rPr>
                <w:rFonts w:ascii="Times New Roman" w:hAnsi="Times New Roman" w:cs="Times New Roman"/>
              </w:rPr>
              <w:t>MARx</w:t>
            </w:r>
            <w:r w:rsidR="00923DBD">
              <w:rPr>
                <w:rFonts w:ascii="Times New Roman" w:hAnsi="Times New Roman" w:cs="Times New Roman"/>
              </w:rPr>
              <w:t xml:space="preserve"> UI</w:t>
            </w:r>
            <w:r w:rsidRPr="00923DBD" w:rsidR="00BD2BC3">
              <w:rPr>
                <w:rFonts w:ascii="Times New Roman" w:hAnsi="Times New Roman" w:cs="Times New Roman"/>
              </w:rPr>
              <w:t xml:space="preserve">. </w:t>
            </w:r>
            <w:r w:rsidR="00923DBD">
              <w:rPr>
                <w:rFonts w:ascii="Times New Roman" w:hAnsi="Times New Roman" w:cs="Times New Roman"/>
              </w:rPr>
              <w:t xml:space="preserve"> </w:t>
            </w:r>
            <w:r w:rsidRPr="00923DBD" w:rsidR="00BD2BC3">
              <w:rPr>
                <w:rFonts w:ascii="Times New Roman" w:hAnsi="Times New Roman" w:cs="Times New Roman"/>
              </w:rPr>
              <w:t xml:space="preserve">You will </w:t>
            </w:r>
            <w:r w:rsidRPr="00923DBD">
              <w:rPr>
                <w:rFonts w:ascii="Times New Roman" w:hAnsi="Times New Roman" w:cs="Times New Roman"/>
              </w:rPr>
              <w:t xml:space="preserve">need to </w:t>
            </w:r>
            <w:r w:rsidRPr="00923DBD" w:rsidR="00BD2BC3">
              <w:rPr>
                <w:rFonts w:ascii="Times New Roman" w:hAnsi="Times New Roman" w:cs="Times New Roman"/>
              </w:rPr>
              <w:t xml:space="preserve">go through the </w:t>
            </w:r>
            <w:r w:rsidRPr="00923DBD">
              <w:rPr>
                <w:rFonts w:ascii="Times New Roman" w:hAnsi="Times New Roman" w:cs="Times New Roman"/>
              </w:rPr>
              <w:t>log</w:t>
            </w:r>
            <w:r w:rsidR="00923DBD">
              <w:rPr>
                <w:rFonts w:ascii="Times New Roman" w:hAnsi="Times New Roman" w:cs="Times New Roman"/>
              </w:rPr>
              <w:t>in process to regain access</w:t>
            </w:r>
            <w:r w:rsidRPr="00923DBD">
              <w:rPr>
                <w:rFonts w:ascii="Times New Roman" w:hAnsi="Times New Roman" w:cs="Times New Roman"/>
              </w:rPr>
              <w:t xml:space="preserve">. </w:t>
            </w:r>
          </w:p>
        </w:tc>
      </w:tr>
      <w:tr w14:paraId="69973765"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7E018C" w:rsidRPr="005207FE" w:rsidP="00DF012B" w14:paraId="6C9F38CD" w14:textId="77777777">
            <w:pPr>
              <w:pStyle w:val="cell10left"/>
              <w:rPr>
                <w:rFonts w:ascii="Times New Roman" w:hAnsi="Times New Roman"/>
              </w:rPr>
            </w:pPr>
            <w:r w:rsidRPr="005207FE">
              <w:rPr>
                <w:rFonts w:ascii="Times New Roman" w:hAnsi="Times New Roman"/>
              </w:rPr>
              <w:t>MARx</w:t>
            </w:r>
            <w:r w:rsidRPr="005207FE">
              <w:rPr>
                <w:rFonts w:ascii="Times New Roman" w:hAnsi="Times New Roman"/>
              </w:rPr>
              <w:t xml:space="preserve"> Version</w:t>
            </w:r>
          </w:p>
        </w:tc>
        <w:tc>
          <w:tcPr>
            <w:tcW w:w="1440" w:type="dxa"/>
            <w:vAlign w:val="center"/>
          </w:tcPr>
          <w:p w:rsidR="007E018C" w:rsidRPr="005207FE" w:rsidP="00DF012B" w14:paraId="3352F57A" w14:textId="77777777">
            <w:pPr>
              <w:pStyle w:val="cell10left"/>
              <w:rPr>
                <w:rFonts w:ascii="Times New Roman" w:hAnsi="Times New Roman"/>
              </w:rPr>
            </w:pPr>
            <w:r w:rsidRPr="005207FE">
              <w:rPr>
                <w:rFonts w:ascii="Times New Roman" w:hAnsi="Times New Roman"/>
              </w:rPr>
              <w:t>Output</w:t>
            </w:r>
          </w:p>
        </w:tc>
        <w:tc>
          <w:tcPr>
            <w:tcW w:w="6100" w:type="dxa"/>
            <w:vAlign w:val="center"/>
          </w:tcPr>
          <w:p w:rsidR="007E018C" w:rsidRPr="005207FE" w:rsidP="00DF012B" w14:paraId="10A01D78" w14:textId="77777777">
            <w:pPr>
              <w:pStyle w:val="cell10left"/>
              <w:rPr>
                <w:rFonts w:ascii="Times New Roman" w:hAnsi="Times New Roman"/>
              </w:rPr>
            </w:pPr>
            <w:r w:rsidRPr="005207FE">
              <w:rPr>
                <w:rFonts w:ascii="Times New Roman" w:hAnsi="Times New Roman"/>
              </w:rPr>
              <w:t xml:space="preserve">The region and release information of the </w:t>
            </w:r>
            <w:r w:rsidRPr="005207FE">
              <w:rPr>
                <w:rFonts w:ascii="Times New Roman" w:hAnsi="Times New Roman"/>
              </w:rPr>
              <w:t>MARx</w:t>
            </w:r>
            <w:r w:rsidRPr="005207FE">
              <w:rPr>
                <w:rFonts w:ascii="Times New Roman" w:hAnsi="Times New Roman"/>
              </w:rPr>
              <w:t xml:space="preserve"> UI display.</w:t>
            </w:r>
          </w:p>
        </w:tc>
      </w:tr>
      <w:tr w14:paraId="2BF0C113" w14:textId="77777777" w:rsidTr="004370EB">
        <w:tblPrEx>
          <w:tblW w:w="9450" w:type="dxa"/>
          <w:tblInd w:w="115" w:type="dxa"/>
          <w:tblLayout w:type="fixed"/>
          <w:tblCellMar>
            <w:left w:w="115" w:type="dxa"/>
            <w:right w:w="115" w:type="dxa"/>
          </w:tblCellMar>
          <w:tblLook w:val="0000"/>
        </w:tblPrEx>
        <w:trPr>
          <w:cantSplit/>
          <w:trHeight w:val="288"/>
        </w:trPr>
        <w:tc>
          <w:tcPr>
            <w:tcW w:w="1910" w:type="dxa"/>
            <w:vAlign w:val="center"/>
          </w:tcPr>
          <w:p w:rsidR="007E018C" w:rsidRPr="00640818" w:rsidP="00DF012B" w14:paraId="6934FD5F" w14:textId="77777777">
            <w:pPr>
              <w:pStyle w:val="cell10left"/>
              <w:rPr>
                <w:rFonts w:ascii="Times New Roman" w:hAnsi="Times New Roman"/>
                <w:u w:val="single"/>
              </w:rPr>
            </w:pPr>
            <w:r w:rsidRPr="00640818">
              <w:rPr>
                <w:rFonts w:ascii="Times New Roman" w:hAnsi="Times New Roman"/>
              </w:rPr>
              <w:t>MARx</w:t>
            </w:r>
            <w:r w:rsidRPr="00640818">
              <w:rPr>
                <w:rFonts w:ascii="Times New Roman" w:hAnsi="Times New Roman"/>
              </w:rPr>
              <w:t xml:space="preserve"> Calendar</w:t>
            </w:r>
          </w:p>
        </w:tc>
        <w:tc>
          <w:tcPr>
            <w:tcW w:w="1440" w:type="dxa"/>
            <w:vAlign w:val="center"/>
          </w:tcPr>
          <w:p w:rsidR="007E018C" w:rsidRPr="00640818" w:rsidP="00DF012B" w14:paraId="30E923FE" w14:textId="77777777">
            <w:pPr>
              <w:pStyle w:val="cell10left"/>
              <w:rPr>
                <w:rFonts w:ascii="Times New Roman" w:hAnsi="Times New Roman"/>
              </w:rPr>
            </w:pPr>
            <w:r w:rsidRPr="00640818">
              <w:rPr>
                <w:rFonts w:ascii="Times New Roman" w:hAnsi="Times New Roman"/>
              </w:rPr>
              <w:t>Link</w:t>
            </w:r>
          </w:p>
        </w:tc>
        <w:tc>
          <w:tcPr>
            <w:tcW w:w="6100" w:type="dxa"/>
            <w:vAlign w:val="center"/>
          </w:tcPr>
          <w:p w:rsidR="007E018C" w:rsidRPr="005207FE" w:rsidP="00DF012B" w14:paraId="7B169220" w14:textId="77777777">
            <w:pPr>
              <w:pStyle w:val="cell10left"/>
              <w:rPr>
                <w:rFonts w:ascii="Times New Roman" w:hAnsi="Times New Roman"/>
              </w:rPr>
            </w:pPr>
            <w:r w:rsidRPr="005207FE">
              <w:rPr>
                <w:rFonts w:ascii="Times New Roman" w:hAnsi="Times New Roman"/>
              </w:rPr>
              <w:t xml:space="preserve">Provides general information about what is happening in the system, </w:t>
            </w:r>
            <w:r w:rsidRPr="005207FE">
              <w:rPr>
                <w:rFonts w:ascii="Times New Roman" w:hAnsi="Times New Roman"/>
              </w:rPr>
              <w:t>e.g.</w:t>
            </w:r>
            <w:r w:rsidRPr="005207FE">
              <w:rPr>
                <w:rFonts w:ascii="Times New Roman" w:hAnsi="Times New Roman"/>
              </w:rPr>
              <w:t xml:space="preserve"> month-end processing started. </w:t>
            </w:r>
            <w:r w:rsidR="006A4454">
              <w:rPr>
                <w:rFonts w:ascii="Times New Roman" w:hAnsi="Times New Roman"/>
              </w:rPr>
              <w:t xml:space="preserve"> </w:t>
            </w:r>
            <w:r w:rsidRPr="005207FE">
              <w:rPr>
                <w:rFonts w:ascii="Times New Roman" w:hAnsi="Times New Roman"/>
              </w:rPr>
              <w:t>The list of messages refreshes every time the user returns to the screen.</w:t>
            </w:r>
          </w:p>
        </w:tc>
      </w:tr>
    </w:tbl>
    <w:p w:rsidR="002014BF" w:rsidP="008D52D6" w14:paraId="1B0D530A" w14:textId="77777777">
      <w:pPr>
        <w:pStyle w:val="Caption"/>
      </w:pPr>
      <w:bookmarkStart w:id="217" w:name="_Toc87267460"/>
    </w:p>
    <w:p w:rsidR="002014BF" w:rsidP="008D52D6" w14:paraId="17E9B984" w14:textId="77777777">
      <w:pPr>
        <w:pStyle w:val="Caption"/>
      </w:pPr>
    </w:p>
    <w:p w:rsidR="007E018C" w:rsidRPr="005207FE" w:rsidP="008D52D6" w14:paraId="4E2BBBA9" w14:textId="196B50DC">
      <w:pPr>
        <w:pStyle w:val="Caption"/>
      </w:pPr>
      <w:bookmarkStart w:id="218" w:name="_Toc510622004"/>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8</w:t>
      </w:r>
      <w:r w:rsidR="0043743F">
        <w:rPr>
          <w:noProof/>
        </w:rPr>
        <w:fldChar w:fldCharType="end"/>
      </w:r>
      <w:r w:rsidRPr="005207FE">
        <w:t xml:space="preserve">: </w:t>
      </w:r>
      <w:r w:rsidR="00014776">
        <w:t>State U</w:t>
      </w:r>
      <w:r w:rsidR="000F627E">
        <w:t>ser</w:t>
      </w:r>
      <w:r w:rsidRPr="005207FE">
        <w:t xml:space="preserve"> (M101) Screen Messages</w:t>
      </w:r>
      <w:bookmarkEnd w:id="217"/>
      <w:bookmarkEnd w:id="218"/>
    </w:p>
    <w:tbl>
      <w:tblPr>
        <w:tblCaption w:val="State User (M101) Screen Message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00"/>
        <w:gridCol w:w="3330"/>
        <w:gridCol w:w="4320"/>
      </w:tblGrid>
      <w:tr w14:paraId="51A5145B"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9746B0" w:rsidRPr="005207FE" w:rsidP="00623AA0" w14:paraId="7ECB205A" w14:textId="6CEDF537">
            <w:pPr>
              <w:pStyle w:val="cell10head"/>
              <w:spacing w:before="0" w:after="0"/>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(M101) Screen Messages</w:t>
            </w:r>
          </w:p>
        </w:tc>
      </w:tr>
      <w:tr w14:paraId="662DD89B" w14:textId="77777777" w:rsidTr="004370EB">
        <w:tblPrEx>
          <w:tblW w:w="9450" w:type="dxa"/>
          <w:tblInd w:w="115" w:type="dxa"/>
          <w:tblLayout w:type="fixed"/>
          <w:tblCellMar>
            <w:left w:w="115" w:type="dxa"/>
            <w:right w:w="115" w:type="dxa"/>
          </w:tblCellMar>
          <w:tblLook w:val="0000"/>
        </w:tblPrEx>
        <w:trPr>
          <w:cantSplit/>
          <w:trHeight w:val="432"/>
          <w:tblHeader/>
        </w:trPr>
        <w:tc>
          <w:tcPr>
            <w:tcW w:w="1800" w:type="dxa"/>
            <w:shd w:val="clear" w:color="auto" w:fill="E5E0EC" w:themeFill="accent4" w:themeFillTint="33"/>
            <w:vAlign w:val="center"/>
          </w:tcPr>
          <w:p w:rsidR="007E018C" w:rsidRPr="005207FE" w:rsidP="00623AA0" w14:paraId="450AC40B" w14:textId="77777777">
            <w:pPr>
              <w:pStyle w:val="cell10head"/>
              <w:spacing w:before="0" w:after="0"/>
              <w:rPr>
                <w:rFonts w:ascii="Times New Roman" w:hAnsi="Times New Roman"/>
              </w:rPr>
            </w:pPr>
            <w:r w:rsidRPr="005207FE">
              <w:rPr>
                <w:rFonts w:ascii="Times New Roman" w:hAnsi="Times New Roman"/>
              </w:rPr>
              <w:t>Message Type</w:t>
            </w:r>
          </w:p>
        </w:tc>
        <w:tc>
          <w:tcPr>
            <w:tcW w:w="3330" w:type="dxa"/>
            <w:shd w:val="clear" w:color="auto" w:fill="E5E0EC" w:themeFill="accent4" w:themeFillTint="33"/>
            <w:vAlign w:val="center"/>
          </w:tcPr>
          <w:p w:rsidR="007E018C" w:rsidRPr="005207FE" w:rsidP="00623AA0" w14:paraId="490FC3CB" w14:textId="77777777">
            <w:pPr>
              <w:pStyle w:val="cell10head"/>
              <w:spacing w:before="0" w:after="0"/>
              <w:rPr>
                <w:rFonts w:ascii="Times New Roman" w:hAnsi="Times New Roman"/>
              </w:rPr>
            </w:pPr>
            <w:r w:rsidRPr="005207FE">
              <w:rPr>
                <w:rFonts w:ascii="Times New Roman" w:hAnsi="Times New Roman"/>
              </w:rPr>
              <w:t>Message Text</w:t>
            </w:r>
          </w:p>
        </w:tc>
        <w:tc>
          <w:tcPr>
            <w:tcW w:w="4320" w:type="dxa"/>
            <w:shd w:val="clear" w:color="auto" w:fill="E5E0EC" w:themeFill="accent4" w:themeFillTint="33"/>
            <w:vAlign w:val="center"/>
          </w:tcPr>
          <w:p w:rsidR="007E018C" w:rsidRPr="005207FE" w:rsidP="00623AA0" w14:paraId="7CD72EDD" w14:textId="77777777">
            <w:pPr>
              <w:pStyle w:val="cell10head"/>
              <w:spacing w:before="0" w:after="0"/>
              <w:rPr>
                <w:rFonts w:ascii="Times New Roman" w:hAnsi="Times New Roman"/>
              </w:rPr>
            </w:pPr>
            <w:r w:rsidRPr="005207FE">
              <w:rPr>
                <w:rFonts w:ascii="Times New Roman" w:hAnsi="Times New Roman"/>
              </w:rPr>
              <w:t>Suggested Action</w:t>
            </w:r>
          </w:p>
        </w:tc>
      </w:tr>
      <w:tr w14:paraId="7583F972" w14:textId="77777777" w:rsidTr="004370EB">
        <w:tblPrEx>
          <w:tblW w:w="9450" w:type="dxa"/>
          <w:tblInd w:w="115" w:type="dxa"/>
          <w:tblLayout w:type="fixed"/>
          <w:tblCellMar>
            <w:left w:w="115" w:type="dxa"/>
            <w:right w:w="115" w:type="dxa"/>
          </w:tblCellMar>
          <w:tblLook w:val="0000"/>
        </w:tblPrEx>
        <w:trPr>
          <w:cantSplit/>
          <w:trHeight w:val="288"/>
        </w:trPr>
        <w:tc>
          <w:tcPr>
            <w:tcW w:w="1800" w:type="dxa"/>
            <w:vAlign w:val="center"/>
          </w:tcPr>
          <w:p w:rsidR="007E018C" w:rsidRPr="005207FE" w:rsidP="00DF012B" w14:paraId="07DBAA1F" w14:textId="77777777">
            <w:pPr>
              <w:pStyle w:val="cell10left"/>
              <w:rPr>
                <w:rFonts w:ascii="Times New Roman" w:hAnsi="Times New Roman"/>
              </w:rPr>
            </w:pPr>
            <w:r w:rsidRPr="005207FE">
              <w:rPr>
                <w:rFonts w:ascii="Times New Roman" w:hAnsi="Times New Roman"/>
              </w:rPr>
              <w:t>Software or Database Error</w:t>
            </w:r>
          </w:p>
        </w:tc>
        <w:tc>
          <w:tcPr>
            <w:tcW w:w="3330" w:type="dxa"/>
            <w:vAlign w:val="center"/>
          </w:tcPr>
          <w:p w:rsidR="007E018C" w:rsidRPr="005207FE" w:rsidP="00DF012B" w14:paraId="111A2BC0" w14:textId="77777777">
            <w:pPr>
              <w:pStyle w:val="cell10left"/>
              <w:rPr>
                <w:rFonts w:ascii="Times New Roman" w:hAnsi="Times New Roman"/>
              </w:rPr>
            </w:pPr>
            <w:r w:rsidRPr="005207FE">
              <w:rPr>
                <w:rFonts w:ascii="Times New Roman" w:hAnsi="Times New Roman"/>
              </w:rPr>
              <w:t>The result set that contains the system message is empty.</w:t>
            </w:r>
          </w:p>
        </w:tc>
        <w:tc>
          <w:tcPr>
            <w:tcW w:w="4320" w:type="dxa"/>
            <w:vAlign w:val="center"/>
          </w:tcPr>
          <w:p w:rsidR="007E018C" w:rsidRPr="005207FE" w:rsidP="00DF012B" w14:paraId="340D18FA" w14:textId="77777777">
            <w:pPr>
              <w:pStyle w:val="cell10left"/>
              <w:rPr>
                <w:rFonts w:ascii="Times New Roman" w:hAnsi="Times New Roman"/>
              </w:rPr>
            </w:pPr>
            <w:r w:rsidRPr="005207FE">
              <w:rPr>
                <w:rFonts w:ascii="Times New Roman" w:hAnsi="Times New Roman"/>
              </w:rPr>
              <w:t>Contact the MAPD Help Desk.</w:t>
            </w:r>
          </w:p>
        </w:tc>
      </w:tr>
      <w:tr w14:paraId="1EF701A8" w14:textId="77777777" w:rsidTr="004370EB">
        <w:tblPrEx>
          <w:tblW w:w="9450" w:type="dxa"/>
          <w:tblInd w:w="115" w:type="dxa"/>
          <w:tblLayout w:type="fixed"/>
          <w:tblCellMar>
            <w:left w:w="115" w:type="dxa"/>
            <w:right w:w="115" w:type="dxa"/>
          </w:tblCellMar>
          <w:tblLook w:val="0000"/>
        </w:tblPrEx>
        <w:trPr>
          <w:cantSplit/>
          <w:trHeight w:val="288"/>
        </w:trPr>
        <w:tc>
          <w:tcPr>
            <w:tcW w:w="1800" w:type="dxa"/>
            <w:vAlign w:val="center"/>
          </w:tcPr>
          <w:p w:rsidR="007E018C" w:rsidRPr="005207FE" w:rsidP="00DF012B" w14:paraId="63058751" w14:textId="77777777">
            <w:pPr>
              <w:pStyle w:val="cell10left"/>
              <w:rPr>
                <w:rFonts w:ascii="Times New Roman" w:hAnsi="Times New Roman"/>
              </w:rPr>
            </w:pPr>
            <w:r w:rsidRPr="005207FE">
              <w:rPr>
                <w:rFonts w:ascii="Times New Roman" w:hAnsi="Times New Roman"/>
              </w:rPr>
              <w:t>Software or Database Error</w:t>
            </w:r>
          </w:p>
        </w:tc>
        <w:tc>
          <w:tcPr>
            <w:tcW w:w="3330" w:type="dxa"/>
            <w:vAlign w:val="center"/>
          </w:tcPr>
          <w:p w:rsidR="007E018C" w:rsidRPr="005207FE" w:rsidP="00DF012B" w14:paraId="662526D5" w14:textId="77777777">
            <w:pPr>
              <w:pStyle w:val="cell10left"/>
              <w:rPr>
                <w:rFonts w:ascii="Times New Roman" w:hAnsi="Times New Roman"/>
              </w:rPr>
            </w:pPr>
            <w:r w:rsidRPr="005207FE">
              <w:rPr>
                <w:rFonts w:ascii="Times New Roman" w:hAnsi="Times New Roman"/>
              </w:rPr>
              <w:t>Database errors occur in retrieving the system messages.</w:t>
            </w:r>
          </w:p>
        </w:tc>
        <w:tc>
          <w:tcPr>
            <w:tcW w:w="4320" w:type="dxa"/>
            <w:vAlign w:val="center"/>
          </w:tcPr>
          <w:p w:rsidR="007E018C" w:rsidRPr="005207FE" w:rsidP="00DF012B" w14:paraId="3A4FB59C" w14:textId="77777777">
            <w:pPr>
              <w:pStyle w:val="cell10left"/>
              <w:rPr>
                <w:rFonts w:ascii="Times New Roman" w:hAnsi="Times New Roman"/>
              </w:rPr>
            </w:pPr>
            <w:r w:rsidRPr="005207FE">
              <w:rPr>
                <w:rFonts w:ascii="Times New Roman" w:hAnsi="Times New Roman"/>
              </w:rPr>
              <w:t>Contact the MAPD Help Desk.</w:t>
            </w:r>
          </w:p>
        </w:tc>
      </w:tr>
      <w:tr w14:paraId="608E55E7" w14:textId="77777777" w:rsidTr="004370EB">
        <w:tblPrEx>
          <w:tblW w:w="9450" w:type="dxa"/>
          <w:tblInd w:w="115" w:type="dxa"/>
          <w:tblLayout w:type="fixed"/>
          <w:tblCellMar>
            <w:left w:w="115" w:type="dxa"/>
            <w:right w:w="115" w:type="dxa"/>
          </w:tblCellMar>
          <w:tblLook w:val="0000"/>
        </w:tblPrEx>
        <w:trPr>
          <w:cantSplit/>
          <w:trHeight w:val="288"/>
        </w:trPr>
        <w:tc>
          <w:tcPr>
            <w:tcW w:w="1800" w:type="dxa"/>
            <w:vAlign w:val="center"/>
          </w:tcPr>
          <w:p w:rsidR="007E018C" w:rsidRPr="005207FE" w:rsidP="00DF012B" w14:paraId="050757A9" w14:textId="77777777">
            <w:pPr>
              <w:pStyle w:val="cell10left"/>
              <w:rPr>
                <w:rFonts w:ascii="Times New Roman" w:hAnsi="Times New Roman"/>
              </w:rPr>
            </w:pPr>
            <w:r w:rsidRPr="005207FE">
              <w:rPr>
                <w:rFonts w:ascii="Times New Roman" w:hAnsi="Times New Roman"/>
              </w:rPr>
              <w:t>Software or Database Error</w:t>
            </w:r>
          </w:p>
        </w:tc>
        <w:tc>
          <w:tcPr>
            <w:tcW w:w="3330" w:type="dxa"/>
            <w:vAlign w:val="center"/>
          </w:tcPr>
          <w:p w:rsidR="007E018C" w:rsidRPr="005207FE" w:rsidP="00DF012B" w14:paraId="05BAA8C4" w14:textId="77777777">
            <w:pPr>
              <w:pStyle w:val="cell10left"/>
              <w:rPr>
                <w:rFonts w:ascii="Times New Roman" w:hAnsi="Times New Roman"/>
              </w:rPr>
            </w:pPr>
            <w:r w:rsidRPr="005207FE">
              <w:rPr>
                <w:rFonts w:ascii="Times New Roman" w:hAnsi="Times New Roman"/>
              </w:rPr>
              <w:t>Invalid input.</w:t>
            </w:r>
          </w:p>
        </w:tc>
        <w:tc>
          <w:tcPr>
            <w:tcW w:w="4320" w:type="dxa"/>
            <w:vAlign w:val="center"/>
          </w:tcPr>
          <w:p w:rsidR="007E018C" w:rsidRPr="005207FE" w:rsidP="00DF012B" w14:paraId="64E92DC9" w14:textId="77777777">
            <w:pPr>
              <w:pStyle w:val="cell10left"/>
              <w:rPr>
                <w:rFonts w:ascii="Times New Roman" w:hAnsi="Times New Roman"/>
              </w:rPr>
            </w:pPr>
            <w:r w:rsidRPr="005207FE">
              <w:rPr>
                <w:rFonts w:ascii="Times New Roman" w:hAnsi="Times New Roman"/>
              </w:rPr>
              <w:t>Contact the MAPD Help Desk.</w:t>
            </w:r>
          </w:p>
        </w:tc>
      </w:tr>
      <w:tr w14:paraId="66E2153B" w14:textId="77777777" w:rsidTr="004370EB">
        <w:tblPrEx>
          <w:tblW w:w="9450" w:type="dxa"/>
          <w:tblInd w:w="115" w:type="dxa"/>
          <w:tblLayout w:type="fixed"/>
          <w:tblCellMar>
            <w:left w:w="115" w:type="dxa"/>
            <w:right w:w="115" w:type="dxa"/>
          </w:tblCellMar>
          <w:tblLook w:val="0000"/>
        </w:tblPrEx>
        <w:trPr>
          <w:cantSplit/>
          <w:trHeight w:val="288"/>
        </w:trPr>
        <w:tc>
          <w:tcPr>
            <w:tcW w:w="1800" w:type="dxa"/>
            <w:vAlign w:val="center"/>
          </w:tcPr>
          <w:p w:rsidR="007E018C" w:rsidRPr="005207FE" w:rsidP="00DF012B" w14:paraId="4F826F9C" w14:textId="77777777">
            <w:pPr>
              <w:pStyle w:val="cell10left"/>
              <w:rPr>
                <w:rFonts w:ascii="Times New Roman" w:hAnsi="Times New Roman"/>
              </w:rPr>
            </w:pPr>
            <w:r w:rsidRPr="005207FE">
              <w:rPr>
                <w:rFonts w:ascii="Times New Roman" w:hAnsi="Times New Roman"/>
              </w:rPr>
              <w:t>Software or Database Error</w:t>
            </w:r>
          </w:p>
        </w:tc>
        <w:tc>
          <w:tcPr>
            <w:tcW w:w="3330" w:type="dxa"/>
            <w:vAlign w:val="center"/>
          </w:tcPr>
          <w:p w:rsidR="007E018C" w:rsidRPr="005207FE" w:rsidP="00DF012B" w14:paraId="5A0094B4" w14:textId="77777777">
            <w:pPr>
              <w:pStyle w:val="cell10left"/>
              <w:rPr>
                <w:rFonts w:ascii="Times New Roman" w:hAnsi="Times New Roman"/>
              </w:rPr>
            </w:pPr>
            <w:r w:rsidRPr="005207FE">
              <w:rPr>
                <w:rFonts w:ascii="Times New Roman" w:hAnsi="Times New Roman"/>
              </w:rPr>
              <w:t>Unexpected error code from database.</w:t>
            </w:r>
          </w:p>
        </w:tc>
        <w:tc>
          <w:tcPr>
            <w:tcW w:w="4320" w:type="dxa"/>
            <w:vAlign w:val="center"/>
          </w:tcPr>
          <w:p w:rsidR="007E018C" w:rsidRPr="005207FE" w:rsidP="00DF012B" w14:paraId="63559FD8" w14:textId="77777777">
            <w:pPr>
              <w:pStyle w:val="cell10left"/>
              <w:rPr>
                <w:rFonts w:ascii="Times New Roman" w:hAnsi="Times New Roman"/>
              </w:rPr>
            </w:pPr>
            <w:r w:rsidRPr="005207FE">
              <w:rPr>
                <w:rFonts w:ascii="Times New Roman" w:hAnsi="Times New Roman"/>
              </w:rPr>
              <w:t>Contact the MAPD Help Desk.</w:t>
            </w:r>
          </w:p>
        </w:tc>
      </w:tr>
      <w:tr w14:paraId="79B258DD" w14:textId="77777777" w:rsidTr="004370EB">
        <w:tblPrEx>
          <w:tblW w:w="9450" w:type="dxa"/>
          <w:tblInd w:w="115" w:type="dxa"/>
          <w:tblLayout w:type="fixed"/>
          <w:tblCellMar>
            <w:left w:w="115" w:type="dxa"/>
            <w:right w:w="115" w:type="dxa"/>
          </w:tblCellMar>
          <w:tblLook w:val="0000"/>
        </w:tblPrEx>
        <w:trPr>
          <w:cantSplit/>
          <w:trHeight w:val="288"/>
        </w:trPr>
        <w:tc>
          <w:tcPr>
            <w:tcW w:w="1800" w:type="dxa"/>
            <w:vAlign w:val="center"/>
          </w:tcPr>
          <w:p w:rsidR="007E018C" w:rsidRPr="005207FE" w:rsidP="00DF012B" w14:paraId="0A556AA1" w14:textId="77777777">
            <w:pPr>
              <w:pStyle w:val="cell10left"/>
              <w:rPr>
                <w:rFonts w:ascii="Times New Roman" w:hAnsi="Times New Roman"/>
              </w:rPr>
            </w:pPr>
            <w:r w:rsidRPr="005207FE">
              <w:rPr>
                <w:rFonts w:ascii="Times New Roman" w:hAnsi="Times New Roman"/>
              </w:rPr>
              <w:t>Software or Database Error</w:t>
            </w:r>
          </w:p>
        </w:tc>
        <w:tc>
          <w:tcPr>
            <w:tcW w:w="3330" w:type="dxa"/>
            <w:vAlign w:val="center"/>
          </w:tcPr>
          <w:p w:rsidR="007E018C" w:rsidRPr="005207FE" w:rsidP="00DF012B" w14:paraId="09E84F13" w14:textId="77777777">
            <w:pPr>
              <w:pStyle w:val="cell10left"/>
              <w:rPr>
                <w:rFonts w:ascii="Times New Roman" w:hAnsi="Times New Roman"/>
              </w:rPr>
            </w:pPr>
            <w:r w:rsidRPr="005207FE">
              <w:rPr>
                <w:rFonts w:ascii="Times New Roman" w:hAnsi="Times New Roman"/>
              </w:rPr>
              <w:t>Connection error.</w:t>
            </w:r>
          </w:p>
        </w:tc>
        <w:tc>
          <w:tcPr>
            <w:tcW w:w="4320" w:type="dxa"/>
            <w:vAlign w:val="center"/>
          </w:tcPr>
          <w:p w:rsidR="007E018C" w:rsidRPr="005207FE" w:rsidP="00DF012B" w14:paraId="302E424D" w14:textId="77777777">
            <w:pPr>
              <w:pStyle w:val="cell10left"/>
              <w:rPr>
                <w:rFonts w:ascii="Times New Roman" w:hAnsi="Times New Roman"/>
              </w:rPr>
            </w:pPr>
            <w:r w:rsidRPr="005207FE">
              <w:rPr>
                <w:rFonts w:ascii="Times New Roman" w:hAnsi="Times New Roman"/>
              </w:rPr>
              <w:t>Contact the MAPD Help Desk.</w:t>
            </w:r>
          </w:p>
        </w:tc>
      </w:tr>
    </w:tbl>
    <w:p w:rsidR="005D19BD" w:rsidP="005D19BD" w14:paraId="4A080EC5" w14:textId="77777777">
      <w:bookmarkStart w:id="219" w:name="_Toc330804968"/>
      <w:bookmarkEnd w:id="219"/>
    </w:p>
    <w:p w:rsidR="00D201C6" w:rsidRPr="005207FE" w:rsidP="00B267A1" w14:paraId="322B7867" w14:textId="78EBA7C7">
      <w:pPr>
        <w:pStyle w:val="Heading2"/>
      </w:pPr>
      <w:bookmarkStart w:id="220" w:name="_Viewing_Beneficiary_Information"/>
      <w:bookmarkStart w:id="221" w:name="_Toc126076249"/>
      <w:bookmarkStart w:id="222" w:name="_Toc510621780"/>
      <w:bookmarkEnd w:id="220"/>
      <w:r w:rsidRPr="005207FE">
        <w:t>Viewing Beneficiary Information</w:t>
      </w:r>
      <w:bookmarkEnd w:id="221"/>
      <w:bookmarkEnd w:id="222"/>
    </w:p>
    <w:p w:rsidR="00D201C6" w:rsidRPr="005207FE" w:rsidP="002F3765" w14:paraId="48B6E348" w14:textId="7AB88686">
      <w:pPr>
        <w:pStyle w:val="Heading3"/>
      </w:pPr>
      <w:bookmarkStart w:id="223" w:name="_Toc126076250"/>
      <w:bookmarkStart w:id="224" w:name="_Toc510621781"/>
      <w:r w:rsidRPr="005207FE">
        <w:t>Finding a Beneficiary</w:t>
      </w:r>
      <w:bookmarkEnd w:id="223"/>
      <w:bookmarkEnd w:id="224"/>
    </w:p>
    <w:p w:rsidR="00D201C6" w:rsidRPr="005207FE" w:rsidP="00F01F7D" w14:paraId="2B3A0F28" w14:textId="5AFCABD1">
      <w:r w:rsidRPr="005207FE">
        <w:t>To find information about a beneficiary who is enrolled in a contract</w:t>
      </w:r>
      <w:r w:rsidR="002F02BA">
        <w:t>,</w:t>
      </w:r>
      <w:r w:rsidRPr="005207FE" w:rsidR="002F02BA">
        <w:t xml:space="preserve"> </w:t>
      </w:r>
      <w:r w:rsidRPr="005207FE">
        <w:t>either currentl</w:t>
      </w:r>
      <w:r w:rsidR="00F63DC4">
        <w:t>y, in the past, or</w:t>
      </w:r>
      <w:r w:rsidRPr="005207FE" w:rsidR="00DA265A">
        <w:t xml:space="preserve"> </w:t>
      </w:r>
      <w:r w:rsidR="00873770">
        <w:t xml:space="preserve">in </w:t>
      </w:r>
      <w:r w:rsidRPr="005207FE">
        <w:t xml:space="preserve">the future, the user accesses the Beneficiaries: Find (M201) screen. </w:t>
      </w:r>
      <w:r w:rsidR="006A4454">
        <w:t xml:space="preserve"> </w:t>
      </w:r>
      <w:r w:rsidRPr="005207FE">
        <w:t xml:space="preserve">Once the </w:t>
      </w:r>
      <w:r w:rsidRPr="005207FE" w:rsidR="00F07CC9">
        <w:t xml:space="preserve">beneficiary </w:t>
      </w:r>
      <w:r w:rsidRPr="005207FE">
        <w:t>is located, the user can view information on that beneficiary.</w:t>
      </w:r>
    </w:p>
    <w:p w:rsidR="00D201C6" w:rsidRPr="005207FE" w:rsidP="00504965" w14:paraId="6D644EBD" w14:textId="77777777">
      <w:pPr>
        <w:pStyle w:val="Heading4"/>
      </w:pPr>
      <w:r w:rsidRPr="005207FE">
        <w:t xml:space="preserve">STEP 1: Accessing the Beneficiaries: Find (M201) </w:t>
      </w:r>
      <w:r w:rsidRPr="005207FE" w:rsidR="006535D3">
        <w:t>Screen</w:t>
      </w:r>
    </w:p>
    <w:p w:rsidR="000F6ED2" w:rsidP="00F01F7D" w14:paraId="3C2DA75D" w14:textId="77777777">
      <w:r w:rsidRPr="005207FE">
        <w:t>From the main menu, the user clicks on the |Beneficiaries| menu item.</w:t>
      </w:r>
      <w:r w:rsidR="006A4454">
        <w:t xml:space="preserve"> </w:t>
      </w:r>
      <w:r w:rsidRPr="005207FE">
        <w:t xml:space="preserve"> The |Find| submenu item is already selected and displays the Beneficiaries: </w:t>
      </w:r>
      <w:r w:rsidR="006A4454">
        <w:t xml:space="preserve"> </w:t>
      </w:r>
      <w:r w:rsidRPr="005207FE">
        <w:t xml:space="preserve">Find (M201) screen as shown in </w:t>
      </w:r>
      <w:r w:rsidRPr="005207FE">
        <w:rPr>
          <w:b/>
        </w:rPr>
        <w:t xml:space="preserve">Figure </w:t>
      </w:r>
      <w:r w:rsidRPr="005207FE" w:rsidR="0090272F">
        <w:rPr>
          <w:b/>
        </w:rPr>
        <w:t>2-</w:t>
      </w:r>
      <w:r w:rsidR="004424B9">
        <w:rPr>
          <w:b/>
        </w:rPr>
        <w:t>5</w:t>
      </w:r>
      <w:r w:rsidR="00157D2C">
        <w:rPr>
          <w:b/>
        </w:rPr>
        <w:t xml:space="preserve">. </w:t>
      </w:r>
      <w:r w:rsidR="00157D2C">
        <w:t>It is</w:t>
      </w:r>
      <w:r w:rsidRPr="005207FE">
        <w:t xml:space="preserve"> described in </w:t>
      </w:r>
      <w:r w:rsidRPr="005207FE">
        <w:rPr>
          <w:b/>
        </w:rPr>
        <w:t xml:space="preserve">Table </w:t>
      </w:r>
      <w:r w:rsidRPr="005207FE" w:rsidR="0090272F">
        <w:rPr>
          <w:b/>
        </w:rPr>
        <w:t>2-</w:t>
      </w:r>
      <w:r w:rsidR="00604488">
        <w:rPr>
          <w:b/>
        </w:rPr>
        <w:t>9</w:t>
      </w:r>
      <w:r w:rsidRPr="005207FE">
        <w:t xml:space="preserve">, with </w:t>
      </w:r>
      <w:r w:rsidR="00604488">
        <w:t>screen</w:t>
      </w:r>
      <w:r w:rsidRPr="005207FE">
        <w:t xml:space="preserve"> messages provided in </w:t>
      </w:r>
      <w:r w:rsidRPr="005207FE">
        <w:rPr>
          <w:b/>
        </w:rPr>
        <w:t xml:space="preserve">Table </w:t>
      </w:r>
      <w:r w:rsidRPr="005207FE" w:rsidR="0090272F">
        <w:rPr>
          <w:b/>
        </w:rPr>
        <w:t>2-</w:t>
      </w:r>
      <w:r w:rsidR="00604488">
        <w:rPr>
          <w:b/>
        </w:rPr>
        <w:t>10</w:t>
      </w:r>
      <w:r w:rsidRPr="005207FE">
        <w:t>.</w:t>
      </w:r>
      <w:bookmarkStart w:id="225" w:name="_STEP_2:_Using"/>
      <w:bookmarkEnd w:id="225"/>
    </w:p>
    <w:p w:rsidR="00D201C6" w:rsidRPr="005207FE" w:rsidP="00504965" w14:paraId="3E7A7A9E" w14:textId="77777777">
      <w:pPr>
        <w:pStyle w:val="Heading4"/>
      </w:pPr>
      <w:r w:rsidRPr="005207FE">
        <w:t xml:space="preserve">STEP 2: Using the Beneficiaries: Find (M201) </w:t>
      </w:r>
      <w:r w:rsidRPr="005207FE" w:rsidR="006535D3">
        <w:t>Screen</w:t>
      </w:r>
    </w:p>
    <w:p w:rsidR="00F67DAC" w:rsidRPr="005207FE" w:rsidP="00F67DAC" w14:paraId="7BBEE573" w14:textId="770FA671">
      <w:pPr>
        <w:tabs>
          <w:tab w:val="left" w:pos="2644"/>
        </w:tabs>
      </w:pPr>
      <w:r w:rsidRPr="005207FE">
        <w:t xml:space="preserve">The </w:t>
      </w:r>
      <w:r w:rsidRPr="005207FE">
        <w:t>MARx</w:t>
      </w:r>
      <w:r w:rsidRPr="005207FE">
        <w:t xml:space="preserve"> UI allows a user with the </w:t>
      </w:r>
      <w:r w:rsidR="00F63DC4">
        <w:t>s</w:t>
      </w:r>
      <w:r w:rsidR="000F627E">
        <w:t>tate user</w:t>
      </w:r>
      <w:r w:rsidRPr="005207FE">
        <w:t xml:space="preserve"> role to:</w:t>
      </w:r>
    </w:p>
    <w:p w:rsidR="00F67DAC" w:rsidRPr="005207FE" w:rsidP="00FE7E35" w14:paraId="657555C0" w14:textId="40D77A1F">
      <w:pPr>
        <w:pStyle w:val="l10"/>
        <w:numPr>
          <w:ilvl w:val="0"/>
          <w:numId w:val="30"/>
        </w:numPr>
        <w:spacing w:before="0" w:after="0"/>
      </w:pPr>
      <w:r w:rsidRPr="005207FE">
        <w:t xml:space="preserve">Search for beneficiaries by claim number OR last name, first name, and date of birth (DOB).  Note: The </w:t>
      </w:r>
      <w:r w:rsidR="00F63DC4">
        <w:t>s</w:t>
      </w:r>
      <w:r w:rsidR="000F627E">
        <w:t>tate user</w:t>
      </w:r>
      <w:r w:rsidRPr="005207FE">
        <w:t xml:space="preserve"> is not required to enter the contract number or other fields when searching with the name and DOB. </w:t>
      </w:r>
    </w:p>
    <w:p w:rsidR="00F67DAC" w:rsidRPr="005207FE" w:rsidP="00FE7E35" w14:paraId="61679305" w14:textId="21A9E92C">
      <w:pPr>
        <w:pStyle w:val="l10"/>
        <w:numPr>
          <w:ilvl w:val="0"/>
          <w:numId w:val="30"/>
        </w:numPr>
        <w:spacing w:before="0" w:after="0"/>
      </w:pPr>
      <w:r w:rsidRPr="005207FE">
        <w:t>View detailed Low</w:t>
      </w:r>
      <w:r w:rsidR="00AF7EB1">
        <w:t>-</w:t>
      </w:r>
      <w:r w:rsidRPr="005207FE">
        <w:t>Income Subsidy (LIS) information with historical information, including valid and audited periods and denied LIS information.</w:t>
      </w:r>
    </w:p>
    <w:p w:rsidR="00F67DAC" w:rsidRPr="005207FE" w:rsidP="00FE7E35" w14:paraId="5D8012B6" w14:textId="77777777">
      <w:pPr>
        <w:pStyle w:val="l10"/>
        <w:numPr>
          <w:ilvl w:val="0"/>
          <w:numId w:val="30"/>
        </w:numPr>
        <w:spacing w:before="0" w:after="0"/>
      </w:pPr>
      <w:r w:rsidRPr="005207FE">
        <w:t>View detailed Medicare Secondary Payer (MSP) information for both Medical and</w:t>
      </w:r>
      <w:r w:rsidR="006A4454">
        <w:t xml:space="preserve"> Drug coverage.</w:t>
      </w:r>
    </w:p>
    <w:p w:rsidR="00D132D3" w:rsidP="0094295D" w14:paraId="155ABF8A" w14:textId="77777777">
      <w:pPr>
        <w:tabs>
          <w:tab w:val="left" w:pos="2644"/>
        </w:tabs>
        <w:spacing w:before="120"/>
      </w:pPr>
      <w:r w:rsidRPr="005207FE">
        <w:t>Please note that the above search is restricted to returning a single beneficiary.  If more than one beneficiary meets the last name, first name, and date of birth search criteria, the user is prompted to enter additional selection criteria or the claim number.</w:t>
      </w:r>
    </w:p>
    <w:p w:rsidR="00F67DAC" w:rsidRPr="005207FE" w:rsidP="00F67DAC" w14:paraId="5572C86E" w14:textId="77777777">
      <w:r w:rsidRPr="005207FE">
        <w:t>The user enters search criteria and clicks on the [Find] button.</w:t>
      </w:r>
    </w:p>
    <w:p w:rsidR="00B33D82" w:rsidRPr="00015AB8" w:rsidP="00015AB8" w14:paraId="2F7FFFC0" w14:textId="2224988C">
      <w:pPr>
        <w:spacing w:after="0" w:line="240" w:lineRule="auto"/>
        <w:rPr>
          <w:noProof/>
          <w:sz w:val="16"/>
          <w:szCs w:val="16"/>
        </w:rPr>
      </w:pPr>
      <w:bookmarkStart w:id="226" w:name="Fig2_3"/>
      <w:bookmarkStart w:id="227" w:name="_Toc305598331"/>
      <w:r w:rsidRPr="008E36C9">
        <w:rPr>
          <w:noProof/>
          <w:bdr w:val="single" w:sz="12" w:space="0" w:color="auto"/>
        </w:rPr>
        <w:drawing>
          <wp:inline distT="0" distB="0" distL="0" distR="0">
            <wp:extent cx="6000750" cy="2335530"/>
            <wp:effectExtent l="19050" t="19050" r="19050" b="26670"/>
            <wp:docPr id="4" name="Picture 4" descr="State User Beneficiaries: Find (M201) Screen" title="State User Beneficiaries: Find (M201)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201.png"/>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2335530"/>
                    </a:xfrm>
                    <a:prstGeom prst="rect">
                      <a:avLst/>
                    </a:prstGeom>
                    <a:ln>
                      <a:solidFill>
                        <a:schemeClr val="tx1"/>
                      </a:solidFill>
                    </a:ln>
                  </pic:spPr>
                </pic:pic>
              </a:graphicData>
            </a:graphic>
          </wp:inline>
        </w:drawing>
      </w:r>
      <w:bookmarkEnd w:id="226"/>
    </w:p>
    <w:p w:rsidR="00FB295A" w:rsidP="008D52D6" w14:paraId="5C832FC8" w14:textId="7A8C89EC">
      <w:pPr>
        <w:pStyle w:val="Caption"/>
      </w:pPr>
      <w:bookmarkStart w:id="228" w:name="_Toc87266648"/>
      <w:bookmarkStart w:id="229" w:name="_Toc510621867"/>
      <w:r w:rsidRPr="005207FE">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4424B9">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5</w:t>
      </w:r>
      <w:r w:rsidR="0043743F">
        <w:rPr>
          <w:noProof/>
        </w:rPr>
        <w:fldChar w:fldCharType="end"/>
      </w:r>
      <w:r w:rsidRPr="005207FE">
        <w:t xml:space="preserve">: </w:t>
      </w:r>
      <w:r w:rsidR="00014776">
        <w:t>State U</w:t>
      </w:r>
      <w:r w:rsidR="000F627E">
        <w:t>ser</w:t>
      </w:r>
      <w:r w:rsidRPr="005207FE">
        <w:t xml:space="preserve"> Beneficiaries: Find (M201) Screen</w:t>
      </w:r>
      <w:bookmarkEnd w:id="227"/>
      <w:bookmarkEnd w:id="228"/>
      <w:bookmarkEnd w:id="229"/>
    </w:p>
    <w:p w:rsidR="00015AB8" w:rsidP="008D52D6" w14:paraId="1759D81F" w14:textId="77777777">
      <w:pPr>
        <w:pStyle w:val="Caption"/>
      </w:pPr>
      <w:bookmarkStart w:id="230" w:name="_Toc305598332"/>
      <w:bookmarkStart w:id="231" w:name="_Toc305598496"/>
      <w:bookmarkStart w:id="232" w:name="_Toc87267461"/>
    </w:p>
    <w:p w:rsidR="00D201C6" w:rsidRPr="005207FE" w:rsidP="008D52D6" w14:paraId="2FCCECFD" w14:textId="4598744D">
      <w:pPr>
        <w:pStyle w:val="Caption"/>
      </w:pPr>
      <w:r>
        <w:t xml:space="preserve"> </w:t>
      </w:r>
      <w:bookmarkStart w:id="233" w:name="_Toc510622005"/>
      <w:r w:rsidRPr="005207FE" w:rsidR="00114347">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9</w:t>
      </w:r>
      <w:r w:rsidR="0043743F">
        <w:rPr>
          <w:noProof/>
        </w:rPr>
        <w:fldChar w:fldCharType="end"/>
      </w:r>
      <w:r w:rsidRPr="005207FE">
        <w:t xml:space="preserve">: </w:t>
      </w:r>
      <w:r w:rsidR="000F627E">
        <w:t xml:space="preserve">State </w:t>
      </w:r>
      <w:r w:rsidR="00014776">
        <w:t>U</w:t>
      </w:r>
      <w:r w:rsidR="000F627E">
        <w:t>ser</w:t>
      </w:r>
      <w:r w:rsidRPr="005207FE">
        <w:t xml:space="preserve"> (M201) </w:t>
      </w:r>
      <w:r w:rsidRPr="005207FE" w:rsidR="00005E87">
        <w:t>Field Descriptions</w:t>
      </w:r>
      <w:r w:rsidRPr="005207FE">
        <w:t xml:space="preserve"> and Actions</w:t>
      </w:r>
      <w:bookmarkEnd w:id="230"/>
      <w:bookmarkEnd w:id="231"/>
      <w:bookmarkEnd w:id="232"/>
      <w:bookmarkEnd w:id="233"/>
    </w:p>
    <w:tbl>
      <w:tblPr>
        <w:tblCaption w:val="State User (M201) Field Descriptions and Actions"/>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
        <w:gridCol w:w="2549"/>
        <w:gridCol w:w="5731"/>
      </w:tblGrid>
      <w:tr w14:paraId="6B65DDA7" w14:textId="77777777" w:rsidTr="004370EB">
        <w:tblPrEx>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360" w:type="dxa"/>
            <w:gridSpan w:val="3"/>
            <w:shd w:val="clear" w:color="auto" w:fill="CCC0D9" w:themeFill="accent4" w:themeFillTint="66"/>
            <w:vAlign w:val="center"/>
          </w:tcPr>
          <w:p w:rsidR="009746B0" w:rsidRPr="005207FE" w:rsidP="00623AA0" w14:paraId="63AC7DE0" w14:textId="62E49A46">
            <w:pPr>
              <w:pStyle w:val="cell10head"/>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(M201) Field Descriptions and Actions</w:t>
            </w:r>
          </w:p>
        </w:tc>
      </w:tr>
      <w:tr w14:paraId="5462B118" w14:textId="77777777" w:rsidTr="004370EB">
        <w:tblPrEx>
          <w:tblW w:w="9360" w:type="dxa"/>
          <w:tblInd w:w="115" w:type="dxa"/>
          <w:tblLayout w:type="fixed"/>
          <w:tblCellMar>
            <w:left w:w="115" w:type="dxa"/>
            <w:right w:w="115" w:type="dxa"/>
          </w:tblCellMar>
          <w:tblLook w:val="0000"/>
        </w:tblPrEx>
        <w:trPr>
          <w:cantSplit/>
          <w:trHeight w:val="432"/>
          <w:tblHeader/>
        </w:trPr>
        <w:tc>
          <w:tcPr>
            <w:tcW w:w="1080" w:type="dxa"/>
            <w:shd w:val="clear" w:color="auto" w:fill="E5E0EC" w:themeFill="accent4" w:themeFillTint="33"/>
            <w:vAlign w:val="center"/>
          </w:tcPr>
          <w:p w:rsidR="00D201C6" w:rsidRPr="005207FE" w:rsidP="00623AA0" w14:paraId="3DF5435C" w14:textId="77777777">
            <w:pPr>
              <w:pStyle w:val="cell10head"/>
              <w:rPr>
                <w:rFonts w:ascii="Times New Roman" w:hAnsi="Times New Roman"/>
              </w:rPr>
            </w:pPr>
            <w:r w:rsidRPr="005207FE">
              <w:rPr>
                <w:rFonts w:ascii="Times New Roman" w:hAnsi="Times New Roman"/>
              </w:rPr>
              <w:t>Item</w:t>
            </w:r>
          </w:p>
        </w:tc>
        <w:tc>
          <w:tcPr>
            <w:tcW w:w="2549" w:type="dxa"/>
            <w:shd w:val="clear" w:color="auto" w:fill="E5E0EC" w:themeFill="accent4" w:themeFillTint="33"/>
            <w:vAlign w:val="center"/>
          </w:tcPr>
          <w:p w:rsidR="00D201C6" w:rsidRPr="005207FE" w:rsidP="00623AA0" w14:paraId="0525E549" w14:textId="77777777">
            <w:pPr>
              <w:pStyle w:val="cell10head"/>
              <w:rPr>
                <w:rFonts w:ascii="Times New Roman" w:hAnsi="Times New Roman"/>
              </w:rPr>
            </w:pPr>
            <w:r w:rsidRPr="005207FE">
              <w:rPr>
                <w:rFonts w:ascii="Times New Roman" w:hAnsi="Times New Roman"/>
              </w:rPr>
              <w:t>Input/Output</w:t>
            </w:r>
          </w:p>
        </w:tc>
        <w:tc>
          <w:tcPr>
            <w:tcW w:w="5731" w:type="dxa"/>
            <w:shd w:val="clear" w:color="auto" w:fill="E5E0EC" w:themeFill="accent4" w:themeFillTint="33"/>
            <w:vAlign w:val="center"/>
          </w:tcPr>
          <w:p w:rsidR="00D201C6" w:rsidRPr="005207FE" w:rsidP="00623AA0" w14:paraId="19D9D23A" w14:textId="77777777">
            <w:pPr>
              <w:pStyle w:val="cell10head"/>
              <w:rPr>
                <w:rFonts w:ascii="Times New Roman" w:hAnsi="Times New Roman"/>
              </w:rPr>
            </w:pPr>
            <w:r w:rsidRPr="005207FE">
              <w:rPr>
                <w:rFonts w:ascii="Times New Roman" w:hAnsi="Times New Roman"/>
              </w:rPr>
              <w:t>Description</w:t>
            </w:r>
          </w:p>
        </w:tc>
      </w:tr>
      <w:tr w14:paraId="41A33F82"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D201C6" w:rsidRPr="005207FE" w:rsidP="00623AA0" w14:paraId="6930BE22" w14:textId="77777777">
            <w:pPr>
              <w:pStyle w:val="cell10left"/>
              <w:spacing w:before="100" w:beforeAutospacing="1" w:after="100" w:afterAutospacing="1"/>
              <w:rPr>
                <w:rFonts w:ascii="Times New Roman" w:hAnsi="Times New Roman"/>
              </w:rPr>
            </w:pPr>
            <w:r w:rsidRPr="005207FE">
              <w:rPr>
                <w:rFonts w:ascii="Times New Roman" w:hAnsi="Times New Roman"/>
              </w:rPr>
              <w:t>Claim #</w:t>
            </w:r>
          </w:p>
        </w:tc>
        <w:tc>
          <w:tcPr>
            <w:tcW w:w="2549" w:type="dxa"/>
            <w:vAlign w:val="center"/>
          </w:tcPr>
          <w:p w:rsidR="00D201C6" w:rsidRPr="005207FE" w:rsidP="00623AA0" w14:paraId="0DFB0515" w14:textId="77777777">
            <w:pPr>
              <w:pStyle w:val="cell10left"/>
              <w:spacing w:before="100" w:beforeAutospacing="1" w:after="100" w:afterAutospacing="1"/>
              <w:rPr>
                <w:rFonts w:ascii="Times New Roman" w:hAnsi="Times New Roman"/>
              </w:rPr>
            </w:pPr>
            <w:r w:rsidRPr="005207FE">
              <w:rPr>
                <w:rFonts w:ascii="Times New Roman" w:hAnsi="Times New Roman"/>
              </w:rPr>
              <w:t>Required data entry field</w:t>
            </w:r>
          </w:p>
        </w:tc>
        <w:tc>
          <w:tcPr>
            <w:tcW w:w="5731" w:type="dxa"/>
            <w:vAlign w:val="center"/>
          </w:tcPr>
          <w:p w:rsidR="00D201C6" w:rsidRPr="005207FE" w:rsidP="00623AA0" w14:paraId="71FEAB3A" w14:textId="77777777">
            <w:pPr>
              <w:pStyle w:val="cell10left"/>
              <w:spacing w:before="0" w:after="0"/>
              <w:rPr>
                <w:rFonts w:ascii="Times New Roman" w:hAnsi="Times New Roman"/>
              </w:rPr>
            </w:pPr>
            <w:r w:rsidRPr="005207FE">
              <w:rPr>
                <w:rFonts w:ascii="Times New Roman" w:hAnsi="Times New Roman"/>
              </w:rPr>
              <w:t>The user finds beneficiaries with this claim number.</w:t>
            </w:r>
          </w:p>
          <w:p w:rsidR="00D201C6" w:rsidRPr="005207FE" w:rsidP="00623AA0" w14:paraId="51FBBD8A" w14:textId="77777777">
            <w:pPr>
              <w:pStyle w:val="cell10note"/>
              <w:spacing w:before="0" w:after="0"/>
              <w:ind w:left="0" w:firstLine="0"/>
              <w:rPr>
                <w:rFonts w:ascii="Times New Roman" w:hAnsi="Times New Roman"/>
              </w:rPr>
            </w:pPr>
            <w:r w:rsidRPr="005207FE">
              <w:rPr>
                <w:rFonts w:ascii="Times New Roman" w:hAnsi="Times New Roman"/>
                <w:b/>
              </w:rPr>
              <w:t>Note</w:t>
            </w:r>
            <w:r w:rsidRPr="005207FE">
              <w:rPr>
                <w:rFonts w:ascii="Times New Roman" w:hAnsi="Times New Roman"/>
                <w:b/>
              </w:rPr>
              <w:t>:</w:t>
            </w:r>
            <w:r w:rsidRPr="005207FE">
              <w:rPr>
                <w:rFonts w:ascii="Times New Roman" w:hAnsi="Times New Roman"/>
              </w:rPr>
              <w:t xml:space="preserve"> The BIC is optional except when an RRB number is entered.</w:t>
            </w:r>
          </w:p>
        </w:tc>
      </w:tr>
      <w:tr w14:paraId="58C6AE91"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2EC8390B" w14:textId="77777777">
            <w:pPr>
              <w:pStyle w:val="cell10left"/>
              <w:spacing w:before="100" w:beforeAutospacing="1" w:after="100" w:afterAutospacing="1"/>
              <w:rPr>
                <w:rFonts w:ascii="Times New Roman" w:hAnsi="Times New Roman"/>
              </w:rPr>
            </w:pPr>
            <w:r>
              <w:rPr>
                <w:rFonts w:ascii="Times New Roman" w:hAnsi="Times New Roman"/>
              </w:rPr>
              <w:t>Last Name</w:t>
            </w:r>
          </w:p>
        </w:tc>
        <w:tc>
          <w:tcPr>
            <w:tcW w:w="2549" w:type="dxa"/>
            <w:vAlign w:val="center"/>
          </w:tcPr>
          <w:p w:rsidR="00A5383F" w:rsidRPr="005207FE" w:rsidP="00623AA0" w14:paraId="5241142A" w14:textId="77777777">
            <w:pPr>
              <w:pStyle w:val="cell10left"/>
              <w:spacing w:before="100" w:beforeAutospacing="1" w:after="100" w:afterAutospacing="1"/>
              <w:rPr>
                <w:rFonts w:ascii="Times New Roman" w:hAnsi="Times New Roman"/>
              </w:rPr>
            </w:pPr>
            <w:r w:rsidRPr="005207FE">
              <w:rPr>
                <w:rFonts w:ascii="Times New Roman" w:hAnsi="Times New Roman"/>
              </w:rPr>
              <w:t>Required data entry field</w:t>
            </w:r>
            <w:r>
              <w:rPr>
                <w:rFonts w:ascii="Times New Roman" w:hAnsi="Times New Roman"/>
              </w:rPr>
              <w:t xml:space="preserve"> if Claim # is not entered</w:t>
            </w:r>
            <w:r w:rsidR="005C4F09">
              <w:rPr>
                <w:rFonts w:ascii="Times New Roman" w:hAnsi="Times New Roman"/>
              </w:rPr>
              <w:t>.</w:t>
            </w:r>
            <w:r>
              <w:rPr>
                <w:rFonts w:ascii="Times New Roman" w:hAnsi="Times New Roman"/>
              </w:rPr>
              <w:t xml:space="preserve"> </w:t>
            </w:r>
          </w:p>
        </w:tc>
        <w:tc>
          <w:tcPr>
            <w:tcW w:w="5731" w:type="dxa"/>
            <w:vAlign w:val="center"/>
          </w:tcPr>
          <w:p w:rsidR="00A5383F" w:rsidRPr="005207FE" w:rsidP="00623AA0" w14:paraId="25AF7FCD" w14:textId="77777777">
            <w:pPr>
              <w:pStyle w:val="cell10left"/>
              <w:spacing w:before="100" w:beforeAutospacing="1" w:after="100" w:afterAutospacing="1"/>
              <w:rPr>
                <w:rFonts w:ascii="Times New Roman" w:hAnsi="Times New Roman"/>
              </w:rPr>
            </w:pPr>
            <w:r w:rsidRPr="005207FE">
              <w:rPr>
                <w:rFonts w:ascii="Times New Roman" w:hAnsi="Times New Roman"/>
              </w:rPr>
              <w:t>The user finds beneficiaries with this</w:t>
            </w:r>
            <w:r>
              <w:rPr>
                <w:rFonts w:ascii="Times New Roman" w:hAnsi="Times New Roman"/>
              </w:rPr>
              <w:t xml:space="preserve"> </w:t>
            </w:r>
            <w:r w:rsidR="005C4F09">
              <w:rPr>
                <w:rFonts w:ascii="Times New Roman" w:hAnsi="Times New Roman"/>
              </w:rPr>
              <w:t>L</w:t>
            </w:r>
            <w:r>
              <w:rPr>
                <w:rFonts w:ascii="Times New Roman" w:hAnsi="Times New Roman"/>
              </w:rPr>
              <w:t xml:space="preserve">ast </w:t>
            </w:r>
            <w:r w:rsidR="005C4F09">
              <w:rPr>
                <w:rFonts w:ascii="Times New Roman" w:hAnsi="Times New Roman"/>
              </w:rPr>
              <w:t>N</w:t>
            </w:r>
            <w:r>
              <w:rPr>
                <w:rFonts w:ascii="Times New Roman" w:hAnsi="Times New Roman"/>
              </w:rPr>
              <w:t>ame</w:t>
            </w:r>
            <w:r w:rsidR="005C4F09">
              <w:rPr>
                <w:rFonts w:ascii="Times New Roman" w:hAnsi="Times New Roman"/>
              </w:rPr>
              <w:t>, the entered First Name, and Birth Date</w:t>
            </w:r>
            <w:r>
              <w:rPr>
                <w:rFonts w:ascii="Times New Roman" w:hAnsi="Times New Roman"/>
              </w:rPr>
              <w:t>.</w:t>
            </w:r>
            <w:r w:rsidR="005C4F09">
              <w:rPr>
                <w:rFonts w:ascii="Times New Roman" w:hAnsi="Times New Roman"/>
              </w:rPr>
              <w:t xml:space="preserve">  (Note:  All 3 fields are required.)</w:t>
            </w:r>
          </w:p>
        </w:tc>
      </w:tr>
      <w:tr w14:paraId="0AF5CDCE"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5923DB5F" w14:textId="77777777">
            <w:pPr>
              <w:pStyle w:val="cell10left"/>
              <w:spacing w:before="100" w:beforeAutospacing="1" w:after="100" w:afterAutospacing="1"/>
              <w:rPr>
                <w:rFonts w:ascii="Times New Roman" w:hAnsi="Times New Roman"/>
              </w:rPr>
            </w:pPr>
            <w:r>
              <w:rPr>
                <w:rFonts w:ascii="Times New Roman" w:hAnsi="Times New Roman"/>
              </w:rPr>
              <w:t>First Name</w:t>
            </w:r>
          </w:p>
        </w:tc>
        <w:tc>
          <w:tcPr>
            <w:tcW w:w="2549" w:type="dxa"/>
            <w:vAlign w:val="center"/>
          </w:tcPr>
          <w:p w:rsidR="00A5383F" w:rsidRPr="005207FE" w:rsidP="00623AA0" w14:paraId="4FA3BE87" w14:textId="77777777">
            <w:pPr>
              <w:pStyle w:val="cell10left"/>
              <w:spacing w:before="100" w:beforeAutospacing="1" w:after="100" w:afterAutospacing="1"/>
              <w:rPr>
                <w:rFonts w:ascii="Times New Roman" w:hAnsi="Times New Roman"/>
              </w:rPr>
            </w:pPr>
            <w:r w:rsidRPr="005207FE">
              <w:rPr>
                <w:rFonts w:ascii="Times New Roman" w:hAnsi="Times New Roman"/>
              </w:rPr>
              <w:t>Required data entry field</w:t>
            </w:r>
            <w:r>
              <w:rPr>
                <w:rFonts w:ascii="Times New Roman" w:hAnsi="Times New Roman"/>
              </w:rPr>
              <w:t xml:space="preserve"> if Claim # is not entered</w:t>
            </w:r>
            <w:r w:rsidR="005C4F09">
              <w:rPr>
                <w:rFonts w:ascii="Times New Roman" w:hAnsi="Times New Roman"/>
              </w:rPr>
              <w:t>.</w:t>
            </w:r>
            <w:r>
              <w:rPr>
                <w:rFonts w:ascii="Times New Roman" w:hAnsi="Times New Roman"/>
              </w:rPr>
              <w:t xml:space="preserve"> </w:t>
            </w:r>
          </w:p>
        </w:tc>
        <w:tc>
          <w:tcPr>
            <w:tcW w:w="5731" w:type="dxa"/>
            <w:vAlign w:val="center"/>
          </w:tcPr>
          <w:p w:rsidR="00A5383F" w:rsidRPr="005207FE" w:rsidP="00623AA0" w14:paraId="57D113EA" w14:textId="77777777">
            <w:pPr>
              <w:pStyle w:val="cell10left"/>
              <w:spacing w:before="100" w:beforeAutospacing="1" w:after="100" w:afterAutospacing="1"/>
              <w:rPr>
                <w:rFonts w:ascii="Times New Roman" w:hAnsi="Times New Roman"/>
              </w:rPr>
            </w:pPr>
            <w:r w:rsidRPr="005207FE">
              <w:rPr>
                <w:rFonts w:ascii="Times New Roman" w:hAnsi="Times New Roman"/>
              </w:rPr>
              <w:t>The user finds beneficiaries with this</w:t>
            </w:r>
            <w:r>
              <w:rPr>
                <w:rFonts w:ascii="Times New Roman" w:hAnsi="Times New Roman"/>
              </w:rPr>
              <w:t xml:space="preserve"> </w:t>
            </w:r>
            <w:r w:rsidR="005C4F09">
              <w:rPr>
                <w:rFonts w:ascii="Times New Roman" w:hAnsi="Times New Roman"/>
              </w:rPr>
              <w:t>F</w:t>
            </w:r>
            <w:r>
              <w:rPr>
                <w:rFonts w:ascii="Times New Roman" w:hAnsi="Times New Roman"/>
              </w:rPr>
              <w:t xml:space="preserve">irst </w:t>
            </w:r>
            <w:r w:rsidR="005C4F09">
              <w:rPr>
                <w:rFonts w:ascii="Times New Roman" w:hAnsi="Times New Roman"/>
              </w:rPr>
              <w:t>N</w:t>
            </w:r>
            <w:r>
              <w:rPr>
                <w:rFonts w:ascii="Times New Roman" w:hAnsi="Times New Roman"/>
              </w:rPr>
              <w:t>ame</w:t>
            </w:r>
            <w:r w:rsidR="005C4F09">
              <w:rPr>
                <w:rFonts w:ascii="Times New Roman" w:hAnsi="Times New Roman"/>
              </w:rPr>
              <w:t>, the entered Last Name, and Birth Date.  (Note:  All 3 fields are required</w:t>
            </w:r>
            <w:r>
              <w:rPr>
                <w:rFonts w:ascii="Times New Roman" w:hAnsi="Times New Roman"/>
              </w:rPr>
              <w:t>.</w:t>
            </w:r>
            <w:r w:rsidR="005C4F09">
              <w:rPr>
                <w:rFonts w:ascii="Times New Roman" w:hAnsi="Times New Roman"/>
              </w:rPr>
              <w:t>)</w:t>
            </w:r>
          </w:p>
        </w:tc>
      </w:tr>
      <w:tr w14:paraId="14258216"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12E50A7E" w14:textId="77777777">
            <w:pPr>
              <w:pStyle w:val="cell10left"/>
              <w:spacing w:before="100" w:beforeAutospacing="1" w:after="100" w:afterAutospacing="1"/>
              <w:rPr>
                <w:rFonts w:ascii="Times New Roman" w:hAnsi="Times New Roman"/>
              </w:rPr>
            </w:pPr>
            <w:r>
              <w:rPr>
                <w:rFonts w:ascii="Times New Roman" w:hAnsi="Times New Roman"/>
              </w:rPr>
              <w:t>Birth Date</w:t>
            </w:r>
          </w:p>
        </w:tc>
        <w:tc>
          <w:tcPr>
            <w:tcW w:w="2549" w:type="dxa"/>
            <w:vAlign w:val="center"/>
          </w:tcPr>
          <w:p w:rsidR="00A5383F" w:rsidRPr="005207FE" w:rsidP="00623AA0" w14:paraId="77D02F27" w14:textId="77777777">
            <w:pPr>
              <w:pStyle w:val="cell10left"/>
              <w:spacing w:before="100" w:beforeAutospacing="1" w:after="100" w:afterAutospacing="1"/>
              <w:rPr>
                <w:rFonts w:ascii="Times New Roman" w:hAnsi="Times New Roman"/>
              </w:rPr>
            </w:pPr>
            <w:r w:rsidRPr="005207FE">
              <w:rPr>
                <w:rFonts w:ascii="Times New Roman" w:hAnsi="Times New Roman"/>
              </w:rPr>
              <w:t>Required data entry field</w:t>
            </w:r>
            <w:r>
              <w:rPr>
                <w:rFonts w:ascii="Times New Roman" w:hAnsi="Times New Roman"/>
              </w:rPr>
              <w:t xml:space="preserve"> if Claim # is not entered</w:t>
            </w:r>
            <w:r w:rsidR="005C4F09">
              <w:rPr>
                <w:rFonts w:ascii="Times New Roman" w:hAnsi="Times New Roman"/>
              </w:rPr>
              <w:t>.</w:t>
            </w:r>
            <w:r>
              <w:rPr>
                <w:rFonts w:ascii="Times New Roman" w:hAnsi="Times New Roman"/>
              </w:rPr>
              <w:t xml:space="preserve"> </w:t>
            </w:r>
          </w:p>
        </w:tc>
        <w:tc>
          <w:tcPr>
            <w:tcW w:w="5731" w:type="dxa"/>
            <w:vAlign w:val="center"/>
          </w:tcPr>
          <w:p w:rsidR="00A5383F" w:rsidRPr="005207FE" w:rsidP="00623AA0" w14:paraId="08ADF1E5" w14:textId="77777777">
            <w:pPr>
              <w:pStyle w:val="cell10left"/>
              <w:spacing w:before="100" w:beforeAutospacing="1" w:after="100" w:afterAutospacing="1"/>
              <w:rPr>
                <w:rFonts w:ascii="Times New Roman" w:hAnsi="Times New Roman"/>
              </w:rPr>
            </w:pPr>
            <w:r w:rsidRPr="005207FE">
              <w:rPr>
                <w:rFonts w:ascii="Times New Roman" w:hAnsi="Times New Roman"/>
              </w:rPr>
              <w:t>The user finds beneficiaries with this</w:t>
            </w:r>
            <w:r>
              <w:rPr>
                <w:rFonts w:ascii="Times New Roman" w:hAnsi="Times New Roman"/>
              </w:rPr>
              <w:t xml:space="preserve"> </w:t>
            </w:r>
            <w:r w:rsidR="005C4F09">
              <w:rPr>
                <w:rFonts w:ascii="Times New Roman" w:hAnsi="Times New Roman"/>
              </w:rPr>
              <w:t>B</w:t>
            </w:r>
            <w:r>
              <w:rPr>
                <w:rFonts w:ascii="Times New Roman" w:hAnsi="Times New Roman"/>
              </w:rPr>
              <w:t xml:space="preserve">irth </w:t>
            </w:r>
            <w:r w:rsidR="005C4F09">
              <w:rPr>
                <w:rFonts w:ascii="Times New Roman" w:hAnsi="Times New Roman"/>
              </w:rPr>
              <w:t>D</w:t>
            </w:r>
            <w:r>
              <w:rPr>
                <w:rFonts w:ascii="Times New Roman" w:hAnsi="Times New Roman"/>
              </w:rPr>
              <w:t>ate</w:t>
            </w:r>
            <w:r w:rsidR="005C4F09">
              <w:rPr>
                <w:rFonts w:ascii="Times New Roman" w:hAnsi="Times New Roman"/>
              </w:rPr>
              <w:t>, the entered Last Name, and First Name.  (Note:  All 3 fields are required.)</w:t>
            </w:r>
          </w:p>
        </w:tc>
      </w:tr>
      <w:tr w14:paraId="60CFEB6C"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7DFC39B0" w14:textId="77777777">
            <w:pPr>
              <w:pStyle w:val="cell10left"/>
              <w:spacing w:before="100" w:beforeAutospacing="1" w:after="100" w:afterAutospacing="1"/>
              <w:rPr>
                <w:rFonts w:ascii="Times New Roman" w:hAnsi="Times New Roman"/>
              </w:rPr>
            </w:pPr>
            <w:r>
              <w:rPr>
                <w:rFonts w:ascii="Times New Roman" w:hAnsi="Times New Roman"/>
              </w:rPr>
              <w:t>M.I.</w:t>
            </w:r>
          </w:p>
        </w:tc>
        <w:tc>
          <w:tcPr>
            <w:tcW w:w="2549" w:type="dxa"/>
            <w:vAlign w:val="center"/>
          </w:tcPr>
          <w:p w:rsidR="00A5383F" w:rsidRPr="005207FE" w:rsidP="00623AA0" w14:paraId="503E21E1" w14:textId="77777777">
            <w:pPr>
              <w:pStyle w:val="cell10left"/>
              <w:spacing w:before="100" w:beforeAutospacing="1" w:after="100" w:afterAutospacing="1"/>
              <w:rPr>
                <w:rFonts w:ascii="Times New Roman" w:hAnsi="Times New Roman"/>
              </w:rPr>
            </w:pPr>
            <w:r>
              <w:rPr>
                <w:rFonts w:ascii="Times New Roman" w:hAnsi="Times New Roman"/>
              </w:rPr>
              <w:t>Optional data entry field</w:t>
            </w:r>
          </w:p>
        </w:tc>
        <w:tc>
          <w:tcPr>
            <w:tcW w:w="5731" w:type="dxa"/>
            <w:vAlign w:val="center"/>
          </w:tcPr>
          <w:p w:rsidR="00A5383F" w:rsidRPr="005207FE" w:rsidP="00623AA0" w14:paraId="7AA681D6" w14:textId="77777777">
            <w:pPr>
              <w:pStyle w:val="cell10left"/>
              <w:spacing w:before="100" w:beforeAutospacing="1" w:after="100" w:afterAutospacing="1"/>
              <w:rPr>
                <w:rFonts w:ascii="Times New Roman" w:hAnsi="Times New Roman"/>
              </w:rPr>
            </w:pPr>
            <w:r w:rsidRPr="005207FE">
              <w:rPr>
                <w:rFonts w:ascii="Times New Roman" w:hAnsi="Times New Roman"/>
              </w:rPr>
              <w:t xml:space="preserve">The </w:t>
            </w:r>
            <w:r>
              <w:rPr>
                <w:rFonts w:ascii="Times New Roman" w:hAnsi="Times New Roman"/>
              </w:rPr>
              <w:t>Middle</w:t>
            </w:r>
            <w:r w:rsidR="005C4F09">
              <w:rPr>
                <w:rFonts w:ascii="Times New Roman" w:hAnsi="Times New Roman"/>
              </w:rPr>
              <w:t xml:space="preserve"> Initial is added to the required information to narrow the beneficiary search.</w:t>
            </w:r>
          </w:p>
        </w:tc>
      </w:tr>
      <w:tr w14:paraId="22F235ED"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238771AB" w14:textId="77777777">
            <w:pPr>
              <w:pStyle w:val="cell10left"/>
              <w:spacing w:before="100" w:beforeAutospacing="1" w:after="100" w:afterAutospacing="1"/>
              <w:rPr>
                <w:rFonts w:ascii="Times New Roman" w:hAnsi="Times New Roman"/>
              </w:rPr>
            </w:pPr>
            <w:r>
              <w:rPr>
                <w:rFonts w:ascii="Times New Roman" w:hAnsi="Times New Roman"/>
              </w:rPr>
              <w:t>Sex</w:t>
            </w:r>
          </w:p>
        </w:tc>
        <w:tc>
          <w:tcPr>
            <w:tcW w:w="2549" w:type="dxa"/>
            <w:vAlign w:val="center"/>
          </w:tcPr>
          <w:p w:rsidR="00A5383F" w:rsidRPr="005207FE" w:rsidP="00623AA0" w14:paraId="1E206206" w14:textId="77777777">
            <w:pPr>
              <w:pStyle w:val="cell10left"/>
              <w:spacing w:before="100" w:beforeAutospacing="1" w:after="100" w:afterAutospacing="1"/>
              <w:rPr>
                <w:rFonts w:ascii="Times New Roman" w:hAnsi="Times New Roman"/>
              </w:rPr>
            </w:pPr>
            <w:r>
              <w:rPr>
                <w:rFonts w:ascii="Times New Roman" w:hAnsi="Times New Roman"/>
              </w:rPr>
              <w:t>Optional data entry field</w:t>
            </w:r>
          </w:p>
        </w:tc>
        <w:tc>
          <w:tcPr>
            <w:tcW w:w="5731" w:type="dxa"/>
            <w:vAlign w:val="center"/>
          </w:tcPr>
          <w:p w:rsidR="00A5383F" w:rsidRPr="005207FE" w:rsidP="00623AA0" w14:paraId="5B5D3CCC" w14:textId="77777777">
            <w:pPr>
              <w:pStyle w:val="cell10left"/>
              <w:spacing w:before="100" w:beforeAutospacing="1" w:after="100" w:afterAutospacing="1"/>
              <w:rPr>
                <w:rFonts w:ascii="Times New Roman" w:hAnsi="Times New Roman"/>
              </w:rPr>
            </w:pPr>
            <w:r w:rsidRPr="005207FE">
              <w:rPr>
                <w:rFonts w:ascii="Times New Roman" w:hAnsi="Times New Roman"/>
              </w:rPr>
              <w:t xml:space="preserve">The </w:t>
            </w:r>
            <w:r w:rsidR="005C4F09">
              <w:rPr>
                <w:rFonts w:ascii="Times New Roman" w:hAnsi="Times New Roman"/>
              </w:rPr>
              <w:t>S</w:t>
            </w:r>
            <w:r>
              <w:rPr>
                <w:rFonts w:ascii="Times New Roman" w:hAnsi="Times New Roman"/>
              </w:rPr>
              <w:t>ex</w:t>
            </w:r>
            <w:r w:rsidR="005C4F09">
              <w:rPr>
                <w:rFonts w:ascii="Times New Roman" w:hAnsi="Times New Roman"/>
              </w:rPr>
              <w:t xml:space="preserve"> is added to the required information to narrow the beneficiary search</w:t>
            </w:r>
            <w:r>
              <w:rPr>
                <w:rFonts w:ascii="Times New Roman" w:hAnsi="Times New Roman"/>
              </w:rPr>
              <w:t>.</w:t>
            </w:r>
          </w:p>
        </w:tc>
      </w:tr>
      <w:tr w14:paraId="29800A33"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410B9A71" w14:textId="77777777">
            <w:pPr>
              <w:pStyle w:val="cell10left"/>
              <w:spacing w:before="100" w:beforeAutospacing="1" w:after="100" w:afterAutospacing="1"/>
              <w:rPr>
                <w:rFonts w:ascii="Times New Roman" w:hAnsi="Times New Roman"/>
              </w:rPr>
            </w:pPr>
            <w:r>
              <w:rPr>
                <w:rFonts w:ascii="Times New Roman" w:hAnsi="Times New Roman"/>
              </w:rPr>
              <w:t>Mailing State</w:t>
            </w:r>
          </w:p>
        </w:tc>
        <w:tc>
          <w:tcPr>
            <w:tcW w:w="2549" w:type="dxa"/>
            <w:vAlign w:val="center"/>
          </w:tcPr>
          <w:p w:rsidR="00A5383F" w:rsidRPr="005207FE" w:rsidP="00623AA0" w14:paraId="7530B69E" w14:textId="77777777">
            <w:pPr>
              <w:pStyle w:val="cell10left"/>
              <w:spacing w:before="100" w:beforeAutospacing="1" w:after="100" w:afterAutospacing="1"/>
              <w:rPr>
                <w:rFonts w:ascii="Times New Roman" w:hAnsi="Times New Roman"/>
              </w:rPr>
            </w:pPr>
            <w:r>
              <w:rPr>
                <w:rFonts w:ascii="Times New Roman" w:hAnsi="Times New Roman"/>
              </w:rPr>
              <w:t>Optional data entry field</w:t>
            </w:r>
          </w:p>
        </w:tc>
        <w:tc>
          <w:tcPr>
            <w:tcW w:w="5731" w:type="dxa"/>
            <w:vAlign w:val="center"/>
          </w:tcPr>
          <w:p w:rsidR="00A5383F" w:rsidRPr="005207FE" w:rsidP="00F63DC4" w14:paraId="68DAB5DF" w14:textId="620EADD8">
            <w:pPr>
              <w:pStyle w:val="cell10left"/>
              <w:spacing w:before="100" w:beforeAutospacing="1" w:after="100" w:afterAutospacing="1"/>
              <w:rPr>
                <w:rFonts w:ascii="Times New Roman" w:hAnsi="Times New Roman"/>
              </w:rPr>
            </w:pPr>
            <w:r w:rsidRPr="005207FE">
              <w:rPr>
                <w:rFonts w:ascii="Times New Roman" w:hAnsi="Times New Roman"/>
              </w:rPr>
              <w:t xml:space="preserve">The </w:t>
            </w:r>
            <w:r w:rsidR="00F63DC4">
              <w:rPr>
                <w:rFonts w:ascii="Times New Roman" w:hAnsi="Times New Roman"/>
              </w:rPr>
              <w:t>s</w:t>
            </w:r>
            <w:r w:rsidR="005C4F09">
              <w:rPr>
                <w:rFonts w:ascii="Times New Roman" w:hAnsi="Times New Roman"/>
              </w:rPr>
              <w:t xml:space="preserve">tate of the beneficiary’s </w:t>
            </w:r>
            <w:r>
              <w:rPr>
                <w:rFonts w:ascii="Times New Roman" w:hAnsi="Times New Roman"/>
              </w:rPr>
              <w:t xml:space="preserve">mailing </w:t>
            </w:r>
            <w:r w:rsidR="005C4F09">
              <w:rPr>
                <w:rFonts w:ascii="Times New Roman" w:hAnsi="Times New Roman"/>
              </w:rPr>
              <w:t>address is added to the required information to narrow the beneficiary search</w:t>
            </w:r>
            <w:r>
              <w:rPr>
                <w:rFonts w:ascii="Times New Roman" w:hAnsi="Times New Roman"/>
              </w:rPr>
              <w:t>.</w:t>
            </w:r>
          </w:p>
        </w:tc>
      </w:tr>
      <w:tr w14:paraId="1CE49714"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3014065E" w14:textId="77777777">
            <w:pPr>
              <w:pStyle w:val="cell10left"/>
              <w:spacing w:before="100" w:beforeAutospacing="1" w:after="100" w:afterAutospacing="1"/>
              <w:rPr>
                <w:rFonts w:ascii="Times New Roman" w:hAnsi="Times New Roman"/>
              </w:rPr>
            </w:pPr>
            <w:r>
              <w:rPr>
                <w:rFonts w:ascii="Times New Roman" w:hAnsi="Times New Roman"/>
              </w:rPr>
              <w:t>Residence State</w:t>
            </w:r>
          </w:p>
        </w:tc>
        <w:tc>
          <w:tcPr>
            <w:tcW w:w="2549" w:type="dxa"/>
            <w:vAlign w:val="center"/>
          </w:tcPr>
          <w:p w:rsidR="00A5383F" w:rsidRPr="005207FE" w:rsidP="00623AA0" w14:paraId="0B4514B3" w14:textId="77777777">
            <w:pPr>
              <w:pStyle w:val="cell10left"/>
              <w:spacing w:before="100" w:beforeAutospacing="1" w:after="100" w:afterAutospacing="1"/>
              <w:rPr>
                <w:rFonts w:ascii="Times New Roman" w:hAnsi="Times New Roman"/>
              </w:rPr>
            </w:pPr>
            <w:r>
              <w:rPr>
                <w:rFonts w:ascii="Times New Roman" w:hAnsi="Times New Roman"/>
              </w:rPr>
              <w:t>Optional data entry field</w:t>
            </w:r>
          </w:p>
        </w:tc>
        <w:tc>
          <w:tcPr>
            <w:tcW w:w="5731" w:type="dxa"/>
            <w:vAlign w:val="center"/>
          </w:tcPr>
          <w:p w:rsidR="00A5383F" w:rsidRPr="005207FE" w:rsidP="00F63DC4" w14:paraId="7437D49E" w14:textId="5688BDEC">
            <w:pPr>
              <w:pStyle w:val="cell10left"/>
              <w:spacing w:before="100" w:beforeAutospacing="1" w:after="100" w:afterAutospacing="1"/>
              <w:rPr>
                <w:rFonts w:ascii="Times New Roman" w:hAnsi="Times New Roman"/>
              </w:rPr>
            </w:pPr>
            <w:r w:rsidRPr="005207FE">
              <w:rPr>
                <w:rFonts w:ascii="Times New Roman" w:hAnsi="Times New Roman"/>
              </w:rPr>
              <w:t xml:space="preserve">The </w:t>
            </w:r>
            <w:r w:rsidR="00F63DC4">
              <w:rPr>
                <w:rFonts w:ascii="Times New Roman" w:hAnsi="Times New Roman"/>
              </w:rPr>
              <w:t>s</w:t>
            </w:r>
            <w:r w:rsidR="005C4F09">
              <w:rPr>
                <w:rFonts w:ascii="Times New Roman" w:hAnsi="Times New Roman"/>
              </w:rPr>
              <w:t>tate of the beneficiary’s</w:t>
            </w:r>
            <w:r>
              <w:rPr>
                <w:rFonts w:ascii="Times New Roman" w:hAnsi="Times New Roman"/>
              </w:rPr>
              <w:t xml:space="preserve"> residence </w:t>
            </w:r>
            <w:r w:rsidR="005C4F09">
              <w:rPr>
                <w:rFonts w:ascii="Times New Roman" w:hAnsi="Times New Roman"/>
              </w:rPr>
              <w:t>address is added to the required information to narrow the beneficiary search</w:t>
            </w:r>
            <w:r>
              <w:rPr>
                <w:rFonts w:ascii="Times New Roman" w:hAnsi="Times New Roman"/>
              </w:rPr>
              <w:t>.</w:t>
            </w:r>
          </w:p>
        </w:tc>
      </w:tr>
      <w:tr w14:paraId="03A0C302"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D201C6" w:rsidRPr="005207FE" w:rsidP="00623AA0" w14:paraId="0884A07A" w14:textId="77777777">
            <w:pPr>
              <w:pStyle w:val="cell10left"/>
              <w:spacing w:before="100" w:beforeAutospacing="1" w:after="100" w:afterAutospacing="1"/>
              <w:rPr>
                <w:rFonts w:ascii="Times New Roman" w:hAnsi="Times New Roman"/>
              </w:rPr>
            </w:pPr>
            <w:r w:rsidRPr="005207FE">
              <w:rPr>
                <w:rFonts w:ascii="Times New Roman" w:hAnsi="Times New Roman"/>
              </w:rPr>
              <w:t>[Find]</w:t>
            </w:r>
          </w:p>
        </w:tc>
        <w:tc>
          <w:tcPr>
            <w:tcW w:w="2549" w:type="dxa"/>
            <w:vAlign w:val="center"/>
          </w:tcPr>
          <w:p w:rsidR="00D201C6" w:rsidRPr="005207FE" w:rsidP="00623AA0" w14:paraId="630D235D" w14:textId="77777777">
            <w:pPr>
              <w:pStyle w:val="cell10left"/>
              <w:spacing w:before="100" w:beforeAutospacing="1" w:after="100" w:afterAutospacing="1"/>
              <w:rPr>
                <w:rFonts w:ascii="Times New Roman" w:hAnsi="Times New Roman"/>
              </w:rPr>
            </w:pPr>
            <w:r w:rsidRPr="005207FE">
              <w:rPr>
                <w:rFonts w:ascii="Times New Roman" w:hAnsi="Times New Roman"/>
              </w:rPr>
              <w:t>Button</w:t>
            </w:r>
          </w:p>
        </w:tc>
        <w:tc>
          <w:tcPr>
            <w:tcW w:w="5731" w:type="dxa"/>
            <w:vAlign w:val="center"/>
          </w:tcPr>
          <w:p w:rsidR="00D201C6" w:rsidRPr="005207FE" w:rsidP="00623AA0" w14:paraId="0A1285B9" w14:textId="77777777">
            <w:pPr>
              <w:pStyle w:val="cell10left"/>
              <w:spacing w:before="100" w:beforeAutospacing="1" w:after="100" w:afterAutospacing="1"/>
              <w:rPr>
                <w:rFonts w:ascii="Times New Roman" w:hAnsi="Times New Roman"/>
              </w:rPr>
            </w:pPr>
            <w:r w:rsidRPr="005207FE">
              <w:rPr>
                <w:rFonts w:ascii="Times New Roman" w:hAnsi="Times New Roman"/>
              </w:rPr>
              <w:t>After entering a claim number</w:t>
            </w:r>
            <w:r w:rsidR="00992B26">
              <w:rPr>
                <w:rFonts w:ascii="Times New Roman" w:hAnsi="Times New Roman"/>
              </w:rPr>
              <w:t xml:space="preserve"> or combination of other fields</w:t>
            </w:r>
            <w:r w:rsidRPr="005207FE">
              <w:rPr>
                <w:rFonts w:ascii="Times New Roman" w:hAnsi="Times New Roman"/>
              </w:rPr>
              <w:t>, the user clicks this button to initiate the search for beneficiaries.</w:t>
            </w:r>
          </w:p>
        </w:tc>
      </w:tr>
      <w:tr w14:paraId="0EDC4EC5" w14:textId="77777777" w:rsidTr="004370EB">
        <w:tblPrEx>
          <w:tblW w:w="9360" w:type="dxa"/>
          <w:tblInd w:w="115" w:type="dxa"/>
          <w:tblLayout w:type="fixed"/>
          <w:tblCellMar>
            <w:left w:w="115" w:type="dxa"/>
            <w:right w:w="115" w:type="dxa"/>
          </w:tblCellMar>
          <w:tblLook w:val="0000"/>
        </w:tblPrEx>
        <w:trPr>
          <w:cantSplit/>
          <w:trHeight w:val="288"/>
        </w:trPr>
        <w:tc>
          <w:tcPr>
            <w:tcW w:w="1080" w:type="dxa"/>
            <w:vAlign w:val="center"/>
          </w:tcPr>
          <w:p w:rsidR="00A5383F" w:rsidRPr="005207FE" w:rsidP="00623AA0" w14:paraId="4965CB10" w14:textId="77777777">
            <w:pPr>
              <w:pStyle w:val="cell10left"/>
              <w:spacing w:before="100" w:beforeAutospacing="1" w:after="100" w:afterAutospacing="1"/>
              <w:rPr>
                <w:rFonts w:ascii="Times New Roman" w:hAnsi="Times New Roman"/>
              </w:rPr>
            </w:pPr>
            <w:r>
              <w:rPr>
                <w:rFonts w:ascii="Times New Roman" w:hAnsi="Times New Roman"/>
              </w:rPr>
              <w:t>[Reset]</w:t>
            </w:r>
          </w:p>
        </w:tc>
        <w:tc>
          <w:tcPr>
            <w:tcW w:w="2549" w:type="dxa"/>
            <w:vAlign w:val="center"/>
          </w:tcPr>
          <w:p w:rsidR="00A5383F" w:rsidRPr="005207FE" w:rsidP="00623AA0" w14:paraId="612C0C83" w14:textId="77777777">
            <w:pPr>
              <w:pStyle w:val="cell10left"/>
              <w:spacing w:before="100" w:beforeAutospacing="1" w:after="100" w:afterAutospacing="1"/>
              <w:rPr>
                <w:rFonts w:ascii="Times New Roman" w:hAnsi="Times New Roman"/>
              </w:rPr>
            </w:pPr>
            <w:r>
              <w:rPr>
                <w:rFonts w:ascii="Times New Roman" w:hAnsi="Times New Roman"/>
              </w:rPr>
              <w:t>Button</w:t>
            </w:r>
          </w:p>
        </w:tc>
        <w:tc>
          <w:tcPr>
            <w:tcW w:w="5731" w:type="dxa"/>
            <w:vAlign w:val="center"/>
          </w:tcPr>
          <w:p w:rsidR="00A5383F" w:rsidRPr="005207FE" w:rsidP="00623AA0" w14:paraId="71E8E669" w14:textId="77777777">
            <w:pPr>
              <w:pStyle w:val="cell10left"/>
              <w:spacing w:before="100" w:beforeAutospacing="1" w:after="100" w:afterAutospacing="1"/>
              <w:rPr>
                <w:rFonts w:ascii="Times New Roman" w:hAnsi="Times New Roman"/>
              </w:rPr>
            </w:pPr>
            <w:r>
              <w:rPr>
                <w:rFonts w:ascii="Times New Roman" w:hAnsi="Times New Roman"/>
              </w:rPr>
              <w:t xml:space="preserve">This </w:t>
            </w:r>
            <w:r w:rsidR="004A6519">
              <w:rPr>
                <w:rFonts w:ascii="Times New Roman" w:hAnsi="Times New Roman"/>
              </w:rPr>
              <w:t>button</w:t>
            </w:r>
            <w:r>
              <w:rPr>
                <w:rFonts w:ascii="Times New Roman" w:hAnsi="Times New Roman"/>
              </w:rPr>
              <w:t xml:space="preserve"> clears the information already entered on the screen.</w:t>
            </w:r>
          </w:p>
        </w:tc>
      </w:tr>
    </w:tbl>
    <w:p w:rsidR="002014BF" w:rsidP="008D52D6" w14:paraId="411A2E99" w14:textId="6B918BEA">
      <w:pPr>
        <w:pStyle w:val="Caption"/>
      </w:pPr>
      <w:bookmarkStart w:id="234" w:name="_Toc305598333"/>
      <w:bookmarkStart w:id="235" w:name="_Toc305598497"/>
      <w:bookmarkStart w:id="236" w:name="_Toc87267462"/>
    </w:p>
    <w:p w:rsidR="002014BF" w:rsidRPr="002014BF" w:rsidP="002014BF" w14:paraId="49B18412" w14:textId="77777777"/>
    <w:p w:rsidR="002014BF" w14:paraId="078CA80B" w14:textId="77777777">
      <w:pPr>
        <w:rPr>
          <w:b/>
          <w:bCs/>
          <w:szCs w:val="24"/>
        </w:rPr>
      </w:pPr>
      <w:r>
        <w:br w:type="page"/>
      </w:r>
    </w:p>
    <w:p w:rsidR="00D201C6" w:rsidRPr="005207FE" w:rsidP="008D52D6" w14:paraId="34C6A286" w14:textId="2EE46B5D">
      <w:pPr>
        <w:pStyle w:val="Caption"/>
      </w:pPr>
      <w:bookmarkStart w:id="237" w:name="_Toc510622006"/>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10</w:t>
      </w:r>
      <w:r w:rsidR="0043743F">
        <w:rPr>
          <w:noProof/>
        </w:rPr>
        <w:fldChar w:fldCharType="end"/>
      </w:r>
      <w:r w:rsidRPr="005207FE">
        <w:t xml:space="preserve">: </w:t>
      </w:r>
      <w:r w:rsidR="00014776">
        <w:t>State U</w:t>
      </w:r>
      <w:r w:rsidR="000F627E">
        <w:t>ser</w:t>
      </w:r>
      <w:r w:rsidRPr="005207FE">
        <w:t xml:space="preserve"> (M201) Screen Messages</w:t>
      </w:r>
      <w:bookmarkEnd w:id="234"/>
      <w:bookmarkEnd w:id="235"/>
      <w:bookmarkEnd w:id="236"/>
      <w:bookmarkEnd w:id="237"/>
    </w:p>
    <w:tbl>
      <w:tblPr>
        <w:tblCaption w:val="State User (M201) Screen Messages"/>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430"/>
        <w:gridCol w:w="2610"/>
        <w:gridCol w:w="4320"/>
      </w:tblGrid>
      <w:tr w14:paraId="4D0E8715" w14:textId="77777777" w:rsidTr="004370EB">
        <w:tblPrEx>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360" w:type="dxa"/>
            <w:gridSpan w:val="3"/>
            <w:shd w:val="clear" w:color="auto" w:fill="CCC0D9" w:themeFill="accent4" w:themeFillTint="66"/>
            <w:vAlign w:val="center"/>
          </w:tcPr>
          <w:p w:rsidR="009746B0" w:rsidRPr="00623AA0" w:rsidP="00623AA0" w14:paraId="4355C90B" w14:textId="02246C68">
            <w:pPr>
              <w:pStyle w:val="cell10head"/>
              <w:spacing w:before="0" w:after="0"/>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(M201) Screen Messages</w:t>
            </w:r>
          </w:p>
        </w:tc>
      </w:tr>
      <w:tr w14:paraId="3D3A187B" w14:textId="77777777" w:rsidTr="004370EB">
        <w:tblPrEx>
          <w:tblW w:w="9360" w:type="dxa"/>
          <w:tblInd w:w="115" w:type="dxa"/>
          <w:tblLayout w:type="fixed"/>
          <w:tblCellMar>
            <w:left w:w="115" w:type="dxa"/>
            <w:right w:w="115" w:type="dxa"/>
          </w:tblCellMar>
          <w:tblLook w:val="0000"/>
        </w:tblPrEx>
        <w:trPr>
          <w:cantSplit/>
          <w:trHeight w:val="432"/>
          <w:tblHeader/>
        </w:trPr>
        <w:tc>
          <w:tcPr>
            <w:tcW w:w="2430" w:type="dxa"/>
            <w:shd w:val="clear" w:color="auto" w:fill="E5E0EC" w:themeFill="accent4" w:themeFillTint="33"/>
            <w:vAlign w:val="center"/>
          </w:tcPr>
          <w:p w:rsidR="00D201C6" w:rsidRPr="00623AA0" w:rsidP="00623AA0" w14:paraId="41611389" w14:textId="77777777">
            <w:pPr>
              <w:pStyle w:val="cell10head"/>
              <w:spacing w:before="0" w:after="0"/>
              <w:rPr>
                <w:rFonts w:ascii="Times New Roman" w:hAnsi="Times New Roman"/>
              </w:rPr>
            </w:pPr>
            <w:r w:rsidRPr="00623AA0">
              <w:rPr>
                <w:rFonts w:ascii="Times New Roman" w:hAnsi="Times New Roman"/>
              </w:rPr>
              <w:t>Message Type</w:t>
            </w:r>
          </w:p>
        </w:tc>
        <w:tc>
          <w:tcPr>
            <w:tcW w:w="2610" w:type="dxa"/>
            <w:shd w:val="clear" w:color="auto" w:fill="E5E0EC" w:themeFill="accent4" w:themeFillTint="33"/>
            <w:vAlign w:val="center"/>
          </w:tcPr>
          <w:p w:rsidR="00D201C6" w:rsidRPr="00623AA0" w:rsidP="00623AA0" w14:paraId="44373F9E" w14:textId="77777777">
            <w:pPr>
              <w:pStyle w:val="cell10head"/>
              <w:spacing w:before="0" w:after="0"/>
              <w:rPr>
                <w:rFonts w:ascii="Times New Roman" w:hAnsi="Times New Roman"/>
              </w:rPr>
            </w:pPr>
            <w:r w:rsidRPr="00623AA0">
              <w:rPr>
                <w:rFonts w:ascii="Times New Roman" w:hAnsi="Times New Roman"/>
              </w:rPr>
              <w:t>Message Text</w:t>
            </w:r>
          </w:p>
        </w:tc>
        <w:tc>
          <w:tcPr>
            <w:tcW w:w="4320" w:type="dxa"/>
            <w:shd w:val="clear" w:color="auto" w:fill="E5E0EC" w:themeFill="accent4" w:themeFillTint="33"/>
            <w:vAlign w:val="center"/>
          </w:tcPr>
          <w:p w:rsidR="00D201C6" w:rsidRPr="00623AA0" w:rsidP="00623AA0" w14:paraId="169069DE" w14:textId="77777777">
            <w:pPr>
              <w:pStyle w:val="cell10head"/>
              <w:spacing w:before="0" w:after="0"/>
              <w:rPr>
                <w:rFonts w:ascii="Times New Roman" w:hAnsi="Times New Roman"/>
              </w:rPr>
            </w:pPr>
            <w:r w:rsidRPr="00623AA0">
              <w:rPr>
                <w:rFonts w:ascii="Times New Roman" w:hAnsi="Times New Roman"/>
              </w:rPr>
              <w:t>Suggested Action</w:t>
            </w:r>
          </w:p>
        </w:tc>
      </w:tr>
      <w:tr w14:paraId="178CACE5"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D201C6" w:rsidRPr="00623AA0" w:rsidP="00623AA0" w14:paraId="78C9EE50" w14:textId="77777777">
            <w:pPr>
              <w:pStyle w:val="cell10left"/>
              <w:spacing w:before="0" w:after="0"/>
              <w:rPr>
                <w:rFonts w:ascii="Times New Roman" w:hAnsi="Times New Roman"/>
              </w:rPr>
            </w:pPr>
            <w:r w:rsidRPr="00623AA0">
              <w:rPr>
                <w:rFonts w:ascii="Times New Roman" w:hAnsi="Times New Roman"/>
              </w:rPr>
              <w:t>Missing entry</w:t>
            </w:r>
          </w:p>
        </w:tc>
        <w:tc>
          <w:tcPr>
            <w:tcW w:w="2610" w:type="dxa"/>
            <w:vAlign w:val="center"/>
          </w:tcPr>
          <w:p w:rsidR="00D201C6" w:rsidRPr="00623AA0" w:rsidP="00623AA0" w14:paraId="75C865C6" w14:textId="77777777">
            <w:pPr>
              <w:pStyle w:val="cell10left"/>
              <w:spacing w:before="0" w:after="0"/>
              <w:rPr>
                <w:rFonts w:ascii="Times New Roman" w:hAnsi="Times New Roman"/>
              </w:rPr>
            </w:pPr>
            <w:r w:rsidRPr="00623AA0">
              <w:rPr>
                <w:rFonts w:ascii="Times New Roman" w:hAnsi="Times New Roman"/>
              </w:rPr>
              <w:t>Enter a claim number.</w:t>
            </w:r>
          </w:p>
        </w:tc>
        <w:tc>
          <w:tcPr>
            <w:tcW w:w="4320" w:type="dxa"/>
            <w:vAlign w:val="center"/>
          </w:tcPr>
          <w:p w:rsidR="00D201C6" w:rsidRPr="00623AA0" w:rsidP="00623AA0" w14:paraId="23F560BB" w14:textId="77777777">
            <w:pPr>
              <w:pStyle w:val="cell10left"/>
              <w:spacing w:before="0" w:after="0"/>
              <w:ind w:hanging="24"/>
              <w:rPr>
                <w:rFonts w:ascii="Times New Roman" w:hAnsi="Times New Roman"/>
              </w:rPr>
            </w:pPr>
            <w:r w:rsidRPr="00623AA0">
              <w:rPr>
                <w:rFonts w:ascii="Times New Roman" w:hAnsi="Times New Roman"/>
              </w:rPr>
              <w:t xml:space="preserve">The user </w:t>
            </w:r>
            <w:r w:rsidRPr="00623AA0" w:rsidR="00992B26">
              <w:rPr>
                <w:rFonts w:ascii="Times New Roman" w:hAnsi="Times New Roman"/>
              </w:rPr>
              <w:t xml:space="preserve">must </w:t>
            </w:r>
            <w:r w:rsidRPr="00623AA0">
              <w:rPr>
                <w:rFonts w:ascii="Times New Roman" w:hAnsi="Times New Roman"/>
              </w:rPr>
              <w:t>enter a valid claim number</w:t>
            </w:r>
            <w:r w:rsidRPr="00623AA0" w:rsidR="00992B26">
              <w:rPr>
                <w:rFonts w:ascii="Times New Roman" w:hAnsi="Times New Roman"/>
              </w:rPr>
              <w:t xml:space="preserve"> or a combination of Last Name, First Name, and Birth Date</w:t>
            </w:r>
            <w:r w:rsidRPr="00623AA0">
              <w:rPr>
                <w:rFonts w:ascii="Times New Roman" w:hAnsi="Times New Roman"/>
              </w:rPr>
              <w:t>.</w:t>
            </w:r>
          </w:p>
        </w:tc>
      </w:tr>
      <w:tr w14:paraId="60D1885C"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D201C6" w:rsidRPr="00623AA0" w:rsidP="00623AA0" w14:paraId="0AD18132" w14:textId="77777777">
            <w:pPr>
              <w:pStyle w:val="cell10left"/>
              <w:spacing w:before="0" w:after="0"/>
              <w:rPr>
                <w:rFonts w:ascii="Times New Roman" w:hAnsi="Times New Roman"/>
              </w:rPr>
            </w:pPr>
            <w:r w:rsidRPr="00623AA0">
              <w:rPr>
                <w:rFonts w:ascii="Times New Roman" w:hAnsi="Times New Roman"/>
              </w:rPr>
              <w:t>Invalid format</w:t>
            </w:r>
          </w:p>
        </w:tc>
        <w:tc>
          <w:tcPr>
            <w:tcW w:w="2610" w:type="dxa"/>
            <w:vAlign w:val="center"/>
          </w:tcPr>
          <w:p w:rsidR="00D201C6" w:rsidRPr="00623AA0" w:rsidP="00623AA0" w14:paraId="225610E4" w14:textId="77777777">
            <w:pPr>
              <w:pStyle w:val="cell10left"/>
              <w:spacing w:before="0" w:after="0"/>
              <w:rPr>
                <w:rFonts w:ascii="Times New Roman" w:hAnsi="Times New Roman"/>
              </w:rPr>
            </w:pPr>
            <w:r w:rsidRPr="00623AA0">
              <w:rPr>
                <w:rFonts w:ascii="Times New Roman" w:hAnsi="Times New Roman"/>
              </w:rPr>
              <w:t>The claim number is not a valid SSA, RRB, or CMS internal number.</w:t>
            </w:r>
          </w:p>
        </w:tc>
        <w:tc>
          <w:tcPr>
            <w:tcW w:w="4320" w:type="dxa"/>
            <w:vAlign w:val="center"/>
          </w:tcPr>
          <w:p w:rsidR="00D201C6" w:rsidRPr="00623AA0" w:rsidP="00623AA0" w14:paraId="5AD2B75E" w14:textId="77777777">
            <w:pPr>
              <w:pStyle w:val="cell10left"/>
              <w:spacing w:before="0" w:after="0"/>
              <w:ind w:hanging="24"/>
              <w:rPr>
                <w:rFonts w:ascii="Times New Roman" w:hAnsi="Times New Roman"/>
              </w:rPr>
            </w:pPr>
            <w:r w:rsidRPr="00623AA0">
              <w:rPr>
                <w:rFonts w:ascii="Times New Roman" w:hAnsi="Times New Roman"/>
              </w:rPr>
              <w:t>The user re-enters the claim number.</w:t>
            </w:r>
          </w:p>
        </w:tc>
      </w:tr>
      <w:tr w14:paraId="29C23AE6"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D201C6" w:rsidRPr="00623AA0" w:rsidP="00623AA0" w14:paraId="61690AE2" w14:textId="77777777">
            <w:pPr>
              <w:pStyle w:val="cell10left"/>
              <w:spacing w:before="0" w:after="0"/>
              <w:rPr>
                <w:rFonts w:ascii="Times New Roman" w:hAnsi="Times New Roman"/>
              </w:rPr>
            </w:pPr>
            <w:r w:rsidRPr="00623AA0">
              <w:rPr>
                <w:rFonts w:ascii="Times New Roman" w:hAnsi="Times New Roman"/>
              </w:rPr>
              <w:t>No data</w:t>
            </w:r>
          </w:p>
        </w:tc>
        <w:tc>
          <w:tcPr>
            <w:tcW w:w="2610" w:type="dxa"/>
            <w:vAlign w:val="center"/>
          </w:tcPr>
          <w:p w:rsidR="00D201C6" w:rsidRPr="00623AA0" w:rsidP="00623AA0" w14:paraId="15D37BA9" w14:textId="0D77AFFB">
            <w:pPr>
              <w:pStyle w:val="cell10left"/>
              <w:spacing w:before="0" w:after="0"/>
              <w:rPr>
                <w:rFonts w:ascii="Times New Roman" w:hAnsi="Times New Roman"/>
              </w:rPr>
            </w:pPr>
            <w:r w:rsidRPr="00623AA0">
              <w:rPr>
                <w:rFonts w:ascii="Times New Roman" w:hAnsi="Times New Roman"/>
              </w:rPr>
              <w:t xml:space="preserve">No beneficiary records </w:t>
            </w:r>
            <w:r w:rsidR="00F63DC4">
              <w:rPr>
                <w:rFonts w:ascii="Times New Roman" w:hAnsi="Times New Roman"/>
              </w:rPr>
              <w:t xml:space="preserve">were </w:t>
            </w:r>
            <w:r w:rsidRPr="00623AA0">
              <w:rPr>
                <w:rFonts w:ascii="Times New Roman" w:hAnsi="Times New Roman"/>
              </w:rPr>
              <w:t>found for the search criteria.</w:t>
            </w:r>
          </w:p>
        </w:tc>
        <w:tc>
          <w:tcPr>
            <w:tcW w:w="4320" w:type="dxa"/>
            <w:vAlign w:val="center"/>
          </w:tcPr>
          <w:p w:rsidR="00D201C6" w:rsidRPr="00623AA0" w:rsidP="00623AA0" w14:paraId="6D3BCA06" w14:textId="77777777">
            <w:pPr>
              <w:pStyle w:val="cell10li1"/>
              <w:spacing w:before="0" w:after="0"/>
              <w:ind w:left="0" w:firstLine="0"/>
              <w:rPr>
                <w:rFonts w:ascii="Times New Roman" w:hAnsi="Times New Roman"/>
              </w:rPr>
            </w:pPr>
            <w:r w:rsidRPr="00623AA0">
              <w:rPr>
                <w:rFonts w:ascii="Times New Roman" w:hAnsi="Times New Roman"/>
              </w:rPr>
              <w:t xml:space="preserve">The user should verify the accuracy of </w:t>
            </w:r>
            <w:r w:rsidRPr="00623AA0" w:rsidR="00992B26">
              <w:rPr>
                <w:rFonts w:ascii="Times New Roman" w:hAnsi="Times New Roman"/>
              </w:rPr>
              <w:t xml:space="preserve">the </w:t>
            </w:r>
            <w:r w:rsidRPr="00623AA0">
              <w:rPr>
                <w:rFonts w:ascii="Times New Roman" w:hAnsi="Times New Roman"/>
              </w:rPr>
              <w:t>information entered.</w:t>
            </w:r>
            <w:r w:rsidRPr="00623AA0" w:rsidR="00AA0496">
              <w:rPr>
                <w:rFonts w:ascii="Times New Roman" w:hAnsi="Times New Roman"/>
              </w:rPr>
              <w:t xml:space="preserve"> </w:t>
            </w:r>
            <w:r w:rsidRPr="00623AA0">
              <w:rPr>
                <w:rFonts w:ascii="Times New Roman" w:hAnsi="Times New Roman"/>
              </w:rPr>
              <w:t xml:space="preserve">The user should perform a more general </w:t>
            </w:r>
            <w:r w:rsidRPr="00623AA0">
              <w:rPr>
                <w:rFonts w:ascii="Times New Roman" w:hAnsi="Times New Roman"/>
              </w:rPr>
              <w:t>search, in case</w:t>
            </w:r>
            <w:r w:rsidRPr="00623AA0">
              <w:rPr>
                <w:rFonts w:ascii="Times New Roman" w:hAnsi="Times New Roman"/>
              </w:rPr>
              <w:t xml:space="preserve"> the constraints are too restricting.</w:t>
            </w:r>
          </w:p>
        </w:tc>
      </w:tr>
      <w:tr w14:paraId="2A85B691"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D201C6" w:rsidRPr="00623AA0" w:rsidP="00623AA0" w14:paraId="1B5A40A1" w14:textId="77777777">
            <w:pPr>
              <w:pStyle w:val="cell10left"/>
              <w:spacing w:before="0" w:after="0"/>
              <w:rPr>
                <w:rFonts w:ascii="Times New Roman" w:hAnsi="Times New Roman"/>
              </w:rPr>
            </w:pPr>
            <w:r w:rsidRPr="00623AA0">
              <w:rPr>
                <w:rFonts w:ascii="Times New Roman" w:hAnsi="Times New Roman"/>
              </w:rPr>
              <w:t>Software or Database Error</w:t>
            </w:r>
          </w:p>
        </w:tc>
        <w:tc>
          <w:tcPr>
            <w:tcW w:w="2610" w:type="dxa"/>
            <w:vAlign w:val="center"/>
          </w:tcPr>
          <w:p w:rsidR="00D201C6" w:rsidRPr="00623AA0" w:rsidP="00623AA0" w14:paraId="706E275E" w14:textId="77777777">
            <w:pPr>
              <w:pStyle w:val="cell10left"/>
              <w:spacing w:before="0" w:after="0"/>
              <w:rPr>
                <w:rFonts w:ascii="Times New Roman" w:hAnsi="Times New Roman"/>
              </w:rPr>
            </w:pPr>
            <w:r w:rsidRPr="00623AA0">
              <w:rPr>
                <w:rFonts w:ascii="Times New Roman" w:hAnsi="Times New Roman"/>
              </w:rPr>
              <w:t>Error occurred while retrieving beneficiary search results.</w:t>
            </w:r>
          </w:p>
        </w:tc>
        <w:tc>
          <w:tcPr>
            <w:tcW w:w="4320" w:type="dxa"/>
            <w:vAlign w:val="center"/>
          </w:tcPr>
          <w:p w:rsidR="00D201C6" w:rsidRPr="00623AA0" w:rsidP="00623AA0" w14:paraId="4CE93AE8" w14:textId="77777777">
            <w:pPr>
              <w:pStyle w:val="cell10left"/>
              <w:spacing w:before="0" w:after="0"/>
              <w:ind w:hanging="24"/>
              <w:rPr>
                <w:rFonts w:ascii="Times New Roman" w:hAnsi="Times New Roman"/>
              </w:rPr>
            </w:pPr>
            <w:r w:rsidRPr="00623AA0">
              <w:rPr>
                <w:rFonts w:ascii="Times New Roman" w:hAnsi="Times New Roman"/>
              </w:rPr>
              <w:t>Contact the MAPD Help Desk.</w:t>
            </w:r>
          </w:p>
        </w:tc>
      </w:tr>
      <w:tr w14:paraId="56BDEAE4"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10071D" w:rsidRPr="00623AA0" w:rsidP="00623AA0" w14:paraId="66B99BCF" w14:textId="77777777">
            <w:pPr>
              <w:pStyle w:val="cell10left"/>
              <w:spacing w:before="0" w:after="0"/>
              <w:rPr>
                <w:rFonts w:ascii="Times New Roman" w:hAnsi="Times New Roman"/>
              </w:rPr>
            </w:pPr>
            <w:r w:rsidRPr="00623AA0">
              <w:rPr>
                <w:rFonts w:ascii="Times New Roman" w:hAnsi="Times New Roman"/>
              </w:rPr>
              <w:t>Software or Database Error</w:t>
            </w:r>
          </w:p>
        </w:tc>
        <w:tc>
          <w:tcPr>
            <w:tcW w:w="2610" w:type="dxa"/>
            <w:vAlign w:val="center"/>
          </w:tcPr>
          <w:p w:rsidR="0010071D" w:rsidRPr="00623AA0" w:rsidP="00623AA0" w14:paraId="799B4ACF" w14:textId="77777777">
            <w:pPr>
              <w:pStyle w:val="cell10left"/>
              <w:spacing w:before="0" w:after="0"/>
              <w:rPr>
                <w:rFonts w:ascii="Times New Roman" w:hAnsi="Times New Roman"/>
              </w:rPr>
            </w:pPr>
            <w:r w:rsidRPr="00623AA0">
              <w:rPr>
                <w:rFonts w:ascii="Times New Roman" w:hAnsi="Times New Roman"/>
              </w:rPr>
              <w:t>Error occurred while retrieving beneficiary records.</w:t>
            </w:r>
          </w:p>
        </w:tc>
        <w:tc>
          <w:tcPr>
            <w:tcW w:w="4320" w:type="dxa"/>
            <w:vAlign w:val="center"/>
          </w:tcPr>
          <w:p w:rsidR="0010071D" w:rsidRPr="00623AA0" w:rsidP="00623AA0" w14:paraId="5591D5A4" w14:textId="77777777">
            <w:pPr>
              <w:spacing w:after="0"/>
              <w:rPr>
                <w:sz w:val="20"/>
              </w:rPr>
            </w:pPr>
            <w:r w:rsidRPr="00623AA0">
              <w:rPr>
                <w:sz w:val="20"/>
              </w:rPr>
              <w:t>Contact the MAPD Help Desk.</w:t>
            </w:r>
          </w:p>
        </w:tc>
      </w:tr>
      <w:tr w14:paraId="30F69146"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10071D" w:rsidRPr="00623AA0" w:rsidP="00623AA0" w14:paraId="4EE8FF66" w14:textId="77777777">
            <w:pPr>
              <w:pStyle w:val="cell10left"/>
              <w:spacing w:before="0" w:after="0"/>
              <w:rPr>
                <w:rFonts w:ascii="Times New Roman" w:hAnsi="Times New Roman"/>
              </w:rPr>
            </w:pPr>
            <w:r w:rsidRPr="00623AA0">
              <w:rPr>
                <w:rFonts w:ascii="Times New Roman" w:hAnsi="Times New Roman"/>
              </w:rPr>
              <w:t>Software or Database Error</w:t>
            </w:r>
          </w:p>
        </w:tc>
        <w:tc>
          <w:tcPr>
            <w:tcW w:w="2610" w:type="dxa"/>
            <w:vAlign w:val="center"/>
          </w:tcPr>
          <w:p w:rsidR="0010071D" w:rsidRPr="00623AA0" w:rsidP="00623AA0" w14:paraId="5B9ACC56" w14:textId="77777777">
            <w:pPr>
              <w:pStyle w:val="cell10left"/>
              <w:spacing w:before="0" w:after="0"/>
              <w:rPr>
                <w:rFonts w:ascii="Times New Roman" w:hAnsi="Times New Roman"/>
              </w:rPr>
            </w:pPr>
            <w:r w:rsidRPr="00623AA0">
              <w:rPr>
                <w:rFonts w:ascii="Times New Roman" w:hAnsi="Times New Roman"/>
              </w:rPr>
              <w:t>Missing input.</w:t>
            </w:r>
          </w:p>
        </w:tc>
        <w:tc>
          <w:tcPr>
            <w:tcW w:w="4320" w:type="dxa"/>
            <w:vAlign w:val="center"/>
          </w:tcPr>
          <w:p w:rsidR="0010071D" w:rsidRPr="00623AA0" w:rsidP="00623AA0" w14:paraId="5C9DE8BD" w14:textId="77777777">
            <w:pPr>
              <w:spacing w:after="0"/>
              <w:rPr>
                <w:sz w:val="20"/>
              </w:rPr>
            </w:pPr>
            <w:r w:rsidRPr="00623AA0">
              <w:rPr>
                <w:sz w:val="20"/>
              </w:rPr>
              <w:t>Contact the MAPD Help Desk.</w:t>
            </w:r>
          </w:p>
        </w:tc>
      </w:tr>
      <w:tr w14:paraId="03AED8C4"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10071D" w:rsidRPr="00623AA0" w:rsidP="00623AA0" w14:paraId="7E2FF282" w14:textId="77777777">
            <w:pPr>
              <w:pStyle w:val="cell10left"/>
              <w:spacing w:before="0" w:after="0"/>
              <w:rPr>
                <w:rFonts w:ascii="Times New Roman" w:hAnsi="Times New Roman"/>
              </w:rPr>
            </w:pPr>
            <w:r w:rsidRPr="00623AA0">
              <w:rPr>
                <w:rFonts w:ascii="Times New Roman" w:hAnsi="Times New Roman"/>
              </w:rPr>
              <w:t>Software or Database Error</w:t>
            </w:r>
          </w:p>
        </w:tc>
        <w:tc>
          <w:tcPr>
            <w:tcW w:w="2610" w:type="dxa"/>
            <w:vAlign w:val="center"/>
          </w:tcPr>
          <w:p w:rsidR="0010071D" w:rsidRPr="00623AA0" w:rsidP="00623AA0" w14:paraId="10775B64" w14:textId="77777777">
            <w:pPr>
              <w:pStyle w:val="cell10left"/>
              <w:spacing w:before="0" w:after="0"/>
              <w:rPr>
                <w:rFonts w:ascii="Times New Roman" w:hAnsi="Times New Roman"/>
              </w:rPr>
            </w:pPr>
            <w:r w:rsidRPr="00623AA0">
              <w:rPr>
                <w:rFonts w:ascii="Times New Roman" w:hAnsi="Times New Roman"/>
              </w:rPr>
              <w:t>Unexpected error code from database=&lt;error code&gt;.</w:t>
            </w:r>
          </w:p>
        </w:tc>
        <w:tc>
          <w:tcPr>
            <w:tcW w:w="4320" w:type="dxa"/>
            <w:vAlign w:val="center"/>
          </w:tcPr>
          <w:p w:rsidR="0010071D" w:rsidRPr="00623AA0" w:rsidP="00623AA0" w14:paraId="4DF9D009" w14:textId="77777777">
            <w:pPr>
              <w:spacing w:after="0"/>
              <w:rPr>
                <w:sz w:val="20"/>
              </w:rPr>
            </w:pPr>
            <w:r w:rsidRPr="00623AA0">
              <w:rPr>
                <w:sz w:val="20"/>
              </w:rPr>
              <w:t>Contact the MAPD Help Desk.</w:t>
            </w:r>
          </w:p>
        </w:tc>
      </w:tr>
      <w:tr w14:paraId="7F94FE32" w14:textId="77777777" w:rsidTr="004370EB">
        <w:tblPrEx>
          <w:tblW w:w="9360" w:type="dxa"/>
          <w:tblInd w:w="115" w:type="dxa"/>
          <w:tblLayout w:type="fixed"/>
          <w:tblCellMar>
            <w:left w:w="115" w:type="dxa"/>
            <w:right w:w="115" w:type="dxa"/>
          </w:tblCellMar>
          <w:tblLook w:val="0000"/>
        </w:tblPrEx>
        <w:trPr>
          <w:cantSplit/>
          <w:trHeight w:val="288"/>
        </w:trPr>
        <w:tc>
          <w:tcPr>
            <w:tcW w:w="2430" w:type="dxa"/>
            <w:vAlign w:val="center"/>
          </w:tcPr>
          <w:p w:rsidR="0010071D" w:rsidRPr="00623AA0" w:rsidP="00623AA0" w14:paraId="65BE9577" w14:textId="77777777">
            <w:pPr>
              <w:pStyle w:val="cell10left"/>
              <w:spacing w:before="0" w:after="0"/>
              <w:rPr>
                <w:rFonts w:ascii="Times New Roman" w:hAnsi="Times New Roman"/>
              </w:rPr>
            </w:pPr>
            <w:r w:rsidRPr="00623AA0">
              <w:rPr>
                <w:rFonts w:ascii="Times New Roman" w:hAnsi="Times New Roman"/>
              </w:rPr>
              <w:t>Software or Database Error</w:t>
            </w:r>
          </w:p>
        </w:tc>
        <w:tc>
          <w:tcPr>
            <w:tcW w:w="2610" w:type="dxa"/>
            <w:vAlign w:val="center"/>
          </w:tcPr>
          <w:p w:rsidR="0010071D" w:rsidRPr="00623AA0" w:rsidP="00623AA0" w14:paraId="5B78F442" w14:textId="77777777">
            <w:pPr>
              <w:pStyle w:val="cell10left"/>
              <w:spacing w:before="0" w:after="0"/>
              <w:rPr>
                <w:rFonts w:ascii="Times New Roman" w:hAnsi="Times New Roman"/>
              </w:rPr>
            </w:pPr>
            <w:r w:rsidRPr="00623AA0">
              <w:rPr>
                <w:rFonts w:ascii="Times New Roman" w:hAnsi="Times New Roman"/>
              </w:rPr>
              <w:t>Connection error.</w:t>
            </w:r>
          </w:p>
        </w:tc>
        <w:tc>
          <w:tcPr>
            <w:tcW w:w="4320" w:type="dxa"/>
            <w:vAlign w:val="center"/>
          </w:tcPr>
          <w:p w:rsidR="0010071D" w:rsidRPr="00623AA0" w:rsidP="00623AA0" w14:paraId="4A3F75BF" w14:textId="77777777">
            <w:pPr>
              <w:spacing w:after="0"/>
              <w:rPr>
                <w:sz w:val="20"/>
              </w:rPr>
            </w:pPr>
            <w:r w:rsidRPr="00623AA0">
              <w:rPr>
                <w:sz w:val="20"/>
              </w:rPr>
              <w:t>Contact the MAPD Help Desk.</w:t>
            </w:r>
          </w:p>
        </w:tc>
      </w:tr>
    </w:tbl>
    <w:p w:rsidR="00DB5DB8" w14:paraId="11E8ADE4" w14:textId="77777777"/>
    <w:p w:rsidR="000F6ED2" w14:paraId="2663C2B2" w14:textId="77777777">
      <w:r>
        <w:br w:type="page"/>
      </w:r>
    </w:p>
    <w:p w:rsidR="00D201C6" w:rsidRPr="005207FE" w:rsidP="002F3765" w14:paraId="5C30E959" w14:textId="4F3378D2">
      <w:pPr>
        <w:pStyle w:val="Heading3"/>
      </w:pPr>
      <w:bookmarkStart w:id="238" w:name="_Toc126076251"/>
      <w:bookmarkStart w:id="239" w:name="_Toc510621782"/>
      <w:r w:rsidRPr="005207FE">
        <w:t>Viewing Summary Information about a Beneficiary</w:t>
      </w:r>
      <w:bookmarkEnd w:id="238"/>
      <w:bookmarkEnd w:id="239"/>
    </w:p>
    <w:p w:rsidR="00D201C6" w:rsidRPr="005207FE" w:rsidP="00F01F7D" w14:paraId="5B74EE7F" w14:textId="77777777">
      <w:r w:rsidRPr="005207FE">
        <w:t>B</w:t>
      </w:r>
      <w:r w:rsidRPr="005207FE">
        <w:t>eneficiaries meet</w:t>
      </w:r>
      <w:r w:rsidRPr="005207FE">
        <w:t>ing</w:t>
      </w:r>
      <w:r w:rsidRPr="005207FE">
        <w:t xml:space="preserve"> </w:t>
      </w:r>
      <w:r w:rsidR="00992B26">
        <w:t xml:space="preserve">the </w:t>
      </w:r>
      <w:r w:rsidRPr="005207FE">
        <w:t xml:space="preserve">search criteria </w:t>
      </w:r>
      <w:r w:rsidRPr="005207FE">
        <w:t>display</w:t>
      </w:r>
      <w:r w:rsidRPr="005207FE">
        <w:t xml:space="preserve"> on the Beneficiaries: Search Results (M202) screen.</w:t>
      </w:r>
    </w:p>
    <w:p w:rsidR="00D201C6" w:rsidRPr="005207FE" w:rsidP="00504965" w14:paraId="2FEE5EF2" w14:textId="77777777">
      <w:pPr>
        <w:pStyle w:val="Heading4"/>
      </w:pPr>
      <w:bookmarkStart w:id="240" w:name="_STEP_3:_Using"/>
      <w:bookmarkEnd w:id="240"/>
      <w:r w:rsidRPr="005207FE">
        <w:t xml:space="preserve">STEP 3: Using the Beneficiaries: Search Results (M202) </w:t>
      </w:r>
      <w:r w:rsidRPr="005207FE" w:rsidR="006535D3">
        <w:t>Screen</w:t>
      </w:r>
    </w:p>
    <w:p w:rsidR="00D201C6" w:rsidRPr="005207FE" w:rsidP="00F01F7D" w14:paraId="66BD3776" w14:textId="21C6C591">
      <w:r w:rsidRPr="005207FE">
        <w:t xml:space="preserve">If the search is successful, the Beneficiaries: Search Results (M202) screen </w:t>
      </w:r>
      <w:r w:rsidRPr="005207FE" w:rsidR="00DC3447">
        <w:t>displays</w:t>
      </w:r>
      <w:r w:rsidRPr="005207FE">
        <w:t xml:space="preserve"> as in </w:t>
      </w:r>
      <w:r w:rsidRPr="005207FE">
        <w:rPr>
          <w:b/>
        </w:rPr>
        <w:t xml:space="preserve">Figure </w:t>
      </w:r>
      <w:r w:rsidRPr="005207FE" w:rsidR="0090272F">
        <w:rPr>
          <w:b/>
        </w:rPr>
        <w:t>2-</w:t>
      </w:r>
      <w:r w:rsidR="00DB5DB8">
        <w:rPr>
          <w:b/>
        </w:rPr>
        <w:t>6</w:t>
      </w:r>
      <w:r w:rsidRPr="005207FE">
        <w:t xml:space="preserve"> and </w:t>
      </w:r>
      <w:r w:rsidR="00F63DC4">
        <w:t xml:space="preserve">as </w:t>
      </w:r>
      <w:r w:rsidRPr="005207FE">
        <w:t xml:space="preserve">described by </w:t>
      </w:r>
      <w:r w:rsidRPr="005207FE">
        <w:rPr>
          <w:b/>
        </w:rPr>
        <w:t xml:space="preserve">Table </w:t>
      </w:r>
      <w:r w:rsidRPr="005207FE" w:rsidR="0090272F">
        <w:rPr>
          <w:b/>
        </w:rPr>
        <w:t>2-</w:t>
      </w:r>
      <w:r w:rsidR="00D132D3">
        <w:rPr>
          <w:b/>
        </w:rPr>
        <w:t>1</w:t>
      </w:r>
      <w:r w:rsidR="00A41794">
        <w:rPr>
          <w:b/>
        </w:rPr>
        <w:t>1</w:t>
      </w:r>
      <w:r w:rsidRPr="005207FE">
        <w:t xml:space="preserve">. </w:t>
      </w:r>
      <w:r w:rsidR="00992B26">
        <w:t xml:space="preserve"> For </w:t>
      </w:r>
      <w:r w:rsidR="00F63DC4">
        <w:t>s</w:t>
      </w:r>
      <w:r w:rsidR="000F627E">
        <w:t>tate user</w:t>
      </w:r>
      <w:r w:rsidR="00992B26">
        <w:t xml:space="preserve">s, only one beneficiary will be returned. </w:t>
      </w:r>
      <w:r w:rsidR="00D132D3">
        <w:t xml:space="preserve"> </w:t>
      </w:r>
      <w:r w:rsidRPr="005207FE">
        <w:t>Because any error associated with the search would display on the Beneficiaries: Find (M201) screen, no error messages</w:t>
      </w:r>
      <w:r w:rsidRPr="005207FE" w:rsidR="00DA265A">
        <w:t xml:space="preserve"> </w:t>
      </w:r>
      <w:r w:rsidR="00F63DC4">
        <w:t xml:space="preserve">are </w:t>
      </w:r>
      <w:r w:rsidRPr="005207FE" w:rsidR="00DA265A">
        <w:t>display</w:t>
      </w:r>
      <w:r w:rsidR="00F63DC4">
        <w:t>ed</w:t>
      </w:r>
      <w:r w:rsidRPr="005207FE" w:rsidR="00AC60BE">
        <w:t xml:space="preserve"> on the M202 screen</w:t>
      </w:r>
      <w:r w:rsidRPr="005207FE">
        <w:t xml:space="preserve">. </w:t>
      </w:r>
      <w:r w:rsidR="00D132D3">
        <w:t xml:space="preserve"> </w:t>
      </w:r>
      <w:r w:rsidRPr="005207FE">
        <w:t xml:space="preserve">If a user enters an inactive Claim Number for the Beneficiary, a message displays to </w:t>
      </w:r>
      <w:r w:rsidRPr="005207FE" w:rsidR="004F266F">
        <w:t>indicate the beneficiary’s active claim number,</w:t>
      </w:r>
      <w:r w:rsidRPr="005207FE">
        <w:t xml:space="preserve"> as shown in </w:t>
      </w:r>
      <w:r w:rsidRPr="005207FE">
        <w:rPr>
          <w:b/>
        </w:rPr>
        <w:t xml:space="preserve">Table </w:t>
      </w:r>
      <w:r w:rsidRPr="005207FE" w:rsidR="0090272F">
        <w:rPr>
          <w:b/>
        </w:rPr>
        <w:t>2-</w:t>
      </w:r>
      <w:r w:rsidRPr="005207FE" w:rsidR="00787E1B">
        <w:rPr>
          <w:b/>
        </w:rPr>
        <w:t>1</w:t>
      </w:r>
      <w:r w:rsidR="00A41794">
        <w:rPr>
          <w:b/>
        </w:rPr>
        <w:t>2</w:t>
      </w:r>
      <w:r w:rsidRPr="005207FE">
        <w:t>.</w:t>
      </w:r>
    </w:p>
    <w:p w:rsidR="00B97449" w:rsidRPr="005207FE" w:rsidP="0098456B" w14:paraId="0405AA00" w14:textId="078E71DE">
      <w:pPr>
        <w:spacing w:after="0" w:line="240" w:lineRule="auto"/>
      </w:pPr>
      <w:bookmarkStart w:id="241" w:name="Fig2_4"/>
      <w:bookmarkStart w:id="242" w:name="_Toc305598335"/>
      <w:r w:rsidRPr="005207FE">
        <w:rPr>
          <w:noProof/>
          <w:bdr w:val="single" w:sz="12" w:space="0" w:color="auto"/>
        </w:rPr>
        <w:drawing>
          <wp:inline distT="0" distB="0" distL="0" distR="0">
            <wp:extent cx="5486400" cy="1240274"/>
            <wp:effectExtent l="0" t="0" r="0" b="0"/>
            <wp:docPr id="22" name="Picture 22" descr="State User Beneficiaries: Search Results (M202) Screen" title="State User Beneficiaries: Search Results (M202)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53" cstate="print"/>
                    <a:stretch>
                      <a:fillRect/>
                    </a:stretch>
                  </pic:blipFill>
                  <pic:spPr>
                    <a:xfrm>
                      <a:off x="0" y="0"/>
                      <a:ext cx="5486400" cy="1240274"/>
                    </a:xfrm>
                    <a:prstGeom prst="rect">
                      <a:avLst/>
                    </a:prstGeom>
                  </pic:spPr>
                </pic:pic>
              </a:graphicData>
            </a:graphic>
          </wp:inline>
        </w:drawing>
      </w:r>
      <w:bookmarkEnd w:id="241"/>
    </w:p>
    <w:p w:rsidR="00D201C6" w:rsidP="008D52D6" w14:paraId="68576657" w14:textId="5C33826E">
      <w:pPr>
        <w:pStyle w:val="Caption"/>
      </w:pPr>
      <w:bookmarkStart w:id="243" w:name="_Toc87266649"/>
      <w:bookmarkStart w:id="244" w:name="_Toc510621868"/>
      <w:r w:rsidRPr="005207FE">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4424B9">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6</w:t>
      </w:r>
      <w:r w:rsidR="0043743F">
        <w:rPr>
          <w:noProof/>
        </w:rPr>
        <w:fldChar w:fldCharType="end"/>
      </w:r>
      <w:r w:rsidRPr="005207FE">
        <w:t xml:space="preserve">: </w:t>
      </w:r>
      <w:r w:rsidR="000F627E">
        <w:t xml:space="preserve">State </w:t>
      </w:r>
      <w:r w:rsidR="00F63DC4">
        <w:t>U</w:t>
      </w:r>
      <w:r w:rsidR="000F627E">
        <w:t>ser</w:t>
      </w:r>
      <w:r w:rsidRPr="005207FE">
        <w:t xml:space="preserve"> Beneficiaries: Search Results (M202) Screen</w:t>
      </w:r>
      <w:bookmarkEnd w:id="242"/>
      <w:bookmarkEnd w:id="243"/>
      <w:bookmarkEnd w:id="244"/>
    </w:p>
    <w:p w:rsidR="00015AB8" w:rsidRPr="00015AB8" w:rsidP="00015AB8" w14:paraId="63607A5A" w14:textId="77777777">
      <w:pPr>
        <w:spacing w:after="0" w:line="240" w:lineRule="auto"/>
      </w:pPr>
    </w:p>
    <w:p w:rsidR="00D201C6" w:rsidRPr="005207FE" w:rsidP="008D52D6" w14:paraId="7BFDF51D" w14:textId="3E672E46">
      <w:pPr>
        <w:pStyle w:val="Caption"/>
      </w:pPr>
      <w:bookmarkStart w:id="245" w:name="_Toc305598336"/>
      <w:bookmarkStart w:id="246" w:name="_Toc305598498"/>
      <w:bookmarkStart w:id="247" w:name="_Toc87267463"/>
      <w:bookmarkStart w:id="248" w:name="_Toc510622007"/>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11</w:t>
      </w:r>
      <w:r w:rsidR="0043743F">
        <w:rPr>
          <w:noProof/>
        </w:rPr>
        <w:fldChar w:fldCharType="end"/>
      </w:r>
      <w:r w:rsidRPr="005207FE">
        <w:t xml:space="preserve">: </w:t>
      </w:r>
      <w:r w:rsidR="00F63DC4">
        <w:t>State U</w:t>
      </w:r>
      <w:r w:rsidR="000F627E">
        <w:t>ser</w:t>
      </w:r>
      <w:r w:rsidRPr="005207FE">
        <w:t xml:space="preserve"> (M202) </w:t>
      </w:r>
      <w:r w:rsidRPr="005207FE" w:rsidR="00005E87">
        <w:t>Field Descriptions</w:t>
      </w:r>
      <w:r w:rsidRPr="005207FE">
        <w:t xml:space="preserve"> and Actions</w:t>
      </w:r>
      <w:bookmarkEnd w:id="245"/>
      <w:bookmarkEnd w:id="246"/>
      <w:bookmarkEnd w:id="247"/>
      <w:bookmarkEnd w:id="248"/>
    </w:p>
    <w:tbl>
      <w:tblPr>
        <w:tblCaption w:val="State User (M202) Field Descriptions and Actions"/>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340"/>
        <w:gridCol w:w="1530"/>
        <w:gridCol w:w="5130"/>
      </w:tblGrid>
      <w:tr w14:paraId="25008E1A" w14:textId="77777777" w:rsidTr="004370EB">
        <w:tblPrEx>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000" w:type="dxa"/>
            <w:gridSpan w:val="3"/>
            <w:shd w:val="clear" w:color="auto" w:fill="CCC0D9" w:themeFill="accent4" w:themeFillTint="66"/>
            <w:vAlign w:val="center"/>
          </w:tcPr>
          <w:p w:rsidR="009746B0" w:rsidRPr="005207FE" w:rsidP="00F63DC4" w14:paraId="58B14DBF" w14:textId="778EBF75">
            <w:pPr>
              <w:pStyle w:val="cell10head"/>
              <w:rPr>
                <w:rFonts w:ascii="Times New Roman" w:hAnsi="Times New Roman"/>
              </w:rPr>
            </w:pPr>
            <w:r>
              <w:rPr>
                <w:rFonts w:ascii="Times New Roman" w:hAnsi="Times New Roman"/>
              </w:rPr>
              <w:t xml:space="preserve">State </w:t>
            </w:r>
            <w:r w:rsidR="00F63DC4">
              <w:rPr>
                <w:rFonts w:ascii="Times New Roman" w:hAnsi="Times New Roman"/>
              </w:rPr>
              <w:t>U</w:t>
            </w:r>
            <w:r>
              <w:rPr>
                <w:rFonts w:ascii="Times New Roman" w:hAnsi="Times New Roman"/>
              </w:rPr>
              <w:t>ser</w:t>
            </w:r>
            <w:r w:rsidRPr="009746B0">
              <w:rPr>
                <w:rFonts w:ascii="Times New Roman" w:hAnsi="Times New Roman"/>
              </w:rPr>
              <w:t xml:space="preserve"> (M202) Field Descriptions and Actions</w:t>
            </w:r>
          </w:p>
        </w:tc>
      </w:tr>
      <w:tr w14:paraId="799FDB50" w14:textId="77777777" w:rsidTr="004370EB">
        <w:tblPrEx>
          <w:tblW w:w="9000" w:type="dxa"/>
          <w:tblInd w:w="115" w:type="dxa"/>
          <w:tblLayout w:type="fixed"/>
          <w:tblCellMar>
            <w:left w:w="115" w:type="dxa"/>
            <w:right w:w="115" w:type="dxa"/>
          </w:tblCellMar>
          <w:tblLook w:val="0000"/>
        </w:tblPrEx>
        <w:trPr>
          <w:cantSplit/>
          <w:trHeight w:val="432"/>
          <w:tblHeader/>
        </w:trPr>
        <w:tc>
          <w:tcPr>
            <w:tcW w:w="2340" w:type="dxa"/>
            <w:shd w:val="clear" w:color="auto" w:fill="E5E0EC" w:themeFill="accent4" w:themeFillTint="33"/>
            <w:vAlign w:val="center"/>
          </w:tcPr>
          <w:p w:rsidR="00D201C6" w:rsidRPr="005207FE" w:rsidP="00F5170F" w14:paraId="21583CA3" w14:textId="77777777">
            <w:pPr>
              <w:pStyle w:val="cell10head"/>
              <w:rPr>
                <w:rFonts w:ascii="Times New Roman" w:hAnsi="Times New Roman"/>
              </w:rPr>
            </w:pPr>
            <w:r w:rsidRPr="005207FE">
              <w:rPr>
                <w:rFonts w:ascii="Times New Roman" w:hAnsi="Times New Roman"/>
              </w:rPr>
              <w:t>Item</w:t>
            </w:r>
          </w:p>
        </w:tc>
        <w:tc>
          <w:tcPr>
            <w:tcW w:w="1530" w:type="dxa"/>
            <w:shd w:val="clear" w:color="auto" w:fill="E5E0EC" w:themeFill="accent4" w:themeFillTint="33"/>
            <w:vAlign w:val="center"/>
          </w:tcPr>
          <w:p w:rsidR="00D201C6" w:rsidRPr="005207FE" w:rsidP="00F5170F" w14:paraId="511AEDBD" w14:textId="77777777">
            <w:pPr>
              <w:pStyle w:val="cell10head"/>
              <w:rPr>
                <w:rFonts w:ascii="Times New Roman" w:hAnsi="Times New Roman"/>
              </w:rPr>
            </w:pPr>
            <w:r w:rsidRPr="005207FE">
              <w:rPr>
                <w:rFonts w:ascii="Times New Roman" w:hAnsi="Times New Roman"/>
              </w:rPr>
              <w:t>Input/Output</w:t>
            </w:r>
          </w:p>
        </w:tc>
        <w:tc>
          <w:tcPr>
            <w:tcW w:w="5130" w:type="dxa"/>
            <w:shd w:val="clear" w:color="auto" w:fill="E5E0EC" w:themeFill="accent4" w:themeFillTint="33"/>
            <w:vAlign w:val="center"/>
          </w:tcPr>
          <w:p w:rsidR="00D201C6" w:rsidRPr="005207FE" w:rsidP="00F5170F" w14:paraId="111F522A" w14:textId="77777777">
            <w:pPr>
              <w:pStyle w:val="cell10head"/>
              <w:rPr>
                <w:rFonts w:ascii="Times New Roman" w:hAnsi="Times New Roman"/>
              </w:rPr>
            </w:pPr>
            <w:r w:rsidRPr="005207FE">
              <w:rPr>
                <w:rFonts w:ascii="Times New Roman" w:hAnsi="Times New Roman"/>
              </w:rPr>
              <w:t>Description</w:t>
            </w:r>
          </w:p>
        </w:tc>
      </w:tr>
      <w:tr w14:paraId="13684B7A"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04AD85E6" w14:textId="77777777">
            <w:pPr>
              <w:pStyle w:val="cell10left"/>
              <w:rPr>
                <w:rFonts w:ascii="Times New Roman" w:hAnsi="Times New Roman"/>
              </w:rPr>
            </w:pPr>
            <w:r w:rsidRPr="005207FE">
              <w:rPr>
                <w:rFonts w:ascii="Times New Roman" w:hAnsi="Times New Roman"/>
                <w:u w:val="single"/>
              </w:rPr>
              <w:t>Claim #</w:t>
            </w:r>
            <w:r w:rsidRPr="005207FE">
              <w:rPr>
                <w:rFonts w:ascii="Times New Roman" w:hAnsi="Times New Roman"/>
              </w:rPr>
              <w:t xml:space="preserve"> </w:t>
            </w:r>
          </w:p>
        </w:tc>
        <w:tc>
          <w:tcPr>
            <w:tcW w:w="1530" w:type="dxa"/>
            <w:vAlign w:val="center"/>
          </w:tcPr>
          <w:p w:rsidR="00D201C6" w:rsidRPr="005207FE" w:rsidP="00623AA0" w14:paraId="0FF68985" w14:textId="77777777">
            <w:pPr>
              <w:pStyle w:val="cell10left"/>
              <w:rPr>
                <w:rFonts w:ascii="Times New Roman" w:hAnsi="Times New Roman"/>
              </w:rPr>
            </w:pPr>
            <w:r w:rsidRPr="005207FE">
              <w:rPr>
                <w:rFonts w:ascii="Times New Roman" w:hAnsi="Times New Roman"/>
              </w:rPr>
              <w:t>Link</w:t>
            </w:r>
          </w:p>
        </w:tc>
        <w:tc>
          <w:tcPr>
            <w:tcW w:w="5130" w:type="dxa"/>
            <w:vAlign w:val="center"/>
          </w:tcPr>
          <w:p w:rsidR="00D201C6" w:rsidRPr="005207FE" w:rsidP="00623AA0" w14:paraId="0006794E" w14:textId="77777777">
            <w:pPr>
              <w:pStyle w:val="cell10left"/>
              <w:rPr>
                <w:rFonts w:ascii="Times New Roman" w:hAnsi="Times New Roman"/>
              </w:rPr>
            </w:pPr>
            <w:r w:rsidRPr="005207FE">
              <w:rPr>
                <w:rFonts w:ascii="Times New Roman" w:hAnsi="Times New Roman"/>
              </w:rPr>
              <w:t xml:space="preserve">The user clicks on </w:t>
            </w:r>
            <w:r w:rsidR="00992B26">
              <w:rPr>
                <w:rFonts w:ascii="Times New Roman" w:hAnsi="Times New Roman"/>
              </w:rPr>
              <w:t>the beneficiary’s</w:t>
            </w:r>
            <w:r w:rsidRPr="005207FE" w:rsidR="00992B26">
              <w:rPr>
                <w:rFonts w:ascii="Times New Roman" w:hAnsi="Times New Roman"/>
              </w:rPr>
              <w:t xml:space="preserve"> </w:t>
            </w:r>
            <w:r w:rsidRPr="005207FE">
              <w:rPr>
                <w:rFonts w:ascii="Times New Roman" w:hAnsi="Times New Roman"/>
                <w:u w:val="single"/>
              </w:rPr>
              <w:t>Claim #</w:t>
            </w:r>
            <w:r w:rsidRPr="005207FE">
              <w:rPr>
                <w:rFonts w:ascii="Times New Roman" w:hAnsi="Times New Roman"/>
              </w:rPr>
              <w:t xml:space="preserve"> link to display the Beneficiary Detail: Snapshot (M203) screen.</w:t>
            </w:r>
          </w:p>
        </w:tc>
      </w:tr>
      <w:tr w14:paraId="5C0AEB6F"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992B26" w:rsidRPr="005207FE" w:rsidP="00623AA0" w14:paraId="23244C42" w14:textId="77777777">
            <w:pPr>
              <w:pStyle w:val="cell10left"/>
              <w:rPr>
                <w:rFonts w:ascii="Times New Roman" w:hAnsi="Times New Roman"/>
              </w:rPr>
            </w:pPr>
            <w:r>
              <w:rPr>
                <w:rFonts w:ascii="Times New Roman" w:hAnsi="Times New Roman"/>
              </w:rPr>
              <w:t>Name</w:t>
            </w:r>
          </w:p>
        </w:tc>
        <w:tc>
          <w:tcPr>
            <w:tcW w:w="1530" w:type="dxa"/>
            <w:vAlign w:val="center"/>
          </w:tcPr>
          <w:p w:rsidR="00992B26" w:rsidRPr="005207FE" w:rsidP="00623AA0" w14:paraId="428E454E" w14:textId="77777777">
            <w:pPr>
              <w:pStyle w:val="cell10left"/>
              <w:rPr>
                <w:rFonts w:ascii="Times New Roman" w:hAnsi="Times New Roman"/>
              </w:rPr>
            </w:pPr>
            <w:r>
              <w:rPr>
                <w:rFonts w:ascii="Times New Roman" w:hAnsi="Times New Roman"/>
              </w:rPr>
              <w:t>Output</w:t>
            </w:r>
          </w:p>
        </w:tc>
        <w:tc>
          <w:tcPr>
            <w:tcW w:w="5130" w:type="dxa"/>
            <w:vAlign w:val="center"/>
          </w:tcPr>
          <w:p w:rsidR="00992B26" w:rsidRPr="005207FE" w:rsidP="00623AA0" w14:paraId="670593FB" w14:textId="77777777">
            <w:pPr>
              <w:pStyle w:val="cell10left"/>
              <w:rPr>
                <w:rFonts w:ascii="Times New Roman" w:hAnsi="Times New Roman"/>
              </w:rPr>
            </w:pPr>
            <w:r>
              <w:rPr>
                <w:rFonts w:ascii="Times New Roman" w:hAnsi="Times New Roman"/>
              </w:rPr>
              <w:t>Name of the beneficiary.</w:t>
            </w:r>
          </w:p>
        </w:tc>
      </w:tr>
      <w:tr w14:paraId="1ABE92B9"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29F6E6B4" w14:textId="77777777">
            <w:pPr>
              <w:pStyle w:val="cell10left"/>
              <w:rPr>
                <w:rFonts w:ascii="Times New Roman" w:hAnsi="Times New Roman"/>
              </w:rPr>
            </w:pPr>
            <w:r w:rsidRPr="005207FE">
              <w:rPr>
                <w:rFonts w:ascii="Times New Roman" w:hAnsi="Times New Roman"/>
              </w:rPr>
              <w:t>Birth Date column</w:t>
            </w:r>
          </w:p>
        </w:tc>
        <w:tc>
          <w:tcPr>
            <w:tcW w:w="1530" w:type="dxa"/>
            <w:vAlign w:val="center"/>
          </w:tcPr>
          <w:p w:rsidR="00D201C6" w:rsidRPr="005207FE" w:rsidP="00623AA0" w14:paraId="7FFD5803" w14:textId="77777777">
            <w:pPr>
              <w:pStyle w:val="cell10left"/>
              <w:rPr>
                <w:rFonts w:ascii="Times New Roman" w:hAnsi="Times New Roman"/>
              </w:rPr>
            </w:pPr>
            <w:r w:rsidRPr="005207FE">
              <w:rPr>
                <w:rFonts w:ascii="Times New Roman" w:hAnsi="Times New Roman"/>
              </w:rPr>
              <w:t>Output</w:t>
            </w:r>
          </w:p>
        </w:tc>
        <w:tc>
          <w:tcPr>
            <w:tcW w:w="5130" w:type="dxa"/>
            <w:vAlign w:val="center"/>
          </w:tcPr>
          <w:p w:rsidR="00D201C6" w:rsidRPr="005207FE" w:rsidP="00623AA0" w14:paraId="35265603" w14:textId="77777777">
            <w:pPr>
              <w:pStyle w:val="cell10left"/>
              <w:rPr>
                <w:rFonts w:ascii="Times New Roman" w:hAnsi="Times New Roman"/>
              </w:rPr>
            </w:pPr>
            <w:r w:rsidRPr="005207FE">
              <w:rPr>
                <w:rFonts w:ascii="Times New Roman" w:hAnsi="Times New Roman"/>
              </w:rPr>
              <w:t xml:space="preserve">DOB of </w:t>
            </w:r>
            <w:r w:rsidR="00992B26">
              <w:rPr>
                <w:rFonts w:ascii="Times New Roman" w:hAnsi="Times New Roman"/>
              </w:rPr>
              <w:t>the</w:t>
            </w:r>
            <w:r w:rsidRPr="005207FE" w:rsidR="00992B26">
              <w:rPr>
                <w:rFonts w:ascii="Times New Roman" w:hAnsi="Times New Roman"/>
              </w:rPr>
              <w:t xml:space="preserve"> </w:t>
            </w:r>
            <w:r w:rsidRPr="005207FE">
              <w:rPr>
                <w:rFonts w:ascii="Times New Roman" w:hAnsi="Times New Roman"/>
              </w:rPr>
              <w:t>beneficiary.</w:t>
            </w:r>
          </w:p>
        </w:tc>
      </w:tr>
      <w:tr w14:paraId="75E0FB60"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1C0F90AF" w14:textId="77777777">
            <w:pPr>
              <w:pStyle w:val="cell10left"/>
              <w:rPr>
                <w:rFonts w:ascii="Times New Roman" w:hAnsi="Times New Roman"/>
              </w:rPr>
            </w:pPr>
            <w:r w:rsidRPr="005207FE">
              <w:rPr>
                <w:rFonts w:ascii="Times New Roman" w:hAnsi="Times New Roman"/>
              </w:rPr>
              <w:t>Date of Death column</w:t>
            </w:r>
          </w:p>
        </w:tc>
        <w:tc>
          <w:tcPr>
            <w:tcW w:w="1530" w:type="dxa"/>
            <w:vAlign w:val="center"/>
          </w:tcPr>
          <w:p w:rsidR="00D201C6" w:rsidRPr="005207FE" w:rsidP="00623AA0" w14:paraId="1C2E5C5F" w14:textId="77777777">
            <w:pPr>
              <w:pStyle w:val="cell10left"/>
              <w:rPr>
                <w:rFonts w:ascii="Times New Roman" w:hAnsi="Times New Roman"/>
              </w:rPr>
            </w:pPr>
            <w:r w:rsidRPr="005207FE">
              <w:rPr>
                <w:rFonts w:ascii="Times New Roman" w:hAnsi="Times New Roman"/>
              </w:rPr>
              <w:t>Output</w:t>
            </w:r>
          </w:p>
        </w:tc>
        <w:tc>
          <w:tcPr>
            <w:tcW w:w="5130" w:type="dxa"/>
            <w:vAlign w:val="center"/>
          </w:tcPr>
          <w:p w:rsidR="00D201C6" w:rsidRPr="005207FE" w:rsidP="00623AA0" w14:paraId="399A7756" w14:textId="77777777">
            <w:pPr>
              <w:pStyle w:val="cell10left"/>
              <w:rPr>
                <w:rFonts w:ascii="Times New Roman" w:hAnsi="Times New Roman"/>
              </w:rPr>
            </w:pPr>
            <w:r w:rsidRPr="005207FE">
              <w:rPr>
                <w:rFonts w:ascii="Times New Roman" w:hAnsi="Times New Roman"/>
              </w:rPr>
              <w:t xml:space="preserve">DOD, if applicable, of </w:t>
            </w:r>
            <w:r w:rsidR="00992B26">
              <w:rPr>
                <w:rFonts w:ascii="Times New Roman" w:hAnsi="Times New Roman"/>
              </w:rPr>
              <w:t>the</w:t>
            </w:r>
            <w:r w:rsidRPr="005207FE" w:rsidR="00992B26">
              <w:rPr>
                <w:rFonts w:ascii="Times New Roman" w:hAnsi="Times New Roman"/>
              </w:rPr>
              <w:t xml:space="preserve"> </w:t>
            </w:r>
            <w:r w:rsidRPr="005207FE">
              <w:rPr>
                <w:rFonts w:ascii="Times New Roman" w:hAnsi="Times New Roman"/>
              </w:rPr>
              <w:t>beneficiary.</w:t>
            </w:r>
          </w:p>
        </w:tc>
      </w:tr>
      <w:tr w14:paraId="66212302"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5318899C" w14:textId="77777777">
            <w:pPr>
              <w:pStyle w:val="cell10left"/>
              <w:rPr>
                <w:rFonts w:ascii="Times New Roman" w:hAnsi="Times New Roman"/>
              </w:rPr>
            </w:pPr>
            <w:r w:rsidRPr="005207FE">
              <w:rPr>
                <w:rFonts w:ascii="Times New Roman" w:hAnsi="Times New Roman"/>
              </w:rPr>
              <w:t>Sex column</w:t>
            </w:r>
          </w:p>
        </w:tc>
        <w:tc>
          <w:tcPr>
            <w:tcW w:w="1530" w:type="dxa"/>
            <w:vAlign w:val="center"/>
          </w:tcPr>
          <w:p w:rsidR="00D201C6" w:rsidRPr="005207FE" w:rsidP="00623AA0" w14:paraId="6F6409B3" w14:textId="77777777">
            <w:pPr>
              <w:pStyle w:val="cell10left"/>
              <w:rPr>
                <w:rFonts w:ascii="Times New Roman" w:hAnsi="Times New Roman"/>
              </w:rPr>
            </w:pPr>
            <w:r w:rsidRPr="005207FE">
              <w:rPr>
                <w:rFonts w:ascii="Times New Roman" w:hAnsi="Times New Roman"/>
              </w:rPr>
              <w:t>Output</w:t>
            </w:r>
          </w:p>
        </w:tc>
        <w:tc>
          <w:tcPr>
            <w:tcW w:w="5130" w:type="dxa"/>
            <w:vAlign w:val="center"/>
          </w:tcPr>
          <w:p w:rsidR="00D201C6" w:rsidRPr="005207FE" w:rsidP="00623AA0" w14:paraId="6BD504AC" w14:textId="77777777">
            <w:pPr>
              <w:pStyle w:val="cell10left"/>
              <w:rPr>
                <w:rFonts w:ascii="Times New Roman" w:hAnsi="Times New Roman"/>
              </w:rPr>
            </w:pPr>
            <w:r w:rsidRPr="005207FE">
              <w:rPr>
                <w:rFonts w:ascii="Times New Roman" w:hAnsi="Times New Roman"/>
              </w:rPr>
              <w:t xml:space="preserve">Sex of </w:t>
            </w:r>
            <w:r w:rsidR="00992B26">
              <w:rPr>
                <w:rFonts w:ascii="Times New Roman" w:hAnsi="Times New Roman"/>
              </w:rPr>
              <w:t>the</w:t>
            </w:r>
            <w:r w:rsidRPr="005207FE" w:rsidR="00992B26">
              <w:rPr>
                <w:rFonts w:ascii="Times New Roman" w:hAnsi="Times New Roman"/>
              </w:rPr>
              <w:t xml:space="preserve"> </w:t>
            </w:r>
            <w:r w:rsidRPr="005207FE">
              <w:rPr>
                <w:rFonts w:ascii="Times New Roman" w:hAnsi="Times New Roman"/>
              </w:rPr>
              <w:t>beneficiary.</w:t>
            </w:r>
          </w:p>
        </w:tc>
      </w:tr>
      <w:tr w14:paraId="62D47FFC"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2048EC8E" w14:textId="77777777">
            <w:pPr>
              <w:pStyle w:val="cell10left"/>
              <w:rPr>
                <w:rFonts w:ascii="Times New Roman" w:hAnsi="Times New Roman"/>
              </w:rPr>
            </w:pPr>
            <w:r w:rsidRPr="005207FE">
              <w:rPr>
                <w:rFonts w:ascii="Times New Roman" w:hAnsi="Times New Roman"/>
              </w:rPr>
              <w:t>State column</w:t>
            </w:r>
          </w:p>
        </w:tc>
        <w:tc>
          <w:tcPr>
            <w:tcW w:w="1530" w:type="dxa"/>
            <w:vAlign w:val="center"/>
          </w:tcPr>
          <w:p w:rsidR="00D201C6" w:rsidRPr="005207FE" w:rsidP="00623AA0" w14:paraId="28A7BB7C" w14:textId="77777777">
            <w:pPr>
              <w:pStyle w:val="cell10left"/>
              <w:rPr>
                <w:rFonts w:ascii="Times New Roman" w:hAnsi="Times New Roman"/>
              </w:rPr>
            </w:pPr>
            <w:r w:rsidRPr="005207FE">
              <w:rPr>
                <w:rFonts w:ascii="Times New Roman" w:hAnsi="Times New Roman"/>
              </w:rPr>
              <w:t>Output</w:t>
            </w:r>
          </w:p>
        </w:tc>
        <w:tc>
          <w:tcPr>
            <w:tcW w:w="5130" w:type="dxa"/>
            <w:vAlign w:val="center"/>
          </w:tcPr>
          <w:p w:rsidR="00D201C6" w:rsidRPr="005207FE" w:rsidP="00623AA0" w14:paraId="45D04ADB" w14:textId="77777777">
            <w:pPr>
              <w:pStyle w:val="cell10left"/>
              <w:rPr>
                <w:rFonts w:ascii="Times New Roman" w:hAnsi="Times New Roman"/>
              </w:rPr>
            </w:pPr>
            <w:r w:rsidRPr="005207FE">
              <w:rPr>
                <w:rFonts w:ascii="Times New Roman" w:hAnsi="Times New Roman"/>
              </w:rPr>
              <w:t xml:space="preserve">State of residence of </w:t>
            </w:r>
            <w:r w:rsidR="00992B26">
              <w:rPr>
                <w:rFonts w:ascii="Times New Roman" w:hAnsi="Times New Roman"/>
              </w:rPr>
              <w:t>the</w:t>
            </w:r>
            <w:r w:rsidRPr="005207FE" w:rsidR="00992B26">
              <w:rPr>
                <w:rFonts w:ascii="Times New Roman" w:hAnsi="Times New Roman"/>
              </w:rPr>
              <w:t xml:space="preserve"> </w:t>
            </w:r>
            <w:r w:rsidRPr="005207FE">
              <w:rPr>
                <w:rFonts w:ascii="Times New Roman" w:hAnsi="Times New Roman"/>
              </w:rPr>
              <w:t>beneficiary.</w:t>
            </w:r>
          </w:p>
        </w:tc>
      </w:tr>
      <w:tr w14:paraId="220931EC" w14:textId="77777777" w:rsidTr="004370EB">
        <w:tblPrEx>
          <w:tblW w:w="9000" w:type="dxa"/>
          <w:tblInd w:w="115" w:type="dxa"/>
          <w:tblLayout w:type="fixed"/>
          <w:tblCellMar>
            <w:left w:w="115" w:type="dxa"/>
            <w:right w:w="115" w:type="dxa"/>
          </w:tblCellMar>
          <w:tblLook w:val="0000"/>
        </w:tblPrEx>
        <w:trPr>
          <w:cantSplit/>
          <w:trHeight w:val="288"/>
        </w:trPr>
        <w:tc>
          <w:tcPr>
            <w:tcW w:w="2340" w:type="dxa"/>
            <w:vAlign w:val="center"/>
          </w:tcPr>
          <w:p w:rsidR="00D201C6" w:rsidRPr="005207FE" w:rsidP="00623AA0" w14:paraId="0D3ECAE1" w14:textId="77777777">
            <w:pPr>
              <w:pStyle w:val="cell10left"/>
              <w:rPr>
                <w:rFonts w:ascii="Times New Roman" w:hAnsi="Times New Roman"/>
              </w:rPr>
            </w:pPr>
            <w:r w:rsidRPr="005207FE">
              <w:rPr>
                <w:rFonts w:ascii="Times New Roman" w:hAnsi="Times New Roman"/>
              </w:rPr>
              <w:t>County column</w:t>
            </w:r>
          </w:p>
        </w:tc>
        <w:tc>
          <w:tcPr>
            <w:tcW w:w="1530" w:type="dxa"/>
            <w:vAlign w:val="center"/>
          </w:tcPr>
          <w:p w:rsidR="00D201C6" w:rsidRPr="005207FE" w:rsidP="00623AA0" w14:paraId="3CF9D588" w14:textId="77777777">
            <w:pPr>
              <w:pStyle w:val="cell10left"/>
              <w:rPr>
                <w:rFonts w:ascii="Times New Roman" w:hAnsi="Times New Roman"/>
              </w:rPr>
            </w:pPr>
            <w:r w:rsidRPr="005207FE">
              <w:rPr>
                <w:rFonts w:ascii="Times New Roman" w:hAnsi="Times New Roman"/>
              </w:rPr>
              <w:t>Output</w:t>
            </w:r>
          </w:p>
        </w:tc>
        <w:tc>
          <w:tcPr>
            <w:tcW w:w="5130" w:type="dxa"/>
            <w:vAlign w:val="center"/>
          </w:tcPr>
          <w:p w:rsidR="00D201C6" w:rsidRPr="005207FE" w:rsidP="00623AA0" w14:paraId="57819A4C" w14:textId="77777777">
            <w:pPr>
              <w:pStyle w:val="cell10left"/>
              <w:rPr>
                <w:rFonts w:ascii="Times New Roman" w:hAnsi="Times New Roman"/>
              </w:rPr>
            </w:pPr>
            <w:r w:rsidRPr="005207FE">
              <w:rPr>
                <w:rFonts w:ascii="Times New Roman" w:hAnsi="Times New Roman"/>
              </w:rPr>
              <w:t xml:space="preserve">County of residence of </w:t>
            </w:r>
            <w:r w:rsidR="00992B26">
              <w:rPr>
                <w:rFonts w:ascii="Times New Roman" w:hAnsi="Times New Roman"/>
              </w:rPr>
              <w:t>the</w:t>
            </w:r>
            <w:r w:rsidRPr="005207FE" w:rsidR="00992B26">
              <w:rPr>
                <w:rFonts w:ascii="Times New Roman" w:hAnsi="Times New Roman"/>
              </w:rPr>
              <w:t xml:space="preserve"> </w:t>
            </w:r>
            <w:r w:rsidRPr="005207FE">
              <w:rPr>
                <w:rFonts w:ascii="Times New Roman" w:hAnsi="Times New Roman"/>
              </w:rPr>
              <w:t>beneficiary.</w:t>
            </w:r>
          </w:p>
        </w:tc>
      </w:tr>
    </w:tbl>
    <w:p w:rsidR="00015AB8" w:rsidP="008D52D6" w14:paraId="1D4111A3" w14:textId="77777777">
      <w:pPr>
        <w:pStyle w:val="Caption"/>
      </w:pPr>
      <w:bookmarkStart w:id="249" w:name="_Toc305598337"/>
      <w:bookmarkStart w:id="250" w:name="_Toc305598499"/>
      <w:bookmarkStart w:id="251" w:name="_Toc87267464"/>
    </w:p>
    <w:p w:rsidR="00D201C6" w:rsidRPr="005207FE" w:rsidP="008D52D6" w14:paraId="55CCFC2E" w14:textId="3EEF3180">
      <w:pPr>
        <w:pStyle w:val="Caption"/>
      </w:pPr>
      <w:bookmarkStart w:id="252" w:name="_Toc510622008"/>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12</w:t>
      </w:r>
      <w:r w:rsidR="0043743F">
        <w:rPr>
          <w:noProof/>
        </w:rPr>
        <w:fldChar w:fldCharType="end"/>
      </w:r>
      <w:r w:rsidRPr="005207FE">
        <w:t xml:space="preserve">: </w:t>
      </w:r>
      <w:r w:rsidR="000F627E">
        <w:t xml:space="preserve">State </w:t>
      </w:r>
      <w:r w:rsidR="00F63DC4">
        <w:t>U</w:t>
      </w:r>
      <w:r w:rsidR="000F627E">
        <w:t>ser</w:t>
      </w:r>
      <w:r w:rsidRPr="005207FE">
        <w:t xml:space="preserve"> (M202) Screen Messages</w:t>
      </w:r>
      <w:bookmarkEnd w:id="249"/>
      <w:bookmarkEnd w:id="250"/>
      <w:bookmarkEnd w:id="251"/>
      <w:bookmarkEnd w:id="252"/>
    </w:p>
    <w:tbl>
      <w:tblPr>
        <w:tblCaption w:val="State User (M202) Screen Messages"/>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620"/>
        <w:gridCol w:w="4140"/>
        <w:gridCol w:w="3240"/>
      </w:tblGrid>
      <w:tr w14:paraId="1A0C578A" w14:textId="77777777" w:rsidTr="004370EB">
        <w:tblPrEx>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000" w:type="dxa"/>
            <w:gridSpan w:val="3"/>
            <w:shd w:val="clear" w:color="auto" w:fill="CCC0D9" w:themeFill="accent4" w:themeFillTint="66"/>
            <w:vAlign w:val="center"/>
          </w:tcPr>
          <w:p w:rsidR="009746B0" w:rsidRPr="005207FE" w:rsidP="00F5170F" w14:paraId="33F35B8F" w14:textId="14CB7AEA">
            <w:pPr>
              <w:pStyle w:val="cell10head"/>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(M202) Screen Messages</w:t>
            </w:r>
          </w:p>
        </w:tc>
      </w:tr>
      <w:tr w14:paraId="4BDAD94D" w14:textId="77777777" w:rsidTr="004370EB">
        <w:tblPrEx>
          <w:tblW w:w="9000" w:type="dxa"/>
          <w:tblInd w:w="115" w:type="dxa"/>
          <w:tblLayout w:type="fixed"/>
          <w:tblCellMar>
            <w:left w:w="115" w:type="dxa"/>
            <w:right w:w="115" w:type="dxa"/>
          </w:tblCellMar>
          <w:tblLook w:val="0000"/>
        </w:tblPrEx>
        <w:trPr>
          <w:cantSplit/>
          <w:trHeight w:val="432"/>
          <w:tblHeader/>
        </w:trPr>
        <w:tc>
          <w:tcPr>
            <w:tcW w:w="1620" w:type="dxa"/>
            <w:shd w:val="clear" w:color="auto" w:fill="E5E0EC" w:themeFill="accent4" w:themeFillTint="33"/>
            <w:vAlign w:val="center"/>
          </w:tcPr>
          <w:p w:rsidR="00D201C6" w:rsidRPr="005207FE" w:rsidP="00F5170F" w14:paraId="668713C2" w14:textId="77777777">
            <w:pPr>
              <w:pStyle w:val="cell10head"/>
              <w:rPr>
                <w:rFonts w:ascii="Times New Roman" w:hAnsi="Times New Roman"/>
              </w:rPr>
            </w:pPr>
            <w:r w:rsidRPr="005207FE">
              <w:rPr>
                <w:rFonts w:ascii="Times New Roman" w:hAnsi="Times New Roman"/>
              </w:rPr>
              <w:t>Message Type</w:t>
            </w:r>
          </w:p>
        </w:tc>
        <w:tc>
          <w:tcPr>
            <w:tcW w:w="4140" w:type="dxa"/>
            <w:shd w:val="clear" w:color="auto" w:fill="E5E0EC" w:themeFill="accent4" w:themeFillTint="33"/>
            <w:vAlign w:val="center"/>
          </w:tcPr>
          <w:p w:rsidR="00D201C6" w:rsidRPr="005207FE" w:rsidP="00F5170F" w14:paraId="670DF661" w14:textId="77777777">
            <w:pPr>
              <w:pStyle w:val="cell10head"/>
              <w:rPr>
                <w:rFonts w:ascii="Times New Roman" w:hAnsi="Times New Roman"/>
              </w:rPr>
            </w:pPr>
            <w:r w:rsidRPr="005207FE">
              <w:rPr>
                <w:rFonts w:ascii="Times New Roman" w:hAnsi="Times New Roman"/>
              </w:rPr>
              <w:t>Message Text</w:t>
            </w:r>
          </w:p>
        </w:tc>
        <w:tc>
          <w:tcPr>
            <w:tcW w:w="3240" w:type="dxa"/>
            <w:shd w:val="clear" w:color="auto" w:fill="E5E0EC" w:themeFill="accent4" w:themeFillTint="33"/>
            <w:vAlign w:val="center"/>
          </w:tcPr>
          <w:p w:rsidR="00D201C6" w:rsidRPr="005207FE" w:rsidP="00F5170F" w14:paraId="1DB1DF93" w14:textId="77777777">
            <w:pPr>
              <w:pStyle w:val="cell10head"/>
              <w:rPr>
                <w:rFonts w:ascii="Times New Roman" w:hAnsi="Times New Roman"/>
              </w:rPr>
            </w:pPr>
            <w:r w:rsidRPr="005207FE">
              <w:rPr>
                <w:rFonts w:ascii="Times New Roman" w:hAnsi="Times New Roman"/>
              </w:rPr>
              <w:t>Suggested Action</w:t>
            </w:r>
          </w:p>
        </w:tc>
      </w:tr>
      <w:tr w14:paraId="4EE2C371" w14:textId="77777777" w:rsidTr="004370EB">
        <w:tblPrEx>
          <w:tblW w:w="9000" w:type="dxa"/>
          <w:tblInd w:w="115" w:type="dxa"/>
          <w:tblLayout w:type="fixed"/>
          <w:tblCellMar>
            <w:left w:w="115" w:type="dxa"/>
            <w:right w:w="115" w:type="dxa"/>
          </w:tblCellMar>
          <w:tblLook w:val="0000"/>
        </w:tblPrEx>
        <w:trPr>
          <w:cantSplit/>
          <w:trHeight w:val="288"/>
          <w:tblHeader/>
        </w:trPr>
        <w:tc>
          <w:tcPr>
            <w:tcW w:w="1620" w:type="dxa"/>
            <w:shd w:val="clear" w:color="00FFFF" w:fill="auto"/>
            <w:vAlign w:val="center"/>
          </w:tcPr>
          <w:p w:rsidR="00D201C6" w:rsidRPr="005207FE" w:rsidP="00623AA0" w14:paraId="25CF4314" w14:textId="77777777">
            <w:pPr>
              <w:pStyle w:val="cell10left"/>
              <w:rPr>
                <w:rFonts w:ascii="Times New Roman" w:hAnsi="Times New Roman"/>
              </w:rPr>
            </w:pPr>
            <w:r w:rsidRPr="005207FE">
              <w:rPr>
                <w:rFonts w:ascii="Times New Roman" w:hAnsi="Times New Roman"/>
              </w:rPr>
              <w:t>Informational</w:t>
            </w:r>
          </w:p>
        </w:tc>
        <w:tc>
          <w:tcPr>
            <w:tcW w:w="4140" w:type="dxa"/>
            <w:shd w:val="clear" w:color="00FFFF" w:fill="auto"/>
            <w:vAlign w:val="center"/>
          </w:tcPr>
          <w:p w:rsidR="00D201C6" w:rsidRPr="005207FE" w:rsidP="00623AA0" w14:paraId="1B4D2385" w14:textId="77777777">
            <w:pPr>
              <w:pStyle w:val="cell10left"/>
              <w:rPr>
                <w:rFonts w:ascii="Times New Roman" w:hAnsi="Times New Roman"/>
              </w:rPr>
            </w:pPr>
            <w:r w:rsidRPr="005207FE">
              <w:rPr>
                <w:rFonts w:ascii="Times New Roman" w:hAnsi="Times New Roman"/>
              </w:rPr>
              <w:t>The beneficiary’s active claim number is displayed for the claim number entered</w:t>
            </w:r>
          </w:p>
        </w:tc>
        <w:tc>
          <w:tcPr>
            <w:tcW w:w="3240" w:type="dxa"/>
            <w:shd w:val="clear" w:color="00FFFF" w:fill="auto"/>
            <w:vAlign w:val="center"/>
          </w:tcPr>
          <w:p w:rsidR="00D201C6" w:rsidRPr="005207FE" w:rsidP="00623AA0" w14:paraId="79586334" w14:textId="77777777">
            <w:pPr>
              <w:pStyle w:val="cell10left"/>
              <w:rPr>
                <w:rFonts w:ascii="Times New Roman" w:hAnsi="Times New Roman"/>
              </w:rPr>
            </w:pPr>
            <w:r w:rsidRPr="005207FE">
              <w:rPr>
                <w:rFonts w:ascii="Times New Roman" w:hAnsi="Times New Roman"/>
              </w:rPr>
              <w:t xml:space="preserve">None </w:t>
            </w:r>
            <w:r w:rsidRPr="005207FE" w:rsidR="00787E1B">
              <w:rPr>
                <w:rFonts w:ascii="Times New Roman" w:hAnsi="Times New Roman"/>
              </w:rPr>
              <w:t>n</w:t>
            </w:r>
            <w:r w:rsidRPr="005207FE">
              <w:rPr>
                <w:rFonts w:ascii="Times New Roman" w:hAnsi="Times New Roman"/>
              </w:rPr>
              <w:t>eeded.</w:t>
            </w:r>
          </w:p>
        </w:tc>
      </w:tr>
    </w:tbl>
    <w:p w:rsidR="00B2108C" w:rsidP="00B2108C" w14:paraId="6C70A223" w14:textId="6CD1FE0D"/>
    <w:p w:rsidR="0098456B" w:rsidP="00B2108C" w14:paraId="4F0C1C60" w14:textId="77777777"/>
    <w:p w:rsidR="00D201C6" w:rsidRPr="005207FE" w:rsidP="002F3765" w14:paraId="3808FB9F" w14:textId="0CB7AD32">
      <w:pPr>
        <w:pStyle w:val="Heading3"/>
      </w:pPr>
      <w:bookmarkStart w:id="253" w:name="_Toc126076252"/>
      <w:bookmarkStart w:id="254" w:name="_Toc510621783"/>
      <w:r w:rsidRPr="005207FE">
        <w:t>Viewing Detailed Information for a Beneficiary</w:t>
      </w:r>
      <w:bookmarkEnd w:id="253"/>
      <w:bookmarkEnd w:id="254"/>
    </w:p>
    <w:p w:rsidR="00D201C6" w:rsidRPr="005207FE" w:rsidP="00F01F7D" w14:paraId="4BA9D39C" w14:textId="77777777">
      <w:r w:rsidRPr="005207FE">
        <w:t>The user finds the beneficiary on the Beneficiaries: Search Results (M202) screen and drills down for more information.</w:t>
      </w:r>
    </w:p>
    <w:p w:rsidR="00797AEF" w:rsidRPr="00D132D3" w:rsidP="008D52D6" w14:paraId="4D27E123" w14:textId="03577016">
      <w:pPr>
        <w:pStyle w:val="Caption"/>
      </w:pPr>
      <w:bookmarkStart w:id="255" w:name="_Toc87267465"/>
      <w:bookmarkStart w:id="256" w:name="_Toc510622009"/>
      <w:r w:rsidRPr="00D132D3">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13</w:t>
      </w:r>
      <w:r w:rsidR="0043743F">
        <w:rPr>
          <w:noProof/>
        </w:rPr>
        <w:fldChar w:fldCharType="end"/>
      </w:r>
      <w:r w:rsidRPr="00D132D3">
        <w:t>: Menu Items for Viewing Beneficiary Detail Information</w:t>
      </w:r>
      <w:bookmarkEnd w:id="255"/>
      <w:bookmarkEnd w:id="256"/>
    </w:p>
    <w:tbl>
      <w:tblPr>
        <w:tblCaption w:val="Menu Items for Viewing Beneficiary Detail Information"/>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260"/>
        <w:gridCol w:w="1883"/>
        <w:gridCol w:w="5857"/>
      </w:tblGrid>
      <w:tr w14:paraId="03FF4248" w14:textId="77777777" w:rsidTr="004370EB">
        <w:tblPrEx>
          <w:tblW w:w="90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000" w:type="dxa"/>
            <w:gridSpan w:val="3"/>
            <w:shd w:val="clear" w:color="auto" w:fill="CCC0D9" w:themeFill="accent4" w:themeFillTint="66"/>
            <w:vAlign w:val="center"/>
          </w:tcPr>
          <w:p w:rsidR="009746B0" w:rsidRPr="005207FE" w:rsidP="00F5170F" w14:paraId="0DF4D0E9" w14:textId="77777777">
            <w:pPr>
              <w:pStyle w:val="cell10head"/>
              <w:rPr>
                <w:rFonts w:ascii="Times New Roman" w:hAnsi="Times New Roman"/>
              </w:rPr>
            </w:pPr>
            <w:r w:rsidRPr="009746B0">
              <w:rPr>
                <w:rFonts w:ascii="Times New Roman" w:hAnsi="Times New Roman"/>
              </w:rPr>
              <w:t>Menu Items for Viewing Beneficiary Detail Information</w:t>
            </w:r>
          </w:p>
        </w:tc>
      </w:tr>
      <w:tr w14:paraId="419F7D02" w14:textId="77777777" w:rsidTr="004370EB">
        <w:tblPrEx>
          <w:tblW w:w="9000" w:type="dxa"/>
          <w:tblInd w:w="115" w:type="dxa"/>
          <w:tblLayout w:type="fixed"/>
          <w:tblCellMar>
            <w:left w:w="115" w:type="dxa"/>
            <w:right w:w="115" w:type="dxa"/>
          </w:tblCellMar>
          <w:tblLook w:val="0000"/>
        </w:tblPrEx>
        <w:trPr>
          <w:cantSplit/>
          <w:trHeight w:val="432"/>
          <w:tblHeader/>
        </w:trPr>
        <w:tc>
          <w:tcPr>
            <w:tcW w:w="1260" w:type="dxa"/>
            <w:shd w:val="clear" w:color="auto" w:fill="E5E0EC" w:themeFill="accent4" w:themeFillTint="33"/>
            <w:vAlign w:val="center"/>
          </w:tcPr>
          <w:p w:rsidR="00797AEF" w:rsidRPr="005207FE" w:rsidP="00F5170F" w14:paraId="729E6A24" w14:textId="77777777">
            <w:pPr>
              <w:pStyle w:val="cell10head"/>
              <w:rPr>
                <w:rFonts w:ascii="Times New Roman" w:hAnsi="Times New Roman"/>
              </w:rPr>
            </w:pPr>
            <w:r w:rsidRPr="005207FE">
              <w:rPr>
                <w:rFonts w:ascii="Times New Roman" w:hAnsi="Times New Roman"/>
              </w:rPr>
              <w:t>Menu Item</w:t>
            </w:r>
          </w:p>
        </w:tc>
        <w:tc>
          <w:tcPr>
            <w:tcW w:w="1883" w:type="dxa"/>
            <w:shd w:val="clear" w:color="auto" w:fill="E5E0EC" w:themeFill="accent4" w:themeFillTint="33"/>
            <w:vAlign w:val="center"/>
          </w:tcPr>
          <w:p w:rsidR="00797AEF" w:rsidRPr="005207FE" w:rsidP="00F5170F" w14:paraId="425AEACD" w14:textId="77777777">
            <w:pPr>
              <w:pStyle w:val="cell10head"/>
              <w:rPr>
                <w:rFonts w:ascii="Times New Roman" w:hAnsi="Times New Roman"/>
              </w:rPr>
            </w:pPr>
            <w:r w:rsidRPr="005207FE">
              <w:rPr>
                <w:rFonts w:ascii="Times New Roman" w:hAnsi="Times New Roman"/>
              </w:rPr>
              <w:t>Screen Name</w:t>
            </w:r>
          </w:p>
        </w:tc>
        <w:tc>
          <w:tcPr>
            <w:tcW w:w="5857" w:type="dxa"/>
            <w:shd w:val="clear" w:color="auto" w:fill="E5E0EC" w:themeFill="accent4" w:themeFillTint="33"/>
            <w:vAlign w:val="center"/>
          </w:tcPr>
          <w:p w:rsidR="00797AEF" w:rsidRPr="005207FE" w:rsidP="00F5170F" w14:paraId="34EEA0E7" w14:textId="77777777">
            <w:pPr>
              <w:pStyle w:val="cell10head"/>
              <w:rPr>
                <w:rFonts w:ascii="Times New Roman" w:hAnsi="Times New Roman"/>
              </w:rPr>
            </w:pPr>
            <w:r w:rsidRPr="005207FE">
              <w:rPr>
                <w:rFonts w:ascii="Times New Roman" w:hAnsi="Times New Roman"/>
              </w:rPr>
              <w:t>Description</w:t>
            </w:r>
          </w:p>
        </w:tc>
      </w:tr>
      <w:tr w14:paraId="34A1EB5A"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797AEF" w:rsidRPr="005207FE" w:rsidP="00623AA0" w14:paraId="1E8B8D52" w14:textId="77777777">
            <w:pPr>
              <w:pStyle w:val="cell10left"/>
              <w:rPr>
                <w:rFonts w:ascii="Times New Roman" w:hAnsi="Times New Roman"/>
              </w:rPr>
            </w:pPr>
            <w:r w:rsidRPr="005207FE">
              <w:rPr>
                <w:rFonts w:ascii="Times New Roman" w:hAnsi="Times New Roman"/>
              </w:rPr>
              <w:t>|Snapshot|</w:t>
            </w:r>
          </w:p>
        </w:tc>
        <w:tc>
          <w:tcPr>
            <w:tcW w:w="1883" w:type="dxa"/>
            <w:vAlign w:val="center"/>
          </w:tcPr>
          <w:p w:rsidR="00797AEF" w:rsidRPr="005207FE" w:rsidP="00623AA0" w14:paraId="6AB9433A" w14:textId="77777777">
            <w:pPr>
              <w:pStyle w:val="cell10left"/>
              <w:rPr>
                <w:rFonts w:ascii="Times New Roman" w:hAnsi="Times New Roman"/>
                <w:i/>
              </w:rPr>
            </w:pPr>
            <w:r w:rsidRPr="005207FE">
              <w:rPr>
                <w:rFonts w:ascii="Times New Roman" w:hAnsi="Times New Roman"/>
              </w:rPr>
              <w:t>Beneficiary Detail: Snapshot (M203)</w:t>
            </w:r>
          </w:p>
        </w:tc>
        <w:tc>
          <w:tcPr>
            <w:tcW w:w="5857" w:type="dxa"/>
            <w:vAlign w:val="center"/>
          </w:tcPr>
          <w:p w:rsidR="00797AEF" w:rsidRPr="005207FE" w:rsidP="00623AA0" w14:paraId="6054EA00" w14:textId="11FCDC4C">
            <w:pPr>
              <w:pStyle w:val="cell10left"/>
              <w:rPr>
                <w:rFonts w:ascii="Times New Roman" w:hAnsi="Times New Roman"/>
              </w:rPr>
            </w:pPr>
            <w:r w:rsidRPr="005207FE">
              <w:rPr>
                <w:rFonts w:ascii="Times New Roman" w:hAnsi="Times New Roman"/>
              </w:rPr>
              <w:t>Displays an overall information summary for the beneficiary as of the date specified.</w:t>
            </w:r>
            <w:r w:rsidR="00D132D3">
              <w:rPr>
                <w:rFonts w:ascii="Times New Roman" w:hAnsi="Times New Roman"/>
              </w:rPr>
              <w:t xml:space="preserve"> </w:t>
            </w:r>
            <w:r w:rsidRPr="005207FE">
              <w:rPr>
                <w:rFonts w:ascii="Times New Roman" w:hAnsi="Times New Roman"/>
              </w:rPr>
              <w:t xml:space="preserve"> If the beneficiary is not currently enrolled, the summary of </w:t>
            </w:r>
            <w:r w:rsidR="00F63DC4">
              <w:rPr>
                <w:rFonts w:ascii="Times New Roman" w:hAnsi="Times New Roman"/>
              </w:rPr>
              <w:t xml:space="preserve">the </w:t>
            </w:r>
            <w:r w:rsidRPr="005207FE">
              <w:rPr>
                <w:rFonts w:ascii="Times New Roman" w:hAnsi="Times New Roman"/>
              </w:rPr>
              <w:t>last available information displays.</w:t>
            </w:r>
            <w:r w:rsidR="00D132D3">
              <w:rPr>
                <w:rFonts w:ascii="Times New Roman" w:hAnsi="Times New Roman"/>
              </w:rPr>
              <w:t xml:space="preserve"> </w:t>
            </w:r>
            <w:r w:rsidRPr="005207FE">
              <w:rPr>
                <w:rFonts w:ascii="Times New Roman" w:hAnsi="Times New Roman"/>
              </w:rPr>
              <w:t xml:space="preserve"> When the screen first displays, the date defaults to the current date.</w:t>
            </w:r>
          </w:p>
        </w:tc>
      </w:tr>
      <w:tr w14:paraId="225A6F9C"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797AEF" w:rsidRPr="005207FE" w:rsidP="00623AA0" w14:paraId="42CE9E02" w14:textId="77777777">
            <w:pPr>
              <w:pStyle w:val="cell10left"/>
              <w:rPr>
                <w:rFonts w:ascii="Times New Roman" w:hAnsi="Times New Roman"/>
              </w:rPr>
            </w:pPr>
            <w:r w:rsidRPr="005207FE">
              <w:rPr>
                <w:rFonts w:ascii="Times New Roman" w:hAnsi="Times New Roman"/>
              </w:rPr>
              <w:t>|</w:t>
            </w:r>
            <w:r w:rsidRPr="005207FE">
              <w:rPr>
                <w:rFonts w:ascii="Times New Roman" w:hAnsi="Times New Roman"/>
              </w:rPr>
              <w:t>Enrollment</w:t>
            </w:r>
            <w:r w:rsidRPr="005207FE">
              <w:rPr>
                <w:rFonts w:ascii="Times New Roman" w:hAnsi="Times New Roman"/>
              </w:rPr>
              <w:t>|</w:t>
            </w:r>
          </w:p>
        </w:tc>
        <w:tc>
          <w:tcPr>
            <w:tcW w:w="1883" w:type="dxa"/>
            <w:vAlign w:val="center"/>
          </w:tcPr>
          <w:p w:rsidR="00797AEF" w:rsidRPr="005207FE" w:rsidP="00623AA0" w14:paraId="0B90830E" w14:textId="77777777">
            <w:pPr>
              <w:pStyle w:val="cell10left"/>
              <w:rPr>
                <w:rFonts w:ascii="Times New Roman" w:hAnsi="Times New Roman"/>
                <w:i/>
              </w:rPr>
            </w:pPr>
            <w:r w:rsidRPr="005207FE">
              <w:rPr>
                <w:rFonts w:ascii="Times New Roman" w:hAnsi="Times New Roman"/>
              </w:rPr>
              <w:t>Beneficiary Detail: Enrollment (M204)</w:t>
            </w:r>
          </w:p>
        </w:tc>
        <w:tc>
          <w:tcPr>
            <w:tcW w:w="5857" w:type="dxa"/>
            <w:vAlign w:val="center"/>
          </w:tcPr>
          <w:p w:rsidR="00797AEF" w:rsidRPr="005207FE" w:rsidP="00623AA0" w14:paraId="420058C6" w14:textId="77777777">
            <w:pPr>
              <w:pStyle w:val="cell10left"/>
              <w:rPr>
                <w:rFonts w:ascii="Times New Roman" w:hAnsi="Times New Roman"/>
              </w:rPr>
            </w:pPr>
            <w:r w:rsidRPr="005207FE">
              <w:rPr>
                <w:rFonts w:ascii="Times New Roman" w:hAnsi="Times New Roman"/>
              </w:rPr>
              <w:t>Displays a summary list of enrollment information, by contract, for the enrollments to which the user has access.</w:t>
            </w:r>
            <w:r w:rsidR="00D132D3">
              <w:rPr>
                <w:rFonts w:ascii="Times New Roman" w:hAnsi="Times New Roman"/>
              </w:rPr>
              <w:t xml:space="preserve"> </w:t>
            </w:r>
            <w:r w:rsidRPr="005207FE">
              <w:rPr>
                <w:rFonts w:ascii="Times New Roman" w:hAnsi="Times New Roman"/>
              </w:rPr>
              <w:t xml:space="preserve"> It also provides links to drill down to more detailed enrollment information for the beneficiary on a selected contract.</w:t>
            </w:r>
          </w:p>
        </w:tc>
      </w:tr>
      <w:tr w14:paraId="433055CB"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4A5FF2" w:rsidRPr="005207FE" w:rsidP="00623AA0" w14:paraId="027878AF" w14:textId="77777777">
            <w:pPr>
              <w:pStyle w:val="cell10left"/>
              <w:rPr>
                <w:rFonts w:ascii="Times New Roman" w:hAnsi="Times New Roman"/>
              </w:rPr>
            </w:pPr>
            <w:r w:rsidRPr="005207FE">
              <w:rPr>
                <w:rFonts w:ascii="Times New Roman" w:hAnsi="Times New Roman"/>
              </w:rPr>
              <w:t>|E</w:t>
            </w:r>
            <w:r>
              <w:rPr>
                <w:rFonts w:ascii="Times New Roman" w:hAnsi="Times New Roman"/>
              </w:rPr>
              <w:t>ligibility</w:t>
            </w:r>
            <w:r w:rsidRPr="005207FE">
              <w:rPr>
                <w:rFonts w:ascii="Times New Roman" w:hAnsi="Times New Roman"/>
              </w:rPr>
              <w:t>|</w:t>
            </w:r>
          </w:p>
        </w:tc>
        <w:tc>
          <w:tcPr>
            <w:tcW w:w="1883" w:type="dxa"/>
            <w:vAlign w:val="center"/>
          </w:tcPr>
          <w:p w:rsidR="004A5FF2" w:rsidRPr="005207FE" w:rsidP="00623AA0" w14:paraId="62BA9036" w14:textId="77777777">
            <w:pPr>
              <w:pStyle w:val="cell10left"/>
              <w:rPr>
                <w:rFonts w:ascii="Times New Roman" w:hAnsi="Times New Roman"/>
                <w:i/>
              </w:rPr>
            </w:pPr>
            <w:r w:rsidRPr="004A5FF2">
              <w:rPr>
                <w:rFonts w:ascii="Times New Roman" w:hAnsi="Times New Roman"/>
              </w:rPr>
              <w:t>Beneficiary: Eligibility (M232)</w:t>
            </w:r>
          </w:p>
        </w:tc>
        <w:tc>
          <w:tcPr>
            <w:tcW w:w="5857" w:type="dxa"/>
            <w:vAlign w:val="center"/>
          </w:tcPr>
          <w:p w:rsidR="004A5FF2" w:rsidRPr="005207FE" w:rsidP="00623AA0" w14:paraId="2A3B6221" w14:textId="77777777">
            <w:pPr>
              <w:pStyle w:val="cell10left"/>
              <w:rPr>
                <w:rFonts w:ascii="Times New Roman" w:hAnsi="Times New Roman"/>
              </w:rPr>
            </w:pPr>
            <w:r w:rsidRPr="004A5FF2">
              <w:rPr>
                <w:rFonts w:ascii="Times New Roman" w:hAnsi="Times New Roman"/>
              </w:rPr>
              <w:t xml:space="preserve">Displays information regarding a beneficiary’s entitlement for Part A, Plan B, and eligibility for Part D, as applicable and relevant to the Plan. </w:t>
            </w:r>
            <w:r w:rsidR="00D132D3">
              <w:rPr>
                <w:rFonts w:ascii="Times New Roman" w:hAnsi="Times New Roman"/>
              </w:rPr>
              <w:t xml:space="preserve"> </w:t>
            </w:r>
            <w:r w:rsidRPr="004A5FF2">
              <w:rPr>
                <w:rFonts w:ascii="Times New Roman" w:hAnsi="Times New Roman"/>
              </w:rPr>
              <w:t>If the beneficiary is eligible for Part D LIS, the number of uncovered months and the details of that subsidy are indicated.</w:t>
            </w:r>
          </w:p>
        </w:tc>
      </w:tr>
      <w:tr w14:paraId="6DDBB3CF"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652C93" w:rsidRPr="005207FE" w:rsidP="00623AA0" w14:paraId="3058235D" w14:textId="77777777">
            <w:pPr>
              <w:pStyle w:val="cell10left"/>
              <w:rPr>
                <w:rFonts w:ascii="Times New Roman" w:hAnsi="Times New Roman"/>
              </w:rPr>
            </w:pPr>
            <w:r w:rsidRPr="005207FE">
              <w:rPr>
                <w:rFonts w:ascii="Times New Roman" w:hAnsi="Times New Roman"/>
              </w:rPr>
              <w:t>|Rx Information|</w:t>
            </w:r>
          </w:p>
        </w:tc>
        <w:tc>
          <w:tcPr>
            <w:tcW w:w="1883" w:type="dxa"/>
            <w:vAlign w:val="center"/>
          </w:tcPr>
          <w:p w:rsidR="00652C93" w:rsidRPr="005207FE" w:rsidP="00623AA0" w14:paraId="40517FBA" w14:textId="77777777">
            <w:pPr>
              <w:pStyle w:val="cell10left"/>
              <w:rPr>
                <w:rFonts w:ascii="Times New Roman" w:hAnsi="Times New Roman"/>
                <w:i/>
              </w:rPr>
            </w:pPr>
            <w:r w:rsidRPr="005207FE">
              <w:rPr>
                <w:rFonts w:ascii="Times New Roman" w:hAnsi="Times New Roman"/>
              </w:rPr>
              <w:t>Rx Information (M244)</w:t>
            </w:r>
          </w:p>
        </w:tc>
        <w:tc>
          <w:tcPr>
            <w:tcW w:w="5857" w:type="dxa"/>
            <w:vAlign w:val="center"/>
          </w:tcPr>
          <w:p w:rsidR="00652C93" w:rsidRPr="005207FE" w:rsidP="00623AA0" w14:paraId="119DCD5A" w14:textId="77777777">
            <w:pPr>
              <w:pStyle w:val="cell10left"/>
              <w:rPr>
                <w:rFonts w:ascii="Times New Roman" w:hAnsi="Times New Roman"/>
              </w:rPr>
            </w:pPr>
            <w:r w:rsidRPr="005207FE">
              <w:rPr>
                <w:rFonts w:ascii="Times New Roman" w:hAnsi="Times New Roman"/>
              </w:rPr>
              <w:t>Displays the beneficiary’s 4Rx history, both primary and secondary (if applicable) for beneficiaries enrolled in a Plan.</w:t>
            </w:r>
          </w:p>
        </w:tc>
      </w:tr>
      <w:tr w14:paraId="3A719605"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652C93" w:rsidRPr="005207FE" w:rsidP="00623AA0" w14:paraId="208DFC4B" w14:textId="77777777">
            <w:pPr>
              <w:pStyle w:val="cell10left"/>
              <w:rPr>
                <w:rFonts w:ascii="Times New Roman" w:hAnsi="Times New Roman"/>
              </w:rPr>
            </w:pPr>
            <w:r>
              <w:rPr>
                <w:rFonts w:ascii="Times New Roman" w:hAnsi="Times New Roman"/>
              </w:rPr>
              <w:t>|Additional Insurance Information|</w:t>
            </w:r>
          </w:p>
        </w:tc>
        <w:tc>
          <w:tcPr>
            <w:tcW w:w="1883" w:type="dxa"/>
            <w:vAlign w:val="center"/>
          </w:tcPr>
          <w:p w:rsidR="00652C93" w:rsidRPr="005207FE" w:rsidP="00623AA0" w14:paraId="021498E6" w14:textId="77777777">
            <w:pPr>
              <w:pStyle w:val="cell10left"/>
              <w:rPr>
                <w:rFonts w:ascii="Times New Roman" w:hAnsi="Times New Roman"/>
                <w:i/>
              </w:rPr>
            </w:pPr>
            <w:r>
              <w:rPr>
                <w:rFonts w:ascii="Times New Roman" w:hAnsi="Times New Roman"/>
              </w:rPr>
              <w:t>Additional Insurance Information (M251)</w:t>
            </w:r>
          </w:p>
        </w:tc>
        <w:tc>
          <w:tcPr>
            <w:tcW w:w="5857" w:type="dxa"/>
            <w:vAlign w:val="center"/>
          </w:tcPr>
          <w:p w:rsidR="00652C93" w:rsidRPr="005207FE" w:rsidP="00623AA0" w14:paraId="6B3A6640" w14:textId="77777777">
            <w:pPr>
              <w:pStyle w:val="cell10left"/>
              <w:rPr>
                <w:rFonts w:ascii="Times New Roman" w:hAnsi="Times New Roman"/>
              </w:rPr>
            </w:pPr>
            <w:r w:rsidRPr="00D132D3">
              <w:rPr>
                <w:rFonts w:ascii="Times New Roman" w:hAnsi="Times New Roman"/>
              </w:rPr>
              <w:t>Displays detailed Additional Insurance Information for both Medical and Drug coverage.</w:t>
            </w:r>
          </w:p>
        </w:tc>
      </w:tr>
      <w:tr w14:paraId="7844EEA2"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652C93" w:rsidP="00623AA0" w14:paraId="32951675" w14:textId="19EAA8A5">
            <w:pPr>
              <w:pStyle w:val="cell10left"/>
              <w:rPr>
                <w:rFonts w:ascii="Times New Roman" w:hAnsi="Times New Roman"/>
              </w:rPr>
            </w:pPr>
            <w:r>
              <w:rPr>
                <w:rFonts w:ascii="Times New Roman" w:hAnsi="Times New Roman"/>
              </w:rPr>
              <w:t>|Low</w:t>
            </w:r>
            <w:r>
              <w:rPr>
                <w:rFonts w:ascii="Times New Roman" w:hAnsi="Times New Roman"/>
              </w:rPr>
              <w:t>-</w:t>
            </w:r>
            <w:r>
              <w:rPr>
                <w:rFonts w:ascii="Times New Roman" w:hAnsi="Times New Roman"/>
              </w:rPr>
              <w:t>Income Subsidy Information|</w:t>
            </w:r>
          </w:p>
        </w:tc>
        <w:tc>
          <w:tcPr>
            <w:tcW w:w="1883" w:type="dxa"/>
            <w:vAlign w:val="center"/>
          </w:tcPr>
          <w:p w:rsidR="00652C93" w:rsidP="00623AA0" w14:paraId="1C8B5BC6" w14:textId="0A9DE087">
            <w:pPr>
              <w:pStyle w:val="cell10left"/>
              <w:rPr>
                <w:rFonts w:ascii="Times New Roman" w:hAnsi="Times New Roman"/>
                <w:i/>
              </w:rPr>
            </w:pPr>
            <w:r>
              <w:rPr>
                <w:rFonts w:ascii="Times New Roman" w:hAnsi="Times New Roman"/>
              </w:rPr>
              <w:t>Low</w:t>
            </w:r>
            <w:r>
              <w:rPr>
                <w:rFonts w:ascii="Times New Roman" w:hAnsi="Times New Roman"/>
              </w:rPr>
              <w:t>-</w:t>
            </w:r>
            <w:r>
              <w:rPr>
                <w:rFonts w:ascii="Times New Roman" w:hAnsi="Times New Roman"/>
              </w:rPr>
              <w:t>Income Subsidy (M252)</w:t>
            </w:r>
          </w:p>
        </w:tc>
        <w:tc>
          <w:tcPr>
            <w:tcW w:w="5857" w:type="dxa"/>
            <w:vAlign w:val="center"/>
          </w:tcPr>
          <w:p w:rsidR="00652C93" w:rsidRPr="00D132D3" w:rsidP="00623AA0" w14:paraId="294C8988" w14:textId="77777777">
            <w:pPr>
              <w:pStyle w:val="cell10left"/>
              <w:rPr>
                <w:rFonts w:ascii="Times New Roman" w:hAnsi="Times New Roman"/>
              </w:rPr>
            </w:pPr>
            <w:r w:rsidRPr="00D132D3">
              <w:rPr>
                <w:rFonts w:ascii="Times New Roman" w:hAnsi="Times New Roman"/>
              </w:rPr>
              <w:t>Displa</w:t>
            </w:r>
            <w:r w:rsidR="00DD0684">
              <w:rPr>
                <w:rFonts w:ascii="Times New Roman" w:hAnsi="Times New Roman"/>
              </w:rPr>
              <w:t>ys detailed LIS</w:t>
            </w:r>
            <w:r w:rsidRPr="00D132D3">
              <w:rPr>
                <w:rFonts w:ascii="Times New Roman" w:hAnsi="Times New Roman"/>
              </w:rPr>
              <w:t xml:space="preserve"> information with historical information, including valid and audited periods and denied LIS information.</w:t>
            </w:r>
          </w:p>
        </w:tc>
      </w:tr>
      <w:tr w14:paraId="7BC3914E"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652C93" w:rsidP="00623AA0" w14:paraId="0783C0F4" w14:textId="77777777">
            <w:pPr>
              <w:pStyle w:val="cell10left"/>
              <w:rPr>
                <w:rFonts w:ascii="Times New Roman" w:hAnsi="Times New Roman"/>
              </w:rPr>
            </w:pPr>
            <w:r>
              <w:rPr>
                <w:rFonts w:ascii="Times New Roman" w:hAnsi="Times New Roman"/>
              </w:rPr>
              <w:t>[Status Activity Information]</w:t>
            </w:r>
          </w:p>
        </w:tc>
        <w:tc>
          <w:tcPr>
            <w:tcW w:w="1883" w:type="dxa"/>
            <w:vAlign w:val="center"/>
          </w:tcPr>
          <w:p w:rsidR="00652C93" w:rsidP="00623AA0" w14:paraId="648E0D1B" w14:textId="77777777">
            <w:pPr>
              <w:pStyle w:val="cell10left"/>
              <w:rPr>
                <w:rFonts w:ascii="Times New Roman" w:hAnsi="Times New Roman"/>
                <w:i/>
              </w:rPr>
            </w:pPr>
            <w:r>
              <w:rPr>
                <w:rFonts w:ascii="Times New Roman" w:hAnsi="Times New Roman"/>
              </w:rPr>
              <w:t>Status Activity (M256)</w:t>
            </w:r>
          </w:p>
        </w:tc>
        <w:tc>
          <w:tcPr>
            <w:tcW w:w="5857" w:type="dxa"/>
            <w:vAlign w:val="center"/>
          </w:tcPr>
          <w:p w:rsidR="00652C93" w:rsidRPr="00D132D3" w:rsidP="00623AA0" w14:paraId="3899B50D" w14:textId="22E25ACF">
            <w:pPr>
              <w:pStyle w:val="cell10left"/>
              <w:rPr>
                <w:rFonts w:ascii="Times New Roman" w:hAnsi="Times New Roman"/>
              </w:rPr>
            </w:pPr>
            <w:r w:rsidRPr="00D132D3">
              <w:rPr>
                <w:rFonts w:ascii="Times New Roman" w:hAnsi="Times New Roman"/>
              </w:rPr>
              <w:t>Displays a beneficiary’s current health status information, as well as current values for eli</w:t>
            </w:r>
            <w:r w:rsidR="001F2D63">
              <w:rPr>
                <w:rFonts w:ascii="Times New Roman" w:hAnsi="Times New Roman"/>
              </w:rPr>
              <w:t>gibility, uncovered months, low</w:t>
            </w:r>
            <w:r w:rsidR="001F2D63">
              <w:rPr>
                <w:rFonts w:ascii="Times New Roman" w:hAnsi="Times New Roman"/>
              </w:rPr>
              <w:t>-</w:t>
            </w:r>
            <w:r w:rsidRPr="00D132D3">
              <w:rPr>
                <w:rFonts w:ascii="Times New Roman" w:hAnsi="Times New Roman"/>
              </w:rPr>
              <w:t>income subsidy, and state and county codes.</w:t>
            </w:r>
          </w:p>
        </w:tc>
      </w:tr>
      <w:tr w14:paraId="1E59E1B6" w14:textId="77777777" w:rsidTr="004370EB">
        <w:tblPrEx>
          <w:tblW w:w="9000" w:type="dxa"/>
          <w:tblInd w:w="115" w:type="dxa"/>
          <w:tblLayout w:type="fixed"/>
          <w:tblCellMar>
            <w:left w:w="115" w:type="dxa"/>
            <w:right w:w="115" w:type="dxa"/>
          </w:tblCellMar>
          <w:tblLook w:val="0000"/>
        </w:tblPrEx>
        <w:trPr>
          <w:cantSplit/>
          <w:trHeight w:val="288"/>
        </w:trPr>
        <w:tc>
          <w:tcPr>
            <w:tcW w:w="1260" w:type="dxa"/>
            <w:vAlign w:val="center"/>
          </w:tcPr>
          <w:p w:rsidR="00652C93" w:rsidP="00623AA0" w14:paraId="18AA5885" w14:textId="77777777">
            <w:pPr>
              <w:pStyle w:val="cell10left"/>
              <w:rPr>
                <w:rFonts w:ascii="Times New Roman" w:hAnsi="Times New Roman"/>
              </w:rPr>
            </w:pPr>
            <w:r>
              <w:rPr>
                <w:rFonts w:ascii="Times New Roman" w:hAnsi="Times New Roman"/>
              </w:rPr>
              <w:t>[</w:t>
            </w:r>
            <w:r w:rsidRPr="00652C93">
              <w:rPr>
                <w:rFonts w:ascii="Times New Roman" w:hAnsi="Times New Roman"/>
              </w:rPr>
              <w:t>Status Detail</w:t>
            </w:r>
            <w:r>
              <w:rPr>
                <w:rFonts w:ascii="Times New Roman" w:hAnsi="Times New Roman"/>
              </w:rPr>
              <w:t xml:space="preserve"> Information]</w:t>
            </w:r>
          </w:p>
        </w:tc>
        <w:tc>
          <w:tcPr>
            <w:tcW w:w="1883" w:type="dxa"/>
            <w:vAlign w:val="center"/>
          </w:tcPr>
          <w:p w:rsidR="00652C93" w:rsidP="00623AA0" w14:paraId="5A12B178" w14:textId="77777777">
            <w:pPr>
              <w:pStyle w:val="cell10left"/>
              <w:rPr>
                <w:rFonts w:ascii="Times New Roman" w:hAnsi="Times New Roman"/>
                <w:i/>
              </w:rPr>
            </w:pPr>
            <w:r>
              <w:rPr>
                <w:rFonts w:ascii="Times New Roman" w:hAnsi="Times New Roman"/>
              </w:rPr>
              <w:t xml:space="preserve">Status Detail </w:t>
            </w:r>
            <w:r>
              <w:rPr>
                <w:rFonts w:ascii="Times New Roman" w:hAnsi="Times New Roman"/>
              </w:rPr>
              <w:t>(M257)</w:t>
            </w:r>
          </w:p>
        </w:tc>
        <w:tc>
          <w:tcPr>
            <w:tcW w:w="5857" w:type="dxa"/>
            <w:vAlign w:val="center"/>
          </w:tcPr>
          <w:p w:rsidR="00652C93" w:rsidRPr="00D132D3" w:rsidP="00623AA0" w14:paraId="1A2F298E" w14:textId="77777777">
            <w:pPr>
              <w:pStyle w:val="cell10left"/>
              <w:rPr>
                <w:rFonts w:ascii="Times New Roman" w:hAnsi="Times New Roman"/>
              </w:rPr>
            </w:pPr>
            <w:r w:rsidRPr="00D132D3">
              <w:rPr>
                <w:rFonts w:ascii="Times New Roman" w:hAnsi="Times New Roman"/>
              </w:rPr>
              <w:t>Displays data specific to each of the special statuses (e.g., ESRD, MSP, etc.) and, if applicable, the data records/periods that are valid and audited.</w:t>
            </w:r>
          </w:p>
        </w:tc>
      </w:tr>
    </w:tbl>
    <w:p w:rsidR="00D132D3" w14:paraId="7934D4A3" w14:textId="77777777"/>
    <w:p w:rsidR="00D201C6" w:rsidRPr="005207FE" w:rsidP="00504965" w14:paraId="7ACE6307" w14:textId="77777777">
      <w:pPr>
        <w:pStyle w:val="Heading4"/>
      </w:pPr>
      <w:bookmarkStart w:id="257" w:name="_STEP_4:_Viewing"/>
      <w:bookmarkEnd w:id="257"/>
      <w:r w:rsidRPr="005207FE">
        <w:t xml:space="preserve">STEP 4: Viewing </w:t>
      </w:r>
      <w:r w:rsidRPr="005207FE" w:rsidR="00B20CA6">
        <w:t>Detailed Information for a Beneficiary</w:t>
      </w:r>
    </w:p>
    <w:p w:rsidR="00D201C6" w:rsidRPr="005207FE" w:rsidP="00F01F7D" w14:paraId="5ABA0072" w14:textId="77777777">
      <w:r w:rsidRPr="005207FE">
        <w:t xml:space="preserve">To see detailed information about any of the beneficiaries listed in the Beneficiaries: Search Results (M202) screen, the user clicks on the associated </w:t>
      </w:r>
      <w:r w:rsidRPr="005207FE">
        <w:rPr>
          <w:u w:val="single"/>
        </w:rPr>
        <w:t>Claim #</w:t>
      </w:r>
      <w:r w:rsidRPr="005207FE">
        <w:t>.</w:t>
      </w:r>
    </w:p>
    <w:p w:rsidR="004735B8" w14:paraId="2CB00DD3" w14:textId="619600F3">
      <w:pPr>
        <w:rPr>
          <w:b/>
        </w:rPr>
      </w:pPr>
      <w:r w:rsidRPr="005207FE">
        <w:rPr>
          <w:b/>
        </w:rPr>
        <w:t>Note:</w:t>
      </w:r>
      <w:r w:rsidRPr="005207FE">
        <w:t xml:space="preserve"> Instead of seeing a screen in the same area as previously displayed, a new window with a new screen and </w:t>
      </w:r>
      <w:r w:rsidR="00F63DC4">
        <w:t xml:space="preserve">a </w:t>
      </w:r>
      <w:r w:rsidRPr="005207FE">
        <w:t xml:space="preserve">new header </w:t>
      </w:r>
      <w:r w:rsidRPr="005207FE">
        <w:t>appear</w:t>
      </w:r>
      <w:r w:rsidRPr="005207FE">
        <w:t xml:space="preserve">. </w:t>
      </w:r>
      <w:r w:rsidR="00D132D3">
        <w:t xml:space="preserve"> </w:t>
      </w:r>
      <w:r w:rsidRPr="005207FE">
        <w:t>This pop-up window</w:t>
      </w:r>
      <w:r w:rsidRPr="005207FE">
        <w:t xml:space="preserve"> displays</w:t>
      </w:r>
      <w:r w:rsidRPr="005207FE">
        <w:t xml:space="preserve"> header information </w:t>
      </w:r>
      <w:r w:rsidRPr="005207FE">
        <w:t>specific to the selected beneficiary.</w:t>
      </w:r>
      <w:r w:rsidR="00D132D3">
        <w:t xml:space="preserve"> </w:t>
      </w:r>
      <w:r w:rsidRPr="005207FE">
        <w:t xml:space="preserve"> The beneficiary’s latest mailing address is displayed, along with the current </w:t>
      </w:r>
      <w:r w:rsidRPr="005207FE" w:rsidR="002813C0">
        <w:t xml:space="preserve">State </w:t>
      </w:r>
      <w:r w:rsidRPr="005207FE">
        <w:t xml:space="preserve">and </w:t>
      </w:r>
      <w:r w:rsidRPr="005207FE" w:rsidR="002813C0">
        <w:t>County Code (SCC)</w:t>
      </w:r>
      <w:r w:rsidRPr="005207FE">
        <w:t xml:space="preserve">. </w:t>
      </w:r>
      <w:r w:rsidR="00D132D3">
        <w:t xml:space="preserve"> </w:t>
      </w:r>
      <w:r w:rsidRPr="005207FE">
        <w:t xml:space="preserve">The header, by itself, is shown in </w:t>
      </w:r>
      <w:r w:rsidRPr="005207FE">
        <w:rPr>
          <w:b/>
        </w:rPr>
        <w:t xml:space="preserve">Figure </w:t>
      </w:r>
      <w:r w:rsidRPr="005207FE" w:rsidR="0090272F">
        <w:rPr>
          <w:b/>
        </w:rPr>
        <w:t>2-</w:t>
      </w:r>
      <w:r w:rsidR="00DB5DB8">
        <w:rPr>
          <w:b/>
        </w:rPr>
        <w:t>7</w:t>
      </w:r>
      <w:r w:rsidRPr="005207FE">
        <w:rPr>
          <w:b/>
        </w:rPr>
        <w:t>.</w:t>
      </w:r>
    </w:p>
    <w:p w:rsidR="00B344CB" w:rsidP="008D52D6" w14:paraId="790F2D84" w14:textId="77777777">
      <w:pPr>
        <w:pStyle w:val="Caption"/>
      </w:pPr>
      <w:bookmarkStart w:id="258" w:name="Fig2_5"/>
      <w:r w:rsidRPr="008C56FF">
        <w:rPr>
          <w:noProof/>
        </w:rPr>
        <w:drawing>
          <wp:inline distT="0" distB="0" distL="0" distR="0">
            <wp:extent cx="5991860" cy="879475"/>
            <wp:effectExtent l="19050" t="19050" r="27940" b="15875"/>
            <wp:docPr id="3" name="Picture 3" descr="Sample Header for the Beneficiary Detail Screens" title="Sample Header for the Beneficiary Detail Scr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91860" cy="879475"/>
                    </a:xfrm>
                    <a:prstGeom prst="rect">
                      <a:avLst/>
                    </a:prstGeom>
                    <a:noFill/>
                    <a:ln>
                      <a:solidFill>
                        <a:schemeClr val="tx1"/>
                      </a:solidFill>
                    </a:ln>
                  </pic:spPr>
                </pic:pic>
              </a:graphicData>
            </a:graphic>
          </wp:inline>
        </w:drawing>
      </w:r>
      <w:bookmarkStart w:id="259" w:name="_Toc305598338"/>
      <w:bookmarkEnd w:id="258"/>
    </w:p>
    <w:p w:rsidR="00D201C6" w:rsidRPr="00D132D3" w:rsidP="008D52D6" w14:paraId="5652274C" w14:textId="0F88BABD">
      <w:pPr>
        <w:pStyle w:val="Caption"/>
      </w:pPr>
      <w:bookmarkStart w:id="260" w:name="_Toc87266650"/>
      <w:bookmarkStart w:id="261" w:name="_Toc510621869"/>
      <w:r w:rsidRPr="00D132D3">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4424B9">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7</w:t>
      </w:r>
      <w:r w:rsidR="0043743F">
        <w:rPr>
          <w:noProof/>
        </w:rPr>
        <w:fldChar w:fldCharType="end"/>
      </w:r>
      <w:r w:rsidRPr="00D132D3">
        <w:t>: Sample He</w:t>
      </w:r>
      <w:r w:rsidR="00E41893">
        <w:t>ader for the Beneficiary Snapshot (M203</w:t>
      </w:r>
      <w:bookmarkEnd w:id="259"/>
      <w:r w:rsidR="004D0317">
        <w:t>)</w:t>
      </w:r>
      <w:r w:rsidRPr="00D132D3" w:rsidR="004D0317">
        <w:t xml:space="preserve"> Screen</w:t>
      </w:r>
      <w:bookmarkEnd w:id="260"/>
      <w:bookmarkEnd w:id="261"/>
    </w:p>
    <w:p w:rsidR="002014BF" w:rsidP="002014BF" w14:paraId="6F1686E0" w14:textId="77777777">
      <w:pPr>
        <w:spacing w:after="0" w:line="240" w:lineRule="auto"/>
      </w:pPr>
    </w:p>
    <w:p w:rsidR="00D201C6" w:rsidRPr="00BA142A" w:rsidP="00F01F7D" w14:paraId="28BA82AD" w14:textId="19E486DD">
      <w:r w:rsidRPr="005207FE">
        <w:t>Directly</w:t>
      </w:r>
      <w:r w:rsidRPr="005207FE">
        <w:t xml:space="preserve"> below the header is a set of menu items, described in </w:t>
      </w:r>
      <w:r w:rsidRPr="005207FE">
        <w:rPr>
          <w:b/>
        </w:rPr>
        <w:t xml:space="preserve">Table </w:t>
      </w:r>
      <w:r w:rsidRPr="005207FE" w:rsidR="0090272F">
        <w:rPr>
          <w:b/>
        </w:rPr>
        <w:t>2-</w:t>
      </w:r>
      <w:r w:rsidRPr="005207FE" w:rsidR="00787E1B">
        <w:rPr>
          <w:b/>
        </w:rPr>
        <w:t>1</w:t>
      </w:r>
      <w:r w:rsidR="00D132D3">
        <w:rPr>
          <w:b/>
        </w:rPr>
        <w:t>3</w:t>
      </w:r>
      <w:r w:rsidRPr="005207FE">
        <w:t xml:space="preserve">. The user can switch back and forth among the </w:t>
      </w:r>
      <w:r w:rsidR="00BA142A">
        <w:t>six</w:t>
      </w:r>
      <w:r w:rsidRPr="005207FE" w:rsidR="00BA142A">
        <w:t xml:space="preserve"> </w:t>
      </w:r>
      <w:r w:rsidRPr="005207FE">
        <w:t xml:space="preserve">different screens by clicking the menu items. Each screen pertains to the beneficiary selected from the Beneficiaries: Search Results (M202) screen. </w:t>
      </w:r>
      <w:r w:rsidR="00BA142A">
        <w:t xml:space="preserve"> The Beneficiary Snapshot (M203) screen is the default screen displayed when the beneficiary is selected from the </w:t>
      </w:r>
      <w:r w:rsidRPr="005207FE" w:rsidR="00BA142A">
        <w:t>Beneficiaries: Search Results (M202) screen</w:t>
      </w:r>
      <w:r w:rsidR="00BA142A">
        <w:t>.</w:t>
      </w:r>
    </w:p>
    <w:p w:rsidR="00D201C6" w:rsidRPr="005207FE" w:rsidP="002F3765" w14:paraId="1633E830" w14:textId="7AADFBF1">
      <w:pPr>
        <w:pStyle w:val="Heading3"/>
      </w:pPr>
      <w:bookmarkStart w:id="262" w:name="_Viewing_a_Snapshot"/>
      <w:bookmarkStart w:id="263" w:name="_Toc126076253"/>
      <w:bookmarkStart w:id="264" w:name="_Toc510621784"/>
      <w:bookmarkEnd w:id="262"/>
      <w:r w:rsidRPr="005207FE">
        <w:t>Viewing a Snapshot of Beneficiary Information</w:t>
      </w:r>
      <w:bookmarkEnd w:id="263"/>
      <w:bookmarkEnd w:id="264"/>
    </w:p>
    <w:p w:rsidR="00D201C6" w:rsidRPr="005207FE" w:rsidP="00F01F7D" w14:paraId="605F3BE6" w14:textId="77777777">
      <w:r w:rsidRPr="005207FE">
        <w:t xml:space="preserve">A snapshot </w:t>
      </w:r>
      <w:r w:rsidRPr="005207FE" w:rsidR="009F55B1">
        <w:t xml:space="preserve">provides </w:t>
      </w:r>
      <w:r w:rsidRPr="005207FE">
        <w:t xml:space="preserve">a summary of </w:t>
      </w:r>
      <w:r w:rsidRPr="005207FE" w:rsidR="009F55B1">
        <w:t>the beneficiary’s entitlement, eligibility, and enrollment information.</w:t>
      </w:r>
    </w:p>
    <w:p w:rsidR="00D201C6" w:rsidRPr="005207FE" w:rsidP="00504965" w14:paraId="4089C4D1" w14:textId="77777777">
      <w:pPr>
        <w:pStyle w:val="Heading4"/>
      </w:pPr>
      <w:r w:rsidRPr="005207FE">
        <w:t xml:space="preserve">STEP 4a: Viewing the Beneficiary Detail: Snapshot (M203) </w:t>
      </w:r>
      <w:r w:rsidRPr="005207FE" w:rsidR="00B06CA6">
        <w:t>Screen</w:t>
      </w:r>
    </w:p>
    <w:p w:rsidR="002478D0" w:rsidRPr="005207FE" w:rsidP="0081240F" w14:paraId="00504CBD" w14:textId="2E065A92">
      <w:r w:rsidRPr="005207FE">
        <w:t xml:space="preserve">The Beneficiary Detail: Snapshot (M203) screen, as shown in </w:t>
      </w:r>
      <w:r w:rsidRPr="005207FE">
        <w:rPr>
          <w:b/>
        </w:rPr>
        <w:t xml:space="preserve">Figure </w:t>
      </w:r>
      <w:r w:rsidRPr="005207FE" w:rsidR="0090272F">
        <w:rPr>
          <w:b/>
        </w:rPr>
        <w:t>2-</w:t>
      </w:r>
      <w:r w:rsidR="00DB5DB8">
        <w:rPr>
          <w:b/>
        </w:rPr>
        <w:t>8</w:t>
      </w:r>
      <w:r w:rsidRPr="005207FE" w:rsidR="00BB3AF3">
        <w:rPr>
          <w:b/>
        </w:rPr>
        <w:t xml:space="preserve"> </w:t>
      </w:r>
      <w:r w:rsidRPr="005207FE">
        <w:t xml:space="preserve">and described in </w:t>
      </w:r>
      <w:r w:rsidRPr="005207FE">
        <w:rPr>
          <w:b/>
        </w:rPr>
        <w:t xml:space="preserve">Table </w:t>
      </w:r>
      <w:r w:rsidRPr="005207FE" w:rsidR="0090272F">
        <w:rPr>
          <w:b/>
        </w:rPr>
        <w:t>2-</w:t>
      </w:r>
      <w:r w:rsidRPr="005207FE" w:rsidR="00787E1B">
        <w:rPr>
          <w:b/>
        </w:rPr>
        <w:t>1</w:t>
      </w:r>
      <w:r w:rsidR="00604488">
        <w:rPr>
          <w:b/>
        </w:rPr>
        <w:t>4</w:t>
      </w:r>
      <w:r w:rsidRPr="005207FE">
        <w:t xml:space="preserve">, </w:t>
      </w:r>
      <w:r w:rsidRPr="005207FE" w:rsidR="009F55B1">
        <w:t xml:space="preserve">provides beneficiary entitlement, eligibility, and enrollment status as of the date the user specifies. </w:t>
      </w:r>
      <w:r w:rsidRPr="005207FE">
        <w:rPr>
          <w:b/>
        </w:rPr>
        <w:t xml:space="preserve">Table </w:t>
      </w:r>
      <w:r w:rsidRPr="005207FE" w:rsidR="0090272F">
        <w:rPr>
          <w:b/>
        </w:rPr>
        <w:t>2-</w:t>
      </w:r>
      <w:r w:rsidRPr="005207FE" w:rsidR="00787E1B">
        <w:rPr>
          <w:b/>
        </w:rPr>
        <w:t>1</w:t>
      </w:r>
      <w:r w:rsidR="00604488">
        <w:rPr>
          <w:b/>
        </w:rPr>
        <w:t>5</w:t>
      </w:r>
      <w:r w:rsidRPr="005207FE" w:rsidR="009F55B1">
        <w:t xml:space="preserve"> describes </w:t>
      </w:r>
      <w:r w:rsidR="00604488">
        <w:t>screen</w:t>
      </w:r>
      <w:r w:rsidRPr="005207FE" w:rsidR="009F55B1">
        <w:t xml:space="preserve"> messages. </w:t>
      </w:r>
      <w:r w:rsidR="00D132D3">
        <w:t xml:space="preserve"> </w:t>
      </w:r>
      <w:r w:rsidRPr="005207FE" w:rsidR="009F55B1">
        <w:t>If the beneficiary is enrolled</w:t>
      </w:r>
      <w:r w:rsidRPr="005207FE">
        <w:t xml:space="preserve"> in two contracts, one for Part A and/or Part B and the other for Part D, information is displayed on both contracts</w:t>
      </w:r>
      <w:r w:rsidRPr="005207FE" w:rsidR="009F55B1">
        <w:t xml:space="preserve"> based on the current date</w:t>
      </w:r>
      <w:r w:rsidRPr="005207FE">
        <w:t xml:space="preserve">.  </w:t>
      </w:r>
      <w:r w:rsidRPr="005207FE" w:rsidR="00115689">
        <w:t xml:space="preserve">To view the details of a past or a future date, the user changes the “As of” date to a specific point in time in the “As of” data entry area and clicks on the [Find] button. </w:t>
      </w:r>
      <w:r w:rsidR="00EF3D20">
        <w:t xml:space="preserve">D                                                                       </w:t>
      </w:r>
    </w:p>
    <w:p w:rsidR="00B03F40" w:rsidRPr="007F58E0" w:rsidP="007F58E0" w14:paraId="4902618A" w14:textId="6B38E7A1">
      <w:pPr>
        <w:rPr>
          <w:rStyle w:val="CaptionChar"/>
        </w:rPr>
      </w:pPr>
      <w:bookmarkStart w:id="265" w:name="Fig2_6"/>
      <w:bookmarkStart w:id="266" w:name="_Toc87266651"/>
      <w:r w:rsidRPr="008E36C9">
        <w:rPr>
          <w:noProof/>
          <w:bdr w:val="single" w:sz="12" w:space="0" w:color="auto"/>
        </w:rPr>
        <w:drawing>
          <wp:inline distT="0" distB="0" distL="0" distR="0">
            <wp:extent cx="6019800" cy="4648200"/>
            <wp:effectExtent l="19050" t="19050" r="19050" b="19050"/>
            <wp:docPr id="12" name="Picture 12" descr="State User Beneficiary Detail: Snapshot (M203) Screen" title="State User Beneficiary Detail: Snapshot (M203)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9800" cy="4648200"/>
                    </a:xfrm>
                    <a:prstGeom prst="rect">
                      <a:avLst/>
                    </a:prstGeom>
                    <a:noFill/>
                    <a:ln>
                      <a:solidFill>
                        <a:schemeClr val="tx1"/>
                      </a:solidFill>
                    </a:ln>
                  </pic:spPr>
                </pic:pic>
              </a:graphicData>
            </a:graphic>
          </wp:inline>
        </w:drawing>
      </w:r>
      <w:bookmarkStart w:id="267" w:name="_Toc510621870"/>
      <w:bookmarkEnd w:id="265"/>
      <w:r w:rsidRPr="007F58E0">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8</w:t>
      </w:r>
      <w:r w:rsidRPr="007F58E0" w:rsidR="009C578E">
        <w:rPr>
          <w:rStyle w:val="CaptionChar"/>
        </w:rPr>
        <w:fldChar w:fldCharType="end"/>
      </w:r>
      <w:r w:rsidRPr="007F58E0">
        <w:rPr>
          <w:rStyle w:val="CaptionChar"/>
        </w:rPr>
        <w:t xml:space="preserve">: </w:t>
      </w:r>
      <w:r w:rsidR="00014776">
        <w:rPr>
          <w:rStyle w:val="CaptionChar"/>
        </w:rPr>
        <w:t>State U</w:t>
      </w:r>
      <w:r w:rsidR="000F627E">
        <w:rPr>
          <w:rStyle w:val="CaptionChar"/>
        </w:rPr>
        <w:t>ser</w:t>
      </w:r>
      <w:r w:rsidRPr="007F58E0">
        <w:rPr>
          <w:rStyle w:val="CaptionChar"/>
        </w:rPr>
        <w:t xml:space="preserve"> Beneficiary Detail: Snapshot (M203) Screen</w:t>
      </w:r>
      <w:bookmarkEnd w:id="266"/>
      <w:bookmarkEnd w:id="267"/>
    </w:p>
    <w:p w:rsidR="008D52D6" w:rsidP="008D52D6" w14:paraId="0411DFC5" w14:textId="77777777">
      <w:pPr>
        <w:pStyle w:val="Caption"/>
      </w:pPr>
      <w:bookmarkStart w:id="268" w:name="_Toc316552805"/>
      <w:bookmarkStart w:id="269" w:name="_Toc87267466"/>
    </w:p>
    <w:p w:rsidR="00F8750D" w:rsidRPr="00D132D3" w:rsidP="008D52D6" w14:paraId="7B64B54F" w14:textId="476EE90C">
      <w:pPr>
        <w:pStyle w:val="Caption"/>
      </w:pPr>
      <w:bookmarkStart w:id="270" w:name="_Toc510622010"/>
      <w:r w:rsidRPr="00D132D3">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14</w:t>
      </w:r>
      <w:r w:rsidR="0043743F">
        <w:rPr>
          <w:noProof/>
        </w:rPr>
        <w:fldChar w:fldCharType="end"/>
      </w:r>
      <w:r w:rsidR="00604488">
        <w:t xml:space="preserve">: </w:t>
      </w:r>
      <w:r w:rsidR="00014776">
        <w:t>State U</w:t>
      </w:r>
      <w:r w:rsidR="000F627E">
        <w:t>ser</w:t>
      </w:r>
      <w:r w:rsidRPr="00D132D3">
        <w:t xml:space="preserve"> (M203) Field Descriptions and Actions</w:t>
      </w:r>
      <w:bookmarkEnd w:id="268"/>
      <w:bookmarkEnd w:id="269"/>
      <w:bookmarkEnd w:id="270"/>
    </w:p>
    <w:tbl>
      <w:tblPr>
        <w:tblCaption w:val="State User (M203) Field Descriptions and Actions"/>
        <w:tblW w:w="9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6"/>
        <w:gridCol w:w="1373"/>
        <w:gridCol w:w="5413"/>
      </w:tblGrid>
      <w:tr w14:paraId="68A9964D" w14:textId="77777777" w:rsidTr="00CC4A44">
        <w:tblPrEx>
          <w:tblW w:w="9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432"/>
          <w:tblHeader/>
        </w:trPr>
        <w:tc>
          <w:tcPr>
            <w:tcW w:w="9152" w:type="dxa"/>
            <w:gridSpan w:val="3"/>
            <w:shd w:val="clear" w:color="auto" w:fill="CCC0D9" w:themeFill="accent4" w:themeFillTint="66"/>
            <w:vAlign w:val="center"/>
          </w:tcPr>
          <w:p w:rsidR="009746B0" w:rsidRPr="00846935" w:rsidP="00604488" w14:paraId="618C9128" w14:textId="308910C7">
            <w:pPr>
              <w:pStyle w:val="cell10head"/>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(M203) Field Descriptions and Actions</w:t>
            </w:r>
          </w:p>
        </w:tc>
      </w:tr>
      <w:tr w14:paraId="64C18BA6" w14:textId="77777777" w:rsidTr="00CC4A44">
        <w:tblPrEx>
          <w:tblW w:w="9152" w:type="dxa"/>
          <w:tblInd w:w="108" w:type="dxa"/>
          <w:tblLook w:val="00A0"/>
        </w:tblPrEx>
        <w:trPr>
          <w:cantSplit/>
          <w:trHeight w:val="432"/>
          <w:tblHeader/>
        </w:trPr>
        <w:tc>
          <w:tcPr>
            <w:tcW w:w="2366" w:type="dxa"/>
            <w:shd w:val="clear" w:color="auto" w:fill="E5E0EC" w:themeFill="accent4" w:themeFillTint="33"/>
            <w:vAlign w:val="center"/>
          </w:tcPr>
          <w:p w:rsidR="00F8750D" w:rsidRPr="00846935" w:rsidP="00F5170F" w14:paraId="4CF801F5" w14:textId="77777777">
            <w:pPr>
              <w:pStyle w:val="cell10head"/>
              <w:rPr>
                <w:rFonts w:ascii="Times New Roman" w:hAnsi="Times New Roman"/>
              </w:rPr>
            </w:pPr>
            <w:r w:rsidRPr="00846935">
              <w:rPr>
                <w:rFonts w:ascii="Times New Roman" w:hAnsi="Times New Roman"/>
              </w:rPr>
              <w:t>Item</w:t>
            </w:r>
          </w:p>
        </w:tc>
        <w:tc>
          <w:tcPr>
            <w:tcW w:w="1373" w:type="dxa"/>
            <w:shd w:val="clear" w:color="auto" w:fill="E5E0EC" w:themeFill="accent4" w:themeFillTint="33"/>
            <w:vAlign w:val="center"/>
          </w:tcPr>
          <w:p w:rsidR="00F8750D" w:rsidRPr="00846935" w:rsidP="00F5170F" w14:paraId="616FE2C0" w14:textId="77777777">
            <w:pPr>
              <w:pStyle w:val="cell10head"/>
              <w:rPr>
                <w:rFonts w:ascii="Times New Roman" w:hAnsi="Times New Roman"/>
              </w:rPr>
            </w:pPr>
            <w:r w:rsidRPr="00846935">
              <w:rPr>
                <w:rFonts w:ascii="Times New Roman" w:hAnsi="Times New Roman"/>
              </w:rPr>
              <w:t>Input/Output</w:t>
            </w:r>
          </w:p>
        </w:tc>
        <w:tc>
          <w:tcPr>
            <w:tcW w:w="5413" w:type="dxa"/>
            <w:shd w:val="clear" w:color="auto" w:fill="E5E0EC" w:themeFill="accent4" w:themeFillTint="33"/>
            <w:vAlign w:val="center"/>
          </w:tcPr>
          <w:p w:rsidR="00F8750D" w:rsidRPr="00846935" w:rsidP="00F5170F" w14:paraId="1C5ADC49" w14:textId="77777777">
            <w:pPr>
              <w:pStyle w:val="cell10head"/>
              <w:rPr>
                <w:rFonts w:ascii="Times New Roman" w:hAnsi="Times New Roman"/>
              </w:rPr>
            </w:pPr>
            <w:r w:rsidRPr="00846935">
              <w:rPr>
                <w:rFonts w:ascii="Times New Roman" w:hAnsi="Times New Roman"/>
              </w:rPr>
              <w:t>Description</w:t>
            </w:r>
          </w:p>
        </w:tc>
      </w:tr>
      <w:tr w14:paraId="2A3C8B5A" w14:textId="77777777" w:rsidTr="00CC4A44">
        <w:tblPrEx>
          <w:tblW w:w="9152" w:type="dxa"/>
          <w:tblInd w:w="108" w:type="dxa"/>
          <w:tblLook w:val="00A0"/>
        </w:tblPrEx>
        <w:trPr>
          <w:cantSplit/>
          <w:trHeight w:val="288"/>
        </w:trPr>
        <w:tc>
          <w:tcPr>
            <w:tcW w:w="2366" w:type="dxa"/>
            <w:vAlign w:val="center"/>
          </w:tcPr>
          <w:p w:rsidR="00F8750D" w:rsidRPr="00846935" w:rsidP="00846935" w14:paraId="701742CF" w14:textId="77777777">
            <w:pPr>
              <w:pStyle w:val="Default"/>
              <w:spacing w:after="0"/>
              <w:rPr>
                <w:rFonts w:ascii="Times New Roman" w:hAnsi="Times New Roman" w:cs="Times New Roman"/>
                <w:sz w:val="20"/>
                <w:szCs w:val="20"/>
              </w:rPr>
            </w:pPr>
            <w:r w:rsidRPr="00846935">
              <w:rPr>
                <w:rFonts w:ascii="Times New Roman" w:hAnsi="Times New Roman" w:cs="Times New Roman"/>
                <w:sz w:val="20"/>
                <w:szCs w:val="20"/>
              </w:rPr>
              <w:t xml:space="preserve">As Of </w:t>
            </w:r>
          </w:p>
        </w:tc>
        <w:tc>
          <w:tcPr>
            <w:tcW w:w="1373" w:type="dxa"/>
            <w:vAlign w:val="center"/>
          </w:tcPr>
          <w:p w:rsidR="00F8750D" w:rsidRPr="00846935" w:rsidP="00846935" w14:paraId="476AE16E" w14:textId="77777777">
            <w:pPr>
              <w:spacing w:after="0"/>
              <w:rPr>
                <w:sz w:val="20"/>
              </w:rPr>
            </w:pPr>
            <w:r w:rsidRPr="00846935">
              <w:rPr>
                <w:sz w:val="20"/>
              </w:rPr>
              <w:t>Optional data entry field</w:t>
            </w:r>
          </w:p>
        </w:tc>
        <w:tc>
          <w:tcPr>
            <w:tcW w:w="5413" w:type="dxa"/>
            <w:vAlign w:val="center"/>
          </w:tcPr>
          <w:p w:rsidR="00F8750D" w:rsidRPr="00846935" w:rsidP="00846935" w14:paraId="6A5717E5" w14:textId="77777777">
            <w:pPr>
              <w:spacing w:after="0"/>
              <w:rPr>
                <w:sz w:val="20"/>
              </w:rPr>
            </w:pPr>
            <w:r>
              <w:rPr>
                <w:sz w:val="20"/>
              </w:rPr>
              <w:t>Enter</w:t>
            </w:r>
            <w:r w:rsidRPr="00846935">
              <w:rPr>
                <w:sz w:val="20"/>
              </w:rPr>
              <w:t xml:space="preserve"> a valid date in the form (M)M/(D)D/YYYY. The user may change the As Of date. After </w:t>
            </w:r>
            <w:r w:rsidRPr="00846935" w:rsidR="00FC4CB4">
              <w:rPr>
                <w:sz w:val="20"/>
              </w:rPr>
              <w:t>doing so</w:t>
            </w:r>
            <w:r w:rsidRPr="00846935">
              <w:rPr>
                <w:sz w:val="20"/>
              </w:rPr>
              <w:t>, the user clicks on the [Find] button to bring up the information for that date.</w:t>
            </w:r>
          </w:p>
        </w:tc>
      </w:tr>
      <w:tr w14:paraId="5146AE81" w14:textId="77777777" w:rsidTr="00CC4A44">
        <w:tblPrEx>
          <w:tblW w:w="9152" w:type="dxa"/>
          <w:tblInd w:w="108" w:type="dxa"/>
          <w:tblLook w:val="00A0"/>
        </w:tblPrEx>
        <w:trPr>
          <w:cantSplit/>
          <w:trHeight w:val="288"/>
        </w:trPr>
        <w:tc>
          <w:tcPr>
            <w:tcW w:w="2366" w:type="dxa"/>
            <w:vAlign w:val="center"/>
          </w:tcPr>
          <w:p w:rsidR="00F8750D" w:rsidRPr="00846935" w:rsidP="00846935" w14:paraId="6FBAC965" w14:textId="77777777">
            <w:pPr>
              <w:spacing w:after="0"/>
              <w:rPr>
                <w:sz w:val="20"/>
              </w:rPr>
            </w:pPr>
            <w:r w:rsidRPr="00846935">
              <w:rPr>
                <w:sz w:val="20"/>
              </w:rPr>
              <w:t xml:space="preserve">[Find] </w:t>
            </w:r>
          </w:p>
        </w:tc>
        <w:tc>
          <w:tcPr>
            <w:tcW w:w="1373" w:type="dxa"/>
            <w:vAlign w:val="center"/>
          </w:tcPr>
          <w:p w:rsidR="00F8750D" w:rsidRPr="00846935" w:rsidP="00846935" w14:paraId="6BCD0F64" w14:textId="77777777">
            <w:pPr>
              <w:spacing w:after="0"/>
              <w:rPr>
                <w:sz w:val="20"/>
              </w:rPr>
            </w:pPr>
            <w:r w:rsidRPr="00846935">
              <w:rPr>
                <w:sz w:val="20"/>
              </w:rPr>
              <w:t>Button</w:t>
            </w:r>
          </w:p>
        </w:tc>
        <w:tc>
          <w:tcPr>
            <w:tcW w:w="5413" w:type="dxa"/>
            <w:vAlign w:val="center"/>
          </w:tcPr>
          <w:p w:rsidR="00F8750D" w:rsidRPr="00846935" w:rsidP="00846935" w14:paraId="34D45827" w14:textId="77777777">
            <w:pPr>
              <w:spacing w:after="0"/>
              <w:rPr>
                <w:sz w:val="20"/>
              </w:rPr>
            </w:pPr>
            <w:r w:rsidRPr="00846935">
              <w:rPr>
                <w:sz w:val="20"/>
              </w:rPr>
              <w:t>Displays the information for the specified As Of date.</w:t>
            </w:r>
          </w:p>
        </w:tc>
      </w:tr>
      <w:tr w14:paraId="0BD253E3" w14:textId="77777777" w:rsidTr="00CC4A44">
        <w:tblPrEx>
          <w:tblW w:w="9152" w:type="dxa"/>
          <w:tblInd w:w="108" w:type="dxa"/>
          <w:tblLook w:val="00A0"/>
        </w:tblPrEx>
        <w:trPr>
          <w:cantSplit/>
          <w:trHeight w:val="432"/>
        </w:trPr>
        <w:tc>
          <w:tcPr>
            <w:tcW w:w="9152" w:type="dxa"/>
            <w:gridSpan w:val="3"/>
            <w:shd w:val="clear" w:color="auto" w:fill="D9D9D9" w:themeFill="background1" w:themeFillShade="D9"/>
            <w:vAlign w:val="center"/>
          </w:tcPr>
          <w:p w:rsidR="00F8750D" w:rsidRPr="00846935" w:rsidP="002D66DB" w14:paraId="1FA158A4" w14:textId="77777777">
            <w:pPr>
              <w:pStyle w:val="Default"/>
              <w:spacing w:after="0"/>
              <w:rPr>
                <w:rFonts w:ascii="Times New Roman" w:hAnsi="Times New Roman" w:cs="Times New Roman"/>
                <w:b/>
                <w:color w:val="auto"/>
                <w:sz w:val="20"/>
                <w:szCs w:val="20"/>
              </w:rPr>
            </w:pPr>
            <w:r w:rsidRPr="00846935">
              <w:rPr>
                <w:rFonts w:ascii="Times New Roman" w:hAnsi="Times New Roman" w:cs="Times New Roman"/>
                <w:b/>
                <w:bCs/>
                <w:color w:val="auto"/>
                <w:sz w:val="20"/>
                <w:szCs w:val="20"/>
              </w:rPr>
              <w:t>The following fields are repeated for each contract, up to two, in which the beneficiary is enrolled</w:t>
            </w:r>
          </w:p>
        </w:tc>
      </w:tr>
      <w:tr w14:paraId="49C24BB5" w14:textId="77777777" w:rsidTr="00CC4A44">
        <w:tblPrEx>
          <w:tblW w:w="9152" w:type="dxa"/>
          <w:tblInd w:w="108" w:type="dxa"/>
          <w:tblLook w:val="00A0"/>
        </w:tblPrEx>
        <w:trPr>
          <w:cantSplit/>
          <w:trHeight w:val="288"/>
        </w:trPr>
        <w:tc>
          <w:tcPr>
            <w:tcW w:w="2366" w:type="dxa"/>
            <w:vAlign w:val="center"/>
          </w:tcPr>
          <w:p w:rsidR="00F8750D" w:rsidRPr="00846935" w:rsidP="0004499C" w14:paraId="1EE8E9CF"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Contract </w:t>
            </w:r>
          </w:p>
        </w:tc>
        <w:tc>
          <w:tcPr>
            <w:tcW w:w="1373" w:type="dxa"/>
            <w:vAlign w:val="center"/>
          </w:tcPr>
          <w:p w:rsidR="00F8750D" w:rsidRPr="00846935" w:rsidP="0004499C" w14:paraId="685E627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07F47F3F"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Contract number for this beneficiary on the As Of date. </w:t>
            </w:r>
          </w:p>
        </w:tc>
      </w:tr>
      <w:tr w14:paraId="5537C806" w14:textId="77777777" w:rsidTr="00CC4A44">
        <w:tblPrEx>
          <w:tblW w:w="9152" w:type="dxa"/>
          <w:tblInd w:w="108" w:type="dxa"/>
          <w:tblLook w:val="00A0"/>
        </w:tblPrEx>
        <w:trPr>
          <w:cantSplit/>
          <w:trHeight w:val="288"/>
        </w:trPr>
        <w:tc>
          <w:tcPr>
            <w:tcW w:w="2366" w:type="dxa"/>
            <w:vAlign w:val="center"/>
          </w:tcPr>
          <w:p w:rsidR="00F8750D" w:rsidRPr="00846935" w:rsidP="0004499C" w14:paraId="3DDF44F5"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MCO Name </w:t>
            </w:r>
          </w:p>
        </w:tc>
        <w:tc>
          <w:tcPr>
            <w:tcW w:w="1373" w:type="dxa"/>
            <w:vAlign w:val="center"/>
          </w:tcPr>
          <w:p w:rsidR="00F8750D" w:rsidRPr="00846935" w:rsidP="0004499C" w14:paraId="39653B8D"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7BAA742C" w14:textId="77777777">
            <w:pPr>
              <w:pStyle w:val="Default"/>
              <w:spacing w:after="0"/>
              <w:rPr>
                <w:rFonts w:ascii="Times New Roman" w:hAnsi="Times New Roman" w:cs="Times New Roman"/>
                <w:color w:val="auto"/>
                <w:sz w:val="20"/>
                <w:szCs w:val="20"/>
              </w:rPr>
            </w:pPr>
            <w:r>
              <w:rPr>
                <w:rFonts w:ascii="Times New Roman" w:hAnsi="Times New Roman" w:cs="Times New Roman"/>
                <w:color w:val="auto"/>
                <w:sz w:val="20"/>
                <w:szCs w:val="20"/>
              </w:rPr>
              <w:t xml:space="preserve">Managed Care Organization (MCO) </w:t>
            </w:r>
            <w:r w:rsidRPr="00846935">
              <w:rPr>
                <w:rFonts w:ascii="Times New Roman" w:hAnsi="Times New Roman" w:cs="Times New Roman"/>
                <w:color w:val="auto"/>
                <w:sz w:val="20"/>
                <w:szCs w:val="20"/>
              </w:rPr>
              <w:t xml:space="preserve">Contract name for this beneficiary on the As Of date. </w:t>
            </w:r>
          </w:p>
        </w:tc>
      </w:tr>
      <w:tr w14:paraId="581D7E63" w14:textId="77777777" w:rsidTr="00CC4A44">
        <w:tblPrEx>
          <w:tblW w:w="9152" w:type="dxa"/>
          <w:tblInd w:w="108" w:type="dxa"/>
          <w:tblLook w:val="00A0"/>
        </w:tblPrEx>
        <w:trPr>
          <w:cantSplit/>
          <w:trHeight w:val="288"/>
        </w:trPr>
        <w:tc>
          <w:tcPr>
            <w:tcW w:w="2366" w:type="dxa"/>
            <w:vAlign w:val="center"/>
          </w:tcPr>
          <w:p w:rsidR="00F8750D" w:rsidRPr="00846935" w:rsidP="0004499C" w14:paraId="58017AC0"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PBP Number </w:t>
            </w:r>
          </w:p>
        </w:tc>
        <w:tc>
          <w:tcPr>
            <w:tcW w:w="1373" w:type="dxa"/>
            <w:vAlign w:val="center"/>
          </w:tcPr>
          <w:p w:rsidR="00F8750D" w:rsidRPr="00846935" w:rsidP="0004499C" w14:paraId="4BCEF92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5E395277"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PBP number on the contract for this beneficiary on the As Of date. </w:t>
            </w:r>
          </w:p>
        </w:tc>
      </w:tr>
      <w:tr w14:paraId="1DF61F98" w14:textId="77777777" w:rsidTr="00CC4A44">
        <w:tblPrEx>
          <w:tblW w:w="9152" w:type="dxa"/>
          <w:tblInd w:w="108" w:type="dxa"/>
          <w:tblLook w:val="00A0"/>
        </w:tblPrEx>
        <w:trPr>
          <w:cantSplit/>
          <w:trHeight w:val="288"/>
        </w:trPr>
        <w:tc>
          <w:tcPr>
            <w:tcW w:w="2366" w:type="dxa"/>
            <w:vAlign w:val="center"/>
          </w:tcPr>
          <w:p w:rsidR="00F8750D" w:rsidRPr="00846935" w:rsidP="0004499C" w14:paraId="7E86900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Segment Number </w:t>
            </w:r>
          </w:p>
        </w:tc>
        <w:tc>
          <w:tcPr>
            <w:tcW w:w="1373" w:type="dxa"/>
            <w:vAlign w:val="center"/>
          </w:tcPr>
          <w:p w:rsidR="00F8750D" w:rsidRPr="00846935" w:rsidP="0004499C" w14:paraId="0B50443F"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2156E75A"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Segment number on the contract and PBP for this beneficiary on the As Of date. </w:t>
            </w:r>
          </w:p>
        </w:tc>
      </w:tr>
      <w:tr w14:paraId="3DC0D464" w14:textId="77777777" w:rsidTr="00CC4A44">
        <w:tblPrEx>
          <w:tblW w:w="9152" w:type="dxa"/>
          <w:tblInd w:w="108" w:type="dxa"/>
          <w:tblLook w:val="00A0"/>
        </w:tblPrEx>
        <w:trPr>
          <w:cantSplit/>
          <w:trHeight w:val="288"/>
        </w:trPr>
        <w:tc>
          <w:tcPr>
            <w:tcW w:w="2366" w:type="dxa"/>
            <w:vAlign w:val="center"/>
          </w:tcPr>
          <w:p w:rsidR="00614B29" w:rsidRPr="00846935" w:rsidP="0004499C" w14:paraId="0626D10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Demonstration Type and Description</w:t>
            </w:r>
          </w:p>
        </w:tc>
        <w:tc>
          <w:tcPr>
            <w:tcW w:w="1373" w:type="dxa"/>
            <w:vAlign w:val="center"/>
          </w:tcPr>
          <w:p w:rsidR="00614B29" w:rsidRPr="00846935" w:rsidP="0004499C" w14:paraId="1A2DC5F9"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Output</w:t>
            </w:r>
          </w:p>
        </w:tc>
        <w:tc>
          <w:tcPr>
            <w:tcW w:w="5413" w:type="dxa"/>
            <w:vAlign w:val="center"/>
          </w:tcPr>
          <w:p w:rsidR="00614B29" w:rsidRPr="00846935" w:rsidP="0004499C" w14:paraId="69109F6C"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w:t>
            </w:r>
            <w:r w:rsidRPr="00846935" w:rsidR="00C610A0">
              <w:rPr>
                <w:rFonts w:ascii="Times New Roman" w:hAnsi="Times New Roman" w:cs="Times New Roman"/>
                <w:color w:val="auto"/>
                <w:sz w:val="20"/>
                <w:szCs w:val="20"/>
              </w:rPr>
              <w:t>two</w:t>
            </w:r>
            <w:r w:rsidRPr="00846935">
              <w:rPr>
                <w:rFonts w:ascii="Times New Roman" w:hAnsi="Times New Roman" w:cs="Times New Roman"/>
                <w:color w:val="auto"/>
                <w:sz w:val="20"/>
                <w:szCs w:val="20"/>
              </w:rPr>
              <w:t>-digit Demo Code for this enrollment and its description.</w:t>
            </w:r>
          </w:p>
        </w:tc>
      </w:tr>
      <w:tr w14:paraId="0A06C26F" w14:textId="77777777" w:rsidTr="00CC4A44">
        <w:tblPrEx>
          <w:tblW w:w="9152" w:type="dxa"/>
          <w:tblInd w:w="108" w:type="dxa"/>
          <w:tblLook w:val="00A0"/>
        </w:tblPrEx>
        <w:trPr>
          <w:cantSplit/>
          <w:trHeight w:val="288"/>
        </w:trPr>
        <w:tc>
          <w:tcPr>
            <w:tcW w:w="2366" w:type="dxa"/>
            <w:vAlign w:val="center"/>
          </w:tcPr>
          <w:p w:rsidR="00614B29" w:rsidRPr="00846935" w:rsidP="0004499C" w14:paraId="29A0D83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Enrollment Source Code and Description</w:t>
            </w:r>
          </w:p>
        </w:tc>
        <w:tc>
          <w:tcPr>
            <w:tcW w:w="1373" w:type="dxa"/>
            <w:vAlign w:val="center"/>
          </w:tcPr>
          <w:p w:rsidR="00614B29" w:rsidRPr="00846935" w:rsidP="0004499C" w14:paraId="1A93B8A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Output</w:t>
            </w:r>
          </w:p>
        </w:tc>
        <w:tc>
          <w:tcPr>
            <w:tcW w:w="5413" w:type="dxa"/>
            <w:vAlign w:val="center"/>
          </w:tcPr>
          <w:p w:rsidR="0004499C" w:rsidP="0004499C" w14:paraId="301FD67B"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The source for this enrollment, along with the associated description.  Examples:</w:t>
            </w:r>
            <w:r w:rsidRPr="00846935">
              <w:rPr>
                <w:rFonts w:ascii="Times New Roman" w:hAnsi="Times New Roman" w:cs="Times New Roman"/>
                <w:color w:val="auto"/>
                <w:sz w:val="20"/>
                <w:szCs w:val="20"/>
              </w:rPr>
              <w:t xml:space="preserve"> </w:t>
            </w:r>
          </w:p>
          <w:p w:rsidR="00F4225D" w:rsidRPr="00846935" w:rsidP="00FE7E35" w14:paraId="5073F12B" w14:textId="77777777">
            <w:pPr>
              <w:pStyle w:val="Default"/>
              <w:numPr>
                <w:ilvl w:val="0"/>
                <w:numId w:val="23"/>
              </w:numPr>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B = Beneficiary Election</w:t>
            </w:r>
          </w:p>
          <w:p w:rsidR="00614B29" w:rsidRPr="00846935" w:rsidP="00FE7E35" w14:paraId="0AF7D937" w14:textId="77777777">
            <w:pPr>
              <w:pStyle w:val="Default"/>
              <w:numPr>
                <w:ilvl w:val="0"/>
                <w:numId w:val="23"/>
              </w:numPr>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J = State-submitted Passive Enrollment</w:t>
            </w:r>
          </w:p>
          <w:p w:rsidR="00614B29" w:rsidRPr="00846935" w:rsidP="00A32E5E" w14:paraId="6154B73E" w14:textId="52AF49BC">
            <w:pPr>
              <w:pStyle w:val="Default"/>
              <w:spacing w:after="0"/>
              <w:ind w:left="792"/>
              <w:rPr>
                <w:rFonts w:ascii="Times New Roman" w:hAnsi="Times New Roman" w:cs="Times New Roman"/>
                <w:color w:val="auto"/>
                <w:sz w:val="20"/>
                <w:szCs w:val="20"/>
              </w:rPr>
            </w:pPr>
          </w:p>
        </w:tc>
      </w:tr>
      <w:tr w14:paraId="6A048D50" w14:textId="77777777" w:rsidTr="00CC4A44">
        <w:tblPrEx>
          <w:tblW w:w="9152" w:type="dxa"/>
          <w:tblInd w:w="108" w:type="dxa"/>
          <w:tblLook w:val="00A0"/>
        </w:tblPrEx>
        <w:trPr>
          <w:cantSplit/>
          <w:trHeight w:val="288"/>
        </w:trPr>
        <w:tc>
          <w:tcPr>
            <w:tcW w:w="2366" w:type="dxa"/>
            <w:vAlign w:val="center"/>
          </w:tcPr>
          <w:p w:rsidR="00F8750D" w:rsidRPr="00846935" w:rsidP="0004499C" w14:paraId="405DC7EF"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Special Needs Type </w:t>
            </w:r>
          </w:p>
        </w:tc>
        <w:tc>
          <w:tcPr>
            <w:tcW w:w="1373" w:type="dxa"/>
            <w:vAlign w:val="center"/>
          </w:tcPr>
          <w:p w:rsidR="00F8750D" w:rsidRPr="00846935" w:rsidP="0004499C" w14:paraId="68CBEAB9"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71F89F4F"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Indicates the special needs population that the contract serves, if applicable. </w:t>
            </w:r>
          </w:p>
        </w:tc>
      </w:tr>
      <w:tr w14:paraId="3E34037C" w14:textId="77777777" w:rsidTr="00CC4A44">
        <w:tblPrEx>
          <w:tblW w:w="91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551"/>
        </w:trPr>
        <w:tc>
          <w:tcPr>
            <w:tcW w:w="2366" w:type="dxa"/>
          </w:tcPr>
          <w:p w:rsidR="00CC4A44" w:rsidP="00640644" w14:paraId="4A35269F" w14:textId="77777777">
            <w:pPr>
              <w:pStyle w:val="TableParagraph"/>
              <w:spacing w:line="227" w:lineRule="exact"/>
              <w:ind w:left="107"/>
              <w:rPr>
                <w:sz w:val="20"/>
              </w:rPr>
            </w:pPr>
            <w:r>
              <w:rPr>
                <w:sz w:val="20"/>
              </w:rPr>
              <w:t>Bonus Payment Portion</w:t>
            </w:r>
          </w:p>
          <w:p w:rsidR="00CC4A44" w:rsidP="00640644" w14:paraId="74177617" w14:textId="77777777">
            <w:pPr>
              <w:pStyle w:val="TableParagraph"/>
              <w:spacing w:before="46"/>
              <w:ind w:left="107"/>
              <w:rPr>
                <w:sz w:val="20"/>
              </w:rPr>
            </w:pPr>
            <w:r>
              <w:rPr>
                <w:sz w:val="20"/>
              </w:rPr>
              <w:t>Percent</w:t>
            </w:r>
          </w:p>
        </w:tc>
        <w:tc>
          <w:tcPr>
            <w:tcW w:w="1373" w:type="dxa"/>
          </w:tcPr>
          <w:p w:rsidR="00CC4A44" w:rsidP="00640644" w14:paraId="431A4E16" w14:textId="77777777">
            <w:pPr>
              <w:pStyle w:val="TableParagraph"/>
              <w:spacing w:before="134"/>
              <w:ind w:left="107"/>
              <w:rPr>
                <w:sz w:val="20"/>
              </w:rPr>
            </w:pPr>
            <w:r>
              <w:rPr>
                <w:sz w:val="20"/>
              </w:rPr>
              <w:t>Output</w:t>
            </w:r>
          </w:p>
        </w:tc>
        <w:tc>
          <w:tcPr>
            <w:tcW w:w="5413" w:type="dxa"/>
          </w:tcPr>
          <w:p w:rsidR="00CC4A44" w:rsidP="00640644" w14:paraId="63327409" w14:textId="77777777">
            <w:pPr>
              <w:pStyle w:val="TableParagraph"/>
              <w:spacing w:line="227" w:lineRule="exact"/>
              <w:ind w:left="107"/>
              <w:rPr>
                <w:sz w:val="20"/>
              </w:rPr>
            </w:pPr>
            <w:r>
              <w:rPr>
                <w:sz w:val="20"/>
              </w:rPr>
              <w:t xml:space="preserve">The percentage </w:t>
            </w:r>
            <w:r>
              <w:rPr>
                <w:sz w:val="20"/>
              </w:rPr>
              <w:t xml:space="preserve">is </w:t>
            </w:r>
            <w:r>
              <w:rPr>
                <w:sz w:val="20"/>
              </w:rPr>
              <w:t xml:space="preserve">applied to the payment to determine the </w:t>
            </w:r>
            <w:r>
              <w:rPr>
                <w:sz w:val="20"/>
              </w:rPr>
              <w:t>bonus</w:t>
            </w:r>
          </w:p>
          <w:p w:rsidR="00CC4A44" w:rsidP="00640644" w14:paraId="219A7981" w14:textId="5DBE343A">
            <w:pPr>
              <w:pStyle w:val="TableParagraph"/>
              <w:spacing w:before="46"/>
              <w:ind w:left="107"/>
              <w:rPr>
                <w:sz w:val="20"/>
              </w:rPr>
            </w:pPr>
            <w:r>
              <w:rPr>
                <w:sz w:val="20"/>
              </w:rPr>
              <w:t xml:space="preserve">amount to pay the MCO. This </w:t>
            </w:r>
            <w:r>
              <w:rPr>
                <w:sz w:val="20"/>
              </w:rPr>
              <w:t>does</w:t>
            </w:r>
            <w:r>
              <w:rPr>
                <w:sz w:val="20"/>
              </w:rPr>
              <w:t xml:space="preserve"> not </w:t>
            </w:r>
            <w:r>
              <w:rPr>
                <w:sz w:val="20"/>
              </w:rPr>
              <w:t>apply</w:t>
            </w:r>
            <w:r>
              <w:rPr>
                <w:sz w:val="20"/>
              </w:rPr>
              <w:t xml:space="preserve"> to a PDP.</w:t>
            </w:r>
          </w:p>
        </w:tc>
      </w:tr>
      <w:tr w14:paraId="2B8AE97A" w14:textId="77777777" w:rsidTr="00CC4A44">
        <w:tblPrEx>
          <w:tblW w:w="91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827"/>
        </w:trPr>
        <w:tc>
          <w:tcPr>
            <w:tcW w:w="2366" w:type="dxa"/>
          </w:tcPr>
          <w:p w:rsidR="00CC4A44" w:rsidP="00640644" w14:paraId="6C7679AC" w14:textId="77777777">
            <w:pPr>
              <w:pStyle w:val="TableParagraph"/>
              <w:spacing w:before="9"/>
              <w:rPr>
                <w:b/>
                <w:sz w:val="23"/>
              </w:rPr>
            </w:pPr>
          </w:p>
          <w:p w:rsidR="00CC4A44" w:rsidP="00640644" w14:paraId="18269C38" w14:textId="77777777">
            <w:pPr>
              <w:pStyle w:val="TableParagraph"/>
              <w:ind w:left="107"/>
              <w:rPr>
                <w:sz w:val="20"/>
              </w:rPr>
            </w:pPr>
            <w:r>
              <w:rPr>
                <w:sz w:val="20"/>
              </w:rPr>
              <w:t>Residency Status</w:t>
            </w:r>
          </w:p>
        </w:tc>
        <w:tc>
          <w:tcPr>
            <w:tcW w:w="1373" w:type="dxa"/>
          </w:tcPr>
          <w:p w:rsidR="00CC4A44" w:rsidP="00640644" w14:paraId="1C43D701" w14:textId="77777777">
            <w:pPr>
              <w:pStyle w:val="TableParagraph"/>
              <w:spacing w:before="9"/>
              <w:rPr>
                <w:b/>
                <w:sz w:val="23"/>
              </w:rPr>
            </w:pPr>
          </w:p>
          <w:p w:rsidR="00CC4A44" w:rsidP="00640644" w14:paraId="719BFFDA" w14:textId="77777777">
            <w:pPr>
              <w:pStyle w:val="TableParagraph"/>
              <w:ind w:left="107"/>
              <w:rPr>
                <w:sz w:val="20"/>
              </w:rPr>
            </w:pPr>
            <w:r>
              <w:rPr>
                <w:sz w:val="20"/>
              </w:rPr>
              <w:t>Output</w:t>
            </w:r>
          </w:p>
        </w:tc>
        <w:tc>
          <w:tcPr>
            <w:tcW w:w="5413" w:type="dxa"/>
          </w:tcPr>
          <w:p w:rsidR="00CC4A44" w:rsidP="00640644" w14:paraId="08B33AC5" w14:textId="77777777">
            <w:pPr>
              <w:pStyle w:val="TableParagraph"/>
              <w:spacing w:line="228" w:lineRule="exact"/>
              <w:ind w:left="107"/>
              <w:rPr>
                <w:sz w:val="20"/>
              </w:rPr>
            </w:pPr>
            <w:r>
              <w:rPr>
                <w:sz w:val="20"/>
              </w:rPr>
              <w:t>The residency status (In Area or Out of Area) for this</w:t>
            </w:r>
          </w:p>
          <w:p w:rsidR="00CC4A44" w:rsidP="00640644" w14:paraId="5EE252AF" w14:textId="16B04187">
            <w:pPr>
              <w:pStyle w:val="TableParagraph"/>
              <w:spacing w:before="6" w:line="270" w:lineRule="atLeast"/>
              <w:ind w:left="107" w:right="244"/>
              <w:rPr>
                <w:sz w:val="20"/>
              </w:rPr>
            </w:pPr>
            <w:r>
              <w:rPr>
                <w:sz w:val="20"/>
              </w:rPr>
              <w:t xml:space="preserve">beneficiary in this Plan on the As </w:t>
            </w:r>
            <w:r w:rsidR="00B8789E">
              <w:rPr>
                <w:sz w:val="20"/>
              </w:rPr>
              <w:t>of</w:t>
            </w:r>
            <w:r>
              <w:rPr>
                <w:sz w:val="20"/>
              </w:rPr>
              <w:t xml:space="preserve"> Date and is determined by the current payment month.</w:t>
            </w:r>
          </w:p>
        </w:tc>
      </w:tr>
      <w:tr w14:paraId="0A20DF94" w14:textId="77777777" w:rsidTr="00CC4A44">
        <w:tblPrEx>
          <w:tblW w:w="9152" w:type="dxa"/>
          <w:tblInd w:w="108" w:type="dxa"/>
          <w:tblLook w:val="00A0"/>
        </w:tblPrEx>
        <w:trPr>
          <w:cantSplit/>
          <w:trHeight w:val="288"/>
        </w:trPr>
        <w:tc>
          <w:tcPr>
            <w:tcW w:w="2366" w:type="dxa"/>
            <w:vAlign w:val="center"/>
          </w:tcPr>
          <w:p w:rsidR="00F8750D" w:rsidRPr="00846935" w:rsidP="0004499C" w14:paraId="4BAE1A64"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Bonus Payment Portion Percent </w:t>
            </w:r>
          </w:p>
        </w:tc>
        <w:tc>
          <w:tcPr>
            <w:tcW w:w="1373" w:type="dxa"/>
            <w:vAlign w:val="center"/>
          </w:tcPr>
          <w:p w:rsidR="00F8750D" w:rsidRPr="00846935" w:rsidP="0004499C" w14:paraId="7137507B"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72177CEF" w14:textId="4441E460">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percentage applied to the payment to determine the bonus amount to pay the MCO. This </w:t>
            </w:r>
            <w:r w:rsidR="00873770">
              <w:rPr>
                <w:rFonts w:ascii="Times New Roman" w:hAnsi="Times New Roman" w:cs="Times New Roman"/>
                <w:color w:val="auto"/>
                <w:sz w:val="20"/>
                <w:szCs w:val="20"/>
              </w:rPr>
              <w:t>does not apply</w:t>
            </w:r>
            <w:r w:rsidRPr="00846935">
              <w:rPr>
                <w:rFonts w:ascii="Times New Roman" w:hAnsi="Times New Roman" w:cs="Times New Roman"/>
                <w:color w:val="auto"/>
                <w:sz w:val="20"/>
                <w:szCs w:val="20"/>
              </w:rPr>
              <w:t xml:space="preserve"> to a PDP. </w:t>
            </w:r>
          </w:p>
        </w:tc>
      </w:tr>
      <w:tr w14:paraId="4F1F7D29" w14:textId="77777777" w:rsidTr="00CC4A44">
        <w:tblPrEx>
          <w:tblW w:w="9152" w:type="dxa"/>
          <w:tblInd w:w="108" w:type="dxa"/>
          <w:tblLook w:val="00A0"/>
        </w:tblPrEx>
        <w:trPr>
          <w:cantSplit/>
          <w:trHeight w:val="288"/>
        </w:trPr>
        <w:tc>
          <w:tcPr>
            <w:tcW w:w="2366" w:type="dxa"/>
            <w:vAlign w:val="center"/>
          </w:tcPr>
          <w:p w:rsidR="00F8750D" w:rsidRPr="00846935" w:rsidP="0004499C" w14:paraId="2A2DE2E5"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Residency Status </w:t>
            </w:r>
          </w:p>
        </w:tc>
        <w:tc>
          <w:tcPr>
            <w:tcW w:w="1373" w:type="dxa"/>
            <w:vAlign w:val="center"/>
          </w:tcPr>
          <w:p w:rsidR="00F8750D" w:rsidRPr="00846935" w:rsidP="0004499C" w14:paraId="3D66328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E90F1C" w14:paraId="14AD1586" w14:textId="5613C486">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residency status </w:t>
            </w:r>
            <w:r w:rsidRPr="00846935" w:rsidR="0091570D">
              <w:rPr>
                <w:rFonts w:ascii="Times New Roman" w:hAnsi="Times New Roman" w:cs="Times New Roman"/>
                <w:color w:val="auto"/>
                <w:sz w:val="20"/>
                <w:szCs w:val="20"/>
              </w:rPr>
              <w:t xml:space="preserve">(In Area or Out of Area) </w:t>
            </w:r>
            <w:r w:rsidRPr="00846935">
              <w:rPr>
                <w:rFonts w:ascii="Times New Roman" w:hAnsi="Times New Roman" w:cs="Times New Roman"/>
                <w:color w:val="auto"/>
                <w:sz w:val="20"/>
                <w:szCs w:val="20"/>
              </w:rPr>
              <w:t xml:space="preserve">for this beneficiary </w:t>
            </w:r>
            <w:r w:rsidRPr="00846935" w:rsidR="0091570D">
              <w:rPr>
                <w:rFonts w:ascii="Times New Roman" w:hAnsi="Times New Roman" w:cs="Times New Roman"/>
                <w:color w:val="auto"/>
                <w:sz w:val="20"/>
                <w:szCs w:val="20"/>
              </w:rPr>
              <w:t xml:space="preserve">in this Plan </w:t>
            </w:r>
            <w:r w:rsidRPr="00846935">
              <w:rPr>
                <w:rFonts w:ascii="Times New Roman" w:hAnsi="Times New Roman" w:cs="Times New Roman"/>
                <w:color w:val="auto"/>
                <w:sz w:val="20"/>
                <w:szCs w:val="20"/>
              </w:rPr>
              <w:t xml:space="preserve">on the As </w:t>
            </w:r>
            <w:r w:rsidRPr="00846935">
              <w:rPr>
                <w:rFonts w:ascii="Times New Roman" w:hAnsi="Times New Roman" w:cs="Times New Roman"/>
                <w:color w:val="auto"/>
                <w:sz w:val="20"/>
                <w:szCs w:val="20"/>
              </w:rPr>
              <w:t>Of</w:t>
            </w:r>
            <w:r w:rsidRPr="00846935">
              <w:rPr>
                <w:rFonts w:ascii="Times New Roman" w:hAnsi="Times New Roman" w:cs="Times New Roman"/>
                <w:color w:val="auto"/>
                <w:sz w:val="20"/>
                <w:szCs w:val="20"/>
              </w:rPr>
              <w:t xml:space="preserve"> </w:t>
            </w:r>
            <w:r w:rsidR="00873770">
              <w:rPr>
                <w:rFonts w:ascii="Times New Roman" w:hAnsi="Times New Roman" w:cs="Times New Roman"/>
                <w:color w:val="auto"/>
                <w:sz w:val="20"/>
                <w:szCs w:val="20"/>
              </w:rPr>
              <w:t>D</w:t>
            </w:r>
            <w:r w:rsidRPr="00846935">
              <w:rPr>
                <w:rFonts w:ascii="Times New Roman" w:hAnsi="Times New Roman" w:cs="Times New Roman"/>
                <w:color w:val="auto"/>
                <w:sz w:val="20"/>
                <w:szCs w:val="20"/>
              </w:rPr>
              <w:t>ate</w:t>
            </w:r>
            <w:r w:rsidR="00E72DE6">
              <w:rPr>
                <w:rFonts w:ascii="Times New Roman" w:hAnsi="Times New Roman" w:cs="Times New Roman"/>
                <w:color w:val="auto"/>
                <w:sz w:val="20"/>
                <w:szCs w:val="20"/>
              </w:rPr>
              <w:t xml:space="preserve"> and</w:t>
            </w:r>
            <w:r w:rsidR="00E90F1C">
              <w:rPr>
                <w:rFonts w:ascii="Times New Roman" w:hAnsi="Times New Roman" w:cs="Times New Roman"/>
                <w:color w:val="auto"/>
                <w:sz w:val="20"/>
                <w:szCs w:val="20"/>
              </w:rPr>
              <w:t xml:space="preserve"> is determined by the current </w:t>
            </w:r>
            <w:r w:rsidR="00E72DE6">
              <w:rPr>
                <w:rFonts w:ascii="Times New Roman" w:hAnsi="Times New Roman" w:cs="Times New Roman"/>
                <w:color w:val="auto"/>
                <w:sz w:val="20"/>
                <w:szCs w:val="20"/>
              </w:rPr>
              <w:t xml:space="preserve">payment </w:t>
            </w:r>
            <w:r w:rsidR="00E90F1C">
              <w:rPr>
                <w:rFonts w:ascii="Times New Roman" w:hAnsi="Times New Roman" w:cs="Times New Roman"/>
                <w:color w:val="auto"/>
                <w:sz w:val="20"/>
                <w:szCs w:val="20"/>
              </w:rPr>
              <w:t>month</w:t>
            </w:r>
            <w:r w:rsidR="00E72DE6">
              <w:rPr>
                <w:rFonts w:ascii="Times New Roman" w:hAnsi="Times New Roman" w:cs="Times New Roman"/>
                <w:color w:val="auto"/>
                <w:sz w:val="20"/>
                <w:szCs w:val="20"/>
              </w:rPr>
              <w:t xml:space="preserve">. </w:t>
            </w:r>
          </w:p>
        </w:tc>
      </w:tr>
      <w:tr w14:paraId="3F08DFE0" w14:textId="77777777" w:rsidTr="00CC4A44">
        <w:tblPrEx>
          <w:tblW w:w="9152" w:type="dxa"/>
          <w:tblInd w:w="108" w:type="dxa"/>
          <w:tblLook w:val="00A0"/>
        </w:tblPrEx>
        <w:trPr>
          <w:cantSplit/>
          <w:trHeight w:val="288"/>
        </w:trPr>
        <w:tc>
          <w:tcPr>
            <w:tcW w:w="2366" w:type="dxa"/>
            <w:vAlign w:val="center"/>
          </w:tcPr>
          <w:p w:rsidR="00F8750D" w:rsidRPr="00846935" w:rsidP="0004499C" w14:paraId="061172AD"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Part B Premium Reduction Benefit </w:t>
            </w:r>
          </w:p>
        </w:tc>
        <w:tc>
          <w:tcPr>
            <w:tcW w:w="1373" w:type="dxa"/>
            <w:vAlign w:val="center"/>
          </w:tcPr>
          <w:p w:rsidR="00F8750D" w:rsidRPr="00846935" w:rsidP="0004499C" w14:paraId="6669161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68812F85"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Part B Premium Reduction Benefit amount is shown only for a non-drug contractor. For the Pre-2006 Part B Premium Reduction Benefit, multiply the Benefits Improvement &amp; Protection Act of 2000 (BIPA) amount by 0.80. </w:t>
            </w:r>
          </w:p>
        </w:tc>
      </w:tr>
      <w:tr w14:paraId="0151529B" w14:textId="77777777" w:rsidTr="00CC4A44">
        <w:tblPrEx>
          <w:tblW w:w="9152" w:type="dxa"/>
          <w:tblInd w:w="108" w:type="dxa"/>
          <w:tblLook w:val="00A0"/>
        </w:tblPrEx>
        <w:trPr>
          <w:cantSplit/>
          <w:trHeight w:val="288"/>
        </w:trPr>
        <w:tc>
          <w:tcPr>
            <w:tcW w:w="2366" w:type="dxa"/>
            <w:vAlign w:val="center"/>
          </w:tcPr>
          <w:p w:rsidR="00F8750D" w:rsidRPr="00846935" w:rsidP="0004499C" w14:paraId="5281770E"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Residence for Payments: State </w:t>
            </w:r>
          </w:p>
        </w:tc>
        <w:tc>
          <w:tcPr>
            <w:tcW w:w="1373" w:type="dxa"/>
            <w:vAlign w:val="center"/>
          </w:tcPr>
          <w:p w:rsidR="00F8750D" w:rsidRPr="00846935" w:rsidP="0004499C" w14:paraId="4BC13664"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4E50802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State used for payment calculation, which may differ from the state in the mailing address in the screen header. </w:t>
            </w:r>
          </w:p>
        </w:tc>
      </w:tr>
      <w:tr w14:paraId="150421FF" w14:textId="77777777" w:rsidTr="00CC4A44">
        <w:tblPrEx>
          <w:tblW w:w="9152" w:type="dxa"/>
          <w:tblInd w:w="108" w:type="dxa"/>
          <w:tblLook w:val="00A0"/>
        </w:tblPrEx>
        <w:trPr>
          <w:cantSplit/>
          <w:trHeight w:val="288"/>
        </w:trPr>
        <w:tc>
          <w:tcPr>
            <w:tcW w:w="2366" w:type="dxa"/>
            <w:vAlign w:val="center"/>
          </w:tcPr>
          <w:p w:rsidR="00F8750D" w:rsidRPr="00846935" w:rsidP="0004499C" w14:paraId="27DAB025"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Residence for Payments: County </w:t>
            </w:r>
          </w:p>
        </w:tc>
        <w:tc>
          <w:tcPr>
            <w:tcW w:w="1373" w:type="dxa"/>
            <w:vAlign w:val="center"/>
          </w:tcPr>
          <w:p w:rsidR="00F8750D" w:rsidRPr="00846935" w:rsidP="0004499C" w14:paraId="0BA438E3"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3627195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County used for payment calculation, which may differ from the county in the mailing address in the screen header. </w:t>
            </w:r>
          </w:p>
        </w:tc>
      </w:tr>
      <w:tr w14:paraId="728457C6" w14:textId="77777777" w:rsidTr="00CC4A44">
        <w:tblPrEx>
          <w:tblW w:w="9152" w:type="dxa"/>
          <w:tblInd w:w="108" w:type="dxa"/>
          <w:tblLook w:val="00A0"/>
        </w:tblPrEx>
        <w:trPr>
          <w:cantSplit/>
          <w:trHeight w:val="288"/>
        </w:trPr>
        <w:tc>
          <w:tcPr>
            <w:tcW w:w="2366" w:type="dxa"/>
            <w:vAlign w:val="center"/>
          </w:tcPr>
          <w:p w:rsidR="00F8750D" w:rsidRPr="00846935" w:rsidP="0004499C" w14:paraId="5A98E75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Status Flags </w:t>
            </w:r>
          </w:p>
        </w:tc>
        <w:tc>
          <w:tcPr>
            <w:tcW w:w="1373" w:type="dxa"/>
            <w:vAlign w:val="center"/>
          </w:tcPr>
          <w:p w:rsidR="00F8750D" w:rsidRPr="00846935" w:rsidP="0004499C" w14:paraId="36EFB4D2"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24F8A951"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flags set for the beneficiary on the As Of date. </w:t>
            </w:r>
          </w:p>
        </w:tc>
      </w:tr>
      <w:tr w14:paraId="6908F055" w14:textId="77777777" w:rsidTr="00CC4A44">
        <w:tblPrEx>
          <w:tblW w:w="9152" w:type="dxa"/>
          <w:tblInd w:w="108" w:type="dxa"/>
          <w:tblLook w:val="00A0"/>
        </w:tblPrEx>
        <w:trPr>
          <w:cantSplit/>
          <w:trHeight w:val="288"/>
        </w:trPr>
        <w:tc>
          <w:tcPr>
            <w:tcW w:w="2366" w:type="dxa"/>
            <w:vAlign w:val="center"/>
          </w:tcPr>
          <w:p w:rsidR="00F8750D" w:rsidRPr="00846935" w:rsidP="0004499C" w14:paraId="5A282E7B"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Payment Flags </w:t>
            </w:r>
          </w:p>
        </w:tc>
        <w:tc>
          <w:tcPr>
            <w:tcW w:w="1373" w:type="dxa"/>
            <w:vAlign w:val="center"/>
          </w:tcPr>
          <w:p w:rsidR="00F8750D" w:rsidRPr="00846935" w:rsidP="0004499C" w14:paraId="528BFFB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5FDE2A48"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flags set for the beneficiary on the As Of date. </w:t>
            </w:r>
          </w:p>
        </w:tc>
      </w:tr>
      <w:tr w14:paraId="2F35C5CE" w14:textId="77777777" w:rsidTr="00CC4A44">
        <w:tblPrEx>
          <w:tblW w:w="9152" w:type="dxa"/>
          <w:tblInd w:w="108" w:type="dxa"/>
          <w:tblLook w:val="00A0"/>
        </w:tblPrEx>
        <w:trPr>
          <w:cantSplit/>
          <w:trHeight w:val="288"/>
        </w:trPr>
        <w:tc>
          <w:tcPr>
            <w:tcW w:w="2366" w:type="dxa"/>
            <w:vAlign w:val="center"/>
          </w:tcPr>
          <w:p w:rsidR="00F8750D" w:rsidRPr="00846935" w:rsidP="0004499C" w14:paraId="16F8E777" w14:textId="37C4D051">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Low</w:t>
            </w:r>
            <w:r w:rsidR="001F2D63">
              <w:rPr>
                <w:rFonts w:ascii="Times New Roman" w:hAnsi="Times New Roman" w:cs="Times New Roman"/>
                <w:color w:val="auto"/>
                <w:sz w:val="20"/>
                <w:szCs w:val="20"/>
              </w:rPr>
              <w:t>-</w:t>
            </w:r>
            <w:r w:rsidRPr="00846935">
              <w:rPr>
                <w:rFonts w:ascii="Times New Roman" w:hAnsi="Times New Roman" w:cs="Times New Roman"/>
                <w:color w:val="auto"/>
                <w:sz w:val="20"/>
                <w:szCs w:val="20"/>
              </w:rPr>
              <w:t xml:space="preserve">Income Subsidy </w:t>
            </w:r>
          </w:p>
        </w:tc>
        <w:tc>
          <w:tcPr>
            <w:tcW w:w="1373" w:type="dxa"/>
            <w:vAlign w:val="center"/>
          </w:tcPr>
          <w:p w:rsidR="00F8750D" w:rsidRPr="00846935" w:rsidP="0004499C" w14:paraId="65D47A00"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23592D90"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Date </w:t>
            </w:r>
            <w:r w:rsidRPr="00846935">
              <w:rPr>
                <w:rFonts w:ascii="Times New Roman" w:hAnsi="Times New Roman" w:cs="Times New Roman"/>
                <w:color w:val="auto"/>
                <w:sz w:val="20"/>
                <w:szCs w:val="20"/>
              </w:rPr>
              <w:t>range;</w:t>
            </w:r>
            <w:r w:rsidRPr="00846935">
              <w:rPr>
                <w:rFonts w:ascii="Times New Roman" w:hAnsi="Times New Roman" w:cs="Times New Roman"/>
                <w:color w:val="auto"/>
                <w:sz w:val="20"/>
                <w:szCs w:val="20"/>
              </w:rPr>
              <w:t xml:space="preserve"> subsidy start date and end date, co-p</w:t>
            </w:r>
            <w:r w:rsidR="0004499C">
              <w:rPr>
                <w:rFonts w:ascii="Times New Roman" w:hAnsi="Times New Roman" w:cs="Times New Roman"/>
                <w:color w:val="auto"/>
                <w:sz w:val="20"/>
                <w:szCs w:val="20"/>
              </w:rPr>
              <w:t>ayment level, and amount of the LIS</w:t>
            </w:r>
            <w:r w:rsidRPr="00846935">
              <w:rPr>
                <w:rFonts w:ascii="Times New Roman" w:hAnsi="Times New Roman" w:cs="Times New Roman"/>
                <w:color w:val="auto"/>
                <w:sz w:val="20"/>
                <w:szCs w:val="20"/>
              </w:rPr>
              <w:t xml:space="preserve"> on the As Of date. </w:t>
            </w:r>
          </w:p>
        </w:tc>
      </w:tr>
      <w:tr w14:paraId="776D71E5" w14:textId="77777777" w:rsidTr="00CC4A44">
        <w:tblPrEx>
          <w:tblW w:w="9152" w:type="dxa"/>
          <w:tblInd w:w="108" w:type="dxa"/>
          <w:tblLook w:val="00A0"/>
        </w:tblPrEx>
        <w:trPr>
          <w:cantSplit/>
          <w:trHeight w:val="288"/>
        </w:trPr>
        <w:tc>
          <w:tcPr>
            <w:tcW w:w="2366" w:type="dxa"/>
            <w:vAlign w:val="center"/>
          </w:tcPr>
          <w:p w:rsidR="00F8750D" w:rsidRPr="00846935" w:rsidP="0004499C" w14:paraId="3CF2372B"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Original Reason for Entitlement </w:t>
            </w:r>
          </w:p>
        </w:tc>
        <w:tc>
          <w:tcPr>
            <w:tcW w:w="1373" w:type="dxa"/>
            <w:vAlign w:val="center"/>
          </w:tcPr>
          <w:p w:rsidR="00F8750D" w:rsidRPr="00846935" w:rsidP="0004499C" w14:paraId="333B4377"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0397F3B7"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The reason for the beneficiary’s original entitlement to Medicare; disabled or aged. </w:t>
            </w:r>
          </w:p>
        </w:tc>
      </w:tr>
      <w:tr w14:paraId="3DECC397" w14:textId="77777777" w:rsidTr="00CC4A44">
        <w:tblPrEx>
          <w:tblW w:w="9152" w:type="dxa"/>
          <w:tblInd w:w="108" w:type="dxa"/>
          <w:tblLook w:val="00A0"/>
        </w:tblPrEx>
        <w:trPr>
          <w:cantSplit/>
          <w:trHeight w:val="288"/>
        </w:trPr>
        <w:tc>
          <w:tcPr>
            <w:tcW w:w="2366" w:type="dxa"/>
            <w:vAlign w:val="center"/>
          </w:tcPr>
          <w:p w:rsidR="00F8750D" w:rsidRPr="00846935" w:rsidP="0004499C" w14:paraId="3CB743CB"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Aged/Disabled Medicare Secondary Payer (MSP) Factor </w:t>
            </w:r>
          </w:p>
        </w:tc>
        <w:tc>
          <w:tcPr>
            <w:tcW w:w="1373" w:type="dxa"/>
            <w:vAlign w:val="center"/>
          </w:tcPr>
          <w:p w:rsidR="00F8750D" w:rsidRPr="00846935" w:rsidP="0004499C" w14:paraId="5DB0A84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5D3463FD"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Beneficiary’s aged/disabled reduction factor. </w:t>
            </w:r>
          </w:p>
        </w:tc>
      </w:tr>
      <w:tr w14:paraId="33DF4AFE" w14:textId="77777777" w:rsidTr="00CC4A44">
        <w:tblPrEx>
          <w:tblW w:w="9152" w:type="dxa"/>
          <w:tblInd w:w="108" w:type="dxa"/>
          <w:tblLook w:val="00A0"/>
        </w:tblPrEx>
        <w:trPr>
          <w:cantSplit/>
          <w:trHeight w:val="288"/>
        </w:trPr>
        <w:tc>
          <w:tcPr>
            <w:tcW w:w="2366" w:type="dxa"/>
            <w:vAlign w:val="center"/>
          </w:tcPr>
          <w:p w:rsidR="00F8750D" w:rsidRPr="00846935" w:rsidP="0004499C" w14:paraId="3F185A29"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End State Renal Disease (ESRD) MSP Factor </w:t>
            </w:r>
          </w:p>
        </w:tc>
        <w:tc>
          <w:tcPr>
            <w:tcW w:w="1373" w:type="dxa"/>
            <w:vAlign w:val="center"/>
          </w:tcPr>
          <w:p w:rsidR="00F8750D" w:rsidRPr="00846935" w:rsidP="0004499C" w14:paraId="2447BCB9"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6F1FD94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Beneficiary’s ESRD Medicare Secondary Payer reduction factor.</w:t>
            </w:r>
          </w:p>
        </w:tc>
      </w:tr>
      <w:tr w14:paraId="5100B717" w14:textId="77777777" w:rsidTr="00CC4A44">
        <w:tblPrEx>
          <w:tblW w:w="9152" w:type="dxa"/>
          <w:tblInd w:w="108" w:type="dxa"/>
          <w:tblLook w:val="00A0"/>
        </w:tblPrEx>
        <w:trPr>
          <w:cantSplit/>
          <w:trHeight w:val="432"/>
        </w:trPr>
        <w:tc>
          <w:tcPr>
            <w:tcW w:w="9152" w:type="dxa"/>
            <w:gridSpan w:val="3"/>
            <w:shd w:val="clear" w:color="auto" w:fill="D9D9D9" w:themeFill="background1" w:themeFillShade="D9"/>
            <w:vAlign w:val="center"/>
          </w:tcPr>
          <w:p w:rsidR="00F8750D" w:rsidRPr="00846935" w:rsidP="002D66DB" w14:paraId="184CAFCB" w14:textId="77777777">
            <w:pPr>
              <w:pStyle w:val="Default"/>
              <w:spacing w:after="0"/>
              <w:rPr>
                <w:rFonts w:ascii="Times New Roman" w:hAnsi="Times New Roman" w:cs="Times New Roman"/>
                <w:b/>
                <w:color w:val="auto"/>
                <w:sz w:val="20"/>
                <w:szCs w:val="20"/>
              </w:rPr>
            </w:pPr>
            <w:r w:rsidRPr="00846935">
              <w:rPr>
                <w:rFonts w:ascii="Times New Roman" w:hAnsi="Times New Roman" w:cs="Times New Roman"/>
                <w:b/>
                <w:color w:val="auto"/>
                <w:sz w:val="20"/>
                <w:szCs w:val="20"/>
              </w:rPr>
              <w:t>Entitlement, Eligibility, and Enrollment Information</w:t>
            </w:r>
          </w:p>
        </w:tc>
      </w:tr>
      <w:tr w14:paraId="74116D37" w14:textId="77777777" w:rsidTr="00CC4A44">
        <w:tblPrEx>
          <w:tblW w:w="9152" w:type="dxa"/>
          <w:tblInd w:w="108" w:type="dxa"/>
          <w:tblLook w:val="00A0"/>
        </w:tblPrEx>
        <w:trPr>
          <w:cantSplit/>
          <w:trHeight w:val="288"/>
        </w:trPr>
        <w:tc>
          <w:tcPr>
            <w:tcW w:w="2366" w:type="dxa"/>
            <w:vAlign w:val="center"/>
          </w:tcPr>
          <w:p w:rsidR="00F8750D" w:rsidRPr="00846935" w:rsidP="0004499C" w14:paraId="237CDDFA"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Entitlement Information </w:t>
            </w:r>
          </w:p>
        </w:tc>
        <w:tc>
          <w:tcPr>
            <w:tcW w:w="1373" w:type="dxa"/>
            <w:vAlign w:val="center"/>
          </w:tcPr>
          <w:p w:rsidR="00F8750D" w:rsidRPr="00846935" w:rsidP="0004499C" w14:paraId="085C7386"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5DC89BE4"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Entitlement Start Date and End Date, as well as Option for Part A and Part B for this beneficiary on the As Of date. </w:t>
            </w:r>
          </w:p>
        </w:tc>
      </w:tr>
      <w:tr w14:paraId="7088B505" w14:textId="77777777" w:rsidTr="00CC4A44">
        <w:tblPrEx>
          <w:tblW w:w="9152" w:type="dxa"/>
          <w:tblInd w:w="108" w:type="dxa"/>
          <w:tblLook w:val="00A0"/>
        </w:tblPrEx>
        <w:trPr>
          <w:cantSplit/>
          <w:trHeight w:val="288"/>
        </w:trPr>
        <w:tc>
          <w:tcPr>
            <w:tcW w:w="2366" w:type="dxa"/>
            <w:vAlign w:val="center"/>
          </w:tcPr>
          <w:p w:rsidR="00F8750D" w:rsidRPr="00846935" w:rsidP="0004499C" w14:paraId="5B97CCB1"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Eligibility Information </w:t>
            </w:r>
          </w:p>
        </w:tc>
        <w:tc>
          <w:tcPr>
            <w:tcW w:w="1373" w:type="dxa"/>
            <w:vAlign w:val="center"/>
          </w:tcPr>
          <w:p w:rsidR="00F8750D" w:rsidRPr="00846935" w:rsidP="0004499C" w14:paraId="699489ED"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027C2AF5"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Eligibility Start Date and End Date for Part D for this beneficiary on the As Of date. </w:t>
            </w:r>
          </w:p>
        </w:tc>
      </w:tr>
      <w:tr w14:paraId="7285EA81" w14:textId="77777777" w:rsidTr="00CC4A44">
        <w:tblPrEx>
          <w:tblW w:w="9152" w:type="dxa"/>
          <w:tblInd w:w="108" w:type="dxa"/>
          <w:tblLook w:val="00A0"/>
        </w:tblPrEx>
        <w:trPr>
          <w:cantSplit/>
          <w:trHeight w:val="288"/>
        </w:trPr>
        <w:tc>
          <w:tcPr>
            <w:tcW w:w="2366" w:type="dxa"/>
            <w:vAlign w:val="center"/>
          </w:tcPr>
          <w:p w:rsidR="00F8750D" w:rsidRPr="00846935" w:rsidP="0004499C" w14:paraId="47956D9D"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Enrollment Information </w:t>
            </w:r>
          </w:p>
        </w:tc>
        <w:tc>
          <w:tcPr>
            <w:tcW w:w="1373" w:type="dxa"/>
            <w:vAlign w:val="center"/>
          </w:tcPr>
          <w:p w:rsidR="00F8750D" w:rsidRPr="00846935" w:rsidP="0004499C" w14:paraId="4A9B0710"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Output </w:t>
            </w:r>
          </w:p>
        </w:tc>
        <w:tc>
          <w:tcPr>
            <w:tcW w:w="5413" w:type="dxa"/>
            <w:vAlign w:val="center"/>
          </w:tcPr>
          <w:p w:rsidR="00F8750D" w:rsidRPr="00846935" w:rsidP="0004499C" w14:paraId="386AC149" w14:textId="77777777">
            <w:pPr>
              <w:pStyle w:val="Default"/>
              <w:spacing w:after="0"/>
              <w:rPr>
                <w:rFonts w:ascii="Times New Roman" w:hAnsi="Times New Roman" w:cs="Times New Roman"/>
                <w:color w:val="auto"/>
                <w:sz w:val="20"/>
                <w:szCs w:val="20"/>
              </w:rPr>
            </w:pPr>
            <w:r w:rsidRPr="00846935">
              <w:rPr>
                <w:rFonts w:ascii="Times New Roman" w:hAnsi="Times New Roman" w:cs="Times New Roman"/>
                <w:color w:val="auto"/>
                <w:sz w:val="20"/>
                <w:szCs w:val="20"/>
              </w:rPr>
              <w:t xml:space="preserve">Provides the Start Date and the End Date for this beneficiary’s enrollment under the user’s contract on the As Of date. </w:t>
            </w:r>
          </w:p>
        </w:tc>
      </w:tr>
    </w:tbl>
    <w:p w:rsidR="008D52D6" w:rsidP="008D52D6" w14:paraId="3D89DEFD" w14:textId="77777777">
      <w:pPr>
        <w:pStyle w:val="Caption"/>
      </w:pPr>
      <w:bookmarkStart w:id="271" w:name="_Toc305598502"/>
      <w:bookmarkStart w:id="272" w:name="_Toc316552806"/>
      <w:bookmarkStart w:id="273" w:name="_Toc87267467"/>
    </w:p>
    <w:p w:rsidR="008D52D6" w:rsidP="008D52D6" w14:paraId="7463EF5F" w14:textId="77777777">
      <w:pPr>
        <w:pStyle w:val="Caption"/>
      </w:pPr>
    </w:p>
    <w:p w:rsidR="00F8750D" w:rsidRPr="00E178F4" w:rsidP="008D52D6" w14:paraId="168240AA" w14:textId="3429C9BE">
      <w:pPr>
        <w:pStyle w:val="Caption"/>
      </w:pPr>
      <w:bookmarkStart w:id="274" w:name="_Toc510622011"/>
      <w:r w:rsidRPr="00E178F4">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15</w:t>
      </w:r>
      <w:r w:rsidR="0043743F">
        <w:rPr>
          <w:noProof/>
        </w:rPr>
        <w:fldChar w:fldCharType="end"/>
      </w:r>
      <w:r w:rsidRPr="00E178F4">
        <w:t xml:space="preserve">: </w:t>
      </w:r>
      <w:r w:rsidR="00014776">
        <w:t>State U</w:t>
      </w:r>
      <w:r w:rsidR="000F627E">
        <w:t>ser</w:t>
      </w:r>
      <w:r w:rsidRPr="00E178F4">
        <w:t xml:space="preserve"> (M203) Screen Messages</w:t>
      </w:r>
      <w:bookmarkEnd w:id="271"/>
      <w:bookmarkEnd w:id="272"/>
      <w:bookmarkEnd w:id="273"/>
      <w:bookmarkEnd w:id="274"/>
    </w:p>
    <w:tbl>
      <w:tblPr>
        <w:tblCaption w:val="State User (M203) Screen Message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440"/>
        <w:gridCol w:w="2880"/>
        <w:gridCol w:w="5130"/>
      </w:tblGrid>
      <w:tr w14:paraId="3AE3C8EA"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9746B0" w:rsidRPr="002C73B7" w:rsidP="00604488" w14:paraId="1DF77F85" w14:textId="5EC9FC68">
            <w:pPr>
              <w:pStyle w:val="CellHeading"/>
              <w:rPr>
                <w:b/>
              </w:rPr>
            </w:pPr>
            <w:r>
              <w:rPr>
                <w:b/>
              </w:rPr>
              <w:t>State U</w:t>
            </w:r>
            <w:r w:rsidR="000F627E">
              <w:rPr>
                <w:b/>
              </w:rPr>
              <w:t>ser</w:t>
            </w:r>
            <w:r w:rsidRPr="002C73B7">
              <w:rPr>
                <w:b/>
              </w:rPr>
              <w:t xml:space="preserve"> (M203) Screen Messages</w:t>
            </w:r>
          </w:p>
        </w:tc>
      </w:tr>
      <w:tr w14:paraId="4BE3EAB9" w14:textId="77777777" w:rsidTr="004370EB">
        <w:tblPrEx>
          <w:tblW w:w="9450" w:type="dxa"/>
          <w:tblInd w:w="115" w:type="dxa"/>
          <w:tblLayout w:type="fixed"/>
          <w:tblCellMar>
            <w:left w:w="115" w:type="dxa"/>
            <w:right w:w="115" w:type="dxa"/>
          </w:tblCellMar>
          <w:tblLook w:val="0000"/>
        </w:tblPrEx>
        <w:trPr>
          <w:cantSplit/>
          <w:trHeight w:val="432"/>
          <w:tblHeader/>
        </w:trPr>
        <w:tc>
          <w:tcPr>
            <w:tcW w:w="1440" w:type="dxa"/>
            <w:shd w:val="clear" w:color="auto" w:fill="E5E0EC" w:themeFill="accent4" w:themeFillTint="33"/>
            <w:vAlign w:val="center"/>
          </w:tcPr>
          <w:p w:rsidR="00F8750D" w:rsidRPr="002C73B7" w:rsidP="009746B0" w14:paraId="4F9F8A4E" w14:textId="77777777">
            <w:pPr>
              <w:pStyle w:val="CellHeading"/>
              <w:rPr>
                <w:b/>
              </w:rPr>
            </w:pPr>
            <w:r w:rsidRPr="002C73B7">
              <w:rPr>
                <w:b/>
              </w:rPr>
              <w:t>Message Type</w:t>
            </w:r>
          </w:p>
        </w:tc>
        <w:tc>
          <w:tcPr>
            <w:tcW w:w="2880" w:type="dxa"/>
            <w:shd w:val="clear" w:color="auto" w:fill="E5E0EC" w:themeFill="accent4" w:themeFillTint="33"/>
            <w:vAlign w:val="center"/>
          </w:tcPr>
          <w:p w:rsidR="00F8750D" w:rsidRPr="002C73B7" w:rsidP="009746B0" w14:paraId="3689AF3F" w14:textId="77777777">
            <w:pPr>
              <w:pStyle w:val="CellHeading"/>
              <w:rPr>
                <w:b/>
              </w:rPr>
            </w:pPr>
            <w:r w:rsidRPr="002C73B7">
              <w:rPr>
                <w:b/>
              </w:rPr>
              <w:t>Message Text</w:t>
            </w:r>
          </w:p>
        </w:tc>
        <w:tc>
          <w:tcPr>
            <w:tcW w:w="5130" w:type="dxa"/>
            <w:shd w:val="clear" w:color="auto" w:fill="E5E0EC" w:themeFill="accent4" w:themeFillTint="33"/>
            <w:vAlign w:val="center"/>
          </w:tcPr>
          <w:p w:rsidR="00F8750D" w:rsidRPr="002C73B7" w:rsidP="009746B0" w14:paraId="5B14E6B7" w14:textId="77777777">
            <w:pPr>
              <w:pStyle w:val="CellHeading"/>
              <w:rPr>
                <w:b/>
              </w:rPr>
            </w:pPr>
            <w:r w:rsidRPr="002C73B7">
              <w:rPr>
                <w:b/>
              </w:rPr>
              <w:t>Suggested Action</w:t>
            </w:r>
          </w:p>
        </w:tc>
      </w:tr>
      <w:tr w14:paraId="60DD45F9"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01B098CC"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Missing entry</w:t>
            </w:r>
          </w:p>
        </w:tc>
        <w:tc>
          <w:tcPr>
            <w:tcW w:w="2880" w:type="dxa"/>
            <w:vAlign w:val="center"/>
          </w:tcPr>
          <w:p w:rsidR="00F8750D" w:rsidRPr="005207FE" w:rsidP="0004499C" w14:paraId="6EE27890" w14:textId="4A43CE0C">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As </w:t>
            </w:r>
            <w:r w:rsidRPr="005207FE" w:rsidR="00B8789E">
              <w:rPr>
                <w:rFonts w:ascii="Times New Roman" w:hAnsi="Times New Roman" w:cs="Times New Roman"/>
                <w:color w:val="auto"/>
                <w:sz w:val="20"/>
                <w:szCs w:val="20"/>
              </w:rPr>
              <w:t>of</w:t>
            </w:r>
            <w:r w:rsidRPr="005207FE">
              <w:rPr>
                <w:rFonts w:ascii="Times New Roman" w:hAnsi="Times New Roman" w:cs="Times New Roman"/>
                <w:color w:val="auto"/>
                <w:sz w:val="20"/>
                <w:szCs w:val="20"/>
              </w:rPr>
              <w:t xml:space="preserve"> Date must be entered.</w:t>
            </w:r>
          </w:p>
        </w:tc>
        <w:tc>
          <w:tcPr>
            <w:tcW w:w="5130" w:type="dxa"/>
            <w:vAlign w:val="center"/>
          </w:tcPr>
          <w:p w:rsidR="00F8750D" w:rsidRPr="005207FE" w:rsidP="0004499C" w14:paraId="01381DD6"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The user enters the date.</w:t>
            </w:r>
          </w:p>
        </w:tc>
      </w:tr>
      <w:tr w14:paraId="71727119"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23D25A3F"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Invalid format</w:t>
            </w:r>
          </w:p>
        </w:tc>
        <w:tc>
          <w:tcPr>
            <w:tcW w:w="2880" w:type="dxa"/>
            <w:vAlign w:val="center"/>
          </w:tcPr>
          <w:p w:rsidR="00F8750D" w:rsidRPr="005207FE" w:rsidP="0004499C" w14:paraId="57DCDA55" w14:textId="2BE1FEC4">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As </w:t>
            </w:r>
            <w:r w:rsidRPr="005207FE" w:rsidR="00B8789E">
              <w:rPr>
                <w:rFonts w:ascii="Times New Roman" w:hAnsi="Times New Roman" w:cs="Times New Roman"/>
                <w:color w:val="auto"/>
                <w:sz w:val="20"/>
                <w:szCs w:val="20"/>
              </w:rPr>
              <w:t>of</w:t>
            </w:r>
            <w:r w:rsidRPr="005207FE">
              <w:rPr>
                <w:rFonts w:ascii="Times New Roman" w:hAnsi="Times New Roman" w:cs="Times New Roman"/>
                <w:color w:val="auto"/>
                <w:sz w:val="20"/>
                <w:szCs w:val="20"/>
              </w:rPr>
              <w:t xml:space="preserve"> Date is invalid. Must have format (M)M/(D)D/YYYY.</w:t>
            </w:r>
          </w:p>
        </w:tc>
        <w:tc>
          <w:tcPr>
            <w:tcW w:w="5130" w:type="dxa"/>
            <w:vAlign w:val="center"/>
          </w:tcPr>
          <w:p w:rsidR="00F8750D" w:rsidRPr="005207FE" w:rsidP="0004499C" w14:paraId="4EB0D89A"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The user re-enters the date in one of the required formats.</w:t>
            </w:r>
          </w:p>
        </w:tc>
      </w:tr>
      <w:tr w14:paraId="1272B968"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4E69AE2A"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Informational</w:t>
            </w:r>
          </w:p>
        </w:tc>
        <w:tc>
          <w:tcPr>
            <w:tcW w:w="2880" w:type="dxa"/>
            <w:vAlign w:val="center"/>
          </w:tcPr>
          <w:p w:rsidR="00F8750D" w:rsidRPr="005207FE" w:rsidP="0004499C" w14:paraId="474B5241"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The latest available Snapshot information is for payment month of &lt;actual payment month&gt;.</w:t>
            </w:r>
          </w:p>
        </w:tc>
        <w:tc>
          <w:tcPr>
            <w:tcW w:w="5130" w:type="dxa"/>
            <w:vAlign w:val="center"/>
          </w:tcPr>
          <w:p w:rsidR="00F8750D" w:rsidRPr="005207FE" w:rsidP="0004499C" w14:paraId="2F9F6F04"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None.</w:t>
            </w:r>
          </w:p>
        </w:tc>
      </w:tr>
      <w:tr w14:paraId="609FAB76"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563F9329"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No data</w:t>
            </w:r>
          </w:p>
        </w:tc>
        <w:tc>
          <w:tcPr>
            <w:tcW w:w="2880" w:type="dxa"/>
            <w:vAlign w:val="center"/>
          </w:tcPr>
          <w:p w:rsidR="00F8750D" w:rsidRPr="005207FE" w:rsidP="0004499C" w14:paraId="5FFD7791"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No payment profile information for claim number &lt;claim number&gt; and coverage date as of &lt;date&gt;.</w:t>
            </w:r>
          </w:p>
        </w:tc>
        <w:tc>
          <w:tcPr>
            <w:tcW w:w="5130" w:type="dxa"/>
            <w:vAlign w:val="center"/>
          </w:tcPr>
          <w:p w:rsidR="00F8750D" w:rsidRPr="005207FE" w:rsidP="0004499C" w14:paraId="19E0D031"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There is no payment data available for that claim number on the As Of date entered on the screen. </w:t>
            </w:r>
            <w:r w:rsidR="00E178F4">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 xml:space="preserve">If the user expects to see payment data, the user verifies the date and month and re-enters the corrected information. </w:t>
            </w:r>
            <w:r w:rsidR="00E178F4">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If the date and month are correct, the user contacts the MAPD Help Desk for assistance.</w:t>
            </w:r>
          </w:p>
        </w:tc>
      </w:tr>
      <w:tr w14:paraId="06315C5F"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6881A887"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No data</w:t>
            </w:r>
          </w:p>
        </w:tc>
        <w:tc>
          <w:tcPr>
            <w:tcW w:w="2880" w:type="dxa"/>
            <w:vAlign w:val="center"/>
          </w:tcPr>
          <w:p w:rsidR="00F8750D" w:rsidRPr="005207FE" w:rsidP="0004499C" w14:paraId="512B3B01"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Invalid input for claim number &lt;claim number&gt; and coverage date as of &lt;date&gt;.</w:t>
            </w:r>
          </w:p>
        </w:tc>
        <w:tc>
          <w:tcPr>
            <w:tcW w:w="5130" w:type="dxa"/>
            <w:vAlign w:val="center"/>
          </w:tcPr>
          <w:p w:rsidR="00F8750D" w:rsidRPr="005207FE" w:rsidP="0004499C" w14:paraId="028367CA"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There is no payment data available for that claim number on the As Of date entered on the screen. </w:t>
            </w:r>
            <w:r w:rsidR="00E178F4">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 xml:space="preserve">If the user expects to see payment data, the user verifies the date and month and re-enters the corrected information. </w:t>
            </w:r>
            <w:r w:rsidR="00E178F4">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If the date and month are correct, the user contacts the MAPD Help Desk for assistance.</w:t>
            </w:r>
          </w:p>
        </w:tc>
      </w:tr>
      <w:tr w14:paraId="3128C38D"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2EB14D88"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Software or Database Error</w:t>
            </w:r>
          </w:p>
        </w:tc>
        <w:tc>
          <w:tcPr>
            <w:tcW w:w="2880" w:type="dxa"/>
            <w:vAlign w:val="center"/>
          </w:tcPr>
          <w:p w:rsidR="00F8750D" w:rsidRPr="005207FE" w:rsidP="0004499C" w14:paraId="62F81A89"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Error occurred while retrieving beneficiary snapshot data for claim number &lt;claim number&gt; and coverage date as of &lt;date&gt;.</w:t>
            </w:r>
          </w:p>
        </w:tc>
        <w:tc>
          <w:tcPr>
            <w:tcW w:w="5130" w:type="dxa"/>
            <w:vAlign w:val="center"/>
          </w:tcPr>
          <w:p w:rsidR="00F8750D" w:rsidRPr="005207FE" w:rsidP="0004499C" w14:paraId="631ED6F1"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Contact MAPD Help Desk for assistance. </w:t>
            </w:r>
          </w:p>
        </w:tc>
      </w:tr>
      <w:tr w14:paraId="46CAA214"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03E2D690"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Software or Database Error</w:t>
            </w:r>
          </w:p>
        </w:tc>
        <w:tc>
          <w:tcPr>
            <w:tcW w:w="2880" w:type="dxa"/>
            <w:vAlign w:val="center"/>
          </w:tcPr>
          <w:p w:rsidR="00F8750D" w:rsidRPr="005207FE" w:rsidP="0004499C" w14:paraId="304DF9BA"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Unexpected error code from database=&lt;error code&gt;.</w:t>
            </w:r>
          </w:p>
        </w:tc>
        <w:tc>
          <w:tcPr>
            <w:tcW w:w="5130" w:type="dxa"/>
            <w:vAlign w:val="center"/>
          </w:tcPr>
          <w:p w:rsidR="00F8750D" w:rsidRPr="005207FE" w:rsidP="0004499C" w14:paraId="3A721CE0"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Contact MAPD Help Desk for assistance.</w:t>
            </w:r>
          </w:p>
        </w:tc>
      </w:tr>
      <w:tr w14:paraId="5A0AE01A" w14:textId="77777777" w:rsidTr="004370EB">
        <w:tblPrEx>
          <w:tblW w:w="9450" w:type="dxa"/>
          <w:tblInd w:w="115" w:type="dxa"/>
          <w:tblLayout w:type="fixed"/>
          <w:tblCellMar>
            <w:left w:w="115" w:type="dxa"/>
            <w:right w:w="115" w:type="dxa"/>
          </w:tblCellMar>
          <w:tblLook w:val="0000"/>
        </w:tblPrEx>
        <w:trPr>
          <w:cantSplit/>
          <w:trHeight w:val="288"/>
        </w:trPr>
        <w:tc>
          <w:tcPr>
            <w:tcW w:w="1440" w:type="dxa"/>
            <w:vAlign w:val="center"/>
          </w:tcPr>
          <w:p w:rsidR="00F8750D" w:rsidRPr="005207FE" w:rsidP="0004499C" w14:paraId="66B8B7E6"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Software or Database Error</w:t>
            </w:r>
          </w:p>
        </w:tc>
        <w:tc>
          <w:tcPr>
            <w:tcW w:w="2880" w:type="dxa"/>
            <w:vAlign w:val="center"/>
          </w:tcPr>
          <w:p w:rsidR="00F8750D" w:rsidRPr="005207FE" w:rsidP="0004499C" w14:paraId="5773DC34"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Connection error.</w:t>
            </w:r>
          </w:p>
        </w:tc>
        <w:tc>
          <w:tcPr>
            <w:tcW w:w="5130" w:type="dxa"/>
            <w:vAlign w:val="center"/>
          </w:tcPr>
          <w:p w:rsidR="00F8750D" w:rsidRPr="005207FE" w:rsidP="0004499C" w14:paraId="12D39514"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Contact MAPD Help Desk for assistance.</w:t>
            </w:r>
          </w:p>
        </w:tc>
      </w:tr>
    </w:tbl>
    <w:p w:rsidR="0004499C" w:rsidRPr="0004499C" w:rsidP="0004499C" w14:paraId="6E443C5B" w14:textId="77777777">
      <w:pPr>
        <w:rPr>
          <w:rFonts w:eastAsiaTheme="majorEastAsia" w:cstheme="majorBidi"/>
          <w:szCs w:val="22"/>
        </w:rPr>
      </w:pPr>
      <w:bookmarkStart w:id="275" w:name="_Toc307332362"/>
      <w:bookmarkStart w:id="276" w:name="_5.3.3.2_Viewing_Enrollment"/>
      <w:bookmarkEnd w:id="275"/>
      <w:bookmarkEnd w:id="276"/>
      <w:r w:rsidRPr="0004499C">
        <w:br w:type="page"/>
      </w:r>
    </w:p>
    <w:p w:rsidR="00D201C6" w:rsidRPr="005207FE" w:rsidP="002F3765" w14:paraId="4ACC5303" w14:textId="2C06CB56">
      <w:pPr>
        <w:pStyle w:val="Heading3"/>
      </w:pPr>
      <w:bookmarkStart w:id="277" w:name="_Toc126076254"/>
      <w:bookmarkStart w:id="278" w:name="_Toc510621785"/>
      <w:r w:rsidRPr="005207FE">
        <w:t>Viewing Enrollment Information</w:t>
      </w:r>
      <w:bookmarkEnd w:id="277"/>
      <w:bookmarkEnd w:id="278"/>
    </w:p>
    <w:p w:rsidR="00D201C6" w:rsidRPr="005207FE" w:rsidP="00F01F7D" w14:paraId="1B997FEC" w14:textId="4F673879">
      <w:r w:rsidRPr="005207FE">
        <w:t xml:space="preserve">An enrollment history displays </w:t>
      </w:r>
      <w:r w:rsidR="00827DCD">
        <w:t xml:space="preserve">the beneficiary’s </w:t>
      </w:r>
      <w:r w:rsidRPr="005207FE" w:rsidR="00A520F1">
        <w:t xml:space="preserve">past, </w:t>
      </w:r>
      <w:r w:rsidRPr="005207FE" w:rsidR="005A3914">
        <w:t>present</w:t>
      </w:r>
      <w:r w:rsidR="00873770">
        <w:t>,</w:t>
      </w:r>
      <w:r w:rsidRPr="005207FE" w:rsidR="00A520F1">
        <w:t xml:space="preserve"> or future </w:t>
      </w:r>
      <w:r w:rsidR="00827DCD">
        <w:t>enrollment</w:t>
      </w:r>
      <w:r w:rsidRPr="005207FE" w:rsidR="00827DCD">
        <w:t xml:space="preserve"> </w:t>
      </w:r>
      <w:r w:rsidRPr="005207FE" w:rsidR="00A520F1">
        <w:t>period</w:t>
      </w:r>
      <w:r w:rsidRPr="005207FE" w:rsidR="0081240F">
        <w:t>s</w:t>
      </w:r>
      <w:r w:rsidRPr="005207FE" w:rsidR="00A520F1">
        <w:t xml:space="preserve"> </w:t>
      </w:r>
      <w:r w:rsidRPr="005207FE">
        <w:t>in any contract.</w:t>
      </w:r>
    </w:p>
    <w:p w:rsidR="00D201C6" w:rsidRPr="005207FE" w:rsidP="00504965" w14:paraId="6ACD2E70" w14:textId="77777777">
      <w:pPr>
        <w:pStyle w:val="Heading4"/>
      </w:pPr>
      <w:bookmarkStart w:id="279" w:name="_STEP_4c:_Viewing"/>
      <w:bookmarkEnd w:id="279"/>
      <w:r>
        <w:t>STEP 4b</w:t>
      </w:r>
      <w:r w:rsidRPr="005207FE">
        <w:t xml:space="preserve">: Viewing the Beneficiary Detail: Enrollment (M204) </w:t>
      </w:r>
      <w:r w:rsidRPr="005207FE" w:rsidR="00B06CA6">
        <w:t>Screen</w:t>
      </w:r>
    </w:p>
    <w:p w:rsidR="00D201C6" w:rsidP="00F01F7D" w14:paraId="5C7B773F" w14:textId="77777777">
      <w:r w:rsidRPr="005207FE">
        <w:t xml:space="preserve">To access the Beneficiary Detail: Enrollment (M204) screen, the user clicks on the |Enrollment| menu item. </w:t>
      </w:r>
      <w:r w:rsidR="00E178F4">
        <w:t xml:space="preserve"> </w:t>
      </w:r>
      <w:r w:rsidRPr="005207FE">
        <w:t xml:space="preserve">This displays a screen, as shown in </w:t>
      </w:r>
      <w:r w:rsidRPr="005207FE">
        <w:rPr>
          <w:b/>
        </w:rPr>
        <w:t xml:space="preserve">Figure </w:t>
      </w:r>
      <w:r w:rsidRPr="005207FE" w:rsidR="0090272F">
        <w:rPr>
          <w:b/>
        </w:rPr>
        <w:t>2-</w:t>
      </w:r>
      <w:r w:rsidR="00DB5DB8">
        <w:rPr>
          <w:b/>
        </w:rPr>
        <w:t>9</w:t>
      </w:r>
      <w:r w:rsidRPr="005207FE">
        <w:t xml:space="preserve">, with a summary list of </w:t>
      </w:r>
      <w:r w:rsidR="00827DCD">
        <w:t xml:space="preserve">the beneficiary’s </w:t>
      </w:r>
      <w:r w:rsidRPr="005207FE">
        <w:t>enrollment</w:t>
      </w:r>
      <w:r w:rsidR="00827DCD">
        <w:t>s</w:t>
      </w:r>
      <w:r w:rsidRPr="005207FE">
        <w:t xml:space="preserve"> by contract, PBP</w:t>
      </w:r>
      <w:r w:rsidR="00827DCD">
        <w:t>,</w:t>
      </w:r>
      <w:r w:rsidRPr="005207FE">
        <w:t xml:space="preserve"> and segment numbers, as applicable. </w:t>
      </w:r>
      <w:r w:rsidR="00E178F4">
        <w:t xml:space="preserve"> </w:t>
      </w:r>
      <w:r w:rsidRPr="005207FE">
        <w:t xml:space="preserve">When the beneficiary </w:t>
      </w:r>
      <w:r w:rsidR="00827DCD">
        <w:t>is enrolled</w:t>
      </w:r>
      <w:r w:rsidRPr="005207FE" w:rsidR="00827DCD">
        <w:t xml:space="preserve"> </w:t>
      </w:r>
      <w:r w:rsidRPr="005207FE">
        <w:t xml:space="preserve">in </w:t>
      </w:r>
      <w:r w:rsidR="00827DCD">
        <w:t xml:space="preserve">a contract for </w:t>
      </w:r>
      <w:r w:rsidRPr="005207FE">
        <w:t xml:space="preserve">Part A and/or Part B and </w:t>
      </w:r>
      <w:r w:rsidR="00827DCD">
        <w:t>an</w:t>
      </w:r>
      <w:r w:rsidRPr="005207FE">
        <w:t xml:space="preserve">other for Part D, two rows covering the same </w:t>
      </w:r>
      <w:r w:rsidRPr="005207FE">
        <w:t>time period</w:t>
      </w:r>
      <w:r w:rsidRPr="005207FE">
        <w:t xml:space="preserve"> </w:t>
      </w:r>
      <w:r w:rsidR="00827DCD">
        <w:t xml:space="preserve">may </w:t>
      </w:r>
      <w:r w:rsidRPr="005207FE">
        <w:t xml:space="preserve">display. </w:t>
      </w:r>
      <w:r w:rsidR="00E178F4">
        <w:t xml:space="preserve"> </w:t>
      </w:r>
      <w:r w:rsidRPr="005207FE" w:rsidR="00604488">
        <w:t xml:space="preserve">The screen is described in </w:t>
      </w:r>
      <w:r w:rsidRPr="005207FE" w:rsidR="00604488">
        <w:rPr>
          <w:b/>
        </w:rPr>
        <w:t>Table 2-1</w:t>
      </w:r>
      <w:r w:rsidR="00604488">
        <w:rPr>
          <w:b/>
        </w:rPr>
        <w:t>6</w:t>
      </w:r>
      <w:r w:rsidRPr="005207FE" w:rsidR="00604488">
        <w:t xml:space="preserve">, with </w:t>
      </w:r>
      <w:r w:rsidR="00604488">
        <w:t>screen</w:t>
      </w:r>
      <w:r w:rsidRPr="005207FE" w:rsidR="00604488">
        <w:t xml:space="preserve"> messages provided in </w:t>
      </w:r>
      <w:r w:rsidRPr="005207FE" w:rsidR="00604488">
        <w:rPr>
          <w:b/>
        </w:rPr>
        <w:t>Table 2-1</w:t>
      </w:r>
      <w:r w:rsidR="00604488">
        <w:rPr>
          <w:b/>
        </w:rPr>
        <w:t>7</w:t>
      </w:r>
      <w:r w:rsidRPr="005207FE" w:rsidR="00DB61E6">
        <w:rPr>
          <w:b/>
        </w:rPr>
        <w:t>.</w:t>
      </w:r>
    </w:p>
    <w:p w:rsidR="008E36C9" w:rsidRPr="007F58E0" w:rsidP="007F58E0" w14:paraId="4F8A30E9" w14:textId="4119B650">
      <w:pPr>
        <w:rPr>
          <w:rStyle w:val="CaptionChar"/>
        </w:rPr>
      </w:pPr>
      <w:bookmarkStart w:id="280" w:name="Fig2_7"/>
      <w:bookmarkStart w:id="281" w:name="_Toc87266652"/>
      <w:r>
        <w:rPr>
          <w:noProof/>
        </w:rPr>
        <w:drawing>
          <wp:inline distT="0" distB="0" distL="0" distR="0">
            <wp:extent cx="6000750" cy="2181225"/>
            <wp:effectExtent l="19050" t="19050" r="19050" b="28575"/>
            <wp:docPr id="11" name="Picture 11" descr="State User Beneficiary Detail: Enrollment (M204) Screen" title="State User Beneficiary Detail: Enrollment (M204)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204.png"/>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2181225"/>
                    </a:xfrm>
                    <a:prstGeom prst="rect">
                      <a:avLst/>
                    </a:prstGeom>
                    <a:ln>
                      <a:solidFill>
                        <a:schemeClr val="tx1"/>
                      </a:solidFill>
                    </a:ln>
                  </pic:spPr>
                </pic:pic>
              </a:graphicData>
            </a:graphic>
          </wp:inline>
        </w:drawing>
      </w:r>
      <w:bookmarkStart w:id="282" w:name="_Toc305598343"/>
      <w:bookmarkStart w:id="283" w:name="_Toc305598505"/>
      <w:bookmarkStart w:id="284" w:name="_Toc510621871"/>
      <w:bookmarkEnd w:id="280"/>
      <w:r w:rsidRPr="007F58E0" w:rsidR="004735B8">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9</w:t>
      </w:r>
      <w:r w:rsidRPr="007F58E0" w:rsidR="009C578E">
        <w:rPr>
          <w:rStyle w:val="CaptionChar"/>
        </w:rPr>
        <w:fldChar w:fldCharType="end"/>
      </w:r>
      <w:r w:rsidRPr="007F58E0" w:rsidR="004735B8">
        <w:rPr>
          <w:rStyle w:val="CaptionChar"/>
        </w:rPr>
        <w:t xml:space="preserve">: </w:t>
      </w:r>
      <w:r w:rsidR="00014776">
        <w:rPr>
          <w:rStyle w:val="CaptionChar"/>
        </w:rPr>
        <w:t>State U</w:t>
      </w:r>
      <w:r w:rsidR="000F627E">
        <w:rPr>
          <w:rStyle w:val="CaptionChar"/>
        </w:rPr>
        <w:t>ser</w:t>
      </w:r>
      <w:r w:rsidRPr="007F58E0" w:rsidR="004735B8">
        <w:rPr>
          <w:rStyle w:val="CaptionChar"/>
        </w:rPr>
        <w:t xml:space="preserve"> Beneficiary Detail: Enrollment (M204) Scree</w:t>
      </w:r>
      <w:bookmarkEnd w:id="282"/>
      <w:r w:rsidRPr="007F58E0" w:rsidR="001D71CD">
        <w:rPr>
          <w:rStyle w:val="CaptionChar"/>
        </w:rPr>
        <w:t>n</w:t>
      </w:r>
      <w:bookmarkEnd w:id="281"/>
      <w:bookmarkEnd w:id="284"/>
    </w:p>
    <w:p w:rsidR="008D52D6" w:rsidP="008D52D6" w14:paraId="28C580F0" w14:textId="77777777">
      <w:pPr>
        <w:pStyle w:val="Caption"/>
      </w:pPr>
      <w:bookmarkStart w:id="285" w:name="_Toc87267468"/>
    </w:p>
    <w:p w:rsidR="00D201C6" w:rsidRPr="005207FE" w:rsidP="008D52D6" w14:paraId="03834B44" w14:textId="66DEA0ED">
      <w:pPr>
        <w:pStyle w:val="Caption"/>
      </w:pPr>
      <w:bookmarkStart w:id="286" w:name="_Toc510622012"/>
      <w:r w:rsidRPr="005207FE">
        <w:t>Table</w:t>
      </w:r>
      <w:r w:rsidRPr="005207FE" w:rsidR="000050E7">
        <w:t xml:space="preserv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16</w:t>
      </w:r>
      <w:r w:rsidR="0043743F">
        <w:rPr>
          <w:noProof/>
        </w:rPr>
        <w:fldChar w:fldCharType="end"/>
      </w:r>
      <w:r w:rsidRPr="005207FE">
        <w:t xml:space="preserve">: </w:t>
      </w:r>
      <w:r w:rsidR="000F627E">
        <w:t xml:space="preserve">State </w:t>
      </w:r>
      <w:r w:rsidR="00014776">
        <w:t>U</w:t>
      </w:r>
      <w:r w:rsidR="000F627E">
        <w:t>ser</w:t>
      </w:r>
      <w:r w:rsidRPr="005207FE">
        <w:t xml:space="preserve"> (M204) </w:t>
      </w:r>
      <w:r w:rsidRPr="005207FE" w:rsidR="00005E87">
        <w:t>Field Descriptions</w:t>
      </w:r>
      <w:r w:rsidRPr="005207FE">
        <w:t xml:space="preserve"> and Actions</w:t>
      </w:r>
      <w:bookmarkEnd w:id="283"/>
      <w:bookmarkEnd w:id="285"/>
      <w:bookmarkEnd w:id="286"/>
    </w:p>
    <w:tbl>
      <w:tblPr>
        <w:tblCaption w:val="State User (M204) Field Descriptions and Actions"/>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7"/>
        <w:gridCol w:w="1373"/>
        <w:gridCol w:w="6120"/>
      </w:tblGrid>
      <w:tr w14:paraId="7DBA0CFE" w14:textId="77777777" w:rsidTr="004370EB">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432"/>
          <w:tblHeader/>
        </w:trPr>
        <w:tc>
          <w:tcPr>
            <w:tcW w:w="9540" w:type="dxa"/>
            <w:gridSpan w:val="3"/>
            <w:shd w:val="clear" w:color="auto" w:fill="CCC0D9" w:themeFill="accent4" w:themeFillTint="66"/>
            <w:vAlign w:val="center"/>
          </w:tcPr>
          <w:p w:rsidR="009746B0" w:rsidRPr="0004499C" w:rsidP="0004499C" w14:paraId="5EEB2367" w14:textId="6DCECF04">
            <w:pPr>
              <w:pStyle w:val="Default"/>
              <w:spacing w:after="0"/>
              <w:jc w:val="center"/>
              <w:rPr>
                <w:rFonts w:ascii="Times New Roman" w:hAnsi="Times New Roman" w:cs="Times New Roman"/>
                <w:b/>
                <w:bCs/>
                <w:sz w:val="20"/>
                <w:szCs w:val="20"/>
              </w:rPr>
            </w:pPr>
            <w:r>
              <w:rPr>
                <w:rFonts w:ascii="Times New Roman" w:hAnsi="Times New Roman" w:cs="Times New Roman"/>
                <w:b/>
                <w:bCs/>
                <w:sz w:val="20"/>
                <w:szCs w:val="20"/>
              </w:rPr>
              <w:t>State U</w:t>
            </w:r>
            <w:r w:rsidR="000F627E">
              <w:rPr>
                <w:rFonts w:ascii="Times New Roman" w:hAnsi="Times New Roman" w:cs="Times New Roman"/>
                <w:b/>
                <w:bCs/>
                <w:sz w:val="20"/>
                <w:szCs w:val="20"/>
              </w:rPr>
              <w:t>ser</w:t>
            </w:r>
            <w:r w:rsidRPr="009746B0">
              <w:rPr>
                <w:rFonts w:ascii="Times New Roman" w:hAnsi="Times New Roman" w:cs="Times New Roman"/>
                <w:b/>
                <w:bCs/>
                <w:sz w:val="20"/>
                <w:szCs w:val="20"/>
              </w:rPr>
              <w:t xml:space="preserve"> (M204) Field Descriptions and Actions</w:t>
            </w:r>
          </w:p>
        </w:tc>
      </w:tr>
      <w:tr w14:paraId="5B58174F" w14:textId="77777777" w:rsidTr="004370EB">
        <w:tblPrEx>
          <w:tblW w:w="9540" w:type="dxa"/>
          <w:tblInd w:w="108" w:type="dxa"/>
          <w:tblLook w:val="00A0"/>
        </w:tblPrEx>
        <w:trPr>
          <w:cantSplit/>
          <w:trHeight w:val="432"/>
          <w:tblHeader/>
        </w:trPr>
        <w:tc>
          <w:tcPr>
            <w:tcW w:w="2047" w:type="dxa"/>
            <w:shd w:val="clear" w:color="auto" w:fill="E5E0EC" w:themeFill="accent4" w:themeFillTint="33"/>
            <w:vAlign w:val="center"/>
          </w:tcPr>
          <w:p w:rsidR="00D201C6" w:rsidRPr="0004499C" w:rsidP="0004499C" w14:paraId="65915FA9" w14:textId="77777777">
            <w:pPr>
              <w:pStyle w:val="Default"/>
              <w:spacing w:after="0"/>
              <w:jc w:val="center"/>
              <w:rPr>
                <w:rFonts w:ascii="Times New Roman" w:hAnsi="Times New Roman" w:cs="Times New Roman"/>
                <w:sz w:val="20"/>
                <w:szCs w:val="20"/>
              </w:rPr>
            </w:pPr>
            <w:r w:rsidRPr="0004499C">
              <w:rPr>
                <w:rFonts w:ascii="Times New Roman" w:hAnsi="Times New Roman" w:cs="Times New Roman"/>
                <w:b/>
                <w:bCs/>
                <w:sz w:val="20"/>
                <w:szCs w:val="20"/>
              </w:rPr>
              <w:t>Item</w:t>
            </w:r>
          </w:p>
        </w:tc>
        <w:tc>
          <w:tcPr>
            <w:tcW w:w="1373" w:type="dxa"/>
            <w:shd w:val="clear" w:color="auto" w:fill="E5E0EC" w:themeFill="accent4" w:themeFillTint="33"/>
            <w:vAlign w:val="center"/>
          </w:tcPr>
          <w:p w:rsidR="00D201C6" w:rsidRPr="0004499C" w:rsidP="0004499C" w14:paraId="150FCC1C" w14:textId="77777777">
            <w:pPr>
              <w:pStyle w:val="Default"/>
              <w:spacing w:after="0"/>
              <w:jc w:val="center"/>
              <w:rPr>
                <w:rFonts w:ascii="Times New Roman" w:hAnsi="Times New Roman" w:cs="Times New Roman"/>
                <w:sz w:val="20"/>
                <w:szCs w:val="20"/>
              </w:rPr>
            </w:pPr>
            <w:r w:rsidRPr="0004499C">
              <w:rPr>
                <w:rFonts w:ascii="Times New Roman" w:hAnsi="Times New Roman" w:cs="Times New Roman"/>
                <w:b/>
                <w:bCs/>
                <w:sz w:val="20"/>
                <w:szCs w:val="20"/>
              </w:rPr>
              <w:t>Input/Output</w:t>
            </w:r>
          </w:p>
        </w:tc>
        <w:tc>
          <w:tcPr>
            <w:tcW w:w="6120" w:type="dxa"/>
            <w:shd w:val="clear" w:color="auto" w:fill="E5E0EC" w:themeFill="accent4" w:themeFillTint="33"/>
            <w:vAlign w:val="center"/>
          </w:tcPr>
          <w:p w:rsidR="00D201C6" w:rsidRPr="0004499C" w:rsidP="0004499C" w14:paraId="1A160F5D" w14:textId="77777777">
            <w:pPr>
              <w:pStyle w:val="Default"/>
              <w:spacing w:after="0"/>
              <w:jc w:val="center"/>
              <w:rPr>
                <w:rFonts w:ascii="Times New Roman" w:hAnsi="Times New Roman" w:cs="Times New Roman"/>
                <w:sz w:val="20"/>
                <w:szCs w:val="20"/>
              </w:rPr>
            </w:pPr>
            <w:r w:rsidRPr="0004499C">
              <w:rPr>
                <w:rFonts w:ascii="Times New Roman" w:hAnsi="Times New Roman" w:cs="Times New Roman"/>
                <w:b/>
                <w:bCs/>
                <w:sz w:val="20"/>
                <w:szCs w:val="20"/>
              </w:rPr>
              <w:t>Description</w:t>
            </w:r>
          </w:p>
        </w:tc>
      </w:tr>
      <w:tr w14:paraId="32DF3790" w14:textId="77777777" w:rsidTr="004370EB">
        <w:tblPrEx>
          <w:tblW w:w="9540" w:type="dxa"/>
          <w:tblInd w:w="108" w:type="dxa"/>
          <w:tblLook w:val="00A0"/>
        </w:tblPrEx>
        <w:trPr>
          <w:cantSplit/>
          <w:trHeight w:val="288"/>
        </w:trPr>
        <w:tc>
          <w:tcPr>
            <w:tcW w:w="2047" w:type="dxa"/>
            <w:vAlign w:val="center"/>
          </w:tcPr>
          <w:p w:rsidR="00D201C6" w:rsidRPr="0004499C" w:rsidP="0004499C" w14:paraId="5D831833"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Contract </w:t>
            </w:r>
          </w:p>
        </w:tc>
        <w:tc>
          <w:tcPr>
            <w:tcW w:w="1373" w:type="dxa"/>
            <w:vAlign w:val="center"/>
          </w:tcPr>
          <w:p w:rsidR="00D201C6" w:rsidRPr="0004499C" w:rsidP="0004499C" w14:paraId="094448F4"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1BAF65C0"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Contract in which the beneficiary is enrolled. </w:t>
            </w:r>
            <w:r w:rsidRPr="0004499C" w:rsidR="00E178F4">
              <w:rPr>
                <w:rFonts w:ascii="Times New Roman" w:hAnsi="Times New Roman" w:cs="Times New Roman"/>
                <w:sz w:val="20"/>
                <w:szCs w:val="20"/>
              </w:rPr>
              <w:t xml:space="preserve"> </w:t>
            </w:r>
            <w:r w:rsidRPr="0004499C">
              <w:rPr>
                <w:rFonts w:ascii="Times New Roman" w:hAnsi="Times New Roman" w:cs="Times New Roman"/>
                <w:sz w:val="20"/>
                <w:szCs w:val="20"/>
              </w:rPr>
              <w:t xml:space="preserve">The values displayed in this column link to display the </w:t>
            </w:r>
            <w:r w:rsidRPr="0004499C">
              <w:rPr>
                <w:rFonts w:ascii="Times New Roman" w:hAnsi="Times New Roman" w:cs="Times New Roman"/>
                <w:i/>
                <w:sz w:val="20"/>
                <w:szCs w:val="20"/>
              </w:rPr>
              <w:t xml:space="preserve">Enrollment Details (M222) </w:t>
            </w:r>
            <w:r w:rsidRPr="0004499C">
              <w:rPr>
                <w:rFonts w:ascii="Times New Roman" w:hAnsi="Times New Roman" w:cs="Times New Roman"/>
                <w:sz w:val="20"/>
                <w:szCs w:val="20"/>
              </w:rPr>
              <w:t>screen for the enrollment on this line.</w:t>
            </w:r>
          </w:p>
        </w:tc>
      </w:tr>
      <w:tr w14:paraId="6298DDBB" w14:textId="77777777" w:rsidTr="004370EB">
        <w:tblPrEx>
          <w:tblW w:w="9540" w:type="dxa"/>
          <w:tblInd w:w="108" w:type="dxa"/>
          <w:tblLook w:val="00A0"/>
        </w:tblPrEx>
        <w:trPr>
          <w:cantSplit/>
          <w:trHeight w:val="288"/>
        </w:trPr>
        <w:tc>
          <w:tcPr>
            <w:tcW w:w="2047" w:type="dxa"/>
            <w:vAlign w:val="center"/>
          </w:tcPr>
          <w:p w:rsidR="00D201C6" w:rsidRPr="0004499C" w:rsidP="0004499C" w14:paraId="38636DB9"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PBP #</w:t>
            </w:r>
          </w:p>
        </w:tc>
        <w:tc>
          <w:tcPr>
            <w:tcW w:w="1373" w:type="dxa"/>
            <w:vAlign w:val="center"/>
          </w:tcPr>
          <w:p w:rsidR="00D201C6" w:rsidRPr="0004499C" w:rsidP="0004499C" w14:paraId="597526F3"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7E6422D2"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PBP number for the enrollment on this line. </w:t>
            </w:r>
          </w:p>
        </w:tc>
      </w:tr>
      <w:tr w14:paraId="60135B1E" w14:textId="77777777" w:rsidTr="004370EB">
        <w:tblPrEx>
          <w:tblW w:w="9540" w:type="dxa"/>
          <w:tblInd w:w="108" w:type="dxa"/>
          <w:tblLook w:val="00A0"/>
        </w:tblPrEx>
        <w:trPr>
          <w:cantSplit/>
          <w:trHeight w:val="288"/>
        </w:trPr>
        <w:tc>
          <w:tcPr>
            <w:tcW w:w="2047" w:type="dxa"/>
            <w:vAlign w:val="center"/>
          </w:tcPr>
          <w:p w:rsidR="00D201C6" w:rsidRPr="0004499C" w:rsidP="0004499C" w14:paraId="1D7F2A20"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Segment #</w:t>
            </w:r>
          </w:p>
        </w:tc>
        <w:tc>
          <w:tcPr>
            <w:tcW w:w="1373" w:type="dxa"/>
            <w:vAlign w:val="center"/>
          </w:tcPr>
          <w:p w:rsidR="00D201C6" w:rsidRPr="0004499C" w:rsidP="0004499C" w14:paraId="327FC346"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6A73305D"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Segment number for the enrollment on this line. </w:t>
            </w:r>
          </w:p>
        </w:tc>
      </w:tr>
      <w:tr w14:paraId="630DC843" w14:textId="77777777" w:rsidTr="004370EB">
        <w:tblPrEx>
          <w:tblW w:w="9540" w:type="dxa"/>
          <w:tblInd w:w="108" w:type="dxa"/>
          <w:tblLook w:val="00A0"/>
        </w:tblPrEx>
        <w:trPr>
          <w:cantSplit/>
          <w:trHeight w:val="288"/>
        </w:trPr>
        <w:tc>
          <w:tcPr>
            <w:tcW w:w="2047" w:type="dxa"/>
            <w:vAlign w:val="center"/>
          </w:tcPr>
          <w:p w:rsidR="00D201C6" w:rsidRPr="0004499C" w:rsidP="0004499C" w14:paraId="619B66FD"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Drug Plan </w:t>
            </w:r>
          </w:p>
        </w:tc>
        <w:tc>
          <w:tcPr>
            <w:tcW w:w="1373" w:type="dxa"/>
            <w:vAlign w:val="center"/>
          </w:tcPr>
          <w:p w:rsidR="00D201C6" w:rsidRPr="0004499C" w:rsidP="0004499C" w14:paraId="21CAD0A1"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7CB2665C"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Indicates whether the contract/PBP on this line provides drug insurance coverage.  (Y or N). </w:t>
            </w:r>
          </w:p>
        </w:tc>
      </w:tr>
      <w:tr w14:paraId="0C2EE216" w14:textId="77777777" w:rsidTr="004370EB">
        <w:tblPrEx>
          <w:tblW w:w="9540" w:type="dxa"/>
          <w:tblInd w:w="108" w:type="dxa"/>
          <w:tblLook w:val="00A0"/>
        </w:tblPrEx>
        <w:trPr>
          <w:cantSplit/>
          <w:trHeight w:val="288"/>
        </w:trPr>
        <w:tc>
          <w:tcPr>
            <w:tcW w:w="2047" w:type="dxa"/>
            <w:vAlign w:val="center"/>
          </w:tcPr>
          <w:p w:rsidR="00D201C6" w:rsidRPr="0004499C" w:rsidP="0004499C" w14:paraId="22C8A176"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Start </w:t>
            </w:r>
          </w:p>
        </w:tc>
        <w:tc>
          <w:tcPr>
            <w:tcW w:w="1373" w:type="dxa"/>
            <w:vAlign w:val="center"/>
          </w:tcPr>
          <w:p w:rsidR="00D201C6" w:rsidRPr="0004499C" w:rsidP="0004499C" w14:paraId="05E6EDA8"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07380BF1"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Start date for the beneficiary’s enrollment in this Contract/PBP/Segment. </w:t>
            </w:r>
          </w:p>
        </w:tc>
      </w:tr>
      <w:tr w14:paraId="520F7515" w14:textId="77777777" w:rsidTr="004370EB">
        <w:tblPrEx>
          <w:tblW w:w="9540" w:type="dxa"/>
          <w:tblInd w:w="108" w:type="dxa"/>
          <w:tblLook w:val="00A0"/>
        </w:tblPrEx>
        <w:trPr>
          <w:cantSplit/>
          <w:trHeight w:val="288"/>
        </w:trPr>
        <w:tc>
          <w:tcPr>
            <w:tcW w:w="2047" w:type="dxa"/>
            <w:vAlign w:val="center"/>
          </w:tcPr>
          <w:p w:rsidR="00D201C6" w:rsidRPr="0004499C" w:rsidP="0004499C" w14:paraId="7DA42F0B"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End </w:t>
            </w:r>
          </w:p>
        </w:tc>
        <w:tc>
          <w:tcPr>
            <w:tcW w:w="1373" w:type="dxa"/>
            <w:vAlign w:val="center"/>
          </w:tcPr>
          <w:p w:rsidR="00D201C6" w:rsidRPr="0004499C" w:rsidP="0004499C" w14:paraId="1EADBD06"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0A3944C2"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End date for the beneficiary’s enrollment in this Contract/PBP/Segment.</w:t>
            </w:r>
          </w:p>
        </w:tc>
      </w:tr>
      <w:tr w14:paraId="42B15BFE" w14:textId="77777777" w:rsidTr="004370EB">
        <w:tblPrEx>
          <w:tblW w:w="9540" w:type="dxa"/>
          <w:tblInd w:w="108" w:type="dxa"/>
          <w:tblLook w:val="00A0"/>
        </w:tblPrEx>
        <w:trPr>
          <w:cantSplit/>
          <w:trHeight w:val="288"/>
        </w:trPr>
        <w:tc>
          <w:tcPr>
            <w:tcW w:w="2047" w:type="dxa"/>
            <w:vAlign w:val="center"/>
          </w:tcPr>
          <w:p w:rsidR="00D201C6" w:rsidRPr="0004499C" w:rsidP="0004499C" w14:paraId="360B7FB8"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Source </w:t>
            </w:r>
          </w:p>
        </w:tc>
        <w:tc>
          <w:tcPr>
            <w:tcW w:w="1373" w:type="dxa"/>
            <w:vAlign w:val="center"/>
          </w:tcPr>
          <w:p w:rsidR="00D201C6" w:rsidRPr="0004499C" w:rsidP="0004499C" w14:paraId="722F8E8E"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D201C6" w:rsidRPr="0004499C" w:rsidP="0004499C" w14:paraId="257CE030"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The person or system that submitted the enrollment; contract number when entered by an MCO; user ID when entered at CMS, SSA, or Medicare Customer Service Center (MCSC). </w:t>
            </w:r>
          </w:p>
        </w:tc>
      </w:tr>
      <w:tr w14:paraId="618AD563" w14:textId="77777777" w:rsidTr="004370EB">
        <w:tblPrEx>
          <w:tblW w:w="9540" w:type="dxa"/>
          <w:tblInd w:w="108" w:type="dxa"/>
          <w:tblLook w:val="00A0"/>
        </w:tblPrEx>
        <w:trPr>
          <w:cantSplit/>
          <w:trHeight w:val="288"/>
        </w:trPr>
        <w:tc>
          <w:tcPr>
            <w:tcW w:w="2047" w:type="dxa"/>
            <w:vAlign w:val="center"/>
          </w:tcPr>
          <w:p w:rsidR="00614B29" w:rsidRPr="0004499C" w:rsidP="0004499C" w14:paraId="2922EED9" w14:textId="77777777">
            <w:pPr>
              <w:pStyle w:val="Default"/>
              <w:spacing w:after="0"/>
              <w:rPr>
                <w:rFonts w:ascii="Times New Roman" w:hAnsi="Times New Roman" w:cs="Times New Roman"/>
                <w:sz w:val="20"/>
                <w:szCs w:val="20"/>
              </w:rPr>
            </w:pPr>
            <w:r w:rsidRPr="0004499C">
              <w:rPr>
                <w:rFonts w:ascii="Times New Roman" w:hAnsi="Times New Roman" w:cs="Times New Roman"/>
                <w:color w:val="auto"/>
                <w:sz w:val="20"/>
                <w:szCs w:val="20"/>
              </w:rPr>
              <w:t>Demonstration Type and Description</w:t>
            </w:r>
          </w:p>
        </w:tc>
        <w:tc>
          <w:tcPr>
            <w:tcW w:w="1373" w:type="dxa"/>
            <w:vAlign w:val="center"/>
          </w:tcPr>
          <w:p w:rsidR="00614B29" w:rsidRPr="0004499C" w:rsidP="0004499C" w14:paraId="3C31D0ED"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Output</w:t>
            </w:r>
          </w:p>
        </w:tc>
        <w:tc>
          <w:tcPr>
            <w:tcW w:w="6120" w:type="dxa"/>
            <w:vAlign w:val="center"/>
          </w:tcPr>
          <w:p w:rsidR="00614B29" w:rsidRPr="0004499C" w:rsidP="0004499C" w14:paraId="5E28E29F" w14:textId="77777777">
            <w:pPr>
              <w:pStyle w:val="Default"/>
              <w:spacing w:after="0"/>
              <w:rPr>
                <w:rFonts w:ascii="Times New Roman" w:hAnsi="Times New Roman" w:cs="Times New Roman"/>
                <w:sz w:val="20"/>
                <w:szCs w:val="20"/>
                <w:highlight w:val="yellow"/>
              </w:rPr>
            </w:pPr>
            <w:r w:rsidRPr="0004499C">
              <w:rPr>
                <w:rFonts w:ascii="Times New Roman" w:hAnsi="Times New Roman" w:cs="Times New Roman"/>
                <w:color w:val="auto"/>
                <w:sz w:val="20"/>
                <w:szCs w:val="20"/>
              </w:rPr>
              <w:t xml:space="preserve">The </w:t>
            </w:r>
            <w:r w:rsidRPr="0004499C" w:rsidR="00C610A0">
              <w:rPr>
                <w:rFonts w:ascii="Times New Roman" w:hAnsi="Times New Roman" w:cs="Times New Roman"/>
                <w:color w:val="auto"/>
                <w:sz w:val="20"/>
                <w:szCs w:val="20"/>
              </w:rPr>
              <w:t>two</w:t>
            </w:r>
            <w:r w:rsidRPr="0004499C">
              <w:rPr>
                <w:rFonts w:ascii="Times New Roman" w:hAnsi="Times New Roman" w:cs="Times New Roman"/>
                <w:color w:val="auto"/>
                <w:sz w:val="20"/>
                <w:szCs w:val="20"/>
              </w:rPr>
              <w:t>-digit Demo Code for this enrollment and its description.</w:t>
            </w:r>
          </w:p>
        </w:tc>
      </w:tr>
      <w:tr w14:paraId="182F5CE4" w14:textId="77777777" w:rsidTr="004370EB">
        <w:tblPrEx>
          <w:tblW w:w="9540" w:type="dxa"/>
          <w:tblInd w:w="108" w:type="dxa"/>
          <w:tblLook w:val="00A0"/>
        </w:tblPrEx>
        <w:trPr>
          <w:cantSplit/>
          <w:trHeight w:val="288"/>
        </w:trPr>
        <w:tc>
          <w:tcPr>
            <w:tcW w:w="2047" w:type="dxa"/>
            <w:vAlign w:val="center"/>
          </w:tcPr>
          <w:p w:rsidR="00614B29" w:rsidRPr="0004499C" w:rsidP="0004499C" w14:paraId="262918D3" w14:textId="77777777">
            <w:pPr>
              <w:pStyle w:val="Default"/>
              <w:spacing w:after="0"/>
              <w:rPr>
                <w:rFonts w:ascii="Times New Roman" w:hAnsi="Times New Roman" w:cs="Times New Roman"/>
                <w:sz w:val="20"/>
                <w:szCs w:val="20"/>
              </w:rPr>
            </w:pPr>
            <w:r w:rsidRPr="0004499C">
              <w:rPr>
                <w:rFonts w:ascii="Times New Roman" w:hAnsi="Times New Roman" w:cs="Times New Roman"/>
                <w:color w:val="auto"/>
                <w:sz w:val="20"/>
                <w:szCs w:val="20"/>
              </w:rPr>
              <w:t>Enrollment Source Code and Description</w:t>
            </w:r>
          </w:p>
        </w:tc>
        <w:tc>
          <w:tcPr>
            <w:tcW w:w="1373" w:type="dxa"/>
            <w:vAlign w:val="center"/>
          </w:tcPr>
          <w:p w:rsidR="00614B29" w:rsidRPr="0004499C" w:rsidP="0004499C" w14:paraId="11AA12AC"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Output</w:t>
            </w:r>
          </w:p>
        </w:tc>
        <w:tc>
          <w:tcPr>
            <w:tcW w:w="6120" w:type="dxa"/>
            <w:vAlign w:val="center"/>
          </w:tcPr>
          <w:p w:rsidR="00E178F4" w:rsidRPr="0004499C" w:rsidP="0004499C" w14:paraId="449B16EB" w14:textId="77777777">
            <w:pPr>
              <w:pStyle w:val="Default"/>
              <w:spacing w:after="0"/>
              <w:rPr>
                <w:rFonts w:ascii="Times New Roman" w:hAnsi="Times New Roman" w:cs="Times New Roman"/>
                <w:color w:val="auto"/>
                <w:sz w:val="20"/>
                <w:szCs w:val="20"/>
              </w:rPr>
            </w:pPr>
            <w:r w:rsidRPr="0004499C">
              <w:rPr>
                <w:rFonts w:ascii="Times New Roman" w:hAnsi="Times New Roman" w:cs="Times New Roman"/>
                <w:color w:val="auto"/>
                <w:sz w:val="20"/>
                <w:szCs w:val="20"/>
              </w:rPr>
              <w:t>The source for this enrollment, along with the associated description.  Examples:</w:t>
            </w:r>
            <w:r w:rsidRPr="0004499C">
              <w:rPr>
                <w:rFonts w:ascii="Times New Roman" w:hAnsi="Times New Roman" w:cs="Times New Roman"/>
                <w:color w:val="auto"/>
                <w:sz w:val="20"/>
                <w:szCs w:val="20"/>
              </w:rPr>
              <w:t xml:space="preserve"> </w:t>
            </w:r>
          </w:p>
          <w:p w:rsidR="002B4E65" w:rsidRPr="0004499C" w:rsidP="00FE7E35" w14:paraId="0CCB0553" w14:textId="77777777">
            <w:pPr>
              <w:pStyle w:val="Default"/>
              <w:numPr>
                <w:ilvl w:val="0"/>
                <w:numId w:val="57"/>
              </w:numPr>
              <w:spacing w:after="0"/>
              <w:rPr>
                <w:rFonts w:ascii="Times New Roman" w:hAnsi="Times New Roman" w:cs="Times New Roman"/>
                <w:color w:val="auto"/>
                <w:sz w:val="20"/>
                <w:szCs w:val="20"/>
              </w:rPr>
            </w:pPr>
            <w:r w:rsidRPr="0004499C">
              <w:rPr>
                <w:rFonts w:ascii="Times New Roman" w:hAnsi="Times New Roman" w:cs="Times New Roman"/>
                <w:color w:val="auto"/>
                <w:sz w:val="20"/>
                <w:szCs w:val="20"/>
              </w:rPr>
              <w:t>B = Beneficiary Election</w:t>
            </w:r>
          </w:p>
          <w:p w:rsidR="002B4E65" w:rsidRPr="0004499C" w:rsidP="00FE7E35" w14:paraId="6397ED5C" w14:textId="77777777">
            <w:pPr>
              <w:pStyle w:val="Default"/>
              <w:numPr>
                <w:ilvl w:val="0"/>
                <w:numId w:val="55"/>
              </w:numPr>
              <w:spacing w:after="0"/>
              <w:rPr>
                <w:rFonts w:ascii="Times New Roman" w:hAnsi="Times New Roman" w:cs="Times New Roman"/>
                <w:color w:val="auto"/>
                <w:sz w:val="20"/>
                <w:szCs w:val="20"/>
              </w:rPr>
            </w:pPr>
            <w:r w:rsidRPr="0004499C">
              <w:rPr>
                <w:rFonts w:ascii="Times New Roman" w:hAnsi="Times New Roman" w:cs="Times New Roman"/>
                <w:color w:val="auto"/>
                <w:sz w:val="20"/>
                <w:szCs w:val="20"/>
              </w:rPr>
              <w:t>J = State-submitted Passive Enrollment</w:t>
            </w:r>
          </w:p>
          <w:p w:rsidR="00614B29" w:rsidRPr="0004499C" w:rsidP="00FE7E35" w14:paraId="5679C2B4" w14:textId="77777777">
            <w:pPr>
              <w:pStyle w:val="Default"/>
              <w:numPr>
                <w:ilvl w:val="0"/>
                <w:numId w:val="55"/>
              </w:numPr>
              <w:spacing w:after="0"/>
              <w:rPr>
                <w:rFonts w:ascii="Times New Roman" w:hAnsi="Times New Roman" w:cs="Times New Roman"/>
                <w:color w:val="auto"/>
                <w:sz w:val="20"/>
                <w:szCs w:val="20"/>
              </w:rPr>
            </w:pPr>
            <w:r w:rsidRPr="0004499C">
              <w:rPr>
                <w:rFonts w:ascii="Times New Roman" w:hAnsi="Times New Roman" w:cs="Times New Roman"/>
                <w:color w:val="auto"/>
                <w:sz w:val="20"/>
                <w:szCs w:val="20"/>
              </w:rPr>
              <w:t>e</w:t>
            </w:r>
            <w:r w:rsidRPr="0004499C" w:rsidR="002B4E65">
              <w:rPr>
                <w:rFonts w:ascii="Times New Roman" w:hAnsi="Times New Roman" w:cs="Times New Roman"/>
                <w:color w:val="auto"/>
                <w:sz w:val="20"/>
                <w:szCs w:val="20"/>
              </w:rPr>
              <w:t>tc</w:t>
            </w:r>
            <w:r w:rsidRPr="0004499C">
              <w:rPr>
                <w:rFonts w:ascii="Times New Roman" w:hAnsi="Times New Roman" w:cs="Times New Roman"/>
                <w:color w:val="auto"/>
                <w:sz w:val="20"/>
                <w:szCs w:val="20"/>
              </w:rPr>
              <w:t>.</w:t>
            </w:r>
          </w:p>
        </w:tc>
      </w:tr>
      <w:tr w14:paraId="1D3AACBB" w14:textId="77777777" w:rsidTr="004370EB">
        <w:tblPrEx>
          <w:tblW w:w="9540" w:type="dxa"/>
          <w:tblInd w:w="108" w:type="dxa"/>
          <w:tblLook w:val="00A0"/>
        </w:tblPrEx>
        <w:trPr>
          <w:cantSplit/>
          <w:trHeight w:val="288"/>
        </w:trPr>
        <w:tc>
          <w:tcPr>
            <w:tcW w:w="2047" w:type="dxa"/>
            <w:vAlign w:val="center"/>
          </w:tcPr>
          <w:p w:rsidR="00614B29" w:rsidRPr="0004499C" w:rsidP="0004499C" w14:paraId="6C0B6713"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Disenrollment Reason </w:t>
            </w:r>
          </w:p>
        </w:tc>
        <w:tc>
          <w:tcPr>
            <w:tcW w:w="1373" w:type="dxa"/>
            <w:vAlign w:val="center"/>
          </w:tcPr>
          <w:p w:rsidR="00614B29" w:rsidRPr="0004499C" w:rsidP="0004499C" w14:paraId="0C7E325A"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Output </w:t>
            </w:r>
          </w:p>
        </w:tc>
        <w:tc>
          <w:tcPr>
            <w:tcW w:w="6120" w:type="dxa"/>
            <w:vAlign w:val="center"/>
          </w:tcPr>
          <w:p w:rsidR="00614B29" w:rsidRPr="0004499C" w:rsidP="0004499C" w14:paraId="605E5047"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If the enrollment on this line includes an end date, the reason for the beneficiary’s disenrollment is provided. </w:t>
            </w:r>
          </w:p>
        </w:tc>
      </w:tr>
      <w:tr w14:paraId="001B4018" w14:textId="77777777" w:rsidTr="004370EB">
        <w:tblPrEx>
          <w:tblW w:w="9540" w:type="dxa"/>
          <w:tblInd w:w="108" w:type="dxa"/>
          <w:tblLook w:val="00A0"/>
        </w:tblPrEx>
        <w:trPr>
          <w:cantSplit/>
          <w:trHeight w:val="288"/>
        </w:trPr>
        <w:tc>
          <w:tcPr>
            <w:tcW w:w="2047" w:type="dxa"/>
            <w:vAlign w:val="center"/>
          </w:tcPr>
          <w:p w:rsidR="00614B29" w:rsidRPr="0004499C" w:rsidP="0004499C" w14:paraId="6F013BDA"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Primary Drug Insurance</w:t>
            </w:r>
          </w:p>
        </w:tc>
        <w:tc>
          <w:tcPr>
            <w:tcW w:w="1373" w:type="dxa"/>
            <w:vAlign w:val="center"/>
          </w:tcPr>
          <w:p w:rsidR="00614B29" w:rsidRPr="0004499C" w:rsidP="0004499C" w14:paraId="1D6203B2"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Link</w:t>
            </w:r>
          </w:p>
        </w:tc>
        <w:tc>
          <w:tcPr>
            <w:tcW w:w="6120" w:type="dxa"/>
            <w:vAlign w:val="center"/>
          </w:tcPr>
          <w:p w:rsidR="00614B29" w:rsidRPr="0004499C" w:rsidP="0004499C" w14:paraId="543493E9" w14:textId="77777777">
            <w:pPr>
              <w:pStyle w:val="Default"/>
              <w:spacing w:after="0"/>
              <w:rPr>
                <w:rFonts w:ascii="Times New Roman" w:hAnsi="Times New Roman" w:cs="Times New Roman"/>
                <w:sz w:val="20"/>
                <w:szCs w:val="20"/>
              </w:rPr>
            </w:pPr>
            <w:r w:rsidRPr="0004499C">
              <w:rPr>
                <w:rFonts w:ascii="Times New Roman" w:hAnsi="Times New Roman" w:cs="Times New Roman"/>
                <w:sz w:val="20"/>
                <w:szCs w:val="20"/>
              </w:rPr>
              <w:t xml:space="preserve">Click the </w:t>
            </w:r>
            <w:r w:rsidRPr="0004499C">
              <w:rPr>
                <w:rFonts w:ascii="Times New Roman" w:hAnsi="Times New Roman" w:cs="Times New Roman"/>
                <w:sz w:val="20"/>
                <w:szCs w:val="20"/>
                <w:u w:val="single"/>
              </w:rPr>
              <w:t>View</w:t>
            </w:r>
            <w:r w:rsidRPr="0004499C">
              <w:rPr>
                <w:rFonts w:ascii="Times New Roman" w:hAnsi="Times New Roman" w:cs="Times New Roman"/>
                <w:sz w:val="20"/>
                <w:szCs w:val="20"/>
              </w:rPr>
              <w:t xml:space="preserve"> link in the Primary Insurance Information column to display all occurrences of primary insurance information associated with the beneficiary’s enrollment. This information displays in the bottom portion of the screen.</w:t>
            </w:r>
          </w:p>
        </w:tc>
      </w:tr>
    </w:tbl>
    <w:p w:rsidR="008D52D6" w:rsidP="008D52D6" w14:paraId="27BBE34F" w14:textId="77777777">
      <w:pPr>
        <w:pStyle w:val="Caption"/>
      </w:pPr>
      <w:bookmarkStart w:id="287" w:name="_Toc305598506"/>
      <w:bookmarkStart w:id="288" w:name="_Toc87267469"/>
    </w:p>
    <w:p w:rsidR="008D52D6" w:rsidP="008D52D6" w14:paraId="60BA2214" w14:textId="77777777">
      <w:pPr>
        <w:pStyle w:val="Caption"/>
      </w:pPr>
    </w:p>
    <w:p w:rsidR="00D201C6" w:rsidRPr="005207FE" w:rsidP="008D52D6" w14:paraId="30768228" w14:textId="491DB8A4">
      <w:pPr>
        <w:pStyle w:val="Caption"/>
      </w:pPr>
      <w:bookmarkStart w:id="289" w:name="_Toc510622013"/>
      <w:r w:rsidRPr="005207FE">
        <w:t>Table</w:t>
      </w:r>
      <w:r w:rsidRPr="005207FE" w:rsidR="00A36A27">
        <w:t xml:space="preserv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17</w:t>
      </w:r>
      <w:r w:rsidR="0043743F">
        <w:rPr>
          <w:noProof/>
        </w:rPr>
        <w:fldChar w:fldCharType="end"/>
      </w:r>
      <w:r w:rsidRPr="005207FE">
        <w:t xml:space="preserve">: </w:t>
      </w:r>
      <w:r w:rsidR="000F627E">
        <w:t xml:space="preserve">State </w:t>
      </w:r>
      <w:r w:rsidR="00014776">
        <w:t>U</w:t>
      </w:r>
      <w:r w:rsidR="000F627E">
        <w:t>ser</w:t>
      </w:r>
      <w:r w:rsidRPr="005207FE">
        <w:t xml:space="preserve"> (M204) Screen Messages</w:t>
      </w:r>
      <w:bookmarkEnd w:id="287"/>
      <w:bookmarkEnd w:id="288"/>
      <w:bookmarkEnd w:id="289"/>
    </w:p>
    <w:tbl>
      <w:tblPr>
        <w:tblCaption w:val="State User (M204) Screen Messages"/>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90"/>
        <w:gridCol w:w="3060"/>
        <w:gridCol w:w="4590"/>
      </w:tblGrid>
      <w:tr w14:paraId="42DC2B2B" w14:textId="77777777" w:rsidTr="004370EB">
        <w:tblPrEx>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540" w:type="dxa"/>
            <w:gridSpan w:val="3"/>
            <w:shd w:val="clear" w:color="auto" w:fill="CCC0D9" w:themeFill="accent4" w:themeFillTint="66"/>
            <w:vAlign w:val="center"/>
          </w:tcPr>
          <w:p w:rsidR="009746B0" w:rsidRPr="002C73B7" w:rsidP="002C73B7" w14:paraId="4D6BFD2B" w14:textId="44BF9C15">
            <w:pPr>
              <w:spacing w:after="0"/>
              <w:jc w:val="center"/>
              <w:rPr>
                <w:b/>
                <w:sz w:val="20"/>
              </w:rPr>
            </w:pPr>
            <w:r>
              <w:rPr>
                <w:b/>
                <w:sz w:val="20"/>
              </w:rPr>
              <w:t>State U</w:t>
            </w:r>
            <w:r w:rsidR="000F627E">
              <w:rPr>
                <w:b/>
                <w:sz w:val="20"/>
              </w:rPr>
              <w:t>ser</w:t>
            </w:r>
            <w:r w:rsidRPr="002C73B7">
              <w:rPr>
                <w:b/>
                <w:sz w:val="20"/>
              </w:rPr>
              <w:t xml:space="preserve"> (M204) Screen Messages</w:t>
            </w:r>
          </w:p>
        </w:tc>
      </w:tr>
      <w:tr w14:paraId="730E4B47" w14:textId="77777777" w:rsidTr="004370EB">
        <w:tblPrEx>
          <w:tblW w:w="9540" w:type="dxa"/>
          <w:tblInd w:w="115" w:type="dxa"/>
          <w:tblLayout w:type="fixed"/>
          <w:tblCellMar>
            <w:left w:w="115" w:type="dxa"/>
            <w:right w:w="115" w:type="dxa"/>
          </w:tblCellMar>
          <w:tblLook w:val="0000"/>
        </w:tblPrEx>
        <w:trPr>
          <w:cantSplit/>
          <w:trHeight w:val="432"/>
          <w:tblHeader/>
        </w:trPr>
        <w:tc>
          <w:tcPr>
            <w:tcW w:w="1890" w:type="dxa"/>
            <w:shd w:val="clear" w:color="auto" w:fill="E5E0EC" w:themeFill="accent4" w:themeFillTint="33"/>
            <w:vAlign w:val="center"/>
          </w:tcPr>
          <w:p w:rsidR="00D201C6" w:rsidRPr="002C73B7" w:rsidP="002C73B7" w14:paraId="1370F494" w14:textId="77777777">
            <w:pPr>
              <w:spacing w:after="0"/>
              <w:jc w:val="center"/>
              <w:rPr>
                <w:b/>
                <w:sz w:val="20"/>
              </w:rPr>
            </w:pPr>
            <w:r w:rsidRPr="002C73B7">
              <w:rPr>
                <w:b/>
                <w:sz w:val="20"/>
              </w:rPr>
              <w:t>Message Type</w:t>
            </w:r>
          </w:p>
        </w:tc>
        <w:tc>
          <w:tcPr>
            <w:tcW w:w="3060" w:type="dxa"/>
            <w:shd w:val="clear" w:color="auto" w:fill="E5E0EC" w:themeFill="accent4" w:themeFillTint="33"/>
            <w:vAlign w:val="center"/>
          </w:tcPr>
          <w:p w:rsidR="00D201C6" w:rsidRPr="002C73B7" w:rsidP="002C73B7" w14:paraId="6F639114" w14:textId="77777777">
            <w:pPr>
              <w:spacing w:after="0"/>
              <w:jc w:val="center"/>
              <w:rPr>
                <w:b/>
                <w:sz w:val="20"/>
              </w:rPr>
            </w:pPr>
            <w:r w:rsidRPr="002C73B7">
              <w:rPr>
                <w:b/>
                <w:sz w:val="20"/>
              </w:rPr>
              <w:t>Message Text</w:t>
            </w:r>
          </w:p>
        </w:tc>
        <w:tc>
          <w:tcPr>
            <w:tcW w:w="4590" w:type="dxa"/>
            <w:shd w:val="clear" w:color="auto" w:fill="E5E0EC" w:themeFill="accent4" w:themeFillTint="33"/>
            <w:vAlign w:val="center"/>
          </w:tcPr>
          <w:p w:rsidR="00D201C6" w:rsidRPr="002C73B7" w:rsidP="002C73B7" w14:paraId="59C198C3" w14:textId="77777777">
            <w:pPr>
              <w:spacing w:after="0"/>
              <w:jc w:val="center"/>
              <w:rPr>
                <w:b/>
                <w:sz w:val="20"/>
              </w:rPr>
            </w:pPr>
            <w:r w:rsidRPr="002C73B7">
              <w:rPr>
                <w:b/>
                <w:sz w:val="20"/>
              </w:rPr>
              <w:t>Suggested Action</w:t>
            </w:r>
          </w:p>
        </w:tc>
      </w:tr>
      <w:tr w14:paraId="5D5ED77C"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066AC5DA"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No data</w:t>
            </w:r>
          </w:p>
        </w:tc>
        <w:tc>
          <w:tcPr>
            <w:tcW w:w="3060" w:type="dxa"/>
            <w:vAlign w:val="center"/>
          </w:tcPr>
          <w:p w:rsidR="00D201C6" w:rsidRPr="005207FE" w:rsidP="0004499C" w14:paraId="4934F4C4"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No enrollment information found for claim number &lt;claim number&gt; and coverage date &lt;coverage date&gt;.</w:t>
            </w:r>
          </w:p>
        </w:tc>
        <w:tc>
          <w:tcPr>
            <w:tcW w:w="4590" w:type="dxa"/>
            <w:vAlign w:val="center"/>
          </w:tcPr>
          <w:p w:rsidR="00D201C6" w:rsidRPr="005207FE" w:rsidP="008F67D1" w14:paraId="0F9EE25E"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 xml:space="preserve">No corresponding data is available for that claim number on that date. </w:t>
            </w:r>
            <w:r w:rsidR="00E178F4">
              <w:rPr>
                <w:rFonts w:ascii="Times New Roman" w:hAnsi="Times New Roman" w:cs="Times New Roman"/>
                <w:sz w:val="20"/>
                <w:szCs w:val="20"/>
              </w:rPr>
              <w:t xml:space="preserve"> </w:t>
            </w:r>
            <w:r w:rsidRPr="005207FE">
              <w:rPr>
                <w:rFonts w:ascii="Times New Roman" w:hAnsi="Times New Roman" w:cs="Times New Roman"/>
                <w:sz w:val="20"/>
                <w:szCs w:val="20"/>
              </w:rPr>
              <w:t>If the user expects to see enrollment data, the user verifies the date and month and re-enters the corrected information.</w:t>
            </w:r>
            <w:r w:rsidRPr="00DB173A" w:rsidR="006C28DC">
              <w:rPr>
                <w:rFonts w:ascii="Times New Roman" w:eastAsia="Calibri" w:hAnsi="Times New Roman"/>
                <w:sz w:val="20"/>
                <w:szCs w:val="20"/>
              </w:rPr>
              <w:t xml:space="preserve"> </w:t>
            </w:r>
            <w:r w:rsidR="00DB173A">
              <w:rPr>
                <w:rFonts w:ascii="Times New Roman" w:eastAsia="Calibri" w:hAnsi="Times New Roman"/>
                <w:sz w:val="20"/>
                <w:szCs w:val="20"/>
              </w:rPr>
              <w:t xml:space="preserve"> </w:t>
            </w:r>
            <w:r w:rsidRPr="00DB173A" w:rsidR="006C28DC">
              <w:rPr>
                <w:rFonts w:ascii="Times New Roman" w:eastAsia="Calibri" w:hAnsi="Times New Roman"/>
                <w:sz w:val="20"/>
                <w:szCs w:val="20"/>
              </w:rPr>
              <w:t>If no enrollments appear, contact MAPD Help Desk for assistance</w:t>
            </w:r>
          </w:p>
        </w:tc>
      </w:tr>
      <w:tr w14:paraId="1A993A8C"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1A7D97C0"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5F336336"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Error occurred while retrieving enrollment results for claim number &lt;claim number&gt; and coverage date &lt;coverage date&gt;.</w:t>
            </w:r>
          </w:p>
        </w:tc>
        <w:tc>
          <w:tcPr>
            <w:tcW w:w="4590" w:type="dxa"/>
            <w:vAlign w:val="center"/>
          </w:tcPr>
          <w:p w:rsidR="00D201C6" w:rsidRPr="005207FE" w:rsidP="0004499C" w14:paraId="5171ECE0"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r w14:paraId="4E9D80CD"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0367D94A"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4207A9D9"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Error occurred while retrieving enrollment history for claim number &lt;claim number&gt; and coverage date &lt;coverage date&gt;.</w:t>
            </w:r>
          </w:p>
        </w:tc>
        <w:tc>
          <w:tcPr>
            <w:tcW w:w="4590" w:type="dxa"/>
            <w:vAlign w:val="center"/>
          </w:tcPr>
          <w:p w:rsidR="00D201C6" w:rsidRPr="005207FE" w:rsidP="0004499C" w14:paraId="3B0BCBFD"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r w14:paraId="3A316E01"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0B6314CA"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73213477"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Missing input on retrieval of beneficiary enrollment history.</w:t>
            </w:r>
          </w:p>
        </w:tc>
        <w:tc>
          <w:tcPr>
            <w:tcW w:w="4590" w:type="dxa"/>
            <w:vAlign w:val="center"/>
          </w:tcPr>
          <w:p w:rsidR="00D201C6" w:rsidRPr="005207FE" w:rsidP="0004499C" w14:paraId="5BE6A414"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r w14:paraId="0DFE572C"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1555F4EE"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1DA21CC3"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Invalid screen ID.</w:t>
            </w:r>
          </w:p>
        </w:tc>
        <w:tc>
          <w:tcPr>
            <w:tcW w:w="4590" w:type="dxa"/>
            <w:vAlign w:val="center"/>
          </w:tcPr>
          <w:p w:rsidR="00D201C6" w:rsidRPr="005207FE" w:rsidP="0004499C" w14:paraId="6F36378F"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r w14:paraId="163F0000"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7162EDF3"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7B4F819A"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Unexpected error code from database=&lt;error code&gt;.</w:t>
            </w:r>
          </w:p>
        </w:tc>
        <w:tc>
          <w:tcPr>
            <w:tcW w:w="4590" w:type="dxa"/>
            <w:vAlign w:val="center"/>
          </w:tcPr>
          <w:p w:rsidR="00D201C6" w:rsidRPr="005207FE" w:rsidP="0004499C" w14:paraId="342BFABD"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r w14:paraId="36B86894" w14:textId="77777777" w:rsidTr="004370EB">
        <w:tblPrEx>
          <w:tblW w:w="9540" w:type="dxa"/>
          <w:tblInd w:w="115" w:type="dxa"/>
          <w:tblLayout w:type="fixed"/>
          <w:tblCellMar>
            <w:left w:w="115" w:type="dxa"/>
            <w:right w:w="115" w:type="dxa"/>
          </w:tblCellMar>
          <w:tblLook w:val="0000"/>
        </w:tblPrEx>
        <w:trPr>
          <w:cantSplit/>
          <w:trHeight w:val="288"/>
        </w:trPr>
        <w:tc>
          <w:tcPr>
            <w:tcW w:w="1890" w:type="dxa"/>
            <w:vAlign w:val="center"/>
          </w:tcPr>
          <w:p w:rsidR="00D201C6" w:rsidRPr="005207FE" w:rsidP="0004499C" w14:paraId="09EFC397"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Software or Database Error</w:t>
            </w:r>
          </w:p>
        </w:tc>
        <w:tc>
          <w:tcPr>
            <w:tcW w:w="3060" w:type="dxa"/>
            <w:vAlign w:val="center"/>
          </w:tcPr>
          <w:p w:rsidR="00D201C6" w:rsidRPr="005207FE" w:rsidP="0004499C" w14:paraId="4E2F2530" w14:textId="77777777">
            <w:pPr>
              <w:pStyle w:val="Default"/>
              <w:spacing w:after="0"/>
              <w:rPr>
                <w:rFonts w:ascii="Times New Roman" w:hAnsi="Times New Roman" w:cs="Times New Roman"/>
                <w:sz w:val="20"/>
                <w:szCs w:val="20"/>
              </w:rPr>
            </w:pPr>
            <w:r w:rsidRPr="005207FE">
              <w:rPr>
                <w:rFonts w:ascii="Times New Roman" w:hAnsi="Times New Roman" w:cs="Times New Roman"/>
                <w:sz w:val="20"/>
                <w:szCs w:val="20"/>
              </w:rPr>
              <w:t>Connection error.</w:t>
            </w:r>
          </w:p>
        </w:tc>
        <w:tc>
          <w:tcPr>
            <w:tcW w:w="4590" w:type="dxa"/>
            <w:vAlign w:val="center"/>
          </w:tcPr>
          <w:p w:rsidR="00D201C6" w:rsidRPr="005207FE" w:rsidP="0004499C" w14:paraId="01B27829" w14:textId="77777777">
            <w:pPr>
              <w:pStyle w:val="cell10left"/>
              <w:spacing w:before="0" w:after="0"/>
              <w:rPr>
                <w:rFonts w:ascii="Times New Roman" w:hAnsi="Times New Roman"/>
              </w:rPr>
            </w:pPr>
            <w:r w:rsidRPr="005207FE">
              <w:rPr>
                <w:rFonts w:ascii="Times New Roman" w:hAnsi="Times New Roman"/>
              </w:rPr>
              <w:t>Contact MAPD Help Desk for assistance.</w:t>
            </w:r>
          </w:p>
        </w:tc>
      </w:tr>
    </w:tbl>
    <w:p w:rsidR="00414C97" w14:paraId="5B90CBA2" w14:textId="77777777">
      <w:bookmarkStart w:id="290" w:name="_STEP_4d:_Updating"/>
      <w:bookmarkStart w:id="291" w:name="_STEP_4e:_Viewing"/>
      <w:bookmarkStart w:id="292" w:name="_STEP_4i:_Updating"/>
      <w:bookmarkEnd w:id="290"/>
      <w:bookmarkEnd w:id="291"/>
      <w:bookmarkEnd w:id="292"/>
      <w:r>
        <w:br w:type="page"/>
      </w:r>
    </w:p>
    <w:p w:rsidR="006F0273" w:rsidRPr="005207FE" w:rsidP="00504965" w14:paraId="5CE0FCD6" w14:textId="77777777">
      <w:pPr>
        <w:pStyle w:val="Heading4"/>
      </w:pPr>
      <w:r w:rsidRPr="005207FE">
        <w:t xml:space="preserve">STEP </w:t>
      </w:r>
      <w:r w:rsidR="00A65C81">
        <w:t>4c</w:t>
      </w:r>
      <w:r w:rsidRPr="005207FE">
        <w:t xml:space="preserve">: Viewing the Enrollment Detail (M222) </w:t>
      </w:r>
      <w:r w:rsidRPr="005207FE">
        <w:t>screen</w:t>
      </w:r>
    </w:p>
    <w:p w:rsidR="006F0273" w:rsidRPr="005207FE" w:rsidP="006F0273" w14:paraId="3E5088AA" w14:textId="77777777">
      <w:r w:rsidRPr="005207FE">
        <w:t>The enrollment details show the enrollment and disenrollment information for a beneficiary.</w:t>
      </w:r>
    </w:p>
    <w:p w:rsidR="006F0273" w:rsidRPr="005207FE" w:rsidP="006F0273" w14:paraId="3297C351" w14:textId="77777777">
      <w:r w:rsidRPr="005207FE">
        <w:t xml:space="preserve">The Enrollment Detail (M222) screen is accessible by selecting a </w:t>
      </w:r>
      <w:r w:rsidRPr="005207FE">
        <w:rPr>
          <w:u w:val="single"/>
        </w:rPr>
        <w:t>Contract #</w:t>
      </w:r>
      <w:r w:rsidRPr="005207FE">
        <w:t xml:space="preserve"> link from the Beneficiary Detail: Enrollment (M204) screen.</w:t>
      </w:r>
    </w:p>
    <w:p w:rsidR="006F0273" w:rsidRPr="005207FE" w:rsidP="006F0273" w14:paraId="032CC0F0" w14:textId="77777777">
      <w:r w:rsidRPr="005207FE">
        <w:t xml:space="preserve">The screen, as shown in </w:t>
      </w:r>
      <w:r w:rsidRPr="005207FE">
        <w:rPr>
          <w:b/>
        </w:rPr>
        <w:t>Figure 2-</w:t>
      </w:r>
      <w:r w:rsidR="00DB5DB8">
        <w:rPr>
          <w:b/>
        </w:rPr>
        <w:t>10</w:t>
      </w:r>
      <w:r w:rsidRPr="005207FE">
        <w:t xml:space="preserve">, provides details of the selected enrollment or enrollment period. The screen is described in </w:t>
      </w:r>
      <w:r w:rsidRPr="005207FE">
        <w:rPr>
          <w:b/>
        </w:rPr>
        <w:t>Table 2-1</w:t>
      </w:r>
      <w:r w:rsidR="00604488">
        <w:rPr>
          <w:b/>
        </w:rPr>
        <w:t>8</w:t>
      </w:r>
      <w:r w:rsidRPr="005207FE">
        <w:t xml:space="preserve">, with </w:t>
      </w:r>
      <w:r w:rsidR="00604488">
        <w:t>screen</w:t>
      </w:r>
      <w:r w:rsidRPr="005207FE">
        <w:t xml:space="preserve"> messages provided in </w:t>
      </w:r>
      <w:r w:rsidRPr="005207FE">
        <w:rPr>
          <w:b/>
        </w:rPr>
        <w:t>Table 2-1</w:t>
      </w:r>
      <w:r w:rsidR="00604488">
        <w:rPr>
          <w:b/>
        </w:rPr>
        <w:t>9</w:t>
      </w:r>
      <w:r w:rsidRPr="005207FE">
        <w:t>.</w:t>
      </w:r>
    </w:p>
    <w:p w:rsidR="00650F03" w:rsidRPr="007F58E0" w:rsidP="007F58E0" w14:paraId="7C82B279" w14:textId="64E67F64">
      <w:pPr>
        <w:rPr>
          <w:rStyle w:val="CaptionChar"/>
        </w:rPr>
      </w:pPr>
      <w:bookmarkStart w:id="293" w:name="Fig2_8"/>
      <w:bookmarkStart w:id="294" w:name="_Toc87266653"/>
      <w:r w:rsidRPr="005207FE">
        <w:rPr>
          <w:noProof/>
          <w:bdr w:val="single" w:sz="8" w:space="0" w:color="auto"/>
        </w:rPr>
        <w:drawing>
          <wp:inline distT="0" distB="0" distL="0" distR="0">
            <wp:extent cx="6000750" cy="3333750"/>
            <wp:effectExtent l="19050" t="19050" r="19050" b="19050"/>
            <wp:docPr id="45" name="Picture 45" descr="State User Detail: Enrollment (M222) Screen " title="State User Detail: Enrollment (M222)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1" descr="C:\Users\jmatthews_csmm\AppData\Local\Microsoft\Windows\Temporary Internet Files\Content.Word\M222 - Enrollment View.png"/>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00750" cy="3333750"/>
                    </a:xfrm>
                    <a:prstGeom prst="rect">
                      <a:avLst/>
                    </a:prstGeom>
                    <a:noFill/>
                    <a:ln w="15875">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bookmarkEnd w:id="293"/>
      <w:r w:rsidRPr="007F58E0" w:rsidR="00D77BA7">
        <w:rPr>
          <w:rStyle w:val="CaptionChar"/>
          <w:noProof/>
        </w:rPr>
        <mc:AlternateContent>
          <mc:Choice Requires="wps">
            <w:drawing>
              <wp:anchor distT="0" distB="0" distL="114300" distR="114300" simplePos="0" relativeHeight="251658240" behindDoc="0" locked="0" layoutInCell="1" allowOverlap="1">
                <wp:simplePos x="0" y="0"/>
                <wp:positionH relativeFrom="column">
                  <wp:posOffset>5059680</wp:posOffset>
                </wp:positionH>
                <wp:positionV relativeFrom="paragraph">
                  <wp:posOffset>193040</wp:posOffset>
                </wp:positionV>
                <wp:extent cx="891540" cy="228600"/>
                <wp:effectExtent l="0" t="0" r="3810" b="0"/>
                <wp:wrapNone/>
                <wp:docPr id="10" name="Text Box 10" title="State User Detail, Enrollment (M222) Screen "/>
                <wp:cNvGraphicFramePr/>
                <a:graphic xmlns:a="http://schemas.openxmlformats.org/drawingml/2006/main">
                  <a:graphicData uri="http://schemas.microsoft.com/office/word/2010/wordprocessingShape">
                    <wps:wsp xmlns:wps="http://schemas.microsoft.com/office/word/2010/wordprocessingShape">
                      <wps:cNvSpPr txBox="1"/>
                      <wps:spPr>
                        <a:xfrm>
                          <a:off x="0" y="0"/>
                          <a:ext cx="891540" cy="2286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D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alt="Title: State User Detail, Enrollment (M222) Screen " style="width:70.2pt;height:18pt;margin-top:15.2pt;margin-left:398.4pt;mso-height-percent:0;mso-height-relative:page;mso-width-percent:0;mso-width-relative:page;mso-wrap-distance-bottom:0;mso-wrap-distance-left:9pt;mso-wrap-distance-right:9pt;mso-wrap-distance-top:0;mso-wrap-style:square;position:absolute;visibility:visible;v-text-anchor:top;z-index:251659264" fillcolor="#002060" stroked="f" strokeweight="0.5pt">
                <v:textbox>
                  <w:txbxContent>
                    <w:p w:rsidR="00C62D79" w14:paraId="7D6D527E" w14:textId="77777777"/>
                  </w:txbxContent>
                </v:textbox>
              </v:shape>
            </w:pict>
          </mc:Fallback>
        </mc:AlternateContent>
      </w:r>
      <w:bookmarkStart w:id="295" w:name="_Toc510621872"/>
      <w:r w:rsidRPr="007F58E0" w:rsidR="00650F03">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10</w:t>
      </w:r>
      <w:r w:rsidRPr="007F58E0" w:rsidR="009C578E">
        <w:rPr>
          <w:rStyle w:val="CaptionChar"/>
        </w:rPr>
        <w:fldChar w:fldCharType="end"/>
      </w:r>
      <w:r w:rsidRPr="007F58E0" w:rsidR="00650F03">
        <w:rPr>
          <w:rStyle w:val="CaptionChar"/>
        </w:rPr>
        <w:t xml:space="preserve">: </w:t>
      </w:r>
      <w:r w:rsidR="00014776">
        <w:rPr>
          <w:rStyle w:val="CaptionChar"/>
        </w:rPr>
        <w:t>State U</w:t>
      </w:r>
      <w:r w:rsidR="000F627E">
        <w:rPr>
          <w:rStyle w:val="CaptionChar"/>
        </w:rPr>
        <w:t>ser</w:t>
      </w:r>
      <w:r w:rsidRPr="007F58E0" w:rsidR="00650F03">
        <w:rPr>
          <w:rStyle w:val="CaptionChar"/>
        </w:rPr>
        <w:t xml:space="preserve"> Detail: Enrollment (M222) Screen</w:t>
      </w:r>
      <w:bookmarkEnd w:id="294"/>
      <w:bookmarkEnd w:id="295"/>
    </w:p>
    <w:p w:rsidR="008D52D6" w:rsidP="008D52D6" w14:paraId="1A1010D0" w14:textId="77777777">
      <w:pPr>
        <w:pStyle w:val="Caption"/>
      </w:pPr>
      <w:bookmarkStart w:id="296" w:name="_Toc305598538"/>
      <w:bookmarkStart w:id="297" w:name="_Toc316552855"/>
      <w:bookmarkStart w:id="298" w:name="_Toc87267470"/>
    </w:p>
    <w:p w:rsidR="006F0273" w:rsidRPr="007F58E0" w:rsidP="008D52D6" w14:paraId="3D05C39E" w14:textId="762B8D59">
      <w:pPr>
        <w:pStyle w:val="Caption"/>
      </w:pPr>
      <w:bookmarkStart w:id="299" w:name="_Toc510622014"/>
      <w:r w:rsidRPr="007F58E0">
        <w:t xml:space="preserve">Table </w:t>
      </w:r>
      <w:r w:rsidR="00000000">
        <w:fldChar w:fldCharType="begin"/>
      </w:r>
      <w:r w:rsidR="00000000">
        <w:instrText xml:space="preserve"> STYLEREF 1 \s </w:instrText>
      </w:r>
      <w:r w:rsidR="00000000">
        <w:fldChar w:fldCharType="separate"/>
      </w:r>
      <w:r w:rsidR="00BB7542">
        <w:rPr>
          <w:noProof/>
        </w:rPr>
        <w:t>2</w:t>
      </w:r>
      <w:r w:rsidR="00000000">
        <w:rPr>
          <w:noProof/>
        </w:rPr>
        <w:fldChar w:fldCharType="end"/>
      </w:r>
      <w:r w:rsidRPr="007F58E0" w:rsidR="003254BB">
        <w:noBreakHyphen/>
      </w:r>
      <w:r w:rsidR="00000000">
        <w:fldChar w:fldCharType="begin"/>
      </w:r>
      <w:r w:rsidR="00000000">
        <w:instrText xml:space="preserve"> SEQ Table \* ARABIC \s 1 </w:instrText>
      </w:r>
      <w:r w:rsidR="00000000">
        <w:fldChar w:fldCharType="separate"/>
      </w:r>
      <w:r w:rsidR="00BB7542">
        <w:rPr>
          <w:noProof/>
        </w:rPr>
        <w:t>18</w:t>
      </w:r>
      <w:r w:rsidR="00000000">
        <w:rPr>
          <w:noProof/>
        </w:rPr>
        <w:fldChar w:fldCharType="end"/>
      </w:r>
      <w:r w:rsidRPr="007F58E0">
        <w:t xml:space="preserve">: </w:t>
      </w:r>
      <w:r w:rsidR="00014776">
        <w:t>State U</w:t>
      </w:r>
      <w:r w:rsidR="000F627E">
        <w:t>ser</w:t>
      </w:r>
      <w:r w:rsidRPr="007F58E0">
        <w:t xml:space="preserve"> (M222) Field Descriptions and Actions</w:t>
      </w:r>
      <w:bookmarkEnd w:id="296"/>
      <w:bookmarkEnd w:id="297"/>
      <w:bookmarkEnd w:id="298"/>
      <w:bookmarkEnd w:id="299"/>
    </w:p>
    <w:tbl>
      <w:tblPr>
        <w:tblCaption w:val="State User (M222) Field Descriptions and Action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710"/>
        <w:gridCol w:w="1829"/>
        <w:gridCol w:w="5911"/>
      </w:tblGrid>
      <w:tr w14:paraId="0B5AD667"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9746B0" w:rsidRPr="002C73B7" w:rsidP="00604488" w14:paraId="212E6163" w14:textId="5F0D042D">
            <w:pPr>
              <w:spacing w:after="0"/>
              <w:jc w:val="center"/>
              <w:rPr>
                <w:b/>
                <w:sz w:val="20"/>
              </w:rPr>
            </w:pPr>
            <w:r>
              <w:rPr>
                <w:b/>
                <w:sz w:val="20"/>
              </w:rPr>
              <w:t>State U</w:t>
            </w:r>
            <w:r w:rsidR="000F627E">
              <w:rPr>
                <w:b/>
                <w:sz w:val="20"/>
              </w:rPr>
              <w:t>ser</w:t>
            </w:r>
            <w:r w:rsidRPr="002C73B7">
              <w:rPr>
                <w:b/>
                <w:sz w:val="20"/>
              </w:rPr>
              <w:t xml:space="preserve"> (M222) Field Descriptions and Actions</w:t>
            </w:r>
          </w:p>
        </w:tc>
      </w:tr>
      <w:tr w14:paraId="0DBAF98D" w14:textId="77777777" w:rsidTr="004370EB">
        <w:tblPrEx>
          <w:tblW w:w="9450" w:type="dxa"/>
          <w:tblInd w:w="115" w:type="dxa"/>
          <w:tblLayout w:type="fixed"/>
          <w:tblCellMar>
            <w:left w:w="115" w:type="dxa"/>
            <w:right w:w="115" w:type="dxa"/>
          </w:tblCellMar>
          <w:tblLook w:val="0000"/>
        </w:tblPrEx>
        <w:trPr>
          <w:cantSplit/>
          <w:trHeight w:val="432"/>
          <w:tblHeader/>
        </w:trPr>
        <w:tc>
          <w:tcPr>
            <w:tcW w:w="1710" w:type="dxa"/>
            <w:shd w:val="clear" w:color="auto" w:fill="E5E0EC" w:themeFill="accent4" w:themeFillTint="33"/>
            <w:vAlign w:val="center"/>
          </w:tcPr>
          <w:p w:rsidR="006F0273" w:rsidRPr="002C73B7" w:rsidP="002C73B7" w14:paraId="36DFF32D" w14:textId="77777777">
            <w:pPr>
              <w:spacing w:after="0"/>
              <w:jc w:val="center"/>
              <w:rPr>
                <w:b/>
                <w:sz w:val="20"/>
              </w:rPr>
            </w:pPr>
            <w:r w:rsidRPr="002C73B7">
              <w:rPr>
                <w:b/>
                <w:sz w:val="20"/>
              </w:rPr>
              <w:t>Item</w:t>
            </w:r>
          </w:p>
        </w:tc>
        <w:tc>
          <w:tcPr>
            <w:tcW w:w="1829" w:type="dxa"/>
            <w:shd w:val="clear" w:color="auto" w:fill="E5E0EC" w:themeFill="accent4" w:themeFillTint="33"/>
            <w:vAlign w:val="center"/>
          </w:tcPr>
          <w:p w:rsidR="006F0273" w:rsidRPr="002C73B7" w:rsidP="002C73B7" w14:paraId="4880E34F" w14:textId="77777777">
            <w:pPr>
              <w:spacing w:after="0"/>
              <w:jc w:val="center"/>
              <w:rPr>
                <w:b/>
                <w:sz w:val="20"/>
              </w:rPr>
            </w:pPr>
            <w:r w:rsidRPr="002C73B7">
              <w:rPr>
                <w:b/>
                <w:sz w:val="20"/>
              </w:rPr>
              <w:t>Input/Output</w:t>
            </w:r>
          </w:p>
        </w:tc>
        <w:tc>
          <w:tcPr>
            <w:tcW w:w="5911" w:type="dxa"/>
            <w:shd w:val="clear" w:color="auto" w:fill="E5E0EC" w:themeFill="accent4" w:themeFillTint="33"/>
            <w:vAlign w:val="center"/>
          </w:tcPr>
          <w:p w:rsidR="006F0273" w:rsidRPr="002C73B7" w:rsidP="002C73B7" w14:paraId="139D1F00" w14:textId="77777777">
            <w:pPr>
              <w:spacing w:after="0"/>
              <w:jc w:val="center"/>
              <w:rPr>
                <w:b/>
                <w:sz w:val="20"/>
              </w:rPr>
            </w:pPr>
            <w:r w:rsidRPr="002C73B7">
              <w:rPr>
                <w:b/>
                <w:sz w:val="20"/>
              </w:rPr>
              <w:t>Description</w:t>
            </w:r>
          </w:p>
        </w:tc>
      </w:tr>
      <w:tr w14:paraId="1B251C6E"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590452B0" w14:textId="77777777">
            <w:pPr>
              <w:pStyle w:val="cell10left"/>
              <w:spacing w:before="0" w:after="0"/>
              <w:rPr>
                <w:rFonts w:ascii="Times New Roman" w:hAnsi="Times New Roman"/>
              </w:rPr>
            </w:pPr>
            <w:r w:rsidRPr="0004499C">
              <w:rPr>
                <w:rFonts w:ascii="Times New Roman" w:hAnsi="Times New Roman"/>
              </w:rPr>
              <w:t>Contract</w:t>
            </w:r>
          </w:p>
        </w:tc>
        <w:tc>
          <w:tcPr>
            <w:tcW w:w="1829" w:type="dxa"/>
            <w:vAlign w:val="center"/>
          </w:tcPr>
          <w:p w:rsidR="006F0273" w:rsidRPr="0004499C" w:rsidP="0004499C" w14:paraId="15E51A2F"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112A344D" w14:textId="77777777">
            <w:pPr>
              <w:pStyle w:val="cell10left"/>
              <w:spacing w:before="0" w:after="0"/>
              <w:rPr>
                <w:rFonts w:ascii="Times New Roman" w:hAnsi="Times New Roman"/>
              </w:rPr>
            </w:pPr>
            <w:r w:rsidRPr="0004499C">
              <w:rPr>
                <w:rFonts w:ascii="Times New Roman" w:hAnsi="Times New Roman"/>
              </w:rPr>
              <w:t>Contract number in which the beneficiary is enrolled.</w:t>
            </w:r>
          </w:p>
        </w:tc>
      </w:tr>
      <w:tr w14:paraId="2DE7449B"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79C0731C" w14:textId="77777777">
            <w:pPr>
              <w:pStyle w:val="cell10left"/>
              <w:spacing w:before="0" w:after="0"/>
              <w:rPr>
                <w:rFonts w:ascii="Times New Roman" w:hAnsi="Times New Roman"/>
              </w:rPr>
            </w:pPr>
            <w:r w:rsidRPr="0004499C">
              <w:rPr>
                <w:rFonts w:ascii="Times New Roman" w:hAnsi="Times New Roman"/>
              </w:rPr>
              <w:t>MCO Name</w:t>
            </w:r>
          </w:p>
        </w:tc>
        <w:tc>
          <w:tcPr>
            <w:tcW w:w="1829" w:type="dxa"/>
            <w:vAlign w:val="center"/>
          </w:tcPr>
          <w:p w:rsidR="006F0273" w:rsidRPr="0004499C" w:rsidP="0004499C" w14:paraId="670D007E"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78D8BD68" w14:textId="77777777">
            <w:pPr>
              <w:pStyle w:val="cell10left"/>
              <w:spacing w:before="0" w:after="0"/>
              <w:rPr>
                <w:rFonts w:ascii="Times New Roman" w:hAnsi="Times New Roman"/>
              </w:rPr>
            </w:pPr>
            <w:r w:rsidRPr="0004499C">
              <w:rPr>
                <w:rFonts w:ascii="Times New Roman" w:hAnsi="Times New Roman"/>
              </w:rPr>
              <w:t>Name of the contract.</w:t>
            </w:r>
          </w:p>
        </w:tc>
      </w:tr>
      <w:tr w14:paraId="19ADD784"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1C3FB1AC" w14:textId="77777777">
            <w:pPr>
              <w:pStyle w:val="cell10left"/>
              <w:spacing w:before="0" w:after="0"/>
              <w:rPr>
                <w:rFonts w:ascii="Times New Roman" w:hAnsi="Times New Roman"/>
              </w:rPr>
            </w:pPr>
            <w:r w:rsidRPr="0004499C">
              <w:rPr>
                <w:rFonts w:ascii="Times New Roman" w:hAnsi="Times New Roman"/>
              </w:rPr>
              <w:t>PBP Number</w:t>
            </w:r>
          </w:p>
        </w:tc>
        <w:tc>
          <w:tcPr>
            <w:tcW w:w="1829" w:type="dxa"/>
            <w:vAlign w:val="center"/>
          </w:tcPr>
          <w:p w:rsidR="006F0273" w:rsidRPr="0004499C" w:rsidP="0004499C" w14:paraId="528FD246"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7282A982" w14:textId="77777777">
            <w:pPr>
              <w:pStyle w:val="cell10left"/>
              <w:spacing w:before="0" w:after="0"/>
              <w:rPr>
                <w:rFonts w:ascii="Times New Roman" w:hAnsi="Times New Roman"/>
              </w:rPr>
            </w:pPr>
            <w:r w:rsidRPr="0004499C">
              <w:rPr>
                <w:rFonts w:ascii="Times New Roman" w:hAnsi="Times New Roman"/>
              </w:rPr>
              <w:t>PBP in which the beneficiary is enrolled, when applicable.</w:t>
            </w:r>
          </w:p>
        </w:tc>
      </w:tr>
      <w:tr w14:paraId="0C90AD98"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3D319D06" w14:textId="77777777">
            <w:pPr>
              <w:pStyle w:val="cell10left"/>
              <w:spacing w:before="0" w:after="0"/>
              <w:rPr>
                <w:rFonts w:ascii="Times New Roman" w:hAnsi="Times New Roman"/>
              </w:rPr>
            </w:pPr>
            <w:r w:rsidRPr="0004499C">
              <w:rPr>
                <w:rFonts w:ascii="Times New Roman" w:hAnsi="Times New Roman"/>
              </w:rPr>
              <w:t>Segment Number</w:t>
            </w:r>
          </w:p>
        </w:tc>
        <w:tc>
          <w:tcPr>
            <w:tcW w:w="1829" w:type="dxa"/>
            <w:vAlign w:val="center"/>
          </w:tcPr>
          <w:p w:rsidR="006F0273" w:rsidRPr="0004499C" w:rsidP="0004499C" w14:paraId="3361C041"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4819459F" w14:textId="77777777">
            <w:pPr>
              <w:pStyle w:val="cell10left"/>
              <w:spacing w:before="0" w:after="0"/>
              <w:rPr>
                <w:rFonts w:ascii="Times New Roman" w:hAnsi="Times New Roman"/>
              </w:rPr>
            </w:pPr>
            <w:r w:rsidRPr="0004499C">
              <w:rPr>
                <w:rFonts w:ascii="Times New Roman" w:hAnsi="Times New Roman"/>
              </w:rPr>
              <w:t>Segment in which the beneficiary is enrolled, when applicable.</w:t>
            </w:r>
          </w:p>
        </w:tc>
      </w:tr>
      <w:tr w14:paraId="4ED0E7BD"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256068FA" w14:textId="77777777">
            <w:pPr>
              <w:pStyle w:val="cell10left"/>
              <w:spacing w:before="0" w:after="0"/>
              <w:rPr>
                <w:rFonts w:ascii="Times New Roman" w:hAnsi="Times New Roman"/>
              </w:rPr>
            </w:pPr>
            <w:r w:rsidRPr="0004499C">
              <w:rPr>
                <w:rFonts w:ascii="Times New Roman" w:hAnsi="Times New Roman"/>
              </w:rPr>
              <w:t>Drug Plan</w:t>
            </w:r>
          </w:p>
        </w:tc>
        <w:tc>
          <w:tcPr>
            <w:tcW w:w="1829" w:type="dxa"/>
            <w:vAlign w:val="center"/>
          </w:tcPr>
          <w:p w:rsidR="006F0273" w:rsidRPr="0004499C" w:rsidP="0004499C" w14:paraId="7EA8009B"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0E2C2695" w14:textId="77777777">
            <w:pPr>
              <w:pStyle w:val="cell10left"/>
              <w:spacing w:before="0" w:after="0"/>
              <w:rPr>
                <w:rFonts w:ascii="Times New Roman" w:hAnsi="Times New Roman"/>
              </w:rPr>
            </w:pPr>
            <w:r w:rsidRPr="0004499C">
              <w:rPr>
                <w:rFonts w:ascii="Times New Roman" w:hAnsi="Times New Roman"/>
              </w:rPr>
              <w:t xml:space="preserve">Indicates whether the contract provides drug insurance coverage. </w:t>
            </w:r>
            <w:r w:rsidRPr="0004499C" w:rsidR="00E178F4">
              <w:rPr>
                <w:rFonts w:ascii="Times New Roman" w:hAnsi="Times New Roman"/>
              </w:rPr>
              <w:t xml:space="preserve"> </w:t>
            </w:r>
            <w:r w:rsidRPr="0004499C">
              <w:rPr>
                <w:rFonts w:ascii="Times New Roman" w:hAnsi="Times New Roman"/>
              </w:rPr>
              <w:t>The user sets to Y or N.</w:t>
            </w:r>
          </w:p>
        </w:tc>
      </w:tr>
      <w:tr w14:paraId="4BAFA68A"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3F570DAF" w14:textId="77777777">
            <w:pPr>
              <w:pStyle w:val="cell10left"/>
              <w:spacing w:before="0" w:after="0"/>
              <w:rPr>
                <w:rFonts w:ascii="Times New Roman" w:hAnsi="Times New Roman"/>
              </w:rPr>
            </w:pPr>
            <w:r w:rsidRPr="0004499C">
              <w:rPr>
                <w:rFonts w:ascii="Times New Roman" w:hAnsi="Times New Roman"/>
              </w:rPr>
              <w:t>Effective Start Date</w:t>
            </w:r>
          </w:p>
        </w:tc>
        <w:tc>
          <w:tcPr>
            <w:tcW w:w="1829" w:type="dxa"/>
            <w:vAlign w:val="center"/>
          </w:tcPr>
          <w:p w:rsidR="006F0273" w:rsidRPr="0004499C" w:rsidP="0004499C" w14:paraId="09B4CC1E"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780750B2" w14:textId="77777777">
            <w:pPr>
              <w:pStyle w:val="cell10left"/>
              <w:spacing w:before="0" w:after="0"/>
              <w:rPr>
                <w:rFonts w:ascii="Times New Roman" w:hAnsi="Times New Roman"/>
              </w:rPr>
            </w:pPr>
            <w:r w:rsidRPr="0004499C">
              <w:rPr>
                <w:rFonts w:ascii="Times New Roman" w:hAnsi="Times New Roman"/>
              </w:rPr>
              <w:t>Start of enrollment.</w:t>
            </w:r>
          </w:p>
        </w:tc>
      </w:tr>
      <w:tr w14:paraId="469C6E2F"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2C94C8F0" w14:textId="77777777">
            <w:pPr>
              <w:pStyle w:val="cell10left"/>
              <w:spacing w:before="0" w:after="0"/>
              <w:rPr>
                <w:rFonts w:ascii="Times New Roman" w:hAnsi="Times New Roman"/>
              </w:rPr>
            </w:pPr>
            <w:r w:rsidRPr="0004499C">
              <w:rPr>
                <w:rFonts w:ascii="Times New Roman" w:hAnsi="Times New Roman"/>
              </w:rPr>
              <w:t>Effective End Date</w:t>
            </w:r>
          </w:p>
        </w:tc>
        <w:tc>
          <w:tcPr>
            <w:tcW w:w="1829" w:type="dxa"/>
            <w:vAlign w:val="center"/>
          </w:tcPr>
          <w:p w:rsidR="006F0273" w:rsidRPr="0004499C" w:rsidP="0004499C" w14:paraId="62ED59A1"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46946967" w14:textId="77777777">
            <w:pPr>
              <w:pStyle w:val="cell10left"/>
              <w:spacing w:before="0" w:after="0"/>
              <w:rPr>
                <w:rFonts w:ascii="Times New Roman" w:hAnsi="Times New Roman"/>
              </w:rPr>
            </w:pPr>
            <w:r w:rsidRPr="0004499C">
              <w:rPr>
                <w:rFonts w:ascii="Times New Roman" w:hAnsi="Times New Roman"/>
              </w:rPr>
              <w:t>End of enrollment, when applicable.</w:t>
            </w:r>
          </w:p>
        </w:tc>
      </w:tr>
      <w:tr w14:paraId="49060936"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7A3BCBC6" w14:textId="77777777">
            <w:pPr>
              <w:pStyle w:val="cell10left"/>
              <w:spacing w:before="0" w:after="0"/>
              <w:rPr>
                <w:rFonts w:ascii="Times New Roman" w:hAnsi="Times New Roman"/>
              </w:rPr>
            </w:pPr>
            <w:r w:rsidRPr="0004499C">
              <w:rPr>
                <w:rFonts w:ascii="Times New Roman" w:hAnsi="Times New Roman"/>
              </w:rPr>
              <w:t>EGHP</w:t>
            </w:r>
          </w:p>
        </w:tc>
        <w:tc>
          <w:tcPr>
            <w:tcW w:w="1829" w:type="dxa"/>
            <w:vAlign w:val="center"/>
          </w:tcPr>
          <w:p w:rsidR="006F0273" w:rsidRPr="0004499C" w:rsidP="0004499C" w14:paraId="63056ECD"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6278A2AF" w14:textId="77777777">
            <w:pPr>
              <w:pStyle w:val="cell10left"/>
              <w:spacing w:before="0" w:after="0"/>
              <w:rPr>
                <w:rFonts w:ascii="Times New Roman" w:hAnsi="Times New Roman"/>
              </w:rPr>
            </w:pPr>
            <w:r w:rsidRPr="0004499C">
              <w:rPr>
                <w:rFonts w:ascii="Times New Roman" w:hAnsi="Times New Roman"/>
              </w:rPr>
              <w:t xml:space="preserve">Indicates whether the enrollment is an </w:t>
            </w:r>
            <w:r w:rsidRPr="002C73B7" w:rsidR="002C73B7">
              <w:rPr>
                <w:rFonts w:ascii="Times New Roman" w:hAnsi="Times New Roman"/>
              </w:rPr>
              <w:t xml:space="preserve">Employer Group Health Plan </w:t>
            </w:r>
            <w:r w:rsidR="002C73B7">
              <w:rPr>
                <w:rFonts w:ascii="Times New Roman" w:hAnsi="Times New Roman"/>
              </w:rPr>
              <w:t>(</w:t>
            </w:r>
            <w:r w:rsidRPr="0004499C">
              <w:rPr>
                <w:rFonts w:ascii="Times New Roman" w:hAnsi="Times New Roman"/>
              </w:rPr>
              <w:t>EGHP</w:t>
            </w:r>
            <w:r w:rsidR="002C73B7">
              <w:rPr>
                <w:rFonts w:ascii="Times New Roman" w:hAnsi="Times New Roman"/>
              </w:rPr>
              <w:t>)</w:t>
            </w:r>
            <w:r w:rsidRPr="0004499C">
              <w:rPr>
                <w:rFonts w:ascii="Times New Roman" w:hAnsi="Times New Roman"/>
              </w:rPr>
              <w:t xml:space="preserve">. </w:t>
            </w:r>
            <w:r w:rsidRPr="0004499C" w:rsidR="00E178F4">
              <w:rPr>
                <w:rFonts w:ascii="Times New Roman" w:hAnsi="Times New Roman"/>
              </w:rPr>
              <w:t xml:space="preserve"> </w:t>
            </w:r>
            <w:r w:rsidRPr="0004499C">
              <w:rPr>
                <w:rFonts w:ascii="Times New Roman" w:hAnsi="Times New Roman"/>
              </w:rPr>
              <w:t>The user sets to Y or N.</w:t>
            </w:r>
          </w:p>
        </w:tc>
      </w:tr>
      <w:tr w14:paraId="0E08E623"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079C3D34" w14:textId="77777777">
            <w:pPr>
              <w:pStyle w:val="cell10left"/>
              <w:spacing w:before="0" w:after="0"/>
              <w:rPr>
                <w:rFonts w:ascii="Times New Roman" w:hAnsi="Times New Roman"/>
              </w:rPr>
            </w:pPr>
            <w:r w:rsidRPr="0004499C">
              <w:rPr>
                <w:rFonts w:ascii="Times New Roman" w:hAnsi="Times New Roman"/>
              </w:rPr>
              <w:t>Enrollment Forced Code</w:t>
            </w:r>
          </w:p>
        </w:tc>
        <w:tc>
          <w:tcPr>
            <w:tcW w:w="1829" w:type="dxa"/>
            <w:vAlign w:val="center"/>
          </w:tcPr>
          <w:p w:rsidR="006F0273" w:rsidRPr="0004499C" w:rsidP="0004499C" w14:paraId="0FE4AC8A"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52BBE9E5" w14:textId="77777777">
            <w:pPr>
              <w:pStyle w:val="cell10left"/>
              <w:spacing w:before="0" w:after="0"/>
              <w:rPr>
                <w:rFonts w:ascii="Times New Roman" w:hAnsi="Times New Roman"/>
              </w:rPr>
            </w:pPr>
            <w:r w:rsidRPr="0004499C">
              <w:rPr>
                <w:rFonts w:ascii="Times New Roman" w:hAnsi="Times New Roman"/>
              </w:rPr>
              <w:t>Reason for overriding certain membership validation rules, when applicable.</w:t>
            </w:r>
          </w:p>
        </w:tc>
      </w:tr>
      <w:tr w14:paraId="09918B16"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06718E6E" w14:textId="77777777">
            <w:pPr>
              <w:pStyle w:val="cell10left"/>
              <w:spacing w:before="0" w:after="0"/>
              <w:rPr>
                <w:rFonts w:ascii="Times New Roman" w:hAnsi="Times New Roman"/>
              </w:rPr>
            </w:pPr>
            <w:r w:rsidRPr="0004499C">
              <w:rPr>
                <w:rFonts w:ascii="Times New Roman" w:hAnsi="Times New Roman"/>
              </w:rPr>
              <w:t>Disenrollment Reason Code</w:t>
            </w:r>
          </w:p>
        </w:tc>
        <w:tc>
          <w:tcPr>
            <w:tcW w:w="1829" w:type="dxa"/>
            <w:vAlign w:val="center"/>
          </w:tcPr>
          <w:p w:rsidR="006F0273" w:rsidRPr="0004499C" w:rsidP="0004499C" w14:paraId="4D71D0E6"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2267F793" w14:textId="77777777">
            <w:pPr>
              <w:pStyle w:val="cell10left"/>
              <w:spacing w:before="0" w:after="0"/>
              <w:rPr>
                <w:rFonts w:ascii="Times New Roman" w:hAnsi="Times New Roman"/>
              </w:rPr>
            </w:pPr>
            <w:r w:rsidRPr="0004499C">
              <w:rPr>
                <w:rFonts w:ascii="Times New Roman" w:hAnsi="Times New Roman"/>
              </w:rPr>
              <w:t>Reason for disenrollment, when applicable.</w:t>
            </w:r>
          </w:p>
        </w:tc>
      </w:tr>
      <w:tr w14:paraId="0EF127E5"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2F9185D0" w14:textId="77777777">
            <w:pPr>
              <w:pStyle w:val="cell10left"/>
              <w:spacing w:before="0" w:after="0"/>
              <w:rPr>
                <w:rFonts w:ascii="Times New Roman" w:hAnsi="Times New Roman"/>
              </w:rPr>
            </w:pPr>
            <w:r w:rsidRPr="0004499C">
              <w:rPr>
                <w:rFonts w:ascii="Times New Roman" w:hAnsi="Times New Roman"/>
              </w:rPr>
              <w:t>Application Date</w:t>
            </w:r>
          </w:p>
        </w:tc>
        <w:tc>
          <w:tcPr>
            <w:tcW w:w="1829" w:type="dxa"/>
            <w:vAlign w:val="center"/>
          </w:tcPr>
          <w:p w:rsidR="006F0273" w:rsidRPr="0004499C" w:rsidP="0004499C" w14:paraId="7CC74697"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03EBFA62" w14:textId="77777777">
            <w:pPr>
              <w:pStyle w:val="cell10left"/>
              <w:spacing w:before="0" w:after="0"/>
              <w:rPr>
                <w:rFonts w:ascii="Times New Roman" w:hAnsi="Times New Roman"/>
              </w:rPr>
            </w:pPr>
            <w:r w:rsidRPr="0004499C">
              <w:rPr>
                <w:rFonts w:ascii="Times New Roman" w:hAnsi="Times New Roman"/>
              </w:rPr>
              <w:t>The date the Plan received the beneficiary’s completed enrollment application.</w:t>
            </w:r>
          </w:p>
        </w:tc>
      </w:tr>
      <w:tr w14:paraId="5D879F15"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549428B3" w14:textId="77777777">
            <w:pPr>
              <w:pStyle w:val="cell10left"/>
              <w:spacing w:before="0" w:after="0"/>
              <w:rPr>
                <w:rFonts w:ascii="Times New Roman" w:hAnsi="Times New Roman"/>
              </w:rPr>
            </w:pPr>
            <w:r w:rsidRPr="0004499C">
              <w:rPr>
                <w:rFonts w:ascii="Times New Roman" w:hAnsi="Times New Roman"/>
              </w:rPr>
              <w:t>Enrollment Election Type</w:t>
            </w:r>
          </w:p>
        </w:tc>
        <w:tc>
          <w:tcPr>
            <w:tcW w:w="1829" w:type="dxa"/>
            <w:vAlign w:val="center"/>
          </w:tcPr>
          <w:p w:rsidR="006F0273" w:rsidRPr="0004499C" w:rsidP="0004499C" w14:paraId="52EA30D2"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7D5FC14D" w14:textId="77777777">
            <w:pPr>
              <w:pStyle w:val="cell10left"/>
              <w:spacing w:before="0" w:after="0"/>
              <w:rPr>
                <w:rFonts w:ascii="Times New Roman" w:hAnsi="Times New Roman"/>
              </w:rPr>
            </w:pPr>
            <w:r w:rsidRPr="0004499C">
              <w:rPr>
                <w:rFonts w:ascii="Times New Roman" w:hAnsi="Times New Roman"/>
              </w:rPr>
              <w:t>Type of election period when enrollment took place.</w:t>
            </w:r>
          </w:p>
        </w:tc>
      </w:tr>
      <w:tr w14:paraId="7BE859C9"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36EEC910" w14:textId="77777777">
            <w:pPr>
              <w:pStyle w:val="cell10left"/>
              <w:spacing w:before="0" w:after="0"/>
              <w:rPr>
                <w:rFonts w:ascii="Times New Roman" w:hAnsi="Times New Roman"/>
              </w:rPr>
            </w:pPr>
            <w:r w:rsidRPr="0004499C">
              <w:rPr>
                <w:rFonts w:ascii="Times New Roman" w:hAnsi="Times New Roman"/>
              </w:rPr>
              <w:t>Disenrollment Election Type</w:t>
            </w:r>
          </w:p>
        </w:tc>
        <w:tc>
          <w:tcPr>
            <w:tcW w:w="1829" w:type="dxa"/>
            <w:vAlign w:val="center"/>
          </w:tcPr>
          <w:p w:rsidR="006F0273" w:rsidRPr="0004499C" w:rsidP="0004499C" w14:paraId="01A43BE4"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149A3B79" w14:textId="77777777">
            <w:pPr>
              <w:pStyle w:val="cell10left"/>
              <w:spacing w:before="0" w:after="0"/>
              <w:rPr>
                <w:rFonts w:ascii="Times New Roman" w:hAnsi="Times New Roman"/>
              </w:rPr>
            </w:pPr>
            <w:r w:rsidRPr="0004499C">
              <w:rPr>
                <w:rFonts w:ascii="Times New Roman" w:hAnsi="Times New Roman"/>
              </w:rPr>
              <w:t>Type of election period when disenrollment took place.</w:t>
            </w:r>
          </w:p>
        </w:tc>
      </w:tr>
      <w:tr w14:paraId="2A985072"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1BC96EA4" w14:textId="77777777">
            <w:pPr>
              <w:pStyle w:val="cell10left"/>
              <w:spacing w:before="0" w:after="0"/>
              <w:rPr>
                <w:rFonts w:ascii="Times New Roman" w:hAnsi="Times New Roman"/>
              </w:rPr>
            </w:pPr>
            <w:r w:rsidRPr="0004499C">
              <w:rPr>
                <w:rFonts w:ascii="Times New Roman" w:hAnsi="Times New Roman"/>
              </w:rPr>
              <w:t>Special Needs Type</w:t>
            </w:r>
          </w:p>
        </w:tc>
        <w:tc>
          <w:tcPr>
            <w:tcW w:w="1829" w:type="dxa"/>
            <w:vAlign w:val="center"/>
          </w:tcPr>
          <w:p w:rsidR="006F0273" w:rsidRPr="0004499C" w:rsidP="0004499C" w14:paraId="19A65A21"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1DDC6195" w14:textId="77777777">
            <w:pPr>
              <w:pStyle w:val="cell10left"/>
              <w:spacing w:before="0" w:after="0"/>
              <w:rPr>
                <w:rFonts w:ascii="Times New Roman" w:hAnsi="Times New Roman"/>
              </w:rPr>
            </w:pPr>
            <w:r w:rsidRPr="0004499C">
              <w:rPr>
                <w:rFonts w:ascii="Times New Roman" w:hAnsi="Times New Roman"/>
              </w:rPr>
              <w:t>Type of special needs population for which the Plan provides coverage, e.g., Institutional, Dual Eligible, or Chronic or Disabling Condition.</w:t>
            </w:r>
          </w:p>
        </w:tc>
      </w:tr>
      <w:tr w14:paraId="2A639AB2"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3052EB8C" w14:textId="77777777">
            <w:pPr>
              <w:pStyle w:val="cell10left"/>
              <w:spacing w:before="0" w:after="0"/>
              <w:rPr>
                <w:rFonts w:ascii="Times New Roman" w:hAnsi="Times New Roman"/>
              </w:rPr>
            </w:pPr>
            <w:r w:rsidRPr="0004499C">
              <w:rPr>
                <w:rFonts w:ascii="Times New Roman" w:hAnsi="Times New Roman"/>
              </w:rPr>
              <w:t>Enrollment Source</w:t>
            </w:r>
          </w:p>
        </w:tc>
        <w:tc>
          <w:tcPr>
            <w:tcW w:w="1829" w:type="dxa"/>
            <w:vAlign w:val="center"/>
          </w:tcPr>
          <w:p w:rsidR="006F0273" w:rsidRPr="0004499C" w:rsidP="0004499C" w14:paraId="7823344B"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799A2AA9" w14:textId="77777777">
            <w:pPr>
              <w:pStyle w:val="cell10left"/>
              <w:spacing w:before="0" w:after="0"/>
              <w:rPr>
                <w:rFonts w:ascii="Times New Roman" w:hAnsi="Times New Roman"/>
              </w:rPr>
            </w:pPr>
            <w:r w:rsidRPr="0004499C">
              <w:rPr>
                <w:rFonts w:ascii="Times New Roman" w:hAnsi="Times New Roman"/>
              </w:rPr>
              <w:t>The action that triggered the enrollment: automatically enrolled by CMS, beneficiary election, or facilitated enrollment by CMS.</w:t>
            </w:r>
          </w:p>
        </w:tc>
      </w:tr>
      <w:tr w14:paraId="6A7784E6"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4A325789" w14:textId="77777777">
            <w:pPr>
              <w:pStyle w:val="cell10left"/>
              <w:spacing w:before="0" w:after="0"/>
              <w:rPr>
                <w:rFonts w:ascii="Times New Roman" w:hAnsi="Times New Roman"/>
              </w:rPr>
            </w:pPr>
            <w:r w:rsidRPr="0004499C">
              <w:rPr>
                <w:rFonts w:ascii="Times New Roman" w:hAnsi="Times New Roman"/>
              </w:rPr>
              <w:t>Part D Auto-Enrollment Opt-Out</w:t>
            </w:r>
          </w:p>
        </w:tc>
        <w:tc>
          <w:tcPr>
            <w:tcW w:w="1829" w:type="dxa"/>
            <w:vAlign w:val="center"/>
          </w:tcPr>
          <w:p w:rsidR="006F0273" w:rsidRPr="0004499C" w:rsidP="0004499C" w14:paraId="0854F771"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3EA56745" w14:textId="77777777">
            <w:pPr>
              <w:pStyle w:val="cell10left"/>
              <w:spacing w:before="0" w:after="0"/>
              <w:rPr>
                <w:rFonts w:ascii="Times New Roman" w:hAnsi="Times New Roman"/>
              </w:rPr>
            </w:pPr>
            <w:r w:rsidRPr="0004499C">
              <w:rPr>
                <w:rFonts w:ascii="Times New Roman" w:hAnsi="Times New Roman"/>
              </w:rPr>
              <w:t>Indicates whether th</w:t>
            </w:r>
            <w:r w:rsidR="002C73B7">
              <w:rPr>
                <w:rFonts w:ascii="Times New Roman" w:hAnsi="Times New Roman"/>
              </w:rPr>
              <w:t xml:space="preserve">e beneficiary opted out of Part </w:t>
            </w:r>
            <w:r w:rsidRPr="0004499C">
              <w:rPr>
                <w:rFonts w:ascii="Times New Roman" w:hAnsi="Times New Roman"/>
              </w:rPr>
              <w:t xml:space="preserve">D coverage. </w:t>
            </w:r>
            <w:r w:rsidRPr="0004499C" w:rsidR="00E178F4">
              <w:rPr>
                <w:rFonts w:ascii="Times New Roman" w:hAnsi="Times New Roman"/>
              </w:rPr>
              <w:t xml:space="preserve"> </w:t>
            </w:r>
            <w:r w:rsidRPr="0004499C">
              <w:rPr>
                <w:rFonts w:ascii="Times New Roman" w:hAnsi="Times New Roman"/>
              </w:rPr>
              <w:t>Applies only to automatic enrollments by CMS. Set to Y or N.</w:t>
            </w:r>
          </w:p>
        </w:tc>
      </w:tr>
      <w:tr w14:paraId="69D2A8D2"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06326CA9" w14:textId="77777777">
            <w:pPr>
              <w:pStyle w:val="cell10left"/>
              <w:spacing w:before="0" w:after="0"/>
              <w:rPr>
                <w:rFonts w:ascii="Times New Roman" w:hAnsi="Times New Roman"/>
              </w:rPr>
            </w:pPr>
            <w:r w:rsidRPr="0004499C">
              <w:rPr>
                <w:rFonts w:ascii="Times New Roman" w:hAnsi="Times New Roman"/>
              </w:rPr>
              <w:t>Part D Rx Bin</w:t>
            </w:r>
          </w:p>
        </w:tc>
        <w:tc>
          <w:tcPr>
            <w:tcW w:w="1829" w:type="dxa"/>
            <w:vAlign w:val="center"/>
          </w:tcPr>
          <w:p w:rsidR="006F0273" w:rsidRPr="0004499C" w:rsidP="0004499C" w14:paraId="577F4198"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480458E2" w14:textId="77777777">
            <w:pPr>
              <w:pStyle w:val="cell10left"/>
              <w:spacing w:before="0" w:after="0"/>
              <w:rPr>
                <w:rFonts w:ascii="Times New Roman" w:hAnsi="Times New Roman"/>
              </w:rPr>
            </w:pPr>
            <w:r w:rsidRPr="0004499C">
              <w:rPr>
                <w:rFonts w:ascii="Times New Roman" w:hAnsi="Times New Roman"/>
              </w:rPr>
              <w:t>Card issuer identifier or a bank identifying number used for network routing.</w:t>
            </w:r>
          </w:p>
        </w:tc>
      </w:tr>
      <w:tr w14:paraId="630FFD65"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51A36E82" w14:textId="77777777">
            <w:pPr>
              <w:pStyle w:val="cell10left"/>
              <w:spacing w:before="0" w:after="0"/>
              <w:rPr>
                <w:rFonts w:ascii="Times New Roman" w:hAnsi="Times New Roman"/>
              </w:rPr>
            </w:pPr>
            <w:r w:rsidRPr="0004499C">
              <w:rPr>
                <w:rFonts w:ascii="Times New Roman" w:hAnsi="Times New Roman"/>
              </w:rPr>
              <w:t>Part D Rx PCN</w:t>
            </w:r>
          </w:p>
        </w:tc>
        <w:tc>
          <w:tcPr>
            <w:tcW w:w="1829" w:type="dxa"/>
            <w:vAlign w:val="center"/>
          </w:tcPr>
          <w:p w:rsidR="006F0273" w:rsidRPr="0004499C" w:rsidP="0004499C" w14:paraId="05D3527D"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4A4A64" w14:paraId="1710300C" w14:textId="77777777">
            <w:pPr>
              <w:pStyle w:val="cell10left"/>
              <w:spacing w:before="0" w:after="0"/>
              <w:rPr>
                <w:rFonts w:ascii="Times New Roman" w:hAnsi="Times New Roman"/>
              </w:rPr>
            </w:pPr>
            <w:r>
              <w:rPr>
                <w:rFonts w:ascii="Times New Roman" w:hAnsi="Times New Roman"/>
              </w:rPr>
              <w:t xml:space="preserve">Processing Control Number (PCN) </w:t>
            </w:r>
            <w:r w:rsidRPr="0004499C">
              <w:rPr>
                <w:rFonts w:ascii="Times New Roman" w:hAnsi="Times New Roman"/>
              </w:rPr>
              <w:t>assigned by the processor.</w:t>
            </w:r>
          </w:p>
        </w:tc>
      </w:tr>
      <w:tr w14:paraId="0F543C04"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7778FF01" w14:textId="77777777">
            <w:pPr>
              <w:pStyle w:val="cell10left"/>
              <w:spacing w:before="0" w:after="0"/>
              <w:rPr>
                <w:rFonts w:ascii="Times New Roman" w:hAnsi="Times New Roman"/>
              </w:rPr>
            </w:pPr>
            <w:r w:rsidRPr="0004499C">
              <w:rPr>
                <w:rFonts w:ascii="Times New Roman" w:hAnsi="Times New Roman"/>
              </w:rPr>
              <w:t>Part D Rx Group</w:t>
            </w:r>
          </w:p>
        </w:tc>
        <w:tc>
          <w:tcPr>
            <w:tcW w:w="1829" w:type="dxa"/>
            <w:vAlign w:val="center"/>
          </w:tcPr>
          <w:p w:rsidR="006F0273" w:rsidRPr="0004499C" w:rsidP="0004499C" w14:paraId="77DBB81B"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4332CFA1" w14:textId="77777777">
            <w:pPr>
              <w:pStyle w:val="cell10left"/>
              <w:spacing w:before="0" w:after="0"/>
              <w:rPr>
                <w:rFonts w:ascii="Times New Roman" w:hAnsi="Times New Roman"/>
              </w:rPr>
            </w:pPr>
            <w:r w:rsidRPr="0004499C">
              <w:rPr>
                <w:rFonts w:ascii="Times New Roman" w:hAnsi="Times New Roman"/>
              </w:rPr>
              <w:t>Identifying number assigned to the cardholder group or employer group.</w:t>
            </w:r>
          </w:p>
        </w:tc>
      </w:tr>
      <w:tr w14:paraId="49EF0099" w14:textId="77777777" w:rsidTr="004370EB">
        <w:tblPrEx>
          <w:tblW w:w="9450" w:type="dxa"/>
          <w:tblInd w:w="115" w:type="dxa"/>
          <w:tblLayout w:type="fixed"/>
          <w:tblCellMar>
            <w:left w:w="115" w:type="dxa"/>
            <w:right w:w="115" w:type="dxa"/>
          </w:tblCellMar>
          <w:tblLook w:val="0000"/>
        </w:tblPrEx>
        <w:trPr>
          <w:cantSplit/>
          <w:trHeight w:val="288"/>
        </w:trPr>
        <w:tc>
          <w:tcPr>
            <w:tcW w:w="1710" w:type="dxa"/>
            <w:vAlign w:val="center"/>
          </w:tcPr>
          <w:p w:rsidR="006F0273" w:rsidRPr="0004499C" w:rsidP="0004499C" w14:paraId="2D8F27D7" w14:textId="77777777">
            <w:pPr>
              <w:pStyle w:val="cell10left"/>
              <w:spacing w:before="0" w:after="0"/>
              <w:rPr>
                <w:rFonts w:ascii="Times New Roman" w:hAnsi="Times New Roman"/>
              </w:rPr>
            </w:pPr>
            <w:r w:rsidRPr="0004499C">
              <w:rPr>
                <w:rFonts w:ascii="Times New Roman" w:hAnsi="Times New Roman"/>
              </w:rPr>
              <w:t>Part D Rx ID</w:t>
            </w:r>
          </w:p>
        </w:tc>
        <w:tc>
          <w:tcPr>
            <w:tcW w:w="1829" w:type="dxa"/>
            <w:vAlign w:val="center"/>
          </w:tcPr>
          <w:p w:rsidR="006F0273" w:rsidRPr="0004499C" w:rsidP="0004499C" w14:paraId="67F83A65" w14:textId="77777777">
            <w:pPr>
              <w:pStyle w:val="cell10left"/>
              <w:spacing w:before="0" w:after="0"/>
              <w:rPr>
                <w:rFonts w:ascii="Times New Roman" w:hAnsi="Times New Roman"/>
              </w:rPr>
            </w:pPr>
            <w:r w:rsidRPr="0004499C">
              <w:rPr>
                <w:rFonts w:ascii="Times New Roman" w:hAnsi="Times New Roman"/>
              </w:rPr>
              <w:t>Output</w:t>
            </w:r>
          </w:p>
        </w:tc>
        <w:tc>
          <w:tcPr>
            <w:tcW w:w="5911" w:type="dxa"/>
            <w:vAlign w:val="center"/>
          </w:tcPr>
          <w:p w:rsidR="006F0273" w:rsidRPr="0004499C" w:rsidP="0004499C" w14:paraId="38E525FC" w14:textId="77777777">
            <w:pPr>
              <w:pStyle w:val="cell10left"/>
              <w:spacing w:before="0" w:after="0"/>
              <w:rPr>
                <w:rFonts w:ascii="Times New Roman" w:hAnsi="Times New Roman"/>
              </w:rPr>
            </w:pPr>
            <w:r>
              <w:rPr>
                <w:rFonts w:ascii="Times New Roman" w:hAnsi="Times New Roman"/>
              </w:rPr>
              <w:t>Beneficiary</w:t>
            </w:r>
            <w:r w:rsidRPr="0004499C">
              <w:rPr>
                <w:rFonts w:ascii="Times New Roman" w:hAnsi="Times New Roman"/>
              </w:rPr>
              <w:t xml:space="preserve"> ID assigned to the beneficiary.</w:t>
            </w:r>
          </w:p>
        </w:tc>
      </w:tr>
    </w:tbl>
    <w:p w:rsidR="008D52D6" w:rsidP="008D52D6" w14:paraId="7943BF19" w14:textId="77777777">
      <w:pPr>
        <w:pStyle w:val="Caption"/>
      </w:pPr>
      <w:bookmarkStart w:id="300" w:name="_Toc305598539"/>
      <w:bookmarkStart w:id="301" w:name="_Toc316552856"/>
      <w:bookmarkStart w:id="302" w:name="_Toc87267471"/>
    </w:p>
    <w:p w:rsidR="008D52D6" w:rsidP="008D52D6" w14:paraId="653023FA" w14:textId="77777777">
      <w:pPr>
        <w:pStyle w:val="Caption"/>
      </w:pPr>
    </w:p>
    <w:p w:rsidR="006F0273" w:rsidRPr="005207FE" w:rsidP="008D52D6" w14:paraId="70F6D56E" w14:textId="5BD9FB28">
      <w:pPr>
        <w:pStyle w:val="Caption"/>
      </w:pPr>
      <w:bookmarkStart w:id="303" w:name="_Toc510622015"/>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19</w:t>
      </w:r>
      <w:r w:rsidR="0043743F">
        <w:rPr>
          <w:noProof/>
        </w:rPr>
        <w:fldChar w:fldCharType="end"/>
      </w:r>
      <w:r w:rsidRPr="005207FE">
        <w:t xml:space="preserve">: </w:t>
      </w:r>
      <w:r w:rsidR="00014776">
        <w:t>State U</w:t>
      </w:r>
      <w:r w:rsidR="000F627E">
        <w:t>ser</w:t>
      </w:r>
      <w:r w:rsidRPr="005207FE">
        <w:t xml:space="preserve"> (M222) Screen Messages</w:t>
      </w:r>
      <w:bookmarkEnd w:id="300"/>
      <w:bookmarkEnd w:id="301"/>
      <w:bookmarkEnd w:id="302"/>
      <w:bookmarkEnd w:id="303"/>
    </w:p>
    <w:tbl>
      <w:tblPr>
        <w:tblCaption w:val="State User (M222) Screen Messages"/>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980"/>
        <w:gridCol w:w="3150"/>
        <w:gridCol w:w="4320"/>
      </w:tblGrid>
      <w:tr w14:paraId="2BD5364D" w14:textId="77777777" w:rsidTr="004370EB">
        <w:tblPrEx>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450" w:type="dxa"/>
            <w:gridSpan w:val="3"/>
            <w:shd w:val="clear" w:color="auto" w:fill="CCC0D9" w:themeFill="accent4" w:themeFillTint="66"/>
            <w:vAlign w:val="center"/>
          </w:tcPr>
          <w:p w:rsidR="009746B0" w:rsidRPr="005207FE" w:rsidP="00604488" w14:paraId="4866D3B9" w14:textId="50233C8C">
            <w:pPr>
              <w:pStyle w:val="cell10head"/>
              <w:rPr>
                <w:rFonts w:ascii="Times New Roman" w:hAnsi="Times New Roman"/>
              </w:rPr>
            </w:pPr>
            <w:r>
              <w:rPr>
                <w:rFonts w:ascii="Times New Roman" w:hAnsi="Times New Roman"/>
              </w:rPr>
              <w:t>State U</w:t>
            </w:r>
            <w:r w:rsidR="000F627E">
              <w:rPr>
                <w:rFonts w:ascii="Times New Roman" w:hAnsi="Times New Roman"/>
              </w:rPr>
              <w:t>ser</w:t>
            </w:r>
            <w:r w:rsidRPr="009746B0">
              <w:rPr>
                <w:rFonts w:ascii="Times New Roman" w:hAnsi="Times New Roman"/>
              </w:rPr>
              <w:t xml:space="preserve"> (M222) Screen Messages</w:t>
            </w:r>
          </w:p>
        </w:tc>
      </w:tr>
      <w:tr w14:paraId="4FD9760B" w14:textId="77777777" w:rsidTr="004370EB">
        <w:tblPrEx>
          <w:tblW w:w="9450" w:type="dxa"/>
          <w:tblInd w:w="115" w:type="dxa"/>
          <w:tblLayout w:type="fixed"/>
          <w:tblCellMar>
            <w:left w:w="115" w:type="dxa"/>
            <w:right w:w="115" w:type="dxa"/>
          </w:tblCellMar>
          <w:tblLook w:val="0000"/>
        </w:tblPrEx>
        <w:trPr>
          <w:cantSplit/>
          <w:trHeight w:val="432"/>
          <w:tblHeader/>
        </w:trPr>
        <w:tc>
          <w:tcPr>
            <w:tcW w:w="1980" w:type="dxa"/>
            <w:shd w:val="clear" w:color="auto" w:fill="E5E0EC" w:themeFill="accent4" w:themeFillTint="33"/>
            <w:vAlign w:val="center"/>
          </w:tcPr>
          <w:p w:rsidR="006F0273" w:rsidRPr="005207FE" w:rsidP="00F5170F" w14:paraId="2D90F680" w14:textId="77777777">
            <w:pPr>
              <w:pStyle w:val="cell10head"/>
              <w:rPr>
                <w:rFonts w:ascii="Times New Roman" w:hAnsi="Times New Roman"/>
              </w:rPr>
            </w:pPr>
            <w:r w:rsidRPr="005207FE">
              <w:rPr>
                <w:rFonts w:ascii="Times New Roman" w:hAnsi="Times New Roman"/>
              </w:rPr>
              <w:t>Message Type</w:t>
            </w:r>
          </w:p>
        </w:tc>
        <w:tc>
          <w:tcPr>
            <w:tcW w:w="3150" w:type="dxa"/>
            <w:shd w:val="clear" w:color="auto" w:fill="E5E0EC" w:themeFill="accent4" w:themeFillTint="33"/>
            <w:vAlign w:val="center"/>
          </w:tcPr>
          <w:p w:rsidR="006F0273" w:rsidRPr="005207FE" w:rsidP="00F5170F" w14:paraId="2D4D4DC4" w14:textId="77777777">
            <w:pPr>
              <w:pStyle w:val="cell10head"/>
              <w:rPr>
                <w:rFonts w:ascii="Times New Roman" w:hAnsi="Times New Roman"/>
              </w:rPr>
            </w:pPr>
            <w:r w:rsidRPr="005207FE">
              <w:rPr>
                <w:rFonts w:ascii="Times New Roman" w:hAnsi="Times New Roman"/>
              </w:rPr>
              <w:t>Message Text</w:t>
            </w:r>
          </w:p>
        </w:tc>
        <w:tc>
          <w:tcPr>
            <w:tcW w:w="4320" w:type="dxa"/>
            <w:shd w:val="clear" w:color="auto" w:fill="E5E0EC" w:themeFill="accent4" w:themeFillTint="33"/>
            <w:vAlign w:val="center"/>
          </w:tcPr>
          <w:p w:rsidR="006F0273" w:rsidRPr="005207FE" w:rsidP="00F5170F" w14:paraId="09AD13B3" w14:textId="77777777">
            <w:pPr>
              <w:pStyle w:val="cell10head"/>
              <w:rPr>
                <w:rFonts w:ascii="Times New Roman" w:hAnsi="Times New Roman"/>
              </w:rPr>
            </w:pPr>
            <w:r w:rsidRPr="005207FE">
              <w:rPr>
                <w:rFonts w:ascii="Times New Roman" w:hAnsi="Times New Roman"/>
              </w:rPr>
              <w:t>Suggested Action</w:t>
            </w:r>
          </w:p>
        </w:tc>
      </w:tr>
      <w:tr w14:paraId="48258414" w14:textId="77777777" w:rsidTr="004370EB">
        <w:tblPrEx>
          <w:tblW w:w="9450" w:type="dxa"/>
          <w:tblInd w:w="115" w:type="dxa"/>
          <w:tblLayout w:type="fixed"/>
          <w:tblCellMar>
            <w:left w:w="115" w:type="dxa"/>
            <w:right w:w="115" w:type="dxa"/>
          </w:tblCellMar>
          <w:tblLook w:val="0000"/>
        </w:tblPrEx>
        <w:trPr>
          <w:cantSplit/>
          <w:trHeight w:val="288"/>
        </w:trPr>
        <w:tc>
          <w:tcPr>
            <w:tcW w:w="1980" w:type="dxa"/>
            <w:vAlign w:val="center"/>
          </w:tcPr>
          <w:p w:rsidR="006F0273" w:rsidRPr="005207FE" w:rsidP="0004499C" w14:paraId="649270CA" w14:textId="77777777">
            <w:pPr>
              <w:pStyle w:val="cell10left"/>
              <w:rPr>
                <w:rFonts w:ascii="Times New Roman" w:hAnsi="Times New Roman"/>
              </w:rPr>
            </w:pPr>
            <w:r w:rsidRPr="005207FE">
              <w:rPr>
                <w:rFonts w:ascii="Times New Roman" w:hAnsi="Times New Roman"/>
              </w:rPr>
              <w:t>Software or Database Error</w:t>
            </w:r>
          </w:p>
        </w:tc>
        <w:tc>
          <w:tcPr>
            <w:tcW w:w="3150" w:type="dxa"/>
            <w:vAlign w:val="center"/>
          </w:tcPr>
          <w:p w:rsidR="006F0273" w:rsidRPr="005207FE" w:rsidP="0004499C" w14:paraId="60FDEBB1" w14:textId="77777777">
            <w:pPr>
              <w:pStyle w:val="cell10left"/>
              <w:rPr>
                <w:rFonts w:ascii="Times New Roman" w:hAnsi="Times New Roman"/>
              </w:rPr>
            </w:pPr>
            <w:r w:rsidRPr="005207FE">
              <w:rPr>
                <w:rFonts w:ascii="Times New Roman" w:hAnsi="Times New Roman"/>
              </w:rPr>
              <w:t>Error occurred while retrieving beneficiary enrollment information</w:t>
            </w:r>
            <w:r w:rsidR="004A49DF">
              <w:rPr>
                <w:rFonts w:ascii="Times New Roman" w:hAnsi="Times New Roman"/>
              </w:rPr>
              <w:t>.</w:t>
            </w:r>
          </w:p>
        </w:tc>
        <w:tc>
          <w:tcPr>
            <w:tcW w:w="4320" w:type="dxa"/>
            <w:vAlign w:val="center"/>
          </w:tcPr>
          <w:p w:rsidR="006F0273" w:rsidRPr="005207FE" w:rsidP="0004499C" w14:paraId="0847DE3D" w14:textId="77777777">
            <w:pPr>
              <w:pStyle w:val="cell10left"/>
              <w:rPr>
                <w:rFonts w:ascii="Times New Roman" w:hAnsi="Times New Roman"/>
              </w:rPr>
            </w:pPr>
            <w:r w:rsidRPr="005207FE">
              <w:rPr>
                <w:rFonts w:ascii="Times New Roman" w:hAnsi="Times New Roman"/>
              </w:rPr>
              <w:t>Contact the MAPD Help Desk.</w:t>
            </w:r>
          </w:p>
        </w:tc>
      </w:tr>
      <w:tr w14:paraId="2464CF82" w14:textId="77777777" w:rsidTr="004370EB">
        <w:tblPrEx>
          <w:tblW w:w="9450" w:type="dxa"/>
          <w:tblInd w:w="115" w:type="dxa"/>
          <w:tblLayout w:type="fixed"/>
          <w:tblCellMar>
            <w:left w:w="115" w:type="dxa"/>
            <w:right w:w="115" w:type="dxa"/>
          </w:tblCellMar>
          <w:tblLook w:val="0000"/>
        </w:tblPrEx>
        <w:trPr>
          <w:cantSplit/>
          <w:trHeight w:val="288"/>
        </w:trPr>
        <w:tc>
          <w:tcPr>
            <w:tcW w:w="1980" w:type="dxa"/>
            <w:vAlign w:val="center"/>
          </w:tcPr>
          <w:p w:rsidR="006F0273" w:rsidRPr="005207FE" w:rsidP="0004499C" w14:paraId="6248DCC3" w14:textId="77777777">
            <w:pPr>
              <w:pStyle w:val="cell10left"/>
              <w:rPr>
                <w:rFonts w:ascii="Times New Roman" w:hAnsi="Times New Roman"/>
              </w:rPr>
            </w:pPr>
            <w:r w:rsidRPr="005207FE">
              <w:rPr>
                <w:rFonts w:ascii="Times New Roman" w:hAnsi="Times New Roman"/>
              </w:rPr>
              <w:t>Software or Database Error</w:t>
            </w:r>
          </w:p>
        </w:tc>
        <w:tc>
          <w:tcPr>
            <w:tcW w:w="3150" w:type="dxa"/>
            <w:vAlign w:val="center"/>
          </w:tcPr>
          <w:p w:rsidR="006F0273" w:rsidRPr="005207FE" w:rsidP="0004499C" w14:paraId="204A1B74" w14:textId="77777777">
            <w:pPr>
              <w:pStyle w:val="cell10left"/>
              <w:rPr>
                <w:rFonts w:ascii="Times New Roman" w:hAnsi="Times New Roman"/>
              </w:rPr>
            </w:pPr>
            <w:r w:rsidRPr="005207FE">
              <w:rPr>
                <w:rFonts w:ascii="Times New Roman" w:hAnsi="Times New Roman"/>
              </w:rPr>
              <w:t>Invalid input retrieving beneficiary enrollment information</w:t>
            </w:r>
            <w:r w:rsidR="004A49DF">
              <w:rPr>
                <w:rFonts w:ascii="Times New Roman" w:hAnsi="Times New Roman"/>
              </w:rPr>
              <w:t>.</w:t>
            </w:r>
          </w:p>
        </w:tc>
        <w:tc>
          <w:tcPr>
            <w:tcW w:w="4320" w:type="dxa"/>
            <w:vAlign w:val="center"/>
          </w:tcPr>
          <w:p w:rsidR="006F0273" w:rsidRPr="004A49DF" w:rsidP="0004499C" w14:paraId="560BF938" w14:textId="77777777">
            <w:pPr>
              <w:pStyle w:val="cell10left"/>
              <w:rPr>
                <w:rFonts w:ascii="Times New Roman" w:hAnsi="Times New Roman"/>
              </w:rPr>
            </w:pPr>
            <w:r w:rsidRPr="004A49DF">
              <w:rPr>
                <w:rFonts w:ascii="Times New Roman" w:hAnsi="Times New Roman"/>
              </w:rPr>
              <w:t>Contact the MAPD Help Desk.</w:t>
            </w:r>
          </w:p>
        </w:tc>
      </w:tr>
      <w:tr w14:paraId="0980828E" w14:textId="77777777" w:rsidTr="004370EB">
        <w:tblPrEx>
          <w:tblW w:w="9450" w:type="dxa"/>
          <w:tblInd w:w="115" w:type="dxa"/>
          <w:tblLayout w:type="fixed"/>
          <w:tblCellMar>
            <w:left w:w="115" w:type="dxa"/>
            <w:right w:w="115" w:type="dxa"/>
          </w:tblCellMar>
          <w:tblLook w:val="0000"/>
        </w:tblPrEx>
        <w:trPr>
          <w:cantSplit/>
          <w:trHeight w:val="288"/>
        </w:trPr>
        <w:tc>
          <w:tcPr>
            <w:tcW w:w="1980" w:type="dxa"/>
            <w:vAlign w:val="center"/>
          </w:tcPr>
          <w:p w:rsidR="006F0273" w:rsidRPr="005207FE" w:rsidP="0004499C" w14:paraId="4A7972DC" w14:textId="77777777">
            <w:pPr>
              <w:pStyle w:val="cell10left"/>
              <w:rPr>
                <w:rFonts w:ascii="Times New Roman" w:hAnsi="Times New Roman"/>
              </w:rPr>
            </w:pPr>
            <w:r w:rsidRPr="005207FE">
              <w:rPr>
                <w:rFonts w:ascii="Times New Roman" w:hAnsi="Times New Roman"/>
              </w:rPr>
              <w:t>Software or Database Error</w:t>
            </w:r>
          </w:p>
        </w:tc>
        <w:tc>
          <w:tcPr>
            <w:tcW w:w="3150" w:type="dxa"/>
            <w:vAlign w:val="center"/>
          </w:tcPr>
          <w:p w:rsidR="006F0273" w:rsidRPr="005207FE" w:rsidP="0004499C" w14:paraId="30384A73" w14:textId="77777777">
            <w:pPr>
              <w:pStyle w:val="cell10left"/>
              <w:rPr>
                <w:rFonts w:ascii="Times New Roman" w:hAnsi="Times New Roman"/>
              </w:rPr>
            </w:pPr>
            <w:r w:rsidRPr="005207FE">
              <w:rPr>
                <w:rFonts w:ascii="Times New Roman" w:hAnsi="Times New Roman"/>
              </w:rPr>
              <w:t>Beneficiary enrollment information is missing</w:t>
            </w:r>
            <w:r w:rsidR="004A49DF">
              <w:rPr>
                <w:rFonts w:ascii="Times New Roman" w:hAnsi="Times New Roman"/>
              </w:rPr>
              <w:t>.</w:t>
            </w:r>
          </w:p>
        </w:tc>
        <w:tc>
          <w:tcPr>
            <w:tcW w:w="4320" w:type="dxa"/>
            <w:vAlign w:val="center"/>
          </w:tcPr>
          <w:p w:rsidR="006F0273" w:rsidRPr="004A49DF" w:rsidP="0004499C" w14:paraId="7A8CE029" w14:textId="77777777">
            <w:pPr>
              <w:pStyle w:val="cell10left"/>
              <w:rPr>
                <w:rFonts w:ascii="Times New Roman" w:hAnsi="Times New Roman"/>
              </w:rPr>
            </w:pPr>
            <w:r w:rsidRPr="004A49DF">
              <w:rPr>
                <w:rFonts w:ascii="Times New Roman" w:hAnsi="Times New Roman"/>
              </w:rPr>
              <w:t>Contact the MAPD Help Desk.</w:t>
            </w:r>
          </w:p>
        </w:tc>
      </w:tr>
      <w:tr w14:paraId="415DBCC4" w14:textId="77777777" w:rsidTr="004370EB">
        <w:tblPrEx>
          <w:tblW w:w="9450" w:type="dxa"/>
          <w:tblInd w:w="115" w:type="dxa"/>
          <w:tblLayout w:type="fixed"/>
          <w:tblCellMar>
            <w:left w:w="115" w:type="dxa"/>
            <w:right w:w="115" w:type="dxa"/>
          </w:tblCellMar>
          <w:tblLook w:val="0000"/>
        </w:tblPrEx>
        <w:trPr>
          <w:cantSplit/>
          <w:trHeight w:val="288"/>
        </w:trPr>
        <w:tc>
          <w:tcPr>
            <w:tcW w:w="1980" w:type="dxa"/>
            <w:vAlign w:val="center"/>
          </w:tcPr>
          <w:p w:rsidR="006F0273" w:rsidRPr="005207FE" w:rsidP="0004499C" w14:paraId="221D263A" w14:textId="77777777">
            <w:pPr>
              <w:pStyle w:val="cell10left"/>
              <w:rPr>
                <w:rFonts w:ascii="Times New Roman" w:hAnsi="Times New Roman"/>
              </w:rPr>
            </w:pPr>
            <w:r w:rsidRPr="005207FE">
              <w:rPr>
                <w:rFonts w:ascii="Times New Roman" w:hAnsi="Times New Roman"/>
              </w:rPr>
              <w:t>Software or Database Error</w:t>
            </w:r>
          </w:p>
        </w:tc>
        <w:tc>
          <w:tcPr>
            <w:tcW w:w="3150" w:type="dxa"/>
            <w:vAlign w:val="center"/>
          </w:tcPr>
          <w:p w:rsidR="006F0273" w:rsidRPr="005207FE" w:rsidP="0004499C" w14:paraId="53505217" w14:textId="77777777">
            <w:pPr>
              <w:pStyle w:val="cell10left"/>
              <w:rPr>
                <w:rFonts w:ascii="Times New Roman" w:hAnsi="Times New Roman"/>
              </w:rPr>
            </w:pPr>
            <w:r w:rsidRPr="005207FE">
              <w:rPr>
                <w:rFonts w:ascii="Times New Roman" w:hAnsi="Times New Roman"/>
              </w:rPr>
              <w:t>Unexpected error code from database = &lt;error code&gt;</w:t>
            </w:r>
            <w:r w:rsidR="004A49DF">
              <w:rPr>
                <w:rFonts w:ascii="Times New Roman" w:hAnsi="Times New Roman"/>
              </w:rPr>
              <w:t>.</w:t>
            </w:r>
          </w:p>
        </w:tc>
        <w:tc>
          <w:tcPr>
            <w:tcW w:w="4320" w:type="dxa"/>
            <w:vAlign w:val="center"/>
          </w:tcPr>
          <w:p w:rsidR="006F0273" w:rsidRPr="004A49DF" w:rsidP="0004499C" w14:paraId="4B6A2016" w14:textId="77777777">
            <w:pPr>
              <w:pStyle w:val="cell10left"/>
              <w:rPr>
                <w:rFonts w:ascii="Times New Roman" w:hAnsi="Times New Roman"/>
              </w:rPr>
            </w:pPr>
            <w:r w:rsidRPr="004A49DF">
              <w:rPr>
                <w:rFonts w:ascii="Times New Roman" w:hAnsi="Times New Roman"/>
              </w:rPr>
              <w:t>Contact the MAPD Help Desk.</w:t>
            </w:r>
          </w:p>
        </w:tc>
      </w:tr>
      <w:tr w14:paraId="3395B8F2" w14:textId="77777777" w:rsidTr="004370EB">
        <w:tblPrEx>
          <w:tblW w:w="9450" w:type="dxa"/>
          <w:tblInd w:w="115" w:type="dxa"/>
          <w:tblLayout w:type="fixed"/>
          <w:tblCellMar>
            <w:left w:w="115" w:type="dxa"/>
            <w:right w:w="115" w:type="dxa"/>
          </w:tblCellMar>
          <w:tblLook w:val="0000"/>
        </w:tblPrEx>
        <w:trPr>
          <w:cantSplit/>
          <w:trHeight w:val="288"/>
        </w:trPr>
        <w:tc>
          <w:tcPr>
            <w:tcW w:w="1980" w:type="dxa"/>
            <w:vAlign w:val="center"/>
          </w:tcPr>
          <w:p w:rsidR="006F0273" w:rsidRPr="005207FE" w:rsidP="0004499C" w14:paraId="441F7DB3" w14:textId="77777777">
            <w:pPr>
              <w:pStyle w:val="cell10left"/>
              <w:rPr>
                <w:rFonts w:ascii="Times New Roman" w:hAnsi="Times New Roman"/>
              </w:rPr>
            </w:pPr>
            <w:r w:rsidRPr="005207FE">
              <w:rPr>
                <w:rFonts w:ascii="Times New Roman" w:hAnsi="Times New Roman"/>
              </w:rPr>
              <w:t>Software or Database Error</w:t>
            </w:r>
          </w:p>
        </w:tc>
        <w:tc>
          <w:tcPr>
            <w:tcW w:w="3150" w:type="dxa"/>
            <w:vAlign w:val="center"/>
          </w:tcPr>
          <w:p w:rsidR="006F0273" w:rsidRPr="005207FE" w:rsidP="0004499C" w14:paraId="07261558" w14:textId="77777777">
            <w:pPr>
              <w:pStyle w:val="cell10left"/>
              <w:rPr>
                <w:rFonts w:ascii="Times New Roman" w:hAnsi="Times New Roman"/>
              </w:rPr>
            </w:pPr>
            <w:r w:rsidRPr="005207FE">
              <w:rPr>
                <w:rFonts w:ascii="Times New Roman" w:hAnsi="Times New Roman"/>
              </w:rPr>
              <w:t>Connection error</w:t>
            </w:r>
            <w:r w:rsidR="004A49DF">
              <w:rPr>
                <w:rFonts w:ascii="Times New Roman" w:hAnsi="Times New Roman"/>
              </w:rPr>
              <w:t>.</w:t>
            </w:r>
          </w:p>
        </w:tc>
        <w:tc>
          <w:tcPr>
            <w:tcW w:w="4320" w:type="dxa"/>
            <w:vAlign w:val="center"/>
          </w:tcPr>
          <w:p w:rsidR="006F0273" w:rsidRPr="004A49DF" w:rsidP="0004499C" w14:paraId="5B0D9839" w14:textId="77777777">
            <w:pPr>
              <w:pStyle w:val="cell10left"/>
              <w:rPr>
                <w:rFonts w:ascii="Times New Roman" w:hAnsi="Times New Roman"/>
              </w:rPr>
            </w:pPr>
            <w:r w:rsidRPr="004A49DF">
              <w:rPr>
                <w:rFonts w:ascii="Times New Roman" w:hAnsi="Times New Roman"/>
              </w:rPr>
              <w:t>Contact the MAPD Help Desk.</w:t>
            </w:r>
          </w:p>
        </w:tc>
      </w:tr>
    </w:tbl>
    <w:p w:rsidR="00651063" w:rsidRPr="005207FE" w:rsidP="00504965" w14:paraId="1592975C" w14:textId="77777777">
      <w:pPr>
        <w:pStyle w:val="Heading4"/>
      </w:pPr>
      <w:bookmarkStart w:id="304" w:name="_STEP_4l:_Viewing"/>
      <w:bookmarkStart w:id="305" w:name="_STEP_4t:_Viewing"/>
      <w:bookmarkStart w:id="306" w:name="_Step_6:_Viewing"/>
      <w:bookmarkEnd w:id="304"/>
      <w:bookmarkEnd w:id="305"/>
      <w:bookmarkEnd w:id="306"/>
      <w:r w:rsidRPr="005207FE">
        <w:t xml:space="preserve">Step </w:t>
      </w:r>
      <w:r w:rsidR="00160307">
        <w:t>5</w:t>
      </w:r>
      <w:r w:rsidRPr="005207FE">
        <w:t>: Viewing the Rx Information for a Beneficiary</w:t>
      </w:r>
    </w:p>
    <w:p w:rsidR="00F75C8E" w:rsidP="00651063" w14:paraId="33C5672F" w14:textId="77777777">
      <w:r w:rsidRPr="005207FE">
        <w:t xml:space="preserve">States can access </w:t>
      </w:r>
      <w:r w:rsidRPr="005207FE" w:rsidR="00651063">
        <w:t>the M244</w:t>
      </w:r>
      <w:r w:rsidR="00770369">
        <w:t xml:space="preserve"> </w:t>
      </w:r>
      <w:r w:rsidRPr="005207FE" w:rsidR="00651063">
        <w:t>screen</w:t>
      </w:r>
      <w:r w:rsidR="00770369">
        <w:t>,</w:t>
      </w:r>
      <w:r w:rsidRPr="00770369" w:rsidR="00770369">
        <w:rPr>
          <w:b/>
        </w:rPr>
        <w:t xml:space="preserve"> Figure 2-</w:t>
      </w:r>
      <w:r w:rsidR="00DB5DB8">
        <w:rPr>
          <w:b/>
        </w:rPr>
        <w:t>11</w:t>
      </w:r>
      <w:r w:rsidR="00770369">
        <w:t>,</w:t>
      </w:r>
      <w:r w:rsidRPr="005207FE" w:rsidR="00651063">
        <w:t xml:space="preserve"> to view the Rx Insurance history, both primary and secondary, </w:t>
      </w:r>
      <w:r w:rsidRPr="005207FE">
        <w:t xml:space="preserve">if applicable, </w:t>
      </w:r>
      <w:r w:rsidRPr="005207FE" w:rsidR="00651063">
        <w:t xml:space="preserve">for beneficiaries enrolled in </w:t>
      </w:r>
      <w:r w:rsidRPr="005207FE">
        <w:t>a Plan</w:t>
      </w:r>
      <w:r w:rsidRPr="005207FE" w:rsidR="00651063">
        <w:t xml:space="preserve">. </w:t>
      </w:r>
      <w:bookmarkStart w:id="307" w:name="_STEP_6a:_Viewing"/>
      <w:bookmarkEnd w:id="307"/>
      <w:r w:rsidR="00770369">
        <w:t xml:space="preserve"> </w:t>
      </w:r>
      <w:r w:rsidRPr="005207FE" w:rsidR="00651063">
        <w:t>To access the Rx Insurance (M244) screen, select the Rx Insurance tab.</w:t>
      </w:r>
      <w:r w:rsidR="00770369">
        <w:t xml:space="preserve">  </w:t>
      </w:r>
      <w:r w:rsidRPr="005207FE" w:rsidR="00770369">
        <w:t xml:space="preserve">The screen is described in </w:t>
      </w:r>
      <w:r w:rsidRPr="005207FE" w:rsidR="00770369">
        <w:rPr>
          <w:b/>
        </w:rPr>
        <w:t>Table 2-</w:t>
      </w:r>
      <w:r w:rsidR="00770369">
        <w:rPr>
          <w:b/>
        </w:rPr>
        <w:t>20</w:t>
      </w:r>
      <w:r w:rsidRPr="005207FE" w:rsidR="00770369">
        <w:t xml:space="preserve">, with </w:t>
      </w:r>
      <w:r w:rsidR="00770369">
        <w:t>screen</w:t>
      </w:r>
      <w:r w:rsidRPr="005207FE" w:rsidR="00770369">
        <w:t xml:space="preserve"> messages provided in </w:t>
      </w:r>
      <w:r w:rsidRPr="005207FE" w:rsidR="00770369">
        <w:rPr>
          <w:b/>
        </w:rPr>
        <w:t>Table 2-</w:t>
      </w:r>
      <w:r w:rsidR="00770369">
        <w:rPr>
          <w:b/>
        </w:rPr>
        <w:t>21</w:t>
      </w:r>
      <w:r w:rsidRPr="005207FE" w:rsidR="00770369">
        <w:t>.</w:t>
      </w:r>
    </w:p>
    <w:p w:rsidR="00CC5BF4" w:rsidRPr="007F58E0" w:rsidP="007F58E0" w14:paraId="2061C028" w14:textId="383AA3F9">
      <w:pPr>
        <w:rPr>
          <w:rStyle w:val="CaptionChar"/>
        </w:rPr>
      </w:pPr>
      <w:bookmarkStart w:id="308" w:name="Fig2_9"/>
      <w:bookmarkStart w:id="309" w:name="_Toc87266654"/>
      <w:r w:rsidRPr="00160307">
        <w:rPr>
          <w:noProof/>
          <w:bdr w:val="single" w:sz="12" w:space="0" w:color="auto"/>
        </w:rPr>
        <w:drawing>
          <wp:inline distT="0" distB="0" distL="0" distR="0">
            <wp:extent cx="5995670" cy="1638935"/>
            <wp:effectExtent l="0" t="0" r="5080" b="0"/>
            <wp:docPr id="23" name="Picture 23" descr="Rx Insurance View (M244) Screen " title="Rx Insurance View (M244)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95670" cy="1638935"/>
                    </a:xfrm>
                    <a:prstGeom prst="rect">
                      <a:avLst/>
                    </a:prstGeom>
                    <a:noFill/>
                    <a:ln>
                      <a:noFill/>
                    </a:ln>
                  </pic:spPr>
                </pic:pic>
              </a:graphicData>
            </a:graphic>
          </wp:inline>
        </w:drawing>
      </w:r>
      <w:bookmarkStart w:id="310" w:name="_Toc305598393"/>
      <w:bookmarkStart w:id="311" w:name="_Toc316552859"/>
      <w:bookmarkStart w:id="312" w:name="_Toc510621873"/>
      <w:bookmarkEnd w:id="308"/>
      <w:r w:rsidRPr="007F58E0" w:rsidR="008A0A11">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11</w:t>
      </w:r>
      <w:r w:rsidRPr="007F58E0" w:rsidR="009C578E">
        <w:rPr>
          <w:rStyle w:val="CaptionChar"/>
        </w:rPr>
        <w:fldChar w:fldCharType="end"/>
      </w:r>
      <w:r w:rsidRPr="007F58E0" w:rsidR="008A0A11">
        <w:rPr>
          <w:rStyle w:val="CaptionChar"/>
        </w:rPr>
        <w:t>: Rx Insurance View (M244) Screen</w:t>
      </w:r>
      <w:bookmarkEnd w:id="309"/>
      <w:bookmarkEnd w:id="312"/>
    </w:p>
    <w:p w:rsidR="008D52D6" w:rsidP="008D52D6" w14:paraId="7F6C83C5" w14:textId="77777777">
      <w:pPr>
        <w:pStyle w:val="Caption"/>
      </w:pPr>
      <w:bookmarkStart w:id="313" w:name="_Toc87267472"/>
    </w:p>
    <w:p w:rsidR="00651063" w:rsidRPr="005207FE" w:rsidP="008D52D6" w14:paraId="61158C74" w14:textId="7DDAD6E7">
      <w:pPr>
        <w:pStyle w:val="Caption"/>
      </w:pPr>
      <w:bookmarkStart w:id="314" w:name="_Toc510622016"/>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20</w:t>
      </w:r>
      <w:r w:rsidR="0043743F">
        <w:rPr>
          <w:noProof/>
        </w:rPr>
        <w:fldChar w:fldCharType="end"/>
      </w:r>
      <w:r w:rsidRPr="005207FE">
        <w:t xml:space="preserve">: </w:t>
      </w:r>
      <w:r w:rsidR="00014776">
        <w:t>State U</w:t>
      </w:r>
      <w:r w:rsidR="000F627E">
        <w:t>ser</w:t>
      </w:r>
      <w:r w:rsidRPr="005207FE">
        <w:t xml:space="preserve"> (M244) Field Descriptions and Actions</w:t>
      </w:r>
      <w:bookmarkEnd w:id="310"/>
      <w:bookmarkEnd w:id="311"/>
      <w:bookmarkEnd w:id="313"/>
      <w:bookmarkEnd w:id="314"/>
    </w:p>
    <w:tbl>
      <w:tblPr>
        <w:tblStyle w:val="TableGrid"/>
        <w:tblCaption w:val="State User Screen M244 Field Descriptions and Actions Table"/>
        <w:tblDescription w:val="State User Screen M244 Field Descriptions and Actions Table"/>
        <w:tblW w:w="9540" w:type="dxa"/>
        <w:tblInd w:w="108" w:type="dxa"/>
        <w:tblLayout w:type="fixed"/>
        <w:tblLook w:val="04A0"/>
      </w:tblPr>
      <w:tblGrid>
        <w:gridCol w:w="2520"/>
        <w:gridCol w:w="1440"/>
        <w:gridCol w:w="5580"/>
      </w:tblGrid>
      <w:tr w14:paraId="0D6C8DDA" w14:textId="77777777" w:rsidTr="004370EB">
        <w:tblPrEx>
          <w:tblW w:w="9540" w:type="dxa"/>
          <w:tblInd w:w="108" w:type="dxa"/>
          <w:tblLayout w:type="fixed"/>
          <w:tblLook w:val="04A0"/>
        </w:tblPrEx>
        <w:trPr>
          <w:cantSplit/>
          <w:trHeight w:val="432"/>
          <w:tblHeader/>
        </w:trPr>
        <w:tc>
          <w:tcPr>
            <w:tcW w:w="9540" w:type="dxa"/>
            <w:gridSpan w:val="3"/>
            <w:shd w:val="clear" w:color="auto" w:fill="CCC0D9" w:themeFill="accent4" w:themeFillTint="66"/>
            <w:vAlign w:val="center"/>
          </w:tcPr>
          <w:p w:rsidR="009746B0" w:rsidRPr="007B6817" w:rsidP="00770369" w14:paraId="12BA3AC0" w14:textId="4D0E0843">
            <w:pPr>
              <w:spacing w:after="0"/>
              <w:jc w:val="center"/>
              <w:rPr>
                <w:rFonts w:cs="Times New Roman"/>
                <w:b/>
                <w:sz w:val="20"/>
              </w:rPr>
            </w:pPr>
            <w:r>
              <w:rPr>
                <w:rFonts w:cs="Times New Roman"/>
                <w:b/>
                <w:sz w:val="20"/>
              </w:rPr>
              <w:t>State U</w:t>
            </w:r>
            <w:r w:rsidR="000F627E">
              <w:rPr>
                <w:rFonts w:cs="Times New Roman"/>
                <w:b/>
                <w:sz w:val="20"/>
              </w:rPr>
              <w:t>ser</w:t>
            </w:r>
            <w:r w:rsidRPr="009746B0">
              <w:rPr>
                <w:rFonts w:cs="Times New Roman"/>
                <w:b/>
                <w:sz w:val="20"/>
              </w:rPr>
              <w:t xml:space="preserve"> (M244) Field Descriptions and Actions</w:t>
            </w:r>
          </w:p>
        </w:tc>
      </w:tr>
      <w:tr w14:paraId="1E33C0F7" w14:textId="77777777" w:rsidTr="004370EB">
        <w:tblPrEx>
          <w:tblW w:w="9540" w:type="dxa"/>
          <w:tblInd w:w="108" w:type="dxa"/>
          <w:tblLayout w:type="fixed"/>
          <w:tblLook w:val="04A0"/>
        </w:tblPrEx>
        <w:trPr>
          <w:cantSplit/>
          <w:trHeight w:val="432"/>
          <w:tblHeader/>
        </w:trPr>
        <w:tc>
          <w:tcPr>
            <w:tcW w:w="2520" w:type="dxa"/>
            <w:shd w:val="clear" w:color="auto" w:fill="E5E0EC" w:themeFill="accent4" w:themeFillTint="33"/>
            <w:vAlign w:val="center"/>
          </w:tcPr>
          <w:p w:rsidR="00651063" w:rsidRPr="007B6817" w:rsidP="007B6817" w14:paraId="188A9D38" w14:textId="77777777">
            <w:pPr>
              <w:spacing w:after="0"/>
              <w:jc w:val="center"/>
              <w:rPr>
                <w:rFonts w:cs="Times New Roman"/>
                <w:b/>
                <w:sz w:val="20"/>
              </w:rPr>
            </w:pPr>
            <w:r w:rsidRPr="007B6817">
              <w:rPr>
                <w:rFonts w:cs="Times New Roman"/>
                <w:b/>
                <w:sz w:val="20"/>
              </w:rPr>
              <w:t>Item</w:t>
            </w:r>
          </w:p>
        </w:tc>
        <w:tc>
          <w:tcPr>
            <w:tcW w:w="1440" w:type="dxa"/>
            <w:shd w:val="clear" w:color="auto" w:fill="E5E0EC" w:themeFill="accent4" w:themeFillTint="33"/>
            <w:vAlign w:val="center"/>
          </w:tcPr>
          <w:p w:rsidR="00651063" w:rsidRPr="007B6817" w:rsidP="0095142B" w14:paraId="18BE2997" w14:textId="77777777">
            <w:pPr>
              <w:spacing w:after="0"/>
              <w:jc w:val="center"/>
              <w:rPr>
                <w:rFonts w:cs="Times New Roman"/>
                <w:b/>
                <w:sz w:val="20"/>
              </w:rPr>
            </w:pPr>
            <w:r w:rsidRPr="007B6817">
              <w:rPr>
                <w:rFonts w:cs="Times New Roman"/>
                <w:b/>
                <w:sz w:val="20"/>
              </w:rPr>
              <w:t>Input/Output</w:t>
            </w:r>
          </w:p>
        </w:tc>
        <w:tc>
          <w:tcPr>
            <w:tcW w:w="5580" w:type="dxa"/>
            <w:shd w:val="clear" w:color="auto" w:fill="E5E0EC" w:themeFill="accent4" w:themeFillTint="33"/>
            <w:vAlign w:val="center"/>
          </w:tcPr>
          <w:p w:rsidR="00651063" w:rsidRPr="007B6817" w:rsidP="007B6817" w14:paraId="524E3AD4" w14:textId="77777777">
            <w:pPr>
              <w:spacing w:after="0"/>
              <w:jc w:val="center"/>
              <w:rPr>
                <w:rFonts w:cs="Times New Roman"/>
                <w:b/>
                <w:sz w:val="20"/>
              </w:rPr>
            </w:pPr>
            <w:r w:rsidRPr="007B6817">
              <w:rPr>
                <w:rFonts w:cs="Times New Roman"/>
                <w:b/>
                <w:sz w:val="20"/>
              </w:rPr>
              <w:t>Description</w:t>
            </w:r>
          </w:p>
        </w:tc>
      </w:tr>
      <w:tr w14:paraId="1CF3237A" w14:textId="77777777" w:rsidTr="004370EB">
        <w:tblPrEx>
          <w:tblW w:w="9540" w:type="dxa"/>
          <w:tblInd w:w="108" w:type="dxa"/>
          <w:tblLayout w:type="fixed"/>
          <w:tblLook w:val="04A0"/>
        </w:tblPrEx>
        <w:trPr>
          <w:cantSplit/>
          <w:trHeight w:val="288"/>
        </w:trPr>
        <w:tc>
          <w:tcPr>
            <w:tcW w:w="9540" w:type="dxa"/>
            <w:gridSpan w:val="3"/>
            <w:shd w:val="clear" w:color="auto" w:fill="D9D9D9" w:themeFill="background1" w:themeFillShade="D9"/>
          </w:tcPr>
          <w:p w:rsidR="00AA0496" w:rsidRPr="007B6817" w:rsidP="007B6817" w14:paraId="427E976D" w14:textId="77777777">
            <w:pPr>
              <w:spacing w:after="0"/>
              <w:rPr>
                <w:rFonts w:cs="Times New Roman"/>
                <w:b/>
                <w:sz w:val="20"/>
              </w:rPr>
            </w:pPr>
            <w:r w:rsidRPr="007B6817">
              <w:rPr>
                <w:rFonts w:cs="Times New Roman"/>
                <w:b/>
                <w:sz w:val="20"/>
              </w:rPr>
              <w:t>Primary Drug Insurance Information</w:t>
            </w:r>
          </w:p>
          <w:p w:rsidR="00651063" w:rsidRPr="007B6817" w:rsidP="007B6817" w14:paraId="0D840652" w14:textId="77777777">
            <w:pPr>
              <w:spacing w:after="0"/>
              <w:rPr>
                <w:rFonts w:cs="Times New Roman"/>
                <w:sz w:val="20"/>
              </w:rPr>
            </w:pPr>
            <w:r w:rsidRPr="007B6817">
              <w:rPr>
                <w:rFonts w:cs="Times New Roman"/>
                <w:sz w:val="20"/>
              </w:rPr>
              <w:t>This section contains one line for each period that the beneficiary had a unique combination of Contract, PBP, and Primary 4Rx information.</w:t>
            </w:r>
          </w:p>
        </w:tc>
      </w:tr>
      <w:tr w14:paraId="526B7ED6"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36A4AED3" w14:textId="77777777">
            <w:pPr>
              <w:spacing w:after="0"/>
              <w:rPr>
                <w:rFonts w:cs="Times New Roman"/>
                <w:sz w:val="20"/>
              </w:rPr>
            </w:pPr>
            <w:r w:rsidRPr="007B6817">
              <w:rPr>
                <w:rFonts w:cs="Times New Roman"/>
                <w:sz w:val="20"/>
              </w:rPr>
              <w:t>Contract</w:t>
            </w:r>
          </w:p>
        </w:tc>
        <w:tc>
          <w:tcPr>
            <w:tcW w:w="1440" w:type="dxa"/>
            <w:vAlign w:val="center"/>
          </w:tcPr>
          <w:p w:rsidR="00651063" w:rsidRPr="007B6817" w:rsidP="007B6817" w14:paraId="66D3B4A2"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62C59ED7" w14:textId="77777777">
            <w:pPr>
              <w:spacing w:after="0"/>
              <w:rPr>
                <w:rFonts w:cs="Times New Roman"/>
                <w:sz w:val="20"/>
              </w:rPr>
            </w:pPr>
            <w:r w:rsidRPr="007B6817">
              <w:rPr>
                <w:rFonts w:cs="Times New Roman"/>
                <w:sz w:val="20"/>
              </w:rPr>
              <w:t>The contract for the applicable period.</w:t>
            </w:r>
          </w:p>
        </w:tc>
      </w:tr>
      <w:tr w14:paraId="30610AAE"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00EDC4B1" w14:textId="77777777">
            <w:pPr>
              <w:spacing w:after="0"/>
              <w:rPr>
                <w:rFonts w:cs="Times New Roman"/>
                <w:sz w:val="20"/>
              </w:rPr>
            </w:pPr>
            <w:r w:rsidRPr="007B6817">
              <w:rPr>
                <w:rFonts w:cs="Times New Roman"/>
                <w:sz w:val="20"/>
              </w:rPr>
              <w:t>PBP #</w:t>
            </w:r>
          </w:p>
        </w:tc>
        <w:tc>
          <w:tcPr>
            <w:tcW w:w="1440" w:type="dxa"/>
            <w:vAlign w:val="center"/>
          </w:tcPr>
          <w:p w:rsidR="00651063" w:rsidRPr="007B6817" w:rsidP="007B6817" w14:paraId="3C9F71D3"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4BDE75FB" w14:textId="77777777">
            <w:pPr>
              <w:spacing w:after="0"/>
              <w:rPr>
                <w:rFonts w:cs="Times New Roman"/>
                <w:sz w:val="20"/>
              </w:rPr>
            </w:pPr>
            <w:r w:rsidRPr="007B6817">
              <w:rPr>
                <w:rFonts w:cs="Times New Roman"/>
                <w:sz w:val="20"/>
              </w:rPr>
              <w:t>The PBP for the applicable period.</w:t>
            </w:r>
          </w:p>
        </w:tc>
      </w:tr>
      <w:tr w14:paraId="297AB07A"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15E38FA7" w14:textId="77777777">
            <w:pPr>
              <w:spacing w:after="0"/>
              <w:rPr>
                <w:rFonts w:cs="Times New Roman"/>
                <w:sz w:val="20"/>
              </w:rPr>
            </w:pPr>
            <w:r w:rsidRPr="007B6817">
              <w:rPr>
                <w:rFonts w:cs="Times New Roman"/>
                <w:sz w:val="20"/>
              </w:rPr>
              <w:t>Primary Drug Insurance Start Date</w:t>
            </w:r>
          </w:p>
        </w:tc>
        <w:tc>
          <w:tcPr>
            <w:tcW w:w="1440" w:type="dxa"/>
            <w:vAlign w:val="center"/>
          </w:tcPr>
          <w:p w:rsidR="00651063" w:rsidRPr="007B6817" w:rsidP="007B6817" w14:paraId="560AB65C"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7402C634" w14:textId="77777777">
            <w:pPr>
              <w:spacing w:after="0"/>
              <w:rPr>
                <w:rFonts w:cs="Times New Roman"/>
                <w:sz w:val="20"/>
              </w:rPr>
            </w:pPr>
            <w:r w:rsidRPr="007B6817">
              <w:rPr>
                <w:rFonts w:cs="Times New Roman"/>
                <w:sz w:val="20"/>
              </w:rPr>
              <w:t>Start date for Primary 4Rx information on this line.</w:t>
            </w:r>
          </w:p>
        </w:tc>
      </w:tr>
      <w:tr w14:paraId="52BD53DB"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62D10E43" w14:textId="77777777">
            <w:pPr>
              <w:spacing w:after="0"/>
              <w:rPr>
                <w:rFonts w:cs="Times New Roman"/>
                <w:sz w:val="20"/>
              </w:rPr>
            </w:pPr>
            <w:r w:rsidRPr="007B6817">
              <w:rPr>
                <w:rFonts w:cs="Times New Roman"/>
                <w:sz w:val="20"/>
              </w:rPr>
              <w:t>Primary Drug Insurance End Date</w:t>
            </w:r>
          </w:p>
        </w:tc>
        <w:tc>
          <w:tcPr>
            <w:tcW w:w="1440" w:type="dxa"/>
            <w:vAlign w:val="center"/>
          </w:tcPr>
          <w:p w:rsidR="00651063" w:rsidRPr="007B6817" w:rsidP="007B6817" w14:paraId="091D074C"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39AD91C0" w14:textId="77777777">
            <w:pPr>
              <w:spacing w:after="0"/>
              <w:rPr>
                <w:rFonts w:cs="Times New Roman"/>
                <w:sz w:val="20"/>
              </w:rPr>
            </w:pPr>
            <w:r w:rsidRPr="007B6817">
              <w:rPr>
                <w:rFonts w:cs="Times New Roman"/>
                <w:sz w:val="20"/>
              </w:rPr>
              <w:t>End date for the Primary 4Rx information on this line.</w:t>
            </w:r>
          </w:p>
        </w:tc>
      </w:tr>
      <w:tr w14:paraId="600231D7"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4446E1FC" w14:textId="77777777">
            <w:pPr>
              <w:spacing w:after="0"/>
              <w:rPr>
                <w:rFonts w:cs="Times New Roman"/>
                <w:sz w:val="20"/>
              </w:rPr>
            </w:pPr>
            <w:r w:rsidRPr="007B6817">
              <w:rPr>
                <w:rFonts w:cs="Times New Roman"/>
                <w:sz w:val="20"/>
              </w:rPr>
              <w:t>Primary BIN</w:t>
            </w:r>
          </w:p>
        </w:tc>
        <w:tc>
          <w:tcPr>
            <w:tcW w:w="1440" w:type="dxa"/>
            <w:vAlign w:val="center"/>
          </w:tcPr>
          <w:p w:rsidR="00651063" w:rsidRPr="007B6817" w:rsidP="007B6817" w14:paraId="6E5849D3"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4C151638" w14:textId="77777777">
            <w:pPr>
              <w:spacing w:after="0"/>
              <w:rPr>
                <w:rFonts w:cs="Times New Roman"/>
                <w:sz w:val="20"/>
              </w:rPr>
            </w:pPr>
            <w:r w:rsidRPr="007B6817">
              <w:rPr>
                <w:rFonts w:cs="Times New Roman"/>
                <w:sz w:val="20"/>
              </w:rPr>
              <w:t xml:space="preserve">Part D insurance Plan’s </w:t>
            </w:r>
            <w:r w:rsidRPr="004A4A64" w:rsidR="004A4A64">
              <w:rPr>
                <w:rFonts w:cs="Times New Roman"/>
                <w:sz w:val="20"/>
              </w:rPr>
              <w:t xml:space="preserve">Beneficiary Identification Number </w:t>
            </w:r>
            <w:r w:rsidR="004A4A64">
              <w:rPr>
                <w:rFonts w:cs="Times New Roman"/>
                <w:sz w:val="20"/>
              </w:rPr>
              <w:t>(</w:t>
            </w:r>
            <w:r w:rsidRPr="007B6817">
              <w:rPr>
                <w:rFonts w:cs="Times New Roman"/>
                <w:sz w:val="20"/>
              </w:rPr>
              <w:t>BIN</w:t>
            </w:r>
            <w:r w:rsidR="004A4A64">
              <w:rPr>
                <w:rFonts w:cs="Times New Roman"/>
                <w:sz w:val="20"/>
              </w:rPr>
              <w:t>)</w:t>
            </w:r>
            <w:r w:rsidRPr="007B6817">
              <w:rPr>
                <w:rFonts w:cs="Times New Roman"/>
                <w:sz w:val="20"/>
              </w:rPr>
              <w:t xml:space="preserve"> for the primary contract, PBP, and period specified.</w:t>
            </w:r>
          </w:p>
        </w:tc>
      </w:tr>
      <w:tr w14:paraId="5B0A4125"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4F3EFA98" w14:textId="77777777">
            <w:pPr>
              <w:spacing w:after="0"/>
              <w:rPr>
                <w:rFonts w:cs="Times New Roman"/>
                <w:sz w:val="20"/>
              </w:rPr>
            </w:pPr>
            <w:r w:rsidRPr="007B6817">
              <w:rPr>
                <w:rFonts w:cs="Times New Roman"/>
                <w:sz w:val="20"/>
              </w:rPr>
              <w:t>Primary PCN</w:t>
            </w:r>
          </w:p>
        </w:tc>
        <w:tc>
          <w:tcPr>
            <w:tcW w:w="1440" w:type="dxa"/>
            <w:vAlign w:val="center"/>
          </w:tcPr>
          <w:p w:rsidR="00651063" w:rsidRPr="007B6817" w:rsidP="007B6817" w14:paraId="3E206BDD"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7CD6E488" w14:textId="77777777">
            <w:pPr>
              <w:spacing w:after="0"/>
              <w:rPr>
                <w:rFonts w:cs="Times New Roman"/>
                <w:sz w:val="20"/>
              </w:rPr>
            </w:pPr>
            <w:r w:rsidRPr="007B6817">
              <w:rPr>
                <w:rFonts w:cs="Times New Roman"/>
                <w:sz w:val="20"/>
              </w:rPr>
              <w:t>Part D insurance Plan’s PCN for the primary contract, PBP, and period specified.</w:t>
            </w:r>
          </w:p>
        </w:tc>
      </w:tr>
      <w:tr w14:paraId="30C9B616"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33721F81" w14:textId="77777777">
            <w:pPr>
              <w:spacing w:after="0"/>
              <w:rPr>
                <w:rFonts w:cs="Times New Roman"/>
                <w:sz w:val="20"/>
              </w:rPr>
            </w:pPr>
            <w:r w:rsidRPr="007B6817">
              <w:rPr>
                <w:rFonts w:cs="Times New Roman"/>
                <w:sz w:val="20"/>
              </w:rPr>
              <w:t>Primary GRP</w:t>
            </w:r>
          </w:p>
        </w:tc>
        <w:tc>
          <w:tcPr>
            <w:tcW w:w="1440" w:type="dxa"/>
            <w:vAlign w:val="center"/>
          </w:tcPr>
          <w:p w:rsidR="00651063" w:rsidRPr="007B6817" w:rsidP="007B6817" w14:paraId="3C2F6364"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0104D0C5" w14:textId="77777777">
            <w:pPr>
              <w:spacing w:after="0"/>
              <w:rPr>
                <w:rFonts w:cs="Times New Roman"/>
                <w:sz w:val="20"/>
              </w:rPr>
            </w:pPr>
            <w:r w:rsidRPr="007B6817">
              <w:rPr>
                <w:rFonts w:cs="Times New Roman"/>
                <w:sz w:val="20"/>
              </w:rPr>
              <w:t>Part D insurance Plan’s group</w:t>
            </w:r>
            <w:r w:rsidR="004A4A64">
              <w:rPr>
                <w:rFonts w:cs="Times New Roman"/>
                <w:sz w:val="20"/>
              </w:rPr>
              <w:t xml:space="preserve"> (GRP)</w:t>
            </w:r>
            <w:r w:rsidRPr="007B6817">
              <w:rPr>
                <w:rFonts w:cs="Times New Roman"/>
                <w:sz w:val="20"/>
              </w:rPr>
              <w:t xml:space="preserve"> number for the primary contract, PBP, and period specified. </w:t>
            </w:r>
          </w:p>
        </w:tc>
      </w:tr>
      <w:tr w14:paraId="6617139A"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455B3D63" w14:textId="77777777">
            <w:pPr>
              <w:spacing w:after="0"/>
              <w:rPr>
                <w:rFonts w:cs="Times New Roman"/>
                <w:sz w:val="20"/>
              </w:rPr>
            </w:pPr>
            <w:r w:rsidRPr="007B6817">
              <w:rPr>
                <w:rFonts w:cs="Times New Roman"/>
                <w:sz w:val="20"/>
              </w:rPr>
              <w:t xml:space="preserve">Primary </w:t>
            </w:r>
            <w:r w:rsidRPr="007B6817">
              <w:rPr>
                <w:rFonts w:cs="Times New Roman"/>
                <w:sz w:val="20"/>
              </w:rPr>
              <w:t>RxID</w:t>
            </w:r>
          </w:p>
        </w:tc>
        <w:tc>
          <w:tcPr>
            <w:tcW w:w="1440" w:type="dxa"/>
            <w:vAlign w:val="center"/>
          </w:tcPr>
          <w:p w:rsidR="00651063" w:rsidRPr="007B6817" w:rsidP="007B6817" w14:paraId="584EEAAC"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CC4A44" w14:paraId="668DB9A0" w14:textId="4CB664A3">
            <w:pPr>
              <w:spacing w:after="0"/>
              <w:rPr>
                <w:rFonts w:cs="Times New Roman"/>
                <w:sz w:val="20"/>
              </w:rPr>
            </w:pPr>
            <w:r w:rsidRPr="007B6817">
              <w:rPr>
                <w:rFonts w:cs="Times New Roman"/>
                <w:sz w:val="20"/>
              </w:rPr>
              <w:t xml:space="preserve">Identifier assigned to the beneficiary by the primary Part D insurance </w:t>
            </w:r>
            <w:r w:rsidR="00CC4A44">
              <w:rPr>
                <w:rFonts w:cs="Times New Roman"/>
                <w:sz w:val="20"/>
              </w:rPr>
              <w:t>p</w:t>
            </w:r>
            <w:r w:rsidRPr="007B6817">
              <w:rPr>
                <w:rFonts w:cs="Times New Roman"/>
                <w:sz w:val="20"/>
              </w:rPr>
              <w:t>lan for drug coverage.</w:t>
            </w:r>
          </w:p>
        </w:tc>
      </w:tr>
      <w:tr w14:paraId="2D5577C0"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1E57EB0A" w14:textId="77777777">
            <w:pPr>
              <w:spacing w:after="0"/>
              <w:rPr>
                <w:rFonts w:cs="Times New Roman"/>
                <w:sz w:val="20"/>
              </w:rPr>
            </w:pPr>
            <w:r w:rsidRPr="007B6817">
              <w:rPr>
                <w:rFonts w:cs="Times New Roman"/>
                <w:sz w:val="20"/>
              </w:rPr>
              <w:t>Source</w:t>
            </w:r>
          </w:p>
        </w:tc>
        <w:tc>
          <w:tcPr>
            <w:tcW w:w="1440" w:type="dxa"/>
            <w:vAlign w:val="center"/>
          </w:tcPr>
          <w:p w:rsidR="00651063" w:rsidRPr="007B6817" w:rsidP="007B6817" w14:paraId="2DE0AE48" w14:textId="77777777">
            <w:pPr>
              <w:spacing w:after="0"/>
              <w:rPr>
                <w:rFonts w:cs="Times New Roman"/>
                <w:sz w:val="20"/>
              </w:rPr>
            </w:pPr>
            <w:r w:rsidRPr="007B6817">
              <w:rPr>
                <w:rFonts w:cs="Times New Roman"/>
                <w:sz w:val="20"/>
              </w:rPr>
              <w:t>Output</w:t>
            </w:r>
          </w:p>
        </w:tc>
        <w:tc>
          <w:tcPr>
            <w:tcW w:w="5580" w:type="dxa"/>
            <w:vAlign w:val="center"/>
          </w:tcPr>
          <w:p w:rsidR="00651063" w:rsidRPr="007B6817" w:rsidP="007B6817" w14:paraId="1F8ADD38" w14:textId="77777777">
            <w:pPr>
              <w:spacing w:after="0"/>
              <w:rPr>
                <w:rFonts w:cs="Times New Roman"/>
                <w:sz w:val="20"/>
              </w:rPr>
            </w:pPr>
            <w:r w:rsidRPr="007B6817">
              <w:rPr>
                <w:rFonts w:cs="Times New Roman"/>
                <w:sz w:val="20"/>
              </w:rPr>
              <w:t xml:space="preserve">Source of enrollment into </w:t>
            </w:r>
            <w:r w:rsidRPr="007B6817" w:rsidR="00AA0496">
              <w:rPr>
                <w:rFonts w:cs="Times New Roman"/>
                <w:sz w:val="20"/>
              </w:rPr>
              <w:t xml:space="preserve">the </w:t>
            </w:r>
            <w:r w:rsidRPr="007B6817">
              <w:rPr>
                <w:rFonts w:cs="Times New Roman"/>
                <w:sz w:val="20"/>
              </w:rPr>
              <w:t xml:space="preserve">contract and </w:t>
            </w:r>
            <w:r w:rsidRPr="007B6817" w:rsidR="00AA0496">
              <w:rPr>
                <w:rFonts w:cs="Times New Roman"/>
                <w:sz w:val="20"/>
              </w:rPr>
              <w:t xml:space="preserve">the </w:t>
            </w:r>
            <w:r w:rsidRPr="007B6817">
              <w:rPr>
                <w:rFonts w:cs="Times New Roman"/>
                <w:sz w:val="20"/>
              </w:rPr>
              <w:t>PBP for period specified.</w:t>
            </w:r>
          </w:p>
        </w:tc>
      </w:tr>
      <w:tr w14:paraId="1C7E470F" w14:textId="77777777" w:rsidTr="004370EB">
        <w:tblPrEx>
          <w:tblW w:w="9540" w:type="dxa"/>
          <w:tblInd w:w="108" w:type="dxa"/>
          <w:tblLayout w:type="fixed"/>
          <w:tblLook w:val="04A0"/>
        </w:tblPrEx>
        <w:trPr>
          <w:cantSplit/>
          <w:trHeight w:val="288"/>
        </w:trPr>
        <w:tc>
          <w:tcPr>
            <w:tcW w:w="2520" w:type="dxa"/>
            <w:vAlign w:val="center"/>
          </w:tcPr>
          <w:p w:rsidR="00651063" w:rsidRPr="007B6817" w:rsidP="007B6817" w14:paraId="42DFC263" w14:textId="77777777">
            <w:pPr>
              <w:spacing w:before="120" w:after="120"/>
              <w:rPr>
                <w:rFonts w:cs="Times New Roman"/>
                <w:sz w:val="20"/>
              </w:rPr>
            </w:pPr>
            <w:r w:rsidRPr="007B6817">
              <w:rPr>
                <w:rFonts w:cs="Times New Roman"/>
                <w:sz w:val="20"/>
              </w:rPr>
              <w:t>Record Update Timestamp</w:t>
            </w:r>
          </w:p>
        </w:tc>
        <w:tc>
          <w:tcPr>
            <w:tcW w:w="1440" w:type="dxa"/>
            <w:vAlign w:val="center"/>
          </w:tcPr>
          <w:p w:rsidR="00651063" w:rsidRPr="007B6817" w:rsidP="007B6817" w14:paraId="1D312E4D" w14:textId="77777777">
            <w:pPr>
              <w:spacing w:before="120" w:after="120"/>
              <w:rPr>
                <w:rFonts w:cs="Times New Roman"/>
                <w:sz w:val="20"/>
              </w:rPr>
            </w:pPr>
            <w:r w:rsidRPr="007B6817">
              <w:rPr>
                <w:rFonts w:cs="Times New Roman"/>
                <w:sz w:val="20"/>
              </w:rPr>
              <w:t>Output</w:t>
            </w:r>
          </w:p>
        </w:tc>
        <w:tc>
          <w:tcPr>
            <w:tcW w:w="5580" w:type="dxa"/>
            <w:vAlign w:val="center"/>
          </w:tcPr>
          <w:p w:rsidR="00651063" w:rsidRPr="007B6817" w:rsidP="007B6817" w14:paraId="02CA0DC1" w14:textId="77777777">
            <w:pPr>
              <w:spacing w:before="120" w:after="120"/>
              <w:rPr>
                <w:rFonts w:cs="Times New Roman"/>
                <w:sz w:val="20"/>
              </w:rPr>
            </w:pPr>
            <w:r w:rsidRPr="007B6817">
              <w:rPr>
                <w:rFonts w:cs="Times New Roman"/>
                <w:sz w:val="20"/>
              </w:rPr>
              <w:t>Date that Rx insurance information was added or updated.</w:t>
            </w:r>
          </w:p>
        </w:tc>
      </w:tr>
      <w:tr w14:paraId="32011766" w14:textId="77777777" w:rsidTr="004370EB">
        <w:tblPrEx>
          <w:tblW w:w="9540" w:type="dxa"/>
          <w:tblInd w:w="108" w:type="dxa"/>
          <w:tblLayout w:type="fixed"/>
          <w:tblLook w:val="04A0"/>
        </w:tblPrEx>
        <w:trPr>
          <w:cantSplit/>
          <w:trHeight w:val="288"/>
        </w:trPr>
        <w:tc>
          <w:tcPr>
            <w:tcW w:w="9540" w:type="dxa"/>
            <w:gridSpan w:val="3"/>
            <w:shd w:val="clear" w:color="auto" w:fill="D9D9D9" w:themeFill="background1" w:themeFillShade="D9"/>
          </w:tcPr>
          <w:p w:rsidR="00AA0496" w:rsidRPr="007B6817" w:rsidP="007B6817" w14:paraId="3378C8CB" w14:textId="77777777">
            <w:pPr>
              <w:spacing w:after="0"/>
              <w:rPr>
                <w:rFonts w:cs="Times New Roman"/>
                <w:b/>
                <w:sz w:val="20"/>
              </w:rPr>
            </w:pPr>
            <w:r w:rsidRPr="007B6817">
              <w:rPr>
                <w:rFonts w:cs="Times New Roman"/>
                <w:b/>
                <w:sz w:val="20"/>
              </w:rPr>
              <w:t>Secondary Drug Insurance Information</w:t>
            </w:r>
          </w:p>
          <w:p w:rsidR="00651063" w:rsidRPr="007B6817" w:rsidP="007B6817" w14:paraId="3BBBE305" w14:textId="45EE5419">
            <w:pPr>
              <w:spacing w:after="0"/>
              <w:rPr>
                <w:rFonts w:cs="Times New Roman"/>
                <w:b/>
                <w:sz w:val="20"/>
              </w:rPr>
            </w:pPr>
            <w:r w:rsidRPr="007B6817">
              <w:rPr>
                <w:rFonts w:cs="Times New Roman"/>
                <w:sz w:val="20"/>
              </w:rPr>
              <w:t xml:space="preserve">This section contains one line for each period </w:t>
            </w:r>
            <w:r w:rsidRPr="007B6817" w:rsidR="00FF13E8">
              <w:rPr>
                <w:rFonts w:cs="Times New Roman"/>
                <w:sz w:val="20"/>
              </w:rPr>
              <w:t>that</w:t>
            </w:r>
            <w:r w:rsidRPr="007B6817">
              <w:rPr>
                <w:rFonts w:cs="Times New Roman"/>
                <w:sz w:val="20"/>
              </w:rPr>
              <w:t xml:space="preserve"> the beneficiary had a unique combination of Contract, PBP</w:t>
            </w:r>
            <w:r w:rsidR="00873770">
              <w:rPr>
                <w:rFonts w:cs="Times New Roman"/>
                <w:sz w:val="20"/>
              </w:rPr>
              <w:t>,</w:t>
            </w:r>
            <w:r w:rsidRPr="007B6817">
              <w:rPr>
                <w:rFonts w:cs="Times New Roman"/>
                <w:sz w:val="20"/>
              </w:rPr>
              <w:t xml:space="preserve"> and Secondary 4Rx information.</w:t>
            </w:r>
          </w:p>
        </w:tc>
      </w:tr>
      <w:tr w14:paraId="5E7516EF" w14:textId="77777777" w:rsidTr="004370EB">
        <w:tblPrEx>
          <w:tblW w:w="9540" w:type="dxa"/>
          <w:tblInd w:w="108" w:type="dxa"/>
          <w:tblLayout w:type="fixed"/>
          <w:tblLook w:val="04A0"/>
        </w:tblPrEx>
        <w:trPr>
          <w:cantSplit/>
          <w:trHeight w:val="288"/>
        </w:trPr>
        <w:tc>
          <w:tcPr>
            <w:tcW w:w="2520" w:type="dxa"/>
          </w:tcPr>
          <w:p w:rsidR="00651063" w:rsidRPr="007B6817" w:rsidP="007B6817" w14:paraId="6EEB8310" w14:textId="77777777">
            <w:pPr>
              <w:spacing w:after="0"/>
              <w:rPr>
                <w:rFonts w:cs="Times New Roman"/>
                <w:sz w:val="20"/>
              </w:rPr>
            </w:pPr>
            <w:r w:rsidRPr="007B6817">
              <w:rPr>
                <w:rFonts w:cs="Times New Roman"/>
                <w:sz w:val="20"/>
              </w:rPr>
              <w:t>Insurance Creation Date</w:t>
            </w:r>
          </w:p>
        </w:tc>
        <w:tc>
          <w:tcPr>
            <w:tcW w:w="1440" w:type="dxa"/>
          </w:tcPr>
          <w:p w:rsidR="00651063" w:rsidRPr="007B6817" w:rsidP="007B6817" w14:paraId="5C0FE2F0" w14:textId="77777777">
            <w:pPr>
              <w:spacing w:after="0"/>
              <w:rPr>
                <w:rFonts w:cs="Times New Roman"/>
                <w:sz w:val="20"/>
              </w:rPr>
            </w:pPr>
            <w:r w:rsidRPr="007B6817">
              <w:rPr>
                <w:rFonts w:cs="Times New Roman"/>
                <w:sz w:val="20"/>
              </w:rPr>
              <w:t>Output</w:t>
            </w:r>
          </w:p>
        </w:tc>
        <w:tc>
          <w:tcPr>
            <w:tcW w:w="5580" w:type="dxa"/>
          </w:tcPr>
          <w:p w:rsidR="00651063" w:rsidRPr="007B6817" w:rsidP="007B6817" w14:paraId="68820134" w14:textId="77777777">
            <w:pPr>
              <w:spacing w:after="0"/>
              <w:rPr>
                <w:rFonts w:cs="Times New Roman"/>
                <w:sz w:val="20"/>
              </w:rPr>
            </w:pPr>
            <w:r w:rsidRPr="007B6817">
              <w:rPr>
                <w:rFonts w:cs="Times New Roman"/>
                <w:sz w:val="20"/>
              </w:rPr>
              <w:t>Date reported for the initiation of this secondary insurance period.</w:t>
            </w:r>
          </w:p>
        </w:tc>
      </w:tr>
      <w:tr w14:paraId="423B0ACB" w14:textId="77777777" w:rsidTr="004370EB">
        <w:tblPrEx>
          <w:tblW w:w="9540" w:type="dxa"/>
          <w:tblInd w:w="108" w:type="dxa"/>
          <w:tblLayout w:type="fixed"/>
          <w:tblLook w:val="04A0"/>
        </w:tblPrEx>
        <w:trPr>
          <w:cantSplit/>
          <w:trHeight w:val="288"/>
        </w:trPr>
        <w:tc>
          <w:tcPr>
            <w:tcW w:w="2520" w:type="dxa"/>
          </w:tcPr>
          <w:p w:rsidR="00651063" w:rsidRPr="007B6817" w:rsidP="007B6817" w14:paraId="4CFDB001" w14:textId="77777777">
            <w:pPr>
              <w:spacing w:after="0"/>
              <w:rPr>
                <w:rFonts w:cs="Times New Roman"/>
                <w:sz w:val="20"/>
              </w:rPr>
            </w:pPr>
            <w:r w:rsidRPr="007B6817">
              <w:rPr>
                <w:rFonts w:cs="Times New Roman"/>
                <w:sz w:val="20"/>
              </w:rPr>
              <w:t>Secondary BIN</w:t>
            </w:r>
          </w:p>
        </w:tc>
        <w:tc>
          <w:tcPr>
            <w:tcW w:w="1440" w:type="dxa"/>
          </w:tcPr>
          <w:p w:rsidR="00651063" w:rsidRPr="007B6817" w:rsidP="007B6817" w14:paraId="3B5606C2" w14:textId="77777777">
            <w:pPr>
              <w:spacing w:after="0"/>
              <w:rPr>
                <w:rFonts w:cs="Times New Roman"/>
                <w:sz w:val="20"/>
              </w:rPr>
            </w:pPr>
            <w:r w:rsidRPr="007B6817">
              <w:rPr>
                <w:rFonts w:cs="Times New Roman"/>
                <w:sz w:val="20"/>
              </w:rPr>
              <w:t>Output</w:t>
            </w:r>
          </w:p>
        </w:tc>
        <w:tc>
          <w:tcPr>
            <w:tcW w:w="5580" w:type="dxa"/>
          </w:tcPr>
          <w:p w:rsidR="00651063" w:rsidRPr="007B6817" w:rsidP="007B6817" w14:paraId="6E4E05A2" w14:textId="77777777">
            <w:pPr>
              <w:spacing w:after="0"/>
              <w:rPr>
                <w:rFonts w:cs="Times New Roman"/>
                <w:sz w:val="20"/>
              </w:rPr>
            </w:pPr>
            <w:r w:rsidRPr="007B6817">
              <w:rPr>
                <w:rFonts w:cs="Times New Roman"/>
                <w:sz w:val="20"/>
              </w:rPr>
              <w:t>Secondary drug insurance Plan’s BIN number.</w:t>
            </w:r>
          </w:p>
        </w:tc>
      </w:tr>
      <w:tr w14:paraId="436A0C0A" w14:textId="77777777" w:rsidTr="004370EB">
        <w:tblPrEx>
          <w:tblW w:w="9540" w:type="dxa"/>
          <w:tblInd w:w="108" w:type="dxa"/>
          <w:tblLayout w:type="fixed"/>
          <w:tblLook w:val="04A0"/>
        </w:tblPrEx>
        <w:trPr>
          <w:cantSplit/>
          <w:trHeight w:val="288"/>
        </w:trPr>
        <w:tc>
          <w:tcPr>
            <w:tcW w:w="2520" w:type="dxa"/>
          </w:tcPr>
          <w:p w:rsidR="00651063" w:rsidRPr="007B6817" w:rsidP="007B6817" w14:paraId="6E19D9CC" w14:textId="77777777">
            <w:pPr>
              <w:spacing w:after="0"/>
              <w:rPr>
                <w:rFonts w:cs="Times New Roman"/>
                <w:sz w:val="20"/>
              </w:rPr>
            </w:pPr>
            <w:r w:rsidRPr="007B6817">
              <w:rPr>
                <w:rFonts w:cs="Times New Roman"/>
                <w:sz w:val="20"/>
              </w:rPr>
              <w:t>Secondary PCN</w:t>
            </w:r>
          </w:p>
        </w:tc>
        <w:tc>
          <w:tcPr>
            <w:tcW w:w="1440" w:type="dxa"/>
          </w:tcPr>
          <w:p w:rsidR="00651063" w:rsidRPr="007B6817" w:rsidP="007B6817" w14:paraId="70C54EF5" w14:textId="77777777">
            <w:pPr>
              <w:spacing w:after="0"/>
              <w:rPr>
                <w:rFonts w:cs="Times New Roman"/>
                <w:sz w:val="20"/>
              </w:rPr>
            </w:pPr>
            <w:r w:rsidRPr="007B6817">
              <w:rPr>
                <w:rFonts w:cs="Times New Roman"/>
                <w:sz w:val="20"/>
              </w:rPr>
              <w:t>Output</w:t>
            </w:r>
          </w:p>
        </w:tc>
        <w:tc>
          <w:tcPr>
            <w:tcW w:w="5580" w:type="dxa"/>
          </w:tcPr>
          <w:p w:rsidR="00651063" w:rsidRPr="007B6817" w:rsidP="007B6817" w14:paraId="5C7303EA" w14:textId="77777777">
            <w:pPr>
              <w:spacing w:after="0"/>
              <w:rPr>
                <w:rFonts w:cs="Times New Roman"/>
                <w:sz w:val="20"/>
              </w:rPr>
            </w:pPr>
            <w:r w:rsidRPr="007B6817">
              <w:rPr>
                <w:rFonts w:cs="Times New Roman"/>
                <w:sz w:val="20"/>
              </w:rPr>
              <w:t>Secondary drug insurance Plan’s PCN number.</w:t>
            </w:r>
          </w:p>
        </w:tc>
      </w:tr>
      <w:tr w14:paraId="55B08A0A" w14:textId="77777777" w:rsidTr="004370EB">
        <w:tblPrEx>
          <w:tblW w:w="9540" w:type="dxa"/>
          <w:tblInd w:w="108" w:type="dxa"/>
          <w:tblLayout w:type="fixed"/>
          <w:tblLook w:val="04A0"/>
        </w:tblPrEx>
        <w:trPr>
          <w:cantSplit/>
          <w:trHeight w:val="288"/>
        </w:trPr>
        <w:tc>
          <w:tcPr>
            <w:tcW w:w="2520" w:type="dxa"/>
          </w:tcPr>
          <w:p w:rsidR="00651063" w:rsidRPr="007B6817" w:rsidP="007B6817" w14:paraId="565CA1EA" w14:textId="77777777">
            <w:pPr>
              <w:spacing w:after="0"/>
              <w:rPr>
                <w:rFonts w:cs="Times New Roman"/>
                <w:sz w:val="20"/>
              </w:rPr>
            </w:pPr>
            <w:r w:rsidRPr="007B6817">
              <w:rPr>
                <w:rFonts w:cs="Times New Roman"/>
                <w:sz w:val="20"/>
              </w:rPr>
              <w:t>Secondary GRP</w:t>
            </w:r>
          </w:p>
        </w:tc>
        <w:tc>
          <w:tcPr>
            <w:tcW w:w="1440" w:type="dxa"/>
          </w:tcPr>
          <w:p w:rsidR="00651063" w:rsidRPr="007B6817" w:rsidP="007B6817" w14:paraId="3ABC7662" w14:textId="77777777">
            <w:pPr>
              <w:spacing w:after="0"/>
              <w:rPr>
                <w:rFonts w:cs="Times New Roman"/>
                <w:sz w:val="20"/>
              </w:rPr>
            </w:pPr>
            <w:r w:rsidRPr="007B6817">
              <w:rPr>
                <w:rFonts w:cs="Times New Roman"/>
                <w:sz w:val="20"/>
              </w:rPr>
              <w:t>Output</w:t>
            </w:r>
          </w:p>
        </w:tc>
        <w:tc>
          <w:tcPr>
            <w:tcW w:w="5580" w:type="dxa"/>
          </w:tcPr>
          <w:p w:rsidR="00651063" w:rsidRPr="007B6817" w:rsidP="007B6817" w14:paraId="6B16686A" w14:textId="663DB624">
            <w:pPr>
              <w:spacing w:after="0"/>
              <w:rPr>
                <w:rFonts w:cs="Times New Roman"/>
                <w:sz w:val="20"/>
              </w:rPr>
            </w:pPr>
            <w:r w:rsidRPr="007B6817">
              <w:rPr>
                <w:rFonts w:cs="Times New Roman"/>
                <w:sz w:val="20"/>
              </w:rPr>
              <w:t>Identifier for</w:t>
            </w:r>
            <w:r w:rsidR="00CC4A44">
              <w:rPr>
                <w:rFonts w:cs="Times New Roman"/>
                <w:sz w:val="20"/>
              </w:rPr>
              <w:t xml:space="preserve"> </w:t>
            </w:r>
            <w:r w:rsidR="00CC4A44">
              <w:rPr>
                <w:rFonts w:cs="Times New Roman"/>
                <w:sz w:val="20"/>
              </w:rPr>
              <w:t>a</w:t>
            </w:r>
            <w:r w:rsidRPr="007B6817">
              <w:rPr>
                <w:rFonts w:cs="Times New Roman"/>
                <w:sz w:val="20"/>
              </w:rPr>
              <w:t xml:space="preserve"> </w:t>
            </w:r>
            <w:r w:rsidRPr="007B6817">
              <w:rPr>
                <w:rFonts w:cs="Times New Roman"/>
                <w:sz w:val="20"/>
              </w:rPr>
              <w:t>group providing s</w:t>
            </w:r>
            <w:r w:rsidRPr="007B6817" w:rsidR="00FF13E8">
              <w:rPr>
                <w:rFonts w:cs="Times New Roman"/>
                <w:sz w:val="20"/>
              </w:rPr>
              <w:t>econdary drug insurance</w:t>
            </w:r>
            <w:r w:rsidRPr="007B6817">
              <w:rPr>
                <w:rFonts w:cs="Times New Roman"/>
                <w:sz w:val="20"/>
              </w:rPr>
              <w:t>.</w:t>
            </w:r>
          </w:p>
        </w:tc>
      </w:tr>
      <w:tr w14:paraId="25622A59" w14:textId="77777777" w:rsidTr="004370EB">
        <w:tblPrEx>
          <w:tblW w:w="9540" w:type="dxa"/>
          <w:tblInd w:w="108" w:type="dxa"/>
          <w:tblLayout w:type="fixed"/>
          <w:tblLook w:val="04A0"/>
        </w:tblPrEx>
        <w:trPr>
          <w:cantSplit/>
          <w:trHeight w:val="288"/>
        </w:trPr>
        <w:tc>
          <w:tcPr>
            <w:tcW w:w="2520" w:type="dxa"/>
          </w:tcPr>
          <w:p w:rsidR="00651063" w:rsidRPr="007B6817" w:rsidP="007B6817" w14:paraId="70AC923F" w14:textId="77777777">
            <w:pPr>
              <w:spacing w:after="0"/>
              <w:rPr>
                <w:rFonts w:cs="Times New Roman"/>
                <w:sz w:val="20"/>
              </w:rPr>
            </w:pPr>
            <w:r w:rsidRPr="007B6817">
              <w:rPr>
                <w:rFonts w:cs="Times New Roman"/>
                <w:sz w:val="20"/>
              </w:rPr>
              <w:t xml:space="preserve">Secondary </w:t>
            </w:r>
            <w:r w:rsidRPr="007B6817">
              <w:rPr>
                <w:rFonts w:cs="Times New Roman"/>
                <w:sz w:val="20"/>
              </w:rPr>
              <w:t>RxID</w:t>
            </w:r>
          </w:p>
        </w:tc>
        <w:tc>
          <w:tcPr>
            <w:tcW w:w="1440" w:type="dxa"/>
          </w:tcPr>
          <w:p w:rsidR="00651063" w:rsidRPr="007B6817" w:rsidP="007B6817" w14:paraId="27737B51" w14:textId="77777777">
            <w:pPr>
              <w:spacing w:after="0"/>
              <w:rPr>
                <w:rFonts w:cs="Times New Roman"/>
                <w:sz w:val="20"/>
              </w:rPr>
            </w:pPr>
            <w:r w:rsidRPr="007B6817">
              <w:rPr>
                <w:rFonts w:cs="Times New Roman"/>
                <w:sz w:val="20"/>
              </w:rPr>
              <w:t>Output</w:t>
            </w:r>
          </w:p>
        </w:tc>
        <w:tc>
          <w:tcPr>
            <w:tcW w:w="5580" w:type="dxa"/>
          </w:tcPr>
          <w:p w:rsidR="00651063" w:rsidRPr="007B6817" w:rsidP="007B6817" w14:paraId="144E92CB" w14:textId="7E71F30B">
            <w:pPr>
              <w:spacing w:after="0"/>
              <w:rPr>
                <w:rFonts w:cs="Times New Roman"/>
                <w:sz w:val="20"/>
              </w:rPr>
            </w:pPr>
            <w:r w:rsidRPr="007B6817">
              <w:rPr>
                <w:rFonts w:cs="Times New Roman"/>
                <w:sz w:val="20"/>
              </w:rPr>
              <w:t xml:space="preserve">Identifier assigned to </w:t>
            </w:r>
            <w:r w:rsidR="00CC4A44">
              <w:rPr>
                <w:rFonts w:cs="Times New Roman"/>
                <w:sz w:val="20"/>
              </w:rPr>
              <w:t xml:space="preserve">a </w:t>
            </w:r>
            <w:r w:rsidRPr="007B6817">
              <w:rPr>
                <w:rFonts w:cs="Times New Roman"/>
                <w:sz w:val="20"/>
              </w:rPr>
              <w:t>beneficiary by secondary drug insurance.</w:t>
            </w:r>
          </w:p>
        </w:tc>
      </w:tr>
      <w:tr w14:paraId="231A83D8" w14:textId="77777777" w:rsidTr="004370EB">
        <w:tblPrEx>
          <w:tblW w:w="9540" w:type="dxa"/>
          <w:tblInd w:w="108" w:type="dxa"/>
          <w:tblLayout w:type="fixed"/>
          <w:tblLook w:val="04A0"/>
        </w:tblPrEx>
        <w:trPr>
          <w:cantSplit/>
          <w:trHeight w:val="288"/>
        </w:trPr>
        <w:tc>
          <w:tcPr>
            <w:tcW w:w="2520" w:type="dxa"/>
          </w:tcPr>
          <w:p w:rsidR="00651063" w:rsidRPr="007B6817" w:rsidP="007B6817" w14:paraId="41FF5F70" w14:textId="77777777">
            <w:pPr>
              <w:spacing w:after="0"/>
              <w:rPr>
                <w:rFonts w:cs="Times New Roman"/>
                <w:sz w:val="20"/>
              </w:rPr>
            </w:pPr>
            <w:r w:rsidRPr="007B6817">
              <w:rPr>
                <w:rFonts w:cs="Times New Roman"/>
                <w:sz w:val="20"/>
              </w:rPr>
              <w:t>Record Update Timestamp</w:t>
            </w:r>
          </w:p>
        </w:tc>
        <w:tc>
          <w:tcPr>
            <w:tcW w:w="1440" w:type="dxa"/>
          </w:tcPr>
          <w:p w:rsidR="00651063" w:rsidRPr="007B6817" w:rsidP="007B6817" w14:paraId="7CFD33FC" w14:textId="77777777">
            <w:pPr>
              <w:spacing w:after="0"/>
              <w:rPr>
                <w:rFonts w:cs="Times New Roman"/>
                <w:sz w:val="20"/>
              </w:rPr>
            </w:pPr>
            <w:r w:rsidRPr="007B6817">
              <w:rPr>
                <w:rFonts w:cs="Times New Roman"/>
                <w:sz w:val="20"/>
              </w:rPr>
              <w:t>Output</w:t>
            </w:r>
          </w:p>
        </w:tc>
        <w:tc>
          <w:tcPr>
            <w:tcW w:w="5580" w:type="dxa"/>
          </w:tcPr>
          <w:p w:rsidR="00651063" w:rsidRPr="007B6817" w:rsidP="007B6817" w14:paraId="18C044C2" w14:textId="77777777">
            <w:pPr>
              <w:spacing w:after="0"/>
              <w:rPr>
                <w:rFonts w:cs="Times New Roman"/>
                <w:sz w:val="20"/>
              </w:rPr>
            </w:pPr>
            <w:r w:rsidRPr="007B6817">
              <w:rPr>
                <w:rFonts w:cs="Times New Roman"/>
                <w:sz w:val="20"/>
              </w:rPr>
              <w:t>Date this row was added or updated.</w:t>
            </w:r>
          </w:p>
        </w:tc>
      </w:tr>
    </w:tbl>
    <w:p w:rsidR="008D52D6" w:rsidP="008D52D6" w14:paraId="45A5C443" w14:textId="77777777">
      <w:pPr>
        <w:pStyle w:val="Caption"/>
      </w:pPr>
      <w:bookmarkStart w:id="315" w:name="_Toc305598394"/>
      <w:bookmarkStart w:id="316" w:name="_Toc316552860"/>
      <w:bookmarkStart w:id="317" w:name="_Toc87267473"/>
    </w:p>
    <w:p w:rsidR="008D52D6" w:rsidP="008D52D6" w14:paraId="152E9AB2" w14:textId="77777777">
      <w:pPr>
        <w:pStyle w:val="Caption"/>
      </w:pPr>
    </w:p>
    <w:p w:rsidR="00651063" w:rsidRPr="005207FE" w:rsidP="008D52D6" w14:paraId="4B40C63E" w14:textId="32F07DD7">
      <w:pPr>
        <w:pStyle w:val="Caption"/>
      </w:pPr>
      <w:bookmarkStart w:id="318" w:name="_Toc510622017"/>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21</w:t>
      </w:r>
      <w:r w:rsidR="0043743F">
        <w:rPr>
          <w:noProof/>
        </w:rPr>
        <w:fldChar w:fldCharType="end"/>
      </w:r>
      <w:r w:rsidRPr="005207FE">
        <w:t xml:space="preserve">: </w:t>
      </w:r>
      <w:r w:rsidR="00014776">
        <w:t>State U</w:t>
      </w:r>
      <w:r w:rsidR="000F627E">
        <w:t>ser</w:t>
      </w:r>
      <w:r w:rsidRPr="005207FE">
        <w:t xml:space="preserve"> (M244) Screen Messages</w:t>
      </w:r>
      <w:bookmarkEnd w:id="315"/>
      <w:bookmarkEnd w:id="316"/>
      <w:bookmarkEnd w:id="317"/>
      <w:bookmarkEnd w:id="318"/>
    </w:p>
    <w:tbl>
      <w:tblPr>
        <w:tblStyle w:val="TableGrid"/>
        <w:tblCaption w:val="State User (View Only) (M244) Screen Messages Table"/>
        <w:tblDescription w:val="State User (View Only) (M244) Screen Messages Table"/>
        <w:tblW w:w="9540" w:type="dxa"/>
        <w:tblInd w:w="108" w:type="dxa"/>
        <w:tblLook w:val="04A0"/>
      </w:tblPr>
      <w:tblGrid>
        <w:gridCol w:w="1530"/>
        <w:gridCol w:w="2430"/>
        <w:gridCol w:w="5580"/>
      </w:tblGrid>
      <w:tr w14:paraId="5C6D9821" w14:textId="77777777" w:rsidTr="004370EB">
        <w:tblPrEx>
          <w:tblW w:w="9540" w:type="dxa"/>
          <w:tblInd w:w="108" w:type="dxa"/>
          <w:tblLook w:val="04A0"/>
        </w:tblPrEx>
        <w:trPr>
          <w:cantSplit/>
          <w:trHeight w:val="432"/>
          <w:tblHeader/>
        </w:trPr>
        <w:tc>
          <w:tcPr>
            <w:tcW w:w="9540" w:type="dxa"/>
            <w:gridSpan w:val="3"/>
            <w:shd w:val="clear" w:color="auto" w:fill="CCC0D9" w:themeFill="accent4" w:themeFillTint="66"/>
            <w:vAlign w:val="center"/>
          </w:tcPr>
          <w:p w:rsidR="009746B0" w:rsidRPr="005207FE" w:rsidP="00770369" w14:paraId="0F020B06" w14:textId="32D4EB91">
            <w:pPr>
              <w:pStyle w:val="Default"/>
              <w:spacing w:after="0"/>
              <w:jc w:val="center"/>
              <w:rPr>
                <w:rFonts w:ascii="Times New Roman" w:hAnsi="Times New Roman" w:cs="Times New Roman"/>
                <w:b/>
                <w:bCs/>
                <w:sz w:val="20"/>
                <w:szCs w:val="20"/>
              </w:rPr>
            </w:pPr>
            <w:r>
              <w:rPr>
                <w:rFonts w:ascii="Times New Roman" w:hAnsi="Times New Roman" w:cs="Times New Roman"/>
                <w:b/>
                <w:bCs/>
                <w:sz w:val="20"/>
                <w:szCs w:val="20"/>
              </w:rPr>
              <w:t>State U</w:t>
            </w:r>
            <w:r w:rsidR="000F627E">
              <w:rPr>
                <w:rFonts w:ascii="Times New Roman" w:hAnsi="Times New Roman" w:cs="Times New Roman"/>
                <w:b/>
                <w:bCs/>
                <w:sz w:val="20"/>
                <w:szCs w:val="20"/>
              </w:rPr>
              <w:t>ser</w:t>
            </w:r>
            <w:r w:rsidRPr="009746B0">
              <w:rPr>
                <w:rFonts w:ascii="Times New Roman" w:hAnsi="Times New Roman" w:cs="Times New Roman"/>
                <w:b/>
                <w:bCs/>
                <w:sz w:val="20"/>
                <w:szCs w:val="20"/>
              </w:rPr>
              <w:t xml:space="preserve"> (M244) Screen Messages</w:t>
            </w:r>
          </w:p>
        </w:tc>
      </w:tr>
      <w:tr w14:paraId="28D96417" w14:textId="77777777" w:rsidTr="004370EB">
        <w:tblPrEx>
          <w:tblW w:w="9540" w:type="dxa"/>
          <w:tblInd w:w="108" w:type="dxa"/>
          <w:tblLook w:val="04A0"/>
        </w:tblPrEx>
        <w:trPr>
          <w:cantSplit/>
          <w:trHeight w:val="432"/>
          <w:tblHeader/>
        </w:trPr>
        <w:tc>
          <w:tcPr>
            <w:tcW w:w="1530" w:type="dxa"/>
            <w:shd w:val="clear" w:color="auto" w:fill="E5E0EC" w:themeFill="accent4" w:themeFillTint="33"/>
            <w:vAlign w:val="center"/>
          </w:tcPr>
          <w:p w:rsidR="00651063" w:rsidRPr="005207FE" w:rsidP="004A49DF" w14:paraId="7372179B" w14:textId="77777777">
            <w:pPr>
              <w:pStyle w:val="Default"/>
              <w:spacing w:after="0"/>
              <w:jc w:val="center"/>
              <w:rPr>
                <w:rFonts w:ascii="Times New Roman" w:hAnsi="Times New Roman" w:cs="Times New Roman"/>
                <w:sz w:val="20"/>
                <w:szCs w:val="20"/>
              </w:rPr>
            </w:pPr>
            <w:r w:rsidRPr="005207FE">
              <w:rPr>
                <w:rFonts w:ascii="Times New Roman" w:hAnsi="Times New Roman" w:cs="Times New Roman"/>
                <w:b/>
                <w:bCs/>
                <w:sz w:val="20"/>
                <w:szCs w:val="20"/>
              </w:rPr>
              <w:t>Message Type</w:t>
            </w:r>
          </w:p>
        </w:tc>
        <w:tc>
          <w:tcPr>
            <w:tcW w:w="2430" w:type="dxa"/>
            <w:shd w:val="clear" w:color="auto" w:fill="E5E0EC" w:themeFill="accent4" w:themeFillTint="33"/>
            <w:vAlign w:val="center"/>
          </w:tcPr>
          <w:p w:rsidR="00651063" w:rsidRPr="005207FE" w:rsidP="004A49DF" w14:paraId="7B008B8B" w14:textId="77777777">
            <w:pPr>
              <w:pStyle w:val="Default"/>
              <w:spacing w:after="0"/>
              <w:jc w:val="center"/>
              <w:rPr>
                <w:rFonts w:ascii="Times New Roman" w:hAnsi="Times New Roman" w:cs="Times New Roman"/>
                <w:sz w:val="20"/>
                <w:szCs w:val="20"/>
              </w:rPr>
            </w:pPr>
            <w:r w:rsidRPr="005207FE">
              <w:rPr>
                <w:rFonts w:ascii="Times New Roman" w:hAnsi="Times New Roman" w:cs="Times New Roman"/>
                <w:b/>
                <w:bCs/>
                <w:sz w:val="20"/>
                <w:szCs w:val="20"/>
              </w:rPr>
              <w:t>Message Text</w:t>
            </w:r>
          </w:p>
        </w:tc>
        <w:tc>
          <w:tcPr>
            <w:tcW w:w="5580" w:type="dxa"/>
            <w:shd w:val="clear" w:color="auto" w:fill="E5E0EC" w:themeFill="accent4" w:themeFillTint="33"/>
            <w:vAlign w:val="center"/>
          </w:tcPr>
          <w:p w:rsidR="00651063" w:rsidRPr="005207FE" w:rsidP="004A49DF" w14:paraId="5EF6459C" w14:textId="77777777">
            <w:pPr>
              <w:pStyle w:val="Default"/>
              <w:spacing w:after="0"/>
              <w:jc w:val="center"/>
              <w:rPr>
                <w:rFonts w:ascii="Times New Roman" w:hAnsi="Times New Roman" w:cs="Times New Roman"/>
                <w:sz w:val="20"/>
                <w:szCs w:val="20"/>
              </w:rPr>
            </w:pPr>
            <w:r w:rsidRPr="005207FE">
              <w:rPr>
                <w:rFonts w:ascii="Times New Roman" w:hAnsi="Times New Roman" w:cs="Times New Roman"/>
                <w:b/>
                <w:bCs/>
                <w:sz w:val="20"/>
                <w:szCs w:val="20"/>
              </w:rPr>
              <w:t>Suggested Action</w:t>
            </w:r>
          </w:p>
        </w:tc>
      </w:tr>
      <w:tr w14:paraId="5F109AAD" w14:textId="77777777" w:rsidTr="004370EB">
        <w:tblPrEx>
          <w:tblW w:w="9540" w:type="dxa"/>
          <w:tblInd w:w="108" w:type="dxa"/>
          <w:tblLook w:val="04A0"/>
        </w:tblPrEx>
        <w:trPr>
          <w:cantSplit/>
          <w:trHeight w:val="288"/>
        </w:trPr>
        <w:tc>
          <w:tcPr>
            <w:tcW w:w="1530" w:type="dxa"/>
            <w:vAlign w:val="center"/>
          </w:tcPr>
          <w:p w:rsidR="00651063" w:rsidRPr="005207FE" w:rsidP="007B6817" w14:paraId="36E187D8" w14:textId="77777777">
            <w:pPr>
              <w:pStyle w:val="cell10left"/>
              <w:rPr>
                <w:rFonts w:ascii="Times New Roman" w:hAnsi="Times New Roman"/>
              </w:rPr>
            </w:pPr>
            <w:r w:rsidRPr="005207FE">
              <w:rPr>
                <w:rFonts w:ascii="Times New Roman" w:hAnsi="Times New Roman"/>
              </w:rPr>
              <w:t>No data</w:t>
            </w:r>
          </w:p>
        </w:tc>
        <w:tc>
          <w:tcPr>
            <w:tcW w:w="2430" w:type="dxa"/>
            <w:vAlign w:val="center"/>
          </w:tcPr>
          <w:p w:rsidR="00651063" w:rsidRPr="005207FE" w:rsidP="007B6817" w14:paraId="052539DF" w14:textId="77777777">
            <w:pPr>
              <w:pStyle w:val="cell10left"/>
              <w:rPr>
                <w:rFonts w:ascii="Times New Roman" w:hAnsi="Times New Roman"/>
              </w:rPr>
            </w:pPr>
            <w:r w:rsidRPr="005207FE">
              <w:rPr>
                <w:rFonts w:ascii="Times New Roman" w:hAnsi="Times New Roman"/>
              </w:rPr>
              <w:t>No primary drug insurance information found for &lt;claim number&gt;.</w:t>
            </w:r>
          </w:p>
        </w:tc>
        <w:tc>
          <w:tcPr>
            <w:tcW w:w="5580" w:type="dxa"/>
            <w:vAlign w:val="center"/>
          </w:tcPr>
          <w:p w:rsidR="00651063" w:rsidRPr="005207FE" w:rsidP="007B6817" w14:paraId="0029CFAC" w14:textId="0BEE3233">
            <w:pPr>
              <w:pStyle w:val="cell10left"/>
              <w:rPr>
                <w:rFonts w:ascii="Times New Roman" w:hAnsi="Times New Roman"/>
              </w:rPr>
            </w:pPr>
            <w:r w:rsidRPr="00CC4A44">
              <w:rPr>
                <w:rFonts w:ascii="Times New Roman" w:hAnsi="Times New Roman"/>
              </w:rPr>
              <w:t xml:space="preserve">No corresponding data </w:t>
            </w:r>
            <w:r w:rsidRPr="00CC4A44">
              <w:rPr>
                <w:rFonts w:ascii="Times New Roman" w:hAnsi="Times New Roman"/>
              </w:rPr>
              <w:t xml:space="preserve">is </w:t>
            </w:r>
            <w:r w:rsidRPr="00CC4A44">
              <w:rPr>
                <w:rFonts w:ascii="Times New Roman" w:hAnsi="Times New Roman"/>
              </w:rPr>
              <w:t xml:space="preserve">available for </w:t>
            </w:r>
            <w:r w:rsidRPr="00CC4A44">
              <w:rPr>
                <w:rFonts w:ascii="Times New Roman" w:hAnsi="Times New Roman"/>
              </w:rPr>
              <w:t xml:space="preserve">the </w:t>
            </w:r>
            <w:r w:rsidRPr="00CC4A44">
              <w:rPr>
                <w:rFonts w:ascii="Times New Roman" w:hAnsi="Times New Roman"/>
              </w:rPr>
              <w:t>claim number. If</w:t>
            </w:r>
            <w:r w:rsidRPr="00CC4A44">
              <w:rPr>
                <w:rFonts w:ascii="Times New Roman" w:hAnsi="Times New Roman"/>
              </w:rPr>
              <w:t xml:space="preserve"> the</w:t>
            </w:r>
            <w:r w:rsidRPr="00CC4A44">
              <w:rPr>
                <w:rFonts w:ascii="Times New Roman" w:hAnsi="Times New Roman"/>
              </w:rPr>
              <w:t xml:space="preserve"> user expects to see data, verify the claim </w:t>
            </w:r>
            <w:r w:rsidRPr="00CC4A44">
              <w:rPr>
                <w:rFonts w:ascii="Times New Roman" w:hAnsi="Times New Roman"/>
              </w:rPr>
              <w:t>number</w:t>
            </w:r>
            <w:r w:rsidRPr="00CC4A44">
              <w:rPr>
                <w:rFonts w:ascii="Times New Roman" w:hAnsi="Times New Roman"/>
              </w:rPr>
              <w:t xml:space="preserve"> and try again. If</w:t>
            </w:r>
            <w:r w:rsidRPr="00CC4A44">
              <w:rPr>
                <w:rFonts w:ascii="Times New Roman" w:hAnsi="Times New Roman"/>
              </w:rPr>
              <w:t xml:space="preserve"> the</w:t>
            </w:r>
            <w:r w:rsidRPr="00CC4A44">
              <w:rPr>
                <w:rFonts w:ascii="Times New Roman" w:hAnsi="Times New Roman"/>
              </w:rPr>
              <w:t xml:space="preserve"> claim number is correct, </w:t>
            </w:r>
            <w:r w:rsidRPr="00CC4A44">
              <w:rPr>
                <w:rFonts w:ascii="Times New Roman" w:hAnsi="Times New Roman"/>
              </w:rPr>
              <w:t xml:space="preserve">the </w:t>
            </w:r>
            <w:r w:rsidRPr="00CC4A44">
              <w:rPr>
                <w:rFonts w:ascii="Times New Roman" w:hAnsi="Times New Roman"/>
              </w:rPr>
              <w:t>user contacts MAPD Help Desk for assistance.</w:t>
            </w:r>
          </w:p>
        </w:tc>
      </w:tr>
      <w:tr w14:paraId="7FCAA281" w14:textId="77777777" w:rsidTr="004370EB">
        <w:tblPrEx>
          <w:tblW w:w="9540" w:type="dxa"/>
          <w:tblInd w:w="108" w:type="dxa"/>
          <w:tblLook w:val="04A0"/>
        </w:tblPrEx>
        <w:trPr>
          <w:cantSplit/>
          <w:trHeight w:val="288"/>
        </w:trPr>
        <w:tc>
          <w:tcPr>
            <w:tcW w:w="1530" w:type="dxa"/>
            <w:vAlign w:val="center"/>
          </w:tcPr>
          <w:p w:rsidR="00651063" w:rsidRPr="005207FE" w:rsidP="007B6817" w14:paraId="1B0ACA99" w14:textId="77777777">
            <w:pPr>
              <w:pStyle w:val="cell10left"/>
              <w:rPr>
                <w:rFonts w:ascii="Times New Roman" w:hAnsi="Times New Roman"/>
              </w:rPr>
            </w:pPr>
            <w:r w:rsidRPr="005207FE">
              <w:rPr>
                <w:rFonts w:ascii="Times New Roman" w:hAnsi="Times New Roman"/>
              </w:rPr>
              <w:t>No data</w:t>
            </w:r>
          </w:p>
        </w:tc>
        <w:tc>
          <w:tcPr>
            <w:tcW w:w="2430" w:type="dxa"/>
            <w:vAlign w:val="center"/>
          </w:tcPr>
          <w:p w:rsidR="00651063" w:rsidRPr="005207FE" w:rsidP="007B6817" w14:paraId="080B1917" w14:textId="77777777">
            <w:pPr>
              <w:pStyle w:val="cell10left"/>
              <w:rPr>
                <w:rFonts w:ascii="Times New Roman" w:hAnsi="Times New Roman"/>
              </w:rPr>
            </w:pPr>
            <w:r w:rsidRPr="005207FE">
              <w:rPr>
                <w:rFonts w:ascii="Times New Roman" w:hAnsi="Times New Roman"/>
              </w:rPr>
              <w:t>No secondary drug insurance information found for &lt;claim number&gt;.</w:t>
            </w:r>
          </w:p>
        </w:tc>
        <w:tc>
          <w:tcPr>
            <w:tcW w:w="5580" w:type="dxa"/>
            <w:vAlign w:val="center"/>
          </w:tcPr>
          <w:p w:rsidR="00651063" w:rsidRPr="005207FE" w:rsidP="007B6817" w14:paraId="2CCE421A" w14:textId="5539298D">
            <w:pPr>
              <w:pStyle w:val="cell10left"/>
              <w:rPr>
                <w:rFonts w:ascii="Times New Roman" w:hAnsi="Times New Roman"/>
              </w:rPr>
            </w:pPr>
            <w:r w:rsidRPr="00CC4A44">
              <w:rPr>
                <w:rFonts w:ascii="Times New Roman" w:hAnsi="Times New Roman"/>
              </w:rPr>
              <w:t xml:space="preserve">No corresponding data </w:t>
            </w:r>
            <w:r w:rsidRPr="00CC4A44">
              <w:rPr>
                <w:rFonts w:ascii="Times New Roman" w:hAnsi="Times New Roman"/>
              </w:rPr>
              <w:t xml:space="preserve">is </w:t>
            </w:r>
            <w:r w:rsidRPr="00CC4A44">
              <w:rPr>
                <w:rFonts w:ascii="Times New Roman" w:hAnsi="Times New Roman"/>
              </w:rPr>
              <w:t xml:space="preserve">available for </w:t>
            </w:r>
            <w:r w:rsidRPr="00CC4A44">
              <w:rPr>
                <w:rFonts w:ascii="Times New Roman" w:hAnsi="Times New Roman"/>
              </w:rPr>
              <w:t xml:space="preserve">the </w:t>
            </w:r>
            <w:r w:rsidRPr="00CC4A44">
              <w:rPr>
                <w:rFonts w:ascii="Times New Roman" w:hAnsi="Times New Roman"/>
              </w:rPr>
              <w:t>claim number. If</w:t>
            </w:r>
            <w:r w:rsidRPr="00CC4A44">
              <w:rPr>
                <w:rFonts w:ascii="Times New Roman" w:hAnsi="Times New Roman"/>
              </w:rPr>
              <w:t xml:space="preserve"> the</w:t>
            </w:r>
            <w:r w:rsidRPr="00CC4A44">
              <w:rPr>
                <w:rFonts w:ascii="Times New Roman" w:hAnsi="Times New Roman"/>
              </w:rPr>
              <w:t xml:space="preserve"> user expects to see data, verify the claim </w:t>
            </w:r>
            <w:r w:rsidRPr="00CC4A44">
              <w:rPr>
                <w:rFonts w:ascii="Times New Roman" w:hAnsi="Times New Roman"/>
              </w:rPr>
              <w:t>number</w:t>
            </w:r>
            <w:r w:rsidRPr="00CC4A44">
              <w:rPr>
                <w:rFonts w:ascii="Times New Roman" w:hAnsi="Times New Roman"/>
              </w:rPr>
              <w:t xml:space="preserve"> and try again. If</w:t>
            </w:r>
            <w:r w:rsidRPr="00CC4A44">
              <w:rPr>
                <w:rFonts w:ascii="Times New Roman" w:hAnsi="Times New Roman"/>
              </w:rPr>
              <w:t xml:space="preserve"> the</w:t>
            </w:r>
            <w:r w:rsidRPr="00CC4A44">
              <w:rPr>
                <w:rFonts w:ascii="Times New Roman" w:hAnsi="Times New Roman"/>
              </w:rPr>
              <w:t xml:space="preserve"> claim number is correct, </w:t>
            </w:r>
            <w:r w:rsidRPr="00CC4A44">
              <w:rPr>
                <w:rFonts w:ascii="Times New Roman" w:hAnsi="Times New Roman"/>
              </w:rPr>
              <w:t xml:space="preserve">the </w:t>
            </w:r>
            <w:r w:rsidRPr="00CC4A44">
              <w:rPr>
                <w:rFonts w:ascii="Times New Roman" w:hAnsi="Times New Roman"/>
              </w:rPr>
              <w:t>user contacts MAPD Help Desk for assistance.</w:t>
            </w:r>
          </w:p>
        </w:tc>
      </w:tr>
      <w:tr w14:paraId="288F05E7" w14:textId="77777777" w:rsidTr="004370EB">
        <w:tblPrEx>
          <w:tblW w:w="9540" w:type="dxa"/>
          <w:tblInd w:w="108" w:type="dxa"/>
          <w:tblLook w:val="04A0"/>
        </w:tblPrEx>
        <w:trPr>
          <w:cantSplit/>
          <w:trHeight w:val="288"/>
        </w:trPr>
        <w:tc>
          <w:tcPr>
            <w:tcW w:w="1530" w:type="dxa"/>
            <w:vAlign w:val="center"/>
          </w:tcPr>
          <w:p w:rsidR="00651063" w:rsidRPr="005207FE" w:rsidP="007B6817" w14:paraId="1BC91E82"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0DA42D95" w14:textId="77777777">
            <w:pPr>
              <w:pStyle w:val="cell10left"/>
              <w:rPr>
                <w:rFonts w:ascii="Times New Roman" w:hAnsi="Times New Roman"/>
              </w:rPr>
            </w:pPr>
            <w:r w:rsidRPr="005207FE">
              <w:rPr>
                <w:rFonts w:ascii="Times New Roman" w:hAnsi="Times New Roman"/>
              </w:rPr>
              <w:t>Invalid primary drug insurance results retrieved for &lt;claim number&gt;.</w:t>
            </w:r>
          </w:p>
        </w:tc>
        <w:tc>
          <w:tcPr>
            <w:tcW w:w="5580" w:type="dxa"/>
            <w:vAlign w:val="center"/>
          </w:tcPr>
          <w:p w:rsidR="00651063" w:rsidRPr="004A49DF" w:rsidP="007B6817" w14:paraId="6E756420" w14:textId="77777777">
            <w:pPr>
              <w:pStyle w:val="cell10left"/>
              <w:rPr>
                <w:rFonts w:ascii="Times New Roman" w:hAnsi="Times New Roman"/>
              </w:rPr>
            </w:pPr>
            <w:r w:rsidRPr="004A49DF">
              <w:rPr>
                <w:rFonts w:ascii="Times New Roman" w:hAnsi="Times New Roman"/>
              </w:rPr>
              <w:t>Contact MAPD Help Desk for assistance.</w:t>
            </w:r>
          </w:p>
        </w:tc>
      </w:tr>
      <w:tr w14:paraId="2564D14F" w14:textId="77777777" w:rsidTr="004370EB">
        <w:tblPrEx>
          <w:tblW w:w="9540" w:type="dxa"/>
          <w:tblInd w:w="108" w:type="dxa"/>
          <w:tblLook w:val="04A0"/>
        </w:tblPrEx>
        <w:trPr>
          <w:cantSplit/>
          <w:trHeight w:val="288"/>
        </w:trPr>
        <w:tc>
          <w:tcPr>
            <w:tcW w:w="1530" w:type="dxa"/>
            <w:vAlign w:val="center"/>
          </w:tcPr>
          <w:p w:rsidR="00651063" w:rsidRPr="005207FE" w:rsidP="007B6817" w14:paraId="11E24683"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30B7D008" w14:textId="77777777">
            <w:pPr>
              <w:pStyle w:val="cell10left"/>
              <w:rPr>
                <w:rFonts w:ascii="Times New Roman" w:hAnsi="Times New Roman"/>
              </w:rPr>
            </w:pPr>
            <w:r w:rsidRPr="005207FE">
              <w:rPr>
                <w:rFonts w:ascii="Times New Roman" w:hAnsi="Times New Roman"/>
              </w:rPr>
              <w:t>Invalid secondary drug insurance results retrieved for &lt;claim number&gt;.</w:t>
            </w:r>
          </w:p>
        </w:tc>
        <w:tc>
          <w:tcPr>
            <w:tcW w:w="5580" w:type="dxa"/>
            <w:vAlign w:val="center"/>
          </w:tcPr>
          <w:p w:rsidR="00651063" w:rsidRPr="004A49DF" w:rsidP="007B6817" w14:paraId="16B47E7A" w14:textId="77777777">
            <w:pPr>
              <w:pStyle w:val="cell10left"/>
              <w:rPr>
                <w:rFonts w:ascii="Times New Roman" w:hAnsi="Times New Roman"/>
              </w:rPr>
            </w:pPr>
            <w:r w:rsidRPr="004A49DF">
              <w:rPr>
                <w:rFonts w:ascii="Times New Roman" w:hAnsi="Times New Roman"/>
              </w:rPr>
              <w:t>Contact MAPD Help Desk for assistance.</w:t>
            </w:r>
          </w:p>
        </w:tc>
      </w:tr>
      <w:tr w14:paraId="4D1DBFA0" w14:textId="77777777" w:rsidTr="004370EB">
        <w:tblPrEx>
          <w:tblW w:w="9540" w:type="dxa"/>
          <w:tblInd w:w="108" w:type="dxa"/>
          <w:tblLook w:val="04A0"/>
        </w:tblPrEx>
        <w:trPr>
          <w:cantSplit/>
          <w:trHeight w:val="288"/>
        </w:trPr>
        <w:tc>
          <w:tcPr>
            <w:tcW w:w="1530" w:type="dxa"/>
            <w:vAlign w:val="center"/>
          </w:tcPr>
          <w:p w:rsidR="00651063" w:rsidRPr="005207FE" w:rsidP="007B6817" w14:paraId="27BE8603"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5327F16A" w14:textId="77777777">
            <w:pPr>
              <w:pStyle w:val="cell10left"/>
              <w:rPr>
                <w:rFonts w:ascii="Times New Roman" w:hAnsi="Times New Roman"/>
              </w:rPr>
            </w:pPr>
            <w:r w:rsidRPr="005207FE">
              <w:rPr>
                <w:rFonts w:ascii="Times New Roman" w:hAnsi="Times New Roman"/>
              </w:rPr>
              <w:t>Error occurred while retrieving drug insurance information for &lt;claim number&gt;.</w:t>
            </w:r>
          </w:p>
        </w:tc>
        <w:tc>
          <w:tcPr>
            <w:tcW w:w="5580" w:type="dxa"/>
            <w:vAlign w:val="center"/>
          </w:tcPr>
          <w:p w:rsidR="00651063" w:rsidRPr="004A49DF" w:rsidP="007B6817" w14:paraId="3E653E8F" w14:textId="77777777">
            <w:pPr>
              <w:pStyle w:val="cell10left"/>
              <w:rPr>
                <w:rFonts w:ascii="Times New Roman" w:hAnsi="Times New Roman"/>
              </w:rPr>
            </w:pPr>
            <w:r w:rsidRPr="004A49DF">
              <w:rPr>
                <w:rFonts w:ascii="Times New Roman" w:hAnsi="Times New Roman"/>
              </w:rPr>
              <w:t>Contact MAPD Help Desk for assistance.</w:t>
            </w:r>
          </w:p>
        </w:tc>
      </w:tr>
      <w:tr w14:paraId="3CF695F2" w14:textId="77777777" w:rsidTr="004370EB">
        <w:tblPrEx>
          <w:tblW w:w="9540" w:type="dxa"/>
          <w:tblInd w:w="108" w:type="dxa"/>
          <w:tblLook w:val="04A0"/>
        </w:tblPrEx>
        <w:trPr>
          <w:cantSplit/>
          <w:trHeight w:val="288"/>
        </w:trPr>
        <w:tc>
          <w:tcPr>
            <w:tcW w:w="1530" w:type="dxa"/>
            <w:vAlign w:val="center"/>
          </w:tcPr>
          <w:p w:rsidR="00651063" w:rsidRPr="005207FE" w:rsidP="007B6817" w14:paraId="094D4880"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74E31523" w14:textId="77777777">
            <w:pPr>
              <w:pStyle w:val="cell10left"/>
              <w:rPr>
                <w:rFonts w:ascii="Times New Roman" w:hAnsi="Times New Roman"/>
              </w:rPr>
            </w:pPr>
            <w:r w:rsidRPr="005207FE">
              <w:rPr>
                <w:rFonts w:ascii="Times New Roman" w:hAnsi="Times New Roman"/>
              </w:rPr>
              <w:t>Invalid input retrieving drug insurance information for &lt;claim number&gt;.</w:t>
            </w:r>
          </w:p>
        </w:tc>
        <w:tc>
          <w:tcPr>
            <w:tcW w:w="5580" w:type="dxa"/>
            <w:vAlign w:val="center"/>
          </w:tcPr>
          <w:p w:rsidR="00651063" w:rsidRPr="004A49DF" w:rsidP="007B6817" w14:paraId="46AEDA39" w14:textId="77777777">
            <w:pPr>
              <w:pStyle w:val="cell10left"/>
              <w:rPr>
                <w:rFonts w:ascii="Times New Roman" w:hAnsi="Times New Roman"/>
              </w:rPr>
            </w:pPr>
            <w:r w:rsidRPr="004A49DF">
              <w:rPr>
                <w:rFonts w:ascii="Times New Roman" w:hAnsi="Times New Roman"/>
              </w:rPr>
              <w:t>Contact MAPD Help Desk for assistance.</w:t>
            </w:r>
          </w:p>
        </w:tc>
      </w:tr>
      <w:tr w14:paraId="1EB0D00C" w14:textId="77777777" w:rsidTr="004370EB">
        <w:tblPrEx>
          <w:tblW w:w="9540" w:type="dxa"/>
          <w:tblInd w:w="108" w:type="dxa"/>
          <w:tblLook w:val="04A0"/>
        </w:tblPrEx>
        <w:trPr>
          <w:cantSplit/>
          <w:trHeight w:val="288"/>
        </w:trPr>
        <w:tc>
          <w:tcPr>
            <w:tcW w:w="1530" w:type="dxa"/>
            <w:vAlign w:val="center"/>
          </w:tcPr>
          <w:p w:rsidR="00651063" w:rsidRPr="005207FE" w:rsidP="007B6817" w14:paraId="5AE34B91"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5CD6CDAB" w14:textId="77777777">
            <w:pPr>
              <w:pStyle w:val="cell10left"/>
              <w:rPr>
                <w:rFonts w:ascii="Times New Roman" w:hAnsi="Times New Roman"/>
              </w:rPr>
            </w:pPr>
            <w:r w:rsidRPr="005207FE">
              <w:rPr>
                <w:rFonts w:ascii="Times New Roman" w:hAnsi="Times New Roman"/>
              </w:rPr>
              <w:t>Unexpected error code from database=&lt;error code&gt;.</w:t>
            </w:r>
          </w:p>
        </w:tc>
        <w:tc>
          <w:tcPr>
            <w:tcW w:w="5580" w:type="dxa"/>
            <w:vAlign w:val="center"/>
          </w:tcPr>
          <w:p w:rsidR="00651063" w:rsidRPr="004A49DF" w:rsidP="007B6817" w14:paraId="379D0AB7" w14:textId="77777777">
            <w:pPr>
              <w:pStyle w:val="cell10left"/>
              <w:rPr>
                <w:rFonts w:ascii="Times New Roman" w:hAnsi="Times New Roman"/>
              </w:rPr>
            </w:pPr>
            <w:r w:rsidRPr="004A49DF">
              <w:rPr>
                <w:rFonts w:ascii="Times New Roman" w:hAnsi="Times New Roman"/>
              </w:rPr>
              <w:t>Contact MAPD Help Desk for assistance.</w:t>
            </w:r>
          </w:p>
        </w:tc>
      </w:tr>
      <w:tr w14:paraId="5BEA7279" w14:textId="77777777" w:rsidTr="004370EB">
        <w:tblPrEx>
          <w:tblW w:w="9540" w:type="dxa"/>
          <w:tblInd w:w="108" w:type="dxa"/>
          <w:tblLook w:val="04A0"/>
        </w:tblPrEx>
        <w:trPr>
          <w:cantSplit/>
          <w:trHeight w:val="288"/>
        </w:trPr>
        <w:tc>
          <w:tcPr>
            <w:tcW w:w="1530" w:type="dxa"/>
            <w:vAlign w:val="center"/>
          </w:tcPr>
          <w:p w:rsidR="00651063" w:rsidRPr="005207FE" w:rsidP="007B6817" w14:paraId="002A0D5E" w14:textId="77777777">
            <w:pPr>
              <w:pStyle w:val="cell10left"/>
              <w:rPr>
                <w:rFonts w:ascii="Times New Roman" w:hAnsi="Times New Roman"/>
              </w:rPr>
            </w:pPr>
            <w:r w:rsidRPr="005207FE">
              <w:rPr>
                <w:rFonts w:ascii="Times New Roman" w:hAnsi="Times New Roman"/>
              </w:rPr>
              <w:t>Software or Database Error</w:t>
            </w:r>
          </w:p>
        </w:tc>
        <w:tc>
          <w:tcPr>
            <w:tcW w:w="2430" w:type="dxa"/>
            <w:vAlign w:val="center"/>
          </w:tcPr>
          <w:p w:rsidR="00651063" w:rsidRPr="005207FE" w:rsidP="007B6817" w14:paraId="684F7AAE" w14:textId="77777777">
            <w:pPr>
              <w:pStyle w:val="cell10left"/>
              <w:rPr>
                <w:rFonts w:ascii="Times New Roman" w:hAnsi="Times New Roman"/>
              </w:rPr>
            </w:pPr>
            <w:r w:rsidRPr="005207FE">
              <w:rPr>
                <w:rFonts w:ascii="Times New Roman" w:hAnsi="Times New Roman"/>
              </w:rPr>
              <w:t>Connection error.</w:t>
            </w:r>
          </w:p>
        </w:tc>
        <w:tc>
          <w:tcPr>
            <w:tcW w:w="5580" w:type="dxa"/>
            <w:vAlign w:val="center"/>
          </w:tcPr>
          <w:p w:rsidR="00651063" w:rsidRPr="004A49DF" w:rsidP="007B6817" w14:paraId="4C225382" w14:textId="77777777">
            <w:pPr>
              <w:pStyle w:val="cell10left"/>
              <w:rPr>
                <w:rFonts w:ascii="Times New Roman" w:hAnsi="Times New Roman"/>
              </w:rPr>
            </w:pPr>
            <w:r w:rsidRPr="004A49DF">
              <w:rPr>
                <w:rFonts w:ascii="Times New Roman" w:hAnsi="Times New Roman"/>
              </w:rPr>
              <w:t>Contact MAPD Help Desk for assistance.</w:t>
            </w:r>
          </w:p>
        </w:tc>
      </w:tr>
    </w:tbl>
    <w:p w:rsidR="00A519C7" w14:paraId="4C367A67" w14:textId="77777777">
      <w:bookmarkStart w:id="319" w:name="_Toc348113703"/>
      <w:r>
        <w:br w:type="page"/>
      </w:r>
    </w:p>
    <w:p w:rsidR="006B652F" w:rsidP="002F3765" w14:paraId="61029137" w14:textId="77777777">
      <w:pPr>
        <w:pStyle w:val="Heading3"/>
      </w:pPr>
      <w:bookmarkStart w:id="320" w:name="_Toc126076255"/>
      <w:bookmarkStart w:id="321" w:name="_Toc510621786"/>
      <w:r>
        <w:t>Viewing Additional Insurance Information</w:t>
      </w:r>
      <w:bookmarkStart w:id="322" w:name="_Hlt38350426"/>
      <w:bookmarkEnd w:id="319"/>
      <w:bookmarkEnd w:id="320"/>
      <w:bookmarkEnd w:id="321"/>
      <w:bookmarkEnd w:id="322"/>
    </w:p>
    <w:p w:rsidR="006B652F" w:rsidP="006B652F" w14:paraId="3A89D5FB" w14:textId="77777777">
      <w:bookmarkStart w:id="323" w:name="_Hlt38350449"/>
      <w:bookmarkEnd w:id="323"/>
      <w:r>
        <w:t>The Additional Insurance Information</w:t>
      </w:r>
      <w:r w:rsidR="00770369">
        <w:t xml:space="preserve"> (M251)</w:t>
      </w:r>
      <w:r>
        <w:t xml:space="preserve"> screen</w:t>
      </w:r>
      <w:r w:rsidR="00770369">
        <w:t xml:space="preserve">, </w:t>
      </w:r>
      <w:r w:rsidRPr="00770369" w:rsidR="00770369">
        <w:rPr>
          <w:b/>
        </w:rPr>
        <w:t>Figure 2-1</w:t>
      </w:r>
      <w:r w:rsidR="00DB5DB8">
        <w:rPr>
          <w:b/>
        </w:rPr>
        <w:t>2</w:t>
      </w:r>
      <w:r w:rsidR="00770369">
        <w:t xml:space="preserve">, </w:t>
      </w:r>
      <w:r>
        <w:t xml:space="preserve">shows a beneficiary’s medical insurance and drug insurance information. </w:t>
      </w:r>
    </w:p>
    <w:p w:rsidR="006B652F" w:rsidP="00504965" w14:paraId="54E2C058" w14:textId="77777777">
      <w:pPr>
        <w:pStyle w:val="Heading4"/>
      </w:pPr>
      <w:bookmarkStart w:id="324" w:name="_Ref265167411"/>
      <w:r>
        <w:t xml:space="preserve">Step </w:t>
      </w:r>
      <w:r w:rsidR="00A65C81">
        <w:t>6</w:t>
      </w:r>
      <w:r>
        <w:t>: Viewing the Additional Insurance Information (M251) Screen</w:t>
      </w:r>
      <w:bookmarkEnd w:id="324"/>
    </w:p>
    <w:p w:rsidR="006B652F" w:rsidP="006F1598" w14:paraId="19F9D8B9" w14:textId="77777777">
      <w:pPr>
        <w:spacing w:after="120"/>
      </w:pPr>
      <w:r>
        <w:t>To search for a beneficiary, the user logs into the system and navigates to the |Beneficiary| link. Clicking the |Additional Insurance Information| menu item at the top of the screen displays a summary list of medical insurance and drug insurance information by start and end dates.</w:t>
      </w:r>
      <w:r w:rsidR="00135211">
        <w:t xml:space="preserve"> </w:t>
      </w:r>
      <w:r>
        <w:t xml:space="preserve"> The fields on the screen are described</w:t>
      </w:r>
      <w:r w:rsidRPr="00290D7C" w:rsidR="00290D7C">
        <w:t xml:space="preserve"> </w:t>
      </w:r>
      <w:r w:rsidR="00290D7C">
        <w:t xml:space="preserve">in </w:t>
      </w:r>
      <w:r w:rsidRPr="00290D7C" w:rsidR="00290D7C">
        <w:rPr>
          <w:b/>
        </w:rPr>
        <w:t>Table 2-</w:t>
      </w:r>
      <w:r w:rsidR="00DD481E">
        <w:rPr>
          <w:b/>
        </w:rPr>
        <w:t>2</w:t>
      </w:r>
      <w:r w:rsidR="00770369">
        <w:rPr>
          <w:b/>
        </w:rPr>
        <w:t>2</w:t>
      </w:r>
      <w:r w:rsidRPr="005207FE" w:rsidR="00770369">
        <w:t xml:space="preserve">, with </w:t>
      </w:r>
      <w:r w:rsidR="00770369">
        <w:t>screen</w:t>
      </w:r>
      <w:r w:rsidRPr="005207FE" w:rsidR="00770369">
        <w:t xml:space="preserve"> messages provided in </w:t>
      </w:r>
      <w:r w:rsidRPr="005207FE" w:rsidR="00770369">
        <w:rPr>
          <w:b/>
        </w:rPr>
        <w:t>Table 2-</w:t>
      </w:r>
      <w:r w:rsidR="00770369">
        <w:rPr>
          <w:b/>
        </w:rPr>
        <w:t>23</w:t>
      </w:r>
      <w:r w:rsidRPr="005207FE" w:rsidR="00770369">
        <w:t>.</w:t>
      </w:r>
    </w:p>
    <w:p w:rsidR="006F1598" w:rsidRPr="006F1598" w:rsidP="0094295D" w14:paraId="7A1F23A4" w14:textId="71093DD4">
      <w:pPr>
        <w:spacing w:line="276" w:lineRule="auto"/>
        <w:rPr>
          <w:b/>
          <w:i/>
          <w:snapToGrid w:val="0"/>
          <w:sz w:val="22"/>
          <w:szCs w:val="22"/>
        </w:rPr>
      </w:pPr>
      <w:bookmarkStart w:id="325" w:name="Fig2_10"/>
      <w:bookmarkStart w:id="326" w:name="_Toc87266655"/>
      <w:r>
        <w:rPr>
          <w:noProof/>
        </w:rPr>
        <w:drawing>
          <wp:inline distT="0" distB="0" distL="0" distR="0">
            <wp:extent cx="6000750" cy="1518920"/>
            <wp:effectExtent l="19050" t="19050" r="19050" b="24130"/>
            <wp:docPr id="15" name="Picture 15" descr="Additional Insurance Information (M251) Screen" title="Additional Insurance Information (M251)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251.png"/>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1518920"/>
                    </a:xfrm>
                    <a:prstGeom prst="rect">
                      <a:avLst/>
                    </a:prstGeom>
                    <a:ln>
                      <a:solidFill>
                        <a:schemeClr val="tx1"/>
                      </a:solidFill>
                    </a:ln>
                  </pic:spPr>
                </pic:pic>
              </a:graphicData>
            </a:graphic>
          </wp:inline>
        </w:drawing>
      </w:r>
      <w:bookmarkStart w:id="327" w:name="_Toc510621874"/>
      <w:bookmarkEnd w:id="325"/>
      <w:r w:rsidRPr="006F1598">
        <w:rPr>
          <w:b/>
          <w:sz w:val="22"/>
          <w:szCs w:val="22"/>
        </w:rPr>
        <w:t xml:space="preserve">Figure </w:t>
      </w:r>
      <w:r w:rsidR="004424B9">
        <w:rPr>
          <w:b/>
          <w:sz w:val="22"/>
          <w:szCs w:val="22"/>
        </w:rPr>
        <w:fldChar w:fldCharType="begin"/>
      </w:r>
      <w:r w:rsidR="004424B9">
        <w:rPr>
          <w:b/>
          <w:sz w:val="22"/>
          <w:szCs w:val="22"/>
        </w:rPr>
        <w:instrText xml:space="preserve"> STYLEREF 1 \s </w:instrText>
      </w:r>
      <w:r w:rsidR="004424B9">
        <w:rPr>
          <w:b/>
          <w:sz w:val="22"/>
          <w:szCs w:val="22"/>
        </w:rPr>
        <w:fldChar w:fldCharType="separate"/>
      </w:r>
      <w:r w:rsidR="00BB7542">
        <w:rPr>
          <w:b/>
          <w:noProof/>
          <w:sz w:val="22"/>
          <w:szCs w:val="22"/>
        </w:rPr>
        <w:t>2</w:t>
      </w:r>
      <w:r w:rsidR="004424B9">
        <w:rPr>
          <w:b/>
          <w:sz w:val="22"/>
          <w:szCs w:val="22"/>
        </w:rPr>
        <w:fldChar w:fldCharType="end"/>
      </w:r>
      <w:r w:rsidR="004424B9">
        <w:rPr>
          <w:b/>
          <w:sz w:val="22"/>
          <w:szCs w:val="22"/>
        </w:rPr>
        <w:noBreakHyphen/>
      </w:r>
      <w:r w:rsidR="004424B9">
        <w:rPr>
          <w:b/>
          <w:sz w:val="22"/>
          <w:szCs w:val="22"/>
        </w:rPr>
        <w:fldChar w:fldCharType="begin"/>
      </w:r>
      <w:r w:rsidR="004424B9">
        <w:rPr>
          <w:b/>
          <w:sz w:val="22"/>
          <w:szCs w:val="22"/>
        </w:rPr>
        <w:instrText xml:space="preserve"> SEQ Figure \* ARABIC \s 1 </w:instrText>
      </w:r>
      <w:r w:rsidR="004424B9">
        <w:rPr>
          <w:b/>
          <w:sz w:val="22"/>
          <w:szCs w:val="22"/>
        </w:rPr>
        <w:fldChar w:fldCharType="separate"/>
      </w:r>
      <w:r w:rsidR="00BB7542">
        <w:rPr>
          <w:b/>
          <w:noProof/>
          <w:sz w:val="22"/>
          <w:szCs w:val="22"/>
        </w:rPr>
        <w:t>12</w:t>
      </w:r>
      <w:r w:rsidR="004424B9">
        <w:rPr>
          <w:b/>
          <w:sz w:val="22"/>
          <w:szCs w:val="22"/>
        </w:rPr>
        <w:fldChar w:fldCharType="end"/>
      </w:r>
      <w:r w:rsidRPr="006F1598">
        <w:rPr>
          <w:b/>
          <w:sz w:val="22"/>
          <w:szCs w:val="22"/>
        </w:rPr>
        <w:t>: Additional Insurance Information (M251) Screen</w:t>
      </w:r>
      <w:bookmarkEnd w:id="326"/>
      <w:bookmarkEnd w:id="327"/>
    </w:p>
    <w:p w:rsidR="008D52D6" w:rsidP="008D52D6" w14:paraId="0E7A27E5" w14:textId="77777777">
      <w:pPr>
        <w:pStyle w:val="Caption"/>
      </w:pPr>
      <w:bookmarkStart w:id="328" w:name="_Toc87267474"/>
    </w:p>
    <w:p w:rsidR="00601F60" w:rsidP="008D52D6" w14:paraId="17A73CFF" w14:textId="3FF0B0EF">
      <w:pPr>
        <w:pStyle w:val="Caption"/>
      </w:pPr>
      <w:bookmarkStart w:id="329" w:name="_Toc510622018"/>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22</w:t>
      </w:r>
      <w:r w:rsidR="0043743F">
        <w:rPr>
          <w:noProof/>
        </w:rPr>
        <w:fldChar w:fldCharType="end"/>
      </w:r>
      <w:r>
        <w:t>: Additional Insurance Information (M251) Field Descriptions and Actions</w:t>
      </w:r>
      <w:bookmarkEnd w:id="328"/>
      <w:bookmarkEnd w:id="329"/>
    </w:p>
    <w:tbl>
      <w:tblPr>
        <w:tblCaption w:val="Additional Insurance Information (M251) Field Descriptions and Action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20"/>
      </w:tblPr>
      <w:tblGrid>
        <w:gridCol w:w="1458"/>
        <w:gridCol w:w="2022"/>
        <w:gridCol w:w="1024"/>
        <w:gridCol w:w="4756"/>
      </w:tblGrid>
      <w:tr w14:paraId="5B02AFE4" w14:textId="77777777" w:rsidTr="004370E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20"/>
        </w:tblPrEx>
        <w:trPr>
          <w:cantSplit/>
          <w:trHeight w:val="432"/>
          <w:tblHeader/>
        </w:trPr>
        <w:tc>
          <w:tcPr>
            <w:tcW w:w="5000" w:type="pct"/>
            <w:gridSpan w:val="4"/>
            <w:shd w:val="clear" w:color="auto" w:fill="CCC0D9" w:themeFill="accent4" w:themeFillTint="66"/>
            <w:vAlign w:val="center"/>
          </w:tcPr>
          <w:p w:rsidR="009746B0" w:rsidRPr="00001D88" w:rsidP="009746B0" w14:paraId="05DBC434" w14:textId="77777777">
            <w:pPr>
              <w:pStyle w:val="CellHeading"/>
              <w:rPr>
                <w:b/>
              </w:rPr>
            </w:pPr>
            <w:r w:rsidRPr="00001D88">
              <w:rPr>
                <w:b/>
              </w:rPr>
              <w:t>Additional Insurance Information (M251) Field Descriptions and Actions</w:t>
            </w:r>
          </w:p>
        </w:tc>
      </w:tr>
      <w:tr w14:paraId="5E905DFC" w14:textId="77777777" w:rsidTr="004370EB">
        <w:tblPrEx>
          <w:tblW w:w="5000" w:type="pct"/>
          <w:tblCellMar>
            <w:left w:w="115" w:type="dxa"/>
            <w:right w:w="115" w:type="dxa"/>
          </w:tblCellMar>
          <w:tblLook w:val="0420"/>
        </w:tblPrEx>
        <w:trPr>
          <w:cantSplit/>
          <w:trHeight w:val="432"/>
          <w:tblHeader/>
        </w:trPr>
        <w:tc>
          <w:tcPr>
            <w:tcW w:w="787" w:type="pct"/>
            <w:shd w:val="clear" w:color="auto" w:fill="E5E0EC" w:themeFill="accent4" w:themeFillTint="33"/>
            <w:vAlign w:val="center"/>
            <w:hideMark/>
          </w:tcPr>
          <w:p w:rsidR="007C0A78" w:rsidRPr="00001D88" w:rsidP="009746B0" w14:paraId="1122B617" w14:textId="77777777">
            <w:pPr>
              <w:pStyle w:val="CellHeading"/>
              <w:rPr>
                <w:b/>
              </w:rPr>
            </w:pPr>
            <w:r w:rsidRPr="00001D88">
              <w:rPr>
                <w:b/>
              </w:rPr>
              <w:t>Screen Area</w:t>
            </w:r>
          </w:p>
        </w:tc>
        <w:tc>
          <w:tcPr>
            <w:tcW w:w="1092" w:type="pct"/>
            <w:shd w:val="clear" w:color="auto" w:fill="E5E0EC" w:themeFill="accent4" w:themeFillTint="33"/>
            <w:vAlign w:val="center"/>
            <w:hideMark/>
          </w:tcPr>
          <w:p w:rsidR="007C0A78" w:rsidRPr="00001D88" w:rsidP="009746B0" w14:paraId="7BB05849" w14:textId="77777777">
            <w:pPr>
              <w:pStyle w:val="CellHeading"/>
              <w:rPr>
                <w:b/>
              </w:rPr>
            </w:pPr>
            <w:r w:rsidRPr="00001D88">
              <w:rPr>
                <w:b/>
              </w:rPr>
              <w:t>Item</w:t>
            </w:r>
          </w:p>
        </w:tc>
        <w:tc>
          <w:tcPr>
            <w:tcW w:w="553" w:type="pct"/>
            <w:shd w:val="clear" w:color="auto" w:fill="E5E0EC" w:themeFill="accent4" w:themeFillTint="33"/>
            <w:vAlign w:val="center"/>
            <w:hideMark/>
          </w:tcPr>
          <w:p w:rsidR="007C0A78" w:rsidRPr="00001D88" w:rsidP="009746B0" w14:paraId="3737D0BF" w14:textId="77777777">
            <w:pPr>
              <w:pStyle w:val="CellHeading"/>
              <w:rPr>
                <w:b/>
              </w:rPr>
            </w:pPr>
            <w:r w:rsidRPr="00001D88">
              <w:rPr>
                <w:b/>
              </w:rPr>
              <w:t>Type</w:t>
            </w:r>
          </w:p>
        </w:tc>
        <w:tc>
          <w:tcPr>
            <w:tcW w:w="2568" w:type="pct"/>
            <w:shd w:val="clear" w:color="auto" w:fill="E5E0EC" w:themeFill="accent4" w:themeFillTint="33"/>
            <w:vAlign w:val="center"/>
            <w:hideMark/>
          </w:tcPr>
          <w:p w:rsidR="007C0A78" w:rsidRPr="00001D88" w:rsidP="009746B0" w14:paraId="734FFC56" w14:textId="77777777">
            <w:pPr>
              <w:pStyle w:val="CellHeading"/>
              <w:rPr>
                <w:b/>
              </w:rPr>
            </w:pPr>
            <w:r w:rsidRPr="00001D88">
              <w:rPr>
                <w:b/>
              </w:rPr>
              <w:t>Description</w:t>
            </w:r>
          </w:p>
        </w:tc>
      </w:tr>
      <w:tr w14:paraId="4E129CFC"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6372785E"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39809699" w14:textId="77777777">
            <w:pPr>
              <w:spacing w:after="0"/>
              <w:rPr>
                <w:rFonts w:cs="Times New Roman"/>
                <w:sz w:val="20"/>
              </w:rPr>
            </w:pPr>
            <w:r w:rsidRPr="007B6817">
              <w:rPr>
                <w:rFonts w:cs="Times New Roman"/>
                <w:sz w:val="20"/>
              </w:rPr>
              <w:t>Coverage Type</w:t>
            </w:r>
          </w:p>
        </w:tc>
        <w:tc>
          <w:tcPr>
            <w:tcW w:w="553" w:type="pct"/>
            <w:vAlign w:val="center"/>
            <w:hideMark/>
          </w:tcPr>
          <w:p w:rsidR="007C0A78" w:rsidRPr="007B6817" w:rsidP="007B6817" w14:paraId="151E4D5E"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468AC433" w14:textId="09340451">
            <w:pPr>
              <w:pStyle w:val="NoSpacing"/>
              <w:spacing w:line="276" w:lineRule="auto"/>
              <w:rPr>
                <w:rFonts w:eastAsia="Times New Roman" w:cs="Times New Roman"/>
                <w:sz w:val="20"/>
              </w:rPr>
            </w:pPr>
            <w:r w:rsidRPr="007B6817">
              <w:rPr>
                <w:rFonts w:cs="Times New Roman"/>
                <w:sz w:val="20"/>
              </w:rPr>
              <w:t>Can populate</w:t>
            </w:r>
            <w:r w:rsidRPr="007B6817">
              <w:rPr>
                <w:rFonts w:cs="Times New Roman"/>
                <w:sz w:val="20"/>
              </w:rPr>
              <w:t xml:space="preserve"> as: </w:t>
            </w:r>
          </w:p>
          <w:p w:rsidR="007C0A78" w:rsidRPr="007B6817" w:rsidP="00FE7E35" w14:paraId="5495A314" w14:textId="77777777">
            <w:pPr>
              <w:pStyle w:val="NoSpacing"/>
              <w:widowControl w:val="0"/>
              <w:numPr>
                <w:ilvl w:val="0"/>
                <w:numId w:val="50"/>
              </w:numPr>
              <w:spacing w:line="276" w:lineRule="auto"/>
              <w:ind w:left="216" w:hanging="216"/>
              <w:rPr>
                <w:rFonts w:cs="Times New Roman"/>
                <w:sz w:val="20"/>
              </w:rPr>
            </w:pPr>
            <w:r w:rsidRPr="007B6817">
              <w:rPr>
                <w:rFonts w:cs="Times New Roman"/>
                <w:sz w:val="20"/>
              </w:rPr>
              <w:t>Primary to Medicare</w:t>
            </w:r>
            <w:r w:rsidRPr="007B6817" w:rsidR="0036767E">
              <w:rPr>
                <w:rFonts w:cs="Times New Roman"/>
                <w:sz w:val="20"/>
              </w:rPr>
              <w:t>.</w:t>
            </w:r>
          </w:p>
          <w:p w:rsidR="007C0A78" w:rsidRPr="007B6817" w:rsidP="00FE7E35" w14:paraId="0B9E2C35" w14:textId="77777777">
            <w:pPr>
              <w:pStyle w:val="NoSpacing"/>
              <w:widowControl w:val="0"/>
              <w:numPr>
                <w:ilvl w:val="0"/>
                <w:numId w:val="50"/>
              </w:numPr>
              <w:spacing w:line="276" w:lineRule="auto"/>
              <w:ind w:left="216" w:hanging="216"/>
              <w:rPr>
                <w:rFonts w:eastAsia="Times New Roman" w:cs="Times New Roman"/>
                <w:sz w:val="20"/>
              </w:rPr>
            </w:pPr>
            <w:r w:rsidRPr="007B6817">
              <w:rPr>
                <w:rFonts w:cs="Times New Roman"/>
                <w:sz w:val="20"/>
              </w:rPr>
              <w:t>Secondary to Medicare</w:t>
            </w:r>
            <w:r w:rsidRPr="007B6817" w:rsidR="0036767E">
              <w:rPr>
                <w:rFonts w:cs="Times New Roman"/>
                <w:sz w:val="20"/>
              </w:rPr>
              <w:t>.</w:t>
            </w:r>
          </w:p>
        </w:tc>
      </w:tr>
      <w:tr w14:paraId="68CAC48B"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B1D3E13"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6BE3202A" w14:textId="77777777">
            <w:pPr>
              <w:spacing w:after="0"/>
              <w:rPr>
                <w:rFonts w:cs="Times New Roman"/>
                <w:sz w:val="20"/>
              </w:rPr>
            </w:pPr>
            <w:r w:rsidRPr="007B6817">
              <w:rPr>
                <w:rFonts w:cs="Times New Roman"/>
                <w:sz w:val="20"/>
              </w:rPr>
              <w:t>Start Date</w:t>
            </w:r>
          </w:p>
        </w:tc>
        <w:tc>
          <w:tcPr>
            <w:tcW w:w="553" w:type="pct"/>
            <w:vAlign w:val="center"/>
            <w:hideMark/>
          </w:tcPr>
          <w:p w:rsidR="007C0A78" w:rsidRPr="007B6817" w:rsidP="007B6817" w14:paraId="0355CD1E"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DAAB412" w14:textId="77777777">
            <w:pPr>
              <w:spacing w:after="0"/>
              <w:rPr>
                <w:rFonts w:cs="Times New Roman"/>
                <w:sz w:val="20"/>
              </w:rPr>
            </w:pPr>
            <w:r w:rsidRPr="007B6817">
              <w:rPr>
                <w:rFonts w:cs="Times New Roman"/>
                <w:sz w:val="20"/>
              </w:rPr>
              <w:t>Start date for each medical insurer for the beneficiary.</w:t>
            </w:r>
          </w:p>
        </w:tc>
      </w:tr>
      <w:tr w14:paraId="7B02D689"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5E2F691"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2F19EBFF" w14:textId="77777777">
            <w:pPr>
              <w:spacing w:after="0"/>
              <w:rPr>
                <w:rFonts w:cs="Times New Roman"/>
                <w:sz w:val="20"/>
              </w:rPr>
            </w:pPr>
            <w:r w:rsidRPr="007B6817">
              <w:rPr>
                <w:rFonts w:cs="Times New Roman"/>
                <w:sz w:val="20"/>
              </w:rPr>
              <w:t>End Date</w:t>
            </w:r>
          </w:p>
        </w:tc>
        <w:tc>
          <w:tcPr>
            <w:tcW w:w="553" w:type="pct"/>
            <w:vAlign w:val="center"/>
            <w:hideMark/>
          </w:tcPr>
          <w:p w:rsidR="007C0A78" w:rsidRPr="007B6817" w:rsidP="007B6817" w14:paraId="107F6EE1"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3CD6E08" w14:textId="77777777">
            <w:pPr>
              <w:spacing w:after="0"/>
              <w:rPr>
                <w:rFonts w:cs="Times New Roman"/>
                <w:sz w:val="20"/>
              </w:rPr>
            </w:pPr>
            <w:r w:rsidRPr="007B6817">
              <w:rPr>
                <w:rFonts w:cs="Times New Roman"/>
                <w:sz w:val="20"/>
              </w:rPr>
              <w:t>End date for each medical insurer for the beneficiary.</w:t>
            </w:r>
          </w:p>
        </w:tc>
      </w:tr>
      <w:tr w14:paraId="0363A377"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6ED375D"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4571AC59" w14:textId="77777777">
            <w:pPr>
              <w:spacing w:after="0"/>
              <w:rPr>
                <w:rFonts w:cs="Times New Roman"/>
                <w:sz w:val="20"/>
              </w:rPr>
            </w:pPr>
            <w:r w:rsidRPr="007B6817">
              <w:rPr>
                <w:rFonts w:cs="Times New Roman"/>
                <w:sz w:val="20"/>
              </w:rPr>
              <w:t>MSP Reason</w:t>
            </w:r>
          </w:p>
        </w:tc>
        <w:tc>
          <w:tcPr>
            <w:tcW w:w="553" w:type="pct"/>
            <w:vAlign w:val="center"/>
            <w:hideMark/>
          </w:tcPr>
          <w:p w:rsidR="007C0A78" w:rsidRPr="007B6817" w:rsidP="007B6817" w14:paraId="34EDA9B3"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1C9409ED" w14:textId="77777777">
            <w:pPr>
              <w:pStyle w:val="NoSpacing"/>
              <w:spacing w:line="276" w:lineRule="auto"/>
              <w:rPr>
                <w:rFonts w:eastAsia="Times New Roman" w:cs="Times New Roman"/>
                <w:sz w:val="20"/>
              </w:rPr>
            </w:pPr>
            <w:r w:rsidRPr="007B6817">
              <w:rPr>
                <w:rFonts w:cs="Times New Roman"/>
                <w:sz w:val="20"/>
              </w:rPr>
              <w:t xml:space="preserve">Can populate as: </w:t>
            </w:r>
          </w:p>
          <w:p w:rsidR="007C0A78" w:rsidRPr="007B6817" w:rsidP="00FE7E35" w14:paraId="764D9107"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Working Aged</w:t>
            </w:r>
            <w:r w:rsidRPr="007B6817" w:rsidR="0036767E">
              <w:rPr>
                <w:rFonts w:cs="Times New Roman"/>
                <w:sz w:val="20"/>
              </w:rPr>
              <w:t>.</w:t>
            </w:r>
          </w:p>
          <w:p w:rsidR="007C0A78" w:rsidRPr="007B6817" w:rsidP="00FE7E35" w14:paraId="18C1A1C5"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ESRD</w:t>
            </w:r>
            <w:r w:rsidRPr="007B6817" w:rsidR="0036767E">
              <w:rPr>
                <w:rFonts w:cs="Times New Roman"/>
                <w:sz w:val="20"/>
              </w:rPr>
              <w:t>.</w:t>
            </w:r>
          </w:p>
          <w:p w:rsidR="007C0A78" w:rsidRPr="007B6817" w:rsidP="00FE7E35" w14:paraId="5767CF84"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No-fault Automobile Insurance</w:t>
            </w:r>
            <w:r w:rsidRPr="007B6817" w:rsidR="0036767E">
              <w:rPr>
                <w:rFonts w:cs="Times New Roman"/>
                <w:sz w:val="20"/>
              </w:rPr>
              <w:t>.</w:t>
            </w:r>
          </w:p>
          <w:p w:rsidR="007C0A78" w:rsidRPr="007B6817" w:rsidP="00FE7E35" w14:paraId="4490E9B2"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Working Disabled</w:t>
            </w:r>
            <w:r w:rsidRPr="007B6817" w:rsidR="0036767E">
              <w:rPr>
                <w:rFonts w:cs="Times New Roman"/>
                <w:sz w:val="20"/>
              </w:rPr>
              <w:t>.</w:t>
            </w:r>
          </w:p>
          <w:p w:rsidR="007C0A78" w:rsidRPr="007B6817" w:rsidP="00FE7E35" w14:paraId="06623D57"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Liability</w:t>
            </w:r>
            <w:r w:rsidRPr="007B6817" w:rsidR="0036767E">
              <w:rPr>
                <w:rFonts w:cs="Times New Roman"/>
                <w:sz w:val="20"/>
              </w:rPr>
              <w:t>.</w:t>
            </w:r>
          </w:p>
          <w:p w:rsidR="007C0A78" w:rsidRPr="007B6817" w:rsidP="00FE7E35" w14:paraId="01D7E6C2"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Worker’s Compensation</w:t>
            </w:r>
            <w:r w:rsidRPr="007B6817" w:rsidR="0036767E">
              <w:rPr>
                <w:rFonts w:cs="Times New Roman"/>
                <w:sz w:val="20"/>
              </w:rPr>
              <w:t>.</w:t>
            </w:r>
          </w:p>
          <w:p w:rsidR="007C0A78" w:rsidRPr="007B6817" w:rsidP="00FE7E35" w14:paraId="52BC6423"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Federal (Public Health)</w:t>
            </w:r>
            <w:r w:rsidRPr="007B6817" w:rsidR="0036767E">
              <w:rPr>
                <w:rFonts w:cs="Times New Roman"/>
                <w:sz w:val="20"/>
              </w:rPr>
              <w:t>.</w:t>
            </w:r>
          </w:p>
          <w:p w:rsidR="007C0A78" w:rsidRPr="007B6817" w:rsidP="00FE7E35" w14:paraId="205A6D62"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Black Lung</w:t>
            </w:r>
            <w:r w:rsidRPr="007B6817" w:rsidR="0036767E">
              <w:rPr>
                <w:rFonts w:cs="Times New Roman"/>
                <w:sz w:val="20"/>
              </w:rPr>
              <w:t>.</w:t>
            </w:r>
          </w:p>
          <w:p w:rsidR="007C0A78" w:rsidRPr="007B6817" w:rsidP="00FE7E35" w14:paraId="48230AD7" w14:textId="77777777">
            <w:pPr>
              <w:pStyle w:val="NoSpacing"/>
              <w:widowControl w:val="0"/>
              <w:numPr>
                <w:ilvl w:val="0"/>
                <w:numId w:val="51"/>
              </w:numPr>
              <w:spacing w:line="276" w:lineRule="auto"/>
              <w:ind w:left="216" w:hanging="216"/>
              <w:rPr>
                <w:rFonts w:eastAsia="Times New Roman" w:cs="Times New Roman"/>
                <w:sz w:val="20"/>
              </w:rPr>
            </w:pPr>
            <w:r w:rsidRPr="007B6817">
              <w:rPr>
                <w:rFonts w:cs="Times New Roman"/>
                <w:sz w:val="20"/>
              </w:rPr>
              <w:t>Veterans</w:t>
            </w:r>
            <w:r w:rsidRPr="007B6817" w:rsidR="0036767E">
              <w:rPr>
                <w:rFonts w:cs="Times New Roman"/>
                <w:sz w:val="20"/>
              </w:rPr>
              <w:t>.</w:t>
            </w:r>
          </w:p>
        </w:tc>
      </w:tr>
      <w:tr w14:paraId="4169C4A1"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2082B90A"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52017FEF" w14:textId="77777777">
            <w:pPr>
              <w:spacing w:after="0"/>
              <w:rPr>
                <w:rFonts w:cs="Times New Roman"/>
                <w:sz w:val="20"/>
              </w:rPr>
            </w:pPr>
            <w:r w:rsidRPr="007B6817">
              <w:rPr>
                <w:rFonts w:cs="Times New Roman"/>
                <w:sz w:val="20"/>
              </w:rPr>
              <w:t xml:space="preserve">Insurer Name </w:t>
            </w:r>
          </w:p>
        </w:tc>
        <w:tc>
          <w:tcPr>
            <w:tcW w:w="553" w:type="pct"/>
            <w:vAlign w:val="center"/>
            <w:hideMark/>
          </w:tcPr>
          <w:p w:rsidR="007C0A78" w:rsidRPr="007B6817" w:rsidP="007B6817" w14:paraId="1E95E2B8"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77278016" w14:textId="77777777">
            <w:pPr>
              <w:spacing w:after="0"/>
              <w:rPr>
                <w:rFonts w:cs="Times New Roman"/>
                <w:sz w:val="20"/>
              </w:rPr>
            </w:pPr>
            <w:r w:rsidRPr="007B6817">
              <w:rPr>
                <w:rFonts w:cs="Times New Roman"/>
                <w:sz w:val="20"/>
              </w:rPr>
              <w:t>Medical insurance company name</w:t>
            </w:r>
            <w:r w:rsidRPr="007B6817" w:rsidR="0036767E">
              <w:rPr>
                <w:rFonts w:cs="Times New Roman"/>
                <w:sz w:val="20"/>
              </w:rPr>
              <w:t>.</w:t>
            </w:r>
          </w:p>
        </w:tc>
      </w:tr>
      <w:tr w14:paraId="1728007C"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11A9190D"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1F32C2EB" w14:textId="77777777">
            <w:pPr>
              <w:spacing w:after="0"/>
              <w:rPr>
                <w:rFonts w:cs="Times New Roman"/>
                <w:sz w:val="20"/>
              </w:rPr>
            </w:pPr>
            <w:r w:rsidRPr="007B6817">
              <w:rPr>
                <w:rFonts w:cs="Times New Roman"/>
                <w:sz w:val="20"/>
              </w:rPr>
              <w:t xml:space="preserve">Insurer Address </w:t>
            </w:r>
          </w:p>
        </w:tc>
        <w:tc>
          <w:tcPr>
            <w:tcW w:w="553" w:type="pct"/>
            <w:vAlign w:val="center"/>
            <w:hideMark/>
          </w:tcPr>
          <w:p w:rsidR="007C0A78" w:rsidRPr="007B6817" w:rsidP="007B6817" w14:paraId="796C77E0"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513FC9A8" w14:textId="77777777">
            <w:pPr>
              <w:spacing w:after="0"/>
              <w:rPr>
                <w:rFonts w:cs="Times New Roman"/>
                <w:sz w:val="20"/>
              </w:rPr>
            </w:pPr>
            <w:r w:rsidRPr="007B6817">
              <w:rPr>
                <w:rFonts w:cs="Times New Roman"/>
                <w:sz w:val="20"/>
              </w:rPr>
              <w:t>Address of medical insurance company</w:t>
            </w:r>
            <w:r w:rsidRPr="007B6817" w:rsidR="0036767E">
              <w:rPr>
                <w:rFonts w:cs="Times New Roman"/>
                <w:sz w:val="20"/>
              </w:rPr>
              <w:t>.</w:t>
            </w:r>
          </w:p>
        </w:tc>
      </w:tr>
      <w:tr w14:paraId="58476690"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74A74F57"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519BA295" w14:textId="77777777">
            <w:pPr>
              <w:spacing w:after="0"/>
              <w:rPr>
                <w:rFonts w:cs="Times New Roman"/>
                <w:sz w:val="20"/>
              </w:rPr>
            </w:pPr>
            <w:r w:rsidRPr="007B6817">
              <w:rPr>
                <w:rFonts w:cs="Times New Roman"/>
                <w:sz w:val="20"/>
              </w:rPr>
              <w:t>MSP Qualifier</w:t>
            </w:r>
          </w:p>
        </w:tc>
        <w:tc>
          <w:tcPr>
            <w:tcW w:w="553" w:type="pct"/>
            <w:vAlign w:val="center"/>
            <w:hideMark/>
          </w:tcPr>
          <w:p w:rsidR="007C0A78" w:rsidRPr="007B6817" w:rsidP="007B6817" w14:paraId="5AB91035"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8AFB88B" w14:textId="77777777">
            <w:pPr>
              <w:spacing w:after="0"/>
              <w:rPr>
                <w:rFonts w:cs="Times New Roman"/>
                <w:sz w:val="20"/>
              </w:rPr>
            </w:pPr>
            <w:r w:rsidRPr="007B6817">
              <w:rPr>
                <w:rFonts w:cs="Times New Roman"/>
                <w:sz w:val="20"/>
              </w:rPr>
              <w:t xml:space="preserve">MSP Qualifier code assigned by </w:t>
            </w:r>
            <w:r w:rsidR="00A61301">
              <w:rPr>
                <w:rFonts w:cs="Times New Roman"/>
                <w:sz w:val="20"/>
              </w:rPr>
              <w:t>Medicare Beneficiary Database (</w:t>
            </w:r>
            <w:r w:rsidRPr="007B6817">
              <w:rPr>
                <w:rFonts w:cs="Times New Roman"/>
                <w:sz w:val="20"/>
              </w:rPr>
              <w:t>MBD</w:t>
            </w:r>
            <w:r w:rsidR="00A61301">
              <w:rPr>
                <w:rFonts w:cs="Times New Roman"/>
                <w:sz w:val="20"/>
              </w:rPr>
              <w:t>)</w:t>
            </w:r>
            <w:r w:rsidRPr="007B6817" w:rsidR="0036767E">
              <w:rPr>
                <w:rFonts w:cs="Times New Roman"/>
                <w:sz w:val="20"/>
              </w:rPr>
              <w:t>.</w:t>
            </w:r>
          </w:p>
        </w:tc>
      </w:tr>
      <w:tr w14:paraId="594FAA4A"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63699C0"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37B522C2" w14:textId="77777777">
            <w:pPr>
              <w:spacing w:after="0"/>
              <w:rPr>
                <w:rFonts w:cs="Times New Roman"/>
                <w:sz w:val="20"/>
              </w:rPr>
            </w:pPr>
            <w:r w:rsidRPr="007B6817">
              <w:rPr>
                <w:rFonts w:cs="Times New Roman"/>
                <w:sz w:val="20"/>
              </w:rPr>
              <w:t>Added Date</w:t>
            </w:r>
          </w:p>
        </w:tc>
        <w:tc>
          <w:tcPr>
            <w:tcW w:w="553" w:type="pct"/>
            <w:vAlign w:val="center"/>
            <w:hideMark/>
          </w:tcPr>
          <w:p w:rsidR="007C0A78" w:rsidRPr="007B6817" w:rsidP="007B6817" w14:paraId="3B03354F"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520E075" w14:textId="77777777">
            <w:pPr>
              <w:pStyle w:val="cell10bullet"/>
              <w:numPr>
                <w:ilvl w:val="0"/>
                <w:numId w:val="0"/>
              </w:numPr>
              <w:tabs>
                <w:tab w:val="left" w:pos="720"/>
              </w:tabs>
              <w:spacing w:after="0" w:line="276" w:lineRule="auto"/>
              <w:rPr>
                <w:rFonts w:eastAsia="Times New Roman" w:cs="Times New Roman"/>
              </w:rPr>
            </w:pPr>
            <w:r w:rsidRPr="007B6817">
              <w:rPr>
                <w:rFonts w:cs="Times New Roman"/>
              </w:rPr>
              <w:t>Date the additional medical insurance was added</w:t>
            </w:r>
            <w:r w:rsidRPr="007B6817" w:rsidR="0036767E">
              <w:rPr>
                <w:rFonts w:cs="Times New Roman"/>
              </w:rPr>
              <w:t>.</w:t>
            </w:r>
          </w:p>
        </w:tc>
      </w:tr>
      <w:tr w14:paraId="46819B81"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6044C527" w14:textId="77777777">
            <w:pPr>
              <w:spacing w:after="0"/>
              <w:rPr>
                <w:rFonts w:cs="Times New Roman"/>
                <w:sz w:val="20"/>
              </w:rPr>
            </w:pPr>
            <w:r w:rsidRPr="007B6817">
              <w:rPr>
                <w:rFonts w:cs="Times New Roman"/>
                <w:sz w:val="20"/>
              </w:rPr>
              <w:t>Additional Medical Insurance</w:t>
            </w:r>
          </w:p>
        </w:tc>
        <w:tc>
          <w:tcPr>
            <w:tcW w:w="1092" w:type="pct"/>
            <w:vAlign w:val="center"/>
            <w:hideMark/>
          </w:tcPr>
          <w:p w:rsidR="007C0A78" w:rsidRPr="007B6817" w:rsidP="007B6817" w14:paraId="494C5511" w14:textId="77777777">
            <w:pPr>
              <w:spacing w:after="0"/>
              <w:rPr>
                <w:rFonts w:cs="Times New Roman"/>
                <w:sz w:val="20"/>
              </w:rPr>
            </w:pPr>
            <w:r w:rsidRPr="007B6817">
              <w:rPr>
                <w:rFonts w:cs="Times New Roman"/>
                <w:sz w:val="20"/>
              </w:rPr>
              <w:t>Updated Date</w:t>
            </w:r>
          </w:p>
        </w:tc>
        <w:tc>
          <w:tcPr>
            <w:tcW w:w="553" w:type="pct"/>
            <w:vAlign w:val="center"/>
            <w:hideMark/>
          </w:tcPr>
          <w:p w:rsidR="007C0A78" w:rsidRPr="007B6817" w:rsidP="007B6817" w14:paraId="1068363C"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8F55319" w14:textId="77777777">
            <w:pPr>
              <w:spacing w:after="0"/>
              <w:rPr>
                <w:rFonts w:cs="Times New Roman"/>
                <w:sz w:val="20"/>
              </w:rPr>
            </w:pPr>
            <w:r w:rsidRPr="007B6817">
              <w:rPr>
                <w:rFonts w:cs="Times New Roman"/>
                <w:sz w:val="20"/>
              </w:rPr>
              <w:t>Date the additional medical insurance was updated</w:t>
            </w:r>
            <w:r w:rsidRPr="007B6817" w:rsidR="0036767E">
              <w:rPr>
                <w:rFonts w:cs="Times New Roman"/>
                <w:sz w:val="20"/>
              </w:rPr>
              <w:t>.</w:t>
            </w:r>
          </w:p>
        </w:tc>
      </w:tr>
      <w:tr w14:paraId="78F99EB5"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75379141"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6FCC724E" w14:textId="77777777">
            <w:pPr>
              <w:spacing w:after="0"/>
              <w:rPr>
                <w:rFonts w:cs="Times New Roman"/>
                <w:sz w:val="20"/>
              </w:rPr>
            </w:pPr>
            <w:r w:rsidRPr="007B6817">
              <w:rPr>
                <w:rFonts w:cs="Times New Roman"/>
                <w:sz w:val="20"/>
              </w:rPr>
              <w:t>Coverage Type</w:t>
            </w:r>
          </w:p>
        </w:tc>
        <w:tc>
          <w:tcPr>
            <w:tcW w:w="553" w:type="pct"/>
            <w:vAlign w:val="center"/>
            <w:hideMark/>
          </w:tcPr>
          <w:p w:rsidR="007C0A78" w:rsidRPr="007B6817" w:rsidP="007B6817" w14:paraId="114A18BE"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62A3F4FB" w14:textId="77777777">
            <w:pPr>
              <w:pStyle w:val="NoSpacing"/>
              <w:spacing w:line="276" w:lineRule="auto"/>
              <w:rPr>
                <w:rFonts w:eastAsia="Times New Roman" w:cs="Times New Roman"/>
                <w:sz w:val="20"/>
              </w:rPr>
            </w:pPr>
            <w:r w:rsidRPr="007B6817">
              <w:rPr>
                <w:rFonts w:cs="Times New Roman"/>
                <w:sz w:val="20"/>
              </w:rPr>
              <w:t xml:space="preserve">Can populate as: </w:t>
            </w:r>
          </w:p>
          <w:p w:rsidR="007C0A78" w:rsidRPr="007B6817" w:rsidP="00FE7E35" w14:paraId="46FA37B8" w14:textId="77777777">
            <w:pPr>
              <w:pStyle w:val="NoSpacing"/>
              <w:widowControl w:val="0"/>
              <w:numPr>
                <w:ilvl w:val="0"/>
                <w:numId w:val="50"/>
              </w:numPr>
              <w:spacing w:line="276" w:lineRule="auto"/>
              <w:ind w:left="216" w:hanging="216"/>
              <w:rPr>
                <w:rFonts w:cs="Times New Roman"/>
                <w:sz w:val="20"/>
              </w:rPr>
            </w:pPr>
            <w:r w:rsidRPr="007B6817">
              <w:rPr>
                <w:rFonts w:cs="Times New Roman"/>
                <w:sz w:val="20"/>
              </w:rPr>
              <w:t>Primary to Medicare</w:t>
            </w:r>
            <w:r w:rsidRPr="007B6817" w:rsidR="0036767E">
              <w:rPr>
                <w:rFonts w:cs="Times New Roman"/>
                <w:sz w:val="20"/>
              </w:rPr>
              <w:t>.</w:t>
            </w:r>
          </w:p>
          <w:p w:rsidR="007C0A78" w:rsidRPr="007B6817" w:rsidP="00FE7E35" w14:paraId="08387553" w14:textId="77777777">
            <w:pPr>
              <w:pStyle w:val="NoSpacing"/>
              <w:widowControl w:val="0"/>
              <w:numPr>
                <w:ilvl w:val="0"/>
                <w:numId w:val="50"/>
              </w:numPr>
              <w:spacing w:line="276" w:lineRule="auto"/>
              <w:ind w:left="216" w:hanging="216"/>
              <w:rPr>
                <w:rFonts w:eastAsia="Times New Roman" w:cs="Times New Roman"/>
                <w:sz w:val="20"/>
              </w:rPr>
            </w:pPr>
            <w:r w:rsidRPr="007B6817">
              <w:rPr>
                <w:rFonts w:cs="Times New Roman"/>
                <w:sz w:val="20"/>
              </w:rPr>
              <w:t>Secondary to Medicare</w:t>
            </w:r>
            <w:r w:rsidRPr="007B6817" w:rsidR="0036767E">
              <w:rPr>
                <w:rFonts w:cs="Times New Roman"/>
                <w:sz w:val="20"/>
              </w:rPr>
              <w:t>.</w:t>
            </w:r>
          </w:p>
        </w:tc>
      </w:tr>
      <w:tr w14:paraId="238B44BA"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1B4A7061"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11C5FF00" w14:textId="77777777">
            <w:pPr>
              <w:spacing w:after="0"/>
              <w:rPr>
                <w:rFonts w:cs="Times New Roman"/>
                <w:sz w:val="20"/>
              </w:rPr>
            </w:pPr>
            <w:r w:rsidRPr="007B6817">
              <w:rPr>
                <w:rFonts w:cs="Times New Roman"/>
                <w:sz w:val="20"/>
              </w:rPr>
              <w:t>Start Date</w:t>
            </w:r>
          </w:p>
        </w:tc>
        <w:tc>
          <w:tcPr>
            <w:tcW w:w="553" w:type="pct"/>
            <w:vAlign w:val="center"/>
            <w:hideMark/>
          </w:tcPr>
          <w:p w:rsidR="007C0A78" w:rsidRPr="007B6817" w:rsidP="007B6817" w14:paraId="73D45A98"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34A470E1" w14:textId="77777777">
            <w:pPr>
              <w:spacing w:after="0"/>
              <w:rPr>
                <w:rFonts w:cs="Times New Roman"/>
                <w:sz w:val="20"/>
              </w:rPr>
            </w:pPr>
            <w:r w:rsidRPr="007B6817">
              <w:rPr>
                <w:rFonts w:cs="Times New Roman"/>
                <w:sz w:val="20"/>
              </w:rPr>
              <w:t>Start date for each drug insurer for the beneficiary.</w:t>
            </w:r>
          </w:p>
        </w:tc>
      </w:tr>
      <w:tr w14:paraId="10D514D6"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0D85702"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768EAD7B" w14:textId="77777777">
            <w:pPr>
              <w:spacing w:after="0"/>
              <w:rPr>
                <w:rFonts w:cs="Times New Roman"/>
                <w:sz w:val="20"/>
              </w:rPr>
            </w:pPr>
            <w:r w:rsidRPr="007B6817">
              <w:rPr>
                <w:rFonts w:cs="Times New Roman"/>
                <w:sz w:val="20"/>
              </w:rPr>
              <w:t>End Date</w:t>
            </w:r>
          </w:p>
        </w:tc>
        <w:tc>
          <w:tcPr>
            <w:tcW w:w="553" w:type="pct"/>
            <w:vAlign w:val="center"/>
            <w:hideMark/>
          </w:tcPr>
          <w:p w:rsidR="007C0A78" w:rsidRPr="007B6817" w:rsidP="007B6817" w14:paraId="5AA24C01"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1F4ABA2D" w14:textId="77777777">
            <w:pPr>
              <w:spacing w:after="0"/>
              <w:rPr>
                <w:rFonts w:cs="Times New Roman"/>
                <w:sz w:val="20"/>
              </w:rPr>
            </w:pPr>
            <w:r w:rsidRPr="007B6817">
              <w:rPr>
                <w:rFonts w:cs="Times New Roman"/>
                <w:sz w:val="20"/>
              </w:rPr>
              <w:t>End date for each drug insurer for the beneficiary.</w:t>
            </w:r>
          </w:p>
        </w:tc>
      </w:tr>
      <w:tr w14:paraId="7D0372BC"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598D09F7"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12C439BA" w14:textId="77777777">
            <w:pPr>
              <w:spacing w:after="0"/>
              <w:rPr>
                <w:rFonts w:cs="Times New Roman"/>
                <w:sz w:val="20"/>
              </w:rPr>
            </w:pPr>
            <w:r w:rsidRPr="007B6817">
              <w:rPr>
                <w:rFonts w:cs="Times New Roman"/>
                <w:sz w:val="20"/>
              </w:rPr>
              <w:t>MSP Reason</w:t>
            </w:r>
          </w:p>
        </w:tc>
        <w:tc>
          <w:tcPr>
            <w:tcW w:w="553" w:type="pct"/>
            <w:vAlign w:val="center"/>
            <w:hideMark/>
          </w:tcPr>
          <w:p w:rsidR="007C0A78" w:rsidRPr="007B6817" w:rsidP="007B6817" w14:paraId="0CE744C1"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1F454BB9" w14:textId="77777777">
            <w:pPr>
              <w:pStyle w:val="NoSpacing"/>
              <w:spacing w:line="276" w:lineRule="auto"/>
              <w:rPr>
                <w:rFonts w:eastAsia="Times New Roman" w:cs="Times New Roman"/>
                <w:sz w:val="20"/>
              </w:rPr>
            </w:pPr>
            <w:r w:rsidRPr="007B6817">
              <w:rPr>
                <w:rFonts w:cs="Times New Roman"/>
                <w:sz w:val="20"/>
              </w:rPr>
              <w:t xml:space="preserve">Can populate as: </w:t>
            </w:r>
          </w:p>
          <w:p w:rsidR="007C0A78" w:rsidRPr="007B6817" w:rsidP="00FE7E35" w14:paraId="4076C71B"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Working Aged</w:t>
            </w:r>
            <w:r w:rsidRPr="007B6817" w:rsidR="0036767E">
              <w:rPr>
                <w:rFonts w:cs="Times New Roman"/>
                <w:sz w:val="20"/>
              </w:rPr>
              <w:t>.</w:t>
            </w:r>
          </w:p>
          <w:p w:rsidR="007C0A78" w:rsidRPr="007B6817" w:rsidP="00FE7E35" w14:paraId="27C13AEA"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ESRD</w:t>
            </w:r>
            <w:r w:rsidRPr="007B6817" w:rsidR="0036767E">
              <w:rPr>
                <w:rFonts w:cs="Times New Roman"/>
                <w:sz w:val="20"/>
              </w:rPr>
              <w:t>.</w:t>
            </w:r>
          </w:p>
          <w:p w:rsidR="007C0A78" w:rsidRPr="007B6817" w:rsidP="00FE7E35" w14:paraId="3AFDF042"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No-fault Automobile Insurance</w:t>
            </w:r>
            <w:r w:rsidRPr="007B6817" w:rsidR="0036767E">
              <w:rPr>
                <w:rFonts w:cs="Times New Roman"/>
                <w:sz w:val="20"/>
              </w:rPr>
              <w:t>.</w:t>
            </w:r>
          </w:p>
          <w:p w:rsidR="007C0A78" w:rsidRPr="007B6817" w:rsidP="00FE7E35" w14:paraId="3AF6F83B"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Working Disabled</w:t>
            </w:r>
            <w:r w:rsidRPr="007B6817" w:rsidR="0036767E">
              <w:rPr>
                <w:rFonts w:cs="Times New Roman"/>
                <w:sz w:val="20"/>
              </w:rPr>
              <w:t>.</w:t>
            </w:r>
          </w:p>
          <w:p w:rsidR="007C0A78" w:rsidRPr="007B6817" w:rsidP="00FE7E35" w14:paraId="2F9DCA9F"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Liability</w:t>
            </w:r>
            <w:r w:rsidRPr="007B6817" w:rsidR="0036767E">
              <w:rPr>
                <w:rFonts w:cs="Times New Roman"/>
                <w:sz w:val="20"/>
              </w:rPr>
              <w:t>.</w:t>
            </w:r>
          </w:p>
          <w:p w:rsidR="007C0A78" w:rsidRPr="007B6817" w:rsidP="00FE7E35" w14:paraId="537311C6"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Worker’s Compensation</w:t>
            </w:r>
            <w:r w:rsidRPr="007B6817" w:rsidR="0036767E">
              <w:rPr>
                <w:rFonts w:cs="Times New Roman"/>
                <w:sz w:val="20"/>
              </w:rPr>
              <w:t>.</w:t>
            </w:r>
          </w:p>
          <w:p w:rsidR="007C0A78" w:rsidRPr="007B6817" w:rsidP="00FE7E35" w14:paraId="007DB4DF"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Federal (Public Health)</w:t>
            </w:r>
            <w:r w:rsidRPr="007B6817" w:rsidR="0036767E">
              <w:rPr>
                <w:rFonts w:cs="Times New Roman"/>
                <w:sz w:val="20"/>
              </w:rPr>
              <w:t>.</w:t>
            </w:r>
          </w:p>
          <w:p w:rsidR="007C0A78" w:rsidRPr="007B6817" w:rsidP="00FE7E35" w14:paraId="71907D9D" w14:textId="77777777">
            <w:pPr>
              <w:pStyle w:val="NoSpacing"/>
              <w:widowControl w:val="0"/>
              <w:numPr>
                <w:ilvl w:val="0"/>
                <w:numId w:val="51"/>
              </w:numPr>
              <w:spacing w:line="276" w:lineRule="auto"/>
              <w:ind w:left="216" w:hanging="216"/>
              <w:rPr>
                <w:rFonts w:cs="Times New Roman"/>
                <w:sz w:val="20"/>
              </w:rPr>
            </w:pPr>
            <w:r w:rsidRPr="007B6817">
              <w:rPr>
                <w:rFonts w:cs="Times New Roman"/>
                <w:sz w:val="20"/>
              </w:rPr>
              <w:t>Black Lung</w:t>
            </w:r>
            <w:r w:rsidRPr="007B6817" w:rsidR="0036767E">
              <w:rPr>
                <w:rFonts w:cs="Times New Roman"/>
                <w:sz w:val="20"/>
              </w:rPr>
              <w:t>.</w:t>
            </w:r>
          </w:p>
          <w:p w:rsidR="007C0A78" w:rsidRPr="007B6817" w:rsidP="00FE7E35" w14:paraId="4F2FEF7D" w14:textId="77777777">
            <w:pPr>
              <w:pStyle w:val="NoSpacing"/>
              <w:widowControl w:val="0"/>
              <w:numPr>
                <w:ilvl w:val="0"/>
                <w:numId w:val="51"/>
              </w:numPr>
              <w:spacing w:line="276" w:lineRule="auto"/>
              <w:ind w:left="216" w:hanging="216"/>
              <w:rPr>
                <w:rFonts w:eastAsia="Times New Roman" w:cs="Times New Roman"/>
                <w:sz w:val="20"/>
              </w:rPr>
            </w:pPr>
            <w:r w:rsidRPr="007B6817">
              <w:rPr>
                <w:rFonts w:cs="Times New Roman"/>
                <w:sz w:val="20"/>
              </w:rPr>
              <w:t>Veterans</w:t>
            </w:r>
            <w:r w:rsidRPr="007B6817" w:rsidR="0036767E">
              <w:rPr>
                <w:rFonts w:cs="Times New Roman"/>
                <w:sz w:val="20"/>
              </w:rPr>
              <w:t>.</w:t>
            </w:r>
          </w:p>
        </w:tc>
      </w:tr>
      <w:tr w14:paraId="5417AF90"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08559ED2"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57BA8FF7" w14:textId="77777777">
            <w:pPr>
              <w:spacing w:after="0"/>
              <w:rPr>
                <w:rFonts w:cs="Times New Roman"/>
                <w:sz w:val="20"/>
              </w:rPr>
            </w:pPr>
            <w:r w:rsidRPr="007B6817">
              <w:rPr>
                <w:rFonts w:cs="Times New Roman"/>
                <w:sz w:val="20"/>
              </w:rPr>
              <w:t xml:space="preserve">Insurer Name </w:t>
            </w:r>
          </w:p>
        </w:tc>
        <w:tc>
          <w:tcPr>
            <w:tcW w:w="553" w:type="pct"/>
            <w:vAlign w:val="center"/>
            <w:hideMark/>
          </w:tcPr>
          <w:p w:rsidR="007C0A78" w:rsidRPr="007B6817" w:rsidP="007B6817" w14:paraId="2B31E0FB"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3390C664" w14:textId="77777777">
            <w:pPr>
              <w:spacing w:after="0"/>
              <w:rPr>
                <w:rFonts w:cs="Times New Roman"/>
                <w:sz w:val="20"/>
              </w:rPr>
            </w:pPr>
            <w:r w:rsidRPr="007B6817">
              <w:rPr>
                <w:rFonts w:cs="Times New Roman"/>
                <w:sz w:val="20"/>
              </w:rPr>
              <w:t>Drug insurance company name</w:t>
            </w:r>
            <w:r w:rsidRPr="007B6817" w:rsidR="0036767E">
              <w:rPr>
                <w:rFonts w:cs="Times New Roman"/>
                <w:sz w:val="20"/>
              </w:rPr>
              <w:t>.</w:t>
            </w:r>
          </w:p>
        </w:tc>
      </w:tr>
      <w:tr w14:paraId="25CC458B"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2BB6FADC"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25C291B5" w14:textId="77777777">
            <w:pPr>
              <w:spacing w:after="0"/>
              <w:rPr>
                <w:rFonts w:cs="Times New Roman"/>
                <w:sz w:val="20"/>
              </w:rPr>
            </w:pPr>
            <w:r w:rsidRPr="007B6817">
              <w:rPr>
                <w:rFonts w:cs="Times New Roman"/>
                <w:sz w:val="20"/>
              </w:rPr>
              <w:t xml:space="preserve">Insurer Address </w:t>
            </w:r>
          </w:p>
        </w:tc>
        <w:tc>
          <w:tcPr>
            <w:tcW w:w="553" w:type="pct"/>
            <w:vAlign w:val="center"/>
            <w:hideMark/>
          </w:tcPr>
          <w:p w:rsidR="007C0A78" w:rsidRPr="007B6817" w:rsidP="007B6817" w14:paraId="345C80AE"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5BC16854" w14:textId="77777777">
            <w:pPr>
              <w:spacing w:after="0"/>
              <w:rPr>
                <w:rFonts w:cs="Times New Roman"/>
                <w:sz w:val="20"/>
              </w:rPr>
            </w:pPr>
            <w:r w:rsidRPr="007B6817">
              <w:rPr>
                <w:rFonts w:cs="Times New Roman"/>
                <w:sz w:val="20"/>
              </w:rPr>
              <w:t>Address of drug insurance company</w:t>
            </w:r>
            <w:r w:rsidRPr="007B6817" w:rsidR="0036767E">
              <w:rPr>
                <w:rFonts w:cs="Times New Roman"/>
                <w:sz w:val="20"/>
              </w:rPr>
              <w:t>.</w:t>
            </w:r>
          </w:p>
        </w:tc>
      </w:tr>
      <w:tr w14:paraId="03F6F4CA"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2894B5F9"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6C15C814" w14:textId="77777777">
            <w:pPr>
              <w:spacing w:after="0"/>
              <w:rPr>
                <w:rFonts w:cs="Times New Roman"/>
                <w:sz w:val="20"/>
              </w:rPr>
            </w:pPr>
            <w:r w:rsidRPr="007B6817">
              <w:rPr>
                <w:rFonts w:cs="Times New Roman"/>
                <w:sz w:val="20"/>
              </w:rPr>
              <w:t>Policy Holder Name</w:t>
            </w:r>
          </w:p>
        </w:tc>
        <w:tc>
          <w:tcPr>
            <w:tcW w:w="553" w:type="pct"/>
            <w:vAlign w:val="center"/>
            <w:hideMark/>
          </w:tcPr>
          <w:p w:rsidR="007C0A78" w:rsidRPr="007B6817" w:rsidP="007B6817" w14:paraId="1AA99111"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762EFEEE" w14:textId="77777777">
            <w:pPr>
              <w:spacing w:after="0"/>
              <w:rPr>
                <w:rFonts w:cs="Times New Roman"/>
                <w:sz w:val="20"/>
              </w:rPr>
            </w:pPr>
            <w:r w:rsidRPr="007B6817">
              <w:rPr>
                <w:rFonts w:cs="Times New Roman"/>
                <w:sz w:val="20"/>
              </w:rPr>
              <w:t>Name of the policy holder</w:t>
            </w:r>
            <w:r w:rsidRPr="007B6817" w:rsidR="0036767E">
              <w:rPr>
                <w:rFonts w:cs="Times New Roman"/>
                <w:sz w:val="20"/>
              </w:rPr>
              <w:t>.</w:t>
            </w:r>
          </w:p>
        </w:tc>
      </w:tr>
      <w:tr w14:paraId="08485CF5"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4199478"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54618414" w14:textId="77777777">
            <w:pPr>
              <w:spacing w:after="0"/>
              <w:rPr>
                <w:rFonts w:cs="Times New Roman"/>
                <w:sz w:val="20"/>
              </w:rPr>
            </w:pPr>
            <w:r w:rsidRPr="007B6817">
              <w:rPr>
                <w:rFonts w:cs="Times New Roman"/>
                <w:sz w:val="20"/>
              </w:rPr>
              <w:t>Beneficiary Relationship</w:t>
            </w:r>
          </w:p>
        </w:tc>
        <w:tc>
          <w:tcPr>
            <w:tcW w:w="553" w:type="pct"/>
            <w:vAlign w:val="center"/>
            <w:hideMark/>
          </w:tcPr>
          <w:p w:rsidR="007C0A78" w:rsidRPr="007B6817" w:rsidP="007B6817" w14:paraId="3C14CDDB"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52A1531" w14:textId="77777777">
            <w:pPr>
              <w:pStyle w:val="NoSpacing"/>
              <w:spacing w:line="276" w:lineRule="auto"/>
              <w:rPr>
                <w:rFonts w:eastAsia="Times New Roman" w:cs="Times New Roman"/>
                <w:sz w:val="20"/>
              </w:rPr>
            </w:pPr>
            <w:r w:rsidRPr="007B6817">
              <w:rPr>
                <w:rFonts w:cs="Times New Roman"/>
                <w:sz w:val="20"/>
              </w:rPr>
              <w:t xml:space="preserve">Can populate as: </w:t>
            </w:r>
          </w:p>
          <w:p w:rsidR="007C0A78" w:rsidRPr="007B6817" w:rsidP="00FE7E35" w14:paraId="3A7BA8FB" w14:textId="77777777">
            <w:pPr>
              <w:numPr>
                <w:ilvl w:val="0"/>
                <w:numId w:val="52"/>
              </w:numPr>
              <w:spacing w:after="0"/>
              <w:rPr>
                <w:rFonts w:cs="Times New Roman"/>
                <w:sz w:val="20"/>
              </w:rPr>
            </w:pPr>
            <w:r w:rsidRPr="007B6817">
              <w:rPr>
                <w:rFonts w:cs="Times New Roman"/>
                <w:sz w:val="20"/>
              </w:rPr>
              <w:t>Bene is Policy Holder</w:t>
            </w:r>
            <w:r w:rsidRPr="007B6817" w:rsidR="0036767E">
              <w:rPr>
                <w:rFonts w:cs="Times New Roman"/>
                <w:sz w:val="20"/>
              </w:rPr>
              <w:t>.</w:t>
            </w:r>
          </w:p>
          <w:p w:rsidR="007C0A78" w:rsidRPr="007B6817" w:rsidP="00FE7E35" w14:paraId="350E7728" w14:textId="77777777">
            <w:pPr>
              <w:numPr>
                <w:ilvl w:val="0"/>
                <w:numId w:val="52"/>
              </w:numPr>
              <w:spacing w:after="0"/>
              <w:rPr>
                <w:rFonts w:cs="Times New Roman"/>
                <w:sz w:val="20"/>
              </w:rPr>
            </w:pPr>
            <w:r w:rsidRPr="007B6817">
              <w:rPr>
                <w:rFonts w:cs="Times New Roman"/>
                <w:sz w:val="20"/>
              </w:rPr>
              <w:t>Spouse</w:t>
            </w:r>
            <w:r w:rsidRPr="007B6817" w:rsidR="0036767E">
              <w:rPr>
                <w:rFonts w:cs="Times New Roman"/>
                <w:sz w:val="20"/>
              </w:rPr>
              <w:t>.</w:t>
            </w:r>
          </w:p>
          <w:p w:rsidR="007C0A78" w:rsidRPr="007B6817" w:rsidP="00FE7E35" w14:paraId="06FE086F" w14:textId="77777777">
            <w:pPr>
              <w:numPr>
                <w:ilvl w:val="0"/>
                <w:numId w:val="52"/>
              </w:numPr>
              <w:spacing w:after="0"/>
              <w:rPr>
                <w:rFonts w:cs="Times New Roman"/>
                <w:sz w:val="20"/>
              </w:rPr>
            </w:pPr>
            <w:r w:rsidRPr="007B6817">
              <w:rPr>
                <w:rFonts w:cs="Times New Roman"/>
                <w:sz w:val="20"/>
              </w:rPr>
              <w:t>Natural Child</w:t>
            </w:r>
            <w:r w:rsidRPr="007B6817" w:rsidR="0036767E">
              <w:rPr>
                <w:rFonts w:cs="Times New Roman"/>
                <w:sz w:val="20"/>
              </w:rPr>
              <w:t>.</w:t>
            </w:r>
          </w:p>
          <w:p w:rsidR="007C0A78" w:rsidRPr="007B6817" w:rsidP="00FE7E35" w14:paraId="5A964810" w14:textId="77777777">
            <w:pPr>
              <w:numPr>
                <w:ilvl w:val="0"/>
                <w:numId w:val="52"/>
              </w:numPr>
              <w:spacing w:after="0"/>
              <w:rPr>
                <w:rFonts w:cs="Times New Roman"/>
                <w:sz w:val="20"/>
              </w:rPr>
            </w:pPr>
            <w:r w:rsidRPr="007B6817">
              <w:rPr>
                <w:rFonts w:cs="Times New Roman"/>
                <w:sz w:val="20"/>
              </w:rPr>
              <w:t>Insured Financially Responsible</w:t>
            </w:r>
            <w:r w:rsidRPr="007B6817" w:rsidR="0036767E">
              <w:rPr>
                <w:rFonts w:cs="Times New Roman"/>
                <w:sz w:val="20"/>
              </w:rPr>
              <w:t>.</w:t>
            </w:r>
          </w:p>
          <w:p w:rsidR="007C0A78" w:rsidRPr="007B6817" w:rsidP="00FE7E35" w14:paraId="5257816D" w14:textId="77777777">
            <w:pPr>
              <w:numPr>
                <w:ilvl w:val="0"/>
                <w:numId w:val="52"/>
              </w:numPr>
              <w:spacing w:after="0"/>
              <w:rPr>
                <w:rFonts w:cs="Times New Roman"/>
                <w:sz w:val="20"/>
              </w:rPr>
            </w:pPr>
            <w:r w:rsidRPr="007B6817">
              <w:rPr>
                <w:rFonts w:cs="Times New Roman"/>
                <w:sz w:val="20"/>
              </w:rPr>
              <w:t>Insured Not Financially Responsible</w:t>
            </w:r>
            <w:r w:rsidRPr="007B6817" w:rsidR="0036767E">
              <w:rPr>
                <w:rFonts w:cs="Times New Roman"/>
                <w:sz w:val="20"/>
              </w:rPr>
              <w:t>.</w:t>
            </w:r>
          </w:p>
          <w:p w:rsidR="007C0A78" w:rsidRPr="007B6817" w:rsidP="00FE7E35" w14:paraId="020D16DB" w14:textId="77777777">
            <w:pPr>
              <w:numPr>
                <w:ilvl w:val="0"/>
                <w:numId w:val="52"/>
              </w:numPr>
              <w:spacing w:after="0"/>
              <w:rPr>
                <w:rFonts w:cs="Times New Roman"/>
                <w:sz w:val="20"/>
              </w:rPr>
            </w:pPr>
            <w:r w:rsidRPr="007B6817">
              <w:rPr>
                <w:rFonts w:cs="Times New Roman"/>
                <w:sz w:val="20"/>
              </w:rPr>
              <w:t>Stepchild</w:t>
            </w:r>
            <w:r w:rsidRPr="007B6817" w:rsidR="0036767E">
              <w:rPr>
                <w:rFonts w:cs="Times New Roman"/>
                <w:sz w:val="20"/>
              </w:rPr>
              <w:t>.</w:t>
            </w:r>
          </w:p>
          <w:p w:rsidR="007C0A78" w:rsidRPr="007B6817" w:rsidP="00FE7E35" w14:paraId="4B328462" w14:textId="77777777">
            <w:pPr>
              <w:numPr>
                <w:ilvl w:val="0"/>
                <w:numId w:val="52"/>
              </w:numPr>
              <w:spacing w:after="0"/>
              <w:rPr>
                <w:rFonts w:cs="Times New Roman"/>
                <w:sz w:val="20"/>
              </w:rPr>
            </w:pPr>
            <w:r w:rsidRPr="007B6817">
              <w:rPr>
                <w:rFonts w:cs="Times New Roman"/>
                <w:sz w:val="20"/>
              </w:rPr>
              <w:t>Foster Child</w:t>
            </w:r>
            <w:r w:rsidRPr="007B6817" w:rsidR="00E1735F">
              <w:rPr>
                <w:rFonts w:cs="Times New Roman"/>
                <w:sz w:val="20"/>
              </w:rPr>
              <w:t>.</w:t>
            </w:r>
          </w:p>
          <w:p w:rsidR="007C0A78" w:rsidRPr="007B6817" w:rsidP="00FE7E35" w14:paraId="6C0D7F9D" w14:textId="77777777">
            <w:pPr>
              <w:numPr>
                <w:ilvl w:val="0"/>
                <w:numId w:val="52"/>
              </w:numPr>
              <w:spacing w:after="0"/>
              <w:rPr>
                <w:rFonts w:cs="Times New Roman"/>
                <w:sz w:val="20"/>
              </w:rPr>
            </w:pPr>
            <w:r w:rsidRPr="007B6817">
              <w:rPr>
                <w:rFonts w:cs="Times New Roman"/>
                <w:sz w:val="20"/>
              </w:rPr>
              <w:t xml:space="preserve">Ward </w:t>
            </w:r>
            <w:r w:rsidRPr="007B6817" w:rsidR="00E1735F">
              <w:rPr>
                <w:rFonts w:cs="Times New Roman"/>
                <w:sz w:val="20"/>
              </w:rPr>
              <w:t>o</w:t>
            </w:r>
            <w:r w:rsidRPr="007B6817">
              <w:rPr>
                <w:rFonts w:cs="Times New Roman"/>
                <w:sz w:val="20"/>
              </w:rPr>
              <w:t xml:space="preserve">f </w:t>
            </w:r>
            <w:r w:rsidRPr="007B6817" w:rsidR="00206357">
              <w:rPr>
                <w:rFonts w:cs="Times New Roman"/>
                <w:sz w:val="20"/>
              </w:rPr>
              <w:t>the</w:t>
            </w:r>
            <w:r w:rsidRPr="007B6817">
              <w:rPr>
                <w:rFonts w:cs="Times New Roman"/>
                <w:sz w:val="20"/>
              </w:rPr>
              <w:t xml:space="preserve"> Court</w:t>
            </w:r>
            <w:r w:rsidRPr="007B6817" w:rsidR="00E1735F">
              <w:rPr>
                <w:rFonts w:cs="Times New Roman"/>
                <w:sz w:val="20"/>
              </w:rPr>
              <w:t>.</w:t>
            </w:r>
          </w:p>
          <w:p w:rsidR="007C0A78" w:rsidRPr="007B6817" w:rsidP="00FE7E35" w14:paraId="5CE59CF9" w14:textId="77777777">
            <w:pPr>
              <w:numPr>
                <w:ilvl w:val="0"/>
                <w:numId w:val="52"/>
              </w:numPr>
              <w:spacing w:after="0"/>
              <w:rPr>
                <w:rFonts w:cs="Times New Roman"/>
                <w:sz w:val="20"/>
              </w:rPr>
            </w:pPr>
            <w:r w:rsidRPr="007B6817">
              <w:rPr>
                <w:rFonts w:cs="Times New Roman"/>
                <w:sz w:val="20"/>
              </w:rPr>
              <w:t>Employee</w:t>
            </w:r>
            <w:r w:rsidRPr="007B6817" w:rsidR="00E1735F">
              <w:rPr>
                <w:rFonts w:cs="Times New Roman"/>
                <w:sz w:val="20"/>
              </w:rPr>
              <w:t>.</w:t>
            </w:r>
          </w:p>
          <w:p w:rsidR="007C0A78" w:rsidRPr="007B6817" w:rsidP="00FE7E35" w14:paraId="6FC3EEDF" w14:textId="77777777">
            <w:pPr>
              <w:numPr>
                <w:ilvl w:val="0"/>
                <w:numId w:val="52"/>
              </w:numPr>
              <w:spacing w:after="0"/>
              <w:rPr>
                <w:rFonts w:cs="Times New Roman"/>
                <w:sz w:val="20"/>
              </w:rPr>
            </w:pPr>
            <w:r w:rsidRPr="007B6817">
              <w:rPr>
                <w:rFonts w:cs="Times New Roman"/>
                <w:sz w:val="20"/>
              </w:rPr>
              <w:t>Unknown</w:t>
            </w:r>
            <w:r w:rsidRPr="007B6817" w:rsidR="00E1735F">
              <w:rPr>
                <w:rFonts w:cs="Times New Roman"/>
                <w:sz w:val="20"/>
              </w:rPr>
              <w:t>.</w:t>
            </w:r>
          </w:p>
          <w:p w:rsidR="007C0A78" w:rsidRPr="007B6817" w:rsidP="00FE7E35" w14:paraId="4AAFC8DD" w14:textId="77777777">
            <w:pPr>
              <w:numPr>
                <w:ilvl w:val="0"/>
                <w:numId w:val="52"/>
              </w:numPr>
              <w:spacing w:after="0"/>
              <w:rPr>
                <w:rFonts w:cs="Times New Roman"/>
                <w:sz w:val="20"/>
              </w:rPr>
            </w:pPr>
            <w:r w:rsidRPr="007B6817">
              <w:rPr>
                <w:rFonts w:cs="Times New Roman"/>
                <w:sz w:val="20"/>
              </w:rPr>
              <w:t>Handicapped Dependent</w:t>
            </w:r>
            <w:r w:rsidRPr="007B6817" w:rsidR="00E1735F">
              <w:rPr>
                <w:rFonts w:cs="Times New Roman"/>
                <w:sz w:val="20"/>
              </w:rPr>
              <w:t>.</w:t>
            </w:r>
          </w:p>
          <w:p w:rsidR="007C0A78" w:rsidRPr="007B6817" w:rsidP="00FE7E35" w14:paraId="54B996D5" w14:textId="77777777">
            <w:pPr>
              <w:numPr>
                <w:ilvl w:val="0"/>
                <w:numId w:val="52"/>
              </w:numPr>
              <w:spacing w:after="0"/>
              <w:rPr>
                <w:rFonts w:cs="Times New Roman"/>
                <w:sz w:val="20"/>
              </w:rPr>
            </w:pPr>
            <w:r w:rsidRPr="007B6817">
              <w:rPr>
                <w:rFonts w:cs="Times New Roman"/>
                <w:sz w:val="20"/>
              </w:rPr>
              <w:t>Organ Donor</w:t>
            </w:r>
            <w:r w:rsidRPr="007B6817" w:rsidR="00E1735F">
              <w:rPr>
                <w:rFonts w:cs="Times New Roman"/>
                <w:sz w:val="20"/>
              </w:rPr>
              <w:t>.</w:t>
            </w:r>
          </w:p>
          <w:p w:rsidR="007C0A78" w:rsidRPr="007B6817" w:rsidP="00FE7E35" w14:paraId="6EDC4D55" w14:textId="77777777">
            <w:pPr>
              <w:numPr>
                <w:ilvl w:val="0"/>
                <w:numId w:val="52"/>
              </w:numPr>
              <w:spacing w:after="0"/>
              <w:rPr>
                <w:rFonts w:cs="Times New Roman"/>
                <w:sz w:val="20"/>
              </w:rPr>
            </w:pPr>
            <w:r w:rsidRPr="007B6817">
              <w:rPr>
                <w:rFonts w:cs="Times New Roman"/>
                <w:sz w:val="20"/>
              </w:rPr>
              <w:t>Cadaver Donor</w:t>
            </w:r>
            <w:r w:rsidRPr="007B6817" w:rsidR="00E1735F">
              <w:rPr>
                <w:rFonts w:cs="Times New Roman"/>
                <w:sz w:val="20"/>
              </w:rPr>
              <w:t>.</w:t>
            </w:r>
          </w:p>
          <w:p w:rsidR="007C0A78" w:rsidRPr="007B6817" w:rsidP="00FE7E35" w14:paraId="148F9B8F" w14:textId="77777777">
            <w:pPr>
              <w:numPr>
                <w:ilvl w:val="0"/>
                <w:numId w:val="52"/>
              </w:numPr>
              <w:spacing w:after="0"/>
              <w:rPr>
                <w:rFonts w:cs="Times New Roman"/>
                <w:sz w:val="20"/>
              </w:rPr>
            </w:pPr>
            <w:r w:rsidRPr="007B6817">
              <w:rPr>
                <w:rFonts w:cs="Times New Roman"/>
                <w:sz w:val="20"/>
              </w:rPr>
              <w:t>Grandchild</w:t>
            </w:r>
            <w:r w:rsidRPr="007B6817" w:rsidR="00E1735F">
              <w:rPr>
                <w:rFonts w:cs="Times New Roman"/>
                <w:sz w:val="20"/>
              </w:rPr>
              <w:t>.</w:t>
            </w:r>
          </w:p>
          <w:p w:rsidR="007C0A78" w:rsidRPr="007B6817" w:rsidP="00FE7E35" w14:paraId="644F8328" w14:textId="77777777">
            <w:pPr>
              <w:numPr>
                <w:ilvl w:val="0"/>
                <w:numId w:val="52"/>
              </w:numPr>
              <w:spacing w:after="0"/>
              <w:rPr>
                <w:rFonts w:cs="Times New Roman"/>
                <w:sz w:val="20"/>
              </w:rPr>
            </w:pPr>
            <w:r w:rsidRPr="007B6817">
              <w:rPr>
                <w:rFonts w:cs="Times New Roman"/>
                <w:sz w:val="20"/>
              </w:rPr>
              <w:t>Niece/Nephew</w:t>
            </w:r>
            <w:r w:rsidRPr="007B6817" w:rsidR="00E1735F">
              <w:rPr>
                <w:rFonts w:cs="Times New Roman"/>
                <w:sz w:val="20"/>
              </w:rPr>
              <w:t>.</w:t>
            </w:r>
          </w:p>
          <w:p w:rsidR="007C0A78" w:rsidRPr="007B6817" w:rsidP="00FE7E35" w14:paraId="596776F0" w14:textId="77777777">
            <w:pPr>
              <w:numPr>
                <w:ilvl w:val="0"/>
                <w:numId w:val="52"/>
              </w:numPr>
              <w:spacing w:after="0"/>
              <w:rPr>
                <w:rFonts w:cs="Times New Roman"/>
                <w:sz w:val="20"/>
              </w:rPr>
            </w:pPr>
            <w:r w:rsidRPr="007B6817">
              <w:rPr>
                <w:rFonts w:cs="Times New Roman"/>
                <w:sz w:val="20"/>
              </w:rPr>
              <w:t>Injured Plaintiff</w:t>
            </w:r>
            <w:r w:rsidRPr="007B6817" w:rsidR="00E1735F">
              <w:rPr>
                <w:rFonts w:cs="Times New Roman"/>
                <w:sz w:val="20"/>
              </w:rPr>
              <w:t>.</w:t>
            </w:r>
          </w:p>
          <w:p w:rsidR="007C0A78" w:rsidRPr="007B6817" w:rsidP="00FE7E35" w14:paraId="714AB41E" w14:textId="77777777">
            <w:pPr>
              <w:numPr>
                <w:ilvl w:val="0"/>
                <w:numId w:val="52"/>
              </w:numPr>
              <w:spacing w:after="0"/>
              <w:rPr>
                <w:rFonts w:cs="Times New Roman"/>
                <w:sz w:val="20"/>
              </w:rPr>
            </w:pPr>
            <w:r w:rsidRPr="007B6817">
              <w:rPr>
                <w:rFonts w:cs="Times New Roman"/>
                <w:sz w:val="20"/>
              </w:rPr>
              <w:t>Sponsored Dependent</w:t>
            </w:r>
            <w:r w:rsidRPr="007B6817" w:rsidR="00E1735F">
              <w:rPr>
                <w:rFonts w:cs="Times New Roman"/>
                <w:sz w:val="20"/>
              </w:rPr>
              <w:t>.</w:t>
            </w:r>
          </w:p>
          <w:p w:rsidR="007C0A78" w:rsidRPr="007B6817" w:rsidP="00FE7E35" w14:paraId="59ECE86B" w14:textId="77777777">
            <w:pPr>
              <w:numPr>
                <w:ilvl w:val="0"/>
                <w:numId w:val="52"/>
              </w:numPr>
              <w:spacing w:after="0"/>
              <w:rPr>
                <w:rFonts w:cs="Times New Roman"/>
                <w:sz w:val="20"/>
              </w:rPr>
            </w:pPr>
            <w:r w:rsidRPr="007B6817">
              <w:rPr>
                <w:rFonts w:cs="Times New Roman"/>
                <w:sz w:val="20"/>
              </w:rPr>
              <w:t>Minor Dependent</w:t>
            </w:r>
            <w:r w:rsidRPr="007B6817" w:rsidR="00E1735F">
              <w:rPr>
                <w:rFonts w:cs="Times New Roman"/>
                <w:sz w:val="20"/>
              </w:rPr>
              <w:t>.</w:t>
            </w:r>
          </w:p>
          <w:p w:rsidR="007C0A78" w:rsidRPr="007B6817" w:rsidP="00FE7E35" w14:paraId="709D4515" w14:textId="77777777">
            <w:pPr>
              <w:numPr>
                <w:ilvl w:val="0"/>
                <w:numId w:val="52"/>
              </w:numPr>
              <w:spacing w:after="0"/>
              <w:rPr>
                <w:rFonts w:cs="Times New Roman"/>
                <w:sz w:val="20"/>
              </w:rPr>
            </w:pPr>
            <w:r w:rsidRPr="007B6817">
              <w:rPr>
                <w:rFonts w:cs="Times New Roman"/>
                <w:sz w:val="20"/>
              </w:rPr>
              <w:t>Of A Minor Dependent</w:t>
            </w:r>
            <w:r w:rsidRPr="007B6817" w:rsidR="00E1735F">
              <w:rPr>
                <w:rFonts w:cs="Times New Roman"/>
                <w:sz w:val="20"/>
              </w:rPr>
              <w:t>.</w:t>
            </w:r>
          </w:p>
          <w:p w:rsidR="007C0A78" w:rsidRPr="007B6817" w:rsidP="00FE7E35" w14:paraId="5C702C44" w14:textId="77777777">
            <w:pPr>
              <w:numPr>
                <w:ilvl w:val="0"/>
                <w:numId w:val="52"/>
              </w:numPr>
              <w:spacing w:after="0"/>
              <w:rPr>
                <w:rFonts w:cs="Times New Roman"/>
                <w:sz w:val="20"/>
              </w:rPr>
            </w:pPr>
            <w:r w:rsidRPr="007B6817">
              <w:rPr>
                <w:rFonts w:cs="Times New Roman"/>
                <w:sz w:val="20"/>
              </w:rPr>
              <w:t>Parent</w:t>
            </w:r>
            <w:r w:rsidRPr="007B6817" w:rsidR="00E1735F">
              <w:rPr>
                <w:rFonts w:cs="Times New Roman"/>
                <w:sz w:val="20"/>
              </w:rPr>
              <w:t>.</w:t>
            </w:r>
          </w:p>
          <w:p w:rsidR="007C0A78" w:rsidRPr="007B6817" w:rsidP="00FE7E35" w14:paraId="565F0D6F" w14:textId="77777777">
            <w:pPr>
              <w:numPr>
                <w:ilvl w:val="0"/>
                <w:numId w:val="52"/>
              </w:numPr>
              <w:spacing w:after="0"/>
              <w:rPr>
                <w:rFonts w:cs="Times New Roman"/>
                <w:sz w:val="20"/>
              </w:rPr>
            </w:pPr>
            <w:r w:rsidRPr="007B6817">
              <w:rPr>
                <w:rFonts w:cs="Times New Roman"/>
                <w:sz w:val="20"/>
              </w:rPr>
              <w:t>Grandparent Dependent</w:t>
            </w:r>
            <w:r w:rsidRPr="007B6817" w:rsidR="00E1735F">
              <w:rPr>
                <w:rFonts w:cs="Times New Roman"/>
                <w:sz w:val="20"/>
              </w:rPr>
              <w:t>.</w:t>
            </w:r>
          </w:p>
          <w:p w:rsidR="007C0A78" w:rsidRPr="007B6817" w:rsidP="00FE7E35" w14:paraId="17934846" w14:textId="77777777">
            <w:pPr>
              <w:numPr>
                <w:ilvl w:val="0"/>
                <w:numId w:val="52"/>
              </w:numPr>
              <w:spacing w:after="0"/>
              <w:rPr>
                <w:rFonts w:cs="Times New Roman"/>
                <w:sz w:val="20"/>
              </w:rPr>
            </w:pPr>
            <w:r w:rsidRPr="007B6817">
              <w:rPr>
                <w:rFonts w:cs="Times New Roman"/>
                <w:sz w:val="20"/>
              </w:rPr>
              <w:t>Life Partner</w:t>
            </w:r>
            <w:r w:rsidRPr="007B6817" w:rsidR="00E1735F">
              <w:rPr>
                <w:rFonts w:cs="Times New Roman"/>
                <w:sz w:val="20"/>
              </w:rPr>
              <w:t>.</w:t>
            </w:r>
          </w:p>
        </w:tc>
      </w:tr>
      <w:tr w14:paraId="0FCF6008"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5B22C6F8"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6037F920" w14:textId="77777777">
            <w:pPr>
              <w:spacing w:after="0"/>
              <w:rPr>
                <w:rFonts w:cs="Times New Roman"/>
                <w:sz w:val="20"/>
              </w:rPr>
            </w:pPr>
            <w:r w:rsidRPr="007B6817">
              <w:rPr>
                <w:rFonts w:cs="Times New Roman"/>
                <w:sz w:val="20"/>
              </w:rPr>
              <w:t>Supplemental Type</w:t>
            </w:r>
          </w:p>
        </w:tc>
        <w:tc>
          <w:tcPr>
            <w:tcW w:w="553" w:type="pct"/>
            <w:vAlign w:val="center"/>
            <w:hideMark/>
          </w:tcPr>
          <w:p w:rsidR="007C0A78" w:rsidRPr="007B6817" w:rsidP="007B6817" w14:paraId="5E5D2314"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3617AA08" w14:textId="77777777">
            <w:pPr>
              <w:pStyle w:val="NoSpacing"/>
              <w:spacing w:line="276" w:lineRule="auto"/>
              <w:rPr>
                <w:rFonts w:eastAsia="Times New Roman" w:cs="Times New Roman"/>
                <w:sz w:val="20"/>
              </w:rPr>
            </w:pPr>
            <w:r w:rsidRPr="007B6817">
              <w:rPr>
                <w:rFonts w:cs="Times New Roman"/>
                <w:sz w:val="20"/>
              </w:rPr>
              <w:t xml:space="preserve">Can populate as: </w:t>
            </w:r>
          </w:p>
          <w:p w:rsidR="007C0A78" w:rsidRPr="007B6817" w:rsidP="007B6817" w14:paraId="44E2C0BC" w14:textId="77777777">
            <w:pPr>
              <w:spacing w:after="0"/>
              <w:rPr>
                <w:rFonts w:cs="Times New Roman"/>
                <w:sz w:val="20"/>
              </w:rPr>
            </w:pPr>
            <w:r w:rsidRPr="007B6817">
              <w:rPr>
                <w:rFonts w:cs="Times New Roman"/>
                <w:sz w:val="20"/>
              </w:rPr>
              <w:t>L – Supplemental</w:t>
            </w:r>
            <w:r w:rsidRPr="007B6817" w:rsidR="00E1735F">
              <w:rPr>
                <w:rFonts w:cs="Times New Roman"/>
                <w:sz w:val="20"/>
              </w:rPr>
              <w:t>.</w:t>
            </w:r>
          </w:p>
          <w:p w:rsidR="007C0A78" w:rsidRPr="007B6817" w:rsidP="007B6817" w14:paraId="4A08BF3E" w14:textId="77777777">
            <w:pPr>
              <w:spacing w:after="0"/>
              <w:rPr>
                <w:rFonts w:cs="Times New Roman"/>
                <w:sz w:val="20"/>
              </w:rPr>
            </w:pPr>
            <w:r w:rsidRPr="007B6817">
              <w:rPr>
                <w:rFonts w:cs="Times New Roman"/>
                <w:sz w:val="20"/>
              </w:rPr>
              <w:t>M – Medigap</w:t>
            </w:r>
            <w:r w:rsidRPr="007B6817" w:rsidR="00E1735F">
              <w:rPr>
                <w:rFonts w:cs="Times New Roman"/>
                <w:sz w:val="20"/>
              </w:rPr>
              <w:t>.</w:t>
            </w:r>
          </w:p>
          <w:p w:rsidR="007C0A78" w:rsidRPr="007B6817" w:rsidP="007B6817" w14:paraId="4C9D8A49" w14:textId="77777777">
            <w:pPr>
              <w:spacing w:after="0"/>
              <w:rPr>
                <w:rFonts w:cs="Times New Roman"/>
                <w:sz w:val="20"/>
              </w:rPr>
            </w:pPr>
            <w:r w:rsidRPr="007B6817">
              <w:rPr>
                <w:rFonts w:cs="Times New Roman"/>
                <w:sz w:val="20"/>
              </w:rPr>
              <w:t>O – Other</w:t>
            </w:r>
            <w:r w:rsidRPr="007B6817" w:rsidR="00E1735F">
              <w:rPr>
                <w:rFonts w:cs="Times New Roman"/>
                <w:sz w:val="20"/>
              </w:rPr>
              <w:t>.</w:t>
            </w:r>
          </w:p>
          <w:p w:rsidR="007C0A78" w:rsidRPr="007B6817" w:rsidP="007B6817" w14:paraId="52CEE76A" w14:textId="77777777">
            <w:pPr>
              <w:spacing w:after="0"/>
              <w:rPr>
                <w:rFonts w:cs="Times New Roman"/>
                <w:sz w:val="20"/>
              </w:rPr>
            </w:pPr>
            <w:r w:rsidRPr="007B6817">
              <w:rPr>
                <w:rFonts w:cs="Times New Roman"/>
                <w:sz w:val="20"/>
              </w:rPr>
              <w:t>P – Patient Assistance Program</w:t>
            </w:r>
            <w:r w:rsidRPr="007B6817" w:rsidR="00E1735F">
              <w:rPr>
                <w:rFonts w:cs="Times New Roman"/>
                <w:sz w:val="20"/>
              </w:rPr>
              <w:t>.</w:t>
            </w:r>
          </w:p>
          <w:p w:rsidR="007C0A78" w:rsidRPr="007B6817" w:rsidP="007B6817" w14:paraId="66909FA1" w14:textId="77777777">
            <w:pPr>
              <w:spacing w:after="0"/>
              <w:rPr>
                <w:rFonts w:cs="Times New Roman"/>
                <w:sz w:val="20"/>
              </w:rPr>
            </w:pPr>
            <w:r w:rsidRPr="007B6817">
              <w:rPr>
                <w:rFonts w:cs="Times New Roman"/>
                <w:sz w:val="20"/>
              </w:rPr>
              <w:t xml:space="preserve">Q – Qualified </w:t>
            </w:r>
            <w:r w:rsidRPr="004A4A64" w:rsidR="004A4A64">
              <w:rPr>
                <w:rFonts w:cs="Times New Roman"/>
                <w:sz w:val="20"/>
              </w:rPr>
              <w:t xml:space="preserve">State Pharmaceutical Assistance Program </w:t>
            </w:r>
            <w:r w:rsidR="004A4A64">
              <w:rPr>
                <w:rFonts w:cs="Times New Roman"/>
                <w:sz w:val="20"/>
              </w:rPr>
              <w:t>(</w:t>
            </w:r>
            <w:r w:rsidRPr="007B6817">
              <w:rPr>
                <w:rFonts w:cs="Times New Roman"/>
                <w:sz w:val="20"/>
              </w:rPr>
              <w:t>SPAP</w:t>
            </w:r>
            <w:r w:rsidR="004A4A64">
              <w:rPr>
                <w:rFonts w:cs="Times New Roman"/>
                <w:sz w:val="20"/>
              </w:rPr>
              <w:t>)</w:t>
            </w:r>
            <w:r w:rsidRPr="007B6817" w:rsidR="00E1735F">
              <w:rPr>
                <w:rFonts w:cs="Times New Roman"/>
                <w:sz w:val="20"/>
              </w:rPr>
              <w:t>.</w:t>
            </w:r>
          </w:p>
          <w:p w:rsidR="007C0A78" w:rsidRPr="007B6817" w:rsidP="007B6817" w14:paraId="5548C053" w14:textId="77777777">
            <w:pPr>
              <w:spacing w:after="0"/>
              <w:rPr>
                <w:rFonts w:cs="Times New Roman"/>
                <w:sz w:val="20"/>
              </w:rPr>
            </w:pPr>
            <w:r w:rsidRPr="007B6817">
              <w:rPr>
                <w:rFonts w:cs="Times New Roman"/>
                <w:sz w:val="20"/>
              </w:rPr>
              <w:t>R – Charity</w:t>
            </w:r>
            <w:r w:rsidRPr="007B6817" w:rsidR="00E1735F">
              <w:rPr>
                <w:rFonts w:cs="Times New Roman"/>
                <w:sz w:val="20"/>
              </w:rPr>
              <w:t>.</w:t>
            </w:r>
          </w:p>
          <w:p w:rsidR="007C0A78" w:rsidRPr="007B6817" w:rsidP="007B6817" w14:paraId="63070C03" w14:textId="77777777">
            <w:pPr>
              <w:spacing w:after="0"/>
              <w:rPr>
                <w:rFonts w:cs="Times New Roman"/>
                <w:sz w:val="20"/>
              </w:rPr>
            </w:pPr>
            <w:r w:rsidRPr="007B6817">
              <w:rPr>
                <w:rFonts w:cs="Times New Roman"/>
                <w:sz w:val="20"/>
              </w:rPr>
              <w:t>S – AIDS Drug Assistance Program</w:t>
            </w:r>
            <w:r w:rsidRPr="007B6817" w:rsidR="00E1735F">
              <w:rPr>
                <w:rFonts w:cs="Times New Roman"/>
                <w:sz w:val="20"/>
              </w:rPr>
              <w:t>.</w:t>
            </w:r>
          </w:p>
          <w:p w:rsidR="007C0A78" w:rsidRPr="007B6817" w:rsidP="007B6817" w14:paraId="2064C375" w14:textId="77777777">
            <w:pPr>
              <w:spacing w:after="0"/>
              <w:rPr>
                <w:rFonts w:cs="Times New Roman"/>
                <w:sz w:val="20"/>
              </w:rPr>
            </w:pPr>
            <w:r w:rsidRPr="007B6817">
              <w:rPr>
                <w:rFonts w:cs="Times New Roman"/>
                <w:sz w:val="20"/>
              </w:rPr>
              <w:t>T – Federal Health Program</w:t>
            </w:r>
            <w:r w:rsidRPr="007B6817" w:rsidR="00E1735F">
              <w:rPr>
                <w:rFonts w:cs="Times New Roman"/>
                <w:sz w:val="20"/>
              </w:rPr>
              <w:t>.</w:t>
            </w:r>
          </w:p>
          <w:p w:rsidR="007C0A78" w:rsidRPr="007B6817" w:rsidP="007B6817" w14:paraId="54AB165A" w14:textId="77777777">
            <w:pPr>
              <w:spacing w:after="0"/>
              <w:rPr>
                <w:rFonts w:cs="Times New Roman"/>
                <w:sz w:val="20"/>
              </w:rPr>
            </w:pPr>
            <w:r w:rsidRPr="007B6817">
              <w:rPr>
                <w:rFonts w:cs="Times New Roman"/>
                <w:sz w:val="20"/>
              </w:rPr>
              <w:t>1 – Medicaid</w:t>
            </w:r>
            <w:r w:rsidRPr="007B6817" w:rsidR="00E1735F">
              <w:rPr>
                <w:rFonts w:cs="Times New Roman"/>
                <w:sz w:val="20"/>
              </w:rPr>
              <w:t>.</w:t>
            </w:r>
          </w:p>
          <w:p w:rsidR="007C0A78" w:rsidRPr="007B6817" w:rsidP="007B6817" w14:paraId="42855309" w14:textId="77777777">
            <w:pPr>
              <w:spacing w:after="0"/>
              <w:rPr>
                <w:rFonts w:cs="Times New Roman"/>
                <w:sz w:val="20"/>
              </w:rPr>
            </w:pPr>
            <w:r w:rsidRPr="007B6817">
              <w:rPr>
                <w:rFonts w:cs="Times New Roman"/>
                <w:sz w:val="20"/>
              </w:rPr>
              <w:t>2 – Tricare</w:t>
            </w:r>
            <w:r w:rsidRPr="007B6817" w:rsidR="00E1735F">
              <w:rPr>
                <w:rFonts w:cs="Times New Roman"/>
                <w:sz w:val="20"/>
              </w:rPr>
              <w:t>.</w:t>
            </w:r>
          </w:p>
        </w:tc>
      </w:tr>
      <w:tr w14:paraId="79159688"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21A3CBA1"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23C7A639" w14:textId="77777777">
            <w:pPr>
              <w:spacing w:after="0"/>
              <w:rPr>
                <w:rFonts w:cs="Times New Roman"/>
                <w:sz w:val="20"/>
              </w:rPr>
            </w:pPr>
            <w:r w:rsidRPr="007B6817">
              <w:rPr>
                <w:rFonts w:cs="Times New Roman"/>
                <w:sz w:val="20"/>
              </w:rPr>
              <w:t>Person Code</w:t>
            </w:r>
          </w:p>
        </w:tc>
        <w:tc>
          <w:tcPr>
            <w:tcW w:w="553" w:type="pct"/>
            <w:vAlign w:val="center"/>
            <w:hideMark/>
          </w:tcPr>
          <w:p w:rsidR="007C0A78" w:rsidRPr="007B6817" w:rsidP="007B6817" w14:paraId="3D409E2B"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730099B4" w14:textId="77777777">
            <w:pPr>
              <w:spacing w:after="0"/>
              <w:rPr>
                <w:rFonts w:cs="Times New Roman"/>
                <w:sz w:val="20"/>
              </w:rPr>
            </w:pPr>
            <w:r w:rsidRPr="007B6817">
              <w:rPr>
                <w:rFonts w:cs="Times New Roman"/>
                <w:sz w:val="20"/>
              </w:rPr>
              <w:t>The pe</w:t>
            </w:r>
            <w:r w:rsidRPr="007B6817" w:rsidR="000D7D91">
              <w:rPr>
                <w:rFonts w:cs="Times New Roman"/>
                <w:sz w:val="20"/>
              </w:rPr>
              <w:t>rson code assigned by the Drug P</w:t>
            </w:r>
            <w:r w:rsidRPr="007B6817">
              <w:rPr>
                <w:rFonts w:cs="Times New Roman"/>
                <w:sz w:val="20"/>
              </w:rPr>
              <w:t>lan.</w:t>
            </w:r>
          </w:p>
        </w:tc>
      </w:tr>
      <w:tr w14:paraId="529D7374"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C3CE142"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569A7293" w14:textId="77777777">
            <w:pPr>
              <w:spacing w:after="0"/>
              <w:rPr>
                <w:rFonts w:cs="Times New Roman"/>
                <w:sz w:val="20"/>
              </w:rPr>
            </w:pPr>
            <w:r>
              <w:rPr>
                <w:rFonts w:cs="Times New Roman"/>
                <w:sz w:val="20"/>
              </w:rPr>
              <w:t>Beneficiary</w:t>
            </w:r>
            <w:r w:rsidRPr="007B6817">
              <w:rPr>
                <w:rFonts w:cs="Times New Roman"/>
                <w:sz w:val="20"/>
              </w:rPr>
              <w:t xml:space="preserve"> ID</w:t>
            </w:r>
          </w:p>
        </w:tc>
        <w:tc>
          <w:tcPr>
            <w:tcW w:w="553" w:type="pct"/>
            <w:vAlign w:val="center"/>
            <w:hideMark/>
          </w:tcPr>
          <w:p w:rsidR="007C0A78" w:rsidRPr="007B6817" w:rsidP="007B6817" w14:paraId="7E2A43D2"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3678C800" w14:textId="77777777">
            <w:pPr>
              <w:spacing w:after="0"/>
              <w:rPr>
                <w:rFonts w:cs="Times New Roman"/>
                <w:sz w:val="20"/>
              </w:rPr>
            </w:pPr>
            <w:r w:rsidRPr="007B6817">
              <w:rPr>
                <w:rFonts w:cs="Times New Roman"/>
                <w:sz w:val="20"/>
              </w:rPr>
              <w:t>Membership ID assigned by the Drug P</w:t>
            </w:r>
            <w:r w:rsidRPr="007B6817">
              <w:rPr>
                <w:rFonts w:cs="Times New Roman"/>
                <w:sz w:val="20"/>
              </w:rPr>
              <w:t>lan to the beneficiary.</w:t>
            </w:r>
          </w:p>
        </w:tc>
      </w:tr>
      <w:tr w14:paraId="7D3D48E6"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7D62FF9B"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59F4CEAD" w14:textId="77777777">
            <w:pPr>
              <w:spacing w:after="0"/>
              <w:rPr>
                <w:rFonts w:cs="Times New Roman"/>
                <w:sz w:val="20"/>
              </w:rPr>
            </w:pPr>
            <w:r w:rsidRPr="007B6817">
              <w:rPr>
                <w:rFonts w:cs="Times New Roman"/>
                <w:sz w:val="20"/>
              </w:rPr>
              <w:t>Secondary Rx BIN</w:t>
            </w:r>
          </w:p>
        </w:tc>
        <w:tc>
          <w:tcPr>
            <w:tcW w:w="553" w:type="pct"/>
            <w:vAlign w:val="center"/>
            <w:hideMark/>
          </w:tcPr>
          <w:p w:rsidR="007C0A78" w:rsidRPr="007B6817" w:rsidP="007B6817" w14:paraId="1FA995F2"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47EA2940" w14:textId="77777777">
            <w:pPr>
              <w:spacing w:after="0"/>
              <w:rPr>
                <w:rFonts w:cs="Times New Roman"/>
                <w:sz w:val="20"/>
              </w:rPr>
            </w:pPr>
            <w:r w:rsidRPr="007B6817">
              <w:rPr>
                <w:rFonts w:cs="Times New Roman"/>
                <w:sz w:val="20"/>
              </w:rPr>
              <w:t>Identification number for the PDP providing secondary Rx insurance.</w:t>
            </w:r>
          </w:p>
        </w:tc>
      </w:tr>
      <w:tr w14:paraId="754A2D3E"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32298CA"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514C5353" w14:textId="77777777">
            <w:pPr>
              <w:spacing w:after="0"/>
              <w:rPr>
                <w:rFonts w:cs="Times New Roman"/>
                <w:sz w:val="20"/>
              </w:rPr>
            </w:pPr>
            <w:r w:rsidRPr="007B6817">
              <w:rPr>
                <w:rFonts w:cs="Times New Roman"/>
                <w:sz w:val="20"/>
              </w:rPr>
              <w:t>Secondary Rx PCN</w:t>
            </w:r>
          </w:p>
        </w:tc>
        <w:tc>
          <w:tcPr>
            <w:tcW w:w="553" w:type="pct"/>
            <w:vAlign w:val="center"/>
            <w:hideMark/>
          </w:tcPr>
          <w:p w:rsidR="007C0A78" w:rsidRPr="007B6817" w:rsidP="007B6817" w14:paraId="78257E1A"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51639B50" w14:textId="77777777">
            <w:pPr>
              <w:spacing w:after="0"/>
              <w:rPr>
                <w:rFonts w:cs="Times New Roman"/>
                <w:sz w:val="20"/>
              </w:rPr>
            </w:pPr>
            <w:r w:rsidRPr="007B6817">
              <w:rPr>
                <w:rFonts w:cs="Times New Roman"/>
                <w:sz w:val="20"/>
              </w:rPr>
              <w:t>Processor control number for the PDP providing secondary Rx insurance.</w:t>
            </w:r>
          </w:p>
        </w:tc>
      </w:tr>
      <w:tr w14:paraId="07FE4CB2"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9B693EB"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2C556388" w14:textId="77777777">
            <w:pPr>
              <w:spacing w:after="0"/>
              <w:rPr>
                <w:rFonts w:cs="Times New Roman"/>
                <w:sz w:val="20"/>
              </w:rPr>
            </w:pPr>
            <w:r w:rsidRPr="007B6817">
              <w:rPr>
                <w:rFonts w:cs="Times New Roman"/>
                <w:sz w:val="20"/>
              </w:rPr>
              <w:t>Secondary Rx Group</w:t>
            </w:r>
          </w:p>
        </w:tc>
        <w:tc>
          <w:tcPr>
            <w:tcW w:w="553" w:type="pct"/>
            <w:vAlign w:val="center"/>
            <w:hideMark/>
          </w:tcPr>
          <w:p w:rsidR="007C0A78" w:rsidRPr="007B6817" w:rsidP="007B6817" w14:paraId="62D824FB"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190FA374" w14:textId="77777777">
            <w:pPr>
              <w:spacing w:after="0"/>
              <w:rPr>
                <w:rFonts w:cs="Times New Roman"/>
                <w:sz w:val="20"/>
              </w:rPr>
            </w:pPr>
            <w:r w:rsidRPr="007B6817">
              <w:rPr>
                <w:rFonts w:cs="Times New Roman"/>
                <w:sz w:val="20"/>
              </w:rPr>
              <w:t>Identifier for the group providing secondary Rx insurance.</w:t>
            </w:r>
            <w:r w:rsidRPr="007B6817" w:rsidR="00135211">
              <w:rPr>
                <w:rFonts w:cs="Times New Roman"/>
                <w:sz w:val="20"/>
              </w:rPr>
              <w:t xml:space="preserve"> </w:t>
            </w:r>
            <w:r w:rsidRPr="007B6817">
              <w:rPr>
                <w:rFonts w:cs="Times New Roman"/>
                <w:sz w:val="20"/>
              </w:rPr>
              <w:t xml:space="preserve"> Not applicable unless the Secondary Drug Insurance indicator is Yes.</w:t>
            </w:r>
          </w:p>
        </w:tc>
      </w:tr>
      <w:tr w14:paraId="7DD72E2E"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1D0FAF1"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0937C4D3" w14:textId="77777777">
            <w:pPr>
              <w:spacing w:after="0"/>
              <w:rPr>
                <w:rFonts w:cs="Times New Roman"/>
                <w:sz w:val="20"/>
              </w:rPr>
            </w:pPr>
            <w:r w:rsidRPr="007B6817">
              <w:rPr>
                <w:rFonts w:cs="Times New Roman"/>
                <w:sz w:val="20"/>
              </w:rPr>
              <w:t>Secondary Rx ID</w:t>
            </w:r>
          </w:p>
        </w:tc>
        <w:tc>
          <w:tcPr>
            <w:tcW w:w="553" w:type="pct"/>
            <w:vAlign w:val="center"/>
            <w:hideMark/>
          </w:tcPr>
          <w:p w:rsidR="007C0A78" w:rsidRPr="007B6817" w:rsidP="007B6817" w14:paraId="3B867AE4"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3125450F" w14:textId="5FB2275B">
            <w:pPr>
              <w:spacing w:after="0"/>
              <w:rPr>
                <w:rFonts w:cs="Times New Roman"/>
                <w:sz w:val="20"/>
              </w:rPr>
            </w:pPr>
            <w:r w:rsidRPr="007B6817">
              <w:rPr>
                <w:rFonts w:cs="Times New Roman"/>
                <w:sz w:val="20"/>
              </w:rPr>
              <w:t>Identifier assigned to</w:t>
            </w:r>
            <w:r w:rsidRPr="007B6817">
              <w:rPr>
                <w:rFonts w:cs="Times New Roman"/>
                <w:sz w:val="20"/>
              </w:rPr>
              <w:t xml:space="preserve"> </w:t>
            </w:r>
            <w:r w:rsidR="00CC4A44">
              <w:rPr>
                <w:rFonts w:cs="Times New Roman"/>
                <w:sz w:val="20"/>
              </w:rPr>
              <w:t>a</w:t>
            </w:r>
            <w:r w:rsidR="00CC4A44">
              <w:rPr>
                <w:rFonts w:cs="Times New Roman"/>
                <w:sz w:val="20"/>
              </w:rPr>
              <w:t xml:space="preserve"> </w:t>
            </w:r>
            <w:r w:rsidRPr="007B6817">
              <w:rPr>
                <w:rFonts w:cs="Times New Roman"/>
                <w:sz w:val="20"/>
              </w:rPr>
              <w:t xml:space="preserve">beneficiary by the secondary insurance company for drug coverage. </w:t>
            </w:r>
            <w:r w:rsidRPr="007B6817" w:rsidR="00135211">
              <w:rPr>
                <w:rFonts w:cs="Times New Roman"/>
                <w:sz w:val="20"/>
              </w:rPr>
              <w:t xml:space="preserve"> </w:t>
            </w:r>
            <w:r w:rsidRPr="007B6817">
              <w:rPr>
                <w:rFonts w:cs="Times New Roman"/>
                <w:sz w:val="20"/>
              </w:rPr>
              <w:t>Not applicable unless the Secondary Drug Insurance indicator is Yes.</w:t>
            </w:r>
          </w:p>
        </w:tc>
      </w:tr>
      <w:tr w14:paraId="2446AB0E"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313A3D4" w14:textId="77777777">
            <w:pPr>
              <w:spacing w:after="0"/>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6380E570" w14:textId="77777777">
            <w:pPr>
              <w:spacing w:after="0"/>
              <w:rPr>
                <w:rFonts w:cs="Times New Roman"/>
                <w:sz w:val="20"/>
              </w:rPr>
            </w:pPr>
            <w:r w:rsidRPr="007B6817">
              <w:rPr>
                <w:rFonts w:cs="Times New Roman"/>
                <w:sz w:val="20"/>
              </w:rPr>
              <w:t>Secondary Rx Phone</w:t>
            </w:r>
          </w:p>
        </w:tc>
        <w:tc>
          <w:tcPr>
            <w:tcW w:w="553" w:type="pct"/>
            <w:vAlign w:val="center"/>
            <w:hideMark/>
          </w:tcPr>
          <w:p w:rsidR="007C0A78" w:rsidRPr="007B6817" w:rsidP="007B6817" w14:paraId="62EEE954" w14:textId="77777777">
            <w:pPr>
              <w:spacing w:after="0"/>
              <w:rPr>
                <w:rFonts w:cs="Times New Roman"/>
                <w:sz w:val="20"/>
              </w:rPr>
            </w:pPr>
            <w:r w:rsidRPr="007B6817">
              <w:rPr>
                <w:rFonts w:cs="Times New Roman"/>
                <w:sz w:val="20"/>
              </w:rPr>
              <w:t>Output</w:t>
            </w:r>
          </w:p>
        </w:tc>
        <w:tc>
          <w:tcPr>
            <w:tcW w:w="2568" w:type="pct"/>
            <w:vAlign w:val="center"/>
            <w:hideMark/>
          </w:tcPr>
          <w:p w:rsidR="007C0A78" w:rsidRPr="007B6817" w:rsidP="007B6817" w14:paraId="027A2E16" w14:textId="77777777">
            <w:pPr>
              <w:spacing w:after="0"/>
              <w:rPr>
                <w:rFonts w:cs="Times New Roman"/>
                <w:sz w:val="20"/>
              </w:rPr>
            </w:pPr>
            <w:r w:rsidRPr="007B6817">
              <w:rPr>
                <w:rFonts w:cs="Times New Roman"/>
                <w:sz w:val="20"/>
              </w:rPr>
              <w:t>T</w:t>
            </w:r>
            <w:r w:rsidRPr="007B6817">
              <w:rPr>
                <w:rFonts w:cs="Times New Roman"/>
                <w:sz w:val="20"/>
              </w:rPr>
              <w:t>he secondary insurance company for drug coverage phone number</w:t>
            </w:r>
            <w:r w:rsidRPr="007B6817" w:rsidR="00E1735F">
              <w:rPr>
                <w:rFonts w:cs="Times New Roman"/>
                <w:sz w:val="20"/>
              </w:rPr>
              <w:t>.</w:t>
            </w:r>
            <w:r w:rsidRPr="007B6817">
              <w:rPr>
                <w:rFonts w:cs="Times New Roman"/>
                <w:sz w:val="20"/>
              </w:rPr>
              <w:t xml:space="preserve"> </w:t>
            </w:r>
          </w:p>
        </w:tc>
      </w:tr>
      <w:tr w14:paraId="54A3EF5A"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461D003F" w14:textId="77777777">
            <w:pPr>
              <w:spacing w:after="100" w:afterAutospacing="1"/>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619F384B" w14:textId="77777777">
            <w:pPr>
              <w:spacing w:after="100" w:afterAutospacing="1"/>
              <w:rPr>
                <w:rFonts w:cs="Times New Roman"/>
                <w:sz w:val="20"/>
              </w:rPr>
            </w:pPr>
            <w:r w:rsidRPr="007B6817">
              <w:rPr>
                <w:rFonts w:cs="Times New Roman"/>
                <w:sz w:val="20"/>
              </w:rPr>
              <w:t>Added Date</w:t>
            </w:r>
          </w:p>
        </w:tc>
        <w:tc>
          <w:tcPr>
            <w:tcW w:w="553" w:type="pct"/>
            <w:vAlign w:val="center"/>
            <w:hideMark/>
          </w:tcPr>
          <w:p w:rsidR="007C0A78" w:rsidRPr="007B6817" w:rsidP="007B6817" w14:paraId="343F730F" w14:textId="77777777">
            <w:pPr>
              <w:spacing w:after="100" w:afterAutospacing="1"/>
              <w:rPr>
                <w:rFonts w:cs="Times New Roman"/>
                <w:sz w:val="20"/>
              </w:rPr>
            </w:pPr>
            <w:r w:rsidRPr="007B6817">
              <w:rPr>
                <w:rFonts w:cs="Times New Roman"/>
                <w:sz w:val="20"/>
              </w:rPr>
              <w:t>Output</w:t>
            </w:r>
          </w:p>
        </w:tc>
        <w:tc>
          <w:tcPr>
            <w:tcW w:w="2568" w:type="pct"/>
            <w:vAlign w:val="center"/>
            <w:hideMark/>
          </w:tcPr>
          <w:p w:rsidR="007C0A78" w:rsidRPr="007B6817" w:rsidP="007B6817" w14:paraId="012DC9D0" w14:textId="77777777">
            <w:pPr>
              <w:pStyle w:val="cell10bullet"/>
              <w:numPr>
                <w:ilvl w:val="0"/>
                <w:numId w:val="0"/>
              </w:numPr>
              <w:tabs>
                <w:tab w:val="left" w:pos="720"/>
              </w:tabs>
              <w:spacing w:after="100" w:afterAutospacing="1" w:line="276" w:lineRule="auto"/>
              <w:rPr>
                <w:rFonts w:eastAsia="Times New Roman" w:cs="Times New Roman"/>
              </w:rPr>
            </w:pPr>
            <w:r w:rsidRPr="007B6817">
              <w:rPr>
                <w:rFonts w:cs="Times New Roman"/>
              </w:rPr>
              <w:t>Date the additional drug insurance was added</w:t>
            </w:r>
            <w:r w:rsidRPr="007B6817" w:rsidR="00E1735F">
              <w:rPr>
                <w:rFonts w:cs="Times New Roman"/>
              </w:rPr>
              <w:t>.</w:t>
            </w:r>
          </w:p>
        </w:tc>
      </w:tr>
      <w:tr w14:paraId="4A46D028" w14:textId="77777777" w:rsidTr="004370EB">
        <w:tblPrEx>
          <w:tblW w:w="5000" w:type="pct"/>
          <w:tblCellMar>
            <w:left w:w="115" w:type="dxa"/>
            <w:right w:w="115" w:type="dxa"/>
          </w:tblCellMar>
          <w:tblLook w:val="0420"/>
        </w:tblPrEx>
        <w:trPr>
          <w:cantSplit/>
          <w:trHeight w:val="288"/>
        </w:trPr>
        <w:tc>
          <w:tcPr>
            <w:tcW w:w="787" w:type="pct"/>
            <w:vAlign w:val="center"/>
            <w:hideMark/>
          </w:tcPr>
          <w:p w:rsidR="007C0A78" w:rsidRPr="007B6817" w:rsidP="007B6817" w14:paraId="302231C7" w14:textId="77777777">
            <w:pPr>
              <w:spacing w:after="100" w:afterAutospacing="1"/>
              <w:rPr>
                <w:rFonts w:cs="Times New Roman"/>
                <w:sz w:val="20"/>
              </w:rPr>
            </w:pPr>
            <w:r w:rsidRPr="007B6817">
              <w:rPr>
                <w:rFonts w:cs="Times New Roman"/>
                <w:sz w:val="20"/>
              </w:rPr>
              <w:t>Additional Drug Insurance</w:t>
            </w:r>
          </w:p>
        </w:tc>
        <w:tc>
          <w:tcPr>
            <w:tcW w:w="1092" w:type="pct"/>
            <w:vAlign w:val="center"/>
            <w:hideMark/>
          </w:tcPr>
          <w:p w:rsidR="007C0A78" w:rsidRPr="007B6817" w:rsidP="007B6817" w14:paraId="2ADC7BAE" w14:textId="77777777">
            <w:pPr>
              <w:spacing w:after="100" w:afterAutospacing="1"/>
              <w:rPr>
                <w:rFonts w:cs="Times New Roman"/>
                <w:sz w:val="20"/>
              </w:rPr>
            </w:pPr>
            <w:r w:rsidRPr="007B6817">
              <w:rPr>
                <w:rFonts w:cs="Times New Roman"/>
                <w:sz w:val="20"/>
              </w:rPr>
              <w:t>Updated Date</w:t>
            </w:r>
          </w:p>
        </w:tc>
        <w:tc>
          <w:tcPr>
            <w:tcW w:w="553" w:type="pct"/>
            <w:vAlign w:val="center"/>
            <w:hideMark/>
          </w:tcPr>
          <w:p w:rsidR="007C0A78" w:rsidRPr="007B6817" w:rsidP="007B6817" w14:paraId="67819AA0" w14:textId="77777777">
            <w:pPr>
              <w:spacing w:after="100" w:afterAutospacing="1"/>
              <w:rPr>
                <w:rFonts w:cs="Times New Roman"/>
                <w:sz w:val="20"/>
              </w:rPr>
            </w:pPr>
            <w:r w:rsidRPr="007B6817">
              <w:rPr>
                <w:rFonts w:cs="Times New Roman"/>
                <w:sz w:val="20"/>
              </w:rPr>
              <w:t>Output</w:t>
            </w:r>
          </w:p>
        </w:tc>
        <w:tc>
          <w:tcPr>
            <w:tcW w:w="2568" w:type="pct"/>
            <w:vAlign w:val="center"/>
            <w:hideMark/>
          </w:tcPr>
          <w:p w:rsidR="007C0A78" w:rsidRPr="007B6817" w:rsidP="007B6817" w14:paraId="7215D2D9" w14:textId="77777777">
            <w:pPr>
              <w:spacing w:after="100" w:afterAutospacing="1"/>
              <w:rPr>
                <w:rFonts w:cs="Times New Roman"/>
                <w:sz w:val="20"/>
              </w:rPr>
            </w:pPr>
            <w:r w:rsidRPr="007B6817">
              <w:rPr>
                <w:rFonts w:cs="Times New Roman"/>
                <w:sz w:val="20"/>
              </w:rPr>
              <w:t>Date the additional drug insurance was updated</w:t>
            </w:r>
            <w:r w:rsidRPr="007B6817" w:rsidR="00E1735F">
              <w:rPr>
                <w:rFonts w:cs="Times New Roman"/>
                <w:sz w:val="20"/>
              </w:rPr>
              <w:t>.</w:t>
            </w:r>
          </w:p>
        </w:tc>
      </w:tr>
    </w:tbl>
    <w:p w:rsidR="008D52D6" w:rsidP="008D52D6" w14:paraId="2C76648C" w14:textId="77777777">
      <w:pPr>
        <w:pStyle w:val="Caption"/>
      </w:pPr>
      <w:bookmarkStart w:id="330" w:name="_Toc87267475"/>
    </w:p>
    <w:p w:rsidR="008D52D6" w:rsidP="008D52D6" w14:paraId="675CECB0" w14:textId="77777777">
      <w:pPr>
        <w:pStyle w:val="Caption"/>
      </w:pPr>
    </w:p>
    <w:p w:rsidR="00771050" w:rsidP="008D52D6" w14:paraId="19AC7C27" w14:textId="1CDF6558">
      <w:pPr>
        <w:pStyle w:val="Caption"/>
      </w:pPr>
      <w:bookmarkStart w:id="331" w:name="_Toc510622019"/>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23</w:t>
      </w:r>
      <w:r w:rsidR="0043743F">
        <w:rPr>
          <w:noProof/>
        </w:rPr>
        <w:fldChar w:fldCharType="end"/>
      </w:r>
      <w:r>
        <w:t xml:space="preserve">: </w:t>
      </w:r>
      <w:r w:rsidRPr="005871DA">
        <w:t>Additional Insurance Information (M251) Screen Messages</w:t>
      </w:r>
      <w:bookmarkEnd w:id="330"/>
      <w:bookmarkEnd w:id="331"/>
    </w:p>
    <w:tbl>
      <w:tblPr>
        <w:tblStyle w:val="TableGrid"/>
        <w:tblCaption w:val="Additional Insurance Information (M251) Screen Messages Table"/>
        <w:tblDescription w:val="Additional Insurance Information (M251) Screen Messages Table"/>
        <w:tblW w:w="9630" w:type="dxa"/>
        <w:tblInd w:w="18" w:type="dxa"/>
        <w:tblLook w:val="04A0"/>
      </w:tblPr>
      <w:tblGrid>
        <w:gridCol w:w="1620"/>
        <w:gridCol w:w="2430"/>
        <w:gridCol w:w="5580"/>
      </w:tblGrid>
      <w:tr w14:paraId="39BED599" w14:textId="77777777" w:rsidTr="004370EB">
        <w:tblPrEx>
          <w:tblW w:w="9630" w:type="dxa"/>
          <w:tblInd w:w="18" w:type="dxa"/>
          <w:tblLook w:val="04A0"/>
        </w:tblPrEx>
        <w:trPr>
          <w:cantSplit/>
          <w:trHeight w:val="432"/>
          <w:tblHeader/>
        </w:trPr>
        <w:tc>
          <w:tcPr>
            <w:tcW w:w="9630" w:type="dxa"/>
            <w:gridSpan w:val="3"/>
            <w:shd w:val="clear" w:color="auto" w:fill="CCC0D9" w:themeFill="accent4" w:themeFillTint="66"/>
            <w:vAlign w:val="center"/>
          </w:tcPr>
          <w:p w:rsidR="009746B0" w:rsidRPr="00135211" w:rsidP="00135211" w14:paraId="0923B40C" w14:textId="77777777">
            <w:pPr>
              <w:pStyle w:val="Default"/>
              <w:spacing w:after="0"/>
              <w:jc w:val="center"/>
              <w:rPr>
                <w:rFonts w:ascii="Times New Roman" w:hAnsi="Times New Roman" w:cs="Times New Roman"/>
                <w:b/>
                <w:bCs/>
                <w:sz w:val="20"/>
                <w:szCs w:val="20"/>
              </w:rPr>
            </w:pPr>
            <w:r w:rsidRPr="009746B0">
              <w:rPr>
                <w:rFonts w:ascii="Times New Roman" w:hAnsi="Times New Roman" w:cs="Times New Roman"/>
                <w:b/>
                <w:bCs/>
                <w:sz w:val="20"/>
                <w:szCs w:val="20"/>
              </w:rPr>
              <w:t>Additional Insurance Information (M251) Screen Messages</w:t>
            </w:r>
          </w:p>
        </w:tc>
      </w:tr>
      <w:tr w14:paraId="1D379274" w14:textId="77777777" w:rsidTr="004370EB">
        <w:tblPrEx>
          <w:tblW w:w="9630" w:type="dxa"/>
          <w:tblInd w:w="18" w:type="dxa"/>
          <w:tblLook w:val="04A0"/>
        </w:tblPrEx>
        <w:trPr>
          <w:cantSplit/>
          <w:trHeight w:val="432"/>
          <w:tblHeader/>
        </w:trPr>
        <w:tc>
          <w:tcPr>
            <w:tcW w:w="1620" w:type="dxa"/>
            <w:shd w:val="clear" w:color="auto" w:fill="E5E0EC" w:themeFill="accent4" w:themeFillTint="33"/>
            <w:vAlign w:val="center"/>
          </w:tcPr>
          <w:p w:rsidR="00FA72B1" w:rsidRPr="00135211" w:rsidP="00135211" w14:paraId="691532FC" w14:textId="77777777">
            <w:pPr>
              <w:pStyle w:val="Default"/>
              <w:spacing w:after="0"/>
              <w:jc w:val="center"/>
              <w:rPr>
                <w:rFonts w:ascii="Times New Roman" w:hAnsi="Times New Roman" w:cs="Times New Roman"/>
                <w:sz w:val="20"/>
                <w:szCs w:val="20"/>
              </w:rPr>
            </w:pPr>
            <w:r w:rsidRPr="00135211">
              <w:rPr>
                <w:rFonts w:ascii="Times New Roman" w:hAnsi="Times New Roman" w:cs="Times New Roman"/>
                <w:b/>
                <w:bCs/>
                <w:sz w:val="20"/>
                <w:szCs w:val="20"/>
              </w:rPr>
              <w:t>Message Type</w:t>
            </w:r>
          </w:p>
        </w:tc>
        <w:tc>
          <w:tcPr>
            <w:tcW w:w="2430" w:type="dxa"/>
            <w:shd w:val="clear" w:color="auto" w:fill="E5E0EC" w:themeFill="accent4" w:themeFillTint="33"/>
            <w:vAlign w:val="center"/>
          </w:tcPr>
          <w:p w:rsidR="00FA72B1" w:rsidRPr="00135211" w:rsidP="00135211" w14:paraId="6D51D6AB" w14:textId="77777777">
            <w:pPr>
              <w:pStyle w:val="Default"/>
              <w:spacing w:after="0"/>
              <w:jc w:val="center"/>
              <w:rPr>
                <w:rFonts w:ascii="Times New Roman" w:hAnsi="Times New Roman" w:cs="Times New Roman"/>
                <w:sz w:val="20"/>
                <w:szCs w:val="20"/>
              </w:rPr>
            </w:pPr>
            <w:r w:rsidRPr="00135211">
              <w:rPr>
                <w:rFonts w:ascii="Times New Roman" w:hAnsi="Times New Roman" w:cs="Times New Roman"/>
                <w:b/>
                <w:bCs/>
                <w:sz w:val="20"/>
                <w:szCs w:val="20"/>
              </w:rPr>
              <w:t>Message Text</w:t>
            </w:r>
          </w:p>
        </w:tc>
        <w:tc>
          <w:tcPr>
            <w:tcW w:w="5580" w:type="dxa"/>
            <w:shd w:val="clear" w:color="auto" w:fill="E5E0EC" w:themeFill="accent4" w:themeFillTint="33"/>
            <w:vAlign w:val="center"/>
          </w:tcPr>
          <w:p w:rsidR="00FA72B1" w:rsidRPr="00135211" w:rsidP="00135211" w14:paraId="77A55840" w14:textId="77777777">
            <w:pPr>
              <w:pStyle w:val="Default"/>
              <w:spacing w:after="0"/>
              <w:jc w:val="center"/>
              <w:rPr>
                <w:rFonts w:ascii="Times New Roman" w:hAnsi="Times New Roman" w:cs="Times New Roman"/>
                <w:sz w:val="20"/>
                <w:szCs w:val="20"/>
              </w:rPr>
            </w:pPr>
            <w:r w:rsidRPr="00135211">
              <w:rPr>
                <w:rFonts w:ascii="Times New Roman" w:hAnsi="Times New Roman" w:cs="Times New Roman"/>
                <w:b/>
                <w:bCs/>
                <w:sz w:val="20"/>
                <w:szCs w:val="20"/>
              </w:rPr>
              <w:t>Suggested Action</w:t>
            </w:r>
          </w:p>
        </w:tc>
      </w:tr>
      <w:tr w14:paraId="6A5BCF1A" w14:textId="77777777" w:rsidTr="004370EB">
        <w:tblPrEx>
          <w:tblW w:w="9630" w:type="dxa"/>
          <w:tblInd w:w="18" w:type="dxa"/>
          <w:tblLook w:val="04A0"/>
        </w:tblPrEx>
        <w:trPr>
          <w:cantSplit/>
          <w:trHeight w:val="288"/>
        </w:trPr>
        <w:tc>
          <w:tcPr>
            <w:tcW w:w="1620" w:type="dxa"/>
            <w:vAlign w:val="center"/>
          </w:tcPr>
          <w:p w:rsidR="00FA72B1" w:rsidRPr="00135211" w:rsidP="007B6817" w14:paraId="77FA21B6" w14:textId="77777777">
            <w:pPr>
              <w:pStyle w:val="cell10left"/>
              <w:spacing w:before="0" w:after="0"/>
              <w:rPr>
                <w:rFonts w:ascii="Times New Roman" w:hAnsi="Times New Roman"/>
              </w:rPr>
            </w:pPr>
            <w:r w:rsidRPr="00135211">
              <w:rPr>
                <w:rFonts w:ascii="Times New Roman" w:hAnsi="Times New Roman"/>
              </w:rPr>
              <w:t>No data</w:t>
            </w:r>
          </w:p>
        </w:tc>
        <w:tc>
          <w:tcPr>
            <w:tcW w:w="2430" w:type="dxa"/>
            <w:vAlign w:val="center"/>
          </w:tcPr>
          <w:p w:rsidR="00FA72B1" w:rsidRPr="00135211" w:rsidP="007B6817" w14:paraId="51EC3E73" w14:textId="77777777">
            <w:pPr>
              <w:pStyle w:val="cell10left"/>
              <w:spacing w:before="0" w:after="0"/>
              <w:rPr>
                <w:rFonts w:ascii="Times New Roman" w:hAnsi="Times New Roman"/>
              </w:rPr>
            </w:pPr>
            <w:r w:rsidRPr="00135211">
              <w:rPr>
                <w:rFonts w:ascii="Times New Roman" w:hAnsi="Times New Roman"/>
              </w:rPr>
              <w:t xml:space="preserve">No </w:t>
            </w:r>
            <w:r w:rsidRPr="00135211" w:rsidR="00A23E67">
              <w:rPr>
                <w:rFonts w:ascii="Times New Roman" w:hAnsi="Times New Roman"/>
              </w:rPr>
              <w:t xml:space="preserve">additional </w:t>
            </w:r>
            <w:r w:rsidRPr="00135211">
              <w:rPr>
                <w:rFonts w:ascii="Times New Roman" w:hAnsi="Times New Roman"/>
              </w:rPr>
              <w:t>insurance information found for &lt;claim number&gt;.</w:t>
            </w:r>
          </w:p>
        </w:tc>
        <w:tc>
          <w:tcPr>
            <w:tcW w:w="5580" w:type="dxa"/>
            <w:vAlign w:val="center"/>
          </w:tcPr>
          <w:p w:rsidR="00FA72B1" w:rsidRPr="00135211" w:rsidP="00CC4A44" w14:paraId="6F249B04" w14:textId="48B249F4">
            <w:pPr>
              <w:pStyle w:val="cell10left"/>
              <w:spacing w:after="0"/>
              <w:rPr>
                <w:rFonts w:ascii="Times New Roman" w:hAnsi="Times New Roman"/>
              </w:rPr>
            </w:pPr>
            <w:r w:rsidRPr="00CC4A44">
              <w:rPr>
                <w:rFonts w:ascii="Times New Roman" w:hAnsi="Times New Roman"/>
              </w:rPr>
              <w:t xml:space="preserve">No corresponding data </w:t>
            </w:r>
            <w:r w:rsidRPr="00CC4A44">
              <w:rPr>
                <w:rFonts w:ascii="Times New Roman" w:hAnsi="Times New Roman"/>
              </w:rPr>
              <w:t xml:space="preserve">is </w:t>
            </w:r>
            <w:r w:rsidRPr="00CC4A44">
              <w:rPr>
                <w:rFonts w:ascii="Times New Roman" w:hAnsi="Times New Roman"/>
              </w:rPr>
              <w:t xml:space="preserve">available for </w:t>
            </w:r>
            <w:r w:rsidRPr="00CC4A44">
              <w:rPr>
                <w:rFonts w:ascii="Times New Roman" w:hAnsi="Times New Roman"/>
              </w:rPr>
              <w:t xml:space="preserve">the </w:t>
            </w:r>
            <w:r w:rsidRPr="00CC4A44">
              <w:rPr>
                <w:rFonts w:ascii="Times New Roman" w:hAnsi="Times New Roman"/>
              </w:rPr>
              <w:t>claim number. If</w:t>
            </w:r>
            <w:r w:rsidRPr="00CC4A44">
              <w:rPr>
                <w:rFonts w:ascii="Times New Roman" w:hAnsi="Times New Roman"/>
              </w:rPr>
              <w:t xml:space="preserve"> the</w:t>
            </w:r>
            <w:r w:rsidRPr="00CC4A44">
              <w:rPr>
                <w:rFonts w:ascii="Times New Roman" w:hAnsi="Times New Roman"/>
              </w:rPr>
              <w:t xml:space="preserve"> user expects</w:t>
            </w:r>
            <w:r>
              <w:rPr>
                <w:rFonts w:ascii="Times New Roman" w:hAnsi="Times New Roman"/>
              </w:rPr>
              <w:t xml:space="preserve"> </w:t>
            </w:r>
            <w:r w:rsidRPr="00CC4A44">
              <w:rPr>
                <w:rFonts w:ascii="Times New Roman" w:hAnsi="Times New Roman"/>
              </w:rPr>
              <w:t xml:space="preserve">to see data, verify the claim </w:t>
            </w:r>
            <w:r w:rsidRPr="00CC4A44">
              <w:rPr>
                <w:rFonts w:ascii="Times New Roman" w:hAnsi="Times New Roman"/>
              </w:rPr>
              <w:t>number</w:t>
            </w:r>
            <w:r w:rsidRPr="00CC4A44">
              <w:rPr>
                <w:rFonts w:ascii="Times New Roman" w:hAnsi="Times New Roman"/>
              </w:rPr>
              <w:t xml:space="preserve"> and try again. If</w:t>
            </w:r>
            <w:r w:rsidRPr="00CC4A44">
              <w:rPr>
                <w:rFonts w:ascii="Times New Roman" w:hAnsi="Times New Roman"/>
              </w:rPr>
              <w:t xml:space="preserve"> the</w:t>
            </w:r>
            <w:r w:rsidRPr="00CC4A44">
              <w:rPr>
                <w:rFonts w:ascii="Times New Roman" w:hAnsi="Times New Roman"/>
              </w:rPr>
              <w:t xml:space="preserve"> claim number is correct, </w:t>
            </w:r>
            <w:r w:rsidRPr="00CC4A44">
              <w:rPr>
                <w:rFonts w:ascii="Times New Roman" w:hAnsi="Times New Roman"/>
              </w:rPr>
              <w:t xml:space="preserve">the </w:t>
            </w:r>
            <w:r w:rsidRPr="00CC4A44">
              <w:rPr>
                <w:rFonts w:ascii="Times New Roman" w:hAnsi="Times New Roman"/>
              </w:rPr>
              <w:t>user contacts MAPD Help Desk for assistance.</w:t>
            </w:r>
          </w:p>
        </w:tc>
      </w:tr>
      <w:tr w14:paraId="4B52976F" w14:textId="77777777" w:rsidTr="004370EB">
        <w:tblPrEx>
          <w:tblW w:w="9630" w:type="dxa"/>
          <w:tblInd w:w="18" w:type="dxa"/>
          <w:tblLook w:val="04A0"/>
        </w:tblPrEx>
        <w:trPr>
          <w:cantSplit/>
          <w:trHeight w:val="288"/>
        </w:trPr>
        <w:tc>
          <w:tcPr>
            <w:tcW w:w="1620" w:type="dxa"/>
            <w:vAlign w:val="center"/>
          </w:tcPr>
          <w:p w:rsidR="00FA72B1" w:rsidRPr="00135211" w:rsidP="007B6817" w14:paraId="5F2512F4" w14:textId="77777777">
            <w:pPr>
              <w:pStyle w:val="cell10left"/>
              <w:spacing w:before="0" w:after="0"/>
              <w:rPr>
                <w:rFonts w:ascii="Times New Roman" w:hAnsi="Times New Roman"/>
              </w:rPr>
            </w:pPr>
            <w:r w:rsidRPr="00135211">
              <w:rPr>
                <w:rFonts w:ascii="Times New Roman" w:hAnsi="Times New Roman"/>
              </w:rPr>
              <w:t>Software or Database Error</w:t>
            </w:r>
          </w:p>
        </w:tc>
        <w:tc>
          <w:tcPr>
            <w:tcW w:w="2430" w:type="dxa"/>
            <w:vAlign w:val="center"/>
          </w:tcPr>
          <w:p w:rsidR="00FA72B1" w:rsidRPr="00135211" w:rsidP="007B6817" w14:paraId="2C54F3CF" w14:textId="77777777">
            <w:pPr>
              <w:pStyle w:val="cell10left"/>
              <w:spacing w:before="0" w:after="0"/>
              <w:rPr>
                <w:rFonts w:ascii="Times New Roman" w:hAnsi="Times New Roman"/>
              </w:rPr>
            </w:pPr>
            <w:r w:rsidRPr="00135211">
              <w:rPr>
                <w:rFonts w:ascii="Times New Roman" w:hAnsi="Times New Roman"/>
              </w:rPr>
              <w:t xml:space="preserve">Invalid </w:t>
            </w:r>
            <w:r w:rsidRPr="00135211" w:rsidR="00A23E67">
              <w:rPr>
                <w:rFonts w:ascii="Times New Roman" w:hAnsi="Times New Roman"/>
              </w:rPr>
              <w:t>additional</w:t>
            </w:r>
            <w:r w:rsidRPr="00135211">
              <w:rPr>
                <w:rFonts w:ascii="Times New Roman" w:hAnsi="Times New Roman"/>
              </w:rPr>
              <w:t xml:space="preserve"> insurance results retrieved for &lt;claim number&gt;.</w:t>
            </w:r>
          </w:p>
        </w:tc>
        <w:tc>
          <w:tcPr>
            <w:tcW w:w="5580" w:type="dxa"/>
            <w:vAlign w:val="center"/>
          </w:tcPr>
          <w:p w:rsidR="00FA72B1" w:rsidRPr="00135211" w:rsidP="007B6817" w14:paraId="521A0585" w14:textId="77777777">
            <w:pPr>
              <w:spacing w:after="0"/>
              <w:rPr>
                <w:sz w:val="20"/>
              </w:rPr>
            </w:pPr>
            <w:r w:rsidRPr="00135211">
              <w:rPr>
                <w:sz w:val="20"/>
              </w:rPr>
              <w:t>Contact MAPD Help Desk for assistance.</w:t>
            </w:r>
          </w:p>
        </w:tc>
      </w:tr>
      <w:tr w14:paraId="3AEF16DE" w14:textId="77777777" w:rsidTr="004370EB">
        <w:tblPrEx>
          <w:tblW w:w="9630" w:type="dxa"/>
          <w:tblInd w:w="18" w:type="dxa"/>
          <w:tblLook w:val="04A0"/>
        </w:tblPrEx>
        <w:trPr>
          <w:cantSplit/>
          <w:trHeight w:val="288"/>
        </w:trPr>
        <w:tc>
          <w:tcPr>
            <w:tcW w:w="1620" w:type="dxa"/>
            <w:vAlign w:val="center"/>
          </w:tcPr>
          <w:p w:rsidR="00FA72B1" w:rsidRPr="00135211" w:rsidP="007B6817" w14:paraId="3A88482E" w14:textId="77777777">
            <w:pPr>
              <w:pStyle w:val="cell10left"/>
              <w:spacing w:before="0" w:after="0"/>
              <w:rPr>
                <w:rFonts w:ascii="Times New Roman" w:hAnsi="Times New Roman"/>
              </w:rPr>
            </w:pPr>
            <w:r w:rsidRPr="00135211">
              <w:rPr>
                <w:rFonts w:ascii="Times New Roman" w:hAnsi="Times New Roman"/>
              </w:rPr>
              <w:t>Software or Database Error</w:t>
            </w:r>
          </w:p>
        </w:tc>
        <w:tc>
          <w:tcPr>
            <w:tcW w:w="2430" w:type="dxa"/>
            <w:vAlign w:val="center"/>
          </w:tcPr>
          <w:p w:rsidR="00FA72B1" w:rsidRPr="00135211" w:rsidP="007B6817" w14:paraId="1945D1CC" w14:textId="77777777">
            <w:pPr>
              <w:pStyle w:val="cell10left"/>
              <w:spacing w:before="0" w:after="0"/>
              <w:rPr>
                <w:rFonts w:ascii="Times New Roman" w:hAnsi="Times New Roman"/>
              </w:rPr>
            </w:pPr>
            <w:r w:rsidRPr="00135211">
              <w:rPr>
                <w:rFonts w:ascii="Times New Roman" w:hAnsi="Times New Roman"/>
              </w:rPr>
              <w:t xml:space="preserve">Error occurred while retrieving </w:t>
            </w:r>
            <w:r w:rsidRPr="00135211" w:rsidR="00A23E67">
              <w:rPr>
                <w:rFonts w:ascii="Times New Roman" w:hAnsi="Times New Roman"/>
              </w:rPr>
              <w:t>additional</w:t>
            </w:r>
            <w:r w:rsidRPr="00135211">
              <w:rPr>
                <w:rFonts w:ascii="Times New Roman" w:hAnsi="Times New Roman"/>
              </w:rPr>
              <w:t xml:space="preserve"> insurance information for &lt;claim number&gt;.</w:t>
            </w:r>
          </w:p>
        </w:tc>
        <w:tc>
          <w:tcPr>
            <w:tcW w:w="5580" w:type="dxa"/>
            <w:vAlign w:val="center"/>
          </w:tcPr>
          <w:p w:rsidR="00FA72B1" w:rsidRPr="00135211" w:rsidP="007B6817" w14:paraId="268E44B8" w14:textId="77777777">
            <w:pPr>
              <w:spacing w:after="0"/>
              <w:rPr>
                <w:sz w:val="20"/>
              </w:rPr>
            </w:pPr>
            <w:r w:rsidRPr="00135211">
              <w:rPr>
                <w:sz w:val="20"/>
              </w:rPr>
              <w:t>Contact MAPD Help Desk for assistance.</w:t>
            </w:r>
          </w:p>
        </w:tc>
      </w:tr>
      <w:tr w14:paraId="64C63CBA" w14:textId="77777777" w:rsidTr="004370EB">
        <w:tblPrEx>
          <w:tblW w:w="9630" w:type="dxa"/>
          <w:tblInd w:w="18" w:type="dxa"/>
          <w:tblLook w:val="04A0"/>
        </w:tblPrEx>
        <w:trPr>
          <w:cantSplit/>
          <w:trHeight w:val="288"/>
        </w:trPr>
        <w:tc>
          <w:tcPr>
            <w:tcW w:w="1620" w:type="dxa"/>
            <w:vAlign w:val="center"/>
          </w:tcPr>
          <w:p w:rsidR="00FA72B1" w:rsidRPr="00135211" w:rsidP="007B6817" w14:paraId="014D1C31" w14:textId="77777777">
            <w:pPr>
              <w:pStyle w:val="cell10left"/>
              <w:spacing w:before="0" w:after="0"/>
              <w:rPr>
                <w:rFonts w:ascii="Times New Roman" w:hAnsi="Times New Roman"/>
              </w:rPr>
            </w:pPr>
            <w:r w:rsidRPr="00135211">
              <w:rPr>
                <w:rFonts w:ascii="Times New Roman" w:hAnsi="Times New Roman"/>
              </w:rPr>
              <w:t>Software or Database Error</w:t>
            </w:r>
          </w:p>
        </w:tc>
        <w:tc>
          <w:tcPr>
            <w:tcW w:w="2430" w:type="dxa"/>
            <w:vAlign w:val="center"/>
          </w:tcPr>
          <w:p w:rsidR="00FA72B1" w:rsidRPr="00135211" w:rsidP="007B6817" w14:paraId="063F399A" w14:textId="77777777">
            <w:pPr>
              <w:pStyle w:val="cell10left"/>
              <w:spacing w:before="0" w:after="0"/>
              <w:rPr>
                <w:rFonts w:ascii="Times New Roman" w:hAnsi="Times New Roman"/>
              </w:rPr>
            </w:pPr>
            <w:r w:rsidRPr="00135211">
              <w:rPr>
                <w:rFonts w:ascii="Times New Roman" w:hAnsi="Times New Roman"/>
              </w:rPr>
              <w:t>Unexpected error code from database=&lt;error code&gt;.</w:t>
            </w:r>
          </w:p>
        </w:tc>
        <w:tc>
          <w:tcPr>
            <w:tcW w:w="5580" w:type="dxa"/>
            <w:vAlign w:val="center"/>
          </w:tcPr>
          <w:p w:rsidR="00FA72B1" w:rsidRPr="00135211" w:rsidP="007B6817" w14:paraId="42918C75" w14:textId="77777777">
            <w:pPr>
              <w:spacing w:after="0"/>
              <w:rPr>
                <w:sz w:val="20"/>
              </w:rPr>
            </w:pPr>
            <w:r w:rsidRPr="00135211">
              <w:rPr>
                <w:sz w:val="20"/>
              </w:rPr>
              <w:t>Contact MAPD Help Desk for assistance.</w:t>
            </w:r>
          </w:p>
        </w:tc>
      </w:tr>
      <w:tr w14:paraId="2A5E51B6" w14:textId="77777777" w:rsidTr="004370EB">
        <w:tblPrEx>
          <w:tblW w:w="9630" w:type="dxa"/>
          <w:tblInd w:w="18" w:type="dxa"/>
          <w:tblLook w:val="04A0"/>
        </w:tblPrEx>
        <w:trPr>
          <w:cantSplit/>
          <w:trHeight w:val="288"/>
        </w:trPr>
        <w:tc>
          <w:tcPr>
            <w:tcW w:w="1620" w:type="dxa"/>
            <w:vAlign w:val="center"/>
          </w:tcPr>
          <w:p w:rsidR="00FA72B1" w:rsidRPr="00135211" w:rsidP="007B6817" w14:paraId="24148C74" w14:textId="77777777">
            <w:pPr>
              <w:pStyle w:val="cell10left"/>
              <w:spacing w:before="0" w:after="0"/>
              <w:rPr>
                <w:rFonts w:ascii="Times New Roman" w:hAnsi="Times New Roman"/>
              </w:rPr>
            </w:pPr>
            <w:r w:rsidRPr="00135211">
              <w:rPr>
                <w:rFonts w:ascii="Times New Roman" w:hAnsi="Times New Roman"/>
              </w:rPr>
              <w:t>Software or Database Error</w:t>
            </w:r>
          </w:p>
        </w:tc>
        <w:tc>
          <w:tcPr>
            <w:tcW w:w="2430" w:type="dxa"/>
            <w:vAlign w:val="center"/>
          </w:tcPr>
          <w:p w:rsidR="00FA72B1" w:rsidRPr="00135211" w:rsidP="007B6817" w14:paraId="435D12A9" w14:textId="77777777">
            <w:pPr>
              <w:pStyle w:val="cell10left"/>
              <w:spacing w:before="0" w:after="0"/>
              <w:rPr>
                <w:rFonts w:ascii="Times New Roman" w:hAnsi="Times New Roman"/>
              </w:rPr>
            </w:pPr>
            <w:r w:rsidRPr="00135211">
              <w:rPr>
                <w:rFonts w:ascii="Times New Roman" w:hAnsi="Times New Roman"/>
              </w:rPr>
              <w:t>Connection error.</w:t>
            </w:r>
          </w:p>
        </w:tc>
        <w:tc>
          <w:tcPr>
            <w:tcW w:w="5580" w:type="dxa"/>
            <w:vAlign w:val="center"/>
          </w:tcPr>
          <w:p w:rsidR="00FA72B1" w:rsidRPr="00135211" w:rsidP="007B6817" w14:paraId="64A1B309" w14:textId="77777777">
            <w:pPr>
              <w:spacing w:after="0"/>
              <w:rPr>
                <w:sz w:val="20"/>
              </w:rPr>
            </w:pPr>
            <w:r w:rsidRPr="00135211">
              <w:rPr>
                <w:sz w:val="20"/>
              </w:rPr>
              <w:t>Contact MAPD Help Desk for assistance.</w:t>
            </w:r>
          </w:p>
        </w:tc>
      </w:tr>
    </w:tbl>
    <w:p w:rsidR="009C7078" w:rsidP="002F3765" w14:paraId="423F246B" w14:textId="68FEF25A">
      <w:pPr>
        <w:pStyle w:val="Heading3"/>
      </w:pPr>
      <w:bookmarkStart w:id="332" w:name="_Toc126076256"/>
      <w:bookmarkStart w:id="333" w:name="_Toc510621787"/>
      <w:r>
        <w:t xml:space="preserve">Viewing </w:t>
      </w:r>
      <w:r w:rsidR="001F2D63">
        <w:t>Low</w:t>
      </w:r>
      <w:r w:rsidR="001F2D63">
        <w:t>-</w:t>
      </w:r>
      <w:r w:rsidR="00FA72B1">
        <w:t xml:space="preserve">Income </w:t>
      </w:r>
      <w:r>
        <w:t xml:space="preserve">Subsidy </w:t>
      </w:r>
      <w:r w:rsidR="00D35B9B">
        <w:t xml:space="preserve">(LIS) </w:t>
      </w:r>
      <w:r w:rsidR="001A6B52">
        <w:t>Information of a Beneficiary</w:t>
      </w:r>
      <w:bookmarkEnd w:id="332"/>
      <w:bookmarkEnd w:id="333"/>
    </w:p>
    <w:p w:rsidR="0036767E" w:rsidP="0036767E" w14:paraId="0B64EE06" w14:textId="44394B00">
      <w:r>
        <w:t>The Low</w:t>
      </w:r>
      <w:r>
        <w:t>-</w:t>
      </w:r>
      <w:r>
        <w:t>Income Subsidy screen shows a beneficiary’s valid LIS and LIS denied periods.</w:t>
      </w:r>
      <w:r w:rsidR="00B00278">
        <w:t xml:space="preserve"> </w:t>
      </w:r>
      <w:r>
        <w:t xml:space="preserve"> The Low</w:t>
      </w:r>
      <w:r>
        <w:t>-</w:t>
      </w:r>
      <w:r>
        <w:t>Income Subsidy</w:t>
      </w:r>
      <w:r w:rsidR="00770369">
        <w:t xml:space="preserve"> (M252)</w:t>
      </w:r>
      <w:r>
        <w:t xml:space="preserve"> screen</w:t>
      </w:r>
      <w:r w:rsidR="00770369">
        <w:t xml:space="preserve">, </w:t>
      </w:r>
      <w:r w:rsidRPr="00770369" w:rsidR="00770369">
        <w:rPr>
          <w:b/>
        </w:rPr>
        <w:t>Figure 2-1</w:t>
      </w:r>
      <w:r w:rsidR="00DB5DB8">
        <w:rPr>
          <w:b/>
        </w:rPr>
        <w:t>3</w:t>
      </w:r>
      <w:r w:rsidR="00770369">
        <w:t xml:space="preserve">, </w:t>
      </w:r>
      <w:r>
        <w:t xml:space="preserve">is only available to the </w:t>
      </w:r>
      <w:r w:rsidR="00014776">
        <w:t>s</w:t>
      </w:r>
      <w:r w:rsidR="000F627E">
        <w:t>tate user</w:t>
      </w:r>
      <w:r>
        <w:t xml:space="preserve"> role.</w:t>
      </w:r>
    </w:p>
    <w:p w:rsidR="009C7078" w:rsidP="00504965" w14:paraId="3A0C04CB" w14:textId="5956B431">
      <w:pPr>
        <w:pStyle w:val="Heading4"/>
      </w:pPr>
      <w:r>
        <w:t xml:space="preserve">Step </w:t>
      </w:r>
      <w:r w:rsidR="00A65C81">
        <w:t>7</w:t>
      </w:r>
      <w:r>
        <w:t xml:space="preserve">: </w:t>
      </w:r>
      <w:r>
        <w:t xml:space="preserve">Viewing the Beneficiary Detail: </w:t>
      </w:r>
      <w:r w:rsidR="001F2D63">
        <w:t>Low</w:t>
      </w:r>
      <w:r w:rsidR="001F2D63">
        <w:t>-</w:t>
      </w:r>
      <w:r w:rsidR="00FA72B1">
        <w:t xml:space="preserve">Income </w:t>
      </w:r>
      <w:r>
        <w:t xml:space="preserve">Subsidy (M252) </w:t>
      </w:r>
      <w:r w:rsidR="00FA72B1">
        <w:t>S</w:t>
      </w:r>
      <w:r>
        <w:t xml:space="preserve">creen </w:t>
      </w:r>
    </w:p>
    <w:p w:rsidR="00FA72B1" w:rsidP="002C547A" w14:paraId="7A20A474" w14:textId="2652C400">
      <w:pPr>
        <w:ind w:right="-90"/>
      </w:pPr>
      <w:r>
        <w:t>The user l</w:t>
      </w:r>
      <w:r w:rsidR="0036767E">
        <w:t>og</w:t>
      </w:r>
      <w:r>
        <w:t>s</w:t>
      </w:r>
      <w:r w:rsidR="0036767E">
        <w:t xml:space="preserve"> into the system and navigate</w:t>
      </w:r>
      <w:r>
        <w:t>s</w:t>
      </w:r>
      <w:r w:rsidR="0036767E">
        <w:t xml:space="preserve"> to the |Beneficiary| link to search for a beneficiary. </w:t>
      </w:r>
      <w:r w:rsidR="00B00278">
        <w:t xml:space="preserve"> </w:t>
      </w:r>
      <w:r w:rsidR="0036767E">
        <w:t xml:space="preserve">Then </w:t>
      </w:r>
      <w:r>
        <w:t xml:space="preserve">the user </w:t>
      </w:r>
      <w:r w:rsidR="0036767E">
        <w:t>click</w:t>
      </w:r>
      <w:r>
        <w:t>s</w:t>
      </w:r>
      <w:r w:rsidR="001F2D63">
        <w:t xml:space="preserve"> the |Low</w:t>
      </w:r>
      <w:r w:rsidR="001F2D63">
        <w:t>-</w:t>
      </w:r>
      <w:r w:rsidR="0036767E">
        <w:t>Income Subsidy| men</w:t>
      </w:r>
      <w:r>
        <w:t xml:space="preserve">u item at the top of the screen, which </w:t>
      </w:r>
      <w:r w:rsidR="001F2D63">
        <w:t>displays the beneficiary’s low</w:t>
      </w:r>
      <w:r w:rsidR="001F2D63">
        <w:t>-</w:t>
      </w:r>
      <w:r w:rsidR="0036767E">
        <w:t xml:space="preserve">income status periods. </w:t>
      </w:r>
      <w:r w:rsidR="00B00278">
        <w:t xml:space="preserve"> </w:t>
      </w:r>
      <w:r w:rsidR="0036767E">
        <w:t xml:space="preserve">The fields on the screen are described </w:t>
      </w:r>
      <w:r w:rsidR="00290D7C">
        <w:t xml:space="preserve">in </w:t>
      </w:r>
      <w:r w:rsidRPr="00290D7C" w:rsidR="00290D7C">
        <w:rPr>
          <w:b/>
        </w:rPr>
        <w:t>Table 2-</w:t>
      </w:r>
      <w:r w:rsidR="00DD481E">
        <w:rPr>
          <w:b/>
        </w:rPr>
        <w:t>2</w:t>
      </w:r>
      <w:r w:rsidR="00135211">
        <w:rPr>
          <w:b/>
        </w:rPr>
        <w:t>3</w:t>
      </w:r>
      <w:r w:rsidRPr="00770369" w:rsidR="00770369">
        <w:t>, w</w:t>
      </w:r>
      <w:r w:rsidRPr="005207FE" w:rsidR="00770369">
        <w:t xml:space="preserve">ith </w:t>
      </w:r>
      <w:r w:rsidR="00770369">
        <w:t>screen</w:t>
      </w:r>
      <w:r w:rsidRPr="005207FE" w:rsidR="00770369">
        <w:t xml:space="preserve"> messages provided in </w:t>
      </w:r>
      <w:r w:rsidRPr="005207FE" w:rsidR="00770369">
        <w:rPr>
          <w:b/>
        </w:rPr>
        <w:t>Table 2-</w:t>
      </w:r>
      <w:r w:rsidR="00770369">
        <w:rPr>
          <w:b/>
        </w:rPr>
        <w:t>24.</w:t>
      </w:r>
    </w:p>
    <w:p w:rsidR="00770369" w:rsidRPr="007F58E0" w:rsidP="007F58E0" w14:paraId="4DE35C7B" w14:textId="3D3D4255">
      <w:pPr>
        <w:ind w:right="-90"/>
        <w:rPr>
          <w:rStyle w:val="CaptionChar"/>
        </w:rPr>
      </w:pPr>
      <w:bookmarkStart w:id="334" w:name="Fig2_11"/>
      <w:bookmarkStart w:id="335" w:name="_Toc87266656"/>
      <w:r>
        <w:rPr>
          <w:noProof/>
        </w:rPr>
        <w:drawing>
          <wp:inline distT="0" distB="0" distL="0" distR="0">
            <wp:extent cx="6000750" cy="1841500"/>
            <wp:effectExtent l="19050" t="19050" r="19050" b="25400"/>
            <wp:docPr id="19" name="Picture 19" descr="Low Income Subsidy (M252) Screen" title="Low Income Subsidy (M252)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252.png"/>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1841500"/>
                    </a:xfrm>
                    <a:prstGeom prst="rect">
                      <a:avLst/>
                    </a:prstGeom>
                    <a:ln>
                      <a:solidFill>
                        <a:schemeClr val="tx1"/>
                      </a:solidFill>
                    </a:ln>
                  </pic:spPr>
                </pic:pic>
              </a:graphicData>
            </a:graphic>
          </wp:inline>
        </w:drawing>
      </w:r>
      <w:bookmarkStart w:id="336" w:name="_Toc510621875"/>
      <w:bookmarkEnd w:id="334"/>
      <w:r w:rsidRPr="007F58E0">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13</w:t>
      </w:r>
      <w:r w:rsidRPr="007F58E0" w:rsidR="009C578E">
        <w:rPr>
          <w:rStyle w:val="CaptionChar"/>
        </w:rPr>
        <w:fldChar w:fldCharType="end"/>
      </w:r>
      <w:r w:rsidR="001F2D63">
        <w:rPr>
          <w:rStyle w:val="CaptionChar"/>
        </w:rPr>
        <w:t>: Low</w:t>
      </w:r>
      <w:r w:rsidR="001F2D63">
        <w:rPr>
          <w:rStyle w:val="CaptionChar"/>
        </w:rPr>
        <w:t>-</w:t>
      </w:r>
      <w:r w:rsidRPr="007F58E0">
        <w:rPr>
          <w:rStyle w:val="CaptionChar"/>
        </w:rPr>
        <w:t>Income Subsidy (M252) Screen</w:t>
      </w:r>
      <w:bookmarkEnd w:id="335"/>
      <w:bookmarkEnd w:id="336"/>
    </w:p>
    <w:p w:rsidR="008D52D6" w:rsidP="008D52D6" w14:paraId="4D121587" w14:textId="77777777">
      <w:pPr>
        <w:pStyle w:val="Caption"/>
      </w:pPr>
      <w:bookmarkStart w:id="337" w:name="_Toc87267476"/>
    </w:p>
    <w:p w:rsidR="00771050" w:rsidP="008D52D6" w14:paraId="265FB25A" w14:textId="7B2751C9">
      <w:pPr>
        <w:pStyle w:val="Caption"/>
      </w:pPr>
      <w:bookmarkStart w:id="338" w:name="_Toc510622020"/>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24</w:t>
      </w:r>
      <w:r w:rsidR="0043743F">
        <w:rPr>
          <w:noProof/>
        </w:rPr>
        <w:fldChar w:fldCharType="end"/>
      </w:r>
      <w:r>
        <w:t xml:space="preserve">: </w:t>
      </w:r>
      <w:r w:rsidR="001F2D63">
        <w:t>Low</w:t>
      </w:r>
      <w:r w:rsidR="001F2D63">
        <w:t>-</w:t>
      </w:r>
      <w:r w:rsidRPr="0021502F">
        <w:t>Income Subsidy (M252) Field Descriptions and Actions</w:t>
      </w:r>
      <w:bookmarkEnd w:id="337"/>
      <w:bookmarkEnd w:id="338"/>
    </w:p>
    <w:tbl>
      <w:tblPr>
        <w:tblCaption w:val="Low Income Subsidy (M252) Field Descriptions and Actions"/>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20"/>
      </w:tblPr>
      <w:tblGrid>
        <w:gridCol w:w="1829"/>
        <w:gridCol w:w="1830"/>
        <w:gridCol w:w="1030"/>
        <w:gridCol w:w="4571"/>
      </w:tblGrid>
      <w:tr w14:paraId="6F403941" w14:textId="77777777" w:rsidTr="004370E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20"/>
        </w:tblPrEx>
        <w:trPr>
          <w:cantSplit/>
          <w:trHeight w:val="432"/>
          <w:tblHeader/>
          <w:jc w:val="center"/>
        </w:trPr>
        <w:tc>
          <w:tcPr>
            <w:tcW w:w="5000" w:type="pct"/>
            <w:gridSpan w:val="4"/>
            <w:shd w:val="clear" w:color="auto" w:fill="CCC0D9" w:themeFill="accent4" w:themeFillTint="66"/>
            <w:vAlign w:val="center"/>
          </w:tcPr>
          <w:p w:rsidR="009746B0" w:rsidRPr="00001D88" w:rsidP="009746B0" w14:paraId="4049EE1A" w14:textId="58167DF6">
            <w:pPr>
              <w:pStyle w:val="CellHeading"/>
              <w:rPr>
                <w:b/>
              </w:rPr>
            </w:pPr>
            <w:r w:rsidRPr="00001D88">
              <w:rPr>
                <w:b/>
              </w:rPr>
              <w:t>L</w:t>
            </w:r>
            <w:r w:rsidR="001F2D63">
              <w:rPr>
                <w:b/>
              </w:rPr>
              <w:t>ow</w:t>
            </w:r>
            <w:r w:rsidR="001F2D63">
              <w:rPr>
                <w:b/>
              </w:rPr>
              <w:t>-</w:t>
            </w:r>
            <w:r w:rsidRPr="00001D88">
              <w:rPr>
                <w:b/>
              </w:rPr>
              <w:t>Income Subsidy (M252) Field Descriptions and Actions</w:t>
            </w:r>
          </w:p>
        </w:tc>
      </w:tr>
      <w:tr w14:paraId="44050FD5" w14:textId="77777777" w:rsidTr="004370EB">
        <w:tblPrEx>
          <w:tblW w:w="5000" w:type="pct"/>
          <w:jc w:val="center"/>
          <w:tblCellMar>
            <w:left w:w="115" w:type="dxa"/>
            <w:right w:w="115" w:type="dxa"/>
          </w:tblCellMar>
          <w:tblLook w:val="0420"/>
        </w:tblPrEx>
        <w:trPr>
          <w:cantSplit/>
          <w:trHeight w:val="432"/>
          <w:tblHeader/>
          <w:jc w:val="center"/>
        </w:trPr>
        <w:tc>
          <w:tcPr>
            <w:tcW w:w="988" w:type="pct"/>
            <w:shd w:val="clear" w:color="auto" w:fill="E5E0EC" w:themeFill="accent4" w:themeFillTint="33"/>
            <w:vAlign w:val="center"/>
            <w:hideMark/>
          </w:tcPr>
          <w:p w:rsidR="0036767E" w:rsidRPr="00001D88" w:rsidP="009746B0" w14:paraId="0DE15C57" w14:textId="77777777">
            <w:pPr>
              <w:pStyle w:val="CellHeading"/>
              <w:rPr>
                <w:b/>
              </w:rPr>
            </w:pPr>
            <w:r w:rsidRPr="00001D88">
              <w:rPr>
                <w:b/>
              </w:rPr>
              <w:t>Screen Area</w:t>
            </w:r>
          </w:p>
        </w:tc>
        <w:tc>
          <w:tcPr>
            <w:tcW w:w="988" w:type="pct"/>
            <w:shd w:val="clear" w:color="auto" w:fill="E5E0EC" w:themeFill="accent4" w:themeFillTint="33"/>
            <w:vAlign w:val="center"/>
            <w:hideMark/>
          </w:tcPr>
          <w:p w:rsidR="0036767E" w:rsidRPr="00001D88" w:rsidP="009746B0" w14:paraId="19A03479" w14:textId="77777777">
            <w:pPr>
              <w:pStyle w:val="CellHeading"/>
              <w:rPr>
                <w:b/>
              </w:rPr>
            </w:pPr>
            <w:r w:rsidRPr="00001D88">
              <w:rPr>
                <w:b/>
              </w:rPr>
              <w:t>Item</w:t>
            </w:r>
          </w:p>
        </w:tc>
        <w:tc>
          <w:tcPr>
            <w:tcW w:w="556" w:type="pct"/>
            <w:shd w:val="clear" w:color="auto" w:fill="E5E0EC" w:themeFill="accent4" w:themeFillTint="33"/>
            <w:vAlign w:val="center"/>
            <w:hideMark/>
          </w:tcPr>
          <w:p w:rsidR="0036767E" w:rsidRPr="00001D88" w:rsidP="009746B0" w14:paraId="3209C8A5" w14:textId="77777777">
            <w:pPr>
              <w:pStyle w:val="CellHeading"/>
              <w:rPr>
                <w:b/>
              </w:rPr>
            </w:pPr>
            <w:r w:rsidRPr="00001D88">
              <w:rPr>
                <w:b/>
              </w:rPr>
              <w:t>Type</w:t>
            </w:r>
          </w:p>
        </w:tc>
        <w:tc>
          <w:tcPr>
            <w:tcW w:w="2468" w:type="pct"/>
            <w:shd w:val="clear" w:color="auto" w:fill="E5E0EC" w:themeFill="accent4" w:themeFillTint="33"/>
            <w:vAlign w:val="center"/>
            <w:hideMark/>
          </w:tcPr>
          <w:p w:rsidR="0036767E" w:rsidRPr="00001D88" w:rsidP="009746B0" w14:paraId="3C632EBE" w14:textId="77777777">
            <w:pPr>
              <w:pStyle w:val="CellHeading"/>
              <w:rPr>
                <w:b/>
              </w:rPr>
            </w:pPr>
            <w:r w:rsidRPr="00001D88">
              <w:rPr>
                <w:b/>
              </w:rPr>
              <w:t>Description</w:t>
            </w:r>
          </w:p>
        </w:tc>
      </w:tr>
      <w:tr w14:paraId="78E6A3D8"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113D2BEF" w14:textId="7BBAAFBD">
            <w:pPr>
              <w:pStyle w:val="CellText"/>
              <w:spacing w:line="276" w:lineRule="auto"/>
              <w:rPr>
                <w:rFonts w:cs="Times New Roman"/>
              </w:rPr>
            </w:pPr>
            <w:r>
              <w:rPr>
                <w:rFonts w:cs="Times New Roman"/>
              </w:rPr>
              <w:t>Low</w:t>
            </w:r>
            <w:r>
              <w:rPr>
                <w:rFonts w:cs="Times New Roman"/>
              </w:rPr>
              <w:t>-</w:t>
            </w:r>
            <w:r w:rsidRPr="007B6817">
              <w:rPr>
                <w:rFonts w:cs="Times New Roman"/>
              </w:rPr>
              <w:t>Income Subsidy</w:t>
            </w:r>
          </w:p>
        </w:tc>
        <w:tc>
          <w:tcPr>
            <w:tcW w:w="988" w:type="pct"/>
            <w:vAlign w:val="center"/>
            <w:hideMark/>
          </w:tcPr>
          <w:p w:rsidR="0036767E" w:rsidRPr="007B6817" w:rsidP="007B6817" w14:paraId="72CB2339" w14:textId="77777777">
            <w:pPr>
              <w:pStyle w:val="CellText"/>
              <w:spacing w:line="276" w:lineRule="auto"/>
              <w:rPr>
                <w:rFonts w:cs="Times New Roman"/>
              </w:rPr>
            </w:pPr>
            <w:r w:rsidRPr="007B6817">
              <w:rPr>
                <w:rFonts w:cs="Times New Roman"/>
              </w:rPr>
              <w:t>Subsidy Start Date</w:t>
            </w:r>
          </w:p>
        </w:tc>
        <w:tc>
          <w:tcPr>
            <w:tcW w:w="556" w:type="pct"/>
            <w:vAlign w:val="center"/>
            <w:hideMark/>
          </w:tcPr>
          <w:p w:rsidR="0036767E" w:rsidRPr="007B6817" w:rsidP="007B6817" w14:paraId="761332C5"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4A4A64" w14:paraId="598FB384" w14:textId="77777777">
            <w:pPr>
              <w:pStyle w:val="NoSpacing"/>
              <w:spacing w:line="276" w:lineRule="auto"/>
              <w:rPr>
                <w:rFonts w:eastAsia="Times New Roman" w:cs="Times New Roman"/>
                <w:sz w:val="20"/>
              </w:rPr>
            </w:pPr>
            <w:r w:rsidRPr="007B6817">
              <w:rPr>
                <w:rFonts w:cs="Times New Roman"/>
                <w:sz w:val="20"/>
              </w:rPr>
              <w:t xml:space="preserve">Date the beneficiary’s </w:t>
            </w:r>
            <w:r w:rsidR="004A4A64">
              <w:rPr>
                <w:rFonts w:cs="Times New Roman"/>
                <w:sz w:val="20"/>
              </w:rPr>
              <w:t>LIS</w:t>
            </w:r>
            <w:r w:rsidRPr="007B6817">
              <w:rPr>
                <w:rFonts w:cs="Times New Roman"/>
                <w:sz w:val="20"/>
              </w:rPr>
              <w:t xml:space="preserve"> period started</w:t>
            </w:r>
            <w:r w:rsidRPr="007B6817" w:rsidR="00E1735F">
              <w:rPr>
                <w:rFonts w:cs="Times New Roman"/>
                <w:sz w:val="20"/>
              </w:rPr>
              <w:t>.</w:t>
            </w:r>
          </w:p>
        </w:tc>
      </w:tr>
      <w:tr w14:paraId="49780D1D"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43288DF4" w14:textId="7C601462">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05DAA67B" w14:textId="77777777">
            <w:pPr>
              <w:pStyle w:val="CellText"/>
              <w:spacing w:line="276" w:lineRule="auto"/>
              <w:rPr>
                <w:rFonts w:cs="Times New Roman"/>
              </w:rPr>
            </w:pPr>
            <w:r w:rsidRPr="007B6817">
              <w:rPr>
                <w:rFonts w:cs="Times New Roman"/>
              </w:rPr>
              <w:t>Subsidy End Date</w:t>
            </w:r>
          </w:p>
        </w:tc>
        <w:tc>
          <w:tcPr>
            <w:tcW w:w="556" w:type="pct"/>
            <w:vAlign w:val="center"/>
            <w:hideMark/>
          </w:tcPr>
          <w:p w:rsidR="0036767E" w:rsidRPr="007B6817" w:rsidP="007B6817" w14:paraId="3031722F"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4A4A64" w14:paraId="73F64312" w14:textId="77777777">
            <w:pPr>
              <w:pStyle w:val="CellText"/>
              <w:spacing w:line="276" w:lineRule="auto"/>
              <w:rPr>
                <w:rFonts w:cs="Times New Roman"/>
              </w:rPr>
            </w:pPr>
            <w:r w:rsidRPr="007B6817">
              <w:rPr>
                <w:rFonts w:cs="Times New Roman"/>
              </w:rPr>
              <w:t xml:space="preserve">Date the beneficiary’s </w:t>
            </w:r>
            <w:r w:rsidR="004A4A64">
              <w:rPr>
                <w:rFonts w:cs="Times New Roman"/>
              </w:rPr>
              <w:t xml:space="preserve">LIS </w:t>
            </w:r>
            <w:r w:rsidRPr="007B6817">
              <w:rPr>
                <w:rFonts w:cs="Times New Roman"/>
              </w:rPr>
              <w:t>period ended</w:t>
            </w:r>
            <w:r w:rsidRPr="007B6817" w:rsidR="00E1735F">
              <w:rPr>
                <w:rFonts w:cs="Times New Roman"/>
              </w:rPr>
              <w:t>.</w:t>
            </w:r>
          </w:p>
        </w:tc>
      </w:tr>
      <w:tr w14:paraId="673A3307"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1D9BE9E1" w14:textId="6CDFB63E">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01681623" w14:textId="77777777">
            <w:pPr>
              <w:pStyle w:val="CellText"/>
              <w:spacing w:line="276" w:lineRule="auto"/>
              <w:rPr>
                <w:rFonts w:cs="Times New Roman"/>
              </w:rPr>
            </w:pPr>
            <w:r w:rsidRPr="007B6817">
              <w:rPr>
                <w:rFonts w:cs="Times New Roman"/>
              </w:rPr>
              <w:t>Premium Subsidy Level</w:t>
            </w:r>
          </w:p>
        </w:tc>
        <w:tc>
          <w:tcPr>
            <w:tcW w:w="556" w:type="pct"/>
            <w:vAlign w:val="center"/>
            <w:hideMark/>
          </w:tcPr>
          <w:p w:rsidR="0036767E" w:rsidRPr="007B6817" w:rsidP="007B6817" w14:paraId="1125F570"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640818" w:rsidP="004A4A64" w14:paraId="7845906B" w14:textId="77777777">
            <w:pPr>
              <w:pStyle w:val="CellText"/>
              <w:spacing w:line="276" w:lineRule="auto"/>
              <w:rPr>
                <w:rFonts w:cs="Times New Roman"/>
              </w:rPr>
            </w:pPr>
            <w:r w:rsidRPr="00640818">
              <w:rPr>
                <w:rFonts w:cs="Times New Roman"/>
              </w:rPr>
              <w:t xml:space="preserve">Part D premium </w:t>
            </w:r>
            <w:r w:rsidRPr="00640818" w:rsidR="004A4A64">
              <w:rPr>
                <w:rFonts w:cs="Times New Roman"/>
              </w:rPr>
              <w:t>LIS</w:t>
            </w:r>
            <w:r w:rsidRPr="00640818">
              <w:rPr>
                <w:rFonts w:cs="Times New Roman"/>
              </w:rPr>
              <w:t xml:space="preserve"> percent level</w:t>
            </w:r>
            <w:r w:rsidRPr="00640818" w:rsidR="00E1735F">
              <w:rPr>
                <w:rFonts w:cs="Times New Roman"/>
              </w:rPr>
              <w:t>.</w:t>
            </w:r>
            <w:r w:rsidRPr="00640818" w:rsidR="00640818">
              <w:rPr>
                <w:rFonts w:cs="Times New Roman"/>
              </w:rPr>
              <w:t xml:space="preserve">  Values are:</w:t>
            </w:r>
          </w:p>
          <w:p w:rsidR="00640818" w:rsidRPr="00640818" w:rsidP="00FE7E35" w14:paraId="1FC25032" w14:textId="77777777">
            <w:pPr>
              <w:pStyle w:val="NoSpacing"/>
              <w:widowControl w:val="0"/>
              <w:numPr>
                <w:ilvl w:val="0"/>
                <w:numId w:val="51"/>
              </w:numPr>
              <w:spacing w:line="276" w:lineRule="auto"/>
              <w:ind w:left="216" w:hanging="216"/>
              <w:rPr>
                <w:rFonts w:cs="Times New Roman"/>
                <w:sz w:val="20"/>
              </w:rPr>
            </w:pPr>
            <w:r w:rsidRPr="00640818">
              <w:rPr>
                <w:rFonts w:cs="Times New Roman"/>
                <w:sz w:val="20"/>
              </w:rPr>
              <w:t>100</w:t>
            </w:r>
          </w:p>
          <w:p w:rsidR="00640818" w:rsidRPr="00640818" w:rsidP="00FE7E35" w14:paraId="7C8B5F02" w14:textId="77777777">
            <w:pPr>
              <w:pStyle w:val="NoSpacing"/>
              <w:widowControl w:val="0"/>
              <w:numPr>
                <w:ilvl w:val="0"/>
                <w:numId w:val="51"/>
              </w:numPr>
              <w:spacing w:line="276" w:lineRule="auto"/>
              <w:ind w:left="216" w:hanging="216"/>
              <w:rPr>
                <w:rFonts w:cs="Times New Roman"/>
                <w:sz w:val="20"/>
              </w:rPr>
            </w:pPr>
            <w:r w:rsidRPr="00640818">
              <w:rPr>
                <w:rFonts w:cs="Times New Roman"/>
                <w:sz w:val="20"/>
              </w:rPr>
              <w:t>75</w:t>
            </w:r>
          </w:p>
          <w:p w:rsidR="00640818" w:rsidRPr="00640818" w:rsidP="00FE7E35" w14:paraId="09C8CF8F" w14:textId="77777777">
            <w:pPr>
              <w:pStyle w:val="NoSpacing"/>
              <w:widowControl w:val="0"/>
              <w:numPr>
                <w:ilvl w:val="0"/>
                <w:numId w:val="51"/>
              </w:numPr>
              <w:spacing w:line="276" w:lineRule="auto"/>
              <w:ind w:left="216" w:hanging="216"/>
              <w:rPr>
                <w:rFonts w:cs="Times New Roman"/>
                <w:sz w:val="20"/>
              </w:rPr>
            </w:pPr>
            <w:r w:rsidRPr="00640818">
              <w:rPr>
                <w:rFonts w:cs="Times New Roman"/>
                <w:sz w:val="20"/>
              </w:rPr>
              <w:t>50</w:t>
            </w:r>
          </w:p>
          <w:p w:rsidR="00640818" w:rsidRPr="00640818" w:rsidP="00FE7E35" w14:paraId="77CF4FED" w14:textId="77777777">
            <w:pPr>
              <w:pStyle w:val="NoSpacing"/>
              <w:widowControl w:val="0"/>
              <w:numPr>
                <w:ilvl w:val="0"/>
                <w:numId w:val="51"/>
              </w:numPr>
              <w:spacing w:line="276" w:lineRule="auto"/>
              <w:ind w:left="216" w:hanging="216"/>
              <w:rPr>
                <w:rFonts w:cs="Times New Roman"/>
                <w:sz w:val="20"/>
              </w:rPr>
            </w:pPr>
            <w:r w:rsidRPr="00640818">
              <w:rPr>
                <w:rFonts w:cs="Times New Roman"/>
                <w:sz w:val="20"/>
              </w:rPr>
              <w:t>25</w:t>
            </w:r>
          </w:p>
        </w:tc>
      </w:tr>
      <w:tr w14:paraId="3B29EF95"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3EC47E2B" w14:textId="175C02B7">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1328FD4F" w14:textId="77777777">
            <w:pPr>
              <w:pStyle w:val="CellText"/>
              <w:spacing w:line="276" w:lineRule="auto"/>
              <w:rPr>
                <w:rFonts w:cs="Times New Roman"/>
              </w:rPr>
            </w:pPr>
            <w:r w:rsidRPr="007B6817">
              <w:rPr>
                <w:rFonts w:cs="Times New Roman"/>
              </w:rPr>
              <w:t>Co-Pay Level</w:t>
            </w:r>
          </w:p>
        </w:tc>
        <w:tc>
          <w:tcPr>
            <w:tcW w:w="556" w:type="pct"/>
            <w:vAlign w:val="center"/>
            <w:hideMark/>
          </w:tcPr>
          <w:p w:rsidR="0036767E" w:rsidRPr="007B6817" w:rsidP="007B6817" w14:paraId="268A7054" w14:textId="77777777">
            <w:pPr>
              <w:pStyle w:val="CellText"/>
              <w:spacing w:line="276" w:lineRule="auto"/>
              <w:rPr>
                <w:rFonts w:cs="Times New Roman"/>
              </w:rPr>
            </w:pPr>
            <w:r w:rsidRPr="007B6817">
              <w:rPr>
                <w:rFonts w:cs="Times New Roman"/>
              </w:rPr>
              <w:t>Output</w:t>
            </w:r>
          </w:p>
        </w:tc>
        <w:tc>
          <w:tcPr>
            <w:tcW w:w="2468" w:type="pct"/>
            <w:vAlign w:val="center"/>
            <w:hideMark/>
          </w:tcPr>
          <w:p w:rsidR="00BF2E8E" w:rsidRPr="00BF2E8E" w:rsidP="00BF2E8E" w14:paraId="28041BF0" w14:textId="77777777">
            <w:pPr>
              <w:pStyle w:val="NoSpacing"/>
              <w:spacing w:line="276" w:lineRule="auto"/>
              <w:rPr>
                <w:rFonts w:cs="Times New Roman"/>
                <w:sz w:val="20"/>
              </w:rPr>
            </w:pPr>
            <w:r w:rsidRPr="00BF2E8E">
              <w:rPr>
                <w:rFonts w:cs="Times New Roman"/>
                <w:sz w:val="20"/>
              </w:rPr>
              <w:t>The number to indicate the co-payment level assigned to the beneficiary.</w:t>
            </w:r>
          </w:p>
          <w:p w:rsidR="00BF2E8E" w:rsidRPr="00BF2E8E" w:rsidP="00BF2E8E" w14:paraId="40B07C5C" w14:textId="77777777">
            <w:pPr>
              <w:pStyle w:val="NoSpacing"/>
              <w:spacing w:line="276" w:lineRule="auto"/>
              <w:ind w:left="319" w:hanging="319"/>
              <w:rPr>
                <w:rFonts w:cs="Times New Roman"/>
                <w:sz w:val="20"/>
              </w:rPr>
            </w:pPr>
            <w:r w:rsidRPr="00BF2E8E">
              <w:rPr>
                <w:rFonts w:cs="Times New Roman"/>
                <w:sz w:val="20"/>
              </w:rPr>
              <w:t>0 – None, not low-income</w:t>
            </w:r>
            <w:r>
              <w:rPr>
                <w:rFonts w:cs="Times New Roman"/>
                <w:sz w:val="20"/>
              </w:rPr>
              <w:t>.</w:t>
            </w:r>
          </w:p>
          <w:p w:rsidR="00BF2E8E" w:rsidRPr="00BF2E8E" w:rsidP="00BF2E8E" w14:paraId="4D9FBBC6" w14:textId="77777777">
            <w:pPr>
              <w:pStyle w:val="NoSpacing"/>
              <w:spacing w:line="276" w:lineRule="auto"/>
              <w:ind w:left="319" w:hanging="319"/>
              <w:rPr>
                <w:rFonts w:cs="Times New Roman"/>
                <w:sz w:val="20"/>
              </w:rPr>
            </w:pPr>
            <w:r w:rsidRPr="00BF2E8E">
              <w:rPr>
                <w:rFonts w:cs="Times New Roman"/>
                <w:sz w:val="20"/>
              </w:rPr>
              <w:t xml:space="preserve">1 – High – Assigned to Full </w:t>
            </w:r>
            <w:r w:rsidRPr="00BF2E8E" w:rsidR="009B0C5B">
              <w:rPr>
                <w:rFonts w:cs="Times New Roman"/>
                <w:sz w:val="20"/>
              </w:rPr>
              <w:t>Duals</w:t>
            </w:r>
            <w:r w:rsidRPr="00BF2E8E">
              <w:rPr>
                <w:rFonts w:cs="Times New Roman"/>
                <w:sz w:val="20"/>
              </w:rPr>
              <w:t xml:space="preserve"> with income &gt; 100% FPL, Partial Duals, and </w:t>
            </w:r>
            <w:r w:rsidRPr="00BF2E8E" w:rsidR="009B0C5B">
              <w:rPr>
                <w:rFonts w:cs="Times New Roman"/>
                <w:sz w:val="20"/>
              </w:rPr>
              <w:t>Recipients</w:t>
            </w:r>
            <w:r w:rsidRPr="00BF2E8E">
              <w:rPr>
                <w:rFonts w:cs="Times New Roman"/>
                <w:sz w:val="20"/>
              </w:rPr>
              <w:t xml:space="preserve"> of SSI.</w:t>
            </w:r>
          </w:p>
          <w:p w:rsidR="00BF2E8E" w:rsidRPr="00BF2E8E" w:rsidP="00BF2E8E" w14:paraId="03F3796B" w14:textId="77777777">
            <w:pPr>
              <w:pStyle w:val="NoSpacing"/>
              <w:spacing w:line="276" w:lineRule="auto"/>
              <w:ind w:left="319" w:hanging="319"/>
              <w:rPr>
                <w:rFonts w:cs="Times New Roman"/>
                <w:sz w:val="20"/>
              </w:rPr>
            </w:pPr>
            <w:r w:rsidRPr="00BF2E8E">
              <w:rPr>
                <w:rFonts w:cs="Times New Roman"/>
                <w:sz w:val="20"/>
              </w:rPr>
              <w:t>2 – Low – Assigned to Full Duals with income at or below 100% FPL.</w:t>
            </w:r>
          </w:p>
          <w:p w:rsidR="00BF2E8E" w:rsidRPr="00BF2E8E" w:rsidP="00BF2E8E" w14:paraId="2E85B339" w14:textId="77777777">
            <w:pPr>
              <w:pStyle w:val="NoSpacing"/>
              <w:spacing w:line="276" w:lineRule="auto"/>
              <w:ind w:left="319" w:hanging="319"/>
              <w:rPr>
                <w:rFonts w:cs="Times New Roman"/>
                <w:sz w:val="20"/>
              </w:rPr>
            </w:pPr>
            <w:r w:rsidRPr="00BF2E8E">
              <w:rPr>
                <w:rFonts w:cs="Times New Roman"/>
                <w:sz w:val="20"/>
              </w:rPr>
              <w:t>3 – No Copay – Assigned to Full Duals who are institutionalized or receiving home and community-based services (HCBS).</w:t>
            </w:r>
          </w:p>
          <w:p w:rsidR="00BF2E8E" w:rsidRPr="00BF2E8E" w:rsidP="00BF2E8E" w14:paraId="5A3951C5" w14:textId="77777777">
            <w:pPr>
              <w:pStyle w:val="NoSpacing"/>
              <w:spacing w:line="276" w:lineRule="auto"/>
              <w:ind w:left="319" w:hanging="319"/>
              <w:rPr>
                <w:rFonts w:cs="Times New Roman"/>
                <w:sz w:val="20"/>
              </w:rPr>
            </w:pPr>
            <w:r>
              <w:rPr>
                <w:rFonts w:cs="Times New Roman"/>
                <w:sz w:val="20"/>
              </w:rPr>
              <w:t>4 – 15%.</w:t>
            </w:r>
          </w:p>
          <w:p w:rsidR="00BF2E8E" w:rsidRPr="00BF2E8E" w:rsidP="00BF2E8E" w14:paraId="6402D804" w14:textId="77777777">
            <w:pPr>
              <w:pStyle w:val="NoSpacing"/>
              <w:spacing w:line="276" w:lineRule="auto"/>
              <w:ind w:left="319" w:hanging="319"/>
              <w:rPr>
                <w:rFonts w:cs="Times New Roman"/>
                <w:sz w:val="20"/>
              </w:rPr>
            </w:pPr>
            <w:r>
              <w:rPr>
                <w:rFonts w:cs="Times New Roman"/>
                <w:sz w:val="20"/>
              </w:rPr>
              <w:t>5 – Unknown.</w:t>
            </w:r>
          </w:p>
          <w:p w:rsidR="0036767E" w:rsidRPr="007B6817" w:rsidP="00BF2E8E" w14:paraId="5C260F68" w14:textId="77777777">
            <w:pPr>
              <w:pStyle w:val="NoSpacing"/>
              <w:spacing w:line="276" w:lineRule="auto"/>
              <w:rPr>
                <w:rFonts w:eastAsia="Times New Roman" w:cs="Times New Roman"/>
                <w:sz w:val="20"/>
              </w:rPr>
            </w:pPr>
            <w:r w:rsidRPr="00BF2E8E">
              <w:rPr>
                <w:rFonts w:cs="Times New Roman"/>
                <w:sz w:val="20"/>
              </w:rPr>
              <w:t>Space – Not applicable.</w:t>
            </w:r>
          </w:p>
        </w:tc>
      </w:tr>
      <w:tr w14:paraId="24B3015A"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E66D30" w:rsidRPr="007B6817" w:rsidP="007B6817" w14:paraId="52D9090F" w14:textId="59AEBF7A">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E66D30" w:rsidRPr="007B6817" w:rsidP="007B6817" w14:paraId="6B3D6DCC" w14:textId="77777777">
            <w:pPr>
              <w:pStyle w:val="CellText"/>
              <w:spacing w:line="276" w:lineRule="auto"/>
              <w:rPr>
                <w:rFonts w:cs="Times New Roman"/>
              </w:rPr>
            </w:pPr>
            <w:r w:rsidRPr="007B6817">
              <w:rPr>
                <w:rFonts w:cs="Times New Roman"/>
              </w:rPr>
              <w:t xml:space="preserve">Subsidy Source </w:t>
            </w:r>
          </w:p>
        </w:tc>
        <w:tc>
          <w:tcPr>
            <w:tcW w:w="556" w:type="pct"/>
            <w:vAlign w:val="center"/>
            <w:hideMark/>
          </w:tcPr>
          <w:p w:rsidR="00E66D30" w:rsidRPr="007B6817" w:rsidP="007B6817" w14:paraId="2EAA13C9" w14:textId="77777777">
            <w:pPr>
              <w:pStyle w:val="CellText"/>
              <w:spacing w:line="276" w:lineRule="auto"/>
              <w:rPr>
                <w:rFonts w:cs="Times New Roman"/>
              </w:rPr>
            </w:pPr>
            <w:r w:rsidRPr="007B6817">
              <w:rPr>
                <w:rFonts w:cs="Times New Roman"/>
              </w:rPr>
              <w:t>Output</w:t>
            </w:r>
          </w:p>
        </w:tc>
        <w:tc>
          <w:tcPr>
            <w:tcW w:w="2468" w:type="pct"/>
            <w:vAlign w:val="center"/>
            <w:hideMark/>
          </w:tcPr>
          <w:p w:rsidR="00E66D30" w:rsidRPr="0038406F" w:rsidP="00E66D30" w14:paraId="4DC5D66B" w14:textId="07E4FB40">
            <w:pPr>
              <w:pStyle w:val="cell10left"/>
              <w:spacing w:line="276" w:lineRule="auto"/>
              <w:rPr>
                <w:rFonts w:ascii="Times New Roman" w:hAnsi="Times New Roman"/>
              </w:rPr>
            </w:pPr>
            <w:r>
              <w:rPr>
                <w:rFonts w:ascii="Times New Roman" w:hAnsi="Times New Roman"/>
              </w:rPr>
              <w:t xml:space="preserve">A – </w:t>
            </w:r>
            <w:r w:rsidR="00E65A62">
              <w:rPr>
                <w:rFonts w:ascii="Times New Roman" w:hAnsi="Times New Roman"/>
              </w:rPr>
              <w:t>Approved SSA</w:t>
            </w:r>
            <w:r w:rsidR="00C67005">
              <w:rPr>
                <w:rFonts w:ascii="Times New Roman" w:hAnsi="Times New Roman"/>
              </w:rPr>
              <w:t xml:space="preserve"> or </w:t>
            </w:r>
            <w:r w:rsidR="00CC4A44">
              <w:rPr>
                <w:rFonts w:ascii="Times New Roman" w:hAnsi="Times New Roman"/>
              </w:rPr>
              <w:t>s</w:t>
            </w:r>
            <w:r w:rsidR="00C67005">
              <w:rPr>
                <w:rFonts w:ascii="Times New Roman" w:hAnsi="Times New Roman"/>
              </w:rPr>
              <w:t>tate</w:t>
            </w:r>
            <w:r w:rsidR="00E65A62">
              <w:rPr>
                <w:rFonts w:ascii="Times New Roman" w:hAnsi="Times New Roman"/>
              </w:rPr>
              <w:t xml:space="preserve"> applicant.</w:t>
            </w:r>
          </w:p>
          <w:p w:rsidR="00E66D30" w:rsidRPr="0038406F" w:rsidP="00E66D30" w14:paraId="39BF9CE4" w14:textId="77777777">
            <w:pPr>
              <w:pStyle w:val="cell10left"/>
              <w:spacing w:line="276" w:lineRule="auto"/>
              <w:rPr>
                <w:rFonts w:ascii="Times New Roman" w:hAnsi="Times New Roman"/>
              </w:rPr>
            </w:pPr>
            <w:r>
              <w:rPr>
                <w:rFonts w:ascii="Times New Roman" w:hAnsi="Times New Roman"/>
              </w:rPr>
              <w:t xml:space="preserve">D – </w:t>
            </w:r>
            <w:r w:rsidR="00E65A62">
              <w:rPr>
                <w:rFonts w:ascii="Times New Roman" w:hAnsi="Times New Roman"/>
              </w:rPr>
              <w:t>Deemed eligible by CMS.</w:t>
            </w:r>
          </w:p>
          <w:p w:rsidR="00E66D30" w:rsidRPr="00E66D30" w:rsidP="00E66D30" w14:paraId="06F29E63" w14:textId="77777777">
            <w:pPr>
              <w:pStyle w:val="CellText"/>
              <w:spacing w:line="276" w:lineRule="auto"/>
            </w:pPr>
            <w:r>
              <w:t>Space – N</w:t>
            </w:r>
            <w:r w:rsidRPr="0038406F">
              <w:t>ot applicable.</w:t>
            </w:r>
          </w:p>
        </w:tc>
      </w:tr>
      <w:tr w14:paraId="49938B8E"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024794D1" w14:textId="3AC30FAE">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0F24D578" w14:textId="77777777">
            <w:pPr>
              <w:pStyle w:val="CellText"/>
              <w:spacing w:line="276" w:lineRule="auto"/>
              <w:rPr>
                <w:rFonts w:cs="Times New Roman"/>
              </w:rPr>
            </w:pPr>
            <w:r w:rsidRPr="007B6817">
              <w:rPr>
                <w:rFonts w:cs="Times New Roman"/>
              </w:rPr>
              <w:t>Added Date</w:t>
            </w:r>
          </w:p>
        </w:tc>
        <w:tc>
          <w:tcPr>
            <w:tcW w:w="556" w:type="pct"/>
            <w:vAlign w:val="center"/>
            <w:hideMark/>
          </w:tcPr>
          <w:p w:rsidR="0036767E" w:rsidRPr="007B6817" w:rsidP="007B6817" w14:paraId="131E1146"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03896926" w14:textId="06BAD901">
            <w:pPr>
              <w:pStyle w:val="cell10bullet"/>
              <w:numPr>
                <w:ilvl w:val="0"/>
                <w:numId w:val="0"/>
              </w:numPr>
              <w:tabs>
                <w:tab w:val="left" w:pos="720"/>
              </w:tabs>
              <w:spacing w:line="276" w:lineRule="auto"/>
              <w:rPr>
                <w:rFonts w:eastAsia="Times New Roman" w:cs="Times New Roman"/>
              </w:rPr>
            </w:pPr>
            <w:r w:rsidRPr="007B6817">
              <w:rPr>
                <w:rFonts w:cs="Times New Roman"/>
              </w:rPr>
              <w:t>Date the low</w:t>
            </w:r>
            <w:r w:rsidR="00AF7EB1">
              <w:rPr>
                <w:rFonts w:cs="Times New Roman"/>
              </w:rPr>
              <w:t>-</w:t>
            </w:r>
            <w:r w:rsidRPr="007B6817">
              <w:rPr>
                <w:rFonts w:cs="Times New Roman"/>
              </w:rPr>
              <w:t>income subsidy period was added</w:t>
            </w:r>
            <w:r w:rsidRPr="007B6817" w:rsidR="00E1735F">
              <w:rPr>
                <w:rFonts w:cs="Times New Roman"/>
              </w:rPr>
              <w:t>.</w:t>
            </w:r>
          </w:p>
        </w:tc>
      </w:tr>
      <w:tr w14:paraId="683D2AF0"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3C5D9BA1" w14:textId="0FA41627">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6E284F8B" w14:textId="77777777">
            <w:pPr>
              <w:pStyle w:val="CellText"/>
              <w:spacing w:line="276" w:lineRule="auto"/>
              <w:rPr>
                <w:rFonts w:cs="Times New Roman"/>
              </w:rPr>
            </w:pPr>
            <w:r w:rsidRPr="007B6817">
              <w:rPr>
                <w:rFonts w:cs="Times New Roman"/>
              </w:rPr>
              <w:t>Updated Date</w:t>
            </w:r>
          </w:p>
        </w:tc>
        <w:tc>
          <w:tcPr>
            <w:tcW w:w="556" w:type="pct"/>
            <w:vAlign w:val="center"/>
            <w:hideMark/>
          </w:tcPr>
          <w:p w:rsidR="0036767E" w:rsidRPr="007B6817" w:rsidP="007B6817" w14:paraId="1B808275"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2C1978D4" w14:textId="7B7B22CE">
            <w:pPr>
              <w:pStyle w:val="CellText"/>
              <w:spacing w:line="276" w:lineRule="auto"/>
              <w:rPr>
                <w:rFonts w:cs="Times New Roman"/>
              </w:rPr>
            </w:pPr>
            <w:r w:rsidRPr="007B6817">
              <w:rPr>
                <w:rFonts w:cs="Times New Roman"/>
              </w:rPr>
              <w:t>Date the low</w:t>
            </w:r>
            <w:r w:rsidR="00AF7EB1">
              <w:rPr>
                <w:rFonts w:cs="Times New Roman"/>
              </w:rPr>
              <w:t>-</w:t>
            </w:r>
            <w:r w:rsidRPr="007B6817">
              <w:rPr>
                <w:rFonts w:cs="Times New Roman"/>
              </w:rPr>
              <w:t>income subsidy period was updated</w:t>
            </w:r>
            <w:r w:rsidRPr="007B6817" w:rsidR="00E1735F">
              <w:rPr>
                <w:rFonts w:cs="Times New Roman"/>
              </w:rPr>
              <w:t>.</w:t>
            </w:r>
          </w:p>
        </w:tc>
      </w:tr>
      <w:tr w14:paraId="3EA703A1"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0DA535CC" w14:textId="6ED305A2">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160D8936" w14:textId="77777777">
            <w:pPr>
              <w:pStyle w:val="CellText"/>
              <w:spacing w:line="276" w:lineRule="auto"/>
              <w:rPr>
                <w:rFonts w:cs="Times New Roman"/>
              </w:rPr>
            </w:pPr>
            <w:r w:rsidRPr="007B6817">
              <w:rPr>
                <w:rFonts w:cs="Times New Roman"/>
              </w:rPr>
              <w:t>Audited Date</w:t>
            </w:r>
          </w:p>
        </w:tc>
        <w:tc>
          <w:tcPr>
            <w:tcW w:w="556" w:type="pct"/>
            <w:vAlign w:val="center"/>
            <w:hideMark/>
          </w:tcPr>
          <w:p w:rsidR="0036767E" w:rsidRPr="007B6817" w:rsidP="007B6817" w14:paraId="205595A4"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0E5A70D3" w14:textId="3672CB4B">
            <w:pPr>
              <w:pStyle w:val="NoSpacing"/>
              <w:spacing w:line="276" w:lineRule="auto"/>
              <w:rPr>
                <w:rFonts w:eastAsia="Times New Roman" w:cs="Times New Roman"/>
                <w:sz w:val="20"/>
              </w:rPr>
            </w:pPr>
            <w:r w:rsidRPr="007B6817">
              <w:rPr>
                <w:rFonts w:cs="Times New Roman"/>
                <w:sz w:val="20"/>
              </w:rPr>
              <w:t>Date the low</w:t>
            </w:r>
            <w:r w:rsidR="00AF7EB1">
              <w:rPr>
                <w:rFonts w:cs="Times New Roman"/>
                <w:sz w:val="20"/>
              </w:rPr>
              <w:t>-</w:t>
            </w:r>
            <w:r w:rsidRPr="007B6817">
              <w:rPr>
                <w:rFonts w:cs="Times New Roman"/>
                <w:sz w:val="20"/>
              </w:rPr>
              <w:t>income subsidy period was audited</w:t>
            </w:r>
            <w:r w:rsidRPr="007B6817" w:rsidR="00E1735F">
              <w:rPr>
                <w:rFonts w:cs="Times New Roman"/>
                <w:sz w:val="20"/>
              </w:rPr>
              <w:t>.</w:t>
            </w:r>
          </w:p>
        </w:tc>
      </w:tr>
      <w:tr w14:paraId="7EF463AE"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2842FB13" w14:textId="021E1911">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w:t>
            </w:r>
          </w:p>
        </w:tc>
        <w:tc>
          <w:tcPr>
            <w:tcW w:w="988" w:type="pct"/>
            <w:vAlign w:val="center"/>
            <w:hideMark/>
          </w:tcPr>
          <w:p w:rsidR="0036767E" w:rsidRPr="007B6817" w:rsidP="007B6817" w14:paraId="2CA6DB99" w14:textId="77777777">
            <w:pPr>
              <w:pStyle w:val="CellText"/>
              <w:spacing w:line="276" w:lineRule="auto"/>
              <w:rPr>
                <w:rFonts w:cs="Times New Roman"/>
              </w:rPr>
            </w:pPr>
            <w:r w:rsidRPr="007B6817">
              <w:rPr>
                <w:rFonts w:cs="Times New Roman"/>
              </w:rPr>
              <w:t>Record Type</w:t>
            </w:r>
          </w:p>
        </w:tc>
        <w:tc>
          <w:tcPr>
            <w:tcW w:w="556" w:type="pct"/>
            <w:vAlign w:val="center"/>
            <w:hideMark/>
          </w:tcPr>
          <w:p w:rsidR="0036767E" w:rsidRPr="007B6817" w:rsidP="007B6817" w14:paraId="1843524E"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69B92604" w14:textId="77777777">
            <w:pPr>
              <w:pStyle w:val="CellText"/>
              <w:spacing w:line="276" w:lineRule="auto"/>
              <w:rPr>
                <w:rFonts w:cs="Times New Roman"/>
              </w:rPr>
            </w:pPr>
            <w:r w:rsidRPr="007B6817">
              <w:rPr>
                <w:rFonts w:cs="Times New Roman"/>
              </w:rPr>
              <w:t>Valid (V) or Audited (A) row.</w:t>
            </w:r>
          </w:p>
        </w:tc>
      </w:tr>
      <w:tr w14:paraId="05C78DEA"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00A11090" w14:textId="17F02507">
            <w:pPr>
              <w:spacing w:before="20" w:after="20" w:line="276" w:lineRule="auto"/>
              <w:rPr>
                <w:rFonts w:cs="Times New Roman"/>
                <w:sz w:val="20"/>
              </w:rPr>
            </w:pPr>
            <w:r>
              <w:rPr>
                <w:rFonts w:cs="Times New Roman"/>
                <w:sz w:val="20"/>
              </w:rPr>
              <w:t>Low</w:t>
            </w:r>
            <w:r>
              <w:rPr>
                <w:rFonts w:cs="Times New Roman"/>
                <w:sz w:val="20"/>
              </w:rPr>
              <w:t>-</w:t>
            </w:r>
            <w:r w:rsidRPr="007B6817">
              <w:rPr>
                <w:rFonts w:cs="Times New Roman"/>
                <w:sz w:val="20"/>
              </w:rPr>
              <w:t>Income Subsidy Denied</w:t>
            </w:r>
          </w:p>
        </w:tc>
        <w:tc>
          <w:tcPr>
            <w:tcW w:w="988" w:type="pct"/>
            <w:vAlign w:val="center"/>
            <w:hideMark/>
          </w:tcPr>
          <w:p w:rsidR="0036767E" w:rsidRPr="007B6817" w:rsidP="007B6817" w14:paraId="3E050BA6" w14:textId="77777777">
            <w:pPr>
              <w:pStyle w:val="CellText"/>
              <w:spacing w:line="276" w:lineRule="auto"/>
              <w:rPr>
                <w:rFonts w:cs="Times New Roman"/>
              </w:rPr>
            </w:pPr>
            <w:r w:rsidRPr="007B6817">
              <w:rPr>
                <w:rFonts w:cs="Times New Roman"/>
              </w:rPr>
              <w:t>Subsidy Disapproval Date</w:t>
            </w:r>
          </w:p>
        </w:tc>
        <w:tc>
          <w:tcPr>
            <w:tcW w:w="556" w:type="pct"/>
            <w:vAlign w:val="center"/>
            <w:hideMark/>
          </w:tcPr>
          <w:p w:rsidR="0036767E" w:rsidRPr="007B6817" w:rsidP="007B6817" w14:paraId="629CC701"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338B65A7" w14:textId="7CADAAFA">
            <w:pPr>
              <w:pStyle w:val="CellText"/>
              <w:spacing w:line="276" w:lineRule="auto"/>
              <w:rPr>
                <w:rFonts w:cs="Times New Roman"/>
              </w:rPr>
            </w:pPr>
            <w:r w:rsidRPr="007B6817">
              <w:rPr>
                <w:rFonts w:cs="Times New Roman"/>
              </w:rPr>
              <w:t>Date the low</w:t>
            </w:r>
            <w:r w:rsidR="00AF7EB1">
              <w:rPr>
                <w:rFonts w:cs="Times New Roman"/>
              </w:rPr>
              <w:t>-</w:t>
            </w:r>
            <w:r w:rsidRPr="007B6817">
              <w:rPr>
                <w:rFonts w:cs="Times New Roman"/>
              </w:rPr>
              <w:t>income subsidy period was disapproved</w:t>
            </w:r>
            <w:r w:rsidRPr="007B6817" w:rsidR="00E1735F">
              <w:rPr>
                <w:rFonts w:cs="Times New Roman"/>
              </w:rPr>
              <w:t>.</w:t>
            </w:r>
          </w:p>
        </w:tc>
      </w:tr>
      <w:tr w14:paraId="1B2896DA"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539C001B" w14:textId="70DCD3F6">
            <w:pPr>
              <w:spacing w:before="20" w:after="20" w:line="276" w:lineRule="auto"/>
              <w:rPr>
                <w:sz w:val="20"/>
              </w:rPr>
            </w:pPr>
            <w:r>
              <w:rPr>
                <w:sz w:val="20"/>
              </w:rPr>
              <w:t>Low</w:t>
            </w:r>
            <w:r>
              <w:rPr>
                <w:sz w:val="20"/>
              </w:rPr>
              <w:t>-</w:t>
            </w:r>
            <w:r w:rsidRPr="007B6817">
              <w:rPr>
                <w:sz w:val="20"/>
              </w:rPr>
              <w:t>Income Subsidy Denied</w:t>
            </w:r>
          </w:p>
        </w:tc>
        <w:tc>
          <w:tcPr>
            <w:tcW w:w="988" w:type="pct"/>
            <w:vAlign w:val="center"/>
            <w:hideMark/>
          </w:tcPr>
          <w:p w:rsidR="0036767E" w:rsidRPr="007B6817" w:rsidP="007B6817" w14:paraId="22BCEB32" w14:textId="77777777">
            <w:pPr>
              <w:pStyle w:val="CellText"/>
              <w:spacing w:line="276" w:lineRule="auto"/>
              <w:rPr>
                <w:rFonts w:cs="Times New Roman"/>
              </w:rPr>
            </w:pPr>
            <w:r w:rsidRPr="007B6817">
              <w:rPr>
                <w:rFonts w:cs="Times New Roman"/>
              </w:rPr>
              <w:t>Audited Date</w:t>
            </w:r>
          </w:p>
        </w:tc>
        <w:tc>
          <w:tcPr>
            <w:tcW w:w="556" w:type="pct"/>
            <w:vAlign w:val="center"/>
            <w:hideMark/>
          </w:tcPr>
          <w:p w:rsidR="0036767E" w:rsidRPr="007B6817" w:rsidP="007B6817" w14:paraId="44979968"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06E5061F" w14:textId="6BACE421">
            <w:pPr>
              <w:pStyle w:val="CellText"/>
              <w:spacing w:line="276" w:lineRule="auto"/>
              <w:rPr>
                <w:rFonts w:cs="Times New Roman"/>
              </w:rPr>
            </w:pPr>
            <w:r w:rsidRPr="007B6817">
              <w:rPr>
                <w:rFonts w:cs="Times New Roman"/>
              </w:rPr>
              <w:t>Date the low</w:t>
            </w:r>
            <w:r w:rsidR="00AF7EB1">
              <w:rPr>
                <w:rFonts w:cs="Times New Roman"/>
              </w:rPr>
              <w:t>-</w:t>
            </w:r>
            <w:r w:rsidRPr="007B6817">
              <w:rPr>
                <w:rFonts w:cs="Times New Roman"/>
              </w:rPr>
              <w:t>income subsidy period was audited</w:t>
            </w:r>
          </w:p>
        </w:tc>
      </w:tr>
      <w:tr w14:paraId="242BAEDD" w14:textId="77777777" w:rsidTr="004370EB">
        <w:tblPrEx>
          <w:tblW w:w="5000" w:type="pct"/>
          <w:jc w:val="center"/>
          <w:tblCellMar>
            <w:left w:w="115" w:type="dxa"/>
            <w:right w:w="115" w:type="dxa"/>
          </w:tblCellMar>
          <w:tblLook w:val="0420"/>
        </w:tblPrEx>
        <w:trPr>
          <w:cantSplit/>
          <w:trHeight w:val="288"/>
          <w:jc w:val="center"/>
        </w:trPr>
        <w:tc>
          <w:tcPr>
            <w:tcW w:w="988" w:type="pct"/>
            <w:vAlign w:val="center"/>
            <w:hideMark/>
          </w:tcPr>
          <w:p w:rsidR="0036767E" w:rsidRPr="007B6817" w:rsidP="007B6817" w14:paraId="7F2FD686" w14:textId="2A326ACD">
            <w:pPr>
              <w:spacing w:before="20" w:after="20" w:line="276" w:lineRule="auto"/>
              <w:rPr>
                <w:sz w:val="20"/>
              </w:rPr>
            </w:pPr>
            <w:r>
              <w:rPr>
                <w:sz w:val="20"/>
              </w:rPr>
              <w:t>Low</w:t>
            </w:r>
            <w:r>
              <w:rPr>
                <w:sz w:val="20"/>
              </w:rPr>
              <w:t>-</w:t>
            </w:r>
            <w:r w:rsidRPr="007B6817">
              <w:rPr>
                <w:sz w:val="20"/>
              </w:rPr>
              <w:t xml:space="preserve">Income Subsidy Denied </w:t>
            </w:r>
          </w:p>
        </w:tc>
        <w:tc>
          <w:tcPr>
            <w:tcW w:w="988" w:type="pct"/>
            <w:vAlign w:val="center"/>
            <w:hideMark/>
          </w:tcPr>
          <w:p w:rsidR="0036767E" w:rsidRPr="007B6817" w:rsidP="007B6817" w14:paraId="6945CEC2" w14:textId="77777777">
            <w:pPr>
              <w:pStyle w:val="CellText"/>
              <w:spacing w:line="276" w:lineRule="auto"/>
              <w:rPr>
                <w:rFonts w:cs="Times New Roman"/>
              </w:rPr>
            </w:pPr>
            <w:r w:rsidRPr="007B6817">
              <w:rPr>
                <w:rFonts w:cs="Times New Roman"/>
              </w:rPr>
              <w:t xml:space="preserve">Record Type </w:t>
            </w:r>
          </w:p>
        </w:tc>
        <w:tc>
          <w:tcPr>
            <w:tcW w:w="556" w:type="pct"/>
            <w:vAlign w:val="center"/>
            <w:hideMark/>
          </w:tcPr>
          <w:p w:rsidR="0036767E" w:rsidRPr="007B6817" w:rsidP="007B6817" w14:paraId="3619E0E3" w14:textId="77777777">
            <w:pPr>
              <w:pStyle w:val="CellText"/>
              <w:spacing w:line="276" w:lineRule="auto"/>
              <w:rPr>
                <w:rFonts w:cs="Times New Roman"/>
              </w:rPr>
            </w:pPr>
            <w:r w:rsidRPr="007B6817">
              <w:rPr>
                <w:rFonts w:cs="Times New Roman"/>
              </w:rPr>
              <w:t>Output</w:t>
            </w:r>
          </w:p>
        </w:tc>
        <w:tc>
          <w:tcPr>
            <w:tcW w:w="2468" w:type="pct"/>
            <w:vAlign w:val="center"/>
            <w:hideMark/>
          </w:tcPr>
          <w:p w:rsidR="0036767E" w:rsidRPr="007B6817" w:rsidP="007B6817" w14:paraId="19D53A56" w14:textId="77777777">
            <w:pPr>
              <w:pStyle w:val="CellText"/>
              <w:spacing w:line="276" w:lineRule="auto"/>
              <w:rPr>
                <w:rFonts w:cs="Times New Roman"/>
              </w:rPr>
            </w:pPr>
            <w:r w:rsidRPr="007B6817">
              <w:rPr>
                <w:rFonts w:cs="Times New Roman"/>
              </w:rPr>
              <w:t>Valid (V) or Audited (A) row.</w:t>
            </w:r>
          </w:p>
        </w:tc>
      </w:tr>
    </w:tbl>
    <w:p w:rsidR="008D52D6" w:rsidP="008D52D6" w14:paraId="0BE62637" w14:textId="77777777">
      <w:pPr>
        <w:pStyle w:val="Caption"/>
      </w:pPr>
      <w:bookmarkStart w:id="339" w:name="_Toc87267477"/>
    </w:p>
    <w:p w:rsidR="008D52D6" w:rsidP="008D52D6" w14:paraId="1B6883DD" w14:textId="77777777">
      <w:pPr>
        <w:pStyle w:val="Caption"/>
      </w:pPr>
    </w:p>
    <w:p w:rsidR="00771050" w:rsidP="008D52D6" w14:paraId="3AE021E9" w14:textId="5543020B">
      <w:pPr>
        <w:pStyle w:val="Caption"/>
      </w:pPr>
      <w:bookmarkStart w:id="340" w:name="_Toc510622021"/>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25</w:t>
      </w:r>
      <w:r w:rsidR="0043743F">
        <w:rPr>
          <w:noProof/>
        </w:rPr>
        <w:fldChar w:fldCharType="end"/>
      </w:r>
      <w:r>
        <w:t xml:space="preserve">: </w:t>
      </w:r>
      <w:r w:rsidR="00014776">
        <w:t>State U</w:t>
      </w:r>
      <w:r w:rsidR="000F627E">
        <w:t>ser</w:t>
      </w:r>
      <w:r w:rsidRPr="00BA15F9">
        <w:t xml:space="preserve"> (M252) Screen Messages</w:t>
      </w:r>
      <w:bookmarkEnd w:id="339"/>
      <w:bookmarkEnd w:id="340"/>
    </w:p>
    <w:tbl>
      <w:tblPr>
        <w:tblCaption w:val="State User (M252) Screen Messages"/>
        <w:tblW w:w="4877"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2507"/>
        <w:gridCol w:w="2892"/>
        <w:gridCol w:w="3633"/>
      </w:tblGrid>
      <w:tr w14:paraId="64F0F7D2" w14:textId="77777777" w:rsidTr="004370EB">
        <w:tblPrEx>
          <w:tblW w:w="4877"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Ex>
        <w:trPr>
          <w:cantSplit/>
          <w:trHeight w:val="432"/>
          <w:tblHeader/>
        </w:trPr>
        <w:tc>
          <w:tcPr>
            <w:tcW w:w="5000" w:type="pct"/>
            <w:gridSpan w:val="3"/>
            <w:shd w:val="clear" w:color="auto" w:fill="CCC0D9" w:themeFill="accent4" w:themeFillTint="66"/>
            <w:vAlign w:val="center"/>
          </w:tcPr>
          <w:p w:rsidR="009746B0" w:rsidRPr="00EB08B9" w:rsidP="00EB08B9" w14:paraId="4381C861" w14:textId="02183329">
            <w:pPr>
              <w:spacing w:after="0"/>
              <w:jc w:val="center"/>
              <w:rPr>
                <w:b/>
                <w:sz w:val="20"/>
              </w:rPr>
            </w:pPr>
            <w:r>
              <w:rPr>
                <w:b/>
                <w:sz w:val="20"/>
              </w:rPr>
              <w:t>State U</w:t>
            </w:r>
            <w:r w:rsidR="000F627E">
              <w:rPr>
                <w:b/>
                <w:sz w:val="20"/>
              </w:rPr>
              <w:t>ser</w:t>
            </w:r>
            <w:r w:rsidRPr="00EB08B9">
              <w:rPr>
                <w:b/>
                <w:sz w:val="20"/>
              </w:rPr>
              <w:t xml:space="preserve"> (M252) Screen Messages</w:t>
            </w:r>
          </w:p>
        </w:tc>
      </w:tr>
      <w:tr w14:paraId="299B3045" w14:textId="77777777" w:rsidTr="004370EB">
        <w:tblPrEx>
          <w:tblW w:w="4877" w:type="pct"/>
          <w:tblInd w:w="17" w:type="dxa"/>
          <w:tblCellMar>
            <w:left w:w="115" w:type="dxa"/>
            <w:right w:w="115" w:type="dxa"/>
          </w:tblCellMar>
          <w:tblLook w:val="0000"/>
        </w:tblPrEx>
        <w:trPr>
          <w:cantSplit/>
          <w:trHeight w:val="432"/>
          <w:tblHeader/>
        </w:trPr>
        <w:tc>
          <w:tcPr>
            <w:tcW w:w="1388" w:type="pct"/>
            <w:shd w:val="clear" w:color="auto" w:fill="E5E0EC" w:themeFill="accent4" w:themeFillTint="33"/>
            <w:vAlign w:val="center"/>
          </w:tcPr>
          <w:p w:rsidR="008A0A11" w:rsidRPr="00EB08B9" w:rsidP="00EB08B9" w14:paraId="0B60112E" w14:textId="77777777">
            <w:pPr>
              <w:spacing w:after="0"/>
              <w:jc w:val="center"/>
              <w:rPr>
                <w:b/>
                <w:sz w:val="20"/>
              </w:rPr>
            </w:pPr>
            <w:r w:rsidRPr="00EB08B9">
              <w:rPr>
                <w:b/>
                <w:sz w:val="20"/>
              </w:rPr>
              <w:t>Message Type</w:t>
            </w:r>
          </w:p>
        </w:tc>
        <w:tc>
          <w:tcPr>
            <w:tcW w:w="1601" w:type="pct"/>
            <w:shd w:val="clear" w:color="auto" w:fill="E5E0EC" w:themeFill="accent4" w:themeFillTint="33"/>
            <w:vAlign w:val="center"/>
          </w:tcPr>
          <w:p w:rsidR="008A0A11" w:rsidRPr="00EB08B9" w:rsidP="00EB08B9" w14:paraId="7F7FB5AC" w14:textId="77777777">
            <w:pPr>
              <w:spacing w:after="0"/>
              <w:jc w:val="center"/>
              <w:rPr>
                <w:b/>
                <w:sz w:val="20"/>
              </w:rPr>
            </w:pPr>
            <w:r w:rsidRPr="00EB08B9">
              <w:rPr>
                <w:b/>
                <w:sz w:val="20"/>
              </w:rPr>
              <w:t>Message Text</w:t>
            </w:r>
          </w:p>
        </w:tc>
        <w:tc>
          <w:tcPr>
            <w:tcW w:w="2011" w:type="pct"/>
            <w:shd w:val="clear" w:color="auto" w:fill="E5E0EC" w:themeFill="accent4" w:themeFillTint="33"/>
            <w:vAlign w:val="center"/>
          </w:tcPr>
          <w:p w:rsidR="008A0A11" w:rsidRPr="00EB08B9" w:rsidP="00EB08B9" w14:paraId="61698EE1" w14:textId="77777777">
            <w:pPr>
              <w:spacing w:after="0"/>
              <w:jc w:val="center"/>
              <w:rPr>
                <w:b/>
                <w:sz w:val="20"/>
              </w:rPr>
            </w:pPr>
            <w:r w:rsidRPr="00EB08B9">
              <w:rPr>
                <w:b/>
                <w:sz w:val="20"/>
              </w:rPr>
              <w:t>Suggested Action</w:t>
            </w:r>
          </w:p>
        </w:tc>
      </w:tr>
      <w:tr w14:paraId="224DC155"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41979B70" w14:textId="77777777">
            <w:pPr>
              <w:pStyle w:val="cell10left"/>
              <w:rPr>
                <w:rFonts w:ascii="Times New Roman" w:hAnsi="Times New Roman"/>
                <w:highlight w:val="yellow"/>
              </w:rPr>
            </w:pPr>
            <w:r w:rsidRPr="005207FE">
              <w:rPr>
                <w:rFonts w:ascii="Times New Roman" w:hAnsi="Times New Roman"/>
              </w:rPr>
              <w:t xml:space="preserve">No data </w:t>
            </w:r>
          </w:p>
        </w:tc>
        <w:tc>
          <w:tcPr>
            <w:tcW w:w="1601" w:type="pct"/>
            <w:vAlign w:val="center"/>
          </w:tcPr>
          <w:p w:rsidR="00A23E67" w:rsidRPr="005207FE" w:rsidP="007B6817" w14:paraId="7032DF64" w14:textId="0CBC0D53">
            <w:pPr>
              <w:pStyle w:val="cell10left"/>
              <w:rPr>
                <w:rFonts w:ascii="Times New Roman" w:hAnsi="Times New Roman"/>
                <w:highlight w:val="yellow"/>
              </w:rPr>
            </w:pPr>
            <w:r w:rsidRPr="005207FE">
              <w:rPr>
                <w:rFonts w:ascii="Times New Roman" w:hAnsi="Times New Roman"/>
              </w:rPr>
              <w:t xml:space="preserve">No </w:t>
            </w:r>
            <w:r w:rsidR="001F2D63">
              <w:rPr>
                <w:rFonts w:ascii="Times New Roman" w:hAnsi="Times New Roman"/>
              </w:rPr>
              <w:t>Low</w:t>
            </w:r>
            <w:r w:rsidR="001F2D63">
              <w:rPr>
                <w:rFonts w:ascii="Times New Roman" w:hAnsi="Times New Roman"/>
              </w:rPr>
              <w:t>-</w:t>
            </w:r>
            <w:r>
              <w:rPr>
                <w:rFonts w:ascii="Times New Roman" w:hAnsi="Times New Roman"/>
              </w:rPr>
              <w:t>Income Subsidy</w:t>
            </w:r>
            <w:r w:rsidRPr="005207FE">
              <w:rPr>
                <w:rFonts w:ascii="Times New Roman" w:hAnsi="Times New Roman"/>
              </w:rPr>
              <w:t xml:space="preserve"> information found for claim number </w:t>
            </w:r>
          </w:p>
        </w:tc>
        <w:tc>
          <w:tcPr>
            <w:tcW w:w="2011" w:type="pct"/>
            <w:vAlign w:val="center"/>
          </w:tcPr>
          <w:p w:rsidR="00A23E67" w:rsidRPr="005207FE" w:rsidP="007B6817" w14:paraId="6AB0F902" w14:textId="77777777">
            <w:pPr>
              <w:pStyle w:val="cell10left"/>
              <w:rPr>
                <w:rFonts w:ascii="Times New Roman" w:hAnsi="Times New Roman"/>
                <w:highlight w:val="yellow"/>
              </w:rPr>
            </w:pPr>
            <w:r w:rsidRPr="005207FE">
              <w:rPr>
                <w:rFonts w:ascii="Times New Roman" w:hAnsi="Times New Roman"/>
              </w:rPr>
              <w:t>No corresponding data is available for that claim number.</w:t>
            </w:r>
          </w:p>
        </w:tc>
      </w:tr>
      <w:tr w14:paraId="3A8FA90D"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1BFE9A2B" w14:textId="77777777">
            <w:pPr>
              <w:pStyle w:val="cell10left"/>
              <w:rPr>
                <w:rFonts w:ascii="Times New Roman" w:hAnsi="Times New Roman"/>
                <w:highlight w:val="yellow"/>
              </w:rPr>
            </w:pPr>
            <w:r w:rsidRPr="005207FE">
              <w:rPr>
                <w:rFonts w:ascii="Times New Roman" w:hAnsi="Times New Roman"/>
              </w:rPr>
              <w:t>Software or Database Error</w:t>
            </w:r>
          </w:p>
        </w:tc>
        <w:tc>
          <w:tcPr>
            <w:tcW w:w="1601" w:type="pct"/>
            <w:vAlign w:val="center"/>
          </w:tcPr>
          <w:p w:rsidR="00A23E67" w:rsidRPr="005207FE" w:rsidP="007B6817" w14:paraId="116D379E" w14:textId="77777777">
            <w:pPr>
              <w:pStyle w:val="cell10left"/>
              <w:rPr>
                <w:rFonts w:ascii="Times New Roman" w:hAnsi="Times New Roman"/>
                <w:highlight w:val="yellow"/>
              </w:rPr>
            </w:pPr>
            <w:r w:rsidRPr="005207FE">
              <w:rPr>
                <w:rFonts w:ascii="Times New Roman" w:hAnsi="Times New Roman"/>
              </w:rPr>
              <w:t>Error occurred while retrieving beneficiary results for claim number &lt;claim number&gt;</w:t>
            </w:r>
          </w:p>
        </w:tc>
        <w:tc>
          <w:tcPr>
            <w:tcW w:w="2011" w:type="pct"/>
            <w:vAlign w:val="center"/>
          </w:tcPr>
          <w:p w:rsidR="00A23E67" w:rsidRPr="005207FE" w:rsidP="007B6817" w14:paraId="25FB73A1" w14:textId="77777777">
            <w:pPr>
              <w:pStyle w:val="cell10left"/>
              <w:rPr>
                <w:rFonts w:ascii="Times New Roman" w:hAnsi="Times New Roman"/>
                <w:highlight w:val="yellow"/>
              </w:rPr>
            </w:pPr>
            <w:r w:rsidRPr="005207FE">
              <w:rPr>
                <w:rFonts w:ascii="Times New Roman" w:hAnsi="Times New Roman"/>
              </w:rPr>
              <w:t>Contact the MAPD Help Desk.</w:t>
            </w:r>
          </w:p>
        </w:tc>
      </w:tr>
      <w:tr w14:paraId="17695CB9"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34552F17" w14:textId="77777777">
            <w:pPr>
              <w:pStyle w:val="cell10left"/>
              <w:rPr>
                <w:rFonts w:ascii="Times New Roman" w:hAnsi="Times New Roman"/>
                <w:highlight w:val="yellow"/>
              </w:rPr>
            </w:pPr>
            <w:r w:rsidRPr="005207FE">
              <w:rPr>
                <w:rFonts w:ascii="Times New Roman" w:hAnsi="Times New Roman"/>
              </w:rPr>
              <w:t>Software or Database Error</w:t>
            </w:r>
          </w:p>
        </w:tc>
        <w:tc>
          <w:tcPr>
            <w:tcW w:w="1601" w:type="pct"/>
            <w:vAlign w:val="center"/>
          </w:tcPr>
          <w:p w:rsidR="00A23E67" w:rsidRPr="005207FE" w:rsidP="007B6817" w14:paraId="42FC5741" w14:textId="7AB6C82C">
            <w:pPr>
              <w:pStyle w:val="cell10left"/>
              <w:rPr>
                <w:rFonts w:ascii="Times New Roman" w:hAnsi="Times New Roman"/>
                <w:highlight w:val="yellow"/>
              </w:rPr>
            </w:pPr>
            <w:r w:rsidRPr="005207FE">
              <w:rPr>
                <w:rFonts w:ascii="Times New Roman" w:hAnsi="Times New Roman"/>
              </w:rPr>
              <w:t xml:space="preserve">Error occurred while retrieving beneficiary </w:t>
            </w:r>
            <w:r w:rsidR="001F2D63">
              <w:rPr>
                <w:rFonts w:ascii="Times New Roman" w:hAnsi="Times New Roman"/>
              </w:rPr>
              <w:t>Low</w:t>
            </w:r>
            <w:r w:rsidR="001F2D63">
              <w:rPr>
                <w:rFonts w:ascii="Times New Roman" w:hAnsi="Times New Roman"/>
              </w:rPr>
              <w:t>-</w:t>
            </w:r>
            <w:r>
              <w:rPr>
                <w:rFonts w:ascii="Times New Roman" w:hAnsi="Times New Roman"/>
              </w:rPr>
              <w:t>Income Subsidy</w:t>
            </w:r>
            <w:r w:rsidRPr="005207FE">
              <w:rPr>
                <w:rFonts w:ascii="Times New Roman" w:hAnsi="Times New Roman"/>
              </w:rPr>
              <w:t xml:space="preserve"> history for claim number &lt;claim number&gt;</w:t>
            </w:r>
          </w:p>
        </w:tc>
        <w:tc>
          <w:tcPr>
            <w:tcW w:w="2011" w:type="pct"/>
            <w:vAlign w:val="center"/>
          </w:tcPr>
          <w:p w:rsidR="00A23E67" w:rsidRPr="005207FE" w:rsidP="007B6817" w14:paraId="65AC208B" w14:textId="77777777">
            <w:pPr>
              <w:pStyle w:val="cell10left"/>
              <w:rPr>
                <w:rFonts w:ascii="Times New Roman" w:hAnsi="Times New Roman"/>
                <w:highlight w:val="yellow"/>
              </w:rPr>
            </w:pPr>
            <w:r w:rsidRPr="005207FE">
              <w:rPr>
                <w:rFonts w:ascii="Times New Roman" w:hAnsi="Times New Roman"/>
              </w:rPr>
              <w:t>Contact the MAPD Help Desk.</w:t>
            </w:r>
          </w:p>
        </w:tc>
      </w:tr>
      <w:tr w14:paraId="1A3363C2"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4016F215" w14:textId="77777777">
            <w:pPr>
              <w:pStyle w:val="cell10left"/>
              <w:rPr>
                <w:rFonts w:ascii="Times New Roman" w:hAnsi="Times New Roman"/>
              </w:rPr>
            </w:pPr>
            <w:r w:rsidRPr="005207FE">
              <w:rPr>
                <w:rFonts w:ascii="Times New Roman" w:hAnsi="Times New Roman"/>
              </w:rPr>
              <w:t>Software or Database Error</w:t>
            </w:r>
          </w:p>
        </w:tc>
        <w:tc>
          <w:tcPr>
            <w:tcW w:w="1601" w:type="pct"/>
            <w:vAlign w:val="center"/>
          </w:tcPr>
          <w:p w:rsidR="00A23E67" w:rsidRPr="005207FE" w:rsidP="007B6817" w14:paraId="4B51F767" w14:textId="507FAEFF">
            <w:pPr>
              <w:pStyle w:val="cell10left"/>
              <w:rPr>
                <w:rFonts w:ascii="Times New Roman" w:hAnsi="Times New Roman"/>
              </w:rPr>
            </w:pPr>
            <w:r w:rsidRPr="005207FE">
              <w:rPr>
                <w:rFonts w:ascii="Times New Roman" w:hAnsi="Times New Roman"/>
              </w:rPr>
              <w:t xml:space="preserve">Missing input on retrieval of beneficiary </w:t>
            </w:r>
            <w:r w:rsidR="001F2D63">
              <w:rPr>
                <w:rFonts w:ascii="Times New Roman" w:hAnsi="Times New Roman"/>
              </w:rPr>
              <w:t>Low</w:t>
            </w:r>
            <w:r w:rsidR="001F2D63">
              <w:rPr>
                <w:rFonts w:ascii="Times New Roman" w:hAnsi="Times New Roman"/>
              </w:rPr>
              <w:t>-</w:t>
            </w:r>
            <w:r>
              <w:rPr>
                <w:rFonts w:ascii="Times New Roman" w:hAnsi="Times New Roman"/>
              </w:rPr>
              <w:t>Income Subsidy</w:t>
            </w:r>
            <w:r w:rsidRPr="005207FE">
              <w:rPr>
                <w:rFonts w:ascii="Times New Roman" w:hAnsi="Times New Roman"/>
              </w:rPr>
              <w:t xml:space="preserve"> history</w:t>
            </w:r>
          </w:p>
        </w:tc>
        <w:tc>
          <w:tcPr>
            <w:tcW w:w="2011" w:type="pct"/>
            <w:vAlign w:val="center"/>
          </w:tcPr>
          <w:p w:rsidR="00A23E67" w:rsidRPr="005207FE" w:rsidP="007B6817" w14:paraId="228D1A37" w14:textId="77777777">
            <w:pPr>
              <w:pStyle w:val="cell10left"/>
              <w:rPr>
                <w:rFonts w:ascii="Times New Roman" w:hAnsi="Times New Roman"/>
              </w:rPr>
            </w:pPr>
            <w:r w:rsidRPr="005207FE">
              <w:rPr>
                <w:rFonts w:ascii="Times New Roman" w:hAnsi="Times New Roman"/>
              </w:rPr>
              <w:t>Contact the MAPD Help Desk.</w:t>
            </w:r>
          </w:p>
        </w:tc>
      </w:tr>
      <w:tr w14:paraId="6CEFF1B1"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4086D0A9" w14:textId="77777777">
            <w:pPr>
              <w:pStyle w:val="cell10left"/>
              <w:rPr>
                <w:rFonts w:ascii="Times New Roman" w:hAnsi="Times New Roman"/>
              </w:rPr>
            </w:pPr>
            <w:r w:rsidRPr="005207FE">
              <w:rPr>
                <w:rFonts w:ascii="Times New Roman" w:hAnsi="Times New Roman"/>
              </w:rPr>
              <w:t>Software or Database Error</w:t>
            </w:r>
          </w:p>
        </w:tc>
        <w:tc>
          <w:tcPr>
            <w:tcW w:w="1601" w:type="pct"/>
            <w:vAlign w:val="center"/>
          </w:tcPr>
          <w:p w:rsidR="00A23E67" w:rsidRPr="005207FE" w:rsidP="007B6817" w14:paraId="0EFFAC4E" w14:textId="77777777">
            <w:pPr>
              <w:pStyle w:val="cell10left"/>
              <w:rPr>
                <w:rFonts w:ascii="Times New Roman" w:hAnsi="Times New Roman"/>
              </w:rPr>
            </w:pPr>
            <w:r w:rsidRPr="005207FE">
              <w:rPr>
                <w:rFonts w:ascii="Times New Roman" w:hAnsi="Times New Roman"/>
              </w:rPr>
              <w:t>Invalid screen ID</w:t>
            </w:r>
          </w:p>
        </w:tc>
        <w:tc>
          <w:tcPr>
            <w:tcW w:w="2011" w:type="pct"/>
            <w:vAlign w:val="center"/>
          </w:tcPr>
          <w:p w:rsidR="00A23E67" w:rsidRPr="005207FE" w:rsidP="007B6817" w14:paraId="0181D5B3" w14:textId="77777777">
            <w:pPr>
              <w:pStyle w:val="cell10left"/>
              <w:rPr>
                <w:rFonts w:ascii="Times New Roman" w:hAnsi="Times New Roman"/>
              </w:rPr>
            </w:pPr>
            <w:r w:rsidRPr="005207FE">
              <w:rPr>
                <w:rFonts w:ascii="Times New Roman" w:hAnsi="Times New Roman"/>
              </w:rPr>
              <w:t>Contact the MAPD Help Desk.</w:t>
            </w:r>
          </w:p>
        </w:tc>
      </w:tr>
      <w:tr w14:paraId="3AC3535C"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4C17FFF3" w14:textId="77777777">
            <w:pPr>
              <w:pStyle w:val="cell10left"/>
              <w:rPr>
                <w:rFonts w:ascii="Times New Roman" w:hAnsi="Times New Roman"/>
                <w:highlight w:val="yellow"/>
              </w:rPr>
            </w:pPr>
            <w:r w:rsidRPr="005207FE">
              <w:rPr>
                <w:rFonts w:ascii="Times New Roman" w:hAnsi="Times New Roman"/>
              </w:rPr>
              <w:t>Software or Database Error</w:t>
            </w:r>
          </w:p>
        </w:tc>
        <w:tc>
          <w:tcPr>
            <w:tcW w:w="1601" w:type="pct"/>
            <w:vAlign w:val="center"/>
          </w:tcPr>
          <w:p w:rsidR="00A23E67" w:rsidRPr="005207FE" w:rsidP="007B6817" w14:paraId="4FC2DAD4" w14:textId="77777777">
            <w:pPr>
              <w:pStyle w:val="cell10left"/>
              <w:rPr>
                <w:rFonts w:ascii="Times New Roman" w:hAnsi="Times New Roman"/>
                <w:highlight w:val="yellow"/>
              </w:rPr>
            </w:pPr>
            <w:r w:rsidRPr="005207FE">
              <w:rPr>
                <w:rFonts w:ascii="Times New Roman" w:hAnsi="Times New Roman"/>
              </w:rPr>
              <w:t>Unexpected error code from database=&lt;error code&gt;</w:t>
            </w:r>
          </w:p>
        </w:tc>
        <w:tc>
          <w:tcPr>
            <w:tcW w:w="2011" w:type="pct"/>
            <w:vAlign w:val="center"/>
          </w:tcPr>
          <w:p w:rsidR="00A23E67" w:rsidRPr="005207FE" w:rsidP="007B6817" w14:paraId="0151D0C9" w14:textId="77777777">
            <w:pPr>
              <w:pStyle w:val="cell10left"/>
              <w:rPr>
                <w:rFonts w:ascii="Times New Roman" w:hAnsi="Times New Roman"/>
                <w:highlight w:val="yellow"/>
              </w:rPr>
            </w:pPr>
            <w:r w:rsidRPr="005207FE">
              <w:rPr>
                <w:rFonts w:ascii="Times New Roman" w:hAnsi="Times New Roman"/>
              </w:rPr>
              <w:t>Contact the MAPD Help Desk.</w:t>
            </w:r>
          </w:p>
        </w:tc>
      </w:tr>
      <w:tr w14:paraId="5B042A1D" w14:textId="77777777" w:rsidTr="004370EB">
        <w:tblPrEx>
          <w:tblW w:w="4877" w:type="pct"/>
          <w:tblInd w:w="17" w:type="dxa"/>
          <w:tblCellMar>
            <w:left w:w="115" w:type="dxa"/>
            <w:right w:w="115" w:type="dxa"/>
          </w:tblCellMar>
          <w:tblLook w:val="0000"/>
        </w:tblPrEx>
        <w:trPr>
          <w:cantSplit/>
          <w:trHeight w:val="288"/>
        </w:trPr>
        <w:tc>
          <w:tcPr>
            <w:tcW w:w="1388" w:type="pct"/>
            <w:vAlign w:val="center"/>
          </w:tcPr>
          <w:p w:rsidR="00A23E67" w:rsidRPr="005207FE" w:rsidP="007B6817" w14:paraId="7261CDEE" w14:textId="77777777">
            <w:pPr>
              <w:pStyle w:val="cell10left"/>
              <w:rPr>
                <w:rFonts w:ascii="Times New Roman" w:hAnsi="Times New Roman"/>
              </w:rPr>
            </w:pPr>
            <w:r w:rsidRPr="005207FE">
              <w:rPr>
                <w:rFonts w:ascii="Times New Roman" w:hAnsi="Times New Roman"/>
              </w:rPr>
              <w:t>Software or Database Error</w:t>
            </w:r>
          </w:p>
        </w:tc>
        <w:tc>
          <w:tcPr>
            <w:tcW w:w="1601" w:type="pct"/>
            <w:vAlign w:val="center"/>
          </w:tcPr>
          <w:p w:rsidR="00A23E67" w:rsidRPr="005207FE" w:rsidP="007B6817" w14:paraId="2D262324" w14:textId="77777777">
            <w:pPr>
              <w:pStyle w:val="cell10left"/>
              <w:rPr>
                <w:rFonts w:ascii="Times New Roman" w:hAnsi="Times New Roman"/>
              </w:rPr>
            </w:pPr>
            <w:r w:rsidRPr="005207FE">
              <w:rPr>
                <w:rFonts w:ascii="Times New Roman" w:hAnsi="Times New Roman"/>
              </w:rPr>
              <w:t>Connection error</w:t>
            </w:r>
          </w:p>
        </w:tc>
        <w:tc>
          <w:tcPr>
            <w:tcW w:w="2011" w:type="pct"/>
            <w:vAlign w:val="center"/>
          </w:tcPr>
          <w:p w:rsidR="00A23E67" w:rsidRPr="005207FE" w:rsidP="007B6817" w14:paraId="2B1EE356" w14:textId="77777777">
            <w:pPr>
              <w:pStyle w:val="cell10left"/>
              <w:rPr>
                <w:rFonts w:ascii="Times New Roman" w:hAnsi="Times New Roman"/>
              </w:rPr>
            </w:pPr>
            <w:r w:rsidRPr="005207FE">
              <w:rPr>
                <w:rFonts w:ascii="Times New Roman" w:hAnsi="Times New Roman"/>
              </w:rPr>
              <w:t>Contact the MAPD Help Desk.</w:t>
            </w:r>
          </w:p>
        </w:tc>
      </w:tr>
    </w:tbl>
    <w:p w:rsidR="009746B0" w:rsidP="009746B0" w14:paraId="49D08C80" w14:textId="77777777"/>
    <w:p w:rsidR="00E212FE" w:rsidRPr="005207FE" w:rsidP="002F3765" w14:paraId="60AAEEE7" w14:textId="226F7082">
      <w:pPr>
        <w:pStyle w:val="Heading3"/>
      </w:pPr>
      <w:bookmarkStart w:id="341" w:name="_Toc126076257"/>
      <w:bookmarkStart w:id="342" w:name="_Toc510621788"/>
      <w:r w:rsidRPr="005207FE">
        <w:t>Viewing Eligibility Information for Beneficiaries</w:t>
      </w:r>
      <w:bookmarkEnd w:id="341"/>
      <w:bookmarkEnd w:id="342"/>
    </w:p>
    <w:p w:rsidR="00E212FE" w:rsidRPr="005207FE" w:rsidP="00504965" w14:paraId="189BFD0C" w14:textId="77777777">
      <w:pPr>
        <w:pStyle w:val="Heading4"/>
      </w:pPr>
      <w:r>
        <w:t>Step 8</w:t>
      </w:r>
      <w:r w:rsidR="00EE10B3">
        <w:t xml:space="preserve">: </w:t>
      </w:r>
      <w:r w:rsidRPr="005207FE">
        <w:t>View</w:t>
      </w:r>
      <w:r w:rsidR="00D01C49">
        <w:t>ing</w:t>
      </w:r>
      <w:r w:rsidRPr="005207FE">
        <w:t xml:space="preserve"> Beneficiary Eligibility </w:t>
      </w:r>
    </w:p>
    <w:p w:rsidR="00CC4A44" w:rsidP="00CC4A44" w14:paraId="1689FB01" w14:textId="00F35AD7">
      <w:r>
        <w:t>Beneficiary eligibility provides information regarding a beneficiary’s entitlement for Part A, Plan B, and eligibility for Part D, as applicable and relevant to the Plan. If the beneficiary is eligible for Part D LIS, then the number of uncovered months and the details of that subsidy are indicated. Periods</w:t>
      </w:r>
      <w:r>
        <w:t>,</w:t>
      </w:r>
      <w:r>
        <w:t xml:space="preserve"> when a beneficiary is covered in a Plan that qualifies for the Retiree Drug Subsidy (RDS</w:t>
      </w:r>
      <w:r>
        <w:t>),</w:t>
      </w:r>
      <w:r>
        <w:t xml:space="preserve"> are shown. Periods</w:t>
      </w:r>
      <w:r>
        <w:t>,</w:t>
      </w:r>
      <w:r>
        <w:t xml:space="preserve"> when a beneficiary was covered in a Part D Plan</w:t>
      </w:r>
      <w:r>
        <w:t>,</w:t>
      </w:r>
      <w:r>
        <w:t xml:space="preserve"> are also shown. </w:t>
      </w:r>
      <w:r>
        <w:t>A</w:t>
      </w:r>
      <w:r>
        <w:t xml:space="preserve"> display of </w:t>
      </w:r>
      <w:r>
        <w:t>all of</w:t>
      </w:r>
      <w:r>
        <w:t xml:space="preserve"> a beneficiary’s enrollments is shown in the Enrollment Information section of the screen with the most recent enrollment as the top row.</w:t>
      </w:r>
    </w:p>
    <w:p w:rsidR="006B30AE" w:rsidRPr="005207FE" w:rsidP="00CC4A44" w14:paraId="54A4D5E3" w14:textId="466F126E">
      <w:r>
        <w:t>Drug Plan information is shown as a column in the Enrollment Information section. Please note that multiple lines do not necessarily mean there were multiple periods of enrollment. The lines denote the timeframes during which the contract provided drug coverage.</w:t>
      </w:r>
    </w:p>
    <w:p w:rsidR="00E212FE" w:rsidRPr="005207FE" w:rsidP="00504965" w14:paraId="52AE59C1" w14:textId="77777777">
      <w:pPr>
        <w:pStyle w:val="Heading4"/>
      </w:pPr>
      <w:r w:rsidRPr="005207FE">
        <w:t xml:space="preserve">STEP </w:t>
      </w:r>
      <w:r w:rsidR="00A65C81">
        <w:t>8</w:t>
      </w:r>
      <w:r w:rsidR="00EE10B3">
        <w:t>a</w:t>
      </w:r>
      <w:r w:rsidRPr="005207FE">
        <w:t xml:space="preserve">: Viewing the Beneficiary: Eligibility (M232) </w:t>
      </w:r>
      <w:r w:rsidRPr="005207FE">
        <w:t>screen</w:t>
      </w:r>
    </w:p>
    <w:p w:rsidR="00E212FE" w:rsidRPr="005207FE" w:rsidP="00E212FE" w14:paraId="05B6175C" w14:textId="12F08EF9">
      <w:r w:rsidRPr="005207FE">
        <w:t>From the main menu, the user clicks on the |Beneficiaries| menu item</w:t>
      </w:r>
      <w:r w:rsidRPr="005207FE">
        <w:t xml:space="preserve"> and then clicks on the |Eligibility| submenu item to view the Beneficiary: Eligibility (M232) screen.</w:t>
      </w:r>
    </w:p>
    <w:p w:rsidR="00E9536D" w:rsidP="00CC5BF4" w14:paraId="35AADA85" w14:textId="77777777">
      <w:pPr>
        <w:rPr>
          <w:noProof/>
        </w:rPr>
      </w:pPr>
      <w:r w:rsidRPr="005207FE">
        <w:t>The next step is to identify the beneficiary by claim number on the Beneficiary: Eligibility (</w:t>
      </w:r>
      <w:r w:rsidR="00770369">
        <w:t xml:space="preserve">M232) screen, </w:t>
      </w:r>
      <w:r w:rsidRPr="005207FE">
        <w:rPr>
          <w:b/>
        </w:rPr>
        <w:t>Figure 2-</w:t>
      </w:r>
      <w:r w:rsidR="00016647">
        <w:rPr>
          <w:b/>
        </w:rPr>
        <w:t>1</w:t>
      </w:r>
      <w:r w:rsidR="00DB5DB8">
        <w:rPr>
          <w:b/>
        </w:rPr>
        <w:t>4</w:t>
      </w:r>
      <w:r w:rsidRPr="00770369" w:rsidR="00B8150B">
        <w:t xml:space="preserve">. </w:t>
      </w:r>
      <w:r w:rsidRPr="00770369" w:rsidR="00B00278">
        <w:t xml:space="preserve"> </w:t>
      </w:r>
      <w:r w:rsidRPr="00B8150B" w:rsidR="00B8150B">
        <w:t>Field descriptions are listed in</w:t>
      </w:r>
      <w:r w:rsidR="00016647">
        <w:t xml:space="preserve"> </w:t>
      </w:r>
      <w:r w:rsidRPr="005207FE">
        <w:rPr>
          <w:b/>
        </w:rPr>
        <w:t xml:space="preserve">Table </w:t>
      </w:r>
      <w:r w:rsidRPr="005207FE" w:rsidR="00EE2B01">
        <w:rPr>
          <w:b/>
        </w:rPr>
        <w:t>2-</w:t>
      </w:r>
      <w:r w:rsidR="00DD481E">
        <w:rPr>
          <w:b/>
        </w:rPr>
        <w:t>2</w:t>
      </w:r>
      <w:r w:rsidR="00770369">
        <w:rPr>
          <w:b/>
        </w:rPr>
        <w:t>6</w:t>
      </w:r>
      <w:r w:rsidRPr="005207FE">
        <w:t xml:space="preserve">, with </w:t>
      </w:r>
      <w:r w:rsidR="00770369">
        <w:t>screen</w:t>
      </w:r>
      <w:r w:rsidRPr="005207FE">
        <w:t xml:space="preserve"> messages provided in </w:t>
      </w:r>
      <w:r w:rsidRPr="005207FE">
        <w:rPr>
          <w:b/>
        </w:rPr>
        <w:t xml:space="preserve">Table </w:t>
      </w:r>
      <w:r w:rsidRPr="005207FE" w:rsidR="00EE2B01">
        <w:rPr>
          <w:b/>
        </w:rPr>
        <w:t>2-</w:t>
      </w:r>
      <w:r w:rsidR="00DD481E">
        <w:rPr>
          <w:b/>
        </w:rPr>
        <w:t>2</w:t>
      </w:r>
      <w:r w:rsidR="00770369">
        <w:rPr>
          <w:b/>
        </w:rPr>
        <w:t>7</w:t>
      </w:r>
      <w:r w:rsidRPr="005207FE">
        <w:t>.</w:t>
      </w:r>
      <w:bookmarkStart w:id="343" w:name="_STEP_4m:_Viewing"/>
      <w:bookmarkStart w:id="344" w:name="_STEP_5a:_Viewing"/>
      <w:bookmarkEnd w:id="343"/>
      <w:bookmarkEnd w:id="344"/>
      <w:r w:rsidR="003939BC">
        <w:rPr>
          <w:noProof/>
        </w:rPr>
        <w:t xml:space="preserve"> </w:t>
      </w:r>
    </w:p>
    <w:p w:rsidR="00CC5BF4" w:rsidRPr="007F58E0" w:rsidP="007B6817" w14:paraId="409758A2" w14:textId="11B17BEB">
      <w:pPr>
        <w:rPr>
          <w:rStyle w:val="CaptionChar"/>
        </w:rPr>
      </w:pPr>
      <w:bookmarkStart w:id="345" w:name="Fig2_12"/>
      <w:bookmarkStart w:id="346" w:name="_Toc87266657"/>
      <w:r w:rsidRPr="00160307">
        <w:rPr>
          <w:noProof/>
          <w:bdr w:val="single" w:sz="12" w:space="0" w:color="auto"/>
        </w:rPr>
        <w:drawing>
          <wp:inline distT="0" distB="0" distL="0" distR="0">
            <wp:extent cx="5991225" cy="3848100"/>
            <wp:effectExtent l="19050" t="19050" r="28575" b="19050"/>
            <wp:docPr id="2" name="Picture 2" descr="State User Beneficiary: Eligibility (M232) Screen" title="State User Beneficiary: Eligibility (M232)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61" cstate="print">
                      <a:extLst>
                        <a:ext xmlns:a="http://schemas.openxmlformats.org/drawingml/2006/main" uri="{BEBA8EAE-BF5A-486C-A8C5-ECC9F3942E4B}">
                          <a14:imgProps xmlns:a14="http://schemas.microsoft.com/office/drawing/2010/main">
                            <a14:imgLayer xmlns:r="http://schemas.openxmlformats.org/officeDocument/2006/relationships" r:embed="rId62">
                              <a14:imgEffect>
                                <a14:sharpenSoften amount="11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5995670" cy="3850955"/>
                    </a:xfrm>
                    <a:prstGeom prst="rect">
                      <a:avLst/>
                    </a:prstGeom>
                    <a:noFill/>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bookmarkStart w:id="347" w:name="_Toc510621876"/>
      <w:bookmarkEnd w:id="345"/>
      <w:r w:rsidRPr="007F58E0" w:rsidR="00B8150B">
        <w:rPr>
          <w:rStyle w:val="CaptionChar"/>
        </w:rPr>
        <w:t xml:space="preserve">Figure </w:t>
      </w:r>
      <w:r w:rsidRPr="007F58E0" w:rsidR="004424B9">
        <w:rPr>
          <w:rStyle w:val="CaptionChar"/>
        </w:rPr>
        <w:fldChar w:fldCharType="begin"/>
      </w:r>
      <w:r w:rsidRPr="007F58E0" w:rsidR="004424B9">
        <w:rPr>
          <w:rStyle w:val="CaptionChar"/>
        </w:rPr>
        <w:instrText xml:space="preserve"> STYLEREF 1 \s </w:instrText>
      </w:r>
      <w:r w:rsidRPr="007F58E0" w:rsidR="004424B9">
        <w:rPr>
          <w:rStyle w:val="CaptionChar"/>
        </w:rPr>
        <w:fldChar w:fldCharType="separate"/>
      </w:r>
      <w:r w:rsidR="00BB7542">
        <w:rPr>
          <w:rStyle w:val="CaptionChar"/>
          <w:noProof/>
        </w:rPr>
        <w:t>2</w:t>
      </w:r>
      <w:r w:rsidRPr="007F58E0" w:rsidR="004424B9">
        <w:rPr>
          <w:rStyle w:val="CaptionChar"/>
        </w:rPr>
        <w:fldChar w:fldCharType="end"/>
      </w:r>
      <w:r w:rsidRPr="007F58E0" w:rsidR="004424B9">
        <w:rPr>
          <w:rStyle w:val="CaptionChar"/>
        </w:rPr>
        <w:noBreakHyphen/>
      </w:r>
      <w:r w:rsidRPr="007F58E0" w:rsidR="004424B9">
        <w:rPr>
          <w:rStyle w:val="CaptionChar"/>
        </w:rPr>
        <w:fldChar w:fldCharType="begin"/>
      </w:r>
      <w:r w:rsidRPr="007F58E0" w:rsidR="004424B9">
        <w:rPr>
          <w:rStyle w:val="CaptionChar"/>
        </w:rPr>
        <w:instrText xml:space="preserve"> SEQ Figure \* ARABIC \s 1 </w:instrText>
      </w:r>
      <w:r w:rsidRPr="007F58E0" w:rsidR="004424B9">
        <w:rPr>
          <w:rStyle w:val="CaptionChar"/>
        </w:rPr>
        <w:fldChar w:fldCharType="separate"/>
      </w:r>
      <w:r w:rsidR="00BB7542">
        <w:rPr>
          <w:rStyle w:val="CaptionChar"/>
          <w:noProof/>
        </w:rPr>
        <w:t>14</w:t>
      </w:r>
      <w:r w:rsidRPr="007F58E0" w:rsidR="004424B9">
        <w:rPr>
          <w:rStyle w:val="CaptionChar"/>
        </w:rPr>
        <w:fldChar w:fldCharType="end"/>
      </w:r>
      <w:r w:rsidRPr="007F58E0" w:rsidR="00B8150B">
        <w:rPr>
          <w:rStyle w:val="CaptionChar"/>
        </w:rPr>
        <w:t xml:space="preserve">: </w:t>
      </w:r>
      <w:r w:rsidR="00014776">
        <w:rPr>
          <w:rStyle w:val="CaptionChar"/>
        </w:rPr>
        <w:t>State U</w:t>
      </w:r>
      <w:r w:rsidR="000F627E">
        <w:rPr>
          <w:rStyle w:val="CaptionChar"/>
        </w:rPr>
        <w:t>ser</w:t>
      </w:r>
      <w:r w:rsidRPr="007F58E0" w:rsidR="00B8150B">
        <w:rPr>
          <w:rStyle w:val="CaptionChar"/>
        </w:rPr>
        <w:t xml:space="preserve"> Beneficiary: Eligibility (M232) Screen</w:t>
      </w:r>
      <w:bookmarkEnd w:id="346"/>
      <w:bookmarkEnd w:id="347"/>
    </w:p>
    <w:p w:rsidR="008D52D6" w:rsidP="008D52D6" w14:paraId="5CDF35BF" w14:textId="77777777">
      <w:pPr>
        <w:pStyle w:val="Caption"/>
      </w:pPr>
      <w:bookmarkStart w:id="348" w:name="_Toc87267478"/>
    </w:p>
    <w:p w:rsidR="00771050" w:rsidRPr="008D52D6" w:rsidP="008D52D6" w14:paraId="09301A31" w14:textId="119E4040">
      <w:pPr>
        <w:pStyle w:val="Caption"/>
      </w:pPr>
      <w:bookmarkStart w:id="349" w:name="_Toc510622022"/>
      <w:r w:rsidRPr="008D52D6">
        <w:t xml:space="preserve">Table </w:t>
      </w:r>
      <w:r w:rsidRPr="008D52D6" w:rsidR="0043743F">
        <w:rPr>
          <w:noProof/>
        </w:rPr>
        <w:fldChar w:fldCharType="begin"/>
      </w:r>
      <w:r w:rsidRPr="008D52D6" w:rsidR="0043743F">
        <w:rPr>
          <w:noProof/>
        </w:rPr>
        <w:instrText xml:space="preserve"> STYLEREF 1 \s </w:instrText>
      </w:r>
      <w:r w:rsidRPr="008D52D6" w:rsidR="0043743F">
        <w:rPr>
          <w:noProof/>
        </w:rPr>
        <w:fldChar w:fldCharType="separate"/>
      </w:r>
      <w:r w:rsidR="00BB7542">
        <w:rPr>
          <w:noProof/>
        </w:rPr>
        <w:t>2</w:t>
      </w:r>
      <w:r w:rsidRPr="008D52D6" w:rsidR="0043743F">
        <w:rPr>
          <w:noProof/>
        </w:rPr>
        <w:fldChar w:fldCharType="end"/>
      </w:r>
      <w:r w:rsidRPr="008D52D6" w:rsidR="003254BB">
        <w:noBreakHyphen/>
      </w:r>
      <w:r w:rsidRPr="008D52D6" w:rsidR="0043743F">
        <w:rPr>
          <w:noProof/>
        </w:rPr>
        <w:fldChar w:fldCharType="begin"/>
      </w:r>
      <w:r w:rsidRPr="008D52D6" w:rsidR="0043743F">
        <w:rPr>
          <w:noProof/>
        </w:rPr>
        <w:instrText xml:space="preserve"> SEQ Table \* ARABIC \s 1 </w:instrText>
      </w:r>
      <w:r w:rsidRPr="008D52D6" w:rsidR="0043743F">
        <w:rPr>
          <w:noProof/>
        </w:rPr>
        <w:fldChar w:fldCharType="separate"/>
      </w:r>
      <w:r w:rsidR="00BB7542">
        <w:rPr>
          <w:noProof/>
        </w:rPr>
        <w:t>26</w:t>
      </w:r>
      <w:r w:rsidRPr="008D52D6" w:rsidR="0043743F">
        <w:rPr>
          <w:noProof/>
        </w:rPr>
        <w:fldChar w:fldCharType="end"/>
      </w:r>
      <w:r w:rsidRPr="008D52D6">
        <w:t xml:space="preserve">: </w:t>
      </w:r>
      <w:r w:rsidRPr="008D52D6" w:rsidR="00014776">
        <w:t>State U</w:t>
      </w:r>
      <w:r w:rsidRPr="008D52D6" w:rsidR="000F627E">
        <w:t>ser</w:t>
      </w:r>
      <w:r w:rsidRPr="008D52D6">
        <w:t xml:space="preserve"> (M232) Field Descriptions and Actions</w:t>
      </w:r>
      <w:bookmarkEnd w:id="348"/>
      <w:bookmarkEnd w:id="349"/>
    </w:p>
    <w:tbl>
      <w:tblPr>
        <w:tblCaption w:val="State User (M232) Field Descriptions and Actions"/>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90"/>
        <w:gridCol w:w="2090"/>
        <w:gridCol w:w="5110"/>
      </w:tblGrid>
      <w:tr w14:paraId="0D61E2AA" w14:textId="77777777" w:rsidTr="004370EB">
        <w:tblPrEx>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090" w:type="dxa"/>
            <w:gridSpan w:val="3"/>
            <w:shd w:val="clear" w:color="auto" w:fill="CCC0D9" w:themeFill="accent4" w:themeFillTint="66"/>
            <w:vAlign w:val="center"/>
          </w:tcPr>
          <w:p w:rsidR="009746B0" w:rsidRPr="007B6817" w:rsidP="00B00278" w14:paraId="15698D64" w14:textId="6AD97167">
            <w:pPr>
              <w:spacing w:after="0"/>
              <w:jc w:val="center"/>
              <w:rPr>
                <w:b/>
                <w:sz w:val="20"/>
              </w:rPr>
            </w:pPr>
            <w:r>
              <w:rPr>
                <w:b/>
                <w:sz w:val="20"/>
              </w:rPr>
              <w:t>State U</w:t>
            </w:r>
            <w:r w:rsidR="000F627E">
              <w:rPr>
                <w:b/>
                <w:sz w:val="20"/>
              </w:rPr>
              <w:t>ser</w:t>
            </w:r>
            <w:r w:rsidRPr="009746B0">
              <w:rPr>
                <w:b/>
                <w:sz w:val="20"/>
              </w:rPr>
              <w:t xml:space="preserve"> (M232) Field Descriptions and Actions</w:t>
            </w:r>
          </w:p>
        </w:tc>
      </w:tr>
      <w:tr w14:paraId="232C247E" w14:textId="77777777" w:rsidTr="004370EB">
        <w:tblPrEx>
          <w:tblW w:w="9090" w:type="dxa"/>
          <w:tblInd w:w="115" w:type="dxa"/>
          <w:tblLayout w:type="fixed"/>
          <w:tblCellMar>
            <w:left w:w="115" w:type="dxa"/>
            <w:right w:w="115" w:type="dxa"/>
          </w:tblCellMar>
          <w:tblLook w:val="0000"/>
        </w:tblPrEx>
        <w:trPr>
          <w:cantSplit/>
          <w:trHeight w:val="432"/>
          <w:tblHeader/>
        </w:trPr>
        <w:tc>
          <w:tcPr>
            <w:tcW w:w="1890" w:type="dxa"/>
            <w:shd w:val="clear" w:color="auto" w:fill="E5E0EC" w:themeFill="accent4" w:themeFillTint="33"/>
            <w:vAlign w:val="center"/>
          </w:tcPr>
          <w:p w:rsidR="00B64458" w:rsidRPr="007B6817" w:rsidP="00B00278" w14:paraId="7F41431C" w14:textId="77777777">
            <w:pPr>
              <w:spacing w:after="0"/>
              <w:jc w:val="center"/>
              <w:rPr>
                <w:b/>
                <w:sz w:val="20"/>
              </w:rPr>
            </w:pPr>
            <w:r w:rsidRPr="007B6817">
              <w:rPr>
                <w:b/>
                <w:sz w:val="20"/>
              </w:rPr>
              <w:t>Item</w:t>
            </w:r>
          </w:p>
        </w:tc>
        <w:tc>
          <w:tcPr>
            <w:tcW w:w="2090" w:type="dxa"/>
            <w:shd w:val="clear" w:color="auto" w:fill="E5E0EC" w:themeFill="accent4" w:themeFillTint="33"/>
            <w:vAlign w:val="center"/>
          </w:tcPr>
          <w:p w:rsidR="00B64458" w:rsidRPr="007B6817" w:rsidP="00B00278" w14:paraId="05B88196" w14:textId="77777777">
            <w:pPr>
              <w:spacing w:after="0"/>
              <w:jc w:val="center"/>
              <w:rPr>
                <w:b/>
                <w:sz w:val="20"/>
              </w:rPr>
            </w:pPr>
            <w:r w:rsidRPr="007B6817">
              <w:rPr>
                <w:b/>
                <w:sz w:val="20"/>
              </w:rPr>
              <w:t>Inputs/Outputs</w:t>
            </w:r>
          </w:p>
        </w:tc>
        <w:tc>
          <w:tcPr>
            <w:tcW w:w="5110" w:type="dxa"/>
            <w:shd w:val="clear" w:color="auto" w:fill="E5E0EC" w:themeFill="accent4" w:themeFillTint="33"/>
            <w:vAlign w:val="center"/>
          </w:tcPr>
          <w:p w:rsidR="00B64458" w:rsidRPr="007B6817" w:rsidP="00B00278" w14:paraId="12500713" w14:textId="77777777">
            <w:pPr>
              <w:spacing w:after="0"/>
              <w:jc w:val="center"/>
              <w:rPr>
                <w:b/>
                <w:sz w:val="20"/>
              </w:rPr>
            </w:pPr>
            <w:r w:rsidRPr="007B6817">
              <w:rPr>
                <w:b/>
                <w:sz w:val="20"/>
              </w:rPr>
              <w:t>Description</w:t>
            </w:r>
          </w:p>
        </w:tc>
      </w:tr>
      <w:tr w14:paraId="3936E7E7"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tcPr>
          <w:p w:rsidR="00512411" w:rsidRPr="007B6817" w:rsidP="00B00278" w14:paraId="6F80BF47" w14:textId="77777777">
            <w:pPr>
              <w:pStyle w:val="cell10left"/>
              <w:rPr>
                <w:rFonts w:ascii="Times New Roman" w:hAnsi="Times New Roman"/>
                <w:b/>
              </w:rPr>
            </w:pPr>
            <w:r w:rsidRPr="007B6817">
              <w:rPr>
                <w:rFonts w:ascii="Times New Roman" w:hAnsi="Times New Roman"/>
                <w:b/>
              </w:rPr>
              <w:t>Search Criteria</w:t>
            </w:r>
          </w:p>
        </w:tc>
      </w:tr>
      <w:tr w14:paraId="02B47BC1"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0A6B4BFB" w14:textId="77777777">
            <w:pPr>
              <w:pStyle w:val="cell10left"/>
              <w:rPr>
                <w:rFonts w:ascii="Times New Roman" w:hAnsi="Times New Roman"/>
              </w:rPr>
            </w:pPr>
            <w:r w:rsidRPr="007B6817">
              <w:rPr>
                <w:rFonts w:ascii="Times New Roman" w:hAnsi="Times New Roman"/>
              </w:rPr>
              <w:t>Claim #</w:t>
            </w:r>
          </w:p>
        </w:tc>
        <w:tc>
          <w:tcPr>
            <w:tcW w:w="2090" w:type="dxa"/>
            <w:vAlign w:val="center"/>
          </w:tcPr>
          <w:p w:rsidR="00B64458" w:rsidRPr="007B6817" w:rsidP="007B6817" w14:paraId="514EA576" w14:textId="77777777">
            <w:pPr>
              <w:pStyle w:val="cell10left"/>
              <w:rPr>
                <w:rFonts w:ascii="Times New Roman" w:hAnsi="Times New Roman"/>
              </w:rPr>
            </w:pPr>
            <w:r w:rsidRPr="007B6817">
              <w:rPr>
                <w:rFonts w:ascii="Times New Roman" w:hAnsi="Times New Roman"/>
              </w:rPr>
              <w:t>Required data entry field</w:t>
            </w:r>
          </w:p>
        </w:tc>
        <w:tc>
          <w:tcPr>
            <w:tcW w:w="5110" w:type="dxa"/>
            <w:vAlign w:val="center"/>
          </w:tcPr>
          <w:p w:rsidR="00B64458" w:rsidRPr="007B6817" w:rsidP="007B6817" w14:paraId="512E926F" w14:textId="77777777">
            <w:pPr>
              <w:pStyle w:val="cell10left"/>
              <w:rPr>
                <w:rFonts w:ascii="Times New Roman" w:hAnsi="Times New Roman"/>
              </w:rPr>
            </w:pPr>
            <w:r w:rsidRPr="007B6817">
              <w:rPr>
                <w:rFonts w:ascii="Times New Roman" w:hAnsi="Times New Roman"/>
              </w:rPr>
              <w:t>Identifies the beneficiary whose eligibility information displays.</w:t>
            </w:r>
          </w:p>
        </w:tc>
      </w:tr>
      <w:tr w14:paraId="2C0E44FF"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60FC3CE7" w14:textId="77777777">
            <w:pPr>
              <w:pStyle w:val="cell10left"/>
              <w:rPr>
                <w:rFonts w:ascii="Times New Roman" w:hAnsi="Times New Roman"/>
              </w:rPr>
            </w:pPr>
            <w:r w:rsidRPr="007B6817">
              <w:rPr>
                <w:rFonts w:ascii="Times New Roman" w:hAnsi="Times New Roman"/>
              </w:rPr>
              <w:t>Date</w:t>
            </w:r>
          </w:p>
        </w:tc>
        <w:tc>
          <w:tcPr>
            <w:tcW w:w="2090" w:type="dxa"/>
            <w:vAlign w:val="center"/>
          </w:tcPr>
          <w:p w:rsidR="00B64458" w:rsidRPr="007B6817" w:rsidP="007B6817" w14:paraId="47B9670D" w14:textId="77777777">
            <w:pPr>
              <w:pStyle w:val="cell10left"/>
              <w:rPr>
                <w:rFonts w:ascii="Times New Roman" w:hAnsi="Times New Roman"/>
              </w:rPr>
            </w:pPr>
            <w:r w:rsidRPr="007B6817">
              <w:rPr>
                <w:rFonts w:ascii="Times New Roman" w:hAnsi="Times New Roman"/>
              </w:rPr>
              <w:t>Date field</w:t>
            </w:r>
          </w:p>
        </w:tc>
        <w:tc>
          <w:tcPr>
            <w:tcW w:w="5110" w:type="dxa"/>
            <w:vAlign w:val="center"/>
          </w:tcPr>
          <w:p w:rsidR="00B64458" w:rsidRPr="007B6817" w:rsidP="007B6817" w14:paraId="2EB3353E" w14:textId="77777777">
            <w:pPr>
              <w:pStyle w:val="cell10left"/>
              <w:rPr>
                <w:rFonts w:ascii="Times New Roman" w:hAnsi="Times New Roman"/>
              </w:rPr>
            </w:pPr>
            <w:r w:rsidRPr="007B6817">
              <w:rPr>
                <w:rFonts w:ascii="Times New Roman" w:hAnsi="Times New Roman"/>
              </w:rPr>
              <w:t xml:space="preserve">Provide eligibility information as of this date. </w:t>
            </w:r>
          </w:p>
        </w:tc>
      </w:tr>
      <w:tr w14:paraId="45920B38"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3A79AA54" w14:textId="77777777">
            <w:pPr>
              <w:pStyle w:val="cell10left"/>
              <w:rPr>
                <w:rFonts w:ascii="Times New Roman" w:hAnsi="Times New Roman"/>
              </w:rPr>
            </w:pPr>
            <w:r w:rsidRPr="007B6817">
              <w:rPr>
                <w:rFonts w:ascii="Times New Roman" w:hAnsi="Times New Roman"/>
              </w:rPr>
              <w:t>[Find]</w:t>
            </w:r>
          </w:p>
        </w:tc>
        <w:tc>
          <w:tcPr>
            <w:tcW w:w="2090" w:type="dxa"/>
            <w:vAlign w:val="center"/>
          </w:tcPr>
          <w:p w:rsidR="00B64458" w:rsidRPr="007B6817" w:rsidP="007B6817" w14:paraId="68881B20" w14:textId="77777777">
            <w:pPr>
              <w:pStyle w:val="cell10left"/>
              <w:rPr>
                <w:rFonts w:ascii="Times New Roman" w:hAnsi="Times New Roman"/>
              </w:rPr>
            </w:pPr>
            <w:r w:rsidRPr="007B6817">
              <w:rPr>
                <w:rFonts w:ascii="Times New Roman" w:hAnsi="Times New Roman"/>
              </w:rPr>
              <w:t>Button</w:t>
            </w:r>
          </w:p>
        </w:tc>
        <w:tc>
          <w:tcPr>
            <w:tcW w:w="5110" w:type="dxa"/>
            <w:vAlign w:val="center"/>
          </w:tcPr>
          <w:p w:rsidR="00B64458" w:rsidRPr="007B6817" w:rsidP="007B6817" w14:paraId="488586D2" w14:textId="77777777">
            <w:pPr>
              <w:pStyle w:val="cell10left"/>
              <w:rPr>
                <w:rFonts w:ascii="Times New Roman" w:hAnsi="Times New Roman"/>
              </w:rPr>
            </w:pPr>
            <w:r w:rsidRPr="007B6817">
              <w:rPr>
                <w:rFonts w:ascii="Times New Roman" w:hAnsi="Times New Roman"/>
              </w:rPr>
              <w:t xml:space="preserve">The user clicks on this button after entering the </w:t>
            </w:r>
            <w:r w:rsidRPr="007B6817" w:rsidR="00D9120E">
              <w:rPr>
                <w:rFonts w:ascii="Times New Roman" w:hAnsi="Times New Roman"/>
              </w:rPr>
              <w:t xml:space="preserve">beneficiary </w:t>
            </w:r>
            <w:r w:rsidRPr="007B6817">
              <w:rPr>
                <w:rFonts w:ascii="Times New Roman" w:hAnsi="Times New Roman"/>
              </w:rPr>
              <w:t>claim number. If the beneficiary is found, eligibility information for the beneficiary is displayed.</w:t>
            </w:r>
          </w:p>
        </w:tc>
      </w:tr>
      <w:tr w14:paraId="3DE33B9A"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tcPr>
          <w:p w:rsidR="00512411" w:rsidRPr="007B6817" w:rsidP="00B00278" w14:paraId="0EC53086" w14:textId="77777777">
            <w:pPr>
              <w:pStyle w:val="cell10left"/>
              <w:rPr>
                <w:rFonts w:ascii="Times New Roman" w:hAnsi="Times New Roman"/>
                <w:b/>
              </w:rPr>
            </w:pPr>
            <w:r w:rsidRPr="007B6817">
              <w:rPr>
                <w:rFonts w:ascii="Times New Roman" w:hAnsi="Times New Roman"/>
                <w:b/>
              </w:rPr>
              <w:t>Beneficiary Identification</w:t>
            </w:r>
          </w:p>
        </w:tc>
      </w:tr>
      <w:tr w14:paraId="1C53F255"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1726241" w14:textId="77777777">
            <w:pPr>
              <w:pStyle w:val="cell10left"/>
              <w:rPr>
                <w:rFonts w:ascii="Times New Roman" w:hAnsi="Times New Roman"/>
              </w:rPr>
            </w:pPr>
            <w:r w:rsidRPr="007B6817">
              <w:rPr>
                <w:rFonts w:ascii="Times New Roman" w:hAnsi="Times New Roman"/>
              </w:rPr>
              <w:t>Claim Number</w:t>
            </w:r>
          </w:p>
        </w:tc>
        <w:tc>
          <w:tcPr>
            <w:tcW w:w="2090" w:type="dxa"/>
            <w:vAlign w:val="center"/>
          </w:tcPr>
          <w:p w:rsidR="00B64458" w:rsidRPr="007B6817" w:rsidP="007B6817" w14:paraId="2C303341"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502AFDB5" w14:textId="7244FB88">
            <w:pPr>
              <w:pStyle w:val="cell10left"/>
              <w:rPr>
                <w:rFonts w:ascii="Times New Roman" w:hAnsi="Times New Roman"/>
              </w:rPr>
            </w:pPr>
            <w:r w:rsidRPr="007B6817">
              <w:rPr>
                <w:rFonts w:ascii="Times New Roman" w:hAnsi="Times New Roman"/>
              </w:rPr>
              <w:t xml:space="preserve">Claim number of </w:t>
            </w:r>
            <w:r w:rsidR="00DB496C">
              <w:rPr>
                <w:rFonts w:ascii="Times New Roman" w:hAnsi="Times New Roman"/>
              </w:rPr>
              <w:t xml:space="preserve">the </w:t>
            </w:r>
            <w:r w:rsidRPr="007B6817">
              <w:rPr>
                <w:rFonts w:ascii="Times New Roman" w:hAnsi="Times New Roman"/>
              </w:rPr>
              <w:t>beneficiary.</w:t>
            </w:r>
          </w:p>
        </w:tc>
      </w:tr>
      <w:tr w14:paraId="4FEC206E"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B8457BB" w14:textId="77777777">
            <w:pPr>
              <w:pStyle w:val="cell10left"/>
              <w:rPr>
                <w:rFonts w:ascii="Times New Roman" w:hAnsi="Times New Roman"/>
              </w:rPr>
            </w:pPr>
            <w:r w:rsidRPr="007B6817">
              <w:rPr>
                <w:rFonts w:ascii="Times New Roman" w:hAnsi="Times New Roman"/>
              </w:rPr>
              <w:t>Claim Number Cross Reference</w:t>
            </w:r>
          </w:p>
        </w:tc>
        <w:tc>
          <w:tcPr>
            <w:tcW w:w="2090" w:type="dxa"/>
            <w:vAlign w:val="center"/>
          </w:tcPr>
          <w:p w:rsidR="00B64458" w:rsidRPr="007B6817" w:rsidP="007B6817" w14:paraId="7F268B41"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04B93327" w14:textId="77777777">
            <w:pPr>
              <w:pStyle w:val="cell10left"/>
              <w:rPr>
                <w:rFonts w:ascii="Times New Roman" w:hAnsi="Times New Roman"/>
              </w:rPr>
            </w:pPr>
            <w:r w:rsidRPr="007B6817">
              <w:rPr>
                <w:rFonts w:ascii="Times New Roman" w:hAnsi="Times New Roman"/>
              </w:rPr>
              <w:t>Most recent cross-referenced claim number of the beneficiary.</w:t>
            </w:r>
          </w:p>
        </w:tc>
      </w:tr>
      <w:tr w14:paraId="3E4AB64D"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30A4FDD2" w14:textId="77777777">
            <w:pPr>
              <w:pStyle w:val="cell10left"/>
              <w:rPr>
                <w:rFonts w:ascii="Times New Roman" w:hAnsi="Times New Roman"/>
              </w:rPr>
            </w:pPr>
            <w:r w:rsidRPr="007B6817">
              <w:rPr>
                <w:rFonts w:ascii="Times New Roman" w:hAnsi="Times New Roman"/>
              </w:rPr>
              <w:t>Name</w:t>
            </w:r>
          </w:p>
        </w:tc>
        <w:tc>
          <w:tcPr>
            <w:tcW w:w="2090" w:type="dxa"/>
            <w:vAlign w:val="center"/>
          </w:tcPr>
          <w:p w:rsidR="00B64458" w:rsidRPr="007B6817" w:rsidP="007B6817" w14:paraId="44AA1D4F"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4D332622" w14:textId="051C6DC2">
            <w:pPr>
              <w:pStyle w:val="cell10left"/>
              <w:rPr>
                <w:rFonts w:ascii="Times New Roman" w:hAnsi="Times New Roman"/>
              </w:rPr>
            </w:pPr>
            <w:r w:rsidRPr="007B6817">
              <w:rPr>
                <w:rFonts w:ascii="Times New Roman" w:hAnsi="Times New Roman"/>
              </w:rPr>
              <w:t xml:space="preserve">Name of </w:t>
            </w:r>
            <w:r w:rsidR="00DB496C">
              <w:rPr>
                <w:rFonts w:ascii="Times New Roman" w:hAnsi="Times New Roman"/>
              </w:rPr>
              <w:t xml:space="preserve">the </w:t>
            </w:r>
            <w:r w:rsidRPr="007B6817">
              <w:rPr>
                <w:rFonts w:ascii="Times New Roman" w:hAnsi="Times New Roman"/>
              </w:rPr>
              <w:t>beneficiary.</w:t>
            </w:r>
          </w:p>
        </w:tc>
      </w:tr>
      <w:tr w14:paraId="5A5FE0FE"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3407A8B" w14:textId="77777777">
            <w:pPr>
              <w:pStyle w:val="cell10left"/>
              <w:rPr>
                <w:rFonts w:ascii="Times New Roman" w:hAnsi="Times New Roman"/>
              </w:rPr>
            </w:pPr>
            <w:r w:rsidRPr="007B6817">
              <w:rPr>
                <w:rFonts w:ascii="Times New Roman" w:hAnsi="Times New Roman"/>
              </w:rPr>
              <w:t>Birth Date</w:t>
            </w:r>
          </w:p>
        </w:tc>
        <w:tc>
          <w:tcPr>
            <w:tcW w:w="2090" w:type="dxa"/>
            <w:vAlign w:val="center"/>
          </w:tcPr>
          <w:p w:rsidR="00B64458" w:rsidRPr="007B6817" w:rsidP="007B6817" w14:paraId="6BAA06C7"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74D2E9CA" w14:textId="07796BE3">
            <w:pPr>
              <w:pStyle w:val="cell10left"/>
              <w:rPr>
                <w:rFonts w:ascii="Times New Roman" w:hAnsi="Times New Roman"/>
              </w:rPr>
            </w:pPr>
            <w:r w:rsidRPr="007B6817">
              <w:rPr>
                <w:rFonts w:ascii="Times New Roman" w:hAnsi="Times New Roman"/>
              </w:rPr>
              <w:t xml:space="preserve">Date of birth of </w:t>
            </w:r>
            <w:r w:rsidR="00DB496C">
              <w:rPr>
                <w:rFonts w:ascii="Times New Roman" w:hAnsi="Times New Roman"/>
              </w:rPr>
              <w:t xml:space="preserve">the </w:t>
            </w:r>
            <w:r w:rsidRPr="007B6817">
              <w:rPr>
                <w:rFonts w:ascii="Times New Roman" w:hAnsi="Times New Roman"/>
              </w:rPr>
              <w:t>beneficiary.</w:t>
            </w:r>
          </w:p>
        </w:tc>
      </w:tr>
      <w:tr w14:paraId="60A5CE3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2B475ECB" w14:textId="77777777">
            <w:pPr>
              <w:pStyle w:val="cell10left"/>
              <w:rPr>
                <w:rFonts w:ascii="Times New Roman" w:hAnsi="Times New Roman"/>
              </w:rPr>
            </w:pPr>
            <w:r w:rsidRPr="007B6817">
              <w:rPr>
                <w:rFonts w:ascii="Times New Roman" w:hAnsi="Times New Roman"/>
              </w:rPr>
              <w:t>Date of Death</w:t>
            </w:r>
          </w:p>
        </w:tc>
        <w:tc>
          <w:tcPr>
            <w:tcW w:w="2090" w:type="dxa"/>
            <w:vAlign w:val="center"/>
          </w:tcPr>
          <w:p w:rsidR="00B64458" w:rsidRPr="007B6817" w:rsidP="007B6817" w14:paraId="6C0C6883"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33125078" w14:textId="0DF4BC65">
            <w:pPr>
              <w:pStyle w:val="cell10left"/>
              <w:rPr>
                <w:rFonts w:ascii="Times New Roman" w:hAnsi="Times New Roman"/>
              </w:rPr>
            </w:pPr>
            <w:r w:rsidRPr="007B6817">
              <w:rPr>
                <w:rFonts w:ascii="Times New Roman" w:hAnsi="Times New Roman"/>
              </w:rPr>
              <w:t xml:space="preserve">Date of death of </w:t>
            </w:r>
            <w:r w:rsidR="00DB496C">
              <w:rPr>
                <w:rFonts w:ascii="Times New Roman" w:hAnsi="Times New Roman"/>
              </w:rPr>
              <w:t xml:space="preserve">the </w:t>
            </w:r>
            <w:r w:rsidRPr="007B6817">
              <w:rPr>
                <w:rFonts w:ascii="Times New Roman" w:hAnsi="Times New Roman"/>
              </w:rPr>
              <w:t>beneficiary.</w:t>
            </w:r>
          </w:p>
        </w:tc>
      </w:tr>
      <w:tr w14:paraId="0DAF7AF0"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3E48D16" w14:textId="77777777">
            <w:pPr>
              <w:pStyle w:val="cell10left"/>
              <w:rPr>
                <w:rFonts w:ascii="Times New Roman" w:hAnsi="Times New Roman"/>
              </w:rPr>
            </w:pPr>
            <w:r w:rsidRPr="007B6817">
              <w:rPr>
                <w:rFonts w:ascii="Times New Roman" w:hAnsi="Times New Roman"/>
              </w:rPr>
              <w:t>Sex</w:t>
            </w:r>
          </w:p>
        </w:tc>
        <w:tc>
          <w:tcPr>
            <w:tcW w:w="2090" w:type="dxa"/>
            <w:vAlign w:val="center"/>
          </w:tcPr>
          <w:p w:rsidR="00B64458" w:rsidRPr="007B6817" w:rsidP="007B6817" w14:paraId="020569ED"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24BD4FEA" w14:textId="74B85552">
            <w:pPr>
              <w:pStyle w:val="cell10left"/>
              <w:rPr>
                <w:rFonts w:ascii="Times New Roman" w:hAnsi="Times New Roman"/>
              </w:rPr>
            </w:pPr>
            <w:r w:rsidRPr="007B6817">
              <w:rPr>
                <w:rFonts w:ascii="Times New Roman" w:hAnsi="Times New Roman"/>
              </w:rPr>
              <w:t xml:space="preserve">Sex of </w:t>
            </w:r>
            <w:r w:rsidR="00DB496C">
              <w:rPr>
                <w:rFonts w:ascii="Times New Roman" w:hAnsi="Times New Roman"/>
              </w:rPr>
              <w:t xml:space="preserve">the </w:t>
            </w:r>
            <w:r w:rsidRPr="007B6817">
              <w:rPr>
                <w:rFonts w:ascii="Times New Roman" w:hAnsi="Times New Roman"/>
              </w:rPr>
              <w:t>beneficiary.</w:t>
            </w:r>
          </w:p>
        </w:tc>
      </w:tr>
      <w:tr w14:paraId="5892A027"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200BF2C6" w14:textId="77777777">
            <w:pPr>
              <w:pStyle w:val="cell10left"/>
              <w:rPr>
                <w:rFonts w:ascii="Times New Roman" w:hAnsi="Times New Roman"/>
              </w:rPr>
            </w:pPr>
            <w:r w:rsidRPr="007B6817">
              <w:rPr>
                <w:rFonts w:ascii="Times New Roman" w:hAnsi="Times New Roman"/>
              </w:rPr>
              <w:t>Address</w:t>
            </w:r>
          </w:p>
        </w:tc>
        <w:tc>
          <w:tcPr>
            <w:tcW w:w="2090" w:type="dxa"/>
            <w:vAlign w:val="center"/>
          </w:tcPr>
          <w:p w:rsidR="00B64458" w:rsidRPr="007B6817" w:rsidP="007B6817" w14:paraId="056D6881"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345EA8" w14:paraId="514ED6C8" w14:textId="77777777">
            <w:pPr>
              <w:pStyle w:val="cell10left"/>
              <w:rPr>
                <w:rFonts w:ascii="Times New Roman" w:hAnsi="Times New Roman"/>
              </w:rPr>
            </w:pPr>
            <w:r>
              <w:rPr>
                <w:rFonts w:ascii="Times New Roman" w:hAnsi="Times New Roman"/>
              </w:rPr>
              <w:t xml:space="preserve">Mailing </w:t>
            </w:r>
            <w:r w:rsidRPr="007B6817">
              <w:rPr>
                <w:rFonts w:ascii="Times New Roman" w:hAnsi="Times New Roman"/>
              </w:rPr>
              <w:t>address</w:t>
            </w:r>
            <w:r>
              <w:rPr>
                <w:rFonts w:ascii="Times New Roman" w:hAnsi="Times New Roman"/>
              </w:rPr>
              <w:t>:  street</w:t>
            </w:r>
            <w:r w:rsidRPr="007B6817">
              <w:rPr>
                <w:rFonts w:ascii="Times New Roman" w:hAnsi="Times New Roman"/>
              </w:rPr>
              <w:t>, city, state, and zip code of beneficiary.</w:t>
            </w:r>
          </w:p>
        </w:tc>
      </w:tr>
      <w:tr w14:paraId="08CF3381"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8E1392" w14:paraId="0C16EEC8" w14:textId="0A43078B">
            <w:pPr>
              <w:pStyle w:val="cell10left"/>
              <w:rPr>
                <w:rFonts w:ascii="Times New Roman" w:hAnsi="Times New Roman"/>
              </w:rPr>
            </w:pPr>
            <w:r w:rsidRPr="007B6817">
              <w:rPr>
                <w:rFonts w:ascii="Times New Roman" w:hAnsi="Times New Roman"/>
              </w:rPr>
              <w:t xml:space="preserve">Most recent </w:t>
            </w:r>
            <w:r w:rsidR="008E1392">
              <w:rPr>
                <w:rFonts w:ascii="Times New Roman" w:hAnsi="Times New Roman"/>
              </w:rPr>
              <w:t>s</w:t>
            </w:r>
            <w:r w:rsidRPr="007B6817">
              <w:rPr>
                <w:rFonts w:ascii="Times New Roman" w:hAnsi="Times New Roman"/>
              </w:rPr>
              <w:t>tate</w:t>
            </w:r>
          </w:p>
        </w:tc>
        <w:tc>
          <w:tcPr>
            <w:tcW w:w="2090" w:type="dxa"/>
            <w:vAlign w:val="center"/>
          </w:tcPr>
          <w:p w:rsidR="00B64458" w:rsidRPr="007B6817" w:rsidP="007B6817" w14:paraId="66D336BC"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4FE7C075" w14:textId="77777777">
            <w:pPr>
              <w:pStyle w:val="cell10left"/>
              <w:rPr>
                <w:rFonts w:ascii="Times New Roman" w:hAnsi="Times New Roman"/>
              </w:rPr>
            </w:pPr>
            <w:r w:rsidRPr="007B6817">
              <w:rPr>
                <w:rFonts w:ascii="Times New Roman" w:hAnsi="Times New Roman"/>
              </w:rPr>
              <w:t>The most recent state on record for the beneficiary.</w:t>
            </w:r>
          </w:p>
        </w:tc>
      </w:tr>
      <w:tr w14:paraId="4D21680B"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0FF79E07" w14:textId="77777777">
            <w:pPr>
              <w:pStyle w:val="cell10left"/>
              <w:rPr>
                <w:rFonts w:ascii="Times New Roman" w:hAnsi="Times New Roman"/>
              </w:rPr>
            </w:pPr>
            <w:r w:rsidRPr="007B6817">
              <w:rPr>
                <w:rFonts w:ascii="Times New Roman" w:hAnsi="Times New Roman"/>
              </w:rPr>
              <w:t>Most recent County</w:t>
            </w:r>
          </w:p>
        </w:tc>
        <w:tc>
          <w:tcPr>
            <w:tcW w:w="2090" w:type="dxa"/>
            <w:vAlign w:val="center"/>
          </w:tcPr>
          <w:p w:rsidR="00B64458" w:rsidRPr="007B6817" w:rsidP="007B6817" w14:paraId="297634EE"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36D965C1" w14:textId="77777777">
            <w:pPr>
              <w:pStyle w:val="cell10left"/>
              <w:rPr>
                <w:rFonts w:ascii="Times New Roman" w:hAnsi="Times New Roman"/>
              </w:rPr>
            </w:pPr>
            <w:r w:rsidRPr="007B6817">
              <w:rPr>
                <w:rFonts w:ascii="Times New Roman" w:hAnsi="Times New Roman"/>
              </w:rPr>
              <w:t>The most recent county on record for the beneficiary.</w:t>
            </w:r>
          </w:p>
        </w:tc>
      </w:tr>
      <w:tr w14:paraId="653CC635"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15A13A0D" w14:textId="77777777">
            <w:pPr>
              <w:pStyle w:val="cell10left"/>
              <w:rPr>
                <w:rFonts w:ascii="Times New Roman" w:hAnsi="Times New Roman"/>
                <w:b/>
              </w:rPr>
            </w:pPr>
            <w:r w:rsidRPr="007B6817">
              <w:rPr>
                <w:rFonts w:ascii="Times New Roman" w:hAnsi="Times New Roman"/>
                <w:b/>
              </w:rPr>
              <w:t>Enrollment Information</w:t>
            </w:r>
          </w:p>
        </w:tc>
      </w:tr>
      <w:tr w14:paraId="74608755" w14:textId="77777777" w:rsidTr="004370EB">
        <w:tblPrEx>
          <w:tblW w:w="9090" w:type="dxa"/>
          <w:tblInd w:w="115" w:type="dxa"/>
          <w:tblLayout w:type="fixed"/>
          <w:tblCellMar>
            <w:left w:w="115" w:type="dxa"/>
            <w:right w:w="115" w:type="dxa"/>
          </w:tblCellMar>
          <w:tblLook w:val="0000"/>
        </w:tblPrEx>
        <w:trPr>
          <w:cantSplit/>
          <w:trHeight w:val="288"/>
        </w:trPr>
        <w:tc>
          <w:tcPr>
            <w:tcW w:w="1890" w:type="dxa"/>
            <w:shd w:val="clear" w:color="auto" w:fill="auto"/>
            <w:vAlign w:val="center"/>
          </w:tcPr>
          <w:p w:rsidR="00B64458" w:rsidRPr="007B6817" w:rsidP="007B6817" w14:paraId="678CD603" w14:textId="77777777">
            <w:pPr>
              <w:pStyle w:val="cell10left"/>
              <w:rPr>
                <w:rFonts w:ascii="Times New Roman" w:hAnsi="Times New Roman"/>
              </w:rPr>
            </w:pPr>
            <w:r w:rsidRPr="007B6817">
              <w:rPr>
                <w:rFonts w:ascii="Times New Roman" w:hAnsi="Times New Roman"/>
              </w:rPr>
              <w:t>Contract</w:t>
            </w:r>
          </w:p>
        </w:tc>
        <w:tc>
          <w:tcPr>
            <w:tcW w:w="2090" w:type="dxa"/>
            <w:shd w:val="clear" w:color="auto" w:fill="auto"/>
            <w:vAlign w:val="center"/>
          </w:tcPr>
          <w:p w:rsidR="00B64458" w:rsidRPr="007B6817" w:rsidP="007B6817" w14:paraId="20FB2D79" w14:textId="77777777">
            <w:pPr>
              <w:pStyle w:val="cell10left"/>
              <w:rPr>
                <w:rFonts w:ascii="Times New Roman" w:hAnsi="Times New Roman"/>
              </w:rPr>
            </w:pPr>
            <w:r w:rsidRPr="007B6817">
              <w:rPr>
                <w:rFonts w:ascii="Times New Roman" w:hAnsi="Times New Roman"/>
              </w:rPr>
              <w:t>Output</w:t>
            </w:r>
          </w:p>
        </w:tc>
        <w:tc>
          <w:tcPr>
            <w:tcW w:w="5110" w:type="dxa"/>
            <w:shd w:val="clear" w:color="auto" w:fill="auto"/>
            <w:vAlign w:val="center"/>
          </w:tcPr>
          <w:p w:rsidR="00B64458" w:rsidRPr="007B6817" w:rsidP="007B6817" w14:paraId="5F0C4283" w14:textId="77777777">
            <w:pPr>
              <w:pStyle w:val="cell10left"/>
              <w:rPr>
                <w:rFonts w:ascii="Times New Roman" w:hAnsi="Times New Roman"/>
              </w:rPr>
            </w:pPr>
            <w:r w:rsidRPr="007B6817">
              <w:rPr>
                <w:rFonts w:ascii="Times New Roman" w:hAnsi="Times New Roman"/>
              </w:rPr>
              <w:t>Contract number for the beneficiary’s enrollment(s).</w:t>
            </w:r>
          </w:p>
        </w:tc>
      </w:tr>
      <w:tr w14:paraId="4582EA95" w14:textId="77777777" w:rsidTr="004370EB">
        <w:tblPrEx>
          <w:tblW w:w="9090" w:type="dxa"/>
          <w:tblInd w:w="115" w:type="dxa"/>
          <w:tblLayout w:type="fixed"/>
          <w:tblCellMar>
            <w:left w:w="115" w:type="dxa"/>
            <w:right w:w="115" w:type="dxa"/>
          </w:tblCellMar>
          <w:tblLook w:val="0000"/>
        </w:tblPrEx>
        <w:trPr>
          <w:cantSplit/>
          <w:trHeight w:val="288"/>
        </w:trPr>
        <w:tc>
          <w:tcPr>
            <w:tcW w:w="1890" w:type="dxa"/>
            <w:shd w:val="clear" w:color="auto" w:fill="auto"/>
            <w:vAlign w:val="center"/>
          </w:tcPr>
          <w:p w:rsidR="002A5CCA" w:rsidRPr="007B6817" w:rsidP="007B6817" w14:paraId="3634CFBA" w14:textId="77777777">
            <w:pPr>
              <w:pStyle w:val="cell10left"/>
              <w:rPr>
                <w:rFonts w:ascii="Times New Roman" w:hAnsi="Times New Roman"/>
              </w:rPr>
            </w:pPr>
            <w:r w:rsidRPr="007B6817">
              <w:rPr>
                <w:rFonts w:ascii="Times New Roman" w:hAnsi="Times New Roman"/>
              </w:rPr>
              <w:t>PBP</w:t>
            </w:r>
          </w:p>
        </w:tc>
        <w:tc>
          <w:tcPr>
            <w:tcW w:w="2090" w:type="dxa"/>
            <w:shd w:val="clear" w:color="auto" w:fill="auto"/>
            <w:vAlign w:val="center"/>
          </w:tcPr>
          <w:p w:rsidR="002A5CCA" w:rsidRPr="007B6817" w:rsidP="007B6817" w14:paraId="2311D230" w14:textId="77777777">
            <w:pPr>
              <w:pStyle w:val="cell10left"/>
              <w:rPr>
                <w:rFonts w:ascii="Times New Roman" w:hAnsi="Times New Roman"/>
              </w:rPr>
            </w:pPr>
            <w:r w:rsidRPr="007B6817">
              <w:rPr>
                <w:rFonts w:ascii="Times New Roman" w:hAnsi="Times New Roman"/>
              </w:rPr>
              <w:t>Output</w:t>
            </w:r>
          </w:p>
        </w:tc>
        <w:tc>
          <w:tcPr>
            <w:tcW w:w="5110" w:type="dxa"/>
            <w:shd w:val="clear" w:color="auto" w:fill="auto"/>
            <w:vAlign w:val="center"/>
          </w:tcPr>
          <w:p w:rsidR="002A5CCA" w:rsidRPr="007B6817" w:rsidP="007B6817" w14:paraId="7DB93714" w14:textId="77777777">
            <w:pPr>
              <w:pStyle w:val="cell10left"/>
              <w:rPr>
                <w:rFonts w:ascii="Times New Roman" w:hAnsi="Times New Roman"/>
              </w:rPr>
            </w:pPr>
            <w:r w:rsidRPr="007B6817">
              <w:rPr>
                <w:rFonts w:ascii="Times New Roman" w:hAnsi="Times New Roman"/>
              </w:rPr>
              <w:t>PBP number for the beneficiary’s enrollment(s).</w:t>
            </w:r>
          </w:p>
        </w:tc>
      </w:tr>
      <w:tr w14:paraId="642308A5" w14:textId="77777777" w:rsidTr="004370EB">
        <w:tblPrEx>
          <w:tblW w:w="9090" w:type="dxa"/>
          <w:tblInd w:w="115" w:type="dxa"/>
          <w:tblLayout w:type="fixed"/>
          <w:tblCellMar>
            <w:left w:w="115" w:type="dxa"/>
            <w:right w:w="115" w:type="dxa"/>
          </w:tblCellMar>
          <w:tblLook w:val="0000"/>
        </w:tblPrEx>
        <w:trPr>
          <w:cantSplit/>
          <w:trHeight w:val="288"/>
        </w:trPr>
        <w:tc>
          <w:tcPr>
            <w:tcW w:w="1890" w:type="dxa"/>
            <w:shd w:val="clear" w:color="auto" w:fill="auto"/>
            <w:vAlign w:val="center"/>
          </w:tcPr>
          <w:p w:rsidR="00B64458" w:rsidRPr="007B6817" w:rsidP="007B6817" w14:paraId="4A6E3AC2" w14:textId="77777777">
            <w:pPr>
              <w:pStyle w:val="cell10left"/>
              <w:rPr>
                <w:rFonts w:ascii="Times New Roman" w:hAnsi="Times New Roman"/>
              </w:rPr>
            </w:pPr>
            <w:r w:rsidRPr="007B6817">
              <w:rPr>
                <w:rFonts w:ascii="Times New Roman" w:hAnsi="Times New Roman"/>
              </w:rPr>
              <w:t>Start</w:t>
            </w:r>
          </w:p>
        </w:tc>
        <w:tc>
          <w:tcPr>
            <w:tcW w:w="2090" w:type="dxa"/>
            <w:shd w:val="clear" w:color="auto" w:fill="auto"/>
            <w:vAlign w:val="center"/>
          </w:tcPr>
          <w:p w:rsidR="00B64458" w:rsidRPr="007B6817" w:rsidP="007B6817" w14:paraId="01D0FC26" w14:textId="77777777">
            <w:pPr>
              <w:pStyle w:val="cell10left"/>
              <w:rPr>
                <w:rFonts w:ascii="Times New Roman" w:hAnsi="Times New Roman"/>
              </w:rPr>
            </w:pPr>
            <w:r w:rsidRPr="007B6817">
              <w:rPr>
                <w:rFonts w:ascii="Times New Roman" w:hAnsi="Times New Roman"/>
              </w:rPr>
              <w:t>Output</w:t>
            </w:r>
          </w:p>
        </w:tc>
        <w:tc>
          <w:tcPr>
            <w:tcW w:w="5110" w:type="dxa"/>
            <w:shd w:val="clear" w:color="auto" w:fill="auto"/>
            <w:vAlign w:val="center"/>
          </w:tcPr>
          <w:p w:rsidR="00B64458" w:rsidRPr="007B6817" w:rsidP="007B6817" w14:paraId="4965DED9" w14:textId="77777777">
            <w:pPr>
              <w:pStyle w:val="cell10left"/>
              <w:rPr>
                <w:rFonts w:ascii="Times New Roman" w:hAnsi="Times New Roman"/>
              </w:rPr>
            </w:pPr>
            <w:r w:rsidRPr="007B6817">
              <w:rPr>
                <w:rFonts w:ascii="Times New Roman" w:hAnsi="Times New Roman"/>
              </w:rPr>
              <w:t>Start date of the beneficiary’s enrollment(s).</w:t>
            </w:r>
          </w:p>
        </w:tc>
      </w:tr>
      <w:tr w14:paraId="571D17ED" w14:textId="77777777" w:rsidTr="004370EB">
        <w:tblPrEx>
          <w:tblW w:w="9090" w:type="dxa"/>
          <w:tblInd w:w="115" w:type="dxa"/>
          <w:tblLayout w:type="fixed"/>
          <w:tblCellMar>
            <w:left w:w="115" w:type="dxa"/>
            <w:right w:w="115" w:type="dxa"/>
          </w:tblCellMar>
          <w:tblLook w:val="0000"/>
        </w:tblPrEx>
        <w:trPr>
          <w:cantSplit/>
          <w:trHeight w:val="288"/>
        </w:trPr>
        <w:tc>
          <w:tcPr>
            <w:tcW w:w="1890" w:type="dxa"/>
            <w:shd w:val="clear" w:color="auto" w:fill="auto"/>
            <w:vAlign w:val="center"/>
          </w:tcPr>
          <w:p w:rsidR="002A5CCA" w:rsidRPr="007B6817" w:rsidP="007B6817" w14:paraId="2F0F7C4E" w14:textId="77777777">
            <w:pPr>
              <w:pStyle w:val="cell10left"/>
              <w:rPr>
                <w:rFonts w:ascii="Times New Roman" w:hAnsi="Times New Roman"/>
              </w:rPr>
            </w:pPr>
            <w:r w:rsidRPr="007B6817">
              <w:rPr>
                <w:rFonts w:ascii="Times New Roman" w:hAnsi="Times New Roman"/>
              </w:rPr>
              <w:t>End</w:t>
            </w:r>
          </w:p>
        </w:tc>
        <w:tc>
          <w:tcPr>
            <w:tcW w:w="2090" w:type="dxa"/>
            <w:shd w:val="clear" w:color="auto" w:fill="auto"/>
            <w:vAlign w:val="center"/>
          </w:tcPr>
          <w:p w:rsidR="002A5CCA" w:rsidRPr="007B6817" w:rsidP="007B6817" w14:paraId="0020986D" w14:textId="77777777">
            <w:pPr>
              <w:pStyle w:val="cell10left"/>
              <w:rPr>
                <w:rFonts w:ascii="Times New Roman" w:hAnsi="Times New Roman"/>
              </w:rPr>
            </w:pPr>
            <w:r w:rsidRPr="007B6817">
              <w:rPr>
                <w:rFonts w:ascii="Times New Roman" w:hAnsi="Times New Roman"/>
              </w:rPr>
              <w:t>Output</w:t>
            </w:r>
          </w:p>
        </w:tc>
        <w:tc>
          <w:tcPr>
            <w:tcW w:w="5110" w:type="dxa"/>
            <w:shd w:val="clear" w:color="auto" w:fill="auto"/>
            <w:vAlign w:val="center"/>
          </w:tcPr>
          <w:p w:rsidR="002A5CCA" w:rsidRPr="007B6817" w:rsidP="007B6817" w14:paraId="7D844A23" w14:textId="77777777">
            <w:pPr>
              <w:pStyle w:val="cell10left"/>
              <w:rPr>
                <w:rFonts w:ascii="Times New Roman" w:hAnsi="Times New Roman"/>
              </w:rPr>
            </w:pPr>
            <w:r w:rsidRPr="007B6817">
              <w:rPr>
                <w:rFonts w:ascii="Times New Roman" w:hAnsi="Times New Roman"/>
              </w:rPr>
              <w:t>End date of the beneficiary’s enrollment(s).</w:t>
            </w:r>
          </w:p>
        </w:tc>
      </w:tr>
      <w:tr w14:paraId="735E3E68" w14:textId="77777777" w:rsidTr="004370EB">
        <w:tblPrEx>
          <w:tblW w:w="9090" w:type="dxa"/>
          <w:tblInd w:w="115" w:type="dxa"/>
          <w:tblLayout w:type="fixed"/>
          <w:tblCellMar>
            <w:left w:w="115" w:type="dxa"/>
            <w:right w:w="115" w:type="dxa"/>
          </w:tblCellMar>
          <w:tblLook w:val="0000"/>
        </w:tblPrEx>
        <w:trPr>
          <w:cantSplit/>
          <w:trHeight w:val="288"/>
        </w:trPr>
        <w:tc>
          <w:tcPr>
            <w:tcW w:w="1890" w:type="dxa"/>
            <w:shd w:val="clear" w:color="auto" w:fill="auto"/>
            <w:vAlign w:val="center"/>
          </w:tcPr>
          <w:p w:rsidR="00B64458" w:rsidRPr="007B6817" w:rsidP="007B6817" w14:paraId="122BC707" w14:textId="77777777">
            <w:pPr>
              <w:pStyle w:val="cell10left"/>
              <w:rPr>
                <w:rFonts w:ascii="Times New Roman" w:hAnsi="Times New Roman"/>
              </w:rPr>
            </w:pPr>
            <w:r w:rsidRPr="007B6817">
              <w:rPr>
                <w:rFonts w:ascii="Times New Roman" w:hAnsi="Times New Roman"/>
              </w:rPr>
              <w:t>Drug Plan</w:t>
            </w:r>
          </w:p>
        </w:tc>
        <w:tc>
          <w:tcPr>
            <w:tcW w:w="2090" w:type="dxa"/>
            <w:shd w:val="clear" w:color="auto" w:fill="auto"/>
            <w:vAlign w:val="center"/>
          </w:tcPr>
          <w:p w:rsidR="00B64458" w:rsidRPr="007B6817" w:rsidP="007B6817" w14:paraId="347F088C" w14:textId="77777777">
            <w:pPr>
              <w:pStyle w:val="cell10left"/>
              <w:rPr>
                <w:rFonts w:ascii="Times New Roman" w:hAnsi="Times New Roman"/>
              </w:rPr>
            </w:pPr>
            <w:r w:rsidRPr="007B6817">
              <w:rPr>
                <w:rFonts w:ascii="Times New Roman" w:hAnsi="Times New Roman"/>
              </w:rPr>
              <w:t>Output</w:t>
            </w:r>
          </w:p>
        </w:tc>
        <w:tc>
          <w:tcPr>
            <w:tcW w:w="5110" w:type="dxa"/>
            <w:shd w:val="clear" w:color="auto" w:fill="auto"/>
            <w:vAlign w:val="center"/>
          </w:tcPr>
          <w:p w:rsidR="00B64458" w:rsidRPr="007B6817" w:rsidP="007B6817" w14:paraId="0877B4C2" w14:textId="77777777">
            <w:pPr>
              <w:pStyle w:val="cell10left"/>
              <w:rPr>
                <w:rFonts w:ascii="Times New Roman" w:hAnsi="Times New Roman"/>
              </w:rPr>
            </w:pPr>
            <w:r w:rsidRPr="007B6817">
              <w:rPr>
                <w:rFonts w:ascii="Times New Roman" w:hAnsi="Times New Roman"/>
              </w:rPr>
              <w:t>Drug P</w:t>
            </w:r>
            <w:r w:rsidRPr="007B6817">
              <w:rPr>
                <w:rFonts w:ascii="Times New Roman" w:hAnsi="Times New Roman"/>
              </w:rPr>
              <w:t>lan indicator for the beneficiary’s enrollment(s).</w:t>
            </w:r>
          </w:p>
        </w:tc>
      </w:tr>
      <w:tr w14:paraId="19DF8DAE"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018D0403" w14:textId="77777777">
            <w:pPr>
              <w:pStyle w:val="cell10left"/>
              <w:rPr>
                <w:rFonts w:ascii="Times New Roman" w:hAnsi="Times New Roman"/>
                <w:b/>
              </w:rPr>
            </w:pPr>
            <w:r w:rsidRPr="007B6817">
              <w:rPr>
                <w:rFonts w:ascii="Times New Roman" w:hAnsi="Times New Roman"/>
                <w:b/>
              </w:rPr>
              <w:t>Entitlement Information</w:t>
            </w:r>
          </w:p>
        </w:tc>
      </w:tr>
      <w:tr w14:paraId="14D9A0CB"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304B1498" w14:textId="77777777">
            <w:pPr>
              <w:pStyle w:val="cell10left"/>
              <w:rPr>
                <w:rFonts w:ascii="Times New Roman" w:hAnsi="Times New Roman"/>
              </w:rPr>
            </w:pPr>
            <w:r w:rsidRPr="007B6817">
              <w:rPr>
                <w:rFonts w:ascii="Times New Roman" w:hAnsi="Times New Roman"/>
              </w:rPr>
              <w:t>Part column</w:t>
            </w:r>
          </w:p>
        </w:tc>
        <w:tc>
          <w:tcPr>
            <w:tcW w:w="2090" w:type="dxa"/>
            <w:vAlign w:val="center"/>
          </w:tcPr>
          <w:p w:rsidR="00B64458" w:rsidRPr="007B6817" w:rsidP="007B6817" w14:paraId="4B61DC07"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0442E1B5" w14:textId="77777777">
            <w:pPr>
              <w:pStyle w:val="cell10left"/>
              <w:rPr>
                <w:rFonts w:ascii="Times New Roman" w:hAnsi="Times New Roman"/>
              </w:rPr>
            </w:pPr>
            <w:r w:rsidRPr="007B6817">
              <w:rPr>
                <w:rFonts w:ascii="Times New Roman" w:hAnsi="Times New Roman"/>
              </w:rPr>
              <w:t>Entitlement information that applies to the Part A and Part B of Medicare.</w:t>
            </w:r>
          </w:p>
        </w:tc>
      </w:tr>
      <w:tr w14:paraId="14BA7828"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7BFA3C85" w14:textId="77777777">
            <w:pPr>
              <w:pStyle w:val="cell10left"/>
              <w:rPr>
                <w:rFonts w:ascii="Times New Roman" w:hAnsi="Times New Roman"/>
              </w:rPr>
            </w:pPr>
            <w:r w:rsidRPr="007B6817">
              <w:rPr>
                <w:rFonts w:ascii="Times New Roman" w:hAnsi="Times New Roman"/>
              </w:rPr>
              <w:t>Start column</w:t>
            </w:r>
          </w:p>
        </w:tc>
        <w:tc>
          <w:tcPr>
            <w:tcW w:w="2090" w:type="dxa"/>
            <w:vAlign w:val="center"/>
          </w:tcPr>
          <w:p w:rsidR="00B64458" w:rsidRPr="007B6817" w:rsidP="007B6817" w14:paraId="49F0C409"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349D61B7" w14:textId="77777777">
            <w:pPr>
              <w:pStyle w:val="cell10left"/>
              <w:rPr>
                <w:rFonts w:ascii="Times New Roman" w:hAnsi="Times New Roman"/>
              </w:rPr>
            </w:pPr>
            <w:r w:rsidRPr="007B6817">
              <w:rPr>
                <w:rFonts w:ascii="Times New Roman" w:hAnsi="Times New Roman"/>
              </w:rPr>
              <w:t>When the entitlement period began.</w:t>
            </w:r>
          </w:p>
        </w:tc>
      </w:tr>
      <w:tr w14:paraId="7F1228A9"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0A065BB" w14:textId="77777777">
            <w:pPr>
              <w:pStyle w:val="cell10left"/>
              <w:rPr>
                <w:rFonts w:ascii="Times New Roman" w:hAnsi="Times New Roman"/>
              </w:rPr>
            </w:pPr>
            <w:r w:rsidRPr="007B6817">
              <w:rPr>
                <w:rFonts w:ascii="Times New Roman" w:hAnsi="Times New Roman"/>
              </w:rPr>
              <w:t>End column</w:t>
            </w:r>
          </w:p>
        </w:tc>
        <w:tc>
          <w:tcPr>
            <w:tcW w:w="2090" w:type="dxa"/>
            <w:vAlign w:val="center"/>
          </w:tcPr>
          <w:p w:rsidR="00B64458" w:rsidRPr="007B6817" w:rsidP="007B6817" w14:paraId="346B908D"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1D952DFE" w14:textId="77777777">
            <w:pPr>
              <w:pStyle w:val="cell10left"/>
              <w:rPr>
                <w:rFonts w:ascii="Times New Roman" w:hAnsi="Times New Roman"/>
              </w:rPr>
            </w:pPr>
            <w:r w:rsidRPr="007B6817">
              <w:rPr>
                <w:rFonts w:ascii="Times New Roman" w:hAnsi="Times New Roman"/>
              </w:rPr>
              <w:t>When the entitlement period ended, as applicable.</w:t>
            </w:r>
          </w:p>
        </w:tc>
      </w:tr>
      <w:tr w14:paraId="2BDE14E2"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76AECEDB" w14:textId="77777777">
            <w:pPr>
              <w:pStyle w:val="cell10left"/>
              <w:rPr>
                <w:rFonts w:ascii="Times New Roman" w:hAnsi="Times New Roman"/>
              </w:rPr>
            </w:pPr>
            <w:r w:rsidRPr="007B6817">
              <w:rPr>
                <w:rFonts w:ascii="Times New Roman" w:hAnsi="Times New Roman"/>
              </w:rPr>
              <w:t>Option column</w:t>
            </w:r>
          </w:p>
        </w:tc>
        <w:tc>
          <w:tcPr>
            <w:tcW w:w="2090" w:type="dxa"/>
            <w:vAlign w:val="center"/>
          </w:tcPr>
          <w:p w:rsidR="00B64458" w:rsidRPr="007B6817" w:rsidP="007B6817" w14:paraId="2B42A451"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36A67B89" w14:textId="77777777">
            <w:pPr>
              <w:pStyle w:val="cell10left"/>
              <w:rPr>
                <w:rFonts w:ascii="Times New Roman" w:hAnsi="Times New Roman"/>
              </w:rPr>
            </w:pPr>
            <w:r w:rsidRPr="007B6817">
              <w:rPr>
                <w:rFonts w:ascii="Times New Roman" w:hAnsi="Times New Roman"/>
              </w:rPr>
              <w:t>Option selected for this part.</w:t>
            </w:r>
            <w:r w:rsidR="00380EC8">
              <w:rPr>
                <w:rFonts w:ascii="Times New Roman" w:hAnsi="Times New Roman"/>
              </w:rPr>
              <w:t xml:space="preserve">  See </w:t>
            </w:r>
            <w:hyperlink w:anchor="_Entitlement_Status,_Enrollment," w:history="1">
              <w:r w:rsidRPr="00380EC8" w:rsidR="00380EC8">
                <w:rPr>
                  <w:rStyle w:val="Hyperlink"/>
                  <w:rFonts w:ascii="Times New Roman" w:hAnsi="Times New Roman"/>
                </w:rPr>
                <w:t>Section 3</w:t>
              </w:r>
            </w:hyperlink>
            <w:r w:rsidR="00380EC8">
              <w:rPr>
                <w:rFonts w:ascii="Times New Roman" w:hAnsi="Times New Roman"/>
              </w:rPr>
              <w:t xml:space="preserve"> for Entitlement Code values.</w:t>
            </w:r>
            <w:r w:rsidRPr="007B6817">
              <w:rPr>
                <w:rFonts w:ascii="Times New Roman" w:hAnsi="Times New Roman"/>
              </w:rPr>
              <w:t xml:space="preserve"> </w:t>
            </w:r>
          </w:p>
        </w:tc>
      </w:tr>
      <w:tr w14:paraId="37845720"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01D3DAFA" w14:textId="77777777">
            <w:pPr>
              <w:pStyle w:val="cell10left"/>
              <w:rPr>
                <w:rFonts w:ascii="Times New Roman" w:hAnsi="Times New Roman"/>
                <w:b/>
              </w:rPr>
            </w:pPr>
            <w:r w:rsidRPr="007B6817">
              <w:rPr>
                <w:rFonts w:ascii="Times New Roman" w:hAnsi="Times New Roman"/>
                <w:b/>
              </w:rPr>
              <w:t>Eligibility Information</w:t>
            </w:r>
          </w:p>
        </w:tc>
      </w:tr>
      <w:tr w14:paraId="79200C96"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6B0F4A34" w14:textId="77777777">
            <w:pPr>
              <w:pStyle w:val="cell10left"/>
              <w:rPr>
                <w:rFonts w:ascii="Times New Roman" w:hAnsi="Times New Roman"/>
              </w:rPr>
            </w:pPr>
            <w:r w:rsidRPr="007B6817">
              <w:rPr>
                <w:rFonts w:ascii="Times New Roman" w:hAnsi="Times New Roman"/>
              </w:rPr>
              <w:t>Part column</w:t>
            </w:r>
          </w:p>
        </w:tc>
        <w:tc>
          <w:tcPr>
            <w:tcW w:w="2090" w:type="dxa"/>
            <w:vAlign w:val="center"/>
          </w:tcPr>
          <w:p w:rsidR="00B64458" w:rsidRPr="007B6817" w:rsidP="007B6817" w14:paraId="449EAD18"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16634378" w14:textId="77777777">
            <w:pPr>
              <w:pStyle w:val="cell10left"/>
              <w:rPr>
                <w:rFonts w:ascii="Times New Roman" w:hAnsi="Times New Roman"/>
              </w:rPr>
            </w:pPr>
            <w:r w:rsidRPr="007B6817">
              <w:rPr>
                <w:rFonts w:ascii="Times New Roman" w:hAnsi="Times New Roman"/>
              </w:rPr>
              <w:t>Eligibility information that applies to this Part D of Medicare.</w:t>
            </w:r>
          </w:p>
        </w:tc>
      </w:tr>
      <w:tr w14:paraId="101A1C6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D8FC6F5" w14:textId="77777777">
            <w:pPr>
              <w:pStyle w:val="cell10left"/>
              <w:rPr>
                <w:rFonts w:ascii="Times New Roman" w:hAnsi="Times New Roman"/>
              </w:rPr>
            </w:pPr>
            <w:r w:rsidRPr="007B6817">
              <w:rPr>
                <w:rFonts w:ascii="Times New Roman" w:hAnsi="Times New Roman"/>
              </w:rPr>
              <w:t>Start column</w:t>
            </w:r>
          </w:p>
        </w:tc>
        <w:tc>
          <w:tcPr>
            <w:tcW w:w="2090" w:type="dxa"/>
            <w:vAlign w:val="center"/>
          </w:tcPr>
          <w:p w:rsidR="00B64458" w:rsidRPr="007B6817" w:rsidP="007B6817" w14:paraId="6FD09791"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30538B77" w14:textId="77777777">
            <w:pPr>
              <w:pStyle w:val="cell10left"/>
              <w:rPr>
                <w:rFonts w:ascii="Times New Roman" w:hAnsi="Times New Roman"/>
              </w:rPr>
            </w:pPr>
            <w:r w:rsidRPr="007B6817">
              <w:rPr>
                <w:rFonts w:ascii="Times New Roman" w:hAnsi="Times New Roman"/>
              </w:rPr>
              <w:t>When the eligibility period began.</w:t>
            </w:r>
          </w:p>
        </w:tc>
      </w:tr>
      <w:tr w14:paraId="2D369E50"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4BFD8BB" w14:textId="77777777">
            <w:pPr>
              <w:pStyle w:val="cell10left"/>
              <w:rPr>
                <w:rFonts w:ascii="Times New Roman" w:hAnsi="Times New Roman"/>
              </w:rPr>
            </w:pPr>
            <w:r w:rsidRPr="007B6817">
              <w:rPr>
                <w:rFonts w:ascii="Times New Roman" w:hAnsi="Times New Roman"/>
              </w:rPr>
              <w:t>End column</w:t>
            </w:r>
          </w:p>
        </w:tc>
        <w:tc>
          <w:tcPr>
            <w:tcW w:w="2090" w:type="dxa"/>
            <w:vAlign w:val="center"/>
          </w:tcPr>
          <w:p w:rsidR="00B64458" w:rsidRPr="007B6817" w:rsidP="007B6817" w14:paraId="5EEA64CF"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612A4219" w14:textId="77777777">
            <w:pPr>
              <w:pStyle w:val="cell10left"/>
              <w:rPr>
                <w:rFonts w:ascii="Times New Roman" w:hAnsi="Times New Roman"/>
              </w:rPr>
            </w:pPr>
            <w:r w:rsidRPr="007B6817">
              <w:rPr>
                <w:rFonts w:ascii="Times New Roman" w:hAnsi="Times New Roman"/>
              </w:rPr>
              <w:t>When the eligibility period ended, as applicable.</w:t>
            </w:r>
          </w:p>
        </w:tc>
      </w:tr>
      <w:tr w14:paraId="5409038D"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236425C0" w14:textId="77777777">
            <w:pPr>
              <w:pStyle w:val="cell10left"/>
              <w:rPr>
                <w:rFonts w:ascii="Times New Roman" w:hAnsi="Times New Roman"/>
              </w:rPr>
            </w:pPr>
            <w:r w:rsidRPr="00EB08B9">
              <w:rPr>
                <w:rFonts w:ascii="Times New Roman" w:hAnsi="Times New Roman"/>
                <w:b/>
              </w:rPr>
              <w:t xml:space="preserve">Number of Uncovered Months </w:t>
            </w:r>
            <w:r>
              <w:rPr>
                <w:rFonts w:ascii="Times New Roman" w:hAnsi="Times New Roman"/>
                <w:b/>
              </w:rPr>
              <w:t>(</w:t>
            </w:r>
            <w:r w:rsidRPr="007B6817">
              <w:rPr>
                <w:rFonts w:ascii="Times New Roman" w:hAnsi="Times New Roman"/>
                <w:b/>
              </w:rPr>
              <w:t>NUNCMO</w:t>
            </w:r>
            <w:r>
              <w:rPr>
                <w:rFonts w:ascii="Times New Roman" w:hAnsi="Times New Roman"/>
                <w:b/>
              </w:rPr>
              <w:t>)</w:t>
            </w:r>
          </w:p>
        </w:tc>
      </w:tr>
      <w:tr w14:paraId="667818A3"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78DA1907" w14:textId="77777777">
            <w:pPr>
              <w:pStyle w:val="cell10left"/>
              <w:rPr>
                <w:rFonts w:ascii="Times New Roman" w:hAnsi="Times New Roman"/>
              </w:rPr>
            </w:pPr>
            <w:r w:rsidRPr="007B6817">
              <w:rPr>
                <w:rFonts w:ascii="Times New Roman" w:hAnsi="Times New Roman"/>
              </w:rPr>
              <w:t>Start Date</w:t>
            </w:r>
          </w:p>
        </w:tc>
        <w:tc>
          <w:tcPr>
            <w:tcW w:w="2090" w:type="dxa"/>
            <w:vAlign w:val="center"/>
          </w:tcPr>
          <w:p w:rsidR="00B64458" w:rsidRPr="007B6817" w:rsidP="007B6817" w14:paraId="61FF1575"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11E70359" w14:textId="77777777">
            <w:pPr>
              <w:pStyle w:val="cell10left"/>
              <w:rPr>
                <w:rFonts w:ascii="Times New Roman" w:hAnsi="Times New Roman"/>
              </w:rPr>
            </w:pPr>
            <w:r w:rsidRPr="007B6817">
              <w:rPr>
                <w:rFonts w:ascii="Times New Roman" w:hAnsi="Times New Roman"/>
              </w:rPr>
              <w:t>Start Date for uncovered months</w:t>
            </w:r>
            <w:r w:rsidRPr="007B6817" w:rsidR="00BA3AB1">
              <w:rPr>
                <w:rFonts w:ascii="Times New Roman" w:hAnsi="Times New Roman"/>
              </w:rPr>
              <w:t>’</w:t>
            </w:r>
            <w:r w:rsidRPr="007B6817">
              <w:rPr>
                <w:rFonts w:ascii="Times New Roman" w:hAnsi="Times New Roman"/>
              </w:rPr>
              <w:t xml:space="preserve"> period.</w:t>
            </w:r>
          </w:p>
        </w:tc>
      </w:tr>
      <w:tr w14:paraId="6CBE1EC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285624F8" w14:textId="77777777">
            <w:pPr>
              <w:pStyle w:val="cell10left"/>
              <w:rPr>
                <w:rFonts w:ascii="Times New Roman" w:hAnsi="Times New Roman"/>
              </w:rPr>
            </w:pPr>
            <w:r w:rsidRPr="007B6817">
              <w:rPr>
                <w:rFonts w:ascii="Times New Roman" w:hAnsi="Times New Roman"/>
              </w:rPr>
              <w:t>Indicator</w:t>
            </w:r>
          </w:p>
        </w:tc>
        <w:tc>
          <w:tcPr>
            <w:tcW w:w="2090" w:type="dxa"/>
            <w:vAlign w:val="center"/>
          </w:tcPr>
          <w:p w:rsidR="00B64458" w:rsidRPr="007B6817" w:rsidP="007B6817" w14:paraId="0BD50C53"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CB132A" w:rsidP="007B6817" w14:paraId="0746718C" w14:textId="77777777">
            <w:pPr>
              <w:pStyle w:val="cell10left"/>
              <w:rPr>
                <w:rFonts w:ascii="Times New Roman" w:hAnsi="Times New Roman"/>
              </w:rPr>
            </w:pPr>
            <w:r w:rsidRPr="007B6817">
              <w:rPr>
                <w:rFonts w:ascii="Times New Roman" w:hAnsi="Times New Roman"/>
              </w:rPr>
              <w:t>Indicator showing record type.</w:t>
            </w:r>
            <w:r>
              <w:rPr>
                <w:rFonts w:ascii="Times New Roman" w:hAnsi="Times New Roman"/>
              </w:rPr>
              <w:t xml:space="preserve">  Values are:</w:t>
            </w:r>
          </w:p>
          <w:p w:rsidR="00CB132A" w:rsidP="007B6817" w14:paraId="347EAD79" w14:textId="77777777">
            <w:pPr>
              <w:pStyle w:val="cell10left"/>
              <w:rPr>
                <w:rFonts w:ascii="Times New Roman" w:hAnsi="Times New Roman"/>
              </w:rPr>
            </w:pPr>
            <w:r>
              <w:rPr>
                <w:rFonts w:ascii="Times New Roman" w:hAnsi="Times New Roman"/>
              </w:rPr>
              <w:t>R</w:t>
            </w:r>
            <w:r w:rsidR="00C244C7">
              <w:rPr>
                <w:rFonts w:ascii="Times New Roman" w:hAnsi="Times New Roman"/>
              </w:rPr>
              <w:t xml:space="preserve"> </w:t>
            </w:r>
            <w:r>
              <w:rPr>
                <w:rFonts w:ascii="Times New Roman" w:hAnsi="Times New Roman"/>
              </w:rPr>
              <w:t>=</w:t>
            </w:r>
            <w:r w:rsidR="00C244C7">
              <w:rPr>
                <w:rFonts w:ascii="Times New Roman" w:hAnsi="Times New Roman"/>
              </w:rPr>
              <w:t xml:space="preserve"> </w:t>
            </w:r>
            <w:r>
              <w:rPr>
                <w:rFonts w:ascii="Times New Roman" w:hAnsi="Times New Roman"/>
              </w:rPr>
              <w:t>Reset</w:t>
            </w:r>
          </w:p>
          <w:p w:rsidR="00CB132A" w:rsidP="007B6817" w14:paraId="7AD1DBD6" w14:textId="77777777">
            <w:pPr>
              <w:pStyle w:val="cell10left"/>
              <w:rPr>
                <w:rFonts w:ascii="Times New Roman" w:hAnsi="Times New Roman"/>
              </w:rPr>
            </w:pPr>
            <w:r>
              <w:rPr>
                <w:rFonts w:ascii="Times New Roman" w:hAnsi="Times New Roman"/>
              </w:rPr>
              <w:t>L</w:t>
            </w:r>
            <w:r w:rsidR="00C244C7">
              <w:rPr>
                <w:rFonts w:ascii="Times New Roman" w:hAnsi="Times New Roman"/>
              </w:rPr>
              <w:t xml:space="preserve"> </w:t>
            </w:r>
            <w:r>
              <w:rPr>
                <w:rFonts w:ascii="Times New Roman" w:hAnsi="Times New Roman"/>
              </w:rPr>
              <w:t>=</w:t>
            </w:r>
            <w:r w:rsidR="00C244C7">
              <w:rPr>
                <w:rFonts w:ascii="Times New Roman" w:hAnsi="Times New Roman"/>
              </w:rPr>
              <w:t xml:space="preserve"> </w:t>
            </w:r>
            <w:r>
              <w:rPr>
                <w:rFonts w:ascii="Times New Roman" w:hAnsi="Times New Roman"/>
              </w:rPr>
              <w:t>LIS</w:t>
            </w:r>
          </w:p>
          <w:p w:rsidR="00CB132A" w:rsidRPr="007B6817" w:rsidP="007B6817" w14:paraId="5FEB9B9F" w14:textId="77777777">
            <w:pPr>
              <w:pStyle w:val="cell10left"/>
              <w:rPr>
                <w:rFonts w:ascii="Times New Roman" w:hAnsi="Times New Roman"/>
              </w:rPr>
            </w:pPr>
            <w:r w:rsidRPr="00CB132A">
              <w:rPr>
                <w:rFonts w:ascii="Times New Roman" w:hAnsi="Times New Roman"/>
              </w:rPr>
              <w:t>A = Aged 65 IEP</w:t>
            </w:r>
          </w:p>
        </w:tc>
      </w:tr>
      <w:tr w14:paraId="535DF278"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4AF36A5" w14:textId="77777777">
            <w:pPr>
              <w:pStyle w:val="cell10left"/>
              <w:rPr>
                <w:rFonts w:ascii="Times New Roman" w:hAnsi="Times New Roman"/>
              </w:rPr>
            </w:pPr>
            <w:r w:rsidRPr="007B6817">
              <w:rPr>
                <w:rFonts w:ascii="Times New Roman" w:hAnsi="Times New Roman"/>
              </w:rPr>
              <w:t>NUNCMO</w:t>
            </w:r>
          </w:p>
        </w:tc>
        <w:tc>
          <w:tcPr>
            <w:tcW w:w="2090" w:type="dxa"/>
            <w:vAlign w:val="center"/>
          </w:tcPr>
          <w:p w:rsidR="00B64458" w:rsidRPr="007B6817" w:rsidP="007B6817" w14:paraId="60D03214"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2E1E16D0" w14:textId="77777777">
            <w:pPr>
              <w:pStyle w:val="cell10left"/>
              <w:rPr>
                <w:rFonts w:ascii="Times New Roman" w:hAnsi="Times New Roman"/>
              </w:rPr>
            </w:pPr>
            <w:r>
              <w:rPr>
                <w:rFonts w:ascii="Times New Roman" w:hAnsi="Times New Roman"/>
              </w:rPr>
              <w:t>Number of Uncovered Months</w:t>
            </w:r>
            <w:r w:rsidRPr="007B6817">
              <w:rPr>
                <w:rFonts w:ascii="Times New Roman" w:hAnsi="Times New Roman"/>
              </w:rPr>
              <w:t>.</w:t>
            </w:r>
          </w:p>
        </w:tc>
      </w:tr>
      <w:tr w14:paraId="71D5656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62BB551" w14:textId="77777777">
            <w:pPr>
              <w:pStyle w:val="cell10left"/>
              <w:rPr>
                <w:rFonts w:ascii="Times New Roman" w:hAnsi="Times New Roman"/>
              </w:rPr>
            </w:pPr>
            <w:r w:rsidRPr="007B6817">
              <w:rPr>
                <w:rFonts w:ascii="Times New Roman" w:hAnsi="Times New Roman"/>
              </w:rPr>
              <w:t>Total NUNCMO</w:t>
            </w:r>
          </w:p>
        </w:tc>
        <w:tc>
          <w:tcPr>
            <w:tcW w:w="2090" w:type="dxa"/>
            <w:vAlign w:val="center"/>
          </w:tcPr>
          <w:p w:rsidR="00B64458" w:rsidRPr="007B6817" w:rsidP="007B6817" w14:paraId="65D7C874"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2231F6CA" w14:textId="77777777">
            <w:pPr>
              <w:pStyle w:val="cell10left"/>
              <w:rPr>
                <w:rFonts w:ascii="Times New Roman" w:hAnsi="Times New Roman"/>
              </w:rPr>
            </w:pPr>
            <w:r w:rsidRPr="007B6817">
              <w:rPr>
                <w:rFonts w:ascii="Times New Roman" w:hAnsi="Times New Roman"/>
              </w:rPr>
              <w:t xml:space="preserve">Total NUNCMO based on the </w:t>
            </w:r>
            <w:r w:rsidRPr="007B6817">
              <w:rPr>
                <w:rFonts w:ascii="Times New Roman" w:hAnsi="Times New Roman"/>
              </w:rPr>
              <w:t>Indicator</w:t>
            </w:r>
            <w:r w:rsidRPr="007B6817">
              <w:rPr>
                <w:rFonts w:ascii="Times New Roman" w:hAnsi="Times New Roman"/>
              </w:rPr>
              <w:t>.</w:t>
            </w:r>
          </w:p>
        </w:tc>
      </w:tr>
      <w:tr w14:paraId="54D5F1E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229FAE82" w14:textId="77777777">
            <w:pPr>
              <w:pStyle w:val="cell10left"/>
              <w:rPr>
                <w:rFonts w:ascii="Times New Roman" w:hAnsi="Times New Roman"/>
              </w:rPr>
            </w:pPr>
            <w:r w:rsidRPr="007B6817">
              <w:rPr>
                <w:rFonts w:ascii="Times New Roman" w:hAnsi="Times New Roman"/>
              </w:rPr>
              <w:t>Record Add-Timestamp</w:t>
            </w:r>
          </w:p>
        </w:tc>
        <w:tc>
          <w:tcPr>
            <w:tcW w:w="2090" w:type="dxa"/>
            <w:vAlign w:val="center"/>
          </w:tcPr>
          <w:p w:rsidR="00B64458" w:rsidRPr="007B6817" w:rsidP="007B6817" w14:paraId="62F66A65"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225C953C" w14:textId="77777777">
            <w:pPr>
              <w:pStyle w:val="cell10left"/>
              <w:rPr>
                <w:rFonts w:ascii="Times New Roman" w:hAnsi="Times New Roman"/>
              </w:rPr>
            </w:pPr>
            <w:r w:rsidRPr="007B6817">
              <w:rPr>
                <w:rFonts w:ascii="Times New Roman" w:hAnsi="Times New Roman"/>
              </w:rPr>
              <w:t>Timestamp for when the record was added.</w:t>
            </w:r>
          </w:p>
        </w:tc>
      </w:tr>
      <w:tr w14:paraId="5640E1B2"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2EADA287" w14:textId="77777777">
            <w:pPr>
              <w:pStyle w:val="cell10left"/>
              <w:rPr>
                <w:rFonts w:ascii="Times New Roman" w:hAnsi="Times New Roman"/>
              </w:rPr>
            </w:pPr>
            <w:r w:rsidRPr="007B6817">
              <w:rPr>
                <w:rFonts w:ascii="Times New Roman" w:hAnsi="Times New Roman"/>
                <w:b/>
              </w:rPr>
              <w:t>Employer Subsidy</w:t>
            </w:r>
          </w:p>
        </w:tc>
      </w:tr>
      <w:tr w14:paraId="1A20324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121F3C8A" w14:textId="77777777">
            <w:pPr>
              <w:pStyle w:val="cell10left"/>
              <w:rPr>
                <w:rFonts w:ascii="Times New Roman" w:hAnsi="Times New Roman"/>
              </w:rPr>
            </w:pPr>
            <w:r w:rsidRPr="007B6817">
              <w:rPr>
                <w:rFonts w:ascii="Times New Roman" w:hAnsi="Times New Roman"/>
              </w:rPr>
              <w:t>Start Date column</w:t>
            </w:r>
          </w:p>
        </w:tc>
        <w:tc>
          <w:tcPr>
            <w:tcW w:w="2090" w:type="dxa"/>
            <w:vAlign w:val="center"/>
          </w:tcPr>
          <w:p w:rsidR="00B64458" w:rsidRPr="007B6817" w:rsidP="007B6817" w14:paraId="53622990"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77E15253" w14:textId="77777777">
            <w:pPr>
              <w:pStyle w:val="cell10left"/>
              <w:rPr>
                <w:rFonts w:ascii="Times New Roman" w:hAnsi="Times New Roman"/>
              </w:rPr>
            </w:pPr>
            <w:r>
              <w:rPr>
                <w:rFonts w:ascii="Times New Roman" w:hAnsi="Times New Roman"/>
              </w:rPr>
              <w:t>When a Retiree Drug</w:t>
            </w:r>
            <w:r w:rsidRPr="007B6817">
              <w:rPr>
                <w:rFonts w:ascii="Times New Roman" w:hAnsi="Times New Roman"/>
              </w:rPr>
              <w:t xml:space="preserve"> Subsidy</w:t>
            </w:r>
            <w:r>
              <w:rPr>
                <w:rFonts w:ascii="Times New Roman" w:hAnsi="Times New Roman"/>
              </w:rPr>
              <w:t xml:space="preserve"> (RDS)</w:t>
            </w:r>
            <w:r w:rsidRPr="007B6817">
              <w:rPr>
                <w:rFonts w:ascii="Times New Roman" w:hAnsi="Times New Roman"/>
              </w:rPr>
              <w:t xml:space="preserve"> coverage period began.</w:t>
            </w:r>
          </w:p>
        </w:tc>
      </w:tr>
      <w:tr w14:paraId="2470046B"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603514C5" w14:textId="77777777">
            <w:pPr>
              <w:pStyle w:val="cell10left"/>
              <w:rPr>
                <w:rFonts w:ascii="Times New Roman" w:hAnsi="Times New Roman"/>
              </w:rPr>
            </w:pPr>
            <w:r w:rsidRPr="007B6817">
              <w:rPr>
                <w:rFonts w:ascii="Times New Roman" w:hAnsi="Times New Roman"/>
              </w:rPr>
              <w:t>End Date column</w:t>
            </w:r>
          </w:p>
        </w:tc>
        <w:tc>
          <w:tcPr>
            <w:tcW w:w="2090" w:type="dxa"/>
            <w:vAlign w:val="center"/>
          </w:tcPr>
          <w:p w:rsidR="00B64458" w:rsidRPr="007B6817" w:rsidP="007B6817" w14:paraId="6F6AC100"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EB08B9" w14:paraId="6D7B0B5E" w14:textId="31A9A806">
            <w:pPr>
              <w:pStyle w:val="cell10left"/>
              <w:rPr>
                <w:rFonts w:ascii="Times New Roman" w:hAnsi="Times New Roman"/>
              </w:rPr>
            </w:pPr>
            <w:r w:rsidRPr="007B6817">
              <w:rPr>
                <w:rFonts w:ascii="Times New Roman" w:hAnsi="Times New Roman"/>
              </w:rPr>
              <w:t xml:space="preserve">When </w:t>
            </w:r>
            <w:r w:rsidRPr="007B6817">
              <w:rPr>
                <w:rFonts w:ascii="Times New Roman" w:hAnsi="Times New Roman"/>
              </w:rPr>
              <w:t>a</w:t>
            </w:r>
            <w:r w:rsidR="008E1392">
              <w:rPr>
                <w:rFonts w:ascii="Times New Roman" w:hAnsi="Times New Roman"/>
              </w:rPr>
              <w:t>n</w:t>
            </w:r>
            <w:r w:rsidRPr="007B6817">
              <w:rPr>
                <w:rFonts w:ascii="Times New Roman" w:hAnsi="Times New Roman"/>
              </w:rPr>
              <w:t xml:space="preserve"> RDS coverage period ended.</w:t>
            </w:r>
          </w:p>
        </w:tc>
      </w:tr>
      <w:tr w14:paraId="0798271F"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78664CAB" w14:textId="77777777">
            <w:pPr>
              <w:pStyle w:val="cell10left"/>
              <w:rPr>
                <w:rFonts w:ascii="Times New Roman" w:hAnsi="Times New Roman"/>
                <w:b/>
              </w:rPr>
            </w:pPr>
            <w:r w:rsidRPr="007B6817">
              <w:rPr>
                <w:rFonts w:ascii="Times New Roman" w:hAnsi="Times New Roman"/>
                <w:b/>
              </w:rPr>
              <w:t>Part D Enrollment</w:t>
            </w:r>
          </w:p>
        </w:tc>
      </w:tr>
      <w:tr w14:paraId="3BFA9DC7"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7321926C" w14:textId="77777777">
            <w:pPr>
              <w:pStyle w:val="cell10left"/>
              <w:rPr>
                <w:rFonts w:ascii="Times New Roman" w:hAnsi="Times New Roman"/>
              </w:rPr>
            </w:pPr>
            <w:r w:rsidRPr="007B6817">
              <w:rPr>
                <w:rFonts w:ascii="Times New Roman" w:hAnsi="Times New Roman"/>
              </w:rPr>
              <w:t>Start Date column</w:t>
            </w:r>
          </w:p>
        </w:tc>
        <w:tc>
          <w:tcPr>
            <w:tcW w:w="2090" w:type="dxa"/>
            <w:vAlign w:val="center"/>
          </w:tcPr>
          <w:p w:rsidR="00B64458" w:rsidRPr="007B6817" w:rsidP="007B6817" w14:paraId="69FB21FB"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625397FD" w14:textId="77777777">
            <w:pPr>
              <w:pStyle w:val="cell10left"/>
              <w:rPr>
                <w:rFonts w:ascii="Times New Roman" w:hAnsi="Times New Roman"/>
              </w:rPr>
            </w:pPr>
            <w:r w:rsidRPr="007B6817">
              <w:rPr>
                <w:rFonts w:ascii="Times New Roman" w:hAnsi="Times New Roman"/>
              </w:rPr>
              <w:t>When a Part D enrollment began for the beneficiary.</w:t>
            </w:r>
          </w:p>
        </w:tc>
      </w:tr>
      <w:tr w14:paraId="4FA439A6"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18839F1B" w14:textId="77777777">
            <w:pPr>
              <w:pStyle w:val="cell10left"/>
              <w:rPr>
                <w:rFonts w:ascii="Times New Roman" w:hAnsi="Times New Roman"/>
              </w:rPr>
            </w:pPr>
            <w:r w:rsidRPr="007B6817">
              <w:rPr>
                <w:rFonts w:ascii="Times New Roman" w:hAnsi="Times New Roman"/>
              </w:rPr>
              <w:t>End Date column</w:t>
            </w:r>
          </w:p>
        </w:tc>
        <w:tc>
          <w:tcPr>
            <w:tcW w:w="2090" w:type="dxa"/>
            <w:vAlign w:val="center"/>
          </w:tcPr>
          <w:p w:rsidR="00B64458" w:rsidRPr="007B6817" w:rsidP="007B6817" w14:paraId="0C7B910C"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7B7842B6" w14:textId="77777777">
            <w:pPr>
              <w:pStyle w:val="cell10left"/>
              <w:rPr>
                <w:rFonts w:ascii="Times New Roman" w:hAnsi="Times New Roman"/>
              </w:rPr>
            </w:pPr>
            <w:r w:rsidRPr="007B6817">
              <w:rPr>
                <w:rFonts w:ascii="Times New Roman" w:hAnsi="Times New Roman"/>
              </w:rPr>
              <w:t>When a Part D enrollment ended for the beneficiary.</w:t>
            </w:r>
          </w:p>
        </w:tc>
      </w:tr>
      <w:tr w14:paraId="620086BA" w14:textId="77777777" w:rsidTr="004370EB">
        <w:tblPrEx>
          <w:tblW w:w="9090" w:type="dxa"/>
          <w:tblInd w:w="115" w:type="dxa"/>
          <w:tblLayout w:type="fixed"/>
          <w:tblCellMar>
            <w:left w:w="115" w:type="dxa"/>
            <w:right w:w="115" w:type="dxa"/>
          </w:tblCellMar>
          <w:tblLook w:val="0000"/>
        </w:tblPrEx>
        <w:trPr>
          <w:cantSplit/>
          <w:trHeight w:val="288"/>
        </w:trPr>
        <w:tc>
          <w:tcPr>
            <w:tcW w:w="9090" w:type="dxa"/>
            <w:gridSpan w:val="3"/>
            <w:shd w:val="clear" w:color="auto" w:fill="D9D9D9" w:themeFill="background1" w:themeFillShade="D9"/>
            <w:vAlign w:val="center"/>
          </w:tcPr>
          <w:p w:rsidR="00512411" w:rsidRPr="007B6817" w:rsidP="007B6817" w14:paraId="6A44871E" w14:textId="1928D7AA">
            <w:pPr>
              <w:pStyle w:val="cell10left"/>
              <w:rPr>
                <w:rFonts w:ascii="Times New Roman" w:hAnsi="Times New Roman"/>
                <w:b/>
              </w:rPr>
            </w:pPr>
            <w:r>
              <w:rPr>
                <w:rFonts w:ascii="Times New Roman" w:hAnsi="Times New Roman"/>
                <w:b/>
              </w:rPr>
              <w:t>Low</w:t>
            </w:r>
            <w:r>
              <w:rPr>
                <w:rFonts w:ascii="Times New Roman" w:hAnsi="Times New Roman"/>
                <w:b/>
              </w:rPr>
              <w:t>-</w:t>
            </w:r>
            <w:r w:rsidRPr="007B6817">
              <w:rPr>
                <w:rFonts w:ascii="Times New Roman" w:hAnsi="Times New Roman"/>
                <w:b/>
              </w:rPr>
              <w:t>Income Status</w:t>
            </w:r>
          </w:p>
        </w:tc>
      </w:tr>
      <w:tr w14:paraId="704FA851"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493D7EF0" w14:textId="77777777">
            <w:pPr>
              <w:pStyle w:val="cell10left"/>
              <w:rPr>
                <w:rFonts w:ascii="Times New Roman" w:hAnsi="Times New Roman"/>
              </w:rPr>
            </w:pPr>
            <w:r w:rsidRPr="007B6817">
              <w:rPr>
                <w:rFonts w:ascii="Times New Roman" w:hAnsi="Times New Roman"/>
              </w:rPr>
              <w:t>Subsidy Start Date column</w:t>
            </w:r>
          </w:p>
        </w:tc>
        <w:tc>
          <w:tcPr>
            <w:tcW w:w="2090" w:type="dxa"/>
            <w:vAlign w:val="center"/>
          </w:tcPr>
          <w:p w:rsidR="00B64458" w:rsidRPr="007B6817" w:rsidP="007B6817" w14:paraId="573B9035"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231824FC" w14:textId="77777777">
            <w:pPr>
              <w:pStyle w:val="cell10left"/>
              <w:rPr>
                <w:rFonts w:ascii="Times New Roman" w:hAnsi="Times New Roman"/>
              </w:rPr>
            </w:pPr>
            <w:r w:rsidRPr="007B6817">
              <w:rPr>
                <w:rFonts w:ascii="Times New Roman" w:hAnsi="Times New Roman"/>
              </w:rPr>
              <w:t>When the subsidy of Part D premiums began.</w:t>
            </w:r>
          </w:p>
        </w:tc>
      </w:tr>
      <w:tr w14:paraId="53E393C4"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3AF92449" w14:textId="77777777">
            <w:pPr>
              <w:pStyle w:val="cell10left"/>
              <w:rPr>
                <w:rFonts w:ascii="Times New Roman" w:hAnsi="Times New Roman"/>
              </w:rPr>
            </w:pPr>
            <w:r w:rsidRPr="007B6817">
              <w:rPr>
                <w:rFonts w:ascii="Times New Roman" w:hAnsi="Times New Roman"/>
              </w:rPr>
              <w:t>Subsidy End Date column</w:t>
            </w:r>
          </w:p>
        </w:tc>
        <w:tc>
          <w:tcPr>
            <w:tcW w:w="2090" w:type="dxa"/>
            <w:vAlign w:val="center"/>
          </w:tcPr>
          <w:p w:rsidR="00B64458" w:rsidRPr="007B6817" w:rsidP="007B6817" w14:paraId="02F1DDEA"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RPr="007B6817" w:rsidP="007B6817" w14:paraId="13DB01DF" w14:textId="77777777">
            <w:pPr>
              <w:pStyle w:val="cell10left"/>
              <w:rPr>
                <w:rFonts w:ascii="Times New Roman" w:hAnsi="Times New Roman"/>
              </w:rPr>
            </w:pPr>
            <w:r w:rsidRPr="007B6817">
              <w:rPr>
                <w:rFonts w:ascii="Times New Roman" w:hAnsi="Times New Roman"/>
              </w:rPr>
              <w:t>When the subsidy of Part D premiums ended, as applicable.</w:t>
            </w:r>
          </w:p>
        </w:tc>
      </w:tr>
      <w:tr w14:paraId="0B211BEE"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5CA8A92F" w14:textId="77777777">
            <w:pPr>
              <w:pStyle w:val="cell10left"/>
              <w:rPr>
                <w:rFonts w:ascii="Times New Roman" w:hAnsi="Times New Roman"/>
              </w:rPr>
            </w:pPr>
            <w:r w:rsidRPr="007B6817">
              <w:rPr>
                <w:rFonts w:ascii="Times New Roman" w:hAnsi="Times New Roman"/>
              </w:rPr>
              <w:t>Premium Subsidy Level column</w:t>
            </w:r>
          </w:p>
        </w:tc>
        <w:tc>
          <w:tcPr>
            <w:tcW w:w="2090" w:type="dxa"/>
            <w:vAlign w:val="center"/>
          </w:tcPr>
          <w:p w:rsidR="00B64458" w:rsidRPr="007B6817" w:rsidP="007B6817" w14:paraId="4D6F47E4"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64458" w:rsidP="007B6817" w14:paraId="4125CB2C" w14:textId="77777777">
            <w:pPr>
              <w:pStyle w:val="cell10left"/>
              <w:rPr>
                <w:rFonts w:ascii="Times New Roman" w:hAnsi="Times New Roman"/>
              </w:rPr>
            </w:pPr>
            <w:r w:rsidRPr="007B6817">
              <w:rPr>
                <w:rFonts w:ascii="Times New Roman" w:hAnsi="Times New Roman"/>
              </w:rPr>
              <w:t>Level at which the premiums are subsidized.</w:t>
            </w:r>
            <w:r w:rsidR="00640818">
              <w:rPr>
                <w:rFonts w:ascii="Times New Roman" w:hAnsi="Times New Roman"/>
              </w:rPr>
              <w:t xml:space="preserve">  Values are:</w:t>
            </w:r>
          </w:p>
          <w:p w:rsidR="00640818" w:rsidP="00B312FD" w14:paraId="61F02C8D" w14:textId="77777777">
            <w:pPr>
              <w:pStyle w:val="cell10left"/>
              <w:numPr>
                <w:ilvl w:val="0"/>
                <w:numId w:val="76"/>
              </w:numPr>
              <w:rPr>
                <w:rFonts w:ascii="Times New Roman" w:hAnsi="Times New Roman"/>
              </w:rPr>
            </w:pPr>
            <w:r>
              <w:rPr>
                <w:rFonts w:ascii="Times New Roman" w:hAnsi="Times New Roman"/>
              </w:rPr>
              <w:t>100</w:t>
            </w:r>
          </w:p>
          <w:p w:rsidR="00640818" w:rsidP="00B312FD" w14:paraId="55EA07B2" w14:textId="77777777">
            <w:pPr>
              <w:pStyle w:val="cell10left"/>
              <w:numPr>
                <w:ilvl w:val="0"/>
                <w:numId w:val="76"/>
              </w:numPr>
              <w:rPr>
                <w:rFonts w:ascii="Times New Roman" w:hAnsi="Times New Roman"/>
              </w:rPr>
            </w:pPr>
            <w:r>
              <w:rPr>
                <w:rFonts w:ascii="Times New Roman" w:hAnsi="Times New Roman"/>
              </w:rPr>
              <w:t>75</w:t>
            </w:r>
          </w:p>
          <w:p w:rsidR="00640818" w:rsidP="00B312FD" w14:paraId="0E3615C7" w14:textId="77777777">
            <w:pPr>
              <w:pStyle w:val="cell10left"/>
              <w:numPr>
                <w:ilvl w:val="0"/>
                <w:numId w:val="76"/>
              </w:numPr>
              <w:rPr>
                <w:rFonts w:ascii="Times New Roman" w:hAnsi="Times New Roman"/>
              </w:rPr>
            </w:pPr>
            <w:r>
              <w:rPr>
                <w:rFonts w:ascii="Times New Roman" w:hAnsi="Times New Roman"/>
              </w:rPr>
              <w:t>50</w:t>
            </w:r>
          </w:p>
          <w:p w:rsidR="00640818" w:rsidRPr="007B6817" w:rsidP="00B312FD" w14:paraId="4BEE2C2A" w14:textId="77777777">
            <w:pPr>
              <w:pStyle w:val="cell10left"/>
              <w:numPr>
                <w:ilvl w:val="0"/>
                <w:numId w:val="76"/>
              </w:numPr>
              <w:rPr>
                <w:rFonts w:ascii="Times New Roman" w:hAnsi="Times New Roman"/>
              </w:rPr>
            </w:pPr>
            <w:r>
              <w:rPr>
                <w:rFonts w:ascii="Times New Roman" w:hAnsi="Times New Roman"/>
              </w:rPr>
              <w:t>25</w:t>
            </w:r>
          </w:p>
        </w:tc>
      </w:tr>
      <w:tr w14:paraId="36762927"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B64458" w:rsidRPr="007B6817" w:rsidP="007B6817" w14:paraId="103936AE" w14:textId="77777777">
            <w:pPr>
              <w:pStyle w:val="cell10left"/>
              <w:rPr>
                <w:rFonts w:ascii="Times New Roman" w:hAnsi="Times New Roman"/>
              </w:rPr>
            </w:pPr>
            <w:r w:rsidRPr="007B6817">
              <w:rPr>
                <w:rFonts w:ascii="Times New Roman" w:hAnsi="Times New Roman"/>
              </w:rPr>
              <w:t>Co-Payment Level column</w:t>
            </w:r>
          </w:p>
        </w:tc>
        <w:tc>
          <w:tcPr>
            <w:tcW w:w="2090" w:type="dxa"/>
            <w:vAlign w:val="center"/>
          </w:tcPr>
          <w:p w:rsidR="00B64458" w:rsidRPr="007B6817" w:rsidP="007B6817" w14:paraId="7DF3740B"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BF2E8E" w:rsidRPr="00BF2E8E" w:rsidP="00BF2E8E" w14:paraId="7FB7CB18" w14:textId="77777777">
            <w:pPr>
              <w:pStyle w:val="cell10left"/>
              <w:rPr>
                <w:rFonts w:ascii="Times New Roman" w:hAnsi="Times New Roman"/>
              </w:rPr>
            </w:pPr>
            <w:r w:rsidRPr="00BF2E8E">
              <w:rPr>
                <w:rFonts w:ascii="Times New Roman" w:hAnsi="Times New Roman"/>
              </w:rPr>
              <w:t>The number to indicate the co-payment level assigned to the beneficiary.</w:t>
            </w:r>
          </w:p>
          <w:p w:rsidR="00BF2E8E" w:rsidRPr="00BF2E8E" w:rsidP="00BF2E8E" w14:paraId="48F756B9" w14:textId="77777777">
            <w:pPr>
              <w:pStyle w:val="cell10left"/>
              <w:spacing w:before="0" w:after="0"/>
              <w:ind w:left="315" w:hanging="315"/>
              <w:rPr>
                <w:rFonts w:ascii="Times New Roman" w:hAnsi="Times New Roman"/>
              </w:rPr>
            </w:pPr>
            <w:r w:rsidRPr="00BF2E8E">
              <w:rPr>
                <w:rFonts w:ascii="Times New Roman" w:hAnsi="Times New Roman"/>
              </w:rPr>
              <w:t>0 – None, not low-income</w:t>
            </w:r>
            <w:r>
              <w:rPr>
                <w:rFonts w:ascii="Times New Roman" w:hAnsi="Times New Roman"/>
              </w:rPr>
              <w:t>.</w:t>
            </w:r>
          </w:p>
          <w:p w:rsidR="00BF2E8E" w:rsidRPr="00BF2E8E" w:rsidP="00BF2E8E" w14:paraId="53C6CC8D" w14:textId="77777777">
            <w:pPr>
              <w:pStyle w:val="cell10left"/>
              <w:spacing w:before="0" w:after="0"/>
              <w:ind w:left="315" w:hanging="315"/>
              <w:rPr>
                <w:rFonts w:ascii="Times New Roman" w:hAnsi="Times New Roman"/>
              </w:rPr>
            </w:pPr>
            <w:r w:rsidRPr="00BF2E8E">
              <w:rPr>
                <w:rFonts w:ascii="Times New Roman" w:hAnsi="Times New Roman"/>
              </w:rPr>
              <w:t xml:space="preserve">1 – High – Assigned to Full </w:t>
            </w:r>
            <w:r w:rsidRPr="00BF2E8E" w:rsidR="009B0C5B">
              <w:rPr>
                <w:rFonts w:ascii="Times New Roman" w:hAnsi="Times New Roman"/>
              </w:rPr>
              <w:t>duals</w:t>
            </w:r>
            <w:r w:rsidRPr="00BF2E8E">
              <w:rPr>
                <w:rFonts w:ascii="Times New Roman" w:hAnsi="Times New Roman"/>
              </w:rPr>
              <w:t xml:space="preserve"> with income &gt; 100% FPL, Partial Duals, and </w:t>
            </w:r>
            <w:r w:rsidRPr="00BF2E8E" w:rsidR="009B0C5B">
              <w:rPr>
                <w:rFonts w:ascii="Times New Roman" w:hAnsi="Times New Roman"/>
              </w:rPr>
              <w:t>Recipients</w:t>
            </w:r>
            <w:r w:rsidRPr="00BF2E8E">
              <w:rPr>
                <w:rFonts w:ascii="Times New Roman" w:hAnsi="Times New Roman"/>
              </w:rPr>
              <w:t xml:space="preserve"> of SSI.</w:t>
            </w:r>
          </w:p>
          <w:p w:rsidR="00BF2E8E" w:rsidRPr="00BF2E8E" w:rsidP="00BF2E8E" w14:paraId="0CA212CB" w14:textId="77777777">
            <w:pPr>
              <w:pStyle w:val="cell10left"/>
              <w:spacing w:before="0" w:after="0"/>
              <w:ind w:left="315" w:hanging="315"/>
              <w:rPr>
                <w:rFonts w:ascii="Times New Roman" w:hAnsi="Times New Roman"/>
              </w:rPr>
            </w:pPr>
            <w:r w:rsidRPr="00BF2E8E">
              <w:rPr>
                <w:rFonts w:ascii="Times New Roman" w:hAnsi="Times New Roman"/>
              </w:rPr>
              <w:t>2 – Low – Assigned to Full Duals with income at or below 100% FPL.</w:t>
            </w:r>
          </w:p>
          <w:p w:rsidR="00BF2E8E" w:rsidRPr="00BF2E8E" w:rsidP="00BF2E8E" w14:paraId="40B7B9DB" w14:textId="77777777">
            <w:pPr>
              <w:pStyle w:val="cell10left"/>
              <w:spacing w:before="0" w:after="0"/>
              <w:ind w:left="315" w:hanging="315"/>
              <w:rPr>
                <w:rFonts w:ascii="Times New Roman" w:hAnsi="Times New Roman"/>
              </w:rPr>
            </w:pPr>
            <w:r w:rsidRPr="00BF2E8E">
              <w:rPr>
                <w:rFonts w:ascii="Times New Roman" w:hAnsi="Times New Roman"/>
              </w:rPr>
              <w:t>3 – No Copay – Assigned to Full Duals who are institutionalized or receiving home and community-based services (HCBS).</w:t>
            </w:r>
          </w:p>
          <w:p w:rsidR="00BF2E8E" w:rsidRPr="00BF2E8E" w:rsidP="00BF2E8E" w14:paraId="6361E4AB" w14:textId="77777777">
            <w:pPr>
              <w:pStyle w:val="cell10left"/>
              <w:spacing w:before="0" w:after="0"/>
              <w:ind w:left="315" w:hanging="315"/>
              <w:rPr>
                <w:rFonts w:ascii="Times New Roman" w:hAnsi="Times New Roman"/>
              </w:rPr>
            </w:pPr>
            <w:r>
              <w:rPr>
                <w:rFonts w:ascii="Times New Roman" w:hAnsi="Times New Roman"/>
              </w:rPr>
              <w:t>4 – 15%.</w:t>
            </w:r>
          </w:p>
          <w:p w:rsidR="00BF2E8E" w:rsidRPr="00BF2E8E" w:rsidP="00BF2E8E" w14:paraId="3D8E535B" w14:textId="77777777">
            <w:pPr>
              <w:pStyle w:val="cell10left"/>
              <w:spacing w:before="0" w:after="0"/>
              <w:ind w:left="315" w:hanging="315"/>
              <w:rPr>
                <w:rFonts w:ascii="Times New Roman" w:hAnsi="Times New Roman"/>
              </w:rPr>
            </w:pPr>
            <w:r>
              <w:rPr>
                <w:rFonts w:ascii="Times New Roman" w:hAnsi="Times New Roman"/>
              </w:rPr>
              <w:t>5 – Unknown.</w:t>
            </w:r>
          </w:p>
          <w:p w:rsidR="001C18C0" w:rsidRPr="007B6817" w:rsidP="00BF2E8E" w14:paraId="18209EBB" w14:textId="77777777">
            <w:pPr>
              <w:pStyle w:val="cell10left"/>
              <w:spacing w:before="0" w:after="0"/>
              <w:ind w:left="315" w:hanging="315"/>
              <w:rPr>
                <w:rFonts w:ascii="Times New Roman" w:hAnsi="Times New Roman"/>
              </w:rPr>
            </w:pPr>
            <w:r w:rsidRPr="00BF2E8E">
              <w:rPr>
                <w:rFonts w:ascii="Times New Roman" w:hAnsi="Times New Roman"/>
              </w:rPr>
              <w:t>Space – Not applicable.</w:t>
            </w:r>
          </w:p>
        </w:tc>
      </w:tr>
      <w:tr w14:paraId="78444DDA" w14:textId="77777777" w:rsidTr="004370EB">
        <w:tblPrEx>
          <w:tblW w:w="9090" w:type="dxa"/>
          <w:tblInd w:w="115" w:type="dxa"/>
          <w:tblLayout w:type="fixed"/>
          <w:tblCellMar>
            <w:left w:w="115" w:type="dxa"/>
            <w:right w:w="115" w:type="dxa"/>
          </w:tblCellMar>
          <w:tblLook w:val="0000"/>
        </w:tblPrEx>
        <w:trPr>
          <w:cantSplit/>
          <w:trHeight w:val="288"/>
        </w:trPr>
        <w:tc>
          <w:tcPr>
            <w:tcW w:w="1890" w:type="dxa"/>
            <w:vAlign w:val="center"/>
          </w:tcPr>
          <w:p w:rsidR="00E65A62" w:rsidRPr="007B6817" w:rsidP="007B6817" w14:paraId="6E158000" w14:textId="77777777">
            <w:pPr>
              <w:pStyle w:val="cell10left"/>
              <w:rPr>
                <w:rFonts w:ascii="Times New Roman" w:hAnsi="Times New Roman"/>
              </w:rPr>
            </w:pPr>
            <w:r w:rsidRPr="007B6817">
              <w:rPr>
                <w:rFonts w:ascii="Times New Roman" w:hAnsi="Times New Roman"/>
              </w:rPr>
              <w:t>Subsidy Source Column</w:t>
            </w:r>
          </w:p>
        </w:tc>
        <w:tc>
          <w:tcPr>
            <w:tcW w:w="2090" w:type="dxa"/>
            <w:vAlign w:val="center"/>
          </w:tcPr>
          <w:p w:rsidR="00E65A62" w:rsidRPr="007B6817" w:rsidP="007B6817" w14:paraId="49DC811A" w14:textId="77777777">
            <w:pPr>
              <w:pStyle w:val="cell10left"/>
              <w:rPr>
                <w:rFonts w:ascii="Times New Roman" w:hAnsi="Times New Roman"/>
              </w:rPr>
            </w:pPr>
            <w:r w:rsidRPr="007B6817">
              <w:rPr>
                <w:rFonts w:ascii="Times New Roman" w:hAnsi="Times New Roman"/>
              </w:rPr>
              <w:t>Output</w:t>
            </w:r>
          </w:p>
        </w:tc>
        <w:tc>
          <w:tcPr>
            <w:tcW w:w="5110" w:type="dxa"/>
            <w:vAlign w:val="center"/>
          </w:tcPr>
          <w:p w:rsidR="00E65A62" w:rsidRPr="00E65A62" w:rsidP="00345EA8" w14:paraId="2B519B16" w14:textId="10D2D0C4">
            <w:pPr>
              <w:pStyle w:val="cell10left"/>
              <w:spacing w:line="276" w:lineRule="auto"/>
              <w:rPr>
                <w:rFonts w:ascii="Times New Roman" w:hAnsi="Times New Roman" w:cs="Times New Roman"/>
              </w:rPr>
            </w:pPr>
            <w:r w:rsidRPr="00E65A62">
              <w:rPr>
                <w:rFonts w:ascii="Times New Roman" w:hAnsi="Times New Roman" w:cs="Times New Roman"/>
              </w:rPr>
              <w:t>A – Approved SSA</w:t>
            </w:r>
            <w:r w:rsidR="009B5946">
              <w:rPr>
                <w:rFonts w:ascii="Times New Roman" w:hAnsi="Times New Roman" w:cs="Times New Roman"/>
              </w:rPr>
              <w:t xml:space="preserve"> or </w:t>
            </w:r>
            <w:r w:rsidR="008E1392">
              <w:rPr>
                <w:rFonts w:ascii="Times New Roman" w:hAnsi="Times New Roman" w:cs="Times New Roman"/>
              </w:rPr>
              <w:t>s</w:t>
            </w:r>
            <w:r w:rsidR="009B5946">
              <w:rPr>
                <w:rFonts w:ascii="Times New Roman" w:hAnsi="Times New Roman" w:cs="Times New Roman"/>
              </w:rPr>
              <w:t xml:space="preserve">tate </w:t>
            </w:r>
            <w:r w:rsidRPr="00E65A62">
              <w:rPr>
                <w:rFonts w:ascii="Times New Roman" w:hAnsi="Times New Roman" w:cs="Times New Roman"/>
              </w:rPr>
              <w:t>applicant.</w:t>
            </w:r>
          </w:p>
          <w:p w:rsidR="00E65A62" w:rsidRPr="00E65A62" w:rsidP="00345EA8" w14:paraId="74B77042" w14:textId="77777777">
            <w:pPr>
              <w:pStyle w:val="cell10left"/>
              <w:spacing w:line="276" w:lineRule="auto"/>
              <w:rPr>
                <w:rFonts w:ascii="Times New Roman" w:hAnsi="Times New Roman" w:cs="Times New Roman"/>
              </w:rPr>
            </w:pPr>
            <w:r w:rsidRPr="00E65A62">
              <w:rPr>
                <w:rFonts w:ascii="Times New Roman" w:hAnsi="Times New Roman" w:cs="Times New Roman"/>
              </w:rPr>
              <w:t>D – Deemed eligible by CMS.</w:t>
            </w:r>
          </w:p>
          <w:p w:rsidR="00E65A62" w:rsidRPr="00E65A62" w:rsidP="007B6817" w14:paraId="3C5A88F1" w14:textId="77777777">
            <w:pPr>
              <w:pStyle w:val="cell10left"/>
              <w:rPr>
                <w:rFonts w:ascii="Times New Roman" w:hAnsi="Times New Roman" w:cs="Times New Roman"/>
              </w:rPr>
            </w:pPr>
            <w:r w:rsidRPr="00E65A62">
              <w:rPr>
                <w:rFonts w:ascii="Times New Roman" w:hAnsi="Times New Roman" w:cs="Times New Roman"/>
              </w:rPr>
              <w:t>Space – Not applicable.</w:t>
            </w:r>
          </w:p>
        </w:tc>
      </w:tr>
    </w:tbl>
    <w:p w:rsidR="00F84B3D" w14:paraId="6F6BAF42" w14:textId="77777777">
      <w:r>
        <w:br w:type="page"/>
      </w:r>
    </w:p>
    <w:p w:rsidR="00771050" w:rsidP="008D52D6" w14:paraId="112F7BFA" w14:textId="2A609C29">
      <w:pPr>
        <w:pStyle w:val="Caption"/>
      </w:pPr>
      <w:bookmarkStart w:id="350" w:name="_Toc87267479"/>
      <w:bookmarkStart w:id="351" w:name="_Toc510622023"/>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27</w:t>
      </w:r>
      <w:r w:rsidR="0043743F">
        <w:rPr>
          <w:noProof/>
        </w:rPr>
        <w:fldChar w:fldCharType="end"/>
      </w:r>
      <w:r>
        <w:t xml:space="preserve">: </w:t>
      </w:r>
      <w:r w:rsidR="00014776">
        <w:t>State U</w:t>
      </w:r>
      <w:r w:rsidR="000F627E">
        <w:t>ser</w:t>
      </w:r>
      <w:r w:rsidRPr="00E740FF">
        <w:t xml:space="preserve"> (M232) Screen Messages</w:t>
      </w:r>
      <w:bookmarkEnd w:id="350"/>
      <w:bookmarkEnd w:id="351"/>
    </w:p>
    <w:tbl>
      <w:tblPr>
        <w:tblCaption w:val="State User (M232) Screen Messages"/>
        <w:tblW w:w="91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112"/>
        <w:gridCol w:w="3420"/>
        <w:gridCol w:w="3600"/>
      </w:tblGrid>
      <w:tr w14:paraId="42056EDD" w14:textId="77777777" w:rsidTr="004370EB">
        <w:tblPrEx>
          <w:tblW w:w="913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trPr>
        <w:tc>
          <w:tcPr>
            <w:tcW w:w="9132" w:type="dxa"/>
            <w:gridSpan w:val="3"/>
            <w:shd w:val="clear" w:color="auto" w:fill="CCC0D9" w:themeFill="accent4" w:themeFillTint="66"/>
            <w:vAlign w:val="center"/>
          </w:tcPr>
          <w:p w:rsidR="009746B0" w:rsidRPr="009746B0" w:rsidP="009746B0" w14:paraId="65B3E92E" w14:textId="50BA2DED">
            <w:pPr>
              <w:spacing w:after="0"/>
              <w:jc w:val="center"/>
              <w:rPr>
                <w:b/>
                <w:sz w:val="20"/>
              </w:rPr>
            </w:pPr>
            <w:r>
              <w:rPr>
                <w:b/>
                <w:sz w:val="20"/>
              </w:rPr>
              <w:t>State U</w:t>
            </w:r>
            <w:r w:rsidR="000F627E">
              <w:rPr>
                <w:b/>
                <w:sz w:val="20"/>
              </w:rPr>
              <w:t>ser</w:t>
            </w:r>
            <w:r w:rsidRPr="009746B0">
              <w:rPr>
                <w:b/>
                <w:sz w:val="20"/>
              </w:rPr>
              <w:t xml:space="preserve"> (M232) Screen Messages</w:t>
            </w:r>
          </w:p>
        </w:tc>
      </w:tr>
      <w:tr w14:paraId="0AC75888" w14:textId="77777777" w:rsidTr="004370EB">
        <w:tblPrEx>
          <w:tblW w:w="9132" w:type="dxa"/>
          <w:tblInd w:w="115" w:type="dxa"/>
          <w:tblLayout w:type="fixed"/>
          <w:tblCellMar>
            <w:left w:w="115" w:type="dxa"/>
            <w:right w:w="115" w:type="dxa"/>
          </w:tblCellMar>
          <w:tblLook w:val="0000"/>
        </w:tblPrEx>
        <w:trPr>
          <w:cantSplit/>
          <w:trHeight w:val="432"/>
          <w:tblHeader/>
        </w:trPr>
        <w:tc>
          <w:tcPr>
            <w:tcW w:w="2112" w:type="dxa"/>
            <w:shd w:val="clear" w:color="auto" w:fill="E5E0EC" w:themeFill="accent4" w:themeFillTint="33"/>
            <w:vAlign w:val="center"/>
          </w:tcPr>
          <w:p w:rsidR="00B64458" w:rsidRPr="009746B0" w:rsidP="009746B0" w14:paraId="657AF65D" w14:textId="77777777">
            <w:pPr>
              <w:spacing w:after="0"/>
              <w:jc w:val="center"/>
              <w:rPr>
                <w:b/>
                <w:sz w:val="20"/>
              </w:rPr>
            </w:pPr>
            <w:r w:rsidRPr="009746B0">
              <w:rPr>
                <w:b/>
                <w:sz w:val="20"/>
              </w:rPr>
              <w:t>Message Type</w:t>
            </w:r>
          </w:p>
        </w:tc>
        <w:tc>
          <w:tcPr>
            <w:tcW w:w="3420" w:type="dxa"/>
            <w:shd w:val="clear" w:color="auto" w:fill="E5E0EC" w:themeFill="accent4" w:themeFillTint="33"/>
            <w:vAlign w:val="center"/>
          </w:tcPr>
          <w:p w:rsidR="00B64458" w:rsidRPr="009746B0" w:rsidP="009746B0" w14:paraId="394A4512" w14:textId="77777777">
            <w:pPr>
              <w:spacing w:after="0"/>
              <w:jc w:val="center"/>
              <w:rPr>
                <w:b/>
                <w:sz w:val="20"/>
              </w:rPr>
            </w:pPr>
            <w:r w:rsidRPr="009746B0">
              <w:rPr>
                <w:b/>
                <w:sz w:val="20"/>
              </w:rPr>
              <w:t>Message Text</w:t>
            </w:r>
          </w:p>
        </w:tc>
        <w:tc>
          <w:tcPr>
            <w:tcW w:w="3600" w:type="dxa"/>
            <w:shd w:val="clear" w:color="auto" w:fill="E5E0EC" w:themeFill="accent4" w:themeFillTint="33"/>
            <w:vAlign w:val="center"/>
          </w:tcPr>
          <w:p w:rsidR="00B64458" w:rsidRPr="009746B0" w:rsidP="009746B0" w14:paraId="7148A3F8" w14:textId="77777777">
            <w:pPr>
              <w:spacing w:after="0"/>
              <w:jc w:val="center"/>
              <w:rPr>
                <w:b/>
                <w:sz w:val="20"/>
              </w:rPr>
            </w:pPr>
            <w:r w:rsidRPr="009746B0">
              <w:rPr>
                <w:b/>
                <w:sz w:val="20"/>
              </w:rPr>
              <w:t>Suggested Action</w:t>
            </w:r>
          </w:p>
        </w:tc>
      </w:tr>
      <w:tr w14:paraId="13D683FB"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1C9C2191" w14:textId="77777777">
            <w:pPr>
              <w:pStyle w:val="cell10left"/>
              <w:rPr>
                <w:rFonts w:ascii="Times New Roman" w:hAnsi="Times New Roman"/>
              </w:rPr>
            </w:pPr>
            <w:r w:rsidRPr="007B6817">
              <w:rPr>
                <w:rFonts w:ascii="Times New Roman" w:hAnsi="Times New Roman"/>
              </w:rPr>
              <w:t>No claim number</w:t>
            </w:r>
          </w:p>
        </w:tc>
        <w:tc>
          <w:tcPr>
            <w:tcW w:w="3420" w:type="dxa"/>
            <w:vAlign w:val="center"/>
          </w:tcPr>
          <w:p w:rsidR="00B64458" w:rsidRPr="007B6817" w:rsidP="007B6817" w14:paraId="2CC06815" w14:textId="77777777">
            <w:pPr>
              <w:pStyle w:val="cell10head"/>
              <w:jc w:val="left"/>
              <w:rPr>
                <w:rFonts w:ascii="Times New Roman" w:hAnsi="Times New Roman"/>
                <w:b w:val="0"/>
                <w:bCs/>
              </w:rPr>
            </w:pPr>
            <w:r w:rsidRPr="007B6817">
              <w:rPr>
                <w:rFonts w:ascii="Times New Roman" w:hAnsi="Times New Roman"/>
                <w:b w:val="0"/>
              </w:rPr>
              <w:t>User must enter a claim number.</w:t>
            </w:r>
          </w:p>
        </w:tc>
        <w:tc>
          <w:tcPr>
            <w:tcW w:w="3600" w:type="dxa"/>
            <w:vAlign w:val="center"/>
          </w:tcPr>
          <w:p w:rsidR="00B64458" w:rsidRPr="007B6817" w:rsidP="007B6817" w14:paraId="6C65AE24" w14:textId="77777777">
            <w:pPr>
              <w:pStyle w:val="cell10head"/>
              <w:jc w:val="left"/>
              <w:rPr>
                <w:rFonts w:ascii="Times New Roman" w:hAnsi="Times New Roman"/>
                <w:b w:val="0"/>
                <w:bCs/>
              </w:rPr>
            </w:pPr>
            <w:r w:rsidRPr="007B6817">
              <w:rPr>
                <w:rFonts w:ascii="Times New Roman" w:hAnsi="Times New Roman"/>
                <w:b w:val="0"/>
              </w:rPr>
              <w:t>The user enters the claim number.</w:t>
            </w:r>
          </w:p>
        </w:tc>
      </w:tr>
      <w:tr w14:paraId="6A9D68B8"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2791F30D" w14:textId="77777777">
            <w:pPr>
              <w:pStyle w:val="cell10left"/>
              <w:rPr>
                <w:rFonts w:ascii="Times New Roman" w:hAnsi="Times New Roman"/>
              </w:rPr>
            </w:pPr>
            <w:r w:rsidRPr="007B6817">
              <w:rPr>
                <w:rFonts w:ascii="Times New Roman" w:hAnsi="Times New Roman"/>
              </w:rPr>
              <w:t>Invalid format</w:t>
            </w:r>
          </w:p>
        </w:tc>
        <w:tc>
          <w:tcPr>
            <w:tcW w:w="3420" w:type="dxa"/>
            <w:vAlign w:val="center"/>
          </w:tcPr>
          <w:p w:rsidR="00B64458" w:rsidRPr="007B6817" w:rsidP="007B6817" w14:paraId="2525FC69" w14:textId="77777777">
            <w:pPr>
              <w:pStyle w:val="cell10left"/>
              <w:rPr>
                <w:rFonts w:ascii="Times New Roman" w:hAnsi="Times New Roman"/>
              </w:rPr>
            </w:pPr>
            <w:r w:rsidRPr="007B6817">
              <w:rPr>
                <w:rFonts w:ascii="Times New Roman" w:hAnsi="Times New Roman"/>
              </w:rPr>
              <w:t>The claim number is not a valid SSA, RRB, or CMS internal number.</w:t>
            </w:r>
          </w:p>
        </w:tc>
        <w:tc>
          <w:tcPr>
            <w:tcW w:w="3600" w:type="dxa"/>
            <w:vAlign w:val="center"/>
          </w:tcPr>
          <w:p w:rsidR="00B64458" w:rsidRPr="007B6817" w:rsidP="007B6817" w14:paraId="3D5114F2" w14:textId="77777777">
            <w:pPr>
              <w:pStyle w:val="cell10left"/>
              <w:rPr>
                <w:rFonts w:ascii="Times New Roman" w:hAnsi="Times New Roman"/>
              </w:rPr>
            </w:pPr>
            <w:r w:rsidRPr="007B6817">
              <w:rPr>
                <w:rFonts w:ascii="Times New Roman" w:hAnsi="Times New Roman"/>
              </w:rPr>
              <w:t>The user re-enters the claim number.</w:t>
            </w:r>
          </w:p>
        </w:tc>
      </w:tr>
      <w:tr w14:paraId="16340196"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33C74EC2" w14:textId="77777777">
            <w:pPr>
              <w:pStyle w:val="cell10left"/>
              <w:rPr>
                <w:rFonts w:ascii="Times New Roman" w:hAnsi="Times New Roman"/>
              </w:rPr>
            </w:pPr>
            <w:r w:rsidRPr="007B6817">
              <w:rPr>
                <w:rFonts w:ascii="Times New Roman" w:hAnsi="Times New Roman"/>
              </w:rPr>
              <w:t>Invalid format</w:t>
            </w:r>
          </w:p>
        </w:tc>
        <w:tc>
          <w:tcPr>
            <w:tcW w:w="3420" w:type="dxa"/>
            <w:vAlign w:val="center"/>
          </w:tcPr>
          <w:p w:rsidR="00B64458" w:rsidRPr="007B6817" w:rsidP="007B6817" w14:paraId="0025423F" w14:textId="77777777">
            <w:pPr>
              <w:pStyle w:val="cell10left"/>
              <w:rPr>
                <w:rFonts w:ascii="Times New Roman" w:hAnsi="Times New Roman"/>
              </w:rPr>
            </w:pPr>
            <w:r w:rsidRPr="007B6817">
              <w:rPr>
                <w:rFonts w:ascii="Times New Roman" w:hAnsi="Times New Roman"/>
              </w:rPr>
              <w:t>The claim number is missing the required BIC.</w:t>
            </w:r>
          </w:p>
        </w:tc>
        <w:tc>
          <w:tcPr>
            <w:tcW w:w="3600" w:type="dxa"/>
            <w:vAlign w:val="center"/>
          </w:tcPr>
          <w:p w:rsidR="00B64458" w:rsidRPr="007B6817" w:rsidP="00AA139E" w14:paraId="306B0F3A" w14:textId="77777777">
            <w:pPr>
              <w:pStyle w:val="cell10left"/>
              <w:rPr>
                <w:rFonts w:ascii="Times New Roman" w:hAnsi="Times New Roman"/>
              </w:rPr>
            </w:pPr>
            <w:r w:rsidRPr="007B6817">
              <w:rPr>
                <w:rFonts w:ascii="Times New Roman" w:hAnsi="Times New Roman"/>
              </w:rPr>
              <w:t xml:space="preserve">The user </w:t>
            </w:r>
            <w:r w:rsidR="00AA139E">
              <w:rPr>
                <w:rFonts w:ascii="Times New Roman" w:hAnsi="Times New Roman"/>
              </w:rPr>
              <w:t xml:space="preserve">re-enters </w:t>
            </w:r>
            <w:r w:rsidRPr="007B6817">
              <w:rPr>
                <w:rFonts w:ascii="Times New Roman" w:hAnsi="Times New Roman"/>
              </w:rPr>
              <w:t>the claim number to include both CAN and BIC.</w:t>
            </w:r>
          </w:p>
        </w:tc>
      </w:tr>
      <w:tr w14:paraId="7394B8EE"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642D8D5D" w14:textId="77777777">
            <w:pPr>
              <w:pStyle w:val="cell10left"/>
              <w:rPr>
                <w:rFonts w:ascii="Times New Roman" w:hAnsi="Times New Roman"/>
              </w:rPr>
            </w:pPr>
            <w:r w:rsidRPr="007B6817">
              <w:rPr>
                <w:rFonts w:ascii="Times New Roman" w:hAnsi="Times New Roman"/>
              </w:rPr>
              <w:t>Invalid date</w:t>
            </w:r>
          </w:p>
        </w:tc>
        <w:tc>
          <w:tcPr>
            <w:tcW w:w="3420" w:type="dxa"/>
            <w:vAlign w:val="center"/>
          </w:tcPr>
          <w:p w:rsidR="00B64458" w:rsidRPr="007B6817" w:rsidP="007B6817" w14:paraId="429519A1" w14:textId="77777777">
            <w:pPr>
              <w:pStyle w:val="cell10left"/>
              <w:rPr>
                <w:rFonts w:ascii="Times New Roman" w:hAnsi="Times New Roman"/>
              </w:rPr>
            </w:pPr>
            <w:r w:rsidRPr="007B6817">
              <w:rPr>
                <w:rFonts w:ascii="Times New Roman" w:hAnsi="Times New Roman"/>
              </w:rPr>
              <w:t>Date is invalid. Must have format (M)M/(D)D/YYYY</w:t>
            </w:r>
          </w:p>
        </w:tc>
        <w:tc>
          <w:tcPr>
            <w:tcW w:w="3600" w:type="dxa"/>
            <w:vAlign w:val="center"/>
          </w:tcPr>
          <w:p w:rsidR="00B64458" w:rsidRPr="007B6817" w:rsidP="007B6817" w14:paraId="6D04FE17" w14:textId="77777777">
            <w:pPr>
              <w:pStyle w:val="cell10left"/>
              <w:rPr>
                <w:rFonts w:ascii="Times New Roman" w:hAnsi="Times New Roman"/>
              </w:rPr>
            </w:pPr>
            <w:r w:rsidRPr="007B6817">
              <w:rPr>
                <w:rFonts w:ascii="Times New Roman" w:hAnsi="Times New Roman"/>
              </w:rPr>
              <w:t>The user re-enters the date.</w:t>
            </w:r>
          </w:p>
        </w:tc>
      </w:tr>
      <w:tr w14:paraId="23CB232E"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2B8776FA" w14:textId="77777777">
            <w:pPr>
              <w:pStyle w:val="cell10left"/>
              <w:rPr>
                <w:rFonts w:ascii="Times New Roman" w:hAnsi="Times New Roman"/>
              </w:rPr>
            </w:pPr>
            <w:r w:rsidRPr="007B6817">
              <w:rPr>
                <w:rFonts w:ascii="Times New Roman" w:hAnsi="Times New Roman"/>
              </w:rPr>
              <w:t>Informational</w:t>
            </w:r>
          </w:p>
        </w:tc>
        <w:tc>
          <w:tcPr>
            <w:tcW w:w="3420" w:type="dxa"/>
            <w:vAlign w:val="center"/>
          </w:tcPr>
          <w:p w:rsidR="00B64458" w:rsidRPr="007B6817" w:rsidP="007B6817" w14:paraId="06EC19AF" w14:textId="77777777">
            <w:pPr>
              <w:pStyle w:val="cell10left"/>
              <w:rPr>
                <w:rFonts w:ascii="Times New Roman" w:hAnsi="Times New Roman"/>
              </w:rPr>
            </w:pPr>
            <w:r w:rsidRPr="007B6817">
              <w:rPr>
                <w:rFonts w:ascii="Times New Roman" w:hAnsi="Times New Roman"/>
              </w:rPr>
              <w:t>The beneficiary is not enrolled in any Plan for “MM/DD/YYYY.”</w:t>
            </w:r>
          </w:p>
        </w:tc>
        <w:tc>
          <w:tcPr>
            <w:tcW w:w="3600" w:type="dxa"/>
            <w:vAlign w:val="center"/>
          </w:tcPr>
          <w:p w:rsidR="00B64458" w:rsidRPr="007B6817" w:rsidP="007B6817" w14:paraId="2AA1FF47" w14:textId="549FAAAF">
            <w:pPr>
              <w:pStyle w:val="cell10left"/>
              <w:rPr>
                <w:rFonts w:ascii="Times New Roman" w:hAnsi="Times New Roman"/>
              </w:rPr>
            </w:pPr>
            <w:r>
              <w:rPr>
                <w:rFonts w:ascii="Times New Roman" w:hAnsi="Times New Roman"/>
              </w:rPr>
              <w:t>None</w:t>
            </w:r>
          </w:p>
        </w:tc>
      </w:tr>
      <w:tr w14:paraId="09E7BB81"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43117420" w14:textId="77777777">
            <w:pPr>
              <w:pStyle w:val="cell10left"/>
              <w:rPr>
                <w:rFonts w:ascii="Times New Roman" w:hAnsi="Times New Roman"/>
              </w:rPr>
            </w:pPr>
            <w:r w:rsidRPr="007B6817">
              <w:rPr>
                <w:rFonts w:ascii="Times New Roman" w:hAnsi="Times New Roman"/>
              </w:rPr>
              <w:t>Informational</w:t>
            </w:r>
          </w:p>
        </w:tc>
        <w:tc>
          <w:tcPr>
            <w:tcW w:w="3420" w:type="dxa"/>
            <w:vAlign w:val="center"/>
          </w:tcPr>
          <w:p w:rsidR="00B64458" w:rsidRPr="007B6817" w:rsidP="007B6817" w14:paraId="0FA0D65B" w14:textId="77777777">
            <w:pPr>
              <w:pStyle w:val="cell10left"/>
              <w:rPr>
                <w:rFonts w:ascii="Times New Roman" w:hAnsi="Times New Roman"/>
              </w:rPr>
            </w:pPr>
            <w:r w:rsidRPr="007B6817">
              <w:rPr>
                <w:rFonts w:ascii="Times New Roman" w:hAnsi="Times New Roman"/>
              </w:rPr>
              <w:t>There is no eligibility information for the beneficiary.</w:t>
            </w:r>
          </w:p>
        </w:tc>
        <w:tc>
          <w:tcPr>
            <w:tcW w:w="3600" w:type="dxa"/>
            <w:vAlign w:val="center"/>
          </w:tcPr>
          <w:p w:rsidR="00B64458" w:rsidRPr="007B6817" w:rsidP="007B6817" w14:paraId="284C15A9" w14:textId="0C63DC1F">
            <w:pPr>
              <w:pStyle w:val="cell10left"/>
              <w:rPr>
                <w:rFonts w:ascii="Times New Roman" w:hAnsi="Times New Roman"/>
              </w:rPr>
            </w:pPr>
            <w:r>
              <w:rPr>
                <w:rFonts w:ascii="Times New Roman" w:hAnsi="Times New Roman"/>
              </w:rPr>
              <w:t>None</w:t>
            </w:r>
          </w:p>
        </w:tc>
      </w:tr>
      <w:tr w14:paraId="06FB7F70"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1A1105CE" w14:textId="77777777">
            <w:pPr>
              <w:pStyle w:val="cell10left"/>
              <w:rPr>
                <w:rFonts w:ascii="Times New Roman" w:hAnsi="Times New Roman"/>
              </w:rPr>
            </w:pPr>
            <w:r w:rsidRPr="007B6817">
              <w:rPr>
                <w:rFonts w:ascii="Times New Roman" w:hAnsi="Times New Roman"/>
              </w:rPr>
              <w:t>Informational</w:t>
            </w:r>
          </w:p>
        </w:tc>
        <w:tc>
          <w:tcPr>
            <w:tcW w:w="3420" w:type="dxa"/>
            <w:vAlign w:val="center"/>
          </w:tcPr>
          <w:p w:rsidR="00B64458" w:rsidRPr="007B6817" w:rsidP="007B6817" w14:paraId="1A185D52" w14:textId="77777777">
            <w:pPr>
              <w:pStyle w:val="cell10left"/>
              <w:rPr>
                <w:rFonts w:ascii="Times New Roman" w:hAnsi="Times New Roman"/>
              </w:rPr>
            </w:pPr>
            <w:r w:rsidRPr="007B6817">
              <w:rPr>
                <w:rFonts w:ascii="Times New Roman" w:hAnsi="Times New Roman"/>
              </w:rPr>
              <w:t>There are no employer subsidies for the beneficiary</w:t>
            </w:r>
          </w:p>
        </w:tc>
        <w:tc>
          <w:tcPr>
            <w:tcW w:w="3600" w:type="dxa"/>
            <w:vAlign w:val="center"/>
          </w:tcPr>
          <w:p w:rsidR="00B64458" w:rsidRPr="007B6817" w:rsidP="007B6817" w14:paraId="33C0D015" w14:textId="6E0059A4">
            <w:pPr>
              <w:pStyle w:val="cell10left"/>
              <w:rPr>
                <w:rFonts w:ascii="Times New Roman" w:hAnsi="Times New Roman"/>
              </w:rPr>
            </w:pPr>
            <w:r>
              <w:rPr>
                <w:rFonts w:ascii="Times New Roman" w:hAnsi="Times New Roman"/>
              </w:rPr>
              <w:t>None</w:t>
            </w:r>
          </w:p>
        </w:tc>
      </w:tr>
      <w:tr w14:paraId="6AFC8E92"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79549BF0" w14:textId="77777777">
            <w:pPr>
              <w:pStyle w:val="cell10left"/>
              <w:rPr>
                <w:rFonts w:ascii="Times New Roman" w:hAnsi="Times New Roman"/>
              </w:rPr>
            </w:pPr>
            <w:r w:rsidRPr="007B6817">
              <w:rPr>
                <w:rFonts w:ascii="Times New Roman" w:hAnsi="Times New Roman"/>
              </w:rPr>
              <w:t>Informational</w:t>
            </w:r>
          </w:p>
        </w:tc>
        <w:tc>
          <w:tcPr>
            <w:tcW w:w="3420" w:type="dxa"/>
            <w:vAlign w:val="center"/>
          </w:tcPr>
          <w:p w:rsidR="00B64458" w:rsidRPr="007B6817" w:rsidP="007B6817" w14:paraId="3DEF457E" w14:textId="77777777">
            <w:pPr>
              <w:pStyle w:val="cell10left"/>
              <w:rPr>
                <w:rFonts w:ascii="Times New Roman" w:hAnsi="Times New Roman"/>
              </w:rPr>
            </w:pPr>
            <w:r w:rsidRPr="007B6817">
              <w:rPr>
                <w:rFonts w:ascii="Times New Roman" w:hAnsi="Times New Roman"/>
                <w:highlight w:val="white"/>
              </w:rPr>
              <w:t>There is no Part D enrollment information for the beneficiary</w:t>
            </w:r>
          </w:p>
        </w:tc>
        <w:tc>
          <w:tcPr>
            <w:tcW w:w="3600" w:type="dxa"/>
            <w:vAlign w:val="center"/>
          </w:tcPr>
          <w:p w:rsidR="00B64458" w:rsidRPr="007B6817" w:rsidP="007B6817" w14:paraId="1F49BDA1" w14:textId="1E7BD441">
            <w:pPr>
              <w:pStyle w:val="cell10left"/>
              <w:rPr>
                <w:rFonts w:ascii="Times New Roman" w:hAnsi="Times New Roman"/>
              </w:rPr>
            </w:pPr>
            <w:r>
              <w:rPr>
                <w:rFonts w:ascii="Times New Roman" w:hAnsi="Times New Roman"/>
              </w:rPr>
              <w:t>None</w:t>
            </w:r>
          </w:p>
        </w:tc>
      </w:tr>
      <w:tr w14:paraId="550CB2D3"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75F66302" w14:textId="77777777">
            <w:pPr>
              <w:pStyle w:val="cell10left"/>
              <w:rPr>
                <w:rFonts w:ascii="Times New Roman" w:hAnsi="Times New Roman"/>
              </w:rPr>
            </w:pPr>
            <w:r w:rsidRPr="007B6817">
              <w:rPr>
                <w:rFonts w:ascii="Times New Roman" w:hAnsi="Times New Roman"/>
              </w:rPr>
              <w:t>Informational</w:t>
            </w:r>
          </w:p>
        </w:tc>
        <w:tc>
          <w:tcPr>
            <w:tcW w:w="3420" w:type="dxa"/>
            <w:vAlign w:val="center"/>
          </w:tcPr>
          <w:p w:rsidR="00B64458" w:rsidRPr="007B6817" w:rsidP="007B6817" w14:paraId="08413A31" w14:textId="5E64FDD8">
            <w:pPr>
              <w:pStyle w:val="cell10left"/>
              <w:rPr>
                <w:rFonts w:ascii="Times New Roman" w:hAnsi="Times New Roman"/>
              </w:rPr>
            </w:pPr>
            <w:r w:rsidRPr="007B6817">
              <w:rPr>
                <w:rFonts w:ascii="Times New Roman" w:hAnsi="Times New Roman"/>
              </w:rPr>
              <w:t>There are no low</w:t>
            </w:r>
            <w:r w:rsidR="001F2D63">
              <w:rPr>
                <w:rFonts w:ascii="Times New Roman" w:hAnsi="Times New Roman"/>
              </w:rPr>
              <w:t>-</w:t>
            </w:r>
            <w:r w:rsidRPr="007B6817">
              <w:rPr>
                <w:rFonts w:ascii="Times New Roman" w:hAnsi="Times New Roman"/>
              </w:rPr>
              <w:t>income subsidies for the beneficiary</w:t>
            </w:r>
          </w:p>
        </w:tc>
        <w:tc>
          <w:tcPr>
            <w:tcW w:w="3600" w:type="dxa"/>
            <w:vAlign w:val="center"/>
          </w:tcPr>
          <w:p w:rsidR="00B64458" w:rsidRPr="007B6817" w:rsidP="007B6817" w14:paraId="49622405" w14:textId="0F8A75D7">
            <w:pPr>
              <w:pStyle w:val="cell10left"/>
              <w:rPr>
                <w:rFonts w:ascii="Times New Roman" w:hAnsi="Times New Roman"/>
              </w:rPr>
            </w:pPr>
            <w:r>
              <w:rPr>
                <w:rFonts w:ascii="Times New Roman" w:hAnsi="Times New Roman"/>
              </w:rPr>
              <w:t>None</w:t>
            </w:r>
          </w:p>
        </w:tc>
      </w:tr>
      <w:tr w14:paraId="3BE6B951"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63352EC7" w14:textId="77777777">
            <w:pPr>
              <w:pStyle w:val="cell10left"/>
              <w:rPr>
                <w:rFonts w:ascii="Times New Roman" w:hAnsi="Times New Roman"/>
                <w:highlight w:val="yellow"/>
              </w:rPr>
            </w:pPr>
            <w:r w:rsidRPr="007B6817">
              <w:rPr>
                <w:rFonts w:ascii="Times New Roman" w:hAnsi="Times New Roman"/>
              </w:rPr>
              <w:t>Informational</w:t>
            </w:r>
          </w:p>
        </w:tc>
        <w:tc>
          <w:tcPr>
            <w:tcW w:w="3420" w:type="dxa"/>
            <w:vAlign w:val="center"/>
          </w:tcPr>
          <w:p w:rsidR="00B64458" w:rsidRPr="007B6817" w:rsidP="007B6817" w14:paraId="0A50783D" w14:textId="77777777">
            <w:pPr>
              <w:pStyle w:val="cell10left"/>
              <w:rPr>
                <w:rFonts w:ascii="Times New Roman" w:hAnsi="Times New Roman"/>
              </w:rPr>
            </w:pPr>
            <w:r w:rsidRPr="007B6817">
              <w:rPr>
                <w:rFonts w:ascii="Times New Roman" w:hAnsi="Times New Roman"/>
              </w:rPr>
              <w:t>There are no number of uncovered months for the beneficiary</w:t>
            </w:r>
          </w:p>
        </w:tc>
        <w:tc>
          <w:tcPr>
            <w:tcW w:w="3600" w:type="dxa"/>
            <w:vAlign w:val="center"/>
          </w:tcPr>
          <w:p w:rsidR="00B64458" w:rsidRPr="007B6817" w:rsidP="007B6817" w14:paraId="4C217DDF" w14:textId="4DD783BC">
            <w:pPr>
              <w:pStyle w:val="cell10left"/>
              <w:rPr>
                <w:rFonts w:ascii="Times New Roman" w:hAnsi="Times New Roman"/>
                <w:highlight w:val="yellow"/>
              </w:rPr>
            </w:pPr>
            <w:r w:rsidRPr="007B6817">
              <w:rPr>
                <w:rFonts w:ascii="Times New Roman" w:hAnsi="Times New Roman"/>
              </w:rPr>
              <w:t>None</w:t>
            </w:r>
          </w:p>
        </w:tc>
      </w:tr>
      <w:tr w14:paraId="65FBAB21"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1D602215" w14:textId="77777777">
            <w:pPr>
              <w:pStyle w:val="cell10left"/>
              <w:rPr>
                <w:rFonts w:ascii="Times New Roman" w:hAnsi="Times New Roman"/>
                <w:highlight w:val="yellow"/>
              </w:rPr>
            </w:pPr>
            <w:r w:rsidRPr="007B6817">
              <w:rPr>
                <w:rFonts w:ascii="Times New Roman" w:hAnsi="Times New Roman"/>
              </w:rPr>
              <w:t>Informational</w:t>
            </w:r>
          </w:p>
        </w:tc>
        <w:tc>
          <w:tcPr>
            <w:tcW w:w="3420" w:type="dxa"/>
            <w:vAlign w:val="center"/>
          </w:tcPr>
          <w:p w:rsidR="00B64458" w:rsidRPr="007B6817" w:rsidP="007B6817" w14:paraId="0C084850" w14:textId="77777777">
            <w:pPr>
              <w:pStyle w:val="cell10left"/>
              <w:rPr>
                <w:rFonts w:ascii="Times New Roman" w:hAnsi="Times New Roman"/>
              </w:rPr>
            </w:pPr>
            <w:r w:rsidRPr="007B6817">
              <w:rPr>
                <w:rFonts w:ascii="Times New Roman" w:hAnsi="Times New Roman"/>
              </w:rPr>
              <w:t>Pre-enrollment information for the beneficiary is displayed</w:t>
            </w:r>
          </w:p>
        </w:tc>
        <w:tc>
          <w:tcPr>
            <w:tcW w:w="3600" w:type="dxa"/>
            <w:vAlign w:val="center"/>
          </w:tcPr>
          <w:p w:rsidR="00B64458" w:rsidRPr="007B6817" w:rsidP="007B6817" w14:paraId="34CADFE2" w14:textId="5FE599D6">
            <w:pPr>
              <w:pStyle w:val="cell10left"/>
              <w:rPr>
                <w:rFonts w:ascii="Times New Roman" w:hAnsi="Times New Roman"/>
                <w:highlight w:val="yellow"/>
              </w:rPr>
            </w:pPr>
            <w:r w:rsidRPr="007B6817">
              <w:rPr>
                <w:rFonts w:ascii="Times New Roman" w:hAnsi="Times New Roman"/>
              </w:rPr>
              <w:t>None</w:t>
            </w:r>
          </w:p>
        </w:tc>
      </w:tr>
      <w:tr w14:paraId="231D7897"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02E0FC84" w14:textId="77777777">
            <w:pPr>
              <w:pStyle w:val="cell10left"/>
              <w:rPr>
                <w:rFonts w:ascii="Times New Roman" w:hAnsi="Times New Roman"/>
                <w:highlight w:val="yellow"/>
              </w:rPr>
            </w:pPr>
            <w:r w:rsidRPr="007B6817">
              <w:rPr>
                <w:rFonts w:ascii="Times New Roman" w:hAnsi="Times New Roman"/>
              </w:rPr>
              <w:t>No data</w:t>
            </w:r>
          </w:p>
        </w:tc>
        <w:tc>
          <w:tcPr>
            <w:tcW w:w="3420" w:type="dxa"/>
            <w:vAlign w:val="center"/>
          </w:tcPr>
          <w:p w:rsidR="00B64458" w:rsidRPr="007B6817" w:rsidP="007B6817" w14:paraId="0C43FA2C" w14:textId="77777777">
            <w:pPr>
              <w:pStyle w:val="cell10left"/>
              <w:rPr>
                <w:rFonts w:ascii="Times New Roman" w:hAnsi="Times New Roman"/>
              </w:rPr>
            </w:pPr>
            <w:r w:rsidRPr="007B6817">
              <w:rPr>
                <w:rFonts w:ascii="Times New Roman" w:hAnsi="Times New Roman"/>
              </w:rPr>
              <w:t>Beneficiary not found</w:t>
            </w:r>
          </w:p>
        </w:tc>
        <w:tc>
          <w:tcPr>
            <w:tcW w:w="3600" w:type="dxa"/>
            <w:vAlign w:val="center"/>
          </w:tcPr>
          <w:p w:rsidR="00B64458" w:rsidRPr="007B6817" w:rsidP="007B6817" w14:paraId="26E10F87" w14:textId="77777777">
            <w:pPr>
              <w:pStyle w:val="cell10left"/>
              <w:rPr>
                <w:rFonts w:ascii="Times New Roman" w:hAnsi="Times New Roman"/>
                <w:highlight w:val="yellow"/>
              </w:rPr>
            </w:pPr>
            <w:r w:rsidRPr="007B6817">
              <w:rPr>
                <w:rFonts w:ascii="Times New Roman" w:hAnsi="Times New Roman"/>
              </w:rPr>
              <w:t>The user checks the claim number. If it is incorrect, the user re-enters it.</w:t>
            </w:r>
          </w:p>
        </w:tc>
      </w:tr>
      <w:tr w14:paraId="71C48C19"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3CA7F92F"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130F4460" w14:textId="77777777">
            <w:pPr>
              <w:pStyle w:val="cell10left"/>
              <w:rPr>
                <w:rFonts w:ascii="Times New Roman" w:hAnsi="Times New Roman"/>
              </w:rPr>
            </w:pPr>
            <w:r w:rsidRPr="007B6817">
              <w:rPr>
                <w:rFonts w:ascii="Times New Roman" w:hAnsi="Times New Roman"/>
              </w:rPr>
              <w:t>Error occurred while retrieving beneficiary entitlement information</w:t>
            </w:r>
          </w:p>
        </w:tc>
        <w:tc>
          <w:tcPr>
            <w:tcW w:w="3600" w:type="dxa"/>
            <w:vAlign w:val="center"/>
          </w:tcPr>
          <w:p w:rsidR="00B64458" w:rsidRPr="007B6817" w:rsidP="007B6817" w14:paraId="4BBECCD3" w14:textId="77777777">
            <w:pPr>
              <w:pStyle w:val="cell10left"/>
              <w:rPr>
                <w:rFonts w:ascii="Times New Roman" w:hAnsi="Times New Roman"/>
                <w:highlight w:val="yellow"/>
              </w:rPr>
            </w:pPr>
            <w:r w:rsidRPr="007B6817">
              <w:rPr>
                <w:rFonts w:ascii="Times New Roman" w:hAnsi="Times New Roman"/>
              </w:rPr>
              <w:t>Contact the MAPD Help Desk.</w:t>
            </w:r>
          </w:p>
        </w:tc>
      </w:tr>
      <w:tr w14:paraId="2E7ED605"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1C3F85EF"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4C01D633" w14:textId="77777777">
            <w:pPr>
              <w:pStyle w:val="cell10left"/>
              <w:rPr>
                <w:rFonts w:ascii="Times New Roman" w:hAnsi="Times New Roman"/>
              </w:rPr>
            </w:pPr>
            <w:r w:rsidRPr="007B6817">
              <w:rPr>
                <w:rFonts w:ascii="Times New Roman" w:hAnsi="Times New Roman"/>
                <w:highlight w:val="white"/>
              </w:rPr>
              <w:t>Error occurred while retrieving Part D Enrollment information for claim number</w:t>
            </w:r>
            <w:r w:rsidRPr="007B6817">
              <w:rPr>
                <w:rFonts w:ascii="Times New Roman" w:hAnsi="Times New Roman"/>
              </w:rPr>
              <w:t>&lt;claim number&gt;</w:t>
            </w:r>
          </w:p>
        </w:tc>
        <w:tc>
          <w:tcPr>
            <w:tcW w:w="3600" w:type="dxa"/>
            <w:vAlign w:val="center"/>
          </w:tcPr>
          <w:p w:rsidR="00B64458" w:rsidRPr="007B6817" w:rsidP="007B6817" w14:paraId="7D833B17" w14:textId="77777777">
            <w:pPr>
              <w:pStyle w:val="cell10left"/>
              <w:rPr>
                <w:rFonts w:ascii="Times New Roman" w:hAnsi="Times New Roman"/>
                <w:highlight w:val="yellow"/>
              </w:rPr>
            </w:pPr>
            <w:r w:rsidRPr="007B6817">
              <w:rPr>
                <w:rFonts w:ascii="Times New Roman" w:hAnsi="Times New Roman"/>
              </w:rPr>
              <w:t>Contact the MAPD Help Desk.</w:t>
            </w:r>
          </w:p>
        </w:tc>
      </w:tr>
      <w:tr w14:paraId="0A95BED3"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52E5509D"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425265DC" w14:textId="0D49350F">
            <w:pPr>
              <w:pStyle w:val="cell10left"/>
              <w:rPr>
                <w:rFonts w:ascii="Times New Roman" w:hAnsi="Times New Roman"/>
              </w:rPr>
            </w:pPr>
            <w:r w:rsidRPr="007B6817">
              <w:rPr>
                <w:rFonts w:ascii="Times New Roman" w:hAnsi="Times New Roman"/>
                <w:highlight w:val="white"/>
              </w:rPr>
              <w:t xml:space="preserve">Error occurred while retrieving </w:t>
            </w:r>
            <w:r w:rsidR="00873770">
              <w:rPr>
                <w:rFonts w:ascii="Times New Roman" w:hAnsi="Times New Roman"/>
                <w:highlight w:val="white"/>
              </w:rPr>
              <w:t xml:space="preserve">the </w:t>
            </w:r>
            <w:r w:rsidRPr="007B6817">
              <w:rPr>
                <w:rFonts w:ascii="Times New Roman" w:hAnsi="Times New Roman"/>
                <w:highlight w:val="white"/>
              </w:rPr>
              <w:t>number of uncovered months information for claim number</w:t>
            </w:r>
            <w:r w:rsidRPr="007B6817">
              <w:rPr>
                <w:rFonts w:ascii="Times New Roman" w:hAnsi="Times New Roman"/>
              </w:rPr>
              <w:t>&lt;claim number&gt;</w:t>
            </w:r>
          </w:p>
        </w:tc>
        <w:tc>
          <w:tcPr>
            <w:tcW w:w="3600" w:type="dxa"/>
            <w:vAlign w:val="center"/>
          </w:tcPr>
          <w:p w:rsidR="00B64458" w:rsidRPr="007B6817" w:rsidP="007B6817" w14:paraId="6E1A860E" w14:textId="77777777">
            <w:pPr>
              <w:pStyle w:val="cell10left"/>
              <w:rPr>
                <w:rFonts w:ascii="Times New Roman" w:hAnsi="Times New Roman"/>
                <w:highlight w:val="yellow"/>
              </w:rPr>
            </w:pPr>
            <w:r w:rsidRPr="007B6817">
              <w:rPr>
                <w:rFonts w:ascii="Times New Roman" w:hAnsi="Times New Roman"/>
              </w:rPr>
              <w:t>Contact the MAPD Help Desk.</w:t>
            </w:r>
          </w:p>
        </w:tc>
      </w:tr>
      <w:tr w14:paraId="1FA457D3"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2DC66252"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2EB6AA13" w14:textId="67143F47">
            <w:pPr>
              <w:pStyle w:val="cell10left"/>
              <w:rPr>
                <w:rFonts w:ascii="Times New Roman" w:hAnsi="Times New Roman"/>
              </w:rPr>
            </w:pPr>
            <w:r w:rsidRPr="007B6817">
              <w:rPr>
                <w:rFonts w:ascii="Times New Roman" w:hAnsi="Times New Roman"/>
                <w:highlight w:val="white"/>
              </w:rPr>
              <w:t>Error occurred while retrieving beneficiary low</w:t>
            </w:r>
            <w:r w:rsidR="001F2D63">
              <w:rPr>
                <w:rFonts w:ascii="Times New Roman" w:hAnsi="Times New Roman"/>
                <w:highlight w:val="white"/>
              </w:rPr>
              <w:t>-</w:t>
            </w:r>
            <w:r w:rsidRPr="007B6817">
              <w:rPr>
                <w:rFonts w:ascii="Times New Roman" w:hAnsi="Times New Roman"/>
                <w:highlight w:val="white"/>
              </w:rPr>
              <w:t>income status information for claim number</w:t>
            </w:r>
            <w:r w:rsidRPr="007B6817">
              <w:rPr>
                <w:rFonts w:ascii="Times New Roman" w:hAnsi="Times New Roman"/>
              </w:rPr>
              <w:t>&lt;claim number&gt;</w:t>
            </w:r>
          </w:p>
        </w:tc>
        <w:tc>
          <w:tcPr>
            <w:tcW w:w="3600" w:type="dxa"/>
            <w:vAlign w:val="center"/>
          </w:tcPr>
          <w:p w:rsidR="00B64458" w:rsidRPr="007B6817" w:rsidP="007B6817" w14:paraId="30A75CEA" w14:textId="77777777">
            <w:pPr>
              <w:pStyle w:val="cell10left"/>
              <w:rPr>
                <w:rFonts w:ascii="Times New Roman" w:hAnsi="Times New Roman"/>
                <w:highlight w:val="yellow"/>
              </w:rPr>
            </w:pPr>
            <w:r w:rsidRPr="007B6817">
              <w:rPr>
                <w:rFonts w:ascii="Times New Roman" w:hAnsi="Times New Roman"/>
              </w:rPr>
              <w:t>Contact the MAPD Help Desk.</w:t>
            </w:r>
          </w:p>
        </w:tc>
      </w:tr>
      <w:tr w14:paraId="0A413466"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7EC9F2D2"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247552D5" w14:textId="77777777">
            <w:pPr>
              <w:pStyle w:val="cell10left"/>
              <w:rPr>
                <w:rFonts w:ascii="Times New Roman" w:hAnsi="Times New Roman"/>
              </w:rPr>
            </w:pPr>
            <w:r w:rsidRPr="007B6817">
              <w:rPr>
                <w:rFonts w:ascii="Times New Roman" w:hAnsi="Times New Roman"/>
              </w:rPr>
              <w:t>Unexpected error code from database=&lt;error code&gt;</w:t>
            </w:r>
          </w:p>
        </w:tc>
        <w:tc>
          <w:tcPr>
            <w:tcW w:w="3600" w:type="dxa"/>
            <w:vAlign w:val="center"/>
          </w:tcPr>
          <w:p w:rsidR="00B64458" w:rsidRPr="007B6817" w:rsidP="007B6817" w14:paraId="43F788A0" w14:textId="77777777">
            <w:pPr>
              <w:pStyle w:val="cell10left"/>
              <w:rPr>
                <w:rFonts w:ascii="Times New Roman" w:hAnsi="Times New Roman"/>
                <w:highlight w:val="yellow"/>
              </w:rPr>
            </w:pPr>
            <w:r w:rsidRPr="007B6817">
              <w:rPr>
                <w:rFonts w:ascii="Times New Roman" w:hAnsi="Times New Roman"/>
              </w:rPr>
              <w:t>Contact the MAPD Help Desk.</w:t>
            </w:r>
          </w:p>
        </w:tc>
      </w:tr>
      <w:tr w14:paraId="43A1C316" w14:textId="77777777" w:rsidTr="004370EB">
        <w:tblPrEx>
          <w:tblW w:w="9132" w:type="dxa"/>
          <w:tblInd w:w="115" w:type="dxa"/>
          <w:tblLayout w:type="fixed"/>
          <w:tblCellMar>
            <w:left w:w="115" w:type="dxa"/>
            <w:right w:w="115" w:type="dxa"/>
          </w:tblCellMar>
          <w:tblLook w:val="0000"/>
        </w:tblPrEx>
        <w:trPr>
          <w:cantSplit/>
          <w:trHeight w:val="288"/>
        </w:trPr>
        <w:tc>
          <w:tcPr>
            <w:tcW w:w="2112" w:type="dxa"/>
            <w:vAlign w:val="center"/>
          </w:tcPr>
          <w:p w:rsidR="00B64458" w:rsidRPr="007B6817" w:rsidP="007B6817" w14:paraId="0283F178" w14:textId="77777777">
            <w:pPr>
              <w:pStyle w:val="cell10left"/>
              <w:rPr>
                <w:rFonts w:ascii="Times New Roman" w:hAnsi="Times New Roman"/>
                <w:highlight w:val="yellow"/>
              </w:rPr>
            </w:pPr>
            <w:r w:rsidRPr="007B6817">
              <w:rPr>
                <w:rFonts w:ascii="Times New Roman" w:hAnsi="Times New Roman"/>
              </w:rPr>
              <w:t>Software or Database Error</w:t>
            </w:r>
          </w:p>
        </w:tc>
        <w:tc>
          <w:tcPr>
            <w:tcW w:w="3420" w:type="dxa"/>
            <w:vAlign w:val="center"/>
          </w:tcPr>
          <w:p w:rsidR="00B64458" w:rsidRPr="007B6817" w:rsidP="007B6817" w14:paraId="1AD335DA" w14:textId="77777777">
            <w:pPr>
              <w:pStyle w:val="cell10left"/>
              <w:rPr>
                <w:rFonts w:ascii="Times New Roman" w:hAnsi="Times New Roman"/>
              </w:rPr>
            </w:pPr>
            <w:r w:rsidRPr="007B6817">
              <w:rPr>
                <w:rFonts w:ascii="Times New Roman" w:hAnsi="Times New Roman"/>
              </w:rPr>
              <w:t>Connection error</w:t>
            </w:r>
          </w:p>
        </w:tc>
        <w:tc>
          <w:tcPr>
            <w:tcW w:w="3600" w:type="dxa"/>
            <w:vAlign w:val="center"/>
          </w:tcPr>
          <w:p w:rsidR="00B64458" w:rsidRPr="007B6817" w:rsidP="007B6817" w14:paraId="33C5BAF3" w14:textId="77777777">
            <w:pPr>
              <w:pStyle w:val="cell10left"/>
              <w:rPr>
                <w:rFonts w:ascii="Times New Roman" w:hAnsi="Times New Roman"/>
                <w:highlight w:val="yellow"/>
              </w:rPr>
            </w:pPr>
            <w:r w:rsidRPr="007B6817">
              <w:rPr>
                <w:rFonts w:ascii="Times New Roman" w:hAnsi="Times New Roman"/>
              </w:rPr>
              <w:t>Contact the MAPD Help Desk.</w:t>
            </w:r>
          </w:p>
        </w:tc>
      </w:tr>
    </w:tbl>
    <w:p w:rsidR="00D201C6" w:rsidRPr="005207FE" w:rsidP="00CA74E5" w14:paraId="2FC5EF6C" w14:textId="064B9F15">
      <w:pPr>
        <w:spacing w:before="240"/>
      </w:pPr>
      <w:r w:rsidRPr="005207FE">
        <w:t xml:space="preserve">Entitlement, Eligibility, employer subsidy, and LIS </w:t>
      </w:r>
      <w:r w:rsidR="008E1392">
        <w:t xml:space="preserve">are </w:t>
      </w:r>
      <w:r w:rsidRPr="005207FE">
        <w:t>display</w:t>
      </w:r>
      <w:r w:rsidR="008E1392">
        <w:t>ed</w:t>
      </w:r>
      <w:r w:rsidRPr="005207FE">
        <w:t xml:space="preserve"> as follows:</w:t>
      </w:r>
    </w:p>
    <w:p w:rsidR="00D201C6" w:rsidRPr="005207FE" w:rsidP="00FE7E35" w14:paraId="577EC033" w14:textId="77777777">
      <w:pPr>
        <w:numPr>
          <w:ilvl w:val="0"/>
          <w:numId w:val="31"/>
        </w:numPr>
        <w:spacing w:after="0"/>
      </w:pPr>
      <w:r w:rsidRPr="005207FE">
        <w:t>If a date is entered, then only the information for that date is shown.</w:t>
      </w:r>
    </w:p>
    <w:p w:rsidR="00D201C6" w:rsidRPr="005207FE" w:rsidP="00FE7E35" w14:paraId="34A046AF" w14:textId="2C3A2760">
      <w:pPr>
        <w:numPr>
          <w:ilvl w:val="0"/>
          <w:numId w:val="32"/>
        </w:numPr>
        <w:spacing w:after="0"/>
      </w:pPr>
      <w:r w:rsidRPr="005207FE">
        <w:t xml:space="preserve">If a date is not entered and the beneficiary is enrolled in </w:t>
      </w:r>
      <w:r w:rsidRPr="005207FE" w:rsidR="00B64458">
        <w:t>a Plan</w:t>
      </w:r>
      <w:r w:rsidRPr="005207FE">
        <w:t>, then</w:t>
      </w:r>
      <w:r w:rsidR="00873770">
        <w:t>-</w:t>
      </w:r>
      <w:r w:rsidRPr="005207FE">
        <w:t>current, historical, and future information is shown.</w:t>
      </w:r>
    </w:p>
    <w:p w:rsidR="00D201C6" w:rsidRPr="005207FE" w:rsidP="00FE7E35" w14:paraId="03C47F78" w14:textId="77777777">
      <w:pPr>
        <w:numPr>
          <w:ilvl w:val="0"/>
          <w:numId w:val="33"/>
        </w:numPr>
        <w:spacing w:after="0"/>
      </w:pPr>
      <w:r w:rsidRPr="005207FE">
        <w:t xml:space="preserve">If the beneficiary is not enrolled in </w:t>
      </w:r>
      <w:r w:rsidRPr="005207FE" w:rsidR="00B64458">
        <w:t>a Plan</w:t>
      </w:r>
      <w:r w:rsidRPr="005207FE">
        <w:t>, then only the current information is shown.</w:t>
      </w:r>
    </w:p>
    <w:p w:rsidR="00D201C6" w:rsidRPr="005207FE" w:rsidP="00FE7E35" w14:paraId="245AD48B" w14:textId="77777777">
      <w:pPr>
        <w:numPr>
          <w:ilvl w:val="0"/>
          <w:numId w:val="34"/>
        </w:numPr>
        <w:spacing w:after="0"/>
      </w:pPr>
      <w:r w:rsidRPr="005207FE">
        <w:t xml:space="preserve">When the beneficiary </w:t>
      </w:r>
      <w:r w:rsidRPr="005207FE" w:rsidR="00EE2B01">
        <w:t>is</w:t>
      </w:r>
      <w:r w:rsidRPr="005207FE">
        <w:t xml:space="preserve"> not covered by a Plan that received the </w:t>
      </w:r>
      <w:r w:rsidRPr="005207FE" w:rsidR="004D28D1">
        <w:t>RDS</w:t>
      </w:r>
      <w:r w:rsidRPr="005207FE">
        <w:t>, a message is displayed in the Employer Subsidy section.</w:t>
      </w:r>
    </w:p>
    <w:p w:rsidR="00D201C6" w:rsidRPr="005207FE" w:rsidP="00FE7E35" w14:paraId="4B98A9F1" w14:textId="77777777">
      <w:pPr>
        <w:numPr>
          <w:ilvl w:val="0"/>
          <w:numId w:val="35"/>
        </w:numPr>
        <w:ind w:right="-180"/>
      </w:pPr>
      <w:r w:rsidRPr="005207FE">
        <w:t xml:space="preserve">When the beneficiary does not receive a Part D LIS, </w:t>
      </w:r>
      <w:r w:rsidRPr="005207FE" w:rsidR="00D42E50">
        <w:t xml:space="preserve">a </w:t>
      </w:r>
      <w:r w:rsidRPr="005207FE">
        <w:t>message displays in the LIS section.</w:t>
      </w:r>
    </w:p>
    <w:p w:rsidR="00D201C6" w:rsidRPr="005207FE" w:rsidP="00F01F7D" w14:paraId="3ABC6D66" w14:textId="77777777">
      <w:r w:rsidRPr="005207FE">
        <w:t>NUNCMO section displays as follows:</w:t>
      </w:r>
    </w:p>
    <w:p w:rsidR="00D11453" w:rsidRPr="005207FE" w:rsidP="00FE7E35" w14:paraId="69BDBCA4" w14:textId="77777777">
      <w:pPr>
        <w:numPr>
          <w:ilvl w:val="0"/>
          <w:numId w:val="47"/>
        </w:numPr>
        <w:spacing w:after="0"/>
      </w:pPr>
      <w:r w:rsidRPr="005207FE">
        <w:t>The 10 most recent periods of Part D enrollment are shown, including Plans with employer subsidies.</w:t>
      </w:r>
    </w:p>
    <w:p w:rsidR="00D11453" w:rsidRPr="005207FE" w:rsidP="00FE7E35" w14:paraId="2EFAD092" w14:textId="77777777">
      <w:pPr>
        <w:numPr>
          <w:ilvl w:val="0"/>
          <w:numId w:val="48"/>
        </w:numPr>
        <w:spacing w:after="0"/>
      </w:pPr>
      <w:r w:rsidRPr="005207FE">
        <w:t xml:space="preserve">If there are several Part D enrollments </w:t>
      </w:r>
      <w:r w:rsidRPr="005207FE">
        <w:t>back to back</w:t>
      </w:r>
      <w:r w:rsidRPr="005207FE">
        <w:t>, the screen displays the start date of the first enrollment and the end date of the last enrollment.</w:t>
      </w:r>
    </w:p>
    <w:p w:rsidR="00D11453" w:rsidRPr="005207FE" w:rsidP="00FE7E35" w14:paraId="67204794" w14:textId="77777777">
      <w:pPr>
        <w:numPr>
          <w:ilvl w:val="0"/>
          <w:numId w:val="49"/>
        </w:numPr>
      </w:pPr>
      <w:r w:rsidRPr="005207FE">
        <w:t>When the beneficiary does not have Part D Enrollment information, a message displays in the Part D Enrollment section.</w:t>
      </w:r>
    </w:p>
    <w:p w:rsidR="00B00278" w:rsidP="00F01F7D" w14:paraId="5C66F119" w14:textId="1E22912B">
      <w:r w:rsidR="008E1392">
        <w:t>Tool</w:t>
      </w:r>
      <w:r w:rsidRPr="005207FE">
        <w:t>tips</w:t>
      </w:r>
      <w:r w:rsidRPr="005207FE">
        <w:t xml:space="preserve"> display when hovering over the Indicator and Record Type columns Part D enrollments.</w:t>
      </w:r>
    </w:p>
    <w:p w:rsidR="00D201C6" w:rsidRPr="005207FE" w:rsidP="00F01F7D" w14:paraId="743C4158" w14:textId="77777777">
      <w:pPr>
        <w:spacing w:after="240"/>
      </w:pPr>
      <w:r w:rsidRPr="005207FE">
        <w:t>Enrollment Information displays as follows:</w:t>
      </w:r>
    </w:p>
    <w:p w:rsidR="00D201C6" w:rsidRPr="005207FE" w:rsidP="00FE7E35" w14:paraId="46A3B113" w14:textId="2F27DC5D">
      <w:pPr>
        <w:pStyle w:val="ListParagraph"/>
        <w:numPr>
          <w:ilvl w:val="0"/>
          <w:numId w:val="40"/>
        </w:numPr>
      </w:pPr>
      <w:r w:rsidRPr="005207FE">
        <w:t xml:space="preserve">The Contract number, Effective date, </w:t>
      </w:r>
      <w:r w:rsidR="00C229E9">
        <w:t>PBP, Plan Type Code</w:t>
      </w:r>
      <w:r w:rsidR="007A003C">
        <w:t xml:space="preserve"> &amp;</w:t>
      </w:r>
      <w:r w:rsidR="00C229E9">
        <w:t xml:space="preserve"> Description, </w:t>
      </w:r>
      <w:r w:rsidRPr="005207FE">
        <w:t xml:space="preserve">and Drug Plan indicator of the beneficiary’s current enrollment in the PBP </w:t>
      </w:r>
      <w:r w:rsidR="008E1392">
        <w:t>are</w:t>
      </w:r>
      <w:r w:rsidRPr="005207FE">
        <w:t xml:space="preserve"> displayed.</w:t>
      </w:r>
    </w:p>
    <w:p w:rsidR="00D201C6" w:rsidRPr="005207FE" w:rsidP="00FE7E35" w14:paraId="10CCF328" w14:textId="77777777">
      <w:pPr>
        <w:pStyle w:val="ListParagraph"/>
        <w:numPr>
          <w:ilvl w:val="0"/>
          <w:numId w:val="40"/>
        </w:numPr>
      </w:pPr>
      <w:r w:rsidRPr="005207FE">
        <w:t xml:space="preserve">If the beneficiary is dual enrolled, the system displays the drug and non-drug Contract information for </w:t>
      </w:r>
      <w:r w:rsidRPr="005207FE">
        <w:t>both of the beneficiary’s</w:t>
      </w:r>
      <w:r w:rsidRPr="005207FE">
        <w:t xml:space="preserve"> current enrollments in PBPs.</w:t>
      </w:r>
    </w:p>
    <w:p w:rsidR="00D201C6" w:rsidRPr="005207FE" w:rsidP="008E1392" w14:paraId="2199036D" w14:textId="273DA90A">
      <w:pPr>
        <w:pStyle w:val="ListParagraph"/>
        <w:numPr>
          <w:ilvl w:val="0"/>
          <w:numId w:val="40"/>
        </w:numPr>
      </w:pPr>
      <w:r w:rsidRPr="008E1392">
        <w:t>If the beneficiary is enrolled in a Plan that does not have PBPs, the Contract, Drug Plan indicator</w:t>
      </w:r>
      <w:r w:rsidRPr="008E1392">
        <w:t>,</w:t>
      </w:r>
      <w:r w:rsidRPr="008E1392">
        <w:t xml:space="preserve"> and the Effective Date of the beneficiary’s current enrollment </w:t>
      </w:r>
      <w:r w:rsidRPr="008E1392">
        <w:t>are</w:t>
      </w:r>
      <w:r w:rsidRPr="008E1392">
        <w:t xml:space="preserve"> displayed.</w:t>
      </w:r>
    </w:p>
    <w:p w:rsidR="00D201C6" w:rsidP="00FE7E35" w14:paraId="0625216D" w14:textId="77777777">
      <w:pPr>
        <w:pStyle w:val="ListParagraph"/>
        <w:numPr>
          <w:ilvl w:val="0"/>
          <w:numId w:val="40"/>
        </w:numPr>
      </w:pPr>
      <w:r w:rsidRPr="005207FE">
        <w:t>If the user enters a date in the “Date” field, the system considers the entered date as the current date when displaying the beneficiary’s current enrollment information.</w:t>
      </w:r>
    </w:p>
    <w:p w:rsidR="00A519C7" w14:paraId="5980083F" w14:textId="77777777">
      <w:r>
        <w:br w:type="page"/>
      </w:r>
    </w:p>
    <w:p w:rsidR="00530ABB" w:rsidP="002F3765" w14:paraId="1FC934D3" w14:textId="265C9296">
      <w:pPr>
        <w:pStyle w:val="Heading3"/>
      </w:pPr>
      <w:bookmarkStart w:id="352" w:name="_Toc340827793"/>
      <w:bookmarkStart w:id="353" w:name="_Toc334775556"/>
      <w:bookmarkStart w:id="354" w:name="_Toc334775745"/>
      <w:bookmarkStart w:id="355" w:name="_Toc334776670"/>
      <w:bookmarkStart w:id="356" w:name="_Toc334777765"/>
      <w:bookmarkStart w:id="357" w:name="_Toc334775557"/>
      <w:bookmarkStart w:id="358" w:name="_Toc334775746"/>
      <w:bookmarkStart w:id="359" w:name="_Toc334776671"/>
      <w:bookmarkStart w:id="360" w:name="_Toc334777766"/>
      <w:bookmarkStart w:id="361" w:name="_Toc334775558"/>
      <w:bookmarkStart w:id="362" w:name="_Toc334775747"/>
      <w:bookmarkStart w:id="363" w:name="_Toc334776672"/>
      <w:bookmarkStart w:id="364" w:name="_Toc334777767"/>
      <w:bookmarkStart w:id="365" w:name="_Toc334775559"/>
      <w:bookmarkStart w:id="366" w:name="_Toc334775748"/>
      <w:bookmarkStart w:id="367" w:name="_Toc334776673"/>
      <w:bookmarkStart w:id="368" w:name="_Toc334777768"/>
      <w:bookmarkStart w:id="369" w:name="_Toc334775560"/>
      <w:bookmarkStart w:id="370" w:name="_Toc334775749"/>
      <w:bookmarkStart w:id="371" w:name="_Toc334776674"/>
      <w:bookmarkStart w:id="372" w:name="_Toc334777769"/>
      <w:bookmarkStart w:id="373" w:name="_Toc334775561"/>
      <w:bookmarkStart w:id="374" w:name="_Toc334775750"/>
      <w:bookmarkStart w:id="375" w:name="_Toc334776675"/>
      <w:bookmarkStart w:id="376" w:name="_Toc334777770"/>
      <w:bookmarkStart w:id="377" w:name="_Toc334775562"/>
      <w:bookmarkStart w:id="378" w:name="_Toc334775751"/>
      <w:bookmarkStart w:id="379" w:name="_Toc334776676"/>
      <w:bookmarkStart w:id="380" w:name="_Toc334777771"/>
      <w:bookmarkStart w:id="381" w:name="_Toc334775563"/>
      <w:bookmarkStart w:id="382" w:name="_Toc334775752"/>
      <w:bookmarkStart w:id="383" w:name="_Toc334776677"/>
      <w:bookmarkStart w:id="384" w:name="_Toc334777772"/>
      <w:bookmarkStart w:id="385" w:name="_Toc334775564"/>
      <w:bookmarkStart w:id="386" w:name="_Toc334775753"/>
      <w:bookmarkStart w:id="387" w:name="_Toc334776678"/>
      <w:bookmarkStart w:id="388" w:name="_Toc334777773"/>
      <w:bookmarkStart w:id="389" w:name="_Toc334775565"/>
      <w:bookmarkStart w:id="390" w:name="_Toc334775754"/>
      <w:bookmarkStart w:id="391" w:name="_Toc334776679"/>
      <w:bookmarkStart w:id="392" w:name="_Toc334777774"/>
      <w:bookmarkStart w:id="393" w:name="_Toc334775566"/>
      <w:bookmarkStart w:id="394" w:name="_Toc334775755"/>
      <w:bookmarkStart w:id="395" w:name="_Toc334776680"/>
      <w:bookmarkStart w:id="396" w:name="_Toc334777775"/>
      <w:bookmarkStart w:id="397" w:name="_Toc334775567"/>
      <w:bookmarkStart w:id="398" w:name="_Toc334775756"/>
      <w:bookmarkStart w:id="399" w:name="_Toc334776681"/>
      <w:bookmarkStart w:id="400" w:name="_Toc334777776"/>
      <w:bookmarkStart w:id="401" w:name="_Toc334775640"/>
      <w:bookmarkStart w:id="402" w:name="_Toc334775829"/>
      <w:bookmarkStart w:id="403" w:name="_Toc334776754"/>
      <w:bookmarkStart w:id="404" w:name="_Toc334777849"/>
      <w:bookmarkStart w:id="405" w:name="_Toc334775641"/>
      <w:bookmarkStart w:id="406" w:name="_Toc334775830"/>
      <w:bookmarkStart w:id="407" w:name="_Toc334776755"/>
      <w:bookmarkStart w:id="408" w:name="_Toc334777850"/>
      <w:bookmarkStart w:id="409" w:name="_Toc334775642"/>
      <w:bookmarkStart w:id="410" w:name="_Toc334775831"/>
      <w:bookmarkStart w:id="411" w:name="_Toc334776756"/>
      <w:bookmarkStart w:id="412" w:name="_Toc334777851"/>
      <w:bookmarkStart w:id="413" w:name="_Toc334775643"/>
      <w:bookmarkStart w:id="414" w:name="_Toc334775832"/>
      <w:bookmarkStart w:id="415" w:name="_Toc334776757"/>
      <w:bookmarkStart w:id="416" w:name="_Toc334777852"/>
      <w:bookmarkStart w:id="417" w:name="_Toc334775644"/>
      <w:bookmarkStart w:id="418" w:name="_Toc334775833"/>
      <w:bookmarkStart w:id="419" w:name="_Toc334776758"/>
      <w:bookmarkStart w:id="420" w:name="_Toc334777853"/>
      <w:bookmarkStart w:id="421" w:name="_Toc334775645"/>
      <w:bookmarkStart w:id="422" w:name="_Toc334775834"/>
      <w:bookmarkStart w:id="423" w:name="_Toc334776759"/>
      <w:bookmarkStart w:id="424" w:name="_Toc334777854"/>
      <w:bookmarkStart w:id="425" w:name="_Toc334775646"/>
      <w:bookmarkStart w:id="426" w:name="_Toc334775835"/>
      <w:bookmarkStart w:id="427" w:name="_Toc334776760"/>
      <w:bookmarkStart w:id="428" w:name="_Toc334777855"/>
      <w:bookmarkStart w:id="429" w:name="_Toc334775647"/>
      <w:bookmarkStart w:id="430" w:name="_Toc334775836"/>
      <w:bookmarkStart w:id="431" w:name="_Toc334776761"/>
      <w:bookmarkStart w:id="432" w:name="_Toc334777856"/>
      <w:bookmarkStart w:id="433" w:name="_Toc334775668"/>
      <w:bookmarkStart w:id="434" w:name="_Toc334775857"/>
      <w:bookmarkStart w:id="435" w:name="_Toc334776782"/>
      <w:bookmarkStart w:id="436" w:name="_Toc334777877"/>
      <w:bookmarkStart w:id="437" w:name="_Toc330804991"/>
      <w:bookmarkStart w:id="438" w:name="_Toc330804993"/>
      <w:bookmarkStart w:id="439" w:name="_Logging_Out_of"/>
      <w:bookmarkStart w:id="440" w:name="_Toc126076258"/>
      <w:bookmarkStart w:id="441" w:name="_Toc510621789"/>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5207FE">
        <w:t xml:space="preserve">Viewing </w:t>
      </w:r>
      <w:r>
        <w:t>Status Activity</w:t>
      </w:r>
      <w:r w:rsidRPr="005207FE">
        <w:t xml:space="preserve"> </w:t>
      </w:r>
      <w:r w:rsidR="008A64E1">
        <w:t xml:space="preserve">and Detail </w:t>
      </w:r>
      <w:r w:rsidRPr="005207FE">
        <w:t>Information for Beneficiaries</w:t>
      </w:r>
      <w:bookmarkEnd w:id="440"/>
      <w:bookmarkEnd w:id="441"/>
    </w:p>
    <w:p w:rsidR="00D01C49" w:rsidP="00504965" w14:paraId="04FC57A0" w14:textId="77777777">
      <w:pPr>
        <w:pStyle w:val="Heading4"/>
      </w:pPr>
      <w:r>
        <w:t>Step 9</w:t>
      </w:r>
      <w:r w:rsidR="00EE10B3">
        <w:t xml:space="preserve">: </w:t>
      </w:r>
      <w:r w:rsidRPr="005207FE">
        <w:t>View</w:t>
      </w:r>
      <w:r>
        <w:t>ing</w:t>
      </w:r>
      <w:r w:rsidRPr="005207FE">
        <w:t xml:space="preserve"> </w:t>
      </w:r>
      <w:r>
        <w:t>Status Activity</w:t>
      </w:r>
      <w:r w:rsidRPr="005207FE">
        <w:t xml:space="preserve"> </w:t>
      </w:r>
    </w:p>
    <w:p w:rsidR="00D01C49" w:rsidP="00D01C49" w14:paraId="5FBA47DA" w14:textId="1ACB2452">
      <w:r>
        <w:t>The Status Activity</w:t>
      </w:r>
      <w:r w:rsidR="00770369">
        <w:t xml:space="preserve"> (M256)</w:t>
      </w:r>
      <w:r>
        <w:t xml:space="preserve"> screen</w:t>
      </w:r>
      <w:r w:rsidR="00770369">
        <w:t xml:space="preserve">, </w:t>
      </w:r>
      <w:r w:rsidRPr="00770369" w:rsidR="00770369">
        <w:rPr>
          <w:b/>
        </w:rPr>
        <w:t>Figure 2-1</w:t>
      </w:r>
      <w:r w:rsidR="00DB5DB8">
        <w:rPr>
          <w:b/>
        </w:rPr>
        <w:t>5</w:t>
      </w:r>
      <w:r w:rsidR="00770369">
        <w:t xml:space="preserve">, </w:t>
      </w:r>
      <w:r>
        <w:t>displays a beneficiary’s current health status information, as well as current values for eli</w:t>
      </w:r>
      <w:r w:rsidR="001F2D63">
        <w:t>gibility, uncovered months, low</w:t>
      </w:r>
      <w:r w:rsidR="001F2D63">
        <w:t>-</w:t>
      </w:r>
      <w:r>
        <w:t xml:space="preserve">income subsidy, and state and county codes. </w:t>
      </w:r>
      <w:r w:rsidR="00770369">
        <w:t xml:space="preserve"> </w:t>
      </w:r>
      <w:r w:rsidRPr="00B8150B" w:rsidR="00770369">
        <w:t>Field descriptions are listed in</w:t>
      </w:r>
      <w:r w:rsidR="00770369">
        <w:t xml:space="preserve"> </w:t>
      </w:r>
      <w:r w:rsidRPr="005207FE" w:rsidR="00770369">
        <w:rPr>
          <w:b/>
        </w:rPr>
        <w:t>Table 2-</w:t>
      </w:r>
      <w:r w:rsidR="00770369">
        <w:rPr>
          <w:b/>
        </w:rPr>
        <w:t>28</w:t>
      </w:r>
      <w:r w:rsidRPr="005207FE" w:rsidR="00770369">
        <w:t>.</w:t>
      </w:r>
    </w:p>
    <w:p w:rsidR="00D01C49" w:rsidP="00D01C49" w14:paraId="08634EEA" w14:textId="77777777">
      <w:r>
        <w:t>The following special status categories will display on the screen:</w:t>
      </w:r>
    </w:p>
    <w:p w:rsidR="00D01C49" w:rsidP="00FE7E35" w14:paraId="64D71CE1" w14:textId="77777777">
      <w:pPr>
        <w:pStyle w:val="ListParagraph"/>
        <w:numPr>
          <w:ilvl w:val="0"/>
          <w:numId w:val="40"/>
        </w:numPr>
      </w:pPr>
      <w:r>
        <w:t>SSA State and County Codes</w:t>
      </w:r>
    </w:p>
    <w:p w:rsidR="00D01C49" w:rsidP="00FE7E35" w14:paraId="2B7BD495" w14:textId="665C1CCB">
      <w:pPr>
        <w:pStyle w:val="ListParagraph"/>
        <w:numPr>
          <w:ilvl w:val="0"/>
          <w:numId w:val="40"/>
        </w:numPr>
      </w:pPr>
      <w:r>
        <w:t>Low</w:t>
      </w:r>
      <w:r>
        <w:t>-</w:t>
      </w:r>
      <w:r>
        <w:t>Income Subsidy</w:t>
      </w:r>
    </w:p>
    <w:p w:rsidR="00D01C49" w:rsidP="00FE7E35" w14:paraId="489720BC" w14:textId="77777777">
      <w:pPr>
        <w:pStyle w:val="ListParagraph"/>
        <w:numPr>
          <w:ilvl w:val="0"/>
          <w:numId w:val="40"/>
        </w:numPr>
      </w:pPr>
      <w:r>
        <w:t>Number of Uncovered Months</w:t>
      </w:r>
    </w:p>
    <w:p w:rsidR="00D01C49" w:rsidP="00FE7E35" w14:paraId="68CFA682" w14:textId="038AA287">
      <w:pPr>
        <w:pStyle w:val="ListParagraph"/>
        <w:numPr>
          <w:ilvl w:val="0"/>
          <w:numId w:val="40"/>
        </w:numPr>
      </w:pPr>
      <w:r>
        <w:t>Health Status Flags (ESRD, MSP,</w:t>
      </w:r>
      <w:r w:rsidR="001344DB">
        <w:t xml:space="preserve"> </w:t>
      </w:r>
      <w:r w:rsidR="001344DB">
        <w:t>Home</w:t>
      </w:r>
      <w:r w:rsidR="009239AD">
        <w:t xml:space="preserve"> and</w:t>
      </w:r>
      <w:r w:rsidR="001344DB">
        <w:t xml:space="preserve"> Community Based Services (HCBS</w:t>
      </w:r>
      <w:r w:rsidR="00B00278">
        <w:t>)</w:t>
      </w:r>
      <w:r w:rsidR="001344DB">
        <w:t>, Medicaid</w:t>
      </w:r>
      <w:r>
        <w:t>)</w:t>
      </w:r>
    </w:p>
    <w:p w:rsidR="00D01C49" w:rsidP="00FE7E35" w14:paraId="0133BDBF" w14:textId="77777777">
      <w:pPr>
        <w:pStyle w:val="ListParagraph"/>
        <w:numPr>
          <w:ilvl w:val="0"/>
          <w:numId w:val="40"/>
        </w:numPr>
      </w:pPr>
      <w:r>
        <w:t>Eligibility Status Flags (Part A, Part B, and Part D)</w:t>
      </w:r>
    </w:p>
    <w:p w:rsidR="00B00278" w:rsidP="00FE7E35" w14:paraId="3902E6CF" w14:textId="77777777">
      <w:pPr>
        <w:pStyle w:val="ListParagraph"/>
        <w:numPr>
          <w:ilvl w:val="0"/>
          <w:numId w:val="40"/>
        </w:numPr>
      </w:pPr>
      <w:r>
        <w:t>Incarceration</w:t>
      </w:r>
    </w:p>
    <w:p w:rsidR="007155A3" w:rsidRPr="007155A3" w:rsidP="00FE7E35" w14:paraId="3F5D634D" w14:textId="77777777">
      <w:pPr>
        <w:pStyle w:val="ListParagraph"/>
        <w:numPr>
          <w:ilvl w:val="0"/>
          <w:numId w:val="40"/>
        </w:numPr>
      </w:pPr>
      <w:r w:rsidRPr="007155A3">
        <w:t xml:space="preserve">Not Lawfully Present </w:t>
      </w:r>
    </w:p>
    <w:p w:rsidR="007155A3" w:rsidRPr="007155A3" w:rsidP="00FE7E35" w14:paraId="7CB74694" w14:textId="77777777">
      <w:pPr>
        <w:pStyle w:val="ListParagraph"/>
        <w:numPr>
          <w:ilvl w:val="0"/>
          <w:numId w:val="40"/>
        </w:numPr>
      </w:pPr>
      <w:r w:rsidRPr="007155A3">
        <w:t xml:space="preserve">Employer Subsidy </w:t>
      </w:r>
    </w:p>
    <w:p w:rsidR="007155A3" w:rsidRPr="007155A3" w:rsidP="00FE7E35" w14:paraId="1E1B9228" w14:textId="77777777">
      <w:pPr>
        <w:pStyle w:val="ListParagraph"/>
        <w:numPr>
          <w:ilvl w:val="0"/>
          <w:numId w:val="40"/>
        </w:numPr>
      </w:pPr>
      <w:r w:rsidRPr="007155A3">
        <w:t xml:space="preserve">IC Model Status </w:t>
      </w:r>
    </w:p>
    <w:p w:rsidR="007155A3" w:rsidRPr="007155A3" w:rsidP="00FE7E35" w14:paraId="22C2BBB6" w14:textId="77777777">
      <w:pPr>
        <w:pStyle w:val="ListParagraph"/>
        <w:numPr>
          <w:ilvl w:val="0"/>
          <w:numId w:val="40"/>
        </w:numPr>
      </w:pPr>
      <w:r w:rsidRPr="007155A3">
        <w:t xml:space="preserve">Opt-Out Part D </w:t>
      </w:r>
    </w:p>
    <w:p w:rsidR="0099466B" w:rsidP="00FE7E35" w14:paraId="23A7EAEB" w14:textId="77777777">
      <w:pPr>
        <w:pStyle w:val="ListParagraph"/>
        <w:numPr>
          <w:ilvl w:val="0"/>
          <w:numId w:val="40"/>
        </w:numPr>
      </w:pPr>
      <w:r w:rsidRPr="007155A3">
        <w:t xml:space="preserve">Opt-Out MMP </w:t>
      </w:r>
    </w:p>
    <w:p w:rsidR="00D01C49" w:rsidRPr="007F58E0" w:rsidP="007F58E0" w14:paraId="275136D4" w14:textId="06DA0D92">
      <w:pPr>
        <w:rPr>
          <w:rStyle w:val="CaptionChar"/>
        </w:rPr>
      </w:pPr>
      <w:bookmarkStart w:id="442" w:name="Fig2_13"/>
      <w:bookmarkStart w:id="443" w:name="_Toc87266658"/>
      <w:r>
        <w:rPr>
          <w:noProof/>
        </w:rPr>
        <w:drawing>
          <wp:inline distT="0" distB="0" distL="0" distR="0">
            <wp:extent cx="5886450" cy="2122170"/>
            <wp:effectExtent l="19050" t="19050" r="19050" b="11430"/>
            <wp:docPr id="5" name="Picture 5" title="M256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256.png"/>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86450" cy="2122170"/>
                    </a:xfrm>
                    <a:prstGeom prst="rect">
                      <a:avLst/>
                    </a:prstGeom>
                    <a:ln>
                      <a:solidFill>
                        <a:schemeClr val="accent1"/>
                      </a:solidFill>
                    </a:ln>
                  </pic:spPr>
                </pic:pic>
              </a:graphicData>
            </a:graphic>
          </wp:inline>
        </w:drawing>
      </w:r>
      <w:bookmarkStart w:id="444" w:name="_Toc510621877"/>
      <w:bookmarkEnd w:id="442"/>
      <w:r w:rsidRPr="007F58E0" w:rsidR="009042CB">
        <w:rPr>
          <w:rStyle w:val="CaptionChar"/>
        </w:rPr>
        <w:t xml:space="preserve">Figure </w:t>
      </w:r>
      <w:r w:rsidRPr="007F58E0" w:rsidR="009C578E">
        <w:rPr>
          <w:rStyle w:val="CaptionChar"/>
        </w:rPr>
        <w:fldChar w:fldCharType="begin"/>
      </w:r>
      <w:r w:rsidRPr="007F58E0" w:rsidR="009C578E">
        <w:rPr>
          <w:rStyle w:val="CaptionChar"/>
        </w:rPr>
        <w:instrText xml:space="preserve"> STYLEREF 1 \s </w:instrText>
      </w:r>
      <w:r w:rsidRPr="007F58E0" w:rsidR="009C578E">
        <w:rPr>
          <w:rStyle w:val="CaptionChar"/>
        </w:rPr>
        <w:fldChar w:fldCharType="separate"/>
      </w:r>
      <w:r w:rsidR="00BB7542">
        <w:rPr>
          <w:rStyle w:val="CaptionChar"/>
          <w:noProof/>
        </w:rPr>
        <w:t>2</w:t>
      </w:r>
      <w:r w:rsidRPr="007F58E0" w:rsidR="009C578E">
        <w:rPr>
          <w:rStyle w:val="CaptionChar"/>
        </w:rPr>
        <w:fldChar w:fldCharType="end"/>
      </w:r>
      <w:r w:rsidRPr="007F58E0" w:rsidR="004424B9">
        <w:rPr>
          <w:rStyle w:val="CaptionChar"/>
        </w:rPr>
        <w:noBreakHyphen/>
      </w:r>
      <w:r w:rsidRPr="007F58E0" w:rsidR="009C578E">
        <w:rPr>
          <w:rStyle w:val="CaptionChar"/>
        </w:rPr>
        <w:fldChar w:fldCharType="begin"/>
      </w:r>
      <w:r w:rsidRPr="007F58E0" w:rsidR="009C578E">
        <w:rPr>
          <w:rStyle w:val="CaptionChar"/>
        </w:rPr>
        <w:instrText xml:space="preserve"> SEQ Figure \* ARABIC \s 1 </w:instrText>
      </w:r>
      <w:r w:rsidRPr="007F58E0" w:rsidR="009C578E">
        <w:rPr>
          <w:rStyle w:val="CaptionChar"/>
        </w:rPr>
        <w:fldChar w:fldCharType="separate"/>
      </w:r>
      <w:r w:rsidR="00BB7542">
        <w:rPr>
          <w:rStyle w:val="CaptionChar"/>
          <w:noProof/>
        </w:rPr>
        <w:t>15</w:t>
      </w:r>
      <w:r w:rsidRPr="007F58E0" w:rsidR="009C578E">
        <w:rPr>
          <w:rStyle w:val="CaptionChar"/>
        </w:rPr>
        <w:fldChar w:fldCharType="end"/>
      </w:r>
      <w:r w:rsidRPr="007F58E0" w:rsidR="009042CB">
        <w:rPr>
          <w:rStyle w:val="CaptionChar"/>
        </w:rPr>
        <w:t xml:space="preserve">: </w:t>
      </w:r>
      <w:r w:rsidR="00014776">
        <w:rPr>
          <w:rStyle w:val="CaptionChar"/>
        </w:rPr>
        <w:t>State U</w:t>
      </w:r>
      <w:r w:rsidR="000F627E">
        <w:rPr>
          <w:rStyle w:val="CaptionChar"/>
        </w:rPr>
        <w:t>ser</w:t>
      </w:r>
      <w:r w:rsidRPr="007F58E0" w:rsidR="009042CB">
        <w:rPr>
          <w:rStyle w:val="CaptionChar"/>
        </w:rPr>
        <w:t xml:space="preserve"> Status Activity (M256) Screen</w:t>
      </w:r>
      <w:bookmarkEnd w:id="443"/>
      <w:bookmarkEnd w:id="444"/>
    </w:p>
    <w:p w:rsidR="0095142B" w:rsidP="00534A5B" w14:paraId="71B13CDA" w14:textId="7889C9DD">
      <w:r>
        <w:t>If a beneficiary has a history of</w:t>
      </w:r>
      <w:r>
        <w:t xml:space="preserve"> special status, a “View” hyperlink will be displayed in the history column for that special status.  When the user selects the hyperlink, the user can view the special status history on the Status Detail screen.</w:t>
      </w:r>
    </w:p>
    <w:p w:rsidR="0095142B" w14:paraId="37786F3B" w14:textId="77777777">
      <w:r>
        <w:br w:type="page"/>
      </w:r>
    </w:p>
    <w:p w:rsidR="00F46F61" w:rsidP="008D52D6" w14:paraId="225003FA" w14:textId="71F55A15">
      <w:pPr>
        <w:pStyle w:val="Caption"/>
      </w:pPr>
      <w:bookmarkStart w:id="445" w:name="_Toc87267480"/>
      <w:bookmarkStart w:id="446" w:name="_Toc510622024"/>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28</w:t>
      </w:r>
      <w:r w:rsidR="0043743F">
        <w:rPr>
          <w:noProof/>
        </w:rPr>
        <w:fldChar w:fldCharType="end"/>
      </w:r>
      <w:r>
        <w:t xml:space="preserve">: </w:t>
      </w:r>
      <w:r w:rsidRPr="00BE36BE">
        <w:t>Status Activity (M256) Field Descriptions and Actions</w:t>
      </w:r>
      <w:bookmarkEnd w:id="445"/>
      <w:bookmarkEnd w:id="446"/>
    </w:p>
    <w:tbl>
      <w:tblPr>
        <w:tblStyle w:val="TableGrid"/>
        <w:tblCaption w:val="Status Activity (M256) Field Descriptions and Actions"/>
        <w:tblW w:w="0" w:type="auto"/>
        <w:tblLook w:val="04A0"/>
      </w:tblPr>
      <w:tblGrid>
        <w:gridCol w:w="2596"/>
        <w:gridCol w:w="808"/>
        <w:gridCol w:w="5856"/>
      </w:tblGrid>
      <w:tr w14:paraId="653E7619" w14:textId="77777777" w:rsidTr="00A62087">
        <w:tblPrEx>
          <w:tblW w:w="0" w:type="auto"/>
          <w:tblLook w:val="04A0"/>
        </w:tblPrEx>
        <w:trPr>
          <w:cantSplit/>
          <w:trHeight w:val="432"/>
          <w:tblHeader/>
        </w:trPr>
        <w:tc>
          <w:tcPr>
            <w:tcW w:w="9260" w:type="dxa"/>
            <w:gridSpan w:val="3"/>
            <w:shd w:val="clear" w:color="auto" w:fill="CCC0D9" w:themeFill="accent4" w:themeFillTint="66"/>
            <w:vAlign w:val="center"/>
          </w:tcPr>
          <w:p w:rsidR="002014BF" w:rsidRPr="0071718A" w:rsidP="00A62087" w14:paraId="7D4F4607" w14:textId="77777777">
            <w:pPr>
              <w:spacing w:after="0"/>
              <w:jc w:val="center"/>
              <w:rPr>
                <w:rFonts w:cs="Times New Roman"/>
                <w:b/>
                <w:sz w:val="20"/>
              </w:rPr>
            </w:pPr>
            <w:r w:rsidRPr="0071718A">
              <w:rPr>
                <w:b/>
                <w:sz w:val="20"/>
              </w:rPr>
              <w:t>Status Activity (M256) Field Descriptions and Actions</w:t>
            </w:r>
          </w:p>
        </w:tc>
      </w:tr>
      <w:tr w14:paraId="737184F4" w14:textId="77777777" w:rsidTr="00A62087">
        <w:tblPrEx>
          <w:tblW w:w="0" w:type="auto"/>
          <w:tblLook w:val="04A0"/>
        </w:tblPrEx>
        <w:trPr>
          <w:cantSplit/>
          <w:trHeight w:val="432"/>
          <w:tblHeader/>
        </w:trPr>
        <w:tc>
          <w:tcPr>
            <w:tcW w:w="2596" w:type="dxa"/>
            <w:shd w:val="clear" w:color="auto" w:fill="E5E0EC" w:themeFill="accent4" w:themeFillTint="33"/>
            <w:vAlign w:val="center"/>
          </w:tcPr>
          <w:p w:rsidR="002014BF" w:rsidRPr="0071718A" w:rsidP="00A62087" w14:paraId="28458B27" w14:textId="77777777">
            <w:pPr>
              <w:spacing w:after="0"/>
              <w:jc w:val="center"/>
              <w:rPr>
                <w:rFonts w:cs="Times New Roman"/>
                <w:b/>
                <w:sz w:val="20"/>
              </w:rPr>
            </w:pPr>
            <w:r w:rsidRPr="0071718A">
              <w:rPr>
                <w:rFonts w:cs="Times New Roman"/>
                <w:b/>
                <w:sz w:val="20"/>
              </w:rPr>
              <w:t>Item</w:t>
            </w:r>
          </w:p>
        </w:tc>
        <w:tc>
          <w:tcPr>
            <w:tcW w:w="808" w:type="dxa"/>
            <w:shd w:val="clear" w:color="auto" w:fill="E5E0EC" w:themeFill="accent4" w:themeFillTint="33"/>
            <w:vAlign w:val="center"/>
          </w:tcPr>
          <w:p w:rsidR="002014BF" w:rsidRPr="0071718A" w:rsidP="00A62087" w14:paraId="0EF82A7E" w14:textId="77777777">
            <w:pPr>
              <w:spacing w:after="0"/>
              <w:jc w:val="center"/>
              <w:rPr>
                <w:rFonts w:cs="Times New Roman"/>
                <w:b/>
                <w:sz w:val="20"/>
              </w:rPr>
            </w:pPr>
            <w:r w:rsidRPr="0071718A">
              <w:rPr>
                <w:rFonts w:cs="Times New Roman"/>
                <w:b/>
                <w:sz w:val="20"/>
              </w:rPr>
              <w:t>Type</w:t>
            </w:r>
          </w:p>
        </w:tc>
        <w:tc>
          <w:tcPr>
            <w:tcW w:w="5856" w:type="dxa"/>
            <w:shd w:val="clear" w:color="auto" w:fill="E5E0EC" w:themeFill="accent4" w:themeFillTint="33"/>
            <w:vAlign w:val="center"/>
          </w:tcPr>
          <w:p w:rsidR="002014BF" w:rsidRPr="0071718A" w:rsidP="00A62087" w14:paraId="6182D6A6" w14:textId="77777777">
            <w:pPr>
              <w:spacing w:after="0"/>
              <w:jc w:val="center"/>
              <w:rPr>
                <w:rFonts w:cs="Times New Roman"/>
                <w:b/>
                <w:sz w:val="20"/>
              </w:rPr>
            </w:pPr>
            <w:r w:rsidRPr="0071718A">
              <w:rPr>
                <w:rFonts w:cs="Times New Roman"/>
                <w:b/>
                <w:sz w:val="20"/>
              </w:rPr>
              <w:t>Description</w:t>
            </w:r>
          </w:p>
        </w:tc>
      </w:tr>
      <w:tr w14:paraId="72248DE4" w14:textId="77777777" w:rsidTr="00A62087">
        <w:tblPrEx>
          <w:tblW w:w="0" w:type="auto"/>
          <w:tblLook w:val="04A0"/>
        </w:tblPrEx>
        <w:trPr>
          <w:cantSplit/>
          <w:trHeight w:val="288"/>
        </w:trPr>
        <w:tc>
          <w:tcPr>
            <w:tcW w:w="2596" w:type="dxa"/>
            <w:vAlign w:val="center"/>
          </w:tcPr>
          <w:p w:rsidR="002014BF" w:rsidRPr="0071718A" w:rsidP="00A62087" w14:paraId="65067EFF" w14:textId="77777777">
            <w:pPr>
              <w:spacing w:after="0"/>
              <w:rPr>
                <w:rFonts w:cs="Times New Roman"/>
                <w:sz w:val="20"/>
              </w:rPr>
            </w:pPr>
            <w:r w:rsidRPr="007B6817">
              <w:rPr>
                <w:sz w:val="20"/>
              </w:rPr>
              <w:t>[Close]</w:t>
            </w:r>
          </w:p>
        </w:tc>
        <w:tc>
          <w:tcPr>
            <w:tcW w:w="808" w:type="dxa"/>
            <w:vAlign w:val="center"/>
          </w:tcPr>
          <w:p w:rsidR="002014BF" w:rsidRPr="0071718A" w:rsidP="00A62087" w14:paraId="4542EE4E" w14:textId="77777777">
            <w:pPr>
              <w:spacing w:after="0"/>
              <w:jc w:val="center"/>
              <w:rPr>
                <w:rFonts w:cs="Times New Roman"/>
                <w:sz w:val="20"/>
              </w:rPr>
            </w:pPr>
            <w:r w:rsidRPr="007B6817">
              <w:rPr>
                <w:sz w:val="20"/>
              </w:rPr>
              <w:t>Button</w:t>
            </w:r>
          </w:p>
        </w:tc>
        <w:tc>
          <w:tcPr>
            <w:tcW w:w="5856" w:type="dxa"/>
            <w:vAlign w:val="center"/>
          </w:tcPr>
          <w:p w:rsidR="002014BF" w:rsidRPr="0071718A" w:rsidP="00A62087" w14:paraId="33BCEEDE" w14:textId="77777777">
            <w:pPr>
              <w:spacing w:after="0"/>
              <w:rPr>
                <w:rFonts w:cs="Times New Roman"/>
                <w:sz w:val="20"/>
              </w:rPr>
            </w:pPr>
            <w:r w:rsidRPr="007B6817">
              <w:rPr>
                <w:sz w:val="20"/>
              </w:rPr>
              <w:t>Click this button to exit the active window.</w:t>
            </w:r>
          </w:p>
        </w:tc>
      </w:tr>
      <w:tr w14:paraId="23557EEE" w14:textId="77777777" w:rsidTr="00A62087">
        <w:tblPrEx>
          <w:tblW w:w="0" w:type="auto"/>
          <w:tblLook w:val="04A0"/>
        </w:tblPrEx>
        <w:trPr>
          <w:cantSplit/>
          <w:trHeight w:val="288"/>
        </w:trPr>
        <w:tc>
          <w:tcPr>
            <w:tcW w:w="2596" w:type="dxa"/>
            <w:vAlign w:val="center"/>
          </w:tcPr>
          <w:p w:rsidR="002014BF" w:rsidRPr="0071718A" w:rsidP="00A62087" w14:paraId="7F645C76" w14:textId="77777777">
            <w:pPr>
              <w:spacing w:after="0"/>
              <w:rPr>
                <w:rFonts w:cs="Times New Roman"/>
                <w:sz w:val="20"/>
              </w:rPr>
            </w:pPr>
            <w:r w:rsidRPr="0071718A">
              <w:rPr>
                <w:rFonts w:cs="Times New Roman"/>
                <w:sz w:val="20"/>
              </w:rPr>
              <w:t>[Print]</w:t>
            </w:r>
          </w:p>
        </w:tc>
        <w:tc>
          <w:tcPr>
            <w:tcW w:w="808" w:type="dxa"/>
            <w:vAlign w:val="center"/>
          </w:tcPr>
          <w:p w:rsidR="002014BF" w:rsidRPr="0071718A" w:rsidP="00A62087" w14:paraId="483C05CA" w14:textId="77777777">
            <w:pPr>
              <w:spacing w:after="0"/>
              <w:jc w:val="center"/>
              <w:rPr>
                <w:rFonts w:cs="Times New Roman"/>
                <w:sz w:val="20"/>
              </w:rPr>
            </w:pPr>
            <w:r w:rsidRPr="007B6817">
              <w:rPr>
                <w:sz w:val="20"/>
              </w:rPr>
              <w:t>Button</w:t>
            </w:r>
          </w:p>
        </w:tc>
        <w:tc>
          <w:tcPr>
            <w:tcW w:w="5856" w:type="dxa"/>
            <w:vAlign w:val="center"/>
          </w:tcPr>
          <w:p w:rsidR="002014BF" w:rsidRPr="0071718A" w:rsidP="00A62087" w14:paraId="41B6F804" w14:textId="77777777">
            <w:pPr>
              <w:spacing w:after="0"/>
              <w:rPr>
                <w:rFonts w:cs="Times New Roman"/>
                <w:sz w:val="20"/>
              </w:rPr>
            </w:pPr>
            <w:r w:rsidRPr="0071718A">
              <w:rPr>
                <w:rFonts w:cs="Times New Roman"/>
                <w:sz w:val="20"/>
              </w:rPr>
              <w:t>Click this button to produce a paper-based copy of the screen content</w:t>
            </w:r>
          </w:p>
        </w:tc>
      </w:tr>
      <w:tr w14:paraId="356B640C" w14:textId="77777777" w:rsidTr="00A62087">
        <w:tblPrEx>
          <w:tblW w:w="0" w:type="auto"/>
          <w:tblLook w:val="04A0"/>
        </w:tblPrEx>
        <w:trPr>
          <w:cantSplit/>
          <w:trHeight w:val="288"/>
        </w:trPr>
        <w:tc>
          <w:tcPr>
            <w:tcW w:w="2596" w:type="dxa"/>
            <w:vAlign w:val="center"/>
          </w:tcPr>
          <w:p w:rsidR="002014BF" w:rsidRPr="0071718A" w:rsidP="00A62087" w14:paraId="21F34342" w14:textId="77777777">
            <w:pPr>
              <w:spacing w:after="0"/>
              <w:rPr>
                <w:rFonts w:cs="Times New Roman"/>
                <w:sz w:val="20"/>
              </w:rPr>
            </w:pPr>
            <w:r w:rsidRPr="007B6817">
              <w:rPr>
                <w:sz w:val="20"/>
              </w:rPr>
              <w:t>[Help]</w:t>
            </w:r>
          </w:p>
        </w:tc>
        <w:tc>
          <w:tcPr>
            <w:tcW w:w="808" w:type="dxa"/>
            <w:vAlign w:val="center"/>
          </w:tcPr>
          <w:p w:rsidR="002014BF" w:rsidRPr="0071718A" w:rsidP="00A62087" w14:paraId="0C6809CE" w14:textId="77777777">
            <w:pPr>
              <w:spacing w:after="0"/>
              <w:jc w:val="center"/>
              <w:rPr>
                <w:rFonts w:cs="Times New Roman"/>
                <w:sz w:val="20"/>
              </w:rPr>
            </w:pPr>
            <w:r w:rsidRPr="007B6817">
              <w:rPr>
                <w:sz w:val="20"/>
              </w:rPr>
              <w:t>Button</w:t>
            </w:r>
          </w:p>
        </w:tc>
        <w:tc>
          <w:tcPr>
            <w:tcW w:w="5856" w:type="dxa"/>
            <w:vAlign w:val="center"/>
          </w:tcPr>
          <w:p w:rsidR="002014BF" w:rsidRPr="0071718A" w:rsidP="00A62087" w14:paraId="0E4CDA9D" w14:textId="77777777">
            <w:pPr>
              <w:spacing w:after="0"/>
              <w:rPr>
                <w:rFonts w:cs="Times New Roman"/>
                <w:sz w:val="20"/>
              </w:rPr>
            </w:pPr>
            <w:r w:rsidRPr="007B6817">
              <w:rPr>
                <w:sz w:val="20"/>
              </w:rPr>
              <w:t xml:space="preserve">Click this button to open the </w:t>
            </w:r>
            <w:r w:rsidRPr="007B6817">
              <w:rPr>
                <w:sz w:val="20"/>
              </w:rPr>
              <w:t>MARx</w:t>
            </w:r>
            <w:r w:rsidRPr="007B6817">
              <w:rPr>
                <w:sz w:val="20"/>
              </w:rPr>
              <w:t xml:space="preserve"> Help system</w:t>
            </w:r>
          </w:p>
        </w:tc>
      </w:tr>
      <w:tr w14:paraId="22918A07" w14:textId="77777777" w:rsidTr="00A62087">
        <w:tblPrEx>
          <w:tblW w:w="0" w:type="auto"/>
          <w:tblLook w:val="04A0"/>
        </w:tblPrEx>
        <w:trPr>
          <w:cantSplit/>
          <w:trHeight w:val="288"/>
        </w:trPr>
        <w:tc>
          <w:tcPr>
            <w:tcW w:w="2596" w:type="dxa"/>
            <w:vAlign w:val="center"/>
          </w:tcPr>
          <w:p w:rsidR="002014BF" w:rsidRPr="0071718A" w:rsidP="00A62087" w14:paraId="73E9DDDF" w14:textId="77777777">
            <w:pPr>
              <w:spacing w:after="0"/>
              <w:rPr>
                <w:rFonts w:cs="Times New Roman"/>
                <w:sz w:val="20"/>
              </w:rPr>
            </w:pPr>
            <w:r w:rsidRPr="007B6817">
              <w:rPr>
                <w:sz w:val="20"/>
              </w:rPr>
              <w:t>SSA State and County Codes</w:t>
            </w:r>
            <w:r w:rsidRPr="007B6817">
              <w:rPr>
                <w:sz w:val="20"/>
              </w:rPr>
              <w:noBreakHyphen/>
              <w:t>State</w:t>
            </w:r>
          </w:p>
        </w:tc>
        <w:tc>
          <w:tcPr>
            <w:tcW w:w="808" w:type="dxa"/>
            <w:vAlign w:val="center"/>
          </w:tcPr>
          <w:p w:rsidR="002014BF" w:rsidRPr="0071718A" w:rsidP="00A62087" w14:paraId="6DF1B915" w14:textId="77777777">
            <w:pPr>
              <w:spacing w:after="0"/>
              <w:jc w:val="center"/>
              <w:rPr>
                <w:rFonts w:cs="Times New Roman"/>
                <w:sz w:val="20"/>
              </w:rPr>
            </w:pPr>
            <w:r w:rsidRPr="007B6817">
              <w:rPr>
                <w:sz w:val="20"/>
              </w:rPr>
              <w:t>Output</w:t>
            </w:r>
          </w:p>
        </w:tc>
        <w:tc>
          <w:tcPr>
            <w:tcW w:w="5856" w:type="dxa"/>
            <w:vAlign w:val="center"/>
          </w:tcPr>
          <w:p w:rsidR="002014BF" w:rsidRPr="0071718A" w:rsidP="00A62087" w14:paraId="6D564B3E" w14:textId="77777777">
            <w:pPr>
              <w:spacing w:after="0"/>
              <w:rPr>
                <w:rFonts w:cs="Times New Roman"/>
                <w:sz w:val="20"/>
              </w:rPr>
            </w:pPr>
            <w:r w:rsidRPr="007B6817">
              <w:rPr>
                <w:sz w:val="20"/>
              </w:rPr>
              <w:t>Current state of residence abbreviation and number as provided by SSA</w:t>
            </w:r>
          </w:p>
        </w:tc>
      </w:tr>
      <w:tr w14:paraId="099F433B" w14:textId="77777777" w:rsidTr="00A62087">
        <w:tblPrEx>
          <w:tblW w:w="0" w:type="auto"/>
          <w:tblLook w:val="04A0"/>
        </w:tblPrEx>
        <w:trPr>
          <w:cantSplit/>
          <w:trHeight w:val="288"/>
        </w:trPr>
        <w:tc>
          <w:tcPr>
            <w:tcW w:w="2596" w:type="dxa"/>
            <w:vAlign w:val="center"/>
          </w:tcPr>
          <w:p w:rsidR="002014BF" w:rsidRPr="0071718A" w:rsidP="00A62087" w14:paraId="4468F5CD" w14:textId="77777777">
            <w:pPr>
              <w:spacing w:after="0"/>
              <w:rPr>
                <w:rFonts w:cs="Times New Roman"/>
                <w:sz w:val="20"/>
              </w:rPr>
            </w:pPr>
            <w:r w:rsidRPr="007B6817">
              <w:rPr>
                <w:sz w:val="20"/>
              </w:rPr>
              <w:t>SSA State and County Codes</w:t>
            </w:r>
            <w:r w:rsidRPr="007B6817">
              <w:rPr>
                <w:sz w:val="20"/>
              </w:rPr>
              <w:noBreakHyphen/>
              <w:t>County</w:t>
            </w:r>
          </w:p>
        </w:tc>
        <w:tc>
          <w:tcPr>
            <w:tcW w:w="808" w:type="dxa"/>
            <w:vAlign w:val="center"/>
          </w:tcPr>
          <w:p w:rsidR="002014BF" w:rsidRPr="0071718A" w:rsidP="00A62087" w14:paraId="09AA895A" w14:textId="77777777">
            <w:pPr>
              <w:spacing w:after="0"/>
              <w:jc w:val="center"/>
              <w:rPr>
                <w:rFonts w:cs="Times New Roman"/>
                <w:sz w:val="20"/>
              </w:rPr>
            </w:pPr>
            <w:r w:rsidRPr="007B6817">
              <w:rPr>
                <w:sz w:val="20"/>
              </w:rPr>
              <w:t>Output</w:t>
            </w:r>
          </w:p>
        </w:tc>
        <w:tc>
          <w:tcPr>
            <w:tcW w:w="5856" w:type="dxa"/>
            <w:vAlign w:val="center"/>
          </w:tcPr>
          <w:p w:rsidR="002014BF" w:rsidRPr="0071718A" w:rsidP="00A62087" w14:paraId="6E63E6EF" w14:textId="77777777">
            <w:pPr>
              <w:spacing w:after="0"/>
              <w:rPr>
                <w:rFonts w:cs="Times New Roman"/>
                <w:sz w:val="20"/>
              </w:rPr>
            </w:pPr>
            <w:r w:rsidRPr="007B6817">
              <w:rPr>
                <w:sz w:val="20"/>
              </w:rPr>
              <w:t>Current county of residence abbreviation and number as provided by SSA.</w:t>
            </w:r>
          </w:p>
        </w:tc>
      </w:tr>
      <w:tr w14:paraId="0BF49685" w14:textId="77777777" w:rsidTr="00A62087">
        <w:tblPrEx>
          <w:tblW w:w="0" w:type="auto"/>
          <w:tblLook w:val="04A0"/>
        </w:tblPrEx>
        <w:trPr>
          <w:cantSplit/>
          <w:trHeight w:val="288"/>
        </w:trPr>
        <w:tc>
          <w:tcPr>
            <w:tcW w:w="2596" w:type="dxa"/>
            <w:vAlign w:val="center"/>
          </w:tcPr>
          <w:p w:rsidR="002014BF" w:rsidRPr="0071718A" w:rsidP="00A62087" w14:paraId="3DE2F132" w14:textId="77777777">
            <w:pPr>
              <w:spacing w:after="0"/>
              <w:rPr>
                <w:rFonts w:cs="Times New Roman"/>
                <w:sz w:val="20"/>
              </w:rPr>
            </w:pPr>
            <w:r w:rsidRPr="007B6817">
              <w:rPr>
                <w:sz w:val="20"/>
              </w:rPr>
              <w:t>SSA State and County Codes</w:t>
            </w:r>
            <w:r w:rsidRPr="007B6817">
              <w:rPr>
                <w:sz w:val="20"/>
              </w:rPr>
              <w:noBreakHyphen/>
              <w:t>History</w:t>
            </w:r>
          </w:p>
        </w:tc>
        <w:tc>
          <w:tcPr>
            <w:tcW w:w="808" w:type="dxa"/>
            <w:vAlign w:val="center"/>
          </w:tcPr>
          <w:p w:rsidR="002014BF" w:rsidRPr="0071718A" w:rsidP="00A62087" w14:paraId="464BDEEF" w14:textId="77777777">
            <w:pPr>
              <w:spacing w:after="0"/>
              <w:jc w:val="center"/>
              <w:rPr>
                <w:rFonts w:cs="Times New Roman"/>
                <w:sz w:val="20"/>
              </w:rPr>
            </w:pPr>
            <w:r w:rsidRPr="007B6817">
              <w:rPr>
                <w:sz w:val="20"/>
              </w:rPr>
              <w:t>Link</w:t>
            </w:r>
          </w:p>
        </w:tc>
        <w:tc>
          <w:tcPr>
            <w:tcW w:w="5856" w:type="dxa"/>
            <w:vAlign w:val="center"/>
          </w:tcPr>
          <w:p w:rsidR="002014BF" w:rsidRPr="0071718A" w:rsidP="00A62087" w14:paraId="67B45382" w14:textId="77777777">
            <w:pPr>
              <w:spacing w:after="0"/>
              <w:rPr>
                <w:rFonts w:cs="Times New Roman"/>
                <w:sz w:val="20"/>
              </w:rPr>
            </w:pPr>
            <w:r w:rsidRPr="007B6817">
              <w:rPr>
                <w:b/>
                <w:sz w:val="20"/>
                <w:u w:val="single"/>
              </w:rPr>
              <w:t>View</w:t>
            </w:r>
            <w:r w:rsidRPr="007B6817">
              <w:rPr>
                <w:sz w:val="20"/>
              </w:rPr>
              <w:t xml:space="preserve"> link appears for</w:t>
            </w:r>
            <w:r w:rsidRPr="007B6817">
              <w:rPr>
                <w:sz w:val="20"/>
              </w:rPr>
              <w:t xml:space="preserve"> </w:t>
            </w:r>
            <w:r>
              <w:rPr>
                <w:sz w:val="20"/>
              </w:rPr>
              <w:t>the</w:t>
            </w:r>
            <w:r>
              <w:rPr>
                <w:sz w:val="20"/>
              </w:rPr>
              <w:t xml:space="preserve"> </w:t>
            </w:r>
            <w:r w:rsidRPr="007B6817">
              <w:rPr>
                <w:sz w:val="20"/>
              </w:rPr>
              <w:t xml:space="preserve">user to access the Status Detail: [status category] (M257) </w:t>
            </w:r>
            <w:r w:rsidRPr="007B6817">
              <w:rPr>
                <w:sz w:val="20"/>
              </w:rPr>
              <w:t>screen, when</w:t>
            </w:r>
            <w:r w:rsidRPr="007B6817">
              <w:rPr>
                <w:sz w:val="20"/>
              </w:rPr>
              <w:t xml:space="preserve"> detailed information exists for a specific beneficiary’s status. Otherwise, this field is blank.</w:t>
            </w:r>
          </w:p>
        </w:tc>
      </w:tr>
      <w:tr w14:paraId="33F2EC6E" w14:textId="77777777" w:rsidTr="00A62087">
        <w:tblPrEx>
          <w:tblW w:w="0" w:type="auto"/>
          <w:tblLook w:val="04A0"/>
        </w:tblPrEx>
        <w:trPr>
          <w:cantSplit/>
          <w:trHeight w:val="288"/>
        </w:trPr>
        <w:tc>
          <w:tcPr>
            <w:tcW w:w="2596" w:type="dxa"/>
            <w:vAlign w:val="center"/>
          </w:tcPr>
          <w:p w:rsidR="002014BF" w:rsidRPr="0071718A" w:rsidP="00A62087" w14:paraId="413F1C32" w14:textId="77777777">
            <w:pPr>
              <w:spacing w:after="0"/>
              <w:rPr>
                <w:rFonts w:cs="Times New Roman"/>
                <w:sz w:val="20"/>
              </w:rPr>
            </w:pPr>
            <w:r w:rsidRPr="007B6817">
              <w:rPr>
                <w:sz w:val="20"/>
              </w:rPr>
              <w:t>Health Status Flags</w:t>
            </w:r>
            <w:r w:rsidRPr="007B6817">
              <w:rPr>
                <w:sz w:val="20"/>
              </w:rPr>
              <w:noBreakHyphen/>
              <w:t>Active</w:t>
            </w:r>
          </w:p>
        </w:tc>
        <w:tc>
          <w:tcPr>
            <w:tcW w:w="808" w:type="dxa"/>
            <w:vAlign w:val="center"/>
          </w:tcPr>
          <w:p w:rsidR="002014BF" w:rsidRPr="0071718A" w:rsidP="00A62087" w14:paraId="2D2986A1" w14:textId="77777777">
            <w:pPr>
              <w:spacing w:after="0"/>
              <w:jc w:val="center"/>
              <w:rPr>
                <w:rFonts w:cs="Times New Roman"/>
                <w:sz w:val="20"/>
              </w:rPr>
            </w:pPr>
            <w:r w:rsidRPr="007B6817">
              <w:rPr>
                <w:sz w:val="20"/>
              </w:rPr>
              <w:t>Output</w:t>
            </w:r>
          </w:p>
        </w:tc>
        <w:tc>
          <w:tcPr>
            <w:tcW w:w="5856" w:type="dxa"/>
            <w:vAlign w:val="center"/>
          </w:tcPr>
          <w:p w:rsidR="002014BF" w:rsidRPr="007B6817" w:rsidP="00A62087" w14:paraId="2D1E8783" w14:textId="77777777">
            <w:pPr>
              <w:spacing w:after="0"/>
              <w:rPr>
                <w:sz w:val="20"/>
              </w:rPr>
            </w:pPr>
            <w:r w:rsidRPr="007B6817">
              <w:rPr>
                <w:sz w:val="20"/>
              </w:rPr>
              <w:t>A yes or no indicator to show that the status is either active or audit information for the beneficiary as of today.</w:t>
            </w:r>
          </w:p>
          <w:p w:rsidR="002014BF" w:rsidRPr="007B6817" w:rsidP="00A62087" w14:paraId="074168D6" w14:textId="77777777">
            <w:pPr>
              <w:spacing w:after="0"/>
              <w:rPr>
                <w:sz w:val="20"/>
              </w:rPr>
            </w:pPr>
            <w:r w:rsidRPr="007B6817">
              <w:rPr>
                <w:sz w:val="20"/>
              </w:rPr>
              <w:t>‘Y’ = status active.</w:t>
            </w:r>
          </w:p>
          <w:p w:rsidR="002014BF" w:rsidRPr="0071718A" w:rsidP="00A62087" w14:paraId="735F8EB7" w14:textId="77777777">
            <w:pPr>
              <w:spacing w:after="0"/>
              <w:rPr>
                <w:rFonts w:cs="Times New Roman"/>
                <w:sz w:val="20"/>
              </w:rPr>
            </w:pPr>
            <w:r w:rsidRPr="007B6817">
              <w:rPr>
                <w:sz w:val="20"/>
              </w:rPr>
              <w:t>‘N’ = status is not active.</w:t>
            </w:r>
          </w:p>
        </w:tc>
      </w:tr>
      <w:tr w14:paraId="558D9D1C" w14:textId="77777777" w:rsidTr="00A62087">
        <w:tblPrEx>
          <w:tblW w:w="0" w:type="auto"/>
          <w:tblLook w:val="04A0"/>
        </w:tblPrEx>
        <w:trPr>
          <w:cantSplit/>
          <w:trHeight w:val="288"/>
        </w:trPr>
        <w:tc>
          <w:tcPr>
            <w:tcW w:w="2596" w:type="dxa"/>
            <w:vAlign w:val="center"/>
          </w:tcPr>
          <w:p w:rsidR="002014BF" w:rsidRPr="0071718A" w:rsidP="00A62087" w14:paraId="09650BCF" w14:textId="77777777">
            <w:pPr>
              <w:spacing w:after="0"/>
              <w:rPr>
                <w:rFonts w:cs="Times New Roman"/>
                <w:sz w:val="20"/>
              </w:rPr>
            </w:pPr>
            <w:r w:rsidRPr="007B6817">
              <w:rPr>
                <w:sz w:val="20"/>
              </w:rPr>
              <w:t>Health Status Flags</w:t>
            </w:r>
            <w:r w:rsidRPr="007B6817">
              <w:rPr>
                <w:sz w:val="20"/>
              </w:rPr>
              <w:noBreakHyphen/>
              <w:t>Type</w:t>
            </w:r>
          </w:p>
        </w:tc>
        <w:tc>
          <w:tcPr>
            <w:tcW w:w="808" w:type="dxa"/>
            <w:vAlign w:val="center"/>
          </w:tcPr>
          <w:p w:rsidR="002014BF" w:rsidRPr="0071718A" w:rsidP="00A62087" w14:paraId="0482C17F" w14:textId="77777777">
            <w:pPr>
              <w:spacing w:after="0"/>
              <w:jc w:val="center"/>
              <w:rPr>
                <w:rFonts w:cs="Times New Roman"/>
                <w:sz w:val="20"/>
              </w:rPr>
            </w:pPr>
            <w:r w:rsidRPr="007B6817">
              <w:rPr>
                <w:sz w:val="20"/>
              </w:rPr>
              <w:t>Output</w:t>
            </w:r>
          </w:p>
        </w:tc>
        <w:tc>
          <w:tcPr>
            <w:tcW w:w="5856" w:type="dxa"/>
            <w:vAlign w:val="center"/>
          </w:tcPr>
          <w:p w:rsidR="002014BF" w:rsidRPr="007B6817" w:rsidP="00A62087" w14:paraId="2745C894" w14:textId="77777777">
            <w:pPr>
              <w:rPr>
                <w:color w:val="000000"/>
                <w:sz w:val="20"/>
              </w:rPr>
            </w:pPr>
            <w:r w:rsidRPr="007B6817">
              <w:rPr>
                <w:sz w:val="20"/>
              </w:rPr>
              <w:t>Current health status information for these special status subcategories:</w:t>
            </w:r>
          </w:p>
          <w:p w:rsidR="002014BF" w:rsidRPr="007B6817" w:rsidP="00A62087" w14:paraId="3B2CAC62" w14:textId="77777777">
            <w:pPr>
              <w:numPr>
                <w:ilvl w:val="0"/>
                <w:numId w:val="53"/>
              </w:numPr>
              <w:spacing w:before="60" w:after="60"/>
              <w:ind w:left="394"/>
              <w:contextualSpacing/>
              <w:rPr>
                <w:sz w:val="20"/>
              </w:rPr>
            </w:pPr>
            <w:r>
              <w:rPr>
                <w:color w:val="000000"/>
                <w:sz w:val="20"/>
              </w:rPr>
              <w:t>ESRD (End</w:t>
            </w:r>
            <w:r>
              <w:rPr>
                <w:color w:val="000000"/>
                <w:sz w:val="20"/>
              </w:rPr>
              <w:t>-</w:t>
            </w:r>
            <w:r w:rsidRPr="007B6817">
              <w:rPr>
                <w:color w:val="000000"/>
                <w:sz w:val="20"/>
              </w:rPr>
              <w:t>Stage Renal Disease)</w:t>
            </w:r>
          </w:p>
          <w:p w:rsidR="002014BF" w:rsidRPr="007B6817" w:rsidP="00A62087" w14:paraId="3BDE048B" w14:textId="77777777">
            <w:pPr>
              <w:numPr>
                <w:ilvl w:val="0"/>
                <w:numId w:val="53"/>
              </w:numPr>
              <w:spacing w:before="60" w:after="60"/>
              <w:ind w:left="394"/>
              <w:contextualSpacing/>
              <w:rPr>
                <w:sz w:val="20"/>
              </w:rPr>
            </w:pPr>
            <w:r w:rsidRPr="007B6817">
              <w:rPr>
                <w:sz w:val="20"/>
              </w:rPr>
              <w:t xml:space="preserve">MSP (Medicare Secondary Payer) </w:t>
            </w:r>
          </w:p>
          <w:p w:rsidR="002014BF" w:rsidRPr="007B6817" w:rsidP="00A62087" w14:paraId="4F611346" w14:textId="77777777">
            <w:pPr>
              <w:numPr>
                <w:ilvl w:val="0"/>
                <w:numId w:val="53"/>
              </w:numPr>
              <w:spacing w:before="60" w:after="60"/>
              <w:ind w:left="394"/>
              <w:contextualSpacing/>
              <w:rPr>
                <w:sz w:val="20"/>
              </w:rPr>
            </w:pPr>
            <w:r w:rsidRPr="007B6817">
              <w:rPr>
                <w:sz w:val="20"/>
              </w:rPr>
              <w:t>NHC (Nursing Home Certifiable)</w:t>
            </w:r>
          </w:p>
          <w:p w:rsidR="002014BF" w:rsidRPr="007B6817" w:rsidP="00A62087" w14:paraId="5A2D48E8" w14:textId="77777777">
            <w:pPr>
              <w:numPr>
                <w:ilvl w:val="0"/>
                <w:numId w:val="53"/>
              </w:numPr>
              <w:spacing w:before="60" w:after="60"/>
              <w:ind w:left="394"/>
              <w:contextualSpacing/>
              <w:rPr>
                <w:sz w:val="20"/>
              </w:rPr>
            </w:pPr>
            <w:r w:rsidRPr="007B6817">
              <w:rPr>
                <w:sz w:val="20"/>
              </w:rPr>
              <w:t>HHC (Home Health Care)</w:t>
            </w:r>
          </w:p>
          <w:p w:rsidR="002014BF" w:rsidRPr="007B6817" w:rsidP="00A62087" w14:paraId="1652DC60" w14:textId="77777777">
            <w:pPr>
              <w:numPr>
                <w:ilvl w:val="0"/>
                <w:numId w:val="53"/>
              </w:numPr>
              <w:spacing w:before="60" w:after="60"/>
              <w:ind w:left="394"/>
              <w:contextualSpacing/>
              <w:rPr>
                <w:sz w:val="20"/>
              </w:rPr>
            </w:pPr>
            <w:r w:rsidRPr="007B6817">
              <w:rPr>
                <w:sz w:val="20"/>
              </w:rPr>
              <w:t>Medicaid</w:t>
            </w:r>
          </w:p>
          <w:p w:rsidR="002014BF" w:rsidRPr="007B6817" w:rsidP="00A62087" w14:paraId="03DD1E87" w14:textId="77777777">
            <w:pPr>
              <w:numPr>
                <w:ilvl w:val="0"/>
                <w:numId w:val="53"/>
              </w:numPr>
              <w:spacing w:before="60" w:after="60"/>
              <w:ind w:left="394"/>
              <w:contextualSpacing/>
              <w:rPr>
                <w:sz w:val="20"/>
              </w:rPr>
            </w:pPr>
            <w:r w:rsidRPr="007B6817">
              <w:rPr>
                <w:sz w:val="20"/>
              </w:rPr>
              <w:t>Hospice</w:t>
            </w:r>
          </w:p>
          <w:p w:rsidR="002014BF" w:rsidRPr="007B6817" w:rsidP="00A62087" w14:paraId="54E8D7BD" w14:textId="77777777">
            <w:pPr>
              <w:numPr>
                <w:ilvl w:val="0"/>
                <w:numId w:val="53"/>
              </w:numPr>
              <w:spacing w:before="60" w:after="60"/>
              <w:ind w:left="394"/>
              <w:contextualSpacing/>
              <w:rPr>
                <w:sz w:val="20"/>
              </w:rPr>
            </w:pPr>
            <w:r w:rsidRPr="007B6817">
              <w:rPr>
                <w:sz w:val="20"/>
              </w:rPr>
              <w:t>HCBS (Home and Community Based Services)</w:t>
            </w:r>
          </w:p>
          <w:p w:rsidR="002014BF" w:rsidRPr="007B6817" w:rsidP="00A62087" w14:paraId="03A95E6E" w14:textId="77777777">
            <w:pPr>
              <w:numPr>
                <w:ilvl w:val="0"/>
                <w:numId w:val="53"/>
              </w:numPr>
              <w:spacing w:before="60" w:after="60"/>
              <w:ind w:left="394"/>
              <w:contextualSpacing/>
              <w:rPr>
                <w:sz w:val="20"/>
              </w:rPr>
            </w:pPr>
            <w:r w:rsidRPr="007B6817">
              <w:rPr>
                <w:sz w:val="20"/>
              </w:rPr>
              <w:t>XREF (Cross Reference)</w:t>
            </w:r>
          </w:p>
          <w:p w:rsidR="002014BF" w:rsidRPr="007B6817" w:rsidP="00A62087" w14:paraId="1398639A" w14:textId="77777777">
            <w:pPr>
              <w:numPr>
                <w:ilvl w:val="0"/>
                <w:numId w:val="53"/>
              </w:numPr>
              <w:spacing w:before="60" w:after="60"/>
              <w:ind w:left="394"/>
              <w:contextualSpacing/>
              <w:rPr>
                <w:sz w:val="20"/>
              </w:rPr>
            </w:pPr>
            <w:r w:rsidRPr="007B6817">
              <w:rPr>
                <w:sz w:val="20"/>
              </w:rPr>
              <w:t xml:space="preserve">Institutional </w:t>
            </w:r>
          </w:p>
          <w:p w:rsidR="002014BF" w:rsidRPr="007B6817" w:rsidP="00A62087" w14:paraId="5831C2EA" w14:textId="77777777">
            <w:pPr>
              <w:numPr>
                <w:ilvl w:val="0"/>
                <w:numId w:val="53"/>
              </w:numPr>
              <w:spacing w:before="60" w:after="60"/>
              <w:ind w:left="394"/>
              <w:contextualSpacing/>
              <w:rPr>
                <w:sz w:val="20"/>
              </w:rPr>
            </w:pPr>
            <w:r w:rsidRPr="007B6817">
              <w:rPr>
                <w:sz w:val="20"/>
              </w:rPr>
              <w:t>Long Term Institutional</w:t>
            </w:r>
          </w:p>
          <w:p w:rsidR="002014BF" w:rsidRPr="005140CE" w:rsidP="00A62087" w14:paraId="080F7F27" w14:textId="77777777">
            <w:pPr>
              <w:numPr>
                <w:ilvl w:val="0"/>
                <w:numId w:val="53"/>
              </w:numPr>
              <w:spacing w:before="60" w:after="60"/>
              <w:ind w:left="394"/>
              <w:contextualSpacing/>
              <w:rPr>
                <w:rFonts w:cs="Times New Roman"/>
                <w:sz w:val="20"/>
              </w:rPr>
            </w:pPr>
            <w:r w:rsidRPr="005140CE">
              <w:rPr>
                <w:sz w:val="20"/>
              </w:rPr>
              <w:t>Disabled</w:t>
            </w:r>
          </w:p>
        </w:tc>
      </w:tr>
      <w:tr w14:paraId="0A5F6A10" w14:textId="77777777" w:rsidTr="00A62087">
        <w:tblPrEx>
          <w:tblW w:w="0" w:type="auto"/>
          <w:tblLook w:val="04A0"/>
        </w:tblPrEx>
        <w:trPr>
          <w:cantSplit/>
          <w:trHeight w:val="288"/>
        </w:trPr>
        <w:tc>
          <w:tcPr>
            <w:tcW w:w="2596" w:type="dxa"/>
            <w:vAlign w:val="center"/>
          </w:tcPr>
          <w:p w:rsidR="002014BF" w:rsidRPr="0071718A" w:rsidP="00A62087" w14:paraId="34D11FE0" w14:textId="77777777">
            <w:pPr>
              <w:spacing w:after="0"/>
              <w:rPr>
                <w:rFonts w:cs="Times New Roman"/>
                <w:sz w:val="20"/>
              </w:rPr>
            </w:pPr>
            <w:r w:rsidRPr="007B6817">
              <w:rPr>
                <w:sz w:val="20"/>
              </w:rPr>
              <w:t>Health Status Flags</w:t>
            </w:r>
            <w:r w:rsidRPr="007B6817">
              <w:rPr>
                <w:sz w:val="20"/>
              </w:rPr>
              <w:noBreakHyphen/>
              <w:t>History</w:t>
            </w:r>
          </w:p>
        </w:tc>
        <w:tc>
          <w:tcPr>
            <w:tcW w:w="808" w:type="dxa"/>
            <w:vAlign w:val="center"/>
          </w:tcPr>
          <w:p w:rsidR="002014BF" w:rsidRPr="0071718A" w:rsidP="00A62087" w14:paraId="55C0B302" w14:textId="77777777">
            <w:pPr>
              <w:spacing w:after="0"/>
              <w:jc w:val="center"/>
              <w:rPr>
                <w:rFonts w:cs="Times New Roman"/>
                <w:sz w:val="20"/>
              </w:rPr>
            </w:pPr>
            <w:r w:rsidRPr="007B6817">
              <w:rPr>
                <w:sz w:val="20"/>
              </w:rPr>
              <w:t>Output</w:t>
            </w:r>
          </w:p>
        </w:tc>
        <w:tc>
          <w:tcPr>
            <w:tcW w:w="5856" w:type="dxa"/>
            <w:vAlign w:val="center"/>
          </w:tcPr>
          <w:p w:rsidR="002014BF" w:rsidRPr="0071718A" w:rsidP="00A62087" w14:paraId="5CA03D60" w14:textId="77777777">
            <w:pPr>
              <w:spacing w:after="0"/>
              <w:rPr>
                <w:rFonts w:cs="Times New Roman"/>
                <w:sz w:val="20"/>
              </w:rPr>
            </w:pPr>
            <w:r w:rsidRPr="007B6817">
              <w:rPr>
                <w:b/>
                <w:sz w:val="20"/>
                <w:u w:val="single"/>
              </w:rPr>
              <w:t>View</w:t>
            </w:r>
            <w:r w:rsidRPr="007B6817">
              <w:rPr>
                <w:sz w:val="20"/>
              </w:rPr>
              <w:t xml:space="preserve"> link appears for</w:t>
            </w:r>
            <w:r w:rsidRPr="007B6817">
              <w:rPr>
                <w:sz w:val="20"/>
              </w:rPr>
              <w:t xml:space="preserve"> </w:t>
            </w:r>
            <w:r>
              <w:rPr>
                <w:sz w:val="20"/>
              </w:rPr>
              <w:t>the</w:t>
            </w:r>
            <w:r>
              <w:rPr>
                <w:sz w:val="20"/>
              </w:rPr>
              <w:t xml:space="preserve"> </w:t>
            </w:r>
            <w:r w:rsidRPr="007B6817">
              <w:rPr>
                <w:sz w:val="20"/>
              </w:rPr>
              <w:t xml:space="preserve">user to access the Status Detail: [status category] (M257) </w:t>
            </w:r>
            <w:r w:rsidRPr="007B6817">
              <w:rPr>
                <w:sz w:val="20"/>
              </w:rPr>
              <w:t>screen, when</w:t>
            </w:r>
            <w:r w:rsidRPr="007B6817">
              <w:rPr>
                <w:sz w:val="20"/>
              </w:rPr>
              <w:t xml:space="preserve"> detailed information exists for a specific beneficiary’s status. Otherwise, this field is blank.</w:t>
            </w:r>
          </w:p>
        </w:tc>
      </w:tr>
      <w:tr w14:paraId="408F3013" w14:textId="77777777" w:rsidTr="00A62087">
        <w:tblPrEx>
          <w:tblW w:w="0" w:type="auto"/>
          <w:tblLook w:val="04A0"/>
        </w:tblPrEx>
        <w:trPr>
          <w:cantSplit/>
          <w:trHeight w:val="288"/>
        </w:trPr>
        <w:tc>
          <w:tcPr>
            <w:tcW w:w="2596" w:type="dxa"/>
            <w:vAlign w:val="center"/>
          </w:tcPr>
          <w:p w:rsidR="002014BF" w:rsidRPr="0071718A" w:rsidP="00A62087" w14:paraId="0974A7A8" w14:textId="77777777">
            <w:pPr>
              <w:spacing w:after="0"/>
              <w:rPr>
                <w:rFonts w:cs="Times New Roman"/>
                <w:sz w:val="20"/>
              </w:rPr>
            </w:pPr>
            <w:r>
              <w:rPr>
                <w:sz w:val="20"/>
              </w:rPr>
              <w:t>Eligibility Status F</w:t>
            </w:r>
            <w:r w:rsidRPr="007B6817">
              <w:rPr>
                <w:sz w:val="20"/>
              </w:rPr>
              <w:t>lags</w:t>
            </w:r>
            <w:r>
              <w:rPr>
                <w:sz w:val="20"/>
              </w:rPr>
              <w:t xml:space="preserve"> – Active</w:t>
            </w:r>
          </w:p>
        </w:tc>
        <w:tc>
          <w:tcPr>
            <w:tcW w:w="808" w:type="dxa"/>
            <w:vAlign w:val="center"/>
          </w:tcPr>
          <w:p w:rsidR="002014BF" w:rsidRPr="0071718A" w:rsidP="00A62087" w14:paraId="5B508237" w14:textId="77777777">
            <w:pPr>
              <w:spacing w:after="0"/>
              <w:jc w:val="center"/>
              <w:rPr>
                <w:rFonts w:cs="Times New Roman"/>
                <w:sz w:val="20"/>
              </w:rPr>
            </w:pPr>
            <w:r w:rsidRPr="007B6817">
              <w:rPr>
                <w:sz w:val="20"/>
              </w:rPr>
              <w:t>Output</w:t>
            </w:r>
          </w:p>
        </w:tc>
        <w:tc>
          <w:tcPr>
            <w:tcW w:w="5856" w:type="dxa"/>
            <w:vAlign w:val="center"/>
          </w:tcPr>
          <w:p w:rsidR="002014BF" w:rsidRPr="007B6817" w:rsidP="00A62087" w14:paraId="3AA05BEF" w14:textId="77777777">
            <w:pPr>
              <w:rPr>
                <w:sz w:val="20"/>
              </w:rPr>
            </w:pPr>
            <w:r w:rsidRPr="007B6817">
              <w:rPr>
                <w:sz w:val="20"/>
              </w:rPr>
              <w:t>A yes or no indicator to show that the status is either active or audit information for the beneficiary as of today.</w:t>
            </w:r>
          </w:p>
          <w:p w:rsidR="002014BF" w:rsidRPr="007B6817" w:rsidP="00A62087" w14:paraId="34F3C581" w14:textId="77777777">
            <w:pPr>
              <w:spacing w:after="0"/>
              <w:rPr>
                <w:sz w:val="20"/>
              </w:rPr>
            </w:pPr>
            <w:r w:rsidRPr="007B6817">
              <w:rPr>
                <w:sz w:val="20"/>
              </w:rPr>
              <w:t>‘Y’ = status active.</w:t>
            </w:r>
          </w:p>
          <w:p w:rsidR="002014BF" w:rsidRPr="0071718A" w:rsidP="00A62087" w14:paraId="06ECAC00" w14:textId="77777777">
            <w:pPr>
              <w:spacing w:after="0"/>
              <w:rPr>
                <w:rFonts w:cs="Times New Roman"/>
                <w:sz w:val="20"/>
              </w:rPr>
            </w:pPr>
            <w:r w:rsidRPr="007B6817">
              <w:rPr>
                <w:sz w:val="20"/>
              </w:rPr>
              <w:t>‘N’ = status is not active.</w:t>
            </w:r>
          </w:p>
        </w:tc>
      </w:tr>
      <w:tr w14:paraId="608493E0" w14:textId="77777777" w:rsidTr="00A62087">
        <w:tblPrEx>
          <w:tblW w:w="0" w:type="auto"/>
          <w:tblLook w:val="04A0"/>
        </w:tblPrEx>
        <w:trPr>
          <w:cantSplit/>
          <w:trHeight w:val="288"/>
        </w:trPr>
        <w:tc>
          <w:tcPr>
            <w:tcW w:w="2596" w:type="dxa"/>
            <w:vAlign w:val="center"/>
          </w:tcPr>
          <w:p w:rsidR="002014BF" w:rsidRPr="0071718A" w:rsidP="00A62087" w14:paraId="50342BF5" w14:textId="77777777">
            <w:pPr>
              <w:spacing w:after="0"/>
              <w:rPr>
                <w:rFonts w:cs="Times New Roman"/>
                <w:sz w:val="20"/>
              </w:rPr>
            </w:pPr>
            <w:r w:rsidRPr="007B6817">
              <w:rPr>
                <w:sz w:val="20"/>
              </w:rPr>
              <w:t>Eligibility Status Flags</w:t>
            </w:r>
            <w:r w:rsidRPr="007B6817">
              <w:rPr>
                <w:sz w:val="20"/>
              </w:rPr>
              <w:noBreakHyphen/>
              <w:t>Type</w:t>
            </w:r>
          </w:p>
        </w:tc>
        <w:tc>
          <w:tcPr>
            <w:tcW w:w="808" w:type="dxa"/>
            <w:vAlign w:val="center"/>
          </w:tcPr>
          <w:p w:rsidR="002014BF" w:rsidRPr="0071718A" w:rsidP="00A62087" w14:paraId="7C8734C9" w14:textId="77777777">
            <w:pPr>
              <w:spacing w:after="0"/>
              <w:jc w:val="center"/>
              <w:rPr>
                <w:rFonts w:cs="Times New Roman"/>
                <w:sz w:val="20"/>
              </w:rPr>
            </w:pPr>
            <w:r w:rsidRPr="007B6817">
              <w:rPr>
                <w:sz w:val="20"/>
              </w:rPr>
              <w:t>Output</w:t>
            </w:r>
          </w:p>
        </w:tc>
        <w:tc>
          <w:tcPr>
            <w:tcW w:w="5856" w:type="dxa"/>
            <w:vAlign w:val="center"/>
          </w:tcPr>
          <w:p w:rsidR="002014BF" w:rsidRPr="007B6817" w:rsidP="00A62087" w14:paraId="6A00FA9A" w14:textId="77777777">
            <w:pPr>
              <w:spacing w:after="0"/>
              <w:rPr>
                <w:sz w:val="20"/>
              </w:rPr>
            </w:pPr>
            <w:r w:rsidRPr="007B6817">
              <w:rPr>
                <w:sz w:val="20"/>
              </w:rPr>
              <w:t>Current active or audit eligibility status listed for each of these eligibility subcategories:</w:t>
            </w:r>
          </w:p>
          <w:p w:rsidR="002014BF" w:rsidRPr="007B6817" w:rsidP="00A62087" w14:paraId="429AE240" w14:textId="77777777">
            <w:pPr>
              <w:numPr>
                <w:ilvl w:val="0"/>
                <w:numId w:val="54"/>
              </w:numPr>
              <w:spacing w:before="60" w:after="60"/>
              <w:ind w:left="394"/>
              <w:contextualSpacing/>
              <w:rPr>
                <w:sz w:val="20"/>
              </w:rPr>
            </w:pPr>
            <w:r w:rsidRPr="007B6817">
              <w:rPr>
                <w:sz w:val="20"/>
              </w:rPr>
              <w:t>Part A</w:t>
            </w:r>
          </w:p>
          <w:p w:rsidR="002014BF" w:rsidRPr="007B6817" w:rsidP="00A62087" w14:paraId="4AE69833" w14:textId="77777777">
            <w:pPr>
              <w:numPr>
                <w:ilvl w:val="0"/>
                <w:numId w:val="54"/>
              </w:numPr>
              <w:spacing w:before="60" w:after="60"/>
              <w:ind w:left="394"/>
              <w:contextualSpacing/>
              <w:rPr>
                <w:sz w:val="20"/>
              </w:rPr>
            </w:pPr>
            <w:r w:rsidRPr="007B6817">
              <w:rPr>
                <w:sz w:val="20"/>
              </w:rPr>
              <w:t>Part B</w:t>
            </w:r>
          </w:p>
          <w:p w:rsidR="002014BF" w:rsidRPr="007B6817" w:rsidP="00A62087" w14:paraId="0B69CC66" w14:textId="77777777">
            <w:pPr>
              <w:numPr>
                <w:ilvl w:val="0"/>
                <w:numId w:val="54"/>
              </w:numPr>
              <w:spacing w:before="60" w:after="60"/>
              <w:ind w:left="394"/>
              <w:contextualSpacing/>
              <w:rPr>
                <w:sz w:val="20"/>
              </w:rPr>
            </w:pPr>
            <w:r w:rsidRPr="007B6817">
              <w:rPr>
                <w:sz w:val="20"/>
              </w:rPr>
              <w:t>Part D</w:t>
            </w:r>
          </w:p>
          <w:p w:rsidR="002014BF" w:rsidP="00A62087" w14:paraId="74D31FCC" w14:textId="77777777">
            <w:pPr>
              <w:numPr>
                <w:ilvl w:val="0"/>
                <w:numId w:val="54"/>
              </w:numPr>
              <w:spacing w:before="60" w:after="60"/>
              <w:ind w:left="394"/>
              <w:contextualSpacing/>
              <w:rPr>
                <w:sz w:val="20"/>
              </w:rPr>
            </w:pPr>
            <w:r w:rsidRPr="007B6817">
              <w:rPr>
                <w:sz w:val="20"/>
              </w:rPr>
              <w:t>Incarceration</w:t>
            </w:r>
          </w:p>
          <w:p w:rsidR="002014BF" w:rsidRPr="007B6817" w:rsidP="00A62087" w14:paraId="6277BE88" w14:textId="77777777">
            <w:pPr>
              <w:numPr>
                <w:ilvl w:val="0"/>
                <w:numId w:val="54"/>
              </w:numPr>
              <w:spacing w:before="60" w:after="60"/>
              <w:ind w:left="394"/>
              <w:contextualSpacing/>
              <w:rPr>
                <w:sz w:val="20"/>
              </w:rPr>
            </w:pPr>
            <w:r>
              <w:rPr>
                <w:sz w:val="20"/>
              </w:rPr>
              <w:t>Not Lawfully Present</w:t>
            </w:r>
          </w:p>
          <w:p w:rsidR="002014BF" w:rsidP="00A62087" w14:paraId="26D55720" w14:textId="77777777">
            <w:pPr>
              <w:numPr>
                <w:ilvl w:val="0"/>
                <w:numId w:val="54"/>
              </w:numPr>
              <w:spacing w:before="60" w:after="60"/>
              <w:ind w:left="394"/>
              <w:contextualSpacing/>
              <w:rPr>
                <w:sz w:val="20"/>
              </w:rPr>
            </w:pPr>
            <w:r w:rsidRPr="007B6817">
              <w:rPr>
                <w:sz w:val="20"/>
              </w:rPr>
              <w:t>Employer Subsidy</w:t>
            </w:r>
          </w:p>
          <w:p w:rsidR="002014BF" w:rsidRPr="007B6817" w:rsidP="00A62087" w14:paraId="617C39CB" w14:textId="77777777">
            <w:pPr>
              <w:numPr>
                <w:ilvl w:val="0"/>
                <w:numId w:val="54"/>
              </w:numPr>
              <w:spacing w:before="60" w:after="60"/>
              <w:ind w:left="394"/>
              <w:contextualSpacing/>
              <w:rPr>
                <w:sz w:val="20"/>
              </w:rPr>
            </w:pPr>
            <w:r>
              <w:rPr>
                <w:sz w:val="20"/>
              </w:rPr>
              <w:t>IC Model Status</w:t>
            </w:r>
          </w:p>
          <w:p w:rsidR="002014BF" w:rsidRPr="007B6817" w:rsidP="00A62087" w14:paraId="75C21269" w14:textId="77777777">
            <w:pPr>
              <w:numPr>
                <w:ilvl w:val="0"/>
                <w:numId w:val="54"/>
              </w:numPr>
              <w:spacing w:before="60" w:after="60"/>
              <w:ind w:left="394"/>
              <w:contextualSpacing/>
              <w:rPr>
                <w:sz w:val="20"/>
              </w:rPr>
            </w:pPr>
            <w:r w:rsidRPr="007B6817">
              <w:rPr>
                <w:sz w:val="20"/>
              </w:rPr>
              <w:t>Opt-Out Part D</w:t>
            </w:r>
          </w:p>
          <w:p w:rsidR="002014BF" w:rsidRPr="0071718A" w:rsidP="00A62087" w14:paraId="3149350A" w14:textId="77777777">
            <w:pPr>
              <w:numPr>
                <w:ilvl w:val="0"/>
                <w:numId w:val="54"/>
              </w:numPr>
              <w:spacing w:before="60" w:after="60"/>
              <w:ind w:left="394"/>
              <w:contextualSpacing/>
              <w:rPr>
                <w:rFonts w:cs="Times New Roman"/>
                <w:sz w:val="20"/>
              </w:rPr>
            </w:pPr>
            <w:r w:rsidRPr="007B6817">
              <w:rPr>
                <w:sz w:val="20"/>
              </w:rPr>
              <w:t>Opt-Out MMP</w:t>
            </w:r>
          </w:p>
        </w:tc>
      </w:tr>
      <w:tr w14:paraId="63131202" w14:textId="77777777" w:rsidTr="00A62087">
        <w:tblPrEx>
          <w:tblW w:w="0" w:type="auto"/>
          <w:tblLook w:val="04A0"/>
        </w:tblPrEx>
        <w:trPr>
          <w:cantSplit/>
          <w:trHeight w:val="288"/>
        </w:trPr>
        <w:tc>
          <w:tcPr>
            <w:tcW w:w="2596" w:type="dxa"/>
            <w:vAlign w:val="center"/>
          </w:tcPr>
          <w:p w:rsidR="002014BF" w:rsidRPr="007B6817" w:rsidP="00A62087" w14:paraId="5929F102" w14:textId="77777777">
            <w:pPr>
              <w:spacing w:after="0"/>
              <w:rPr>
                <w:sz w:val="20"/>
              </w:rPr>
            </w:pPr>
            <w:r w:rsidRPr="007B6817">
              <w:rPr>
                <w:sz w:val="20"/>
              </w:rPr>
              <w:t>Eligibility Status Flags</w:t>
            </w:r>
            <w:r w:rsidRPr="007B6817">
              <w:rPr>
                <w:sz w:val="20"/>
              </w:rPr>
              <w:noBreakHyphen/>
              <w:t>History</w:t>
            </w:r>
          </w:p>
        </w:tc>
        <w:tc>
          <w:tcPr>
            <w:tcW w:w="808" w:type="dxa"/>
            <w:vAlign w:val="center"/>
          </w:tcPr>
          <w:p w:rsidR="002014BF" w:rsidRPr="007B6817" w:rsidP="00A62087" w14:paraId="390FC480" w14:textId="77777777">
            <w:pPr>
              <w:spacing w:after="0"/>
              <w:jc w:val="center"/>
              <w:rPr>
                <w:sz w:val="20"/>
              </w:rPr>
            </w:pPr>
            <w:r w:rsidRPr="007B6817">
              <w:rPr>
                <w:sz w:val="20"/>
              </w:rPr>
              <w:t>Output</w:t>
            </w:r>
          </w:p>
        </w:tc>
        <w:tc>
          <w:tcPr>
            <w:tcW w:w="5856" w:type="dxa"/>
            <w:vAlign w:val="center"/>
          </w:tcPr>
          <w:p w:rsidR="002014BF" w:rsidRPr="007B6817" w:rsidP="00A62087" w14:paraId="2CF2361F" w14:textId="77777777">
            <w:pPr>
              <w:spacing w:after="0"/>
              <w:rPr>
                <w:sz w:val="20"/>
              </w:rPr>
            </w:pPr>
            <w:r w:rsidRPr="007B6817">
              <w:rPr>
                <w:b/>
                <w:sz w:val="20"/>
                <w:u w:val="single"/>
              </w:rPr>
              <w:t>View</w:t>
            </w:r>
            <w:r w:rsidRPr="007B6817">
              <w:rPr>
                <w:sz w:val="20"/>
              </w:rPr>
              <w:t xml:space="preserve"> link appears for</w:t>
            </w:r>
            <w:r w:rsidRPr="007B6817">
              <w:rPr>
                <w:sz w:val="20"/>
              </w:rPr>
              <w:t xml:space="preserve"> </w:t>
            </w:r>
            <w:r>
              <w:rPr>
                <w:sz w:val="20"/>
              </w:rPr>
              <w:t>the</w:t>
            </w:r>
            <w:r>
              <w:rPr>
                <w:sz w:val="20"/>
              </w:rPr>
              <w:t xml:space="preserve"> </w:t>
            </w:r>
            <w:r w:rsidRPr="007B6817">
              <w:rPr>
                <w:sz w:val="20"/>
              </w:rPr>
              <w:t xml:space="preserve">user to access the Status Detail: [status category] (M257) </w:t>
            </w:r>
            <w:r w:rsidRPr="007B6817">
              <w:rPr>
                <w:sz w:val="20"/>
              </w:rPr>
              <w:t>screen, when</w:t>
            </w:r>
            <w:r w:rsidRPr="007B6817">
              <w:rPr>
                <w:sz w:val="20"/>
              </w:rPr>
              <w:t xml:space="preserve"> detailed information exists for an eligibility type. Otherwise, this field is blank.</w:t>
            </w:r>
          </w:p>
        </w:tc>
      </w:tr>
      <w:tr w14:paraId="7EEAE42E" w14:textId="77777777" w:rsidTr="00A62087">
        <w:tblPrEx>
          <w:tblW w:w="0" w:type="auto"/>
          <w:tblLook w:val="04A0"/>
        </w:tblPrEx>
        <w:trPr>
          <w:cantSplit/>
          <w:trHeight w:val="288"/>
        </w:trPr>
        <w:tc>
          <w:tcPr>
            <w:tcW w:w="2596" w:type="dxa"/>
            <w:vAlign w:val="center"/>
          </w:tcPr>
          <w:p w:rsidR="002014BF" w:rsidRPr="007B6817" w:rsidP="00A62087" w14:paraId="6DA6D341" w14:textId="77777777">
            <w:pPr>
              <w:spacing w:after="0"/>
              <w:rPr>
                <w:sz w:val="20"/>
              </w:rPr>
            </w:pPr>
            <w:r>
              <w:rPr>
                <w:sz w:val="20"/>
              </w:rPr>
              <w:t>Low</w:t>
            </w:r>
            <w:r>
              <w:rPr>
                <w:sz w:val="20"/>
              </w:rPr>
              <w:t>-</w:t>
            </w:r>
            <w:r w:rsidRPr="007B6817">
              <w:rPr>
                <w:sz w:val="20"/>
              </w:rPr>
              <w:t>Income Subsidy</w:t>
            </w:r>
            <w:r w:rsidRPr="007B6817">
              <w:rPr>
                <w:sz w:val="20"/>
              </w:rPr>
              <w:noBreakHyphen/>
              <w:t>LI Subsidy Start</w:t>
            </w:r>
          </w:p>
        </w:tc>
        <w:tc>
          <w:tcPr>
            <w:tcW w:w="808" w:type="dxa"/>
            <w:vAlign w:val="center"/>
          </w:tcPr>
          <w:p w:rsidR="002014BF" w:rsidRPr="007B6817" w:rsidP="00A62087" w14:paraId="34036079" w14:textId="77777777">
            <w:pPr>
              <w:spacing w:after="0"/>
              <w:jc w:val="center"/>
              <w:rPr>
                <w:sz w:val="20"/>
              </w:rPr>
            </w:pPr>
            <w:r w:rsidRPr="007B6817">
              <w:rPr>
                <w:sz w:val="20"/>
              </w:rPr>
              <w:t>Output</w:t>
            </w:r>
          </w:p>
        </w:tc>
        <w:tc>
          <w:tcPr>
            <w:tcW w:w="5856" w:type="dxa"/>
            <w:vAlign w:val="center"/>
          </w:tcPr>
          <w:p w:rsidR="002014BF" w:rsidRPr="007B6817" w:rsidP="00A62087" w14:paraId="0098BF2D" w14:textId="77777777">
            <w:pPr>
              <w:spacing w:after="0"/>
              <w:rPr>
                <w:sz w:val="20"/>
              </w:rPr>
            </w:pPr>
            <w:r w:rsidRPr="007B6817">
              <w:rPr>
                <w:sz w:val="20"/>
              </w:rPr>
              <w:t>The effective date (MM/DD/YYYY) when this LIS beg</w:t>
            </w:r>
            <w:r>
              <w:rPr>
                <w:sz w:val="20"/>
              </w:rPr>
              <w:t>i</w:t>
            </w:r>
            <w:r w:rsidRPr="007B6817">
              <w:rPr>
                <w:sz w:val="20"/>
              </w:rPr>
              <w:t>n</w:t>
            </w:r>
            <w:r>
              <w:rPr>
                <w:sz w:val="20"/>
              </w:rPr>
              <w:t>s</w:t>
            </w:r>
            <w:r w:rsidRPr="007B6817">
              <w:rPr>
                <w:sz w:val="20"/>
              </w:rPr>
              <w:t>.</w:t>
            </w:r>
          </w:p>
        </w:tc>
      </w:tr>
      <w:tr w14:paraId="18FB87A9" w14:textId="77777777" w:rsidTr="00A62087">
        <w:tblPrEx>
          <w:tblW w:w="0" w:type="auto"/>
          <w:tblLook w:val="04A0"/>
        </w:tblPrEx>
        <w:trPr>
          <w:cantSplit/>
          <w:trHeight w:val="288"/>
        </w:trPr>
        <w:tc>
          <w:tcPr>
            <w:tcW w:w="2596" w:type="dxa"/>
            <w:vAlign w:val="center"/>
          </w:tcPr>
          <w:p w:rsidR="002014BF" w:rsidRPr="007B6817" w:rsidP="00A62087" w14:paraId="1440B9D1" w14:textId="77777777">
            <w:pPr>
              <w:spacing w:after="0"/>
              <w:rPr>
                <w:sz w:val="20"/>
              </w:rPr>
            </w:pPr>
            <w:r>
              <w:rPr>
                <w:sz w:val="20"/>
              </w:rPr>
              <w:t>Low</w:t>
            </w:r>
            <w:r>
              <w:rPr>
                <w:sz w:val="20"/>
              </w:rPr>
              <w:t>-</w:t>
            </w:r>
            <w:r w:rsidRPr="007B6817">
              <w:rPr>
                <w:sz w:val="20"/>
              </w:rPr>
              <w:t>Income Subsidy</w:t>
            </w:r>
            <w:r w:rsidRPr="007B6817">
              <w:rPr>
                <w:sz w:val="20"/>
              </w:rPr>
              <w:noBreakHyphen/>
              <w:t>LI Subsidy End</w:t>
            </w:r>
          </w:p>
        </w:tc>
        <w:tc>
          <w:tcPr>
            <w:tcW w:w="808" w:type="dxa"/>
            <w:vAlign w:val="center"/>
          </w:tcPr>
          <w:p w:rsidR="002014BF" w:rsidRPr="007B6817" w:rsidP="00A62087" w14:paraId="122544BF" w14:textId="77777777">
            <w:pPr>
              <w:spacing w:after="0"/>
              <w:jc w:val="center"/>
              <w:rPr>
                <w:sz w:val="20"/>
              </w:rPr>
            </w:pPr>
            <w:r w:rsidRPr="007B6817">
              <w:rPr>
                <w:sz w:val="20"/>
              </w:rPr>
              <w:t>Output</w:t>
            </w:r>
          </w:p>
        </w:tc>
        <w:tc>
          <w:tcPr>
            <w:tcW w:w="5856" w:type="dxa"/>
            <w:vAlign w:val="center"/>
          </w:tcPr>
          <w:p w:rsidR="002014BF" w:rsidRPr="007B6817" w:rsidP="00A62087" w14:paraId="3ACB013E" w14:textId="77777777">
            <w:pPr>
              <w:spacing w:after="0"/>
              <w:rPr>
                <w:sz w:val="20"/>
              </w:rPr>
            </w:pPr>
            <w:r w:rsidRPr="007B6817">
              <w:rPr>
                <w:sz w:val="20"/>
              </w:rPr>
              <w:t xml:space="preserve">The effective date (MM/DD/YYYY) when this LIS </w:t>
            </w:r>
            <w:r>
              <w:rPr>
                <w:sz w:val="20"/>
              </w:rPr>
              <w:t>ends</w:t>
            </w:r>
            <w:r w:rsidRPr="007B6817">
              <w:rPr>
                <w:sz w:val="20"/>
              </w:rPr>
              <w:t>.</w:t>
            </w:r>
          </w:p>
        </w:tc>
      </w:tr>
      <w:tr w14:paraId="70BDB294" w14:textId="77777777" w:rsidTr="00A62087">
        <w:tblPrEx>
          <w:tblW w:w="0" w:type="auto"/>
          <w:tblLook w:val="04A0"/>
        </w:tblPrEx>
        <w:trPr>
          <w:cantSplit/>
          <w:trHeight w:val="288"/>
        </w:trPr>
        <w:tc>
          <w:tcPr>
            <w:tcW w:w="2596" w:type="dxa"/>
            <w:vAlign w:val="center"/>
          </w:tcPr>
          <w:p w:rsidR="002014BF" w:rsidRPr="007B6817" w:rsidP="00A62087" w14:paraId="04901399" w14:textId="77777777">
            <w:pPr>
              <w:spacing w:after="0"/>
              <w:rPr>
                <w:sz w:val="20"/>
              </w:rPr>
            </w:pPr>
            <w:r>
              <w:rPr>
                <w:sz w:val="20"/>
              </w:rPr>
              <w:t>Low</w:t>
            </w:r>
            <w:r>
              <w:rPr>
                <w:sz w:val="20"/>
              </w:rPr>
              <w:t>-</w:t>
            </w:r>
            <w:r w:rsidRPr="007B6817">
              <w:rPr>
                <w:sz w:val="20"/>
              </w:rPr>
              <w:t>Income Subsidy</w:t>
            </w:r>
            <w:r w:rsidRPr="007B6817">
              <w:rPr>
                <w:sz w:val="20"/>
              </w:rPr>
              <w:noBreakHyphen/>
              <w:t>LI Premium Subsidy Level</w:t>
            </w:r>
          </w:p>
        </w:tc>
        <w:tc>
          <w:tcPr>
            <w:tcW w:w="808" w:type="dxa"/>
            <w:vAlign w:val="center"/>
          </w:tcPr>
          <w:p w:rsidR="002014BF" w:rsidRPr="007B6817" w:rsidP="00A62087" w14:paraId="264C86B6" w14:textId="77777777">
            <w:pPr>
              <w:spacing w:after="0"/>
              <w:jc w:val="center"/>
              <w:rPr>
                <w:sz w:val="20"/>
              </w:rPr>
            </w:pPr>
            <w:r w:rsidRPr="007B6817">
              <w:rPr>
                <w:sz w:val="20"/>
              </w:rPr>
              <w:t>Output</w:t>
            </w:r>
          </w:p>
        </w:tc>
        <w:tc>
          <w:tcPr>
            <w:tcW w:w="5856" w:type="dxa"/>
            <w:vAlign w:val="center"/>
          </w:tcPr>
          <w:p w:rsidR="002014BF" w:rsidP="00A62087" w14:paraId="60D8BB72" w14:textId="591225A9">
            <w:pPr>
              <w:spacing w:after="0"/>
              <w:rPr>
                <w:sz w:val="20"/>
              </w:rPr>
            </w:pPr>
            <w:r w:rsidRPr="007B6817">
              <w:rPr>
                <w:sz w:val="20"/>
              </w:rPr>
              <w:t>Percentage of LI subsidy for this LIS event</w:t>
            </w:r>
            <w:r w:rsidRPr="007B6817">
              <w:rPr>
                <w:sz w:val="20"/>
              </w:rPr>
              <w:t xml:space="preserve"> expressed as</w:t>
            </w:r>
            <w:r>
              <w:rPr>
                <w:sz w:val="20"/>
              </w:rPr>
              <w:t xml:space="preserve"> ###%, where values are:</w:t>
            </w:r>
          </w:p>
          <w:p w:rsidR="002014BF" w:rsidP="00A62087" w14:paraId="759C019E" w14:textId="77777777">
            <w:pPr>
              <w:numPr>
                <w:ilvl w:val="0"/>
                <w:numId w:val="54"/>
              </w:numPr>
              <w:spacing w:before="60" w:after="60"/>
              <w:ind w:left="394"/>
              <w:contextualSpacing/>
              <w:rPr>
                <w:sz w:val="20"/>
              </w:rPr>
            </w:pPr>
            <w:r>
              <w:rPr>
                <w:sz w:val="20"/>
              </w:rPr>
              <w:t>100</w:t>
            </w:r>
          </w:p>
          <w:p w:rsidR="002014BF" w:rsidP="00A62087" w14:paraId="7CF6F83D" w14:textId="77777777">
            <w:pPr>
              <w:numPr>
                <w:ilvl w:val="0"/>
                <w:numId w:val="54"/>
              </w:numPr>
              <w:spacing w:before="60" w:after="60"/>
              <w:ind w:left="394"/>
              <w:contextualSpacing/>
              <w:rPr>
                <w:sz w:val="20"/>
              </w:rPr>
            </w:pPr>
            <w:r>
              <w:rPr>
                <w:sz w:val="20"/>
              </w:rPr>
              <w:t>75</w:t>
            </w:r>
          </w:p>
          <w:p w:rsidR="002014BF" w:rsidP="00A62087" w14:paraId="299E4774" w14:textId="77777777">
            <w:pPr>
              <w:numPr>
                <w:ilvl w:val="0"/>
                <w:numId w:val="54"/>
              </w:numPr>
              <w:spacing w:before="60" w:after="60"/>
              <w:ind w:left="394"/>
              <w:contextualSpacing/>
              <w:rPr>
                <w:sz w:val="20"/>
              </w:rPr>
            </w:pPr>
            <w:r>
              <w:rPr>
                <w:sz w:val="20"/>
              </w:rPr>
              <w:t>50</w:t>
            </w:r>
          </w:p>
          <w:p w:rsidR="002014BF" w:rsidRPr="007B6817" w:rsidP="00A62087" w14:paraId="3827FA64" w14:textId="77777777">
            <w:pPr>
              <w:numPr>
                <w:ilvl w:val="0"/>
                <w:numId w:val="54"/>
              </w:numPr>
              <w:spacing w:before="60" w:after="60"/>
              <w:ind w:left="394"/>
              <w:contextualSpacing/>
              <w:rPr>
                <w:sz w:val="20"/>
              </w:rPr>
            </w:pPr>
            <w:r>
              <w:rPr>
                <w:sz w:val="20"/>
              </w:rPr>
              <w:t>25</w:t>
            </w:r>
          </w:p>
        </w:tc>
      </w:tr>
      <w:tr w14:paraId="23EC5625" w14:textId="77777777" w:rsidTr="00A62087">
        <w:tblPrEx>
          <w:tblW w:w="0" w:type="auto"/>
          <w:tblLook w:val="04A0"/>
        </w:tblPrEx>
        <w:trPr>
          <w:cantSplit/>
          <w:trHeight w:val="288"/>
        </w:trPr>
        <w:tc>
          <w:tcPr>
            <w:tcW w:w="2596" w:type="dxa"/>
            <w:vAlign w:val="center"/>
          </w:tcPr>
          <w:p w:rsidR="002014BF" w:rsidRPr="007B6817" w:rsidP="00A62087" w14:paraId="3878D951" w14:textId="77777777">
            <w:pPr>
              <w:spacing w:after="0"/>
              <w:rPr>
                <w:sz w:val="20"/>
              </w:rPr>
            </w:pPr>
            <w:r>
              <w:rPr>
                <w:sz w:val="20"/>
              </w:rPr>
              <w:t>Low</w:t>
            </w:r>
            <w:r>
              <w:rPr>
                <w:sz w:val="20"/>
              </w:rPr>
              <w:t>-</w:t>
            </w:r>
            <w:r w:rsidRPr="007B6817">
              <w:rPr>
                <w:sz w:val="20"/>
              </w:rPr>
              <w:t>Income Subsidy</w:t>
            </w:r>
            <w:r w:rsidRPr="007B6817">
              <w:rPr>
                <w:sz w:val="20"/>
              </w:rPr>
              <w:noBreakHyphen/>
              <w:t>Co</w:t>
            </w:r>
            <w:r w:rsidRPr="007B6817">
              <w:rPr>
                <w:sz w:val="20"/>
              </w:rPr>
              <w:noBreakHyphen/>
              <w:t>payment Level</w:t>
            </w:r>
          </w:p>
        </w:tc>
        <w:tc>
          <w:tcPr>
            <w:tcW w:w="808" w:type="dxa"/>
            <w:vAlign w:val="center"/>
          </w:tcPr>
          <w:p w:rsidR="002014BF" w:rsidRPr="007B6817" w:rsidP="00A62087" w14:paraId="0F35D484" w14:textId="77777777">
            <w:pPr>
              <w:spacing w:after="0"/>
              <w:jc w:val="center"/>
              <w:rPr>
                <w:sz w:val="20"/>
              </w:rPr>
            </w:pPr>
            <w:r w:rsidRPr="007B6817">
              <w:rPr>
                <w:sz w:val="20"/>
              </w:rPr>
              <w:t>Output</w:t>
            </w:r>
          </w:p>
        </w:tc>
        <w:tc>
          <w:tcPr>
            <w:tcW w:w="5856" w:type="dxa"/>
            <w:vAlign w:val="center"/>
          </w:tcPr>
          <w:p w:rsidR="002014BF" w:rsidRPr="00E66D30" w:rsidP="00A62087" w14:paraId="1F26887F" w14:textId="77777777">
            <w:pPr>
              <w:spacing w:after="0"/>
              <w:rPr>
                <w:sz w:val="20"/>
              </w:rPr>
            </w:pPr>
            <w:r w:rsidRPr="00E66D30">
              <w:rPr>
                <w:sz w:val="20"/>
              </w:rPr>
              <w:t>The number to indicate the co-payment level assigned to the beneficiary.</w:t>
            </w:r>
          </w:p>
          <w:p w:rsidR="002014BF" w:rsidRPr="00E66D30" w:rsidP="00A62087" w14:paraId="244F40FD" w14:textId="77777777">
            <w:pPr>
              <w:spacing w:after="0"/>
              <w:ind w:left="342" w:hanging="342"/>
              <w:rPr>
                <w:sz w:val="20"/>
              </w:rPr>
            </w:pPr>
            <w:r>
              <w:rPr>
                <w:sz w:val="20"/>
              </w:rPr>
              <w:t>0 – N</w:t>
            </w:r>
            <w:r w:rsidRPr="00E66D30">
              <w:rPr>
                <w:sz w:val="20"/>
              </w:rPr>
              <w:t>one, not low-income</w:t>
            </w:r>
            <w:r>
              <w:rPr>
                <w:sz w:val="20"/>
              </w:rPr>
              <w:t>.</w:t>
            </w:r>
          </w:p>
          <w:p w:rsidR="002014BF" w:rsidRPr="00E66D30" w:rsidP="00A62087" w14:paraId="0F7CDD04" w14:textId="77777777">
            <w:pPr>
              <w:spacing w:after="0"/>
              <w:ind w:left="342" w:hanging="342"/>
              <w:rPr>
                <w:sz w:val="20"/>
              </w:rPr>
            </w:pPr>
            <w:r w:rsidRPr="00E66D30">
              <w:rPr>
                <w:sz w:val="20"/>
              </w:rPr>
              <w:t>1 – High – Assigned to Full duals with income &gt; 100% FPL, Partial Duals, and Recipients of SSI.</w:t>
            </w:r>
          </w:p>
          <w:p w:rsidR="002014BF" w:rsidRPr="00E66D30" w:rsidP="00A62087" w14:paraId="44379149" w14:textId="77777777">
            <w:pPr>
              <w:spacing w:after="0"/>
              <w:ind w:left="342" w:hanging="342"/>
              <w:rPr>
                <w:sz w:val="20"/>
              </w:rPr>
            </w:pPr>
            <w:r w:rsidRPr="00E66D30">
              <w:rPr>
                <w:sz w:val="20"/>
              </w:rPr>
              <w:t>2 – Low – Assigned to Full Duals with income at or below 100% FPL.</w:t>
            </w:r>
          </w:p>
          <w:p w:rsidR="002014BF" w:rsidRPr="00E66D30" w:rsidP="00A62087" w14:paraId="22CD6527" w14:textId="77777777">
            <w:pPr>
              <w:spacing w:after="0"/>
              <w:ind w:left="342" w:hanging="342"/>
              <w:rPr>
                <w:sz w:val="20"/>
              </w:rPr>
            </w:pPr>
            <w:r w:rsidRPr="00E66D30">
              <w:rPr>
                <w:sz w:val="20"/>
              </w:rPr>
              <w:t>3 – No Copay – Assigned to Full Duals who are institutionalized or receiving home and community-based services (HCBS).</w:t>
            </w:r>
          </w:p>
          <w:p w:rsidR="002014BF" w:rsidRPr="00E66D30" w:rsidP="00A62087" w14:paraId="3CAE5585" w14:textId="77777777">
            <w:pPr>
              <w:pStyle w:val="CommentText"/>
              <w:spacing w:after="0"/>
              <w:ind w:left="342" w:hanging="342"/>
            </w:pPr>
            <w:r w:rsidRPr="00E66D30">
              <w:t xml:space="preserve">4 – </w:t>
            </w:r>
            <w:r>
              <w:t>15%.</w:t>
            </w:r>
          </w:p>
          <w:p w:rsidR="002014BF" w:rsidRPr="00E66D30" w:rsidP="00A62087" w14:paraId="0713ACAE" w14:textId="77777777">
            <w:pPr>
              <w:pStyle w:val="CommentText"/>
              <w:spacing w:after="0"/>
              <w:ind w:left="342" w:hanging="342"/>
            </w:pPr>
            <w:r w:rsidRPr="00E66D30">
              <w:t>5 – U</w:t>
            </w:r>
            <w:r>
              <w:t>nknown.</w:t>
            </w:r>
          </w:p>
          <w:p w:rsidR="002014BF" w:rsidRPr="005140CE" w:rsidP="00A62087" w14:paraId="18D44F21" w14:textId="77777777">
            <w:pPr>
              <w:spacing w:after="0"/>
              <w:rPr>
                <w:sz w:val="20"/>
              </w:rPr>
            </w:pPr>
            <w:r w:rsidRPr="005140CE">
              <w:rPr>
                <w:sz w:val="20"/>
              </w:rPr>
              <w:t>Space – Not applicable.</w:t>
            </w:r>
          </w:p>
        </w:tc>
      </w:tr>
      <w:tr w14:paraId="30C6546A" w14:textId="77777777" w:rsidTr="00A62087">
        <w:tblPrEx>
          <w:tblW w:w="0" w:type="auto"/>
          <w:tblLook w:val="04A0"/>
        </w:tblPrEx>
        <w:trPr>
          <w:cantSplit/>
          <w:trHeight w:val="288"/>
        </w:trPr>
        <w:tc>
          <w:tcPr>
            <w:tcW w:w="2596" w:type="dxa"/>
            <w:vAlign w:val="center"/>
          </w:tcPr>
          <w:p w:rsidR="002014BF" w:rsidRPr="007B6817" w:rsidP="00A62087" w14:paraId="3CB182E9" w14:textId="77777777">
            <w:pPr>
              <w:spacing w:after="0"/>
              <w:rPr>
                <w:sz w:val="20"/>
              </w:rPr>
            </w:pPr>
            <w:r>
              <w:rPr>
                <w:sz w:val="20"/>
              </w:rPr>
              <w:t>Low</w:t>
            </w:r>
            <w:r>
              <w:rPr>
                <w:sz w:val="20"/>
              </w:rPr>
              <w:t>-</w:t>
            </w:r>
            <w:r w:rsidRPr="007B6817">
              <w:rPr>
                <w:sz w:val="20"/>
              </w:rPr>
              <w:t>Income Subsidy</w:t>
            </w:r>
            <w:r w:rsidRPr="007B6817">
              <w:rPr>
                <w:sz w:val="20"/>
              </w:rPr>
              <w:noBreakHyphen/>
              <w:t>History</w:t>
            </w:r>
          </w:p>
        </w:tc>
        <w:tc>
          <w:tcPr>
            <w:tcW w:w="808" w:type="dxa"/>
            <w:vAlign w:val="center"/>
          </w:tcPr>
          <w:p w:rsidR="002014BF" w:rsidRPr="007B6817" w:rsidP="00A62087" w14:paraId="00F80AB3" w14:textId="77777777">
            <w:pPr>
              <w:spacing w:after="0"/>
              <w:jc w:val="center"/>
              <w:rPr>
                <w:sz w:val="20"/>
              </w:rPr>
            </w:pPr>
            <w:r w:rsidRPr="007B6817">
              <w:rPr>
                <w:sz w:val="20"/>
              </w:rPr>
              <w:t>Link</w:t>
            </w:r>
          </w:p>
        </w:tc>
        <w:tc>
          <w:tcPr>
            <w:tcW w:w="5856" w:type="dxa"/>
            <w:vAlign w:val="center"/>
          </w:tcPr>
          <w:p w:rsidR="002014BF" w:rsidRPr="007B6817" w:rsidP="00A62087" w14:paraId="46BF37A3" w14:textId="77777777">
            <w:pPr>
              <w:spacing w:after="0"/>
              <w:rPr>
                <w:sz w:val="20"/>
              </w:rPr>
            </w:pPr>
            <w:r w:rsidRPr="007B6817">
              <w:rPr>
                <w:b/>
                <w:sz w:val="20"/>
                <w:u w:val="single"/>
              </w:rPr>
              <w:t>View</w:t>
            </w:r>
            <w:r w:rsidRPr="007B6817">
              <w:rPr>
                <w:sz w:val="20"/>
              </w:rPr>
              <w:t xml:space="preserve"> link appears for</w:t>
            </w:r>
            <w:r w:rsidRPr="007B6817">
              <w:rPr>
                <w:sz w:val="20"/>
              </w:rPr>
              <w:t xml:space="preserve"> </w:t>
            </w:r>
            <w:r>
              <w:rPr>
                <w:sz w:val="20"/>
              </w:rPr>
              <w:t>the</w:t>
            </w:r>
            <w:r>
              <w:rPr>
                <w:sz w:val="20"/>
              </w:rPr>
              <w:t xml:space="preserve"> </w:t>
            </w:r>
            <w:r w:rsidRPr="007B6817">
              <w:rPr>
                <w:sz w:val="20"/>
              </w:rPr>
              <w:t xml:space="preserve">user to access the Status Detail: [status category] (M257) </w:t>
            </w:r>
            <w:r w:rsidRPr="007B6817">
              <w:rPr>
                <w:sz w:val="20"/>
              </w:rPr>
              <w:t>screen, when</w:t>
            </w:r>
            <w:r w:rsidRPr="007B6817">
              <w:rPr>
                <w:sz w:val="20"/>
              </w:rPr>
              <w:t xml:space="preserve"> detailed information exists for an eligibility type. Otherwise, this field is blank.</w:t>
            </w:r>
          </w:p>
        </w:tc>
      </w:tr>
      <w:tr w14:paraId="200DEA8F" w14:textId="77777777" w:rsidTr="00A62087">
        <w:tblPrEx>
          <w:tblW w:w="0" w:type="auto"/>
          <w:tblLook w:val="04A0"/>
        </w:tblPrEx>
        <w:trPr>
          <w:cantSplit/>
          <w:trHeight w:val="288"/>
        </w:trPr>
        <w:tc>
          <w:tcPr>
            <w:tcW w:w="2596" w:type="dxa"/>
            <w:vAlign w:val="center"/>
          </w:tcPr>
          <w:p w:rsidR="002014BF" w:rsidRPr="007B6817" w:rsidP="00A62087" w14:paraId="43A13089" w14:textId="77777777">
            <w:pPr>
              <w:spacing w:after="0"/>
              <w:rPr>
                <w:sz w:val="20"/>
              </w:rPr>
            </w:pPr>
            <w:r w:rsidRPr="007B6817">
              <w:rPr>
                <w:sz w:val="20"/>
              </w:rPr>
              <w:t>Uncovered Months</w:t>
            </w:r>
            <w:r w:rsidRPr="007B6817">
              <w:rPr>
                <w:sz w:val="20"/>
              </w:rPr>
              <w:noBreakHyphen/>
              <w:t>Months</w:t>
            </w:r>
          </w:p>
        </w:tc>
        <w:tc>
          <w:tcPr>
            <w:tcW w:w="808" w:type="dxa"/>
            <w:vAlign w:val="center"/>
          </w:tcPr>
          <w:p w:rsidR="002014BF" w:rsidRPr="007B6817" w:rsidP="00A62087" w14:paraId="19CFE34B" w14:textId="77777777">
            <w:pPr>
              <w:spacing w:after="0"/>
              <w:jc w:val="center"/>
              <w:rPr>
                <w:sz w:val="20"/>
              </w:rPr>
            </w:pPr>
            <w:r w:rsidRPr="007B6817">
              <w:rPr>
                <w:sz w:val="20"/>
              </w:rPr>
              <w:t>Output</w:t>
            </w:r>
          </w:p>
        </w:tc>
        <w:tc>
          <w:tcPr>
            <w:tcW w:w="5856" w:type="dxa"/>
            <w:vAlign w:val="center"/>
          </w:tcPr>
          <w:p w:rsidR="002014BF" w:rsidRPr="007B6817" w:rsidP="00A62087" w14:paraId="574F80D2" w14:textId="77777777">
            <w:pPr>
              <w:spacing w:after="0"/>
              <w:rPr>
                <w:b/>
                <w:sz w:val="20"/>
                <w:u w:val="single"/>
              </w:rPr>
            </w:pPr>
            <w:r w:rsidRPr="007B6817">
              <w:rPr>
                <w:sz w:val="20"/>
              </w:rPr>
              <w:t>The current and total number of months that a beneficiary was without creditable coverage.</w:t>
            </w:r>
          </w:p>
        </w:tc>
      </w:tr>
      <w:tr w14:paraId="389A64EF" w14:textId="77777777" w:rsidTr="00A62087">
        <w:tblPrEx>
          <w:tblW w:w="0" w:type="auto"/>
          <w:tblLook w:val="04A0"/>
        </w:tblPrEx>
        <w:trPr>
          <w:cantSplit/>
          <w:trHeight w:val="288"/>
        </w:trPr>
        <w:tc>
          <w:tcPr>
            <w:tcW w:w="2596" w:type="dxa"/>
            <w:vAlign w:val="center"/>
          </w:tcPr>
          <w:p w:rsidR="002014BF" w:rsidRPr="007B6817" w:rsidP="00A62087" w14:paraId="50EC2380" w14:textId="77777777">
            <w:pPr>
              <w:spacing w:after="0"/>
              <w:rPr>
                <w:sz w:val="20"/>
              </w:rPr>
            </w:pPr>
            <w:r w:rsidRPr="007B6817">
              <w:rPr>
                <w:sz w:val="20"/>
              </w:rPr>
              <w:t>Uncovered Months</w:t>
            </w:r>
            <w:r w:rsidRPr="007B6817">
              <w:rPr>
                <w:sz w:val="20"/>
              </w:rPr>
              <w:noBreakHyphen/>
              <w:t>History</w:t>
            </w:r>
          </w:p>
        </w:tc>
        <w:tc>
          <w:tcPr>
            <w:tcW w:w="808" w:type="dxa"/>
            <w:vAlign w:val="center"/>
          </w:tcPr>
          <w:p w:rsidR="002014BF" w:rsidRPr="007B6817" w:rsidP="00A62087" w14:paraId="0E1ABE25" w14:textId="77777777">
            <w:pPr>
              <w:spacing w:after="0"/>
              <w:jc w:val="center"/>
              <w:rPr>
                <w:sz w:val="20"/>
              </w:rPr>
            </w:pPr>
            <w:r w:rsidRPr="007B6817">
              <w:rPr>
                <w:sz w:val="20"/>
              </w:rPr>
              <w:t>Link</w:t>
            </w:r>
          </w:p>
        </w:tc>
        <w:tc>
          <w:tcPr>
            <w:tcW w:w="5856" w:type="dxa"/>
            <w:vAlign w:val="center"/>
          </w:tcPr>
          <w:p w:rsidR="002014BF" w:rsidRPr="007B6817" w:rsidP="00A62087" w14:paraId="32FD4059" w14:textId="77777777">
            <w:pPr>
              <w:spacing w:after="0"/>
              <w:rPr>
                <w:b/>
                <w:sz w:val="20"/>
                <w:u w:val="single"/>
              </w:rPr>
            </w:pPr>
            <w:r w:rsidRPr="007B6817">
              <w:rPr>
                <w:b/>
                <w:sz w:val="20"/>
                <w:u w:val="single"/>
              </w:rPr>
              <w:t>View</w:t>
            </w:r>
            <w:r w:rsidRPr="007B6817">
              <w:rPr>
                <w:sz w:val="20"/>
              </w:rPr>
              <w:t xml:space="preserve"> link appears for</w:t>
            </w:r>
            <w:r w:rsidRPr="007B6817">
              <w:rPr>
                <w:sz w:val="20"/>
              </w:rPr>
              <w:t xml:space="preserve"> </w:t>
            </w:r>
            <w:r>
              <w:rPr>
                <w:sz w:val="20"/>
              </w:rPr>
              <w:t>the</w:t>
            </w:r>
            <w:r>
              <w:rPr>
                <w:sz w:val="20"/>
              </w:rPr>
              <w:t xml:space="preserve"> </w:t>
            </w:r>
            <w:r w:rsidRPr="007B6817">
              <w:rPr>
                <w:sz w:val="20"/>
              </w:rPr>
              <w:t xml:space="preserve">user to access the Status Detail: [status category] (M257) </w:t>
            </w:r>
            <w:r w:rsidRPr="007B6817">
              <w:rPr>
                <w:sz w:val="20"/>
              </w:rPr>
              <w:t>screen, when</w:t>
            </w:r>
            <w:r w:rsidRPr="007B6817">
              <w:rPr>
                <w:sz w:val="20"/>
              </w:rPr>
              <w:t xml:space="preserve"> detailed information exists for an eligibility type. Otherwise, this field is blank.</w:t>
            </w:r>
          </w:p>
        </w:tc>
      </w:tr>
    </w:tbl>
    <w:p w:rsidR="002014BF" w:rsidRPr="002014BF" w:rsidP="002014BF" w14:paraId="6A6DDA57" w14:textId="663B9586"/>
    <w:p w:rsidR="002014BF" w:rsidRPr="002014BF" w:rsidP="002014BF" w14:paraId="586606F3" w14:textId="2DC321A1">
      <w:pPr>
        <w:pStyle w:val="Heading4"/>
      </w:pPr>
      <w:r>
        <w:t>Step 9</w:t>
      </w:r>
      <w:r w:rsidR="00EE10B3">
        <w:t xml:space="preserve">a: </w:t>
      </w:r>
      <w:r w:rsidR="00D01C49">
        <w:t>Viewing Status Detail</w:t>
      </w:r>
    </w:p>
    <w:p w:rsidR="008A64E1" w:rsidP="008A64E1" w14:paraId="61FC3EB3" w14:textId="77777777">
      <w:r>
        <w:t xml:space="preserve">The Status Detail: Medicaid (M257) </w:t>
      </w:r>
      <w:r>
        <w:t>screen</w:t>
      </w:r>
      <w:r>
        <w:t xml:space="preserve">, </w:t>
      </w:r>
      <w:r w:rsidRPr="004749FA">
        <w:rPr>
          <w:b/>
        </w:rPr>
        <w:t>Figure 2-1</w:t>
      </w:r>
      <w:r w:rsidR="00DB5DB8">
        <w:rPr>
          <w:b/>
        </w:rPr>
        <w:t>6</w:t>
      </w:r>
      <w:r>
        <w:t xml:space="preserve">, </w:t>
      </w:r>
      <w:r>
        <w:t xml:space="preserve">displays data specific to each of the special statuses (e.g., ESRD, MSP, </w:t>
      </w:r>
      <w:r w:rsidR="00B27EEA">
        <w:t xml:space="preserve">Medicaid, HCBS, </w:t>
      </w:r>
      <w:r w:rsidR="00607EBF">
        <w:t xml:space="preserve">Incarceration, </w:t>
      </w:r>
      <w:r>
        <w:t>etc.) and, if applicable, the data records/periods that are valid and audited. The most common data values populated on the Status Detail screen are:</w:t>
      </w:r>
    </w:p>
    <w:p w:rsidR="008A64E1" w:rsidP="00FE7E35" w14:paraId="24FE4A19" w14:textId="77777777">
      <w:pPr>
        <w:numPr>
          <w:ilvl w:val="0"/>
          <w:numId w:val="47"/>
        </w:numPr>
        <w:spacing w:after="0"/>
      </w:pPr>
      <w:r>
        <w:t>Status Start and End Date</w:t>
      </w:r>
    </w:p>
    <w:p w:rsidR="008A64E1" w:rsidP="00FE7E35" w14:paraId="4A6D583B" w14:textId="77777777">
      <w:pPr>
        <w:numPr>
          <w:ilvl w:val="0"/>
          <w:numId w:val="47"/>
        </w:numPr>
        <w:spacing w:after="0"/>
      </w:pPr>
      <w:r>
        <w:t>Valid/Audit Record</w:t>
      </w:r>
    </w:p>
    <w:p w:rsidR="008A64E1" w:rsidP="00FE7E35" w14:paraId="5FDE9D48" w14:textId="77777777">
      <w:pPr>
        <w:numPr>
          <w:ilvl w:val="0"/>
          <w:numId w:val="47"/>
        </w:numPr>
        <w:spacing w:after="0"/>
      </w:pPr>
      <w:r>
        <w:t>Record Add Timestamp</w:t>
      </w:r>
    </w:p>
    <w:p w:rsidR="008A64E1" w:rsidP="00FE7E35" w14:paraId="7A44C8CA" w14:textId="77777777">
      <w:pPr>
        <w:numPr>
          <w:ilvl w:val="0"/>
          <w:numId w:val="47"/>
        </w:numPr>
        <w:spacing w:after="0"/>
      </w:pPr>
      <w:r>
        <w:t>Record Update Timestamp</w:t>
      </w:r>
    </w:p>
    <w:p w:rsidR="008A64E1" w:rsidP="00FE7E35" w14:paraId="3BD7F454" w14:textId="77777777">
      <w:pPr>
        <w:numPr>
          <w:ilvl w:val="0"/>
          <w:numId w:val="47"/>
        </w:numPr>
      </w:pPr>
      <w:r>
        <w:t>Record Audit Timestamp</w:t>
      </w:r>
    </w:p>
    <w:p w:rsidR="008A64E1" w:rsidRPr="007F58E0" w:rsidP="007F58E0" w14:paraId="3273EFAE" w14:textId="67307AF2">
      <w:pPr>
        <w:jc w:val="both"/>
        <w:rPr>
          <w:rStyle w:val="CaptionChar"/>
        </w:rPr>
      </w:pPr>
      <w:bookmarkStart w:id="447" w:name="Fig2_14"/>
      <w:bookmarkStart w:id="448" w:name="_Toc87266659"/>
      <w:r>
        <w:rPr>
          <w:noProof/>
        </w:rPr>
        <w:drawing>
          <wp:inline distT="0" distB="0" distL="0" distR="0">
            <wp:extent cx="6000750" cy="1267460"/>
            <wp:effectExtent l="19050" t="19050" r="19050" b="27940"/>
            <wp:docPr id="32" name="Picture 32" descr="State User Status Detail Valid Record (M257) Screen" title="State User Status Detail Valid Record (M257)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257.png"/>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1267460"/>
                    </a:xfrm>
                    <a:prstGeom prst="rect">
                      <a:avLst/>
                    </a:prstGeom>
                    <a:ln>
                      <a:solidFill>
                        <a:schemeClr val="tx1"/>
                      </a:solidFill>
                    </a:ln>
                  </pic:spPr>
                </pic:pic>
              </a:graphicData>
            </a:graphic>
          </wp:inline>
        </w:drawing>
      </w:r>
      <w:bookmarkStart w:id="449" w:name="_Toc510621878"/>
      <w:bookmarkEnd w:id="447"/>
      <w:r w:rsidRPr="007F58E0" w:rsidR="006F1598">
        <w:rPr>
          <w:rStyle w:val="CaptionChar"/>
        </w:rPr>
        <w:t xml:space="preserve">Figure </w:t>
      </w:r>
      <w:r w:rsidRPr="007F58E0" w:rsidR="004424B9">
        <w:rPr>
          <w:rStyle w:val="CaptionChar"/>
        </w:rPr>
        <w:fldChar w:fldCharType="begin"/>
      </w:r>
      <w:r w:rsidRPr="007F58E0" w:rsidR="004424B9">
        <w:rPr>
          <w:rStyle w:val="CaptionChar"/>
        </w:rPr>
        <w:instrText xml:space="preserve"> STYLEREF 1 \s </w:instrText>
      </w:r>
      <w:r w:rsidRPr="007F58E0" w:rsidR="004424B9">
        <w:rPr>
          <w:rStyle w:val="CaptionChar"/>
        </w:rPr>
        <w:fldChar w:fldCharType="separate"/>
      </w:r>
      <w:r w:rsidR="00BB7542">
        <w:rPr>
          <w:rStyle w:val="CaptionChar"/>
          <w:noProof/>
        </w:rPr>
        <w:t>2</w:t>
      </w:r>
      <w:r w:rsidRPr="007F58E0" w:rsidR="004424B9">
        <w:rPr>
          <w:rStyle w:val="CaptionChar"/>
        </w:rPr>
        <w:fldChar w:fldCharType="end"/>
      </w:r>
      <w:r w:rsidRPr="007F58E0" w:rsidR="004424B9">
        <w:rPr>
          <w:rStyle w:val="CaptionChar"/>
        </w:rPr>
        <w:noBreakHyphen/>
      </w:r>
      <w:r w:rsidRPr="007F58E0" w:rsidR="004424B9">
        <w:rPr>
          <w:rStyle w:val="CaptionChar"/>
        </w:rPr>
        <w:fldChar w:fldCharType="begin"/>
      </w:r>
      <w:r w:rsidRPr="007F58E0" w:rsidR="004424B9">
        <w:rPr>
          <w:rStyle w:val="CaptionChar"/>
        </w:rPr>
        <w:instrText xml:space="preserve"> SEQ Figure \* ARABIC \s 1 </w:instrText>
      </w:r>
      <w:r w:rsidRPr="007F58E0" w:rsidR="004424B9">
        <w:rPr>
          <w:rStyle w:val="CaptionChar"/>
        </w:rPr>
        <w:fldChar w:fldCharType="separate"/>
      </w:r>
      <w:r w:rsidR="00BB7542">
        <w:rPr>
          <w:rStyle w:val="CaptionChar"/>
          <w:noProof/>
        </w:rPr>
        <w:t>16</w:t>
      </w:r>
      <w:r w:rsidRPr="007F58E0" w:rsidR="004424B9">
        <w:rPr>
          <w:rStyle w:val="CaptionChar"/>
        </w:rPr>
        <w:fldChar w:fldCharType="end"/>
      </w:r>
      <w:r w:rsidRPr="007F58E0" w:rsidR="006F1598">
        <w:rPr>
          <w:rStyle w:val="CaptionChar"/>
        </w:rPr>
        <w:t xml:space="preserve">: </w:t>
      </w:r>
      <w:r w:rsidR="00014776">
        <w:rPr>
          <w:rStyle w:val="CaptionChar"/>
        </w:rPr>
        <w:t>State U</w:t>
      </w:r>
      <w:r w:rsidR="000F627E">
        <w:rPr>
          <w:rStyle w:val="CaptionChar"/>
        </w:rPr>
        <w:t>ser</w:t>
      </w:r>
      <w:r w:rsidRPr="007F58E0" w:rsidR="004749FA">
        <w:rPr>
          <w:rStyle w:val="CaptionChar"/>
        </w:rPr>
        <w:t xml:space="preserve"> Status Detail: Medicaid </w:t>
      </w:r>
      <w:r w:rsidRPr="007F58E0" w:rsidR="006F1598">
        <w:rPr>
          <w:rStyle w:val="CaptionChar"/>
        </w:rPr>
        <w:t>(M257) Screen</w:t>
      </w:r>
      <w:r w:rsidRPr="007F58E0" w:rsidR="004749FA">
        <w:rPr>
          <w:rStyle w:val="CaptionChar"/>
        </w:rPr>
        <w:t xml:space="preserve"> - Valid Record</w:t>
      </w:r>
      <w:bookmarkEnd w:id="448"/>
      <w:bookmarkEnd w:id="449"/>
    </w:p>
    <w:p w:rsidR="008705B9" w:rsidP="008A64E1" w14:paraId="24BEABAC" w14:textId="77777777">
      <w:r>
        <w:t>If an entry contains audited information, the user can select the “View Audit” link to view the audited information hi</w:t>
      </w:r>
      <w:r w:rsidR="004749FA">
        <w:t xml:space="preserve">story for most of the </w:t>
      </w:r>
      <w:r w:rsidR="004D0317">
        <w:t>statuses,</w:t>
      </w:r>
      <w:r w:rsidR="004749FA">
        <w:t xml:space="preserve"> </w:t>
      </w:r>
      <w:r w:rsidRPr="004749FA" w:rsidR="004749FA">
        <w:rPr>
          <w:b/>
        </w:rPr>
        <w:t>Figure 2-1</w:t>
      </w:r>
      <w:r w:rsidR="00DB5DB8">
        <w:rPr>
          <w:b/>
        </w:rPr>
        <w:t>7</w:t>
      </w:r>
      <w:r w:rsidR="004749FA">
        <w:t>.</w:t>
      </w:r>
    </w:p>
    <w:p w:rsidR="000F6ED2" w:rsidRPr="007F58E0" w:rsidP="007B6817" w14:paraId="63456DD2" w14:textId="656D0548">
      <w:pPr>
        <w:rPr>
          <w:rStyle w:val="CaptionChar"/>
        </w:rPr>
      </w:pPr>
      <w:bookmarkStart w:id="450" w:name="Fig2_15"/>
      <w:bookmarkStart w:id="451" w:name="_Toc87266660"/>
      <w:r>
        <w:rPr>
          <w:noProof/>
        </w:rPr>
        <w:drawing>
          <wp:inline distT="0" distB="0" distL="0" distR="0">
            <wp:extent cx="6000750" cy="2640330"/>
            <wp:effectExtent l="19050" t="19050" r="19050" b="26670"/>
            <wp:docPr id="38" name="Picture 38" descr="State User Status Detail Audited Record (M257)" title="State User Status Detail Audited Record (M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257 detail.png"/>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0750" cy="2640330"/>
                    </a:xfrm>
                    <a:prstGeom prst="rect">
                      <a:avLst/>
                    </a:prstGeom>
                    <a:ln>
                      <a:solidFill>
                        <a:schemeClr val="tx1"/>
                      </a:solidFill>
                    </a:ln>
                  </pic:spPr>
                </pic:pic>
              </a:graphicData>
            </a:graphic>
          </wp:inline>
        </w:drawing>
      </w:r>
      <w:bookmarkStart w:id="452" w:name="_Toc510621879"/>
      <w:bookmarkEnd w:id="450"/>
      <w:r w:rsidRPr="007F58E0" w:rsidR="007C44A2">
        <w:rPr>
          <w:rStyle w:val="CaptionChar"/>
        </w:rPr>
        <w:t xml:space="preserve">Figure </w:t>
      </w:r>
      <w:r w:rsidRPr="007F58E0" w:rsidR="004424B9">
        <w:rPr>
          <w:rStyle w:val="CaptionChar"/>
        </w:rPr>
        <w:fldChar w:fldCharType="begin"/>
      </w:r>
      <w:r w:rsidRPr="007F58E0" w:rsidR="004424B9">
        <w:rPr>
          <w:rStyle w:val="CaptionChar"/>
        </w:rPr>
        <w:instrText xml:space="preserve"> STYLEREF 1 \s </w:instrText>
      </w:r>
      <w:r w:rsidRPr="007F58E0" w:rsidR="004424B9">
        <w:rPr>
          <w:rStyle w:val="CaptionChar"/>
        </w:rPr>
        <w:fldChar w:fldCharType="separate"/>
      </w:r>
      <w:r w:rsidR="00BB7542">
        <w:rPr>
          <w:rStyle w:val="CaptionChar"/>
          <w:noProof/>
        </w:rPr>
        <w:t>2</w:t>
      </w:r>
      <w:r w:rsidRPr="007F58E0" w:rsidR="004424B9">
        <w:rPr>
          <w:rStyle w:val="CaptionChar"/>
        </w:rPr>
        <w:fldChar w:fldCharType="end"/>
      </w:r>
      <w:r w:rsidRPr="007F58E0" w:rsidR="004424B9">
        <w:rPr>
          <w:rStyle w:val="CaptionChar"/>
        </w:rPr>
        <w:noBreakHyphen/>
      </w:r>
      <w:r w:rsidRPr="007F58E0" w:rsidR="004424B9">
        <w:rPr>
          <w:rStyle w:val="CaptionChar"/>
        </w:rPr>
        <w:fldChar w:fldCharType="begin"/>
      </w:r>
      <w:r w:rsidRPr="007F58E0" w:rsidR="004424B9">
        <w:rPr>
          <w:rStyle w:val="CaptionChar"/>
        </w:rPr>
        <w:instrText xml:space="preserve"> SEQ Figure \* ARABIC \s 1 </w:instrText>
      </w:r>
      <w:r w:rsidRPr="007F58E0" w:rsidR="004424B9">
        <w:rPr>
          <w:rStyle w:val="CaptionChar"/>
        </w:rPr>
        <w:fldChar w:fldCharType="separate"/>
      </w:r>
      <w:r w:rsidR="00BB7542">
        <w:rPr>
          <w:rStyle w:val="CaptionChar"/>
          <w:noProof/>
        </w:rPr>
        <w:t>17</w:t>
      </w:r>
      <w:r w:rsidRPr="007F58E0" w:rsidR="004424B9">
        <w:rPr>
          <w:rStyle w:val="CaptionChar"/>
        </w:rPr>
        <w:fldChar w:fldCharType="end"/>
      </w:r>
      <w:r w:rsidRPr="007F58E0" w:rsidR="004749FA">
        <w:rPr>
          <w:rStyle w:val="CaptionChar"/>
        </w:rPr>
        <w:t xml:space="preserve">: </w:t>
      </w:r>
      <w:r w:rsidR="00014776">
        <w:rPr>
          <w:rStyle w:val="CaptionChar"/>
        </w:rPr>
        <w:t>State U</w:t>
      </w:r>
      <w:r w:rsidR="000F627E">
        <w:rPr>
          <w:rStyle w:val="CaptionChar"/>
        </w:rPr>
        <w:t>ser</w:t>
      </w:r>
      <w:r w:rsidRPr="007F58E0" w:rsidR="004749FA">
        <w:rPr>
          <w:rStyle w:val="CaptionChar"/>
        </w:rPr>
        <w:t xml:space="preserve"> Status Detail: Medicaid </w:t>
      </w:r>
      <w:r w:rsidRPr="007F58E0" w:rsidR="007C44A2">
        <w:rPr>
          <w:rStyle w:val="CaptionChar"/>
        </w:rPr>
        <w:t>(M257)</w:t>
      </w:r>
      <w:r w:rsidRPr="007F58E0" w:rsidR="004749FA">
        <w:rPr>
          <w:rStyle w:val="CaptionChar"/>
        </w:rPr>
        <w:t xml:space="preserve"> - Audited Record</w:t>
      </w:r>
      <w:bookmarkEnd w:id="451"/>
      <w:bookmarkEnd w:id="452"/>
    </w:p>
    <w:p w:rsidR="00607EBF" w:rsidRPr="007B11E1" w:rsidP="007B11E1" w14:paraId="148F7FF2" w14:textId="77777777">
      <w:r w:rsidRPr="00D03ADF">
        <w:t>T</w:t>
      </w:r>
      <w:r w:rsidRPr="007B11E1">
        <w:t>he Status Detail Screen also contains information on periods of incarceration</w:t>
      </w:r>
      <w:r w:rsidR="00791873">
        <w:t xml:space="preserve"> and not lawfully present</w:t>
      </w:r>
      <w:r w:rsidRPr="007B11E1">
        <w:t xml:space="preserve"> </w:t>
      </w:r>
      <w:r w:rsidRPr="007B11E1" w:rsidR="00206357">
        <w:t>that restricts</w:t>
      </w:r>
      <w:r w:rsidRPr="007B11E1">
        <w:t xml:space="preserve"> the beneficiary’s eligibility for enrollment.  The screen displays the start and end dates of ineligibility from Medicare Plan enrollment and the start and end dates of SSA benefits suspension.  If applicable, the Status Detail: Incarceration (M257) screen</w:t>
      </w:r>
      <w:r w:rsidR="004749FA">
        <w:t xml:space="preserve">, </w:t>
      </w:r>
      <w:r w:rsidRPr="004749FA" w:rsidR="004749FA">
        <w:rPr>
          <w:b/>
        </w:rPr>
        <w:t>Figure 2-1</w:t>
      </w:r>
      <w:r w:rsidR="00DB5DB8">
        <w:rPr>
          <w:b/>
        </w:rPr>
        <w:t>8</w:t>
      </w:r>
      <w:r w:rsidR="004749FA">
        <w:t>,</w:t>
      </w:r>
      <w:r w:rsidRPr="007B11E1">
        <w:t xml:space="preserve"> displays by selecting the “Incarceration” Eligibility Status Flag from the Status Activity (M256) Screen.</w:t>
      </w:r>
      <w:r w:rsidR="004749FA">
        <w:t xml:space="preserve">  </w:t>
      </w:r>
      <w:r w:rsidRPr="00B8150B" w:rsidR="004749FA">
        <w:t>Field descriptions are listed in</w:t>
      </w:r>
      <w:r w:rsidR="004749FA">
        <w:t xml:space="preserve"> </w:t>
      </w:r>
      <w:r w:rsidRPr="005207FE" w:rsidR="004749FA">
        <w:rPr>
          <w:b/>
        </w:rPr>
        <w:t>Table 2-</w:t>
      </w:r>
      <w:r w:rsidR="004749FA">
        <w:rPr>
          <w:b/>
        </w:rPr>
        <w:t>29</w:t>
      </w:r>
      <w:r w:rsidRPr="005207FE" w:rsidR="004749FA">
        <w:t xml:space="preserve">, with </w:t>
      </w:r>
      <w:r w:rsidR="004749FA">
        <w:t>screen</w:t>
      </w:r>
      <w:r w:rsidRPr="005207FE" w:rsidR="004749FA">
        <w:t xml:space="preserve"> messages provided in </w:t>
      </w:r>
      <w:r w:rsidRPr="005207FE" w:rsidR="004749FA">
        <w:rPr>
          <w:b/>
        </w:rPr>
        <w:t>Table 2-</w:t>
      </w:r>
      <w:r w:rsidR="004749FA">
        <w:rPr>
          <w:b/>
        </w:rPr>
        <w:t>30</w:t>
      </w:r>
      <w:r w:rsidRPr="005207FE" w:rsidR="004749FA">
        <w:t>.</w:t>
      </w:r>
    </w:p>
    <w:p w:rsidR="00CC2ED7" w:rsidRPr="007F58E0" w:rsidP="008D52D6" w14:paraId="1B360F60" w14:textId="41991E81">
      <w:pPr>
        <w:pStyle w:val="Caption"/>
      </w:pPr>
      <w:bookmarkStart w:id="453" w:name="Fig2_16"/>
      <w:bookmarkStart w:id="454" w:name="_Toc87266661"/>
      <w:r w:rsidRPr="005304A0">
        <w:rPr>
          <w:noProof/>
          <w:bdr w:val="single" w:sz="12" w:space="0" w:color="auto"/>
        </w:rPr>
        <w:drawing>
          <wp:inline distT="0" distB="0" distL="0" distR="0">
            <wp:extent cx="6000750" cy="1920875"/>
            <wp:effectExtent l="19050" t="19050" r="19050" b="22225"/>
            <wp:docPr id="49" name="Picture 49" descr="Status Detail  ̶  Incarceration (M257) Screen" title="Status Detail  ̶  Incarceration (M257)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UG Incarceration (M257).png"/>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6000750" cy="1920875"/>
                    </a:xfrm>
                    <a:prstGeom prst="rect">
                      <a:avLst/>
                    </a:prstGeom>
                    <a:ln>
                      <a:solidFill>
                        <a:schemeClr val="tx1"/>
                      </a:solidFill>
                    </a:ln>
                  </pic:spPr>
                </pic:pic>
              </a:graphicData>
            </a:graphic>
          </wp:inline>
        </w:drawing>
      </w:r>
      <w:bookmarkStart w:id="455" w:name="_Toc510621880"/>
      <w:bookmarkEnd w:id="453"/>
      <w:r w:rsidRPr="007F58E0" w:rsidR="00607EBF">
        <w:t xml:space="preserve">Figure </w:t>
      </w:r>
      <w:r w:rsidR="00000000">
        <w:fldChar w:fldCharType="begin"/>
      </w:r>
      <w:r w:rsidR="00000000">
        <w:instrText xml:space="preserve"> STYLEREF 1 \s </w:instrText>
      </w:r>
      <w:r w:rsidR="00000000">
        <w:fldChar w:fldCharType="separate"/>
      </w:r>
      <w:r w:rsidR="00BB7542">
        <w:rPr>
          <w:noProof/>
        </w:rPr>
        <w:t>2</w:t>
      </w:r>
      <w:r w:rsidR="00000000">
        <w:rPr>
          <w:noProof/>
        </w:rPr>
        <w:fldChar w:fldCharType="end"/>
      </w:r>
      <w:r w:rsidRPr="007F58E0" w:rsidR="004424B9">
        <w:noBreakHyphen/>
      </w:r>
      <w:r w:rsidR="00000000">
        <w:fldChar w:fldCharType="begin"/>
      </w:r>
      <w:r w:rsidR="00000000">
        <w:instrText xml:space="preserve"> SEQ Figure \* ARABIC \s 1 </w:instrText>
      </w:r>
      <w:r w:rsidR="00000000">
        <w:fldChar w:fldCharType="separate"/>
      </w:r>
      <w:r w:rsidR="00BB7542">
        <w:rPr>
          <w:noProof/>
        </w:rPr>
        <w:t>18</w:t>
      </w:r>
      <w:r w:rsidR="00000000">
        <w:rPr>
          <w:noProof/>
        </w:rPr>
        <w:fldChar w:fldCharType="end"/>
      </w:r>
      <w:r w:rsidRPr="007F58E0" w:rsidR="00607EBF">
        <w:t xml:space="preserve">: </w:t>
      </w:r>
      <w:r w:rsidR="00014776">
        <w:t>State U</w:t>
      </w:r>
      <w:r w:rsidR="000F627E">
        <w:t>ser</w:t>
      </w:r>
      <w:r w:rsidRPr="007F58E0" w:rsidR="004749FA">
        <w:t xml:space="preserve"> Status Detail: </w:t>
      </w:r>
      <w:r w:rsidRPr="007F58E0" w:rsidR="00607EBF">
        <w:t>Incarceration (M257) Screen</w:t>
      </w:r>
      <w:bookmarkEnd w:id="454"/>
      <w:bookmarkEnd w:id="455"/>
    </w:p>
    <w:p w:rsidR="006B5043" w:rsidP="008D52D6" w14:paraId="394E52AB" w14:textId="77777777">
      <w:pPr>
        <w:pStyle w:val="Caption"/>
      </w:pPr>
      <w:bookmarkStart w:id="456" w:name="_Toc87267481"/>
    </w:p>
    <w:p w:rsidR="006B5043" w:rsidP="008D52D6" w14:paraId="3530AEA6" w14:textId="77777777">
      <w:pPr>
        <w:pStyle w:val="Caption"/>
      </w:pPr>
    </w:p>
    <w:p w:rsidR="00CC2ED7" w:rsidP="008D52D6" w14:paraId="03F8A048" w14:textId="0445DBD5">
      <w:pPr>
        <w:pStyle w:val="Caption"/>
      </w:pPr>
      <w:bookmarkStart w:id="457" w:name="_Toc510622025"/>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29</w:t>
      </w:r>
      <w:r w:rsidR="0043743F">
        <w:rPr>
          <w:noProof/>
        </w:rPr>
        <w:fldChar w:fldCharType="end"/>
      </w:r>
      <w:r>
        <w:t xml:space="preserve">: </w:t>
      </w:r>
      <w:r w:rsidRPr="0038282B">
        <w:t>Status Detail (M257) Field Descriptions and Actions</w:t>
      </w:r>
      <w:bookmarkEnd w:id="456"/>
      <w:bookmarkEnd w:id="457"/>
    </w:p>
    <w:tbl>
      <w:tblPr>
        <w:tblStyle w:val="TableGrid"/>
        <w:tblCaption w:val="Status Detail (M257) Field Descriptions and Actions"/>
        <w:tblW w:w="0" w:type="auto"/>
        <w:tblLook w:val="04A0"/>
      </w:tblPr>
      <w:tblGrid>
        <w:gridCol w:w="2409"/>
        <w:gridCol w:w="1153"/>
        <w:gridCol w:w="5698"/>
      </w:tblGrid>
      <w:tr w14:paraId="7DB06914" w14:textId="77777777" w:rsidTr="00121961">
        <w:tblPrEx>
          <w:tblW w:w="0" w:type="auto"/>
          <w:tblLook w:val="04A0"/>
        </w:tblPrEx>
        <w:trPr>
          <w:cantSplit/>
          <w:trHeight w:val="432"/>
          <w:tblHeader/>
        </w:trPr>
        <w:tc>
          <w:tcPr>
            <w:tcW w:w="9486" w:type="dxa"/>
            <w:gridSpan w:val="3"/>
            <w:shd w:val="clear" w:color="auto" w:fill="CCC0D9" w:themeFill="accent4" w:themeFillTint="66"/>
            <w:vAlign w:val="center"/>
          </w:tcPr>
          <w:p w:rsidR="00121961" w:rsidRPr="00121961" w:rsidP="00121961" w14:paraId="7429ABCA" w14:textId="77777777">
            <w:pPr>
              <w:spacing w:after="0"/>
              <w:jc w:val="center"/>
              <w:rPr>
                <w:b/>
                <w:sz w:val="20"/>
              </w:rPr>
            </w:pPr>
            <w:r w:rsidRPr="00121961">
              <w:rPr>
                <w:b/>
                <w:sz w:val="20"/>
              </w:rPr>
              <w:t>Status Detail (M257) Field Descriptions and Actions</w:t>
            </w:r>
          </w:p>
        </w:tc>
      </w:tr>
      <w:tr w14:paraId="22D6DB44" w14:textId="77777777" w:rsidTr="00121961">
        <w:tblPrEx>
          <w:tblW w:w="0" w:type="auto"/>
          <w:tblLook w:val="04A0"/>
        </w:tblPrEx>
        <w:trPr>
          <w:cantSplit/>
          <w:trHeight w:val="432"/>
          <w:tblHeader/>
        </w:trPr>
        <w:tc>
          <w:tcPr>
            <w:tcW w:w="2448" w:type="dxa"/>
            <w:shd w:val="clear" w:color="auto" w:fill="E5E0EC" w:themeFill="accent4" w:themeFillTint="33"/>
            <w:vAlign w:val="center"/>
          </w:tcPr>
          <w:p w:rsidR="00121961" w:rsidRPr="00121961" w:rsidP="00121961" w14:paraId="73BC187A" w14:textId="77777777">
            <w:pPr>
              <w:spacing w:after="0"/>
              <w:jc w:val="center"/>
              <w:rPr>
                <w:b/>
                <w:sz w:val="20"/>
              </w:rPr>
            </w:pPr>
            <w:r w:rsidRPr="00121961">
              <w:rPr>
                <w:b/>
                <w:sz w:val="20"/>
              </w:rPr>
              <w:t>Item</w:t>
            </w:r>
          </w:p>
        </w:tc>
        <w:tc>
          <w:tcPr>
            <w:tcW w:w="1170" w:type="dxa"/>
            <w:shd w:val="clear" w:color="auto" w:fill="E5E0EC" w:themeFill="accent4" w:themeFillTint="33"/>
            <w:vAlign w:val="center"/>
          </w:tcPr>
          <w:p w:rsidR="00121961" w:rsidRPr="00121961" w:rsidP="00121961" w14:paraId="1203F609" w14:textId="77777777">
            <w:pPr>
              <w:spacing w:after="0"/>
              <w:jc w:val="center"/>
              <w:rPr>
                <w:b/>
                <w:sz w:val="20"/>
              </w:rPr>
            </w:pPr>
            <w:r w:rsidRPr="00121961">
              <w:rPr>
                <w:b/>
                <w:sz w:val="20"/>
              </w:rPr>
              <w:t>Type</w:t>
            </w:r>
          </w:p>
        </w:tc>
        <w:tc>
          <w:tcPr>
            <w:tcW w:w="5868" w:type="dxa"/>
            <w:shd w:val="clear" w:color="auto" w:fill="E5E0EC" w:themeFill="accent4" w:themeFillTint="33"/>
            <w:vAlign w:val="center"/>
          </w:tcPr>
          <w:p w:rsidR="00121961" w:rsidRPr="00121961" w:rsidP="00121961" w14:paraId="3D027888" w14:textId="77777777">
            <w:pPr>
              <w:spacing w:after="0"/>
              <w:jc w:val="center"/>
              <w:rPr>
                <w:b/>
                <w:sz w:val="20"/>
              </w:rPr>
            </w:pPr>
            <w:r w:rsidRPr="00121961">
              <w:rPr>
                <w:b/>
                <w:sz w:val="20"/>
              </w:rPr>
              <w:t>Description</w:t>
            </w:r>
          </w:p>
        </w:tc>
      </w:tr>
      <w:tr w14:paraId="354F229D" w14:textId="77777777" w:rsidTr="00121961">
        <w:tblPrEx>
          <w:tblW w:w="0" w:type="auto"/>
          <w:tblLook w:val="04A0"/>
        </w:tblPrEx>
        <w:trPr>
          <w:cantSplit/>
          <w:trHeight w:val="288"/>
        </w:trPr>
        <w:tc>
          <w:tcPr>
            <w:tcW w:w="2448" w:type="dxa"/>
          </w:tcPr>
          <w:p w:rsidR="00121961" w:rsidRPr="00121961" w:rsidP="00121961" w14:paraId="27A67BB9" w14:textId="77777777">
            <w:pPr>
              <w:spacing w:after="0"/>
              <w:rPr>
                <w:sz w:val="20"/>
              </w:rPr>
            </w:pPr>
            <w:r w:rsidRPr="008666B1">
              <w:rPr>
                <w:sz w:val="20"/>
              </w:rPr>
              <w:t>[Close]</w:t>
            </w:r>
          </w:p>
        </w:tc>
        <w:tc>
          <w:tcPr>
            <w:tcW w:w="1170" w:type="dxa"/>
          </w:tcPr>
          <w:p w:rsidR="00121961" w:rsidRPr="00121961" w:rsidP="00121961" w14:paraId="38E52EA4" w14:textId="77777777">
            <w:pPr>
              <w:spacing w:after="0"/>
              <w:rPr>
                <w:sz w:val="20"/>
              </w:rPr>
            </w:pPr>
            <w:r w:rsidRPr="008666B1">
              <w:rPr>
                <w:sz w:val="20"/>
              </w:rPr>
              <w:t>Button</w:t>
            </w:r>
          </w:p>
        </w:tc>
        <w:tc>
          <w:tcPr>
            <w:tcW w:w="5868" w:type="dxa"/>
          </w:tcPr>
          <w:p w:rsidR="00121961" w:rsidRPr="00121961" w:rsidP="00121961" w14:paraId="4B3B1987" w14:textId="77777777">
            <w:pPr>
              <w:spacing w:after="0"/>
              <w:rPr>
                <w:sz w:val="20"/>
              </w:rPr>
            </w:pPr>
            <w:r w:rsidRPr="008666B1">
              <w:rPr>
                <w:sz w:val="20"/>
              </w:rPr>
              <w:t>Click this button to exit the active window</w:t>
            </w:r>
          </w:p>
        </w:tc>
      </w:tr>
      <w:tr w14:paraId="5A1DD369" w14:textId="77777777" w:rsidTr="00117DB1">
        <w:tblPrEx>
          <w:tblW w:w="0" w:type="auto"/>
          <w:tblLook w:val="04A0"/>
        </w:tblPrEx>
        <w:trPr>
          <w:cantSplit/>
          <w:trHeight w:val="288"/>
        </w:trPr>
        <w:tc>
          <w:tcPr>
            <w:tcW w:w="2448" w:type="dxa"/>
          </w:tcPr>
          <w:p w:rsidR="00121961" w:rsidRPr="00121961" w:rsidP="00121961" w14:paraId="37EFC152" w14:textId="77777777">
            <w:pPr>
              <w:spacing w:after="0"/>
              <w:rPr>
                <w:sz w:val="20"/>
              </w:rPr>
            </w:pPr>
            <w:r w:rsidRPr="008666B1">
              <w:rPr>
                <w:sz w:val="20"/>
              </w:rPr>
              <w:t>[Print]</w:t>
            </w:r>
          </w:p>
        </w:tc>
        <w:tc>
          <w:tcPr>
            <w:tcW w:w="1170" w:type="dxa"/>
            <w:vAlign w:val="center"/>
          </w:tcPr>
          <w:p w:rsidR="00121961" w:rsidRPr="00121961" w:rsidP="00121961" w14:paraId="03D829EE" w14:textId="77777777">
            <w:pPr>
              <w:spacing w:after="0"/>
              <w:rPr>
                <w:sz w:val="20"/>
              </w:rPr>
            </w:pPr>
            <w:r w:rsidRPr="008666B1">
              <w:rPr>
                <w:sz w:val="20"/>
              </w:rPr>
              <w:t>Button</w:t>
            </w:r>
          </w:p>
        </w:tc>
        <w:tc>
          <w:tcPr>
            <w:tcW w:w="5868" w:type="dxa"/>
            <w:vAlign w:val="center"/>
          </w:tcPr>
          <w:p w:rsidR="00121961" w:rsidRPr="00121961" w:rsidP="00121961" w14:paraId="16CD3959" w14:textId="77777777">
            <w:pPr>
              <w:spacing w:after="0"/>
              <w:rPr>
                <w:sz w:val="20"/>
              </w:rPr>
            </w:pPr>
            <w:r w:rsidRPr="008666B1">
              <w:rPr>
                <w:sz w:val="20"/>
              </w:rPr>
              <w:t>Click this button to produce a paper-based copy of the screen content.</w:t>
            </w:r>
          </w:p>
        </w:tc>
      </w:tr>
      <w:tr w14:paraId="7289B92A" w14:textId="77777777" w:rsidTr="00117DB1">
        <w:tblPrEx>
          <w:tblW w:w="0" w:type="auto"/>
          <w:tblLook w:val="04A0"/>
        </w:tblPrEx>
        <w:trPr>
          <w:cantSplit/>
          <w:trHeight w:val="288"/>
        </w:trPr>
        <w:tc>
          <w:tcPr>
            <w:tcW w:w="2448" w:type="dxa"/>
          </w:tcPr>
          <w:p w:rsidR="00121961" w:rsidRPr="00121961" w:rsidP="00121961" w14:paraId="4544594E" w14:textId="77777777">
            <w:pPr>
              <w:spacing w:after="0"/>
              <w:rPr>
                <w:sz w:val="20"/>
              </w:rPr>
            </w:pPr>
            <w:r w:rsidRPr="008666B1">
              <w:rPr>
                <w:sz w:val="20"/>
              </w:rPr>
              <w:t>[Help]</w:t>
            </w:r>
          </w:p>
        </w:tc>
        <w:tc>
          <w:tcPr>
            <w:tcW w:w="1170" w:type="dxa"/>
            <w:vAlign w:val="center"/>
          </w:tcPr>
          <w:p w:rsidR="00121961" w:rsidRPr="00121961" w:rsidP="00121961" w14:paraId="6A22F055" w14:textId="77777777">
            <w:pPr>
              <w:spacing w:after="0"/>
              <w:rPr>
                <w:sz w:val="20"/>
              </w:rPr>
            </w:pPr>
            <w:r w:rsidRPr="008666B1">
              <w:rPr>
                <w:sz w:val="20"/>
              </w:rPr>
              <w:t>Button</w:t>
            </w:r>
          </w:p>
        </w:tc>
        <w:tc>
          <w:tcPr>
            <w:tcW w:w="5868" w:type="dxa"/>
            <w:vAlign w:val="center"/>
          </w:tcPr>
          <w:p w:rsidR="00121961" w:rsidRPr="00121961" w:rsidP="00121961" w14:paraId="596AD567" w14:textId="77777777">
            <w:pPr>
              <w:spacing w:after="0"/>
              <w:rPr>
                <w:sz w:val="20"/>
              </w:rPr>
            </w:pPr>
            <w:r w:rsidRPr="008666B1">
              <w:rPr>
                <w:sz w:val="20"/>
              </w:rPr>
              <w:t xml:space="preserve">Click this button to open the </w:t>
            </w:r>
            <w:r w:rsidRPr="008666B1">
              <w:rPr>
                <w:sz w:val="20"/>
              </w:rPr>
              <w:t>MARx</w:t>
            </w:r>
            <w:r w:rsidRPr="008666B1">
              <w:rPr>
                <w:sz w:val="20"/>
              </w:rPr>
              <w:t xml:space="preserve"> Help system.</w:t>
            </w:r>
          </w:p>
        </w:tc>
      </w:tr>
      <w:tr w14:paraId="34C6B0E7" w14:textId="77777777" w:rsidTr="00117DB1">
        <w:tblPrEx>
          <w:tblW w:w="0" w:type="auto"/>
          <w:tblLook w:val="04A0"/>
        </w:tblPrEx>
        <w:trPr>
          <w:cantSplit/>
          <w:trHeight w:val="288"/>
        </w:trPr>
        <w:tc>
          <w:tcPr>
            <w:tcW w:w="2448" w:type="dxa"/>
          </w:tcPr>
          <w:p w:rsidR="00121961" w:rsidRPr="00121961" w:rsidP="00121961" w14:paraId="28917DEA" w14:textId="77777777">
            <w:pPr>
              <w:spacing w:after="0"/>
              <w:rPr>
                <w:sz w:val="20"/>
              </w:rPr>
            </w:pPr>
            <w:r w:rsidRPr="008666B1">
              <w:rPr>
                <w:sz w:val="20"/>
              </w:rPr>
              <w:t>View Audit/Hide Audit</w:t>
            </w:r>
          </w:p>
        </w:tc>
        <w:tc>
          <w:tcPr>
            <w:tcW w:w="1170" w:type="dxa"/>
            <w:vAlign w:val="center"/>
          </w:tcPr>
          <w:p w:rsidR="00121961" w:rsidRPr="00121961" w:rsidP="00121961" w14:paraId="70984502" w14:textId="77777777">
            <w:pPr>
              <w:spacing w:after="0"/>
              <w:rPr>
                <w:sz w:val="20"/>
              </w:rPr>
            </w:pPr>
            <w:r w:rsidRPr="008666B1">
              <w:rPr>
                <w:sz w:val="20"/>
              </w:rPr>
              <w:t>Link</w:t>
            </w:r>
          </w:p>
        </w:tc>
        <w:tc>
          <w:tcPr>
            <w:tcW w:w="5868" w:type="dxa"/>
            <w:vAlign w:val="center"/>
          </w:tcPr>
          <w:p w:rsidR="00121961" w:rsidRPr="00121961" w:rsidP="00121961" w14:paraId="1C9C571D" w14:textId="77777777">
            <w:pPr>
              <w:spacing w:after="0"/>
              <w:rPr>
                <w:sz w:val="20"/>
              </w:rPr>
            </w:pPr>
            <w:r w:rsidRPr="008666B1">
              <w:rPr>
                <w:sz w:val="20"/>
              </w:rPr>
              <w:t>Click this link to change the default display of valid records to display both valid and audited records for this status category/subcategory</w:t>
            </w:r>
          </w:p>
        </w:tc>
      </w:tr>
      <w:tr w14:paraId="3883E9DB" w14:textId="77777777" w:rsidTr="00117DB1">
        <w:tblPrEx>
          <w:tblW w:w="0" w:type="auto"/>
          <w:tblLook w:val="04A0"/>
        </w:tblPrEx>
        <w:trPr>
          <w:cantSplit/>
          <w:trHeight w:val="288"/>
        </w:trPr>
        <w:tc>
          <w:tcPr>
            <w:tcW w:w="2448" w:type="dxa"/>
          </w:tcPr>
          <w:p w:rsidR="00121961" w:rsidRPr="00121961" w:rsidP="00121961" w14:paraId="457D5EB1" w14:textId="77777777">
            <w:pPr>
              <w:spacing w:after="0"/>
              <w:rPr>
                <w:sz w:val="20"/>
              </w:rPr>
            </w:pPr>
            <w:r w:rsidRPr="008666B1">
              <w:rPr>
                <w:sz w:val="20"/>
              </w:rPr>
              <w:t>Status Period Start Date</w:t>
            </w:r>
          </w:p>
        </w:tc>
        <w:tc>
          <w:tcPr>
            <w:tcW w:w="1170" w:type="dxa"/>
            <w:vAlign w:val="center"/>
          </w:tcPr>
          <w:p w:rsidR="00121961" w:rsidRPr="00121961" w:rsidP="00121961" w14:paraId="75A67ECB" w14:textId="77777777">
            <w:pPr>
              <w:spacing w:after="0"/>
              <w:rPr>
                <w:sz w:val="20"/>
              </w:rPr>
            </w:pPr>
            <w:r w:rsidRPr="008666B1">
              <w:rPr>
                <w:sz w:val="20"/>
              </w:rPr>
              <w:t>Output</w:t>
            </w:r>
          </w:p>
        </w:tc>
        <w:tc>
          <w:tcPr>
            <w:tcW w:w="5868" w:type="dxa"/>
            <w:vAlign w:val="center"/>
          </w:tcPr>
          <w:p w:rsidR="00121961" w:rsidRPr="00121961" w:rsidP="00121961" w14:paraId="0F5B316D" w14:textId="77777777">
            <w:pPr>
              <w:spacing w:after="0"/>
              <w:rPr>
                <w:sz w:val="20"/>
              </w:rPr>
            </w:pPr>
            <w:r w:rsidRPr="008666B1">
              <w:rPr>
                <w:sz w:val="20"/>
              </w:rPr>
              <w:t>The effective date (MM/DD/YYYY) for this status record.</w:t>
            </w:r>
          </w:p>
        </w:tc>
      </w:tr>
      <w:tr w14:paraId="38D5D2A0" w14:textId="77777777" w:rsidTr="00117DB1">
        <w:tblPrEx>
          <w:tblW w:w="0" w:type="auto"/>
          <w:tblLook w:val="04A0"/>
        </w:tblPrEx>
        <w:trPr>
          <w:cantSplit/>
          <w:trHeight w:val="288"/>
        </w:trPr>
        <w:tc>
          <w:tcPr>
            <w:tcW w:w="2448" w:type="dxa"/>
          </w:tcPr>
          <w:p w:rsidR="00121961" w:rsidRPr="00121961" w:rsidP="00121961" w14:paraId="37AF466F" w14:textId="77777777">
            <w:pPr>
              <w:spacing w:after="0"/>
              <w:rPr>
                <w:sz w:val="20"/>
              </w:rPr>
            </w:pPr>
            <w:r w:rsidRPr="008666B1">
              <w:rPr>
                <w:sz w:val="20"/>
              </w:rPr>
              <w:t>Status Period End Date</w:t>
            </w:r>
          </w:p>
        </w:tc>
        <w:tc>
          <w:tcPr>
            <w:tcW w:w="1170" w:type="dxa"/>
            <w:vAlign w:val="center"/>
          </w:tcPr>
          <w:p w:rsidR="00121961" w:rsidRPr="00121961" w:rsidP="00121961" w14:paraId="5A2DDBED" w14:textId="77777777">
            <w:pPr>
              <w:spacing w:after="0"/>
              <w:rPr>
                <w:sz w:val="20"/>
              </w:rPr>
            </w:pPr>
            <w:r w:rsidRPr="008666B1">
              <w:rPr>
                <w:sz w:val="20"/>
              </w:rPr>
              <w:t>Output</w:t>
            </w:r>
          </w:p>
        </w:tc>
        <w:tc>
          <w:tcPr>
            <w:tcW w:w="5868" w:type="dxa"/>
            <w:vAlign w:val="center"/>
          </w:tcPr>
          <w:p w:rsidR="00121961" w:rsidRPr="00121961" w:rsidP="00121961" w14:paraId="2C5AF781" w14:textId="77777777">
            <w:pPr>
              <w:spacing w:after="0"/>
              <w:rPr>
                <w:sz w:val="20"/>
              </w:rPr>
            </w:pPr>
            <w:r w:rsidRPr="008666B1">
              <w:rPr>
                <w:sz w:val="20"/>
              </w:rPr>
              <w:t>The effective date (MM/DD/YYYY) for this status record.</w:t>
            </w:r>
          </w:p>
        </w:tc>
      </w:tr>
      <w:tr w14:paraId="0EFF48E0" w14:textId="77777777" w:rsidTr="00117DB1">
        <w:tblPrEx>
          <w:tblW w:w="0" w:type="auto"/>
          <w:tblLook w:val="04A0"/>
        </w:tblPrEx>
        <w:trPr>
          <w:cantSplit/>
          <w:trHeight w:val="288"/>
        </w:trPr>
        <w:tc>
          <w:tcPr>
            <w:tcW w:w="2448" w:type="dxa"/>
          </w:tcPr>
          <w:p w:rsidR="00121961" w:rsidRPr="00121961" w:rsidP="00121961" w14:paraId="7DFE17E4" w14:textId="77777777">
            <w:pPr>
              <w:spacing w:after="0"/>
              <w:rPr>
                <w:sz w:val="20"/>
              </w:rPr>
            </w:pPr>
            <w:r w:rsidRPr="008666B1">
              <w:rPr>
                <w:sz w:val="20"/>
              </w:rPr>
              <w:t>State</w:t>
            </w:r>
          </w:p>
        </w:tc>
        <w:tc>
          <w:tcPr>
            <w:tcW w:w="1170" w:type="dxa"/>
            <w:vAlign w:val="center"/>
          </w:tcPr>
          <w:p w:rsidR="00121961" w:rsidRPr="00121961" w:rsidP="00121961" w14:paraId="17E788E1" w14:textId="77777777">
            <w:pPr>
              <w:spacing w:after="0"/>
              <w:rPr>
                <w:sz w:val="20"/>
              </w:rPr>
            </w:pPr>
            <w:r w:rsidRPr="008666B1">
              <w:rPr>
                <w:sz w:val="20"/>
              </w:rPr>
              <w:t>Link</w:t>
            </w:r>
          </w:p>
        </w:tc>
        <w:tc>
          <w:tcPr>
            <w:tcW w:w="5868" w:type="dxa"/>
            <w:vAlign w:val="center"/>
          </w:tcPr>
          <w:p w:rsidR="00121961" w:rsidRPr="00121961" w:rsidP="00121961" w14:paraId="287AEDBE" w14:textId="77777777">
            <w:pPr>
              <w:spacing w:after="0"/>
              <w:rPr>
                <w:sz w:val="20"/>
              </w:rPr>
            </w:pPr>
            <w:r w:rsidRPr="008666B1">
              <w:rPr>
                <w:sz w:val="20"/>
              </w:rPr>
              <w:t>State of residence abbreviation and number as provided by SSA.</w:t>
            </w:r>
          </w:p>
        </w:tc>
      </w:tr>
      <w:tr w14:paraId="2DFE278C" w14:textId="77777777" w:rsidTr="00117DB1">
        <w:tblPrEx>
          <w:tblW w:w="0" w:type="auto"/>
          <w:tblLook w:val="04A0"/>
        </w:tblPrEx>
        <w:trPr>
          <w:cantSplit/>
          <w:trHeight w:val="288"/>
        </w:trPr>
        <w:tc>
          <w:tcPr>
            <w:tcW w:w="2448" w:type="dxa"/>
            <w:vAlign w:val="center"/>
          </w:tcPr>
          <w:p w:rsidR="00121961" w:rsidRPr="008666B1" w:rsidP="00121961" w14:paraId="729B6B59" w14:textId="77777777">
            <w:pPr>
              <w:spacing w:after="0"/>
              <w:rPr>
                <w:sz w:val="20"/>
              </w:rPr>
            </w:pPr>
            <w:r w:rsidRPr="008666B1">
              <w:rPr>
                <w:sz w:val="20"/>
              </w:rPr>
              <w:t>County</w:t>
            </w:r>
          </w:p>
        </w:tc>
        <w:tc>
          <w:tcPr>
            <w:tcW w:w="1170" w:type="dxa"/>
            <w:vAlign w:val="center"/>
          </w:tcPr>
          <w:p w:rsidR="00121961" w:rsidRPr="008666B1" w:rsidP="00121961" w14:paraId="4F723B74" w14:textId="77777777">
            <w:pPr>
              <w:spacing w:after="0"/>
              <w:rPr>
                <w:sz w:val="20"/>
              </w:rPr>
            </w:pPr>
            <w:r w:rsidRPr="008666B1">
              <w:rPr>
                <w:sz w:val="20"/>
              </w:rPr>
              <w:t>Output</w:t>
            </w:r>
          </w:p>
        </w:tc>
        <w:tc>
          <w:tcPr>
            <w:tcW w:w="5868" w:type="dxa"/>
            <w:vAlign w:val="center"/>
          </w:tcPr>
          <w:p w:rsidR="00121961" w:rsidRPr="008666B1" w:rsidP="00121961" w14:paraId="6C5FB05F" w14:textId="77777777">
            <w:pPr>
              <w:spacing w:after="0"/>
              <w:rPr>
                <w:sz w:val="20"/>
              </w:rPr>
            </w:pPr>
            <w:r w:rsidRPr="008666B1">
              <w:rPr>
                <w:sz w:val="20"/>
              </w:rPr>
              <w:t>County of residence abbreviation and number as provided by SSA.</w:t>
            </w:r>
          </w:p>
        </w:tc>
      </w:tr>
      <w:tr w14:paraId="2141D146" w14:textId="77777777" w:rsidTr="00117DB1">
        <w:tblPrEx>
          <w:tblW w:w="0" w:type="auto"/>
          <w:tblLook w:val="04A0"/>
        </w:tblPrEx>
        <w:trPr>
          <w:cantSplit/>
          <w:trHeight w:val="288"/>
        </w:trPr>
        <w:tc>
          <w:tcPr>
            <w:tcW w:w="2448" w:type="dxa"/>
            <w:vAlign w:val="center"/>
          </w:tcPr>
          <w:p w:rsidR="00121961" w:rsidRPr="008666B1" w:rsidP="00121961" w14:paraId="0A3FE33B" w14:textId="77777777">
            <w:pPr>
              <w:spacing w:after="0"/>
              <w:rPr>
                <w:sz w:val="20"/>
              </w:rPr>
            </w:pPr>
            <w:r w:rsidRPr="008666B1">
              <w:rPr>
                <w:sz w:val="20"/>
              </w:rPr>
              <w:t>Valid/Audit</w:t>
            </w:r>
          </w:p>
        </w:tc>
        <w:tc>
          <w:tcPr>
            <w:tcW w:w="1170" w:type="dxa"/>
            <w:vAlign w:val="center"/>
          </w:tcPr>
          <w:p w:rsidR="00121961" w:rsidRPr="008666B1" w:rsidP="00121961" w14:paraId="4FFCF8D8" w14:textId="77777777">
            <w:pPr>
              <w:spacing w:after="0"/>
              <w:rPr>
                <w:sz w:val="20"/>
              </w:rPr>
            </w:pPr>
            <w:r w:rsidRPr="008666B1">
              <w:rPr>
                <w:sz w:val="20"/>
              </w:rPr>
              <w:t>Output</w:t>
            </w:r>
          </w:p>
        </w:tc>
        <w:tc>
          <w:tcPr>
            <w:tcW w:w="5868" w:type="dxa"/>
            <w:vAlign w:val="center"/>
          </w:tcPr>
          <w:p w:rsidR="00121961" w:rsidRPr="008666B1" w:rsidP="00117DB1" w14:paraId="36E348F7" w14:textId="77777777">
            <w:pPr>
              <w:pStyle w:val="TableText0"/>
              <w:rPr>
                <w:rFonts w:ascii="Times New Roman" w:hAnsi="Times New Roman"/>
                <w:sz w:val="20"/>
                <w:szCs w:val="20"/>
              </w:rPr>
            </w:pPr>
            <w:r w:rsidRPr="008666B1">
              <w:rPr>
                <w:rFonts w:ascii="Times New Roman" w:hAnsi="Times New Roman"/>
                <w:sz w:val="20"/>
                <w:szCs w:val="20"/>
              </w:rPr>
              <w:t>A 1-letter indicator to show that the record is valid or audited information.</w:t>
            </w:r>
          </w:p>
          <w:p w:rsidR="00121961" w:rsidRPr="008666B1" w:rsidP="00117DB1" w14:paraId="4873050B" w14:textId="77777777">
            <w:pPr>
              <w:pStyle w:val="TableText0"/>
              <w:spacing w:before="0" w:after="0"/>
              <w:rPr>
                <w:rFonts w:ascii="Times New Roman" w:hAnsi="Times New Roman"/>
                <w:sz w:val="20"/>
                <w:szCs w:val="20"/>
              </w:rPr>
            </w:pPr>
            <w:r w:rsidRPr="008666B1">
              <w:rPr>
                <w:rFonts w:ascii="Times New Roman" w:hAnsi="Times New Roman"/>
                <w:sz w:val="20"/>
                <w:szCs w:val="20"/>
              </w:rPr>
              <w:t>‘V’ = Valid information.</w:t>
            </w:r>
          </w:p>
          <w:p w:rsidR="00121961" w:rsidRPr="008666B1" w:rsidP="00121961" w14:paraId="7F95649D" w14:textId="77777777">
            <w:pPr>
              <w:spacing w:after="0"/>
              <w:rPr>
                <w:sz w:val="20"/>
              </w:rPr>
            </w:pPr>
            <w:r w:rsidRPr="008666B1">
              <w:rPr>
                <w:sz w:val="20"/>
              </w:rPr>
              <w:t>‘A’ = Audited information/</w:t>
            </w:r>
          </w:p>
        </w:tc>
      </w:tr>
      <w:tr w14:paraId="197C5292" w14:textId="77777777" w:rsidTr="00117DB1">
        <w:tblPrEx>
          <w:tblW w:w="0" w:type="auto"/>
          <w:tblLook w:val="04A0"/>
        </w:tblPrEx>
        <w:trPr>
          <w:cantSplit/>
          <w:trHeight w:val="288"/>
        </w:trPr>
        <w:tc>
          <w:tcPr>
            <w:tcW w:w="2448" w:type="dxa"/>
            <w:vAlign w:val="center"/>
          </w:tcPr>
          <w:p w:rsidR="00121961" w:rsidRPr="008666B1" w:rsidP="00121961" w14:paraId="7506362E" w14:textId="77777777">
            <w:pPr>
              <w:spacing w:after="0"/>
              <w:rPr>
                <w:sz w:val="20"/>
              </w:rPr>
            </w:pPr>
            <w:r w:rsidRPr="008666B1">
              <w:rPr>
                <w:sz w:val="20"/>
              </w:rPr>
              <w:t>Record Add Timestamp</w:t>
            </w:r>
          </w:p>
        </w:tc>
        <w:tc>
          <w:tcPr>
            <w:tcW w:w="1170" w:type="dxa"/>
            <w:vAlign w:val="center"/>
          </w:tcPr>
          <w:p w:rsidR="00121961" w:rsidRPr="008666B1" w:rsidP="00121961" w14:paraId="0A59750E" w14:textId="77777777">
            <w:pPr>
              <w:spacing w:after="0"/>
              <w:rPr>
                <w:sz w:val="20"/>
              </w:rPr>
            </w:pPr>
            <w:r w:rsidRPr="008666B1">
              <w:rPr>
                <w:sz w:val="20"/>
              </w:rPr>
              <w:t>Output</w:t>
            </w:r>
          </w:p>
        </w:tc>
        <w:tc>
          <w:tcPr>
            <w:tcW w:w="5868" w:type="dxa"/>
            <w:vAlign w:val="center"/>
          </w:tcPr>
          <w:p w:rsidR="00121961" w:rsidRPr="008666B1" w:rsidP="00121961" w14:paraId="24EC54C2" w14:textId="77777777">
            <w:pPr>
              <w:spacing w:after="0"/>
              <w:rPr>
                <w:sz w:val="20"/>
              </w:rPr>
            </w:pPr>
            <w:r w:rsidRPr="008666B1">
              <w:rPr>
                <w:sz w:val="20"/>
              </w:rPr>
              <w:t>Date and time (MM/DD/YYYY HH:</w:t>
            </w:r>
            <w:r w:rsidRPr="008666B1">
              <w:rPr>
                <w:sz w:val="20"/>
              </w:rPr>
              <w:t>MM:SS</w:t>
            </w:r>
            <w:r w:rsidRPr="008666B1">
              <w:rPr>
                <w:sz w:val="20"/>
              </w:rPr>
              <w:t xml:space="preserve">) the record was added. </w:t>
            </w:r>
          </w:p>
        </w:tc>
      </w:tr>
      <w:tr w14:paraId="034E9A57" w14:textId="77777777" w:rsidTr="00117DB1">
        <w:tblPrEx>
          <w:tblW w:w="0" w:type="auto"/>
          <w:tblLook w:val="04A0"/>
        </w:tblPrEx>
        <w:trPr>
          <w:cantSplit/>
          <w:trHeight w:val="288"/>
        </w:trPr>
        <w:tc>
          <w:tcPr>
            <w:tcW w:w="2448" w:type="dxa"/>
            <w:vAlign w:val="center"/>
          </w:tcPr>
          <w:p w:rsidR="00121961" w:rsidRPr="008666B1" w:rsidP="00121961" w14:paraId="51787870" w14:textId="77777777">
            <w:pPr>
              <w:spacing w:after="0"/>
              <w:rPr>
                <w:sz w:val="20"/>
              </w:rPr>
            </w:pPr>
            <w:r w:rsidRPr="008666B1">
              <w:rPr>
                <w:sz w:val="20"/>
              </w:rPr>
              <w:t>Record Update Timestamp</w:t>
            </w:r>
          </w:p>
        </w:tc>
        <w:tc>
          <w:tcPr>
            <w:tcW w:w="1170" w:type="dxa"/>
            <w:vAlign w:val="center"/>
          </w:tcPr>
          <w:p w:rsidR="00121961" w:rsidRPr="008666B1" w:rsidP="00121961" w14:paraId="15B152E2" w14:textId="77777777">
            <w:pPr>
              <w:spacing w:after="0"/>
              <w:rPr>
                <w:sz w:val="20"/>
              </w:rPr>
            </w:pPr>
            <w:r w:rsidRPr="008666B1">
              <w:rPr>
                <w:sz w:val="20"/>
              </w:rPr>
              <w:t>Output</w:t>
            </w:r>
          </w:p>
        </w:tc>
        <w:tc>
          <w:tcPr>
            <w:tcW w:w="5868" w:type="dxa"/>
            <w:vAlign w:val="center"/>
          </w:tcPr>
          <w:p w:rsidR="00121961" w:rsidRPr="008666B1" w:rsidP="00121961" w14:paraId="4EC554AF" w14:textId="77777777">
            <w:pPr>
              <w:spacing w:after="0"/>
              <w:rPr>
                <w:sz w:val="20"/>
              </w:rPr>
            </w:pPr>
            <w:r w:rsidRPr="008666B1">
              <w:rPr>
                <w:sz w:val="20"/>
              </w:rPr>
              <w:t>Date and time (MM/DD/YYYY HH:</w:t>
            </w:r>
            <w:r w:rsidRPr="008666B1">
              <w:rPr>
                <w:sz w:val="20"/>
              </w:rPr>
              <w:t>MM:SS</w:t>
            </w:r>
            <w:r w:rsidRPr="008666B1">
              <w:rPr>
                <w:sz w:val="20"/>
              </w:rPr>
              <w:t>) the record was updated.</w:t>
            </w:r>
          </w:p>
        </w:tc>
      </w:tr>
      <w:tr w14:paraId="0A9FB9CD" w14:textId="77777777" w:rsidTr="00117DB1">
        <w:tblPrEx>
          <w:tblW w:w="0" w:type="auto"/>
          <w:tblLook w:val="04A0"/>
        </w:tblPrEx>
        <w:trPr>
          <w:cantSplit/>
          <w:trHeight w:val="288"/>
        </w:trPr>
        <w:tc>
          <w:tcPr>
            <w:tcW w:w="2448" w:type="dxa"/>
            <w:vAlign w:val="center"/>
          </w:tcPr>
          <w:p w:rsidR="00121961" w:rsidRPr="008666B1" w:rsidP="00121961" w14:paraId="7983AA22" w14:textId="77777777">
            <w:pPr>
              <w:spacing w:after="0"/>
              <w:rPr>
                <w:sz w:val="20"/>
              </w:rPr>
            </w:pPr>
            <w:r w:rsidRPr="008666B1">
              <w:rPr>
                <w:sz w:val="20"/>
              </w:rPr>
              <w:t>Record Audit Timestamp</w:t>
            </w:r>
          </w:p>
        </w:tc>
        <w:tc>
          <w:tcPr>
            <w:tcW w:w="1170" w:type="dxa"/>
            <w:vAlign w:val="center"/>
          </w:tcPr>
          <w:p w:rsidR="00121961" w:rsidRPr="008666B1" w:rsidP="00121961" w14:paraId="4B22D2D7" w14:textId="77777777">
            <w:pPr>
              <w:spacing w:after="0"/>
              <w:rPr>
                <w:sz w:val="20"/>
              </w:rPr>
            </w:pPr>
            <w:r w:rsidRPr="008666B1">
              <w:rPr>
                <w:sz w:val="20"/>
              </w:rPr>
              <w:t>Output</w:t>
            </w:r>
          </w:p>
        </w:tc>
        <w:tc>
          <w:tcPr>
            <w:tcW w:w="5868" w:type="dxa"/>
            <w:vAlign w:val="center"/>
          </w:tcPr>
          <w:p w:rsidR="00121961" w:rsidRPr="008666B1" w:rsidP="00121961" w14:paraId="11FF4FA9" w14:textId="77777777">
            <w:pPr>
              <w:spacing w:after="0"/>
              <w:rPr>
                <w:sz w:val="20"/>
              </w:rPr>
            </w:pPr>
            <w:r w:rsidRPr="008666B1">
              <w:rPr>
                <w:sz w:val="20"/>
              </w:rPr>
              <w:t>Date and time (MM/DD/YYYY HH:</w:t>
            </w:r>
            <w:r w:rsidRPr="008666B1">
              <w:rPr>
                <w:sz w:val="20"/>
              </w:rPr>
              <w:t>MM:SS</w:t>
            </w:r>
            <w:r w:rsidRPr="008666B1">
              <w:rPr>
                <w:sz w:val="20"/>
              </w:rPr>
              <w:t>) the record was audited. Only displays for records with a Valid/Audit status of ‘A’.</w:t>
            </w:r>
          </w:p>
        </w:tc>
      </w:tr>
      <w:tr w14:paraId="6F158C47" w14:textId="77777777" w:rsidTr="00117DB1">
        <w:tblPrEx>
          <w:tblW w:w="0" w:type="auto"/>
          <w:tblLook w:val="04A0"/>
        </w:tblPrEx>
        <w:trPr>
          <w:cantSplit/>
          <w:trHeight w:val="288"/>
        </w:trPr>
        <w:tc>
          <w:tcPr>
            <w:tcW w:w="2448" w:type="dxa"/>
            <w:vAlign w:val="center"/>
          </w:tcPr>
          <w:p w:rsidR="00121961" w:rsidRPr="008666B1" w:rsidP="00121961" w14:paraId="2CA791D0" w14:textId="77777777">
            <w:pPr>
              <w:spacing w:after="0"/>
              <w:rPr>
                <w:sz w:val="20"/>
              </w:rPr>
            </w:pPr>
            <w:r w:rsidRPr="008666B1">
              <w:rPr>
                <w:sz w:val="20"/>
              </w:rPr>
              <w:t>Premium Subsidy Level</w:t>
            </w:r>
          </w:p>
        </w:tc>
        <w:tc>
          <w:tcPr>
            <w:tcW w:w="1170" w:type="dxa"/>
            <w:vAlign w:val="center"/>
          </w:tcPr>
          <w:p w:rsidR="00121961" w:rsidRPr="008666B1" w:rsidP="00121961" w14:paraId="3391B613" w14:textId="77777777">
            <w:pPr>
              <w:spacing w:after="0"/>
              <w:rPr>
                <w:sz w:val="20"/>
              </w:rPr>
            </w:pPr>
            <w:r w:rsidRPr="008666B1">
              <w:rPr>
                <w:sz w:val="20"/>
              </w:rPr>
              <w:t>Output</w:t>
            </w:r>
          </w:p>
        </w:tc>
        <w:tc>
          <w:tcPr>
            <w:tcW w:w="5868" w:type="dxa"/>
            <w:vAlign w:val="center"/>
          </w:tcPr>
          <w:p w:rsidR="00121961" w:rsidP="00117DB1" w14:paraId="7802C4C0" w14:textId="77777777">
            <w:pPr>
              <w:pStyle w:val="TableText0"/>
              <w:rPr>
                <w:rFonts w:ascii="Times New Roman" w:hAnsi="Times New Roman"/>
                <w:sz w:val="20"/>
                <w:szCs w:val="20"/>
              </w:rPr>
            </w:pPr>
            <w:r w:rsidRPr="008666B1">
              <w:rPr>
                <w:rFonts w:ascii="Times New Roman" w:hAnsi="Times New Roman"/>
                <w:sz w:val="20"/>
                <w:szCs w:val="20"/>
              </w:rPr>
              <w:t>Level at which the premiums are subsidized.</w:t>
            </w:r>
            <w:r>
              <w:rPr>
                <w:rFonts w:ascii="Times New Roman" w:hAnsi="Times New Roman"/>
                <w:sz w:val="20"/>
                <w:szCs w:val="20"/>
              </w:rPr>
              <w:t xml:space="preserve">  Values are:</w:t>
            </w:r>
          </w:p>
          <w:p w:rsidR="00121961" w:rsidP="00B312FD" w14:paraId="1D42EF64" w14:textId="77777777">
            <w:pPr>
              <w:pStyle w:val="TableText0"/>
              <w:numPr>
                <w:ilvl w:val="0"/>
                <w:numId w:val="77"/>
              </w:numPr>
              <w:rPr>
                <w:rFonts w:ascii="Times New Roman" w:hAnsi="Times New Roman"/>
                <w:sz w:val="20"/>
                <w:szCs w:val="20"/>
              </w:rPr>
            </w:pPr>
            <w:r>
              <w:rPr>
                <w:rFonts w:ascii="Times New Roman" w:hAnsi="Times New Roman"/>
                <w:sz w:val="20"/>
                <w:szCs w:val="20"/>
              </w:rPr>
              <w:t>100</w:t>
            </w:r>
          </w:p>
          <w:p w:rsidR="00121961" w:rsidP="00B312FD" w14:paraId="2BE689B3" w14:textId="77777777">
            <w:pPr>
              <w:pStyle w:val="TableText0"/>
              <w:numPr>
                <w:ilvl w:val="0"/>
                <w:numId w:val="77"/>
              </w:numPr>
              <w:rPr>
                <w:rFonts w:ascii="Times New Roman" w:hAnsi="Times New Roman"/>
                <w:sz w:val="20"/>
                <w:szCs w:val="20"/>
              </w:rPr>
            </w:pPr>
            <w:r>
              <w:rPr>
                <w:rFonts w:ascii="Times New Roman" w:hAnsi="Times New Roman"/>
                <w:sz w:val="20"/>
                <w:szCs w:val="20"/>
              </w:rPr>
              <w:t>75</w:t>
            </w:r>
          </w:p>
          <w:p w:rsidR="00121961" w:rsidP="00B312FD" w14:paraId="463D5E9C" w14:textId="77777777">
            <w:pPr>
              <w:pStyle w:val="TableText0"/>
              <w:numPr>
                <w:ilvl w:val="0"/>
                <w:numId w:val="77"/>
              </w:numPr>
              <w:rPr>
                <w:rFonts w:ascii="Times New Roman" w:hAnsi="Times New Roman"/>
                <w:sz w:val="20"/>
                <w:szCs w:val="20"/>
              </w:rPr>
            </w:pPr>
            <w:r>
              <w:rPr>
                <w:rFonts w:ascii="Times New Roman" w:hAnsi="Times New Roman"/>
                <w:sz w:val="20"/>
                <w:szCs w:val="20"/>
              </w:rPr>
              <w:t>50</w:t>
            </w:r>
          </w:p>
          <w:p w:rsidR="00121961" w:rsidRPr="008666B1" w:rsidP="00B312FD" w14:paraId="3B63648F" w14:textId="77777777">
            <w:pPr>
              <w:pStyle w:val="TableText0"/>
              <w:numPr>
                <w:ilvl w:val="0"/>
                <w:numId w:val="77"/>
              </w:numPr>
              <w:rPr>
                <w:sz w:val="20"/>
              </w:rPr>
            </w:pPr>
            <w:r>
              <w:rPr>
                <w:rFonts w:ascii="Times New Roman" w:hAnsi="Times New Roman"/>
                <w:sz w:val="20"/>
                <w:szCs w:val="20"/>
              </w:rPr>
              <w:t>25</w:t>
            </w:r>
          </w:p>
        </w:tc>
      </w:tr>
      <w:tr w14:paraId="1E76EB84" w14:textId="77777777" w:rsidTr="00121961">
        <w:tblPrEx>
          <w:tblW w:w="0" w:type="auto"/>
          <w:tblLook w:val="04A0"/>
        </w:tblPrEx>
        <w:trPr>
          <w:cantSplit/>
          <w:trHeight w:val="288"/>
        </w:trPr>
        <w:tc>
          <w:tcPr>
            <w:tcW w:w="2448" w:type="dxa"/>
            <w:vAlign w:val="center"/>
          </w:tcPr>
          <w:p w:rsidR="00121961" w:rsidRPr="008666B1" w:rsidP="00121961" w14:paraId="28B360D4" w14:textId="283BA055">
            <w:pPr>
              <w:spacing w:after="0"/>
              <w:rPr>
                <w:sz w:val="20"/>
              </w:rPr>
            </w:pPr>
            <w:r w:rsidRPr="008666B1">
              <w:rPr>
                <w:sz w:val="20"/>
              </w:rPr>
              <w:t>Co</w:t>
            </w:r>
            <w:r w:rsidR="00873770">
              <w:rPr>
                <w:sz w:val="20"/>
              </w:rPr>
              <w:t>-</w:t>
            </w:r>
            <w:r w:rsidRPr="008666B1">
              <w:rPr>
                <w:sz w:val="20"/>
              </w:rPr>
              <w:t>Payment Level</w:t>
            </w:r>
          </w:p>
        </w:tc>
        <w:tc>
          <w:tcPr>
            <w:tcW w:w="1170" w:type="dxa"/>
            <w:vAlign w:val="center"/>
          </w:tcPr>
          <w:p w:rsidR="00121961" w:rsidRPr="008666B1" w:rsidP="00121961" w14:paraId="04966130" w14:textId="77777777">
            <w:pPr>
              <w:spacing w:after="0"/>
              <w:rPr>
                <w:sz w:val="20"/>
              </w:rPr>
            </w:pPr>
            <w:r w:rsidRPr="008666B1">
              <w:rPr>
                <w:sz w:val="20"/>
              </w:rPr>
              <w:t>Output</w:t>
            </w:r>
          </w:p>
        </w:tc>
        <w:tc>
          <w:tcPr>
            <w:tcW w:w="5868" w:type="dxa"/>
            <w:vAlign w:val="center"/>
          </w:tcPr>
          <w:p w:rsidR="00121961" w:rsidRPr="00E66D30" w:rsidP="00121961" w14:paraId="181B1C72" w14:textId="77777777">
            <w:pPr>
              <w:rPr>
                <w:rFonts w:cs="Times New Roman"/>
                <w:sz w:val="20"/>
              </w:rPr>
            </w:pPr>
            <w:r w:rsidRPr="00E66D30">
              <w:rPr>
                <w:rFonts w:cs="Times New Roman"/>
                <w:sz w:val="20"/>
              </w:rPr>
              <w:t>The number to indicate the co-payment level assigned to the beneficiary.</w:t>
            </w:r>
          </w:p>
          <w:p w:rsidR="00121961" w:rsidRPr="00E66D30" w:rsidP="00121961" w14:paraId="631F091E" w14:textId="77777777">
            <w:pPr>
              <w:spacing w:after="0"/>
              <w:ind w:left="339" w:hanging="339"/>
              <w:rPr>
                <w:rFonts w:cs="Times New Roman"/>
                <w:sz w:val="20"/>
              </w:rPr>
            </w:pPr>
            <w:r w:rsidRPr="00E66D30">
              <w:rPr>
                <w:rFonts w:cs="Times New Roman"/>
                <w:sz w:val="20"/>
              </w:rPr>
              <w:t>0 – None, not low-income</w:t>
            </w:r>
            <w:r>
              <w:rPr>
                <w:rFonts w:cs="Times New Roman"/>
                <w:sz w:val="20"/>
              </w:rPr>
              <w:t>.</w:t>
            </w:r>
          </w:p>
          <w:p w:rsidR="00121961" w:rsidRPr="00E66D30" w:rsidP="00121961" w14:paraId="38ADBD95" w14:textId="77777777">
            <w:pPr>
              <w:spacing w:after="0"/>
              <w:ind w:left="339" w:hanging="339"/>
              <w:rPr>
                <w:rFonts w:cs="Times New Roman"/>
                <w:sz w:val="20"/>
              </w:rPr>
            </w:pPr>
            <w:r w:rsidRPr="00E66D30">
              <w:rPr>
                <w:rFonts w:cs="Times New Roman"/>
                <w:sz w:val="20"/>
              </w:rPr>
              <w:t>1 – High – Assigned to Full duals with income &gt; 100% FPL, Partial Duals, and Recipients of SSI.</w:t>
            </w:r>
          </w:p>
          <w:p w:rsidR="00121961" w:rsidRPr="00E66D30" w:rsidP="00121961" w14:paraId="7C4ED65D" w14:textId="77777777">
            <w:pPr>
              <w:spacing w:after="0"/>
              <w:ind w:left="339" w:hanging="339"/>
              <w:rPr>
                <w:rFonts w:cs="Times New Roman"/>
                <w:sz w:val="20"/>
              </w:rPr>
            </w:pPr>
            <w:r w:rsidRPr="00E66D30">
              <w:rPr>
                <w:rFonts w:cs="Times New Roman"/>
                <w:sz w:val="20"/>
              </w:rPr>
              <w:t>2 – Low – Assigned to Full Duals with income at or below 100% FPL.</w:t>
            </w:r>
          </w:p>
          <w:p w:rsidR="00121961" w:rsidRPr="00E66D30" w:rsidP="00121961" w14:paraId="7782BACC" w14:textId="77777777">
            <w:pPr>
              <w:spacing w:after="0"/>
              <w:ind w:left="339" w:hanging="339"/>
              <w:rPr>
                <w:rFonts w:cs="Times New Roman"/>
                <w:sz w:val="20"/>
              </w:rPr>
            </w:pPr>
            <w:r w:rsidRPr="00E66D30">
              <w:rPr>
                <w:rFonts w:cs="Times New Roman"/>
                <w:sz w:val="20"/>
              </w:rPr>
              <w:t>3 – No Copay – Assigned to Full Duals who are institutionalized or receiving home and community-based services (HCBS).</w:t>
            </w:r>
          </w:p>
          <w:p w:rsidR="00121961" w:rsidRPr="00E66D30" w:rsidP="00121961" w14:paraId="6D451E9D" w14:textId="77777777">
            <w:pPr>
              <w:pStyle w:val="CommentText"/>
              <w:spacing w:after="0"/>
              <w:ind w:left="339" w:hanging="339"/>
              <w:rPr>
                <w:rFonts w:cs="Times New Roman"/>
              </w:rPr>
            </w:pPr>
            <w:r>
              <w:rPr>
                <w:rFonts w:cs="Times New Roman"/>
              </w:rPr>
              <w:t>4 – 15%.</w:t>
            </w:r>
          </w:p>
          <w:p w:rsidR="00121961" w:rsidRPr="00E66D30" w:rsidP="00121961" w14:paraId="0FB46CA4" w14:textId="77777777">
            <w:pPr>
              <w:pStyle w:val="CommentText"/>
              <w:spacing w:after="0"/>
              <w:ind w:left="339" w:hanging="339"/>
              <w:rPr>
                <w:rFonts w:cs="Times New Roman"/>
              </w:rPr>
            </w:pPr>
            <w:r>
              <w:rPr>
                <w:rFonts w:cs="Times New Roman"/>
              </w:rPr>
              <w:t>5 – Unknown.</w:t>
            </w:r>
          </w:p>
          <w:p w:rsidR="00121961" w:rsidRPr="008666B1" w:rsidP="00121961" w14:paraId="17B88FF2" w14:textId="77777777">
            <w:pPr>
              <w:spacing w:after="0"/>
              <w:rPr>
                <w:sz w:val="20"/>
              </w:rPr>
            </w:pPr>
            <w:r w:rsidRPr="00E66D30">
              <w:rPr>
                <w:rFonts w:cs="Times New Roman"/>
                <w:sz w:val="20"/>
              </w:rPr>
              <w:t>Space – Not applicable.</w:t>
            </w:r>
          </w:p>
        </w:tc>
      </w:tr>
      <w:tr w14:paraId="700C6E53" w14:textId="77777777" w:rsidTr="00121961">
        <w:tblPrEx>
          <w:tblW w:w="0" w:type="auto"/>
          <w:tblLook w:val="04A0"/>
        </w:tblPrEx>
        <w:trPr>
          <w:cantSplit/>
          <w:trHeight w:val="288"/>
        </w:trPr>
        <w:tc>
          <w:tcPr>
            <w:tcW w:w="2448" w:type="dxa"/>
            <w:vAlign w:val="center"/>
          </w:tcPr>
          <w:p w:rsidR="00121961" w:rsidRPr="008666B1" w:rsidP="00121961" w14:paraId="5335EE0F" w14:textId="77777777">
            <w:pPr>
              <w:spacing w:after="0"/>
              <w:rPr>
                <w:sz w:val="20"/>
              </w:rPr>
            </w:pPr>
            <w:r w:rsidRPr="008666B1">
              <w:rPr>
                <w:sz w:val="20"/>
              </w:rPr>
              <w:t>Subsidy Source</w:t>
            </w:r>
          </w:p>
        </w:tc>
        <w:tc>
          <w:tcPr>
            <w:tcW w:w="1170" w:type="dxa"/>
            <w:vAlign w:val="center"/>
          </w:tcPr>
          <w:p w:rsidR="00121961" w:rsidRPr="008666B1" w:rsidP="00121961" w14:paraId="56FA9DC0" w14:textId="77777777">
            <w:pPr>
              <w:spacing w:after="0"/>
              <w:rPr>
                <w:sz w:val="20"/>
              </w:rPr>
            </w:pPr>
            <w:r w:rsidRPr="008666B1">
              <w:rPr>
                <w:sz w:val="20"/>
              </w:rPr>
              <w:t>Output</w:t>
            </w:r>
          </w:p>
        </w:tc>
        <w:tc>
          <w:tcPr>
            <w:tcW w:w="5868" w:type="dxa"/>
            <w:vAlign w:val="center"/>
          </w:tcPr>
          <w:p w:rsidR="00121961" w:rsidRPr="00E65A62" w:rsidP="00117DB1" w14:paraId="6782A298" w14:textId="1024464D">
            <w:pPr>
              <w:pStyle w:val="TableText0"/>
              <w:spacing w:before="0" w:after="0"/>
              <w:rPr>
                <w:rFonts w:ascii="Times New Roman" w:hAnsi="Times New Roman"/>
                <w:sz w:val="20"/>
                <w:szCs w:val="20"/>
              </w:rPr>
            </w:pPr>
            <w:r w:rsidRPr="00E65A62">
              <w:rPr>
                <w:rFonts w:ascii="Times New Roman" w:hAnsi="Times New Roman"/>
                <w:sz w:val="20"/>
                <w:szCs w:val="20"/>
              </w:rPr>
              <w:t>A – Approved SSA</w:t>
            </w:r>
            <w:r w:rsidR="009B5946">
              <w:rPr>
                <w:rFonts w:ascii="Times New Roman" w:hAnsi="Times New Roman"/>
                <w:sz w:val="20"/>
                <w:szCs w:val="20"/>
              </w:rPr>
              <w:t xml:space="preserve"> or </w:t>
            </w:r>
            <w:r w:rsidR="00751102">
              <w:rPr>
                <w:rFonts w:ascii="Times New Roman" w:hAnsi="Times New Roman"/>
                <w:sz w:val="20"/>
                <w:szCs w:val="20"/>
              </w:rPr>
              <w:t>s</w:t>
            </w:r>
            <w:r w:rsidR="009B5946">
              <w:rPr>
                <w:rFonts w:ascii="Times New Roman" w:hAnsi="Times New Roman"/>
                <w:sz w:val="20"/>
                <w:szCs w:val="20"/>
              </w:rPr>
              <w:t xml:space="preserve">tate </w:t>
            </w:r>
            <w:r w:rsidRPr="00E65A62">
              <w:rPr>
                <w:rFonts w:ascii="Times New Roman" w:hAnsi="Times New Roman"/>
                <w:sz w:val="20"/>
                <w:szCs w:val="20"/>
              </w:rPr>
              <w:t>applicant.</w:t>
            </w:r>
          </w:p>
          <w:p w:rsidR="00121961" w:rsidRPr="00E65A62" w:rsidP="00117DB1" w14:paraId="19A484E0" w14:textId="77777777">
            <w:pPr>
              <w:pStyle w:val="TableText0"/>
              <w:spacing w:before="0" w:after="0"/>
              <w:rPr>
                <w:rFonts w:ascii="Times New Roman" w:hAnsi="Times New Roman"/>
                <w:sz w:val="20"/>
                <w:szCs w:val="20"/>
              </w:rPr>
            </w:pPr>
            <w:r w:rsidRPr="00E65A62">
              <w:rPr>
                <w:rFonts w:ascii="Times New Roman" w:hAnsi="Times New Roman"/>
                <w:sz w:val="20"/>
                <w:szCs w:val="20"/>
              </w:rPr>
              <w:t>D – Deemed eligible by CMS.</w:t>
            </w:r>
          </w:p>
          <w:p w:rsidR="00121961" w:rsidRPr="00E66D30" w:rsidP="00121961" w14:paraId="578A4F2E" w14:textId="77777777">
            <w:pPr>
              <w:spacing w:after="0"/>
              <w:rPr>
                <w:rFonts w:cs="Times New Roman"/>
                <w:sz w:val="20"/>
              </w:rPr>
            </w:pPr>
            <w:r w:rsidRPr="00E65A62">
              <w:rPr>
                <w:sz w:val="20"/>
              </w:rPr>
              <w:t>Space – Not applicable.</w:t>
            </w:r>
          </w:p>
        </w:tc>
      </w:tr>
      <w:tr w14:paraId="70DCD897" w14:textId="77777777" w:rsidTr="00121961">
        <w:tblPrEx>
          <w:tblW w:w="0" w:type="auto"/>
          <w:tblLook w:val="04A0"/>
        </w:tblPrEx>
        <w:trPr>
          <w:cantSplit/>
          <w:trHeight w:val="288"/>
        </w:trPr>
        <w:tc>
          <w:tcPr>
            <w:tcW w:w="2448" w:type="dxa"/>
            <w:vAlign w:val="center"/>
          </w:tcPr>
          <w:p w:rsidR="00121961" w:rsidRPr="008666B1" w:rsidP="00121961" w14:paraId="27F16575" w14:textId="77777777">
            <w:pPr>
              <w:spacing w:after="0"/>
              <w:rPr>
                <w:sz w:val="20"/>
              </w:rPr>
            </w:pPr>
            <w:r w:rsidRPr="008666B1">
              <w:rPr>
                <w:sz w:val="20"/>
              </w:rPr>
              <w:t>Indicator</w:t>
            </w:r>
          </w:p>
        </w:tc>
        <w:tc>
          <w:tcPr>
            <w:tcW w:w="1170" w:type="dxa"/>
            <w:vAlign w:val="center"/>
          </w:tcPr>
          <w:p w:rsidR="00121961" w:rsidRPr="008666B1" w:rsidP="00121961" w14:paraId="72CE045B" w14:textId="77777777">
            <w:pPr>
              <w:spacing w:after="0"/>
              <w:rPr>
                <w:sz w:val="20"/>
              </w:rPr>
            </w:pPr>
            <w:r w:rsidRPr="008666B1">
              <w:rPr>
                <w:sz w:val="20"/>
              </w:rPr>
              <w:t>Output</w:t>
            </w:r>
          </w:p>
        </w:tc>
        <w:tc>
          <w:tcPr>
            <w:tcW w:w="5868" w:type="dxa"/>
            <w:vAlign w:val="center"/>
          </w:tcPr>
          <w:p w:rsidR="00121961" w:rsidRPr="00C244C7" w:rsidP="00117DB1" w14:paraId="648A0281" w14:textId="77777777">
            <w:pPr>
              <w:pStyle w:val="cell10left"/>
              <w:spacing w:before="0" w:after="0"/>
              <w:rPr>
                <w:rFonts w:ascii="Times New Roman" w:hAnsi="Times New Roman"/>
              </w:rPr>
            </w:pPr>
            <w:r>
              <w:rPr>
                <w:rFonts w:ascii="Times New Roman" w:hAnsi="Times New Roman"/>
              </w:rPr>
              <w:t>NUNCMO i</w:t>
            </w:r>
            <w:r w:rsidRPr="00C244C7">
              <w:rPr>
                <w:rFonts w:ascii="Times New Roman" w:hAnsi="Times New Roman"/>
              </w:rPr>
              <w:t>ndicator showing record type.  Values are:</w:t>
            </w:r>
          </w:p>
          <w:p w:rsidR="00121961" w:rsidRPr="00C244C7" w:rsidP="00117DB1" w14:paraId="1D8EFAFD" w14:textId="77777777">
            <w:pPr>
              <w:pStyle w:val="cell10left"/>
              <w:spacing w:before="0" w:after="0"/>
              <w:rPr>
                <w:rFonts w:ascii="Times New Roman" w:hAnsi="Times New Roman"/>
              </w:rPr>
            </w:pPr>
            <w:r w:rsidRPr="00C244C7">
              <w:rPr>
                <w:rFonts w:ascii="Times New Roman" w:hAnsi="Times New Roman"/>
              </w:rPr>
              <w:t>R</w:t>
            </w:r>
            <w:r>
              <w:rPr>
                <w:rFonts w:ascii="Times New Roman" w:hAnsi="Times New Roman"/>
              </w:rPr>
              <w:t xml:space="preserve"> </w:t>
            </w:r>
            <w:r w:rsidRPr="00C244C7">
              <w:rPr>
                <w:rFonts w:ascii="Times New Roman" w:hAnsi="Times New Roman"/>
              </w:rPr>
              <w:t>=</w:t>
            </w:r>
            <w:r>
              <w:rPr>
                <w:rFonts w:ascii="Times New Roman" w:hAnsi="Times New Roman"/>
              </w:rPr>
              <w:t xml:space="preserve"> </w:t>
            </w:r>
            <w:r w:rsidRPr="00C244C7">
              <w:rPr>
                <w:rFonts w:ascii="Times New Roman" w:hAnsi="Times New Roman"/>
              </w:rPr>
              <w:t>Reset</w:t>
            </w:r>
          </w:p>
          <w:p w:rsidR="00121961" w:rsidRPr="00C244C7" w:rsidP="00117DB1" w14:paraId="113F7383" w14:textId="77777777">
            <w:pPr>
              <w:pStyle w:val="cell10left"/>
              <w:spacing w:before="0" w:after="0"/>
              <w:rPr>
                <w:rFonts w:ascii="Times New Roman" w:hAnsi="Times New Roman"/>
              </w:rPr>
            </w:pPr>
            <w:r w:rsidRPr="00C244C7">
              <w:rPr>
                <w:rFonts w:ascii="Times New Roman" w:hAnsi="Times New Roman"/>
              </w:rPr>
              <w:t>L</w:t>
            </w:r>
            <w:r>
              <w:rPr>
                <w:rFonts w:ascii="Times New Roman" w:hAnsi="Times New Roman"/>
              </w:rPr>
              <w:t xml:space="preserve"> </w:t>
            </w:r>
            <w:r w:rsidRPr="00C244C7">
              <w:rPr>
                <w:rFonts w:ascii="Times New Roman" w:hAnsi="Times New Roman"/>
              </w:rPr>
              <w:t>=</w:t>
            </w:r>
            <w:r>
              <w:rPr>
                <w:rFonts w:ascii="Times New Roman" w:hAnsi="Times New Roman"/>
              </w:rPr>
              <w:t xml:space="preserve"> </w:t>
            </w:r>
            <w:r w:rsidRPr="00C244C7">
              <w:rPr>
                <w:rFonts w:ascii="Times New Roman" w:hAnsi="Times New Roman"/>
              </w:rPr>
              <w:t>LIS</w:t>
            </w:r>
          </w:p>
          <w:p w:rsidR="00121961" w:rsidRPr="00E66D30" w:rsidP="00121961" w14:paraId="4A3F1386" w14:textId="77777777">
            <w:pPr>
              <w:spacing w:after="0"/>
              <w:rPr>
                <w:rFonts w:cs="Times New Roman"/>
                <w:sz w:val="20"/>
              </w:rPr>
            </w:pPr>
            <w:r w:rsidRPr="00C244C7">
              <w:rPr>
                <w:sz w:val="20"/>
              </w:rPr>
              <w:t>A = Aged 65 IEP</w:t>
            </w:r>
          </w:p>
        </w:tc>
      </w:tr>
      <w:tr w14:paraId="07B00B4E" w14:textId="77777777" w:rsidTr="00121961">
        <w:tblPrEx>
          <w:tblW w:w="0" w:type="auto"/>
          <w:tblLook w:val="04A0"/>
        </w:tblPrEx>
        <w:trPr>
          <w:cantSplit/>
          <w:trHeight w:val="288"/>
        </w:trPr>
        <w:tc>
          <w:tcPr>
            <w:tcW w:w="2448" w:type="dxa"/>
            <w:vAlign w:val="center"/>
          </w:tcPr>
          <w:p w:rsidR="00121961" w:rsidRPr="008666B1" w:rsidP="00121961" w14:paraId="636DFBAF" w14:textId="77777777">
            <w:pPr>
              <w:spacing w:after="0"/>
              <w:rPr>
                <w:sz w:val="20"/>
              </w:rPr>
            </w:pPr>
            <w:r w:rsidRPr="008666B1">
              <w:rPr>
                <w:sz w:val="20"/>
              </w:rPr>
              <w:t>Number of Uncovered Months</w:t>
            </w:r>
          </w:p>
        </w:tc>
        <w:tc>
          <w:tcPr>
            <w:tcW w:w="1170" w:type="dxa"/>
            <w:vAlign w:val="center"/>
          </w:tcPr>
          <w:p w:rsidR="00121961" w:rsidRPr="008666B1" w:rsidP="00121961" w14:paraId="0D5D58E5" w14:textId="77777777">
            <w:pPr>
              <w:spacing w:after="0"/>
              <w:rPr>
                <w:sz w:val="20"/>
              </w:rPr>
            </w:pPr>
            <w:r w:rsidRPr="008666B1">
              <w:rPr>
                <w:sz w:val="20"/>
              </w:rPr>
              <w:t>Output</w:t>
            </w:r>
          </w:p>
        </w:tc>
        <w:tc>
          <w:tcPr>
            <w:tcW w:w="5868" w:type="dxa"/>
            <w:vAlign w:val="center"/>
          </w:tcPr>
          <w:p w:rsidR="00121961" w:rsidRPr="00E66D30" w:rsidP="00121961" w14:paraId="51280762" w14:textId="77777777">
            <w:pPr>
              <w:spacing w:after="0"/>
              <w:rPr>
                <w:rFonts w:cs="Times New Roman"/>
                <w:sz w:val="20"/>
              </w:rPr>
            </w:pPr>
            <w:r w:rsidRPr="008666B1">
              <w:rPr>
                <w:sz w:val="20"/>
              </w:rPr>
              <w:t>Number of Uncovered Months.</w:t>
            </w:r>
          </w:p>
        </w:tc>
      </w:tr>
      <w:tr w14:paraId="7547D2EE" w14:textId="77777777" w:rsidTr="00121961">
        <w:tblPrEx>
          <w:tblW w:w="0" w:type="auto"/>
          <w:tblLook w:val="04A0"/>
        </w:tblPrEx>
        <w:trPr>
          <w:cantSplit/>
          <w:trHeight w:val="288"/>
        </w:trPr>
        <w:tc>
          <w:tcPr>
            <w:tcW w:w="2448" w:type="dxa"/>
            <w:vAlign w:val="center"/>
          </w:tcPr>
          <w:p w:rsidR="00121961" w:rsidRPr="008666B1" w:rsidP="00121961" w14:paraId="07AE5481" w14:textId="77777777">
            <w:pPr>
              <w:spacing w:after="0"/>
              <w:rPr>
                <w:sz w:val="20"/>
              </w:rPr>
            </w:pPr>
            <w:r w:rsidRPr="008666B1">
              <w:rPr>
                <w:sz w:val="20"/>
              </w:rPr>
              <w:t xml:space="preserve">Total Number of Uncovered Months </w:t>
            </w:r>
          </w:p>
        </w:tc>
        <w:tc>
          <w:tcPr>
            <w:tcW w:w="1170" w:type="dxa"/>
            <w:vAlign w:val="center"/>
          </w:tcPr>
          <w:p w:rsidR="00121961" w:rsidRPr="008666B1" w:rsidP="00121961" w14:paraId="45EC8FEF" w14:textId="77777777">
            <w:pPr>
              <w:spacing w:after="0"/>
              <w:rPr>
                <w:sz w:val="20"/>
              </w:rPr>
            </w:pPr>
            <w:r w:rsidRPr="008666B1">
              <w:rPr>
                <w:sz w:val="20"/>
              </w:rPr>
              <w:t>Output</w:t>
            </w:r>
          </w:p>
        </w:tc>
        <w:tc>
          <w:tcPr>
            <w:tcW w:w="5868" w:type="dxa"/>
            <w:vAlign w:val="center"/>
          </w:tcPr>
          <w:p w:rsidR="00121961" w:rsidRPr="00E66D30" w:rsidP="00121961" w14:paraId="1F5AB112" w14:textId="77777777">
            <w:pPr>
              <w:spacing w:after="0"/>
              <w:rPr>
                <w:rFonts w:cs="Times New Roman"/>
                <w:sz w:val="20"/>
              </w:rPr>
            </w:pPr>
            <w:r w:rsidRPr="008666B1">
              <w:rPr>
                <w:sz w:val="20"/>
              </w:rPr>
              <w:t xml:space="preserve">Total number of Uncovered Months based on the </w:t>
            </w:r>
            <w:r w:rsidRPr="008666B1">
              <w:rPr>
                <w:sz w:val="20"/>
              </w:rPr>
              <w:t>Indicator</w:t>
            </w:r>
            <w:r w:rsidRPr="008666B1">
              <w:rPr>
                <w:sz w:val="20"/>
              </w:rPr>
              <w:t>.</w:t>
            </w:r>
          </w:p>
        </w:tc>
      </w:tr>
      <w:tr w14:paraId="030A744F" w14:textId="77777777" w:rsidTr="00121961">
        <w:tblPrEx>
          <w:tblW w:w="0" w:type="auto"/>
          <w:tblLook w:val="04A0"/>
        </w:tblPrEx>
        <w:trPr>
          <w:cantSplit/>
          <w:trHeight w:val="288"/>
        </w:trPr>
        <w:tc>
          <w:tcPr>
            <w:tcW w:w="2448" w:type="dxa"/>
            <w:vAlign w:val="center"/>
          </w:tcPr>
          <w:p w:rsidR="00121961" w:rsidRPr="008666B1" w:rsidP="00121961" w14:paraId="5F73FB08" w14:textId="77777777">
            <w:pPr>
              <w:spacing w:after="0"/>
              <w:rPr>
                <w:sz w:val="20"/>
              </w:rPr>
            </w:pPr>
            <w:r w:rsidRPr="008666B1">
              <w:rPr>
                <w:sz w:val="20"/>
              </w:rPr>
              <w:t>Primary Insurance Code</w:t>
            </w:r>
          </w:p>
        </w:tc>
        <w:tc>
          <w:tcPr>
            <w:tcW w:w="1170" w:type="dxa"/>
            <w:vAlign w:val="center"/>
          </w:tcPr>
          <w:p w:rsidR="00121961" w:rsidRPr="008666B1" w:rsidP="00121961" w14:paraId="7F72446F" w14:textId="77777777">
            <w:pPr>
              <w:spacing w:after="0"/>
              <w:rPr>
                <w:sz w:val="20"/>
              </w:rPr>
            </w:pPr>
            <w:r w:rsidRPr="008666B1">
              <w:rPr>
                <w:sz w:val="20"/>
              </w:rPr>
              <w:t>Output</w:t>
            </w:r>
          </w:p>
        </w:tc>
        <w:tc>
          <w:tcPr>
            <w:tcW w:w="5868" w:type="dxa"/>
            <w:vAlign w:val="center"/>
          </w:tcPr>
          <w:p w:rsidR="00121961" w:rsidRPr="00E66D30" w:rsidP="00121961" w14:paraId="5DB8510E" w14:textId="77777777">
            <w:pPr>
              <w:spacing w:after="0"/>
              <w:rPr>
                <w:rFonts w:cs="Times New Roman"/>
                <w:sz w:val="20"/>
              </w:rPr>
            </w:pPr>
            <w:r w:rsidRPr="008666B1">
              <w:rPr>
                <w:sz w:val="20"/>
              </w:rPr>
              <w:t>A 2-digit code and description of the primary insurer.</w:t>
            </w:r>
          </w:p>
        </w:tc>
      </w:tr>
      <w:tr w14:paraId="02DC46DB" w14:textId="77777777" w:rsidTr="00121961">
        <w:tblPrEx>
          <w:tblW w:w="0" w:type="auto"/>
          <w:tblLook w:val="04A0"/>
        </w:tblPrEx>
        <w:trPr>
          <w:cantSplit/>
          <w:trHeight w:val="288"/>
        </w:trPr>
        <w:tc>
          <w:tcPr>
            <w:tcW w:w="2448" w:type="dxa"/>
            <w:vAlign w:val="center"/>
          </w:tcPr>
          <w:p w:rsidR="00121961" w:rsidRPr="008666B1" w:rsidP="00121961" w14:paraId="431CB598" w14:textId="77777777">
            <w:pPr>
              <w:spacing w:after="0"/>
              <w:rPr>
                <w:sz w:val="20"/>
              </w:rPr>
            </w:pPr>
            <w:r w:rsidRPr="008666B1">
              <w:rPr>
                <w:sz w:val="20"/>
              </w:rPr>
              <w:t>Source Code</w:t>
            </w:r>
          </w:p>
        </w:tc>
        <w:tc>
          <w:tcPr>
            <w:tcW w:w="1170" w:type="dxa"/>
            <w:vAlign w:val="center"/>
          </w:tcPr>
          <w:p w:rsidR="00121961" w:rsidRPr="008666B1" w:rsidP="00121961" w14:paraId="3F6F5938" w14:textId="77777777">
            <w:pPr>
              <w:spacing w:after="0"/>
              <w:rPr>
                <w:sz w:val="20"/>
              </w:rPr>
            </w:pPr>
            <w:r w:rsidRPr="008666B1">
              <w:rPr>
                <w:sz w:val="20"/>
              </w:rPr>
              <w:t>Output</w:t>
            </w:r>
          </w:p>
        </w:tc>
        <w:tc>
          <w:tcPr>
            <w:tcW w:w="5868" w:type="dxa"/>
            <w:vAlign w:val="center"/>
          </w:tcPr>
          <w:p w:rsidR="00121961" w:rsidRPr="008666B1" w:rsidP="00121961" w14:paraId="2DBE9163" w14:textId="77777777">
            <w:pPr>
              <w:spacing w:after="0"/>
              <w:rPr>
                <w:sz w:val="20"/>
              </w:rPr>
            </w:pPr>
            <w:r w:rsidRPr="008666B1">
              <w:rPr>
                <w:sz w:val="20"/>
              </w:rPr>
              <w:t>A 5-digit code to identify the MSP source.</w:t>
            </w:r>
          </w:p>
        </w:tc>
      </w:tr>
      <w:tr w14:paraId="5DAEEE0F" w14:textId="77777777" w:rsidTr="00121961">
        <w:tblPrEx>
          <w:tblW w:w="0" w:type="auto"/>
          <w:tblLook w:val="04A0"/>
        </w:tblPrEx>
        <w:trPr>
          <w:cantSplit/>
          <w:trHeight w:val="288"/>
        </w:trPr>
        <w:tc>
          <w:tcPr>
            <w:tcW w:w="2448" w:type="dxa"/>
            <w:vAlign w:val="center"/>
          </w:tcPr>
          <w:p w:rsidR="00121961" w:rsidRPr="008666B1" w:rsidP="00121961" w14:paraId="5796E266" w14:textId="77777777">
            <w:pPr>
              <w:spacing w:after="0"/>
              <w:rPr>
                <w:sz w:val="20"/>
              </w:rPr>
            </w:pPr>
            <w:r w:rsidRPr="008666B1">
              <w:rPr>
                <w:sz w:val="20"/>
              </w:rPr>
              <w:t>COB Contractor Code</w:t>
            </w:r>
          </w:p>
        </w:tc>
        <w:tc>
          <w:tcPr>
            <w:tcW w:w="1170" w:type="dxa"/>
            <w:vAlign w:val="center"/>
          </w:tcPr>
          <w:p w:rsidR="00121961" w:rsidRPr="008666B1" w:rsidP="00121961" w14:paraId="52784EA7" w14:textId="77777777">
            <w:pPr>
              <w:spacing w:after="0"/>
              <w:rPr>
                <w:sz w:val="20"/>
              </w:rPr>
            </w:pPr>
            <w:r w:rsidRPr="008666B1">
              <w:rPr>
                <w:sz w:val="20"/>
              </w:rPr>
              <w:t>Output</w:t>
            </w:r>
          </w:p>
        </w:tc>
        <w:tc>
          <w:tcPr>
            <w:tcW w:w="5868" w:type="dxa"/>
            <w:vAlign w:val="center"/>
          </w:tcPr>
          <w:p w:rsidR="00121961" w:rsidRPr="008666B1" w:rsidP="00121961" w14:paraId="6C6E4737" w14:textId="77777777">
            <w:pPr>
              <w:spacing w:after="0"/>
              <w:rPr>
                <w:sz w:val="20"/>
              </w:rPr>
            </w:pPr>
            <w:r w:rsidRPr="008666B1">
              <w:rPr>
                <w:sz w:val="20"/>
              </w:rPr>
              <w:t xml:space="preserve">A 5-digit code to identify the </w:t>
            </w:r>
            <w:r w:rsidRPr="009239AD">
              <w:rPr>
                <w:sz w:val="20"/>
              </w:rPr>
              <w:t>Coordination of Benefits</w:t>
            </w:r>
            <w:r>
              <w:rPr>
                <w:sz w:val="20"/>
              </w:rPr>
              <w:t xml:space="preserve"> (COB) </w:t>
            </w:r>
            <w:r w:rsidRPr="008666B1">
              <w:rPr>
                <w:sz w:val="20"/>
              </w:rPr>
              <w:t>contractor.</w:t>
            </w:r>
          </w:p>
        </w:tc>
      </w:tr>
      <w:tr w14:paraId="52287BC5" w14:textId="77777777" w:rsidTr="00121961">
        <w:tblPrEx>
          <w:tblW w:w="0" w:type="auto"/>
          <w:tblLook w:val="04A0"/>
        </w:tblPrEx>
        <w:trPr>
          <w:cantSplit/>
          <w:trHeight w:val="288"/>
        </w:trPr>
        <w:tc>
          <w:tcPr>
            <w:tcW w:w="2448" w:type="dxa"/>
            <w:vAlign w:val="center"/>
          </w:tcPr>
          <w:p w:rsidR="00121961" w:rsidRPr="008666B1" w:rsidP="00121961" w14:paraId="1AEF90A4" w14:textId="77777777">
            <w:pPr>
              <w:spacing w:after="0"/>
              <w:rPr>
                <w:sz w:val="20"/>
              </w:rPr>
            </w:pPr>
            <w:r w:rsidRPr="008666B1">
              <w:rPr>
                <w:sz w:val="20"/>
              </w:rPr>
              <w:t>Coverage Type Code</w:t>
            </w:r>
          </w:p>
        </w:tc>
        <w:tc>
          <w:tcPr>
            <w:tcW w:w="1170" w:type="dxa"/>
            <w:vAlign w:val="center"/>
          </w:tcPr>
          <w:p w:rsidR="00121961" w:rsidRPr="008666B1" w:rsidP="00121961" w14:paraId="738C9939" w14:textId="77777777">
            <w:pPr>
              <w:spacing w:after="0"/>
              <w:rPr>
                <w:sz w:val="20"/>
              </w:rPr>
            </w:pPr>
            <w:r w:rsidRPr="008666B1">
              <w:rPr>
                <w:sz w:val="20"/>
              </w:rPr>
              <w:t>Output</w:t>
            </w:r>
          </w:p>
        </w:tc>
        <w:tc>
          <w:tcPr>
            <w:tcW w:w="5868" w:type="dxa"/>
            <w:vAlign w:val="center"/>
          </w:tcPr>
          <w:p w:rsidR="00121961" w:rsidRPr="008666B1" w:rsidP="00121961" w14:paraId="73DF2201" w14:textId="77777777">
            <w:pPr>
              <w:spacing w:after="0"/>
              <w:rPr>
                <w:sz w:val="20"/>
              </w:rPr>
            </w:pPr>
            <w:r w:rsidRPr="008666B1">
              <w:rPr>
                <w:sz w:val="20"/>
              </w:rPr>
              <w:t>A 1-letter code and description of the type of coverage.</w:t>
            </w:r>
          </w:p>
        </w:tc>
      </w:tr>
      <w:tr w14:paraId="4CDBD47B" w14:textId="77777777" w:rsidTr="00121961">
        <w:tblPrEx>
          <w:tblW w:w="0" w:type="auto"/>
          <w:tblLook w:val="04A0"/>
        </w:tblPrEx>
        <w:trPr>
          <w:cantSplit/>
          <w:trHeight w:val="288"/>
        </w:trPr>
        <w:tc>
          <w:tcPr>
            <w:tcW w:w="2448" w:type="dxa"/>
            <w:vAlign w:val="center"/>
          </w:tcPr>
          <w:p w:rsidR="00121961" w:rsidRPr="008666B1" w:rsidP="00121961" w14:paraId="762114B2" w14:textId="77777777">
            <w:pPr>
              <w:spacing w:after="0"/>
              <w:rPr>
                <w:sz w:val="20"/>
              </w:rPr>
            </w:pPr>
            <w:r w:rsidRPr="008666B1">
              <w:rPr>
                <w:sz w:val="20"/>
              </w:rPr>
              <w:t>Start Source</w:t>
            </w:r>
          </w:p>
        </w:tc>
        <w:tc>
          <w:tcPr>
            <w:tcW w:w="1170" w:type="dxa"/>
            <w:vAlign w:val="center"/>
          </w:tcPr>
          <w:p w:rsidR="00121961" w:rsidRPr="008666B1" w:rsidP="00121961" w14:paraId="6E23F296" w14:textId="77777777">
            <w:pPr>
              <w:spacing w:after="0"/>
              <w:rPr>
                <w:sz w:val="20"/>
              </w:rPr>
            </w:pPr>
            <w:r w:rsidRPr="008666B1">
              <w:rPr>
                <w:sz w:val="20"/>
              </w:rPr>
              <w:t>Output</w:t>
            </w:r>
          </w:p>
        </w:tc>
        <w:tc>
          <w:tcPr>
            <w:tcW w:w="5868" w:type="dxa"/>
            <w:vAlign w:val="center"/>
          </w:tcPr>
          <w:p w:rsidR="00121961" w:rsidRPr="008666B1" w:rsidP="00121961" w14:paraId="741E637E" w14:textId="77777777">
            <w:pPr>
              <w:spacing w:after="0"/>
              <w:rPr>
                <w:sz w:val="20"/>
              </w:rPr>
            </w:pPr>
            <w:r w:rsidRPr="008666B1">
              <w:rPr>
                <w:sz w:val="20"/>
              </w:rPr>
              <w:t>Name of entity (contract or system) that provided notification that the NHC period began.</w:t>
            </w:r>
          </w:p>
        </w:tc>
      </w:tr>
      <w:tr w14:paraId="55F6DEDD" w14:textId="77777777" w:rsidTr="00121961">
        <w:tblPrEx>
          <w:tblW w:w="0" w:type="auto"/>
          <w:tblLook w:val="04A0"/>
        </w:tblPrEx>
        <w:trPr>
          <w:cantSplit/>
          <w:trHeight w:val="288"/>
        </w:trPr>
        <w:tc>
          <w:tcPr>
            <w:tcW w:w="2448" w:type="dxa"/>
            <w:vAlign w:val="center"/>
          </w:tcPr>
          <w:p w:rsidR="00121961" w:rsidRPr="008666B1" w:rsidP="00121961" w14:paraId="28734854" w14:textId="77777777">
            <w:pPr>
              <w:spacing w:after="0"/>
              <w:rPr>
                <w:sz w:val="20"/>
              </w:rPr>
            </w:pPr>
            <w:r w:rsidRPr="008666B1">
              <w:rPr>
                <w:sz w:val="20"/>
              </w:rPr>
              <w:t>End Source</w:t>
            </w:r>
          </w:p>
        </w:tc>
        <w:tc>
          <w:tcPr>
            <w:tcW w:w="1170" w:type="dxa"/>
            <w:vAlign w:val="center"/>
          </w:tcPr>
          <w:p w:rsidR="00121961" w:rsidRPr="008666B1" w:rsidP="00121961" w14:paraId="69AA8997" w14:textId="77777777">
            <w:pPr>
              <w:spacing w:after="0"/>
              <w:rPr>
                <w:sz w:val="20"/>
              </w:rPr>
            </w:pPr>
            <w:r w:rsidRPr="008666B1">
              <w:rPr>
                <w:sz w:val="20"/>
              </w:rPr>
              <w:t>Output</w:t>
            </w:r>
          </w:p>
        </w:tc>
        <w:tc>
          <w:tcPr>
            <w:tcW w:w="5868" w:type="dxa"/>
            <w:vAlign w:val="center"/>
          </w:tcPr>
          <w:p w:rsidR="00121961" w:rsidRPr="008666B1" w:rsidP="00121961" w14:paraId="4E6D6635" w14:textId="77777777">
            <w:pPr>
              <w:spacing w:after="0"/>
              <w:rPr>
                <w:sz w:val="20"/>
              </w:rPr>
            </w:pPr>
            <w:r w:rsidRPr="008666B1">
              <w:rPr>
                <w:sz w:val="20"/>
              </w:rPr>
              <w:t>Name of entity (contract or system) that provided notification that the NHC period stopped.</w:t>
            </w:r>
          </w:p>
        </w:tc>
      </w:tr>
      <w:tr w14:paraId="0D9ABA73" w14:textId="77777777" w:rsidTr="00121961">
        <w:tblPrEx>
          <w:tblW w:w="0" w:type="auto"/>
          <w:tblLook w:val="04A0"/>
        </w:tblPrEx>
        <w:trPr>
          <w:cantSplit/>
          <w:trHeight w:val="288"/>
        </w:trPr>
        <w:tc>
          <w:tcPr>
            <w:tcW w:w="2448" w:type="dxa"/>
            <w:vAlign w:val="center"/>
          </w:tcPr>
          <w:p w:rsidR="00121961" w:rsidRPr="008666B1" w:rsidP="00121961" w14:paraId="7AD0956E" w14:textId="77777777">
            <w:pPr>
              <w:spacing w:after="0"/>
              <w:rPr>
                <w:sz w:val="20"/>
              </w:rPr>
            </w:pPr>
            <w:r w:rsidRPr="008666B1">
              <w:rPr>
                <w:sz w:val="20"/>
              </w:rPr>
              <w:t>Earliest Bill Date</w:t>
            </w:r>
          </w:p>
        </w:tc>
        <w:tc>
          <w:tcPr>
            <w:tcW w:w="1170" w:type="dxa"/>
            <w:vAlign w:val="center"/>
          </w:tcPr>
          <w:p w:rsidR="00121961" w:rsidRPr="008666B1" w:rsidP="00121961" w14:paraId="2F01924D" w14:textId="77777777">
            <w:pPr>
              <w:spacing w:after="0"/>
              <w:rPr>
                <w:sz w:val="20"/>
              </w:rPr>
            </w:pPr>
            <w:r w:rsidRPr="008666B1">
              <w:rPr>
                <w:sz w:val="20"/>
              </w:rPr>
              <w:t>Output</w:t>
            </w:r>
          </w:p>
        </w:tc>
        <w:tc>
          <w:tcPr>
            <w:tcW w:w="5868" w:type="dxa"/>
            <w:vAlign w:val="center"/>
          </w:tcPr>
          <w:p w:rsidR="00121961" w:rsidRPr="008666B1" w:rsidP="00121961" w14:paraId="6A5658D4" w14:textId="77777777">
            <w:pPr>
              <w:spacing w:after="0"/>
              <w:rPr>
                <w:sz w:val="20"/>
              </w:rPr>
            </w:pPr>
            <w:r w:rsidRPr="008666B1">
              <w:rPr>
                <w:sz w:val="20"/>
              </w:rPr>
              <w:t>First date (MM/DD/YYYY) that HHC billed.</w:t>
            </w:r>
          </w:p>
        </w:tc>
      </w:tr>
      <w:tr w14:paraId="0B8B30C4" w14:textId="77777777" w:rsidTr="00121961">
        <w:tblPrEx>
          <w:tblW w:w="0" w:type="auto"/>
          <w:tblLook w:val="04A0"/>
        </w:tblPrEx>
        <w:trPr>
          <w:cantSplit/>
          <w:trHeight w:val="288"/>
        </w:trPr>
        <w:tc>
          <w:tcPr>
            <w:tcW w:w="2448" w:type="dxa"/>
            <w:vAlign w:val="center"/>
          </w:tcPr>
          <w:p w:rsidR="00121961" w:rsidRPr="008666B1" w:rsidP="00121961" w14:paraId="03EF83CE" w14:textId="77777777">
            <w:pPr>
              <w:spacing w:after="0"/>
              <w:rPr>
                <w:sz w:val="20"/>
              </w:rPr>
            </w:pPr>
            <w:r w:rsidRPr="008666B1">
              <w:rPr>
                <w:sz w:val="20"/>
              </w:rPr>
              <w:t>Latest Bill Date</w:t>
            </w:r>
          </w:p>
        </w:tc>
        <w:tc>
          <w:tcPr>
            <w:tcW w:w="1170" w:type="dxa"/>
            <w:vAlign w:val="center"/>
          </w:tcPr>
          <w:p w:rsidR="00121961" w:rsidRPr="008666B1" w:rsidP="00121961" w14:paraId="16A027E4" w14:textId="77777777">
            <w:pPr>
              <w:spacing w:after="0"/>
              <w:rPr>
                <w:sz w:val="20"/>
              </w:rPr>
            </w:pPr>
            <w:r w:rsidRPr="008666B1">
              <w:rPr>
                <w:sz w:val="20"/>
              </w:rPr>
              <w:t>Output</w:t>
            </w:r>
          </w:p>
        </w:tc>
        <w:tc>
          <w:tcPr>
            <w:tcW w:w="5868" w:type="dxa"/>
            <w:vAlign w:val="center"/>
          </w:tcPr>
          <w:p w:rsidR="00121961" w:rsidRPr="008666B1" w:rsidP="00121961" w14:paraId="19271632" w14:textId="77777777">
            <w:pPr>
              <w:spacing w:after="0"/>
              <w:rPr>
                <w:sz w:val="20"/>
              </w:rPr>
            </w:pPr>
            <w:r w:rsidRPr="008666B1">
              <w:rPr>
                <w:sz w:val="20"/>
              </w:rPr>
              <w:t>Last date (MM/DD/YYYY) that HHC billed.</w:t>
            </w:r>
          </w:p>
        </w:tc>
      </w:tr>
      <w:tr w14:paraId="170DCE20" w14:textId="77777777" w:rsidTr="00121961">
        <w:tblPrEx>
          <w:tblW w:w="0" w:type="auto"/>
          <w:tblLook w:val="04A0"/>
        </w:tblPrEx>
        <w:trPr>
          <w:cantSplit/>
          <w:trHeight w:val="288"/>
        </w:trPr>
        <w:tc>
          <w:tcPr>
            <w:tcW w:w="2448" w:type="dxa"/>
            <w:vAlign w:val="center"/>
          </w:tcPr>
          <w:p w:rsidR="00121961" w:rsidRPr="008666B1" w:rsidP="00121961" w14:paraId="75DA964F" w14:textId="77777777">
            <w:pPr>
              <w:spacing w:after="0"/>
              <w:rPr>
                <w:sz w:val="20"/>
              </w:rPr>
            </w:pPr>
            <w:r w:rsidRPr="008666B1">
              <w:rPr>
                <w:sz w:val="20"/>
              </w:rPr>
              <w:t>Contractor Number</w:t>
            </w:r>
          </w:p>
        </w:tc>
        <w:tc>
          <w:tcPr>
            <w:tcW w:w="1170" w:type="dxa"/>
            <w:vAlign w:val="center"/>
          </w:tcPr>
          <w:p w:rsidR="00121961" w:rsidRPr="008666B1" w:rsidP="00121961" w14:paraId="5DC53CFF" w14:textId="77777777">
            <w:pPr>
              <w:spacing w:after="0"/>
              <w:rPr>
                <w:sz w:val="20"/>
              </w:rPr>
            </w:pPr>
            <w:r w:rsidRPr="008666B1">
              <w:rPr>
                <w:sz w:val="20"/>
              </w:rPr>
              <w:t>Output</w:t>
            </w:r>
          </w:p>
        </w:tc>
        <w:tc>
          <w:tcPr>
            <w:tcW w:w="5868" w:type="dxa"/>
            <w:vAlign w:val="center"/>
          </w:tcPr>
          <w:p w:rsidR="00121961" w:rsidRPr="008666B1" w:rsidP="00121961" w14:paraId="72C1FCD8" w14:textId="77777777">
            <w:pPr>
              <w:spacing w:after="0"/>
              <w:rPr>
                <w:sz w:val="20"/>
              </w:rPr>
            </w:pPr>
            <w:r w:rsidRPr="008666B1">
              <w:rPr>
                <w:sz w:val="20"/>
              </w:rPr>
              <w:t>A 5-digit number to identify the HHC contractor.</w:t>
            </w:r>
          </w:p>
        </w:tc>
      </w:tr>
      <w:tr w14:paraId="00D431F1" w14:textId="77777777" w:rsidTr="00121961">
        <w:tblPrEx>
          <w:tblW w:w="0" w:type="auto"/>
          <w:tblLook w:val="04A0"/>
        </w:tblPrEx>
        <w:trPr>
          <w:cantSplit/>
          <w:trHeight w:val="288"/>
        </w:trPr>
        <w:tc>
          <w:tcPr>
            <w:tcW w:w="2448" w:type="dxa"/>
            <w:vAlign w:val="center"/>
          </w:tcPr>
          <w:p w:rsidR="00121961" w:rsidRPr="008666B1" w:rsidP="00121961" w14:paraId="07A96B95" w14:textId="77777777">
            <w:pPr>
              <w:spacing w:after="0"/>
              <w:rPr>
                <w:sz w:val="20"/>
              </w:rPr>
            </w:pPr>
            <w:r w:rsidRPr="008666B1">
              <w:rPr>
                <w:sz w:val="20"/>
              </w:rPr>
              <w:t>Status Code</w:t>
            </w:r>
          </w:p>
        </w:tc>
        <w:tc>
          <w:tcPr>
            <w:tcW w:w="1170" w:type="dxa"/>
            <w:vAlign w:val="center"/>
          </w:tcPr>
          <w:p w:rsidR="00121961" w:rsidRPr="008666B1" w:rsidP="00121961" w14:paraId="0990F153" w14:textId="77777777">
            <w:pPr>
              <w:spacing w:after="0"/>
              <w:rPr>
                <w:sz w:val="20"/>
              </w:rPr>
            </w:pPr>
            <w:r w:rsidRPr="008666B1">
              <w:rPr>
                <w:sz w:val="20"/>
              </w:rPr>
              <w:t>Output</w:t>
            </w:r>
          </w:p>
        </w:tc>
        <w:tc>
          <w:tcPr>
            <w:tcW w:w="5868" w:type="dxa"/>
            <w:vAlign w:val="center"/>
          </w:tcPr>
          <w:p w:rsidR="00121961" w:rsidRPr="008666B1" w:rsidP="00121961" w14:paraId="1886A77D" w14:textId="77777777">
            <w:pPr>
              <w:spacing w:after="0"/>
              <w:rPr>
                <w:sz w:val="20"/>
              </w:rPr>
            </w:pPr>
            <w:r w:rsidRPr="008666B1">
              <w:rPr>
                <w:sz w:val="20"/>
              </w:rPr>
              <w:t>A 2-digit code and description to identify the status code for the selected status category.</w:t>
            </w:r>
          </w:p>
        </w:tc>
      </w:tr>
      <w:tr w14:paraId="6B2D9FAE" w14:textId="77777777" w:rsidTr="00121961">
        <w:tblPrEx>
          <w:tblW w:w="0" w:type="auto"/>
          <w:tblLook w:val="04A0"/>
        </w:tblPrEx>
        <w:trPr>
          <w:cantSplit/>
          <w:trHeight w:val="288"/>
        </w:trPr>
        <w:tc>
          <w:tcPr>
            <w:tcW w:w="2448" w:type="dxa"/>
            <w:vAlign w:val="center"/>
          </w:tcPr>
          <w:p w:rsidR="00121961" w:rsidRPr="008666B1" w:rsidP="00121961" w14:paraId="678CA19F" w14:textId="77777777">
            <w:pPr>
              <w:spacing w:after="0"/>
              <w:rPr>
                <w:sz w:val="20"/>
              </w:rPr>
            </w:pPr>
            <w:r w:rsidRPr="008666B1">
              <w:rPr>
                <w:sz w:val="20"/>
              </w:rPr>
              <w:t>Provider Number</w:t>
            </w:r>
          </w:p>
        </w:tc>
        <w:tc>
          <w:tcPr>
            <w:tcW w:w="1170" w:type="dxa"/>
            <w:vAlign w:val="center"/>
          </w:tcPr>
          <w:p w:rsidR="00121961" w:rsidRPr="008666B1" w:rsidP="00121961" w14:paraId="19213E03" w14:textId="77777777">
            <w:pPr>
              <w:spacing w:after="0"/>
              <w:rPr>
                <w:sz w:val="20"/>
              </w:rPr>
            </w:pPr>
            <w:r w:rsidRPr="008666B1">
              <w:rPr>
                <w:sz w:val="20"/>
              </w:rPr>
              <w:t>Output</w:t>
            </w:r>
          </w:p>
        </w:tc>
        <w:tc>
          <w:tcPr>
            <w:tcW w:w="5868" w:type="dxa"/>
            <w:vAlign w:val="center"/>
          </w:tcPr>
          <w:p w:rsidR="00121961" w:rsidRPr="008666B1" w:rsidP="00121961" w14:paraId="2B54B196" w14:textId="77777777">
            <w:pPr>
              <w:spacing w:after="0"/>
              <w:rPr>
                <w:sz w:val="20"/>
              </w:rPr>
            </w:pPr>
            <w:r w:rsidRPr="008666B1">
              <w:rPr>
                <w:sz w:val="20"/>
              </w:rPr>
              <w:t>A 7-character alphanumeric code to identify the HHC provider.</w:t>
            </w:r>
          </w:p>
        </w:tc>
      </w:tr>
      <w:tr w14:paraId="37CBB5FA" w14:textId="77777777" w:rsidTr="00121961">
        <w:tblPrEx>
          <w:tblW w:w="0" w:type="auto"/>
          <w:tblLook w:val="04A0"/>
        </w:tblPrEx>
        <w:trPr>
          <w:cantSplit/>
          <w:trHeight w:val="288"/>
        </w:trPr>
        <w:tc>
          <w:tcPr>
            <w:tcW w:w="2448" w:type="dxa"/>
            <w:vAlign w:val="center"/>
          </w:tcPr>
          <w:p w:rsidR="00121961" w:rsidRPr="008666B1" w:rsidP="00121961" w14:paraId="5053CE65" w14:textId="77777777">
            <w:pPr>
              <w:spacing w:after="0"/>
              <w:rPr>
                <w:sz w:val="20"/>
              </w:rPr>
            </w:pPr>
            <w:r w:rsidRPr="008666B1">
              <w:rPr>
                <w:sz w:val="20"/>
              </w:rPr>
              <w:t>Medicaid Source</w:t>
            </w:r>
          </w:p>
        </w:tc>
        <w:tc>
          <w:tcPr>
            <w:tcW w:w="1170" w:type="dxa"/>
            <w:vAlign w:val="center"/>
          </w:tcPr>
          <w:p w:rsidR="00121961" w:rsidRPr="008666B1" w:rsidP="00121961" w14:paraId="3A21E005" w14:textId="77777777">
            <w:pPr>
              <w:spacing w:after="0"/>
              <w:rPr>
                <w:sz w:val="20"/>
              </w:rPr>
            </w:pPr>
            <w:r w:rsidRPr="008666B1">
              <w:rPr>
                <w:sz w:val="20"/>
              </w:rPr>
              <w:t>Output</w:t>
            </w:r>
          </w:p>
        </w:tc>
        <w:tc>
          <w:tcPr>
            <w:tcW w:w="5868" w:type="dxa"/>
            <w:vAlign w:val="center"/>
          </w:tcPr>
          <w:p w:rsidR="00121961" w:rsidRPr="008666B1" w:rsidP="00121961" w14:paraId="409BE5CD" w14:textId="77777777">
            <w:pPr>
              <w:spacing w:after="0"/>
              <w:rPr>
                <w:sz w:val="20"/>
              </w:rPr>
            </w:pPr>
            <w:r w:rsidRPr="008666B1">
              <w:rPr>
                <w:sz w:val="20"/>
              </w:rPr>
              <w:t>The source of Medicaid.</w:t>
            </w:r>
          </w:p>
        </w:tc>
      </w:tr>
      <w:tr w14:paraId="1F6E3355" w14:textId="77777777" w:rsidTr="00121961">
        <w:tblPrEx>
          <w:tblW w:w="0" w:type="auto"/>
          <w:tblLook w:val="04A0"/>
        </w:tblPrEx>
        <w:trPr>
          <w:cantSplit/>
          <w:trHeight w:val="288"/>
        </w:trPr>
        <w:tc>
          <w:tcPr>
            <w:tcW w:w="2448" w:type="dxa"/>
            <w:vAlign w:val="center"/>
          </w:tcPr>
          <w:p w:rsidR="00121961" w:rsidRPr="008666B1" w:rsidP="00121961" w14:paraId="1D10FCC2" w14:textId="77777777">
            <w:pPr>
              <w:spacing w:after="0"/>
              <w:rPr>
                <w:sz w:val="20"/>
              </w:rPr>
            </w:pPr>
            <w:r w:rsidRPr="008666B1">
              <w:rPr>
                <w:sz w:val="20"/>
              </w:rPr>
              <w:t>State</w:t>
            </w:r>
          </w:p>
        </w:tc>
        <w:tc>
          <w:tcPr>
            <w:tcW w:w="1170" w:type="dxa"/>
            <w:vAlign w:val="center"/>
          </w:tcPr>
          <w:p w:rsidR="00121961" w:rsidRPr="008666B1" w:rsidP="00121961" w14:paraId="2FBD5626" w14:textId="77777777">
            <w:pPr>
              <w:spacing w:after="0"/>
              <w:rPr>
                <w:sz w:val="20"/>
              </w:rPr>
            </w:pPr>
            <w:r w:rsidRPr="008666B1">
              <w:rPr>
                <w:sz w:val="20"/>
              </w:rPr>
              <w:t>Output</w:t>
            </w:r>
          </w:p>
        </w:tc>
        <w:tc>
          <w:tcPr>
            <w:tcW w:w="5868" w:type="dxa"/>
            <w:vAlign w:val="center"/>
          </w:tcPr>
          <w:p w:rsidR="00121961" w:rsidRPr="008666B1" w:rsidP="00121961" w14:paraId="0D9EC813" w14:textId="77777777">
            <w:pPr>
              <w:spacing w:after="0"/>
              <w:rPr>
                <w:sz w:val="20"/>
              </w:rPr>
            </w:pPr>
            <w:r w:rsidRPr="008666B1">
              <w:rPr>
                <w:sz w:val="20"/>
              </w:rPr>
              <w:t>Current state of residence abbreviation and number as provided by SSA.</w:t>
            </w:r>
          </w:p>
        </w:tc>
      </w:tr>
      <w:tr w14:paraId="183451BA" w14:textId="77777777" w:rsidTr="00121961">
        <w:tblPrEx>
          <w:tblW w:w="0" w:type="auto"/>
          <w:tblLook w:val="04A0"/>
        </w:tblPrEx>
        <w:trPr>
          <w:cantSplit/>
          <w:trHeight w:val="288"/>
        </w:trPr>
        <w:tc>
          <w:tcPr>
            <w:tcW w:w="2448" w:type="dxa"/>
            <w:vAlign w:val="center"/>
          </w:tcPr>
          <w:p w:rsidR="00121961" w:rsidRPr="008666B1" w:rsidP="00121961" w14:paraId="61B400B8" w14:textId="77777777">
            <w:pPr>
              <w:spacing w:after="0"/>
              <w:rPr>
                <w:sz w:val="20"/>
              </w:rPr>
            </w:pPr>
            <w:r w:rsidRPr="008666B1">
              <w:rPr>
                <w:sz w:val="20"/>
              </w:rPr>
              <w:t>Premiums Payer Code</w:t>
            </w:r>
          </w:p>
        </w:tc>
        <w:tc>
          <w:tcPr>
            <w:tcW w:w="1170" w:type="dxa"/>
            <w:vAlign w:val="center"/>
          </w:tcPr>
          <w:p w:rsidR="00121961" w:rsidRPr="008666B1" w:rsidP="00121961" w14:paraId="518C7F90" w14:textId="77777777">
            <w:pPr>
              <w:spacing w:after="0"/>
              <w:rPr>
                <w:sz w:val="20"/>
              </w:rPr>
            </w:pPr>
            <w:r w:rsidRPr="008666B1">
              <w:rPr>
                <w:sz w:val="20"/>
              </w:rPr>
              <w:t>Output</w:t>
            </w:r>
          </w:p>
        </w:tc>
        <w:tc>
          <w:tcPr>
            <w:tcW w:w="5868" w:type="dxa"/>
            <w:vAlign w:val="center"/>
          </w:tcPr>
          <w:p w:rsidR="00121961" w:rsidRPr="008666B1" w:rsidP="00121961" w14:paraId="1606A6A9" w14:textId="77777777">
            <w:pPr>
              <w:spacing w:after="0"/>
              <w:rPr>
                <w:sz w:val="20"/>
              </w:rPr>
            </w:pPr>
            <w:r w:rsidRPr="008666B1">
              <w:rPr>
                <w:sz w:val="20"/>
              </w:rPr>
              <w:t>A 3-digit code to identify the premium payer.</w:t>
            </w:r>
          </w:p>
        </w:tc>
      </w:tr>
      <w:tr w14:paraId="4E2FFC42" w14:textId="77777777" w:rsidTr="00121961">
        <w:tblPrEx>
          <w:tblW w:w="0" w:type="auto"/>
          <w:tblLook w:val="04A0"/>
        </w:tblPrEx>
        <w:trPr>
          <w:cantSplit/>
          <w:trHeight w:val="288"/>
        </w:trPr>
        <w:tc>
          <w:tcPr>
            <w:tcW w:w="2448" w:type="dxa"/>
            <w:vAlign w:val="center"/>
          </w:tcPr>
          <w:p w:rsidR="00121961" w:rsidRPr="008666B1" w:rsidP="00121961" w14:paraId="2A30061E" w14:textId="77777777">
            <w:pPr>
              <w:spacing w:after="0"/>
              <w:rPr>
                <w:sz w:val="20"/>
              </w:rPr>
            </w:pPr>
            <w:r w:rsidRPr="008666B1">
              <w:rPr>
                <w:sz w:val="20"/>
              </w:rPr>
              <w:t>Dual Status Code</w:t>
            </w:r>
          </w:p>
        </w:tc>
        <w:tc>
          <w:tcPr>
            <w:tcW w:w="1170" w:type="dxa"/>
            <w:vAlign w:val="center"/>
          </w:tcPr>
          <w:p w:rsidR="00121961" w:rsidRPr="008666B1" w:rsidP="00121961" w14:paraId="0F67738F" w14:textId="77777777">
            <w:pPr>
              <w:spacing w:after="0"/>
              <w:rPr>
                <w:sz w:val="20"/>
              </w:rPr>
            </w:pPr>
            <w:r w:rsidRPr="008666B1">
              <w:rPr>
                <w:sz w:val="20"/>
              </w:rPr>
              <w:t>Output</w:t>
            </w:r>
          </w:p>
        </w:tc>
        <w:tc>
          <w:tcPr>
            <w:tcW w:w="5868" w:type="dxa"/>
            <w:vAlign w:val="center"/>
          </w:tcPr>
          <w:p w:rsidR="00121961" w:rsidRPr="008666B1" w:rsidP="00121961" w14:paraId="0EC8F371" w14:textId="77777777">
            <w:pPr>
              <w:spacing w:after="0"/>
              <w:rPr>
                <w:sz w:val="20"/>
              </w:rPr>
            </w:pPr>
            <w:r w:rsidRPr="008666B1">
              <w:rPr>
                <w:sz w:val="20"/>
              </w:rPr>
              <w:t>A 2-digit code and description to identify the dual element status.</w:t>
            </w:r>
          </w:p>
        </w:tc>
      </w:tr>
      <w:tr w14:paraId="51D99929" w14:textId="77777777" w:rsidTr="00121961">
        <w:tblPrEx>
          <w:tblW w:w="0" w:type="auto"/>
          <w:tblLook w:val="04A0"/>
        </w:tblPrEx>
        <w:trPr>
          <w:cantSplit/>
          <w:trHeight w:val="288"/>
        </w:trPr>
        <w:tc>
          <w:tcPr>
            <w:tcW w:w="2448" w:type="dxa"/>
            <w:vAlign w:val="center"/>
          </w:tcPr>
          <w:p w:rsidR="00121961" w:rsidRPr="008666B1" w:rsidP="00121961" w14:paraId="21ED5163" w14:textId="77777777">
            <w:pPr>
              <w:spacing w:after="0"/>
              <w:rPr>
                <w:sz w:val="20"/>
              </w:rPr>
            </w:pPr>
            <w:r w:rsidRPr="008666B1">
              <w:rPr>
                <w:sz w:val="20"/>
              </w:rPr>
              <w:t>Revocation Code</w:t>
            </w:r>
          </w:p>
        </w:tc>
        <w:tc>
          <w:tcPr>
            <w:tcW w:w="1170" w:type="dxa"/>
            <w:vAlign w:val="center"/>
          </w:tcPr>
          <w:p w:rsidR="00121961" w:rsidRPr="008666B1" w:rsidP="00121961" w14:paraId="2857FB8A" w14:textId="77777777">
            <w:pPr>
              <w:spacing w:after="0"/>
              <w:rPr>
                <w:sz w:val="20"/>
              </w:rPr>
            </w:pPr>
            <w:r w:rsidRPr="008666B1">
              <w:rPr>
                <w:sz w:val="20"/>
              </w:rPr>
              <w:t>Output</w:t>
            </w:r>
          </w:p>
        </w:tc>
        <w:tc>
          <w:tcPr>
            <w:tcW w:w="5868" w:type="dxa"/>
            <w:vAlign w:val="center"/>
          </w:tcPr>
          <w:p w:rsidR="00121961" w:rsidRPr="008666B1" w:rsidP="00121961" w14:paraId="525995ED" w14:textId="77777777">
            <w:pPr>
              <w:spacing w:after="0"/>
              <w:rPr>
                <w:sz w:val="20"/>
              </w:rPr>
            </w:pPr>
            <w:r w:rsidRPr="008666B1">
              <w:rPr>
                <w:sz w:val="20"/>
              </w:rPr>
              <w:t>A 1-character code and description to identify Hospice revoked.</w:t>
            </w:r>
          </w:p>
        </w:tc>
      </w:tr>
      <w:tr w14:paraId="5ADDF3C8" w14:textId="77777777" w:rsidTr="00121961">
        <w:tblPrEx>
          <w:tblW w:w="0" w:type="auto"/>
          <w:tblLook w:val="04A0"/>
        </w:tblPrEx>
        <w:trPr>
          <w:cantSplit/>
          <w:trHeight w:val="288"/>
        </w:trPr>
        <w:tc>
          <w:tcPr>
            <w:tcW w:w="2448" w:type="dxa"/>
            <w:vAlign w:val="center"/>
          </w:tcPr>
          <w:p w:rsidR="00121961" w:rsidRPr="008666B1" w:rsidP="00121961" w14:paraId="23D5A199" w14:textId="77777777">
            <w:pPr>
              <w:spacing w:after="0"/>
              <w:rPr>
                <w:sz w:val="20"/>
              </w:rPr>
            </w:pPr>
            <w:r w:rsidRPr="008666B1">
              <w:rPr>
                <w:sz w:val="20"/>
              </w:rPr>
              <w:t>XREF Date</w:t>
            </w:r>
          </w:p>
        </w:tc>
        <w:tc>
          <w:tcPr>
            <w:tcW w:w="1170" w:type="dxa"/>
            <w:vAlign w:val="center"/>
          </w:tcPr>
          <w:p w:rsidR="00121961" w:rsidRPr="008666B1" w:rsidP="00121961" w14:paraId="55A52D0B" w14:textId="77777777">
            <w:pPr>
              <w:spacing w:after="0"/>
              <w:rPr>
                <w:sz w:val="20"/>
              </w:rPr>
            </w:pPr>
            <w:r w:rsidRPr="008666B1">
              <w:rPr>
                <w:sz w:val="20"/>
              </w:rPr>
              <w:t>Output</w:t>
            </w:r>
          </w:p>
        </w:tc>
        <w:tc>
          <w:tcPr>
            <w:tcW w:w="5868" w:type="dxa"/>
            <w:vAlign w:val="center"/>
          </w:tcPr>
          <w:p w:rsidR="00121961" w:rsidRPr="008666B1" w:rsidP="00121961" w14:paraId="3CBDDD42" w14:textId="77777777">
            <w:pPr>
              <w:spacing w:after="0"/>
              <w:rPr>
                <w:sz w:val="20"/>
              </w:rPr>
            </w:pPr>
            <w:r w:rsidRPr="008666B1">
              <w:rPr>
                <w:sz w:val="20"/>
              </w:rPr>
              <w:t>Date (MM/DD/YYYY) that the cross-reference event occurred.</w:t>
            </w:r>
          </w:p>
        </w:tc>
      </w:tr>
      <w:tr w14:paraId="6B604699" w14:textId="77777777" w:rsidTr="00121961">
        <w:tblPrEx>
          <w:tblW w:w="0" w:type="auto"/>
          <w:tblLook w:val="04A0"/>
        </w:tblPrEx>
        <w:trPr>
          <w:cantSplit/>
          <w:trHeight w:val="288"/>
        </w:trPr>
        <w:tc>
          <w:tcPr>
            <w:tcW w:w="2448" w:type="dxa"/>
            <w:vAlign w:val="center"/>
          </w:tcPr>
          <w:p w:rsidR="00121961" w:rsidRPr="008666B1" w:rsidP="00121961" w14:paraId="0FDE3273" w14:textId="77777777">
            <w:pPr>
              <w:spacing w:after="0"/>
              <w:rPr>
                <w:sz w:val="20"/>
              </w:rPr>
            </w:pPr>
            <w:r w:rsidRPr="008666B1">
              <w:rPr>
                <w:sz w:val="20"/>
              </w:rPr>
              <w:t>XREF Claim #</w:t>
            </w:r>
          </w:p>
        </w:tc>
        <w:tc>
          <w:tcPr>
            <w:tcW w:w="1170" w:type="dxa"/>
            <w:vAlign w:val="center"/>
          </w:tcPr>
          <w:p w:rsidR="00121961" w:rsidRPr="008666B1" w:rsidP="00121961" w14:paraId="5A4223BE" w14:textId="77777777">
            <w:pPr>
              <w:spacing w:after="0"/>
              <w:rPr>
                <w:sz w:val="20"/>
              </w:rPr>
            </w:pPr>
            <w:r w:rsidRPr="008666B1">
              <w:rPr>
                <w:sz w:val="20"/>
              </w:rPr>
              <w:t>Output</w:t>
            </w:r>
          </w:p>
        </w:tc>
        <w:tc>
          <w:tcPr>
            <w:tcW w:w="5868" w:type="dxa"/>
            <w:vAlign w:val="center"/>
          </w:tcPr>
          <w:p w:rsidR="00121961" w:rsidRPr="008666B1" w:rsidP="00121961" w14:paraId="3662122E" w14:textId="77777777">
            <w:pPr>
              <w:spacing w:after="0"/>
              <w:rPr>
                <w:sz w:val="20"/>
              </w:rPr>
            </w:pPr>
            <w:r w:rsidRPr="008666B1">
              <w:rPr>
                <w:sz w:val="20"/>
              </w:rPr>
              <w:t>Claim number related to the cross-reference event.</w:t>
            </w:r>
          </w:p>
        </w:tc>
      </w:tr>
      <w:tr w14:paraId="6AEA6537" w14:textId="77777777" w:rsidTr="00121961">
        <w:tblPrEx>
          <w:tblW w:w="0" w:type="auto"/>
          <w:tblLook w:val="04A0"/>
        </w:tblPrEx>
        <w:trPr>
          <w:cantSplit/>
          <w:trHeight w:val="288"/>
        </w:trPr>
        <w:tc>
          <w:tcPr>
            <w:tcW w:w="2448" w:type="dxa"/>
            <w:vAlign w:val="center"/>
          </w:tcPr>
          <w:p w:rsidR="00121961" w:rsidRPr="008666B1" w:rsidP="00121961" w14:paraId="67815E41" w14:textId="77777777">
            <w:pPr>
              <w:spacing w:after="0"/>
              <w:rPr>
                <w:sz w:val="20"/>
              </w:rPr>
            </w:pPr>
            <w:r w:rsidRPr="008666B1">
              <w:rPr>
                <w:sz w:val="20"/>
              </w:rPr>
              <w:t>Change/Merge</w:t>
            </w:r>
          </w:p>
        </w:tc>
        <w:tc>
          <w:tcPr>
            <w:tcW w:w="1170" w:type="dxa"/>
            <w:vAlign w:val="center"/>
          </w:tcPr>
          <w:p w:rsidR="00121961" w:rsidRPr="008666B1" w:rsidP="00121961" w14:paraId="6909DB6C" w14:textId="77777777">
            <w:pPr>
              <w:spacing w:after="0"/>
              <w:rPr>
                <w:sz w:val="20"/>
              </w:rPr>
            </w:pPr>
            <w:r w:rsidRPr="008666B1">
              <w:rPr>
                <w:sz w:val="20"/>
              </w:rPr>
              <w:t>Output</w:t>
            </w:r>
          </w:p>
        </w:tc>
        <w:tc>
          <w:tcPr>
            <w:tcW w:w="5868" w:type="dxa"/>
            <w:vAlign w:val="center"/>
          </w:tcPr>
          <w:p w:rsidR="00121961" w:rsidRPr="008666B1" w:rsidP="00121961" w14:paraId="3A33A915" w14:textId="77777777">
            <w:pPr>
              <w:spacing w:after="0"/>
              <w:rPr>
                <w:sz w:val="20"/>
              </w:rPr>
            </w:pPr>
            <w:r w:rsidRPr="008666B1">
              <w:rPr>
                <w:sz w:val="20"/>
              </w:rPr>
              <w:t>Identifies the cross-reference event as either a change or a record merge.</w:t>
            </w:r>
          </w:p>
        </w:tc>
      </w:tr>
      <w:tr w14:paraId="0C0CAD4B" w14:textId="77777777" w:rsidTr="00121961">
        <w:tblPrEx>
          <w:tblW w:w="0" w:type="auto"/>
          <w:tblLook w:val="04A0"/>
        </w:tblPrEx>
        <w:trPr>
          <w:cantSplit/>
          <w:trHeight w:val="288"/>
        </w:trPr>
        <w:tc>
          <w:tcPr>
            <w:tcW w:w="2448" w:type="dxa"/>
            <w:vAlign w:val="center"/>
          </w:tcPr>
          <w:p w:rsidR="00121961" w:rsidRPr="008666B1" w:rsidP="00121961" w14:paraId="3D39DFF9" w14:textId="77777777">
            <w:pPr>
              <w:spacing w:after="0"/>
              <w:rPr>
                <w:sz w:val="20"/>
              </w:rPr>
            </w:pPr>
            <w:r w:rsidRPr="008666B1">
              <w:rPr>
                <w:sz w:val="20"/>
              </w:rPr>
              <w:t>Status Switch</w:t>
            </w:r>
          </w:p>
        </w:tc>
        <w:tc>
          <w:tcPr>
            <w:tcW w:w="1170" w:type="dxa"/>
            <w:vAlign w:val="center"/>
          </w:tcPr>
          <w:p w:rsidR="00121961" w:rsidRPr="008666B1" w:rsidP="00121961" w14:paraId="705229FF" w14:textId="77777777">
            <w:pPr>
              <w:spacing w:after="0"/>
              <w:rPr>
                <w:sz w:val="20"/>
              </w:rPr>
            </w:pPr>
            <w:r w:rsidRPr="008666B1">
              <w:rPr>
                <w:sz w:val="20"/>
              </w:rPr>
              <w:t>Output</w:t>
            </w:r>
          </w:p>
        </w:tc>
        <w:tc>
          <w:tcPr>
            <w:tcW w:w="5868" w:type="dxa"/>
            <w:vAlign w:val="center"/>
          </w:tcPr>
          <w:p w:rsidR="00121961" w:rsidRPr="008666B1" w:rsidP="00117DB1" w14:paraId="1B2213F9" w14:textId="77777777">
            <w:pPr>
              <w:pStyle w:val="TableText0"/>
              <w:rPr>
                <w:rFonts w:ascii="Times New Roman" w:hAnsi="Times New Roman"/>
                <w:sz w:val="20"/>
                <w:szCs w:val="20"/>
              </w:rPr>
            </w:pPr>
            <w:r w:rsidRPr="008666B1">
              <w:rPr>
                <w:rFonts w:ascii="Times New Roman" w:hAnsi="Times New Roman"/>
                <w:sz w:val="20"/>
                <w:szCs w:val="20"/>
              </w:rPr>
              <w:t>A 1-character code to identify a status switch event for the status detail category.</w:t>
            </w:r>
          </w:p>
          <w:p w:rsidR="00121961" w:rsidRPr="008666B1" w:rsidP="00117DB1" w14:paraId="05650683" w14:textId="77777777">
            <w:pPr>
              <w:pStyle w:val="TableText0"/>
              <w:spacing w:before="0" w:after="0"/>
              <w:rPr>
                <w:rFonts w:ascii="Times New Roman" w:hAnsi="Times New Roman"/>
                <w:sz w:val="20"/>
                <w:szCs w:val="20"/>
              </w:rPr>
            </w:pPr>
            <w:r w:rsidRPr="008666B1">
              <w:rPr>
                <w:rFonts w:ascii="Times New Roman" w:hAnsi="Times New Roman"/>
                <w:sz w:val="20"/>
                <w:szCs w:val="20"/>
              </w:rPr>
              <w:t>‘Y’ = Status switch occurred.</w:t>
            </w:r>
          </w:p>
          <w:p w:rsidR="00121961" w:rsidRPr="008666B1" w:rsidP="00121961" w14:paraId="0FB774E8" w14:textId="77777777">
            <w:pPr>
              <w:spacing w:after="0"/>
              <w:rPr>
                <w:sz w:val="20"/>
              </w:rPr>
            </w:pPr>
            <w:r w:rsidRPr="008666B1">
              <w:rPr>
                <w:sz w:val="20"/>
              </w:rPr>
              <w:t>‘N’ = Status switch did not occur.</w:t>
            </w:r>
          </w:p>
        </w:tc>
      </w:tr>
      <w:tr w14:paraId="218F626E" w14:textId="77777777" w:rsidTr="00121961">
        <w:tblPrEx>
          <w:tblW w:w="0" w:type="auto"/>
          <w:tblLook w:val="04A0"/>
        </w:tblPrEx>
        <w:trPr>
          <w:cantSplit/>
          <w:trHeight w:val="288"/>
        </w:trPr>
        <w:tc>
          <w:tcPr>
            <w:tcW w:w="2448" w:type="dxa"/>
            <w:vAlign w:val="center"/>
          </w:tcPr>
          <w:p w:rsidR="00414C97" w:rsidRPr="008666B1" w:rsidP="00121961" w14:paraId="5D60D4E2" w14:textId="77777777">
            <w:pPr>
              <w:spacing w:after="0"/>
              <w:rPr>
                <w:sz w:val="20"/>
              </w:rPr>
            </w:pPr>
            <w:r w:rsidRPr="008666B1">
              <w:rPr>
                <w:sz w:val="20"/>
              </w:rPr>
              <w:t>Coverage Year</w:t>
            </w:r>
          </w:p>
        </w:tc>
        <w:tc>
          <w:tcPr>
            <w:tcW w:w="1170" w:type="dxa"/>
            <w:vAlign w:val="center"/>
          </w:tcPr>
          <w:p w:rsidR="00414C97" w:rsidRPr="008666B1" w:rsidP="00121961" w14:paraId="66D3DC9B" w14:textId="77777777">
            <w:pPr>
              <w:spacing w:after="0"/>
              <w:rPr>
                <w:sz w:val="20"/>
              </w:rPr>
            </w:pPr>
            <w:r w:rsidRPr="008666B1">
              <w:rPr>
                <w:sz w:val="20"/>
              </w:rPr>
              <w:t>Input</w:t>
            </w:r>
          </w:p>
        </w:tc>
        <w:tc>
          <w:tcPr>
            <w:tcW w:w="5868" w:type="dxa"/>
            <w:vAlign w:val="center"/>
          </w:tcPr>
          <w:p w:rsidR="00414C97" w:rsidRPr="008666B1" w:rsidP="00117DB1" w14:paraId="68C325D6" w14:textId="3A512789">
            <w:pPr>
              <w:pStyle w:val="TableText0"/>
              <w:rPr>
                <w:rFonts w:ascii="Times New Roman" w:hAnsi="Times New Roman"/>
                <w:sz w:val="20"/>
                <w:szCs w:val="20"/>
              </w:rPr>
            </w:pPr>
            <w:r w:rsidRPr="008666B1">
              <w:rPr>
                <w:rFonts w:ascii="Times New Roman" w:hAnsi="Times New Roman"/>
                <w:sz w:val="20"/>
                <w:szCs w:val="20"/>
              </w:rPr>
              <w:t xml:space="preserve">Defaults to </w:t>
            </w:r>
            <w:r w:rsidR="00751102">
              <w:rPr>
                <w:rFonts w:ascii="Times New Roman" w:hAnsi="Times New Roman"/>
                <w:sz w:val="20"/>
                <w:szCs w:val="20"/>
              </w:rPr>
              <w:t xml:space="preserve">the </w:t>
            </w:r>
            <w:r w:rsidRPr="008666B1">
              <w:rPr>
                <w:rFonts w:ascii="Times New Roman" w:hAnsi="Times New Roman"/>
                <w:sz w:val="20"/>
                <w:szCs w:val="20"/>
              </w:rPr>
              <w:t xml:space="preserve">current year. Optionally, select the desired </w:t>
            </w:r>
            <w:r w:rsidRPr="00BF57AC">
              <w:rPr>
                <w:rFonts w:ascii="Times New Roman" w:hAnsi="Times New Roman"/>
                <w:sz w:val="20"/>
                <w:szCs w:val="20"/>
              </w:rPr>
              <w:t xml:space="preserve">Long-Term Institutional </w:t>
            </w:r>
            <w:r>
              <w:rPr>
                <w:rFonts w:ascii="Times New Roman" w:hAnsi="Times New Roman"/>
                <w:sz w:val="20"/>
                <w:szCs w:val="20"/>
              </w:rPr>
              <w:t>(</w:t>
            </w:r>
            <w:r w:rsidRPr="008666B1">
              <w:rPr>
                <w:rFonts w:ascii="Times New Roman" w:hAnsi="Times New Roman"/>
                <w:sz w:val="20"/>
                <w:szCs w:val="20"/>
              </w:rPr>
              <w:t>LTI</w:t>
            </w:r>
            <w:r>
              <w:rPr>
                <w:rFonts w:ascii="Times New Roman" w:hAnsi="Times New Roman"/>
                <w:sz w:val="20"/>
                <w:szCs w:val="20"/>
              </w:rPr>
              <w:t>)</w:t>
            </w:r>
            <w:r w:rsidRPr="008666B1">
              <w:rPr>
                <w:rFonts w:ascii="Times New Roman" w:hAnsi="Times New Roman"/>
                <w:sz w:val="20"/>
                <w:szCs w:val="20"/>
              </w:rPr>
              <w:t xml:space="preserve"> year.</w:t>
            </w:r>
          </w:p>
        </w:tc>
      </w:tr>
      <w:tr w14:paraId="0EC07621" w14:textId="77777777" w:rsidTr="00121961">
        <w:tblPrEx>
          <w:tblW w:w="0" w:type="auto"/>
          <w:tblLook w:val="04A0"/>
        </w:tblPrEx>
        <w:trPr>
          <w:cantSplit/>
          <w:trHeight w:val="288"/>
        </w:trPr>
        <w:tc>
          <w:tcPr>
            <w:tcW w:w="2448" w:type="dxa"/>
            <w:vAlign w:val="center"/>
          </w:tcPr>
          <w:p w:rsidR="00414C97" w:rsidRPr="008666B1" w:rsidP="00121961" w14:paraId="14BFC7B7" w14:textId="77777777">
            <w:pPr>
              <w:spacing w:after="0"/>
              <w:rPr>
                <w:sz w:val="20"/>
              </w:rPr>
            </w:pPr>
            <w:r w:rsidRPr="008666B1">
              <w:rPr>
                <w:sz w:val="20"/>
              </w:rPr>
              <w:t>Status Month</w:t>
            </w:r>
          </w:p>
        </w:tc>
        <w:tc>
          <w:tcPr>
            <w:tcW w:w="1170" w:type="dxa"/>
            <w:vAlign w:val="center"/>
          </w:tcPr>
          <w:p w:rsidR="00414C97" w:rsidRPr="008666B1" w:rsidP="00121961" w14:paraId="1C5D8256" w14:textId="77777777">
            <w:pPr>
              <w:spacing w:after="0"/>
              <w:rPr>
                <w:sz w:val="20"/>
              </w:rPr>
            </w:pPr>
            <w:r w:rsidRPr="008666B1">
              <w:rPr>
                <w:sz w:val="20"/>
              </w:rPr>
              <w:t>Output</w:t>
            </w:r>
          </w:p>
        </w:tc>
        <w:tc>
          <w:tcPr>
            <w:tcW w:w="5868" w:type="dxa"/>
            <w:vAlign w:val="center"/>
          </w:tcPr>
          <w:p w:rsidR="00414C97" w:rsidRPr="008666B1" w:rsidP="00117DB1" w14:paraId="4A5DE253" w14:textId="77777777">
            <w:pPr>
              <w:pStyle w:val="TableText0"/>
              <w:rPr>
                <w:rFonts w:ascii="Times New Roman" w:hAnsi="Times New Roman"/>
                <w:sz w:val="20"/>
                <w:szCs w:val="20"/>
              </w:rPr>
            </w:pPr>
            <w:r w:rsidRPr="008666B1">
              <w:rPr>
                <w:rFonts w:ascii="Times New Roman" w:hAnsi="Times New Roman"/>
                <w:sz w:val="20"/>
                <w:szCs w:val="20"/>
              </w:rPr>
              <w:t>Name of the month for which the LTI status is being reported.</w:t>
            </w:r>
          </w:p>
        </w:tc>
      </w:tr>
      <w:tr w14:paraId="266CBA5D" w14:textId="77777777" w:rsidTr="00121961">
        <w:tblPrEx>
          <w:tblW w:w="0" w:type="auto"/>
          <w:tblLook w:val="04A0"/>
        </w:tblPrEx>
        <w:trPr>
          <w:cantSplit/>
          <w:trHeight w:val="288"/>
        </w:trPr>
        <w:tc>
          <w:tcPr>
            <w:tcW w:w="2448" w:type="dxa"/>
            <w:vAlign w:val="center"/>
          </w:tcPr>
          <w:p w:rsidR="00414C97" w:rsidRPr="008666B1" w:rsidP="00121961" w14:paraId="088079A7" w14:textId="3D576D86">
            <w:pPr>
              <w:spacing w:after="0"/>
              <w:rPr>
                <w:sz w:val="20"/>
              </w:rPr>
            </w:pPr>
            <w:r w:rsidRPr="008666B1">
              <w:rPr>
                <w:sz w:val="20"/>
              </w:rPr>
              <w:t>Entitlement Start</w:t>
            </w:r>
            <w:r w:rsidRPr="008666B1">
              <w:rPr>
                <w:sz w:val="20"/>
              </w:rPr>
              <w:t xml:space="preserve"> Date</w:t>
            </w:r>
          </w:p>
        </w:tc>
        <w:tc>
          <w:tcPr>
            <w:tcW w:w="1170" w:type="dxa"/>
            <w:vAlign w:val="center"/>
          </w:tcPr>
          <w:p w:rsidR="00414C97" w:rsidRPr="008666B1" w:rsidP="00121961" w14:paraId="43C7AED8" w14:textId="77777777">
            <w:pPr>
              <w:spacing w:after="0"/>
              <w:rPr>
                <w:sz w:val="20"/>
              </w:rPr>
            </w:pPr>
            <w:r w:rsidRPr="008666B1">
              <w:rPr>
                <w:sz w:val="20"/>
              </w:rPr>
              <w:t>Output</w:t>
            </w:r>
          </w:p>
        </w:tc>
        <w:tc>
          <w:tcPr>
            <w:tcW w:w="5868" w:type="dxa"/>
            <w:vAlign w:val="center"/>
          </w:tcPr>
          <w:p w:rsidR="00414C97" w:rsidRPr="008666B1" w:rsidP="00117DB1" w14:paraId="5E8B70A1" w14:textId="77777777">
            <w:pPr>
              <w:pStyle w:val="TableText0"/>
              <w:rPr>
                <w:rFonts w:ascii="Times New Roman" w:hAnsi="Times New Roman"/>
                <w:sz w:val="20"/>
                <w:szCs w:val="20"/>
              </w:rPr>
            </w:pPr>
            <w:r w:rsidRPr="008666B1">
              <w:rPr>
                <w:rFonts w:ascii="Times New Roman" w:hAnsi="Times New Roman"/>
                <w:sz w:val="20"/>
                <w:szCs w:val="20"/>
              </w:rPr>
              <w:t>Date (MM/DD/YYYY) entitlement began for this status record.</w:t>
            </w:r>
          </w:p>
        </w:tc>
      </w:tr>
      <w:tr w14:paraId="1687323E" w14:textId="77777777" w:rsidTr="00121961">
        <w:tblPrEx>
          <w:tblW w:w="0" w:type="auto"/>
          <w:tblLook w:val="04A0"/>
        </w:tblPrEx>
        <w:trPr>
          <w:cantSplit/>
          <w:trHeight w:val="288"/>
        </w:trPr>
        <w:tc>
          <w:tcPr>
            <w:tcW w:w="2448" w:type="dxa"/>
            <w:vAlign w:val="center"/>
          </w:tcPr>
          <w:p w:rsidR="00414C97" w:rsidRPr="008666B1" w:rsidP="00121961" w14:paraId="34364E83" w14:textId="77777777">
            <w:pPr>
              <w:spacing w:after="0"/>
              <w:rPr>
                <w:sz w:val="20"/>
              </w:rPr>
            </w:pPr>
            <w:r w:rsidRPr="008666B1">
              <w:rPr>
                <w:sz w:val="20"/>
              </w:rPr>
              <w:t>Entitlement End Date</w:t>
            </w:r>
          </w:p>
        </w:tc>
        <w:tc>
          <w:tcPr>
            <w:tcW w:w="1170" w:type="dxa"/>
            <w:vAlign w:val="center"/>
          </w:tcPr>
          <w:p w:rsidR="00414C97" w:rsidRPr="008666B1" w:rsidP="00121961" w14:paraId="226ED16E" w14:textId="77777777">
            <w:pPr>
              <w:spacing w:after="0"/>
              <w:rPr>
                <w:sz w:val="20"/>
              </w:rPr>
            </w:pPr>
            <w:r w:rsidRPr="008666B1">
              <w:rPr>
                <w:sz w:val="20"/>
              </w:rPr>
              <w:t>Output</w:t>
            </w:r>
          </w:p>
        </w:tc>
        <w:tc>
          <w:tcPr>
            <w:tcW w:w="5868" w:type="dxa"/>
            <w:vAlign w:val="center"/>
          </w:tcPr>
          <w:p w:rsidR="00414C97" w:rsidRPr="008666B1" w:rsidP="00117DB1" w14:paraId="10653AA3" w14:textId="77777777">
            <w:pPr>
              <w:pStyle w:val="TableText0"/>
              <w:rPr>
                <w:rFonts w:ascii="Times New Roman" w:hAnsi="Times New Roman"/>
                <w:sz w:val="20"/>
                <w:szCs w:val="20"/>
              </w:rPr>
            </w:pPr>
            <w:r w:rsidRPr="008666B1">
              <w:rPr>
                <w:rFonts w:ascii="Times New Roman" w:hAnsi="Times New Roman"/>
                <w:sz w:val="20"/>
                <w:szCs w:val="20"/>
              </w:rPr>
              <w:t>Date (MM/DD/YYYY) entitlement ended for this status record.</w:t>
            </w:r>
          </w:p>
        </w:tc>
      </w:tr>
      <w:tr w14:paraId="08F4DBFE" w14:textId="77777777" w:rsidTr="00121961">
        <w:tblPrEx>
          <w:tblW w:w="0" w:type="auto"/>
          <w:tblLook w:val="04A0"/>
        </w:tblPrEx>
        <w:trPr>
          <w:cantSplit/>
          <w:trHeight w:val="288"/>
        </w:trPr>
        <w:tc>
          <w:tcPr>
            <w:tcW w:w="2448" w:type="dxa"/>
            <w:vAlign w:val="center"/>
          </w:tcPr>
          <w:p w:rsidR="00414C97" w:rsidRPr="008666B1" w:rsidP="00121961" w14:paraId="5B9F42BF" w14:textId="77777777">
            <w:pPr>
              <w:spacing w:after="0"/>
              <w:rPr>
                <w:sz w:val="20"/>
              </w:rPr>
            </w:pPr>
            <w:r w:rsidRPr="008666B1">
              <w:rPr>
                <w:sz w:val="20"/>
              </w:rPr>
              <w:t>Enrollment Reason</w:t>
            </w:r>
          </w:p>
        </w:tc>
        <w:tc>
          <w:tcPr>
            <w:tcW w:w="1170" w:type="dxa"/>
            <w:vAlign w:val="center"/>
          </w:tcPr>
          <w:p w:rsidR="00414C97" w:rsidRPr="008666B1" w:rsidP="00121961" w14:paraId="07D08B82" w14:textId="77777777">
            <w:pPr>
              <w:spacing w:after="0"/>
              <w:rPr>
                <w:sz w:val="20"/>
              </w:rPr>
            </w:pPr>
            <w:r w:rsidRPr="008666B1">
              <w:rPr>
                <w:sz w:val="20"/>
              </w:rPr>
              <w:t>Output</w:t>
            </w:r>
          </w:p>
        </w:tc>
        <w:tc>
          <w:tcPr>
            <w:tcW w:w="5868" w:type="dxa"/>
            <w:vAlign w:val="center"/>
          </w:tcPr>
          <w:p w:rsidR="00414C97" w:rsidRPr="008666B1" w:rsidP="00117DB1" w14:paraId="66849FD7" w14:textId="77777777">
            <w:pPr>
              <w:pStyle w:val="TableText0"/>
              <w:rPr>
                <w:rFonts w:ascii="Times New Roman" w:hAnsi="Times New Roman"/>
                <w:sz w:val="20"/>
                <w:szCs w:val="20"/>
              </w:rPr>
            </w:pPr>
            <w:r w:rsidRPr="008666B1">
              <w:rPr>
                <w:rFonts w:ascii="Times New Roman" w:hAnsi="Times New Roman"/>
                <w:sz w:val="20"/>
                <w:szCs w:val="20"/>
              </w:rPr>
              <w:t>A 1-character code and description to identify the reason for enrollment.</w:t>
            </w:r>
          </w:p>
        </w:tc>
      </w:tr>
      <w:tr w14:paraId="28329AF5" w14:textId="77777777" w:rsidTr="00121961">
        <w:tblPrEx>
          <w:tblW w:w="0" w:type="auto"/>
          <w:tblLook w:val="04A0"/>
        </w:tblPrEx>
        <w:trPr>
          <w:cantSplit/>
          <w:trHeight w:val="288"/>
        </w:trPr>
        <w:tc>
          <w:tcPr>
            <w:tcW w:w="2448" w:type="dxa"/>
            <w:vAlign w:val="center"/>
          </w:tcPr>
          <w:p w:rsidR="00414C97" w:rsidRPr="008666B1" w:rsidP="00121961" w14:paraId="34A84D6E" w14:textId="77777777">
            <w:pPr>
              <w:spacing w:after="0"/>
              <w:rPr>
                <w:sz w:val="20"/>
              </w:rPr>
            </w:pPr>
            <w:r w:rsidRPr="008666B1">
              <w:rPr>
                <w:sz w:val="20"/>
              </w:rPr>
              <w:t>Non</w:t>
            </w:r>
            <w:r w:rsidRPr="008666B1">
              <w:rPr>
                <w:sz w:val="20"/>
              </w:rPr>
              <w:noBreakHyphen/>
              <w:t>Entitlement Reason</w:t>
            </w:r>
          </w:p>
        </w:tc>
        <w:tc>
          <w:tcPr>
            <w:tcW w:w="1170" w:type="dxa"/>
            <w:vAlign w:val="center"/>
          </w:tcPr>
          <w:p w:rsidR="00414C97" w:rsidRPr="008666B1" w:rsidP="00121961" w14:paraId="37AF4A9B" w14:textId="77777777">
            <w:pPr>
              <w:spacing w:after="0"/>
              <w:rPr>
                <w:sz w:val="20"/>
              </w:rPr>
            </w:pPr>
            <w:r w:rsidRPr="008666B1">
              <w:rPr>
                <w:sz w:val="20"/>
              </w:rPr>
              <w:t>Output</w:t>
            </w:r>
          </w:p>
        </w:tc>
        <w:tc>
          <w:tcPr>
            <w:tcW w:w="5868" w:type="dxa"/>
            <w:vAlign w:val="center"/>
          </w:tcPr>
          <w:p w:rsidR="00414C97" w:rsidRPr="008666B1" w:rsidP="00751102" w14:paraId="5ACDE763" w14:textId="1282B1DA">
            <w:pPr>
              <w:pStyle w:val="TableText0"/>
              <w:rPr>
                <w:rFonts w:ascii="Times New Roman" w:hAnsi="Times New Roman"/>
                <w:sz w:val="20"/>
                <w:szCs w:val="20"/>
              </w:rPr>
            </w:pPr>
            <w:r w:rsidRPr="008666B1">
              <w:rPr>
                <w:rFonts w:ascii="Times New Roman" w:hAnsi="Times New Roman"/>
                <w:sz w:val="20"/>
                <w:szCs w:val="20"/>
              </w:rPr>
              <w:t xml:space="preserve">A 1-character code and description to identify the reason a beneficiary was not </w:t>
            </w:r>
            <w:r w:rsidRPr="008666B1">
              <w:rPr>
                <w:rFonts w:ascii="Times New Roman" w:hAnsi="Times New Roman"/>
                <w:sz w:val="20"/>
                <w:szCs w:val="20"/>
              </w:rPr>
              <w:t>entitle</w:t>
            </w:r>
            <w:r w:rsidR="00751102">
              <w:rPr>
                <w:rFonts w:ascii="Times New Roman" w:hAnsi="Times New Roman"/>
                <w:sz w:val="20"/>
                <w:szCs w:val="20"/>
              </w:rPr>
              <w:t>d</w:t>
            </w:r>
            <w:r w:rsidRPr="008666B1">
              <w:rPr>
                <w:rFonts w:ascii="Times New Roman" w:hAnsi="Times New Roman"/>
                <w:sz w:val="20"/>
                <w:szCs w:val="20"/>
              </w:rPr>
              <w:t xml:space="preserve"> to enrollment.</w:t>
            </w:r>
          </w:p>
        </w:tc>
      </w:tr>
      <w:tr w14:paraId="6BEF419D" w14:textId="77777777" w:rsidTr="00121961">
        <w:tblPrEx>
          <w:tblW w:w="0" w:type="auto"/>
          <w:tblLook w:val="04A0"/>
        </w:tblPrEx>
        <w:trPr>
          <w:cantSplit/>
          <w:trHeight w:val="288"/>
        </w:trPr>
        <w:tc>
          <w:tcPr>
            <w:tcW w:w="2448" w:type="dxa"/>
            <w:vAlign w:val="center"/>
          </w:tcPr>
          <w:p w:rsidR="00414C97" w:rsidRPr="008666B1" w:rsidP="00121961" w14:paraId="386F6240" w14:textId="77777777">
            <w:pPr>
              <w:spacing w:after="0"/>
              <w:rPr>
                <w:sz w:val="20"/>
              </w:rPr>
            </w:pPr>
            <w:r w:rsidRPr="008666B1">
              <w:rPr>
                <w:sz w:val="20"/>
              </w:rPr>
              <w:t>Entitlement Status</w:t>
            </w:r>
          </w:p>
        </w:tc>
        <w:tc>
          <w:tcPr>
            <w:tcW w:w="1170" w:type="dxa"/>
            <w:vAlign w:val="center"/>
          </w:tcPr>
          <w:p w:rsidR="00414C97" w:rsidRPr="008666B1" w:rsidP="00121961" w14:paraId="24190266" w14:textId="77777777">
            <w:pPr>
              <w:spacing w:after="0"/>
              <w:rPr>
                <w:sz w:val="20"/>
              </w:rPr>
            </w:pPr>
            <w:r w:rsidRPr="008666B1">
              <w:rPr>
                <w:sz w:val="20"/>
              </w:rPr>
              <w:t>Output</w:t>
            </w:r>
          </w:p>
        </w:tc>
        <w:tc>
          <w:tcPr>
            <w:tcW w:w="5868" w:type="dxa"/>
            <w:vAlign w:val="center"/>
          </w:tcPr>
          <w:p w:rsidR="00414C97" w:rsidRPr="008666B1" w:rsidP="00117DB1" w14:paraId="6E7DD207" w14:textId="77777777">
            <w:pPr>
              <w:pStyle w:val="TableText0"/>
              <w:rPr>
                <w:rFonts w:ascii="Times New Roman" w:hAnsi="Times New Roman"/>
                <w:sz w:val="20"/>
                <w:szCs w:val="20"/>
              </w:rPr>
            </w:pPr>
            <w:r w:rsidRPr="008666B1">
              <w:rPr>
                <w:rFonts w:ascii="Times New Roman" w:hAnsi="Times New Roman"/>
                <w:sz w:val="20"/>
                <w:szCs w:val="20"/>
              </w:rPr>
              <w:t>A 1-character code and description to identify the reason for entitlement.</w:t>
            </w:r>
          </w:p>
        </w:tc>
      </w:tr>
      <w:tr w14:paraId="4E6675AB" w14:textId="77777777" w:rsidTr="00121961">
        <w:tblPrEx>
          <w:tblW w:w="0" w:type="auto"/>
          <w:tblLook w:val="04A0"/>
        </w:tblPrEx>
        <w:trPr>
          <w:cantSplit/>
          <w:trHeight w:val="288"/>
        </w:trPr>
        <w:tc>
          <w:tcPr>
            <w:tcW w:w="2448" w:type="dxa"/>
            <w:vAlign w:val="center"/>
          </w:tcPr>
          <w:p w:rsidR="00414C97" w:rsidRPr="008666B1" w:rsidP="00121961" w14:paraId="54B5139A" w14:textId="77777777">
            <w:pPr>
              <w:spacing w:after="0"/>
              <w:rPr>
                <w:sz w:val="20"/>
              </w:rPr>
            </w:pPr>
            <w:r w:rsidRPr="008666B1">
              <w:rPr>
                <w:sz w:val="20"/>
              </w:rPr>
              <w:t>Eligibility Start Date</w:t>
            </w:r>
          </w:p>
        </w:tc>
        <w:tc>
          <w:tcPr>
            <w:tcW w:w="1170" w:type="dxa"/>
            <w:vAlign w:val="center"/>
          </w:tcPr>
          <w:p w:rsidR="00414C97" w:rsidRPr="008666B1" w:rsidP="00121961" w14:paraId="41BDE69E" w14:textId="77777777">
            <w:pPr>
              <w:spacing w:after="0"/>
              <w:rPr>
                <w:sz w:val="20"/>
              </w:rPr>
            </w:pPr>
            <w:r w:rsidRPr="008666B1">
              <w:rPr>
                <w:sz w:val="20"/>
              </w:rPr>
              <w:t>Output</w:t>
            </w:r>
          </w:p>
        </w:tc>
        <w:tc>
          <w:tcPr>
            <w:tcW w:w="5868" w:type="dxa"/>
            <w:vAlign w:val="center"/>
          </w:tcPr>
          <w:p w:rsidR="00414C97" w:rsidRPr="008666B1" w:rsidP="00117DB1" w14:paraId="2D4515EA" w14:textId="77777777">
            <w:pPr>
              <w:pStyle w:val="TableText0"/>
              <w:rPr>
                <w:rFonts w:ascii="Times New Roman" w:hAnsi="Times New Roman"/>
                <w:sz w:val="20"/>
                <w:szCs w:val="20"/>
              </w:rPr>
            </w:pPr>
            <w:r w:rsidRPr="008666B1">
              <w:rPr>
                <w:rFonts w:ascii="Times New Roman" w:hAnsi="Times New Roman"/>
                <w:sz w:val="20"/>
                <w:szCs w:val="20"/>
              </w:rPr>
              <w:t>Date (MM/DD/YYYY) eligibility began for this status record.</w:t>
            </w:r>
          </w:p>
        </w:tc>
      </w:tr>
      <w:tr w14:paraId="79F7C4A2" w14:textId="77777777" w:rsidTr="00121961">
        <w:tblPrEx>
          <w:tblW w:w="0" w:type="auto"/>
          <w:tblLook w:val="04A0"/>
        </w:tblPrEx>
        <w:trPr>
          <w:cantSplit/>
          <w:trHeight w:val="288"/>
        </w:trPr>
        <w:tc>
          <w:tcPr>
            <w:tcW w:w="2448" w:type="dxa"/>
            <w:vAlign w:val="center"/>
          </w:tcPr>
          <w:p w:rsidR="00414C97" w:rsidRPr="008666B1" w:rsidP="00121961" w14:paraId="4BBCFBC9" w14:textId="77777777">
            <w:pPr>
              <w:spacing w:after="0"/>
              <w:rPr>
                <w:sz w:val="20"/>
              </w:rPr>
            </w:pPr>
            <w:r w:rsidRPr="008666B1">
              <w:rPr>
                <w:sz w:val="20"/>
              </w:rPr>
              <w:t>Eligibility End Date</w:t>
            </w:r>
          </w:p>
        </w:tc>
        <w:tc>
          <w:tcPr>
            <w:tcW w:w="1170" w:type="dxa"/>
            <w:vAlign w:val="center"/>
          </w:tcPr>
          <w:p w:rsidR="00414C97" w:rsidRPr="008666B1" w:rsidP="00121961" w14:paraId="2C141F9E" w14:textId="77777777">
            <w:pPr>
              <w:spacing w:after="0"/>
              <w:rPr>
                <w:sz w:val="20"/>
              </w:rPr>
            </w:pPr>
            <w:r w:rsidRPr="008666B1">
              <w:rPr>
                <w:sz w:val="20"/>
              </w:rPr>
              <w:t>Output</w:t>
            </w:r>
          </w:p>
        </w:tc>
        <w:tc>
          <w:tcPr>
            <w:tcW w:w="5868" w:type="dxa"/>
            <w:vAlign w:val="center"/>
          </w:tcPr>
          <w:p w:rsidR="00414C97" w:rsidRPr="008666B1" w:rsidP="00117DB1" w14:paraId="1B0DC2D2" w14:textId="77777777">
            <w:pPr>
              <w:pStyle w:val="TableText0"/>
              <w:rPr>
                <w:rFonts w:ascii="Times New Roman" w:hAnsi="Times New Roman"/>
                <w:sz w:val="20"/>
                <w:szCs w:val="20"/>
              </w:rPr>
            </w:pPr>
            <w:r w:rsidRPr="008666B1">
              <w:rPr>
                <w:rFonts w:ascii="Times New Roman" w:hAnsi="Times New Roman"/>
                <w:sz w:val="20"/>
                <w:szCs w:val="20"/>
              </w:rPr>
              <w:t>Date (MM/DD/YYYY) eligibility stopped for this status record.</w:t>
            </w:r>
          </w:p>
        </w:tc>
      </w:tr>
      <w:tr w14:paraId="591BEF85" w14:textId="77777777" w:rsidTr="00121961">
        <w:tblPrEx>
          <w:tblW w:w="0" w:type="auto"/>
          <w:tblLook w:val="04A0"/>
        </w:tblPrEx>
        <w:trPr>
          <w:cantSplit/>
          <w:trHeight w:val="288"/>
        </w:trPr>
        <w:tc>
          <w:tcPr>
            <w:tcW w:w="2448" w:type="dxa"/>
            <w:vAlign w:val="center"/>
          </w:tcPr>
          <w:p w:rsidR="00414C97" w:rsidRPr="008666B1" w:rsidP="00121961" w14:paraId="313F6C98" w14:textId="77777777">
            <w:pPr>
              <w:spacing w:after="0"/>
              <w:rPr>
                <w:sz w:val="20"/>
              </w:rPr>
            </w:pPr>
            <w:r w:rsidRPr="008666B1">
              <w:rPr>
                <w:sz w:val="20"/>
              </w:rPr>
              <w:t>Eligibility Reason</w:t>
            </w:r>
          </w:p>
        </w:tc>
        <w:tc>
          <w:tcPr>
            <w:tcW w:w="1170" w:type="dxa"/>
            <w:vAlign w:val="center"/>
          </w:tcPr>
          <w:p w:rsidR="00414C97" w:rsidRPr="008666B1" w:rsidP="00121961" w14:paraId="6935D2DE" w14:textId="77777777">
            <w:pPr>
              <w:spacing w:after="0"/>
              <w:rPr>
                <w:sz w:val="20"/>
              </w:rPr>
            </w:pPr>
            <w:r w:rsidRPr="008666B1">
              <w:rPr>
                <w:sz w:val="20"/>
              </w:rPr>
              <w:t>Output</w:t>
            </w:r>
          </w:p>
        </w:tc>
        <w:tc>
          <w:tcPr>
            <w:tcW w:w="5868" w:type="dxa"/>
            <w:vAlign w:val="center"/>
          </w:tcPr>
          <w:p w:rsidR="00414C97" w:rsidRPr="008666B1" w:rsidP="00117DB1" w14:paraId="50E76BB5" w14:textId="77777777">
            <w:pPr>
              <w:pStyle w:val="TableText0"/>
              <w:rPr>
                <w:rFonts w:ascii="Times New Roman" w:hAnsi="Times New Roman"/>
                <w:sz w:val="20"/>
                <w:szCs w:val="20"/>
              </w:rPr>
            </w:pPr>
            <w:r w:rsidRPr="008666B1">
              <w:rPr>
                <w:rFonts w:ascii="Times New Roman" w:hAnsi="Times New Roman"/>
                <w:sz w:val="20"/>
                <w:szCs w:val="20"/>
              </w:rPr>
              <w:t>A 1-character code and description to identify the reason for eligibility.</w:t>
            </w:r>
          </w:p>
        </w:tc>
      </w:tr>
      <w:tr w14:paraId="1F76B9B5" w14:textId="77777777" w:rsidTr="00121961">
        <w:tblPrEx>
          <w:tblW w:w="0" w:type="auto"/>
          <w:tblLook w:val="04A0"/>
        </w:tblPrEx>
        <w:trPr>
          <w:cantSplit/>
          <w:trHeight w:val="288"/>
        </w:trPr>
        <w:tc>
          <w:tcPr>
            <w:tcW w:w="2448" w:type="dxa"/>
            <w:vAlign w:val="center"/>
          </w:tcPr>
          <w:p w:rsidR="00414C97" w:rsidRPr="008666B1" w:rsidP="00121961" w14:paraId="1FC0A952" w14:textId="77777777">
            <w:pPr>
              <w:spacing w:after="0"/>
              <w:rPr>
                <w:sz w:val="20"/>
              </w:rPr>
            </w:pPr>
            <w:r w:rsidRPr="008666B1">
              <w:rPr>
                <w:sz w:val="20"/>
              </w:rPr>
              <w:t>Stop Reason</w:t>
            </w:r>
          </w:p>
        </w:tc>
        <w:tc>
          <w:tcPr>
            <w:tcW w:w="1170" w:type="dxa"/>
            <w:vAlign w:val="center"/>
          </w:tcPr>
          <w:p w:rsidR="00414C97" w:rsidRPr="008666B1" w:rsidP="00121961" w14:paraId="3D2C66C3" w14:textId="77777777">
            <w:pPr>
              <w:spacing w:after="0"/>
              <w:rPr>
                <w:sz w:val="20"/>
              </w:rPr>
            </w:pPr>
            <w:r w:rsidRPr="008666B1">
              <w:rPr>
                <w:sz w:val="20"/>
              </w:rPr>
              <w:t>Output</w:t>
            </w:r>
          </w:p>
        </w:tc>
        <w:tc>
          <w:tcPr>
            <w:tcW w:w="5868" w:type="dxa"/>
            <w:vAlign w:val="center"/>
          </w:tcPr>
          <w:p w:rsidR="00414C97" w:rsidRPr="008666B1" w:rsidP="00117DB1" w14:paraId="6B6F149D" w14:textId="77777777">
            <w:pPr>
              <w:pStyle w:val="TableText0"/>
              <w:rPr>
                <w:rFonts w:ascii="Times New Roman" w:hAnsi="Times New Roman"/>
                <w:sz w:val="20"/>
                <w:szCs w:val="20"/>
              </w:rPr>
            </w:pPr>
            <w:r w:rsidRPr="008666B1">
              <w:rPr>
                <w:rFonts w:ascii="Times New Roman" w:hAnsi="Times New Roman"/>
                <w:sz w:val="20"/>
                <w:szCs w:val="20"/>
              </w:rPr>
              <w:t>A 1-character code and description to identify the reason that eligibility stopped.</w:t>
            </w:r>
          </w:p>
        </w:tc>
      </w:tr>
      <w:tr w14:paraId="4E7D3A5B" w14:textId="77777777" w:rsidTr="00121961">
        <w:tblPrEx>
          <w:tblW w:w="0" w:type="auto"/>
          <w:tblLook w:val="04A0"/>
        </w:tblPrEx>
        <w:trPr>
          <w:cantSplit/>
          <w:trHeight w:val="288"/>
        </w:trPr>
        <w:tc>
          <w:tcPr>
            <w:tcW w:w="2448" w:type="dxa"/>
            <w:vAlign w:val="center"/>
          </w:tcPr>
          <w:p w:rsidR="00414C97" w:rsidRPr="008666B1" w:rsidP="00121961" w14:paraId="28BF132C" w14:textId="77777777">
            <w:pPr>
              <w:spacing w:after="0"/>
              <w:rPr>
                <w:sz w:val="20"/>
              </w:rPr>
            </w:pPr>
            <w:r w:rsidRPr="008666B1">
              <w:rPr>
                <w:sz w:val="20"/>
              </w:rPr>
              <w:t>Medicare Plan Ineligibility Start Date</w:t>
            </w:r>
          </w:p>
        </w:tc>
        <w:tc>
          <w:tcPr>
            <w:tcW w:w="1170" w:type="dxa"/>
            <w:vAlign w:val="center"/>
          </w:tcPr>
          <w:p w:rsidR="00414C97" w:rsidRPr="008666B1" w:rsidP="00121961" w14:paraId="454F3E39" w14:textId="77777777">
            <w:pPr>
              <w:spacing w:after="0"/>
              <w:rPr>
                <w:sz w:val="20"/>
              </w:rPr>
            </w:pPr>
            <w:r w:rsidRPr="008666B1">
              <w:rPr>
                <w:sz w:val="20"/>
              </w:rPr>
              <w:t>Output</w:t>
            </w:r>
          </w:p>
        </w:tc>
        <w:tc>
          <w:tcPr>
            <w:tcW w:w="5868" w:type="dxa"/>
            <w:vAlign w:val="center"/>
          </w:tcPr>
          <w:p w:rsidR="00414C97" w:rsidRPr="008666B1" w:rsidP="00117DB1" w14:paraId="0C12F63D" w14:textId="77777777">
            <w:pPr>
              <w:pStyle w:val="TableText0"/>
              <w:rPr>
                <w:rFonts w:ascii="Times New Roman" w:hAnsi="Times New Roman"/>
                <w:sz w:val="20"/>
                <w:szCs w:val="20"/>
              </w:rPr>
            </w:pPr>
            <w:r w:rsidRPr="008666B1">
              <w:rPr>
                <w:rFonts w:ascii="Times New Roman" w:hAnsi="Times New Roman"/>
                <w:sz w:val="20"/>
                <w:szCs w:val="20"/>
              </w:rPr>
              <w:t>Date (MM/DD/YYYY) ineligibility began for this status record.</w:t>
            </w:r>
          </w:p>
        </w:tc>
      </w:tr>
      <w:tr w14:paraId="0496AE06" w14:textId="77777777" w:rsidTr="00121961">
        <w:tblPrEx>
          <w:tblW w:w="0" w:type="auto"/>
          <w:tblLook w:val="04A0"/>
        </w:tblPrEx>
        <w:trPr>
          <w:cantSplit/>
          <w:trHeight w:val="288"/>
        </w:trPr>
        <w:tc>
          <w:tcPr>
            <w:tcW w:w="2448" w:type="dxa"/>
            <w:vAlign w:val="center"/>
          </w:tcPr>
          <w:p w:rsidR="00414C97" w:rsidRPr="008666B1" w:rsidP="00121961" w14:paraId="353497BD" w14:textId="77777777">
            <w:pPr>
              <w:spacing w:after="0"/>
              <w:rPr>
                <w:sz w:val="20"/>
              </w:rPr>
            </w:pPr>
            <w:r w:rsidRPr="008666B1">
              <w:rPr>
                <w:sz w:val="20"/>
              </w:rPr>
              <w:t>Medicare Plan Ineligibility End Date</w:t>
            </w:r>
          </w:p>
        </w:tc>
        <w:tc>
          <w:tcPr>
            <w:tcW w:w="1170" w:type="dxa"/>
            <w:vAlign w:val="center"/>
          </w:tcPr>
          <w:p w:rsidR="00414C97" w:rsidRPr="008666B1" w:rsidP="00121961" w14:paraId="3DAE0FF7" w14:textId="77777777">
            <w:pPr>
              <w:spacing w:after="0"/>
              <w:rPr>
                <w:sz w:val="20"/>
              </w:rPr>
            </w:pPr>
            <w:r w:rsidRPr="008666B1">
              <w:rPr>
                <w:sz w:val="20"/>
              </w:rPr>
              <w:t>Output</w:t>
            </w:r>
          </w:p>
        </w:tc>
        <w:tc>
          <w:tcPr>
            <w:tcW w:w="5868" w:type="dxa"/>
            <w:vAlign w:val="center"/>
          </w:tcPr>
          <w:p w:rsidR="00414C97" w:rsidRPr="008666B1" w:rsidP="00117DB1" w14:paraId="59A75C8F" w14:textId="77777777">
            <w:pPr>
              <w:pStyle w:val="TableText0"/>
              <w:rPr>
                <w:rFonts w:ascii="Times New Roman" w:hAnsi="Times New Roman"/>
                <w:sz w:val="20"/>
                <w:szCs w:val="20"/>
              </w:rPr>
            </w:pPr>
            <w:r w:rsidRPr="008666B1">
              <w:rPr>
                <w:rFonts w:ascii="Times New Roman" w:hAnsi="Times New Roman"/>
                <w:sz w:val="20"/>
                <w:szCs w:val="20"/>
              </w:rPr>
              <w:t>Date (MM/DD/YYYY) ineligibility ended for this status record.</w:t>
            </w:r>
          </w:p>
        </w:tc>
      </w:tr>
      <w:tr w14:paraId="51929533" w14:textId="77777777" w:rsidTr="00121961">
        <w:tblPrEx>
          <w:tblW w:w="0" w:type="auto"/>
          <w:tblLook w:val="04A0"/>
        </w:tblPrEx>
        <w:trPr>
          <w:cantSplit/>
          <w:trHeight w:val="288"/>
        </w:trPr>
        <w:tc>
          <w:tcPr>
            <w:tcW w:w="2448" w:type="dxa"/>
            <w:vAlign w:val="center"/>
          </w:tcPr>
          <w:p w:rsidR="00414C97" w:rsidRPr="008666B1" w:rsidP="00121961" w14:paraId="239EC804" w14:textId="77777777">
            <w:pPr>
              <w:spacing w:after="0"/>
              <w:rPr>
                <w:sz w:val="20"/>
              </w:rPr>
            </w:pPr>
            <w:r w:rsidRPr="008666B1">
              <w:rPr>
                <w:sz w:val="20"/>
              </w:rPr>
              <w:t>SSA Benefit Suspension Start Date</w:t>
            </w:r>
          </w:p>
        </w:tc>
        <w:tc>
          <w:tcPr>
            <w:tcW w:w="1170" w:type="dxa"/>
            <w:vAlign w:val="center"/>
          </w:tcPr>
          <w:p w:rsidR="00414C97" w:rsidRPr="008666B1" w:rsidP="00121961" w14:paraId="1D6BFEE6" w14:textId="77777777">
            <w:pPr>
              <w:spacing w:after="0"/>
              <w:rPr>
                <w:sz w:val="20"/>
              </w:rPr>
            </w:pPr>
            <w:r w:rsidRPr="008666B1">
              <w:rPr>
                <w:sz w:val="20"/>
              </w:rPr>
              <w:t>Output</w:t>
            </w:r>
          </w:p>
        </w:tc>
        <w:tc>
          <w:tcPr>
            <w:tcW w:w="5868" w:type="dxa"/>
            <w:vAlign w:val="center"/>
          </w:tcPr>
          <w:p w:rsidR="00414C97" w:rsidRPr="008666B1" w:rsidP="00117DB1" w14:paraId="531E6EEE" w14:textId="77777777">
            <w:pPr>
              <w:pStyle w:val="TableText0"/>
              <w:rPr>
                <w:rFonts w:ascii="Times New Roman" w:hAnsi="Times New Roman"/>
                <w:sz w:val="20"/>
                <w:szCs w:val="20"/>
              </w:rPr>
            </w:pPr>
            <w:r w:rsidRPr="008666B1">
              <w:rPr>
                <w:rFonts w:ascii="Times New Roman" w:hAnsi="Times New Roman"/>
                <w:sz w:val="20"/>
                <w:szCs w:val="20"/>
              </w:rPr>
              <w:t>Date (MM/DD/YYYY) SSA benefit suspension began for this status record.</w:t>
            </w:r>
          </w:p>
        </w:tc>
      </w:tr>
      <w:tr w14:paraId="1BCD281C" w14:textId="77777777" w:rsidTr="00121961">
        <w:tblPrEx>
          <w:tblW w:w="0" w:type="auto"/>
          <w:tblLook w:val="04A0"/>
        </w:tblPrEx>
        <w:trPr>
          <w:cantSplit/>
          <w:trHeight w:val="288"/>
        </w:trPr>
        <w:tc>
          <w:tcPr>
            <w:tcW w:w="2448" w:type="dxa"/>
            <w:vAlign w:val="center"/>
          </w:tcPr>
          <w:p w:rsidR="00414C97" w:rsidRPr="008666B1" w:rsidP="00121961" w14:paraId="7F729F37" w14:textId="77777777">
            <w:pPr>
              <w:spacing w:after="0"/>
              <w:rPr>
                <w:sz w:val="20"/>
              </w:rPr>
            </w:pPr>
            <w:r w:rsidRPr="008666B1">
              <w:rPr>
                <w:sz w:val="20"/>
              </w:rPr>
              <w:t>SSA Benefit Suspension End Date</w:t>
            </w:r>
          </w:p>
        </w:tc>
        <w:tc>
          <w:tcPr>
            <w:tcW w:w="1170" w:type="dxa"/>
            <w:vAlign w:val="center"/>
          </w:tcPr>
          <w:p w:rsidR="00414C97" w:rsidRPr="008666B1" w:rsidP="00121961" w14:paraId="6B52EB14" w14:textId="77777777">
            <w:pPr>
              <w:spacing w:after="0"/>
              <w:rPr>
                <w:sz w:val="20"/>
              </w:rPr>
            </w:pPr>
            <w:r w:rsidRPr="008666B1">
              <w:rPr>
                <w:sz w:val="20"/>
              </w:rPr>
              <w:t>Output</w:t>
            </w:r>
          </w:p>
        </w:tc>
        <w:tc>
          <w:tcPr>
            <w:tcW w:w="5868" w:type="dxa"/>
            <w:vAlign w:val="center"/>
          </w:tcPr>
          <w:p w:rsidR="00414C97" w:rsidRPr="008666B1" w:rsidP="00117DB1" w14:paraId="67113FE5" w14:textId="77777777">
            <w:pPr>
              <w:pStyle w:val="TableText0"/>
              <w:rPr>
                <w:rFonts w:ascii="Times New Roman" w:hAnsi="Times New Roman"/>
                <w:sz w:val="20"/>
                <w:szCs w:val="20"/>
              </w:rPr>
            </w:pPr>
            <w:r w:rsidRPr="008666B1">
              <w:rPr>
                <w:rFonts w:ascii="Times New Roman" w:hAnsi="Times New Roman"/>
                <w:sz w:val="20"/>
                <w:szCs w:val="20"/>
              </w:rPr>
              <w:t>Date (MM/DD/YYYY) SSA benefit suspension ended for this status record.</w:t>
            </w:r>
          </w:p>
        </w:tc>
      </w:tr>
      <w:tr w14:paraId="789D283D" w14:textId="77777777" w:rsidTr="00121961">
        <w:tblPrEx>
          <w:tblW w:w="0" w:type="auto"/>
          <w:tblLook w:val="04A0"/>
        </w:tblPrEx>
        <w:trPr>
          <w:cantSplit/>
          <w:trHeight w:val="288"/>
        </w:trPr>
        <w:tc>
          <w:tcPr>
            <w:tcW w:w="2448" w:type="dxa"/>
            <w:vAlign w:val="center"/>
          </w:tcPr>
          <w:p w:rsidR="00414C97" w:rsidRPr="008666B1" w:rsidP="00121961" w14:paraId="28886D93" w14:textId="77777777">
            <w:pPr>
              <w:spacing w:after="0"/>
              <w:rPr>
                <w:sz w:val="20"/>
              </w:rPr>
            </w:pPr>
            <w:r w:rsidRPr="008666B1">
              <w:rPr>
                <w:sz w:val="20"/>
              </w:rPr>
              <w:t>Resumption Date Present</w:t>
            </w:r>
          </w:p>
        </w:tc>
        <w:tc>
          <w:tcPr>
            <w:tcW w:w="1170" w:type="dxa"/>
            <w:vAlign w:val="center"/>
          </w:tcPr>
          <w:p w:rsidR="00414C97" w:rsidRPr="008666B1" w:rsidP="00121961" w14:paraId="14E06B1C" w14:textId="77777777">
            <w:pPr>
              <w:spacing w:after="0"/>
              <w:rPr>
                <w:sz w:val="20"/>
              </w:rPr>
            </w:pPr>
            <w:r w:rsidRPr="008666B1">
              <w:rPr>
                <w:sz w:val="20"/>
              </w:rPr>
              <w:t>Output</w:t>
            </w:r>
          </w:p>
        </w:tc>
        <w:tc>
          <w:tcPr>
            <w:tcW w:w="5868" w:type="dxa"/>
            <w:vAlign w:val="center"/>
          </w:tcPr>
          <w:p w:rsidR="00414C97" w:rsidRPr="008666B1" w:rsidP="00117DB1" w14:paraId="0079C853" w14:textId="52D0F16F">
            <w:pPr>
              <w:pStyle w:val="TableText0"/>
              <w:rPr>
                <w:rFonts w:ascii="Times New Roman" w:hAnsi="Times New Roman"/>
                <w:sz w:val="20"/>
                <w:szCs w:val="20"/>
              </w:rPr>
            </w:pPr>
            <w:r w:rsidRPr="008666B1">
              <w:rPr>
                <w:rFonts w:ascii="Times New Roman" w:hAnsi="Times New Roman"/>
                <w:sz w:val="20"/>
                <w:szCs w:val="20"/>
              </w:rPr>
              <w:t xml:space="preserve">A 1-character code to identify the presence of a resumption date for the status detail category. </w:t>
            </w:r>
            <w:r w:rsidRPr="008666B1">
              <w:rPr>
                <w:rFonts w:ascii="Times New Roman" w:hAnsi="Times New Roman"/>
                <w:sz w:val="20"/>
                <w:szCs w:val="20"/>
              </w:rPr>
              <w:t xml:space="preserve"> </w:t>
            </w:r>
            <w:r w:rsidR="00751102">
              <w:rPr>
                <w:rFonts w:ascii="Times New Roman" w:hAnsi="Times New Roman"/>
                <w:sz w:val="20"/>
                <w:szCs w:val="20"/>
              </w:rPr>
              <w:t>The</w:t>
            </w:r>
            <w:r w:rsidR="00751102">
              <w:rPr>
                <w:rFonts w:ascii="Times New Roman" w:hAnsi="Times New Roman"/>
                <w:sz w:val="20"/>
                <w:szCs w:val="20"/>
              </w:rPr>
              <w:t xml:space="preserve"> p</w:t>
            </w:r>
            <w:r w:rsidRPr="008666B1">
              <w:rPr>
                <w:rFonts w:ascii="Times New Roman" w:hAnsi="Times New Roman"/>
                <w:sz w:val="20"/>
                <w:szCs w:val="20"/>
              </w:rPr>
              <w:t>resence of a resumption date indicates that the incarceration period was removed.</w:t>
            </w:r>
          </w:p>
          <w:p w:rsidR="00414C97" w:rsidRPr="008666B1" w:rsidP="00117DB1" w14:paraId="5B06BFA3" w14:textId="77777777">
            <w:pPr>
              <w:pStyle w:val="TableText0"/>
              <w:spacing w:before="0" w:after="0"/>
              <w:rPr>
                <w:rFonts w:ascii="Times New Roman" w:hAnsi="Times New Roman"/>
                <w:sz w:val="20"/>
                <w:szCs w:val="20"/>
              </w:rPr>
            </w:pPr>
            <w:r w:rsidRPr="008666B1">
              <w:rPr>
                <w:rFonts w:ascii="Times New Roman" w:hAnsi="Times New Roman"/>
                <w:sz w:val="20"/>
                <w:szCs w:val="20"/>
              </w:rPr>
              <w:t>‘Y’ = Resumption date is present.</w:t>
            </w:r>
          </w:p>
          <w:p w:rsidR="00414C97" w:rsidRPr="008666B1" w:rsidP="00117DB1" w14:paraId="2CF2C5DB" w14:textId="77777777">
            <w:pPr>
              <w:pStyle w:val="TableText0"/>
              <w:rPr>
                <w:rFonts w:ascii="Times New Roman" w:hAnsi="Times New Roman"/>
                <w:sz w:val="20"/>
                <w:szCs w:val="20"/>
              </w:rPr>
            </w:pPr>
            <w:r w:rsidRPr="008666B1">
              <w:rPr>
                <w:rFonts w:ascii="Times New Roman" w:hAnsi="Times New Roman"/>
                <w:sz w:val="20"/>
                <w:szCs w:val="20"/>
              </w:rPr>
              <w:t>‘N’ = Resumption date is not present.</w:t>
            </w:r>
          </w:p>
        </w:tc>
      </w:tr>
    </w:tbl>
    <w:p w:rsidR="006B5043" w:rsidP="008D52D6" w14:paraId="59978CD9" w14:textId="77777777">
      <w:pPr>
        <w:pStyle w:val="Caption"/>
      </w:pPr>
      <w:bookmarkStart w:id="458" w:name="_Toc87267482"/>
    </w:p>
    <w:p w:rsidR="006B5043" w:rsidP="008D52D6" w14:paraId="74025C89" w14:textId="77777777">
      <w:pPr>
        <w:pStyle w:val="Caption"/>
      </w:pPr>
    </w:p>
    <w:p w:rsidR="00CC2ED7" w:rsidP="008D52D6" w14:paraId="401DA984" w14:textId="1238C323">
      <w:pPr>
        <w:pStyle w:val="Caption"/>
      </w:pPr>
      <w:bookmarkStart w:id="459" w:name="_Toc510622026"/>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30</w:t>
      </w:r>
      <w:r w:rsidR="0043743F">
        <w:rPr>
          <w:noProof/>
        </w:rPr>
        <w:fldChar w:fldCharType="end"/>
      </w:r>
      <w:r>
        <w:t xml:space="preserve">: </w:t>
      </w:r>
      <w:r w:rsidRPr="000116DB">
        <w:t>Status Detail (M257) Screen Messages</w:t>
      </w:r>
      <w:bookmarkEnd w:id="458"/>
      <w:bookmarkEnd w:id="459"/>
    </w:p>
    <w:tbl>
      <w:tblPr>
        <w:tblStyle w:val="TableGrid"/>
        <w:tblCaption w:val="Status Detail (M257) Screen Messages"/>
        <w:tblW w:w="0" w:type="auto"/>
        <w:tblLook w:val="04A0"/>
      </w:tblPr>
      <w:tblGrid>
        <w:gridCol w:w="2734"/>
        <w:gridCol w:w="2998"/>
        <w:gridCol w:w="3528"/>
      </w:tblGrid>
      <w:tr w14:paraId="2153B2EC" w14:textId="77777777" w:rsidTr="00414C97">
        <w:tblPrEx>
          <w:tblW w:w="0" w:type="auto"/>
          <w:tblLook w:val="04A0"/>
        </w:tblPrEx>
        <w:trPr>
          <w:cantSplit/>
          <w:trHeight w:val="432"/>
          <w:tblHeader/>
        </w:trPr>
        <w:tc>
          <w:tcPr>
            <w:tcW w:w="9486" w:type="dxa"/>
            <w:gridSpan w:val="3"/>
            <w:shd w:val="clear" w:color="auto" w:fill="CCC0D9" w:themeFill="accent4" w:themeFillTint="66"/>
            <w:vAlign w:val="center"/>
          </w:tcPr>
          <w:p w:rsidR="00414C97" w:rsidRPr="005B4B92" w:rsidP="00414C97" w14:paraId="4CFD0272" w14:textId="77777777">
            <w:pPr>
              <w:spacing w:after="0"/>
              <w:jc w:val="center"/>
              <w:rPr>
                <w:rFonts w:ascii="Times New Roman Bold" w:hAnsi="Times New Roman Bold"/>
                <w:color w:val="000000" w:themeColor="text1"/>
                <w:sz w:val="20"/>
              </w:rPr>
            </w:pPr>
            <w:r w:rsidRPr="005B4B92">
              <w:rPr>
                <w:rFonts w:ascii="Times New Roman Bold" w:hAnsi="Times New Roman Bold"/>
                <w:color w:val="000000" w:themeColor="text1"/>
                <w:sz w:val="20"/>
              </w:rPr>
              <w:t>Status Detail (M257) Screen Messages</w:t>
            </w:r>
          </w:p>
        </w:tc>
      </w:tr>
      <w:tr w14:paraId="36672A5E" w14:textId="77777777" w:rsidTr="00414C97">
        <w:tblPrEx>
          <w:tblW w:w="0" w:type="auto"/>
          <w:tblLook w:val="04A0"/>
        </w:tblPrEx>
        <w:trPr>
          <w:cantSplit/>
          <w:trHeight w:val="432"/>
          <w:tblHeader/>
        </w:trPr>
        <w:tc>
          <w:tcPr>
            <w:tcW w:w="2808" w:type="dxa"/>
            <w:shd w:val="clear" w:color="auto" w:fill="E5E0EC" w:themeFill="accent4" w:themeFillTint="33"/>
            <w:vAlign w:val="center"/>
          </w:tcPr>
          <w:p w:rsidR="00414C97" w:rsidRPr="00414C97" w:rsidP="00414C97" w14:paraId="2303C39B" w14:textId="77777777">
            <w:pPr>
              <w:spacing w:after="0"/>
              <w:jc w:val="center"/>
              <w:rPr>
                <w:sz w:val="20"/>
              </w:rPr>
            </w:pPr>
            <w:r w:rsidRPr="005B4B92">
              <w:rPr>
                <w:rFonts w:ascii="Times New Roman Bold" w:hAnsi="Times New Roman Bold"/>
                <w:color w:val="000000" w:themeColor="text1"/>
                <w:sz w:val="20"/>
              </w:rPr>
              <w:t>Message Type</w:t>
            </w:r>
          </w:p>
        </w:tc>
        <w:tc>
          <w:tcPr>
            <w:tcW w:w="3060" w:type="dxa"/>
            <w:shd w:val="clear" w:color="auto" w:fill="E5E0EC" w:themeFill="accent4" w:themeFillTint="33"/>
            <w:vAlign w:val="center"/>
          </w:tcPr>
          <w:p w:rsidR="00414C97" w:rsidRPr="00414C97" w:rsidP="00414C97" w14:paraId="6273C9CE" w14:textId="77777777">
            <w:pPr>
              <w:spacing w:after="0"/>
              <w:jc w:val="center"/>
              <w:rPr>
                <w:sz w:val="20"/>
              </w:rPr>
            </w:pPr>
            <w:r w:rsidRPr="005B4B92">
              <w:rPr>
                <w:rFonts w:ascii="Times New Roman Bold" w:hAnsi="Times New Roman Bold"/>
                <w:color w:val="000000" w:themeColor="text1"/>
                <w:sz w:val="20"/>
              </w:rPr>
              <w:t>Message Text</w:t>
            </w:r>
          </w:p>
        </w:tc>
        <w:tc>
          <w:tcPr>
            <w:tcW w:w="3618" w:type="dxa"/>
            <w:shd w:val="clear" w:color="auto" w:fill="E5E0EC" w:themeFill="accent4" w:themeFillTint="33"/>
            <w:vAlign w:val="center"/>
          </w:tcPr>
          <w:p w:rsidR="00414C97" w:rsidRPr="00414C97" w:rsidP="00414C97" w14:paraId="0F11BC08" w14:textId="77777777">
            <w:pPr>
              <w:spacing w:after="0"/>
              <w:jc w:val="center"/>
              <w:rPr>
                <w:sz w:val="20"/>
              </w:rPr>
            </w:pPr>
            <w:r w:rsidRPr="005B4B92">
              <w:rPr>
                <w:rFonts w:ascii="Times New Roman Bold" w:hAnsi="Times New Roman Bold"/>
                <w:color w:val="000000" w:themeColor="text1"/>
                <w:sz w:val="20"/>
              </w:rPr>
              <w:t>Suggested Action</w:t>
            </w:r>
          </w:p>
        </w:tc>
      </w:tr>
      <w:tr w14:paraId="77DFDA38" w14:textId="77777777" w:rsidTr="00117DB1">
        <w:tblPrEx>
          <w:tblW w:w="0" w:type="auto"/>
          <w:tblLook w:val="04A0"/>
        </w:tblPrEx>
        <w:trPr>
          <w:cantSplit/>
          <w:trHeight w:val="288"/>
        </w:trPr>
        <w:tc>
          <w:tcPr>
            <w:tcW w:w="2808" w:type="dxa"/>
            <w:vAlign w:val="center"/>
          </w:tcPr>
          <w:p w:rsidR="00414C97" w:rsidRPr="00414C97" w:rsidP="00414C97" w14:paraId="2ED1191D" w14:textId="77777777">
            <w:pPr>
              <w:spacing w:after="0"/>
              <w:rPr>
                <w:sz w:val="20"/>
              </w:rPr>
            </w:pPr>
            <w:r w:rsidRPr="008666B1">
              <w:rPr>
                <w:sz w:val="20"/>
              </w:rPr>
              <w:t>No data</w:t>
            </w:r>
          </w:p>
        </w:tc>
        <w:tc>
          <w:tcPr>
            <w:tcW w:w="3060" w:type="dxa"/>
            <w:vAlign w:val="center"/>
          </w:tcPr>
          <w:p w:rsidR="00414C97" w:rsidRPr="00414C97" w:rsidP="00414C97" w14:paraId="26BD3385" w14:textId="77777777">
            <w:pPr>
              <w:spacing w:after="0"/>
              <w:rPr>
                <w:sz w:val="20"/>
              </w:rPr>
            </w:pPr>
            <w:r w:rsidRPr="008666B1">
              <w:rPr>
                <w:sz w:val="20"/>
              </w:rPr>
              <w:t>No status information found for &lt;claim number&gt;</w:t>
            </w:r>
          </w:p>
        </w:tc>
        <w:tc>
          <w:tcPr>
            <w:tcW w:w="3618" w:type="dxa"/>
            <w:vAlign w:val="center"/>
          </w:tcPr>
          <w:p w:rsidR="00414C97" w:rsidRPr="00414C97" w:rsidP="00414C97" w14:paraId="436E41D1" w14:textId="77777777">
            <w:pPr>
              <w:spacing w:after="0"/>
              <w:rPr>
                <w:sz w:val="20"/>
              </w:rPr>
            </w:pPr>
            <w:r w:rsidRPr="008666B1">
              <w:rPr>
                <w:sz w:val="20"/>
              </w:rPr>
              <w:t>No corresponding data is available for that contract number.</w:t>
            </w:r>
          </w:p>
        </w:tc>
      </w:tr>
      <w:tr w14:paraId="58F88194" w14:textId="77777777" w:rsidTr="00117DB1">
        <w:tblPrEx>
          <w:tblW w:w="0" w:type="auto"/>
          <w:tblLook w:val="04A0"/>
        </w:tblPrEx>
        <w:trPr>
          <w:cantSplit/>
          <w:trHeight w:val="288"/>
        </w:trPr>
        <w:tc>
          <w:tcPr>
            <w:tcW w:w="2808" w:type="dxa"/>
            <w:vAlign w:val="center"/>
          </w:tcPr>
          <w:p w:rsidR="00414C97" w:rsidRPr="00414C97" w:rsidP="00414C97" w14:paraId="61C39ABE" w14:textId="77777777">
            <w:pPr>
              <w:spacing w:after="0"/>
              <w:rPr>
                <w:sz w:val="20"/>
              </w:rPr>
            </w:pPr>
            <w:r w:rsidRPr="008666B1">
              <w:rPr>
                <w:sz w:val="20"/>
              </w:rPr>
              <w:t>Software or Database Error</w:t>
            </w:r>
          </w:p>
        </w:tc>
        <w:tc>
          <w:tcPr>
            <w:tcW w:w="3060" w:type="dxa"/>
            <w:vAlign w:val="center"/>
          </w:tcPr>
          <w:p w:rsidR="00414C97" w:rsidRPr="00414C97" w:rsidP="00414C97" w14:paraId="2814435E" w14:textId="77777777">
            <w:pPr>
              <w:spacing w:after="0"/>
              <w:rPr>
                <w:sz w:val="20"/>
              </w:rPr>
            </w:pPr>
            <w:r w:rsidRPr="008666B1">
              <w:rPr>
                <w:sz w:val="20"/>
              </w:rPr>
              <w:t>Error occurred retrieving beneficiary results</w:t>
            </w:r>
          </w:p>
        </w:tc>
        <w:tc>
          <w:tcPr>
            <w:tcW w:w="3618" w:type="dxa"/>
            <w:vAlign w:val="center"/>
          </w:tcPr>
          <w:p w:rsidR="00414C97" w:rsidRPr="00414C97" w:rsidP="00414C97" w14:paraId="2C69268C"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r w14:paraId="52F34EBD" w14:textId="77777777" w:rsidTr="00117DB1">
        <w:tblPrEx>
          <w:tblW w:w="0" w:type="auto"/>
          <w:tblLook w:val="04A0"/>
        </w:tblPrEx>
        <w:trPr>
          <w:cantSplit/>
          <w:trHeight w:val="288"/>
        </w:trPr>
        <w:tc>
          <w:tcPr>
            <w:tcW w:w="2808" w:type="dxa"/>
            <w:vAlign w:val="center"/>
          </w:tcPr>
          <w:p w:rsidR="00414C97" w:rsidRPr="00414C97" w:rsidP="00414C97" w14:paraId="508FF7DC" w14:textId="77777777">
            <w:pPr>
              <w:spacing w:after="0"/>
              <w:rPr>
                <w:sz w:val="20"/>
              </w:rPr>
            </w:pPr>
            <w:r w:rsidRPr="008666B1">
              <w:rPr>
                <w:sz w:val="20"/>
              </w:rPr>
              <w:t>Software or Database Error</w:t>
            </w:r>
          </w:p>
        </w:tc>
        <w:tc>
          <w:tcPr>
            <w:tcW w:w="3060" w:type="dxa"/>
            <w:vAlign w:val="center"/>
          </w:tcPr>
          <w:p w:rsidR="00414C97" w:rsidRPr="00414C97" w:rsidP="00414C97" w14:paraId="3E249EBE" w14:textId="77777777">
            <w:pPr>
              <w:spacing w:after="0"/>
              <w:rPr>
                <w:sz w:val="20"/>
              </w:rPr>
            </w:pPr>
            <w:r w:rsidRPr="008666B1">
              <w:rPr>
                <w:sz w:val="20"/>
              </w:rPr>
              <w:t>Error occurred retrieving beneficiary status history</w:t>
            </w:r>
          </w:p>
        </w:tc>
        <w:tc>
          <w:tcPr>
            <w:tcW w:w="3618" w:type="dxa"/>
            <w:vAlign w:val="center"/>
          </w:tcPr>
          <w:p w:rsidR="00414C97" w:rsidRPr="00414C97" w:rsidP="00414C97" w14:paraId="1DEAC77A"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r w14:paraId="58865C5B" w14:textId="77777777" w:rsidTr="00117DB1">
        <w:tblPrEx>
          <w:tblW w:w="0" w:type="auto"/>
          <w:tblLook w:val="04A0"/>
        </w:tblPrEx>
        <w:trPr>
          <w:cantSplit/>
          <w:trHeight w:val="288"/>
        </w:trPr>
        <w:tc>
          <w:tcPr>
            <w:tcW w:w="2808" w:type="dxa"/>
            <w:vAlign w:val="center"/>
          </w:tcPr>
          <w:p w:rsidR="00414C97" w:rsidRPr="00414C97" w:rsidP="00414C97" w14:paraId="5B208412" w14:textId="77777777">
            <w:pPr>
              <w:spacing w:after="0"/>
              <w:rPr>
                <w:sz w:val="20"/>
              </w:rPr>
            </w:pPr>
            <w:r w:rsidRPr="008666B1">
              <w:rPr>
                <w:sz w:val="20"/>
              </w:rPr>
              <w:t>Software or Database Error</w:t>
            </w:r>
          </w:p>
        </w:tc>
        <w:tc>
          <w:tcPr>
            <w:tcW w:w="3060" w:type="dxa"/>
            <w:vAlign w:val="center"/>
          </w:tcPr>
          <w:p w:rsidR="00414C97" w:rsidRPr="00414C97" w:rsidP="00414C97" w14:paraId="09779776" w14:textId="4E23A516">
            <w:pPr>
              <w:spacing w:after="0"/>
              <w:rPr>
                <w:sz w:val="20"/>
              </w:rPr>
            </w:pPr>
            <w:r w:rsidRPr="008666B1">
              <w:rPr>
                <w:sz w:val="20"/>
              </w:rPr>
              <w:t xml:space="preserve">Missing input on retrieval of </w:t>
            </w:r>
            <w:r w:rsidR="00873770">
              <w:rPr>
                <w:sz w:val="20"/>
              </w:rPr>
              <w:t xml:space="preserve">the </w:t>
            </w:r>
            <w:r w:rsidRPr="008666B1">
              <w:rPr>
                <w:sz w:val="20"/>
              </w:rPr>
              <w:t>beneficiary status history</w:t>
            </w:r>
          </w:p>
        </w:tc>
        <w:tc>
          <w:tcPr>
            <w:tcW w:w="3618" w:type="dxa"/>
            <w:vAlign w:val="center"/>
          </w:tcPr>
          <w:p w:rsidR="00414C97" w:rsidRPr="00414C97" w:rsidP="00414C97" w14:paraId="4BFA3314"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r w14:paraId="4429914B" w14:textId="77777777" w:rsidTr="00117DB1">
        <w:tblPrEx>
          <w:tblW w:w="0" w:type="auto"/>
          <w:tblLook w:val="04A0"/>
        </w:tblPrEx>
        <w:trPr>
          <w:cantSplit/>
          <w:trHeight w:val="288"/>
        </w:trPr>
        <w:tc>
          <w:tcPr>
            <w:tcW w:w="2808" w:type="dxa"/>
            <w:vAlign w:val="center"/>
          </w:tcPr>
          <w:p w:rsidR="00414C97" w:rsidRPr="00414C97" w:rsidP="00414C97" w14:paraId="359203F3" w14:textId="77777777">
            <w:pPr>
              <w:spacing w:after="0"/>
              <w:rPr>
                <w:sz w:val="20"/>
              </w:rPr>
            </w:pPr>
            <w:r w:rsidRPr="008666B1">
              <w:rPr>
                <w:sz w:val="20"/>
              </w:rPr>
              <w:t>Software or Database Error</w:t>
            </w:r>
          </w:p>
        </w:tc>
        <w:tc>
          <w:tcPr>
            <w:tcW w:w="3060" w:type="dxa"/>
            <w:vAlign w:val="center"/>
          </w:tcPr>
          <w:p w:rsidR="00414C97" w:rsidRPr="00414C97" w:rsidP="00414C97" w14:paraId="3DAE428A" w14:textId="77777777">
            <w:pPr>
              <w:spacing w:after="0"/>
              <w:rPr>
                <w:sz w:val="20"/>
              </w:rPr>
            </w:pPr>
            <w:r w:rsidRPr="008666B1">
              <w:rPr>
                <w:sz w:val="20"/>
              </w:rPr>
              <w:t>Invalid screen ID</w:t>
            </w:r>
          </w:p>
        </w:tc>
        <w:tc>
          <w:tcPr>
            <w:tcW w:w="3618" w:type="dxa"/>
            <w:vAlign w:val="center"/>
          </w:tcPr>
          <w:p w:rsidR="00414C97" w:rsidRPr="00414C97" w:rsidP="00414C97" w14:paraId="613B89FD"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r w14:paraId="67E21B83" w14:textId="77777777" w:rsidTr="00117DB1">
        <w:tblPrEx>
          <w:tblW w:w="0" w:type="auto"/>
          <w:tblLook w:val="04A0"/>
        </w:tblPrEx>
        <w:trPr>
          <w:cantSplit/>
          <w:trHeight w:val="288"/>
        </w:trPr>
        <w:tc>
          <w:tcPr>
            <w:tcW w:w="2808" w:type="dxa"/>
            <w:vAlign w:val="center"/>
          </w:tcPr>
          <w:p w:rsidR="00414C97" w:rsidRPr="00414C97" w:rsidP="00414C97" w14:paraId="09B7B0AF" w14:textId="77777777">
            <w:pPr>
              <w:spacing w:after="0"/>
              <w:rPr>
                <w:sz w:val="20"/>
              </w:rPr>
            </w:pPr>
            <w:r w:rsidRPr="008666B1">
              <w:rPr>
                <w:sz w:val="20"/>
              </w:rPr>
              <w:t>Software or Database Error</w:t>
            </w:r>
          </w:p>
        </w:tc>
        <w:tc>
          <w:tcPr>
            <w:tcW w:w="3060" w:type="dxa"/>
            <w:vAlign w:val="center"/>
          </w:tcPr>
          <w:p w:rsidR="00414C97" w:rsidRPr="00414C97" w:rsidP="00414C97" w14:paraId="6701D328" w14:textId="77777777">
            <w:pPr>
              <w:spacing w:after="0"/>
              <w:rPr>
                <w:sz w:val="20"/>
              </w:rPr>
            </w:pPr>
            <w:r w:rsidRPr="008666B1">
              <w:rPr>
                <w:sz w:val="20"/>
              </w:rPr>
              <w:t>Unexpected error code from database=&lt;error code&gt;</w:t>
            </w:r>
          </w:p>
        </w:tc>
        <w:tc>
          <w:tcPr>
            <w:tcW w:w="3618" w:type="dxa"/>
            <w:vAlign w:val="center"/>
          </w:tcPr>
          <w:p w:rsidR="00414C97" w:rsidRPr="00414C97" w:rsidP="00414C97" w14:paraId="4C0E9E77"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r w14:paraId="7BAA1A46" w14:textId="77777777" w:rsidTr="00117DB1">
        <w:tblPrEx>
          <w:tblW w:w="0" w:type="auto"/>
          <w:tblLook w:val="04A0"/>
        </w:tblPrEx>
        <w:trPr>
          <w:cantSplit/>
          <w:trHeight w:val="288"/>
        </w:trPr>
        <w:tc>
          <w:tcPr>
            <w:tcW w:w="2808" w:type="dxa"/>
            <w:vAlign w:val="center"/>
          </w:tcPr>
          <w:p w:rsidR="00414C97" w:rsidRPr="00414C97" w:rsidP="00414C97" w14:paraId="68465A16" w14:textId="77777777">
            <w:pPr>
              <w:spacing w:after="0"/>
              <w:rPr>
                <w:sz w:val="20"/>
              </w:rPr>
            </w:pPr>
            <w:r w:rsidRPr="008666B1">
              <w:rPr>
                <w:sz w:val="20"/>
              </w:rPr>
              <w:t>Software or Database Error</w:t>
            </w:r>
          </w:p>
        </w:tc>
        <w:tc>
          <w:tcPr>
            <w:tcW w:w="3060" w:type="dxa"/>
            <w:vAlign w:val="center"/>
          </w:tcPr>
          <w:p w:rsidR="00414C97" w:rsidRPr="00414C97" w:rsidP="00414C97" w14:paraId="6DFAF49A" w14:textId="77777777">
            <w:pPr>
              <w:spacing w:after="0"/>
              <w:rPr>
                <w:sz w:val="20"/>
              </w:rPr>
            </w:pPr>
            <w:r w:rsidRPr="008666B1">
              <w:rPr>
                <w:sz w:val="20"/>
              </w:rPr>
              <w:t>Connection error</w:t>
            </w:r>
          </w:p>
        </w:tc>
        <w:tc>
          <w:tcPr>
            <w:tcW w:w="3618" w:type="dxa"/>
            <w:vAlign w:val="center"/>
          </w:tcPr>
          <w:p w:rsidR="00414C97" w:rsidRPr="00414C97" w:rsidP="00414C97" w14:paraId="4F86A664" w14:textId="77777777">
            <w:pPr>
              <w:spacing w:after="0"/>
              <w:rPr>
                <w:sz w:val="20"/>
              </w:rPr>
            </w:pPr>
            <w:r>
              <w:rPr>
                <w:sz w:val="20"/>
              </w:rPr>
              <w:t>C</w:t>
            </w:r>
            <w:r w:rsidRPr="008666B1">
              <w:rPr>
                <w:sz w:val="20"/>
              </w:rPr>
              <w:t xml:space="preserve">ontact </w:t>
            </w:r>
            <w:r>
              <w:rPr>
                <w:sz w:val="20"/>
              </w:rPr>
              <w:t xml:space="preserve">the MAPD Help Desk </w:t>
            </w:r>
            <w:r w:rsidRPr="008666B1">
              <w:rPr>
                <w:sz w:val="20"/>
              </w:rPr>
              <w:t>to report the error.</w:t>
            </w:r>
          </w:p>
        </w:tc>
      </w:tr>
    </w:tbl>
    <w:p w:rsidR="00A519C7" w14:paraId="47BEE85D" w14:textId="4117D013"/>
    <w:p w:rsidR="008A5B87" w:rsidRPr="008A5B87" w:rsidP="002F3765" w14:paraId="01E51839" w14:textId="4CCCC6B5">
      <w:pPr>
        <w:pStyle w:val="Heading3"/>
      </w:pPr>
      <w:bookmarkStart w:id="460" w:name="_Toc126076259"/>
      <w:bookmarkStart w:id="461" w:name="_Toc510621790"/>
      <w:r w:rsidRPr="008A5B87">
        <w:t>Logging Out of the Medicare Advantage and Part D Inquiry System</w:t>
      </w:r>
      <w:bookmarkEnd w:id="460"/>
      <w:bookmarkEnd w:id="461"/>
    </w:p>
    <w:p w:rsidR="00BC2B99" w:rsidP="00797AEF" w14:paraId="4CDEED6A" w14:textId="77777777">
      <w:r w:rsidRPr="005207FE">
        <w:t xml:space="preserve">When the user is finished with all activities, the user should log out. If the user does not log completely out, the session eventually times out. </w:t>
      </w:r>
      <w:r w:rsidR="007B11E1">
        <w:t xml:space="preserve"> </w:t>
      </w:r>
      <w:r>
        <w:t>Logging out as soon as the user is finished with the system is a more secure process to follow and is therefore recommended.</w:t>
      </w:r>
    </w:p>
    <w:p w:rsidR="00BC2B99" w:rsidP="00797AEF" w14:paraId="1F46E9E2" w14:textId="77777777">
      <w:r w:rsidRPr="005207FE">
        <w:t xml:space="preserve">If the browser window is closed, the user is logged out automatically. </w:t>
      </w:r>
      <w:r w:rsidR="007B11E1">
        <w:t xml:space="preserve"> </w:t>
      </w:r>
      <w:r w:rsidRPr="005207FE">
        <w:t xml:space="preserve">To simplify logging out, the user may use the logout screen to close all windows in one step. </w:t>
      </w:r>
      <w:r w:rsidR="007B11E1">
        <w:t xml:space="preserve"> </w:t>
      </w:r>
    </w:p>
    <w:p w:rsidR="00797AEF" w:rsidRPr="005207FE" w:rsidP="00797AEF" w14:paraId="7E873C91" w14:textId="77777777">
      <w:r w:rsidRPr="005207FE">
        <w:t xml:space="preserve">When the user logs on to the system, the logon screen is replaced with a logout screen as shown in </w:t>
      </w:r>
      <w:r w:rsidRPr="005207FE">
        <w:rPr>
          <w:b/>
        </w:rPr>
        <w:t>Figure 2-</w:t>
      </w:r>
      <w:r w:rsidR="007C44A2">
        <w:rPr>
          <w:b/>
        </w:rPr>
        <w:t>1</w:t>
      </w:r>
      <w:r w:rsidR="00DB5DB8">
        <w:rPr>
          <w:b/>
        </w:rPr>
        <w:t>9</w:t>
      </w:r>
      <w:r w:rsidRPr="005207FE" w:rsidR="00376639">
        <w:t xml:space="preserve"> </w:t>
      </w:r>
      <w:r w:rsidRPr="005207FE">
        <w:t xml:space="preserve">and described in </w:t>
      </w:r>
      <w:r w:rsidRPr="005207FE">
        <w:rPr>
          <w:b/>
        </w:rPr>
        <w:t>Table 2-</w:t>
      </w:r>
      <w:r w:rsidR="001A46FD">
        <w:rPr>
          <w:b/>
        </w:rPr>
        <w:t>3</w:t>
      </w:r>
      <w:r w:rsidR="004749FA">
        <w:rPr>
          <w:b/>
        </w:rPr>
        <w:t>1</w:t>
      </w:r>
      <w:r w:rsidRPr="005207FE">
        <w:t xml:space="preserve">, with </w:t>
      </w:r>
      <w:r w:rsidR="004749FA">
        <w:t>screen</w:t>
      </w:r>
      <w:r w:rsidRPr="005207FE">
        <w:t xml:space="preserve"> messages provided in </w:t>
      </w:r>
      <w:r w:rsidRPr="005207FE">
        <w:rPr>
          <w:b/>
        </w:rPr>
        <w:t>Table 2-</w:t>
      </w:r>
      <w:r w:rsidR="001A46FD">
        <w:rPr>
          <w:b/>
        </w:rPr>
        <w:t>3</w:t>
      </w:r>
      <w:r w:rsidR="004749FA">
        <w:rPr>
          <w:b/>
        </w:rPr>
        <w:t>2</w:t>
      </w:r>
      <w:r w:rsidRPr="005207FE">
        <w:t xml:space="preserve">. This logout screen is behind the </w:t>
      </w:r>
      <w:r w:rsidR="004749FA">
        <w:t>MARx</w:t>
      </w:r>
      <w:r w:rsidR="004749FA">
        <w:t xml:space="preserve"> </w:t>
      </w:r>
      <w:r w:rsidRPr="005207FE">
        <w:t xml:space="preserve">UI primary </w:t>
      </w:r>
      <w:r w:rsidRPr="005207FE">
        <w:t>window</w:t>
      </w:r>
      <w:r w:rsidRPr="005207FE">
        <w:t xml:space="preserve"> and the user may access it at any time by selecting the window.</w:t>
      </w:r>
    </w:p>
    <w:p w:rsidR="00FB295A" w:rsidP="00D9120E" w14:paraId="252B9318" w14:textId="77777777">
      <w:pPr>
        <w:spacing w:after="240"/>
      </w:pPr>
      <w:r w:rsidRPr="005207FE">
        <w:t>The user</w:t>
      </w:r>
      <w:r w:rsidR="00E330FA">
        <w:t xml:space="preserve"> clicks on the [Logout] button; the</w:t>
      </w:r>
      <w:r w:rsidRPr="005207FE">
        <w:t xml:space="preserve"> browser asks if the user wants to close the window.</w:t>
      </w:r>
    </w:p>
    <w:p w:rsidR="00797AEF" w:rsidP="00AA50EF" w14:paraId="654FBC74" w14:textId="7EDF9A62">
      <w:pPr>
        <w:spacing w:after="240"/>
        <w:rPr>
          <w:rStyle w:val="CaptionChar"/>
        </w:rPr>
      </w:pPr>
      <w:bookmarkStart w:id="462" w:name="_Toc87266662"/>
      <w:r w:rsidRPr="005304A0">
        <w:rPr>
          <w:noProof/>
          <w:bdr w:val="single" w:sz="12" w:space="0" w:color="auto"/>
        </w:rPr>
        <w:drawing>
          <wp:inline distT="0" distB="0" distL="0" distR="0">
            <wp:extent cx="6000750" cy="1590675"/>
            <wp:effectExtent l="19050" t="19050" r="19050" b="28575"/>
            <wp:docPr id="50" name="Picture 50" descr="State User Logout Screen" title="State User Logou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ut.png"/>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6000750" cy="1590675"/>
                    </a:xfrm>
                    <a:prstGeom prst="rect">
                      <a:avLst/>
                    </a:prstGeom>
                    <a:ln>
                      <a:solidFill>
                        <a:schemeClr val="tx1"/>
                      </a:solidFill>
                    </a:ln>
                  </pic:spPr>
                </pic:pic>
              </a:graphicData>
            </a:graphic>
          </wp:inline>
        </w:drawing>
      </w:r>
      <w:bookmarkStart w:id="463" w:name="_Toc305598326"/>
      <w:bookmarkStart w:id="464" w:name="_Toc510621881"/>
      <w:r w:rsidRPr="005207FE">
        <w:rPr>
          <w:rStyle w:val="CaptionChar"/>
        </w:rPr>
        <w:t xml:space="preserve">Figure </w:t>
      </w:r>
      <w:r w:rsidR="004424B9">
        <w:rPr>
          <w:rStyle w:val="CaptionChar"/>
        </w:rPr>
        <w:fldChar w:fldCharType="begin"/>
      </w:r>
      <w:r w:rsidR="004424B9">
        <w:rPr>
          <w:rStyle w:val="CaptionChar"/>
        </w:rPr>
        <w:instrText xml:space="preserve"> STYLEREF 1 \s </w:instrText>
      </w:r>
      <w:r w:rsidR="004424B9">
        <w:rPr>
          <w:rStyle w:val="CaptionChar"/>
        </w:rPr>
        <w:fldChar w:fldCharType="separate"/>
      </w:r>
      <w:r w:rsidR="00BB7542">
        <w:rPr>
          <w:rStyle w:val="CaptionChar"/>
          <w:noProof/>
        </w:rPr>
        <w:t>2</w:t>
      </w:r>
      <w:r w:rsidR="004424B9">
        <w:rPr>
          <w:rStyle w:val="CaptionChar"/>
        </w:rPr>
        <w:fldChar w:fldCharType="end"/>
      </w:r>
      <w:r w:rsidR="004424B9">
        <w:rPr>
          <w:rStyle w:val="CaptionChar"/>
        </w:rPr>
        <w:noBreakHyphen/>
      </w:r>
      <w:r w:rsidR="004424B9">
        <w:rPr>
          <w:rStyle w:val="CaptionChar"/>
        </w:rPr>
        <w:fldChar w:fldCharType="begin"/>
      </w:r>
      <w:r w:rsidR="004424B9">
        <w:rPr>
          <w:rStyle w:val="CaptionChar"/>
        </w:rPr>
        <w:instrText xml:space="preserve"> SEQ Figure \* ARABIC \s 1 </w:instrText>
      </w:r>
      <w:r w:rsidR="004424B9">
        <w:rPr>
          <w:rStyle w:val="CaptionChar"/>
        </w:rPr>
        <w:fldChar w:fldCharType="separate"/>
      </w:r>
      <w:r w:rsidR="00BB7542">
        <w:rPr>
          <w:rStyle w:val="CaptionChar"/>
          <w:noProof/>
        </w:rPr>
        <w:t>19</w:t>
      </w:r>
      <w:r w:rsidR="004424B9">
        <w:rPr>
          <w:rStyle w:val="CaptionChar"/>
        </w:rPr>
        <w:fldChar w:fldCharType="end"/>
      </w:r>
      <w:r w:rsidRPr="005207FE">
        <w:rPr>
          <w:rStyle w:val="CaptionChar"/>
        </w:rPr>
        <w:t xml:space="preserve">: </w:t>
      </w:r>
      <w:r w:rsidR="00014776">
        <w:rPr>
          <w:rStyle w:val="CaptionChar"/>
        </w:rPr>
        <w:t>State U</w:t>
      </w:r>
      <w:r w:rsidR="000F627E">
        <w:rPr>
          <w:rStyle w:val="CaptionChar"/>
        </w:rPr>
        <w:t>ser</w:t>
      </w:r>
      <w:r w:rsidRPr="005207FE">
        <w:rPr>
          <w:rStyle w:val="CaptionChar"/>
        </w:rPr>
        <w:t xml:space="preserve"> Logout Screen</w:t>
      </w:r>
      <w:bookmarkEnd w:id="462"/>
      <w:bookmarkEnd w:id="463"/>
      <w:bookmarkEnd w:id="464"/>
    </w:p>
    <w:p w:rsidR="00771050" w:rsidP="008D52D6" w14:paraId="3EFD8AD4" w14:textId="64364C5F">
      <w:pPr>
        <w:pStyle w:val="Caption"/>
      </w:pPr>
      <w:bookmarkStart w:id="465" w:name="_Toc87267483"/>
      <w:bookmarkStart w:id="466" w:name="_Toc305598493"/>
      <w:bookmarkStart w:id="467" w:name="_Toc305598327"/>
      <w:bookmarkStart w:id="468" w:name="_Toc510622027"/>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31</w:t>
      </w:r>
      <w:r w:rsidR="0043743F">
        <w:rPr>
          <w:noProof/>
        </w:rPr>
        <w:fldChar w:fldCharType="end"/>
      </w:r>
      <w:r>
        <w:t xml:space="preserve">: </w:t>
      </w:r>
      <w:r w:rsidR="00014776">
        <w:t>State U</w:t>
      </w:r>
      <w:r w:rsidR="000F627E">
        <w:t>ser</w:t>
      </w:r>
      <w:r w:rsidRPr="005C7628">
        <w:t xml:space="preserve"> </w:t>
      </w:r>
      <w:r w:rsidR="002E3F30">
        <w:t xml:space="preserve">Logout Screen </w:t>
      </w:r>
      <w:r w:rsidRPr="005C7628">
        <w:t>Field Descriptions and Actions</w:t>
      </w:r>
      <w:bookmarkEnd w:id="465"/>
      <w:bookmarkEnd w:id="468"/>
    </w:p>
    <w:tbl>
      <w:tblPr>
        <w:tblCaption w:val="State User Logout Screen Field Descriptions and Actions"/>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990"/>
        <w:gridCol w:w="3530"/>
        <w:gridCol w:w="4840"/>
      </w:tblGrid>
      <w:tr w14:paraId="320157CB" w14:textId="77777777" w:rsidTr="004370EB">
        <w:tblPrEx>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rHeight w:val="432"/>
          <w:tblHeader/>
        </w:trPr>
        <w:tc>
          <w:tcPr>
            <w:tcW w:w="9360" w:type="dxa"/>
            <w:gridSpan w:val="3"/>
            <w:shd w:val="clear" w:color="auto" w:fill="CCC0D9" w:themeFill="accent4" w:themeFillTint="66"/>
            <w:vAlign w:val="center"/>
          </w:tcPr>
          <w:p w:rsidR="002E1768" w:rsidRPr="002E1768" w:rsidP="00014776" w14:paraId="1FC3B4F1" w14:textId="41049948">
            <w:pPr>
              <w:spacing w:after="0"/>
              <w:jc w:val="center"/>
              <w:rPr>
                <w:b/>
                <w:sz w:val="20"/>
              </w:rPr>
            </w:pPr>
            <w:r>
              <w:rPr>
                <w:b/>
                <w:sz w:val="20"/>
              </w:rPr>
              <w:t xml:space="preserve">State </w:t>
            </w:r>
            <w:r w:rsidR="00014776">
              <w:rPr>
                <w:b/>
                <w:sz w:val="20"/>
              </w:rPr>
              <w:t>U</w:t>
            </w:r>
            <w:r>
              <w:rPr>
                <w:b/>
                <w:sz w:val="20"/>
              </w:rPr>
              <w:t>ser</w:t>
            </w:r>
            <w:r w:rsidRPr="002E1768">
              <w:rPr>
                <w:b/>
                <w:sz w:val="20"/>
              </w:rPr>
              <w:t xml:space="preserve"> </w:t>
            </w:r>
            <w:r w:rsidR="002E3F30">
              <w:rPr>
                <w:b/>
                <w:sz w:val="20"/>
              </w:rPr>
              <w:t>Logout Screen Field</w:t>
            </w:r>
            <w:r w:rsidRPr="002E1768">
              <w:rPr>
                <w:b/>
                <w:sz w:val="20"/>
              </w:rPr>
              <w:t xml:space="preserve"> Descriptions and Actions</w:t>
            </w:r>
          </w:p>
        </w:tc>
      </w:tr>
      <w:bookmarkEnd w:id="466"/>
      <w:bookmarkEnd w:id="467"/>
      <w:tr w14:paraId="3F8FA57F" w14:textId="77777777" w:rsidTr="004370EB">
        <w:tblPrEx>
          <w:tblW w:w="9360" w:type="dxa"/>
          <w:tblInd w:w="115" w:type="dxa"/>
          <w:tblLayout w:type="fixed"/>
          <w:tblCellMar>
            <w:left w:w="115" w:type="dxa"/>
            <w:right w:w="115" w:type="dxa"/>
          </w:tblCellMar>
          <w:tblLook w:val="04A0"/>
        </w:tblPrEx>
        <w:trPr>
          <w:cantSplit/>
          <w:trHeight w:val="432"/>
          <w:tblHeader/>
        </w:trPr>
        <w:tc>
          <w:tcPr>
            <w:tcW w:w="990" w:type="dxa"/>
            <w:shd w:val="clear" w:color="auto" w:fill="E5E0EC" w:themeFill="accent4" w:themeFillTint="33"/>
            <w:vAlign w:val="center"/>
            <w:hideMark/>
          </w:tcPr>
          <w:p w:rsidR="00797AEF" w:rsidRPr="002E1768" w:rsidP="002E1768" w14:paraId="7891E334" w14:textId="77777777">
            <w:pPr>
              <w:spacing w:after="0"/>
              <w:jc w:val="center"/>
              <w:rPr>
                <w:b/>
                <w:sz w:val="20"/>
              </w:rPr>
            </w:pPr>
            <w:r w:rsidRPr="002E1768">
              <w:rPr>
                <w:b/>
                <w:sz w:val="20"/>
              </w:rPr>
              <w:t>Item</w:t>
            </w:r>
          </w:p>
        </w:tc>
        <w:tc>
          <w:tcPr>
            <w:tcW w:w="3530" w:type="dxa"/>
            <w:shd w:val="clear" w:color="auto" w:fill="E5E0EC" w:themeFill="accent4" w:themeFillTint="33"/>
            <w:vAlign w:val="center"/>
            <w:hideMark/>
          </w:tcPr>
          <w:p w:rsidR="00797AEF" w:rsidRPr="002E1768" w:rsidP="002E1768" w14:paraId="0FC647A4" w14:textId="77777777">
            <w:pPr>
              <w:spacing w:after="0"/>
              <w:jc w:val="center"/>
              <w:rPr>
                <w:b/>
                <w:sz w:val="20"/>
              </w:rPr>
            </w:pPr>
            <w:r w:rsidRPr="002E1768">
              <w:rPr>
                <w:b/>
                <w:sz w:val="20"/>
              </w:rPr>
              <w:t>Input/Output</w:t>
            </w:r>
          </w:p>
        </w:tc>
        <w:tc>
          <w:tcPr>
            <w:tcW w:w="4840" w:type="dxa"/>
            <w:shd w:val="clear" w:color="auto" w:fill="E5E0EC" w:themeFill="accent4" w:themeFillTint="33"/>
            <w:vAlign w:val="center"/>
            <w:hideMark/>
          </w:tcPr>
          <w:p w:rsidR="00797AEF" w:rsidRPr="002E1768" w:rsidP="002E1768" w14:paraId="44B71AE5" w14:textId="77777777">
            <w:pPr>
              <w:spacing w:after="0"/>
              <w:jc w:val="center"/>
              <w:rPr>
                <w:b/>
                <w:sz w:val="20"/>
              </w:rPr>
            </w:pPr>
            <w:r w:rsidRPr="002E1768">
              <w:rPr>
                <w:b/>
                <w:sz w:val="20"/>
              </w:rPr>
              <w:t>Description</w:t>
            </w:r>
          </w:p>
        </w:tc>
      </w:tr>
      <w:tr w14:paraId="1EC0CAEE" w14:textId="77777777" w:rsidTr="004370EB">
        <w:tblPrEx>
          <w:tblW w:w="9360" w:type="dxa"/>
          <w:tblInd w:w="115" w:type="dxa"/>
          <w:tblLayout w:type="fixed"/>
          <w:tblCellMar>
            <w:left w:w="115" w:type="dxa"/>
            <w:right w:w="115" w:type="dxa"/>
          </w:tblCellMar>
          <w:tblLook w:val="04A0"/>
        </w:tblPrEx>
        <w:trPr>
          <w:cantSplit/>
          <w:trHeight w:val="288"/>
        </w:trPr>
        <w:tc>
          <w:tcPr>
            <w:tcW w:w="990" w:type="dxa"/>
            <w:vAlign w:val="center"/>
            <w:hideMark/>
          </w:tcPr>
          <w:p w:rsidR="00797AEF" w:rsidRPr="005207FE" w:rsidP="008666B1" w14:paraId="04CCDEF8" w14:textId="77777777">
            <w:pPr>
              <w:pStyle w:val="cell10left"/>
              <w:rPr>
                <w:rFonts w:ascii="Times New Roman" w:hAnsi="Times New Roman"/>
              </w:rPr>
            </w:pPr>
            <w:r w:rsidRPr="005207FE">
              <w:rPr>
                <w:rFonts w:ascii="Times New Roman" w:hAnsi="Times New Roman"/>
              </w:rPr>
              <w:t>[Logout]</w:t>
            </w:r>
          </w:p>
        </w:tc>
        <w:tc>
          <w:tcPr>
            <w:tcW w:w="3530" w:type="dxa"/>
            <w:vAlign w:val="center"/>
            <w:hideMark/>
          </w:tcPr>
          <w:p w:rsidR="00797AEF" w:rsidRPr="005207FE" w:rsidP="008666B1" w14:paraId="42927DCD" w14:textId="77777777">
            <w:pPr>
              <w:pStyle w:val="cell10left"/>
              <w:rPr>
                <w:rFonts w:ascii="Times New Roman" w:hAnsi="Times New Roman"/>
              </w:rPr>
            </w:pPr>
            <w:r w:rsidRPr="005207FE">
              <w:rPr>
                <w:rFonts w:ascii="Times New Roman" w:hAnsi="Times New Roman"/>
              </w:rPr>
              <w:t>Button</w:t>
            </w:r>
          </w:p>
        </w:tc>
        <w:tc>
          <w:tcPr>
            <w:tcW w:w="4840" w:type="dxa"/>
            <w:vAlign w:val="center"/>
            <w:hideMark/>
          </w:tcPr>
          <w:p w:rsidR="00797AEF" w:rsidRPr="005207FE" w:rsidP="008666B1" w14:paraId="08F0F3AC" w14:textId="77777777">
            <w:pPr>
              <w:pStyle w:val="cell10left"/>
              <w:rPr>
                <w:rFonts w:ascii="Times New Roman" w:hAnsi="Times New Roman"/>
              </w:rPr>
            </w:pPr>
            <w:r w:rsidRPr="005207FE">
              <w:rPr>
                <w:rFonts w:ascii="Times New Roman" w:hAnsi="Times New Roman"/>
              </w:rPr>
              <w:t>The user clicks on this button to log out of the system, closing all windows.</w:t>
            </w:r>
          </w:p>
        </w:tc>
      </w:tr>
    </w:tbl>
    <w:p w:rsidR="006B5043" w:rsidP="008D52D6" w14:paraId="219D5CA3" w14:textId="77777777">
      <w:pPr>
        <w:pStyle w:val="Caption"/>
      </w:pPr>
      <w:bookmarkStart w:id="469" w:name="_Toc87267484"/>
      <w:bookmarkStart w:id="470" w:name="_Toc305598494"/>
      <w:bookmarkStart w:id="471" w:name="_Toc305598328"/>
    </w:p>
    <w:p w:rsidR="006B5043" w:rsidP="008D52D6" w14:paraId="353463B0" w14:textId="77777777">
      <w:pPr>
        <w:pStyle w:val="Caption"/>
      </w:pPr>
    </w:p>
    <w:p w:rsidR="00771050" w:rsidP="008D52D6" w14:paraId="6535BDD6" w14:textId="68E18C8C">
      <w:pPr>
        <w:pStyle w:val="Caption"/>
      </w:pPr>
      <w:bookmarkStart w:id="472" w:name="_Toc510622028"/>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32</w:t>
      </w:r>
      <w:r w:rsidR="0043743F">
        <w:rPr>
          <w:noProof/>
        </w:rPr>
        <w:fldChar w:fldCharType="end"/>
      </w:r>
      <w:r>
        <w:t xml:space="preserve">: </w:t>
      </w:r>
      <w:r w:rsidR="00014776">
        <w:t>State U</w:t>
      </w:r>
      <w:r w:rsidR="000F627E">
        <w:t>ser</w:t>
      </w:r>
      <w:r w:rsidRPr="00235FA3">
        <w:t xml:space="preserve"> Logout Screen Messages</w:t>
      </w:r>
      <w:bookmarkEnd w:id="469"/>
      <w:bookmarkEnd w:id="472"/>
    </w:p>
    <w:tbl>
      <w:tblPr>
        <w:tblCaption w:val="State User Logout Screen Messages"/>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1679"/>
        <w:gridCol w:w="3600"/>
        <w:gridCol w:w="4081"/>
      </w:tblGrid>
      <w:tr w14:paraId="5018DB5F" w14:textId="77777777" w:rsidTr="004370EB">
        <w:tblPrEx>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rHeight w:val="432"/>
          <w:tblHeader/>
        </w:trPr>
        <w:tc>
          <w:tcPr>
            <w:tcW w:w="9360" w:type="dxa"/>
            <w:gridSpan w:val="3"/>
            <w:shd w:val="clear" w:color="auto" w:fill="CCC0D9" w:themeFill="accent4" w:themeFillTint="66"/>
            <w:vAlign w:val="center"/>
          </w:tcPr>
          <w:p w:rsidR="002E1768" w:rsidRPr="002E1768" w:rsidP="002E1768" w14:paraId="59C0AF7B" w14:textId="6D4D2573">
            <w:pPr>
              <w:spacing w:after="0"/>
              <w:jc w:val="center"/>
              <w:rPr>
                <w:b/>
                <w:sz w:val="20"/>
              </w:rPr>
            </w:pPr>
            <w:r>
              <w:rPr>
                <w:b/>
                <w:sz w:val="20"/>
              </w:rPr>
              <w:t>State U</w:t>
            </w:r>
            <w:r w:rsidR="000F627E">
              <w:rPr>
                <w:b/>
                <w:sz w:val="20"/>
              </w:rPr>
              <w:t>ser</w:t>
            </w:r>
            <w:r w:rsidRPr="002E1768">
              <w:rPr>
                <w:b/>
                <w:sz w:val="20"/>
              </w:rPr>
              <w:t xml:space="preserve"> Logout Screen Messages</w:t>
            </w:r>
          </w:p>
        </w:tc>
      </w:tr>
      <w:bookmarkEnd w:id="470"/>
      <w:bookmarkEnd w:id="471"/>
      <w:tr w14:paraId="3B70C25C" w14:textId="77777777" w:rsidTr="004370EB">
        <w:tblPrEx>
          <w:tblW w:w="9360" w:type="dxa"/>
          <w:tblInd w:w="115" w:type="dxa"/>
          <w:tblLayout w:type="fixed"/>
          <w:tblCellMar>
            <w:left w:w="115" w:type="dxa"/>
            <w:right w:w="115" w:type="dxa"/>
          </w:tblCellMar>
          <w:tblLook w:val="04A0"/>
        </w:tblPrEx>
        <w:trPr>
          <w:cantSplit/>
          <w:trHeight w:val="432"/>
          <w:tblHeader/>
        </w:trPr>
        <w:tc>
          <w:tcPr>
            <w:tcW w:w="1679" w:type="dxa"/>
            <w:shd w:val="clear" w:color="auto" w:fill="E5E0EC" w:themeFill="accent4" w:themeFillTint="33"/>
            <w:vAlign w:val="center"/>
            <w:hideMark/>
          </w:tcPr>
          <w:p w:rsidR="00797AEF" w:rsidRPr="002E1768" w:rsidP="002E1768" w14:paraId="64A4B59C" w14:textId="77777777">
            <w:pPr>
              <w:spacing w:after="0"/>
              <w:jc w:val="center"/>
              <w:rPr>
                <w:b/>
                <w:sz w:val="20"/>
              </w:rPr>
            </w:pPr>
            <w:r w:rsidRPr="002E1768">
              <w:rPr>
                <w:b/>
                <w:sz w:val="20"/>
              </w:rPr>
              <w:t>Message Type</w:t>
            </w:r>
          </w:p>
        </w:tc>
        <w:tc>
          <w:tcPr>
            <w:tcW w:w="3600" w:type="dxa"/>
            <w:shd w:val="clear" w:color="auto" w:fill="E5E0EC" w:themeFill="accent4" w:themeFillTint="33"/>
            <w:vAlign w:val="center"/>
            <w:hideMark/>
          </w:tcPr>
          <w:p w:rsidR="00797AEF" w:rsidRPr="002E1768" w:rsidP="002E1768" w14:paraId="1DD8034E" w14:textId="77777777">
            <w:pPr>
              <w:spacing w:after="0"/>
              <w:jc w:val="center"/>
              <w:rPr>
                <w:b/>
                <w:sz w:val="20"/>
              </w:rPr>
            </w:pPr>
            <w:r w:rsidRPr="002E1768">
              <w:rPr>
                <w:b/>
                <w:sz w:val="20"/>
              </w:rPr>
              <w:t>Message Text</w:t>
            </w:r>
          </w:p>
        </w:tc>
        <w:tc>
          <w:tcPr>
            <w:tcW w:w="4081" w:type="dxa"/>
            <w:shd w:val="clear" w:color="auto" w:fill="E5E0EC" w:themeFill="accent4" w:themeFillTint="33"/>
            <w:vAlign w:val="center"/>
            <w:hideMark/>
          </w:tcPr>
          <w:p w:rsidR="00797AEF" w:rsidRPr="002E1768" w:rsidP="002E1768" w14:paraId="030394D1" w14:textId="77777777">
            <w:pPr>
              <w:spacing w:after="0"/>
              <w:jc w:val="center"/>
              <w:rPr>
                <w:b/>
                <w:sz w:val="20"/>
              </w:rPr>
            </w:pPr>
            <w:r w:rsidRPr="002E1768">
              <w:rPr>
                <w:b/>
                <w:sz w:val="20"/>
              </w:rPr>
              <w:t>Suggested Action</w:t>
            </w:r>
          </w:p>
        </w:tc>
      </w:tr>
      <w:tr w14:paraId="6038D446" w14:textId="77777777" w:rsidTr="004370EB">
        <w:tblPrEx>
          <w:tblW w:w="9360" w:type="dxa"/>
          <w:tblInd w:w="115" w:type="dxa"/>
          <w:tblLayout w:type="fixed"/>
          <w:tblCellMar>
            <w:left w:w="115" w:type="dxa"/>
            <w:right w:w="115" w:type="dxa"/>
          </w:tblCellMar>
          <w:tblLook w:val="04A0"/>
        </w:tblPrEx>
        <w:trPr>
          <w:cantSplit/>
          <w:trHeight w:val="288"/>
        </w:trPr>
        <w:tc>
          <w:tcPr>
            <w:tcW w:w="1679" w:type="dxa"/>
            <w:vAlign w:val="center"/>
            <w:hideMark/>
          </w:tcPr>
          <w:p w:rsidR="00797AEF" w:rsidRPr="005207FE" w:rsidP="008666B1" w14:paraId="6FDD123F" w14:textId="77777777">
            <w:pPr>
              <w:pStyle w:val="cell10left"/>
              <w:rPr>
                <w:rFonts w:ascii="Times New Roman" w:hAnsi="Times New Roman"/>
              </w:rPr>
            </w:pPr>
            <w:r w:rsidRPr="005207FE">
              <w:rPr>
                <w:rFonts w:ascii="Times New Roman" w:hAnsi="Times New Roman"/>
              </w:rPr>
              <w:t>Process</w:t>
            </w:r>
          </w:p>
        </w:tc>
        <w:tc>
          <w:tcPr>
            <w:tcW w:w="3600" w:type="dxa"/>
            <w:vAlign w:val="center"/>
            <w:hideMark/>
          </w:tcPr>
          <w:p w:rsidR="00797AEF" w:rsidRPr="005207FE" w:rsidP="008666B1" w14:paraId="0F11EF07" w14:textId="50039C80">
            <w:pPr>
              <w:pStyle w:val="cell10left"/>
              <w:rPr>
                <w:rFonts w:ascii="Times New Roman" w:hAnsi="Times New Roman"/>
              </w:rPr>
            </w:pPr>
            <w:r>
              <w:rPr>
                <w:rFonts w:ascii="Times New Roman" w:hAnsi="Times New Roman"/>
              </w:rPr>
              <w:t>The web</w:t>
            </w:r>
            <w:r w:rsidRPr="005207FE">
              <w:rPr>
                <w:rFonts w:ascii="Times New Roman" w:hAnsi="Times New Roman"/>
              </w:rPr>
              <w:t>page you are viewing is trying to close the window. Do you want to close this window? [Yes] or [No]</w:t>
            </w:r>
          </w:p>
        </w:tc>
        <w:tc>
          <w:tcPr>
            <w:tcW w:w="4081" w:type="dxa"/>
            <w:vAlign w:val="center"/>
            <w:hideMark/>
          </w:tcPr>
          <w:p w:rsidR="00797AEF" w:rsidRPr="005207FE" w:rsidP="008666B1" w14:paraId="3E0BA800" w14:textId="77777777">
            <w:pPr>
              <w:pStyle w:val="cell10left"/>
              <w:rPr>
                <w:rFonts w:ascii="Times New Roman" w:hAnsi="Times New Roman"/>
              </w:rPr>
            </w:pPr>
            <w:r w:rsidRPr="005207FE">
              <w:rPr>
                <w:rFonts w:ascii="Times New Roman" w:hAnsi="Times New Roman"/>
              </w:rPr>
              <w:t>The user clicks on the [Yes] button to close the window. The user clicks on the [No] button to keep the window open.</w:t>
            </w:r>
          </w:p>
        </w:tc>
      </w:tr>
    </w:tbl>
    <w:p w:rsidR="00A519C7" w14:paraId="7F347E2F" w14:textId="44DA45EF">
      <w:bookmarkStart w:id="473" w:name="_Ref47257722"/>
      <w:bookmarkStart w:id="474" w:name="_Toc63666293"/>
      <w:bookmarkStart w:id="475" w:name="_Toc110910131"/>
      <w:bookmarkStart w:id="476" w:name="_Toc150839560"/>
      <w:bookmarkStart w:id="477" w:name="_Toc259087500"/>
      <w:bookmarkStart w:id="478" w:name="_Toc316564025"/>
      <w:bookmarkStart w:id="479" w:name="Validation_Messages"/>
      <w:bookmarkStart w:id="480" w:name="_Toc316564034"/>
      <w:bookmarkStart w:id="481" w:name="_Toc259087506"/>
      <w:bookmarkStart w:id="482" w:name="_Toc334775696"/>
      <w:bookmarkStart w:id="483" w:name="_Toc334775885"/>
      <w:bookmarkStart w:id="484" w:name="_Toc334776810"/>
      <w:bookmarkStart w:id="485" w:name="_Toc334777905"/>
      <w:bookmarkStart w:id="486" w:name="_Toc334775697"/>
      <w:bookmarkStart w:id="487" w:name="_Toc334775886"/>
      <w:bookmarkStart w:id="488" w:name="_Toc334776811"/>
      <w:bookmarkStart w:id="489" w:name="_Toc334777906"/>
      <w:bookmarkStart w:id="490" w:name="_Toc334775698"/>
      <w:bookmarkStart w:id="491" w:name="_Toc334775887"/>
      <w:bookmarkStart w:id="492" w:name="_Toc334776812"/>
      <w:bookmarkStart w:id="493" w:name="_Toc334777907"/>
      <w:bookmarkStart w:id="494" w:name="_Screen_Hierarchy"/>
      <w:bookmarkStart w:id="495" w:name="Main"/>
      <w:bookmarkStart w:id="496" w:name="BeneFind"/>
      <w:bookmarkStart w:id="497" w:name="Reports"/>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rsidR="00A160B2" w:rsidRPr="005207FE" w:rsidP="002F3765" w14:paraId="1BD9BB7A" w14:textId="77777777">
      <w:pPr>
        <w:pStyle w:val="Heading3"/>
      </w:pPr>
      <w:bookmarkStart w:id="498" w:name="_Validation_Messages"/>
      <w:bookmarkStart w:id="499" w:name="_Toc126076260"/>
      <w:bookmarkStart w:id="500" w:name="_Toc510621791"/>
      <w:bookmarkEnd w:id="498"/>
      <w:r w:rsidRPr="005207FE">
        <w:t>Validation Messages</w:t>
      </w:r>
      <w:bookmarkEnd w:id="473"/>
      <w:bookmarkEnd w:id="474"/>
      <w:bookmarkEnd w:id="475"/>
      <w:bookmarkEnd w:id="476"/>
      <w:bookmarkEnd w:id="477"/>
      <w:bookmarkEnd w:id="478"/>
      <w:bookmarkEnd w:id="479"/>
      <w:bookmarkEnd w:id="499"/>
      <w:bookmarkEnd w:id="500"/>
    </w:p>
    <w:p w:rsidR="00A160B2" w:rsidRPr="005207FE" w:rsidP="002E1768" w14:paraId="0AF9E81A" w14:textId="77777777">
      <w:pPr>
        <w:tabs>
          <w:tab w:val="left" w:pos="90"/>
        </w:tabs>
        <w:spacing w:line="240" w:lineRule="auto"/>
        <w:rPr>
          <w:szCs w:val="24"/>
        </w:rPr>
      </w:pPr>
      <w:r w:rsidRPr="005207FE">
        <w:rPr>
          <w:b/>
          <w:szCs w:val="24"/>
        </w:rPr>
        <w:t xml:space="preserve">Table </w:t>
      </w:r>
      <w:r w:rsidR="008F2951">
        <w:rPr>
          <w:b/>
          <w:szCs w:val="24"/>
        </w:rPr>
        <w:t>2-33</w:t>
      </w:r>
      <w:r w:rsidRPr="005207FE">
        <w:rPr>
          <w:szCs w:val="24"/>
        </w:rPr>
        <w:t xml:space="preserve"> lists validation messages that appear directly on the screen during data entry/processing in the status line (the line just below the title line, as in </w:t>
      </w:r>
      <w:r w:rsidRPr="005207FE">
        <w:rPr>
          <w:b/>
          <w:szCs w:val="24"/>
        </w:rPr>
        <w:t xml:space="preserve">Figure </w:t>
      </w:r>
      <w:r w:rsidR="008F2951">
        <w:rPr>
          <w:b/>
          <w:szCs w:val="24"/>
        </w:rPr>
        <w:t>2-</w:t>
      </w:r>
      <w:r w:rsidR="00DB5DB8">
        <w:rPr>
          <w:b/>
          <w:szCs w:val="24"/>
        </w:rPr>
        <w:t>20</w:t>
      </w:r>
      <w:r w:rsidR="00E55DA3">
        <w:rPr>
          <w:szCs w:val="24"/>
        </w:rPr>
        <w:t>)</w:t>
      </w:r>
    </w:p>
    <w:p w:rsidR="00A160B2" w:rsidRPr="005207FE" w:rsidP="00AA50EF" w14:paraId="3049EA70" w14:textId="77777777">
      <w:pPr>
        <w:jc w:val="center"/>
        <w:rPr>
          <w:color w:val="000000"/>
        </w:rPr>
      </w:pPr>
      <w:r w:rsidRPr="005207FE">
        <w:rPr>
          <w:noProof/>
        </w:rPr>
        <w:drawing>
          <wp:inline distT="0" distB="0" distL="0" distR="0">
            <wp:extent cx="3208614" cy="626534"/>
            <wp:effectExtent l="0" t="0" r="0" b="2540"/>
            <wp:docPr id="6" name="Picture 6" descr="Validation Message Placement on Screen" title="Validation Message Placement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Figure G-1 Validation Message"/>
                    <pic:cNvPicPr>
                      <a:picLocks noChangeAspect="1" noChangeArrowheads="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9450" cy="628650"/>
                    </a:xfrm>
                    <a:prstGeom prst="rect">
                      <a:avLst/>
                    </a:prstGeom>
                    <a:noFill/>
                    <a:ln>
                      <a:noFill/>
                    </a:ln>
                  </pic:spPr>
                </pic:pic>
              </a:graphicData>
            </a:graphic>
          </wp:inline>
        </w:drawing>
      </w:r>
    </w:p>
    <w:p w:rsidR="00A160B2" w:rsidRPr="00A65C81" w:rsidP="008D52D6" w14:paraId="1EB39EFC" w14:textId="3DB1F11C">
      <w:pPr>
        <w:pStyle w:val="Caption"/>
      </w:pPr>
      <w:bookmarkStart w:id="501" w:name="_Ref47256847"/>
      <w:bookmarkStart w:id="502" w:name="_Toc87266663"/>
      <w:bookmarkStart w:id="503" w:name="_Toc510621882"/>
      <w:r w:rsidRPr="00A65C81">
        <w:t xml:space="preserve">Figure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4424B9">
        <w:noBreakHyphen/>
      </w:r>
      <w:r w:rsidR="0043743F">
        <w:rPr>
          <w:noProof/>
        </w:rPr>
        <w:fldChar w:fldCharType="begin"/>
      </w:r>
      <w:r w:rsidR="0043743F">
        <w:rPr>
          <w:noProof/>
        </w:rPr>
        <w:instrText xml:space="preserve"> SEQ Figure \* ARABIC \s 1 </w:instrText>
      </w:r>
      <w:r w:rsidR="0043743F">
        <w:rPr>
          <w:noProof/>
        </w:rPr>
        <w:fldChar w:fldCharType="separate"/>
      </w:r>
      <w:r w:rsidR="00BB7542">
        <w:rPr>
          <w:noProof/>
        </w:rPr>
        <w:t>20</w:t>
      </w:r>
      <w:r w:rsidR="0043743F">
        <w:rPr>
          <w:noProof/>
        </w:rPr>
        <w:fldChar w:fldCharType="end"/>
      </w:r>
      <w:r w:rsidRPr="00A65C81">
        <w:t>: Validation Message Placement on Screen</w:t>
      </w:r>
      <w:bookmarkEnd w:id="501"/>
      <w:bookmarkEnd w:id="502"/>
      <w:bookmarkEnd w:id="503"/>
    </w:p>
    <w:p w:rsidR="00A160B2" w:rsidRPr="005207FE" w:rsidP="002E1768" w14:paraId="6BE6EA48" w14:textId="77777777">
      <w:pPr>
        <w:tabs>
          <w:tab w:val="left" w:pos="90"/>
        </w:tabs>
        <w:spacing w:line="240" w:lineRule="auto"/>
        <w:rPr>
          <w:szCs w:val="24"/>
        </w:rPr>
      </w:pPr>
      <w:r w:rsidRPr="005207FE">
        <w:rPr>
          <w:szCs w:val="24"/>
        </w:rPr>
        <w:t>These are common validation messages, not specific to a single screen but related to the fields that appear on many screens. Note that screen/function-specific messages appear in the section related to the specific function and are associated with the specific screen.</w:t>
      </w:r>
    </w:p>
    <w:p w:rsidR="006B5043" w:rsidP="008D52D6" w14:paraId="03C2D9EB" w14:textId="77777777">
      <w:pPr>
        <w:pStyle w:val="Caption"/>
      </w:pPr>
      <w:bookmarkStart w:id="504" w:name="_Toc87267485"/>
    </w:p>
    <w:p w:rsidR="00A160B2" w:rsidRPr="005207FE" w:rsidP="008D52D6" w14:paraId="14B6C9F7" w14:textId="5A4EE638">
      <w:pPr>
        <w:pStyle w:val="Caption"/>
      </w:pPr>
      <w:bookmarkStart w:id="505" w:name="_Toc510622029"/>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2</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33</w:t>
      </w:r>
      <w:r w:rsidR="0043743F">
        <w:rPr>
          <w:noProof/>
        </w:rPr>
        <w:fldChar w:fldCharType="end"/>
      </w:r>
      <w:r w:rsidRPr="005207FE">
        <w:t>: Validation Messages</w:t>
      </w:r>
      <w:bookmarkEnd w:id="504"/>
      <w:bookmarkEnd w:id="505"/>
    </w:p>
    <w:tbl>
      <w:tblPr>
        <w:tblCaption w:val="Validation Messag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4563"/>
        <w:gridCol w:w="4752"/>
      </w:tblGrid>
      <w:tr w14:paraId="0A14907B" w14:textId="77777777" w:rsidTr="004370E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32"/>
          <w:tblHeader/>
          <w:jc w:val="center"/>
        </w:trPr>
        <w:tc>
          <w:tcPr>
            <w:tcW w:w="9315" w:type="dxa"/>
            <w:gridSpan w:val="2"/>
            <w:shd w:val="clear" w:color="auto" w:fill="CCC0D9" w:themeFill="accent4" w:themeFillTint="66"/>
            <w:vAlign w:val="center"/>
          </w:tcPr>
          <w:p w:rsidR="002E1768" w:rsidRPr="005207FE" w:rsidP="002E1768" w14:paraId="436EBB4F" w14:textId="77777777">
            <w:pPr>
              <w:pStyle w:val="cell10head"/>
              <w:keepNext w:val="0"/>
              <w:widowControl w:val="0"/>
              <w:tabs>
                <w:tab w:val="left" w:pos="90"/>
              </w:tabs>
              <w:spacing w:before="0" w:after="0"/>
              <w:rPr>
                <w:rFonts w:ascii="Times New Roman" w:hAnsi="Times New Roman"/>
              </w:rPr>
            </w:pPr>
            <w:r w:rsidRPr="002E1768">
              <w:rPr>
                <w:rFonts w:ascii="Times New Roman" w:hAnsi="Times New Roman"/>
              </w:rPr>
              <w:t>Validation Messages</w:t>
            </w:r>
          </w:p>
        </w:tc>
      </w:tr>
      <w:tr w14:paraId="050B308B" w14:textId="77777777" w:rsidTr="004370EB">
        <w:tblPrEx>
          <w:tblW w:w="0" w:type="auto"/>
          <w:jc w:val="center"/>
          <w:tblLayout w:type="fixed"/>
          <w:tblCellMar>
            <w:left w:w="115" w:type="dxa"/>
            <w:right w:w="115" w:type="dxa"/>
          </w:tblCellMar>
          <w:tblLook w:val="0000"/>
        </w:tblPrEx>
        <w:trPr>
          <w:cantSplit/>
          <w:trHeight w:val="432"/>
          <w:tblHeader/>
          <w:jc w:val="center"/>
        </w:trPr>
        <w:tc>
          <w:tcPr>
            <w:tcW w:w="4563" w:type="dxa"/>
            <w:shd w:val="clear" w:color="auto" w:fill="E5E0EC" w:themeFill="accent4" w:themeFillTint="33"/>
            <w:vAlign w:val="center"/>
          </w:tcPr>
          <w:p w:rsidR="00A160B2" w:rsidRPr="005207FE" w:rsidP="002E1768" w14:paraId="51F77CCC" w14:textId="77777777">
            <w:pPr>
              <w:pStyle w:val="cell10head"/>
              <w:keepNext w:val="0"/>
              <w:widowControl w:val="0"/>
              <w:tabs>
                <w:tab w:val="left" w:pos="90"/>
              </w:tabs>
              <w:spacing w:before="0" w:after="0"/>
              <w:rPr>
                <w:rFonts w:ascii="Times New Roman" w:hAnsi="Times New Roman"/>
              </w:rPr>
            </w:pPr>
            <w:r w:rsidRPr="005207FE">
              <w:rPr>
                <w:rFonts w:ascii="Times New Roman" w:hAnsi="Times New Roman"/>
              </w:rPr>
              <w:t>Error Messages</w:t>
            </w:r>
          </w:p>
        </w:tc>
        <w:tc>
          <w:tcPr>
            <w:tcW w:w="4752" w:type="dxa"/>
            <w:shd w:val="clear" w:color="auto" w:fill="E5E0EC" w:themeFill="accent4" w:themeFillTint="33"/>
            <w:vAlign w:val="center"/>
          </w:tcPr>
          <w:p w:rsidR="00A160B2" w:rsidRPr="005207FE" w:rsidP="002E1768" w14:paraId="1E7B8E34" w14:textId="77777777">
            <w:pPr>
              <w:pStyle w:val="cell10head"/>
              <w:keepNext w:val="0"/>
              <w:widowControl w:val="0"/>
              <w:tabs>
                <w:tab w:val="left" w:pos="90"/>
              </w:tabs>
              <w:spacing w:before="0" w:after="0"/>
              <w:rPr>
                <w:rFonts w:ascii="Times New Roman" w:hAnsi="Times New Roman"/>
              </w:rPr>
            </w:pPr>
            <w:r w:rsidRPr="005207FE">
              <w:rPr>
                <w:rFonts w:ascii="Times New Roman" w:hAnsi="Times New Roman"/>
              </w:rPr>
              <w:t>Suggested Action</w:t>
            </w:r>
          </w:p>
        </w:tc>
      </w:tr>
      <w:tr w14:paraId="20DDDDAE"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1951FB32" w14:textId="77777777">
            <w:pPr>
              <w:pStyle w:val="cell10left"/>
              <w:tabs>
                <w:tab w:val="left" w:pos="90"/>
              </w:tabs>
              <w:rPr>
                <w:rFonts w:ascii="Times New Roman" w:hAnsi="Times New Roman"/>
              </w:rPr>
            </w:pPr>
            <w:r w:rsidRPr="005207FE">
              <w:rPr>
                <w:rFonts w:ascii="Times New Roman" w:hAnsi="Times New Roman"/>
              </w:rPr>
              <w:t>User must enter a contract number</w:t>
            </w:r>
          </w:p>
        </w:tc>
        <w:tc>
          <w:tcPr>
            <w:tcW w:w="4752" w:type="dxa"/>
            <w:vAlign w:val="center"/>
          </w:tcPr>
          <w:p w:rsidR="00A160B2" w:rsidRPr="005207FE" w:rsidP="008666B1" w14:paraId="791E7791" w14:textId="77777777">
            <w:pPr>
              <w:pStyle w:val="cell10left"/>
              <w:tabs>
                <w:tab w:val="left" w:pos="90"/>
              </w:tabs>
              <w:rPr>
                <w:rFonts w:ascii="Times New Roman" w:hAnsi="Times New Roman"/>
              </w:rPr>
            </w:pPr>
            <w:r w:rsidRPr="005207FE">
              <w:rPr>
                <w:rFonts w:ascii="Times New Roman" w:hAnsi="Times New Roman"/>
              </w:rPr>
              <w:t>Enter the field specified by the message.</w:t>
            </w:r>
          </w:p>
        </w:tc>
      </w:tr>
      <w:tr w14:paraId="6DC49FA6"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7A8E142E" w14:textId="77777777">
            <w:pPr>
              <w:pStyle w:val="cell10left"/>
              <w:tabs>
                <w:tab w:val="left" w:pos="90"/>
              </w:tabs>
              <w:rPr>
                <w:rFonts w:ascii="Times New Roman" w:hAnsi="Times New Roman"/>
              </w:rPr>
            </w:pPr>
            <w:r w:rsidRPr="005207FE">
              <w:rPr>
                <w:rFonts w:ascii="Times New Roman" w:hAnsi="Times New Roman"/>
              </w:rPr>
              <w:t>A contract number must start with an ‘E’, ‘H’, ‘R’, ‘S’, ‘X,’ or ‘9’, followed by four characters</w:t>
            </w:r>
          </w:p>
        </w:tc>
        <w:tc>
          <w:tcPr>
            <w:tcW w:w="4752" w:type="dxa"/>
            <w:vAlign w:val="center"/>
          </w:tcPr>
          <w:p w:rsidR="00A160B2" w:rsidRPr="005207FE" w:rsidP="008666B1" w14:paraId="37A91CDA" w14:textId="77777777">
            <w:pPr>
              <w:pStyle w:val="cell10left"/>
              <w:tabs>
                <w:tab w:val="left" w:pos="90"/>
              </w:tabs>
              <w:rPr>
                <w:rFonts w:ascii="Times New Roman" w:hAnsi="Times New Roman"/>
              </w:rPr>
            </w:pPr>
            <w:r w:rsidRPr="005207FE">
              <w:rPr>
                <w:rFonts w:ascii="Times New Roman" w:hAnsi="Times New Roman"/>
              </w:rPr>
              <w:t>Re-enter the field and follow the format indicated in the message.</w:t>
            </w:r>
          </w:p>
        </w:tc>
      </w:tr>
      <w:tr w14:paraId="7E9BC979"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2B2D95F2" w14:textId="77777777">
            <w:pPr>
              <w:pStyle w:val="cell10left"/>
              <w:tabs>
                <w:tab w:val="left" w:pos="90"/>
              </w:tabs>
              <w:rPr>
                <w:rFonts w:ascii="Times New Roman" w:hAnsi="Times New Roman"/>
              </w:rPr>
            </w:pPr>
            <w:r w:rsidRPr="005207FE">
              <w:rPr>
                <w:rFonts w:ascii="Times New Roman" w:hAnsi="Times New Roman"/>
              </w:rPr>
              <w:t>User must enter a sex</w:t>
            </w:r>
          </w:p>
        </w:tc>
        <w:tc>
          <w:tcPr>
            <w:tcW w:w="4752" w:type="dxa"/>
            <w:vAlign w:val="center"/>
          </w:tcPr>
          <w:p w:rsidR="00A160B2" w:rsidRPr="005207FE" w:rsidP="008666B1" w14:paraId="0EDE3B76" w14:textId="77777777">
            <w:pPr>
              <w:pStyle w:val="cell10left"/>
              <w:tabs>
                <w:tab w:val="left" w:pos="90"/>
              </w:tabs>
              <w:rPr>
                <w:rFonts w:ascii="Times New Roman" w:hAnsi="Times New Roman"/>
              </w:rPr>
            </w:pPr>
            <w:r w:rsidRPr="005207FE">
              <w:rPr>
                <w:rFonts w:ascii="Times New Roman" w:hAnsi="Times New Roman"/>
              </w:rPr>
              <w:t>Enter the field specified by the message.</w:t>
            </w:r>
          </w:p>
        </w:tc>
      </w:tr>
      <w:tr w14:paraId="5C030CE6"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398D1C38" w14:textId="77777777">
            <w:pPr>
              <w:pStyle w:val="cell10left"/>
              <w:tabs>
                <w:tab w:val="left" w:pos="90"/>
              </w:tabs>
              <w:rPr>
                <w:rFonts w:ascii="Times New Roman" w:hAnsi="Times New Roman"/>
              </w:rPr>
            </w:pPr>
            <w:r w:rsidRPr="005207FE">
              <w:rPr>
                <w:rFonts w:ascii="Times New Roman" w:hAnsi="Times New Roman"/>
              </w:rPr>
              <w:t>User must select a state</w:t>
            </w:r>
          </w:p>
        </w:tc>
        <w:tc>
          <w:tcPr>
            <w:tcW w:w="4752" w:type="dxa"/>
            <w:vAlign w:val="center"/>
          </w:tcPr>
          <w:p w:rsidR="00A160B2" w:rsidRPr="005207FE" w:rsidP="008666B1" w14:paraId="75807485" w14:textId="77777777">
            <w:pPr>
              <w:pStyle w:val="cell10left"/>
              <w:tabs>
                <w:tab w:val="left" w:pos="90"/>
              </w:tabs>
              <w:rPr>
                <w:rFonts w:ascii="Times New Roman" w:hAnsi="Times New Roman"/>
              </w:rPr>
            </w:pPr>
            <w:r w:rsidRPr="005207FE">
              <w:rPr>
                <w:rFonts w:ascii="Times New Roman" w:hAnsi="Times New Roman"/>
              </w:rPr>
              <w:t>Enter the field specified by the message.</w:t>
            </w:r>
          </w:p>
        </w:tc>
      </w:tr>
      <w:tr w14:paraId="10F80125"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7C12B3AF" w14:textId="77777777">
            <w:pPr>
              <w:pStyle w:val="cell10left"/>
              <w:tabs>
                <w:tab w:val="left" w:pos="90"/>
              </w:tabs>
              <w:rPr>
                <w:rFonts w:ascii="Times New Roman" w:hAnsi="Times New Roman"/>
              </w:rPr>
            </w:pPr>
            <w:r w:rsidRPr="005207FE">
              <w:rPr>
                <w:rFonts w:ascii="Times New Roman" w:hAnsi="Times New Roman"/>
              </w:rPr>
              <w:t>Invalid Contract/PBP combination</w:t>
            </w:r>
          </w:p>
        </w:tc>
        <w:tc>
          <w:tcPr>
            <w:tcW w:w="4752" w:type="dxa"/>
            <w:vAlign w:val="center"/>
          </w:tcPr>
          <w:p w:rsidR="00A160B2" w:rsidRPr="005207FE" w:rsidP="008666B1" w14:paraId="7484427F" w14:textId="77777777">
            <w:pPr>
              <w:pStyle w:val="cell10left"/>
              <w:tabs>
                <w:tab w:val="left" w:pos="90"/>
              </w:tabs>
              <w:rPr>
                <w:rFonts w:ascii="Times New Roman" w:hAnsi="Times New Roman"/>
              </w:rPr>
            </w:pPr>
            <w:r w:rsidRPr="005207FE">
              <w:rPr>
                <w:rFonts w:ascii="Times New Roman" w:hAnsi="Times New Roman"/>
              </w:rPr>
              <w:t>Check the combination and re-enter.</w:t>
            </w:r>
          </w:p>
        </w:tc>
      </w:tr>
      <w:tr w14:paraId="280FA5F3"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1550976D" w14:textId="77777777">
            <w:pPr>
              <w:pStyle w:val="cell10left"/>
              <w:tabs>
                <w:tab w:val="left" w:pos="90"/>
              </w:tabs>
              <w:rPr>
                <w:rFonts w:ascii="Times New Roman" w:hAnsi="Times New Roman"/>
              </w:rPr>
            </w:pPr>
            <w:r w:rsidRPr="005207FE">
              <w:rPr>
                <w:rFonts w:ascii="Times New Roman" w:hAnsi="Times New Roman"/>
              </w:rPr>
              <w:t>Invalid Contract/PBP/segment combination</w:t>
            </w:r>
          </w:p>
        </w:tc>
        <w:tc>
          <w:tcPr>
            <w:tcW w:w="4752" w:type="dxa"/>
            <w:vAlign w:val="center"/>
          </w:tcPr>
          <w:p w:rsidR="00A160B2" w:rsidRPr="005207FE" w:rsidP="008666B1" w14:paraId="4FCDDFCD" w14:textId="77777777">
            <w:pPr>
              <w:pStyle w:val="cell10left"/>
              <w:tabs>
                <w:tab w:val="left" w:pos="90"/>
              </w:tabs>
              <w:rPr>
                <w:rFonts w:ascii="Times New Roman" w:hAnsi="Times New Roman"/>
              </w:rPr>
            </w:pPr>
            <w:r w:rsidRPr="005207FE">
              <w:rPr>
                <w:rFonts w:ascii="Times New Roman" w:hAnsi="Times New Roman"/>
              </w:rPr>
              <w:t>Check the combination and re-enter.</w:t>
            </w:r>
          </w:p>
        </w:tc>
      </w:tr>
      <w:tr w14:paraId="783F3340"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7B5E1305" w14:textId="48811DB9">
            <w:pPr>
              <w:pStyle w:val="cell10left"/>
              <w:tabs>
                <w:tab w:val="left" w:pos="90"/>
              </w:tabs>
              <w:rPr>
                <w:rFonts w:ascii="Times New Roman" w:hAnsi="Times New Roman"/>
              </w:rPr>
            </w:pPr>
            <w:r w:rsidRPr="005207FE">
              <w:rPr>
                <w:rFonts w:ascii="Times New Roman" w:hAnsi="Times New Roman"/>
              </w:rPr>
              <w:t xml:space="preserve">&lt;kind-of-date&gt; is invalid. Must have </w:t>
            </w:r>
            <w:r w:rsidR="00873770">
              <w:rPr>
                <w:rFonts w:ascii="Times New Roman" w:hAnsi="Times New Roman"/>
              </w:rPr>
              <w:t xml:space="preserve">the </w:t>
            </w:r>
            <w:r w:rsidRPr="005207FE">
              <w:rPr>
                <w:rFonts w:ascii="Times New Roman" w:hAnsi="Times New Roman"/>
              </w:rPr>
              <w:t xml:space="preserve">format (M)M/(D)D/YYYY </w:t>
            </w:r>
          </w:p>
        </w:tc>
        <w:tc>
          <w:tcPr>
            <w:tcW w:w="4752" w:type="dxa"/>
            <w:vAlign w:val="center"/>
          </w:tcPr>
          <w:p w:rsidR="00A160B2" w:rsidRPr="005207FE" w:rsidP="008666B1" w14:paraId="630CAC69" w14:textId="77777777">
            <w:pPr>
              <w:pStyle w:val="cell10left"/>
              <w:tabs>
                <w:tab w:val="left" w:pos="90"/>
              </w:tabs>
              <w:rPr>
                <w:rFonts w:ascii="Times New Roman" w:hAnsi="Times New Roman"/>
              </w:rPr>
            </w:pPr>
            <w:r w:rsidRPr="005207FE">
              <w:rPr>
                <w:rFonts w:ascii="Times New Roman" w:hAnsi="Times New Roman"/>
              </w:rPr>
              <w:t>Re-enter the field and follow the format indicated in the message.</w:t>
            </w:r>
          </w:p>
        </w:tc>
      </w:tr>
      <w:tr w14:paraId="508A4F4A"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2B9E08CD" w14:textId="77777777">
            <w:pPr>
              <w:pStyle w:val="cell10left"/>
              <w:tabs>
                <w:tab w:val="left" w:pos="90"/>
              </w:tabs>
              <w:rPr>
                <w:rFonts w:ascii="Times New Roman" w:hAnsi="Times New Roman"/>
              </w:rPr>
            </w:pPr>
            <w:r w:rsidRPr="005207FE">
              <w:rPr>
                <w:rFonts w:ascii="Times New Roman" w:hAnsi="Times New Roman"/>
              </w:rPr>
              <w:t xml:space="preserve">User must enter &lt;kind of date&gt; </w:t>
            </w:r>
          </w:p>
        </w:tc>
        <w:tc>
          <w:tcPr>
            <w:tcW w:w="4752" w:type="dxa"/>
            <w:vAlign w:val="center"/>
          </w:tcPr>
          <w:p w:rsidR="00A160B2" w:rsidRPr="005207FE" w:rsidP="008666B1" w14:paraId="68C45F56" w14:textId="77777777">
            <w:pPr>
              <w:pStyle w:val="cell10left"/>
              <w:tabs>
                <w:tab w:val="left" w:pos="90"/>
              </w:tabs>
              <w:rPr>
                <w:rFonts w:ascii="Times New Roman" w:hAnsi="Times New Roman"/>
              </w:rPr>
            </w:pPr>
            <w:r w:rsidRPr="005207FE">
              <w:rPr>
                <w:rFonts w:ascii="Times New Roman" w:hAnsi="Times New Roman"/>
              </w:rPr>
              <w:t>Enter the field specified by the message.</w:t>
            </w:r>
          </w:p>
        </w:tc>
      </w:tr>
      <w:tr w14:paraId="55C37D2C"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6510BD0C" w14:textId="77777777">
            <w:pPr>
              <w:pStyle w:val="cell10left"/>
              <w:tabs>
                <w:tab w:val="left" w:pos="90"/>
              </w:tabs>
              <w:rPr>
                <w:rFonts w:ascii="Times New Roman" w:hAnsi="Times New Roman"/>
              </w:rPr>
            </w:pPr>
            <w:r w:rsidRPr="005207FE">
              <w:rPr>
                <w:rFonts w:ascii="Times New Roman" w:hAnsi="Times New Roman"/>
              </w:rPr>
              <w:t>PBP number must have three alphanumeric characters</w:t>
            </w:r>
          </w:p>
        </w:tc>
        <w:tc>
          <w:tcPr>
            <w:tcW w:w="4752" w:type="dxa"/>
            <w:vAlign w:val="center"/>
          </w:tcPr>
          <w:p w:rsidR="00A160B2" w:rsidRPr="005207FE" w:rsidP="008666B1" w14:paraId="4E31562B" w14:textId="77777777">
            <w:pPr>
              <w:pStyle w:val="cell10left"/>
              <w:tabs>
                <w:tab w:val="left" w:pos="90"/>
              </w:tabs>
              <w:rPr>
                <w:rFonts w:ascii="Times New Roman" w:hAnsi="Times New Roman"/>
              </w:rPr>
            </w:pPr>
            <w:r w:rsidRPr="005207FE">
              <w:rPr>
                <w:rFonts w:ascii="Times New Roman" w:hAnsi="Times New Roman"/>
              </w:rPr>
              <w:t>Re-enter the field and follow the format indicated in the message.</w:t>
            </w:r>
          </w:p>
        </w:tc>
      </w:tr>
      <w:tr w14:paraId="7DC1B9A6"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47A5DAC0" w14:textId="77777777">
            <w:pPr>
              <w:pStyle w:val="cell10left"/>
              <w:tabs>
                <w:tab w:val="left" w:pos="90"/>
              </w:tabs>
              <w:rPr>
                <w:rFonts w:ascii="Times New Roman" w:hAnsi="Times New Roman"/>
              </w:rPr>
            </w:pPr>
            <w:r w:rsidRPr="005207FE">
              <w:rPr>
                <w:rFonts w:ascii="Times New Roman" w:hAnsi="Times New Roman"/>
              </w:rPr>
              <w:t>Please enter at least one of the required fields</w:t>
            </w:r>
          </w:p>
        </w:tc>
        <w:tc>
          <w:tcPr>
            <w:tcW w:w="4752" w:type="dxa"/>
            <w:vAlign w:val="center"/>
          </w:tcPr>
          <w:p w:rsidR="00A160B2" w:rsidRPr="005207FE" w:rsidP="008666B1" w14:paraId="40C5C274" w14:textId="77777777">
            <w:pPr>
              <w:pStyle w:val="cell10left"/>
              <w:tabs>
                <w:tab w:val="left" w:pos="90"/>
              </w:tabs>
              <w:rPr>
                <w:rFonts w:ascii="Times New Roman" w:hAnsi="Times New Roman"/>
              </w:rPr>
            </w:pPr>
            <w:r w:rsidRPr="005207FE">
              <w:rPr>
                <w:rFonts w:ascii="Times New Roman" w:hAnsi="Times New Roman"/>
              </w:rPr>
              <w:t>Make sure to enter all the required fields.</w:t>
            </w:r>
          </w:p>
        </w:tc>
      </w:tr>
      <w:tr w14:paraId="04A11B50"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0BFC0986" w14:textId="77777777">
            <w:pPr>
              <w:pStyle w:val="cell10left"/>
              <w:tabs>
                <w:tab w:val="left" w:pos="90"/>
              </w:tabs>
              <w:rPr>
                <w:rFonts w:ascii="Times New Roman" w:hAnsi="Times New Roman"/>
              </w:rPr>
            </w:pPr>
            <w:r w:rsidRPr="005207FE">
              <w:rPr>
                <w:rFonts w:ascii="Times New Roman" w:hAnsi="Times New Roman"/>
              </w:rPr>
              <w:t>Please enter user ID or password</w:t>
            </w:r>
          </w:p>
        </w:tc>
        <w:tc>
          <w:tcPr>
            <w:tcW w:w="4752" w:type="dxa"/>
            <w:vAlign w:val="center"/>
          </w:tcPr>
          <w:p w:rsidR="00A160B2" w:rsidRPr="005207FE" w:rsidP="008666B1" w14:paraId="5F0602AA" w14:textId="77777777">
            <w:pPr>
              <w:pStyle w:val="cell10left"/>
              <w:tabs>
                <w:tab w:val="left" w:pos="90"/>
              </w:tabs>
              <w:rPr>
                <w:rFonts w:ascii="Times New Roman" w:hAnsi="Times New Roman"/>
              </w:rPr>
            </w:pPr>
            <w:r w:rsidRPr="005207FE">
              <w:rPr>
                <w:rFonts w:ascii="Times New Roman" w:hAnsi="Times New Roman"/>
              </w:rPr>
              <w:t>Make sure to enter one of the fields specified by the message.</w:t>
            </w:r>
          </w:p>
        </w:tc>
      </w:tr>
      <w:tr w14:paraId="7C9A5CB1"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33A18097" w14:textId="77777777">
            <w:pPr>
              <w:pStyle w:val="cell10left"/>
              <w:tabs>
                <w:tab w:val="left" w:pos="90"/>
              </w:tabs>
              <w:rPr>
                <w:rFonts w:ascii="Times New Roman" w:hAnsi="Times New Roman"/>
              </w:rPr>
            </w:pPr>
            <w:r w:rsidRPr="005207FE">
              <w:rPr>
                <w:rFonts w:ascii="Times New Roman" w:hAnsi="Times New Roman"/>
              </w:rPr>
              <w:t>Segment number must have three digits</w:t>
            </w:r>
          </w:p>
        </w:tc>
        <w:tc>
          <w:tcPr>
            <w:tcW w:w="4752" w:type="dxa"/>
            <w:vAlign w:val="center"/>
          </w:tcPr>
          <w:p w:rsidR="00A160B2" w:rsidRPr="005207FE" w:rsidP="008666B1" w14:paraId="55CEE0FE" w14:textId="77777777">
            <w:pPr>
              <w:pStyle w:val="cell10left"/>
              <w:tabs>
                <w:tab w:val="left" w:pos="90"/>
              </w:tabs>
              <w:rPr>
                <w:rFonts w:ascii="Times New Roman" w:hAnsi="Times New Roman"/>
              </w:rPr>
            </w:pPr>
            <w:r w:rsidRPr="005207FE">
              <w:rPr>
                <w:rFonts w:ascii="Times New Roman" w:hAnsi="Times New Roman"/>
              </w:rPr>
              <w:t>Re-enter the field and follow the format indicated in the message.</w:t>
            </w:r>
          </w:p>
        </w:tc>
      </w:tr>
      <w:tr w14:paraId="72F1C831"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48E2EC22" w14:textId="77777777">
            <w:pPr>
              <w:pStyle w:val="cell10left"/>
              <w:tabs>
                <w:tab w:val="left" w:pos="90"/>
              </w:tabs>
              <w:rPr>
                <w:rFonts w:ascii="Times New Roman" w:hAnsi="Times New Roman"/>
              </w:rPr>
            </w:pPr>
            <w:r w:rsidRPr="005207FE">
              <w:rPr>
                <w:rFonts w:ascii="Times New Roman" w:hAnsi="Times New Roman"/>
              </w:rPr>
              <w:t>The claim number is not a valid SSA or RRB number, or CMS Internal number</w:t>
            </w:r>
          </w:p>
        </w:tc>
        <w:tc>
          <w:tcPr>
            <w:tcW w:w="4752" w:type="dxa"/>
            <w:vAlign w:val="center"/>
          </w:tcPr>
          <w:p w:rsidR="00A160B2" w:rsidRPr="005207FE" w:rsidP="008666B1" w14:paraId="4489BBAD" w14:textId="77777777">
            <w:pPr>
              <w:pStyle w:val="cell10left"/>
              <w:tabs>
                <w:tab w:val="left" w:pos="90"/>
              </w:tabs>
              <w:rPr>
                <w:rFonts w:ascii="Times New Roman" w:hAnsi="Times New Roman"/>
              </w:rPr>
            </w:pPr>
            <w:r w:rsidRPr="005207FE">
              <w:rPr>
                <w:rFonts w:ascii="Times New Roman" w:hAnsi="Times New Roman"/>
              </w:rPr>
              <w:t>Re-enter the field in SSA, RRB, or CMS Internal format.</w:t>
            </w:r>
          </w:p>
        </w:tc>
      </w:tr>
      <w:tr w14:paraId="198B89FF"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4099F2AB" w14:textId="77777777">
            <w:pPr>
              <w:pStyle w:val="cell10left"/>
              <w:tabs>
                <w:tab w:val="left" w:pos="90"/>
              </w:tabs>
              <w:rPr>
                <w:rFonts w:ascii="Times New Roman" w:hAnsi="Times New Roman"/>
              </w:rPr>
            </w:pPr>
            <w:r w:rsidRPr="005207FE">
              <w:rPr>
                <w:rFonts w:ascii="Times New Roman" w:hAnsi="Times New Roman"/>
              </w:rPr>
              <w:t>The last name contains invalid characters</w:t>
            </w:r>
          </w:p>
        </w:tc>
        <w:tc>
          <w:tcPr>
            <w:tcW w:w="4752" w:type="dxa"/>
            <w:vAlign w:val="center"/>
          </w:tcPr>
          <w:p w:rsidR="00A160B2" w:rsidRPr="005207FE" w:rsidP="008666B1" w14:paraId="6CFF4F21" w14:textId="77777777">
            <w:pPr>
              <w:pStyle w:val="cell10left"/>
              <w:tabs>
                <w:tab w:val="left" w:pos="90"/>
              </w:tabs>
              <w:rPr>
                <w:rFonts w:ascii="Times New Roman" w:hAnsi="Times New Roman"/>
              </w:rPr>
            </w:pPr>
            <w:r w:rsidRPr="005207FE">
              <w:rPr>
                <w:rFonts w:ascii="Times New Roman" w:hAnsi="Times New Roman"/>
              </w:rPr>
              <w:t>Re-enter the field using only letters, apostrophes, hyphens, or blanks.</w:t>
            </w:r>
          </w:p>
        </w:tc>
      </w:tr>
      <w:tr w14:paraId="352303F4" w14:textId="77777777" w:rsidTr="004370EB">
        <w:tblPrEx>
          <w:tblW w:w="0" w:type="auto"/>
          <w:jc w:val="center"/>
          <w:tblLayout w:type="fixed"/>
          <w:tblCellMar>
            <w:left w:w="115" w:type="dxa"/>
            <w:right w:w="115" w:type="dxa"/>
          </w:tblCellMar>
          <w:tblLook w:val="0000"/>
        </w:tblPrEx>
        <w:trPr>
          <w:cantSplit/>
          <w:trHeight w:val="288"/>
          <w:jc w:val="center"/>
        </w:trPr>
        <w:tc>
          <w:tcPr>
            <w:tcW w:w="4563" w:type="dxa"/>
            <w:vAlign w:val="center"/>
          </w:tcPr>
          <w:p w:rsidR="00A160B2" w:rsidRPr="005207FE" w:rsidP="008666B1" w14:paraId="1939A96C" w14:textId="77777777">
            <w:pPr>
              <w:pStyle w:val="cell10left"/>
              <w:tabs>
                <w:tab w:val="left" w:pos="90"/>
              </w:tabs>
              <w:rPr>
                <w:rFonts w:ascii="Times New Roman" w:hAnsi="Times New Roman"/>
              </w:rPr>
            </w:pPr>
            <w:r w:rsidRPr="005207FE">
              <w:rPr>
                <w:rFonts w:ascii="Times New Roman" w:hAnsi="Times New Roman"/>
              </w:rPr>
              <w:t>The user ID contains invalid characters</w:t>
            </w:r>
          </w:p>
        </w:tc>
        <w:tc>
          <w:tcPr>
            <w:tcW w:w="4752" w:type="dxa"/>
            <w:vAlign w:val="center"/>
          </w:tcPr>
          <w:p w:rsidR="00A160B2" w:rsidRPr="005207FE" w:rsidP="008666B1" w14:paraId="54254709" w14:textId="77777777">
            <w:pPr>
              <w:pStyle w:val="cell10left"/>
              <w:tabs>
                <w:tab w:val="left" w:pos="90"/>
              </w:tabs>
              <w:rPr>
                <w:rFonts w:ascii="Times New Roman" w:hAnsi="Times New Roman"/>
              </w:rPr>
            </w:pPr>
            <w:r w:rsidRPr="005207FE">
              <w:rPr>
                <w:rFonts w:ascii="Times New Roman" w:hAnsi="Times New Roman"/>
              </w:rPr>
              <w:t>Re-enter the field and follow the format indicated in the message.</w:t>
            </w:r>
          </w:p>
        </w:tc>
      </w:tr>
    </w:tbl>
    <w:p w:rsidR="00A276E5" w14:paraId="1B5B7FC2" w14:textId="77777777"/>
    <w:p w:rsidR="009E56E7" w14:paraId="491D1CD5" w14:textId="2314C196">
      <w:pPr>
        <w:sectPr w:rsidSect="006F1598">
          <w:footerReference w:type="default" r:id="rId69"/>
          <w:pgSz w:w="12240" w:h="15840" w:code="1"/>
          <w:pgMar w:top="1440" w:right="1440" w:bottom="900" w:left="1530" w:header="720" w:footer="720" w:gutter="0"/>
          <w:pgNumType w:start="1" w:chapStyle="1"/>
          <w:cols w:space="720"/>
          <w:noEndnote/>
        </w:sectPr>
      </w:pPr>
    </w:p>
    <w:p w:rsidR="007F58E0" w:rsidP="007F58E0" w14:paraId="489576B0" w14:textId="77777777">
      <w:bookmarkStart w:id="506" w:name="_Entitlement_Status,_Enrollment,"/>
      <w:bookmarkStart w:id="507" w:name="Entitlement_Status_and_Enrollment_Reason"/>
      <w:bookmarkStart w:id="508" w:name="_Toc510621792"/>
      <w:bookmarkEnd w:id="506"/>
    </w:p>
    <w:p w:rsidR="007F58E0" w:rsidP="007F58E0" w14:paraId="28F7098B" w14:textId="77777777"/>
    <w:p w:rsidR="007F58E0" w:rsidP="007F58E0" w14:paraId="2835D78A" w14:textId="77777777"/>
    <w:p w:rsidR="007F58E0" w:rsidP="007F58E0" w14:paraId="349A8BE5" w14:textId="77777777"/>
    <w:p w:rsidR="007F58E0" w:rsidP="007F58E0" w14:paraId="27F5A3F7" w14:textId="77777777"/>
    <w:p w:rsidR="007F58E0" w:rsidP="007F58E0" w14:paraId="159FF10E" w14:textId="77777777"/>
    <w:p w:rsidR="007F58E0" w:rsidP="007F58E0" w14:paraId="33EF7403" w14:textId="77777777"/>
    <w:p w:rsidR="007F58E0" w:rsidP="007F58E0" w14:paraId="04426D56" w14:textId="77777777"/>
    <w:p w:rsidR="007F58E0" w:rsidP="007F58E0" w14:paraId="03693258" w14:textId="77777777"/>
    <w:p w:rsidR="007F58E0" w:rsidP="007F58E0" w14:paraId="75BD12FC" w14:textId="77777777"/>
    <w:p w:rsidR="007F58E0" w:rsidP="007F58E0" w14:paraId="718E5683" w14:textId="77777777"/>
    <w:p w:rsidR="007F58E0" w:rsidP="007F58E0" w14:paraId="7C99E14A" w14:textId="77777777"/>
    <w:p w:rsidR="007F58E0" w:rsidP="007F58E0" w14:paraId="3664BDE8" w14:textId="77777777">
      <w:pPr>
        <w:jc w:val="center"/>
      </w:pPr>
      <w:r w:rsidRPr="005207FE">
        <w:t>THIS PAGE INTENTIONALLY BLANK</w:t>
      </w:r>
    </w:p>
    <w:p w:rsidR="007F58E0" w:rsidRPr="0085075A" w:rsidP="007F58E0" w14:paraId="51D64805" w14:textId="77777777">
      <w:pPr>
        <w:sectPr w:rsidSect="003D578D">
          <w:headerReference w:type="default" r:id="rId70"/>
          <w:footerReference w:type="default" r:id="rId71"/>
          <w:footerReference w:type="first" r:id="rId72"/>
          <w:pgSz w:w="12240" w:h="15840" w:code="1"/>
          <w:pgMar w:top="1440" w:right="1440" w:bottom="1296" w:left="1440" w:header="720" w:footer="720" w:gutter="0"/>
          <w:pgNumType w:fmt="lowerRoman" w:start="1"/>
          <w:cols w:space="720"/>
          <w:docGrid w:linePitch="360"/>
        </w:sectPr>
      </w:pPr>
    </w:p>
    <w:p w:rsidR="000D1F16" w:rsidRPr="005207FE" w:rsidP="00294868" w14:paraId="78B681F6" w14:textId="2F730255">
      <w:pPr>
        <w:pStyle w:val="Heading1"/>
      </w:pPr>
      <w:bookmarkStart w:id="509" w:name="_Toc126076261"/>
      <w:r>
        <w:t xml:space="preserve">Entitlement Status, </w:t>
      </w:r>
      <w:r w:rsidRPr="005207FE">
        <w:t>Enrollment</w:t>
      </w:r>
      <w:r>
        <w:t>, and Disenrollment</w:t>
      </w:r>
      <w:r w:rsidRPr="005207FE">
        <w:t xml:space="preserve"> Reason Codes</w:t>
      </w:r>
      <w:bookmarkEnd w:id="507"/>
      <w:bookmarkEnd w:id="508"/>
      <w:bookmarkEnd w:id="509"/>
    </w:p>
    <w:p w:rsidR="00091CAB" w:rsidP="00BD4E61" w14:paraId="0CA4A658" w14:textId="1C5E2F28">
      <w:pPr>
        <w:tabs>
          <w:tab w:val="left" w:pos="90"/>
        </w:tabs>
      </w:pPr>
      <w:bookmarkStart w:id="510" w:name="SectionH51"/>
      <w:bookmarkEnd w:id="480"/>
      <w:bookmarkEnd w:id="481"/>
      <w:bookmarkEnd w:id="510"/>
      <w:r w:rsidRPr="00091CAB">
        <w:t>The tables below list the codes for Part A and Part B Entitlement Sta</w:t>
      </w:r>
      <w:r w:rsidR="004C0B8E">
        <w:t xml:space="preserve">tus, Non-Entitlement Status, </w:t>
      </w:r>
      <w:r w:rsidRPr="00091CAB">
        <w:t>Enrollment</w:t>
      </w:r>
      <w:r w:rsidR="00873770">
        <w:t>,</w:t>
      </w:r>
      <w:r w:rsidR="004C0B8E">
        <w:t xml:space="preserve"> and Disenrollment</w:t>
      </w:r>
      <w:r w:rsidRPr="00091CAB">
        <w:t xml:space="preserve"> Reasons.</w:t>
      </w:r>
    </w:p>
    <w:p w:rsidR="00A86A62" w:rsidP="008D52D6" w14:paraId="238E27B5" w14:textId="01262BD3">
      <w:pPr>
        <w:pStyle w:val="Caption"/>
      </w:pPr>
      <w:bookmarkStart w:id="511" w:name="_Toc87267486"/>
      <w:bookmarkStart w:id="512" w:name="_Toc510622030"/>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w:t>
      </w:r>
      <w:r w:rsidR="0043743F">
        <w:rPr>
          <w:noProof/>
        </w:rPr>
        <w:fldChar w:fldCharType="end"/>
      </w:r>
      <w:r w:rsidRPr="005207FE">
        <w:t>: Part A – Entitlement Status Codes</w:t>
      </w:r>
      <w:bookmarkEnd w:id="511"/>
      <w:bookmarkEnd w:id="512"/>
    </w:p>
    <w:tbl>
      <w:tblPr>
        <w:tblCaption w:val="Part A Entitlement Status Codes"/>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832"/>
        <w:gridCol w:w="7508"/>
      </w:tblGrid>
      <w:tr w14:paraId="5946C398" w14:textId="77777777" w:rsidTr="004C0B8E">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432"/>
        </w:trPr>
        <w:tc>
          <w:tcPr>
            <w:tcW w:w="9576" w:type="dxa"/>
            <w:gridSpan w:val="2"/>
            <w:shd w:val="clear" w:color="auto" w:fill="CCC0D9" w:themeFill="accent4" w:themeFillTint="66"/>
            <w:vAlign w:val="center"/>
          </w:tcPr>
          <w:p w:rsidR="00091CAB" w:rsidRPr="00091CAB" w:rsidP="00091CAB" w14:paraId="1F9604E7"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Part A Entitlement Status Codes</w:t>
            </w:r>
          </w:p>
        </w:tc>
      </w:tr>
      <w:tr w14:paraId="7DDD79B4" w14:textId="77777777" w:rsidTr="004C0B8E">
        <w:tblPrEx>
          <w:tblW w:w="0" w:type="auto"/>
          <w:tblLook w:val="00A0"/>
        </w:tblPrEx>
        <w:trPr>
          <w:trHeight w:val="432"/>
        </w:trPr>
        <w:tc>
          <w:tcPr>
            <w:tcW w:w="1869" w:type="dxa"/>
            <w:shd w:val="clear" w:color="auto" w:fill="E5E0EC" w:themeFill="accent4" w:themeFillTint="33"/>
            <w:vAlign w:val="center"/>
          </w:tcPr>
          <w:p w:rsidR="00091CAB" w:rsidRPr="00091CAB" w:rsidP="00091CAB" w14:paraId="0ACA8878"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Code</w:t>
            </w:r>
          </w:p>
        </w:tc>
        <w:tc>
          <w:tcPr>
            <w:tcW w:w="7707" w:type="dxa"/>
            <w:shd w:val="clear" w:color="auto" w:fill="E5E0EC" w:themeFill="accent4" w:themeFillTint="33"/>
            <w:vAlign w:val="center"/>
          </w:tcPr>
          <w:p w:rsidR="00091CAB" w:rsidRPr="00091CAB" w:rsidP="00091CAB" w14:paraId="16E22CCD"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Definition</w:t>
            </w:r>
          </w:p>
        </w:tc>
      </w:tr>
      <w:tr w14:paraId="02E699D5" w14:textId="77777777" w:rsidTr="00091CAB">
        <w:tblPrEx>
          <w:tblW w:w="0" w:type="auto"/>
          <w:tblLook w:val="00A0"/>
        </w:tblPrEx>
        <w:trPr>
          <w:trHeight w:val="288"/>
        </w:trPr>
        <w:tc>
          <w:tcPr>
            <w:tcW w:w="9576" w:type="dxa"/>
            <w:gridSpan w:val="2"/>
            <w:shd w:val="clear" w:color="auto" w:fill="F2F2F2" w:themeFill="background1" w:themeFillShade="F2"/>
            <w:vAlign w:val="center"/>
          </w:tcPr>
          <w:p w:rsidR="00091CAB" w:rsidRPr="00091CAB" w:rsidP="00091CAB" w14:paraId="3492E84D" w14:textId="77777777">
            <w:pPr>
              <w:spacing w:after="0" w:line="240" w:lineRule="auto"/>
              <w:rPr>
                <w:rFonts w:eastAsia="Times New Roman" w:cs="Times New Roman"/>
                <w:iCs w:val="0"/>
                <w:sz w:val="20"/>
              </w:rPr>
            </w:pPr>
            <w:r w:rsidRPr="00091CAB">
              <w:rPr>
                <w:rFonts w:eastAsia="Times New Roman" w:cs="Times New Roman"/>
                <w:b/>
                <w:iCs w:val="0"/>
                <w:sz w:val="20"/>
              </w:rPr>
              <w:t>Entitlement Date is Present and Termination Date is Blank</w:t>
            </w:r>
          </w:p>
        </w:tc>
      </w:tr>
      <w:tr w14:paraId="5FCDFD00" w14:textId="77777777" w:rsidTr="004C0B8E">
        <w:tblPrEx>
          <w:tblW w:w="0" w:type="auto"/>
          <w:tblLook w:val="00A0"/>
        </w:tblPrEx>
        <w:trPr>
          <w:trHeight w:val="288"/>
        </w:trPr>
        <w:tc>
          <w:tcPr>
            <w:tcW w:w="1869" w:type="dxa"/>
            <w:vAlign w:val="center"/>
          </w:tcPr>
          <w:p w:rsidR="00091CAB" w:rsidRPr="00091CAB" w:rsidP="00091CAB" w14:paraId="63A83B45" w14:textId="77777777">
            <w:pPr>
              <w:spacing w:after="0" w:line="240" w:lineRule="auto"/>
              <w:jc w:val="center"/>
              <w:rPr>
                <w:rFonts w:eastAsia="Times New Roman" w:cs="Times New Roman"/>
                <w:iCs w:val="0"/>
                <w:sz w:val="20"/>
              </w:rPr>
            </w:pPr>
            <w:r w:rsidRPr="00091CAB">
              <w:rPr>
                <w:rFonts w:eastAsia="Times New Roman" w:cs="Times New Roman"/>
                <w:iCs w:val="0"/>
                <w:sz w:val="20"/>
              </w:rPr>
              <w:t>E</w:t>
            </w:r>
          </w:p>
        </w:tc>
        <w:tc>
          <w:tcPr>
            <w:tcW w:w="7707" w:type="dxa"/>
            <w:vAlign w:val="center"/>
          </w:tcPr>
          <w:p w:rsidR="00091CAB" w:rsidRPr="00091CAB" w:rsidP="00091CAB" w14:paraId="47F6BD6E" w14:textId="77777777">
            <w:pPr>
              <w:spacing w:after="0" w:line="240" w:lineRule="auto"/>
              <w:rPr>
                <w:rFonts w:eastAsia="Times New Roman" w:cs="Times New Roman"/>
                <w:iCs w:val="0"/>
                <w:sz w:val="20"/>
              </w:rPr>
            </w:pPr>
            <w:r w:rsidRPr="00091CAB">
              <w:rPr>
                <w:rFonts w:eastAsia="Times New Roman" w:cs="Times New Roman"/>
                <w:iCs w:val="0"/>
                <w:sz w:val="20"/>
              </w:rPr>
              <w:t>Free Part A Entitlement</w:t>
            </w:r>
          </w:p>
        </w:tc>
      </w:tr>
      <w:tr w14:paraId="7412D8CF" w14:textId="77777777" w:rsidTr="004C0B8E">
        <w:tblPrEx>
          <w:tblW w:w="0" w:type="auto"/>
          <w:tblLook w:val="00A0"/>
        </w:tblPrEx>
        <w:trPr>
          <w:trHeight w:val="288"/>
        </w:trPr>
        <w:tc>
          <w:tcPr>
            <w:tcW w:w="1869" w:type="dxa"/>
            <w:vAlign w:val="center"/>
          </w:tcPr>
          <w:p w:rsidR="00091CAB" w:rsidRPr="00091CAB" w:rsidP="00091CAB" w14:paraId="7C6FD33F" w14:textId="77777777">
            <w:pPr>
              <w:spacing w:after="0" w:line="240" w:lineRule="auto"/>
              <w:jc w:val="center"/>
              <w:rPr>
                <w:rFonts w:eastAsia="Times New Roman" w:cs="Times New Roman"/>
                <w:iCs w:val="0"/>
                <w:sz w:val="20"/>
              </w:rPr>
            </w:pPr>
            <w:r w:rsidRPr="00091CAB">
              <w:rPr>
                <w:rFonts w:eastAsia="Times New Roman" w:cs="Times New Roman"/>
                <w:iCs w:val="0"/>
                <w:sz w:val="20"/>
              </w:rPr>
              <w:t>G</w:t>
            </w:r>
          </w:p>
        </w:tc>
        <w:tc>
          <w:tcPr>
            <w:tcW w:w="7707" w:type="dxa"/>
            <w:vAlign w:val="center"/>
          </w:tcPr>
          <w:p w:rsidR="00091CAB" w:rsidRPr="00091CAB" w:rsidP="00091CAB" w14:paraId="69080774" w14:textId="77777777">
            <w:pPr>
              <w:spacing w:after="0" w:line="240" w:lineRule="auto"/>
              <w:rPr>
                <w:rFonts w:eastAsia="Times New Roman" w:cs="Times New Roman"/>
                <w:iCs w:val="0"/>
                <w:sz w:val="20"/>
              </w:rPr>
            </w:pPr>
            <w:r w:rsidRPr="00091CAB">
              <w:rPr>
                <w:rFonts w:eastAsia="Times New Roman" w:cs="Times New Roman"/>
                <w:iCs w:val="0"/>
                <w:sz w:val="20"/>
              </w:rPr>
              <w:t>Entitled due to good cause</w:t>
            </w:r>
          </w:p>
        </w:tc>
      </w:tr>
      <w:tr w14:paraId="1BD2C6C3" w14:textId="77777777" w:rsidTr="004C0B8E">
        <w:tblPrEx>
          <w:tblW w:w="0" w:type="auto"/>
          <w:tblLook w:val="00A0"/>
        </w:tblPrEx>
        <w:trPr>
          <w:trHeight w:val="288"/>
        </w:trPr>
        <w:tc>
          <w:tcPr>
            <w:tcW w:w="1869" w:type="dxa"/>
            <w:vAlign w:val="center"/>
          </w:tcPr>
          <w:p w:rsidR="00091CAB" w:rsidRPr="00091CAB" w:rsidP="00091CAB" w14:paraId="12147E14" w14:textId="77777777">
            <w:pPr>
              <w:spacing w:after="0" w:line="240" w:lineRule="auto"/>
              <w:jc w:val="center"/>
              <w:rPr>
                <w:rFonts w:eastAsia="Times New Roman" w:cs="Times New Roman"/>
                <w:iCs w:val="0"/>
                <w:sz w:val="20"/>
              </w:rPr>
            </w:pPr>
            <w:r w:rsidRPr="00091CAB">
              <w:rPr>
                <w:rFonts w:eastAsia="Times New Roman" w:cs="Times New Roman"/>
                <w:iCs w:val="0"/>
                <w:sz w:val="20"/>
              </w:rPr>
              <w:t>Y</w:t>
            </w:r>
          </w:p>
        </w:tc>
        <w:tc>
          <w:tcPr>
            <w:tcW w:w="7707" w:type="dxa"/>
            <w:vAlign w:val="center"/>
          </w:tcPr>
          <w:p w:rsidR="00091CAB" w:rsidRPr="00091CAB" w:rsidP="00091CAB" w14:paraId="373588ED" w14:textId="77777777">
            <w:pPr>
              <w:spacing w:after="0" w:line="240" w:lineRule="auto"/>
              <w:rPr>
                <w:rFonts w:eastAsia="Times New Roman" w:cs="Times New Roman"/>
                <w:iCs w:val="0"/>
                <w:sz w:val="20"/>
              </w:rPr>
            </w:pPr>
            <w:r w:rsidRPr="00091CAB">
              <w:rPr>
                <w:rFonts w:eastAsia="Times New Roman" w:cs="Times New Roman"/>
                <w:iCs w:val="0"/>
                <w:sz w:val="20"/>
              </w:rPr>
              <w:t>Currently entitled, premium is payable</w:t>
            </w:r>
          </w:p>
        </w:tc>
      </w:tr>
      <w:tr w14:paraId="658AB31B" w14:textId="77777777" w:rsidTr="00091CAB">
        <w:tblPrEx>
          <w:tblW w:w="0" w:type="auto"/>
          <w:tblLook w:val="00A0"/>
        </w:tblPrEx>
        <w:trPr>
          <w:trHeight w:val="288"/>
        </w:trPr>
        <w:tc>
          <w:tcPr>
            <w:tcW w:w="9576" w:type="dxa"/>
            <w:gridSpan w:val="2"/>
            <w:shd w:val="clear" w:color="auto" w:fill="F2F2F2" w:themeFill="background1" w:themeFillShade="F2"/>
            <w:vAlign w:val="center"/>
          </w:tcPr>
          <w:p w:rsidR="00091CAB" w:rsidRPr="00091CAB" w:rsidP="00091CAB" w14:paraId="001FF871" w14:textId="77777777">
            <w:pPr>
              <w:spacing w:after="0" w:line="240" w:lineRule="auto"/>
              <w:rPr>
                <w:rFonts w:eastAsia="Times New Roman" w:cs="Times New Roman"/>
                <w:iCs w:val="0"/>
                <w:sz w:val="20"/>
              </w:rPr>
            </w:pPr>
            <w:r w:rsidRPr="00091CAB">
              <w:rPr>
                <w:rFonts w:eastAsia="Times New Roman" w:cs="Times New Roman"/>
                <w:b/>
                <w:iCs w:val="0"/>
                <w:sz w:val="20"/>
              </w:rPr>
              <w:t xml:space="preserve">Entitlement Date and Termination Date </w:t>
            </w:r>
            <w:r>
              <w:rPr>
                <w:rFonts w:eastAsia="Times New Roman" w:cs="Times New Roman"/>
                <w:b/>
                <w:iCs w:val="0"/>
                <w:sz w:val="20"/>
              </w:rPr>
              <w:t>are</w:t>
            </w:r>
            <w:r w:rsidRPr="00091CAB">
              <w:rPr>
                <w:rFonts w:eastAsia="Times New Roman" w:cs="Times New Roman"/>
                <w:b/>
                <w:iCs w:val="0"/>
                <w:sz w:val="20"/>
              </w:rPr>
              <w:t xml:space="preserve"> Present</w:t>
            </w:r>
          </w:p>
        </w:tc>
      </w:tr>
      <w:tr w14:paraId="00863B56" w14:textId="77777777" w:rsidTr="004C0B8E">
        <w:tblPrEx>
          <w:tblW w:w="0" w:type="auto"/>
          <w:tblLook w:val="00A0"/>
        </w:tblPrEx>
        <w:trPr>
          <w:trHeight w:val="288"/>
        </w:trPr>
        <w:tc>
          <w:tcPr>
            <w:tcW w:w="1869" w:type="dxa"/>
            <w:vAlign w:val="center"/>
          </w:tcPr>
          <w:p w:rsidR="00091CAB" w:rsidRPr="00091CAB" w:rsidP="00091CAB" w14:paraId="15060B86" w14:textId="77777777">
            <w:pPr>
              <w:spacing w:after="0" w:line="240" w:lineRule="auto"/>
              <w:jc w:val="center"/>
              <w:rPr>
                <w:rFonts w:eastAsia="Times New Roman" w:cs="Times New Roman"/>
                <w:iCs w:val="0"/>
                <w:sz w:val="20"/>
              </w:rPr>
            </w:pPr>
            <w:r w:rsidRPr="00091CAB">
              <w:rPr>
                <w:rFonts w:eastAsia="Times New Roman" w:cs="Times New Roman"/>
                <w:iCs w:val="0"/>
                <w:sz w:val="20"/>
              </w:rPr>
              <w:t>C</w:t>
            </w:r>
          </w:p>
        </w:tc>
        <w:tc>
          <w:tcPr>
            <w:tcW w:w="7707" w:type="dxa"/>
            <w:vAlign w:val="center"/>
          </w:tcPr>
          <w:p w:rsidR="00091CAB" w:rsidRPr="00091CAB" w:rsidP="00091CAB" w14:paraId="23F4C715" w14:textId="77777777">
            <w:pPr>
              <w:spacing w:after="0" w:line="240" w:lineRule="auto"/>
              <w:rPr>
                <w:rFonts w:eastAsia="Times New Roman" w:cs="Times New Roman"/>
                <w:iCs w:val="0"/>
                <w:sz w:val="20"/>
              </w:rPr>
            </w:pPr>
            <w:r w:rsidRPr="00091CAB">
              <w:rPr>
                <w:rFonts w:eastAsia="Times New Roman" w:cs="Times New Roman"/>
                <w:iCs w:val="0"/>
                <w:sz w:val="20"/>
              </w:rPr>
              <w:t>No longer entitled due to disability cessation</w:t>
            </w:r>
          </w:p>
        </w:tc>
      </w:tr>
      <w:tr w14:paraId="29AB3273" w14:textId="77777777" w:rsidTr="004C0B8E">
        <w:tblPrEx>
          <w:tblW w:w="0" w:type="auto"/>
          <w:tblLook w:val="00A0"/>
        </w:tblPrEx>
        <w:trPr>
          <w:trHeight w:val="288"/>
        </w:trPr>
        <w:tc>
          <w:tcPr>
            <w:tcW w:w="1869" w:type="dxa"/>
            <w:vAlign w:val="center"/>
          </w:tcPr>
          <w:p w:rsidR="00091CAB" w:rsidRPr="00091CAB" w:rsidP="00091CAB" w14:paraId="389F0964" w14:textId="77777777">
            <w:pPr>
              <w:spacing w:after="0" w:line="240" w:lineRule="auto"/>
              <w:jc w:val="center"/>
              <w:rPr>
                <w:rFonts w:eastAsia="Times New Roman" w:cs="Times New Roman"/>
                <w:iCs w:val="0"/>
                <w:sz w:val="20"/>
              </w:rPr>
            </w:pPr>
            <w:r w:rsidRPr="00091CAB">
              <w:rPr>
                <w:rFonts w:eastAsia="Times New Roman" w:cs="Times New Roman"/>
                <w:iCs w:val="0"/>
                <w:sz w:val="20"/>
              </w:rPr>
              <w:t>S</w:t>
            </w:r>
          </w:p>
        </w:tc>
        <w:tc>
          <w:tcPr>
            <w:tcW w:w="7707" w:type="dxa"/>
            <w:vAlign w:val="center"/>
          </w:tcPr>
          <w:p w:rsidR="00091CAB" w:rsidRPr="00091CAB" w:rsidP="00091CAB" w14:paraId="48380F2E" w14:textId="77777777">
            <w:pPr>
              <w:spacing w:after="0" w:line="240" w:lineRule="auto"/>
              <w:rPr>
                <w:rFonts w:eastAsia="Times New Roman" w:cs="Times New Roman"/>
                <w:iCs w:val="0"/>
                <w:sz w:val="20"/>
              </w:rPr>
            </w:pPr>
            <w:r w:rsidRPr="00091CAB">
              <w:rPr>
                <w:rFonts w:eastAsia="Times New Roman" w:cs="Times New Roman"/>
                <w:iCs w:val="0"/>
                <w:sz w:val="20"/>
              </w:rPr>
              <w:t>Terminated, no longer entitled under ESRD provision</w:t>
            </w:r>
          </w:p>
        </w:tc>
      </w:tr>
      <w:tr w14:paraId="00061DCB" w14:textId="77777777" w:rsidTr="004C0B8E">
        <w:tblPrEx>
          <w:tblW w:w="0" w:type="auto"/>
          <w:tblLook w:val="00A0"/>
        </w:tblPrEx>
        <w:trPr>
          <w:trHeight w:val="288"/>
        </w:trPr>
        <w:tc>
          <w:tcPr>
            <w:tcW w:w="1869" w:type="dxa"/>
            <w:vAlign w:val="center"/>
          </w:tcPr>
          <w:p w:rsidR="00091CAB" w:rsidRPr="00091CAB" w:rsidP="00091CAB" w14:paraId="27BB3E58" w14:textId="77777777">
            <w:pPr>
              <w:spacing w:after="0" w:line="240" w:lineRule="auto"/>
              <w:jc w:val="center"/>
              <w:rPr>
                <w:rFonts w:eastAsia="Times New Roman" w:cs="Times New Roman"/>
                <w:iCs w:val="0"/>
                <w:sz w:val="20"/>
              </w:rPr>
            </w:pPr>
            <w:r w:rsidRPr="00091CAB">
              <w:rPr>
                <w:rFonts w:eastAsia="Times New Roman" w:cs="Times New Roman"/>
                <w:iCs w:val="0"/>
                <w:sz w:val="20"/>
              </w:rPr>
              <w:t>T</w:t>
            </w:r>
          </w:p>
        </w:tc>
        <w:tc>
          <w:tcPr>
            <w:tcW w:w="7707" w:type="dxa"/>
            <w:vAlign w:val="center"/>
          </w:tcPr>
          <w:p w:rsidR="00091CAB" w:rsidRPr="00091CAB" w:rsidP="00091CAB" w14:paraId="55538445" w14:textId="77777777">
            <w:pPr>
              <w:spacing w:after="0" w:line="240" w:lineRule="auto"/>
              <w:rPr>
                <w:rFonts w:eastAsia="Times New Roman" w:cs="Times New Roman"/>
                <w:iCs w:val="0"/>
                <w:sz w:val="20"/>
              </w:rPr>
            </w:pPr>
            <w:r w:rsidRPr="00091CAB">
              <w:rPr>
                <w:rFonts w:eastAsia="Times New Roman" w:cs="Times New Roman"/>
                <w:iCs w:val="0"/>
                <w:sz w:val="20"/>
              </w:rPr>
              <w:t>Terminated for non-payment of premiums</w:t>
            </w:r>
          </w:p>
        </w:tc>
      </w:tr>
      <w:tr w14:paraId="35077E86" w14:textId="77777777" w:rsidTr="004C0B8E">
        <w:tblPrEx>
          <w:tblW w:w="0" w:type="auto"/>
          <w:tblLook w:val="00A0"/>
        </w:tblPrEx>
        <w:trPr>
          <w:trHeight w:val="288"/>
        </w:trPr>
        <w:tc>
          <w:tcPr>
            <w:tcW w:w="1869" w:type="dxa"/>
            <w:vAlign w:val="center"/>
          </w:tcPr>
          <w:p w:rsidR="00091CAB" w:rsidRPr="00091CAB" w:rsidP="00091CAB" w14:paraId="05B1963E" w14:textId="77777777">
            <w:pPr>
              <w:spacing w:after="0" w:line="240" w:lineRule="auto"/>
              <w:jc w:val="center"/>
              <w:rPr>
                <w:rFonts w:eastAsia="Times New Roman" w:cs="Times New Roman"/>
                <w:iCs w:val="0"/>
                <w:sz w:val="20"/>
              </w:rPr>
            </w:pPr>
            <w:r w:rsidRPr="00091CAB">
              <w:rPr>
                <w:rFonts w:eastAsia="Times New Roman" w:cs="Times New Roman"/>
                <w:iCs w:val="0"/>
                <w:sz w:val="20"/>
              </w:rPr>
              <w:t>W</w:t>
            </w:r>
          </w:p>
        </w:tc>
        <w:tc>
          <w:tcPr>
            <w:tcW w:w="7707" w:type="dxa"/>
            <w:vAlign w:val="center"/>
          </w:tcPr>
          <w:p w:rsidR="00091CAB" w:rsidRPr="00091CAB" w:rsidP="00091CAB" w14:paraId="08DD836C" w14:textId="77777777">
            <w:pPr>
              <w:spacing w:after="0" w:line="240" w:lineRule="auto"/>
              <w:rPr>
                <w:rFonts w:eastAsia="Times New Roman" w:cs="Times New Roman"/>
                <w:iCs w:val="0"/>
                <w:sz w:val="20"/>
              </w:rPr>
            </w:pPr>
            <w:r w:rsidRPr="00091CAB">
              <w:rPr>
                <w:rFonts w:eastAsia="Times New Roman" w:cs="Times New Roman"/>
                <w:iCs w:val="0"/>
                <w:sz w:val="20"/>
              </w:rPr>
              <w:t>Voluntary withdrawal from premium Part A coverage</w:t>
            </w:r>
          </w:p>
        </w:tc>
      </w:tr>
      <w:tr w14:paraId="0351354B" w14:textId="77777777" w:rsidTr="004C0B8E">
        <w:tblPrEx>
          <w:tblW w:w="0" w:type="auto"/>
          <w:tblLook w:val="00A0"/>
        </w:tblPrEx>
        <w:trPr>
          <w:trHeight w:val="288"/>
        </w:trPr>
        <w:tc>
          <w:tcPr>
            <w:tcW w:w="1869" w:type="dxa"/>
            <w:vAlign w:val="center"/>
          </w:tcPr>
          <w:p w:rsidR="00091CAB" w:rsidRPr="00091CAB" w:rsidP="00091CAB" w14:paraId="7B8DBC7A" w14:textId="77777777">
            <w:pPr>
              <w:spacing w:after="0" w:line="240" w:lineRule="auto"/>
              <w:jc w:val="center"/>
              <w:rPr>
                <w:rFonts w:eastAsia="Times New Roman" w:cs="Times New Roman"/>
                <w:iCs w:val="0"/>
                <w:sz w:val="20"/>
              </w:rPr>
            </w:pPr>
            <w:r w:rsidRPr="00091CAB">
              <w:rPr>
                <w:rFonts w:eastAsia="Times New Roman" w:cs="Times New Roman"/>
                <w:iCs w:val="0"/>
                <w:sz w:val="20"/>
              </w:rPr>
              <w:t>X</w:t>
            </w:r>
          </w:p>
        </w:tc>
        <w:tc>
          <w:tcPr>
            <w:tcW w:w="7707" w:type="dxa"/>
            <w:vAlign w:val="center"/>
          </w:tcPr>
          <w:p w:rsidR="00091CAB" w:rsidRPr="00091CAB" w:rsidP="00091CAB" w14:paraId="07848E3B" w14:textId="77777777">
            <w:pPr>
              <w:spacing w:after="0" w:line="240" w:lineRule="auto"/>
              <w:rPr>
                <w:rFonts w:eastAsia="Times New Roman" w:cs="Times New Roman"/>
                <w:iCs w:val="0"/>
                <w:sz w:val="20"/>
              </w:rPr>
            </w:pPr>
            <w:r w:rsidRPr="00091CAB">
              <w:rPr>
                <w:rFonts w:eastAsia="Times New Roman" w:cs="Times New Roman"/>
                <w:iCs w:val="0"/>
                <w:sz w:val="20"/>
              </w:rPr>
              <w:t>Free Part A terminated because of Title II termination</w:t>
            </w:r>
          </w:p>
        </w:tc>
      </w:tr>
    </w:tbl>
    <w:p w:rsidR="00091CAB" w:rsidP="00091CAB" w14:paraId="5D763923" w14:textId="77777777"/>
    <w:p w:rsidR="00A86A62" w:rsidP="008D52D6" w14:paraId="1B7AEB15" w14:textId="581F2903">
      <w:pPr>
        <w:pStyle w:val="Caption"/>
      </w:pPr>
      <w:bookmarkStart w:id="513" w:name="_Toc87267487"/>
      <w:bookmarkStart w:id="514" w:name="_Toc510622031"/>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w:t>
      </w:r>
      <w:r w:rsidR="0043743F">
        <w:rPr>
          <w:noProof/>
        </w:rPr>
        <w:fldChar w:fldCharType="end"/>
      </w:r>
      <w:r w:rsidR="00020E73">
        <w:t>: Part A – Non</w:t>
      </w:r>
      <w:r w:rsidR="00020E73">
        <w:t>-</w:t>
      </w:r>
      <w:r w:rsidRPr="005207FE">
        <w:t>Entitlement Status Codes</w:t>
      </w:r>
      <w:bookmarkEnd w:id="513"/>
      <w:bookmarkEnd w:id="514"/>
    </w:p>
    <w:tbl>
      <w:tblPr>
        <w:tblCaption w:val="Part A Non-Entitlement Status Codes"/>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832"/>
        <w:gridCol w:w="7508"/>
      </w:tblGrid>
      <w:tr w14:paraId="71C53895" w14:textId="77777777" w:rsidTr="004C0B8E">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432"/>
        </w:trPr>
        <w:tc>
          <w:tcPr>
            <w:tcW w:w="9576" w:type="dxa"/>
            <w:gridSpan w:val="2"/>
            <w:shd w:val="clear" w:color="auto" w:fill="CCC0D9" w:themeFill="accent4" w:themeFillTint="66"/>
            <w:vAlign w:val="center"/>
          </w:tcPr>
          <w:p w:rsidR="00091CAB" w:rsidRPr="00091CAB" w:rsidP="00091CAB" w14:paraId="5599364E"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Part A Non-Entitlement Status Codes</w:t>
            </w:r>
          </w:p>
        </w:tc>
      </w:tr>
      <w:tr w14:paraId="21CCA8C2" w14:textId="77777777" w:rsidTr="004C0B8E">
        <w:tblPrEx>
          <w:tblW w:w="0" w:type="auto"/>
          <w:tblLook w:val="00A0"/>
        </w:tblPrEx>
        <w:trPr>
          <w:trHeight w:val="432"/>
        </w:trPr>
        <w:tc>
          <w:tcPr>
            <w:tcW w:w="1869" w:type="dxa"/>
            <w:shd w:val="clear" w:color="auto" w:fill="E5E0EC" w:themeFill="accent4" w:themeFillTint="33"/>
            <w:vAlign w:val="center"/>
          </w:tcPr>
          <w:p w:rsidR="00091CAB" w:rsidRPr="00091CAB" w:rsidP="00091CAB" w14:paraId="36189BB3"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Code</w:t>
            </w:r>
          </w:p>
        </w:tc>
        <w:tc>
          <w:tcPr>
            <w:tcW w:w="7707" w:type="dxa"/>
            <w:shd w:val="clear" w:color="auto" w:fill="E5E0EC" w:themeFill="accent4" w:themeFillTint="33"/>
            <w:vAlign w:val="center"/>
          </w:tcPr>
          <w:p w:rsidR="00091CAB" w:rsidRPr="00091CAB" w:rsidP="00091CAB" w14:paraId="6919E755" w14:textId="77777777">
            <w:pPr>
              <w:spacing w:after="0" w:line="240" w:lineRule="auto"/>
              <w:jc w:val="center"/>
              <w:rPr>
                <w:rFonts w:eastAsia="Times New Roman" w:cs="Times New Roman"/>
                <w:b/>
                <w:iCs w:val="0"/>
                <w:sz w:val="20"/>
              </w:rPr>
            </w:pPr>
            <w:r w:rsidRPr="00091CAB">
              <w:rPr>
                <w:rFonts w:eastAsia="Times New Roman" w:cs="Times New Roman"/>
                <w:b/>
                <w:iCs w:val="0"/>
                <w:sz w:val="20"/>
              </w:rPr>
              <w:t>Definition</w:t>
            </w:r>
          </w:p>
        </w:tc>
      </w:tr>
      <w:tr w14:paraId="28C0BF61" w14:textId="77777777" w:rsidTr="00091CAB">
        <w:tblPrEx>
          <w:tblW w:w="0" w:type="auto"/>
          <w:tblLook w:val="00A0"/>
        </w:tblPrEx>
        <w:trPr>
          <w:trHeight w:val="288"/>
        </w:trPr>
        <w:tc>
          <w:tcPr>
            <w:tcW w:w="9576" w:type="dxa"/>
            <w:gridSpan w:val="2"/>
            <w:shd w:val="clear" w:color="auto" w:fill="F2F2F2" w:themeFill="background1" w:themeFillShade="F2"/>
            <w:vAlign w:val="center"/>
          </w:tcPr>
          <w:p w:rsidR="00091CAB" w:rsidRPr="00091CAB" w:rsidP="00091CAB" w14:paraId="4372DE23" w14:textId="77777777">
            <w:pPr>
              <w:spacing w:after="0" w:line="240" w:lineRule="auto"/>
              <w:rPr>
                <w:rFonts w:eastAsia="Times New Roman" w:cs="Times New Roman"/>
                <w:iCs w:val="0"/>
                <w:sz w:val="20"/>
              </w:rPr>
            </w:pPr>
            <w:r w:rsidRPr="00091CAB">
              <w:rPr>
                <w:rFonts w:eastAsia="Times New Roman" w:cs="Times New Roman"/>
                <w:b/>
                <w:iCs w:val="0"/>
                <w:sz w:val="20"/>
              </w:rPr>
              <w:t>Both Entitlement Date and Termination Date are Blank</w:t>
            </w:r>
          </w:p>
        </w:tc>
      </w:tr>
      <w:tr w14:paraId="1221569B" w14:textId="77777777" w:rsidTr="004C0B8E">
        <w:tblPrEx>
          <w:tblW w:w="0" w:type="auto"/>
          <w:tblLook w:val="00A0"/>
        </w:tblPrEx>
        <w:trPr>
          <w:trHeight w:val="288"/>
        </w:trPr>
        <w:tc>
          <w:tcPr>
            <w:tcW w:w="1869" w:type="dxa"/>
            <w:vAlign w:val="center"/>
          </w:tcPr>
          <w:p w:rsidR="00091CAB" w:rsidRPr="00091CAB" w:rsidP="00091CAB" w14:paraId="057ABDD7" w14:textId="77777777">
            <w:pPr>
              <w:spacing w:after="0" w:line="240" w:lineRule="auto"/>
              <w:jc w:val="center"/>
              <w:rPr>
                <w:rFonts w:eastAsia="Times New Roman" w:cs="Times New Roman"/>
                <w:iCs w:val="0"/>
                <w:sz w:val="20"/>
              </w:rPr>
            </w:pPr>
            <w:r w:rsidRPr="00091CAB">
              <w:rPr>
                <w:rFonts w:eastAsia="Times New Roman" w:cs="Times New Roman"/>
                <w:iCs w:val="0"/>
                <w:sz w:val="20"/>
              </w:rPr>
              <w:t>D</w:t>
            </w:r>
          </w:p>
        </w:tc>
        <w:tc>
          <w:tcPr>
            <w:tcW w:w="7707" w:type="dxa"/>
            <w:vAlign w:val="center"/>
          </w:tcPr>
          <w:p w:rsidR="00091CAB" w:rsidRPr="00091CAB" w:rsidP="00091CAB" w14:paraId="50D18D2A" w14:textId="77777777">
            <w:pPr>
              <w:spacing w:after="0" w:line="240" w:lineRule="auto"/>
              <w:rPr>
                <w:rFonts w:eastAsia="Times New Roman" w:cs="Times New Roman"/>
                <w:iCs w:val="0"/>
                <w:sz w:val="20"/>
              </w:rPr>
            </w:pPr>
            <w:r w:rsidRPr="00091CAB">
              <w:rPr>
                <w:rFonts w:eastAsia="Times New Roman" w:cs="Times New Roman"/>
                <w:iCs w:val="0"/>
                <w:sz w:val="20"/>
              </w:rPr>
              <w:t>Coverage denied</w:t>
            </w:r>
          </w:p>
        </w:tc>
      </w:tr>
      <w:tr w14:paraId="332345D0" w14:textId="77777777" w:rsidTr="004C0B8E">
        <w:tblPrEx>
          <w:tblW w:w="0" w:type="auto"/>
          <w:tblLook w:val="00A0"/>
        </w:tblPrEx>
        <w:trPr>
          <w:trHeight w:val="288"/>
        </w:trPr>
        <w:tc>
          <w:tcPr>
            <w:tcW w:w="1869" w:type="dxa"/>
            <w:vAlign w:val="center"/>
          </w:tcPr>
          <w:p w:rsidR="00091CAB" w:rsidRPr="00091CAB" w:rsidP="00091CAB" w14:paraId="240443B0" w14:textId="77777777">
            <w:pPr>
              <w:spacing w:after="0" w:line="240" w:lineRule="auto"/>
              <w:jc w:val="center"/>
              <w:rPr>
                <w:rFonts w:eastAsia="Times New Roman" w:cs="Times New Roman"/>
                <w:iCs w:val="0"/>
                <w:sz w:val="20"/>
              </w:rPr>
            </w:pPr>
            <w:r w:rsidRPr="00091CAB">
              <w:rPr>
                <w:rFonts w:eastAsia="Times New Roman" w:cs="Times New Roman"/>
                <w:iCs w:val="0"/>
                <w:sz w:val="20"/>
              </w:rPr>
              <w:t>F</w:t>
            </w:r>
          </w:p>
        </w:tc>
        <w:tc>
          <w:tcPr>
            <w:tcW w:w="7707" w:type="dxa"/>
            <w:vAlign w:val="center"/>
          </w:tcPr>
          <w:p w:rsidR="00091CAB" w:rsidRPr="00091CAB" w:rsidP="00091CAB" w14:paraId="52A58670" w14:textId="77777777">
            <w:pPr>
              <w:spacing w:after="0" w:line="240" w:lineRule="auto"/>
              <w:rPr>
                <w:rFonts w:eastAsia="Times New Roman" w:cs="Times New Roman"/>
                <w:iCs w:val="0"/>
                <w:sz w:val="20"/>
              </w:rPr>
            </w:pPr>
            <w:r w:rsidRPr="00091CAB">
              <w:rPr>
                <w:rFonts w:eastAsia="Times New Roman" w:cs="Times New Roman"/>
                <w:iCs w:val="0"/>
                <w:sz w:val="20"/>
              </w:rPr>
              <w:t>Terminated due to invalid enrollment or enrollment voided</w:t>
            </w:r>
          </w:p>
        </w:tc>
      </w:tr>
      <w:tr w14:paraId="486B7964" w14:textId="77777777" w:rsidTr="004C0B8E">
        <w:tblPrEx>
          <w:tblW w:w="0" w:type="auto"/>
          <w:tblLook w:val="00A0"/>
        </w:tblPrEx>
        <w:trPr>
          <w:trHeight w:val="288"/>
        </w:trPr>
        <w:tc>
          <w:tcPr>
            <w:tcW w:w="1869" w:type="dxa"/>
            <w:vAlign w:val="center"/>
          </w:tcPr>
          <w:p w:rsidR="00091CAB" w:rsidRPr="00091CAB" w:rsidP="00091CAB" w14:paraId="6B3A0F35" w14:textId="77777777">
            <w:pPr>
              <w:spacing w:after="0" w:line="240" w:lineRule="auto"/>
              <w:jc w:val="center"/>
              <w:rPr>
                <w:rFonts w:eastAsia="Times New Roman" w:cs="Times New Roman"/>
                <w:iCs w:val="0"/>
                <w:sz w:val="20"/>
              </w:rPr>
            </w:pPr>
            <w:r w:rsidRPr="00091CAB">
              <w:rPr>
                <w:rFonts w:eastAsia="Times New Roman" w:cs="Times New Roman"/>
                <w:iCs w:val="0"/>
                <w:sz w:val="20"/>
              </w:rPr>
              <w:t>H</w:t>
            </w:r>
          </w:p>
        </w:tc>
        <w:tc>
          <w:tcPr>
            <w:tcW w:w="7707" w:type="dxa"/>
            <w:vAlign w:val="center"/>
          </w:tcPr>
          <w:p w:rsidR="00091CAB" w:rsidRPr="00091CAB" w:rsidP="00091CAB" w14:paraId="2D664B82" w14:textId="77777777">
            <w:pPr>
              <w:spacing w:after="0" w:line="240" w:lineRule="auto"/>
              <w:rPr>
                <w:rFonts w:eastAsia="Times New Roman" w:cs="Times New Roman"/>
                <w:iCs w:val="0"/>
                <w:sz w:val="20"/>
              </w:rPr>
            </w:pPr>
            <w:r w:rsidRPr="00091CAB">
              <w:rPr>
                <w:rFonts w:eastAsia="Times New Roman" w:cs="Times New Roman"/>
                <w:iCs w:val="0"/>
                <w:sz w:val="20"/>
              </w:rPr>
              <w:t>Ineligible for free Part A, or did not enroll for premium Part A</w:t>
            </w:r>
          </w:p>
        </w:tc>
      </w:tr>
      <w:tr w14:paraId="0BD7DFC0" w14:textId="77777777" w:rsidTr="004C0B8E">
        <w:tblPrEx>
          <w:tblW w:w="0" w:type="auto"/>
          <w:tblLook w:val="00A0"/>
        </w:tblPrEx>
        <w:trPr>
          <w:trHeight w:val="288"/>
        </w:trPr>
        <w:tc>
          <w:tcPr>
            <w:tcW w:w="1869" w:type="dxa"/>
            <w:vAlign w:val="center"/>
          </w:tcPr>
          <w:p w:rsidR="00091CAB" w:rsidRPr="00091CAB" w:rsidP="00091CAB" w14:paraId="5E1CCFE3" w14:textId="77777777">
            <w:pPr>
              <w:spacing w:after="0" w:line="240" w:lineRule="auto"/>
              <w:jc w:val="center"/>
              <w:rPr>
                <w:rFonts w:eastAsia="Times New Roman" w:cs="Times New Roman"/>
                <w:iCs w:val="0"/>
                <w:sz w:val="20"/>
              </w:rPr>
            </w:pPr>
            <w:r w:rsidRPr="00091CAB">
              <w:rPr>
                <w:rFonts w:eastAsia="Times New Roman" w:cs="Times New Roman"/>
                <w:iCs w:val="0"/>
                <w:sz w:val="20"/>
              </w:rPr>
              <w:t>N</w:t>
            </w:r>
          </w:p>
        </w:tc>
        <w:tc>
          <w:tcPr>
            <w:tcW w:w="7707" w:type="dxa"/>
            <w:vAlign w:val="center"/>
          </w:tcPr>
          <w:p w:rsidR="00091CAB" w:rsidRPr="00091CAB" w:rsidP="00091CAB" w14:paraId="12601A26" w14:textId="77777777">
            <w:pPr>
              <w:spacing w:after="0" w:line="240" w:lineRule="auto"/>
              <w:rPr>
                <w:rFonts w:eastAsia="Times New Roman" w:cs="Times New Roman"/>
                <w:iCs w:val="0"/>
                <w:sz w:val="20"/>
              </w:rPr>
            </w:pPr>
            <w:r w:rsidRPr="00091CAB">
              <w:rPr>
                <w:rFonts w:eastAsia="Times New Roman" w:cs="Times New Roman"/>
                <w:iCs w:val="0"/>
                <w:sz w:val="20"/>
              </w:rPr>
              <w:t>Not valid SSA HIC, used by CMS 3</w:t>
            </w:r>
            <w:r w:rsidRPr="00091CAB">
              <w:rPr>
                <w:rFonts w:eastAsia="Times New Roman" w:cs="Times New Roman"/>
                <w:iCs w:val="0"/>
                <w:sz w:val="20"/>
                <w:vertAlign w:val="superscript"/>
              </w:rPr>
              <w:t>rd</w:t>
            </w:r>
            <w:r w:rsidRPr="00091CAB">
              <w:rPr>
                <w:rFonts w:eastAsia="Times New Roman" w:cs="Times New Roman"/>
                <w:iCs w:val="0"/>
                <w:sz w:val="20"/>
              </w:rPr>
              <w:t xml:space="preserve"> party sys for potential PTA entitled date</w:t>
            </w:r>
          </w:p>
        </w:tc>
      </w:tr>
      <w:tr w14:paraId="769C1711" w14:textId="77777777" w:rsidTr="004C0B8E">
        <w:tblPrEx>
          <w:tblW w:w="0" w:type="auto"/>
          <w:tblLook w:val="00A0"/>
        </w:tblPrEx>
        <w:trPr>
          <w:trHeight w:val="288"/>
        </w:trPr>
        <w:tc>
          <w:tcPr>
            <w:tcW w:w="1869" w:type="dxa"/>
            <w:vAlign w:val="center"/>
          </w:tcPr>
          <w:p w:rsidR="00091CAB" w:rsidRPr="00091CAB" w:rsidP="00091CAB" w14:paraId="73AF8836" w14:textId="77777777">
            <w:pPr>
              <w:spacing w:after="0" w:line="240" w:lineRule="auto"/>
              <w:jc w:val="center"/>
              <w:rPr>
                <w:rFonts w:eastAsia="Times New Roman" w:cs="Times New Roman"/>
                <w:iCs w:val="0"/>
                <w:sz w:val="20"/>
              </w:rPr>
            </w:pPr>
            <w:r w:rsidRPr="00091CAB">
              <w:rPr>
                <w:rFonts w:eastAsia="Times New Roman" w:cs="Times New Roman"/>
                <w:iCs w:val="0"/>
                <w:sz w:val="20"/>
              </w:rPr>
              <w:t>R</w:t>
            </w:r>
          </w:p>
        </w:tc>
        <w:tc>
          <w:tcPr>
            <w:tcW w:w="7707" w:type="dxa"/>
            <w:vAlign w:val="center"/>
          </w:tcPr>
          <w:p w:rsidR="00091CAB" w:rsidRPr="00091CAB" w:rsidP="00091CAB" w14:paraId="30097A0D" w14:textId="77777777">
            <w:pPr>
              <w:spacing w:after="0" w:line="240" w:lineRule="auto"/>
              <w:rPr>
                <w:rFonts w:eastAsia="Times New Roman" w:cs="Times New Roman"/>
                <w:iCs w:val="0"/>
                <w:sz w:val="20"/>
              </w:rPr>
            </w:pPr>
            <w:r w:rsidRPr="00091CAB">
              <w:rPr>
                <w:rFonts w:eastAsia="Times New Roman" w:cs="Times New Roman"/>
                <w:iCs w:val="0"/>
                <w:sz w:val="20"/>
              </w:rPr>
              <w:t>Refused benefits</w:t>
            </w:r>
          </w:p>
        </w:tc>
      </w:tr>
    </w:tbl>
    <w:p w:rsidR="00091CAB" w:rsidP="00091CAB" w14:paraId="5D2DD8EA" w14:textId="77777777"/>
    <w:p w:rsidR="00A86A62" w:rsidRPr="005207FE" w:rsidP="008D52D6" w14:paraId="42E77F05" w14:textId="1450A846">
      <w:pPr>
        <w:pStyle w:val="Caption"/>
        <w:rPr>
          <w:u w:val="single"/>
        </w:rPr>
      </w:pPr>
      <w:bookmarkStart w:id="515" w:name="_Toc87267488"/>
      <w:bookmarkStart w:id="516" w:name="_Toc510622032"/>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w:t>
      </w:r>
      <w:r w:rsidR="0043743F">
        <w:rPr>
          <w:noProof/>
        </w:rPr>
        <w:fldChar w:fldCharType="end"/>
      </w:r>
      <w:r w:rsidRPr="005207FE">
        <w:t xml:space="preserve">: Part A </w:t>
      </w:r>
      <w:r w:rsidRPr="005207FE" w:rsidR="00F9636B">
        <w:t>–</w:t>
      </w:r>
      <w:r w:rsidRPr="005207FE">
        <w:t xml:space="preserve"> Enrollment Reason Codes</w:t>
      </w:r>
      <w:bookmarkEnd w:id="515"/>
      <w:bookmarkEnd w:id="516"/>
    </w:p>
    <w:tbl>
      <w:tblPr>
        <w:tblCaption w:val="Part A – Enrollment Reason Code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6"/>
        <w:gridCol w:w="7464"/>
      </w:tblGrid>
      <w:tr w14:paraId="25CDE525" w14:textId="77777777" w:rsidTr="004749F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432"/>
          <w:tblHeader/>
        </w:trPr>
        <w:tc>
          <w:tcPr>
            <w:tcW w:w="9486" w:type="dxa"/>
            <w:gridSpan w:val="2"/>
            <w:shd w:val="clear" w:color="auto" w:fill="CCC0D9" w:themeFill="accent4" w:themeFillTint="66"/>
            <w:vAlign w:val="center"/>
          </w:tcPr>
          <w:p w:rsidR="002E1768" w:rsidRPr="00240AA5" w:rsidP="00240AA5" w14:paraId="4600BFE1" w14:textId="77777777">
            <w:pPr>
              <w:tabs>
                <w:tab w:val="left" w:pos="90"/>
              </w:tabs>
              <w:spacing w:after="0"/>
              <w:jc w:val="center"/>
              <w:rPr>
                <w:b/>
                <w:sz w:val="20"/>
              </w:rPr>
            </w:pPr>
            <w:r w:rsidRPr="002E1768">
              <w:rPr>
                <w:b/>
                <w:sz w:val="20"/>
              </w:rPr>
              <w:t>Part A – Enrollment Reason Codes</w:t>
            </w:r>
          </w:p>
        </w:tc>
      </w:tr>
      <w:tr w14:paraId="58DA18B8" w14:textId="77777777" w:rsidTr="00E86A28">
        <w:tblPrEx>
          <w:tblW w:w="0" w:type="auto"/>
          <w:tblLook w:val="00A0"/>
        </w:tblPrEx>
        <w:trPr>
          <w:cantSplit/>
          <w:trHeight w:val="432"/>
          <w:tblHeader/>
        </w:trPr>
        <w:tc>
          <w:tcPr>
            <w:tcW w:w="1908" w:type="dxa"/>
            <w:shd w:val="clear" w:color="auto" w:fill="E5E0EC" w:themeFill="accent4" w:themeFillTint="33"/>
            <w:vAlign w:val="center"/>
            <w:hideMark/>
          </w:tcPr>
          <w:p w:rsidR="00BD4E61" w:rsidRPr="00240AA5" w:rsidP="00240AA5" w14:paraId="66DC7E14" w14:textId="77777777">
            <w:pPr>
              <w:tabs>
                <w:tab w:val="left" w:pos="90"/>
              </w:tabs>
              <w:spacing w:after="0"/>
              <w:jc w:val="center"/>
              <w:rPr>
                <w:b/>
                <w:sz w:val="20"/>
              </w:rPr>
            </w:pPr>
            <w:r w:rsidRPr="00240AA5">
              <w:rPr>
                <w:b/>
                <w:sz w:val="20"/>
              </w:rPr>
              <w:t>Code</w:t>
            </w:r>
          </w:p>
        </w:tc>
        <w:tc>
          <w:tcPr>
            <w:tcW w:w="7578" w:type="dxa"/>
            <w:shd w:val="clear" w:color="auto" w:fill="E5E0EC" w:themeFill="accent4" w:themeFillTint="33"/>
            <w:vAlign w:val="center"/>
            <w:hideMark/>
          </w:tcPr>
          <w:p w:rsidR="00BD4E61" w:rsidRPr="00240AA5" w:rsidP="00240AA5" w14:paraId="33DDA39A" w14:textId="77777777">
            <w:pPr>
              <w:tabs>
                <w:tab w:val="left" w:pos="90"/>
              </w:tabs>
              <w:spacing w:after="0"/>
              <w:jc w:val="center"/>
              <w:rPr>
                <w:b/>
                <w:sz w:val="20"/>
              </w:rPr>
            </w:pPr>
            <w:r w:rsidRPr="00240AA5">
              <w:rPr>
                <w:b/>
                <w:sz w:val="20"/>
              </w:rPr>
              <w:t>Definition</w:t>
            </w:r>
          </w:p>
        </w:tc>
      </w:tr>
      <w:tr w14:paraId="29D98AE2" w14:textId="77777777" w:rsidTr="00E86A28">
        <w:tblPrEx>
          <w:tblW w:w="0" w:type="auto"/>
          <w:tblLook w:val="00A0"/>
        </w:tblPrEx>
        <w:trPr>
          <w:cantSplit/>
          <w:trHeight w:val="288"/>
        </w:trPr>
        <w:tc>
          <w:tcPr>
            <w:tcW w:w="1908" w:type="dxa"/>
            <w:vAlign w:val="center"/>
            <w:hideMark/>
          </w:tcPr>
          <w:p w:rsidR="00BD4E61" w:rsidRPr="00240AA5" w:rsidP="00240AA5" w14:paraId="41F33983" w14:textId="77777777">
            <w:pPr>
              <w:tabs>
                <w:tab w:val="left" w:pos="90"/>
              </w:tabs>
              <w:spacing w:after="0"/>
              <w:jc w:val="center"/>
              <w:rPr>
                <w:sz w:val="20"/>
              </w:rPr>
            </w:pPr>
            <w:r w:rsidRPr="00240AA5">
              <w:rPr>
                <w:sz w:val="20"/>
              </w:rPr>
              <w:t>A</w:t>
            </w:r>
          </w:p>
        </w:tc>
        <w:tc>
          <w:tcPr>
            <w:tcW w:w="7578" w:type="dxa"/>
            <w:vAlign w:val="center"/>
            <w:hideMark/>
          </w:tcPr>
          <w:p w:rsidR="00BD4E61" w:rsidRPr="00240AA5" w:rsidP="00240AA5" w14:paraId="2AF23B4C" w14:textId="77777777">
            <w:pPr>
              <w:tabs>
                <w:tab w:val="left" w:pos="90"/>
              </w:tabs>
              <w:spacing w:after="0"/>
              <w:rPr>
                <w:sz w:val="20"/>
              </w:rPr>
            </w:pPr>
            <w:r w:rsidRPr="00240AA5">
              <w:rPr>
                <w:sz w:val="20"/>
              </w:rPr>
              <w:t>Attainment of age 65</w:t>
            </w:r>
            <w:r w:rsidRPr="00240AA5" w:rsidR="00572837">
              <w:rPr>
                <w:sz w:val="20"/>
              </w:rPr>
              <w:t>.</w:t>
            </w:r>
          </w:p>
        </w:tc>
      </w:tr>
      <w:tr w14:paraId="77641701" w14:textId="77777777" w:rsidTr="00E86A28">
        <w:tblPrEx>
          <w:tblW w:w="0" w:type="auto"/>
          <w:tblLook w:val="00A0"/>
        </w:tblPrEx>
        <w:trPr>
          <w:cantSplit/>
          <w:trHeight w:val="288"/>
        </w:trPr>
        <w:tc>
          <w:tcPr>
            <w:tcW w:w="1908" w:type="dxa"/>
            <w:vAlign w:val="center"/>
            <w:hideMark/>
          </w:tcPr>
          <w:p w:rsidR="00BD4E61" w:rsidRPr="00240AA5" w:rsidP="00240AA5" w14:paraId="19B1C364" w14:textId="77777777">
            <w:pPr>
              <w:tabs>
                <w:tab w:val="left" w:pos="90"/>
              </w:tabs>
              <w:spacing w:after="0"/>
              <w:jc w:val="center"/>
              <w:rPr>
                <w:sz w:val="20"/>
              </w:rPr>
            </w:pPr>
            <w:r w:rsidRPr="00240AA5">
              <w:rPr>
                <w:sz w:val="20"/>
              </w:rPr>
              <w:t>B</w:t>
            </w:r>
          </w:p>
        </w:tc>
        <w:tc>
          <w:tcPr>
            <w:tcW w:w="7578" w:type="dxa"/>
            <w:vAlign w:val="center"/>
            <w:hideMark/>
          </w:tcPr>
          <w:p w:rsidR="00BD4E61" w:rsidRPr="00240AA5" w:rsidP="00240AA5" w14:paraId="53A18B26" w14:textId="77777777">
            <w:pPr>
              <w:tabs>
                <w:tab w:val="left" w:pos="90"/>
              </w:tabs>
              <w:spacing w:after="0"/>
              <w:rPr>
                <w:sz w:val="20"/>
              </w:rPr>
            </w:pPr>
            <w:r w:rsidRPr="00240AA5">
              <w:rPr>
                <w:sz w:val="20"/>
              </w:rPr>
              <w:t>Equitable relief</w:t>
            </w:r>
            <w:r w:rsidRPr="00240AA5" w:rsidR="00572837">
              <w:rPr>
                <w:sz w:val="20"/>
              </w:rPr>
              <w:t>.</w:t>
            </w:r>
          </w:p>
        </w:tc>
      </w:tr>
      <w:tr w14:paraId="75A3EA26" w14:textId="77777777" w:rsidTr="00E86A28">
        <w:tblPrEx>
          <w:tblW w:w="0" w:type="auto"/>
          <w:tblLook w:val="00A0"/>
        </w:tblPrEx>
        <w:trPr>
          <w:cantSplit/>
          <w:trHeight w:val="288"/>
        </w:trPr>
        <w:tc>
          <w:tcPr>
            <w:tcW w:w="1908" w:type="dxa"/>
            <w:vAlign w:val="center"/>
            <w:hideMark/>
          </w:tcPr>
          <w:p w:rsidR="00BD4E61" w:rsidRPr="00240AA5" w:rsidP="00240AA5" w14:paraId="55D37846" w14:textId="77777777">
            <w:pPr>
              <w:tabs>
                <w:tab w:val="left" w:pos="90"/>
              </w:tabs>
              <w:spacing w:after="0"/>
              <w:jc w:val="center"/>
              <w:rPr>
                <w:sz w:val="20"/>
              </w:rPr>
            </w:pPr>
            <w:r w:rsidRPr="00240AA5">
              <w:rPr>
                <w:sz w:val="20"/>
              </w:rPr>
              <w:t>D</w:t>
            </w:r>
          </w:p>
        </w:tc>
        <w:tc>
          <w:tcPr>
            <w:tcW w:w="7578" w:type="dxa"/>
            <w:vAlign w:val="center"/>
            <w:hideMark/>
          </w:tcPr>
          <w:p w:rsidR="00BD4E61" w:rsidRPr="00240AA5" w:rsidP="00240AA5" w14:paraId="2CB9F976" w14:textId="77777777">
            <w:pPr>
              <w:tabs>
                <w:tab w:val="left" w:pos="90"/>
              </w:tabs>
              <w:spacing w:after="0"/>
              <w:rPr>
                <w:sz w:val="20"/>
              </w:rPr>
            </w:pPr>
            <w:r w:rsidRPr="00240AA5">
              <w:rPr>
                <w:sz w:val="20"/>
              </w:rPr>
              <w:t>Disability – Under age 65 entitlement</w:t>
            </w:r>
            <w:r w:rsidRPr="00240AA5" w:rsidR="00572837">
              <w:rPr>
                <w:sz w:val="20"/>
              </w:rPr>
              <w:t>.</w:t>
            </w:r>
          </w:p>
        </w:tc>
      </w:tr>
      <w:tr w14:paraId="7BFAB315" w14:textId="77777777" w:rsidTr="00E86A28">
        <w:tblPrEx>
          <w:tblW w:w="0" w:type="auto"/>
          <w:tblLook w:val="00A0"/>
        </w:tblPrEx>
        <w:trPr>
          <w:cantSplit/>
          <w:trHeight w:val="288"/>
        </w:trPr>
        <w:tc>
          <w:tcPr>
            <w:tcW w:w="1908" w:type="dxa"/>
            <w:vAlign w:val="center"/>
            <w:hideMark/>
          </w:tcPr>
          <w:p w:rsidR="00BD4E61" w:rsidRPr="00240AA5" w:rsidP="00240AA5" w14:paraId="2C5A9C2E" w14:textId="77777777">
            <w:pPr>
              <w:tabs>
                <w:tab w:val="left" w:pos="90"/>
              </w:tabs>
              <w:spacing w:after="0"/>
              <w:jc w:val="center"/>
              <w:rPr>
                <w:sz w:val="20"/>
              </w:rPr>
            </w:pPr>
            <w:r w:rsidRPr="00240AA5">
              <w:rPr>
                <w:sz w:val="20"/>
              </w:rPr>
              <w:t>G</w:t>
            </w:r>
          </w:p>
        </w:tc>
        <w:tc>
          <w:tcPr>
            <w:tcW w:w="7578" w:type="dxa"/>
            <w:vAlign w:val="center"/>
            <w:hideMark/>
          </w:tcPr>
          <w:p w:rsidR="00BD4E61" w:rsidRPr="00240AA5" w:rsidP="00240AA5" w14:paraId="2B266B9A" w14:textId="77777777">
            <w:pPr>
              <w:tabs>
                <w:tab w:val="left" w:pos="90"/>
              </w:tabs>
              <w:spacing w:after="0"/>
              <w:rPr>
                <w:sz w:val="20"/>
              </w:rPr>
            </w:pPr>
            <w:r w:rsidRPr="00240AA5">
              <w:rPr>
                <w:sz w:val="20"/>
              </w:rPr>
              <w:t>General Enrollment Period</w:t>
            </w:r>
            <w:r w:rsidRPr="00240AA5" w:rsidR="00572837">
              <w:rPr>
                <w:sz w:val="20"/>
              </w:rPr>
              <w:t>.</w:t>
            </w:r>
          </w:p>
        </w:tc>
      </w:tr>
      <w:tr w14:paraId="7C7EADD8" w14:textId="77777777" w:rsidTr="00E86A28">
        <w:tblPrEx>
          <w:tblW w:w="0" w:type="auto"/>
          <w:tblLook w:val="00A0"/>
        </w:tblPrEx>
        <w:trPr>
          <w:cantSplit/>
          <w:trHeight w:val="288"/>
        </w:trPr>
        <w:tc>
          <w:tcPr>
            <w:tcW w:w="1908" w:type="dxa"/>
            <w:vAlign w:val="center"/>
            <w:hideMark/>
          </w:tcPr>
          <w:p w:rsidR="00BD4E61" w:rsidRPr="00240AA5" w:rsidP="00240AA5" w14:paraId="5BB5190C" w14:textId="77777777">
            <w:pPr>
              <w:tabs>
                <w:tab w:val="left" w:pos="90"/>
              </w:tabs>
              <w:spacing w:after="0"/>
              <w:jc w:val="center"/>
              <w:rPr>
                <w:sz w:val="20"/>
              </w:rPr>
            </w:pPr>
            <w:r w:rsidRPr="00240AA5">
              <w:rPr>
                <w:sz w:val="20"/>
              </w:rPr>
              <w:t>I</w:t>
            </w:r>
          </w:p>
        </w:tc>
        <w:tc>
          <w:tcPr>
            <w:tcW w:w="7578" w:type="dxa"/>
            <w:vAlign w:val="center"/>
            <w:hideMark/>
          </w:tcPr>
          <w:p w:rsidR="00BD4E61" w:rsidRPr="00240AA5" w:rsidP="00240AA5" w14:paraId="4D8EDB44" w14:textId="77777777">
            <w:pPr>
              <w:tabs>
                <w:tab w:val="left" w:pos="90"/>
              </w:tabs>
              <w:spacing w:after="0"/>
              <w:rPr>
                <w:sz w:val="20"/>
              </w:rPr>
            </w:pPr>
            <w:r w:rsidRPr="00240AA5">
              <w:rPr>
                <w:sz w:val="20"/>
              </w:rPr>
              <w:t>Initial Enrollment Period</w:t>
            </w:r>
            <w:r w:rsidRPr="00240AA5" w:rsidR="00572837">
              <w:rPr>
                <w:sz w:val="20"/>
              </w:rPr>
              <w:t>.</w:t>
            </w:r>
          </w:p>
        </w:tc>
      </w:tr>
      <w:tr w14:paraId="3BF79A23" w14:textId="77777777" w:rsidTr="00E86A28">
        <w:tblPrEx>
          <w:tblW w:w="0" w:type="auto"/>
          <w:tblLook w:val="00A0"/>
        </w:tblPrEx>
        <w:trPr>
          <w:cantSplit/>
          <w:trHeight w:val="288"/>
        </w:trPr>
        <w:tc>
          <w:tcPr>
            <w:tcW w:w="1908" w:type="dxa"/>
            <w:vAlign w:val="center"/>
            <w:hideMark/>
          </w:tcPr>
          <w:p w:rsidR="00BD4E61" w:rsidRPr="00240AA5" w:rsidP="00240AA5" w14:paraId="22E0381F" w14:textId="77777777">
            <w:pPr>
              <w:tabs>
                <w:tab w:val="left" w:pos="90"/>
              </w:tabs>
              <w:spacing w:after="0"/>
              <w:jc w:val="center"/>
              <w:rPr>
                <w:sz w:val="20"/>
              </w:rPr>
            </w:pPr>
            <w:r w:rsidRPr="00240AA5">
              <w:rPr>
                <w:sz w:val="20"/>
              </w:rPr>
              <w:t>J</w:t>
            </w:r>
          </w:p>
        </w:tc>
        <w:tc>
          <w:tcPr>
            <w:tcW w:w="7578" w:type="dxa"/>
            <w:vAlign w:val="center"/>
            <w:hideMark/>
          </w:tcPr>
          <w:p w:rsidR="00BD4E61" w:rsidRPr="00240AA5" w:rsidP="00240AA5" w14:paraId="0ED5D275" w14:textId="77777777">
            <w:pPr>
              <w:tabs>
                <w:tab w:val="left" w:pos="90"/>
              </w:tabs>
              <w:spacing w:after="0"/>
              <w:rPr>
                <w:sz w:val="20"/>
              </w:rPr>
            </w:pPr>
            <w:r w:rsidRPr="00240AA5">
              <w:rPr>
                <w:sz w:val="20"/>
              </w:rPr>
              <w:t>MQGE entitlement</w:t>
            </w:r>
            <w:r w:rsidRPr="00240AA5" w:rsidR="00572837">
              <w:rPr>
                <w:sz w:val="20"/>
              </w:rPr>
              <w:t>.</w:t>
            </w:r>
          </w:p>
        </w:tc>
      </w:tr>
      <w:tr w14:paraId="0BC0380D" w14:textId="77777777" w:rsidTr="00E86A28">
        <w:tblPrEx>
          <w:tblW w:w="0" w:type="auto"/>
          <w:tblLook w:val="00A0"/>
        </w:tblPrEx>
        <w:trPr>
          <w:cantSplit/>
          <w:trHeight w:val="288"/>
        </w:trPr>
        <w:tc>
          <w:tcPr>
            <w:tcW w:w="1908" w:type="dxa"/>
            <w:vAlign w:val="center"/>
            <w:hideMark/>
          </w:tcPr>
          <w:p w:rsidR="00BD4E61" w:rsidRPr="00240AA5" w:rsidP="00240AA5" w14:paraId="24E0FD12" w14:textId="77777777">
            <w:pPr>
              <w:tabs>
                <w:tab w:val="left" w:pos="90"/>
              </w:tabs>
              <w:spacing w:after="0"/>
              <w:jc w:val="center"/>
              <w:rPr>
                <w:sz w:val="20"/>
              </w:rPr>
            </w:pPr>
            <w:r w:rsidRPr="00240AA5">
              <w:rPr>
                <w:sz w:val="20"/>
              </w:rPr>
              <w:t>K</w:t>
            </w:r>
          </w:p>
        </w:tc>
        <w:tc>
          <w:tcPr>
            <w:tcW w:w="7578" w:type="dxa"/>
            <w:vAlign w:val="center"/>
            <w:hideMark/>
          </w:tcPr>
          <w:p w:rsidR="00BD4E61" w:rsidRPr="00240AA5" w:rsidP="00240AA5" w14:paraId="66595289" w14:textId="77777777">
            <w:pPr>
              <w:tabs>
                <w:tab w:val="left" w:pos="90"/>
              </w:tabs>
              <w:spacing w:after="0"/>
              <w:rPr>
                <w:sz w:val="20"/>
              </w:rPr>
            </w:pPr>
            <w:r w:rsidRPr="00240AA5">
              <w:rPr>
                <w:sz w:val="20"/>
              </w:rPr>
              <w:t>Renal disease not reason for entitled prior to 65 or 25</w:t>
            </w:r>
            <w:r w:rsidRPr="00240AA5">
              <w:rPr>
                <w:sz w:val="20"/>
                <w:vertAlign w:val="superscript"/>
              </w:rPr>
              <w:t>th</w:t>
            </w:r>
            <w:r w:rsidRPr="00240AA5">
              <w:rPr>
                <w:sz w:val="20"/>
              </w:rPr>
              <w:t xml:space="preserve"> month of disability</w:t>
            </w:r>
            <w:r w:rsidRPr="00240AA5" w:rsidR="00572837">
              <w:rPr>
                <w:sz w:val="20"/>
              </w:rPr>
              <w:t>.</w:t>
            </w:r>
          </w:p>
        </w:tc>
      </w:tr>
      <w:tr w14:paraId="180FF74F" w14:textId="77777777" w:rsidTr="00E86A28">
        <w:tblPrEx>
          <w:tblW w:w="0" w:type="auto"/>
          <w:tblLook w:val="00A0"/>
        </w:tblPrEx>
        <w:trPr>
          <w:cantSplit/>
          <w:trHeight w:val="288"/>
        </w:trPr>
        <w:tc>
          <w:tcPr>
            <w:tcW w:w="1908" w:type="dxa"/>
            <w:vAlign w:val="center"/>
            <w:hideMark/>
          </w:tcPr>
          <w:p w:rsidR="00BD4E61" w:rsidRPr="00240AA5" w:rsidP="00240AA5" w14:paraId="6832FBE0" w14:textId="77777777">
            <w:pPr>
              <w:tabs>
                <w:tab w:val="left" w:pos="90"/>
              </w:tabs>
              <w:spacing w:after="0"/>
              <w:jc w:val="center"/>
              <w:rPr>
                <w:sz w:val="20"/>
              </w:rPr>
            </w:pPr>
            <w:r w:rsidRPr="00240AA5">
              <w:rPr>
                <w:sz w:val="20"/>
              </w:rPr>
              <w:t>L</w:t>
            </w:r>
          </w:p>
        </w:tc>
        <w:tc>
          <w:tcPr>
            <w:tcW w:w="7578" w:type="dxa"/>
            <w:vAlign w:val="center"/>
            <w:hideMark/>
          </w:tcPr>
          <w:p w:rsidR="00BD4E61" w:rsidRPr="00240AA5" w:rsidP="00240AA5" w14:paraId="06F5A036" w14:textId="77777777">
            <w:pPr>
              <w:tabs>
                <w:tab w:val="left" w:pos="90"/>
              </w:tabs>
              <w:spacing w:after="0"/>
              <w:rPr>
                <w:sz w:val="20"/>
              </w:rPr>
            </w:pPr>
            <w:r w:rsidRPr="00240AA5">
              <w:rPr>
                <w:sz w:val="20"/>
              </w:rPr>
              <w:t>Late filing</w:t>
            </w:r>
            <w:r w:rsidRPr="00240AA5" w:rsidR="00572837">
              <w:rPr>
                <w:sz w:val="20"/>
              </w:rPr>
              <w:t>.</w:t>
            </w:r>
          </w:p>
        </w:tc>
      </w:tr>
      <w:tr w14:paraId="3C86A41F" w14:textId="77777777" w:rsidTr="00E86A28">
        <w:tblPrEx>
          <w:tblW w:w="0" w:type="auto"/>
          <w:tblLook w:val="00A0"/>
        </w:tblPrEx>
        <w:trPr>
          <w:cantSplit/>
          <w:trHeight w:val="288"/>
        </w:trPr>
        <w:tc>
          <w:tcPr>
            <w:tcW w:w="1908" w:type="dxa"/>
            <w:vAlign w:val="center"/>
            <w:hideMark/>
          </w:tcPr>
          <w:p w:rsidR="00BD4E61" w:rsidRPr="00240AA5" w:rsidP="00240AA5" w14:paraId="378F5450" w14:textId="77777777">
            <w:pPr>
              <w:tabs>
                <w:tab w:val="left" w:pos="90"/>
              </w:tabs>
              <w:spacing w:after="0"/>
              <w:jc w:val="center"/>
              <w:rPr>
                <w:sz w:val="20"/>
              </w:rPr>
            </w:pPr>
            <w:r w:rsidRPr="00240AA5">
              <w:rPr>
                <w:sz w:val="20"/>
              </w:rPr>
              <w:t>M</w:t>
            </w:r>
          </w:p>
        </w:tc>
        <w:tc>
          <w:tcPr>
            <w:tcW w:w="7578" w:type="dxa"/>
            <w:vAlign w:val="center"/>
            <w:hideMark/>
          </w:tcPr>
          <w:p w:rsidR="00BD4E61" w:rsidRPr="00240AA5" w:rsidP="00240AA5" w14:paraId="10A246E6" w14:textId="77777777">
            <w:pPr>
              <w:tabs>
                <w:tab w:val="left" w:pos="90"/>
              </w:tabs>
              <w:spacing w:after="0"/>
              <w:rPr>
                <w:sz w:val="20"/>
              </w:rPr>
            </w:pPr>
            <w:r w:rsidRPr="00240AA5">
              <w:rPr>
                <w:sz w:val="20"/>
              </w:rPr>
              <w:t xml:space="preserve">Termination based on renal </w:t>
            </w:r>
            <w:r w:rsidRPr="00240AA5">
              <w:rPr>
                <w:sz w:val="20"/>
              </w:rPr>
              <w:t>entitlement</w:t>
            </w:r>
            <w:r w:rsidRPr="00240AA5">
              <w:rPr>
                <w:sz w:val="20"/>
              </w:rPr>
              <w:t xml:space="preserve"> but disability based on entitlement continues</w:t>
            </w:r>
            <w:r w:rsidRPr="00240AA5" w:rsidR="00572837">
              <w:rPr>
                <w:sz w:val="20"/>
              </w:rPr>
              <w:t>.</w:t>
            </w:r>
          </w:p>
        </w:tc>
      </w:tr>
      <w:tr w14:paraId="1612D6C5" w14:textId="77777777" w:rsidTr="00E86A28">
        <w:tblPrEx>
          <w:tblW w:w="0" w:type="auto"/>
          <w:tblLook w:val="00A0"/>
        </w:tblPrEx>
        <w:trPr>
          <w:cantSplit/>
          <w:trHeight w:val="288"/>
        </w:trPr>
        <w:tc>
          <w:tcPr>
            <w:tcW w:w="1908" w:type="dxa"/>
            <w:vAlign w:val="center"/>
            <w:hideMark/>
          </w:tcPr>
          <w:p w:rsidR="00BD4E61" w:rsidRPr="00240AA5" w:rsidP="00240AA5" w14:paraId="14530671" w14:textId="77777777">
            <w:pPr>
              <w:tabs>
                <w:tab w:val="left" w:pos="90"/>
              </w:tabs>
              <w:spacing w:after="0"/>
              <w:jc w:val="center"/>
              <w:rPr>
                <w:sz w:val="20"/>
              </w:rPr>
            </w:pPr>
            <w:r w:rsidRPr="00240AA5">
              <w:rPr>
                <w:sz w:val="20"/>
              </w:rPr>
              <w:t>N</w:t>
            </w:r>
          </w:p>
        </w:tc>
        <w:tc>
          <w:tcPr>
            <w:tcW w:w="7578" w:type="dxa"/>
            <w:vAlign w:val="center"/>
            <w:hideMark/>
          </w:tcPr>
          <w:p w:rsidR="00BD4E61" w:rsidRPr="00240AA5" w:rsidP="00240AA5" w14:paraId="502AD3F9" w14:textId="77777777">
            <w:pPr>
              <w:tabs>
                <w:tab w:val="left" w:pos="90"/>
              </w:tabs>
              <w:spacing w:after="0"/>
              <w:rPr>
                <w:sz w:val="20"/>
              </w:rPr>
            </w:pPr>
            <w:r w:rsidRPr="00240AA5">
              <w:rPr>
                <w:sz w:val="20"/>
              </w:rPr>
              <w:t>Age 65 and uninsured</w:t>
            </w:r>
            <w:r w:rsidRPr="00240AA5" w:rsidR="00572837">
              <w:rPr>
                <w:sz w:val="20"/>
              </w:rPr>
              <w:t>.</w:t>
            </w:r>
          </w:p>
        </w:tc>
      </w:tr>
      <w:tr w14:paraId="7A759108" w14:textId="77777777" w:rsidTr="00E86A28">
        <w:tblPrEx>
          <w:tblW w:w="0" w:type="auto"/>
          <w:tblLook w:val="00A0"/>
        </w:tblPrEx>
        <w:trPr>
          <w:cantSplit/>
          <w:trHeight w:val="288"/>
        </w:trPr>
        <w:tc>
          <w:tcPr>
            <w:tcW w:w="1908" w:type="dxa"/>
            <w:vAlign w:val="center"/>
            <w:hideMark/>
          </w:tcPr>
          <w:p w:rsidR="00BD4E61" w:rsidRPr="00240AA5" w:rsidP="00240AA5" w14:paraId="6BC5F8D7" w14:textId="77777777">
            <w:pPr>
              <w:tabs>
                <w:tab w:val="left" w:pos="90"/>
              </w:tabs>
              <w:spacing w:after="0"/>
              <w:jc w:val="center"/>
              <w:rPr>
                <w:sz w:val="20"/>
              </w:rPr>
            </w:pPr>
            <w:r w:rsidRPr="00240AA5">
              <w:rPr>
                <w:sz w:val="20"/>
              </w:rPr>
              <w:t>P</w:t>
            </w:r>
          </w:p>
        </w:tc>
        <w:tc>
          <w:tcPr>
            <w:tcW w:w="7578" w:type="dxa"/>
            <w:vAlign w:val="center"/>
            <w:hideMark/>
          </w:tcPr>
          <w:p w:rsidR="00BD4E61" w:rsidRPr="00240AA5" w:rsidP="00240AA5" w14:paraId="24E82F91" w14:textId="77777777">
            <w:pPr>
              <w:tabs>
                <w:tab w:val="left" w:pos="90"/>
              </w:tabs>
              <w:spacing w:after="0"/>
              <w:rPr>
                <w:sz w:val="20"/>
              </w:rPr>
            </w:pPr>
            <w:r w:rsidRPr="00240AA5">
              <w:rPr>
                <w:sz w:val="20"/>
              </w:rPr>
              <w:t>Potentially insured beneficiary is enrolled for Medicare coverage only</w:t>
            </w:r>
            <w:r w:rsidRPr="00240AA5" w:rsidR="00572837">
              <w:rPr>
                <w:sz w:val="20"/>
              </w:rPr>
              <w:t>.</w:t>
            </w:r>
          </w:p>
        </w:tc>
      </w:tr>
      <w:tr w14:paraId="09BC6418" w14:textId="77777777" w:rsidTr="00E86A28">
        <w:tblPrEx>
          <w:tblW w:w="0" w:type="auto"/>
          <w:tblLook w:val="00A0"/>
        </w:tblPrEx>
        <w:trPr>
          <w:cantSplit/>
          <w:trHeight w:val="288"/>
        </w:trPr>
        <w:tc>
          <w:tcPr>
            <w:tcW w:w="1908" w:type="dxa"/>
            <w:vAlign w:val="center"/>
            <w:hideMark/>
          </w:tcPr>
          <w:p w:rsidR="00BD4E61" w:rsidRPr="00240AA5" w:rsidP="00240AA5" w14:paraId="0B49EB6D" w14:textId="77777777">
            <w:pPr>
              <w:tabs>
                <w:tab w:val="left" w:pos="90"/>
              </w:tabs>
              <w:spacing w:after="0"/>
              <w:jc w:val="center"/>
              <w:rPr>
                <w:sz w:val="20"/>
              </w:rPr>
            </w:pPr>
            <w:r w:rsidRPr="00240AA5">
              <w:rPr>
                <w:sz w:val="20"/>
              </w:rPr>
              <w:t>Q</w:t>
            </w:r>
          </w:p>
        </w:tc>
        <w:tc>
          <w:tcPr>
            <w:tcW w:w="7578" w:type="dxa"/>
            <w:vAlign w:val="center"/>
            <w:hideMark/>
          </w:tcPr>
          <w:p w:rsidR="00BD4E61" w:rsidRPr="00240AA5" w:rsidP="00240AA5" w14:paraId="2DD97078" w14:textId="77777777">
            <w:pPr>
              <w:tabs>
                <w:tab w:val="left" w:pos="90"/>
              </w:tabs>
              <w:spacing w:after="0"/>
              <w:rPr>
                <w:sz w:val="20"/>
              </w:rPr>
            </w:pPr>
            <w:r w:rsidRPr="00240AA5">
              <w:rPr>
                <w:sz w:val="20"/>
              </w:rPr>
              <w:t>Quarters of coverage requirements are involved</w:t>
            </w:r>
            <w:r w:rsidRPr="00240AA5" w:rsidR="00572837">
              <w:rPr>
                <w:sz w:val="20"/>
              </w:rPr>
              <w:t>.</w:t>
            </w:r>
          </w:p>
        </w:tc>
      </w:tr>
      <w:tr w14:paraId="41F0248A" w14:textId="77777777" w:rsidTr="00E86A28">
        <w:tblPrEx>
          <w:tblW w:w="0" w:type="auto"/>
          <w:tblLook w:val="00A0"/>
        </w:tblPrEx>
        <w:trPr>
          <w:cantSplit/>
          <w:trHeight w:val="288"/>
        </w:trPr>
        <w:tc>
          <w:tcPr>
            <w:tcW w:w="1908" w:type="dxa"/>
            <w:vAlign w:val="center"/>
            <w:hideMark/>
          </w:tcPr>
          <w:p w:rsidR="00BD4E61" w:rsidRPr="00240AA5" w:rsidP="00240AA5" w14:paraId="1B589E8C" w14:textId="77777777">
            <w:pPr>
              <w:tabs>
                <w:tab w:val="left" w:pos="90"/>
              </w:tabs>
              <w:spacing w:after="0"/>
              <w:jc w:val="center"/>
              <w:rPr>
                <w:sz w:val="20"/>
              </w:rPr>
            </w:pPr>
            <w:r w:rsidRPr="00240AA5">
              <w:rPr>
                <w:sz w:val="20"/>
              </w:rPr>
              <w:t>R</w:t>
            </w:r>
          </w:p>
        </w:tc>
        <w:tc>
          <w:tcPr>
            <w:tcW w:w="7578" w:type="dxa"/>
            <w:vAlign w:val="center"/>
            <w:hideMark/>
          </w:tcPr>
          <w:p w:rsidR="00BD4E61" w:rsidRPr="00240AA5" w:rsidP="00240AA5" w14:paraId="31C732AF" w14:textId="77777777">
            <w:pPr>
              <w:tabs>
                <w:tab w:val="left" w:pos="90"/>
              </w:tabs>
              <w:spacing w:after="0"/>
              <w:rPr>
                <w:sz w:val="20"/>
              </w:rPr>
            </w:pPr>
            <w:r w:rsidRPr="00240AA5">
              <w:rPr>
                <w:sz w:val="20"/>
              </w:rPr>
              <w:t>Residency requirements are involved</w:t>
            </w:r>
            <w:r w:rsidRPr="00240AA5" w:rsidR="00572837">
              <w:rPr>
                <w:sz w:val="20"/>
              </w:rPr>
              <w:t>.</w:t>
            </w:r>
          </w:p>
        </w:tc>
      </w:tr>
      <w:tr w14:paraId="1F3F3B5B" w14:textId="77777777" w:rsidTr="00E86A28">
        <w:tblPrEx>
          <w:tblW w:w="0" w:type="auto"/>
          <w:tblLook w:val="00A0"/>
        </w:tblPrEx>
        <w:trPr>
          <w:cantSplit/>
          <w:trHeight w:val="288"/>
        </w:trPr>
        <w:tc>
          <w:tcPr>
            <w:tcW w:w="1908" w:type="dxa"/>
            <w:vAlign w:val="center"/>
            <w:hideMark/>
          </w:tcPr>
          <w:p w:rsidR="00BD4E61" w:rsidRPr="00240AA5" w:rsidP="00240AA5" w14:paraId="34B6881E" w14:textId="77777777">
            <w:pPr>
              <w:tabs>
                <w:tab w:val="left" w:pos="90"/>
              </w:tabs>
              <w:spacing w:after="0"/>
              <w:jc w:val="center"/>
              <w:rPr>
                <w:sz w:val="20"/>
              </w:rPr>
            </w:pPr>
            <w:r w:rsidRPr="00240AA5">
              <w:rPr>
                <w:sz w:val="20"/>
              </w:rPr>
              <w:t>T</w:t>
            </w:r>
          </w:p>
        </w:tc>
        <w:tc>
          <w:tcPr>
            <w:tcW w:w="7578" w:type="dxa"/>
            <w:vAlign w:val="center"/>
            <w:hideMark/>
          </w:tcPr>
          <w:p w:rsidR="00BD4E61" w:rsidRPr="00240AA5" w:rsidP="00E82E76" w14:paraId="5990B366" w14:textId="77777777">
            <w:pPr>
              <w:tabs>
                <w:tab w:val="left" w:pos="90"/>
              </w:tabs>
              <w:spacing w:after="0"/>
              <w:rPr>
                <w:sz w:val="20"/>
              </w:rPr>
            </w:pPr>
            <w:r w:rsidRPr="00240AA5">
              <w:rPr>
                <w:sz w:val="20"/>
              </w:rPr>
              <w:t xml:space="preserve">Disabled working </w:t>
            </w:r>
            <w:r w:rsidR="00E82E76">
              <w:rPr>
                <w:sz w:val="20"/>
              </w:rPr>
              <w:t>individual</w:t>
            </w:r>
            <w:r w:rsidRPr="00240AA5" w:rsidR="00572837">
              <w:rPr>
                <w:sz w:val="20"/>
              </w:rPr>
              <w:t>.</w:t>
            </w:r>
          </w:p>
        </w:tc>
      </w:tr>
      <w:tr w14:paraId="0F57F452" w14:textId="77777777" w:rsidTr="00E86A28">
        <w:tblPrEx>
          <w:tblW w:w="0" w:type="auto"/>
          <w:tblLook w:val="00A0"/>
        </w:tblPrEx>
        <w:trPr>
          <w:cantSplit/>
          <w:trHeight w:val="288"/>
        </w:trPr>
        <w:tc>
          <w:tcPr>
            <w:tcW w:w="1908" w:type="dxa"/>
            <w:vAlign w:val="center"/>
            <w:hideMark/>
          </w:tcPr>
          <w:p w:rsidR="00BD4E61" w:rsidRPr="00240AA5" w:rsidP="00240AA5" w14:paraId="57D4C9BB" w14:textId="77777777">
            <w:pPr>
              <w:tabs>
                <w:tab w:val="left" w:pos="90"/>
              </w:tabs>
              <w:spacing w:after="0"/>
              <w:jc w:val="center"/>
              <w:rPr>
                <w:sz w:val="20"/>
              </w:rPr>
            </w:pPr>
            <w:r w:rsidRPr="00240AA5">
              <w:rPr>
                <w:sz w:val="20"/>
              </w:rPr>
              <w:t>U</w:t>
            </w:r>
          </w:p>
        </w:tc>
        <w:tc>
          <w:tcPr>
            <w:tcW w:w="7578" w:type="dxa"/>
            <w:vAlign w:val="center"/>
            <w:hideMark/>
          </w:tcPr>
          <w:p w:rsidR="00BD4E61" w:rsidRPr="00240AA5" w:rsidP="00240AA5" w14:paraId="194BE334" w14:textId="77777777">
            <w:pPr>
              <w:tabs>
                <w:tab w:val="left" w:pos="90"/>
              </w:tabs>
              <w:spacing w:after="0"/>
              <w:rPr>
                <w:sz w:val="20"/>
              </w:rPr>
            </w:pPr>
            <w:r w:rsidRPr="00240AA5">
              <w:rPr>
                <w:sz w:val="20"/>
              </w:rPr>
              <w:t xml:space="preserve">Unknown blank = not </w:t>
            </w:r>
            <w:r w:rsidRPr="00240AA5">
              <w:rPr>
                <w:sz w:val="20"/>
              </w:rPr>
              <w:t>applicable;</w:t>
            </w:r>
            <w:r w:rsidRPr="00240AA5">
              <w:rPr>
                <w:sz w:val="20"/>
              </w:rPr>
              <w:t xml:space="preserve"> e.g. Part A data is generated at age 64 years, 8 months</w:t>
            </w:r>
            <w:r w:rsidRPr="00240AA5" w:rsidR="00572837">
              <w:rPr>
                <w:sz w:val="20"/>
              </w:rPr>
              <w:t>.</w:t>
            </w:r>
          </w:p>
        </w:tc>
      </w:tr>
    </w:tbl>
    <w:p w:rsidR="00BD4E61" w:rsidRPr="005207FE" w:rsidP="00BD4E61" w14:paraId="3C44AAA2" w14:textId="77777777">
      <w:pPr>
        <w:tabs>
          <w:tab w:val="left" w:pos="90"/>
        </w:tabs>
        <w:rPr>
          <w:szCs w:val="24"/>
        </w:rPr>
      </w:pPr>
    </w:p>
    <w:p w:rsidR="00BD4E61" w:rsidP="008D52D6" w14:paraId="3152CF36" w14:textId="5C636EAC">
      <w:pPr>
        <w:pStyle w:val="Caption"/>
      </w:pPr>
      <w:bookmarkStart w:id="517" w:name="_Toc87267489"/>
      <w:bookmarkStart w:id="518" w:name="_Toc510622033"/>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4</w:t>
      </w:r>
      <w:r w:rsidR="0043743F">
        <w:rPr>
          <w:noProof/>
        </w:rPr>
        <w:fldChar w:fldCharType="end"/>
      </w:r>
      <w:r w:rsidRPr="005207FE" w:rsidR="00A86A62">
        <w:t xml:space="preserve">: Part </w:t>
      </w:r>
      <w:r w:rsidRPr="005207FE" w:rsidR="00DB1269">
        <w:t xml:space="preserve">B </w:t>
      </w:r>
      <w:r w:rsidRPr="005207FE" w:rsidR="00A86A62">
        <w:t>– Ent</w:t>
      </w:r>
      <w:r w:rsidR="00240AA5">
        <w:t>itlement Status Code</w:t>
      </w:r>
      <w:r w:rsidR="004C0B8E">
        <w:t>s</w:t>
      </w:r>
      <w:bookmarkEnd w:id="517"/>
      <w:bookmarkEnd w:id="518"/>
    </w:p>
    <w:tbl>
      <w:tblPr>
        <w:tblCaption w:val="Part B Entitlement Status Codes"/>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832"/>
        <w:gridCol w:w="7508"/>
      </w:tblGrid>
      <w:tr w14:paraId="58D0AB46" w14:textId="77777777" w:rsidTr="004C0B8E">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432"/>
          <w:tblHeader/>
        </w:trPr>
        <w:tc>
          <w:tcPr>
            <w:tcW w:w="9576" w:type="dxa"/>
            <w:gridSpan w:val="2"/>
            <w:shd w:val="clear" w:color="auto" w:fill="CCC0D9" w:themeFill="accent4" w:themeFillTint="66"/>
            <w:vAlign w:val="center"/>
          </w:tcPr>
          <w:p w:rsidR="004C0B8E" w:rsidRPr="004C0B8E" w:rsidP="004C0B8E" w14:paraId="50E41399"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Part B Entitlement Status Codes</w:t>
            </w:r>
          </w:p>
        </w:tc>
      </w:tr>
      <w:tr w14:paraId="6303DB31" w14:textId="77777777" w:rsidTr="004C0B8E">
        <w:tblPrEx>
          <w:tblW w:w="0" w:type="auto"/>
          <w:tblLook w:val="00A0"/>
        </w:tblPrEx>
        <w:trPr>
          <w:trHeight w:val="432"/>
          <w:tblHeader/>
        </w:trPr>
        <w:tc>
          <w:tcPr>
            <w:tcW w:w="1869" w:type="dxa"/>
            <w:shd w:val="clear" w:color="auto" w:fill="E5E0EC" w:themeFill="accent4" w:themeFillTint="33"/>
            <w:vAlign w:val="center"/>
          </w:tcPr>
          <w:p w:rsidR="004C0B8E" w:rsidRPr="004C0B8E" w:rsidP="004C0B8E" w14:paraId="58477C56"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Code</w:t>
            </w:r>
          </w:p>
        </w:tc>
        <w:tc>
          <w:tcPr>
            <w:tcW w:w="7707" w:type="dxa"/>
            <w:shd w:val="clear" w:color="auto" w:fill="E5E0EC" w:themeFill="accent4" w:themeFillTint="33"/>
            <w:vAlign w:val="center"/>
          </w:tcPr>
          <w:p w:rsidR="004C0B8E" w:rsidRPr="004C0B8E" w:rsidP="004C0B8E" w14:paraId="4979DC43"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Definition</w:t>
            </w:r>
          </w:p>
        </w:tc>
      </w:tr>
      <w:tr w14:paraId="6F45C4EA" w14:textId="77777777" w:rsidTr="004C0B8E">
        <w:tblPrEx>
          <w:tblW w:w="0" w:type="auto"/>
          <w:tblLook w:val="00A0"/>
        </w:tblPrEx>
        <w:trPr>
          <w:trHeight w:val="288"/>
        </w:trPr>
        <w:tc>
          <w:tcPr>
            <w:tcW w:w="9576" w:type="dxa"/>
            <w:gridSpan w:val="2"/>
            <w:shd w:val="clear" w:color="auto" w:fill="F2F2F2" w:themeFill="background1" w:themeFillShade="F2"/>
            <w:vAlign w:val="center"/>
          </w:tcPr>
          <w:p w:rsidR="004C0B8E" w:rsidRPr="004C0B8E" w:rsidP="004C0B8E" w14:paraId="25FCD360" w14:textId="77777777">
            <w:pPr>
              <w:spacing w:after="0" w:line="240" w:lineRule="auto"/>
              <w:rPr>
                <w:rFonts w:eastAsia="Times New Roman" w:cs="Times New Roman"/>
                <w:iCs w:val="0"/>
                <w:sz w:val="20"/>
              </w:rPr>
            </w:pPr>
            <w:r w:rsidRPr="004C0B8E">
              <w:rPr>
                <w:rFonts w:eastAsia="Times New Roman" w:cs="Times New Roman"/>
                <w:b/>
                <w:iCs w:val="0"/>
                <w:sz w:val="20"/>
              </w:rPr>
              <w:t>Entitlement Date is Present and Termination Date is Blank</w:t>
            </w:r>
          </w:p>
        </w:tc>
      </w:tr>
      <w:tr w14:paraId="14C4C2B6" w14:textId="77777777" w:rsidTr="004C0B8E">
        <w:tblPrEx>
          <w:tblW w:w="0" w:type="auto"/>
          <w:tblLook w:val="00A0"/>
        </w:tblPrEx>
        <w:trPr>
          <w:trHeight w:val="288"/>
        </w:trPr>
        <w:tc>
          <w:tcPr>
            <w:tcW w:w="1869" w:type="dxa"/>
            <w:vAlign w:val="center"/>
          </w:tcPr>
          <w:p w:rsidR="004C0B8E" w:rsidRPr="004C0B8E" w:rsidP="004C0B8E" w14:paraId="62A04A4E" w14:textId="77777777">
            <w:pPr>
              <w:spacing w:after="0" w:line="240" w:lineRule="auto"/>
              <w:jc w:val="center"/>
              <w:rPr>
                <w:rFonts w:eastAsia="Times New Roman" w:cs="Times New Roman"/>
                <w:iCs w:val="0"/>
                <w:sz w:val="20"/>
              </w:rPr>
            </w:pPr>
            <w:r w:rsidRPr="004C0B8E">
              <w:rPr>
                <w:rFonts w:eastAsia="Times New Roman" w:cs="Times New Roman"/>
                <w:iCs w:val="0"/>
                <w:sz w:val="20"/>
              </w:rPr>
              <w:t>G</w:t>
            </w:r>
          </w:p>
        </w:tc>
        <w:tc>
          <w:tcPr>
            <w:tcW w:w="7707" w:type="dxa"/>
            <w:vAlign w:val="center"/>
          </w:tcPr>
          <w:p w:rsidR="004C0B8E" w:rsidRPr="004C0B8E" w:rsidP="004C0B8E" w14:paraId="3A4F7192" w14:textId="77777777">
            <w:pPr>
              <w:spacing w:after="0" w:line="240" w:lineRule="auto"/>
              <w:rPr>
                <w:rFonts w:eastAsia="Times New Roman" w:cs="Times New Roman"/>
                <w:iCs w:val="0"/>
                <w:sz w:val="20"/>
              </w:rPr>
            </w:pPr>
            <w:r w:rsidRPr="004C0B8E">
              <w:rPr>
                <w:rFonts w:eastAsia="Times New Roman" w:cs="Times New Roman"/>
                <w:iCs w:val="0"/>
                <w:sz w:val="20"/>
              </w:rPr>
              <w:t>Entitled due to good cause</w:t>
            </w:r>
          </w:p>
        </w:tc>
      </w:tr>
      <w:tr w14:paraId="610E4D01" w14:textId="77777777" w:rsidTr="004C0B8E">
        <w:tblPrEx>
          <w:tblW w:w="0" w:type="auto"/>
          <w:tblLook w:val="00A0"/>
        </w:tblPrEx>
        <w:trPr>
          <w:trHeight w:val="288"/>
        </w:trPr>
        <w:tc>
          <w:tcPr>
            <w:tcW w:w="1869" w:type="dxa"/>
            <w:vAlign w:val="center"/>
          </w:tcPr>
          <w:p w:rsidR="004C0B8E" w:rsidRPr="004C0B8E" w:rsidP="004C0B8E" w14:paraId="5B6E7D55" w14:textId="77777777">
            <w:pPr>
              <w:spacing w:after="0" w:line="240" w:lineRule="auto"/>
              <w:jc w:val="center"/>
              <w:rPr>
                <w:rFonts w:eastAsia="Times New Roman" w:cs="Times New Roman"/>
                <w:iCs w:val="0"/>
                <w:sz w:val="20"/>
              </w:rPr>
            </w:pPr>
            <w:r w:rsidRPr="004C0B8E">
              <w:rPr>
                <w:rFonts w:eastAsia="Times New Roman" w:cs="Times New Roman"/>
                <w:iCs w:val="0"/>
                <w:sz w:val="20"/>
              </w:rPr>
              <w:t>Y</w:t>
            </w:r>
          </w:p>
        </w:tc>
        <w:tc>
          <w:tcPr>
            <w:tcW w:w="7707" w:type="dxa"/>
            <w:vAlign w:val="center"/>
          </w:tcPr>
          <w:p w:rsidR="004C0B8E" w:rsidRPr="004C0B8E" w:rsidP="004C0B8E" w14:paraId="38CB0F14" w14:textId="77777777">
            <w:pPr>
              <w:spacing w:after="0" w:line="240" w:lineRule="auto"/>
              <w:rPr>
                <w:rFonts w:eastAsia="Times New Roman" w:cs="Times New Roman"/>
                <w:iCs w:val="0"/>
                <w:sz w:val="20"/>
              </w:rPr>
            </w:pPr>
            <w:r w:rsidRPr="004C0B8E">
              <w:rPr>
                <w:rFonts w:eastAsia="Times New Roman" w:cs="Times New Roman"/>
                <w:iCs w:val="0"/>
                <w:sz w:val="20"/>
              </w:rPr>
              <w:t>Currently entitled, premium is payable</w:t>
            </w:r>
          </w:p>
        </w:tc>
      </w:tr>
      <w:tr w14:paraId="12B033C4" w14:textId="77777777" w:rsidTr="004C0B8E">
        <w:tblPrEx>
          <w:tblW w:w="0" w:type="auto"/>
          <w:tblLook w:val="00A0"/>
        </w:tblPrEx>
        <w:trPr>
          <w:trHeight w:val="288"/>
        </w:trPr>
        <w:tc>
          <w:tcPr>
            <w:tcW w:w="9576" w:type="dxa"/>
            <w:gridSpan w:val="2"/>
            <w:shd w:val="clear" w:color="auto" w:fill="F2F2F2" w:themeFill="background1" w:themeFillShade="F2"/>
            <w:vAlign w:val="center"/>
          </w:tcPr>
          <w:p w:rsidR="004C0B8E" w:rsidRPr="004C0B8E" w:rsidP="004C0B8E" w14:paraId="7CACF7ED" w14:textId="77777777">
            <w:pPr>
              <w:spacing w:after="0" w:line="240" w:lineRule="auto"/>
              <w:rPr>
                <w:rFonts w:eastAsia="Times New Roman" w:cs="Times New Roman"/>
                <w:iCs w:val="0"/>
                <w:sz w:val="20"/>
              </w:rPr>
            </w:pPr>
            <w:r w:rsidRPr="004C0B8E">
              <w:rPr>
                <w:rFonts w:eastAsia="Times New Roman" w:cs="Times New Roman"/>
                <w:b/>
                <w:iCs w:val="0"/>
                <w:sz w:val="20"/>
              </w:rPr>
              <w:t>Entitlement Date and Termination Date is Present</w:t>
            </w:r>
          </w:p>
        </w:tc>
      </w:tr>
      <w:tr w14:paraId="1FE7CAC5" w14:textId="77777777" w:rsidTr="004C0B8E">
        <w:tblPrEx>
          <w:tblW w:w="0" w:type="auto"/>
          <w:tblLook w:val="00A0"/>
        </w:tblPrEx>
        <w:trPr>
          <w:trHeight w:val="288"/>
        </w:trPr>
        <w:tc>
          <w:tcPr>
            <w:tcW w:w="1869" w:type="dxa"/>
            <w:vAlign w:val="center"/>
          </w:tcPr>
          <w:p w:rsidR="004C0B8E" w:rsidRPr="004C0B8E" w:rsidP="004C0B8E" w14:paraId="0CBE92A4" w14:textId="77777777">
            <w:pPr>
              <w:spacing w:after="0" w:line="240" w:lineRule="auto"/>
              <w:jc w:val="center"/>
              <w:rPr>
                <w:rFonts w:eastAsia="Times New Roman" w:cs="Times New Roman"/>
                <w:iCs w:val="0"/>
                <w:sz w:val="20"/>
              </w:rPr>
            </w:pPr>
            <w:r w:rsidRPr="004C0B8E">
              <w:rPr>
                <w:rFonts w:eastAsia="Times New Roman" w:cs="Times New Roman"/>
                <w:iCs w:val="0"/>
                <w:sz w:val="20"/>
              </w:rPr>
              <w:t>C</w:t>
            </w:r>
          </w:p>
        </w:tc>
        <w:tc>
          <w:tcPr>
            <w:tcW w:w="7707" w:type="dxa"/>
            <w:vAlign w:val="center"/>
          </w:tcPr>
          <w:p w:rsidR="004C0B8E" w:rsidRPr="004C0B8E" w:rsidP="004C0B8E" w14:paraId="060C460B" w14:textId="77777777">
            <w:pPr>
              <w:spacing w:after="0" w:line="240" w:lineRule="auto"/>
              <w:rPr>
                <w:rFonts w:eastAsia="Times New Roman" w:cs="Times New Roman"/>
                <w:iCs w:val="0"/>
                <w:sz w:val="20"/>
              </w:rPr>
            </w:pPr>
            <w:r w:rsidRPr="004C0B8E">
              <w:rPr>
                <w:rFonts w:eastAsia="Times New Roman" w:cs="Times New Roman"/>
                <w:iCs w:val="0"/>
                <w:sz w:val="20"/>
              </w:rPr>
              <w:t>No longer entitled due to cessation of disability</w:t>
            </w:r>
          </w:p>
        </w:tc>
      </w:tr>
      <w:tr w14:paraId="2F6371E3" w14:textId="77777777" w:rsidTr="004C0B8E">
        <w:tblPrEx>
          <w:tblW w:w="0" w:type="auto"/>
          <w:tblLook w:val="00A0"/>
        </w:tblPrEx>
        <w:trPr>
          <w:trHeight w:val="288"/>
        </w:trPr>
        <w:tc>
          <w:tcPr>
            <w:tcW w:w="1869" w:type="dxa"/>
            <w:vAlign w:val="center"/>
          </w:tcPr>
          <w:p w:rsidR="004C0B8E" w:rsidRPr="004C0B8E" w:rsidP="004C0B8E" w14:paraId="1A5AB8F1" w14:textId="77777777">
            <w:pPr>
              <w:spacing w:after="0" w:line="240" w:lineRule="auto"/>
              <w:jc w:val="center"/>
              <w:rPr>
                <w:rFonts w:eastAsia="Times New Roman" w:cs="Times New Roman"/>
                <w:iCs w:val="0"/>
                <w:sz w:val="20"/>
              </w:rPr>
            </w:pPr>
            <w:r w:rsidRPr="004C0B8E">
              <w:rPr>
                <w:rFonts w:eastAsia="Times New Roman" w:cs="Times New Roman"/>
                <w:iCs w:val="0"/>
                <w:sz w:val="20"/>
              </w:rPr>
              <w:t>F</w:t>
            </w:r>
          </w:p>
        </w:tc>
        <w:tc>
          <w:tcPr>
            <w:tcW w:w="7707" w:type="dxa"/>
            <w:vAlign w:val="center"/>
          </w:tcPr>
          <w:p w:rsidR="004C0B8E" w:rsidRPr="004C0B8E" w:rsidP="004C0B8E" w14:paraId="2575B312" w14:textId="77777777">
            <w:pPr>
              <w:spacing w:after="0" w:line="240" w:lineRule="auto"/>
              <w:rPr>
                <w:rFonts w:eastAsia="Times New Roman" w:cs="Times New Roman"/>
                <w:iCs w:val="0"/>
                <w:sz w:val="20"/>
              </w:rPr>
            </w:pPr>
            <w:r w:rsidRPr="004C0B8E">
              <w:rPr>
                <w:rFonts w:eastAsia="Times New Roman" w:cs="Times New Roman"/>
                <w:iCs w:val="0"/>
                <w:sz w:val="20"/>
              </w:rPr>
              <w:t>Terminated due to invalid enrollment or enrollment voided</w:t>
            </w:r>
          </w:p>
        </w:tc>
      </w:tr>
      <w:tr w14:paraId="50F5D9DB" w14:textId="77777777" w:rsidTr="004C0B8E">
        <w:tblPrEx>
          <w:tblW w:w="0" w:type="auto"/>
          <w:tblLook w:val="00A0"/>
        </w:tblPrEx>
        <w:trPr>
          <w:trHeight w:val="288"/>
        </w:trPr>
        <w:tc>
          <w:tcPr>
            <w:tcW w:w="1869" w:type="dxa"/>
            <w:vAlign w:val="center"/>
          </w:tcPr>
          <w:p w:rsidR="004C0B8E" w:rsidRPr="004C0B8E" w:rsidP="004C0B8E" w14:paraId="1514DBB9" w14:textId="77777777">
            <w:pPr>
              <w:spacing w:after="0" w:line="240" w:lineRule="auto"/>
              <w:jc w:val="center"/>
              <w:rPr>
                <w:rFonts w:eastAsia="Times New Roman" w:cs="Times New Roman"/>
                <w:iCs w:val="0"/>
                <w:sz w:val="20"/>
              </w:rPr>
            </w:pPr>
            <w:r w:rsidRPr="004C0B8E">
              <w:rPr>
                <w:rFonts w:eastAsia="Times New Roman" w:cs="Times New Roman"/>
                <w:iCs w:val="0"/>
                <w:sz w:val="20"/>
              </w:rPr>
              <w:t>S</w:t>
            </w:r>
          </w:p>
        </w:tc>
        <w:tc>
          <w:tcPr>
            <w:tcW w:w="7707" w:type="dxa"/>
            <w:vAlign w:val="center"/>
          </w:tcPr>
          <w:p w:rsidR="004C0B8E" w:rsidRPr="004C0B8E" w:rsidP="004C0B8E" w14:paraId="5C3DFBE8" w14:textId="77777777">
            <w:pPr>
              <w:spacing w:after="0" w:line="240" w:lineRule="auto"/>
              <w:rPr>
                <w:rFonts w:eastAsia="Times New Roman" w:cs="Times New Roman"/>
                <w:iCs w:val="0"/>
                <w:sz w:val="20"/>
              </w:rPr>
            </w:pPr>
            <w:r w:rsidRPr="004C0B8E">
              <w:rPr>
                <w:rFonts w:eastAsia="Times New Roman" w:cs="Times New Roman"/>
                <w:iCs w:val="0"/>
                <w:sz w:val="20"/>
              </w:rPr>
              <w:t>Terminated, no longer entitled under ESRD provision</w:t>
            </w:r>
          </w:p>
        </w:tc>
      </w:tr>
      <w:tr w14:paraId="2874B7AE" w14:textId="77777777" w:rsidTr="004C0B8E">
        <w:tblPrEx>
          <w:tblW w:w="0" w:type="auto"/>
          <w:tblLook w:val="00A0"/>
        </w:tblPrEx>
        <w:trPr>
          <w:trHeight w:val="288"/>
        </w:trPr>
        <w:tc>
          <w:tcPr>
            <w:tcW w:w="1869" w:type="dxa"/>
            <w:vAlign w:val="center"/>
          </w:tcPr>
          <w:p w:rsidR="004C0B8E" w:rsidRPr="004C0B8E" w:rsidP="004C0B8E" w14:paraId="02B399F4" w14:textId="77777777">
            <w:pPr>
              <w:spacing w:after="0" w:line="240" w:lineRule="auto"/>
              <w:jc w:val="center"/>
              <w:rPr>
                <w:rFonts w:eastAsia="Times New Roman" w:cs="Times New Roman"/>
                <w:iCs w:val="0"/>
                <w:sz w:val="20"/>
              </w:rPr>
            </w:pPr>
            <w:r w:rsidRPr="004C0B8E">
              <w:rPr>
                <w:rFonts w:eastAsia="Times New Roman" w:cs="Times New Roman"/>
                <w:iCs w:val="0"/>
                <w:sz w:val="20"/>
              </w:rPr>
              <w:t>T</w:t>
            </w:r>
          </w:p>
        </w:tc>
        <w:tc>
          <w:tcPr>
            <w:tcW w:w="7707" w:type="dxa"/>
            <w:vAlign w:val="center"/>
          </w:tcPr>
          <w:p w:rsidR="004C0B8E" w:rsidRPr="004C0B8E" w:rsidP="004C0B8E" w14:paraId="3F25CEA0" w14:textId="77777777">
            <w:pPr>
              <w:spacing w:after="0" w:line="240" w:lineRule="auto"/>
              <w:rPr>
                <w:rFonts w:eastAsia="Times New Roman" w:cs="Times New Roman"/>
                <w:iCs w:val="0"/>
                <w:sz w:val="20"/>
              </w:rPr>
            </w:pPr>
            <w:r w:rsidRPr="004C0B8E">
              <w:rPr>
                <w:rFonts w:eastAsia="Times New Roman" w:cs="Times New Roman"/>
                <w:iCs w:val="0"/>
                <w:sz w:val="20"/>
              </w:rPr>
              <w:t>Terminated for non-payment of premiums</w:t>
            </w:r>
          </w:p>
        </w:tc>
      </w:tr>
      <w:tr w14:paraId="09D0D6F8" w14:textId="77777777" w:rsidTr="004C0B8E">
        <w:tblPrEx>
          <w:tblW w:w="0" w:type="auto"/>
          <w:tblLook w:val="00A0"/>
        </w:tblPrEx>
        <w:trPr>
          <w:trHeight w:val="288"/>
        </w:trPr>
        <w:tc>
          <w:tcPr>
            <w:tcW w:w="1869" w:type="dxa"/>
            <w:vAlign w:val="center"/>
          </w:tcPr>
          <w:p w:rsidR="004C0B8E" w:rsidRPr="004C0B8E" w:rsidP="004C0B8E" w14:paraId="20B759BE" w14:textId="77777777">
            <w:pPr>
              <w:spacing w:after="0" w:line="240" w:lineRule="auto"/>
              <w:jc w:val="center"/>
              <w:rPr>
                <w:rFonts w:eastAsia="Times New Roman" w:cs="Times New Roman"/>
                <w:iCs w:val="0"/>
                <w:sz w:val="20"/>
              </w:rPr>
            </w:pPr>
            <w:r w:rsidRPr="004C0B8E">
              <w:rPr>
                <w:rFonts w:eastAsia="Times New Roman" w:cs="Times New Roman"/>
                <w:iCs w:val="0"/>
                <w:sz w:val="20"/>
              </w:rPr>
              <w:t>W</w:t>
            </w:r>
          </w:p>
        </w:tc>
        <w:tc>
          <w:tcPr>
            <w:tcW w:w="7707" w:type="dxa"/>
            <w:vAlign w:val="center"/>
          </w:tcPr>
          <w:p w:rsidR="004C0B8E" w:rsidRPr="004C0B8E" w:rsidP="004C0B8E" w14:paraId="34FA8519" w14:textId="77777777">
            <w:pPr>
              <w:spacing w:after="0" w:line="240" w:lineRule="auto"/>
              <w:rPr>
                <w:rFonts w:eastAsia="Times New Roman" w:cs="Times New Roman"/>
                <w:iCs w:val="0"/>
                <w:sz w:val="20"/>
              </w:rPr>
            </w:pPr>
            <w:r w:rsidRPr="004C0B8E">
              <w:rPr>
                <w:rFonts w:eastAsia="Times New Roman" w:cs="Times New Roman"/>
                <w:iCs w:val="0"/>
                <w:sz w:val="20"/>
              </w:rPr>
              <w:t>Voluntary withdrawal from coverage</w:t>
            </w:r>
          </w:p>
        </w:tc>
      </w:tr>
    </w:tbl>
    <w:p w:rsidR="00091CAB" w:rsidP="00091CAB" w14:paraId="2BD39521" w14:textId="77777777"/>
    <w:p w:rsidR="004C0B8E" w:rsidP="008D52D6" w14:paraId="6F0CCCD5" w14:textId="31F45810">
      <w:pPr>
        <w:pStyle w:val="Caption"/>
      </w:pPr>
      <w:bookmarkStart w:id="519" w:name="_Toc87267490"/>
      <w:bookmarkStart w:id="520" w:name="_Toc510622034"/>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5</w:t>
      </w:r>
      <w:r w:rsidR="0043743F">
        <w:rPr>
          <w:noProof/>
        </w:rPr>
        <w:fldChar w:fldCharType="end"/>
      </w:r>
      <w:r>
        <w:t xml:space="preserve">:  </w:t>
      </w:r>
      <w:r w:rsidR="00020E73">
        <w:t>Part B – Non</w:t>
      </w:r>
      <w:r w:rsidR="00020E73">
        <w:t>-</w:t>
      </w:r>
      <w:r w:rsidRPr="005207FE">
        <w:t>Entitlement Reason Codes</w:t>
      </w:r>
      <w:bookmarkEnd w:id="519"/>
      <w:bookmarkEnd w:id="520"/>
    </w:p>
    <w:tbl>
      <w:tblPr>
        <w:tblCaption w:val="Part B Non-Entitlement Status Codes"/>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
      <w:tblGrid>
        <w:gridCol w:w="1826"/>
        <w:gridCol w:w="7514"/>
      </w:tblGrid>
      <w:tr w14:paraId="788C6416" w14:textId="77777777" w:rsidTr="004C0B8E">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tblPrEx>
        <w:trPr>
          <w:trHeight w:val="432"/>
        </w:trPr>
        <w:tc>
          <w:tcPr>
            <w:tcW w:w="9576" w:type="dxa"/>
            <w:gridSpan w:val="2"/>
            <w:shd w:val="clear" w:color="auto" w:fill="CCC0D9" w:themeFill="accent4" w:themeFillTint="66"/>
            <w:vAlign w:val="center"/>
          </w:tcPr>
          <w:p w:rsidR="004C0B8E" w:rsidRPr="004C0B8E" w:rsidP="004C0B8E" w14:paraId="591AE9E9"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Part B Non-Entitlement Status Codes</w:t>
            </w:r>
          </w:p>
        </w:tc>
      </w:tr>
      <w:tr w14:paraId="37175C2A" w14:textId="77777777" w:rsidTr="004C0B8E">
        <w:tblPrEx>
          <w:tblW w:w="0" w:type="auto"/>
          <w:tblLook w:val="00A0"/>
        </w:tblPrEx>
        <w:trPr>
          <w:trHeight w:val="432"/>
        </w:trPr>
        <w:tc>
          <w:tcPr>
            <w:tcW w:w="1866" w:type="dxa"/>
            <w:shd w:val="clear" w:color="auto" w:fill="E5E0EC" w:themeFill="accent4" w:themeFillTint="33"/>
            <w:vAlign w:val="center"/>
          </w:tcPr>
          <w:p w:rsidR="004C0B8E" w:rsidRPr="004C0B8E" w:rsidP="004C0B8E" w14:paraId="3CE89508"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Code</w:t>
            </w:r>
          </w:p>
        </w:tc>
        <w:tc>
          <w:tcPr>
            <w:tcW w:w="7710" w:type="dxa"/>
            <w:shd w:val="clear" w:color="auto" w:fill="E5E0EC" w:themeFill="accent4" w:themeFillTint="33"/>
            <w:vAlign w:val="center"/>
          </w:tcPr>
          <w:p w:rsidR="004C0B8E" w:rsidRPr="004C0B8E" w:rsidP="004C0B8E" w14:paraId="41AA2341" w14:textId="77777777">
            <w:pPr>
              <w:spacing w:after="0" w:line="240" w:lineRule="auto"/>
              <w:jc w:val="center"/>
              <w:rPr>
                <w:rFonts w:eastAsia="Times New Roman" w:cs="Times New Roman"/>
                <w:b/>
                <w:iCs w:val="0"/>
                <w:sz w:val="20"/>
              </w:rPr>
            </w:pPr>
            <w:r w:rsidRPr="004C0B8E">
              <w:rPr>
                <w:rFonts w:eastAsia="Times New Roman" w:cs="Times New Roman"/>
                <w:b/>
                <w:iCs w:val="0"/>
                <w:sz w:val="20"/>
              </w:rPr>
              <w:t>Definition</w:t>
            </w:r>
          </w:p>
        </w:tc>
      </w:tr>
      <w:tr w14:paraId="6CEE7BF1" w14:textId="77777777" w:rsidTr="004C0B8E">
        <w:tblPrEx>
          <w:tblW w:w="0" w:type="auto"/>
          <w:tblLook w:val="00A0"/>
        </w:tblPrEx>
        <w:trPr>
          <w:trHeight w:val="288"/>
        </w:trPr>
        <w:tc>
          <w:tcPr>
            <w:tcW w:w="9576" w:type="dxa"/>
            <w:gridSpan w:val="2"/>
            <w:shd w:val="clear" w:color="auto" w:fill="F2F2F2" w:themeFill="background1" w:themeFillShade="F2"/>
            <w:vAlign w:val="center"/>
          </w:tcPr>
          <w:p w:rsidR="004C0B8E" w:rsidRPr="004C0B8E" w:rsidP="004C0B8E" w14:paraId="16379226" w14:textId="77777777">
            <w:pPr>
              <w:spacing w:after="0" w:line="240" w:lineRule="auto"/>
              <w:rPr>
                <w:rFonts w:eastAsia="Times New Roman" w:cs="Times New Roman"/>
                <w:iCs w:val="0"/>
                <w:sz w:val="20"/>
              </w:rPr>
            </w:pPr>
            <w:r w:rsidRPr="004C0B8E">
              <w:rPr>
                <w:rFonts w:eastAsia="Times New Roman" w:cs="Times New Roman"/>
                <w:b/>
                <w:iCs w:val="0"/>
                <w:sz w:val="20"/>
              </w:rPr>
              <w:t>Both Entitlement Date and Termination Date are Blank</w:t>
            </w:r>
          </w:p>
        </w:tc>
      </w:tr>
      <w:tr w14:paraId="03817A26" w14:textId="77777777" w:rsidTr="004C0B8E">
        <w:tblPrEx>
          <w:tblW w:w="0" w:type="auto"/>
          <w:tblLook w:val="00A0"/>
        </w:tblPrEx>
        <w:trPr>
          <w:trHeight w:val="288"/>
        </w:trPr>
        <w:tc>
          <w:tcPr>
            <w:tcW w:w="1866" w:type="dxa"/>
            <w:vAlign w:val="center"/>
          </w:tcPr>
          <w:p w:rsidR="004C0B8E" w:rsidRPr="004C0B8E" w:rsidP="004C0B8E" w14:paraId="1415B8FA" w14:textId="77777777">
            <w:pPr>
              <w:spacing w:after="0" w:line="240" w:lineRule="auto"/>
              <w:jc w:val="center"/>
              <w:rPr>
                <w:rFonts w:eastAsia="Times New Roman" w:cs="Times New Roman"/>
                <w:iCs w:val="0"/>
                <w:sz w:val="20"/>
              </w:rPr>
            </w:pPr>
            <w:r w:rsidRPr="004C0B8E">
              <w:rPr>
                <w:rFonts w:eastAsia="Times New Roman" w:cs="Times New Roman"/>
                <w:iCs w:val="0"/>
                <w:sz w:val="20"/>
              </w:rPr>
              <w:t>D</w:t>
            </w:r>
          </w:p>
        </w:tc>
        <w:tc>
          <w:tcPr>
            <w:tcW w:w="7710" w:type="dxa"/>
            <w:vAlign w:val="center"/>
          </w:tcPr>
          <w:p w:rsidR="004C0B8E" w:rsidRPr="004C0B8E" w:rsidP="004C0B8E" w14:paraId="2065FC01" w14:textId="77777777">
            <w:pPr>
              <w:spacing w:after="0" w:line="240" w:lineRule="auto"/>
              <w:rPr>
                <w:rFonts w:eastAsia="Times New Roman" w:cs="Times New Roman"/>
                <w:iCs w:val="0"/>
                <w:sz w:val="20"/>
              </w:rPr>
            </w:pPr>
            <w:r w:rsidRPr="004C0B8E">
              <w:rPr>
                <w:rFonts w:eastAsia="Times New Roman" w:cs="Times New Roman"/>
                <w:iCs w:val="0"/>
                <w:sz w:val="20"/>
              </w:rPr>
              <w:t>Coverage denied</w:t>
            </w:r>
          </w:p>
        </w:tc>
      </w:tr>
      <w:tr w14:paraId="014217C1" w14:textId="77777777" w:rsidTr="004C0B8E">
        <w:tblPrEx>
          <w:tblW w:w="0" w:type="auto"/>
          <w:tblLook w:val="00A0"/>
        </w:tblPrEx>
        <w:trPr>
          <w:trHeight w:val="288"/>
        </w:trPr>
        <w:tc>
          <w:tcPr>
            <w:tcW w:w="1866" w:type="dxa"/>
            <w:vAlign w:val="center"/>
          </w:tcPr>
          <w:p w:rsidR="004C0B8E" w:rsidRPr="004C0B8E" w:rsidP="004C0B8E" w14:paraId="1937B7BC" w14:textId="77777777">
            <w:pPr>
              <w:spacing w:after="0" w:line="240" w:lineRule="auto"/>
              <w:jc w:val="center"/>
              <w:rPr>
                <w:rFonts w:eastAsia="Times New Roman" w:cs="Times New Roman"/>
                <w:iCs w:val="0"/>
                <w:sz w:val="20"/>
              </w:rPr>
            </w:pPr>
            <w:r w:rsidRPr="004C0B8E">
              <w:rPr>
                <w:rFonts w:eastAsia="Times New Roman" w:cs="Times New Roman"/>
                <w:iCs w:val="0"/>
                <w:sz w:val="20"/>
              </w:rPr>
              <w:t>N</w:t>
            </w:r>
          </w:p>
        </w:tc>
        <w:tc>
          <w:tcPr>
            <w:tcW w:w="7710" w:type="dxa"/>
            <w:vAlign w:val="center"/>
          </w:tcPr>
          <w:p w:rsidR="004C0B8E" w:rsidRPr="004C0B8E" w:rsidP="004C0B8E" w14:paraId="0990560E" w14:textId="77777777">
            <w:pPr>
              <w:spacing w:after="0" w:line="240" w:lineRule="auto"/>
              <w:rPr>
                <w:rFonts w:eastAsia="Times New Roman" w:cs="Times New Roman"/>
                <w:iCs w:val="0"/>
                <w:sz w:val="20"/>
              </w:rPr>
            </w:pPr>
            <w:r w:rsidRPr="004C0B8E">
              <w:rPr>
                <w:rFonts w:eastAsia="Times New Roman" w:cs="Times New Roman"/>
                <w:iCs w:val="0"/>
                <w:sz w:val="20"/>
              </w:rPr>
              <w:t>No Foreign/Puerto Rican Beneficiary is not entitled to SMI or dually/Technically entitled Beneficiary ID not entitled to SMI.</w:t>
            </w:r>
          </w:p>
        </w:tc>
      </w:tr>
      <w:tr w14:paraId="2DDF1F91" w14:textId="77777777" w:rsidTr="004C0B8E">
        <w:tblPrEx>
          <w:tblW w:w="0" w:type="auto"/>
          <w:tblLook w:val="00A0"/>
        </w:tblPrEx>
        <w:trPr>
          <w:trHeight w:val="288"/>
        </w:trPr>
        <w:tc>
          <w:tcPr>
            <w:tcW w:w="1866" w:type="dxa"/>
            <w:vAlign w:val="center"/>
          </w:tcPr>
          <w:p w:rsidR="004C0B8E" w:rsidRPr="004C0B8E" w:rsidP="004C0B8E" w14:paraId="5F95F139" w14:textId="77777777">
            <w:pPr>
              <w:spacing w:after="0" w:line="240" w:lineRule="auto"/>
              <w:jc w:val="center"/>
              <w:rPr>
                <w:rFonts w:eastAsia="Times New Roman" w:cs="Times New Roman"/>
                <w:iCs w:val="0"/>
                <w:sz w:val="20"/>
              </w:rPr>
            </w:pPr>
            <w:r w:rsidRPr="004C0B8E">
              <w:rPr>
                <w:rFonts w:eastAsia="Times New Roman" w:cs="Times New Roman"/>
                <w:iCs w:val="0"/>
                <w:sz w:val="20"/>
              </w:rPr>
              <w:t>R</w:t>
            </w:r>
          </w:p>
        </w:tc>
        <w:tc>
          <w:tcPr>
            <w:tcW w:w="7710" w:type="dxa"/>
            <w:vAlign w:val="center"/>
          </w:tcPr>
          <w:p w:rsidR="004C0B8E" w:rsidRPr="004C0B8E" w:rsidP="004C0B8E" w14:paraId="1653F4B2" w14:textId="77777777">
            <w:pPr>
              <w:spacing w:after="0" w:line="240" w:lineRule="auto"/>
              <w:rPr>
                <w:rFonts w:eastAsia="Times New Roman" w:cs="Times New Roman"/>
                <w:iCs w:val="0"/>
                <w:sz w:val="20"/>
              </w:rPr>
            </w:pPr>
            <w:r w:rsidRPr="004C0B8E">
              <w:rPr>
                <w:rFonts w:eastAsia="Times New Roman" w:cs="Times New Roman"/>
                <w:iCs w:val="0"/>
                <w:sz w:val="20"/>
              </w:rPr>
              <w:t>Refused benefits</w:t>
            </w:r>
          </w:p>
        </w:tc>
      </w:tr>
    </w:tbl>
    <w:p w:rsidR="0098456B" w:rsidP="008D52D6" w14:paraId="61791436" w14:textId="28957771">
      <w:pPr>
        <w:pStyle w:val="Caption"/>
      </w:pPr>
      <w:bookmarkStart w:id="521" w:name="_Toc87267491"/>
    </w:p>
    <w:p w:rsidR="0098456B" w14:paraId="0913FF06" w14:textId="77777777">
      <w:pPr>
        <w:rPr>
          <w:b/>
          <w:bCs/>
          <w:szCs w:val="24"/>
        </w:rPr>
      </w:pPr>
      <w:r>
        <w:br w:type="page"/>
      </w:r>
    </w:p>
    <w:p w:rsidR="00691184" w:rsidRPr="005207FE" w:rsidP="008D52D6" w14:paraId="63CABB6A" w14:textId="48545079">
      <w:pPr>
        <w:pStyle w:val="Caption"/>
        <w:rPr>
          <w:u w:val="single"/>
        </w:rPr>
      </w:pPr>
      <w:bookmarkStart w:id="522" w:name="_Toc510622035"/>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6</w:t>
      </w:r>
      <w:r w:rsidR="0043743F">
        <w:rPr>
          <w:noProof/>
        </w:rPr>
        <w:fldChar w:fldCharType="end"/>
      </w:r>
      <w:r w:rsidRPr="005207FE">
        <w:t xml:space="preserve">: Part </w:t>
      </w:r>
      <w:r w:rsidRPr="005207FE" w:rsidR="00DB1269">
        <w:t>B</w:t>
      </w:r>
      <w:r w:rsidRPr="005207FE">
        <w:t xml:space="preserve"> - Enrollment Reason Codes</w:t>
      </w:r>
      <w:bookmarkEnd w:id="521"/>
      <w:bookmarkEnd w:id="52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2"/>
        <w:gridCol w:w="8170"/>
      </w:tblGrid>
      <w:tr w14:paraId="478B1A84" w14:textId="77777777" w:rsidTr="00BE3C91">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32"/>
          <w:tblHeader/>
        </w:trPr>
        <w:tc>
          <w:tcPr>
            <w:tcW w:w="9242" w:type="dxa"/>
            <w:gridSpan w:val="2"/>
            <w:shd w:val="clear" w:color="auto" w:fill="CCC0D9" w:themeFill="accent4" w:themeFillTint="66"/>
            <w:vAlign w:val="center"/>
          </w:tcPr>
          <w:p w:rsidR="00125819" w:rsidRPr="00240AA5" w:rsidP="00240AA5" w14:paraId="7384C51F" w14:textId="77777777">
            <w:pPr>
              <w:tabs>
                <w:tab w:val="left" w:pos="90"/>
              </w:tabs>
              <w:spacing w:after="0"/>
              <w:jc w:val="center"/>
              <w:rPr>
                <w:b/>
                <w:sz w:val="20"/>
              </w:rPr>
            </w:pPr>
            <w:r w:rsidRPr="00125819">
              <w:rPr>
                <w:b/>
                <w:sz w:val="20"/>
              </w:rPr>
              <w:t>Part B - Enrollment Reason Codes</w:t>
            </w:r>
          </w:p>
        </w:tc>
      </w:tr>
      <w:tr w14:paraId="04E33C14" w14:textId="77777777" w:rsidTr="00BE3C91">
        <w:tblPrEx>
          <w:tblW w:w="0" w:type="auto"/>
          <w:tblInd w:w="108" w:type="dxa"/>
          <w:tblLook w:val="00A0"/>
        </w:tblPrEx>
        <w:trPr>
          <w:trHeight w:val="432"/>
          <w:tblHeader/>
        </w:trPr>
        <w:tc>
          <w:tcPr>
            <w:tcW w:w="1072" w:type="dxa"/>
            <w:shd w:val="clear" w:color="auto" w:fill="E5E0EC" w:themeFill="accent4" w:themeFillTint="33"/>
            <w:vAlign w:val="center"/>
            <w:hideMark/>
          </w:tcPr>
          <w:p w:rsidR="00BD4E61" w:rsidRPr="00240AA5" w:rsidP="00240AA5" w14:paraId="3E85154B" w14:textId="77777777">
            <w:pPr>
              <w:tabs>
                <w:tab w:val="left" w:pos="90"/>
              </w:tabs>
              <w:spacing w:after="0"/>
              <w:jc w:val="center"/>
              <w:rPr>
                <w:b/>
                <w:sz w:val="20"/>
              </w:rPr>
            </w:pPr>
            <w:r w:rsidRPr="00240AA5">
              <w:rPr>
                <w:b/>
                <w:sz w:val="20"/>
              </w:rPr>
              <w:t>Code</w:t>
            </w:r>
          </w:p>
        </w:tc>
        <w:tc>
          <w:tcPr>
            <w:tcW w:w="8170" w:type="dxa"/>
            <w:shd w:val="clear" w:color="auto" w:fill="E5E0EC" w:themeFill="accent4" w:themeFillTint="33"/>
            <w:vAlign w:val="center"/>
            <w:hideMark/>
          </w:tcPr>
          <w:p w:rsidR="00BD4E61" w:rsidRPr="00240AA5" w:rsidP="00240AA5" w14:paraId="128EA1D6" w14:textId="77777777">
            <w:pPr>
              <w:tabs>
                <w:tab w:val="left" w:pos="90"/>
              </w:tabs>
              <w:spacing w:after="0"/>
              <w:jc w:val="center"/>
              <w:rPr>
                <w:b/>
                <w:sz w:val="20"/>
              </w:rPr>
            </w:pPr>
            <w:r w:rsidRPr="00240AA5">
              <w:rPr>
                <w:b/>
                <w:sz w:val="20"/>
              </w:rPr>
              <w:t>Definition</w:t>
            </w:r>
          </w:p>
        </w:tc>
      </w:tr>
      <w:tr w14:paraId="200F9612" w14:textId="77777777" w:rsidTr="00BE3C91">
        <w:tblPrEx>
          <w:tblW w:w="0" w:type="auto"/>
          <w:tblInd w:w="108" w:type="dxa"/>
          <w:tblLook w:val="00A0"/>
        </w:tblPrEx>
        <w:trPr>
          <w:trHeight w:val="288"/>
        </w:trPr>
        <w:tc>
          <w:tcPr>
            <w:tcW w:w="1072" w:type="dxa"/>
            <w:vAlign w:val="center"/>
            <w:hideMark/>
          </w:tcPr>
          <w:p w:rsidR="00BD4E61" w:rsidRPr="00240AA5" w:rsidP="00240AA5" w14:paraId="1C847A9F" w14:textId="77777777">
            <w:pPr>
              <w:tabs>
                <w:tab w:val="left" w:pos="90"/>
              </w:tabs>
              <w:spacing w:after="0"/>
              <w:jc w:val="center"/>
              <w:rPr>
                <w:sz w:val="20"/>
              </w:rPr>
            </w:pPr>
            <w:r w:rsidRPr="00240AA5">
              <w:rPr>
                <w:sz w:val="20"/>
              </w:rPr>
              <w:t>B</w:t>
            </w:r>
          </w:p>
        </w:tc>
        <w:tc>
          <w:tcPr>
            <w:tcW w:w="8170" w:type="dxa"/>
            <w:vAlign w:val="center"/>
            <w:hideMark/>
          </w:tcPr>
          <w:p w:rsidR="00BD4E61" w:rsidRPr="00240AA5" w:rsidP="00240AA5" w14:paraId="2160F7CF" w14:textId="77777777">
            <w:pPr>
              <w:tabs>
                <w:tab w:val="left" w:pos="90"/>
              </w:tabs>
              <w:spacing w:after="0"/>
              <w:rPr>
                <w:sz w:val="20"/>
              </w:rPr>
            </w:pPr>
            <w:r w:rsidRPr="00240AA5">
              <w:rPr>
                <w:sz w:val="20"/>
              </w:rPr>
              <w:t xml:space="preserve">Equitable </w:t>
            </w:r>
            <w:r w:rsidRPr="00240AA5" w:rsidR="00A80312">
              <w:rPr>
                <w:sz w:val="20"/>
              </w:rPr>
              <w:t>r</w:t>
            </w:r>
            <w:r w:rsidRPr="00240AA5">
              <w:rPr>
                <w:sz w:val="20"/>
              </w:rPr>
              <w:t>elief</w:t>
            </w:r>
            <w:r w:rsidRPr="00240AA5" w:rsidR="00572837">
              <w:rPr>
                <w:sz w:val="20"/>
              </w:rPr>
              <w:t>.</w:t>
            </w:r>
          </w:p>
        </w:tc>
      </w:tr>
      <w:tr w14:paraId="6644730C" w14:textId="77777777" w:rsidTr="00BE3C91">
        <w:tblPrEx>
          <w:tblW w:w="0" w:type="auto"/>
          <w:tblInd w:w="108" w:type="dxa"/>
          <w:tblLook w:val="00A0"/>
        </w:tblPrEx>
        <w:trPr>
          <w:trHeight w:val="288"/>
        </w:trPr>
        <w:tc>
          <w:tcPr>
            <w:tcW w:w="1072" w:type="dxa"/>
            <w:vAlign w:val="center"/>
            <w:hideMark/>
          </w:tcPr>
          <w:p w:rsidR="00BD4E61" w:rsidRPr="00240AA5" w:rsidP="00240AA5" w14:paraId="10FCEA2A" w14:textId="77777777">
            <w:pPr>
              <w:tabs>
                <w:tab w:val="left" w:pos="90"/>
              </w:tabs>
              <w:spacing w:after="0"/>
              <w:jc w:val="center"/>
              <w:rPr>
                <w:sz w:val="20"/>
              </w:rPr>
            </w:pPr>
            <w:r w:rsidRPr="00240AA5">
              <w:rPr>
                <w:sz w:val="20"/>
              </w:rPr>
              <w:t>C</w:t>
            </w:r>
          </w:p>
        </w:tc>
        <w:tc>
          <w:tcPr>
            <w:tcW w:w="8170" w:type="dxa"/>
            <w:vAlign w:val="center"/>
            <w:hideMark/>
          </w:tcPr>
          <w:p w:rsidR="00BD4E61" w:rsidRPr="00240AA5" w:rsidP="00240AA5" w14:paraId="51AFF485" w14:textId="77777777">
            <w:pPr>
              <w:tabs>
                <w:tab w:val="left" w:pos="90"/>
              </w:tabs>
              <w:spacing w:after="0"/>
              <w:rPr>
                <w:sz w:val="20"/>
              </w:rPr>
            </w:pPr>
            <w:r w:rsidRPr="00240AA5">
              <w:rPr>
                <w:sz w:val="20"/>
              </w:rPr>
              <w:t xml:space="preserve">Good </w:t>
            </w:r>
            <w:r w:rsidRPr="00240AA5" w:rsidR="00A80312">
              <w:rPr>
                <w:sz w:val="20"/>
              </w:rPr>
              <w:t>c</w:t>
            </w:r>
            <w:r w:rsidRPr="00240AA5">
              <w:rPr>
                <w:sz w:val="20"/>
              </w:rPr>
              <w:t>ause</w:t>
            </w:r>
            <w:r w:rsidRPr="00240AA5" w:rsidR="00572837">
              <w:rPr>
                <w:sz w:val="20"/>
              </w:rPr>
              <w:t>.</w:t>
            </w:r>
          </w:p>
        </w:tc>
      </w:tr>
      <w:tr w14:paraId="7E676B1B" w14:textId="77777777" w:rsidTr="00BE3C91">
        <w:tblPrEx>
          <w:tblW w:w="0" w:type="auto"/>
          <w:tblInd w:w="108" w:type="dxa"/>
          <w:tblLook w:val="00A0"/>
        </w:tblPrEx>
        <w:trPr>
          <w:trHeight w:val="288"/>
        </w:trPr>
        <w:tc>
          <w:tcPr>
            <w:tcW w:w="1072" w:type="dxa"/>
            <w:vAlign w:val="center"/>
            <w:hideMark/>
          </w:tcPr>
          <w:p w:rsidR="00BD4E61" w:rsidRPr="00240AA5" w:rsidP="00240AA5" w14:paraId="6AFE804E" w14:textId="77777777">
            <w:pPr>
              <w:tabs>
                <w:tab w:val="left" w:pos="90"/>
              </w:tabs>
              <w:spacing w:after="0"/>
              <w:jc w:val="center"/>
              <w:rPr>
                <w:sz w:val="20"/>
              </w:rPr>
            </w:pPr>
            <w:r w:rsidRPr="00240AA5">
              <w:rPr>
                <w:sz w:val="20"/>
              </w:rPr>
              <w:t>D</w:t>
            </w:r>
          </w:p>
        </w:tc>
        <w:tc>
          <w:tcPr>
            <w:tcW w:w="8170" w:type="dxa"/>
            <w:vAlign w:val="center"/>
            <w:hideMark/>
          </w:tcPr>
          <w:p w:rsidR="00BD4E61" w:rsidRPr="00240AA5" w:rsidP="00240AA5" w14:paraId="408D0E39" w14:textId="77777777">
            <w:pPr>
              <w:tabs>
                <w:tab w:val="left" w:pos="90"/>
              </w:tabs>
              <w:spacing w:after="0"/>
              <w:rPr>
                <w:sz w:val="20"/>
              </w:rPr>
            </w:pPr>
            <w:r w:rsidRPr="00240AA5">
              <w:rPr>
                <w:sz w:val="20"/>
              </w:rPr>
              <w:t>Deemed date of birth</w:t>
            </w:r>
            <w:r w:rsidRPr="00240AA5" w:rsidR="00572837">
              <w:rPr>
                <w:sz w:val="20"/>
              </w:rPr>
              <w:t>.</w:t>
            </w:r>
          </w:p>
        </w:tc>
      </w:tr>
      <w:tr w14:paraId="0FEB7691" w14:textId="77777777" w:rsidTr="00BE3C91">
        <w:tblPrEx>
          <w:tblW w:w="0" w:type="auto"/>
          <w:tblInd w:w="108" w:type="dxa"/>
          <w:tblLook w:val="00A0"/>
        </w:tblPrEx>
        <w:trPr>
          <w:trHeight w:val="288"/>
        </w:trPr>
        <w:tc>
          <w:tcPr>
            <w:tcW w:w="1072" w:type="dxa"/>
            <w:vAlign w:val="center"/>
            <w:hideMark/>
          </w:tcPr>
          <w:p w:rsidR="00BD4E61" w:rsidRPr="00240AA5" w:rsidP="00240AA5" w14:paraId="6084F92C" w14:textId="77777777">
            <w:pPr>
              <w:tabs>
                <w:tab w:val="left" w:pos="90"/>
              </w:tabs>
              <w:spacing w:after="0"/>
              <w:jc w:val="center"/>
              <w:rPr>
                <w:sz w:val="20"/>
              </w:rPr>
            </w:pPr>
            <w:r w:rsidRPr="00240AA5">
              <w:rPr>
                <w:sz w:val="20"/>
              </w:rPr>
              <w:t>F</w:t>
            </w:r>
          </w:p>
        </w:tc>
        <w:tc>
          <w:tcPr>
            <w:tcW w:w="8170" w:type="dxa"/>
            <w:vAlign w:val="center"/>
            <w:hideMark/>
          </w:tcPr>
          <w:p w:rsidR="00BD4E61" w:rsidRPr="00240AA5" w:rsidP="00240AA5" w14:paraId="6857EB51" w14:textId="77777777">
            <w:pPr>
              <w:tabs>
                <w:tab w:val="left" w:pos="90"/>
              </w:tabs>
              <w:spacing w:after="0"/>
              <w:rPr>
                <w:sz w:val="20"/>
              </w:rPr>
            </w:pPr>
            <w:r w:rsidRPr="00240AA5">
              <w:rPr>
                <w:sz w:val="20"/>
              </w:rPr>
              <w:t>Working aged</w:t>
            </w:r>
            <w:r w:rsidRPr="00240AA5" w:rsidR="00572837">
              <w:rPr>
                <w:sz w:val="20"/>
              </w:rPr>
              <w:t>.</w:t>
            </w:r>
          </w:p>
        </w:tc>
      </w:tr>
      <w:tr w14:paraId="47892019" w14:textId="77777777" w:rsidTr="00BE3C91">
        <w:tblPrEx>
          <w:tblW w:w="0" w:type="auto"/>
          <w:tblInd w:w="108" w:type="dxa"/>
          <w:tblLook w:val="00A0"/>
        </w:tblPrEx>
        <w:trPr>
          <w:trHeight w:val="288"/>
        </w:trPr>
        <w:tc>
          <w:tcPr>
            <w:tcW w:w="1072" w:type="dxa"/>
            <w:vAlign w:val="center"/>
            <w:hideMark/>
          </w:tcPr>
          <w:p w:rsidR="00BD4E61" w:rsidRPr="00240AA5" w:rsidP="00240AA5" w14:paraId="573060FB" w14:textId="77777777">
            <w:pPr>
              <w:tabs>
                <w:tab w:val="left" w:pos="90"/>
              </w:tabs>
              <w:spacing w:after="0"/>
              <w:jc w:val="center"/>
              <w:rPr>
                <w:sz w:val="20"/>
              </w:rPr>
            </w:pPr>
            <w:r w:rsidRPr="00240AA5">
              <w:rPr>
                <w:sz w:val="20"/>
              </w:rPr>
              <w:t>G</w:t>
            </w:r>
          </w:p>
        </w:tc>
        <w:tc>
          <w:tcPr>
            <w:tcW w:w="8170" w:type="dxa"/>
            <w:vAlign w:val="center"/>
            <w:hideMark/>
          </w:tcPr>
          <w:p w:rsidR="00BD4E61" w:rsidRPr="00240AA5" w:rsidP="00240AA5" w14:paraId="760561E2" w14:textId="77777777">
            <w:pPr>
              <w:tabs>
                <w:tab w:val="left" w:pos="90"/>
              </w:tabs>
              <w:spacing w:after="0"/>
              <w:rPr>
                <w:sz w:val="20"/>
              </w:rPr>
            </w:pPr>
            <w:r w:rsidRPr="00240AA5">
              <w:rPr>
                <w:sz w:val="20"/>
              </w:rPr>
              <w:t>General enrollment period</w:t>
            </w:r>
            <w:r w:rsidRPr="00240AA5" w:rsidR="00572837">
              <w:rPr>
                <w:sz w:val="20"/>
              </w:rPr>
              <w:t>.</w:t>
            </w:r>
          </w:p>
        </w:tc>
      </w:tr>
      <w:tr w14:paraId="16479BA9" w14:textId="77777777" w:rsidTr="00BE3C91">
        <w:tblPrEx>
          <w:tblW w:w="0" w:type="auto"/>
          <w:tblInd w:w="108" w:type="dxa"/>
          <w:tblLook w:val="00A0"/>
        </w:tblPrEx>
        <w:trPr>
          <w:trHeight w:val="288"/>
        </w:trPr>
        <w:tc>
          <w:tcPr>
            <w:tcW w:w="1072" w:type="dxa"/>
            <w:vAlign w:val="center"/>
          </w:tcPr>
          <w:p w:rsidR="00F642B5" w:rsidRPr="00240AA5" w:rsidP="00240AA5" w14:paraId="7E6D3B50" w14:textId="542B71F8">
            <w:pPr>
              <w:tabs>
                <w:tab w:val="left" w:pos="90"/>
              </w:tabs>
              <w:spacing w:after="0"/>
              <w:jc w:val="center"/>
              <w:rPr>
                <w:sz w:val="20"/>
              </w:rPr>
            </w:pPr>
            <w:r>
              <w:rPr>
                <w:sz w:val="20"/>
              </w:rPr>
              <w:t>H</w:t>
            </w:r>
          </w:p>
        </w:tc>
        <w:tc>
          <w:tcPr>
            <w:tcW w:w="8170" w:type="dxa"/>
            <w:vAlign w:val="center"/>
          </w:tcPr>
          <w:p w:rsidR="00F642B5" w:rsidRPr="00240AA5" w:rsidP="00240AA5" w14:paraId="3F896DD7" w14:textId="103D9E22">
            <w:pPr>
              <w:tabs>
                <w:tab w:val="left" w:pos="90"/>
              </w:tabs>
              <w:spacing w:after="0"/>
              <w:rPr>
                <w:sz w:val="20"/>
              </w:rPr>
            </w:pPr>
            <w:r>
              <w:rPr>
                <w:sz w:val="20"/>
              </w:rPr>
              <w:t>Entitlement based on health hazard.</w:t>
            </w:r>
          </w:p>
        </w:tc>
      </w:tr>
      <w:tr w14:paraId="43D42B24" w14:textId="77777777" w:rsidTr="00BE3C91">
        <w:tblPrEx>
          <w:tblW w:w="0" w:type="auto"/>
          <w:tblInd w:w="108" w:type="dxa"/>
          <w:tblLook w:val="00A0"/>
        </w:tblPrEx>
        <w:trPr>
          <w:trHeight w:val="288"/>
        </w:trPr>
        <w:tc>
          <w:tcPr>
            <w:tcW w:w="1072" w:type="dxa"/>
            <w:vAlign w:val="center"/>
            <w:hideMark/>
          </w:tcPr>
          <w:p w:rsidR="00BD4E61" w:rsidRPr="00240AA5" w:rsidP="00240AA5" w14:paraId="72A148CE" w14:textId="77777777">
            <w:pPr>
              <w:tabs>
                <w:tab w:val="left" w:pos="90"/>
              </w:tabs>
              <w:spacing w:after="0"/>
              <w:jc w:val="center"/>
              <w:rPr>
                <w:sz w:val="20"/>
              </w:rPr>
            </w:pPr>
            <w:r w:rsidRPr="00240AA5">
              <w:rPr>
                <w:sz w:val="20"/>
              </w:rPr>
              <w:t>I</w:t>
            </w:r>
          </w:p>
        </w:tc>
        <w:tc>
          <w:tcPr>
            <w:tcW w:w="8170" w:type="dxa"/>
            <w:vAlign w:val="center"/>
            <w:hideMark/>
          </w:tcPr>
          <w:p w:rsidR="00BD4E61" w:rsidRPr="00240AA5" w:rsidP="00240AA5" w14:paraId="3072EBFE" w14:textId="77777777">
            <w:pPr>
              <w:tabs>
                <w:tab w:val="left" w:pos="90"/>
              </w:tabs>
              <w:spacing w:after="0"/>
              <w:rPr>
                <w:sz w:val="20"/>
              </w:rPr>
            </w:pPr>
            <w:r w:rsidRPr="00240AA5">
              <w:rPr>
                <w:sz w:val="20"/>
              </w:rPr>
              <w:t>Initial enrollment period</w:t>
            </w:r>
            <w:r w:rsidRPr="00240AA5" w:rsidR="00572837">
              <w:rPr>
                <w:sz w:val="20"/>
              </w:rPr>
              <w:t>.</w:t>
            </w:r>
          </w:p>
        </w:tc>
      </w:tr>
      <w:tr w14:paraId="7A1B000F" w14:textId="77777777" w:rsidTr="00BE3C91">
        <w:tblPrEx>
          <w:tblW w:w="0" w:type="auto"/>
          <w:tblInd w:w="108" w:type="dxa"/>
          <w:tblLook w:val="00A0"/>
        </w:tblPrEx>
        <w:trPr>
          <w:trHeight w:val="288"/>
        </w:trPr>
        <w:tc>
          <w:tcPr>
            <w:tcW w:w="1072" w:type="dxa"/>
            <w:vAlign w:val="center"/>
            <w:hideMark/>
          </w:tcPr>
          <w:p w:rsidR="00BD4E61" w:rsidRPr="00240AA5" w:rsidP="00240AA5" w14:paraId="3D87E2F0" w14:textId="77777777">
            <w:pPr>
              <w:tabs>
                <w:tab w:val="left" w:pos="90"/>
              </w:tabs>
              <w:spacing w:after="0"/>
              <w:jc w:val="center"/>
              <w:rPr>
                <w:sz w:val="20"/>
              </w:rPr>
            </w:pPr>
            <w:r w:rsidRPr="00240AA5">
              <w:rPr>
                <w:sz w:val="20"/>
              </w:rPr>
              <w:t>K</w:t>
            </w:r>
          </w:p>
        </w:tc>
        <w:tc>
          <w:tcPr>
            <w:tcW w:w="8170" w:type="dxa"/>
            <w:vAlign w:val="center"/>
            <w:hideMark/>
          </w:tcPr>
          <w:p w:rsidR="00BD4E61" w:rsidRPr="00240AA5" w:rsidP="00240AA5" w14:paraId="2119E961" w14:textId="77777777">
            <w:pPr>
              <w:tabs>
                <w:tab w:val="left" w:pos="90"/>
              </w:tabs>
              <w:spacing w:after="0"/>
              <w:rPr>
                <w:sz w:val="20"/>
              </w:rPr>
            </w:pPr>
            <w:r w:rsidRPr="00240AA5">
              <w:rPr>
                <w:sz w:val="20"/>
              </w:rPr>
              <w:t>Renal disease was a reason for entitlement prior to age 65 or prior to the 25</w:t>
            </w:r>
            <w:r w:rsidRPr="00240AA5">
              <w:rPr>
                <w:sz w:val="20"/>
                <w:vertAlign w:val="superscript"/>
              </w:rPr>
              <w:t>th</w:t>
            </w:r>
            <w:r w:rsidRPr="00240AA5">
              <w:rPr>
                <w:sz w:val="20"/>
              </w:rPr>
              <w:t xml:space="preserve"> month of disability</w:t>
            </w:r>
            <w:r w:rsidRPr="00240AA5" w:rsidR="00572837">
              <w:rPr>
                <w:sz w:val="20"/>
              </w:rPr>
              <w:t>.</w:t>
            </w:r>
          </w:p>
        </w:tc>
      </w:tr>
      <w:tr w14:paraId="0E9D5E3E" w14:textId="77777777" w:rsidTr="00BE3C91">
        <w:tblPrEx>
          <w:tblW w:w="0" w:type="auto"/>
          <w:tblInd w:w="108" w:type="dxa"/>
          <w:tblLook w:val="00A0"/>
        </w:tblPrEx>
        <w:trPr>
          <w:trHeight w:val="288"/>
        </w:trPr>
        <w:tc>
          <w:tcPr>
            <w:tcW w:w="1072" w:type="dxa"/>
            <w:vAlign w:val="center"/>
            <w:hideMark/>
          </w:tcPr>
          <w:p w:rsidR="00BD4E61" w:rsidRPr="00240AA5" w:rsidP="00240AA5" w14:paraId="78DE26C6" w14:textId="77777777">
            <w:pPr>
              <w:keepNext/>
              <w:tabs>
                <w:tab w:val="left" w:pos="90"/>
              </w:tabs>
              <w:spacing w:after="0"/>
              <w:jc w:val="center"/>
              <w:rPr>
                <w:sz w:val="20"/>
              </w:rPr>
            </w:pPr>
            <w:r w:rsidRPr="00240AA5">
              <w:rPr>
                <w:sz w:val="20"/>
              </w:rPr>
              <w:t>M</w:t>
            </w:r>
          </w:p>
        </w:tc>
        <w:tc>
          <w:tcPr>
            <w:tcW w:w="8170" w:type="dxa"/>
            <w:vAlign w:val="center"/>
            <w:hideMark/>
          </w:tcPr>
          <w:p w:rsidR="00BD4E61" w:rsidRPr="00240AA5" w:rsidP="00F3783B" w14:paraId="7D826659" w14:textId="30BDA67C">
            <w:pPr>
              <w:keepNext/>
              <w:tabs>
                <w:tab w:val="left" w:pos="90"/>
              </w:tabs>
              <w:spacing w:after="0"/>
              <w:rPr>
                <w:sz w:val="20"/>
              </w:rPr>
            </w:pPr>
            <w:r w:rsidRPr="00240AA5">
              <w:rPr>
                <w:sz w:val="20"/>
              </w:rPr>
              <w:t>Renal entitlement terminated, but disability</w:t>
            </w:r>
            <w:r w:rsidR="00F3783B">
              <w:rPr>
                <w:sz w:val="20"/>
              </w:rPr>
              <w:t>-</w:t>
            </w:r>
            <w:r w:rsidRPr="00240AA5">
              <w:rPr>
                <w:sz w:val="20"/>
              </w:rPr>
              <w:t>based entitlement continues</w:t>
            </w:r>
            <w:r w:rsidRPr="00240AA5" w:rsidR="00572837">
              <w:rPr>
                <w:sz w:val="20"/>
              </w:rPr>
              <w:t>.</w:t>
            </w:r>
          </w:p>
        </w:tc>
      </w:tr>
      <w:tr w14:paraId="05F83D9C" w14:textId="77777777" w:rsidTr="00507982">
        <w:tblPrEx>
          <w:tblW w:w="0" w:type="auto"/>
          <w:tblInd w:w="108" w:type="dxa"/>
          <w:tblLook w:val="00A0"/>
        </w:tblPrEx>
        <w:trPr>
          <w:trHeight w:val="288"/>
        </w:trPr>
        <w:tc>
          <w:tcPr>
            <w:tcW w:w="1072" w:type="dxa"/>
          </w:tcPr>
          <w:p w:rsidR="00BE3C91" w:rsidRPr="00BE3C91" w:rsidP="00BE3C91" w14:paraId="72BB9034" w14:textId="5D1593FF">
            <w:pPr>
              <w:keepNext/>
              <w:tabs>
                <w:tab w:val="left" w:pos="90"/>
              </w:tabs>
              <w:spacing w:after="0"/>
              <w:jc w:val="center"/>
              <w:rPr>
                <w:sz w:val="20"/>
              </w:rPr>
            </w:pPr>
            <w:r w:rsidRPr="00BE3C91">
              <w:rPr>
                <w:sz w:val="20"/>
              </w:rPr>
              <w:t>P</w:t>
            </w:r>
          </w:p>
        </w:tc>
        <w:tc>
          <w:tcPr>
            <w:tcW w:w="8170" w:type="dxa"/>
          </w:tcPr>
          <w:p w:rsidR="00BE3C91" w:rsidRPr="00BE3C91" w:rsidP="00BE3C91" w14:paraId="209818B3" w14:textId="1FDB75AE">
            <w:pPr>
              <w:keepNext/>
              <w:tabs>
                <w:tab w:val="left" w:pos="90"/>
              </w:tabs>
              <w:spacing w:after="0"/>
              <w:rPr>
                <w:sz w:val="20"/>
              </w:rPr>
            </w:pPr>
            <w:r w:rsidRPr="00BE3C91">
              <w:rPr>
                <w:sz w:val="20"/>
              </w:rPr>
              <w:t>Medicare Part B Immunosuppressive Drug (Part B-ID)</w:t>
            </w:r>
          </w:p>
        </w:tc>
      </w:tr>
      <w:tr w14:paraId="37F25323" w14:textId="77777777" w:rsidTr="00BE3C91">
        <w:tblPrEx>
          <w:tblW w:w="0" w:type="auto"/>
          <w:tblInd w:w="108" w:type="dxa"/>
          <w:tblLook w:val="00A0"/>
        </w:tblPrEx>
        <w:trPr>
          <w:trHeight w:val="288"/>
        </w:trPr>
        <w:tc>
          <w:tcPr>
            <w:tcW w:w="1072" w:type="dxa"/>
            <w:vAlign w:val="center"/>
            <w:hideMark/>
          </w:tcPr>
          <w:p w:rsidR="00BD4E61" w:rsidRPr="00240AA5" w:rsidP="00240AA5" w14:paraId="46353861" w14:textId="77777777">
            <w:pPr>
              <w:tabs>
                <w:tab w:val="left" w:pos="90"/>
              </w:tabs>
              <w:spacing w:after="0"/>
              <w:jc w:val="center"/>
              <w:rPr>
                <w:sz w:val="20"/>
              </w:rPr>
            </w:pPr>
            <w:r w:rsidRPr="00240AA5">
              <w:rPr>
                <w:sz w:val="20"/>
              </w:rPr>
              <w:t>R</w:t>
            </w:r>
          </w:p>
        </w:tc>
        <w:tc>
          <w:tcPr>
            <w:tcW w:w="8170" w:type="dxa"/>
            <w:vAlign w:val="center"/>
            <w:hideMark/>
          </w:tcPr>
          <w:p w:rsidR="00BD4E61" w:rsidRPr="00240AA5" w:rsidP="00240AA5" w14:paraId="02C0C280" w14:textId="77777777">
            <w:pPr>
              <w:tabs>
                <w:tab w:val="left" w:pos="90"/>
              </w:tabs>
              <w:spacing w:after="0"/>
              <w:rPr>
                <w:sz w:val="20"/>
              </w:rPr>
            </w:pPr>
            <w:r w:rsidRPr="00240AA5">
              <w:rPr>
                <w:sz w:val="20"/>
              </w:rPr>
              <w:t>Residency requirements are involved</w:t>
            </w:r>
            <w:r w:rsidRPr="00240AA5" w:rsidR="00572837">
              <w:rPr>
                <w:sz w:val="20"/>
              </w:rPr>
              <w:t>.</w:t>
            </w:r>
          </w:p>
        </w:tc>
      </w:tr>
      <w:tr w14:paraId="4B17D7DA" w14:textId="77777777" w:rsidTr="00BE3C91">
        <w:tblPrEx>
          <w:tblW w:w="0" w:type="auto"/>
          <w:tblInd w:w="108" w:type="dxa"/>
          <w:tblLook w:val="00A0"/>
        </w:tblPrEx>
        <w:trPr>
          <w:trHeight w:val="288"/>
        </w:trPr>
        <w:tc>
          <w:tcPr>
            <w:tcW w:w="1072" w:type="dxa"/>
            <w:vAlign w:val="center"/>
            <w:hideMark/>
          </w:tcPr>
          <w:p w:rsidR="00BD4E61" w:rsidRPr="00240AA5" w:rsidP="00240AA5" w14:paraId="666C26C1" w14:textId="77777777">
            <w:pPr>
              <w:tabs>
                <w:tab w:val="left" w:pos="90"/>
              </w:tabs>
              <w:spacing w:after="0"/>
              <w:jc w:val="center"/>
              <w:rPr>
                <w:sz w:val="20"/>
              </w:rPr>
            </w:pPr>
            <w:r w:rsidRPr="00240AA5">
              <w:rPr>
                <w:sz w:val="20"/>
              </w:rPr>
              <w:t>S</w:t>
            </w:r>
          </w:p>
        </w:tc>
        <w:tc>
          <w:tcPr>
            <w:tcW w:w="8170" w:type="dxa"/>
            <w:vAlign w:val="center"/>
            <w:hideMark/>
          </w:tcPr>
          <w:p w:rsidR="00BD4E61" w:rsidRPr="00240AA5" w:rsidP="00240AA5" w14:paraId="5E179E11" w14:textId="77777777">
            <w:pPr>
              <w:tabs>
                <w:tab w:val="left" w:pos="90"/>
              </w:tabs>
              <w:spacing w:after="0"/>
              <w:rPr>
                <w:sz w:val="20"/>
              </w:rPr>
            </w:pPr>
            <w:r w:rsidRPr="00240AA5">
              <w:rPr>
                <w:sz w:val="20"/>
              </w:rPr>
              <w:t xml:space="preserve">State </w:t>
            </w:r>
            <w:r w:rsidRPr="00240AA5">
              <w:rPr>
                <w:sz w:val="20"/>
              </w:rPr>
              <w:t>buy-in</w:t>
            </w:r>
            <w:r w:rsidRPr="00240AA5" w:rsidR="00572837">
              <w:rPr>
                <w:sz w:val="20"/>
              </w:rPr>
              <w:t>.</w:t>
            </w:r>
          </w:p>
        </w:tc>
      </w:tr>
      <w:tr w14:paraId="7B9F4622" w14:textId="77777777" w:rsidTr="00BE3C91">
        <w:tblPrEx>
          <w:tblW w:w="0" w:type="auto"/>
          <w:tblInd w:w="108" w:type="dxa"/>
          <w:tblLook w:val="00A0"/>
        </w:tblPrEx>
        <w:trPr>
          <w:trHeight w:val="288"/>
        </w:trPr>
        <w:tc>
          <w:tcPr>
            <w:tcW w:w="1072" w:type="dxa"/>
            <w:vAlign w:val="center"/>
            <w:hideMark/>
          </w:tcPr>
          <w:p w:rsidR="00BD4E61" w:rsidRPr="00240AA5" w:rsidP="00240AA5" w14:paraId="6CC0B2B0" w14:textId="77777777">
            <w:pPr>
              <w:tabs>
                <w:tab w:val="left" w:pos="90"/>
              </w:tabs>
              <w:spacing w:after="0"/>
              <w:jc w:val="center"/>
              <w:rPr>
                <w:sz w:val="20"/>
              </w:rPr>
            </w:pPr>
            <w:r w:rsidRPr="00240AA5">
              <w:rPr>
                <w:sz w:val="20"/>
              </w:rPr>
              <w:t>T</w:t>
            </w:r>
          </w:p>
        </w:tc>
        <w:tc>
          <w:tcPr>
            <w:tcW w:w="8170" w:type="dxa"/>
            <w:vAlign w:val="center"/>
            <w:hideMark/>
          </w:tcPr>
          <w:p w:rsidR="00BD4E61" w:rsidRPr="00240AA5" w:rsidP="00240AA5" w14:paraId="37940ABD" w14:textId="77777777">
            <w:pPr>
              <w:tabs>
                <w:tab w:val="left" w:pos="90"/>
              </w:tabs>
              <w:spacing w:after="0"/>
              <w:rPr>
                <w:sz w:val="20"/>
              </w:rPr>
            </w:pPr>
            <w:r w:rsidRPr="00240AA5">
              <w:rPr>
                <w:sz w:val="20"/>
              </w:rPr>
              <w:t xml:space="preserve">Disabled working </w:t>
            </w:r>
            <w:r w:rsidR="00E82E76">
              <w:rPr>
                <w:sz w:val="20"/>
              </w:rPr>
              <w:t>individual</w:t>
            </w:r>
            <w:r w:rsidRPr="00240AA5">
              <w:rPr>
                <w:sz w:val="20"/>
              </w:rPr>
              <w:t xml:space="preserve"> *</w:t>
            </w:r>
            <w:r w:rsidRPr="00240AA5" w:rsidR="00790A6D">
              <w:rPr>
                <w:sz w:val="20"/>
              </w:rPr>
              <w:t xml:space="preserve">. </w:t>
            </w:r>
          </w:p>
          <w:p w:rsidR="00BD4E61" w:rsidRPr="00240AA5" w:rsidP="00240AA5" w14:paraId="456CD7CA" w14:textId="77777777">
            <w:pPr>
              <w:tabs>
                <w:tab w:val="left" w:pos="90"/>
              </w:tabs>
              <w:spacing w:after="0"/>
              <w:rPr>
                <w:sz w:val="20"/>
              </w:rPr>
            </w:pPr>
            <w:r w:rsidRPr="00240AA5">
              <w:rPr>
                <w:sz w:val="20"/>
              </w:rPr>
              <w:t>* = future – current CMS program edits do not create this code</w:t>
            </w:r>
            <w:r w:rsidRPr="00240AA5" w:rsidR="00572837">
              <w:rPr>
                <w:sz w:val="20"/>
              </w:rPr>
              <w:t>.</w:t>
            </w:r>
          </w:p>
        </w:tc>
      </w:tr>
      <w:tr w14:paraId="5B2996D3" w14:textId="77777777" w:rsidTr="00BE3C91">
        <w:tblPrEx>
          <w:tblW w:w="0" w:type="auto"/>
          <w:tblInd w:w="108" w:type="dxa"/>
          <w:tblLook w:val="00A0"/>
        </w:tblPrEx>
        <w:trPr>
          <w:trHeight w:val="288"/>
        </w:trPr>
        <w:tc>
          <w:tcPr>
            <w:tcW w:w="1072" w:type="dxa"/>
            <w:vAlign w:val="center"/>
            <w:hideMark/>
          </w:tcPr>
          <w:p w:rsidR="00BD4E61" w:rsidRPr="00240AA5" w:rsidP="00240AA5" w14:paraId="285279D1" w14:textId="77777777">
            <w:pPr>
              <w:tabs>
                <w:tab w:val="left" w:pos="90"/>
              </w:tabs>
              <w:spacing w:after="0"/>
              <w:jc w:val="center"/>
              <w:rPr>
                <w:sz w:val="20"/>
              </w:rPr>
            </w:pPr>
            <w:r w:rsidRPr="00240AA5">
              <w:rPr>
                <w:sz w:val="20"/>
              </w:rPr>
              <w:t>U</w:t>
            </w:r>
          </w:p>
        </w:tc>
        <w:tc>
          <w:tcPr>
            <w:tcW w:w="8170" w:type="dxa"/>
            <w:vAlign w:val="center"/>
            <w:hideMark/>
          </w:tcPr>
          <w:p w:rsidR="00BD4E61" w:rsidRPr="00240AA5" w:rsidP="00240AA5" w14:paraId="7F181D51" w14:textId="77777777">
            <w:pPr>
              <w:tabs>
                <w:tab w:val="left" w:pos="90"/>
              </w:tabs>
              <w:spacing w:after="0"/>
              <w:rPr>
                <w:sz w:val="20"/>
              </w:rPr>
            </w:pPr>
            <w:r w:rsidRPr="00240AA5">
              <w:rPr>
                <w:sz w:val="20"/>
              </w:rPr>
              <w:t>Unknown</w:t>
            </w:r>
            <w:r w:rsidRPr="00240AA5" w:rsidR="00572837">
              <w:rPr>
                <w:sz w:val="20"/>
              </w:rPr>
              <w:t>.</w:t>
            </w:r>
          </w:p>
        </w:tc>
      </w:tr>
    </w:tbl>
    <w:p w:rsidR="00B7664B" w:rsidP="00D15054" w14:paraId="658BF3CB" w14:textId="77777777">
      <w:bookmarkStart w:id="523" w:name="_Toc259087507"/>
      <w:bookmarkStart w:id="524" w:name="_Toc316564035"/>
    </w:p>
    <w:p w:rsidR="00C244C7" w:rsidP="008D52D6" w14:paraId="4514961A" w14:textId="40CD407C">
      <w:pPr>
        <w:pStyle w:val="Caption"/>
      </w:pPr>
      <w:bookmarkStart w:id="525" w:name="_Toc87267492"/>
      <w:bookmarkStart w:id="526" w:name="_Toc510622036"/>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7</w:t>
      </w:r>
      <w:r w:rsidR="0043743F">
        <w:rPr>
          <w:noProof/>
        </w:rPr>
        <w:fldChar w:fldCharType="end"/>
      </w:r>
      <w:r w:rsidRPr="005207FE">
        <w:t>: Disenrollment Reason Code</w:t>
      </w:r>
      <w:r>
        <w:t>s</w:t>
      </w:r>
      <w:bookmarkEnd w:id="525"/>
      <w:bookmarkEnd w:id="526"/>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tblPr>
      <w:tblGrid>
        <w:gridCol w:w="1159"/>
        <w:gridCol w:w="8086"/>
      </w:tblGrid>
      <w:tr w14:paraId="459A34C3" w14:textId="77777777" w:rsidTr="00D14477">
        <w:tblPrEx>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tblPrEx>
        <w:trPr>
          <w:cantSplit/>
          <w:trHeight w:val="432"/>
          <w:tblHeader/>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vAlign w:val="center"/>
          </w:tcPr>
          <w:p w:rsidR="00D14477" w:rsidRPr="00C244C7" w:rsidP="00D14477" w14:paraId="41CF37BD" w14:textId="77777777">
            <w:pPr>
              <w:spacing w:after="0"/>
              <w:jc w:val="center"/>
              <w:rPr>
                <w:rFonts w:cs="Times New Roman"/>
                <w:b/>
                <w:bCs/>
                <w:color w:val="000000"/>
                <w:sz w:val="20"/>
              </w:rPr>
            </w:pPr>
            <w:r>
              <w:rPr>
                <w:rFonts w:cs="Times New Roman"/>
                <w:b/>
                <w:bCs/>
                <w:color w:val="000000"/>
                <w:sz w:val="20"/>
              </w:rPr>
              <w:t>Disenrollment Reason Codes</w:t>
            </w:r>
          </w:p>
        </w:tc>
      </w:tr>
      <w:tr w14:paraId="774F74FD" w14:textId="77777777" w:rsidTr="00D14477">
        <w:tblPrEx>
          <w:tblW w:w="4944" w:type="pct"/>
          <w:tblLook w:val="0420"/>
        </w:tblPrEx>
        <w:trPr>
          <w:cantSplit/>
          <w:trHeight w:val="432"/>
          <w:tblHeader/>
        </w:trPr>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0EC" w:themeFill="accent4" w:themeFillTint="33"/>
            <w:vAlign w:val="center"/>
            <w:hideMark/>
          </w:tcPr>
          <w:p w:rsidR="00D14477" w:rsidRPr="00C244C7" w:rsidP="00D14477" w14:paraId="47E6F448" w14:textId="77777777">
            <w:pPr>
              <w:spacing w:after="0"/>
              <w:jc w:val="center"/>
              <w:rPr>
                <w:rFonts w:cs="Times New Roman"/>
                <w:b/>
                <w:bCs/>
                <w:color w:val="000000"/>
                <w:sz w:val="20"/>
              </w:rPr>
            </w:pPr>
            <w:r w:rsidRPr="00C244C7">
              <w:rPr>
                <w:rFonts w:cs="Times New Roman"/>
                <w:b/>
                <w:bCs/>
                <w:color w:val="000000"/>
                <w:sz w:val="20"/>
              </w:rPr>
              <w:t>Code</w:t>
            </w:r>
          </w:p>
        </w:tc>
        <w:tc>
          <w:tcPr>
            <w:tcW w:w="43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0EC" w:themeFill="accent4" w:themeFillTint="33"/>
            <w:vAlign w:val="center"/>
            <w:hideMark/>
          </w:tcPr>
          <w:p w:rsidR="00D14477" w:rsidRPr="00C244C7" w:rsidP="00D14477" w14:paraId="02364706" w14:textId="77777777">
            <w:pPr>
              <w:spacing w:after="0"/>
              <w:jc w:val="center"/>
              <w:rPr>
                <w:rFonts w:cs="Times New Roman"/>
                <w:b/>
                <w:bCs/>
                <w:color w:val="000000"/>
                <w:sz w:val="20"/>
              </w:rPr>
            </w:pPr>
            <w:r>
              <w:rPr>
                <w:rFonts w:cs="Times New Roman"/>
                <w:b/>
                <w:bCs/>
                <w:color w:val="000000"/>
                <w:sz w:val="20"/>
              </w:rPr>
              <w:t>Definition</w:t>
            </w:r>
          </w:p>
        </w:tc>
      </w:tr>
      <w:tr w14:paraId="5A471740" w14:textId="77777777" w:rsidTr="00D14477">
        <w:tblPrEx>
          <w:tblW w:w="4944" w:type="pct"/>
          <w:tblLook w:val="0420"/>
        </w:tblPrEx>
        <w:trPr>
          <w:cantSplit/>
          <w:trHeight w:val="288"/>
        </w:trPr>
        <w:tc>
          <w:tcPr>
            <w:tcW w:w="627" w:type="pct"/>
            <w:tcBorders>
              <w:top w:val="single" w:sz="4" w:space="0" w:color="000000" w:themeColor="text1"/>
              <w:left w:val="single" w:sz="4" w:space="0" w:color="000000"/>
              <w:bottom w:val="single" w:sz="4" w:space="0" w:color="000000"/>
              <w:right w:val="single" w:sz="4" w:space="0" w:color="000000"/>
            </w:tcBorders>
            <w:vAlign w:val="center"/>
            <w:hideMark/>
          </w:tcPr>
          <w:p w:rsidR="00D14477" w:rsidRPr="00C244C7" w:rsidP="00D14477" w14:paraId="3E47F683" w14:textId="77777777">
            <w:pPr>
              <w:spacing w:after="0"/>
              <w:jc w:val="center"/>
              <w:rPr>
                <w:rFonts w:cs="Times New Roman"/>
                <w:bCs/>
                <w:color w:val="000000"/>
                <w:sz w:val="20"/>
              </w:rPr>
            </w:pPr>
            <w:r w:rsidRPr="00C244C7">
              <w:rPr>
                <w:rFonts w:cs="Times New Roman"/>
                <w:bCs/>
                <w:color w:val="000000"/>
                <w:sz w:val="20"/>
              </w:rPr>
              <w:t>01</w:t>
            </w:r>
          </w:p>
        </w:tc>
        <w:tc>
          <w:tcPr>
            <w:tcW w:w="4373" w:type="pct"/>
            <w:tcBorders>
              <w:top w:val="single" w:sz="4" w:space="0" w:color="000000" w:themeColor="text1"/>
              <w:left w:val="single" w:sz="4" w:space="0" w:color="000000"/>
              <w:bottom w:val="single" w:sz="4" w:space="0" w:color="000000"/>
              <w:right w:val="single" w:sz="4" w:space="0" w:color="000000"/>
            </w:tcBorders>
            <w:vAlign w:val="center"/>
            <w:hideMark/>
          </w:tcPr>
          <w:p w:rsidR="00D14477" w:rsidRPr="00B2108C" w:rsidP="00B2108C" w14:paraId="69C8E005" w14:textId="77777777">
            <w:pPr>
              <w:spacing w:after="0"/>
              <w:rPr>
                <w:rFonts w:cs="Times New Roman"/>
                <w:bCs/>
                <w:color w:val="000000"/>
                <w:sz w:val="20"/>
              </w:rPr>
            </w:pPr>
            <w:r w:rsidRPr="00B2108C">
              <w:rPr>
                <w:rFonts w:cs="Times New Roman"/>
                <w:bCs/>
                <w:color w:val="000000"/>
                <w:sz w:val="20"/>
              </w:rPr>
              <w:t>F</w:t>
            </w:r>
            <w:r w:rsidR="00025768">
              <w:rPr>
                <w:rFonts w:cs="Times New Roman"/>
                <w:bCs/>
                <w:color w:val="000000"/>
                <w:sz w:val="20"/>
              </w:rPr>
              <w:t>ailure to p</w:t>
            </w:r>
            <w:r w:rsidR="00B2108C">
              <w:rPr>
                <w:rFonts w:cs="Times New Roman"/>
                <w:bCs/>
                <w:color w:val="000000"/>
                <w:sz w:val="20"/>
              </w:rPr>
              <w:t>ay Premiums</w:t>
            </w:r>
          </w:p>
        </w:tc>
      </w:tr>
      <w:tr w14:paraId="48D31BF9"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453E09E" w14:textId="77777777">
            <w:pPr>
              <w:spacing w:after="0"/>
              <w:jc w:val="center"/>
              <w:rPr>
                <w:rFonts w:cs="Times New Roman"/>
                <w:bCs/>
                <w:color w:val="000000"/>
                <w:sz w:val="20"/>
              </w:rPr>
            </w:pPr>
            <w:r w:rsidRPr="00C244C7">
              <w:rPr>
                <w:rFonts w:cs="Times New Roman"/>
                <w:bCs/>
                <w:color w:val="000000"/>
                <w:sz w:val="20"/>
              </w:rPr>
              <w:t>02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50DCFC97" w14:textId="77777777">
            <w:pPr>
              <w:spacing w:after="0"/>
              <w:rPr>
                <w:rFonts w:cs="Times New Roman"/>
                <w:bCs/>
                <w:color w:val="000000"/>
                <w:sz w:val="20"/>
              </w:rPr>
            </w:pPr>
            <w:r w:rsidRPr="00C244C7">
              <w:rPr>
                <w:rFonts w:cs="Times New Roman"/>
                <w:bCs/>
                <w:color w:val="000000"/>
                <w:sz w:val="20"/>
              </w:rPr>
              <w:t>R</w:t>
            </w:r>
            <w:r w:rsidR="00D00E76">
              <w:rPr>
                <w:rFonts w:cs="Times New Roman"/>
                <w:bCs/>
                <w:color w:val="000000"/>
                <w:sz w:val="20"/>
              </w:rPr>
              <w:t xml:space="preserve">elocation out of Plan Service Area </w:t>
            </w:r>
            <w:r w:rsidRPr="00C244C7">
              <w:rPr>
                <w:rFonts w:cs="Times New Roman"/>
                <w:bCs/>
                <w:color w:val="000000"/>
                <w:sz w:val="20"/>
              </w:rPr>
              <w:t>(N</w:t>
            </w:r>
            <w:r w:rsidR="00D00E76">
              <w:rPr>
                <w:rFonts w:cs="Times New Roman"/>
                <w:bCs/>
                <w:color w:val="000000"/>
                <w:sz w:val="20"/>
              </w:rPr>
              <w:t>o special provisions</w:t>
            </w:r>
            <w:r w:rsidRPr="00C244C7">
              <w:rPr>
                <w:rFonts w:cs="Times New Roman"/>
                <w:bCs/>
                <w:color w:val="000000"/>
                <w:sz w:val="20"/>
              </w:rPr>
              <w:t>)</w:t>
            </w:r>
          </w:p>
        </w:tc>
      </w:tr>
      <w:tr w14:paraId="24E666A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5E5079B" w14:textId="77777777">
            <w:pPr>
              <w:spacing w:after="0"/>
              <w:jc w:val="center"/>
              <w:rPr>
                <w:rFonts w:cs="Times New Roman"/>
                <w:bCs/>
                <w:color w:val="000000"/>
                <w:sz w:val="20"/>
              </w:rPr>
            </w:pPr>
            <w:r w:rsidRPr="00C244C7">
              <w:rPr>
                <w:rFonts w:cs="Times New Roman"/>
                <w:bCs/>
                <w:color w:val="000000"/>
                <w:sz w:val="20"/>
              </w:rPr>
              <w:t>03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1E61B195" w14:textId="77777777">
            <w:pPr>
              <w:spacing w:after="0"/>
              <w:rPr>
                <w:rFonts w:cs="Times New Roman"/>
                <w:bCs/>
                <w:color w:val="000000"/>
                <w:sz w:val="20"/>
              </w:rPr>
            </w:pPr>
            <w:r w:rsidRPr="00C244C7">
              <w:rPr>
                <w:rFonts w:cs="Times New Roman"/>
                <w:bCs/>
                <w:color w:val="000000"/>
                <w:sz w:val="20"/>
              </w:rPr>
              <w:t>F</w:t>
            </w:r>
            <w:r w:rsidR="00025768">
              <w:rPr>
                <w:rFonts w:cs="Times New Roman"/>
                <w:bCs/>
                <w:color w:val="000000"/>
                <w:sz w:val="20"/>
              </w:rPr>
              <w:t>ailure to c</w:t>
            </w:r>
            <w:r w:rsidR="00D00E76">
              <w:rPr>
                <w:rFonts w:cs="Times New Roman"/>
                <w:bCs/>
                <w:color w:val="000000"/>
                <w:sz w:val="20"/>
              </w:rPr>
              <w:t>onvert to Risk Provisions</w:t>
            </w:r>
          </w:p>
        </w:tc>
      </w:tr>
      <w:tr w14:paraId="1B5E7B7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5FD50D0" w14:textId="77777777">
            <w:pPr>
              <w:spacing w:after="0"/>
              <w:jc w:val="center"/>
              <w:rPr>
                <w:rFonts w:cs="Times New Roman"/>
                <w:bCs/>
                <w:color w:val="000000"/>
                <w:sz w:val="20"/>
              </w:rPr>
            </w:pPr>
            <w:r w:rsidRPr="00C244C7">
              <w:rPr>
                <w:rFonts w:cs="Times New Roman"/>
                <w:bCs/>
                <w:color w:val="000000"/>
                <w:sz w:val="20"/>
              </w:rPr>
              <w:t>04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52121939" w14:textId="77777777">
            <w:pPr>
              <w:spacing w:after="0"/>
              <w:rPr>
                <w:rFonts w:cs="Times New Roman"/>
                <w:bCs/>
                <w:color w:val="000000"/>
                <w:sz w:val="20"/>
              </w:rPr>
            </w:pPr>
            <w:r w:rsidRPr="00C244C7">
              <w:rPr>
                <w:rFonts w:cs="Times New Roman"/>
                <w:bCs/>
                <w:color w:val="000000"/>
                <w:sz w:val="20"/>
              </w:rPr>
              <w:t>F</w:t>
            </w:r>
            <w:r w:rsidR="00D00E76">
              <w:rPr>
                <w:rFonts w:cs="Times New Roman"/>
                <w:bCs/>
                <w:color w:val="000000"/>
                <w:sz w:val="20"/>
              </w:rPr>
              <w:t>raud</w:t>
            </w:r>
          </w:p>
        </w:tc>
      </w:tr>
      <w:tr w14:paraId="421F209B"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12B47E2C" w14:textId="77777777">
            <w:pPr>
              <w:spacing w:after="0"/>
              <w:jc w:val="center"/>
              <w:rPr>
                <w:rFonts w:cs="Times New Roman"/>
                <w:bCs/>
                <w:color w:val="000000"/>
                <w:sz w:val="20"/>
              </w:rPr>
            </w:pPr>
            <w:r w:rsidRPr="00C244C7">
              <w:rPr>
                <w:rFonts w:cs="Times New Roman"/>
                <w:bCs/>
                <w:color w:val="000000"/>
                <w:sz w:val="20"/>
              </w:rPr>
              <w:t>05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315918F4" w14:textId="77777777">
            <w:pPr>
              <w:spacing w:after="0"/>
              <w:rPr>
                <w:rFonts w:cs="Times New Roman"/>
                <w:bCs/>
                <w:color w:val="000000"/>
                <w:sz w:val="20"/>
              </w:rPr>
            </w:pPr>
            <w:r w:rsidRPr="00C244C7">
              <w:rPr>
                <w:rFonts w:cs="Times New Roman"/>
                <w:bCs/>
                <w:color w:val="000000"/>
                <w:sz w:val="20"/>
              </w:rPr>
              <w:t>L</w:t>
            </w:r>
            <w:r w:rsidR="00D00E76">
              <w:rPr>
                <w:rFonts w:cs="Times New Roman"/>
                <w:bCs/>
                <w:color w:val="000000"/>
                <w:sz w:val="20"/>
              </w:rPr>
              <w:t>oss of Park B Entitlement</w:t>
            </w:r>
          </w:p>
        </w:tc>
      </w:tr>
      <w:tr w14:paraId="50A62AE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F32BD97" w14:textId="77777777">
            <w:pPr>
              <w:spacing w:after="0"/>
              <w:jc w:val="center"/>
              <w:rPr>
                <w:rFonts w:cs="Times New Roman"/>
                <w:bCs/>
                <w:color w:val="000000"/>
                <w:sz w:val="20"/>
              </w:rPr>
            </w:pPr>
            <w:r w:rsidRPr="00C244C7">
              <w:rPr>
                <w:rFonts w:cs="Times New Roman"/>
                <w:bCs/>
                <w:color w:val="000000"/>
                <w:sz w:val="20"/>
              </w:rPr>
              <w:t>06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18A0172F" w14:textId="77777777">
            <w:pPr>
              <w:spacing w:after="0"/>
              <w:rPr>
                <w:rFonts w:cs="Times New Roman"/>
                <w:bCs/>
                <w:color w:val="000000"/>
                <w:sz w:val="20"/>
              </w:rPr>
            </w:pPr>
            <w:r w:rsidRPr="00C244C7">
              <w:rPr>
                <w:rFonts w:cs="Times New Roman"/>
                <w:bCs/>
                <w:color w:val="000000"/>
                <w:sz w:val="20"/>
              </w:rPr>
              <w:t>L</w:t>
            </w:r>
            <w:r w:rsidR="00D00E76">
              <w:rPr>
                <w:rFonts w:cs="Times New Roman"/>
                <w:bCs/>
                <w:color w:val="000000"/>
                <w:sz w:val="20"/>
              </w:rPr>
              <w:t xml:space="preserve">oss of Part A Entitlement </w:t>
            </w:r>
            <w:r w:rsidRPr="00C244C7">
              <w:rPr>
                <w:rFonts w:cs="Times New Roman"/>
                <w:bCs/>
                <w:color w:val="000000"/>
                <w:sz w:val="20"/>
              </w:rPr>
              <w:t>(P</w:t>
            </w:r>
            <w:r w:rsidR="00D00E76">
              <w:rPr>
                <w:rFonts w:cs="Times New Roman"/>
                <w:bCs/>
                <w:color w:val="000000"/>
                <w:sz w:val="20"/>
              </w:rPr>
              <w:t>lan-specific</w:t>
            </w:r>
            <w:r w:rsidRPr="00C244C7">
              <w:rPr>
                <w:rFonts w:cs="Times New Roman"/>
                <w:bCs/>
                <w:color w:val="000000"/>
                <w:sz w:val="20"/>
              </w:rPr>
              <w:t>)</w:t>
            </w:r>
          </w:p>
        </w:tc>
      </w:tr>
      <w:tr w14:paraId="55C19265"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11C9E9E5" w14:textId="77777777">
            <w:pPr>
              <w:spacing w:after="0"/>
              <w:jc w:val="center"/>
              <w:rPr>
                <w:rFonts w:cs="Times New Roman"/>
                <w:bCs/>
                <w:color w:val="000000"/>
                <w:sz w:val="20"/>
              </w:rPr>
            </w:pPr>
            <w:r w:rsidRPr="00C244C7">
              <w:rPr>
                <w:rFonts w:cs="Times New Roman"/>
                <w:bCs/>
                <w:color w:val="000000"/>
                <w:sz w:val="20"/>
              </w:rPr>
              <w:t>07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0A1EAC38" w14:textId="77777777">
            <w:pPr>
              <w:spacing w:after="0"/>
              <w:rPr>
                <w:rFonts w:cs="Times New Roman"/>
                <w:bCs/>
                <w:color w:val="000000"/>
                <w:sz w:val="20"/>
              </w:rPr>
            </w:pPr>
            <w:r w:rsidRPr="00C244C7">
              <w:rPr>
                <w:rFonts w:cs="Times New Roman"/>
                <w:bCs/>
                <w:color w:val="000000"/>
                <w:sz w:val="20"/>
              </w:rPr>
              <w:t>F</w:t>
            </w:r>
            <w:r w:rsidR="00D00E76">
              <w:rPr>
                <w:rFonts w:cs="Times New Roman"/>
                <w:bCs/>
                <w:color w:val="000000"/>
                <w:sz w:val="20"/>
              </w:rPr>
              <w:t>o</w:t>
            </w:r>
            <w:r w:rsidR="00025768">
              <w:rPr>
                <w:rFonts w:cs="Times New Roman"/>
                <w:bCs/>
                <w:color w:val="000000"/>
                <w:sz w:val="20"/>
              </w:rPr>
              <w:t>r c</w:t>
            </w:r>
            <w:r w:rsidR="00D00E76">
              <w:rPr>
                <w:rFonts w:cs="Times New Roman"/>
                <w:bCs/>
                <w:color w:val="000000"/>
                <w:sz w:val="20"/>
              </w:rPr>
              <w:t>ause</w:t>
            </w:r>
          </w:p>
        </w:tc>
      </w:tr>
      <w:tr w14:paraId="2DDD3B00"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E1A136A" w14:textId="77777777">
            <w:pPr>
              <w:spacing w:after="0"/>
              <w:jc w:val="center"/>
              <w:rPr>
                <w:rFonts w:cs="Times New Roman"/>
                <w:bCs/>
                <w:color w:val="000000"/>
                <w:sz w:val="20"/>
              </w:rPr>
            </w:pPr>
            <w:r w:rsidRPr="00C244C7">
              <w:rPr>
                <w:rFonts w:cs="Times New Roman"/>
                <w:bCs/>
                <w:color w:val="000000"/>
                <w:sz w:val="20"/>
              </w:rPr>
              <w:t>08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4967CAD5" w14:textId="77777777">
            <w:pPr>
              <w:spacing w:after="0"/>
              <w:rPr>
                <w:rFonts w:cs="Times New Roman"/>
                <w:bCs/>
                <w:color w:val="000000"/>
                <w:sz w:val="20"/>
              </w:rPr>
            </w:pPr>
            <w:r w:rsidRPr="00C244C7">
              <w:rPr>
                <w:rFonts w:cs="Times New Roman"/>
                <w:bCs/>
                <w:color w:val="000000"/>
                <w:sz w:val="20"/>
              </w:rPr>
              <w:t>R</w:t>
            </w:r>
            <w:r w:rsidR="00D00E76">
              <w:rPr>
                <w:rFonts w:cs="Times New Roman"/>
                <w:bCs/>
                <w:color w:val="000000"/>
                <w:sz w:val="20"/>
              </w:rPr>
              <w:t>e</w:t>
            </w:r>
            <w:r w:rsidR="00025768">
              <w:rPr>
                <w:rFonts w:cs="Times New Roman"/>
                <w:bCs/>
                <w:color w:val="000000"/>
                <w:sz w:val="20"/>
              </w:rPr>
              <w:t>port of d</w:t>
            </w:r>
            <w:r w:rsidR="00D00E76">
              <w:rPr>
                <w:rFonts w:cs="Times New Roman"/>
                <w:bCs/>
                <w:color w:val="000000"/>
                <w:sz w:val="20"/>
              </w:rPr>
              <w:t>eath</w:t>
            </w:r>
          </w:p>
        </w:tc>
      </w:tr>
      <w:tr w14:paraId="5BFD7539"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1B2D3EE0" w14:textId="77777777">
            <w:pPr>
              <w:spacing w:after="0"/>
              <w:jc w:val="center"/>
              <w:rPr>
                <w:rFonts w:cs="Times New Roman"/>
                <w:bCs/>
                <w:color w:val="000000"/>
                <w:sz w:val="20"/>
              </w:rPr>
            </w:pPr>
            <w:r w:rsidRPr="00C244C7">
              <w:rPr>
                <w:rFonts w:cs="Times New Roman"/>
                <w:bCs/>
                <w:color w:val="000000"/>
                <w:sz w:val="20"/>
              </w:rPr>
              <w:t>09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31D1E2FB" w14:textId="77777777">
            <w:pPr>
              <w:spacing w:after="0"/>
              <w:rPr>
                <w:rFonts w:cs="Times New Roman"/>
                <w:bCs/>
                <w:color w:val="000000"/>
                <w:sz w:val="20"/>
              </w:rPr>
            </w:pPr>
            <w:r w:rsidRPr="00C244C7">
              <w:rPr>
                <w:rFonts w:cs="Times New Roman"/>
                <w:bCs/>
                <w:color w:val="000000"/>
                <w:sz w:val="20"/>
              </w:rPr>
              <w:t>T</w:t>
            </w:r>
            <w:r w:rsidR="00D00E76">
              <w:rPr>
                <w:rFonts w:cs="Times New Roman"/>
                <w:bCs/>
                <w:color w:val="000000"/>
                <w:sz w:val="20"/>
              </w:rPr>
              <w:t>ermination of Contract</w:t>
            </w:r>
            <w:r w:rsidRPr="00C244C7">
              <w:rPr>
                <w:rFonts w:cs="Times New Roman"/>
                <w:bCs/>
                <w:color w:val="000000"/>
                <w:sz w:val="20"/>
              </w:rPr>
              <w:t xml:space="preserve"> (CMS-</w:t>
            </w:r>
            <w:r w:rsidR="00D00E76">
              <w:rPr>
                <w:rFonts w:cs="Times New Roman"/>
                <w:bCs/>
                <w:color w:val="000000"/>
                <w:sz w:val="20"/>
              </w:rPr>
              <w:t>initiated</w:t>
            </w:r>
            <w:r w:rsidRPr="00C244C7">
              <w:rPr>
                <w:rFonts w:cs="Times New Roman"/>
                <w:bCs/>
                <w:color w:val="000000"/>
                <w:sz w:val="20"/>
              </w:rPr>
              <w:t>)</w:t>
            </w:r>
          </w:p>
        </w:tc>
      </w:tr>
      <w:tr w14:paraId="43C7857E"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586F4D5" w14:textId="77777777">
            <w:pPr>
              <w:spacing w:after="0"/>
              <w:jc w:val="center"/>
              <w:rPr>
                <w:rFonts w:cs="Times New Roman"/>
                <w:bCs/>
                <w:color w:val="000000"/>
                <w:sz w:val="20"/>
              </w:rPr>
            </w:pPr>
            <w:r w:rsidRPr="00C244C7">
              <w:rPr>
                <w:rFonts w:cs="Times New Roman"/>
                <w:bCs/>
                <w:color w:val="000000"/>
                <w:sz w:val="20"/>
              </w:rPr>
              <w:t>10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456B6326" w14:textId="77777777">
            <w:pPr>
              <w:spacing w:after="0"/>
              <w:rPr>
                <w:rFonts w:cs="Times New Roman"/>
                <w:bCs/>
                <w:color w:val="000000"/>
                <w:sz w:val="20"/>
              </w:rPr>
            </w:pPr>
            <w:r w:rsidRPr="00C244C7">
              <w:rPr>
                <w:rFonts w:cs="Times New Roman"/>
                <w:bCs/>
                <w:color w:val="000000"/>
                <w:sz w:val="20"/>
              </w:rPr>
              <w:t>T</w:t>
            </w:r>
            <w:r w:rsidR="00D00E76">
              <w:rPr>
                <w:rFonts w:cs="Times New Roman"/>
                <w:bCs/>
                <w:color w:val="000000"/>
                <w:sz w:val="20"/>
              </w:rPr>
              <w:t>ermination of Contract</w:t>
            </w:r>
            <w:r w:rsidRPr="00C244C7">
              <w:rPr>
                <w:rFonts w:cs="Times New Roman"/>
                <w:bCs/>
                <w:color w:val="000000"/>
                <w:sz w:val="20"/>
              </w:rPr>
              <w:t>/Plan Benefit Package (PBP)/S</w:t>
            </w:r>
            <w:r w:rsidR="00D00E76">
              <w:rPr>
                <w:rFonts w:cs="Times New Roman"/>
                <w:bCs/>
                <w:color w:val="000000"/>
                <w:sz w:val="20"/>
              </w:rPr>
              <w:t xml:space="preserve">egment </w:t>
            </w:r>
            <w:r w:rsidRPr="00C244C7">
              <w:rPr>
                <w:rFonts w:cs="Times New Roman"/>
                <w:bCs/>
                <w:color w:val="000000"/>
                <w:sz w:val="20"/>
              </w:rPr>
              <w:t>(P</w:t>
            </w:r>
            <w:r w:rsidR="00D00E76">
              <w:rPr>
                <w:rFonts w:cs="Times New Roman"/>
                <w:bCs/>
                <w:color w:val="000000"/>
                <w:sz w:val="20"/>
              </w:rPr>
              <w:t>lan withdrawal</w:t>
            </w:r>
            <w:r w:rsidRPr="00C244C7">
              <w:rPr>
                <w:rFonts w:cs="Times New Roman"/>
                <w:bCs/>
                <w:color w:val="000000"/>
                <w:sz w:val="20"/>
              </w:rPr>
              <w:t>)</w:t>
            </w:r>
          </w:p>
        </w:tc>
      </w:tr>
      <w:tr w14:paraId="6E769887"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85900B3" w14:textId="77777777">
            <w:pPr>
              <w:spacing w:after="0"/>
              <w:jc w:val="center"/>
              <w:rPr>
                <w:rFonts w:cs="Times New Roman"/>
                <w:bCs/>
                <w:color w:val="000000"/>
                <w:sz w:val="20"/>
              </w:rPr>
            </w:pPr>
            <w:r w:rsidRPr="00C244C7">
              <w:rPr>
                <w:rFonts w:cs="Times New Roman"/>
                <w:bCs/>
                <w:color w:val="000000"/>
                <w:sz w:val="20"/>
              </w:rPr>
              <w:t>11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697CA945" w14:textId="77777777">
            <w:pPr>
              <w:spacing w:after="0"/>
              <w:rPr>
                <w:rFonts w:cs="Times New Roman"/>
                <w:bCs/>
                <w:color w:val="000000"/>
                <w:sz w:val="20"/>
              </w:rPr>
            </w:pPr>
            <w:r w:rsidRPr="00C244C7">
              <w:rPr>
                <w:rFonts w:cs="Times New Roman"/>
                <w:bCs/>
                <w:color w:val="000000"/>
                <w:sz w:val="20"/>
              </w:rPr>
              <w:t>V</w:t>
            </w:r>
            <w:r w:rsidR="00025768">
              <w:rPr>
                <w:rFonts w:cs="Times New Roman"/>
                <w:bCs/>
                <w:color w:val="000000"/>
                <w:sz w:val="20"/>
              </w:rPr>
              <w:t>oluntary d</w:t>
            </w:r>
            <w:r w:rsidR="00D00E76">
              <w:rPr>
                <w:rFonts w:cs="Times New Roman"/>
                <w:bCs/>
                <w:color w:val="000000"/>
                <w:sz w:val="20"/>
              </w:rPr>
              <w:t>isenrollment through Plan</w:t>
            </w:r>
          </w:p>
        </w:tc>
      </w:tr>
      <w:tr w14:paraId="0545401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6C6526D" w14:textId="77777777">
            <w:pPr>
              <w:spacing w:after="0"/>
              <w:jc w:val="center"/>
              <w:rPr>
                <w:rFonts w:cs="Times New Roman"/>
                <w:bCs/>
                <w:color w:val="000000"/>
                <w:sz w:val="20"/>
              </w:rPr>
            </w:pPr>
            <w:r w:rsidRPr="00C244C7">
              <w:rPr>
                <w:rFonts w:cs="Times New Roman"/>
                <w:bCs/>
                <w:color w:val="000000"/>
                <w:sz w:val="20"/>
              </w:rPr>
              <w:t>12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11550248" w14:textId="77777777">
            <w:pPr>
              <w:spacing w:after="0"/>
              <w:rPr>
                <w:rFonts w:cs="Times New Roman"/>
                <w:bCs/>
                <w:color w:val="000000"/>
                <w:sz w:val="20"/>
              </w:rPr>
            </w:pPr>
            <w:r w:rsidRPr="00C244C7">
              <w:rPr>
                <w:rFonts w:cs="Times New Roman"/>
                <w:bCs/>
                <w:color w:val="000000"/>
                <w:sz w:val="20"/>
              </w:rPr>
              <w:t>V</w:t>
            </w:r>
            <w:r w:rsidR="00025768">
              <w:rPr>
                <w:rFonts w:cs="Times New Roman"/>
                <w:bCs/>
                <w:color w:val="000000"/>
                <w:sz w:val="20"/>
              </w:rPr>
              <w:t>oluntary d</w:t>
            </w:r>
            <w:r w:rsidR="00D00E76">
              <w:rPr>
                <w:rFonts w:cs="Times New Roman"/>
                <w:bCs/>
                <w:color w:val="000000"/>
                <w:sz w:val="20"/>
              </w:rPr>
              <w:t>i</w:t>
            </w:r>
            <w:r w:rsidR="00025768">
              <w:rPr>
                <w:rFonts w:cs="Times New Roman"/>
                <w:bCs/>
                <w:color w:val="000000"/>
                <w:sz w:val="20"/>
              </w:rPr>
              <w:t>s</w:t>
            </w:r>
            <w:r w:rsidR="00D00E76">
              <w:rPr>
                <w:rFonts w:cs="Times New Roman"/>
                <w:bCs/>
                <w:color w:val="000000"/>
                <w:sz w:val="20"/>
              </w:rPr>
              <w:t>enrollment through District Office</w:t>
            </w:r>
          </w:p>
        </w:tc>
      </w:tr>
      <w:tr w14:paraId="6B3348A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CB8E4E9" w14:textId="77777777">
            <w:pPr>
              <w:spacing w:after="0"/>
              <w:jc w:val="center"/>
              <w:rPr>
                <w:rFonts w:cs="Times New Roman"/>
                <w:bCs/>
                <w:color w:val="000000"/>
                <w:sz w:val="20"/>
              </w:rPr>
            </w:pPr>
            <w:r w:rsidRPr="00C244C7">
              <w:rPr>
                <w:rFonts w:cs="Times New Roman"/>
                <w:bCs/>
                <w:color w:val="000000"/>
                <w:sz w:val="20"/>
              </w:rPr>
              <w:t>13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6C3292B6" w14:textId="77777777">
            <w:pPr>
              <w:spacing w:after="0"/>
              <w:rPr>
                <w:rFonts w:cs="Times New Roman"/>
                <w:bCs/>
                <w:color w:val="000000"/>
                <w:sz w:val="20"/>
              </w:rPr>
            </w:pPr>
            <w:r w:rsidRPr="00C244C7">
              <w:rPr>
                <w:rFonts w:cs="Times New Roman"/>
                <w:bCs/>
                <w:color w:val="000000"/>
                <w:sz w:val="20"/>
              </w:rPr>
              <w:t>D</w:t>
            </w:r>
            <w:r w:rsidR="00D00E76">
              <w:rPr>
                <w:rFonts w:cs="Times New Roman"/>
                <w:bCs/>
                <w:color w:val="000000"/>
                <w:sz w:val="20"/>
              </w:rPr>
              <w:t xml:space="preserve">isenrollment because of </w:t>
            </w:r>
            <w:r w:rsidR="00025768">
              <w:rPr>
                <w:rFonts w:cs="Times New Roman"/>
                <w:bCs/>
                <w:color w:val="000000"/>
                <w:sz w:val="20"/>
              </w:rPr>
              <w:t>e</w:t>
            </w:r>
            <w:r w:rsidR="00D00E76">
              <w:rPr>
                <w:rFonts w:cs="Times New Roman"/>
                <w:bCs/>
                <w:color w:val="000000"/>
                <w:sz w:val="20"/>
              </w:rPr>
              <w:t>nrollment in another Plan</w:t>
            </w:r>
          </w:p>
        </w:tc>
      </w:tr>
      <w:tr w14:paraId="2E653248"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977F8BB" w14:textId="77777777">
            <w:pPr>
              <w:spacing w:after="0"/>
              <w:jc w:val="center"/>
              <w:rPr>
                <w:rFonts w:cs="Times New Roman"/>
                <w:bCs/>
                <w:color w:val="000000"/>
                <w:sz w:val="20"/>
              </w:rPr>
            </w:pPr>
            <w:r w:rsidRPr="00C244C7">
              <w:rPr>
                <w:rFonts w:cs="Times New Roman"/>
                <w:bCs/>
                <w:color w:val="000000"/>
                <w:sz w:val="20"/>
              </w:rPr>
              <w:t>14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7A8DD65A" w14:textId="77777777">
            <w:pPr>
              <w:spacing w:after="0"/>
              <w:rPr>
                <w:rFonts w:cs="Times New Roman"/>
                <w:bCs/>
                <w:color w:val="000000"/>
                <w:sz w:val="20"/>
              </w:rPr>
            </w:pPr>
            <w:r w:rsidRPr="00C244C7">
              <w:rPr>
                <w:rFonts w:cs="Times New Roman"/>
                <w:bCs/>
                <w:color w:val="000000"/>
                <w:sz w:val="20"/>
              </w:rPr>
              <w:t>R</w:t>
            </w:r>
            <w:r w:rsidR="00D00E76">
              <w:rPr>
                <w:rFonts w:cs="Times New Roman"/>
                <w:bCs/>
                <w:color w:val="000000"/>
                <w:sz w:val="20"/>
              </w:rPr>
              <w:t>etroactive</w:t>
            </w:r>
          </w:p>
        </w:tc>
      </w:tr>
      <w:tr w14:paraId="2C750AE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B46CA19" w14:textId="77777777">
            <w:pPr>
              <w:spacing w:after="0"/>
              <w:jc w:val="center"/>
              <w:rPr>
                <w:rFonts w:cs="Times New Roman"/>
                <w:bCs/>
                <w:color w:val="000000"/>
                <w:sz w:val="20"/>
              </w:rPr>
            </w:pPr>
            <w:r w:rsidRPr="00C244C7">
              <w:rPr>
                <w:rFonts w:cs="Times New Roman"/>
                <w:bCs/>
                <w:color w:val="000000"/>
                <w:sz w:val="20"/>
              </w:rPr>
              <w:t>15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65C40808" w14:textId="77777777">
            <w:pPr>
              <w:spacing w:after="0"/>
              <w:rPr>
                <w:rFonts w:cs="Times New Roman"/>
                <w:bCs/>
                <w:color w:val="000000"/>
                <w:sz w:val="20"/>
              </w:rPr>
            </w:pPr>
            <w:r w:rsidRPr="00C244C7">
              <w:rPr>
                <w:rFonts w:cs="Times New Roman"/>
                <w:bCs/>
                <w:color w:val="000000"/>
                <w:sz w:val="20"/>
              </w:rPr>
              <w:t>T</w:t>
            </w:r>
            <w:r w:rsidR="00D00E76">
              <w:rPr>
                <w:rFonts w:cs="Times New Roman"/>
                <w:bCs/>
                <w:color w:val="000000"/>
                <w:sz w:val="20"/>
              </w:rPr>
              <w:t>erminated in error by CMS system</w:t>
            </w:r>
          </w:p>
        </w:tc>
      </w:tr>
      <w:tr w14:paraId="1154F75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130EEC8" w14:textId="77777777">
            <w:pPr>
              <w:spacing w:after="0"/>
              <w:jc w:val="center"/>
              <w:rPr>
                <w:rFonts w:cs="Times New Roman"/>
                <w:bCs/>
                <w:color w:val="000000"/>
                <w:sz w:val="20"/>
              </w:rPr>
            </w:pPr>
            <w:r w:rsidRPr="00C244C7">
              <w:rPr>
                <w:rFonts w:cs="Times New Roman"/>
                <w:bCs/>
                <w:color w:val="000000"/>
                <w:sz w:val="20"/>
              </w:rPr>
              <w:t>16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6D452979" w14:textId="77777777">
            <w:pPr>
              <w:spacing w:after="0"/>
              <w:rPr>
                <w:rFonts w:cs="Times New Roman"/>
                <w:bCs/>
                <w:color w:val="000000"/>
                <w:sz w:val="20"/>
              </w:rPr>
            </w:pPr>
            <w:r w:rsidRPr="00C244C7">
              <w:rPr>
                <w:rFonts w:cs="Times New Roman"/>
                <w:bCs/>
                <w:color w:val="000000"/>
                <w:sz w:val="20"/>
              </w:rPr>
              <w:t>E</w:t>
            </w:r>
            <w:r w:rsidR="00D00E76">
              <w:rPr>
                <w:rFonts w:cs="Times New Roman"/>
                <w:bCs/>
                <w:color w:val="000000"/>
                <w:sz w:val="20"/>
              </w:rPr>
              <w:t xml:space="preserve">nd of </w:t>
            </w:r>
            <w:r w:rsidRPr="00C244C7">
              <w:rPr>
                <w:rFonts w:cs="Times New Roman"/>
                <w:bCs/>
                <w:color w:val="000000"/>
                <w:sz w:val="20"/>
              </w:rPr>
              <w:t>State and County Code (SCC) C</w:t>
            </w:r>
            <w:r w:rsidR="00D00E76">
              <w:rPr>
                <w:rFonts w:cs="Times New Roman"/>
                <w:bCs/>
                <w:color w:val="000000"/>
                <w:sz w:val="20"/>
              </w:rPr>
              <w:t>onditional Enrollment Period</w:t>
            </w:r>
          </w:p>
        </w:tc>
      </w:tr>
      <w:tr w14:paraId="35534C9E"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3A1FCDC" w14:textId="77777777">
            <w:pPr>
              <w:spacing w:after="0"/>
              <w:jc w:val="center"/>
              <w:rPr>
                <w:rFonts w:cs="Times New Roman"/>
                <w:bCs/>
                <w:color w:val="000000"/>
                <w:sz w:val="20"/>
              </w:rPr>
            </w:pPr>
            <w:r w:rsidRPr="00C244C7">
              <w:rPr>
                <w:rFonts w:cs="Times New Roman"/>
                <w:bCs/>
                <w:color w:val="000000"/>
                <w:sz w:val="20"/>
              </w:rPr>
              <w:t>17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00E76" w14:paraId="786E2A22" w14:textId="77777777">
            <w:pPr>
              <w:spacing w:after="0"/>
              <w:rPr>
                <w:rFonts w:cs="Times New Roman"/>
                <w:bCs/>
                <w:color w:val="000000"/>
                <w:sz w:val="20"/>
              </w:rPr>
            </w:pPr>
            <w:r w:rsidRPr="00C244C7">
              <w:rPr>
                <w:rFonts w:cs="Times New Roman"/>
                <w:bCs/>
                <w:color w:val="000000"/>
                <w:sz w:val="20"/>
              </w:rPr>
              <w:t>B</w:t>
            </w:r>
            <w:r w:rsidR="00D00E76">
              <w:rPr>
                <w:rFonts w:cs="Times New Roman"/>
                <w:bCs/>
                <w:color w:val="000000"/>
                <w:sz w:val="20"/>
              </w:rPr>
              <w:t xml:space="preserve">eneficiary does not </w:t>
            </w:r>
            <w:r w:rsidR="00FB5BF0">
              <w:rPr>
                <w:rFonts w:cs="Times New Roman"/>
                <w:bCs/>
                <w:color w:val="000000"/>
                <w:sz w:val="20"/>
              </w:rPr>
              <w:t>m</w:t>
            </w:r>
            <w:r w:rsidR="00D00E76">
              <w:rPr>
                <w:rFonts w:cs="Times New Roman"/>
                <w:bCs/>
                <w:color w:val="000000"/>
                <w:sz w:val="20"/>
              </w:rPr>
              <w:t xml:space="preserve">eet Age Criterion </w:t>
            </w:r>
            <w:r w:rsidRPr="00C244C7">
              <w:rPr>
                <w:rFonts w:cs="Times New Roman"/>
                <w:bCs/>
                <w:color w:val="000000"/>
                <w:sz w:val="20"/>
              </w:rPr>
              <w:t>(P</w:t>
            </w:r>
            <w:r w:rsidR="00D00E76">
              <w:rPr>
                <w:rFonts w:cs="Times New Roman"/>
                <w:bCs/>
                <w:color w:val="000000"/>
                <w:sz w:val="20"/>
              </w:rPr>
              <w:t>lan-specific</w:t>
            </w:r>
            <w:r w:rsidRPr="00C244C7">
              <w:rPr>
                <w:rFonts w:cs="Times New Roman"/>
                <w:bCs/>
                <w:color w:val="000000"/>
                <w:sz w:val="20"/>
              </w:rPr>
              <w:t>)</w:t>
            </w:r>
          </w:p>
        </w:tc>
      </w:tr>
      <w:tr w14:paraId="536B148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7AF2363" w14:textId="77777777">
            <w:pPr>
              <w:spacing w:after="0"/>
              <w:jc w:val="center"/>
              <w:rPr>
                <w:rFonts w:cs="Times New Roman"/>
                <w:bCs/>
                <w:color w:val="000000"/>
                <w:sz w:val="20"/>
              </w:rPr>
            </w:pPr>
            <w:r w:rsidRPr="00C244C7">
              <w:rPr>
                <w:rFonts w:cs="Times New Roman"/>
                <w:bCs/>
                <w:color w:val="000000"/>
                <w:sz w:val="20"/>
              </w:rPr>
              <w:t>18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74ED6C92" w14:textId="77777777">
            <w:pPr>
              <w:spacing w:after="0"/>
              <w:rPr>
                <w:rFonts w:cs="Times New Roman"/>
                <w:bCs/>
                <w:color w:val="000000"/>
                <w:sz w:val="20"/>
              </w:rPr>
            </w:pPr>
            <w:r w:rsidRPr="00C244C7">
              <w:rPr>
                <w:rFonts w:cs="Times New Roman"/>
                <w:bCs/>
                <w:color w:val="000000"/>
                <w:sz w:val="20"/>
              </w:rPr>
              <w:t>R</w:t>
            </w:r>
            <w:r w:rsidR="00FB5BF0">
              <w:rPr>
                <w:rFonts w:cs="Times New Roman"/>
                <w:bCs/>
                <w:color w:val="000000"/>
                <w:sz w:val="20"/>
              </w:rPr>
              <w:t>ollover</w:t>
            </w:r>
          </w:p>
        </w:tc>
      </w:tr>
      <w:tr w14:paraId="17E9502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E003445" w14:textId="77777777">
            <w:pPr>
              <w:spacing w:after="0"/>
              <w:jc w:val="center"/>
              <w:rPr>
                <w:rFonts w:cs="Times New Roman"/>
                <w:bCs/>
                <w:color w:val="000000"/>
                <w:sz w:val="20"/>
              </w:rPr>
            </w:pPr>
            <w:r w:rsidRPr="00C244C7">
              <w:rPr>
                <w:rFonts w:cs="Times New Roman"/>
                <w:bCs/>
                <w:color w:val="000000"/>
                <w:sz w:val="20"/>
              </w:rPr>
              <w:t>19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78E22D1B" w14:textId="77777777">
            <w:pPr>
              <w:spacing w:after="0"/>
              <w:rPr>
                <w:rFonts w:cs="Times New Roman"/>
                <w:bCs/>
                <w:color w:val="000000"/>
                <w:sz w:val="20"/>
              </w:rPr>
            </w:pPr>
            <w:r w:rsidRPr="00C244C7">
              <w:rPr>
                <w:rFonts w:cs="Times New Roman"/>
                <w:bCs/>
                <w:color w:val="000000"/>
                <w:sz w:val="20"/>
              </w:rPr>
              <w:t>T</w:t>
            </w:r>
            <w:r w:rsidR="00FB5BF0">
              <w:rPr>
                <w:rFonts w:cs="Times New Roman"/>
                <w:bCs/>
                <w:color w:val="000000"/>
                <w:sz w:val="20"/>
              </w:rPr>
              <w:t xml:space="preserve">erminated by </w:t>
            </w:r>
            <w:r w:rsidRPr="00C244C7">
              <w:rPr>
                <w:rFonts w:cs="Times New Roman"/>
                <w:bCs/>
                <w:color w:val="000000"/>
                <w:sz w:val="20"/>
              </w:rPr>
              <w:t>Social Security Administration (SSA) D</w:t>
            </w:r>
            <w:r w:rsidR="00FB5BF0">
              <w:rPr>
                <w:rFonts w:cs="Times New Roman"/>
                <w:bCs/>
                <w:color w:val="000000"/>
                <w:sz w:val="20"/>
              </w:rPr>
              <w:t>istrict Office</w:t>
            </w:r>
          </w:p>
        </w:tc>
      </w:tr>
      <w:tr w14:paraId="6386DE2E"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CB5D9C9" w14:textId="77777777">
            <w:pPr>
              <w:spacing w:after="0"/>
              <w:jc w:val="center"/>
              <w:rPr>
                <w:rFonts w:cs="Times New Roman"/>
                <w:bCs/>
                <w:color w:val="000000"/>
                <w:sz w:val="20"/>
              </w:rPr>
            </w:pPr>
            <w:r w:rsidRPr="00C244C7">
              <w:rPr>
                <w:rFonts w:cs="Times New Roman"/>
                <w:bCs/>
                <w:color w:val="000000"/>
                <w:sz w:val="20"/>
              </w:rPr>
              <w:t>20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1770F580" w14:textId="5264FAC1">
            <w:pPr>
              <w:spacing w:after="0"/>
              <w:rPr>
                <w:rFonts w:cs="Times New Roman"/>
                <w:bCs/>
                <w:color w:val="000000"/>
                <w:sz w:val="20"/>
              </w:rPr>
            </w:pPr>
            <w:r w:rsidRPr="00C244C7">
              <w:rPr>
                <w:rFonts w:cs="Times New Roman"/>
                <w:bCs/>
                <w:color w:val="000000"/>
                <w:sz w:val="20"/>
              </w:rPr>
              <w:t>I</w:t>
            </w:r>
            <w:r w:rsidR="00025768">
              <w:rPr>
                <w:rFonts w:cs="Times New Roman"/>
                <w:bCs/>
                <w:color w:val="000000"/>
                <w:sz w:val="20"/>
              </w:rPr>
              <w:t>nvalid e</w:t>
            </w:r>
            <w:r w:rsidR="00FB5BF0">
              <w:rPr>
                <w:rFonts w:cs="Times New Roman"/>
                <w:bCs/>
                <w:color w:val="000000"/>
                <w:sz w:val="20"/>
              </w:rPr>
              <w:t xml:space="preserve">nrollment with </w:t>
            </w:r>
            <w:r w:rsidR="00F3783B">
              <w:rPr>
                <w:rFonts w:cs="Times New Roman"/>
                <w:bCs/>
                <w:color w:val="000000"/>
                <w:sz w:val="20"/>
              </w:rPr>
              <w:t>End</w:t>
            </w:r>
            <w:r w:rsidR="00F3783B">
              <w:rPr>
                <w:rFonts w:cs="Times New Roman"/>
                <w:bCs/>
                <w:color w:val="000000"/>
                <w:sz w:val="20"/>
              </w:rPr>
              <w:t>-</w:t>
            </w:r>
            <w:r w:rsidRPr="00C244C7">
              <w:rPr>
                <w:rFonts w:cs="Times New Roman"/>
                <w:bCs/>
                <w:color w:val="000000"/>
                <w:sz w:val="20"/>
              </w:rPr>
              <w:t>Stage Renal Disease (ESRD)</w:t>
            </w:r>
          </w:p>
        </w:tc>
      </w:tr>
      <w:tr w14:paraId="221CED82"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8066AC5" w14:textId="77777777">
            <w:pPr>
              <w:spacing w:after="0"/>
              <w:jc w:val="center"/>
              <w:rPr>
                <w:rFonts w:cs="Times New Roman"/>
                <w:bCs/>
                <w:color w:val="000000"/>
                <w:sz w:val="20"/>
              </w:rPr>
            </w:pPr>
            <w:r w:rsidRPr="00C244C7">
              <w:rPr>
                <w:rFonts w:cs="Times New Roman"/>
                <w:bCs/>
                <w:color w:val="000000"/>
                <w:sz w:val="20"/>
              </w:rPr>
              <w:t>21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93ADC29" w14:textId="77777777">
            <w:pPr>
              <w:spacing w:after="0"/>
              <w:rPr>
                <w:rFonts w:cs="Times New Roman"/>
                <w:bCs/>
                <w:color w:val="000000"/>
                <w:sz w:val="20"/>
              </w:rPr>
            </w:pPr>
            <w:r w:rsidRPr="00C244C7">
              <w:rPr>
                <w:rFonts w:cs="Times New Roman"/>
                <w:bCs/>
                <w:color w:val="000000"/>
                <w:sz w:val="20"/>
              </w:rPr>
              <w:t>C</w:t>
            </w:r>
            <w:r w:rsidR="00FB5BF0">
              <w:rPr>
                <w:rFonts w:cs="Times New Roman"/>
                <w:bCs/>
                <w:color w:val="000000"/>
                <w:sz w:val="20"/>
              </w:rPr>
              <w:t xml:space="preserve">annot Travel/Poor Health/ to </w:t>
            </w:r>
            <w:r w:rsidRPr="00C244C7">
              <w:rPr>
                <w:rFonts w:cs="Times New Roman"/>
                <w:bCs/>
                <w:color w:val="000000"/>
                <w:sz w:val="20"/>
              </w:rPr>
              <w:t>Health Maintenance Organization (HMO)/P</w:t>
            </w:r>
            <w:r w:rsidR="00FB5BF0">
              <w:rPr>
                <w:rFonts w:cs="Times New Roman"/>
                <w:bCs/>
                <w:color w:val="000000"/>
                <w:sz w:val="20"/>
              </w:rPr>
              <w:t>lan Doctors</w:t>
            </w:r>
          </w:p>
        </w:tc>
      </w:tr>
      <w:tr w14:paraId="5B1C48C6"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AD05B2F" w14:textId="77777777">
            <w:pPr>
              <w:spacing w:after="0"/>
              <w:jc w:val="center"/>
              <w:rPr>
                <w:rFonts w:cs="Times New Roman"/>
                <w:bCs/>
                <w:color w:val="000000"/>
                <w:sz w:val="20"/>
              </w:rPr>
            </w:pPr>
            <w:r w:rsidRPr="00C244C7">
              <w:rPr>
                <w:rFonts w:cs="Times New Roman"/>
                <w:bCs/>
                <w:color w:val="000000"/>
                <w:sz w:val="20"/>
              </w:rPr>
              <w:t>22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646F470" w14:textId="6443C90D">
            <w:pPr>
              <w:spacing w:after="0"/>
              <w:rPr>
                <w:rFonts w:cs="Times New Roman"/>
                <w:bCs/>
                <w:color w:val="000000"/>
                <w:sz w:val="20"/>
              </w:rPr>
            </w:pPr>
            <w:r w:rsidRPr="00C244C7">
              <w:rPr>
                <w:rFonts w:cs="Times New Roman"/>
                <w:bCs/>
                <w:color w:val="000000"/>
                <w:sz w:val="20"/>
              </w:rPr>
              <w:t>S</w:t>
            </w:r>
            <w:r w:rsidR="00FB5BF0">
              <w:rPr>
                <w:rFonts w:cs="Times New Roman"/>
                <w:bCs/>
                <w:color w:val="000000"/>
                <w:sz w:val="20"/>
              </w:rPr>
              <w:t xml:space="preserve">pouse is no longer </w:t>
            </w:r>
            <w:r w:rsidR="00873770">
              <w:rPr>
                <w:rFonts w:cs="Times New Roman"/>
                <w:bCs/>
                <w:color w:val="000000"/>
                <w:sz w:val="20"/>
              </w:rPr>
              <w:t xml:space="preserve">a </w:t>
            </w:r>
            <w:r w:rsidR="00FB5BF0">
              <w:rPr>
                <w:rFonts w:cs="Times New Roman"/>
                <w:bCs/>
                <w:color w:val="000000"/>
                <w:sz w:val="20"/>
              </w:rPr>
              <w:t xml:space="preserve">Member of </w:t>
            </w:r>
            <w:r w:rsidRPr="00C244C7">
              <w:rPr>
                <w:rFonts w:cs="Times New Roman"/>
                <w:bCs/>
                <w:color w:val="000000"/>
                <w:sz w:val="20"/>
              </w:rPr>
              <w:t>HMO/P</w:t>
            </w:r>
            <w:r w:rsidR="00FB5BF0">
              <w:rPr>
                <w:rFonts w:cs="Times New Roman"/>
                <w:bCs/>
                <w:color w:val="000000"/>
                <w:sz w:val="20"/>
              </w:rPr>
              <w:t>lan</w:t>
            </w:r>
          </w:p>
        </w:tc>
      </w:tr>
      <w:tr w14:paraId="0D0A7A53"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720B6D5" w14:textId="77777777">
            <w:pPr>
              <w:spacing w:after="0"/>
              <w:jc w:val="center"/>
              <w:rPr>
                <w:rFonts w:cs="Times New Roman"/>
                <w:bCs/>
                <w:color w:val="000000"/>
                <w:sz w:val="20"/>
              </w:rPr>
            </w:pPr>
            <w:r w:rsidRPr="00C244C7">
              <w:rPr>
                <w:rFonts w:cs="Times New Roman"/>
                <w:bCs/>
                <w:color w:val="000000"/>
                <w:sz w:val="20"/>
              </w:rPr>
              <w:t>23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6D130096" w14:textId="77777777">
            <w:pPr>
              <w:spacing w:after="0"/>
              <w:rPr>
                <w:rFonts w:cs="Times New Roman"/>
                <w:bCs/>
                <w:color w:val="000000"/>
                <w:sz w:val="20"/>
              </w:rPr>
            </w:pPr>
            <w:r w:rsidRPr="00C244C7">
              <w:rPr>
                <w:rFonts w:cs="Times New Roman"/>
                <w:bCs/>
                <w:color w:val="000000"/>
                <w:sz w:val="20"/>
              </w:rPr>
              <w:t>C</w:t>
            </w:r>
            <w:r w:rsidR="00FB5BF0">
              <w:rPr>
                <w:rFonts w:cs="Times New Roman"/>
                <w:bCs/>
                <w:color w:val="000000"/>
                <w:sz w:val="20"/>
              </w:rPr>
              <w:t>ouldn’t use Medicare Card to see other Plans</w:t>
            </w:r>
          </w:p>
        </w:tc>
      </w:tr>
      <w:tr w14:paraId="0C01F3D9"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6037121" w14:textId="77777777">
            <w:pPr>
              <w:spacing w:after="0"/>
              <w:jc w:val="center"/>
              <w:rPr>
                <w:rFonts w:cs="Times New Roman"/>
                <w:bCs/>
                <w:color w:val="000000"/>
                <w:sz w:val="20"/>
              </w:rPr>
            </w:pPr>
            <w:r w:rsidRPr="00C244C7">
              <w:rPr>
                <w:rFonts w:cs="Times New Roman"/>
                <w:bCs/>
                <w:color w:val="000000"/>
                <w:sz w:val="20"/>
              </w:rPr>
              <w:t>24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2D17FAEC" w14:textId="77777777">
            <w:pPr>
              <w:spacing w:after="0"/>
              <w:rPr>
                <w:rFonts w:cs="Times New Roman"/>
                <w:bCs/>
                <w:color w:val="000000"/>
                <w:sz w:val="20"/>
              </w:rPr>
            </w:pPr>
            <w:r w:rsidRPr="00C244C7">
              <w:rPr>
                <w:rFonts w:cs="Times New Roman"/>
                <w:bCs/>
                <w:color w:val="000000"/>
                <w:sz w:val="20"/>
              </w:rPr>
              <w:t>D</w:t>
            </w:r>
            <w:r w:rsidR="00FB5BF0">
              <w:rPr>
                <w:rFonts w:cs="Times New Roman"/>
                <w:bCs/>
                <w:color w:val="000000"/>
                <w:sz w:val="20"/>
              </w:rPr>
              <w:t>id not know I joined this HMO</w:t>
            </w:r>
          </w:p>
        </w:tc>
      </w:tr>
      <w:tr w14:paraId="356868AC"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1F48394" w14:textId="77777777">
            <w:pPr>
              <w:spacing w:after="0"/>
              <w:jc w:val="center"/>
              <w:rPr>
                <w:rFonts w:cs="Times New Roman"/>
                <w:bCs/>
                <w:color w:val="000000"/>
                <w:sz w:val="20"/>
              </w:rPr>
            </w:pPr>
            <w:r w:rsidRPr="00C244C7">
              <w:rPr>
                <w:rFonts w:cs="Times New Roman"/>
                <w:bCs/>
                <w:color w:val="000000"/>
                <w:sz w:val="20"/>
              </w:rPr>
              <w:t>25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5C68A400" w14:textId="77777777">
            <w:pPr>
              <w:spacing w:after="0"/>
              <w:rPr>
                <w:rFonts w:cs="Times New Roman"/>
                <w:bCs/>
                <w:color w:val="000000"/>
                <w:sz w:val="20"/>
              </w:rPr>
            </w:pPr>
            <w:r w:rsidRPr="00C244C7">
              <w:rPr>
                <w:rFonts w:cs="Times New Roman"/>
                <w:bCs/>
                <w:color w:val="000000"/>
                <w:sz w:val="20"/>
              </w:rPr>
              <w:t>D</w:t>
            </w:r>
            <w:r w:rsidR="00FB5BF0">
              <w:rPr>
                <w:rFonts w:cs="Times New Roman"/>
                <w:bCs/>
                <w:color w:val="000000"/>
                <w:sz w:val="20"/>
              </w:rPr>
              <w:t>ifficulty reaching H</w:t>
            </w:r>
            <w:r w:rsidRPr="00C244C7">
              <w:rPr>
                <w:rFonts w:cs="Times New Roman"/>
                <w:bCs/>
                <w:color w:val="000000"/>
                <w:sz w:val="20"/>
              </w:rPr>
              <w:t>MO/P</w:t>
            </w:r>
            <w:r w:rsidR="00FB5BF0">
              <w:rPr>
                <w:rFonts w:cs="Times New Roman"/>
                <w:bCs/>
                <w:color w:val="000000"/>
                <w:sz w:val="20"/>
              </w:rPr>
              <w:t xml:space="preserve">lan </w:t>
            </w:r>
            <w:r w:rsidRPr="00C244C7">
              <w:rPr>
                <w:rFonts w:cs="Times New Roman"/>
                <w:bCs/>
                <w:color w:val="000000"/>
                <w:sz w:val="20"/>
              </w:rPr>
              <w:t>D</w:t>
            </w:r>
            <w:r w:rsidR="00FB5BF0">
              <w:rPr>
                <w:rFonts w:cs="Times New Roman"/>
                <w:bCs/>
                <w:color w:val="000000"/>
                <w:sz w:val="20"/>
              </w:rPr>
              <w:t>octor by phone problem</w:t>
            </w:r>
          </w:p>
        </w:tc>
      </w:tr>
      <w:tr w14:paraId="2FAABAD0"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1844BB4" w14:textId="77777777">
            <w:pPr>
              <w:spacing w:after="0"/>
              <w:jc w:val="center"/>
              <w:rPr>
                <w:rFonts w:cs="Times New Roman"/>
                <w:bCs/>
                <w:color w:val="000000"/>
                <w:sz w:val="20"/>
              </w:rPr>
            </w:pPr>
            <w:r w:rsidRPr="00C244C7">
              <w:rPr>
                <w:rFonts w:cs="Times New Roman"/>
                <w:bCs/>
                <w:color w:val="000000"/>
                <w:sz w:val="20"/>
              </w:rPr>
              <w:t>26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4B58FB3A" w14:textId="1784E86B">
            <w:pPr>
              <w:spacing w:after="0"/>
              <w:rPr>
                <w:rFonts w:cs="Times New Roman"/>
                <w:bCs/>
                <w:color w:val="000000"/>
                <w:sz w:val="20"/>
              </w:rPr>
            </w:pPr>
            <w:r w:rsidRPr="00C244C7">
              <w:rPr>
                <w:rFonts w:cs="Times New Roman"/>
                <w:bCs/>
                <w:color w:val="000000"/>
                <w:sz w:val="20"/>
              </w:rPr>
              <w:t>C</w:t>
            </w:r>
            <w:r w:rsidR="00FB5BF0">
              <w:rPr>
                <w:rFonts w:cs="Times New Roman"/>
                <w:bCs/>
                <w:color w:val="000000"/>
                <w:sz w:val="20"/>
              </w:rPr>
              <w:t xml:space="preserve">alled </w:t>
            </w:r>
            <w:r w:rsidRPr="00C244C7">
              <w:rPr>
                <w:rFonts w:cs="Times New Roman"/>
                <w:bCs/>
                <w:color w:val="000000"/>
                <w:sz w:val="20"/>
              </w:rPr>
              <w:t>HMO/P</w:t>
            </w:r>
            <w:r w:rsidR="00FB5BF0">
              <w:rPr>
                <w:rFonts w:cs="Times New Roman"/>
                <w:bCs/>
                <w:color w:val="000000"/>
                <w:sz w:val="20"/>
              </w:rPr>
              <w:t xml:space="preserve">lan could not get help with </w:t>
            </w:r>
            <w:r w:rsidR="00873770">
              <w:rPr>
                <w:rFonts w:cs="Times New Roman"/>
                <w:bCs/>
                <w:color w:val="000000"/>
                <w:sz w:val="20"/>
              </w:rPr>
              <w:t xml:space="preserve">the </w:t>
            </w:r>
            <w:r w:rsidR="00FB5BF0">
              <w:rPr>
                <w:rFonts w:cs="Times New Roman"/>
                <w:bCs/>
                <w:color w:val="000000"/>
                <w:sz w:val="20"/>
              </w:rPr>
              <w:t>problem</w:t>
            </w:r>
          </w:p>
        </w:tc>
      </w:tr>
      <w:tr w14:paraId="5C74F0DB"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3CD7B3B" w14:textId="77777777">
            <w:pPr>
              <w:spacing w:after="0"/>
              <w:jc w:val="center"/>
              <w:rPr>
                <w:rFonts w:cs="Times New Roman"/>
                <w:bCs/>
                <w:color w:val="000000"/>
                <w:sz w:val="20"/>
              </w:rPr>
            </w:pPr>
            <w:r w:rsidRPr="00C244C7">
              <w:rPr>
                <w:rFonts w:cs="Times New Roman"/>
                <w:bCs/>
                <w:color w:val="000000"/>
                <w:sz w:val="20"/>
              </w:rPr>
              <w:t>27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CFD4CB8" w14:textId="77777777">
            <w:pPr>
              <w:spacing w:after="0"/>
              <w:rPr>
                <w:rFonts w:cs="Times New Roman"/>
                <w:bCs/>
                <w:color w:val="000000"/>
                <w:sz w:val="20"/>
              </w:rPr>
            </w:pPr>
            <w:r w:rsidRPr="00C244C7">
              <w:rPr>
                <w:rFonts w:cs="Times New Roman"/>
                <w:bCs/>
                <w:color w:val="000000"/>
                <w:sz w:val="20"/>
              </w:rPr>
              <w:t>D</w:t>
            </w:r>
            <w:r w:rsidR="00FB5BF0">
              <w:rPr>
                <w:rFonts w:cs="Times New Roman"/>
                <w:bCs/>
                <w:color w:val="000000"/>
                <w:sz w:val="20"/>
              </w:rPr>
              <w:t>issatisfied with Medical Care/Doctors or Hospital</w:t>
            </w:r>
          </w:p>
        </w:tc>
      </w:tr>
      <w:tr w14:paraId="56B07E8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D48DC60" w14:textId="77777777">
            <w:pPr>
              <w:spacing w:after="0"/>
              <w:jc w:val="center"/>
              <w:rPr>
                <w:rFonts w:cs="Times New Roman"/>
                <w:bCs/>
                <w:color w:val="000000"/>
                <w:sz w:val="20"/>
              </w:rPr>
            </w:pPr>
            <w:r w:rsidRPr="00C244C7">
              <w:rPr>
                <w:rFonts w:cs="Times New Roman"/>
                <w:bCs/>
                <w:color w:val="000000"/>
                <w:sz w:val="20"/>
              </w:rPr>
              <w:t>28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F3B080C" w14:textId="77777777">
            <w:pPr>
              <w:spacing w:after="0"/>
              <w:rPr>
                <w:rFonts w:cs="Times New Roman"/>
                <w:bCs/>
                <w:color w:val="000000"/>
                <w:sz w:val="20"/>
              </w:rPr>
            </w:pPr>
            <w:r w:rsidRPr="00C244C7">
              <w:rPr>
                <w:rFonts w:cs="Times New Roman"/>
                <w:bCs/>
                <w:color w:val="000000"/>
                <w:sz w:val="20"/>
              </w:rPr>
              <w:t>T</w:t>
            </w:r>
            <w:r w:rsidR="00FB5BF0">
              <w:rPr>
                <w:rFonts w:cs="Times New Roman"/>
                <w:bCs/>
                <w:color w:val="000000"/>
                <w:sz w:val="20"/>
              </w:rPr>
              <w:t>old by Plan Doctors or Staff I should disenroll</w:t>
            </w:r>
          </w:p>
        </w:tc>
      </w:tr>
      <w:tr w14:paraId="5D736037"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BF3473A" w14:textId="77777777">
            <w:pPr>
              <w:spacing w:after="0"/>
              <w:jc w:val="center"/>
              <w:rPr>
                <w:rFonts w:cs="Times New Roman"/>
                <w:bCs/>
                <w:color w:val="000000"/>
                <w:sz w:val="20"/>
              </w:rPr>
            </w:pPr>
            <w:r w:rsidRPr="00C244C7">
              <w:rPr>
                <w:rFonts w:cs="Times New Roman"/>
                <w:bCs/>
                <w:color w:val="000000"/>
                <w:sz w:val="20"/>
              </w:rPr>
              <w:t>29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4F0066C5" w14:textId="77777777">
            <w:pPr>
              <w:spacing w:after="0"/>
              <w:rPr>
                <w:rFonts w:cs="Times New Roman"/>
                <w:bCs/>
                <w:color w:val="000000"/>
                <w:sz w:val="20"/>
              </w:rPr>
            </w:pPr>
            <w:r w:rsidRPr="00C244C7">
              <w:rPr>
                <w:rFonts w:cs="Times New Roman"/>
                <w:bCs/>
                <w:color w:val="000000"/>
                <w:sz w:val="20"/>
              </w:rPr>
              <w:t>P</w:t>
            </w:r>
            <w:r w:rsidR="00FB5BF0">
              <w:rPr>
                <w:rFonts w:cs="Times New Roman"/>
                <w:bCs/>
                <w:color w:val="000000"/>
                <w:sz w:val="20"/>
              </w:rPr>
              <w:t>refer Traditional Medicare</w:t>
            </w:r>
          </w:p>
        </w:tc>
      </w:tr>
      <w:tr w14:paraId="1F287AF2"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E3F1737" w14:textId="77777777">
            <w:pPr>
              <w:spacing w:after="0"/>
              <w:jc w:val="center"/>
              <w:rPr>
                <w:rFonts w:cs="Times New Roman"/>
                <w:bCs/>
                <w:color w:val="000000"/>
                <w:sz w:val="20"/>
              </w:rPr>
            </w:pPr>
            <w:r w:rsidRPr="00C244C7">
              <w:rPr>
                <w:rFonts w:cs="Times New Roman"/>
                <w:bCs/>
                <w:color w:val="000000"/>
                <w:sz w:val="20"/>
              </w:rPr>
              <w:t>30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456A6EC6" w14:textId="77777777">
            <w:pPr>
              <w:spacing w:after="0"/>
              <w:rPr>
                <w:rFonts w:cs="Times New Roman"/>
                <w:bCs/>
                <w:color w:val="000000"/>
                <w:sz w:val="20"/>
              </w:rPr>
            </w:pPr>
            <w:r w:rsidRPr="00C244C7">
              <w:rPr>
                <w:rFonts w:cs="Times New Roman"/>
                <w:bCs/>
                <w:color w:val="000000"/>
                <w:sz w:val="20"/>
              </w:rPr>
              <w:t>H</w:t>
            </w:r>
            <w:r w:rsidR="00FB5BF0">
              <w:rPr>
                <w:rFonts w:cs="Times New Roman"/>
                <w:bCs/>
                <w:color w:val="000000"/>
                <w:sz w:val="20"/>
              </w:rPr>
              <w:t>ave other Health Insurance benefits available</w:t>
            </w:r>
          </w:p>
        </w:tc>
      </w:tr>
      <w:tr w14:paraId="2DC11C5E"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F0167A9" w14:textId="77777777">
            <w:pPr>
              <w:spacing w:after="0"/>
              <w:jc w:val="center"/>
              <w:rPr>
                <w:rFonts w:cs="Times New Roman"/>
                <w:bCs/>
                <w:color w:val="000000"/>
                <w:sz w:val="20"/>
              </w:rPr>
            </w:pPr>
            <w:r w:rsidRPr="00C244C7">
              <w:rPr>
                <w:rFonts w:cs="Times New Roman"/>
                <w:bCs/>
                <w:color w:val="000000"/>
                <w:sz w:val="20"/>
              </w:rPr>
              <w:t>31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23F29EC1" w14:textId="77777777">
            <w:pPr>
              <w:spacing w:after="0"/>
              <w:rPr>
                <w:rFonts w:cs="Times New Roman"/>
                <w:bCs/>
                <w:color w:val="000000"/>
                <w:sz w:val="20"/>
              </w:rPr>
            </w:pPr>
            <w:r w:rsidRPr="00C244C7">
              <w:rPr>
                <w:rFonts w:cs="Times New Roman"/>
                <w:bCs/>
                <w:color w:val="000000"/>
                <w:sz w:val="20"/>
              </w:rPr>
              <w:t>F</w:t>
            </w:r>
            <w:r w:rsidR="00FB5BF0">
              <w:rPr>
                <w:rFonts w:cs="Times New Roman"/>
                <w:bCs/>
                <w:color w:val="000000"/>
                <w:sz w:val="20"/>
              </w:rPr>
              <w:t>ound HMO/Plan to be too confusing</w:t>
            </w:r>
          </w:p>
        </w:tc>
      </w:tr>
      <w:tr w14:paraId="21648D31"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46A1C36" w14:textId="77777777">
            <w:pPr>
              <w:spacing w:after="0"/>
              <w:jc w:val="center"/>
              <w:rPr>
                <w:rFonts w:cs="Times New Roman"/>
                <w:bCs/>
                <w:color w:val="000000"/>
                <w:sz w:val="20"/>
              </w:rPr>
            </w:pPr>
            <w:r w:rsidRPr="00C244C7">
              <w:rPr>
                <w:rFonts w:cs="Times New Roman"/>
                <w:bCs/>
                <w:color w:val="000000"/>
                <w:sz w:val="20"/>
              </w:rPr>
              <w:t>32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55C92A31" w14:textId="77777777">
            <w:pPr>
              <w:spacing w:after="0"/>
              <w:rPr>
                <w:rFonts w:cs="Times New Roman"/>
                <w:bCs/>
                <w:color w:val="000000"/>
                <w:sz w:val="20"/>
              </w:rPr>
            </w:pPr>
            <w:r w:rsidRPr="00C244C7">
              <w:rPr>
                <w:rFonts w:cs="Times New Roman"/>
                <w:bCs/>
                <w:color w:val="000000"/>
                <w:sz w:val="20"/>
              </w:rPr>
              <w:t>M</w:t>
            </w:r>
            <w:r w:rsidR="00FB5BF0">
              <w:rPr>
                <w:rFonts w:cs="Times New Roman"/>
                <w:bCs/>
                <w:color w:val="000000"/>
                <w:sz w:val="20"/>
              </w:rPr>
              <w:t>y Claims/Bills were not paid</w:t>
            </w:r>
          </w:p>
        </w:tc>
      </w:tr>
      <w:tr w14:paraId="5C4E72F2"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9896027" w14:textId="77777777">
            <w:pPr>
              <w:spacing w:after="0"/>
              <w:jc w:val="center"/>
              <w:rPr>
                <w:rFonts w:cs="Times New Roman"/>
                <w:bCs/>
                <w:color w:val="000000"/>
                <w:sz w:val="20"/>
              </w:rPr>
            </w:pPr>
            <w:r w:rsidRPr="00C244C7">
              <w:rPr>
                <w:rFonts w:cs="Times New Roman"/>
                <w:bCs/>
                <w:color w:val="000000"/>
                <w:sz w:val="20"/>
              </w:rPr>
              <w:t>33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163A795C" w14:textId="77777777">
            <w:pPr>
              <w:spacing w:after="0"/>
              <w:rPr>
                <w:rFonts w:cs="Times New Roman"/>
                <w:bCs/>
                <w:color w:val="000000"/>
                <w:sz w:val="20"/>
              </w:rPr>
            </w:pPr>
            <w:r w:rsidRPr="00C244C7">
              <w:rPr>
                <w:rFonts w:cs="Times New Roman"/>
                <w:bCs/>
                <w:color w:val="000000"/>
                <w:sz w:val="20"/>
              </w:rPr>
              <w:t>H</w:t>
            </w:r>
            <w:r w:rsidR="00FB5BF0">
              <w:rPr>
                <w:rFonts w:cs="Times New Roman"/>
                <w:bCs/>
                <w:color w:val="000000"/>
                <w:sz w:val="20"/>
              </w:rPr>
              <w:t>ad little or no choice of Specialist</w:t>
            </w:r>
          </w:p>
        </w:tc>
      </w:tr>
      <w:tr w14:paraId="436F87EE"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89C946A" w14:textId="77777777">
            <w:pPr>
              <w:spacing w:after="0"/>
              <w:jc w:val="center"/>
              <w:rPr>
                <w:rFonts w:cs="Times New Roman"/>
                <w:bCs/>
                <w:color w:val="000000"/>
                <w:sz w:val="20"/>
              </w:rPr>
            </w:pPr>
            <w:r w:rsidRPr="00C244C7">
              <w:rPr>
                <w:rFonts w:cs="Times New Roman"/>
                <w:bCs/>
                <w:color w:val="000000"/>
                <w:sz w:val="20"/>
              </w:rPr>
              <w:t>34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9F692EE" w14:textId="77777777">
            <w:pPr>
              <w:spacing w:after="0"/>
              <w:rPr>
                <w:rFonts w:cs="Times New Roman"/>
                <w:bCs/>
                <w:color w:val="000000"/>
                <w:sz w:val="20"/>
              </w:rPr>
            </w:pPr>
            <w:r w:rsidRPr="00C244C7">
              <w:rPr>
                <w:rFonts w:cs="Times New Roman"/>
                <w:bCs/>
                <w:color w:val="000000"/>
                <w:sz w:val="20"/>
              </w:rPr>
              <w:t>T</w:t>
            </w:r>
            <w:r w:rsidR="00FB5BF0">
              <w:rPr>
                <w:rFonts w:cs="Times New Roman"/>
                <w:bCs/>
                <w:color w:val="000000"/>
                <w:sz w:val="20"/>
              </w:rPr>
              <w:t>reated discourteously by Doctor/Nurse/Staff</w:t>
            </w:r>
          </w:p>
        </w:tc>
      </w:tr>
      <w:tr w14:paraId="1BA789D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8BE9CA4" w14:textId="77777777">
            <w:pPr>
              <w:spacing w:after="0"/>
              <w:jc w:val="center"/>
              <w:rPr>
                <w:rFonts w:cs="Times New Roman"/>
                <w:bCs/>
                <w:color w:val="000000"/>
                <w:sz w:val="20"/>
              </w:rPr>
            </w:pPr>
            <w:r w:rsidRPr="00C244C7">
              <w:rPr>
                <w:rFonts w:cs="Times New Roman"/>
                <w:bCs/>
                <w:color w:val="000000"/>
                <w:sz w:val="20"/>
              </w:rPr>
              <w:t>35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338BF7A0" w14:textId="77777777">
            <w:pPr>
              <w:spacing w:after="0"/>
              <w:rPr>
                <w:rFonts w:cs="Times New Roman"/>
                <w:bCs/>
                <w:color w:val="000000"/>
                <w:sz w:val="20"/>
              </w:rPr>
            </w:pPr>
            <w:r w:rsidRPr="00C244C7">
              <w:rPr>
                <w:rFonts w:cs="Times New Roman"/>
                <w:bCs/>
                <w:color w:val="000000"/>
                <w:sz w:val="20"/>
              </w:rPr>
              <w:t>D</w:t>
            </w:r>
            <w:r w:rsidR="00025768">
              <w:rPr>
                <w:rFonts w:cs="Times New Roman"/>
                <w:bCs/>
                <w:color w:val="000000"/>
                <w:sz w:val="20"/>
              </w:rPr>
              <w:t>octor could not improve my c</w:t>
            </w:r>
            <w:r w:rsidR="00FB5BF0">
              <w:rPr>
                <w:rFonts w:cs="Times New Roman"/>
                <w:bCs/>
                <w:color w:val="000000"/>
                <w:sz w:val="20"/>
              </w:rPr>
              <w:t>ondition</w:t>
            </w:r>
          </w:p>
        </w:tc>
      </w:tr>
      <w:tr w14:paraId="5173B0A3"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560F433" w14:textId="77777777">
            <w:pPr>
              <w:spacing w:after="0"/>
              <w:jc w:val="center"/>
              <w:rPr>
                <w:rFonts w:cs="Times New Roman"/>
                <w:bCs/>
                <w:color w:val="000000"/>
                <w:sz w:val="20"/>
              </w:rPr>
            </w:pPr>
            <w:r w:rsidRPr="00C244C7">
              <w:rPr>
                <w:rFonts w:cs="Times New Roman"/>
                <w:bCs/>
                <w:color w:val="000000"/>
                <w:sz w:val="20"/>
              </w:rPr>
              <w:t>36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FB5BF0" w14:paraId="7385073D" w14:textId="77777777">
            <w:pPr>
              <w:spacing w:after="0"/>
              <w:rPr>
                <w:rFonts w:cs="Times New Roman"/>
                <w:bCs/>
                <w:color w:val="000000"/>
                <w:sz w:val="20"/>
              </w:rPr>
            </w:pPr>
            <w:r w:rsidRPr="00C244C7">
              <w:rPr>
                <w:rFonts w:cs="Times New Roman"/>
                <w:bCs/>
                <w:color w:val="000000"/>
                <w:sz w:val="20"/>
              </w:rPr>
              <w:t>HMO/P</w:t>
            </w:r>
            <w:r w:rsidR="00FB5BF0">
              <w:rPr>
                <w:rFonts w:cs="Times New Roman"/>
                <w:bCs/>
                <w:color w:val="000000"/>
                <w:sz w:val="20"/>
              </w:rPr>
              <w:t>lan Medical Group was located too far away</w:t>
            </w:r>
          </w:p>
        </w:tc>
      </w:tr>
      <w:tr w14:paraId="6C28A3DC"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E4C3242" w14:textId="77777777">
            <w:pPr>
              <w:spacing w:after="0"/>
              <w:jc w:val="center"/>
              <w:rPr>
                <w:rFonts w:cs="Times New Roman"/>
                <w:bCs/>
                <w:color w:val="000000"/>
                <w:sz w:val="20"/>
              </w:rPr>
            </w:pPr>
            <w:r w:rsidRPr="00C244C7">
              <w:rPr>
                <w:rFonts w:cs="Times New Roman"/>
                <w:bCs/>
                <w:color w:val="000000"/>
                <w:sz w:val="20"/>
              </w:rPr>
              <w:t>37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2C30EE09" w14:textId="77777777">
            <w:pPr>
              <w:spacing w:after="0"/>
              <w:rPr>
                <w:rFonts w:cs="Times New Roman"/>
                <w:bCs/>
                <w:color w:val="000000"/>
                <w:sz w:val="20"/>
              </w:rPr>
            </w:pPr>
            <w:r w:rsidRPr="00C244C7">
              <w:rPr>
                <w:rFonts w:cs="Times New Roman"/>
                <w:bCs/>
                <w:color w:val="000000"/>
                <w:sz w:val="20"/>
              </w:rPr>
              <w:t>H</w:t>
            </w:r>
            <w:r w:rsidR="00025768">
              <w:rPr>
                <w:rFonts w:cs="Times New Roman"/>
                <w:bCs/>
                <w:color w:val="000000"/>
                <w:sz w:val="20"/>
              </w:rPr>
              <w:t>ad limited or no choice of my Primary Doctor</w:t>
            </w:r>
          </w:p>
        </w:tc>
      </w:tr>
      <w:tr w14:paraId="024C7B08"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E2331E5" w14:textId="77777777">
            <w:pPr>
              <w:spacing w:after="0"/>
              <w:jc w:val="center"/>
              <w:rPr>
                <w:rFonts w:cs="Times New Roman"/>
                <w:bCs/>
                <w:color w:val="000000"/>
                <w:sz w:val="20"/>
              </w:rPr>
            </w:pPr>
            <w:r w:rsidRPr="00C244C7">
              <w:rPr>
                <w:rFonts w:cs="Times New Roman"/>
                <w:bCs/>
                <w:color w:val="000000"/>
                <w:sz w:val="20"/>
              </w:rPr>
              <w:t>41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573E0B83"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ou moved permanently out of area where Plan provides service</w:t>
            </w:r>
          </w:p>
        </w:tc>
      </w:tr>
      <w:tr w14:paraId="4C5E2860"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B189E99" w14:textId="77777777">
            <w:pPr>
              <w:spacing w:after="0"/>
              <w:jc w:val="center"/>
              <w:rPr>
                <w:rFonts w:cs="Times New Roman"/>
                <w:bCs/>
                <w:color w:val="000000"/>
                <w:sz w:val="20"/>
              </w:rPr>
            </w:pPr>
            <w:r w:rsidRPr="00C244C7">
              <w:rPr>
                <w:rFonts w:cs="Times New Roman"/>
                <w:bCs/>
                <w:color w:val="000000"/>
                <w:sz w:val="20"/>
              </w:rPr>
              <w:t>42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0A89325F"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 xml:space="preserve">our </w:t>
            </w:r>
            <w:r w:rsidR="00025768">
              <w:rPr>
                <w:rFonts w:cs="Times New Roman"/>
                <w:bCs/>
                <w:color w:val="000000"/>
                <w:sz w:val="20"/>
              </w:rPr>
              <w:t>Doctor</w:t>
            </w:r>
            <w:r w:rsidR="00025768">
              <w:rPr>
                <w:rFonts w:cs="Times New Roman"/>
                <w:bCs/>
                <w:color w:val="000000"/>
                <w:sz w:val="20"/>
              </w:rPr>
              <w:t xml:space="preserve"> or the Plan told you to disenroll</w:t>
            </w:r>
          </w:p>
        </w:tc>
      </w:tr>
      <w:tr w14:paraId="19148C7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33FB7C0" w14:textId="77777777">
            <w:pPr>
              <w:spacing w:after="0"/>
              <w:jc w:val="center"/>
              <w:rPr>
                <w:rFonts w:cs="Times New Roman"/>
                <w:bCs/>
                <w:color w:val="000000"/>
                <w:sz w:val="20"/>
              </w:rPr>
            </w:pPr>
            <w:r w:rsidRPr="00C244C7">
              <w:rPr>
                <w:rFonts w:cs="Times New Roman"/>
                <w:bCs/>
                <w:color w:val="000000"/>
                <w:sz w:val="20"/>
              </w:rPr>
              <w:t>43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4E792886"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 xml:space="preserve">our </w:t>
            </w:r>
            <w:r w:rsidR="00025768">
              <w:rPr>
                <w:rFonts w:cs="Times New Roman"/>
                <w:bCs/>
                <w:color w:val="000000"/>
                <w:sz w:val="20"/>
              </w:rPr>
              <w:t>Doctor</w:t>
            </w:r>
            <w:r w:rsidR="00025768">
              <w:rPr>
                <w:rFonts w:cs="Times New Roman"/>
                <w:bCs/>
                <w:color w:val="000000"/>
                <w:sz w:val="20"/>
              </w:rPr>
              <w:t xml:space="preserve"> did not give you good quality care</w:t>
            </w:r>
          </w:p>
        </w:tc>
      </w:tr>
      <w:tr w14:paraId="02223F9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45DD819" w14:textId="77777777">
            <w:pPr>
              <w:spacing w:after="0"/>
              <w:jc w:val="center"/>
              <w:rPr>
                <w:rFonts w:cs="Times New Roman"/>
                <w:bCs/>
                <w:color w:val="000000"/>
                <w:sz w:val="20"/>
              </w:rPr>
            </w:pPr>
            <w:r w:rsidRPr="00C244C7">
              <w:rPr>
                <w:rFonts w:cs="Times New Roman"/>
                <w:bCs/>
                <w:color w:val="000000"/>
                <w:sz w:val="20"/>
              </w:rPr>
              <w:t>44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5F37FE43"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ou used up the Prescription Allowance</w:t>
            </w:r>
          </w:p>
        </w:tc>
      </w:tr>
      <w:tr w14:paraId="2CF7AF7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6EF1364" w14:textId="77777777">
            <w:pPr>
              <w:spacing w:after="0"/>
              <w:jc w:val="center"/>
              <w:rPr>
                <w:rFonts w:cs="Times New Roman"/>
                <w:bCs/>
                <w:color w:val="000000"/>
                <w:sz w:val="20"/>
              </w:rPr>
            </w:pPr>
            <w:r w:rsidRPr="00C244C7">
              <w:rPr>
                <w:rFonts w:cs="Times New Roman"/>
                <w:bCs/>
                <w:color w:val="000000"/>
                <w:sz w:val="20"/>
              </w:rPr>
              <w:t>45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4CC7EDB9" w14:textId="77777777">
            <w:pPr>
              <w:spacing w:after="0"/>
              <w:rPr>
                <w:rFonts w:cs="Times New Roman"/>
                <w:bCs/>
                <w:color w:val="000000"/>
                <w:sz w:val="20"/>
              </w:rPr>
            </w:pPr>
            <w:r w:rsidRPr="00C244C7">
              <w:rPr>
                <w:rFonts w:cs="Times New Roman"/>
                <w:bCs/>
                <w:color w:val="000000"/>
                <w:sz w:val="20"/>
              </w:rPr>
              <w:t>T</w:t>
            </w:r>
            <w:r w:rsidR="00025768">
              <w:rPr>
                <w:rFonts w:cs="Times New Roman"/>
                <w:bCs/>
                <w:color w:val="000000"/>
                <w:sz w:val="20"/>
              </w:rPr>
              <w:t>he Plan cost you too much</w:t>
            </w:r>
          </w:p>
        </w:tc>
      </w:tr>
      <w:tr w14:paraId="2B07612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5145415" w14:textId="77777777">
            <w:pPr>
              <w:spacing w:after="0"/>
              <w:jc w:val="center"/>
              <w:rPr>
                <w:rFonts w:cs="Times New Roman"/>
                <w:bCs/>
                <w:color w:val="000000"/>
                <w:sz w:val="20"/>
              </w:rPr>
            </w:pPr>
            <w:r w:rsidRPr="00C244C7">
              <w:rPr>
                <w:rFonts w:cs="Times New Roman"/>
                <w:bCs/>
                <w:color w:val="000000"/>
                <w:sz w:val="20"/>
              </w:rPr>
              <w:t>46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67EA8544"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ou could not get care when you needed it</w:t>
            </w:r>
          </w:p>
        </w:tc>
      </w:tr>
      <w:tr w14:paraId="5BC31C85"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5274B78" w14:textId="77777777">
            <w:pPr>
              <w:spacing w:after="0"/>
              <w:jc w:val="center"/>
              <w:rPr>
                <w:rFonts w:cs="Times New Roman"/>
                <w:bCs/>
                <w:color w:val="000000"/>
                <w:sz w:val="20"/>
              </w:rPr>
            </w:pPr>
            <w:r w:rsidRPr="00C244C7">
              <w:rPr>
                <w:rFonts w:cs="Times New Roman"/>
                <w:bCs/>
                <w:color w:val="000000"/>
                <w:sz w:val="20"/>
              </w:rPr>
              <w:t>47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5F8711CF"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 xml:space="preserve">our </w:t>
            </w:r>
            <w:r w:rsidR="00025768">
              <w:rPr>
                <w:rFonts w:cs="Times New Roman"/>
                <w:bCs/>
                <w:color w:val="000000"/>
                <w:sz w:val="20"/>
              </w:rPr>
              <w:t>Doctor</w:t>
            </w:r>
            <w:r w:rsidR="00025768">
              <w:rPr>
                <w:rFonts w:cs="Times New Roman"/>
                <w:bCs/>
                <w:color w:val="000000"/>
                <w:sz w:val="20"/>
              </w:rPr>
              <w:t xml:space="preserve"> is not in the Plan</w:t>
            </w:r>
          </w:p>
        </w:tc>
      </w:tr>
      <w:tr w14:paraId="3C373468"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672A10DA" w14:textId="77777777">
            <w:pPr>
              <w:spacing w:after="0"/>
              <w:jc w:val="center"/>
              <w:rPr>
                <w:rFonts w:cs="Times New Roman"/>
                <w:bCs/>
                <w:color w:val="000000"/>
                <w:sz w:val="20"/>
              </w:rPr>
            </w:pPr>
            <w:r w:rsidRPr="00C244C7">
              <w:rPr>
                <w:rFonts w:cs="Times New Roman"/>
                <w:bCs/>
                <w:color w:val="000000"/>
                <w:sz w:val="20"/>
              </w:rPr>
              <w:t>48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53D562AC" w14:textId="77777777">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ou did not know you signed up for this Plan</w:t>
            </w:r>
          </w:p>
        </w:tc>
      </w:tr>
      <w:tr w14:paraId="1AAE7735"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CE23E0B" w14:textId="77777777">
            <w:pPr>
              <w:spacing w:after="0"/>
              <w:jc w:val="center"/>
              <w:rPr>
                <w:rFonts w:cs="Times New Roman"/>
                <w:bCs/>
                <w:color w:val="000000"/>
                <w:sz w:val="20"/>
              </w:rPr>
            </w:pPr>
            <w:r w:rsidRPr="00C244C7">
              <w:rPr>
                <w:rFonts w:cs="Times New Roman"/>
                <w:bCs/>
                <w:color w:val="000000"/>
                <w:sz w:val="20"/>
              </w:rPr>
              <w:t>49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7E72F1AD" w14:textId="3AEDAAEC">
            <w:pPr>
              <w:spacing w:after="0"/>
              <w:rPr>
                <w:rFonts w:cs="Times New Roman"/>
                <w:bCs/>
                <w:color w:val="000000"/>
                <w:sz w:val="20"/>
              </w:rPr>
            </w:pPr>
            <w:r w:rsidRPr="00C244C7">
              <w:rPr>
                <w:rFonts w:cs="Times New Roman"/>
                <w:bCs/>
                <w:color w:val="000000"/>
                <w:sz w:val="20"/>
              </w:rPr>
              <w:t>Y</w:t>
            </w:r>
            <w:r w:rsidR="00025768">
              <w:rPr>
                <w:rFonts w:cs="Times New Roman"/>
                <w:bCs/>
                <w:color w:val="000000"/>
                <w:sz w:val="20"/>
              </w:rPr>
              <w:t xml:space="preserve">ou did not like how </w:t>
            </w:r>
            <w:r w:rsidR="00025768">
              <w:rPr>
                <w:rFonts w:cs="Times New Roman"/>
                <w:bCs/>
                <w:color w:val="000000"/>
                <w:sz w:val="20"/>
              </w:rPr>
              <w:t>the Plan worked</w:t>
            </w:r>
          </w:p>
        </w:tc>
      </w:tr>
      <w:tr w14:paraId="5099480A"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21FDB63" w14:textId="77777777">
            <w:pPr>
              <w:spacing w:after="0"/>
              <w:jc w:val="center"/>
              <w:rPr>
                <w:rFonts w:cs="Times New Roman"/>
                <w:bCs/>
                <w:sz w:val="20"/>
              </w:rPr>
            </w:pPr>
            <w:r w:rsidRPr="00C244C7">
              <w:rPr>
                <w:rFonts w:cs="Times New Roman"/>
                <w:bCs/>
                <w:sz w:val="20"/>
              </w:rPr>
              <w:t>50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0B30221C" w14:textId="77777777">
            <w:pPr>
              <w:spacing w:after="0"/>
              <w:rPr>
                <w:rFonts w:cs="Times New Roman"/>
                <w:bCs/>
                <w:sz w:val="20"/>
              </w:rPr>
            </w:pPr>
            <w:r w:rsidRPr="00C244C7">
              <w:rPr>
                <w:rFonts w:cs="Times New Roman"/>
                <w:sz w:val="20"/>
              </w:rPr>
              <w:t>R</w:t>
            </w:r>
            <w:r w:rsidR="00025768">
              <w:rPr>
                <w:rFonts w:cs="Times New Roman"/>
                <w:sz w:val="20"/>
              </w:rPr>
              <w:t>olled-over enrollment removed/audited</w:t>
            </w:r>
          </w:p>
        </w:tc>
      </w:tr>
      <w:tr w14:paraId="521A408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236D867E" w14:textId="77777777">
            <w:pPr>
              <w:spacing w:after="0"/>
              <w:jc w:val="center"/>
              <w:rPr>
                <w:rFonts w:cs="Times New Roman"/>
                <w:bCs/>
                <w:color w:val="000000"/>
                <w:sz w:val="20"/>
              </w:rPr>
            </w:pPr>
            <w:r w:rsidRPr="00C244C7">
              <w:rPr>
                <w:rFonts w:cs="Times New Roman"/>
                <w:bCs/>
                <w:color w:val="000000"/>
                <w:sz w:val="20"/>
              </w:rPr>
              <w:t>54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3BCD67F7" w14:textId="77777777">
            <w:pPr>
              <w:spacing w:after="0"/>
              <w:rPr>
                <w:rFonts w:cs="Times New Roman"/>
                <w:bCs/>
                <w:color w:val="000000"/>
                <w:sz w:val="20"/>
              </w:rPr>
            </w:pPr>
            <w:r w:rsidRPr="00C244C7">
              <w:rPr>
                <w:rFonts w:cs="Times New Roman"/>
                <w:bCs/>
                <w:color w:val="000000"/>
                <w:sz w:val="20"/>
              </w:rPr>
              <w:t>P</w:t>
            </w:r>
            <w:r w:rsidR="00025768">
              <w:rPr>
                <w:rFonts w:cs="Times New Roman"/>
                <w:bCs/>
                <w:color w:val="000000"/>
                <w:sz w:val="20"/>
              </w:rPr>
              <w:t>art A or B start date change</w:t>
            </w:r>
          </w:p>
        </w:tc>
      </w:tr>
      <w:tr w14:paraId="40D330C2"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42B488C" w14:textId="77777777">
            <w:pPr>
              <w:spacing w:after="0"/>
              <w:jc w:val="center"/>
              <w:rPr>
                <w:rFonts w:cs="Times New Roman"/>
                <w:bCs/>
                <w:color w:val="000000"/>
                <w:sz w:val="20"/>
              </w:rPr>
            </w:pPr>
            <w:r w:rsidRPr="00C244C7">
              <w:rPr>
                <w:rFonts w:cs="Times New Roman"/>
                <w:bCs/>
                <w:color w:val="000000"/>
                <w:sz w:val="20"/>
              </w:rPr>
              <w:t>56</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1B8B0F35" w14:textId="77777777">
            <w:pPr>
              <w:spacing w:after="0"/>
              <w:rPr>
                <w:rFonts w:cs="Times New Roman"/>
                <w:bCs/>
                <w:color w:val="000000"/>
                <w:sz w:val="20"/>
              </w:rPr>
            </w:pPr>
            <w:r w:rsidRPr="00C244C7">
              <w:rPr>
                <w:rFonts w:cs="Times New Roman"/>
                <w:bCs/>
                <w:color w:val="000000"/>
                <w:sz w:val="20"/>
              </w:rPr>
              <w:t>B</w:t>
            </w:r>
            <w:r w:rsidR="00025768">
              <w:rPr>
                <w:rFonts w:cs="Times New Roman"/>
                <w:bCs/>
                <w:color w:val="000000"/>
                <w:sz w:val="20"/>
              </w:rPr>
              <w:t>eneficiary Medicaid period received</w:t>
            </w:r>
          </w:p>
        </w:tc>
      </w:tr>
      <w:tr w14:paraId="25886DFB"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102476A" w14:textId="77777777">
            <w:pPr>
              <w:spacing w:after="0"/>
              <w:jc w:val="center"/>
              <w:rPr>
                <w:rFonts w:cs="Times New Roman"/>
                <w:bCs/>
                <w:color w:val="000000"/>
                <w:sz w:val="20"/>
              </w:rPr>
            </w:pPr>
            <w:r w:rsidRPr="00C244C7">
              <w:rPr>
                <w:rFonts w:cs="Times New Roman"/>
                <w:bCs/>
                <w:color w:val="000000"/>
                <w:sz w:val="20"/>
              </w:rPr>
              <w:t>57</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025768" w14:paraId="4F7A652E" w14:textId="77777777">
            <w:pPr>
              <w:spacing w:after="0"/>
              <w:rPr>
                <w:rFonts w:cs="Times New Roman"/>
                <w:bCs/>
                <w:color w:val="000000"/>
                <w:sz w:val="20"/>
              </w:rPr>
            </w:pPr>
            <w:r w:rsidRPr="00C244C7">
              <w:rPr>
                <w:rFonts w:cs="Times New Roman"/>
                <w:bCs/>
                <w:color w:val="000000"/>
                <w:sz w:val="20"/>
              </w:rPr>
              <w:t>B</w:t>
            </w:r>
            <w:r w:rsidR="00025768">
              <w:rPr>
                <w:rFonts w:cs="Times New Roman"/>
                <w:bCs/>
                <w:color w:val="000000"/>
                <w:sz w:val="20"/>
              </w:rPr>
              <w:t>eneficiary Hospice period received</w:t>
            </w:r>
          </w:p>
        </w:tc>
      </w:tr>
      <w:tr w14:paraId="59074671"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DEFF412" w14:textId="77777777">
            <w:pPr>
              <w:spacing w:after="0"/>
              <w:jc w:val="center"/>
              <w:rPr>
                <w:rFonts w:cs="Times New Roman"/>
                <w:bCs/>
                <w:color w:val="000000"/>
                <w:sz w:val="20"/>
              </w:rPr>
            </w:pPr>
            <w:r w:rsidRPr="00C244C7">
              <w:rPr>
                <w:rFonts w:cs="Times New Roman"/>
                <w:bCs/>
                <w:color w:val="000000"/>
                <w:sz w:val="20"/>
              </w:rPr>
              <w:t>59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79735816" w14:textId="77777777">
            <w:pPr>
              <w:spacing w:after="0"/>
              <w:rPr>
                <w:rFonts w:cs="Times New Roman"/>
                <w:bCs/>
                <w:color w:val="000000"/>
                <w:sz w:val="20"/>
              </w:rPr>
            </w:pPr>
            <w:r w:rsidRPr="00C244C7">
              <w:rPr>
                <w:rFonts w:cs="Times New Roman"/>
                <w:bCs/>
                <w:color w:val="000000"/>
                <w:sz w:val="20"/>
              </w:rPr>
              <w:t>I</w:t>
            </w:r>
            <w:r w:rsidR="001E29B9">
              <w:rPr>
                <w:rFonts w:cs="Times New Roman"/>
                <w:bCs/>
                <w:color w:val="000000"/>
                <w:sz w:val="20"/>
              </w:rPr>
              <w:t>nvalid enrollment with Hospice</w:t>
            </w:r>
          </w:p>
        </w:tc>
      </w:tr>
      <w:tr w14:paraId="1F06708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7264009" w14:textId="77777777">
            <w:pPr>
              <w:spacing w:after="0"/>
              <w:jc w:val="center"/>
              <w:rPr>
                <w:rFonts w:cs="Times New Roman"/>
                <w:bCs/>
                <w:color w:val="000000"/>
                <w:sz w:val="20"/>
              </w:rPr>
            </w:pPr>
            <w:r w:rsidRPr="00C244C7">
              <w:rPr>
                <w:rFonts w:cs="Times New Roman"/>
                <w:bCs/>
                <w:color w:val="000000"/>
                <w:sz w:val="20"/>
              </w:rPr>
              <w:t>60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61734AB8" w14:textId="68288F96">
            <w:pPr>
              <w:spacing w:after="0"/>
              <w:rPr>
                <w:rFonts w:cs="Times New Roman"/>
                <w:bCs/>
                <w:color w:val="000000"/>
                <w:sz w:val="20"/>
              </w:rPr>
            </w:pPr>
            <w:r w:rsidRPr="00C244C7">
              <w:rPr>
                <w:rFonts w:cs="Times New Roman"/>
                <w:bCs/>
                <w:color w:val="000000"/>
                <w:sz w:val="20"/>
              </w:rPr>
              <w:t>B</w:t>
            </w:r>
            <w:r w:rsidR="001E29B9">
              <w:rPr>
                <w:rFonts w:cs="Times New Roman"/>
                <w:bCs/>
                <w:color w:val="000000"/>
                <w:sz w:val="20"/>
              </w:rPr>
              <w:t xml:space="preserve">eneficiary lives in </w:t>
            </w:r>
            <w:r w:rsidR="00873770">
              <w:rPr>
                <w:rFonts w:cs="Times New Roman"/>
                <w:bCs/>
                <w:color w:val="000000"/>
                <w:sz w:val="20"/>
              </w:rPr>
              <w:t xml:space="preserve">the </w:t>
            </w:r>
            <w:r w:rsidR="001E29B9">
              <w:rPr>
                <w:rFonts w:cs="Times New Roman"/>
                <w:bCs/>
                <w:color w:val="000000"/>
                <w:sz w:val="20"/>
              </w:rPr>
              <w:t>USA less than 183 days a year</w:t>
            </w:r>
          </w:p>
        </w:tc>
      </w:tr>
      <w:tr w14:paraId="3FC018AB"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518A6CA" w14:textId="77777777">
            <w:pPr>
              <w:spacing w:after="0"/>
              <w:jc w:val="center"/>
              <w:rPr>
                <w:rFonts w:cs="Times New Roman"/>
                <w:bCs/>
                <w:color w:val="000000"/>
                <w:sz w:val="20"/>
              </w:rPr>
            </w:pPr>
            <w:r w:rsidRPr="00C244C7">
              <w:rPr>
                <w:rFonts w:cs="Times New Roman"/>
                <w:bCs/>
                <w:color w:val="000000"/>
                <w:sz w:val="20"/>
              </w:rPr>
              <w:t>61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2DC37DDB" w14:textId="77777777">
            <w:pPr>
              <w:spacing w:after="0"/>
              <w:rPr>
                <w:rFonts w:cs="Times New Roman"/>
                <w:bCs/>
                <w:color w:val="000000"/>
                <w:sz w:val="20"/>
              </w:rPr>
            </w:pPr>
            <w:r w:rsidRPr="00C244C7">
              <w:rPr>
                <w:rFonts w:cs="Times New Roman"/>
                <w:bCs/>
                <w:color w:val="000000"/>
                <w:sz w:val="20"/>
              </w:rPr>
              <w:t>L</w:t>
            </w:r>
            <w:r w:rsidR="001E29B9">
              <w:rPr>
                <w:rFonts w:cs="Times New Roman"/>
                <w:bCs/>
                <w:color w:val="000000"/>
                <w:sz w:val="20"/>
              </w:rPr>
              <w:t>oss of Part D eligibility</w:t>
            </w:r>
          </w:p>
        </w:tc>
      </w:tr>
      <w:tr w14:paraId="78ED2D26"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77F375B" w14:textId="77777777">
            <w:pPr>
              <w:spacing w:after="0"/>
              <w:jc w:val="center"/>
              <w:rPr>
                <w:rFonts w:cs="Times New Roman"/>
                <w:bCs/>
                <w:color w:val="000000"/>
                <w:sz w:val="20"/>
              </w:rPr>
            </w:pPr>
            <w:r w:rsidRPr="00C244C7">
              <w:rPr>
                <w:rFonts w:cs="Times New Roman"/>
                <w:bCs/>
                <w:color w:val="000000"/>
                <w:sz w:val="20"/>
              </w:rPr>
              <w:t>62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767B72B9" w14:textId="77777777">
            <w:pPr>
              <w:spacing w:after="0"/>
              <w:rPr>
                <w:rFonts w:cs="Times New Roman"/>
                <w:bCs/>
                <w:color w:val="000000"/>
                <w:sz w:val="20"/>
              </w:rPr>
            </w:pPr>
            <w:r w:rsidRPr="00C244C7">
              <w:rPr>
                <w:rFonts w:cs="Times New Roman"/>
                <w:bCs/>
                <w:color w:val="000000"/>
                <w:sz w:val="20"/>
              </w:rPr>
              <w:t>P</w:t>
            </w:r>
            <w:r w:rsidR="001E29B9">
              <w:rPr>
                <w:rFonts w:cs="Times New Roman"/>
                <w:bCs/>
                <w:color w:val="000000"/>
                <w:sz w:val="20"/>
              </w:rPr>
              <w:t xml:space="preserve">art </w:t>
            </w:r>
            <w:r w:rsidRPr="00C244C7">
              <w:rPr>
                <w:rFonts w:cs="Times New Roman"/>
                <w:bCs/>
                <w:color w:val="000000"/>
                <w:sz w:val="20"/>
              </w:rPr>
              <w:t xml:space="preserve">D </w:t>
            </w:r>
            <w:r w:rsidR="001E29B9">
              <w:rPr>
                <w:rFonts w:cs="Times New Roman"/>
                <w:bCs/>
                <w:color w:val="000000"/>
                <w:sz w:val="20"/>
              </w:rPr>
              <w:t>disenrollment due to failure to pay IRMAA</w:t>
            </w:r>
          </w:p>
        </w:tc>
      </w:tr>
      <w:tr w14:paraId="2D0DF8C6"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DE9F414" w14:textId="77777777">
            <w:pPr>
              <w:spacing w:after="0"/>
              <w:jc w:val="center"/>
              <w:rPr>
                <w:rFonts w:cs="Times New Roman"/>
                <w:bCs/>
                <w:color w:val="000000"/>
                <w:sz w:val="20"/>
              </w:rPr>
            </w:pPr>
            <w:r>
              <w:rPr>
                <w:rFonts w:cs="Times New Roman"/>
                <w:bCs/>
                <w:color w:val="000000"/>
                <w:sz w:val="20"/>
              </w:rPr>
              <w:t>63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5345850C" w14:textId="77777777">
            <w:pPr>
              <w:spacing w:after="0"/>
              <w:rPr>
                <w:rFonts w:cs="Times New Roman"/>
                <w:bCs/>
                <w:color w:val="000000"/>
                <w:sz w:val="20"/>
              </w:rPr>
            </w:pPr>
            <w:r w:rsidRPr="00C244C7">
              <w:rPr>
                <w:rFonts w:cs="Times New Roman"/>
                <w:bCs/>
                <w:color w:val="000000"/>
                <w:sz w:val="20"/>
              </w:rPr>
              <w:t>MMP (Medicare and Medicaid Plan) O</w:t>
            </w:r>
            <w:r w:rsidR="001E29B9">
              <w:rPr>
                <w:rFonts w:cs="Times New Roman"/>
                <w:bCs/>
                <w:color w:val="000000"/>
                <w:sz w:val="20"/>
              </w:rPr>
              <w:t>pt</w:t>
            </w:r>
            <w:r w:rsidRPr="00C244C7">
              <w:rPr>
                <w:rFonts w:cs="Times New Roman"/>
                <w:bCs/>
                <w:color w:val="000000"/>
                <w:sz w:val="20"/>
              </w:rPr>
              <w:t>-O</w:t>
            </w:r>
            <w:r w:rsidR="001E29B9">
              <w:rPr>
                <w:rFonts w:cs="Times New Roman"/>
                <w:bCs/>
                <w:color w:val="000000"/>
                <w:sz w:val="20"/>
              </w:rPr>
              <w:t>ut after enrolled</w:t>
            </w:r>
          </w:p>
        </w:tc>
      </w:tr>
      <w:tr w14:paraId="08DE7BDC"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C0D8E7D" w14:textId="77777777">
            <w:pPr>
              <w:spacing w:after="0"/>
              <w:jc w:val="center"/>
              <w:rPr>
                <w:rFonts w:cs="Times New Roman"/>
                <w:bCs/>
                <w:color w:val="000000"/>
                <w:sz w:val="20"/>
              </w:rPr>
            </w:pPr>
            <w:r>
              <w:rPr>
                <w:rFonts w:cs="Times New Roman"/>
                <w:bCs/>
                <w:color w:val="000000"/>
                <w:sz w:val="20"/>
              </w:rPr>
              <w:t>64</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7F1FFA9E" w14:textId="77777777">
            <w:pPr>
              <w:spacing w:after="0"/>
              <w:rPr>
                <w:rFonts w:cs="Times New Roman"/>
                <w:bCs/>
                <w:color w:val="000000"/>
                <w:sz w:val="20"/>
              </w:rPr>
            </w:pPr>
            <w:r w:rsidRPr="00C244C7">
              <w:rPr>
                <w:rFonts w:cs="Times New Roman"/>
                <w:bCs/>
                <w:color w:val="000000"/>
                <w:sz w:val="20"/>
              </w:rPr>
              <w:t>L</w:t>
            </w:r>
            <w:r w:rsidR="001E29B9">
              <w:rPr>
                <w:rFonts w:cs="Times New Roman"/>
                <w:bCs/>
                <w:color w:val="000000"/>
                <w:sz w:val="20"/>
              </w:rPr>
              <w:t>oss of demonstration eligibility</w:t>
            </w:r>
          </w:p>
        </w:tc>
      </w:tr>
      <w:tr w14:paraId="0382C95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A424F28" w14:textId="77777777">
            <w:pPr>
              <w:spacing w:after="0"/>
              <w:jc w:val="center"/>
              <w:rPr>
                <w:rFonts w:cs="Times New Roman"/>
                <w:bCs/>
                <w:color w:val="000000"/>
                <w:sz w:val="20"/>
              </w:rPr>
            </w:pPr>
            <w:r w:rsidRPr="00C244C7">
              <w:rPr>
                <w:rFonts w:cs="Times New Roman"/>
                <w:bCs/>
                <w:color w:val="000000"/>
                <w:sz w:val="20"/>
              </w:rPr>
              <w:t>65</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3CE3A020" w14:textId="77777777">
            <w:pPr>
              <w:spacing w:after="0"/>
              <w:rPr>
                <w:rFonts w:cs="Times New Roman"/>
                <w:bCs/>
                <w:color w:val="000000"/>
                <w:sz w:val="20"/>
              </w:rPr>
            </w:pPr>
            <w:r w:rsidRPr="00C244C7">
              <w:rPr>
                <w:rFonts w:cs="Times New Roman"/>
                <w:bCs/>
                <w:color w:val="000000"/>
                <w:sz w:val="20"/>
              </w:rPr>
              <w:t>L</w:t>
            </w:r>
            <w:r w:rsidR="001E29B9">
              <w:rPr>
                <w:rFonts w:cs="Times New Roman"/>
                <w:bCs/>
                <w:color w:val="000000"/>
                <w:sz w:val="20"/>
              </w:rPr>
              <w:t>oss of Employer Group Plan eligibility</w:t>
            </w:r>
          </w:p>
        </w:tc>
      </w:tr>
      <w:tr w14:paraId="12955979"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B73B12D" w14:textId="77777777">
            <w:pPr>
              <w:spacing w:after="0"/>
              <w:jc w:val="center"/>
              <w:rPr>
                <w:rFonts w:cs="Times New Roman"/>
                <w:bCs/>
                <w:color w:val="000000"/>
                <w:sz w:val="20"/>
              </w:rPr>
            </w:pPr>
            <w:r w:rsidRPr="00C244C7">
              <w:rPr>
                <w:rFonts w:cs="Times New Roman"/>
                <w:bCs/>
                <w:color w:val="000000"/>
                <w:sz w:val="20"/>
              </w:rPr>
              <w:t>70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3060F4A0" w14:textId="77777777">
            <w:pPr>
              <w:spacing w:after="0"/>
              <w:rPr>
                <w:rFonts w:cs="Times New Roman"/>
                <w:bCs/>
                <w:color w:val="000000"/>
                <w:sz w:val="20"/>
              </w:rPr>
            </w:pPr>
            <w:r w:rsidRPr="00C244C7">
              <w:rPr>
                <w:rFonts w:cs="Times New Roman"/>
                <w:bCs/>
                <w:color w:val="000000"/>
                <w:sz w:val="20"/>
              </w:rPr>
              <w:t>C</w:t>
            </w:r>
            <w:r w:rsidR="001E29B9">
              <w:rPr>
                <w:rFonts w:cs="Times New Roman"/>
                <w:bCs/>
                <w:color w:val="000000"/>
                <w:sz w:val="20"/>
              </w:rPr>
              <w:t>onfirmed Incarceration</w:t>
            </w:r>
          </w:p>
        </w:tc>
      </w:tr>
      <w:tr w14:paraId="2F1308E6"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696250B" w14:textId="77777777">
            <w:pPr>
              <w:spacing w:after="0"/>
              <w:jc w:val="center"/>
              <w:rPr>
                <w:rFonts w:cs="Times New Roman"/>
                <w:bCs/>
                <w:color w:val="000000"/>
                <w:sz w:val="20"/>
              </w:rPr>
            </w:pPr>
            <w:r w:rsidRPr="00C244C7">
              <w:rPr>
                <w:rFonts w:cs="Times New Roman"/>
                <w:bCs/>
                <w:color w:val="000000"/>
                <w:sz w:val="20"/>
              </w:rPr>
              <w:t>71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4917BF4F" w14:textId="77777777">
            <w:pPr>
              <w:spacing w:after="0"/>
              <w:rPr>
                <w:rFonts w:cs="Times New Roman"/>
                <w:bCs/>
                <w:color w:val="000000"/>
                <w:sz w:val="20"/>
              </w:rPr>
            </w:pPr>
            <w:r w:rsidRPr="00C244C7">
              <w:rPr>
                <w:rFonts w:cs="Times New Roman"/>
                <w:bCs/>
                <w:color w:val="000000"/>
                <w:sz w:val="20"/>
              </w:rPr>
              <w:t>N</w:t>
            </w:r>
            <w:r w:rsidR="001E29B9">
              <w:rPr>
                <w:rFonts w:cs="Times New Roman"/>
                <w:bCs/>
                <w:color w:val="000000"/>
                <w:sz w:val="20"/>
              </w:rPr>
              <w:t>ot Lawfully Present</w:t>
            </w:r>
          </w:p>
        </w:tc>
      </w:tr>
      <w:tr w14:paraId="6739F080"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0849392C" w14:textId="77777777">
            <w:pPr>
              <w:spacing w:after="0"/>
              <w:jc w:val="center"/>
              <w:rPr>
                <w:rFonts w:cs="Times New Roman"/>
                <w:bCs/>
                <w:color w:val="000000"/>
                <w:sz w:val="20"/>
              </w:rPr>
            </w:pPr>
            <w:r w:rsidRPr="00C244C7">
              <w:rPr>
                <w:rFonts w:cs="Times New Roman"/>
                <w:bCs/>
                <w:color w:val="000000"/>
                <w:sz w:val="20"/>
              </w:rPr>
              <w:t>72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7C2309BF" w14:textId="77777777">
            <w:pPr>
              <w:spacing w:after="0"/>
              <w:rPr>
                <w:rFonts w:cs="Times New Roman"/>
                <w:bCs/>
                <w:color w:val="000000"/>
                <w:sz w:val="20"/>
              </w:rPr>
            </w:pPr>
            <w:r w:rsidRPr="00C244C7">
              <w:rPr>
                <w:rFonts w:cs="Times New Roman"/>
                <w:bCs/>
                <w:color w:val="000000"/>
                <w:sz w:val="20"/>
              </w:rPr>
              <w:t>D</w:t>
            </w:r>
            <w:r w:rsidR="001E29B9">
              <w:rPr>
                <w:rFonts w:cs="Times New Roman"/>
                <w:bCs/>
                <w:color w:val="000000"/>
                <w:sz w:val="20"/>
              </w:rPr>
              <w:t>isenrollment due to Plan-submitted Rollover</w:t>
            </w:r>
          </w:p>
        </w:tc>
      </w:tr>
      <w:tr w14:paraId="7A4C4E91"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4CC521E" w14:textId="77777777">
            <w:pPr>
              <w:spacing w:after="0"/>
              <w:jc w:val="center"/>
              <w:rPr>
                <w:rFonts w:cs="Times New Roman"/>
                <w:bCs/>
                <w:color w:val="000000"/>
                <w:sz w:val="20"/>
              </w:rPr>
            </w:pPr>
            <w:r w:rsidRPr="00C244C7">
              <w:rPr>
                <w:rFonts w:cs="Times New Roman"/>
                <w:bCs/>
                <w:color w:val="000000"/>
                <w:sz w:val="20"/>
              </w:rPr>
              <w:t>88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1D7706CB" w14:textId="77777777">
            <w:pPr>
              <w:spacing w:after="0"/>
              <w:rPr>
                <w:rFonts w:cs="Times New Roman"/>
                <w:bCs/>
                <w:color w:val="000000"/>
                <w:sz w:val="20"/>
              </w:rPr>
            </w:pPr>
            <w:r w:rsidRPr="00C244C7">
              <w:rPr>
                <w:rFonts w:cs="Times New Roman"/>
                <w:bCs/>
                <w:color w:val="000000"/>
                <w:sz w:val="20"/>
              </w:rPr>
              <w:t>C</w:t>
            </w:r>
            <w:r w:rsidR="001E29B9">
              <w:rPr>
                <w:rFonts w:cs="Times New Roman"/>
                <w:bCs/>
                <w:color w:val="000000"/>
                <w:sz w:val="20"/>
              </w:rPr>
              <w:t>onversion</w:t>
            </w:r>
          </w:p>
        </w:tc>
      </w:tr>
      <w:tr w14:paraId="6357E95D"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5C6F130D" w14:textId="77777777">
            <w:pPr>
              <w:spacing w:after="0"/>
              <w:jc w:val="center"/>
              <w:rPr>
                <w:rFonts w:cs="Times New Roman"/>
                <w:bCs/>
                <w:color w:val="000000"/>
                <w:sz w:val="20"/>
              </w:rPr>
            </w:pPr>
            <w:r w:rsidRPr="00C244C7">
              <w:rPr>
                <w:rFonts w:cs="Times New Roman"/>
                <w:bCs/>
                <w:color w:val="000000"/>
                <w:sz w:val="20"/>
              </w:rPr>
              <w:t>90</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2C3AB5A9" w14:textId="77777777">
            <w:pPr>
              <w:spacing w:after="0"/>
              <w:rPr>
                <w:rFonts w:cs="Times New Roman"/>
                <w:bCs/>
                <w:color w:val="000000"/>
                <w:sz w:val="20"/>
              </w:rPr>
            </w:pPr>
            <w:r w:rsidRPr="00C244C7">
              <w:rPr>
                <w:rFonts w:cs="Times New Roman"/>
                <w:sz w:val="20"/>
              </w:rPr>
              <w:t>E</w:t>
            </w:r>
            <w:r w:rsidR="001E29B9">
              <w:rPr>
                <w:rFonts w:cs="Times New Roman"/>
                <w:sz w:val="20"/>
              </w:rPr>
              <w:t>nrollment cancelled due to Beneficiary Merge</w:t>
            </w:r>
          </w:p>
        </w:tc>
      </w:tr>
      <w:tr w14:paraId="4E176597"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3EA06DE0" w14:textId="77777777">
            <w:pPr>
              <w:spacing w:after="0"/>
              <w:jc w:val="center"/>
              <w:rPr>
                <w:rFonts w:cs="Times New Roman"/>
                <w:bCs/>
                <w:color w:val="000000"/>
                <w:sz w:val="20"/>
              </w:rPr>
            </w:pPr>
            <w:r w:rsidRPr="00C244C7">
              <w:rPr>
                <w:rFonts w:cs="Times New Roman"/>
                <w:bCs/>
                <w:color w:val="000000"/>
                <w:sz w:val="20"/>
              </w:rPr>
              <w:t>91</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2BA40317" w14:textId="77777777">
            <w:pPr>
              <w:spacing w:after="0"/>
              <w:rPr>
                <w:rFonts w:cs="Times New Roman"/>
                <w:bCs/>
                <w:color w:val="000000"/>
                <w:sz w:val="20"/>
              </w:rPr>
            </w:pPr>
            <w:r w:rsidRPr="00C244C7">
              <w:rPr>
                <w:rFonts w:cs="Times New Roman"/>
                <w:bCs/>
                <w:color w:val="000000"/>
                <w:sz w:val="20"/>
              </w:rPr>
              <w:t>F</w:t>
            </w:r>
            <w:r w:rsidR="001E29B9">
              <w:rPr>
                <w:rFonts w:cs="Times New Roman"/>
                <w:bCs/>
                <w:color w:val="000000"/>
                <w:sz w:val="20"/>
              </w:rPr>
              <w:t>ailure to Pay Premiums</w:t>
            </w:r>
          </w:p>
        </w:tc>
      </w:tr>
      <w:tr w14:paraId="25E14224"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2A142B2" w14:textId="77777777">
            <w:pPr>
              <w:spacing w:after="0"/>
              <w:jc w:val="center"/>
              <w:rPr>
                <w:rFonts w:cs="Times New Roman"/>
                <w:bCs/>
                <w:color w:val="000000"/>
                <w:sz w:val="20"/>
              </w:rPr>
            </w:pPr>
            <w:r w:rsidRPr="00C244C7">
              <w:rPr>
                <w:rFonts w:cs="Times New Roman"/>
                <w:bCs/>
                <w:color w:val="000000"/>
                <w:sz w:val="20"/>
              </w:rPr>
              <w:t>92</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2F8895A2" w14:textId="77777777">
            <w:pPr>
              <w:spacing w:after="0"/>
              <w:rPr>
                <w:rFonts w:cs="Times New Roman"/>
                <w:bCs/>
                <w:color w:val="000000"/>
                <w:sz w:val="20"/>
              </w:rPr>
            </w:pPr>
            <w:r w:rsidRPr="00C244C7">
              <w:rPr>
                <w:rFonts w:cs="Times New Roman"/>
                <w:bCs/>
                <w:color w:val="000000"/>
                <w:sz w:val="20"/>
              </w:rPr>
              <w:t>R</w:t>
            </w:r>
            <w:r>
              <w:rPr>
                <w:rFonts w:cs="Times New Roman"/>
                <w:bCs/>
                <w:color w:val="000000"/>
                <w:sz w:val="20"/>
              </w:rPr>
              <w:t>elocation out of Plan Service Area</w:t>
            </w:r>
          </w:p>
        </w:tc>
      </w:tr>
      <w:tr w14:paraId="1392AD47"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4DB33432" w14:textId="77777777">
            <w:pPr>
              <w:spacing w:after="0"/>
              <w:jc w:val="center"/>
              <w:rPr>
                <w:rFonts w:cs="Times New Roman"/>
                <w:bCs/>
                <w:color w:val="000000"/>
                <w:sz w:val="20"/>
              </w:rPr>
            </w:pPr>
            <w:r w:rsidRPr="00C244C7">
              <w:rPr>
                <w:rFonts w:cs="Times New Roman"/>
                <w:bCs/>
                <w:color w:val="000000"/>
                <w:sz w:val="20"/>
              </w:rPr>
              <w:t>93</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6EE64930" w14:textId="77777777">
            <w:pPr>
              <w:spacing w:after="0"/>
              <w:rPr>
                <w:rFonts w:cs="Times New Roman"/>
                <w:bCs/>
                <w:color w:val="000000"/>
                <w:sz w:val="20"/>
              </w:rPr>
            </w:pPr>
            <w:r w:rsidRPr="00C244C7">
              <w:rPr>
                <w:rFonts w:cs="Times New Roman"/>
                <w:bCs/>
                <w:color w:val="000000"/>
                <w:sz w:val="20"/>
              </w:rPr>
              <w:t>L</w:t>
            </w:r>
            <w:r w:rsidR="001E29B9">
              <w:rPr>
                <w:rFonts w:cs="Times New Roman"/>
                <w:bCs/>
                <w:color w:val="000000"/>
                <w:sz w:val="20"/>
              </w:rPr>
              <w:t>ost specific Plan eligibility; Special Needs Plan (SNP) only</w:t>
            </w:r>
          </w:p>
        </w:tc>
      </w:tr>
      <w:tr w14:paraId="50309763"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D0E3390" w14:textId="77777777">
            <w:pPr>
              <w:spacing w:after="0"/>
              <w:jc w:val="center"/>
              <w:rPr>
                <w:rFonts w:cs="Times New Roman"/>
                <w:bCs/>
                <w:color w:val="000000"/>
                <w:sz w:val="20"/>
              </w:rPr>
            </w:pPr>
            <w:r>
              <w:rPr>
                <w:rFonts w:cs="Times New Roman"/>
                <w:bCs/>
                <w:color w:val="000000"/>
                <w:sz w:val="20"/>
              </w:rPr>
              <w:t>99</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24DD130D" w14:textId="77777777">
            <w:pPr>
              <w:spacing w:after="0"/>
              <w:rPr>
                <w:rFonts w:cs="Times New Roman"/>
                <w:bCs/>
                <w:color w:val="000000"/>
                <w:sz w:val="20"/>
              </w:rPr>
            </w:pPr>
            <w:r w:rsidRPr="00C244C7">
              <w:rPr>
                <w:rFonts w:cs="Times New Roman"/>
                <w:bCs/>
                <w:color w:val="000000"/>
                <w:sz w:val="20"/>
              </w:rPr>
              <w:t>O</w:t>
            </w:r>
            <w:r w:rsidR="001E29B9">
              <w:rPr>
                <w:rFonts w:cs="Times New Roman"/>
                <w:bCs/>
                <w:color w:val="000000"/>
                <w:sz w:val="20"/>
              </w:rPr>
              <w:t xml:space="preserve">ther </w:t>
            </w:r>
            <w:r w:rsidRPr="00C244C7">
              <w:rPr>
                <w:rFonts w:cs="Times New Roman"/>
                <w:bCs/>
                <w:color w:val="000000"/>
                <w:sz w:val="20"/>
              </w:rPr>
              <w:t>(N</w:t>
            </w:r>
            <w:r w:rsidR="001E29B9">
              <w:rPr>
                <w:rFonts w:cs="Times New Roman"/>
                <w:bCs/>
                <w:color w:val="000000"/>
                <w:sz w:val="20"/>
              </w:rPr>
              <w:t>ot supplied by Beneficiary</w:t>
            </w:r>
            <w:r w:rsidRPr="00C244C7">
              <w:rPr>
                <w:rFonts w:cs="Times New Roman"/>
                <w:bCs/>
                <w:color w:val="000000"/>
                <w:sz w:val="20"/>
              </w:rPr>
              <w:t>)</w:t>
            </w:r>
          </w:p>
        </w:tc>
      </w:tr>
      <w:tr w14:paraId="5B03713F" w14:textId="77777777" w:rsidTr="00D14477">
        <w:tblPrEx>
          <w:tblW w:w="4944" w:type="pct"/>
          <w:tblLook w:val="0420"/>
        </w:tblPrEx>
        <w:trPr>
          <w:cantSplit/>
          <w:trHeight w:val="288"/>
        </w:trPr>
        <w:tc>
          <w:tcPr>
            <w:tcW w:w="627"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D14477" w14:paraId="732C9D9C" w14:textId="77777777">
            <w:pPr>
              <w:spacing w:after="0"/>
              <w:jc w:val="center"/>
              <w:rPr>
                <w:rFonts w:cs="Times New Roman"/>
                <w:bCs/>
                <w:color w:val="000000"/>
                <w:sz w:val="20"/>
              </w:rPr>
            </w:pPr>
            <w:r w:rsidRPr="00C244C7">
              <w:rPr>
                <w:rFonts w:cs="Times New Roman"/>
                <w:bCs/>
                <w:color w:val="000000"/>
                <w:sz w:val="20"/>
              </w:rPr>
              <w:t>Y8</w:t>
            </w:r>
          </w:p>
        </w:tc>
        <w:tc>
          <w:tcPr>
            <w:tcW w:w="4373" w:type="pct"/>
            <w:tcBorders>
              <w:top w:val="single" w:sz="4" w:space="0" w:color="000000"/>
              <w:left w:val="single" w:sz="4" w:space="0" w:color="000000"/>
              <w:bottom w:val="single" w:sz="4" w:space="0" w:color="000000"/>
              <w:right w:val="single" w:sz="4" w:space="0" w:color="000000"/>
            </w:tcBorders>
            <w:vAlign w:val="center"/>
            <w:hideMark/>
          </w:tcPr>
          <w:p w:rsidR="00D14477" w:rsidRPr="00C244C7" w:rsidP="001E29B9" w14:paraId="11A7520D" w14:textId="77196141">
            <w:pPr>
              <w:spacing w:after="0"/>
              <w:rPr>
                <w:rFonts w:cs="Times New Roman"/>
                <w:color w:val="000000"/>
                <w:sz w:val="20"/>
              </w:rPr>
            </w:pPr>
            <w:r w:rsidRPr="00C244C7">
              <w:rPr>
                <w:rFonts w:cs="Times New Roman"/>
                <w:color w:val="000000"/>
                <w:sz w:val="20"/>
              </w:rPr>
              <w:t>R</w:t>
            </w:r>
            <w:r w:rsidR="001E29B9">
              <w:rPr>
                <w:rFonts w:cs="Times New Roman"/>
                <w:color w:val="000000"/>
                <w:sz w:val="20"/>
              </w:rPr>
              <w:t xml:space="preserve">eport of </w:t>
            </w:r>
            <w:r w:rsidR="00873770">
              <w:rPr>
                <w:rFonts w:cs="Times New Roman"/>
                <w:color w:val="000000"/>
                <w:sz w:val="20"/>
              </w:rPr>
              <w:t xml:space="preserve">a </w:t>
            </w:r>
            <w:r w:rsidR="001E29B9">
              <w:rPr>
                <w:rFonts w:cs="Times New Roman"/>
                <w:color w:val="000000"/>
                <w:sz w:val="20"/>
              </w:rPr>
              <w:t>death date change</w:t>
            </w:r>
          </w:p>
        </w:tc>
      </w:tr>
    </w:tbl>
    <w:p w:rsidR="004C0B8E" w:rsidRPr="005207FE" w:rsidP="008D52D6" w14:paraId="2E1C6464" w14:textId="77777777">
      <w:pPr>
        <w:pStyle w:val="Caption"/>
      </w:pPr>
    </w:p>
    <w:p w:rsidR="006A6A6A" w:rsidP="00D15054" w14:paraId="12441664" w14:textId="77777777">
      <w:pPr>
        <w:sectPr w:rsidSect="0098456B">
          <w:headerReference w:type="default" r:id="rId73"/>
          <w:footerReference w:type="default" r:id="rId74"/>
          <w:pgSz w:w="12240" w:h="15840" w:code="1"/>
          <w:pgMar w:top="1440" w:right="1440" w:bottom="1296" w:left="1440" w:header="720" w:footer="720" w:gutter="0"/>
          <w:pgNumType w:start="1" w:chapStyle="1"/>
          <w:cols w:space="720"/>
          <w:docGrid w:linePitch="360"/>
        </w:sectPr>
      </w:pPr>
    </w:p>
    <w:p w:rsidR="001E29B9" w:rsidP="001E29B9" w14:paraId="591BA76F" w14:textId="77777777">
      <w:bookmarkStart w:id="527" w:name="_Technical_Instructions_for"/>
      <w:bookmarkEnd w:id="523"/>
      <w:bookmarkEnd w:id="524"/>
      <w:bookmarkEnd w:id="527"/>
    </w:p>
    <w:p w:rsidR="001E29B9" w:rsidP="001E29B9" w14:paraId="14F33481" w14:textId="77777777"/>
    <w:p w:rsidR="001E29B9" w:rsidP="001E29B9" w14:paraId="5131F0E9" w14:textId="77777777"/>
    <w:p w:rsidR="001E29B9" w:rsidP="001E29B9" w14:paraId="03F3EF64" w14:textId="77777777"/>
    <w:p w:rsidR="001E29B9" w:rsidP="001E29B9" w14:paraId="40339383" w14:textId="77777777"/>
    <w:p w:rsidR="001E29B9" w:rsidP="001E29B9" w14:paraId="15AEEDAC" w14:textId="77777777"/>
    <w:p w:rsidR="001E29B9" w:rsidP="001E29B9" w14:paraId="72E0943B" w14:textId="77777777"/>
    <w:p w:rsidR="001E29B9" w:rsidP="001E29B9" w14:paraId="2CA396D8" w14:textId="77777777"/>
    <w:p w:rsidR="001E29B9" w:rsidP="001E29B9" w14:paraId="1ADE963E" w14:textId="77777777"/>
    <w:p w:rsidR="001E29B9" w:rsidP="001E29B9" w14:paraId="68367DB8" w14:textId="77777777"/>
    <w:p w:rsidR="001E29B9" w:rsidP="001E29B9" w14:paraId="0D81FAB3" w14:textId="77777777"/>
    <w:p w:rsidR="001E29B9" w:rsidP="001E29B9" w14:paraId="4E7B6C5C" w14:textId="77777777"/>
    <w:p w:rsidR="001E29B9" w:rsidP="001E29B9" w14:paraId="6FF8DC43" w14:textId="77777777">
      <w:pPr>
        <w:jc w:val="center"/>
      </w:pPr>
      <w:r w:rsidRPr="005207FE">
        <w:t>THIS PAGE INTENTIONALLY BLANK</w:t>
      </w:r>
    </w:p>
    <w:p w:rsidR="001E29B9" w:rsidRPr="0085075A" w:rsidP="001E29B9" w14:paraId="3926E42F" w14:textId="77777777">
      <w:pPr>
        <w:sectPr w:rsidSect="003D578D">
          <w:headerReference w:type="default" r:id="rId75"/>
          <w:footerReference w:type="default" r:id="rId76"/>
          <w:footerReference w:type="first" r:id="rId77"/>
          <w:pgSz w:w="12240" w:h="15840" w:code="1"/>
          <w:pgMar w:top="1440" w:right="1440" w:bottom="1296" w:left="1440" w:header="720" w:footer="720" w:gutter="0"/>
          <w:pgNumType w:fmt="lowerRoman" w:start="1"/>
          <w:cols w:space="720"/>
          <w:docGrid w:linePitch="360"/>
        </w:sectPr>
      </w:pPr>
    </w:p>
    <w:p w:rsidR="00476872" w:rsidP="00476872" w14:paraId="240CC401" w14:textId="689FD4D3">
      <w:pPr>
        <w:pStyle w:val="Heading1"/>
      </w:pPr>
      <w:bookmarkStart w:id="528" w:name="_Toc126076262"/>
      <w:bookmarkStart w:id="529" w:name="_Toc510621793"/>
      <w:r w:rsidRPr="00476872">
        <w:t>Submitting State Data for Medicare Modernization Act (MMA) Provisions</w:t>
      </w:r>
      <w:bookmarkEnd w:id="528"/>
      <w:bookmarkEnd w:id="529"/>
      <w:r>
        <w:t xml:space="preserve"> </w:t>
      </w:r>
    </w:p>
    <w:p w:rsidR="00391F8B" w:rsidRPr="00F84B3D" w:rsidP="00391F8B" w14:paraId="18C8278B" w14:textId="4AC2F873">
      <w:r w:rsidRPr="00391F8B">
        <w:rPr>
          <w:b/>
        </w:rPr>
        <w:t xml:space="preserve">Note:  </w:t>
      </w:r>
      <w:r>
        <w:t xml:space="preserve">The </w:t>
      </w:r>
      <w:r w:rsidR="00C22644">
        <w:t>s</w:t>
      </w:r>
      <w:r>
        <w:t xml:space="preserve">tate </w:t>
      </w:r>
      <w:r w:rsidR="00C22644">
        <w:t>m</w:t>
      </w:r>
      <w:r>
        <w:t xml:space="preserve">onthly </w:t>
      </w:r>
      <w:r w:rsidR="00C22644">
        <w:t>f</w:t>
      </w:r>
      <w:r>
        <w:t xml:space="preserve">ile is often referred to as the MMA file, the State </w:t>
      </w:r>
      <w:r>
        <w:t>Phase</w:t>
      </w:r>
      <w:r w:rsidR="0016674C">
        <w:t>d-</w:t>
      </w:r>
      <w:r>
        <w:t>Down</w:t>
      </w:r>
      <w:r>
        <w:t xml:space="preserve"> (SPD) file, or the Enrollment File.  For purposes of </w:t>
      </w:r>
      <w:r w:rsidR="002C416C">
        <w:t>consisten</w:t>
      </w:r>
      <w:r w:rsidRPr="00AB19D7" w:rsidR="002C416C">
        <w:t>cy</w:t>
      </w:r>
      <w:r w:rsidRPr="00AB19D7">
        <w:t xml:space="preserve">, the </w:t>
      </w:r>
      <w:r w:rsidR="008D2829">
        <w:t>SUG</w:t>
      </w:r>
      <w:r w:rsidRPr="00AB19D7">
        <w:t xml:space="preserve"> </w:t>
      </w:r>
      <w:r>
        <w:t xml:space="preserve">uses the term </w:t>
      </w:r>
      <w:r w:rsidRPr="00391F8B">
        <w:rPr>
          <w:b/>
          <w:u w:val="single"/>
        </w:rPr>
        <w:t>MMA file</w:t>
      </w:r>
      <w:r w:rsidR="00F84B3D">
        <w:t>.</w:t>
      </w:r>
    </w:p>
    <w:p w:rsidR="001A4E85" w:rsidP="00B267A1" w14:paraId="51A1B66B" w14:textId="4D2D68ED">
      <w:pPr>
        <w:pStyle w:val="Heading2"/>
      </w:pPr>
      <w:bookmarkStart w:id="530" w:name="_Toc126076263"/>
      <w:bookmarkStart w:id="531" w:name="_Toc510621794"/>
      <w:r w:rsidRPr="001A4E85">
        <w:t>State Monthly MMA File Submission Requirements</w:t>
      </w:r>
      <w:bookmarkEnd w:id="530"/>
      <w:bookmarkEnd w:id="531"/>
    </w:p>
    <w:p w:rsidR="00F3783B" w:rsidRPr="00F3783B" w:rsidP="00F3783B" w14:paraId="0A8C74CE" w14:textId="77777777">
      <w:pPr>
        <w:widowControl w:val="0"/>
        <w:autoSpaceDE w:val="0"/>
        <w:autoSpaceDN w:val="0"/>
        <w:spacing w:after="0" w:line="276" w:lineRule="auto"/>
        <w:rPr>
          <w:rFonts w:eastAsia="Times New Roman" w:cs="Times New Roman"/>
          <w:iCs w:val="0"/>
          <w:szCs w:val="24"/>
          <w:lang w:bidi="en-US"/>
        </w:rPr>
      </w:pPr>
      <w:r w:rsidRPr="00F3783B">
        <w:rPr>
          <w:rFonts w:eastAsia="Times New Roman" w:cs="Times New Roman"/>
          <w:iCs w:val="0"/>
          <w:szCs w:val="24"/>
          <w:lang w:bidi="en-US"/>
        </w:rPr>
        <w:t xml:space="preserve">Since 2005, states have been submitting files at least monthly to CMS to identify all dually eligible beneficiaries. This includes full-benefit dually eligible beneficiaries and partial-benefit dually eligible beneficiaries (i.e., those who get Medicaid help with Medicare premiums, and often for cost-sharing). </w:t>
      </w:r>
    </w:p>
    <w:p w:rsidR="00315EAE" w:rsidP="00F3783B" w14:paraId="253B1532" w14:textId="77777777">
      <w:pPr>
        <w:widowControl w:val="0"/>
        <w:autoSpaceDE w:val="0"/>
        <w:autoSpaceDN w:val="0"/>
        <w:spacing w:after="0" w:line="276" w:lineRule="auto"/>
        <w:rPr>
          <w:rFonts w:eastAsia="Times New Roman" w:cs="Times New Roman"/>
          <w:iCs w:val="0"/>
          <w:szCs w:val="24"/>
          <w:lang w:bidi="en-US"/>
        </w:rPr>
      </w:pPr>
    </w:p>
    <w:p w:rsidR="00F3783B" w:rsidRPr="00F3783B" w:rsidP="00F3783B" w14:paraId="4969B689" w14:textId="1036E6A6">
      <w:pPr>
        <w:widowControl w:val="0"/>
        <w:autoSpaceDE w:val="0"/>
        <w:autoSpaceDN w:val="0"/>
        <w:spacing w:after="0" w:line="276" w:lineRule="auto"/>
        <w:rPr>
          <w:rFonts w:eastAsia="Times New Roman" w:cs="Times New Roman"/>
          <w:iCs w:val="0"/>
          <w:sz w:val="13"/>
          <w:szCs w:val="24"/>
          <w:lang w:bidi="en-US"/>
        </w:rPr>
      </w:pPr>
      <w:r w:rsidRPr="00F3783B">
        <w:rPr>
          <w:rFonts w:eastAsia="Times New Roman" w:cs="Times New Roman"/>
          <w:iCs w:val="0"/>
          <w:szCs w:val="24"/>
          <w:lang w:bidi="en-US"/>
        </w:rPr>
        <w:t>The file is called the “MMA file” (after the Medicare Prescription Drug, Improvement and Modernization Act of 2003), but is occasionally referred to as the “state phase-down file.” However, federal regulations at 42 CFR 423.910 now require states, effective April 1, 2022, to submit files daily. Territories do not participate in this data exchange with CMS.</w:t>
      </w:r>
    </w:p>
    <w:p w:rsidR="00F3783B" w:rsidRPr="00F3783B" w:rsidP="00F3783B" w14:paraId="778C8C58" w14:textId="77777777">
      <w:pPr>
        <w:widowControl w:val="0"/>
        <w:autoSpaceDE w:val="0"/>
        <w:autoSpaceDN w:val="0"/>
        <w:spacing w:after="0" w:line="276" w:lineRule="auto"/>
        <w:ind w:right="926"/>
        <w:rPr>
          <w:rFonts w:eastAsia="Times New Roman" w:cs="Times New Roman"/>
          <w:iCs w:val="0"/>
          <w:szCs w:val="24"/>
          <w:lang w:bidi="en-US"/>
        </w:rPr>
      </w:pPr>
    </w:p>
    <w:p w:rsidR="00F3783B" w:rsidRPr="00F3783B" w:rsidP="00F3783B" w14:paraId="65F0FF5B" w14:textId="18B8D3EF">
      <w:pPr>
        <w:widowControl w:val="0"/>
        <w:autoSpaceDE w:val="0"/>
        <w:autoSpaceDN w:val="0"/>
        <w:spacing w:after="0" w:line="276" w:lineRule="auto"/>
        <w:ind w:right="926"/>
        <w:rPr>
          <w:rFonts w:eastAsia="Times New Roman" w:cs="Times New Roman"/>
          <w:iCs w:val="0"/>
          <w:szCs w:val="24"/>
          <w:lang w:bidi="en-US"/>
        </w:rPr>
      </w:pPr>
      <w:r w:rsidRPr="00F3783B">
        <w:rPr>
          <w:rFonts w:eastAsia="Times New Roman" w:cs="Times New Roman"/>
          <w:iCs w:val="0"/>
          <w:szCs w:val="24"/>
          <w:lang w:bidi="en-US"/>
        </w:rPr>
        <w:t xml:space="preserve">CMS data collection </w:t>
      </w:r>
      <w:r w:rsidRPr="00F3783B">
        <w:rPr>
          <w:rFonts w:eastAsia="Times New Roman" w:cs="Times New Roman"/>
          <w:iCs w:val="0"/>
          <w:szCs w:val="24"/>
          <w:lang w:bidi="en-US"/>
        </w:rPr>
        <w:t>according to</w:t>
      </w:r>
      <w:r w:rsidRPr="00F3783B">
        <w:rPr>
          <w:rFonts w:eastAsia="Times New Roman" w:cs="Times New Roman"/>
          <w:iCs w:val="0"/>
          <w:szCs w:val="24"/>
          <w:lang w:bidi="en-US"/>
        </w:rPr>
        <w:t xml:space="preserve"> MMA</w:t>
      </w:r>
      <w:r w:rsidRPr="00F3783B">
        <w:rPr>
          <w:rFonts w:eastAsia="Times New Roman" w:cs="Times New Roman"/>
          <w:iCs w:val="0"/>
          <w:szCs w:val="24"/>
          <w:lang w:bidi="en-US"/>
        </w:rPr>
        <w:t xml:space="preserve"> requirement</w:t>
      </w:r>
      <w:r w:rsidRPr="00F3783B">
        <w:rPr>
          <w:rFonts w:eastAsia="Times New Roman" w:cs="Times New Roman"/>
          <w:iCs w:val="0"/>
          <w:szCs w:val="24"/>
          <w:lang w:bidi="en-US"/>
        </w:rPr>
        <w:t xml:space="preserve"> implementation will be met by each of the fifty states and the District of Columbia Medicaid agencies (hereafter referred to as </w:t>
      </w:r>
      <w:r w:rsidRPr="00F3783B">
        <w:rPr>
          <w:rFonts w:eastAsia="Times New Roman" w:cs="Times New Roman"/>
          <w:b/>
          <w:iCs w:val="0"/>
          <w:szCs w:val="24"/>
          <w:lang w:bidi="en-US"/>
        </w:rPr>
        <w:t>states</w:t>
      </w:r>
      <w:r w:rsidRPr="00F3783B">
        <w:rPr>
          <w:rFonts w:eastAsia="Times New Roman" w:cs="Times New Roman"/>
          <w:iCs w:val="0"/>
          <w:szCs w:val="24"/>
          <w:lang w:bidi="en-US"/>
        </w:rPr>
        <w:t>) submitting at least one monthly file</w:t>
      </w:r>
      <w:r w:rsidRPr="00F3783B">
        <w:rPr>
          <w:rFonts w:eastAsia="Times New Roman" w:cs="Times New Roman"/>
          <w:iCs w:val="0"/>
          <w:szCs w:val="24"/>
          <w:lang w:bidi="en-US"/>
        </w:rPr>
        <w:t>, including all known dually eligible beneficiaries and subsequent daily files that provide updates for changes in dual eligibility status (accretions, deletions, and changes).</w:t>
      </w:r>
      <w:r w:rsidRPr="00F3783B">
        <w:rPr>
          <w:rFonts w:eastAsia="Times New Roman" w:cs="Times New Roman"/>
          <w:iCs w:val="0"/>
          <w:szCs w:val="24"/>
          <w:lang w:bidi="en-US"/>
        </w:rPr>
        <w:cr/>
      </w:r>
    </w:p>
    <w:p w:rsidR="00F3783B" w:rsidRPr="00F3783B" w:rsidP="00F3783B" w14:paraId="69813BC5" w14:textId="77777777">
      <w:pPr>
        <w:widowControl w:val="0"/>
        <w:autoSpaceDE w:val="0"/>
        <w:autoSpaceDN w:val="0"/>
        <w:spacing w:after="240" w:line="276" w:lineRule="auto"/>
        <w:ind w:right="926"/>
        <w:rPr>
          <w:rFonts w:eastAsia="Times New Roman" w:cs="Times New Roman"/>
          <w:iCs w:val="0"/>
          <w:szCs w:val="24"/>
          <w:lang w:bidi="en-US"/>
        </w:rPr>
      </w:pPr>
      <w:r w:rsidRPr="00F3783B">
        <w:rPr>
          <w:rFonts w:eastAsia="Times New Roman" w:cs="Times New Roman"/>
          <w:iCs w:val="0"/>
          <w:szCs w:val="24"/>
          <w:lang w:bidi="en-US"/>
        </w:rPr>
        <w:t xml:space="preserve">Daily submission means every business day, but if a state has no new transactions to transmit, data </w:t>
      </w:r>
      <w:r w:rsidRPr="00F3783B">
        <w:rPr>
          <w:rFonts w:eastAsia="Times New Roman" w:cs="Times New Roman"/>
          <w:iCs w:val="0"/>
          <w:szCs w:val="24"/>
          <w:lang w:bidi="en-US"/>
        </w:rPr>
        <w:t>would</w:t>
      </w:r>
      <w:r w:rsidRPr="00F3783B">
        <w:rPr>
          <w:rFonts w:eastAsia="Times New Roman" w:cs="Times New Roman"/>
          <w:iCs w:val="0"/>
          <w:szCs w:val="24"/>
          <w:lang w:bidi="en-US"/>
        </w:rPr>
        <w:t xml:space="preserve"> not need to be submitted on a given business day. Daily submission allows the states to provide current information on updated dual eligibility status and helps promote administrative efficiencies while also benefiting dually eligible beneficiaries and providers. </w:t>
      </w:r>
    </w:p>
    <w:p w:rsidR="00F3783B" w:rsidRPr="00F3783B" w:rsidP="00F3783B" w14:paraId="1DDEDC1F" w14:textId="7C5F962C">
      <w:pPr>
        <w:widowControl w:val="0"/>
        <w:autoSpaceDE w:val="0"/>
        <w:autoSpaceDN w:val="0"/>
        <w:spacing w:before="200" w:after="0" w:line="240" w:lineRule="auto"/>
        <w:rPr>
          <w:rFonts w:eastAsia="Times New Roman" w:cs="Times New Roman"/>
          <w:iCs w:val="0"/>
          <w:szCs w:val="24"/>
          <w:lang w:bidi="en-US"/>
        </w:rPr>
      </w:pPr>
      <w:r w:rsidRPr="00F3783B">
        <w:rPr>
          <w:rFonts w:eastAsia="Times New Roman" w:cs="Times New Roman"/>
          <w:iCs w:val="0"/>
          <w:szCs w:val="24"/>
          <w:lang w:bidi="en-US"/>
        </w:rPr>
        <w:t xml:space="preserve">The </w:t>
      </w:r>
      <w:r w:rsidRPr="00F3783B">
        <w:rPr>
          <w:rFonts w:eastAsia="Times New Roman" w:cs="Times New Roman"/>
          <w:iCs w:val="0"/>
          <w:szCs w:val="24"/>
          <w:lang w:bidi="en-US"/>
        </w:rPr>
        <w:t>MMA</w:t>
      </w:r>
      <w:r w:rsidRPr="00F3783B">
        <w:rPr>
          <w:rFonts w:eastAsia="Times New Roman" w:cs="Times New Roman"/>
          <w:iCs w:val="0"/>
          <w:szCs w:val="24"/>
          <w:lang w:bidi="en-US"/>
        </w:rPr>
        <w:t xml:space="preserve"> files </w:t>
      </w:r>
      <w:r w:rsidRPr="00F3783B">
        <w:rPr>
          <w:rFonts w:eastAsia="Times New Roman" w:cs="Times New Roman"/>
          <w:iCs w:val="0"/>
          <w:szCs w:val="24"/>
          <w:lang w:bidi="en-US"/>
        </w:rPr>
        <w:t xml:space="preserve">address the following </w:t>
      </w:r>
      <w:r w:rsidRPr="00F3783B">
        <w:rPr>
          <w:rFonts w:eastAsia="Times New Roman" w:cs="Times New Roman"/>
          <w:iCs w:val="0"/>
          <w:szCs w:val="24"/>
          <w:lang w:bidi="en-US"/>
        </w:rPr>
        <w:t xml:space="preserve">Medicare </w:t>
      </w:r>
      <w:r w:rsidRPr="00F3783B">
        <w:rPr>
          <w:rFonts w:eastAsia="Times New Roman" w:cs="Times New Roman"/>
          <w:iCs w:val="0"/>
          <w:szCs w:val="24"/>
          <w:lang w:bidi="en-US"/>
        </w:rPr>
        <w:t>program needs</w:t>
      </w:r>
      <w:r w:rsidRPr="00F3783B">
        <w:rPr>
          <w:rFonts w:eastAsia="Times New Roman" w:cs="Times New Roman"/>
          <w:iCs w:val="0"/>
          <w:szCs w:val="24"/>
          <w:lang w:bidi="en-US"/>
        </w:rPr>
        <w:t xml:space="preserve"> based on </w:t>
      </w:r>
      <w:r w:rsidRPr="00F3783B">
        <w:rPr>
          <w:rFonts w:eastAsia="Times New Roman" w:cs="Times New Roman"/>
          <w:iCs w:val="0"/>
          <w:szCs w:val="24"/>
          <w:lang w:bidi="en-US"/>
        </w:rPr>
        <w:t>dual-</w:t>
      </w:r>
      <w:r w:rsidRPr="00F3783B">
        <w:rPr>
          <w:rFonts w:eastAsia="Times New Roman" w:cs="Times New Roman"/>
          <w:iCs w:val="0"/>
          <w:szCs w:val="24"/>
          <w:lang w:bidi="en-US"/>
        </w:rPr>
        <w:t>status</w:t>
      </w:r>
      <w:r w:rsidRPr="00F3783B">
        <w:rPr>
          <w:rFonts w:eastAsia="Times New Roman" w:cs="Times New Roman"/>
          <w:iCs w:val="0"/>
          <w:szCs w:val="24"/>
          <w:lang w:bidi="en-US"/>
        </w:rPr>
        <w:t>:</w:t>
      </w:r>
    </w:p>
    <w:p w:rsidR="00F3783B" w:rsidRPr="00F3783B" w:rsidP="00F3783B" w14:paraId="09AF45CA" w14:textId="77777777">
      <w:pPr>
        <w:widowControl w:val="0"/>
        <w:autoSpaceDE w:val="0"/>
        <w:autoSpaceDN w:val="0"/>
        <w:spacing w:before="3" w:after="0" w:line="240" w:lineRule="auto"/>
        <w:rPr>
          <w:rFonts w:eastAsia="Times New Roman" w:cs="Times New Roman"/>
          <w:iCs w:val="0"/>
          <w:sz w:val="22"/>
          <w:szCs w:val="24"/>
          <w:lang w:bidi="en-US"/>
        </w:rPr>
      </w:pPr>
    </w:p>
    <w:p w:rsidR="00F3783B" w:rsidRPr="00F3783B" w:rsidP="00B312FD" w14:paraId="24151686" w14:textId="7A110A7F">
      <w:pPr>
        <w:widowControl w:val="0"/>
        <w:numPr>
          <w:ilvl w:val="1"/>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Dual Eligible</w:t>
      </w:r>
      <w:r w:rsidRPr="00F3783B">
        <w:rPr>
          <w:rFonts w:eastAsia="Times New Roman" w:cs="Times New Roman"/>
          <w:iCs w:val="0"/>
          <w:spacing w:val="-1"/>
          <w:szCs w:val="22"/>
          <w:lang w:bidi="en-US"/>
        </w:rPr>
        <w:t xml:space="preserve"> </w:t>
      </w:r>
      <w:r w:rsidRPr="00F3783B">
        <w:rPr>
          <w:rFonts w:eastAsia="Times New Roman" w:cs="Times New Roman"/>
          <w:iCs w:val="0"/>
          <w:szCs w:val="22"/>
          <w:lang w:bidi="en-US"/>
        </w:rPr>
        <w:t>Enrollment</w:t>
      </w:r>
    </w:p>
    <w:p w:rsidR="00F3783B" w:rsidRPr="00F3783B" w:rsidP="00B312FD" w14:paraId="580DD8BD" w14:textId="77777777">
      <w:pPr>
        <w:widowControl w:val="0"/>
        <w:numPr>
          <w:ilvl w:val="2"/>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Parts A and B: QMB status and related protections</w:t>
      </w:r>
    </w:p>
    <w:p w:rsidR="00F3783B" w:rsidRPr="00F3783B" w:rsidP="00B312FD" w14:paraId="26409E22" w14:textId="77777777">
      <w:pPr>
        <w:widowControl w:val="0"/>
        <w:numPr>
          <w:ilvl w:val="2"/>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 xml:space="preserve">Part C: Plan risk adjustment </w:t>
      </w:r>
    </w:p>
    <w:p w:rsidR="00F3783B" w:rsidRPr="00F3783B" w:rsidP="00B312FD" w14:paraId="17FF3F2B" w14:textId="77777777">
      <w:pPr>
        <w:widowControl w:val="0"/>
        <w:numPr>
          <w:ilvl w:val="2"/>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 xml:space="preserve">Part D: Auto-enrollment and LIS </w:t>
      </w:r>
      <w:r w:rsidRPr="00F3783B">
        <w:rPr>
          <w:rFonts w:eastAsia="Times New Roman" w:cs="Times New Roman"/>
          <w:iCs w:val="0"/>
          <w:szCs w:val="22"/>
          <w:lang w:bidi="en-US"/>
        </w:rPr>
        <w:t>deeming</w:t>
      </w:r>
    </w:p>
    <w:p w:rsidR="00F3783B" w:rsidRPr="00F3783B" w:rsidP="00B312FD" w14:paraId="36270CAB" w14:textId="158AC191">
      <w:pPr>
        <w:widowControl w:val="0"/>
        <w:numPr>
          <w:ilvl w:val="1"/>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 xml:space="preserve">State </w:t>
      </w:r>
      <w:r w:rsidRPr="00F3783B">
        <w:rPr>
          <w:rFonts w:eastAsia="Times New Roman" w:cs="Times New Roman"/>
          <w:iCs w:val="0"/>
          <w:szCs w:val="22"/>
          <w:lang w:bidi="en-US"/>
        </w:rPr>
        <w:t>Phased</w:t>
      </w:r>
      <w:r w:rsidRPr="00F3783B">
        <w:rPr>
          <w:rFonts w:eastAsia="Times New Roman" w:cs="Times New Roman"/>
          <w:iCs w:val="0"/>
          <w:szCs w:val="22"/>
          <w:lang w:bidi="en-US"/>
        </w:rPr>
        <w:t>-</w:t>
      </w:r>
      <w:r w:rsidRPr="00F3783B">
        <w:rPr>
          <w:rFonts w:eastAsia="Times New Roman" w:cs="Times New Roman"/>
          <w:iCs w:val="0"/>
          <w:szCs w:val="22"/>
          <w:lang w:bidi="en-US"/>
        </w:rPr>
        <w:t xml:space="preserve">Down </w:t>
      </w:r>
      <w:r w:rsidRPr="00F3783B">
        <w:rPr>
          <w:rFonts w:eastAsia="Times New Roman" w:cs="Times New Roman"/>
          <w:iCs w:val="0"/>
          <w:szCs w:val="22"/>
          <w:lang w:bidi="en-US"/>
        </w:rPr>
        <w:t>Calculation</w:t>
      </w:r>
    </w:p>
    <w:p w:rsidR="00F3783B" w:rsidRPr="00F3783B" w:rsidP="00B312FD" w14:paraId="131DD0DE" w14:textId="073094BF">
      <w:pPr>
        <w:widowControl w:val="0"/>
        <w:numPr>
          <w:ilvl w:val="1"/>
          <w:numId w:val="85"/>
        </w:numPr>
        <w:tabs>
          <w:tab w:val="left" w:pos="1670"/>
          <w:tab w:val="left" w:pos="1671"/>
        </w:tabs>
        <w:autoSpaceDE w:val="0"/>
        <w:autoSpaceDN w:val="0"/>
        <w:spacing w:before="54" w:after="0" w:line="240" w:lineRule="auto"/>
        <w:rPr>
          <w:rFonts w:eastAsia="Times New Roman" w:cs="Times New Roman"/>
          <w:iCs w:val="0"/>
          <w:szCs w:val="22"/>
          <w:lang w:bidi="en-US"/>
        </w:rPr>
      </w:pPr>
      <w:r w:rsidRPr="00F3783B">
        <w:rPr>
          <w:rFonts w:eastAsia="Times New Roman" w:cs="Times New Roman"/>
          <w:iCs w:val="0"/>
          <w:szCs w:val="22"/>
          <w:lang w:bidi="en-US"/>
        </w:rPr>
        <w:t>State Low</w:t>
      </w:r>
      <w:r w:rsidRPr="00F3783B">
        <w:rPr>
          <w:rFonts w:eastAsia="Times New Roman" w:cs="Times New Roman"/>
          <w:iCs w:val="0"/>
          <w:szCs w:val="22"/>
          <w:lang w:bidi="en-US"/>
        </w:rPr>
        <w:t>-</w:t>
      </w:r>
      <w:r w:rsidRPr="00F3783B">
        <w:rPr>
          <w:rFonts w:eastAsia="Times New Roman" w:cs="Times New Roman"/>
          <w:iCs w:val="0"/>
          <w:szCs w:val="22"/>
          <w:lang w:bidi="en-US"/>
        </w:rPr>
        <w:t>Income Subsidy (LIS)</w:t>
      </w:r>
      <w:r w:rsidRPr="00F3783B">
        <w:rPr>
          <w:rFonts w:eastAsia="Times New Roman" w:cs="Times New Roman"/>
          <w:iCs w:val="0"/>
          <w:spacing w:val="-1"/>
          <w:szCs w:val="22"/>
          <w:lang w:bidi="en-US"/>
        </w:rPr>
        <w:t xml:space="preserve"> </w:t>
      </w:r>
      <w:r w:rsidRPr="00F3783B">
        <w:rPr>
          <w:rFonts w:eastAsia="Times New Roman" w:cs="Times New Roman"/>
          <w:iCs w:val="0"/>
          <w:szCs w:val="22"/>
          <w:lang w:bidi="en-US"/>
        </w:rPr>
        <w:t>Applications</w:t>
      </w:r>
    </w:p>
    <w:p w:rsidR="00F3783B" w14:paraId="101B8739" w14:textId="3DE86C06">
      <w:r>
        <w:br w:type="page"/>
      </w:r>
    </w:p>
    <w:p w:rsidR="00476872" w:rsidP="00B267A1" w14:paraId="0B1F59AC" w14:textId="50818C5E">
      <w:pPr>
        <w:pStyle w:val="Heading2"/>
      </w:pPr>
      <w:bookmarkStart w:id="532" w:name="_Toc126076264"/>
      <w:bookmarkStart w:id="533" w:name="_Toc510621795"/>
      <w:r>
        <w:t>Dual Eligible Enrollment</w:t>
      </w:r>
      <w:bookmarkEnd w:id="532"/>
      <w:bookmarkEnd w:id="533"/>
    </w:p>
    <w:p w:rsidR="00F3783B" w:rsidRPr="00F3783B" w:rsidP="00F3783B" w14:paraId="7B19E4B2" w14:textId="77C129A3">
      <w:pPr>
        <w:pStyle w:val="BodyText"/>
        <w:rPr>
          <w:i w:val="0"/>
        </w:rPr>
      </w:pPr>
      <w:r w:rsidRPr="00F3783B">
        <w:rPr>
          <w:i w:val="0"/>
        </w:rPr>
        <w:t xml:space="preserve">The </w:t>
      </w:r>
      <w:r w:rsidRPr="00F3783B">
        <w:rPr>
          <w:i w:val="0"/>
        </w:rPr>
        <w:t xml:space="preserve">MMA file submittals will include all </w:t>
      </w:r>
      <w:r w:rsidRPr="00F3783B">
        <w:rPr>
          <w:i w:val="0"/>
        </w:rPr>
        <w:t xml:space="preserve">full-benefit </w:t>
      </w:r>
      <w:r w:rsidRPr="00F3783B">
        <w:rPr>
          <w:i w:val="0"/>
        </w:rPr>
        <w:t>Medicare</w:t>
      </w:r>
      <w:r w:rsidRPr="00F3783B">
        <w:rPr>
          <w:i w:val="0"/>
        </w:rPr>
        <w:t>-</w:t>
      </w:r>
      <w:r w:rsidRPr="00F3783B">
        <w:rPr>
          <w:i w:val="0"/>
        </w:rPr>
        <w:t xml:space="preserve">Medicaid </w:t>
      </w:r>
      <w:r w:rsidRPr="00F3783B">
        <w:rPr>
          <w:i w:val="0"/>
        </w:rPr>
        <w:t>dually eligible beneficiaries</w:t>
      </w:r>
      <w:r w:rsidRPr="00F3783B">
        <w:rPr>
          <w:i w:val="0"/>
        </w:rPr>
        <w:t xml:space="preserve"> in the state </w:t>
      </w:r>
      <w:r w:rsidRPr="00F3783B">
        <w:rPr>
          <w:i w:val="0"/>
        </w:rPr>
        <w:t xml:space="preserve">as well as </w:t>
      </w:r>
      <w:r w:rsidRPr="00F3783B">
        <w:rPr>
          <w:i w:val="0"/>
        </w:rPr>
        <w:t xml:space="preserve">those only eligible as: </w:t>
      </w:r>
    </w:p>
    <w:p w:rsidR="00F3783B" w:rsidRPr="00F3783B" w:rsidP="00B312FD" w14:paraId="2B678896" w14:textId="48674A06">
      <w:pPr>
        <w:pStyle w:val="BodyText"/>
        <w:widowControl w:val="0"/>
        <w:numPr>
          <w:ilvl w:val="0"/>
          <w:numId w:val="86"/>
        </w:numPr>
        <w:adjustRightInd/>
        <w:spacing w:after="0"/>
        <w:rPr>
          <w:i w:val="0"/>
        </w:rPr>
      </w:pPr>
      <w:r w:rsidRPr="00F3783B">
        <w:rPr>
          <w:i w:val="0"/>
        </w:rPr>
        <w:t>Qualified Medicare Beneficiary (QMB</w:t>
      </w:r>
      <w:r w:rsidRPr="00F3783B">
        <w:rPr>
          <w:i w:val="0"/>
        </w:rPr>
        <w:t xml:space="preserve">) </w:t>
      </w:r>
    </w:p>
    <w:p w:rsidR="00F3783B" w:rsidRPr="00F3783B" w:rsidP="00B312FD" w14:paraId="3DEFA926" w14:textId="3D8FB31A">
      <w:pPr>
        <w:pStyle w:val="BodyText"/>
        <w:widowControl w:val="0"/>
        <w:numPr>
          <w:ilvl w:val="0"/>
          <w:numId w:val="86"/>
        </w:numPr>
        <w:adjustRightInd/>
        <w:spacing w:after="0"/>
        <w:rPr>
          <w:i w:val="0"/>
        </w:rPr>
      </w:pPr>
      <w:r w:rsidRPr="00F3783B">
        <w:rPr>
          <w:i w:val="0"/>
        </w:rPr>
        <w:t>Specified Low-Income Medicare Beneficiary (SLMB</w:t>
      </w:r>
      <w:r w:rsidRPr="00F3783B">
        <w:rPr>
          <w:i w:val="0"/>
        </w:rPr>
        <w:t xml:space="preserve">) </w:t>
      </w:r>
    </w:p>
    <w:p w:rsidR="00F3783B" w:rsidRPr="00F3783B" w:rsidP="00B312FD" w14:paraId="2E38FBA9" w14:textId="4CD6CE00">
      <w:pPr>
        <w:pStyle w:val="BodyText"/>
        <w:widowControl w:val="0"/>
        <w:numPr>
          <w:ilvl w:val="0"/>
          <w:numId w:val="86"/>
        </w:numPr>
        <w:adjustRightInd/>
        <w:spacing w:after="0"/>
        <w:rPr>
          <w:i w:val="0"/>
        </w:rPr>
      </w:pPr>
      <w:r w:rsidRPr="00F3783B">
        <w:rPr>
          <w:i w:val="0"/>
        </w:rPr>
        <w:t>Qualifying</w:t>
      </w:r>
      <w:r w:rsidRPr="00F3783B">
        <w:rPr>
          <w:i w:val="0"/>
        </w:rPr>
        <w:t xml:space="preserve"> Individual (QI) (partial</w:t>
      </w:r>
      <w:r w:rsidRPr="00F3783B">
        <w:rPr>
          <w:i w:val="0"/>
        </w:rPr>
        <w:t xml:space="preserve">-benefit dually eligible) </w:t>
      </w:r>
    </w:p>
    <w:p w:rsidR="00F3783B" w:rsidRPr="00F3783B" w:rsidP="00B312FD" w14:paraId="5B1B489A" w14:textId="77777777">
      <w:pPr>
        <w:pStyle w:val="BodyText"/>
        <w:widowControl w:val="0"/>
        <w:numPr>
          <w:ilvl w:val="0"/>
          <w:numId w:val="86"/>
        </w:numPr>
        <w:adjustRightInd/>
        <w:spacing w:after="0"/>
        <w:rPr>
          <w:i w:val="0"/>
        </w:rPr>
      </w:pPr>
      <w:r w:rsidRPr="00F3783B">
        <w:rPr>
          <w:i w:val="0"/>
        </w:rPr>
        <w:t xml:space="preserve">Retroactive (Retro) records, </w:t>
      </w:r>
      <w:r w:rsidRPr="00F3783B">
        <w:rPr>
          <w:i w:val="0"/>
        </w:rPr>
        <w:t xml:space="preserve">Prospective (PRO) records </w:t>
      </w:r>
    </w:p>
    <w:p w:rsidR="00F3783B" w:rsidRPr="00F3783B" w:rsidP="00B312FD" w14:paraId="3C24DB23" w14:textId="76A5BBED">
      <w:pPr>
        <w:pStyle w:val="BodyText"/>
        <w:widowControl w:val="0"/>
        <w:numPr>
          <w:ilvl w:val="0"/>
          <w:numId w:val="86"/>
        </w:numPr>
        <w:adjustRightInd/>
        <w:spacing w:after="0"/>
        <w:rPr>
          <w:i w:val="0"/>
        </w:rPr>
      </w:pPr>
      <w:r w:rsidRPr="00F3783B">
        <w:rPr>
          <w:i w:val="0"/>
        </w:rPr>
        <w:t xml:space="preserve">State Low-Income Subsidy (LIS) applications for Part D subsidy processed since the last MMA file was created </w:t>
      </w:r>
    </w:p>
    <w:p w:rsidR="00F3783B" w:rsidP="00F3783B" w14:paraId="774A2D32" w14:textId="77777777">
      <w:pPr>
        <w:spacing w:after="0"/>
      </w:pPr>
    </w:p>
    <w:p w:rsidR="00476872" w:rsidP="00F3783B" w14:paraId="4CBFC54B" w14:textId="251D7CD1">
      <w:pPr>
        <w:spacing w:after="0"/>
      </w:pPr>
      <w:r w:rsidRPr="00E257EB">
        <w:t>This will allow CMS to establish the LIS status of dually eligible beneficiaries and to auto-assign beneficiaries to Medicare Part D plans. In addition, CMS uses QMB status to alert providers (via HETS provider eligibility query and via the Remittance Advice) as well as beneficiaries (via Medicare Summary Notice) of prohibitions on collecting cost-sharing for Medicare A/B services. Finally, CMS uses dual status to risk adjustment payments to Part C Medicare Advantage plans.</w:t>
      </w:r>
    </w:p>
    <w:p w:rsidR="00476872" w:rsidP="00B267A1" w14:paraId="7400B5B8" w14:textId="4F2767E9">
      <w:pPr>
        <w:pStyle w:val="Heading2"/>
      </w:pPr>
      <w:bookmarkStart w:id="534" w:name="_Toc126076265"/>
      <w:r>
        <w:t xml:space="preserve">State </w:t>
      </w:r>
      <w:bookmarkStart w:id="535" w:name="_Toc510621796"/>
      <w:r>
        <w:t>Phased</w:t>
      </w:r>
      <w:r>
        <w:t>-</w:t>
      </w:r>
      <w:r w:rsidR="00280F79">
        <w:t>Down</w:t>
      </w:r>
      <w:r>
        <w:t xml:space="preserve"> </w:t>
      </w:r>
      <w:r>
        <w:t>Calcu</w:t>
      </w:r>
      <w:r w:rsidR="00986C3D">
        <w:t>l</w:t>
      </w:r>
      <w:r>
        <w:t>ation</w:t>
      </w:r>
      <w:bookmarkEnd w:id="534"/>
      <w:bookmarkEnd w:id="535"/>
    </w:p>
    <w:p w:rsidR="007A370B" w:rsidP="007A370B" w14:paraId="1D54F994" w14:textId="6B710644">
      <w:r>
        <w:t xml:space="preserve">CMS uses the state’s </w:t>
      </w:r>
      <w:r>
        <w:t xml:space="preserve">MMA file submission </w:t>
      </w:r>
      <w:r>
        <w:t xml:space="preserve">to calculate the </w:t>
      </w:r>
      <w:r>
        <w:t>State Phased</w:t>
      </w:r>
      <w:r>
        <w:t xml:space="preserve">-Down contribution payment. The </w:t>
      </w:r>
      <w:r>
        <w:t>Phased</w:t>
      </w:r>
      <w:r>
        <w:t>-Down process requires a monthly count of all full</w:t>
      </w:r>
      <w:r>
        <w:t>-</w:t>
      </w:r>
      <w:r>
        <w:t xml:space="preserve">benefit </w:t>
      </w:r>
      <w:r>
        <w:t>dually eligible beneficiaries</w:t>
      </w:r>
      <w:r>
        <w:t xml:space="preserve"> with an active Part D plan enrollment in the month. CMS will make this selection of records using dual eligibility status codes contained in the person-month record to identify all full-benefit </w:t>
      </w:r>
      <w:r>
        <w:t>dually eligible beneficiaries</w:t>
      </w:r>
      <w:r>
        <w:t xml:space="preserve"> (codes 02, 04</w:t>
      </w:r>
      <w:r>
        <w:t>,</w:t>
      </w:r>
      <w:r>
        <w:t xml:space="preserve"> and 08). </w:t>
      </w:r>
    </w:p>
    <w:p w:rsidR="007A370B" w:rsidP="007A370B" w14:paraId="5FF76779" w14:textId="6410053E">
      <w:r>
        <w:t xml:space="preserve">For more information on the State Phased-Down contribution payment, click </w:t>
      </w:r>
      <w:hyperlink r:id="rId78" w:tooltip="State Phased-Down Billing Guide" w:history="1">
        <w:r w:rsidRPr="007A370B">
          <w:rPr>
            <w:rStyle w:val="Hyperlink"/>
          </w:rPr>
          <w:t>here</w:t>
        </w:r>
      </w:hyperlink>
      <w:r>
        <w:t xml:space="preserve">. </w:t>
      </w:r>
    </w:p>
    <w:p w:rsidR="00476872" w:rsidP="007A370B" w14:paraId="5A484E20" w14:textId="2513E6C1">
      <w:r>
        <w:t xml:space="preserve">In the case </w:t>
      </w:r>
      <w:r>
        <w:t>wherein</w:t>
      </w:r>
      <w:r>
        <w:t xml:space="preserve"> a given month, multiple records were submitted for the same beneficiary in multiple file submittals, </w:t>
      </w:r>
      <w:r>
        <w:t xml:space="preserve">CMS uses </w:t>
      </w:r>
      <w:r>
        <w:t xml:space="preserve">the last record submitted for that beneficiary </w:t>
      </w:r>
      <w:r>
        <w:t xml:space="preserve">to determine the final effect on the </w:t>
      </w:r>
      <w:r>
        <w:t>Phased</w:t>
      </w:r>
      <w:r>
        <w:t>-Down count.</w:t>
      </w:r>
    </w:p>
    <w:p w:rsidR="00476872" w:rsidP="00B267A1" w14:paraId="22EA0C40" w14:textId="01BA6DA7">
      <w:pPr>
        <w:pStyle w:val="Heading2"/>
      </w:pPr>
      <w:bookmarkStart w:id="536" w:name="_Toc126076266"/>
      <w:bookmarkStart w:id="537" w:name="_Toc510621797"/>
      <w:r>
        <w:t xml:space="preserve">State </w:t>
      </w:r>
      <w:r w:rsidR="007A370B">
        <w:t>Low-Income Subsidy (</w:t>
      </w:r>
      <w:r>
        <w:t>LIS</w:t>
      </w:r>
      <w:r w:rsidR="007A370B">
        <w:t>)</w:t>
      </w:r>
      <w:r>
        <w:t xml:space="preserve"> Applications</w:t>
      </w:r>
      <w:bookmarkEnd w:id="536"/>
      <w:bookmarkEnd w:id="537"/>
    </w:p>
    <w:p w:rsidR="007A370B" w:rsidRPr="007A370B" w:rsidP="007A370B" w14:paraId="7F679AD1" w14:textId="77777777">
      <w:pPr>
        <w:pStyle w:val="BodyText"/>
        <w:spacing w:before="157"/>
        <w:rPr>
          <w:i w:val="0"/>
        </w:rPr>
      </w:pPr>
      <w:r w:rsidRPr="007A370B">
        <w:rPr>
          <w:i w:val="0"/>
        </w:rPr>
        <w:t xml:space="preserve">The file may also include records for those beneficiaries for whom the state has made a low-income subsidy determination </w:t>
      </w:r>
      <w:r w:rsidRPr="007A370B">
        <w:rPr>
          <w:i w:val="0"/>
        </w:rPr>
        <w:t xml:space="preserve">for an individual applying to the state, i.e., </w:t>
      </w:r>
      <w:r w:rsidRPr="007A370B">
        <w:rPr>
          <w:i w:val="0"/>
        </w:rPr>
        <w:t>since the last file was created. A record for each Medicare Part D LIS application processed during the month by the state must be included in the file.</w:t>
      </w:r>
    </w:p>
    <w:p w:rsidR="007A370B" w:rsidRPr="007A370B" w:rsidP="007A370B" w14:paraId="44AB4EFE" w14:textId="7870CC5A">
      <w:pPr>
        <w:pStyle w:val="BodyText"/>
        <w:spacing w:before="201"/>
        <w:rPr>
          <w:i w:val="0"/>
        </w:rPr>
      </w:pPr>
      <w:r w:rsidRPr="007A370B">
        <w:rPr>
          <w:i w:val="0"/>
        </w:rPr>
        <w:t>CMS</w:t>
      </w:r>
      <w:r w:rsidRPr="007A370B">
        <w:rPr>
          <w:i w:val="0"/>
        </w:rPr>
        <w:t xml:space="preserve"> strongly </w:t>
      </w:r>
      <w:r w:rsidRPr="007A370B">
        <w:rPr>
          <w:i w:val="0"/>
        </w:rPr>
        <w:t>encourages states</w:t>
      </w:r>
      <w:r w:rsidRPr="007A370B">
        <w:rPr>
          <w:i w:val="0"/>
        </w:rPr>
        <w:t xml:space="preserve"> to use the SSA subsidy application </w:t>
      </w:r>
      <w:r w:rsidRPr="007A370B">
        <w:rPr>
          <w:i w:val="0"/>
        </w:rPr>
        <w:t>(</w:t>
      </w:r>
      <w:hyperlink r:id="rId79" w:history="1">
        <w:r w:rsidRPr="007A370B">
          <w:rPr>
            <w:rStyle w:val="Hyperlink"/>
            <w:i w:val="0"/>
          </w:rPr>
          <w:t>SSA-1020</w:t>
        </w:r>
      </w:hyperlink>
      <w:r w:rsidRPr="007A370B">
        <w:rPr>
          <w:i w:val="0"/>
        </w:rPr>
        <w:t>)</w:t>
      </w:r>
      <w:r w:rsidRPr="007A370B">
        <w:rPr>
          <w:i w:val="0"/>
        </w:rPr>
        <w:t xml:space="preserve"> for subsidy applicants unless a beneficiary specifically requests the state make the subsidy determination using a state application form. </w:t>
      </w:r>
    </w:p>
    <w:p w:rsidR="007A370B" w:rsidP="00B312FD" w14:paraId="2CA554CD" w14:textId="1A5C8771">
      <w:pPr>
        <w:pStyle w:val="BodyText"/>
        <w:widowControl w:val="0"/>
        <w:numPr>
          <w:ilvl w:val="0"/>
          <w:numId w:val="87"/>
        </w:numPr>
        <w:adjustRightInd/>
        <w:spacing w:after="0"/>
        <w:rPr>
          <w:i w:val="0"/>
        </w:rPr>
      </w:pPr>
      <w:r w:rsidRPr="007A370B">
        <w:rPr>
          <w:i w:val="0"/>
        </w:rPr>
        <w:t>States should ask applicants if they have already applied for the subsidy with SSA and</w:t>
      </w:r>
      <w:r w:rsidRPr="007A370B">
        <w:rPr>
          <w:i w:val="0"/>
        </w:rPr>
        <w:t xml:space="preserve"> if so, urge them to wait for a decision from SSA. However, if the applicant insists on filing with the state prior to an SSA decision, the state must comply. </w:t>
      </w:r>
    </w:p>
    <w:p w:rsidR="007A370B" w:rsidRPr="007A370B" w:rsidP="007A370B" w14:paraId="71A4F9AC" w14:textId="77777777">
      <w:pPr>
        <w:pStyle w:val="BodyText"/>
        <w:widowControl w:val="0"/>
        <w:adjustRightInd/>
        <w:spacing w:after="0"/>
        <w:ind w:left="720"/>
        <w:rPr>
          <w:i w:val="0"/>
        </w:rPr>
      </w:pPr>
    </w:p>
    <w:p w:rsidR="001A4E85" w:rsidRPr="007A370B" w:rsidP="007A370B" w14:paraId="0B0F4A59" w14:textId="6AC4BF82">
      <w:pPr>
        <w:spacing w:after="120"/>
      </w:pPr>
      <w:r w:rsidRPr="007A370B">
        <w:t xml:space="preserve">If a beneficiary requests a state determination or refuses to use the SSA application, the state must use its </w:t>
      </w:r>
      <w:r w:rsidRPr="007A370B">
        <w:t xml:space="preserve">application and process the case using federal LIS income, family size, and resource rules. </w:t>
      </w:r>
      <w:r w:rsidRPr="007A370B">
        <w:t>Refer to 42 CFR § 423.904 (c).</w:t>
      </w:r>
      <w:r w:rsidRPr="007A370B">
        <w:t xml:space="preserve"> The state follows its process for taking applications. The state is then responsible for notices, appeals, and redeterminations for subsidy cases it has determined using a state application form.</w:t>
      </w:r>
      <w:r w:rsidRPr="007A370B">
        <w:t xml:space="preserve"> For more information, please refer to section 10.3.3, The State Application in the </w:t>
      </w:r>
      <w:hyperlink r:id="rId80" w:tooltip="CMS Guidance to States on Low Income Subsidy" w:history="1">
        <w:r w:rsidRPr="007A370B">
          <w:rPr>
            <w:rStyle w:val="Hyperlink"/>
          </w:rPr>
          <w:t>CMS Guidance to States on the Low-Income Subsidy</w:t>
        </w:r>
      </w:hyperlink>
      <w:r w:rsidRPr="007A370B">
        <w:t>.</w:t>
      </w:r>
    </w:p>
    <w:p w:rsidR="001A4E85" w:rsidP="00476872" w14:paraId="64A3EE81" w14:textId="77777777">
      <w:pPr>
        <w:sectPr w:rsidSect="00AA25C0">
          <w:headerReference w:type="default" r:id="rId81"/>
          <w:footerReference w:type="default" r:id="rId82"/>
          <w:pgSz w:w="12240" w:h="15840" w:code="1"/>
          <w:pgMar w:top="1440" w:right="1350" w:bottom="1260" w:left="1530" w:header="720" w:footer="720" w:gutter="0"/>
          <w:pgNumType w:start="1" w:chapStyle="1"/>
          <w:cols w:space="720"/>
          <w:noEndnote/>
        </w:sectPr>
      </w:pPr>
    </w:p>
    <w:p w:rsidR="00476872" w:rsidP="001A4E85" w14:paraId="0001B138" w14:textId="314F4188">
      <w:pPr>
        <w:pStyle w:val="Heading1"/>
      </w:pPr>
      <w:bookmarkStart w:id="538" w:name="_State_MMA_Request"/>
      <w:bookmarkStart w:id="539" w:name="_Toc126076267"/>
      <w:bookmarkStart w:id="540" w:name="_Toc510621798"/>
      <w:bookmarkEnd w:id="538"/>
      <w:r w:rsidRPr="009125F8">
        <w:t xml:space="preserve">State </w:t>
      </w:r>
      <w:r>
        <w:t>MMA</w:t>
      </w:r>
      <w:r w:rsidRPr="009125F8">
        <w:t xml:space="preserve"> </w:t>
      </w:r>
      <w:r w:rsidR="002C416C">
        <w:t xml:space="preserve">Request </w:t>
      </w:r>
      <w:r w:rsidR="003D4899">
        <w:t>File</w:t>
      </w:r>
      <w:r w:rsidRPr="009125F8">
        <w:t xml:space="preserve"> Timing and Content</w:t>
      </w:r>
      <w:bookmarkEnd w:id="539"/>
      <w:bookmarkEnd w:id="540"/>
    </w:p>
    <w:p w:rsidR="007626FA" w:rsidP="007626FA" w14:paraId="5BF86977" w14:textId="18F3C6AE">
      <w:r>
        <w:t xml:space="preserve">Sections 5 through 11 pertain </w:t>
      </w:r>
      <w:r w:rsidR="004D0317">
        <w:t>to</w:t>
      </w:r>
      <w:r>
        <w:t xml:space="preserve"> the fifty states and the District of Columbia process of exchanging data with CMS.  </w:t>
      </w:r>
      <w:hyperlink w:anchor="_Glossary,_List_of" w:tooltip="Link to Puerto Rico data exchange" w:history="1">
        <w:r w:rsidRPr="006777A1">
          <w:rPr>
            <w:rStyle w:val="Hyperlink"/>
          </w:rPr>
          <w:t>Section 12</w:t>
        </w:r>
      </w:hyperlink>
      <w:r w:rsidR="00095563">
        <w:t xml:space="preserve"> p</w:t>
      </w:r>
      <w:r>
        <w:t>rovides information specific to the process for Puerto Rico to exchange data with CMS.</w:t>
      </w:r>
    </w:p>
    <w:p w:rsidR="001A4E85" w:rsidP="00B267A1" w14:paraId="63F2D5F1" w14:textId="2B154AED">
      <w:pPr>
        <w:pStyle w:val="Heading2"/>
      </w:pPr>
      <w:bookmarkStart w:id="541" w:name="_Toc126076268"/>
      <w:bookmarkStart w:id="542" w:name="_Toc510621799"/>
      <w:r>
        <w:t>MMA</w:t>
      </w:r>
      <w:r w:rsidRPr="001A4E85">
        <w:t xml:space="preserve"> </w:t>
      </w:r>
      <w:r w:rsidR="002C416C">
        <w:t xml:space="preserve">Request </w:t>
      </w:r>
      <w:r w:rsidRPr="001A4E85">
        <w:t>File Timing</w:t>
      </w:r>
      <w:bookmarkEnd w:id="541"/>
      <w:bookmarkEnd w:id="542"/>
    </w:p>
    <w:p w:rsidR="00F75DAC" w:rsidRPr="00F75DAC" w:rsidP="00F75DAC" w14:paraId="1DDA856E" w14:textId="0A2C3DCF">
      <w:pPr>
        <w:pStyle w:val="BodyText"/>
        <w:spacing w:before="157"/>
        <w:rPr>
          <w:i w:val="0"/>
          <w:color w:val="C00000"/>
        </w:rPr>
      </w:pPr>
      <w:r w:rsidRPr="00F75DAC">
        <w:rPr>
          <w:i w:val="0"/>
        </w:rPr>
        <w:t xml:space="preserve">Each state will send at least one </w:t>
      </w:r>
      <w:r w:rsidRPr="00F75DAC">
        <w:rPr>
          <w:i w:val="0"/>
        </w:rPr>
        <w:t xml:space="preserve">comprehensive </w:t>
      </w:r>
      <w:r w:rsidRPr="00F75DAC">
        <w:rPr>
          <w:i w:val="0"/>
        </w:rPr>
        <w:t xml:space="preserve">MMA Request file to CMS between the </w:t>
      </w:r>
      <w:r w:rsidRPr="00F75DAC">
        <w:rPr>
          <w:i w:val="0"/>
        </w:rPr>
        <w:t>start</w:t>
      </w:r>
      <w:r w:rsidRPr="00F75DAC">
        <w:rPr>
          <w:i w:val="0"/>
        </w:rPr>
        <w:t xml:space="preserve"> and the end of the enrollment month</w:t>
      </w:r>
      <w:r w:rsidRPr="00F75DAC">
        <w:rPr>
          <w:i w:val="0"/>
        </w:rPr>
        <w:t xml:space="preserve"> including all known dually </w:t>
      </w:r>
      <w:r w:rsidRPr="00F75DAC">
        <w:rPr>
          <w:i w:val="0"/>
        </w:rPr>
        <w:t xml:space="preserve">eligible </w:t>
      </w:r>
      <w:r w:rsidRPr="00F75DAC">
        <w:rPr>
          <w:i w:val="0"/>
        </w:rPr>
        <w:t xml:space="preserve">beneficiaries and </w:t>
      </w:r>
      <w:r w:rsidRPr="00F75DAC">
        <w:rPr>
          <w:i w:val="0"/>
        </w:rPr>
        <w:t xml:space="preserve">subsequent </w:t>
      </w:r>
      <w:r w:rsidRPr="00F75DAC">
        <w:rPr>
          <w:i w:val="0"/>
        </w:rPr>
        <w:t xml:space="preserve">daily </w:t>
      </w:r>
      <w:r w:rsidRPr="00F75DAC">
        <w:rPr>
          <w:i w:val="0"/>
        </w:rPr>
        <w:t xml:space="preserve">files </w:t>
      </w:r>
      <w:r w:rsidRPr="00F75DAC">
        <w:rPr>
          <w:i w:val="0"/>
        </w:rPr>
        <w:t>that include</w:t>
      </w:r>
      <w:r w:rsidRPr="00F75DAC">
        <w:rPr>
          <w:i w:val="0"/>
        </w:rPr>
        <w:t xml:space="preserve"> only file accretions</w:t>
      </w:r>
      <w:r w:rsidRPr="00F75DAC">
        <w:rPr>
          <w:i w:val="0"/>
        </w:rPr>
        <w:t>,</w:t>
      </w:r>
      <w:r w:rsidRPr="00F75DAC">
        <w:rPr>
          <w:i w:val="0"/>
        </w:rPr>
        <w:t xml:space="preserve"> deletions, </w:t>
      </w:r>
      <w:r w:rsidRPr="00F75DAC">
        <w:rPr>
          <w:i w:val="0"/>
        </w:rPr>
        <w:t>and changes in dual eligibility status. Daily means every business day, but if no new transactions are available to transmit, data</w:t>
      </w:r>
      <w:r w:rsidRPr="00F75DAC">
        <w:rPr>
          <w:i w:val="0"/>
        </w:rPr>
        <w:t xml:space="preserve"> would </w:t>
      </w:r>
      <w:r w:rsidRPr="00F75DAC">
        <w:rPr>
          <w:i w:val="0"/>
        </w:rPr>
        <w:t>not need to be submitted on a given business day</w:t>
      </w:r>
      <w:r w:rsidRPr="00F75DAC">
        <w:rPr>
          <w:i w:val="0"/>
          <w:color w:val="C00000"/>
        </w:rPr>
        <w:t xml:space="preserve">. </w:t>
      </w:r>
    </w:p>
    <w:p w:rsidR="00F75DAC" w:rsidRPr="00F75DAC" w:rsidP="00F75DAC" w14:paraId="633D9737" w14:textId="21510DAF">
      <w:pPr>
        <w:pStyle w:val="BodyText"/>
        <w:spacing w:before="157"/>
        <w:rPr>
          <w:i w:val="0"/>
        </w:rPr>
      </w:pPr>
      <w:r w:rsidRPr="00F75DAC">
        <w:rPr>
          <w:i w:val="0"/>
        </w:rPr>
        <w:t xml:space="preserve">By month’s end, </w:t>
      </w:r>
      <w:r w:rsidRPr="00F75DAC">
        <w:rPr>
          <w:i w:val="0"/>
        </w:rPr>
        <w:t xml:space="preserve">all file submissions for the month will result in </w:t>
      </w:r>
      <w:r w:rsidRPr="00F75DAC">
        <w:rPr>
          <w:i w:val="0"/>
        </w:rPr>
        <w:t xml:space="preserve">a complete representation of all </w:t>
      </w:r>
      <w:r w:rsidRPr="00F75DAC">
        <w:rPr>
          <w:i w:val="0"/>
        </w:rPr>
        <w:t>dually</w:t>
      </w:r>
      <w:r w:rsidRPr="00F75DAC">
        <w:rPr>
          <w:i w:val="0"/>
        </w:rPr>
        <w:t xml:space="preserve"> eligible </w:t>
      </w:r>
      <w:r w:rsidRPr="00F75DAC">
        <w:rPr>
          <w:i w:val="0"/>
        </w:rPr>
        <w:t>beneficiaries enrolled</w:t>
      </w:r>
      <w:r w:rsidRPr="00F75DAC">
        <w:rPr>
          <w:i w:val="0"/>
        </w:rPr>
        <w:t xml:space="preserve"> in the state for that month.</w:t>
      </w:r>
    </w:p>
    <w:p w:rsidR="00F75DAC" w:rsidRPr="00F75DAC" w:rsidP="00B312FD" w14:paraId="4CDEF30B" w14:textId="152BB269">
      <w:pPr>
        <w:pStyle w:val="BodyText"/>
        <w:widowControl w:val="0"/>
        <w:numPr>
          <w:ilvl w:val="0"/>
          <w:numId w:val="87"/>
        </w:numPr>
        <w:adjustRightInd/>
        <w:spacing w:before="201" w:after="0"/>
        <w:rPr>
          <w:i w:val="0"/>
        </w:rPr>
      </w:pPr>
      <w:r w:rsidRPr="00F75DAC">
        <w:rPr>
          <w:i w:val="0"/>
        </w:rPr>
        <w:t>States submit a full monthly file and subsequent daily (accretions, deletions, and changes)</w:t>
      </w:r>
      <w:r w:rsidRPr="00F75DAC">
        <w:rPr>
          <w:i w:val="0"/>
        </w:rPr>
        <w:t xml:space="preserve"> MMA Request files </w:t>
      </w:r>
      <w:r w:rsidRPr="00F75DAC">
        <w:rPr>
          <w:i w:val="0"/>
        </w:rPr>
        <w:t xml:space="preserve">during the </w:t>
      </w:r>
      <w:r w:rsidRPr="00F75DAC">
        <w:rPr>
          <w:i w:val="0"/>
        </w:rPr>
        <w:t>month</w:t>
      </w:r>
      <w:r w:rsidRPr="00F75DAC">
        <w:rPr>
          <w:i w:val="0"/>
        </w:rPr>
        <w:t>.</w:t>
      </w:r>
      <w:r w:rsidRPr="00F75DAC">
        <w:rPr>
          <w:i w:val="0"/>
        </w:rPr>
        <w:t xml:space="preserve"> Subsequent submissions in the same month will be treated as a unique submission and processed like the first file. For each state file accepted and processed successfully, CMS will send </w:t>
      </w:r>
      <w:r w:rsidRPr="00F75DAC">
        <w:rPr>
          <w:i w:val="0"/>
        </w:rPr>
        <w:t>an</w:t>
      </w:r>
      <w:r w:rsidRPr="00F75DAC">
        <w:rPr>
          <w:i w:val="0"/>
        </w:rPr>
        <w:t xml:space="preserve"> MMA Response file within 24</w:t>
      </w:r>
      <w:r w:rsidRPr="00F75DAC">
        <w:rPr>
          <w:i w:val="0"/>
        </w:rPr>
        <w:t>-</w:t>
      </w:r>
      <w:r w:rsidRPr="00F75DAC">
        <w:rPr>
          <w:i w:val="0"/>
        </w:rPr>
        <w:t xml:space="preserve">48 hours.  </w:t>
      </w:r>
    </w:p>
    <w:p w:rsidR="00F75DAC" w:rsidRPr="00F75DAC" w:rsidP="00B312FD" w14:paraId="201ED393" w14:textId="7DBC32A8">
      <w:pPr>
        <w:pStyle w:val="BodyText"/>
        <w:numPr>
          <w:ilvl w:val="1"/>
          <w:numId w:val="87"/>
        </w:numPr>
        <w:spacing w:before="201" w:line="240" w:lineRule="auto"/>
        <w:rPr>
          <w:i w:val="0"/>
        </w:rPr>
      </w:pPr>
      <w:r w:rsidRPr="00F75DAC">
        <w:rPr>
          <w:i w:val="0"/>
        </w:rPr>
        <w:t xml:space="preserve">Note:  </w:t>
      </w:r>
      <w:bookmarkStart w:id="543" w:name="_Hlk89353785"/>
      <w:r w:rsidRPr="00F75DAC">
        <w:rPr>
          <w:i w:val="0"/>
        </w:rPr>
        <w:t>State MMA Request files submitted successfully between 6:00 a</w:t>
      </w:r>
      <w:r>
        <w:rPr>
          <w:i w:val="0"/>
        </w:rPr>
        <w:t>.</w:t>
      </w:r>
      <w:r w:rsidRPr="00F75DAC">
        <w:rPr>
          <w:i w:val="0"/>
        </w:rPr>
        <w:t>m</w:t>
      </w:r>
      <w:r>
        <w:rPr>
          <w:i w:val="0"/>
        </w:rPr>
        <w:t>.</w:t>
      </w:r>
      <w:r w:rsidRPr="00F75DAC">
        <w:rPr>
          <w:i w:val="0"/>
        </w:rPr>
        <w:t xml:space="preserve"> – 5:30 p</w:t>
      </w:r>
      <w:r>
        <w:rPr>
          <w:i w:val="0"/>
        </w:rPr>
        <w:t>.</w:t>
      </w:r>
      <w:r w:rsidRPr="00F75DAC">
        <w:rPr>
          <w:i w:val="0"/>
        </w:rPr>
        <w:t>m</w:t>
      </w:r>
      <w:r>
        <w:rPr>
          <w:i w:val="0"/>
        </w:rPr>
        <w:t>.</w:t>
      </w:r>
      <w:r w:rsidRPr="00F75DAC">
        <w:rPr>
          <w:i w:val="0"/>
        </w:rPr>
        <w:t xml:space="preserve"> (ET) will be processed the same day. MMA Response files are processed and sent to states between 9:00 a.m. -10:00 a.m. (ET) the following day.</w:t>
      </w:r>
    </w:p>
    <w:p w:rsidR="00F75DAC" w:rsidRPr="00F75DAC" w:rsidP="00B312FD" w14:paraId="59A77B6D" w14:textId="77777777">
      <w:pPr>
        <w:pStyle w:val="BodyText"/>
        <w:numPr>
          <w:ilvl w:val="1"/>
          <w:numId w:val="87"/>
        </w:numPr>
        <w:spacing w:before="201" w:line="240" w:lineRule="auto"/>
        <w:rPr>
          <w:i w:val="0"/>
        </w:rPr>
      </w:pPr>
      <w:r w:rsidRPr="00F75DAC">
        <w:rPr>
          <w:i w:val="0"/>
        </w:rPr>
        <w:t xml:space="preserve">Files received after 5:30 p.m. (ET) will be processed the following day and the response file sent the next day. </w:t>
      </w:r>
    </w:p>
    <w:bookmarkEnd w:id="543"/>
    <w:p w:rsidR="00F75DAC" w:rsidRPr="00F75DAC" w:rsidP="00B312FD" w14:paraId="0936FA50" w14:textId="77777777">
      <w:pPr>
        <w:pStyle w:val="BodyText"/>
        <w:numPr>
          <w:ilvl w:val="1"/>
          <w:numId w:val="87"/>
        </w:numPr>
        <w:spacing w:before="201" w:line="240" w:lineRule="auto"/>
        <w:rPr>
          <w:i w:val="0"/>
        </w:rPr>
      </w:pPr>
      <w:r w:rsidRPr="00F75DAC">
        <w:rPr>
          <w:i w:val="0"/>
        </w:rPr>
        <w:t xml:space="preserve">Example: The state submits an MMA request file to </w:t>
      </w:r>
      <w:r w:rsidRPr="00F75DAC">
        <w:rPr>
          <w:i w:val="0"/>
        </w:rPr>
        <w:t>CMS</w:t>
      </w:r>
      <w:r w:rsidRPr="00F75DAC">
        <w:rPr>
          <w:i w:val="0"/>
        </w:rPr>
        <w:t xml:space="preserve"> and it is received at 6 pm on 6/21 after the cutoff processing time of 5:30 p.m. The file is processed on the next day 6/22 and the response file is sent on 6/23.</w:t>
      </w:r>
    </w:p>
    <w:p w:rsidR="00F75DAC" w:rsidRPr="00F75DAC" w:rsidP="00B312FD" w14:paraId="1D2D9041" w14:textId="77777777">
      <w:pPr>
        <w:pStyle w:val="BodyText"/>
        <w:widowControl w:val="0"/>
        <w:numPr>
          <w:ilvl w:val="0"/>
          <w:numId w:val="87"/>
        </w:numPr>
        <w:adjustRightInd/>
        <w:spacing w:before="201" w:after="0"/>
        <w:rPr>
          <w:i w:val="0"/>
        </w:rPr>
      </w:pPr>
      <w:r w:rsidRPr="00F75DAC">
        <w:rPr>
          <w:i w:val="0"/>
        </w:rPr>
        <w:t xml:space="preserve">Unexpected system issues or planned outages will cause delays in states receiving the MMA Response File within the 24-48-hour window. CMS issues a notification to states via email advising of all delays. If you are not receiving the notifications, contact the MAPD Help Desk at 800-927-8069.  </w:t>
      </w:r>
    </w:p>
    <w:p w:rsidR="00F75DAC" w:rsidP="00B312FD" w14:paraId="7803C223" w14:textId="48682E4D">
      <w:pPr>
        <w:pStyle w:val="BodyText"/>
        <w:widowControl w:val="0"/>
        <w:numPr>
          <w:ilvl w:val="0"/>
          <w:numId w:val="87"/>
        </w:numPr>
        <w:adjustRightInd/>
        <w:spacing w:before="201" w:after="0"/>
        <w:rPr>
          <w:i w:val="0"/>
        </w:rPr>
      </w:pPr>
      <w:r w:rsidRPr="00F75DAC">
        <w:rPr>
          <w:i w:val="0"/>
        </w:rPr>
        <w:t xml:space="preserve">CMS will process all files nightly for the </w:t>
      </w:r>
      <w:r w:rsidRPr="00F75DAC">
        <w:rPr>
          <w:i w:val="0"/>
        </w:rPr>
        <w:t xml:space="preserve">LIS </w:t>
      </w:r>
      <w:r w:rsidRPr="00F75DAC">
        <w:rPr>
          <w:i w:val="0"/>
        </w:rPr>
        <w:t xml:space="preserve">deeming and auto-assignment process. </w:t>
      </w:r>
      <w:r w:rsidRPr="00F75DAC">
        <w:rPr>
          <w:i w:val="0"/>
        </w:rPr>
        <w:t>The</w:t>
      </w:r>
      <w:r w:rsidRPr="00F75DAC">
        <w:rPr>
          <w:i w:val="0"/>
        </w:rPr>
        <w:t xml:space="preserve"> resulting enrollment transactions shall be sent daily </w:t>
      </w:r>
      <w:r w:rsidRPr="00F75DAC">
        <w:rPr>
          <w:i w:val="0"/>
        </w:rPr>
        <w:t xml:space="preserve">(except for </w:t>
      </w:r>
      <w:r w:rsidRPr="00F75DAC">
        <w:rPr>
          <w:i w:val="0"/>
        </w:rPr>
        <w:t>Sundays</w:t>
      </w:r>
      <w:r w:rsidRPr="00F75DAC">
        <w:rPr>
          <w:i w:val="0"/>
        </w:rPr>
        <w:t>)</w:t>
      </w:r>
      <w:r w:rsidRPr="00F75DAC">
        <w:rPr>
          <w:i w:val="0"/>
        </w:rPr>
        <w:t xml:space="preserve"> to the Part D Plans. </w:t>
      </w:r>
    </w:p>
    <w:p w:rsidR="00315EAE" w:rsidRPr="00F75DAC" w:rsidP="00315EAE" w14:paraId="4945351B" w14:textId="5FC516BD">
      <w:pPr>
        <w:pStyle w:val="BodyText"/>
        <w:widowControl w:val="0"/>
        <w:adjustRightInd/>
        <w:spacing w:before="201" w:after="0"/>
        <w:ind w:left="720"/>
        <w:rPr>
          <w:i w:val="0"/>
        </w:rPr>
      </w:pPr>
    </w:p>
    <w:p w:rsidR="00F75DAC" w:rsidRPr="00F75DAC" w:rsidP="00B312FD" w14:paraId="433B9F38" w14:textId="77777777">
      <w:pPr>
        <w:pStyle w:val="BodyText"/>
        <w:widowControl w:val="0"/>
        <w:numPr>
          <w:ilvl w:val="0"/>
          <w:numId w:val="87"/>
        </w:numPr>
        <w:adjustRightInd/>
        <w:spacing w:before="199" w:after="0"/>
        <w:rPr>
          <w:i w:val="0"/>
        </w:rPr>
      </w:pPr>
      <w:r w:rsidRPr="00F75DAC">
        <w:rPr>
          <w:i w:val="0"/>
        </w:rPr>
        <w:t>Files that are rejected based on data quality validation must be resubmitted to CMS by the last day of the month if this is to be the sole submission of the month.</w:t>
      </w:r>
    </w:p>
    <w:p w:rsidR="00F75DAC" w:rsidP="00B312FD" w14:paraId="6157ED66" w14:textId="348D6BAC">
      <w:pPr>
        <w:pStyle w:val="BodyText"/>
        <w:widowControl w:val="0"/>
        <w:numPr>
          <w:ilvl w:val="0"/>
          <w:numId w:val="87"/>
        </w:numPr>
        <w:adjustRightInd/>
        <w:spacing w:before="201" w:after="0"/>
        <w:rPr>
          <w:i w:val="0"/>
        </w:rPr>
      </w:pPr>
      <w:r w:rsidRPr="00F75DAC">
        <w:rPr>
          <w:i w:val="0"/>
        </w:rPr>
        <w:t xml:space="preserve">If a state submits a file on the last day of the month, and </w:t>
      </w:r>
      <w:r w:rsidRPr="00F75DAC">
        <w:rPr>
          <w:i w:val="0"/>
        </w:rPr>
        <w:t xml:space="preserve">CMS receives </w:t>
      </w:r>
      <w:r w:rsidRPr="00F75DAC">
        <w:rPr>
          <w:i w:val="0"/>
        </w:rPr>
        <w:t>it</w:t>
      </w:r>
      <w:r w:rsidRPr="00F75DAC">
        <w:rPr>
          <w:i w:val="0"/>
        </w:rPr>
        <w:t xml:space="preserve"> on or after the cutoff processing time, </w:t>
      </w:r>
      <w:r w:rsidRPr="00F75DAC">
        <w:rPr>
          <w:i w:val="0"/>
        </w:rPr>
        <w:t xml:space="preserve">CMS will process </w:t>
      </w:r>
      <w:r w:rsidRPr="00F75DAC">
        <w:rPr>
          <w:i w:val="0"/>
        </w:rPr>
        <w:t xml:space="preserve">the file </w:t>
      </w:r>
      <w:r w:rsidRPr="00F75DAC">
        <w:rPr>
          <w:i w:val="0"/>
        </w:rPr>
        <w:t>on</w:t>
      </w:r>
      <w:r w:rsidRPr="00F75DAC">
        <w:rPr>
          <w:i w:val="0"/>
        </w:rPr>
        <w:t xml:space="preserve"> the first day of the subsequent month. </w:t>
      </w:r>
    </w:p>
    <w:p w:rsidR="00F75DAC" w:rsidRPr="00F75DAC" w:rsidP="00F75DAC" w14:paraId="38E65B21" w14:textId="29CF8952">
      <w:pPr>
        <w:pStyle w:val="BodyText"/>
        <w:widowControl w:val="0"/>
        <w:adjustRightInd/>
        <w:spacing w:before="201" w:after="0"/>
        <w:ind w:left="90"/>
        <w:rPr>
          <w:i w:val="0"/>
        </w:rPr>
      </w:pPr>
      <w:r w:rsidRPr="00F75DAC">
        <w:rPr>
          <w:i w:val="0"/>
        </w:rPr>
        <w:t>The cutoff processing times are:</w:t>
      </w:r>
    </w:p>
    <w:tbl>
      <w:tblPr>
        <w:tblStyle w:val="TableGrid"/>
        <w:tblCaption w:val="State File Cutoff Processing Times"/>
        <w:tblW w:w="9360" w:type="dxa"/>
        <w:tblInd w:w="108" w:type="dxa"/>
        <w:tblLook w:val="04A0"/>
      </w:tblPr>
      <w:tblGrid>
        <w:gridCol w:w="5068"/>
        <w:gridCol w:w="4292"/>
      </w:tblGrid>
      <w:tr w14:paraId="08B235A7" w14:textId="77777777" w:rsidTr="006609C5">
        <w:tblPrEx>
          <w:tblW w:w="9360" w:type="dxa"/>
          <w:tblInd w:w="108" w:type="dxa"/>
          <w:tblLook w:val="04A0"/>
        </w:tblPrEx>
        <w:trPr>
          <w:trHeight w:val="432"/>
          <w:tblHeader/>
        </w:trPr>
        <w:tc>
          <w:tcPr>
            <w:tcW w:w="9360" w:type="dxa"/>
            <w:gridSpan w:val="2"/>
            <w:shd w:val="clear" w:color="auto" w:fill="CCC0D9" w:themeFill="accent4" w:themeFillTint="66"/>
            <w:vAlign w:val="center"/>
          </w:tcPr>
          <w:p w:rsidR="00B8215F" w:rsidRPr="00B8215F" w:rsidP="009125F8" w14:paraId="39A4F75B" w14:textId="77777777">
            <w:pPr>
              <w:spacing w:after="0"/>
              <w:jc w:val="center"/>
              <w:rPr>
                <w:b/>
                <w:sz w:val="20"/>
              </w:rPr>
            </w:pPr>
            <w:r w:rsidRPr="00B8215F">
              <w:rPr>
                <w:b/>
                <w:sz w:val="20"/>
              </w:rPr>
              <w:t>State File Cutoff Processing Times</w:t>
            </w:r>
          </w:p>
        </w:tc>
      </w:tr>
      <w:tr w14:paraId="34F49D03" w14:textId="77777777" w:rsidTr="006609C5">
        <w:tblPrEx>
          <w:tblW w:w="9360" w:type="dxa"/>
          <w:tblInd w:w="108" w:type="dxa"/>
          <w:tblLook w:val="04A0"/>
        </w:tblPrEx>
        <w:trPr>
          <w:trHeight w:val="432"/>
          <w:tblHeader/>
        </w:trPr>
        <w:tc>
          <w:tcPr>
            <w:tcW w:w="5068" w:type="dxa"/>
            <w:shd w:val="clear" w:color="auto" w:fill="E5E0EC" w:themeFill="accent4" w:themeFillTint="33"/>
            <w:vAlign w:val="center"/>
          </w:tcPr>
          <w:p w:rsidR="009125F8" w:rsidRPr="00B8215F" w:rsidP="009125F8" w14:paraId="37C1081B" w14:textId="77777777">
            <w:pPr>
              <w:spacing w:after="0"/>
              <w:jc w:val="center"/>
              <w:rPr>
                <w:b/>
                <w:sz w:val="20"/>
              </w:rPr>
            </w:pPr>
            <w:r w:rsidRPr="00B8215F">
              <w:rPr>
                <w:b/>
                <w:sz w:val="20"/>
              </w:rPr>
              <w:t>Last Day of Month</w:t>
            </w:r>
          </w:p>
        </w:tc>
        <w:tc>
          <w:tcPr>
            <w:tcW w:w="4292" w:type="dxa"/>
            <w:shd w:val="clear" w:color="auto" w:fill="E5E0EC" w:themeFill="accent4" w:themeFillTint="33"/>
            <w:vAlign w:val="center"/>
          </w:tcPr>
          <w:p w:rsidR="009125F8" w:rsidRPr="00B8215F" w:rsidP="009125F8" w14:paraId="0360D5BE" w14:textId="77777777">
            <w:pPr>
              <w:spacing w:after="0"/>
              <w:jc w:val="center"/>
              <w:rPr>
                <w:b/>
                <w:sz w:val="20"/>
              </w:rPr>
            </w:pPr>
            <w:r w:rsidRPr="00B8215F">
              <w:rPr>
                <w:b/>
                <w:sz w:val="20"/>
              </w:rPr>
              <w:t>Cutoff Processing Time</w:t>
            </w:r>
          </w:p>
        </w:tc>
      </w:tr>
      <w:tr w14:paraId="38B4D913" w14:textId="77777777" w:rsidTr="004370EB">
        <w:tblPrEx>
          <w:tblW w:w="9360" w:type="dxa"/>
          <w:tblInd w:w="108" w:type="dxa"/>
          <w:tblLook w:val="04A0"/>
        </w:tblPrEx>
        <w:trPr>
          <w:trHeight w:val="288"/>
        </w:trPr>
        <w:tc>
          <w:tcPr>
            <w:tcW w:w="5068" w:type="dxa"/>
          </w:tcPr>
          <w:p w:rsidR="009125F8" w:rsidRPr="00B8215F" w:rsidP="009125F8" w14:paraId="27383E67" w14:textId="77777777">
            <w:pPr>
              <w:spacing w:after="0"/>
              <w:rPr>
                <w:sz w:val="20"/>
              </w:rPr>
            </w:pPr>
            <w:r w:rsidRPr="00B8215F">
              <w:rPr>
                <w:sz w:val="20"/>
              </w:rPr>
              <w:t>Weekday (including holidays)</w:t>
            </w:r>
          </w:p>
        </w:tc>
        <w:tc>
          <w:tcPr>
            <w:tcW w:w="4292" w:type="dxa"/>
          </w:tcPr>
          <w:p w:rsidR="009125F8" w:rsidRPr="00B8215F" w:rsidP="009125F8" w14:paraId="33BEC5BE" w14:textId="3068645A">
            <w:pPr>
              <w:spacing w:after="0"/>
              <w:rPr>
                <w:sz w:val="20"/>
              </w:rPr>
            </w:pPr>
            <w:r w:rsidR="00F75DAC">
              <w:rPr>
                <w:sz w:val="20"/>
              </w:rPr>
              <w:t>5:30 p.m.</w:t>
            </w:r>
            <w:r w:rsidRPr="00B8215F">
              <w:rPr>
                <w:sz w:val="20"/>
              </w:rPr>
              <w:t xml:space="preserve"> Eastern Time</w:t>
            </w:r>
          </w:p>
        </w:tc>
      </w:tr>
      <w:tr w14:paraId="13F439B9" w14:textId="77777777" w:rsidTr="004370EB">
        <w:tblPrEx>
          <w:tblW w:w="9360" w:type="dxa"/>
          <w:tblInd w:w="108" w:type="dxa"/>
          <w:tblLook w:val="04A0"/>
        </w:tblPrEx>
        <w:trPr>
          <w:trHeight w:val="288"/>
        </w:trPr>
        <w:tc>
          <w:tcPr>
            <w:tcW w:w="5068" w:type="dxa"/>
          </w:tcPr>
          <w:p w:rsidR="009125F8" w:rsidRPr="00B8215F" w:rsidP="009125F8" w14:paraId="0CF87995" w14:textId="77777777">
            <w:pPr>
              <w:spacing w:after="0"/>
              <w:rPr>
                <w:sz w:val="20"/>
              </w:rPr>
            </w:pPr>
            <w:r w:rsidRPr="00B8215F">
              <w:rPr>
                <w:sz w:val="20"/>
              </w:rPr>
              <w:t>Saturday or Sunday</w:t>
            </w:r>
          </w:p>
        </w:tc>
        <w:tc>
          <w:tcPr>
            <w:tcW w:w="4292" w:type="dxa"/>
          </w:tcPr>
          <w:p w:rsidR="009125F8" w:rsidRPr="00B8215F" w:rsidP="009125F8" w14:paraId="335D0E24" w14:textId="2FDE9362">
            <w:pPr>
              <w:spacing w:after="0"/>
              <w:rPr>
                <w:sz w:val="20"/>
              </w:rPr>
            </w:pPr>
            <w:r>
              <w:rPr>
                <w:sz w:val="20"/>
              </w:rPr>
              <w:t xml:space="preserve">1:00 </w:t>
            </w:r>
            <w:r>
              <w:rPr>
                <w:sz w:val="20"/>
              </w:rPr>
              <w:t>p.m.</w:t>
            </w:r>
            <w:r w:rsidRPr="00B8215F">
              <w:rPr>
                <w:sz w:val="20"/>
              </w:rPr>
              <w:t xml:space="preserve"> Eastern Time</w:t>
            </w:r>
          </w:p>
        </w:tc>
      </w:tr>
    </w:tbl>
    <w:p w:rsidR="00B8215F" w:rsidP="009125F8" w14:paraId="1B571BFE" w14:textId="77777777"/>
    <w:p w:rsidR="00351CAC" w:rsidRPr="00351CAC" w:rsidP="00351CAC" w14:paraId="0D5F15DC" w14:textId="78420FE5">
      <w:pPr>
        <w:pStyle w:val="BodyText"/>
        <w:spacing w:before="90"/>
        <w:rPr>
          <w:i w:val="0"/>
          <w:color w:val="C00000"/>
        </w:rPr>
      </w:pPr>
      <w:r w:rsidRPr="00351CAC">
        <w:rPr>
          <w:i w:val="0"/>
        </w:rPr>
        <w:t xml:space="preserve">If a file is submitted to CMS on January 31, </w:t>
      </w:r>
      <w:r w:rsidRPr="00351CAC">
        <w:rPr>
          <w:i w:val="0"/>
        </w:rPr>
        <w:t>2021</w:t>
      </w:r>
      <w:r w:rsidRPr="00351CAC">
        <w:rPr>
          <w:i w:val="0"/>
        </w:rPr>
        <w:t>, at 11</w:t>
      </w:r>
      <w:r w:rsidRPr="00351CAC">
        <w:rPr>
          <w:i w:val="0"/>
        </w:rPr>
        <w:t>:00 p.m.</w:t>
      </w:r>
      <w:r w:rsidRPr="00351CAC">
        <w:rPr>
          <w:i w:val="0"/>
        </w:rPr>
        <w:t xml:space="preserve"> Eastern Standard Time (EST), it would not be processed until February 1, </w:t>
      </w:r>
      <w:r w:rsidRPr="00351CAC">
        <w:rPr>
          <w:i w:val="0"/>
        </w:rPr>
        <w:t xml:space="preserve">2021, </w:t>
      </w:r>
      <w:r w:rsidRPr="00351CAC">
        <w:rPr>
          <w:i w:val="0"/>
        </w:rPr>
        <w:t xml:space="preserve">and all </w:t>
      </w:r>
      <w:r w:rsidRPr="00351CAC">
        <w:rPr>
          <w:i w:val="0"/>
        </w:rPr>
        <w:t xml:space="preserve">enrollment </w:t>
      </w:r>
      <w:r w:rsidRPr="00351CAC">
        <w:rPr>
          <w:i w:val="0"/>
        </w:rPr>
        <w:t xml:space="preserve">detail (DET) records submitted as ‘current’ for January </w:t>
      </w:r>
      <w:r w:rsidRPr="00351CAC">
        <w:rPr>
          <w:i w:val="0"/>
        </w:rPr>
        <w:t>2021would</w:t>
      </w:r>
      <w:r w:rsidRPr="00351CAC">
        <w:rPr>
          <w:i w:val="0"/>
        </w:rPr>
        <w:t xml:space="preserve"> now be treated as retroactive records, any </w:t>
      </w:r>
      <w:r w:rsidRPr="00351CAC">
        <w:rPr>
          <w:i w:val="0"/>
        </w:rPr>
        <w:t>future</w:t>
      </w:r>
      <w:r w:rsidRPr="00351CAC">
        <w:rPr>
          <w:i w:val="0"/>
        </w:rPr>
        <w:t xml:space="preserve"> DET records would be processed as current records. </w:t>
      </w:r>
    </w:p>
    <w:p w:rsidR="001A4E85" w:rsidP="00351CAC" w14:paraId="77D99212" w14:textId="1968B869">
      <w:r w:rsidRPr="007F1999">
        <w:t xml:space="preserve">If no file is successfully submitted for the month, CMS will project enrollment from the prior month’s file and apply retroactive updates based on the subsequent months’ submittals for the </w:t>
      </w:r>
      <w:r w:rsidRPr="007F1999">
        <w:t>Phased</w:t>
      </w:r>
      <w:r w:rsidRPr="007F1999">
        <w:t>-Down calculation.</w:t>
      </w:r>
    </w:p>
    <w:p w:rsidR="001A4E85" w:rsidP="00B267A1" w14:paraId="70C5C295" w14:textId="4ADF7CD2">
      <w:pPr>
        <w:pStyle w:val="Heading2"/>
      </w:pPr>
      <w:bookmarkStart w:id="544" w:name="_Toc126076269"/>
      <w:bookmarkStart w:id="545" w:name="_Toc510621800"/>
      <w:r>
        <w:t>MMA</w:t>
      </w:r>
      <w:r w:rsidRPr="001A4E85">
        <w:t xml:space="preserve"> </w:t>
      </w:r>
      <w:r w:rsidR="002C416C">
        <w:t xml:space="preserve">Request </w:t>
      </w:r>
      <w:r w:rsidRPr="001A4E85">
        <w:t>File Content</w:t>
      </w:r>
      <w:bookmarkEnd w:id="544"/>
      <w:bookmarkEnd w:id="545"/>
    </w:p>
    <w:p w:rsidR="00B8789E" w:rsidP="00F325B7" w14:paraId="62A27E50" w14:textId="0CFEDB5E">
      <w:r w:rsidRPr="00F325B7">
        <w:t xml:space="preserve">The Record Identification Code field will identify if the record is an enrollment detail record (DET) for a known </w:t>
      </w:r>
      <w:r w:rsidRPr="00F325B7">
        <w:t>dually</w:t>
      </w:r>
      <w:r w:rsidRPr="00F325B7">
        <w:t xml:space="preserve"> eligible </w:t>
      </w:r>
      <w:r w:rsidRPr="00F325B7">
        <w:t xml:space="preserve">beneficiary </w:t>
      </w:r>
      <w:r w:rsidRPr="00F325B7">
        <w:t>or future Medicaid eligible (not to exceed one month into the future), a prospective full</w:t>
      </w:r>
      <w:r w:rsidRPr="00F325B7">
        <w:t>-benefit dually eligible beneficiary</w:t>
      </w:r>
      <w:r w:rsidRPr="00F325B7">
        <w:t xml:space="preserve"> (PRO</w:t>
      </w:r>
      <w:r w:rsidRPr="00F325B7">
        <w:t>),</w:t>
      </w:r>
      <w:r w:rsidRPr="00F325B7">
        <w:t xml:space="preserve"> or a Low-Income Subsidy (LIS) determination record. </w:t>
      </w:r>
      <w:r w:rsidRPr="00F325B7">
        <w:t>Medically-needy</w:t>
      </w:r>
      <w:r w:rsidRPr="00F325B7">
        <w:t xml:space="preserve"> and other spend-down beneficiaries who have not met their incurred liability for the month and are in inactive enrollment status for the reporting month should not be included. Below are the types of records states should include in </w:t>
      </w:r>
      <w:r w:rsidRPr="00F325B7">
        <w:t>their</w:t>
      </w:r>
      <w:r w:rsidRPr="00F325B7">
        <w:t xml:space="preserve"> file:</w:t>
      </w:r>
    </w:p>
    <w:p w:rsidR="00A207C4" w:rsidP="00B312FD" w14:paraId="7EA72778" w14:textId="5E118EDC">
      <w:pPr>
        <w:pStyle w:val="ListParagraph"/>
        <w:numPr>
          <w:ilvl w:val="0"/>
          <w:numId w:val="96"/>
        </w:numPr>
      </w:pPr>
      <w:r>
        <w:t>Current DET Records</w:t>
      </w:r>
    </w:p>
    <w:p w:rsidR="00A207C4" w:rsidP="00B312FD" w14:paraId="6DA214F6" w14:textId="77777777">
      <w:pPr>
        <w:pStyle w:val="ListParagraph"/>
        <w:numPr>
          <w:ilvl w:val="0"/>
          <w:numId w:val="88"/>
        </w:numPr>
      </w:pPr>
      <w:r>
        <w:t>Retro DET Records</w:t>
      </w:r>
    </w:p>
    <w:p w:rsidR="00A207C4" w:rsidP="00B312FD" w14:paraId="7E0B10A2" w14:textId="77777777">
      <w:pPr>
        <w:pStyle w:val="ListParagraph"/>
        <w:numPr>
          <w:ilvl w:val="0"/>
          <w:numId w:val="88"/>
        </w:numPr>
      </w:pPr>
      <w:r>
        <w:t>Future DET Records</w:t>
      </w:r>
    </w:p>
    <w:p w:rsidR="00A207C4" w:rsidP="00B312FD" w14:paraId="098A0D04" w14:textId="77777777">
      <w:pPr>
        <w:pStyle w:val="ListParagraph"/>
        <w:numPr>
          <w:ilvl w:val="0"/>
          <w:numId w:val="88"/>
        </w:numPr>
      </w:pPr>
      <w:r>
        <w:t>LIS Records</w:t>
      </w:r>
    </w:p>
    <w:p w:rsidR="00A207C4" w:rsidP="00B312FD" w14:paraId="299DB1CC" w14:textId="1E7AC610">
      <w:pPr>
        <w:pStyle w:val="ListParagraph"/>
        <w:numPr>
          <w:ilvl w:val="0"/>
          <w:numId w:val="88"/>
        </w:numPr>
      </w:pPr>
      <w:r>
        <w:t>PRO Records</w:t>
      </w:r>
      <w:r w:rsidR="00F325B7">
        <w:br w:type="page"/>
      </w:r>
    </w:p>
    <w:p w:rsidR="00A207C4" w:rsidP="002F3765" w14:paraId="06DF6F64" w14:textId="22896D2F">
      <w:pPr>
        <w:pStyle w:val="Heading3"/>
      </w:pPr>
      <w:bookmarkStart w:id="546" w:name="_Toc126076270"/>
      <w:bookmarkStart w:id="547" w:name="_Toc510621801"/>
      <w:r>
        <w:t>Current DET R</w:t>
      </w:r>
      <w:r w:rsidRPr="00A207C4">
        <w:t>ecords</w:t>
      </w:r>
      <w:bookmarkEnd w:id="546"/>
      <w:bookmarkEnd w:id="547"/>
    </w:p>
    <w:p w:rsidR="009125F8" w:rsidP="00C40A8A" w14:paraId="44C10D98" w14:textId="3046A432">
      <w:r w:rsidRPr="00F325B7">
        <w:t xml:space="preserve">States must include a person-month record for each </w:t>
      </w:r>
      <w:r w:rsidRPr="00F325B7">
        <w:t xml:space="preserve">dually eligible </w:t>
      </w:r>
      <w:r w:rsidRPr="00F325B7">
        <w:t xml:space="preserve">beneficiary </w:t>
      </w:r>
      <w:r w:rsidRPr="00F325B7">
        <w:t xml:space="preserve">for the current reporting month. </w:t>
      </w:r>
      <w:r w:rsidRPr="00F325B7">
        <w:t>A person-</w:t>
      </w:r>
      <w:r w:rsidRPr="00F325B7">
        <w:t>month</w:t>
      </w:r>
      <w:r w:rsidRPr="00F325B7">
        <w:t xml:space="preserve"> record is a full detail record per beneficiary for</w:t>
      </w:r>
      <w:r w:rsidRPr="00F325B7">
        <w:t xml:space="preserve"> the </w:t>
      </w:r>
      <w:r w:rsidRPr="00F325B7">
        <w:t>current month.</w:t>
      </w:r>
    </w:p>
    <w:p w:rsidR="009125F8" w:rsidP="002F3765" w14:paraId="3D3357E3" w14:textId="3029FB86">
      <w:pPr>
        <w:pStyle w:val="Heading3"/>
      </w:pPr>
      <w:bookmarkStart w:id="548" w:name="_Toc126076271"/>
      <w:r>
        <w:t>Retro DET R</w:t>
      </w:r>
      <w:r w:rsidRPr="001A4E85" w:rsidR="001A4E85">
        <w:t>ecords</w:t>
      </w:r>
      <w:bookmarkEnd w:id="548"/>
    </w:p>
    <w:p w:rsidR="00F325B7" w:rsidRPr="00F325B7" w:rsidP="00F325B7" w14:paraId="165D494C" w14:textId="77777777">
      <w:pPr>
        <w:pStyle w:val="BodyText"/>
        <w:spacing w:before="90" w:line="276" w:lineRule="auto"/>
        <w:rPr>
          <w:i w:val="0"/>
        </w:rPr>
      </w:pPr>
      <w:r w:rsidRPr="00F325B7">
        <w:rPr>
          <w:i w:val="0"/>
        </w:rPr>
        <w:t>The retroactive detail record allows the state to report information on changes in beneficiaries’ circumstances that were effective in one or more prior months. Retroactive records will be identified in the MMA Request file by the effective month and year to which the retroactive record data are to be applied. CMS requires states to submit retroactive records in their files to cover any unreported prior-month changes in one or more of the following values as soon as possible:</w:t>
      </w:r>
    </w:p>
    <w:p w:rsidR="00F325B7" w:rsidRPr="00F325B7" w:rsidP="00B312FD" w14:paraId="13D1A8AD" w14:textId="2115E017">
      <w:pPr>
        <w:pStyle w:val="BodyText"/>
        <w:widowControl w:val="0"/>
        <w:numPr>
          <w:ilvl w:val="0"/>
          <w:numId w:val="90"/>
        </w:numPr>
        <w:adjustRightInd/>
        <w:spacing w:before="90" w:after="0" w:line="240" w:lineRule="auto"/>
        <w:rPr>
          <w:i w:val="0"/>
        </w:rPr>
      </w:pPr>
      <w:r w:rsidRPr="00F325B7">
        <w:rPr>
          <w:i w:val="0"/>
        </w:rPr>
        <w:t xml:space="preserve">Eligibility status (including </w:t>
      </w:r>
      <w:r w:rsidRPr="00F325B7">
        <w:rPr>
          <w:i w:val="0"/>
        </w:rPr>
        <w:t xml:space="preserve">Medicaid eligibility </w:t>
      </w:r>
      <w:r w:rsidRPr="00F325B7">
        <w:rPr>
          <w:i w:val="0"/>
        </w:rPr>
        <w:t>and dual status)</w:t>
      </w:r>
    </w:p>
    <w:p w:rsidR="00F325B7" w:rsidRPr="00F325B7" w:rsidP="00B312FD" w14:paraId="6D40B3EF" w14:textId="77777777">
      <w:pPr>
        <w:pStyle w:val="BodyText"/>
        <w:widowControl w:val="0"/>
        <w:numPr>
          <w:ilvl w:val="0"/>
          <w:numId w:val="90"/>
        </w:numPr>
        <w:adjustRightInd/>
        <w:spacing w:before="90" w:after="0" w:line="240" w:lineRule="auto"/>
        <w:rPr>
          <w:i w:val="0"/>
        </w:rPr>
      </w:pPr>
      <w:r w:rsidRPr="00F325B7">
        <w:rPr>
          <w:i w:val="0"/>
        </w:rPr>
        <w:t>Institutional status indicator (including Home- and Community-Based Services (HCBS))</w:t>
      </w:r>
    </w:p>
    <w:p w:rsidR="00F325B7" w:rsidP="00B312FD" w14:paraId="536D1A2B" w14:textId="5C93B66E">
      <w:pPr>
        <w:pStyle w:val="BodyText"/>
        <w:widowControl w:val="0"/>
        <w:numPr>
          <w:ilvl w:val="0"/>
          <w:numId w:val="90"/>
        </w:numPr>
        <w:adjustRightInd/>
        <w:spacing w:before="90" w:after="0" w:line="240" w:lineRule="auto"/>
        <w:rPr>
          <w:i w:val="0"/>
        </w:rPr>
      </w:pPr>
      <w:r w:rsidRPr="00F325B7">
        <w:rPr>
          <w:i w:val="0"/>
        </w:rPr>
        <w:t>Federal Poverty L</w:t>
      </w:r>
      <w:r>
        <w:rPr>
          <w:i w:val="0"/>
        </w:rPr>
        <w:t>evel (FPL) percentage indicator</w:t>
      </w:r>
    </w:p>
    <w:p w:rsidR="00F325B7" w:rsidRPr="00F325B7" w:rsidP="00F325B7" w14:paraId="29CA87E2" w14:textId="77777777">
      <w:pPr>
        <w:pStyle w:val="BodyText"/>
        <w:widowControl w:val="0"/>
        <w:adjustRightInd/>
        <w:spacing w:before="90" w:after="0" w:line="240" w:lineRule="auto"/>
        <w:ind w:left="360"/>
        <w:rPr>
          <w:i w:val="0"/>
        </w:rPr>
      </w:pPr>
    </w:p>
    <w:p w:rsidR="00F325B7" w14:paraId="47900CA9" w14:textId="77777777">
      <w:pPr>
        <w:rPr>
          <w:iCs w:val="0"/>
          <w:szCs w:val="24"/>
        </w:rPr>
      </w:pPr>
      <w:r>
        <w:rPr>
          <w:i/>
        </w:rPr>
        <w:br w:type="page"/>
      </w:r>
    </w:p>
    <w:p w:rsidR="00F325B7" w:rsidRPr="00F325B7" w:rsidP="00F325B7" w14:paraId="435FEF8B" w14:textId="1B4AD20C">
      <w:pPr>
        <w:pStyle w:val="BodyText"/>
        <w:spacing w:line="276" w:lineRule="auto"/>
        <w:rPr>
          <w:i w:val="0"/>
        </w:rPr>
      </w:pPr>
      <w:r w:rsidRPr="00F325B7">
        <w:rPr>
          <w:i w:val="0"/>
        </w:rPr>
        <w:t>The following are examples of the most common situations that would lead to retroactive changes. In each of these cases, the MMA Request file will include</w:t>
      </w:r>
      <w:r w:rsidRPr="00F325B7">
        <w:rPr>
          <w:i w:val="0"/>
        </w:rPr>
        <w:t xml:space="preserve"> a </w:t>
      </w:r>
      <w:r w:rsidRPr="00F325B7">
        <w:rPr>
          <w:i w:val="0"/>
        </w:rPr>
        <w:t>complete person-month record for that beneficiary for the current month, if applicable, and</w:t>
      </w:r>
      <w:r w:rsidRPr="00F325B7">
        <w:rPr>
          <w:i w:val="0"/>
        </w:rPr>
        <w:t xml:space="preserve"> a </w:t>
      </w:r>
      <w:r w:rsidRPr="00F325B7">
        <w:rPr>
          <w:i w:val="0"/>
        </w:rPr>
        <w:t>subsequent record (s) providing a replacement record for each effective month and year of the change.</w:t>
      </w:r>
    </w:p>
    <w:p w:rsidR="00F325B7" w:rsidRPr="00F325B7" w:rsidP="00B312FD" w14:paraId="033717AA" w14:textId="17C1CC14">
      <w:pPr>
        <w:pStyle w:val="BodyText"/>
        <w:numPr>
          <w:ilvl w:val="0"/>
          <w:numId w:val="89"/>
        </w:numPr>
        <w:spacing w:line="276" w:lineRule="auto"/>
        <w:rPr>
          <w:i w:val="0"/>
        </w:rPr>
      </w:pPr>
      <w:r w:rsidRPr="00F325B7">
        <w:rPr>
          <w:i w:val="0"/>
        </w:rPr>
        <w:t xml:space="preserve">A state has reported a beneficiary as having eligibility status for the first time in February 2020. The state later determines that the first full month of eligibility was January 2020 and that no other data for January was different. The state sends a retroactive detail record showing this update; the record would change only the eligibility month/year field and maintain all other fields from the February 2020 record. </w:t>
      </w:r>
    </w:p>
    <w:p w:rsidR="00F325B7" w:rsidP="00F325B7" w14:paraId="73938F33" w14:textId="58CE1BAA">
      <w:pPr>
        <w:pStyle w:val="BodyText"/>
        <w:spacing w:line="276" w:lineRule="auto"/>
        <w:rPr>
          <w:i w:val="0"/>
        </w:rPr>
      </w:pPr>
      <w:r w:rsidRPr="00F325B7">
        <w:rPr>
          <w:i w:val="0"/>
        </w:rPr>
        <w:t>In the following illustration of this</w:t>
      </w:r>
      <w:r w:rsidRPr="00F325B7">
        <w:rPr>
          <w:i w:val="0"/>
        </w:rPr>
        <w:t xml:space="preserve"> example, </w:t>
      </w:r>
      <w:r w:rsidRPr="00F325B7">
        <w:rPr>
          <w:i w:val="0"/>
        </w:rPr>
        <w:t>you will see that a state would identify the retroactive records in the MMA Request file by the effective month and year to which the retroactive record data are to be applied. The state would submit a detail record for the current month and a new record for the effective month(s) of change. The state corrects the “</w:t>
      </w:r>
      <w:r w:rsidRPr="00F325B7">
        <w:rPr>
          <w:i w:val="0"/>
        </w:rPr>
        <w:t>Elig</w:t>
      </w:r>
      <w:r w:rsidRPr="00F325B7">
        <w:rPr>
          <w:i w:val="0"/>
        </w:rPr>
        <w:t xml:space="preserve"> M/Y,” which should be the only field that changes. All other data fields remain the same.</w:t>
      </w:r>
    </w:p>
    <w:tbl>
      <w:tblPr>
        <w:tblStyle w:val="TableGrid3"/>
        <w:tblW w:w="9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
      <w:tblGrid>
        <w:gridCol w:w="884"/>
        <w:gridCol w:w="886"/>
        <w:gridCol w:w="772"/>
        <w:gridCol w:w="1556"/>
        <w:gridCol w:w="890"/>
        <w:gridCol w:w="1138"/>
        <w:gridCol w:w="790"/>
        <w:gridCol w:w="1018"/>
        <w:gridCol w:w="1416"/>
      </w:tblGrid>
      <w:tr w14:paraId="56C90A64" w14:textId="77777777" w:rsidTr="00B267A1">
        <w:tblPrEx>
          <w:tblW w:w="9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Ex>
        <w:tc>
          <w:tcPr>
            <w:tcW w:w="9350" w:type="dxa"/>
            <w:gridSpan w:val="9"/>
          </w:tcPr>
          <w:p w:rsidR="00447ED9" w:rsidRPr="00447ED9" w:rsidP="00447ED9" w14:paraId="3BB62C2A" w14:textId="77777777">
            <w:pPr>
              <w:jc w:val="center"/>
              <w:rPr>
                <w:rFonts w:ascii="Calibri" w:hAnsi="Calibri" w:cs="Times New Roman"/>
                <w:b/>
                <w:sz w:val="22"/>
                <w:szCs w:val="22"/>
              </w:rPr>
            </w:pPr>
            <w:r w:rsidRPr="00447ED9">
              <w:rPr>
                <w:rFonts w:ascii="Calibri" w:hAnsi="Calibri" w:cs="Times New Roman"/>
                <w:b/>
                <w:sz w:val="22"/>
                <w:szCs w:val="22"/>
              </w:rPr>
              <w:t>February File Submission for Current Month</w:t>
            </w:r>
          </w:p>
        </w:tc>
      </w:tr>
      <w:tr w14:paraId="15BD9A27" w14:textId="77777777" w:rsidTr="00447ED9">
        <w:tblPrEx>
          <w:tblW w:w="9350" w:type="dxa"/>
          <w:tblLayout w:type="fixed"/>
          <w:tblLook w:val="04A0"/>
        </w:tblPrEx>
        <w:tc>
          <w:tcPr>
            <w:tcW w:w="884" w:type="dxa"/>
            <w:shd w:val="clear" w:color="auto" w:fill="D9D9D9"/>
            <w:vAlign w:val="bottom"/>
          </w:tcPr>
          <w:p w:rsidR="00447ED9" w:rsidRPr="00447ED9" w:rsidP="00447ED9" w14:paraId="79A094F0" w14:textId="77777777">
            <w:pPr>
              <w:jc w:val="center"/>
              <w:rPr>
                <w:rFonts w:ascii="Calibri" w:hAnsi="Calibri" w:cs="Times New Roman"/>
                <w:sz w:val="22"/>
                <w:szCs w:val="22"/>
              </w:rPr>
            </w:pPr>
            <w:r w:rsidRPr="00447ED9">
              <w:rPr>
                <w:rFonts w:ascii="Calibri" w:hAnsi="Calibri" w:cs="Times New Roman"/>
                <w:sz w:val="22"/>
                <w:szCs w:val="22"/>
              </w:rPr>
              <w:t>Record ID Code</w:t>
            </w:r>
          </w:p>
        </w:tc>
        <w:tc>
          <w:tcPr>
            <w:tcW w:w="886" w:type="dxa"/>
            <w:shd w:val="clear" w:color="auto" w:fill="D9D9D9"/>
            <w:vAlign w:val="bottom"/>
          </w:tcPr>
          <w:p w:rsidR="00447ED9" w:rsidRPr="00447ED9" w:rsidP="00447ED9" w14:paraId="207EA9A2" w14:textId="77777777">
            <w:pPr>
              <w:jc w:val="center"/>
              <w:rPr>
                <w:rFonts w:ascii="Calibri" w:hAnsi="Calibri" w:cs="Times New Roman"/>
                <w:sz w:val="22"/>
                <w:szCs w:val="22"/>
              </w:rPr>
            </w:pPr>
            <w:r w:rsidRPr="00447ED9">
              <w:rPr>
                <w:rFonts w:ascii="Calibri" w:hAnsi="Calibri" w:cs="Times New Roman"/>
                <w:sz w:val="22"/>
                <w:szCs w:val="22"/>
              </w:rPr>
              <w:t>Elig</w:t>
            </w:r>
            <w:r w:rsidRPr="00447ED9">
              <w:rPr>
                <w:rFonts w:ascii="Calibri" w:hAnsi="Calibri" w:cs="Times New Roman"/>
                <w:sz w:val="22"/>
                <w:szCs w:val="22"/>
              </w:rPr>
              <w:t xml:space="preserve"> M/Y</w:t>
            </w:r>
          </w:p>
        </w:tc>
        <w:tc>
          <w:tcPr>
            <w:tcW w:w="772" w:type="dxa"/>
            <w:shd w:val="clear" w:color="auto" w:fill="D9D9D9"/>
            <w:vAlign w:val="bottom"/>
          </w:tcPr>
          <w:p w:rsidR="00447ED9" w:rsidRPr="00447ED9" w:rsidP="00447ED9" w14:paraId="363E7BCD" w14:textId="77777777">
            <w:pPr>
              <w:jc w:val="center"/>
              <w:rPr>
                <w:rFonts w:ascii="Calibri" w:hAnsi="Calibri" w:cs="Times New Roman"/>
                <w:color w:val="C00000"/>
                <w:sz w:val="22"/>
                <w:szCs w:val="22"/>
              </w:rPr>
            </w:pPr>
            <w:r w:rsidRPr="00447ED9">
              <w:rPr>
                <w:rFonts w:ascii="Calibri" w:hAnsi="Calibri" w:cs="Times New Roman"/>
                <w:sz w:val="22"/>
                <w:szCs w:val="22"/>
              </w:rPr>
              <w:t>Elig</w:t>
            </w:r>
            <w:r w:rsidRPr="00447ED9">
              <w:rPr>
                <w:rFonts w:ascii="Calibri" w:hAnsi="Calibri" w:cs="Times New Roman"/>
                <w:sz w:val="22"/>
                <w:szCs w:val="22"/>
              </w:rPr>
              <w:t xml:space="preserve"> Status</w:t>
            </w:r>
          </w:p>
        </w:tc>
        <w:tc>
          <w:tcPr>
            <w:tcW w:w="1556" w:type="dxa"/>
            <w:shd w:val="clear" w:color="auto" w:fill="D9D9D9"/>
            <w:vAlign w:val="bottom"/>
          </w:tcPr>
          <w:p w:rsidR="00447ED9" w:rsidRPr="00447ED9" w:rsidP="00447ED9" w14:paraId="16203A0C" w14:textId="77777777">
            <w:pPr>
              <w:jc w:val="center"/>
              <w:rPr>
                <w:rFonts w:ascii="Calibri" w:hAnsi="Calibri" w:cs="Times New Roman"/>
                <w:sz w:val="22"/>
                <w:szCs w:val="22"/>
              </w:rPr>
            </w:pPr>
            <w:r w:rsidRPr="00447ED9">
              <w:rPr>
                <w:rFonts w:ascii="Calibri" w:hAnsi="Calibri" w:cs="Times New Roman"/>
                <w:sz w:val="22"/>
                <w:szCs w:val="22"/>
              </w:rPr>
              <w:t>Bene ID</w:t>
            </w:r>
          </w:p>
        </w:tc>
        <w:tc>
          <w:tcPr>
            <w:tcW w:w="890" w:type="dxa"/>
            <w:shd w:val="clear" w:color="auto" w:fill="D9D9D9"/>
            <w:vAlign w:val="bottom"/>
          </w:tcPr>
          <w:p w:rsidR="00447ED9" w:rsidRPr="00447ED9" w:rsidP="00447ED9" w14:paraId="6D5F9847" w14:textId="77777777">
            <w:pPr>
              <w:jc w:val="center"/>
              <w:rPr>
                <w:rFonts w:ascii="Calibri" w:hAnsi="Calibri" w:cs="Times New Roman"/>
                <w:sz w:val="22"/>
                <w:szCs w:val="22"/>
              </w:rPr>
            </w:pPr>
            <w:r w:rsidRPr="00447ED9">
              <w:rPr>
                <w:rFonts w:ascii="Calibri" w:hAnsi="Calibri" w:cs="Times New Roman"/>
                <w:sz w:val="22"/>
                <w:szCs w:val="22"/>
              </w:rPr>
              <w:t>Gender</w:t>
            </w:r>
          </w:p>
        </w:tc>
        <w:tc>
          <w:tcPr>
            <w:tcW w:w="1138" w:type="dxa"/>
            <w:shd w:val="clear" w:color="auto" w:fill="D9D9D9"/>
            <w:vAlign w:val="bottom"/>
          </w:tcPr>
          <w:p w:rsidR="00447ED9" w:rsidRPr="00447ED9" w:rsidP="00447ED9" w14:paraId="0761C54C" w14:textId="77777777">
            <w:pPr>
              <w:jc w:val="center"/>
              <w:rPr>
                <w:rFonts w:ascii="Calibri" w:hAnsi="Calibri" w:cs="Times New Roman"/>
                <w:sz w:val="22"/>
                <w:szCs w:val="22"/>
              </w:rPr>
            </w:pPr>
            <w:r w:rsidRPr="00447ED9">
              <w:rPr>
                <w:rFonts w:ascii="Calibri" w:hAnsi="Calibri" w:cs="Times New Roman"/>
                <w:sz w:val="22"/>
                <w:szCs w:val="22"/>
              </w:rPr>
              <w:t>Date of Birth</w:t>
            </w:r>
          </w:p>
        </w:tc>
        <w:tc>
          <w:tcPr>
            <w:tcW w:w="790" w:type="dxa"/>
            <w:shd w:val="clear" w:color="auto" w:fill="D9D9D9"/>
            <w:vAlign w:val="bottom"/>
          </w:tcPr>
          <w:p w:rsidR="00447ED9" w:rsidRPr="00447ED9" w:rsidP="00447ED9" w14:paraId="4CDA9E7E" w14:textId="77777777">
            <w:pPr>
              <w:jc w:val="center"/>
              <w:rPr>
                <w:rFonts w:ascii="Calibri" w:hAnsi="Calibri" w:cs="Times New Roman"/>
                <w:sz w:val="22"/>
                <w:szCs w:val="22"/>
              </w:rPr>
            </w:pPr>
            <w:r w:rsidRPr="00447ED9">
              <w:rPr>
                <w:rFonts w:ascii="Calibri" w:hAnsi="Calibri" w:cs="Times New Roman"/>
                <w:sz w:val="22"/>
                <w:szCs w:val="22"/>
              </w:rPr>
              <w:t>Dual Status Code</w:t>
            </w:r>
          </w:p>
        </w:tc>
        <w:tc>
          <w:tcPr>
            <w:tcW w:w="1018" w:type="dxa"/>
            <w:shd w:val="clear" w:color="auto" w:fill="D9D9D9"/>
            <w:vAlign w:val="bottom"/>
          </w:tcPr>
          <w:p w:rsidR="00447ED9" w:rsidRPr="00447ED9" w:rsidP="00447ED9" w14:paraId="79FF3637" w14:textId="77777777">
            <w:pPr>
              <w:jc w:val="center"/>
              <w:rPr>
                <w:rFonts w:ascii="Calibri" w:hAnsi="Calibri" w:cs="Times New Roman"/>
                <w:sz w:val="22"/>
                <w:szCs w:val="22"/>
              </w:rPr>
            </w:pPr>
            <w:r w:rsidRPr="00447ED9">
              <w:rPr>
                <w:rFonts w:ascii="Calibri" w:hAnsi="Calibri" w:cs="Times New Roman"/>
                <w:sz w:val="22"/>
                <w:szCs w:val="22"/>
              </w:rPr>
              <w:t>FPL % Indicator</w:t>
            </w:r>
          </w:p>
        </w:tc>
        <w:tc>
          <w:tcPr>
            <w:tcW w:w="1416" w:type="dxa"/>
            <w:shd w:val="clear" w:color="auto" w:fill="D9D9D9"/>
            <w:vAlign w:val="bottom"/>
          </w:tcPr>
          <w:p w:rsidR="00447ED9" w:rsidRPr="00447ED9" w:rsidP="00447ED9" w14:paraId="4ECFD224" w14:textId="77777777">
            <w:pPr>
              <w:jc w:val="center"/>
              <w:rPr>
                <w:rFonts w:ascii="Calibri" w:hAnsi="Calibri" w:cs="Times New Roman"/>
                <w:sz w:val="22"/>
                <w:szCs w:val="22"/>
              </w:rPr>
            </w:pPr>
            <w:r w:rsidRPr="00447ED9">
              <w:rPr>
                <w:rFonts w:ascii="Calibri" w:hAnsi="Calibri" w:cs="Times New Roman"/>
                <w:sz w:val="22"/>
                <w:szCs w:val="22"/>
              </w:rPr>
              <w:t>Institutional Status Indicator</w:t>
            </w:r>
          </w:p>
        </w:tc>
      </w:tr>
      <w:tr w14:paraId="344DCBEA" w14:textId="77777777" w:rsidTr="00B267A1">
        <w:tblPrEx>
          <w:tblW w:w="9350" w:type="dxa"/>
          <w:tblLayout w:type="fixed"/>
          <w:tblLook w:val="04A0"/>
        </w:tblPrEx>
        <w:tc>
          <w:tcPr>
            <w:tcW w:w="884" w:type="dxa"/>
            <w:vAlign w:val="bottom"/>
          </w:tcPr>
          <w:p w:rsidR="00447ED9" w:rsidRPr="00447ED9" w:rsidP="00447ED9" w14:paraId="25CF934D" w14:textId="77777777">
            <w:pPr>
              <w:jc w:val="center"/>
              <w:rPr>
                <w:rFonts w:ascii="Calibri" w:hAnsi="Calibri" w:cs="Times New Roman"/>
                <w:sz w:val="22"/>
                <w:szCs w:val="22"/>
              </w:rPr>
            </w:pPr>
            <w:r w:rsidRPr="00447ED9">
              <w:rPr>
                <w:rFonts w:ascii="Calibri" w:hAnsi="Calibri" w:cs="Times New Roman"/>
                <w:sz w:val="22"/>
                <w:szCs w:val="22"/>
              </w:rPr>
              <w:t>DET</w:t>
            </w:r>
          </w:p>
        </w:tc>
        <w:tc>
          <w:tcPr>
            <w:tcW w:w="886" w:type="dxa"/>
            <w:vAlign w:val="bottom"/>
          </w:tcPr>
          <w:p w:rsidR="00447ED9" w:rsidRPr="00447ED9" w:rsidP="00447ED9" w14:paraId="2752AF3D" w14:textId="77777777">
            <w:pPr>
              <w:jc w:val="center"/>
              <w:rPr>
                <w:rFonts w:ascii="Calibri" w:hAnsi="Calibri" w:cs="Times New Roman"/>
                <w:sz w:val="22"/>
                <w:szCs w:val="22"/>
              </w:rPr>
            </w:pPr>
            <w:r w:rsidRPr="00447ED9">
              <w:rPr>
                <w:rFonts w:ascii="Calibri" w:hAnsi="Calibri" w:cs="Times New Roman"/>
                <w:sz w:val="22"/>
                <w:szCs w:val="22"/>
              </w:rPr>
              <w:t>22020</w:t>
            </w:r>
          </w:p>
        </w:tc>
        <w:tc>
          <w:tcPr>
            <w:tcW w:w="772" w:type="dxa"/>
            <w:vAlign w:val="bottom"/>
          </w:tcPr>
          <w:p w:rsidR="00447ED9" w:rsidRPr="00447ED9" w:rsidP="00447ED9" w14:paraId="2A198ED4" w14:textId="77777777">
            <w:pPr>
              <w:jc w:val="center"/>
              <w:rPr>
                <w:rFonts w:ascii="Calibri" w:hAnsi="Calibri" w:cs="Times New Roman"/>
                <w:color w:val="C00000"/>
                <w:sz w:val="22"/>
                <w:szCs w:val="22"/>
              </w:rPr>
            </w:pPr>
            <w:r w:rsidRPr="00447ED9">
              <w:rPr>
                <w:rFonts w:ascii="Calibri" w:hAnsi="Calibri" w:cs="Times New Roman"/>
                <w:sz w:val="22"/>
                <w:szCs w:val="22"/>
              </w:rPr>
              <w:t>Y</w:t>
            </w:r>
          </w:p>
        </w:tc>
        <w:tc>
          <w:tcPr>
            <w:tcW w:w="1556" w:type="dxa"/>
            <w:vAlign w:val="bottom"/>
          </w:tcPr>
          <w:p w:rsidR="00447ED9" w:rsidRPr="00447ED9" w:rsidP="00447ED9" w14:paraId="3189226C" w14:textId="77777777">
            <w:pPr>
              <w:jc w:val="center"/>
              <w:rPr>
                <w:rFonts w:ascii="Calibri" w:hAnsi="Calibri" w:cs="Times New Roman"/>
                <w:sz w:val="22"/>
                <w:szCs w:val="22"/>
              </w:rPr>
            </w:pPr>
            <w:r w:rsidRPr="00447ED9">
              <w:rPr>
                <w:rFonts w:ascii="Calibri" w:hAnsi="Calibri" w:cs="Times New Roman"/>
                <w:sz w:val="22"/>
                <w:szCs w:val="22"/>
              </w:rPr>
              <w:t>4K88L84HXXX</w:t>
            </w:r>
          </w:p>
        </w:tc>
        <w:tc>
          <w:tcPr>
            <w:tcW w:w="890" w:type="dxa"/>
            <w:vAlign w:val="bottom"/>
          </w:tcPr>
          <w:p w:rsidR="00447ED9" w:rsidRPr="00447ED9" w:rsidP="00447ED9" w14:paraId="74FA670B" w14:textId="77777777">
            <w:pPr>
              <w:jc w:val="center"/>
              <w:rPr>
                <w:rFonts w:ascii="Calibri" w:hAnsi="Calibri" w:cs="Times New Roman"/>
                <w:sz w:val="22"/>
                <w:szCs w:val="22"/>
              </w:rPr>
            </w:pPr>
            <w:r w:rsidRPr="00447ED9">
              <w:rPr>
                <w:rFonts w:ascii="Calibri" w:hAnsi="Calibri" w:cs="Times New Roman"/>
                <w:sz w:val="22"/>
                <w:szCs w:val="22"/>
              </w:rPr>
              <w:t>F</w:t>
            </w:r>
          </w:p>
        </w:tc>
        <w:tc>
          <w:tcPr>
            <w:tcW w:w="1138" w:type="dxa"/>
            <w:vAlign w:val="bottom"/>
          </w:tcPr>
          <w:p w:rsidR="00447ED9" w:rsidRPr="00447ED9" w:rsidP="00447ED9" w14:paraId="454FFAB8" w14:textId="77777777">
            <w:pPr>
              <w:jc w:val="center"/>
              <w:rPr>
                <w:rFonts w:ascii="Calibri" w:hAnsi="Calibri" w:cs="Times New Roman"/>
                <w:sz w:val="22"/>
                <w:szCs w:val="22"/>
              </w:rPr>
            </w:pPr>
            <w:r w:rsidRPr="00447ED9">
              <w:rPr>
                <w:rFonts w:ascii="Calibri" w:hAnsi="Calibri" w:cs="Times New Roman"/>
                <w:sz w:val="22"/>
                <w:szCs w:val="22"/>
              </w:rPr>
              <w:t>12011950</w:t>
            </w:r>
          </w:p>
        </w:tc>
        <w:tc>
          <w:tcPr>
            <w:tcW w:w="790" w:type="dxa"/>
            <w:vAlign w:val="bottom"/>
          </w:tcPr>
          <w:p w:rsidR="00447ED9" w:rsidRPr="00447ED9" w:rsidP="00447ED9" w14:paraId="28524A13" w14:textId="77777777">
            <w:pPr>
              <w:jc w:val="center"/>
              <w:rPr>
                <w:rFonts w:ascii="Calibri" w:hAnsi="Calibri" w:cs="Times New Roman"/>
                <w:sz w:val="22"/>
                <w:szCs w:val="22"/>
              </w:rPr>
            </w:pPr>
            <w:r w:rsidRPr="00447ED9">
              <w:rPr>
                <w:rFonts w:ascii="Calibri" w:hAnsi="Calibri" w:cs="Times New Roman"/>
                <w:sz w:val="22"/>
                <w:szCs w:val="22"/>
              </w:rPr>
              <w:t>2</w:t>
            </w:r>
          </w:p>
        </w:tc>
        <w:tc>
          <w:tcPr>
            <w:tcW w:w="1018" w:type="dxa"/>
            <w:vAlign w:val="bottom"/>
          </w:tcPr>
          <w:p w:rsidR="00447ED9" w:rsidRPr="00447ED9" w:rsidP="00447ED9" w14:paraId="77F07D96" w14:textId="77777777">
            <w:pPr>
              <w:jc w:val="center"/>
              <w:rPr>
                <w:rFonts w:ascii="Calibri" w:hAnsi="Calibri" w:cs="Times New Roman"/>
                <w:sz w:val="22"/>
                <w:szCs w:val="22"/>
              </w:rPr>
            </w:pPr>
            <w:r w:rsidRPr="00447ED9">
              <w:rPr>
                <w:rFonts w:ascii="Calibri" w:hAnsi="Calibri" w:cs="Times New Roman"/>
                <w:sz w:val="22"/>
                <w:szCs w:val="22"/>
              </w:rPr>
              <w:t>1</w:t>
            </w:r>
          </w:p>
        </w:tc>
        <w:tc>
          <w:tcPr>
            <w:tcW w:w="1416" w:type="dxa"/>
            <w:vAlign w:val="bottom"/>
          </w:tcPr>
          <w:p w:rsidR="00447ED9" w:rsidRPr="00447ED9" w:rsidP="00447ED9" w14:paraId="600ED6A8" w14:textId="77777777">
            <w:pPr>
              <w:jc w:val="center"/>
              <w:rPr>
                <w:rFonts w:ascii="Calibri" w:hAnsi="Calibri" w:cs="Times New Roman"/>
                <w:sz w:val="22"/>
                <w:szCs w:val="22"/>
              </w:rPr>
            </w:pPr>
            <w:r w:rsidRPr="00447ED9">
              <w:rPr>
                <w:rFonts w:ascii="Calibri" w:hAnsi="Calibri" w:cs="Times New Roman"/>
                <w:sz w:val="22"/>
                <w:szCs w:val="22"/>
              </w:rPr>
              <w:t>Y</w:t>
            </w:r>
          </w:p>
        </w:tc>
      </w:tr>
      <w:tr w14:paraId="0C78A4B1" w14:textId="77777777" w:rsidTr="00B267A1">
        <w:tblPrEx>
          <w:tblW w:w="9350" w:type="dxa"/>
          <w:tblLayout w:type="fixed"/>
          <w:tblLook w:val="04A0"/>
        </w:tblPrEx>
        <w:tc>
          <w:tcPr>
            <w:tcW w:w="9350" w:type="dxa"/>
            <w:gridSpan w:val="9"/>
            <w:vAlign w:val="bottom"/>
          </w:tcPr>
          <w:p w:rsidR="00447ED9" w:rsidRPr="00447ED9" w:rsidP="00447ED9" w14:paraId="2794A487" w14:textId="77777777">
            <w:pPr>
              <w:jc w:val="center"/>
              <w:rPr>
                <w:rFonts w:ascii="Calibri" w:hAnsi="Calibri" w:cs="Times New Roman"/>
                <w:sz w:val="22"/>
                <w:szCs w:val="22"/>
              </w:rPr>
            </w:pPr>
            <w:r w:rsidRPr="00447ED9">
              <w:rPr>
                <w:rFonts w:ascii="Calibri" w:hAnsi="Calibri" w:cs="Times New Roman"/>
                <w:b/>
                <w:sz w:val="22"/>
                <w:szCs w:val="22"/>
              </w:rPr>
              <w:t>March File Submission for Current Month</w:t>
            </w:r>
          </w:p>
        </w:tc>
      </w:tr>
      <w:tr w14:paraId="088199E1" w14:textId="77777777" w:rsidTr="00447ED9">
        <w:tblPrEx>
          <w:tblW w:w="9350" w:type="dxa"/>
          <w:tblLayout w:type="fixed"/>
          <w:tblLook w:val="04A0"/>
        </w:tblPrEx>
        <w:tc>
          <w:tcPr>
            <w:tcW w:w="884" w:type="dxa"/>
            <w:shd w:val="clear" w:color="auto" w:fill="D9D9D9"/>
            <w:vAlign w:val="bottom"/>
          </w:tcPr>
          <w:p w:rsidR="00447ED9" w:rsidRPr="00447ED9" w:rsidP="00447ED9" w14:paraId="0B52BF05" w14:textId="77777777">
            <w:pPr>
              <w:jc w:val="center"/>
              <w:rPr>
                <w:rFonts w:ascii="Calibri" w:hAnsi="Calibri" w:cs="Times New Roman"/>
                <w:sz w:val="22"/>
                <w:szCs w:val="22"/>
              </w:rPr>
            </w:pPr>
            <w:r w:rsidRPr="00447ED9">
              <w:rPr>
                <w:rFonts w:ascii="Calibri" w:hAnsi="Calibri" w:cs="Times New Roman"/>
                <w:sz w:val="22"/>
                <w:szCs w:val="22"/>
              </w:rPr>
              <w:t>Record ID Code</w:t>
            </w:r>
          </w:p>
        </w:tc>
        <w:tc>
          <w:tcPr>
            <w:tcW w:w="886" w:type="dxa"/>
            <w:shd w:val="clear" w:color="auto" w:fill="D9D9D9"/>
            <w:vAlign w:val="bottom"/>
          </w:tcPr>
          <w:p w:rsidR="00447ED9" w:rsidRPr="00447ED9" w:rsidP="00447ED9" w14:paraId="0076D672" w14:textId="77777777">
            <w:pPr>
              <w:jc w:val="center"/>
              <w:rPr>
                <w:rFonts w:ascii="Calibri" w:hAnsi="Calibri" w:cs="Times New Roman"/>
                <w:sz w:val="22"/>
                <w:szCs w:val="22"/>
              </w:rPr>
            </w:pPr>
            <w:r w:rsidRPr="00447ED9">
              <w:rPr>
                <w:rFonts w:ascii="Calibri" w:hAnsi="Calibri" w:cs="Times New Roman"/>
                <w:color w:val="C00000"/>
                <w:sz w:val="22"/>
                <w:szCs w:val="22"/>
              </w:rPr>
              <w:t>Elig</w:t>
            </w:r>
            <w:r w:rsidRPr="00447ED9">
              <w:rPr>
                <w:rFonts w:ascii="Calibri" w:hAnsi="Calibri" w:cs="Times New Roman"/>
                <w:color w:val="C00000"/>
                <w:sz w:val="22"/>
                <w:szCs w:val="22"/>
              </w:rPr>
              <w:t xml:space="preserve"> M/Y</w:t>
            </w:r>
          </w:p>
        </w:tc>
        <w:tc>
          <w:tcPr>
            <w:tcW w:w="772" w:type="dxa"/>
            <w:shd w:val="clear" w:color="auto" w:fill="D9D9D9"/>
            <w:vAlign w:val="bottom"/>
          </w:tcPr>
          <w:p w:rsidR="00447ED9" w:rsidRPr="00447ED9" w:rsidP="00447ED9" w14:paraId="6A0D8CA8" w14:textId="77777777">
            <w:pPr>
              <w:jc w:val="center"/>
              <w:rPr>
                <w:rFonts w:ascii="Calibri" w:hAnsi="Calibri" w:cs="Times New Roman"/>
                <w:color w:val="C00000"/>
                <w:sz w:val="22"/>
                <w:szCs w:val="22"/>
              </w:rPr>
            </w:pPr>
            <w:r w:rsidRPr="00447ED9">
              <w:rPr>
                <w:rFonts w:ascii="Calibri" w:hAnsi="Calibri" w:cs="Times New Roman"/>
                <w:sz w:val="22"/>
                <w:szCs w:val="22"/>
              </w:rPr>
              <w:t>Elig</w:t>
            </w:r>
            <w:r w:rsidRPr="00447ED9">
              <w:rPr>
                <w:rFonts w:ascii="Calibri" w:hAnsi="Calibri" w:cs="Times New Roman"/>
                <w:sz w:val="22"/>
                <w:szCs w:val="22"/>
              </w:rPr>
              <w:t xml:space="preserve"> Status</w:t>
            </w:r>
          </w:p>
        </w:tc>
        <w:tc>
          <w:tcPr>
            <w:tcW w:w="1556" w:type="dxa"/>
            <w:shd w:val="clear" w:color="auto" w:fill="D9D9D9"/>
            <w:vAlign w:val="bottom"/>
          </w:tcPr>
          <w:p w:rsidR="00447ED9" w:rsidRPr="00447ED9" w:rsidP="00447ED9" w14:paraId="24DA008C" w14:textId="77777777">
            <w:pPr>
              <w:jc w:val="center"/>
              <w:rPr>
                <w:rFonts w:ascii="Calibri" w:hAnsi="Calibri" w:cs="Times New Roman"/>
                <w:sz w:val="22"/>
                <w:szCs w:val="22"/>
              </w:rPr>
            </w:pPr>
            <w:r w:rsidRPr="00447ED9">
              <w:rPr>
                <w:rFonts w:ascii="Calibri" w:hAnsi="Calibri" w:cs="Times New Roman"/>
                <w:sz w:val="22"/>
                <w:szCs w:val="22"/>
              </w:rPr>
              <w:t>Bene ID</w:t>
            </w:r>
          </w:p>
        </w:tc>
        <w:tc>
          <w:tcPr>
            <w:tcW w:w="890" w:type="dxa"/>
            <w:shd w:val="clear" w:color="auto" w:fill="D9D9D9"/>
            <w:vAlign w:val="bottom"/>
          </w:tcPr>
          <w:p w:rsidR="00447ED9" w:rsidRPr="00447ED9" w:rsidP="00447ED9" w14:paraId="5A53AEEF" w14:textId="77777777">
            <w:pPr>
              <w:jc w:val="center"/>
              <w:rPr>
                <w:rFonts w:ascii="Calibri" w:hAnsi="Calibri" w:cs="Times New Roman"/>
                <w:sz w:val="22"/>
                <w:szCs w:val="22"/>
              </w:rPr>
            </w:pPr>
            <w:r w:rsidRPr="00447ED9">
              <w:rPr>
                <w:rFonts w:ascii="Calibri" w:hAnsi="Calibri" w:cs="Times New Roman"/>
                <w:sz w:val="22"/>
                <w:szCs w:val="22"/>
              </w:rPr>
              <w:t>Gender</w:t>
            </w:r>
          </w:p>
        </w:tc>
        <w:tc>
          <w:tcPr>
            <w:tcW w:w="1138" w:type="dxa"/>
            <w:shd w:val="clear" w:color="auto" w:fill="D9D9D9"/>
            <w:vAlign w:val="bottom"/>
          </w:tcPr>
          <w:p w:rsidR="00447ED9" w:rsidRPr="00447ED9" w:rsidP="00447ED9" w14:paraId="576AE9E1" w14:textId="77777777">
            <w:pPr>
              <w:jc w:val="center"/>
              <w:rPr>
                <w:rFonts w:ascii="Calibri" w:hAnsi="Calibri" w:cs="Times New Roman"/>
                <w:sz w:val="22"/>
                <w:szCs w:val="22"/>
              </w:rPr>
            </w:pPr>
            <w:r w:rsidRPr="00447ED9">
              <w:rPr>
                <w:rFonts w:ascii="Calibri" w:hAnsi="Calibri" w:cs="Times New Roman"/>
                <w:sz w:val="22"/>
                <w:szCs w:val="22"/>
              </w:rPr>
              <w:t>Date of Birth</w:t>
            </w:r>
          </w:p>
        </w:tc>
        <w:tc>
          <w:tcPr>
            <w:tcW w:w="790" w:type="dxa"/>
            <w:shd w:val="clear" w:color="auto" w:fill="D9D9D9"/>
            <w:vAlign w:val="bottom"/>
          </w:tcPr>
          <w:p w:rsidR="00447ED9" w:rsidRPr="00447ED9" w:rsidP="00447ED9" w14:paraId="3B9B3B86" w14:textId="77777777">
            <w:pPr>
              <w:jc w:val="center"/>
              <w:rPr>
                <w:rFonts w:ascii="Calibri" w:hAnsi="Calibri" w:cs="Times New Roman"/>
                <w:sz w:val="22"/>
                <w:szCs w:val="22"/>
              </w:rPr>
            </w:pPr>
            <w:r w:rsidRPr="00447ED9">
              <w:rPr>
                <w:rFonts w:ascii="Calibri" w:hAnsi="Calibri" w:cs="Times New Roman"/>
                <w:sz w:val="22"/>
                <w:szCs w:val="22"/>
              </w:rPr>
              <w:t>Dual Status Code</w:t>
            </w:r>
          </w:p>
        </w:tc>
        <w:tc>
          <w:tcPr>
            <w:tcW w:w="1018" w:type="dxa"/>
            <w:shd w:val="clear" w:color="auto" w:fill="D9D9D9"/>
            <w:vAlign w:val="bottom"/>
          </w:tcPr>
          <w:p w:rsidR="00447ED9" w:rsidRPr="00447ED9" w:rsidP="00447ED9" w14:paraId="4D4754E7" w14:textId="77777777">
            <w:pPr>
              <w:jc w:val="center"/>
              <w:rPr>
                <w:rFonts w:ascii="Calibri" w:hAnsi="Calibri" w:cs="Times New Roman"/>
                <w:sz w:val="22"/>
                <w:szCs w:val="22"/>
              </w:rPr>
            </w:pPr>
            <w:r w:rsidRPr="00447ED9">
              <w:rPr>
                <w:rFonts w:ascii="Calibri" w:hAnsi="Calibri" w:cs="Times New Roman"/>
                <w:sz w:val="22"/>
                <w:szCs w:val="22"/>
              </w:rPr>
              <w:t>FPL % Indicator</w:t>
            </w:r>
          </w:p>
        </w:tc>
        <w:tc>
          <w:tcPr>
            <w:tcW w:w="1416" w:type="dxa"/>
            <w:shd w:val="clear" w:color="auto" w:fill="D9D9D9"/>
            <w:vAlign w:val="bottom"/>
          </w:tcPr>
          <w:p w:rsidR="00447ED9" w:rsidRPr="00447ED9" w:rsidP="00447ED9" w14:paraId="4490F7DC" w14:textId="77777777">
            <w:pPr>
              <w:jc w:val="center"/>
              <w:rPr>
                <w:rFonts w:ascii="Calibri" w:hAnsi="Calibri" w:cs="Times New Roman"/>
                <w:sz w:val="22"/>
                <w:szCs w:val="22"/>
              </w:rPr>
            </w:pPr>
            <w:r w:rsidRPr="00447ED9">
              <w:rPr>
                <w:rFonts w:ascii="Calibri" w:hAnsi="Calibri" w:cs="Times New Roman"/>
                <w:sz w:val="22"/>
                <w:szCs w:val="22"/>
              </w:rPr>
              <w:t>Institutional Status Indicator</w:t>
            </w:r>
          </w:p>
        </w:tc>
      </w:tr>
      <w:tr w14:paraId="1DE8AF22" w14:textId="77777777" w:rsidTr="00B267A1">
        <w:tblPrEx>
          <w:tblW w:w="9350" w:type="dxa"/>
          <w:tblLayout w:type="fixed"/>
          <w:tblLook w:val="04A0"/>
        </w:tblPrEx>
        <w:tc>
          <w:tcPr>
            <w:tcW w:w="884" w:type="dxa"/>
            <w:vAlign w:val="bottom"/>
          </w:tcPr>
          <w:p w:rsidR="00447ED9" w:rsidRPr="00447ED9" w:rsidP="00447ED9" w14:paraId="6EF8EFE1" w14:textId="77777777">
            <w:pPr>
              <w:jc w:val="center"/>
              <w:rPr>
                <w:rFonts w:ascii="Calibri" w:hAnsi="Calibri" w:cs="Times New Roman"/>
                <w:sz w:val="22"/>
                <w:szCs w:val="22"/>
              </w:rPr>
            </w:pPr>
            <w:r w:rsidRPr="00447ED9">
              <w:rPr>
                <w:rFonts w:ascii="Calibri" w:hAnsi="Calibri" w:cs="Times New Roman"/>
                <w:sz w:val="22"/>
                <w:szCs w:val="22"/>
              </w:rPr>
              <w:t>DET</w:t>
            </w:r>
          </w:p>
        </w:tc>
        <w:tc>
          <w:tcPr>
            <w:tcW w:w="886" w:type="dxa"/>
            <w:vAlign w:val="bottom"/>
          </w:tcPr>
          <w:p w:rsidR="00447ED9" w:rsidRPr="00447ED9" w:rsidP="00447ED9" w14:paraId="5F176BD8" w14:textId="77777777">
            <w:pPr>
              <w:jc w:val="center"/>
              <w:rPr>
                <w:rFonts w:ascii="Calibri" w:hAnsi="Calibri" w:cs="Times New Roman"/>
                <w:sz w:val="22"/>
                <w:szCs w:val="22"/>
              </w:rPr>
            </w:pPr>
            <w:r w:rsidRPr="00447ED9">
              <w:rPr>
                <w:rFonts w:ascii="Calibri" w:hAnsi="Calibri" w:cs="Times New Roman"/>
                <w:sz w:val="22"/>
                <w:szCs w:val="22"/>
              </w:rPr>
              <w:t>32020</w:t>
            </w:r>
          </w:p>
        </w:tc>
        <w:tc>
          <w:tcPr>
            <w:tcW w:w="772" w:type="dxa"/>
            <w:vAlign w:val="bottom"/>
          </w:tcPr>
          <w:p w:rsidR="00447ED9" w:rsidRPr="00447ED9" w:rsidP="00447ED9" w14:paraId="209126E5" w14:textId="77777777">
            <w:pPr>
              <w:jc w:val="center"/>
              <w:rPr>
                <w:rFonts w:ascii="Calibri" w:hAnsi="Calibri" w:cs="Times New Roman"/>
                <w:color w:val="C00000"/>
                <w:sz w:val="22"/>
                <w:szCs w:val="22"/>
              </w:rPr>
            </w:pPr>
            <w:r w:rsidRPr="00447ED9">
              <w:rPr>
                <w:rFonts w:ascii="Calibri" w:hAnsi="Calibri" w:cs="Times New Roman"/>
                <w:sz w:val="22"/>
                <w:szCs w:val="22"/>
              </w:rPr>
              <w:t>Y</w:t>
            </w:r>
          </w:p>
        </w:tc>
        <w:tc>
          <w:tcPr>
            <w:tcW w:w="1556" w:type="dxa"/>
            <w:vAlign w:val="bottom"/>
          </w:tcPr>
          <w:p w:rsidR="00447ED9" w:rsidRPr="00447ED9" w:rsidP="00447ED9" w14:paraId="7B8DE878" w14:textId="77777777">
            <w:pPr>
              <w:jc w:val="center"/>
              <w:rPr>
                <w:rFonts w:ascii="Calibri" w:hAnsi="Calibri" w:cs="Times New Roman"/>
                <w:sz w:val="22"/>
                <w:szCs w:val="22"/>
              </w:rPr>
            </w:pPr>
            <w:r w:rsidRPr="00447ED9">
              <w:rPr>
                <w:rFonts w:ascii="Calibri" w:hAnsi="Calibri" w:cs="Times New Roman"/>
                <w:sz w:val="22"/>
                <w:szCs w:val="22"/>
              </w:rPr>
              <w:t>4K88L84HXXX</w:t>
            </w:r>
          </w:p>
        </w:tc>
        <w:tc>
          <w:tcPr>
            <w:tcW w:w="890" w:type="dxa"/>
            <w:vAlign w:val="bottom"/>
          </w:tcPr>
          <w:p w:rsidR="00447ED9" w:rsidRPr="00447ED9" w:rsidP="00447ED9" w14:paraId="0E1C362A" w14:textId="77777777">
            <w:pPr>
              <w:jc w:val="center"/>
              <w:rPr>
                <w:rFonts w:ascii="Calibri" w:hAnsi="Calibri" w:cs="Times New Roman"/>
                <w:sz w:val="22"/>
                <w:szCs w:val="22"/>
              </w:rPr>
            </w:pPr>
            <w:r w:rsidRPr="00447ED9">
              <w:rPr>
                <w:rFonts w:ascii="Calibri" w:hAnsi="Calibri" w:cs="Times New Roman"/>
                <w:sz w:val="22"/>
                <w:szCs w:val="22"/>
              </w:rPr>
              <w:t>F</w:t>
            </w:r>
          </w:p>
        </w:tc>
        <w:tc>
          <w:tcPr>
            <w:tcW w:w="1138" w:type="dxa"/>
            <w:vAlign w:val="bottom"/>
          </w:tcPr>
          <w:p w:rsidR="00447ED9" w:rsidRPr="00447ED9" w:rsidP="00447ED9" w14:paraId="6B569264" w14:textId="77777777">
            <w:pPr>
              <w:jc w:val="center"/>
              <w:rPr>
                <w:rFonts w:ascii="Calibri" w:hAnsi="Calibri" w:cs="Times New Roman"/>
                <w:sz w:val="22"/>
                <w:szCs w:val="22"/>
              </w:rPr>
            </w:pPr>
            <w:r w:rsidRPr="00447ED9">
              <w:rPr>
                <w:rFonts w:ascii="Calibri" w:hAnsi="Calibri" w:cs="Times New Roman"/>
                <w:sz w:val="22"/>
                <w:szCs w:val="22"/>
              </w:rPr>
              <w:t>12011950</w:t>
            </w:r>
          </w:p>
        </w:tc>
        <w:tc>
          <w:tcPr>
            <w:tcW w:w="790" w:type="dxa"/>
            <w:vAlign w:val="bottom"/>
          </w:tcPr>
          <w:p w:rsidR="00447ED9" w:rsidRPr="00447ED9" w:rsidP="00447ED9" w14:paraId="733AFBD0" w14:textId="77777777">
            <w:pPr>
              <w:jc w:val="center"/>
              <w:rPr>
                <w:rFonts w:ascii="Calibri" w:hAnsi="Calibri" w:cs="Times New Roman"/>
                <w:sz w:val="22"/>
                <w:szCs w:val="22"/>
              </w:rPr>
            </w:pPr>
            <w:r w:rsidRPr="00447ED9">
              <w:rPr>
                <w:rFonts w:ascii="Calibri" w:hAnsi="Calibri" w:cs="Times New Roman"/>
                <w:sz w:val="22"/>
                <w:szCs w:val="22"/>
              </w:rPr>
              <w:t>2</w:t>
            </w:r>
          </w:p>
        </w:tc>
        <w:tc>
          <w:tcPr>
            <w:tcW w:w="1018" w:type="dxa"/>
            <w:vAlign w:val="bottom"/>
          </w:tcPr>
          <w:p w:rsidR="00447ED9" w:rsidRPr="00447ED9" w:rsidP="00447ED9" w14:paraId="38DB5393" w14:textId="77777777">
            <w:pPr>
              <w:jc w:val="center"/>
              <w:rPr>
                <w:rFonts w:ascii="Calibri" w:hAnsi="Calibri" w:cs="Times New Roman"/>
                <w:sz w:val="22"/>
                <w:szCs w:val="22"/>
              </w:rPr>
            </w:pPr>
            <w:r w:rsidRPr="00447ED9">
              <w:rPr>
                <w:rFonts w:ascii="Calibri" w:hAnsi="Calibri" w:cs="Times New Roman"/>
                <w:sz w:val="22"/>
                <w:szCs w:val="22"/>
              </w:rPr>
              <w:t>1</w:t>
            </w:r>
          </w:p>
        </w:tc>
        <w:tc>
          <w:tcPr>
            <w:tcW w:w="1416" w:type="dxa"/>
            <w:vAlign w:val="bottom"/>
          </w:tcPr>
          <w:p w:rsidR="00447ED9" w:rsidRPr="00447ED9" w:rsidP="00447ED9" w14:paraId="5121EF5D" w14:textId="77777777">
            <w:pPr>
              <w:jc w:val="center"/>
              <w:rPr>
                <w:rFonts w:ascii="Calibri" w:hAnsi="Calibri" w:cs="Times New Roman"/>
                <w:sz w:val="22"/>
                <w:szCs w:val="22"/>
              </w:rPr>
            </w:pPr>
            <w:r w:rsidRPr="00447ED9">
              <w:rPr>
                <w:rFonts w:ascii="Calibri" w:hAnsi="Calibri" w:cs="Times New Roman"/>
                <w:sz w:val="22"/>
                <w:szCs w:val="22"/>
              </w:rPr>
              <w:t>Y</w:t>
            </w:r>
          </w:p>
        </w:tc>
      </w:tr>
      <w:tr w14:paraId="082BD2AD" w14:textId="77777777" w:rsidTr="00B267A1">
        <w:tblPrEx>
          <w:tblW w:w="9350" w:type="dxa"/>
          <w:tblLayout w:type="fixed"/>
          <w:tblLook w:val="04A0"/>
        </w:tblPrEx>
        <w:tc>
          <w:tcPr>
            <w:tcW w:w="884" w:type="dxa"/>
            <w:vAlign w:val="bottom"/>
          </w:tcPr>
          <w:p w:rsidR="00447ED9" w:rsidRPr="00447ED9" w:rsidP="00447ED9" w14:paraId="029377DC" w14:textId="77777777">
            <w:pPr>
              <w:jc w:val="center"/>
              <w:rPr>
                <w:rFonts w:ascii="Calibri" w:hAnsi="Calibri" w:cs="Times New Roman"/>
                <w:sz w:val="22"/>
                <w:szCs w:val="22"/>
              </w:rPr>
            </w:pPr>
            <w:r w:rsidRPr="00447ED9">
              <w:rPr>
                <w:rFonts w:ascii="Calibri" w:hAnsi="Calibri" w:cs="Times New Roman"/>
                <w:sz w:val="22"/>
                <w:szCs w:val="22"/>
              </w:rPr>
              <w:t>DET</w:t>
            </w:r>
          </w:p>
        </w:tc>
        <w:tc>
          <w:tcPr>
            <w:tcW w:w="886" w:type="dxa"/>
            <w:vAlign w:val="bottom"/>
          </w:tcPr>
          <w:p w:rsidR="00447ED9" w:rsidRPr="00447ED9" w:rsidP="00447ED9" w14:paraId="6E69D17D" w14:textId="77777777">
            <w:pPr>
              <w:jc w:val="center"/>
              <w:rPr>
                <w:rFonts w:ascii="Calibri" w:hAnsi="Calibri" w:cs="Times New Roman"/>
                <w:sz w:val="22"/>
                <w:szCs w:val="22"/>
              </w:rPr>
            </w:pPr>
            <w:r w:rsidRPr="00447ED9">
              <w:rPr>
                <w:rFonts w:ascii="Calibri" w:hAnsi="Calibri" w:cs="Times New Roman"/>
                <w:color w:val="C00000"/>
                <w:sz w:val="22"/>
                <w:szCs w:val="22"/>
              </w:rPr>
              <w:t>12020</w:t>
            </w:r>
          </w:p>
        </w:tc>
        <w:tc>
          <w:tcPr>
            <w:tcW w:w="772" w:type="dxa"/>
            <w:vAlign w:val="bottom"/>
          </w:tcPr>
          <w:p w:rsidR="00447ED9" w:rsidRPr="00447ED9" w:rsidP="00447ED9" w14:paraId="6C96ACCF" w14:textId="77777777">
            <w:pPr>
              <w:jc w:val="center"/>
              <w:rPr>
                <w:rFonts w:ascii="Calibri" w:hAnsi="Calibri" w:cs="Times New Roman"/>
                <w:color w:val="C00000"/>
                <w:sz w:val="22"/>
                <w:szCs w:val="22"/>
              </w:rPr>
            </w:pPr>
            <w:r w:rsidRPr="00447ED9">
              <w:rPr>
                <w:rFonts w:ascii="Calibri" w:hAnsi="Calibri" w:cs="Times New Roman"/>
                <w:sz w:val="22"/>
                <w:szCs w:val="22"/>
              </w:rPr>
              <w:t>Y</w:t>
            </w:r>
          </w:p>
        </w:tc>
        <w:tc>
          <w:tcPr>
            <w:tcW w:w="1556" w:type="dxa"/>
            <w:vAlign w:val="bottom"/>
          </w:tcPr>
          <w:p w:rsidR="00447ED9" w:rsidRPr="00447ED9" w:rsidP="00447ED9" w14:paraId="6B707077" w14:textId="77777777">
            <w:pPr>
              <w:jc w:val="center"/>
              <w:rPr>
                <w:rFonts w:ascii="Calibri" w:hAnsi="Calibri" w:cs="Times New Roman"/>
                <w:sz w:val="22"/>
                <w:szCs w:val="22"/>
              </w:rPr>
            </w:pPr>
            <w:r w:rsidRPr="00447ED9">
              <w:rPr>
                <w:rFonts w:ascii="Calibri" w:hAnsi="Calibri" w:cs="Times New Roman"/>
                <w:sz w:val="22"/>
                <w:szCs w:val="22"/>
              </w:rPr>
              <w:t>4K88L84HXXX</w:t>
            </w:r>
          </w:p>
        </w:tc>
        <w:tc>
          <w:tcPr>
            <w:tcW w:w="890" w:type="dxa"/>
            <w:vAlign w:val="bottom"/>
          </w:tcPr>
          <w:p w:rsidR="00447ED9" w:rsidRPr="00447ED9" w:rsidP="00447ED9" w14:paraId="53977B64" w14:textId="77777777">
            <w:pPr>
              <w:jc w:val="center"/>
              <w:rPr>
                <w:rFonts w:ascii="Calibri" w:hAnsi="Calibri" w:cs="Times New Roman"/>
                <w:sz w:val="22"/>
                <w:szCs w:val="22"/>
              </w:rPr>
            </w:pPr>
            <w:r w:rsidRPr="00447ED9">
              <w:rPr>
                <w:rFonts w:ascii="Calibri" w:hAnsi="Calibri" w:cs="Times New Roman"/>
                <w:sz w:val="22"/>
                <w:szCs w:val="22"/>
              </w:rPr>
              <w:t>F</w:t>
            </w:r>
          </w:p>
        </w:tc>
        <w:tc>
          <w:tcPr>
            <w:tcW w:w="1138" w:type="dxa"/>
            <w:vAlign w:val="bottom"/>
          </w:tcPr>
          <w:p w:rsidR="00447ED9" w:rsidRPr="00447ED9" w:rsidP="00447ED9" w14:paraId="75659666" w14:textId="77777777">
            <w:pPr>
              <w:jc w:val="center"/>
              <w:rPr>
                <w:rFonts w:ascii="Calibri" w:hAnsi="Calibri" w:cs="Times New Roman"/>
                <w:sz w:val="22"/>
                <w:szCs w:val="22"/>
              </w:rPr>
            </w:pPr>
            <w:r w:rsidRPr="00447ED9">
              <w:rPr>
                <w:rFonts w:ascii="Calibri" w:hAnsi="Calibri" w:cs="Times New Roman"/>
                <w:sz w:val="22"/>
                <w:szCs w:val="22"/>
              </w:rPr>
              <w:t>12011950</w:t>
            </w:r>
          </w:p>
        </w:tc>
        <w:tc>
          <w:tcPr>
            <w:tcW w:w="790" w:type="dxa"/>
            <w:vAlign w:val="bottom"/>
          </w:tcPr>
          <w:p w:rsidR="00447ED9" w:rsidRPr="00447ED9" w:rsidP="00447ED9" w14:paraId="5547B68C" w14:textId="77777777">
            <w:pPr>
              <w:jc w:val="center"/>
              <w:rPr>
                <w:rFonts w:ascii="Calibri" w:hAnsi="Calibri" w:cs="Times New Roman"/>
                <w:sz w:val="22"/>
                <w:szCs w:val="22"/>
              </w:rPr>
            </w:pPr>
            <w:r w:rsidRPr="00447ED9">
              <w:rPr>
                <w:rFonts w:ascii="Calibri" w:hAnsi="Calibri" w:cs="Times New Roman"/>
                <w:sz w:val="22"/>
                <w:szCs w:val="22"/>
              </w:rPr>
              <w:t>2</w:t>
            </w:r>
          </w:p>
        </w:tc>
        <w:tc>
          <w:tcPr>
            <w:tcW w:w="1018" w:type="dxa"/>
            <w:vAlign w:val="bottom"/>
          </w:tcPr>
          <w:p w:rsidR="00447ED9" w:rsidRPr="00447ED9" w:rsidP="00447ED9" w14:paraId="3B32FD7D" w14:textId="77777777">
            <w:pPr>
              <w:jc w:val="center"/>
              <w:rPr>
                <w:rFonts w:ascii="Calibri" w:hAnsi="Calibri" w:cs="Times New Roman"/>
                <w:sz w:val="22"/>
                <w:szCs w:val="22"/>
              </w:rPr>
            </w:pPr>
            <w:r w:rsidRPr="00447ED9">
              <w:rPr>
                <w:rFonts w:ascii="Calibri" w:hAnsi="Calibri" w:cs="Times New Roman"/>
                <w:sz w:val="22"/>
                <w:szCs w:val="22"/>
              </w:rPr>
              <w:t>1</w:t>
            </w:r>
          </w:p>
        </w:tc>
        <w:tc>
          <w:tcPr>
            <w:tcW w:w="1416" w:type="dxa"/>
            <w:vAlign w:val="bottom"/>
          </w:tcPr>
          <w:p w:rsidR="00447ED9" w:rsidRPr="00447ED9" w:rsidP="00447ED9" w14:paraId="2E337C14" w14:textId="77777777">
            <w:pPr>
              <w:jc w:val="center"/>
              <w:rPr>
                <w:rFonts w:ascii="Calibri" w:hAnsi="Calibri" w:cs="Times New Roman"/>
                <w:sz w:val="22"/>
                <w:szCs w:val="22"/>
              </w:rPr>
            </w:pPr>
            <w:r w:rsidRPr="00447ED9">
              <w:rPr>
                <w:rFonts w:ascii="Calibri" w:hAnsi="Calibri" w:cs="Times New Roman"/>
                <w:sz w:val="22"/>
                <w:szCs w:val="22"/>
              </w:rPr>
              <w:t>Y</w:t>
            </w:r>
          </w:p>
        </w:tc>
      </w:tr>
      <w:tr w14:paraId="0ACD5C67" w14:textId="77777777" w:rsidTr="00B267A1">
        <w:tblPrEx>
          <w:tblW w:w="9350" w:type="dxa"/>
          <w:tblLayout w:type="fixed"/>
          <w:tblLook w:val="04A0"/>
        </w:tblPrEx>
        <w:tc>
          <w:tcPr>
            <w:tcW w:w="884" w:type="dxa"/>
            <w:vAlign w:val="bottom"/>
          </w:tcPr>
          <w:p w:rsidR="00447ED9" w:rsidRPr="00447ED9" w:rsidP="00447ED9" w14:paraId="143DEE4C" w14:textId="77777777">
            <w:pPr>
              <w:jc w:val="center"/>
              <w:rPr>
                <w:rFonts w:ascii="Calibri" w:hAnsi="Calibri" w:cs="Times New Roman"/>
                <w:sz w:val="22"/>
                <w:szCs w:val="22"/>
              </w:rPr>
            </w:pPr>
            <w:r w:rsidRPr="00447ED9">
              <w:rPr>
                <w:rFonts w:ascii="Calibri" w:hAnsi="Calibri" w:cs="Times New Roman"/>
                <w:sz w:val="22"/>
                <w:szCs w:val="22"/>
              </w:rPr>
              <w:t>DET</w:t>
            </w:r>
          </w:p>
        </w:tc>
        <w:tc>
          <w:tcPr>
            <w:tcW w:w="886" w:type="dxa"/>
            <w:vAlign w:val="bottom"/>
          </w:tcPr>
          <w:p w:rsidR="00447ED9" w:rsidRPr="00447ED9" w:rsidP="00447ED9" w14:paraId="26EB9CF9" w14:textId="77777777">
            <w:pPr>
              <w:jc w:val="center"/>
              <w:rPr>
                <w:rFonts w:ascii="Calibri" w:hAnsi="Calibri" w:cs="Times New Roman"/>
                <w:sz w:val="22"/>
                <w:szCs w:val="22"/>
              </w:rPr>
            </w:pPr>
            <w:r w:rsidRPr="00447ED9">
              <w:rPr>
                <w:rFonts w:ascii="Calibri" w:hAnsi="Calibri" w:cs="Times New Roman"/>
                <w:sz w:val="22"/>
                <w:szCs w:val="22"/>
              </w:rPr>
              <w:t>22020</w:t>
            </w:r>
          </w:p>
        </w:tc>
        <w:tc>
          <w:tcPr>
            <w:tcW w:w="772" w:type="dxa"/>
            <w:vAlign w:val="bottom"/>
          </w:tcPr>
          <w:p w:rsidR="00447ED9" w:rsidRPr="00447ED9" w:rsidP="00447ED9" w14:paraId="37F1BB3F" w14:textId="77777777">
            <w:pPr>
              <w:jc w:val="center"/>
              <w:rPr>
                <w:rFonts w:ascii="Calibri" w:hAnsi="Calibri" w:cs="Times New Roman"/>
                <w:color w:val="C00000"/>
                <w:sz w:val="22"/>
                <w:szCs w:val="22"/>
              </w:rPr>
            </w:pPr>
            <w:r w:rsidRPr="00447ED9">
              <w:rPr>
                <w:rFonts w:ascii="Calibri" w:hAnsi="Calibri" w:cs="Times New Roman"/>
                <w:sz w:val="22"/>
                <w:szCs w:val="22"/>
              </w:rPr>
              <w:t>Y</w:t>
            </w:r>
          </w:p>
        </w:tc>
        <w:tc>
          <w:tcPr>
            <w:tcW w:w="1556" w:type="dxa"/>
            <w:vAlign w:val="bottom"/>
          </w:tcPr>
          <w:p w:rsidR="00447ED9" w:rsidRPr="00447ED9" w:rsidP="00447ED9" w14:paraId="4FA941F8" w14:textId="77777777">
            <w:pPr>
              <w:jc w:val="center"/>
              <w:rPr>
                <w:rFonts w:ascii="Calibri" w:hAnsi="Calibri" w:cs="Times New Roman"/>
                <w:sz w:val="22"/>
                <w:szCs w:val="22"/>
              </w:rPr>
            </w:pPr>
            <w:r w:rsidRPr="00447ED9">
              <w:rPr>
                <w:rFonts w:ascii="Calibri" w:hAnsi="Calibri" w:cs="Times New Roman"/>
                <w:sz w:val="22"/>
                <w:szCs w:val="22"/>
              </w:rPr>
              <w:t>4K88L84HXXX</w:t>
            </w:r>
          </w:p>
        </w:tc>
        <w:tc>
          <w:tcPr>
            <w:tcW w:w="890" w:type="dxa"/>
            <w:vAlign w:val="bottom"/>
          </w:tcPr>
          <w:p w:rsidR="00447ED9" w:rsidRPr="00447ED9" w:rsidP="00447ED9" w14:paraId="2B549805" w14:textId="77777777">
            <w:pPr>
              <w:jc w:val="center"/>
              <w:rPr>
                <w:rFonts w:ascii="Calibri" w:hAnsi="Calibri" w:cs="Times New Roman"/>
                <w:sz w:val="22"/>
                <w:szCs w:val="22"/>
              </w:rPr>
            </w:pPr>
            <w:r w:rsidRPr="00447ED9">
              <w:rPr>
                <w:rFonts w:ascii="Calibri" w:hAnsi="Calibri" w:cs="Times New Roman"/>
                <w:sz w:val="22"/>
                <w:szCs w:val="22"/>
              </w:rPr>
              <w:t>F</w:t>
            </w:r>
          </w:p>
        </w:tc>
        <w:tc>
          <w:tcPr>
            <w:tcW w:w="1138" w:type="dxa"/>
            <w:vAlign w:val="bottom"/>
          </w:tcPr>
          <w:p w:rsidR="00447ED9" w:rsidRPr="00447ED9" w:rsidP="00447ED9" w14:paraId="6758B1E2" w14:textId="77777777">
            <w:pPr>
              <w:jc w:val="center"/>
              <w:rPr>
                <w:rFonts w:ascii="Calibri" w:hAnsi="Calibri" w:cs="Times New Roman"/>
                <w:sz w:val="22"/>
                <w:szCs w:val="22"/>
              </w:rPr>
            </w:pPr>
            <w:r w:rsidRPr="00447ED9">
              <w:rPr>
                <w:rFonts w:ascii="Calibri" w:hAnsi="Calibri" w:cs="Times New Roman"/>
                <w:sz w:val="22"/>
                <w:szCs w:val="22"/>
              </w:rPr>
              <w:t>12011950</w:t>
            </w:r>
          </w:p>
        </w:tc>
        <w:tc>
          <w:tcPr>
            <w:tcW w:w="790" w:type="dxa"/>
            <w:vAlign w:val="bottom"/>
          </w:tcPr>
          <w:p w:rsidR="00447ED9" w:rsidRPr="00447ED9" w:rsidP="00447ED9" w14:paraId="50AD2289" w14:textId="77777777">
            <w:pPr>
              <w:jc w:val="center"/>
              <w:rPr>
                <w:rFonts w:ascii="Calibri" w:hAnsi="Calibri" w:cs="Times New Roman"/>
                <w:sz w:val="22"/>
                <w:szCs w:val="22"/>
              </w:rPr>
            </w:pPr>
            <w:r w:rsidRPr="00447ED9">
              <w:rPr>
                <w:rFonts w:ascii="Calibri" w:hAnsi="Calibri" w:cs="Times New Roman"/>
                <w:sz w:val="22"/>
                <w:szCs w:val="22"/>
              </w:rPr>
              <w:t>2</w:t>
            </w:r>
          </w:p>
        </w:tc>
        <w:tc>
          <w:tcPr>
            <w:tcW w:w="1018" w:type="dxa"/>
            <w:vAlign w:val="bottom"/>
          </w:tcPr>
          <w:p w:rsidR="00447ED9" w:rsidRPr="00447ED9" w:rsidP="00447ED9" w14:paraId="1D12D024" w14:textId="77777777">
            <w:pPr>
              <w:jc w:val="center"/>
              <w:rPr>
                <w:rFonts w:ascii="Calibri" w:hAnsi="Calibri" w:cs="Times New Roman"/>
                <w:sz w:val="22"/>
                <w:szCs w:val="22"/>
              </w:rPr>
            </w:pPr>
            <w:r w:rsidRPr="00447ED9">
              <w:rPr>
                <w:rFonts w:ascii="Calibri" w:hAnsi="Calibri" w:cs="Times New Roman"/>
                <w:sz w:val="22"/>
                <w:szCs w:val="22"/>
              </w:rPr>
              <w:t>1</w:t>
            </w:r>
          </w:p>
        </w:tc>
        <w:tc>
          <w:tcPr>
            <w:tcW w:w="1416" w:type="dxa"/>
            <w:vAlign w:val="bottom"/>
          </w:tcPr>
          <w:p w:rsidR="00447ED9" w:rsidRPr="00447ED9" w:rsidP="00447ED9" w14:paraId="75C7BDE8" w14:textId="77777777">
            <w:pPr>
              <w:jc w:val="center"/>
              <w:rPr>
                <w:rFonts w:ascii="Calibri" w:hAnsi="Calibri" w:cs="Times New Roman"/>
                <w:sz w:val="22"/>
                <w:szCs w:val="22"/>
              </w:rPr>
            </w:pPr>
            <w:r w:rsidRPr="00447ED9">
              <w:rPr>
                <w:rFonts w:ascii="Calibri" w:hAnsi="Calibri" w:cs="Times New Roman"/>
                <w:sz w:val="22"/>
                <w:szCs w:val="22"/>
              </w:rPr>
              <w:t>Y</w:t>
            </w:r>
          </w:p>
        </w:tc>
      </w:tr>
      <w:tr w14:paraId="5FC4A008" w14:textId="77777777" w:rsidTr="00B267A1">
        <w:tblPrEx>
          <w:tblW w:w="9350" w:type="dxa"/>
          <w:tblLayout w:type="fixed"/>
          <w:tblLook w:val="04A0"/>
        </w:tblPrEx>
        <w:tc>
          <w:tcPr>
            <w:tcW w:w="9350" w:type="dxa"/>
            <w:gridSpan w:val="9"/>
            <w:vAlign w:val="bottom"/>
          </w:tcPr>
          <w:p w:rsidR="00447ED9" w:rsidRPr="00447ED9" w:rsidP="00447ED9" w14:paraId="035E9D49" w14:textId="77777777">
            <w:pPr>
              <w:rPr>
                <w:rFonts w:ascii="Calibri" w:hAnsi="Calibri" w:cs="Times New Roman"/>
                <w:i/>
                <w:sz w:val="20"/>
              </w:rPr>
            </w:pPr>
            <w:r w:rsidRPr="00447ED9">
              <w:rPr>
                <w:rFonts w:ascii="Calibri" w:hAnsi="Calibri" w:cs="Times New Roman"/>
                <w:i/>
                <w:sz w:val="20"/>
              </w:rPr>
              <w:t xml:space="preserve">Abbreviated MMA Request file layout for demonstration purposes. </w:t>
            </w:r>
          </w:p>
        </w:tc>
      </w:tr>
    </w:tbl>
    <w:p w:rsidR="00F325B7" w:rsidRPr="00F325B7" w:rsidP="00F325B7" w14:paraId="76083061" w14:textId="2C45538F">
      <w:pPr>
        <w:pStyle w:val="BodyText"/>
        <w:spacing w:line="276" w:lineRule="auto"/>
        <w:rPr>
          <w:i w:val="0"/>
        </w:rPr>
      </w:pPr>
    </w:p>
    <w:p w:rsidR="00F325B7" w:rsidRPr="007F1999" w:rsidP="00B312FD" w14:paraId="4BC5B84B" w14:textId="23B4ECCE">
      <w:pPr>
        <w:pStyle w:val="BodyText"/>
        <w:numPr>
          <w:ilvl w:val="0"/>
          <w:numId w:val="89"/>
        </w:numPr>
        <w:spacing w:line="276" w:lineRule="auto"/>
        <w:rPr>
          <w:rStyle w:val="BodyTextChar"/>
        </w:rPr>
      </w:pPr>
      <w:r w:rsidRPr="007F1999">
        <w:rPr>
          <w:rStyle w:val="BodyTextChar"/>
        </w:rPr>
        <w:t xml:space="preserve">A state has reported a beneficiary as having a </w:t>
      </w:r>
      <w:r w:rsidRPr="00B267A1">
        <w:rPr>
          <w:rStyle w:val="BodyTextChar"/>
        </w:rPr>
        <w:t xml:space="preserve">dual-status </w:t>
      </w:r>
      <w:r w:rsidRPr="007F1999">
        <w:rPr>
          <w:rStyle w:val="BodyTextChar"/>
        </w:rPr>
        <w:t xml:space="preserve">code of 02 (QMB-plus) in February 2020. The state later determines that a change in the beneficiary’s dual status code occurred 2 months before the reporting month and their dual status code was 08 (Other full benefit dually eligible) beginning in December 2019. The state sends a retroactive detail record showing this update; the file would maintain all fields from December 2019 to February 2020 records and change only the dual status code field. </w:t>
      </w:r>
    </w:p>
    <w:p w:rsidR="00F325B7" w:rsidRPr="00F325B7" w:rsidP="00F325B7" w14:paraId="7B3C014A" w14:textId="6EED6DC7">
      <w:pPr>
        <w:pStyle w:val="BodyText"/>
        <w:spacing w:line="276" w:lineRule="auto"/>
        <w:rPr>
          <w:i w:val="0"/>
        </w:rPr>
      </w:pPr>
      <w:r w:rsidRPr="00F325B7">
        <w:rPr>
          <w:rStyle w:val="BodyTextChar"/>
        </w:rPr>
        <w:t>As you can see in the following graphic, a state would identify the retroactive records in the MMA Request file by the effective month and year</w:t>
      </w:r>
      <w:r w:rsidRPr="00F325B7">
        <w:rPr>
          <w:rStyle w:val="BodyTextChar"/>
          <w:i/>
        </w:rPr>
        <w:t xml:space="preserve"> to</w:t>
      </w:r>
      <w:r w:rsidRPr="00F325B7">
        <w:rPr>
          <w:i w:val="0"/>
        </w:rPr>
        <w:t xml:space="preserve"> which the retroactive record data are to be applied. The state would submit a detail record for the current month, if applicable, and a new record for the effective months of change (i.e., December 2019 to February 2020). The state </w:t>
      </w:r>
      <w:r w:rsidRPr="00F325B7">
        <w:rPr>
          <w:i w:val="0"/>
        </w:rPr>
        <w:t>would correct the “</w:t>
      </w:r>
      <w:r w:rsidRPr="00F325B7">
        <w:rPr>
          <w:i w:val="0"/>
        </w:rPr>
        <w:t>Elig</w:t>
      </w:r>
      <w:r w:rsidRPr="00F325B7">
        <w:rPr>
          <w:i w:val="0"/>
        </w:rPr>
        <w:t xml:space="preserve"> M/Y” and “Dual-Status Code” field</w:t>
      </w:r>
      <w:r w:rsidR="00873770">
        <w:rPr>
          <w:i w:val="0"/>
        </w:rPr>
        <w:t>s</w:t>
      </w:r>
      <w:r w:rsidRPr="00F325B7">
        <w:rPr>
          <w:i w:val="0"/>
        </w:rPr>
        <w:t>, while all other fields would remain the same.</w:t>
      </w:r>
    </w:p>
    <w:tbl>
      <w:tblPr>
        <w:tblStyle w:val="TableGrid2"/>
        <w:tblW w:w="9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
      <w:tblGrid>
        <w:gridCol w:w="884"/>
        <w:gridCol w:w="886"/>
        <w:gridCol w:w="772"/>
        <w:gridCol w:w="1556"/>
        <w:gridCol w:w="890"/>
        <w:gridCol w:w="1138"/>
        <w:gridCol w:w="790"/>
        <w:gridCol w:w="1018"/>
        <w:gridCol w:w="1416"/>
      </w:tblGrid>
      <w:tr w14:paraId="02DF3CF8" w14:textId="77777777" w:rsidTr="009F6448">
        <w:tblPrEx>
          <w:tblW w:w="935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Ex>
        <w:tc>
          <w:tcPr>
            <w:tcW w:w="9350" w:type="dxa"/>
            <w:gridSpan w:val="9"/>
            <w:tcBorders>
              <w:top w:val="single" w:sz="8" w:space="0" w:color="auto"/>
              <w:bottom w:val="nil"/>
              <w:right w:val="single" w:sz="8" w:space="0" w:color="auto"/>
            </w:tcBorders>
          </w:tcPr>
          <w:p w:rsidR="009F6448" w:rsidRPr="009F6448" w:rsidP="009F6448" w14:paraId="27C9C6E0" w14:textId="77777777">
            <w:pPr>
              <w:jc w:val="center"/>
              <w:rPr>
                <w:rFonts w:ascii="Calibri" w:hAnsi="Calibri" w:cs="Times New Roman"/>
                <w:b/>
                <w:sz w:val="22"/>
                <w:szCs w:val="22"/>
              </w:rPr>
            </w:pPr>
            <w:bookmarkStart w:id="549" w:name="_Hlk90013540"/>
            <w:bookmarkStart w:id="550" w:name="_Hlk78543939"/>
            <w:r w:rsidRPr="009F6448">
              <w:rPr>
                <w:rFonts w:ascii="Calibri" w:hAnsi="Calibri" w:cs="Times New Roman"/>
                <w:b/>
                <w:sz w:val="22"/>
                <w:szCs w:val="22"/>
              </w:rPr>
              <w:t>February File Submission for Current Month</w:t>
            </w:r>
          </w:p>
        </w:tc>
      </w:tr>
      <w:tr w14:paraId="17605280" w14:textId="77777777" w:rsidTr="009F6448">
        <w:tblPrEx>
          <w:tblW w:w="9350" w:type="dxa"/>
          <w:tblLayout w:type="fixed"/>
          <w:tblLook w:val="04A0"/>
        </w:tblPrEx>
        <w:tc>
          <w:tcPr>
            <w:tcW w:w="884" w:type="dxa"/>
            <w:shd w:val="clear" w:color="auto" w:fill="D9D9D9"/>
            <w:vAlign w:val="bottom"/>
          </w:tcPr>
          <w:p w:rsidR="009F6448" w:rsidRPr="009F6448" w:rsidP="009F6448" w14:paraId="4932B568" w14:textId="77777777">
            <w:pPr>
              <w:jc w:val="center"/>
              <w:rPr>
                <w:rFonts w:ascii="Calibri" w:hAnsi="Calibri" w:cs="Times New Roman"/>
                <w:sz w:val="22"/>
                <w:szCs w:val="22"/>
              </w:rPr>
            </w:pPr>
            <w:r w:rsidRPr="009F6448">
              <w:rPr>
                <w:rFonts w:ascii="Calibri" w:hAnsi="Calibri" w:cs="Times New Roman"/>
                <w:sz w:val="22"/>
                <w:szCs w:val="22"/>
              </w:rPr>
              <w:t>Record ID Code</w:t>
            </w:r>
          </w:p>
        </w:tc>
        <w:tc>
          <w:tcPr>
            <w:tcW w:w="886" w:type="dxa"/>
            <w:shd w:val="clear" w:color="auto" w:fill="D9D9D9"/>
            <w:vAlign w:val="bottom"/>
          </w:tcPr>
          <w:p w:rsidR="009F6448" w:rsidRPr="009F6448" w:rsidP="009F6448" w14:paraId="39664348" w14:textId="77777777">
            <w:pPr>
              <w:jc w:val="center"/>
              <w:rPr>
                <w:rFonts w:ascii="Calibri" w:hAnsi="Calibri" w:cs="Times New Roman"/>
                <w:sz w:val="22"/>
                <w:szCs w:val="22"/>
              </w:rPr>
            </w:pPr>
            <w:r w:rsidRPr="009F6448">
              <w:rPr>
                <w:rFonts w:ascii="Calibri" w:hAnsi="Calibri" w:cs="Times New Roman"/>
                <w:sz w:val="22"/>
                <w:szCs w:val="22"/>
              </w:rPr>
              <w:t>Elig</w:t>
            </w:r>
            <w:r w:rsidRPr="009F6448">
              <w:rPr>
                <w:rFonts w:ascii="Calibri" w:hAnsi="Calibri" w:cs="Times New Roman"/>
                <w:sz w:val="22"/>
                <w:szCs w:val="22"/>
              </w:rPr>
              <w:t xml:space="preserve"> M/Y</w:t>
            </w:r>
          </w:p>
        </w:tc>
        <w:tc>
          <w:tcPr>
            <w:tcW w:w="772" w:type="dxa"/>
            <w:shd w:val="clear" w:color="auto" w:fill="D9D9D9"/>
            <w:vAlign w:val="bottom"/>
          </w:tcPr>
          <w:p w:rsidR="009F6448" w:rsidRPr="009F6448" w:rsidP="009F6448" w14:paraId="232FEC3D" w14:textId="77777777">
            <w:pPr>
              <w:jc w:val="center"/>
              <w:rPr>
                <w:rFonts w:ascii="Calibri" w:hAnsi="Calibri" w:cs="Times New Roman"/>
                <w:color w:val="C00000"/>
                <w:sz w:val="22"/>
                <w:szCs w:val="22"/>
              </w:rPr>
            </w:pPr>
            <w:r w:rsidRPr="009F6448">
              <w:rPr>
                <w:rFonts w:ascii="Calibri" w:hAnsi="Calibri" w:cs="Times New Roman"/>
                <w:sz w:val="22"/>
                <w:szCs w:val="22"/>
              </w:rPr>
              <w:t>Elig</w:t>
            </w:r>
            <w:r w:rsidRPr="009F6448">
              <w:rPr>
                <w:rFonts w:ascii="Calibri" w:hAnsi="Calibri" w:cs="Times New Roman"/>
                <w:sz w:val="22"/>
                <w:szCs w:val="22"/>
              </w:rPr>
              <w:t xml:space="preserve"> Status</w:t>
            </w:r>
          </w:p>
        </w:tc>
        <w:tc>
          <w:tcPr>
            <w:tcW w:w="1556" w:type="dxa"/>
            <w:shd w:val="clear" w:color="auto" w:fill="D9D9D9"/>
            <w:vAlign w:val="bottom"/>
          </w:tcPr>
          <w:p w:rsidR="009F6448" w:rsidRPr="009F6448" w:rsidP="009F6448" w14:paraId="008693CA" w14:textId="77777777">
            <w:pPr>
              <w:jc w:val="center"/>
              <w:rPr>
                <w:rFonts w:ascii="Calibri" w:hAnsi="Calibri" w:cs="Times New Roman"/>
                <w:sz w:val="22"/>
                <w:szCs w:val="22"/>
              </w:rPr>
            </w:pPr>
            <w:r w:rsidRPr="009F6448">
              <w:rPr>
                <w:rFonts w:ascii="Calibri" w:hAnsi="Calibri" w:cs="Times New Roman"/>
                <w:sz w:val="22"/>
                <w:szCs w:val="22"/>
              </w:rPr>
              <w:t>Bene ID</w:t>
            </w:r>
          </w:p>
        </w:tc>
        <w:tc>
          <w:tcPr>
            <w:tcW w:w="890" w:type="dxa"/>
            <w:shd w:val="clear" w:color="auto" w:fill="D9D9D9"/>
            <w:vAlign w:val="bottom"/>
          </w:tcPr>
          <w:p w:rsidR="009F6448" w:rsidRPr="009F6448" w:rsidP="009F6448" w14:paraId="45E065A1" w14:textId="77777777">
            <w:pPr>
              <w:jc w:val="center"/>
              <w:rPr>
                <w:rFonts w:ascii="Calibri" w:hAnsi="Calibri" w:cs="Times New Roman"/>
                <w:sz w:val="22"/>
                <w:szCs w:val="22"/>
              </w:rPr>
            </w:pPr>
            <w:r w:rsidRPr="009F6448">
              <w:rPr>
                <w:rFonts w:ascii="Calibri" w:hAnsi="Calibri" w:cs="Times New Roman"/>
                <w:sz w:val="22"/>
                <w:szCs w:val="22"/>
              </w:rPr>
              <w:t>Gender</w:t>
            </w:r>
          </w:p>
        </w:tc>
        <w:tc>
          <w:tcPr>
            <w:tcW w:w="1138" w:type="dxa"/>
            <w:shd w:val="clear" w:color="auto" w:fill="D9D9D9"/>
            <w:vAlign w:val="bottom"/>
          </w:tcPr>
          <w:p w:rsidR="009F6448" w:rsidRPr="009F6448" w:rsidP="009F6448" w14:paraId="4CA7A2A3" w14:textId="77777777">
            <w:pPr>
              <w:jc w:val="center"/>
              <w:rPr>
                <w:rFonts w:ascii="Calibri" w:hAnsi="Calibri" w:cs="Times New Roman"/>
                <w:sz w:val="22"/>
                <w:szCs w:val="22"/>
              </w:rPr>
            </w:pPr>
            <w:r w:rsidRPr="009F6448">
              <w:rPr>
                <w:rFonts w:ascii="Calibri" w:hAnsi="Calibri" w:cs="Times New Roman"/>
                <w:sz w:val="22"/>
                <w:szCs w:val="22"/>
              </w:rPr>
              <w:t>Date of Birth</w:t>
            </w:r>
          </w:p>
        </w:tc>
        <w:tc>
          <w:tcPr>
            <w:tcW w:w="790" w:type="dxa"/>
            <w:shd w:val="clear" w:color="auto" w:fill="D9D9D9"/>
            <w:vAlign w:val="bottom"/>
          </w:tcPr>
          <w:p w:rsidR="009F6448" w:rsidRPr="009F6448" w:rsidP="009F6448" w14:paraId="561721A7" w14:textId="77777777">
            <w:pPr>
              <w:jc w:val="center"/>
              <w:rPr>
                <w:rFonts w:ascii="Calibri" w:hAnsi="Calibri" w:cs="Times New Roman"/>
                <w:sz w:val="22"/>
                <w:szCs w:val="22"/>
              </w:rPr>
            </w:pPr>
            <w:r w:rsidRPr="009F6448">
              <w:rPr>
                <w:rFonts w:ascii="Calibri" w:hAnsi="Calibri" w:cs="Times New Roman"/>
                <w:sz w:val="22"/>
                <w:szCs w:val="22"/>
              </w:rPr>
              <w:t>Dual Status Code</w:t>
            </w:r>
          </w:p>
        </w:tc>
        <w:tc>
          <w:tcPr>
            <w:tcW w:w="1018" w:type="dxa"/>
            <w:shd w:val="clear" w:color="auto" w:fill="D9D9D9"/>
            <w:vAlign w:val="bottom"/>
          </w:tcPr>
          <w:p w:rsidR="009F6448" w:rsidRPr="009F6448" w:rsidP="009F6448" w14:paraId="5072E6B9" w14:textId="77777777">
            <w:pPr>
              <w:jc w:val="center"/>
              <w:rPr>
                <w:rFonts w:ascii="Calibri" w:hAnsi="Calibri" w:cs="Times New Roman"/>
                <w:sz w:val="22"/>
                <w:szCs w:val="22"/>
              </w:rPr>
            </w:pPr>
            <w:r w:rsidRPr="009F6448">
              <w:rPr>
                <w:rFonts w:ascii="Calibri" w:hAnsi="Calibri" w:cs="Times New Roman"/>
                <w:sz w:val="22"/>
                <w:szCs w:val="22"/>
              </w:rPr>
              <w:t>FPL % Indicator</w:t>
            </w:r>
          </w:p>
        </w:tc>
        <w:tc>
          <w:tcPr>
            <w:tcW w:w="1416" w:type="dxa"/>
            <w:tcBorders>
              <w:top w:val="nil"/>
              <w:bottom w:val="nil"/>
              <w:right w:val="single" w:sz="8" w:space="0" w:color="auto"/>
            </w:tcBorders>
            <w:shd w:val="clear" w:color="auto" w:fill="D9D9D9"/>
            <w:vAlign w:val="bottom"/>
          </w:tcPr>
          <w:p w:rsidR="009F6448" w:rsidRPr="009F6448" w:rsidP="009F6448" w14:paraId="630A25FD" w14:textId="77777777">
            <w:pPr>
              <w:jc w:val="center"/>
              <w:rPr>
                <w:rFonts w:ascii="Calibri" w:hAnsi="Calibri" w:cs="Times New Roman"/>
                <w:sz w:val="22"/>
                <w:szCs w:val="22"/>
              </w:rPr>
            </w:pPr>
            <w:r w:rsidRPr="009F6448">
              <w:rPr>
                <w:rFonts w:ascii="Calibri" w:hAnsi="Calibri" w:cs="Times New Roman"/>
                <w:sz w:val="22"/>
                <w:szCs w:val="22"/>
              </w:rPr>
              <w:t>Institutional Status Indicator</w:t>
            </w:r>
          </w:p>
        </w:tc>
      </w:tr>
      <w:tr w14:paraId="21CC3507" w14:textId="77777777" w:rsidTr="009F6448">
        <w:tblPrEx>
          <w:tblW w:w="9350" w:type="dxa"/>
          <w:tblLayout w:type="fixed"/>
          <w:tblLook w:val="04A0"/>
        </w:tblPrEx>
        <w:tc>
          <w:tcPr>
            <w:tcW w:w="884" w:type="dxa"/>
            <w:vAlign w:val="bottom"/>
          </w:tcPr>
          <w:p w:rsidR="009F6448" w:rsidRPr="009F6448" w:rsidP="009F6448" w14:paraId="6549A814" w14:textId="77777777">
            <w:pPr>
              <w:jc w:val="center"/>
              <w:rPr>
                <w:rFonts w:ascii="Calibri" w:hAnsi="Calibri" w:cs="Times New Roman"/>
                <w:sz w:val="22"/>
                <w:szCs w:val="22"/>
              </w:rPr>
            </w:pPr>
            <w:r w:rsidRPr="009F6448">
              <w:rPr>
                <w:rFonts w:ascii="Calibri" w:hAnsi="Calibri" w:cs="Times New Roman"/>
                <w:sz w:val="22"/>
                <w:szCs w:val="22"/>
              </w:rPr>
              <w:t>DET</w:t>
            </w:r>
          </w:p>
        </w:tc>
        <w:tc>
          <w:tcPr>
            <w:tcW w:w="886" w:type="dxa"/>
            <w:vAlign w:val="bottom"/>
          </w:tcPr>
          <w:p w:rsidR="009F6448" w:rsidRPr="009F6448" w:rsidP="009F6448" w14:paraId="55C1EE37" w14:textId="77777777">
            <w:pPr>
              <w:jc w:val="center"/>
              <w:rPr>
                <w:rFonts w:ascii="Calibri" w:hAnsi="Calibri" w:cs="Times New Roman"/>
                <w:sz w:val="22"/>
                <w:szCs w:val="22"/>
              </w:rPr>
            </w:pPr>
            <w:r w:rsidRPr="009F6448">
              <w:rPr>
                <w:rFonts w:ascii="Calibri" w:hAnsi="Calibri" w:cs="Times New Roman"/>
                <w:sz w:val="22"/>
                <w:szCs w:val="22"/>
              </w:rPr>
              <w:t>22020</w:t>
            </w:r>
          </w:p>
        </w:tc>
        <w:tc>
          <w:tcPr>
            <w:tcW w:w="772" w:type="dxa"/>
            <w:vAlign w:val="bottom"/>
          </w:tcPr>
          <w:p w:rsidR="009F6448" w:rsidRPr="009F6448" w:rsidP="009F6448" w14:paraId="0BDCA3DA" w14:textId="77777777">
            <w:pPr>
              <w:jc w:val="center"/>
              <w:rPr>
                <w:rFonts w:ascii="Calibri" w:hAnsi="Calibri" w:cs="Times New Roman"/>
                <w:color w:val="C00000"/>
                <w:sz w:val="22"/>
                <w:szCs w:val="22"/>
              </w:rPr>
            </w:pPr>
            <w:r w:rsidRPr="009F6448">
              <w:rPr>
                <w:rFonts w:ascii="Calibri" w:hAnsi="Calibri" w:cs="Times New Roman"/>
                <w:sz w:val="22"/>
                <w:szCs w:val="22"/>
              </w:rPr>
              <w:t>Y</w:t>
            </w:r>
          </w:p>
        </w:tc>
        <w:tc>
          <w:tcPr>
            <w:tcW w:w="1556" w:type="dxa"/>
            <w:vAlign w:val="bottom"/>
          </w:tcPr>
          <w:p w:rsidR="009F6448" w:rsidRPr="009F6448" w:rsidP="009F6448" w14:paraId="2A869CF1" w14:textId="77777777">
            <w:pPr>
              <w:jc w:val="center"/>
              <w:rPr>
                <w:rFonts w:ascii="Calibri" w:hAnsi="Calibri" w:cs="Times New Roman"/>
                <w:sz w:val="22"/>
                <w:szCs w:val="22"/>
              </w:rPr>
            </w:pPr>
            <w:r w:rsidRPr="009F6448">
              <w:rPr>
                <w:rFonts w:ascii="Calibri" w:hAnsi="Calibri" w:cs="Times New Roman"/>
                <w:sz w:val="22"/>
                <w:szCs w:val="22"/>
              </w:rPr>
              <w:t>4K88L84HXXX</w:t>
            </w:r>
          </w:p>
        </w:tc>
        <w:tc>
          <w:tcPr>
            <w:tcW w:w="890" w:type="dxa"/>
            <w:vAlign w:val="bottom"/>
          </w:tcPr>
          <w:p w:rsidR="009F6448" w:rsidRPr="009F6448" w:rsidP="009F6448" w14:paraId="093F8C9E" w14:textId="77777777">
            <w:pPr>
              <w:jc w:val="center"/>
              <w:rPr>
                <w:rFonts w:ascii="Calibri" w:hAnsi="Calibri" w:cs="Times New Roman"/>
                <w:sz w:val="22"/>
                <w:szCs w:val="22"/>
              </w:rPr>
            </w:pPr>
            <w:r w:rsidRPr="009F6448">
              <w:rPr>
                <w:rFonts w:ascii="Calibri" w:hAnsi="Calibri" w:cs="Times New Roman"/>
                <w:sz w:val="22"/>
                <w:szCs w:val="22"/>
              </w:rPr>
              <w:t>F</w:t>
            </w:r>
          </w:p>
        </w:tc>
        <w:tc>
          <w:tcPr>
            <w:tcW w:w="1138" w:type="dxa"/>
            <w:vAlign w:val="bottom"/>
          </w:tcPr>
          <w:p w:rsidR="009F6448" w:rsidRPr="009F6448" w:rsidP="009F6448" w14:paraId="66022C50" w14:textId="77777777">
            <w:pPr>
              <w:jc w:val="center"/>
              <w:rPr>
                <w:rFonts w:ascii="Calibri" w:hAnsi="Calibri" w:cs="Times New Roman"/>
                <w:sz w:val="22"/>
                <w:szCs w:val="22"/>
              </w:rPr>
            </w:pPr>
            <w:r w:rsidRPr="009F6448">
              <w:rPr>
                <w:rFonts w:ascii="Calibri" w:hAnsi="Calibri" w:cs="Times New Roman"/>
                <w:sz w:val="22"/>
                <w:szCs w:val="22"/>
              </w:rPr>
              <w:t>12011950</w:t>
            </w:r>
          </w:p>
        </w:tc>
        <w:tc>
          <w:tcPr>
            <w:tcW w:w="790" w:type="dxa"/>
            <w:vAlign w:val="bottom"/>
          </w:tcPr>
          <w:p w:rsidR="009F6448" w:rsidRPr="009F6448" w:rsidP="009F6448" w14:paraId="7C6AEBA0" w14:textId="77777777">
            <w:pPr>
              <w:jc w:val="center"/>
              <w:rPr>
                <w:rFonts w:ascii="Calibri" w:hAnsi="Calibri" w:cs="Times New Roman"/>
                <w:sz w:val="22"/>
                <w:szCs w:val="22"/>
              </w:rPr>
            </w:pPr>
            <w:r w:rsidRPr="009F6448">
              <w:rPr>
                <w:rFonts w:ascii="Calibri" w:hAnsi="Calibri" w:cs="Times New Roman"/>
                <w:sz w:val="22"/>
                <w:szCs w:val="22"/>
              </w:rPr>
              <w:t>2</w:t>
            </w:r>
          </w:p>
        </w:tc>
        <w:tc>
          <w:tcPr>
            <w:tcW w:w="1018" w:type="dxa"/>
            <w:vAlign w:val="bottom"/>
          </w:tcPr>
          <w:p w:rsidR="009F6448" w:rsidRPr="009F6448" w:rsidP="009F6448" w14:paraId="2CDE4EEA" w14:textId="77777777">
            <w:pPr>
              <w:jc w:val="center"/>
              <w:rPr>
                <w:rFonts w:ascii="Calibri" w:hAnsi="Calibri" w:cs="Times New Roman"/>
                <w:sz w:val="22"/>
                <w:szCs w:val="22"/>
              </w:rPr>
            </w:pPr>
            <w:r w:rsidRPr="009F6448">
              <w:rPr>
                <w:rFonts w:ascii="Calibri" w:hAnsi="Calibri" w:cs="Times New Roman"/>
                <w:sz w:val="22"/>
                <w:szCs w:val="22"/>
              </w:rPr>
              <w:t>1</w:t>
            </w:r>
          </w:p>
        </w:tc>
        <w:tc>
          <w:tcPr>
            <w:tcW w:w="1416" w:type="dxa"/>
            <w:tcBorders>
              <w:top w:val="nil"/>
              <w:bottom w:val="nil"/>
              <w:right w:val="single" w:sz="8" w:space="0" w:color="auto"/>
            </w:tcBorders>
            <w:vAlign w:val="bottom"/>
          </w:tcPr>
          <w:p w:rsidR="009F6448" w:rsidRPr="009F6448" w:rsidP="009F6448" w14:paraId="67862F29" w14:textId="77777777">
            <w:pPr>
              <w:jc w:val="center"/>
              <w:rPr>
                <w:rFonts w:ascii="Calibri" w:hAnsi="Calibri" w:cs="Times New Roman"/>
                <w:sz w:val="22"/>
                <w:szCs w:val="22"/>
              </w:rPr>
            </w:pPr>
            <w:r w:rsidRPr="009F6448">
              <w:rPr>
                <w:rFonts w:ascii="Calibri" w:hAnsi="Calibri" w:cs="Times New Roman"/>
                <w:sz w:val="22"/>
                <w:szCs w:val="22"/>
              </w:rPr>
              <w:t>Y</w:t>
            </w:r>
          </w:p>
        </w:tc>
      </w:tr>
      <w:tr w14:paraId="52F717FC" w14:textId="77777777" w:rsidTr="009F6448">
        <w:tblPrEx>
          <w:tblW w:w="9350" w:type="dxa"/>
          <w:tblLayout w:type="fixed"/>
          <w:tblLook w:val="04A0"/>
        </w:tblPrEx>
        <w:tc>
          <w:tcPr>
            <w:tcW w:w="9350" w:type="dxa"/>
            <w:gridSpan w:val="9"/>
            <w:tcBorders>
              <w:top w:val="nil"/>
              <w:bottom w:val="nil"/>
              <w:right w:val="single" w:sz="8" w:space="0" w:color="auto"/>
            </w:tcBorders>
            <w:vAlign w:val="bottom"/>
          </w:tcPr>
          <w:p w:rsidR="009F6448" w:rsidRPr="009F6448" w:rsidP="009F6448" w14:paraId="321B0E0F" w14:textId="77777777">
            <w:pPr>
              <w:jc w:val="center"/>
              <w:rPr>
                <w:rFonts w:ascii="Calibri" w:hAnsi="Calibri" w:cs="Times New Roman"/>
                <w:sz w:val="22"/>
                <w:szCs w:val="22"/>
              </w:rPr>
            </w:pPr>
            <w:r w:rsidRPr="009F6448">
              <w:rPr>
                <w:rFonts w:ascii="Calibri" w:hAnsi="Calibri" w:cs="Times New Roman"/>
                <w:b/>
                <w:sz w:val="22"/>
                <w:szCs w:val="22"/>
              </w:rPr>
              <w:t>March File Submission for Current Month</w:t>
            </w:r>
          </w:p>
        </w:tc>
      </w:tr>
      <w:tr w14:paraId="69796D67" w14:textId="77777777" w:rsidTr="009F6448">
        <w:tblPrEx>
          <w:tblW w:w="9350" w:type="dxa"/>
          <w:tblLayout w:type="fixed"/>
          <w:tblLook w:val="04A0"/>
        </w:tblPrEx>
        <w:tc>
          <w:tcPr>
            <w:tcW w:w="884" w:type="dxa"/>
            <w:shd w:val="clear" w:color="auto" w:fill="D9D9D9"/>
            <w:vAlign w:val="bottom"/>
          </w:tcPr>
          <w:p w:rsidR="009F6448" w:rsidRPr="009F6448" w:rsidP="009F6448" w14:paraId="6C6003C6" w14:textId="77777777">
            <w:pPr>
              <w:jc w:val="center"/>
              <w:rPr>
                <w:rFonts w:ascii="Calibri" w:hAnsi="Calibri" w:cs="Times New Roman"/>
                <w:sz w:val="22"/>
                <w:szCs w:val="22"/>
              </w:rPr>
            </w:pPr>
            <w:r w:rsidRPr="009F6448">
              <w:rPr>
                <w:rFonts w:ascii="Calibri" w:hAnsi="Calibri" w:cs="Times New Roman"/>
                <w:sz w:val="22"/>
                <w:szCs w:val="22"/>
              </w:rPr>
              <w:t>Record ID Code</w:t>
            </w:r>
          </w:p>
        </w:tc>
        <w:tc>
          <w:tcPr>
            <w:tcW w:w="886" w:type="dxa"/>
            <w:shd w:val="clear" w:color="auto" w:fill="D9D9D9"/>
            <w:vAlign w:val="bottom"/>
          </w:tcPr>
          <w:p w:rsidR="009F6448" w:rsidRPr="009F6448" w:rsidP="009F6448" w14:paraId="3A7DABFB" w14:textId="77777777">
            <w:pPr>
              <w:jc w:val="center"/>
              <w:rPr>
                <w:rFonts w:ascii="Calibri" w:hAnsi="Calibri" w:cs="Times New Roman"/>
                <w:sz w:val="22"/>
                <w:szCs w:val="22"/>
              </w:rPr>
            </w:pPr>
            <w:r w:rsidRPr="009F6448">
              <w:rPr>
                <w:rFonts w:ascii="Calibri" w:hAnsi="Calibri" w:cs="Times New Roman"/>
                <w:color w:val="C00000"/>
                <w:sz w:val="22"/>
                <w:szCs w:val="22"/>
              </w:rPr>
              <w:t>Elig</w:t>
            </w:r>
            <w:r w:rsidRPr="009F6448">
              <w:rPr>
                <w:rFonts w:ascii="Calibri" w:hAnsi="Calibri" w:cs="Times New Roman"/>
                <w:color w:val="C00000"/>
                <w:sz w:val="22"/>
                <w:szCs w:val="22"/>
              </w:rPr>
              <w:t xml:space="preserve"> M/Y</w:t>
            </w:r>
          </w:p>
        </w:tc>
        <w:tc>
          <w:tcPr>
            <w:tcW w:w="772" w:type="dxa"/>
            <w:shd w:val="clear" w:color="auto" w:fill="D9D9D9"/>
            <w:vAlign w:val="bottom"/>
          </w:tcPr>
          <w:p w:rsidR="009F6448" w:rsidRPr="009F6448" w:rsidP="009F6448" w14:paraId="023B8924" w14:textId="77777777">
            <w:pPr>
              <w:jc w:val="center"/>
              <w:rPr>
                <w:rFonts w:ascii="Calibri" w:hAnsi="Calibri" w:cs="Times New Roman"/>
                <w:color w:val="C00000"/>
                <w:sz w:val="22"/>
                <w:szCs w:val="22"/>
              </w:rPr>
            </w:pPr>
            <w:r w:rsidRPr="009F6448">
              <w:rPr>
                <w:rFonts w:ascii="Calibri" w:hAnsi="Calibri" w:cs="Times New Roman"/>
                <w:sz w:val="22"/>
                <w:szCs w:val="22"/>
              </w:rPr>
              <w:t>Elig</w:t>
            </w:r>
            <w:r w:rsidRPr="009F6448">
              <w:rPr>
                <w:rFonts w:ascii="Calibri" w:hAnsi="Calibri" w:cs="Times New Roman"/>
                <w:sz w:val="22"/>
                <w:szCs w:val="22"/>
              </w:rPr>
              <w:t xml:space="preserve"> Status</w:t>
            </w:r>
          </w:p>
        </w:tc>
        <w:tc>
          <w:tcPr>
            <w:tcW w:w="1556" w:type="dxa"/>
            <w:shd w:val="clear" w:color="auto" w:fill="D9D9D9"/>
            <w:vAlign w:val="bottom"/>
          </w:tcPr>
          <w:p w:rsidR="009F6448" w:rsidRPr="009F6448" w:rsidP="009F6448" w14:paraId="4108CC19" w14:textId="77777777">
            <w:pPr>
              <w:jc w:val="center"/>
              <w:rPr>
                <w:rFonts w:ascii="Calibri" w:hAnsi="Calibri" w:cs="Times New Roman"/>
                <w:sz w:val="22"/>
                <w:szCs w:val="22"/>
              </w:rPr>
            </w:pPr>
            <w:r w:rsidRPr="009F6448">
              <w:rPr>
                <w:rFonts w:ascii="Calibri" w:hAnsi="Calibri" w:cs="Times New Roman"/>
                <w:sz w:val="22"/>
                <w:szCs w:val="22"/>
              </w:rPr>
              <w:t>Bene ID</w:t>
            </w:r>
          </w:p>
        </w:tc>
        <w:tc>
          <w:tcPr>
            <w:tcW w:w="890" w:type="dxa"/>
            <w:shd w:val="clear" w:color="auto" w:fill="D9D9D9"/>
            <w:vAlign w:val="bottom"/>
          </w:tcPr>
          <w:p w:rsidR="009F6448" w:rsidRPr="009F6448" w:rsidP="009F6448" w14:paraId="098AA066" w14:textId="77777777">
            <w:pPr>
              <w:jc w:val="center"/>
              <w:rPr>
                <w:rFonts w:ascii="Calibri" w:hAnsi="Calibri" w:cs="Times New Roman"/>
                <w:sz w:val="22"/>
                <w:szCs w:val="22"/>
              </w:rPr>
            </w:pPr>
            <w:r w:rsidRPr="009F6448">
              <w:rPr>
                <w:rFonts w:ascii="Calibri" w:hAnsi="Calibri" w:cs="Times New Roman"/>
                <w:sz w:val="22"/>
                <w:szCs w:val="22"/>
              </w:rPr>
              <w:t>Gender</w:t>
            </w:r>
          </w:p>
        </w:tc>
        <w:tc>
          <w:tcPr>
            <w:tcW w:w="1138" w:type="dxa"/>
            <w:shd w:val="clear" w:color="auto" w:fill="D9D9D9"/>
            <w:vAlign w:val="bottom"/>
          </w:tcPr>
          <w:p w:rsidR="009F6448" w:rsidRPr="009F6448" w:rsidP="009F6448" w14:paraId="26380DD9" w14:textId="77777777">
            <w:pPr>
              <w:jc w:val="center"/>
              <w:rPr>
                <w:rFonts w:ascii="Calibri" w:hAnsi="Calibri" w:cs="Times New Roman"/>
                <w:sz w:val="22"/>
                <w:szCs w:val="22"/>
              </w:rPr>
            </w:pPr>
            <w:r w:rsidRPr="009F6448">
              <w:rPr>
                <w:rFonts w:ascii="Calibri" w:hAnsi="Calibri" w:cs="Times New Roman"/>
                <w:sz w:val="22"/>
                <w:szCs w:val="22"/>
              </w:rPr>
              <w:t>Date of Birth</w:t>
            </w:r>
          </w:p>
        </w:tc>
        <w:tc>
          <w:tcPr>
            <w:tcW w:w="790" w:type="dxa"/>
            <w:shd w:val="clear" w:color="auto" w:fill="D9D9D9"/>
            <w:vAlign w:val="bottom"/>
          </w:tcPr>
          <w:p w:rsidR="009F6448" w:rsidRPr="009F6448" w:rsidP="009F6448" w14:paraId="4F77F86D" w14:textId="77777777">
            <w:pPr>
              <w:jc w:val="center"/>
              <w:rPr>
                <w:rFonts w:ascii="Calibri" w:hAnsi="Calibri" w:cs="Times New Roman"/>
                <w:sz w:val="22"/>
                <w:szCs w:val="22"/>
              </w:rPr>
            </w:pPr>
            <w:r w:rsidRPr="009F6448">
              <w:rPr>
                <w:rFonts w:ascii="Calibri" w:hAnsi="Calibri" w:cs="Times New Roman"/>
                <w:color w:val="C00000"/>
                <w:sz w:val="22"/>
                <w:szCs w:val="22"/>
              </w:rPr>
              <w:t>Dual Status Code</w:t>
            </w:r>
          </w:p>
        </w:tc>
        <w:tc>
          <w:tcPr>
            <w:tcW w:w="1018" w:type="dxa"/>
            <w:shd w:val="clear" w:color="auto" w:fill="D9D9D9"/>
            <w:vAlign w:val="bottom"/>
          </w:tcPr>
          <w:p w:rsidR="009F6448" w:rsidRPr="009F6448" w:rsidP="009F6448" w14:paraId="48824916" w14:textId="77777777">
            <w:pPr>
              <w:jc w:val="center"/>
              <w:rPr>
                <w:rFonts w:ascii="Calibri" w:hAnsi="Calibri" w:cs="Times New Roman"/>
                <w:sz w:val="22"/>
                <w:szCs w:val="22"/>
              </w:rPr>
            </w:pPr>
            <w:r w:rsidRPr="009F6448">
              <w:rPr>
                <w:rFonts w:ascii="Calibri" w:hAnsi="Calibri" w:cs="Times New Roman"/>
                <w:sz w:val="22"/>
                <w:szCs w:val="22"/>
              </w:rPr>
              <w:t>FPL % Indicator</w:t>
            </w:r>
          </w:p>
        </w:tc>
        <w:tc>
          <w:tcPr>
            <w:tcW w:w="1416" w:type="dxa"/>
            <w:tcBorders>
              <w:top w:val="nil"/>
              <w:bottom w:val="nil"/>
              <w:right w:val="single" w:sz="8" w:space="0" w:color="auto"/>
            </w:tcBorders>
            <w:shd w:val="clear" w:color="auto" w:fill="D9D9D9"/>
            <w:vAlign w:val="bottom"/>
          </w:tcPr>
          <w:p w:rsidR="009F6448" w:rsidRPr="009F6448" w:rsidP="009F6448" w14:paraId="493AA284" w14:textId="77777777">
            <w:pPr>
              <w:jc w:val="center"/>
              <w:rPr>
                <w:rFonts w:ascii="Calibri" w:hAnsi="Calibri" w:cs="Times New Roman"/>
                <w:sz w:val="22"/>
                <w:szCs w:val="22"/>
              </w:rPr>
            </w:pPr>
            <w:r w:rsidRPr="009F6448">
              <w:rPr>
                <w:rFonts w:ascii="Calibri" w:hAnsi="Calibri" w:cs="Times New Roman"/>
                <w:sz w:val="22"/>
                <w:szCs w:val="22"/>
              </w:rPr>
              <w:t>Institutional Status Indicator</w:t>
            </w:r>
          </w:p>
        </w:tc>
      </w:tr>
      <w:tr w14:paraId="6D226DFF" w14:textId="77777777" w:rsidTr="009F6448">
        <w:tblPrEx>
          <w:tblW w:w="9350" w:type="dxa"/>
          <w:tblLayout w:type="fixed"/>
          <w:tblLook w:val="04A0"/>
        </w:tblPrEx>
        <w:tc>
          <w:tcPr>
            <w:tcW w:w="884" w:type="dxa"/>
            <w:vAlign w:val="bottom"/>
          </w:tcPr>
          <w:p w:rsidR="009F6448" w:rsidRPr="009F6448" w:rsidP="009F6448" w14:paraId="7267053F" w14:textId="77777777">
            <w:pPr>
              <w:jc w:val="center"/>
              <w:rPr>
                <w:rFonts w:ascii="Calibri" w:hAnsi="Calibri" w:cs="Times New Roman"/>
                <w:sz w:val="22"/>
                <w:szCs w:val="22"/>
              </w:rPr>
            </w:pPr>
            <w:r w:rsidRPr="009F6448">
              <w:rPr>
                <w:rFonts w:ascii="Calibri" w:hAnsi="Calibri" w:cs="Times New Roman"/>
                <w:sz w:val="22"/>
                <w:szCs w:val="22"/>
              </w:rPr>
              <w:t>DET</w:t>
            </w:r>
          </w:p>
        </w:tc>
        <w:tc>
          <w:tcPr>
            <w:tcW w:w="886" w:type="dxa"/>
            <w:vAlign w:val="bottom"/>
          </w:tcPr>
          <w:p w:rsidR="009F6448" w:rsidRPr="009F6448" w:rsidP="009F6448" w14:paraId="75413340" w14:textId="77777777">
            <w:pPr>
              <w:jc w:val="center"/>
              <w:rPr>
                <w:rFonts w:ascii="Calibri" w:hAnsi="Calibri" w:cs="Times New Roman"/>
                <w:sz w:val="22"/>
                <w:szCs w:val="22"/>
              </w:rPr>
            </w:pPr>
            <w:r w:rsidRPr="009F6448">
              <w:rPr>
                <w:rFonts w:ascii="Calibri" w:hAnsi="Calibri" w:cs="Times New Roman"/>
                <w:sz w:val="22"/>
                <w:szCs w:val="22"/>
              </w:rPr>
              <w:t>32020</w:t>
            </w:r>
          </w:p>
        </w:tc>
        <w:tc>
          <w:tcPr>
            <w:tcW w:w="772" w:type="dxa"/>
            <w:vAlign w:val="bottom"/>
          </w:tcPr>
          <w:p w:rsidR="009F6448" w:rsidRPr="009F6448" w:rsidP="009F6448" w14:paraId="615817B5" w14:textId="77777777">
            <w:pPr>
              <w:jc w:val="center"/>
              <w:rPr>
                <w:rFonts w:ascii="Calibri" w:hAnsi="Calibri" w:cs="Times New Roman"/>
                <w:color w:val="C00000"/>
                <w:sz w:val="22"/>
                <w:szCs w:val="22"/>
              </w:rPr>
            </w:pPr>
            <w:r w:rsidRPr="009F6448">
              <w:rPr>
                <w:rFonts w:ascii="Calibri" w:hAnsi="Calibri" w:cs="Times New Roman"/>
                <w:sz w:val="22"/>
                <w:szCs w:val="22"/>
              </w:rPr>
              <w:t>Y</w:t>
            </w:r>
          </w:p>
        </w:tc>
        <w:tc>
          <w:tcPr>
            <w:tcW w:w="1556" w:type="dxa"/>
            <w:vAlign w:val="bottom"/>
          </w:tcPr>
          <w:p w:rsidR="009F6448" w:rsidRPr="009F6448" w:rsidP="009F6448" w14:paraId="0B926588" w14:textId="77777777">
            <w:pPr>
              <w:jc w:val="center"/>
              <w:rPr>
                <w:rFonts w:ascii="Calibri" w:hAnsi="Calibri" w:cs="Times New Roman"/>
                <w:sz w:val="22"/>
                <w:szCs w:val="22"/>
              </w:rPr>
            </w:pPr>
            <w:r w:rsidRPr="009F6448">
              <w:rPr>
                <w:rFonts w:ascii="Calibri" w:hAnsi="Calibri" w:cs="Times New Roman"/>
                <w:sz w:val="22"/>
                <w:szCs w:val="22"/>
              </w:rPr>
              <w:t>4K88L84HXXX</w:t>
            </w:r>
          </w:p>
        </w:tc>
        <w:tc>
          <w:tcPr>
            <w:tcW w:w="890" w:type="dxa"/>
            <w:vAlign w:val="bottom"/>
          </w:tcPr>
          <w:p w:rsidR="009F6448" w:rsidRPr="009F6448" w:rsidP="009F6448" w14:paraId="0A4DBFAB" w14:textId="77777777">
            <w:pPr>
              <w:jc w:val="center"/>
              <w:rPr>
                <w:rFonts w:ascii="Calibri" w:hAnsi="Calibri" w:cs="Times New Roman"/>
                <w:sz w:val="22"/>
                <w:szCs w:val="22"/>
              </w:rPr>
            </w:pPr>
            <w:r w:rsidRPr="009F6448">
              <w:rPr>
                <w:rFonts w:ascii="Calibri" w:hAnsi="Calibri" w:cs="Times New Roman"/>
                <w:sz w:val="22"/>
                <w:szCs w:val="22"/>
              </w:rPr>
              <w:t>F</w:t>
            </w:r>
          </w:p>
        </w:tc>
        <w:tc>
          <w:tcPr>
            <w:tcW w:w="1138" w:type="dxa"/>
            <w:vAlign w:val="bottom"/>
          </w:tcPr>
          <w:p w:rsidR="009F6448" w:rsidRPr="009F6448" w:rsidP="009F6448" w14:paraId="63BEAB81" w14:textId="77777777">
            <w:pPr>
              <w:jc w:val="center"/>
              <w:rPr>
                <w:rFonts w:ascii="Calibri" w:hAnsi="Calibri" w:cs="Times New Roman"/>
                <w:sz w:val="22"/>
                <w:szCs w:val="22"/>
              </w:rPr>
            </w:pPr>
            <w:r w:rsidRPr="009F6448">
              <w:rPr>
                <w:rFonts w:ascii="Calibri" w:hAnsi="Calibri" w:cs="Times New Roman"/>
                <w:sz w:val="22"/>
                <w:szCs w:val="22"/>
              </w:rPr>
              <w:t>12011950</w:t>
            </w:r>
          </w:p>
        </w:tc>
        <w:tc>
          <w:tcPr>
            <w:tcW w:w="790" w:type="dxa"/>
            <w:vAlign w:val="bottom"/>
          </w:tcPr>
          <w:p w:rsidR="009F6448" w:rsidRPr="009F6448" w:rsidP="009F6448" w14:paraId="24C67065" w14:textId="77777777">
            <w:pPr>
              <w:jc w:val="center"/>
              <w:rPr>
                <w:rFonts w:ascii="Calibri" w:hAnsi="Calibri" w:cs="Times New Roman"/>
                <w:color w:val="C00000"/>
                <w:sz w:val="22"/>
                <w:szCs w:val="22"/>
              </w:rPr>
            </w:pPr>
            <w:r w:rsidRPr="009F6448">
              <w:rPr>
                <w:rFonts w:ascii="Calibri" w:hAnsi="Calibri" w:cs="Times New Roman"/>
                <w:color w:val="C00000"/>
                <w:sz w:val="22"/>
                <w:szCs w:val="22"/>
              </w:rPr>
              <w:t>8</w:t>
            </w:r>
          </w:p>
        </w:tc>
        <w:tc>
          <w:tcPr>
            <w:tcW w:w="1018" w:type="dxa"/>
            <w:vAlign w:val="bottom"/>
          </w:tcPr>
          <w:p w:rsidR="009F6448" w:rsidRPr="009F6448" w:rsidP="009F6448" w14:paraId="6BD2A82F" w14:textId="77777777">
            <w:pPr>
              <w:jc w:val="center"/>
              <w:rPr>
                <w:rFonts w:ascii="Calibri" w:hAnsi="Calibri" w:cs="Times New Roman"/>
                <w:sz w:val="22"/>
                <w:szCs w:val="22"/>
              </w:rPr>
            </w:pPr>
            <w:r w:rsidRPr="009F6448">
              <w:rPr>
                <w:rFonts w:ascii="Calibri" w:hAnsi="Calibri" w:cs="Times New Roman"/>
                <w:sz w:val="22"/>
                <w:szCs w:val="22"/>
              </w:rPr>
              <w:t>1</w:t>
            </w:r>
          </w:p>
        </w:tc>
        <w:tc>
          <w:tcPr>
            <w:tcW w:w="1416" w:type="dxa"/>
            <w:tcBorders>
              <w:top w:val="nil"/>
              <w:bottom w:val="nil"/>
              <w:right w:val="single" w:sz="8" w:space="0" w:color="auto"/>
            </w:tcBorders>
            <w:vAlign w:val="bottom"/>
          </w:tcPr>
          <w:p w:rsidR="009F6448" w:rsidRPr="009F6448" w:rsidP="009F6448" w14:paraId="0B8AF695" w14:textId="77777777">
            <w:pPr>
              <w:jc w:val="center"/>
              <w:rPr>
                <w:rFonts w:ascii="Calibri" w:hAnsi="Calibri" w:cs="Times New Roman"/>
                <w:sz w:val="22"/>
                <w:szCs w:val="22"/>
              </w:rPr>
            </w:pPr>
            <w:r w:rsidRPr="009F6448">
              <w:rPr>
                <w:rFonts w:ascii="Calibri" w:hAnsi="Calibri" w:cs="Times New Roman"/>
                <w:sz w:val="22"/>
                <w:szCs w:val="22"/>
              </w:rPr>
              <w:t>Y</w:t>
            </w:r>
          </w:p>
        </w:tc>
      </w:tr>
      <w:tr w14:paraId="349634E0" w14:textId="77777777" w:rsidTr="009F6448">
        <w:tblPrEx>
          <w:tblW w:w="9350" w:type="dxa"/>
          <w:tblLayout w:type="fixed"/>
          <w:tblLook w:val="04A0"/>
        </w:tblPrEx>
        <w:tc>
          <w:tcPr>
            <w:tcW w:w="884" w:type="dxa"/>
            <w:vAlign w:val="bottom"/>
          </w:tcPr>
          <w:p w:rsidR="009F6448" w:rsidRPr="009F6448" w:rsidP="009F6448" w14:paraId="5CE2AE7F" w14:textId="77777777">
            <w:pPr>
              <w:jc w:val="center"/>
              <w:rPr>
                <w:rFonts w:ascii="Calibri" w:hAnsi="Calibri" w:cs="Times New Roman"/>
                <w:sz w:val="22"/>
                <w:szCs w:val="22"/>
              </w:rPr>
            </w:pPr>
            <w:r w:rsidRPr="009F6448">
              <w:rPr>
                <w:rFonts w:ascii="Calibri" w:hAnsi="Calibri" w:cs="Times New Roman"/>
                <w:sz w:val="22"/>
                <w:szCs w:val="22"/>
              </w:rPr>
              <w:t>DET</w:t>
            </w:r>
          </w:p>
        </w:tc>
        <w:tc>
          <w:tcPr>
            <w:tcW w:w="886" w:type="dxa"/>
            <w:vAlign w:val="bottom"/>
          </w:tcPr>
          <w:p w:rsidR="009F6448" w:rsidRPr="009F6448" w:rsidP="009F6448" w14:paraId="7F4D1679" w14:textId="77777777">
            <w:pPr>
              <w:jc w:val="center"/>
              <w:rPr>
                <w:rFonts w:ascii="Calibri" w:hAnsi="Calibri" w:cs="Times New Roman"/>
                <w:sz w:val="22"/>
                <w:szCs w:val="22"/>
              </w:rPr>
            </w:pPr>
            <w:r w:rsidRPr="009F6448">
              <w:rPr>
                <w:rFonts w:ascii="Calibri" w:hAnsi="Calibri" w:cs="Times New Roman"/>
                <w:sz w:val="22"/>
                <w:szCs w:val="22"/>
              </w:rPr>
              <w:t>22020</w:t>
            </w:r>
          </w:p>
        </w:tc>
        <w:tc>
          <w:tcPr>
            <w:tcW w:w="772" w:type="dxa"/>
            <w:vAlign w:val="bottom"/>
          </w:tcPr>
          <w:p w:rsidR="009F6448" w:rsidRPr="009F6448" w:rsidP="009F6448" w14:paraId="4B642614" w14:textId="77777777">
            <w:pPr>
              <w:jc w:val="center"/>
              <w:rPr>
                <w:rFonts w:ascii="Calibri" w:hAnsi="Calibri" w:cs="Times New Roman"/>
                <w:color w:val="C00000"/>
                <w:sz w:val="22"/>
                <w:szCs w:val="22"/>
              </w:rPr>
            </w:pPr>
            <w:r w:rsidRPr="009F6448">
              <w:rPr>
                <w:rFonts w:ascii="Calibri" w:hAnsi="Calibri" w:cs="Times New Roman"/>
                <w:sz w:val="22"/>
                <w:szCs w:val="22"/>
              </w:rPr>
              <w:t>Y</w:t>
            </w:r>
          </w:p>
        </w:tc>
        <w:tc>
          <w:tcPr>
            <w:tcW w:w="1556" w:type="dxa"/>
            <w:vAlign w:val="bottom"/>
          </w:tcPr>
          <w:p w:rsidR="009F6448" w:rsidRPr="009F6448" w:rsidP="009F6448" w14:paraId="5C15AC80" w14:textId="77777777">
            <w:pPr>
              <w:jc w:val="center"/>
              <w:rPr>
                <w:rFonts w:ascii="Calibri" w:hAnsi="Calibri" w:cs="Times New Roman"/>
                <w:sz w:val="22"/>
                <w:szCs w:val="22"/>
              </w:rPr>
            </w:pPr>
            <w:r w:rsidRPr="009F6448">
              <w:rPr>
                <w:rFonts w:ascii="Calibri" w:hAnsi="Calibri" w:cs="Times New Roman"/>
                <w:sz w:val="22"/>
                <w:szCs w:val="22"/>
              </w:rPr>
              <w:t>4K88L84HXXX</w:t>
            </w:r>
          </w:p>
        </w:tc>
        <w:tc>
          <w:tcPr>
            <w:tcW w:w="890" w:type="dxa"/>
            <w:vAlign w:val="bottom"/>
          </w:tcPr>
          <w:p w:rsidR="009F6448" w:rsidRPr="009F6448" w:rsidP="009F6448" w14:paraId="46877F2B" w14:textId="77777777">
            <w:pPr>
              <w:jc w:val="center"/>
              <w:rPr>
                <w:rFonts w:ascii="Calibri" w:hAnsi="Calibri" w:cs="Times New Roman"/>
                <w:sz w:val="22"/>
                <w:szCs w:val="22"/>
              </w:rPr>
            </w:pPr>
            <w:r w:rsidRPr="009F6448">
              <w:rPr>
                <w:rFonts w:ascii="Calibri" w:hAnsi="Calibri" w:cs="Times New Roman"/>
                <w:sz w:val="22"/>
                <w:szCs w:val="22"/>
              </w:rPr>
              <w:t>F</w:t>
            </w:r>
          </w:p>
        </w:tc>
        <w:tc>
          <w:tcPr>
            <w:tcW w:w="1138" w:type="dxa"/>
            <w:vAlign w:val="bottom"/>
          </w:tcPr>
          <w:p w:rsidR="009F6448" w:rsidRPr="009F6448" w:rsidP="009F6448" w14:paraId="57267833" w14:textId="77777777">
            <w:pPr>
              <w:jc w:val="center"/>
              <w:rPr>
                <w:rFonts w:ascii="Calibri" w:hAnsi="Calibri" w:cs="Times New Roman"/>
                <w:sz w:val="22"/>
                <w:szCs w:val="22"/>
              </w:rPr>
            </w:pPr>
            <w:r w:rsidRPr="009F6448">
              <w:rPr>
                <w:rFonts w:ascii="Calibri" w:hAnsi="Calibri" w:cs="Times New Roman"/>
                <w:sz w:val="22"/>
                <w:szCs w:val="22"/>
              </w:rPr>
              <w:t>12011950</w:t>
            </w:r>
          </w:p>
        </w:tc>
        <w:tc>
          <w:tcPr>
            <w:tcW w:w="790" w:type="dxa"/>
            <w:vAlign w:val="bottom"/>
          </w:tcPr>
          <w:p w:rsidR="009F6448" w:rsidRPr="009F6448" w:rsidP="009F6448" w14:paraId="79DE25B9" w14:textId="77777777">
            <w:pPr>
              <w:jc w:val="center"/>
              <w:rPr>
                <w:rFonts w:ascii="Calibri" w:hAnsi="Calibri" w:cs="Times New Roman"/>
                <w:color w:val="C00000"/>
                <w:sz w:val="22"/>
                <w:szCs w:val="22"/>
              </w:rPr>
            </w:pPr>
            <w:r w:rsidRPr="009F6448">
              <w:rPr>
                <w:rFonts w:ascii="Calibri" w:hAnsi="Calibri" w:cs="Times New Roman"/>
                <w:color w:val="C00000"/>
                <w:sz w:val="22"/>
                <w:szCs w:val="22"/>
              </w:rPr>
              <w:t>8</w:t>
            </w:r>
          </w:p>
        </w:tc>
        <w:tc>
          <w:tcPr>
            <w:tcW w:w="1018" w:type="dxa"/>
            <w:vAlign w:val="bottom"/>
          </w:tcPr>
          <w:p w:rsidR="009F6448" w:rsidRPr="009F6448" w:rsidP="009F6448" w14:paraId="5A5A2B4F" w14:textId="77777777">
            <w:pPr>
              <w:jc w:val="center"/>
              <w:rPr>
                <w:rFonts w:ascii="Calibri" w:hAnsi="Calibri" w:cs="Times New Roman"/>
                <w:sz w:val="22"/>
                <w:szCs w:val="22"/>
              </w:rPr>
            </w:pPr>
            <w:r w:rsidRPr="009F6448">
              <w:rPr>
                <w:rFonts w:ascii="Calibri" w:hAnsi="Calibri" w:cs="Times New Roman"/>
                <w:sz w:val="22"/>
                <w:szCs w:val="22"/>
              </w:rPr>
              <w:t>1</w:t>
            </w:r>
          </w:p>
        </w:tc>
        <w:tc>
          <w:tcPr>
            <w:tcW w:w="1416" w:type="dxa"/>
            <w:tcBorders>
              <w:top w:val="nil"/>
              <w:bottom w:val="nil"/>
              <w:right w:val="single" w:sz="8" w:space="0" w:color="auto"/>
            </w:tcBorders>
            <w:vAlign w:val="bottom"/>
          </w:tcPr>
          <w:p w:rsidR="009F6448" w:rsidRPr="009F6448" w:rsidP="009F6448" w14:paraId="503C4E57" w14:textId="77777777">
            <w:pPr>
              <w:jc w:val="center"/>
              <w:rPr>
                <w:rFonts w:ascii="Calibri" w:hAnsi="Calibri" w:cs="Times New Roman"/>
                <w:sz w:val="22"/>
                <w:szCs w:val="22"/>
              </w:rPr>
            </w:pPr>
            <w:r w:rsidRPr="009F6448">
              <w:rPr>
                <w:rFonts w:ascii="Calibri" w:hAnsi="Calibri" w:cs="Times New Roman"/>
                <w:sz w:val="22"/>
                <w:szCs w:val="22"/>
              </w:rPr>
              <w:t>Y</w:t>
            </w:r>
          </w:p>
        </w:tc>
      </w:tr>
      <w:tr w14:paraId="4D26E11A" w14:textId="77777777" w:rsidTr="009F6448">
        <w:tblPrEx>
          <w:tblW w:w="9350" w:type="dxa"/>
          <w:tblLayout w:type="fixed"/>
          <w:tblLook w:val="04A0"/>
        </w:tblPrEx>
        <w:tc>
          <w:tcPr>
            <w:tcW w:w="884" w:type="dxa"/>
            <w:vAlign w:val="bottom"/>
          </w:tcPr>
          <w:p w:rsidR="009F6448" w:rsidRPr="009F6448" w:rsidP="009F6448" w14:paraId="017743FB" w14:textId="77777777">
            <w:pPr>
              <w:jc w:val="center"/>
              <w:rPr>
                <w:rFonts w:ascii="Calibri" w:hAnsi="Calibri" w:cs="Times New Roman"/>
                <w:sz w:val="22"/>
                <w:szCs w:val="22"/>
              </w:rPr>
            </w:pPr>
            <w:r w:rsidRPr="009F6448">
              <w:rPr>
                <w:rFonts w:ascii="Calibri" w:hAnsi="Calibri" w:cs="Times New Roman"/>
                <w:sz w:val="22"/>
                <w:szCs w:val="22"/>
              </w:rPr>
              <w:t>DET</w:t>
            </w:r>
          </w:p>
        </w:tc>
        <w:tc>
          <w:tcPr>
            <w:tcW w:w="886" w:type="dxa"/>
            <w:vAlign w:val="bottom"/>
          </w:tcPr>
          <w:p w:rsidR="009F6448" w:rsidRPr="009F6448" w:rsidP="009F6448" w14:paraId="5777960D" w14:textId="77777777">
            <w:pPr>
              <w:jc w:val="center"/>
              <w:rPr>
                <w:rFonts w:ascii="Calibri" w:hAnsi="Calibri" w:cs="Times New Roman"/>
                <w:sz w:val="22"/>
                <w:szCs w:val="22"/>
              </w:rPr>
            </w:pPr>
            <w:r w:rsidRPr="009F6448">
              <w:rPr>
                <w:rFonts w:ascii="Calibri" w:hAnsi="Calibri" w:cs="Times New Roman"/>
                <w:color w:val="C00000"/>
                <w:sz w:val="22"/>
                <w:szCs w:val="22"/>
              </w:rPr>
              <w:t>12020</w:t>
            </w:r>
          </w:p>
        </w:tc>
        <w:tc>
          <w:tcPr>
            <w:tcW w:w="772" w:type="dxa"/>
            <w:vAlign w:val="bottom"/>
          </w:tcPr>
          <w:p w:rsidR="009F6448" w:rsidRPr="009F6448" w:rsidP="009F6448" w14:paraId="21C44E76" w14:textId="77777777">
            <w:pPr>
              <w:jc w:val="center"/>
              <w:rPr>
                <w:rFonts w:ascii="Calibri" w:hAnsi="Calibri" w:cs="Times New Roman"/>
                <w:color w:val="C00000"/>
                <w:sz w:val="22"/>
                <w:szCs w:val="22"/>
              </w:rPr>
            </w:pPr>
            <w:r w:rsidRPr="009F6448">
              <w:rPr>
                <w:rFonts w:ascii="Calibri" w:hAnsi="Calibri" w:cs="Times New Roman"/>
                <w:sz w:val="22"/>
                <w:szCs w:val="22"/>
              </w:rPr>
              <w:t>Y</w:t>
            </w:r>
          </w:p>
        </w:tc>
        <w:tc>
          <w:tcPr>
            <w:tcW w:w="1556" w:type="dxa"/>
            <w:vAlign w:val="bottom"/>
          </w:tcPr>
          <w:p w:rsidR="009F6448" w:rsidRPr="009F6448" w:rsidP="009F6448" w14:paraId="0302CCBA" w14:textId="77777777">
            <w:pPr>
              <w:jc w:val="center"/>
              <w:rPr>
                <w:rFonts w:ascii="Calibri" w:hAnsi="Calibri" w:cs="Times New Roman"/>
                <w:sz w:val="22"/>
                <w:szCs w:val="22"/>
              </w:rPr>
            </w:pPr>
            <w:r w:rsidRPr="009F6448">
              <w:rPr>
                <w:rFonts w:ascii="Calibri" w:hAnsi="Calibri" w:cs="Times New Roman"/>
                <w:sz w:val="22"/>
                <w:szCs w:val="22"/>
              </w:rPr>
              <w:t>4K88L84HXXX</w:t>
            </w:r>
          </w:p>
        </w:tc>
        <w:tc>
          <w:tcPr>
            <w:tcW w:w="890" w:type="dxa"/>
            <w:vAlign w:val="bottom"/>
          </w:tcPr>
          <w:p w:rsidR="009F6448" w:rsidRPr="009F6448" w:rsidP="009F6448" w14:paraId="1D74B677" w14:textId="77777777">
            <w:pPr>
              <w:jc w:val="center"/>
              <w:rPr>
                <w:rFonts w:ascii="Calibri" w:hAnsi="Calibri" w:cs="Times New Roman"/>
                <w:sz w:val="22"/>
                <w:szCs w:val="22"/>
              </w:rPr>
            </w:pPr>
            <w:r w:rsidRPr="009F6448">
              <w:rPr>
                <w:rFonts w:ascii="Calibri" w:hAnsi="Calibri" w:cs="Times New Roman"/>
                <w:sz w:val="22"/>
                <w:szCs w:val="22"/>
              </w:rPr>
              <w:t>F</w:t>
            </w:r>
          </w:p>
        </w:tc>
        <w:tc>
          <w:tcPr>
            <w:tcW w:w="1138" w:type="dxa"/>
            <w:vAlign w:val="bottom"/>
          </w:tcPr>
          <w:p w:rsidR="009F6448" w:rsidRPr="009F6448" w:rsidP="009F6448" w14:paraId="2188C43C" w14:textId="77777777">
            <w:pPr>
              <w:jc w:val="center"/>
              <w:rPr>
                <w:rFonts w:ascii="Calibri" w:hAnsi="Calibri" w:cs="Times New Roman"/>
                <w:sz w:val="22"/>
                <w:szCs w:val="22"/>
              </w:rPr>
            </w:pPr>
            <w:r w:rsidRPr="009F6448">
              <w:rPr>
                <w:rFonts w:ascii="Calibri" w:hAnsi="Calibri" w:cs="Times New Roman"/>
                <w:sz w:val="22"/>
                <w:szCs w:val="22"/>
              </w:rPr>
              <w:t>12011950</w:t>
            </w:r>
          </w:p>
        </w:tc>
        <w:tc>
          <w:tcPr>
            <w:tcW w:w="790" w:type="dxa"/>
            <w:vAlign w:val="bottom"/>
          </w:tcPr>
          <w:p w:rsidR="009F6448" w:rsidRPr="009F6448" w:rsidP="009F6448" w14:paraId="16DCE37A" w14:textId="77777777">
            <w:pPr>
              <w:jc w:val="center"/>
              <w:rPr>
                <w:rFonts w:ascii="Calibri" w:hAnsi="Calibri" w:cs="Times New Roman"/>
                <w:color w:val="C00000"/>
                <w:sz w:val="22"/>
                <w:szCs w:val="22"/>
              </w:rPr>
            </w:pPr>
            <w:r w:rsidRPr="009F6448">
              <w:rPr>
                <w:rFonts w:ascii="Calibri" w:hAnsi="Calibri" w:cs="Times New Roman"/>
                <w:color w:val="C00000"/>
                <w:sz w:val="22"/>
                <w:szCs w:val="22"/>
              </w:rPr>
              <w:t>8</w:t>
            </w:r>
          </w:p>
        </w:tc>
        <w:tc>
          <w:tcPr>
            <w:tcW w:w="1018" w:type="dxa"/>
            <w:vAlign w:val="bottom"/>
          </w:tcPr>
          <w:p w:rsidR="009F6448" w:rsidRPr="009F6448" w:rsidP="009F6448" w14:paraId="330F8335" w14:textId="77777777">
            <w:pPr>
              <w:jc w:val="center"/>
              <w:rPr>
                <w:rFonts w:ascii="Calibri" w:hAnsi="Calibri" w:cs="Times New Roman"/>
                <w:sz w:val="22"/>
                <w:szCs w:val="22"/>
              </w:rPr>
            </w:pPr>
            <w:r w:rsidRPr="009F6448">
              <w:rPr>
                <w:rFonts w:ascii="Calibri" w:hAnsi="Calibri" w:cs="Times New Roman"/>
                <w:sz w:val="22"/>
                <w:szCs w:val="22"/>
              </w:rPr>
              <w:t>1</w:t>
            </w:r>
          </w:p>
        </w:tc>
        <w:tc>
          <w:tcPr>
            <w:tcW w:w="1416" w:type="dxa"/>
            <w:tcBorders>
              <w:top w:val="nil"/>
              <w:bottom w:val="nil"/>
              <w:right w:val="single" w:sz="8" w:space="0" w:color="auto"/>
            </w:tcBorders>
            <w:vAlign w:val="bottom"/>
          </w:tcPr>
          <w:p w:rsidR="009F6448" w:rsidRPr="009F6448" w:rsidP="009F6448" w14:paraId="75295175" w14:textId="77777777">
            <w:pPr>
              <w:jc w:val="center"/>
              <w:rPr>
                <w:rFonts w:ascii="Calibri" w:hAnsi="Calibri" w:cs="Times New Roman"/>
                <w:sz w:val="22"/>
                <w:szCs w:val="22"/>
              </w:rPr>
            </w:pPr>
            <w:r w:rsidRPr="009F6448">
              <w:rPr>
                <w:rFonts w:ascii="Calibri" w:hAnsi="Calibri" w:cs="Times New Roman"/>
                <w:sz w:val="22"/>
                <w:szCs w:val="22"/>
              </w:rPr>
              <w:t>Y</w:t>
            </w:r>
          </w:p>
        </w:tc>
      </w:tr>
      <w:tr w14:paraId="27284476" w14:textId="77777777" w:rsidTr="009F6448">
        <w:tblPrEx>
          <w:tblW w:w="9350" w:type="dxa"/>
          <w:tblLayout w:type="fixed"/>
          <w:tblLook w:val="04A0"/>
        </w:tblPrEx>
        <w:tc>
          <w:tcPr>
            <w:tcW w:w="884" w:type="dxa"/>
            <w:vAlign w:val="bottom"/>
          </w:tcPr>
          <w:p w:rsidR="009F6448" w:rsidRPr="009F6448" w:rsidP="009F6448" w14:paraId="679675FD" w14:textId="77777777">
            <w:pPr>
              <w:jc w:val="center"/>
              <w:rPr>
                <w:rFonts w:ascii="Calibri" w:hAnsi="Calibri" w:cs="Times New Roman"/>
                <w:sz w:val="22"/>
                <w:szCs w:val="22"/>
              </w:rPr>
            </w:pPr>
            <w:r w:rsidRPr="009F6448">
              <w:rPr>
                <w:rFonts w:ascii="Calibri" w:hAnsi="Calibri" w:cs="Times New Roman"/>
                <w:sz w:val="22"/>
                <w:szCs w:val="22"/>
              </w:rPr>
              <w:t>DET</w:t>
            </w:r>
          </w:p>
        </w:tc>
        <w:tc>
          <w:tcPr>
            <w:tcW w:w="886" w:type="dxa"/>
            <w:vAlign w:val="bottom"/>
          </w:tcPr>
          <w:p w:rsidR="009F6448" w:rsidRPr="009F6448" w:rsidP="009F6448" w14:paraId="1239590F" w14:textId="77777777">
            <w:pPr>
              <w:jc w:val="center"/>
              <w:rPr>
                <w:rFonts w:ascii="Calibri" w:hAnsi="Calibri" w:cs="Times New Roman"/>
                <w:sz w:val="22"/>
                <w:szCs w:val="22"/>
              </w:rPr>
            </w:pPr>
            <w:r w:rsidRPr="009F6448">
              <w:rPr>
                <w:rFonts w:ascii="Calibri" w:hAnsi="Calibri" w:cs="Times New Roman"/>
                <w:color w:val="C00000"/>
                <w:sz w:val="22"/>
                <w:szCs w:val="22"/>
              </w:rPr>
              <w:t>122019</w:t>
            </w:r>
          </w:p>
        </w:tc>
        <w:tc>
          <w:tcPr>
            <w:tcW w:w="772" w:type="dxa"/>
            <w:vAlign w:val="bottom"/>
          </w:tcPr>
          <w:p w:rsidR="009F6448" w:rsidRPr="009F6448" w:rsidP="009F6448" w14:paraId="3D1A4860" w14:textId="77777777">
            <w:pPr>
              <w:jc w:val="center"/>
              <w:rPr>
                <w:rFonts w:ascii="Calibri" w:hAnsi="Calibri" w:cs="Times New Roman"/>
                <w:color w:val="C00000"/>
                <w:sz w:val="22"/>
                <w:szCs w:val="22"/>
              </w:rPr>
            </w:pPr>
            <w:r w:rsidRPr="009F6448">
              <w:rPr>
                <w:rFonts w:ascii="Calibri" w:hAnsi="Calibri" w:cs="Times New Roman"/>
                <w:sz w:val="22"/>
                <w:szCs w:val="22"/>
              </w:rPr>
              <w:t>Y</w:t>
            </w:r>
          </w:p>
        </w:tc>
        <w:tc>
          <w:tcPr>
            <w:tcW w:w="1556" w:type="dxa"/>
            <w:vAlign w:val="bottom"/>
          </w:tcPr>
          <w:p w:rsidR="009F6448" w:rsidRPr="009F6448" w:rsidP="009F6448" w14:paraId="34575FFF" w14:textId="77777777">
            <w:pPr>
              <w:jc w:val="center"/>
              <w:rPr>
                <w:rFonts w:ascii="Calibri" w:hAnsi="Calibri" w:cs="Times New Roman"/>
                <w:sz w:val="22"/>
                <w:szCs w:val="22"/>
              </w:rPr>
            </w:pPr>
            <w:r w:rsidRPr="009F6448">
              <w:rPr>
                <w:rFonts w:ascii="Calibri" w:hAnsi="Calibri" w:cs="Times New Roman"/>
                <w:sz w:val="22"/>
                <w:szCs w:val="22"/>
              </w:rPr>
              <w:t>4K88L84HXXX</w:t>
            </w:r>
          </w:p>
        </w:tc>
        <w:tc>
          <w:tcPr>
            <w:tcW w:w="890" w:type="dxa"/>
            <w:vAlign w:val="bottom"/>
          </w:tcPr>
          <w:p w:rsidR="009F6448" w:rsidRPr="009F6448" w:rsidP="009F6448" w14:paraId="170A7A4D" w14:textId="77777777">
            <w:pPr>
              <w:jc w:val="center"/>
              <w:rPr>
                <w:rFonts w:ascii="Calibri" w:hAnsi="Calibri" w:cs="Times New Roman"/>
                <w:sz w:val="22"/>
                <w:szCs w:val="22"/>
              </w:rPr>
            </w:pPr>
            <w:r w:rsidRPr="009F6448">
              <w:rPr>
                <w:rFonts w:ascii="Calibri" w:hAnsi="Calibri" w:cs="Times New Roman"/>
                <w:sz w:val="22"/>
                <w:szCs w:val="22"/>
              </w:rPr>
              <w:t>F</w:t>
            </w:r>
          </w:p>
        </w:tc>
        <w:tc>
          <w:tcPr>
            <w:tcW w:w="1138" w:type="dxa"/>
            <w:vAlign w:val="bottom"/>
          </w:tcPr>
          <w:p w:rsidR="009F6448" w:rsidRPr="009F6448" w:rsidP="009F6448" w14:paraId="0802AC73" w14:textId="77777777">
            <w:pPr>
              <w:jc w:val="center"/>
              <w:rPr>
                <w:rFonts w:ascii="Calibri" w:hAnsi="Calibri" w:cs="Times New Roman"/>
                <w:sz w:val="22"/>
                <w:szCs w:val="22"/>
              </w:rPr>
            </w:pPr>
            <w:r w:rsidRPr="009F6448">
              <w:rPr>
                <w:rFonts w:ascii="Calibri" w:hAnsi="Calibri" w:cs="Times New Roman"/>
                <w:sz w:val="22"/>
                <w:szCs w:val="22"/>
              </w:rPr>
              <w:t>12011950</w:t>
            </w:r>
          </w:p>
        </w:tc>
        <w:tc>
          <w:tcPr>
            <w:tcW w:w="790" w:type="dxa"/>
            <w:vAlign w:val="bottom"/>
          </w:tcPr>
          <w:p w:rsidR="009F6448" w:rsidRPr="009F6448" w:rsidP="009F6448" w14:paraId="699E6E66" w14:textId="77777777">
            <w:pPr>
              <w:jc w:val="center"/>
              <w:rPr>
                <w:rFonts w:ascii="Calibri" w:hAnsi="Calibri" w:cs="Times New Roman"/>
                <w:color w:val="C00000"/>
                <w:sz w:val="22"/>
                <w:szCs w:val="22"/>
              </w:rPr>
            </w:pPr>
            <w:r w:rsidRPr="009F6448">
              <w:rPr>
                <w:rFonts w:ascii="Calibri" w:hAnsi="Calibri" w:cs="Times New Roman"/>
                <w:color w:val="C00000"/>
                <w:sz w:val="22"/>
                <w:szCs w:val="22"/>
              </w:rPr>
              <w:t>8</w:t>
            </w:r>
          </w:p>
        </w:tc>
        <w:tc>
          <w:tcPr>
            <w:tcW w:w="1018" w:type="dxa"/>
            <w:vAlign w:val="bottom"/>
          </w:tcPr>
          <w:p w:rsidR="009F6448" w:rsidRPr="009F6448" w:rsidP="009F6448" w14:paraId="7DFE28DA" w14:textId="77777777">
            <w:pPr>
              <w:jc w:val="center"/>
              <w:rPr>
                <w:rFonts w:ascii="Calibri" w:hAnsi="Calibri" w:cs="Times New Roman"/>
                <w:sz w:val="22"/>
                <w:szCs w:val="22"/>
              </w:rPr>
            </w:pPr>
            <w:r w:rsidRPr="009F6448">
              <w:rPr>
                <w:rFonts w:ascii="Calibri" w:hAnsi="Calibri" w:cs="Times New Roman"/>
                <w:sz w:val="22"/>
                <w:szCs w:val="22"/>
              </w:rPr>
              <w:t>1</w:t>
            </w:r>
          </w:p>
        </w:tc>
        <w:tc>
          <w:tcPr>
            <w:tcW w:w="1416" w:type="dxa"/>
            <w:tcBorders>
              <w:top w:val="nil"/>
              <w:bottom w:val="single" w:sz="8" w:space="0" w:color="auto"/>
              <w:right w:val="single" w:sz="8" w:space="0" w:color="auto"/>
            </w:tcBorders>
            <w:vAlign w:val="bottom"/>
          </w:tcPr>
          <w:p w:rsidR="009F6448" w:rsidRPr="009F6448" w:rsidP="009F6448" w14:paraId="1A721F52" w14:textId="77777777">
            <w:pPr>
              <w:jc w:val="center"/>
              <w:rPr>
                <w:rFonts w:ascii="Calibri" w:hAnsi="Calibri" w:cs="Times New Roman"/>
                <w:sz w:val="22"/>
                <w:szCs w:val="22"/>
              </w:rPr>
            </w:pPr>
            <w:r w:rsidRPr="009F6448">
              <w:rPr>
                <w:rFonts w:ascii="Calibri" w:hAnsi="Calibri" w:cs="Times New Roman"/>
                <w:sz w:val="22"/>
                <w:szCs w:val="22"/>
              </w:rPr>
              <w:t>Y</w:t>
            </w:r>
          </w:p>
        </w:tc>
      </w:tr>
      <w:bookmarkEnd w:id="549"/>
    </w:tbl>
    <w:p w:rsidR="009F6448" w:rsidP="009F6448" w14:paraId="5D99927F" w14:textId="77777777">
      <w:pPr>
        <w:pStyle w:val="BodyText"/>
        <w:spacing w:line="276" w:lineRule="auto"/>
        <w:ind w:left="720"/>
        <w:rPr>
          <w:i w:val="0"/>
        </w:rPr>
      </w:pPr>
    </w:p>
    <w:p w:rsidR="00F325B7" w:rsidRPr="00F325B7" w:rsidP="00B312FD" w14:paraId="339AFB47" w14:textId="51E8733B">
      <w:pPr>
        <w:pStyle w:val="BodyText"/>
        <w:numPr>
          <w:ilvl w:val="0"/>
          <w:numId w:val="89"/>
        </w:numPr>
        <w:spacing w:line="276" w:lineRule="auto"/>
        <w:rPr>
          <w:i w:val="0"/>
        </w:rPr>
      </w:pPr>
      <w:r w:rsidRPr="00F325B7">
        <w:rPr>
          <w:i w:val="0"/>
        </w:rPr>
        <w:t>A state has reported a beneficiary as having eligibility in March but was discovered in February to be deceased during the full month of March would have a change record for March showing an eligibility status of ‘N’ for the March enrollment month.</w:t>
      </w:r>
    </w:p>
    <w:p w:rsidR="00F325B7" w:rsidP="00F325B7" w14:paraId="5BA6B0FA" w14:textId="2A6546A0">
      <w:pPr>
        <w:pStyle w:val="BodyText"/>
        <w:spacing w:line="276" w:lineRule="auto"/>
        <w:rPr>
          <w:i w:val="0"/>
        </w:rPr>
      </w:pPr>
      <w:r w:rsidRPr="00F325B7">
        <w:rPr>
          <w:i w:val="0"/>
        </w:rPr>
        <w:t>A state would identify the retroactive records in the MMA Request file by the effective month and year to which the retroactive record data are to be applied. The state would submit a detail record for the current month, if applicable, and a new record for the effective month(s) of change (i.e., March). The state corrects the “</w:t>
      </w:r>
      <w:r w:rsidRPr="00F325B7">
        <w:rPr>
          <w:i w:val="0"/>
        </w:rPr>
        <w:t>Elig</w:t>
      </w:r>
      <w:r w:rsidRPr="00F325B7">
        <w:rPr>
          <w:i w:val="0"/>
        </w:rPr>
        <w:t xml:space="preserve"> M/Y,” which should be the only field that changes. All other data fields remain the same.</w:t>
      </w:r>
    </w:p>
    <w:p w:rsidR="00F325B7" w:rsidRPr="00F325B7" w:rsidP="000A7ABB" w14:paraId="0A53317C" w14:textId="0C7E0825">
      <w:pPr>
        <w:pStyle w:val="BodyText"/>
        <w:spacing w:line="276" w:lineRule="auto"/>
        <w:rPr>
          <w:i w:val="0"/>
        </w:rPr>
      </w:pPr>
      <w:r w:rsidRPr="000A7ABB">
        <w:rPr>
          <w:noProof/>
        </w:rPr>
        <w:drawing>
          <wp:inline distT="0" distB="0" distL="0" distR="0">
            <wp:extent cx="6197600" cy="245652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pic:cNvPicPr>
                      <a:picLocks noChangeAspect="1" noChangeArrowheads="1"/>
                    </pic:cNvPicPr>
                  </pic:nvPicPr>
                  <pic:blipFill>
                    <a:blip xmlns:r="http://schemas.openxmlformats.org/officeDocument/2006/relationships" r:embed="rId8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08072" cy="2460678"/>
                    </a:xfrm>
                    <a:prstGeom prst="rect">
                      <a:avLst/>
                    </a:prstGeom>
                    <a:noFill/>
                    <a:ln>
                      <a:noFill/>
                    </a:ln>
                  </pic:spPr>
                </pic:pic>
              </a:graphicData>
            </a:graphic>
          </wp:inline>
        </w:drawing>
      </w:r>
    </w:p>
    <w:bookmarkEnd w:id="550"/>
    <w:p w:rsidR="00F325B7" w:rsidRPr="00F325B7" w:rsidP="00B312FD" w14:paraId="75BBFD97" w14:textId="1DDB1561">
      <w:pPr>
        <w:pStyle w:val="BodyText"/>
        <w:numPr>
          <w:ilvl w:val="0"/>
          <w:numId w:val="89"/>
        </w:numPr>
        <w:spacing w:before="200"/>
        <w:rPr>
          <w:i w:val="0"/>
        </w:rPr>
      </w:pPr>
      <w:r w:rsidRPr="00F325B7">
        <w:rPr>
          <w:i w:val="0"/>
        </w:rPr>
        <w:t xml:space="preserve">If a beneficiary was submitted as a current DET record in a previous submission during the </w:t>
      </w:r>
      <w:r w:rsidRPr="00301F96">
        <w:t>current reporting month</w:t>
      </w:r>
      <w:r w:rsidRPr="00F325B7">
        <w:rPr>
          <w:i w:val="0"/>
        </w:rPr>
        <w:t xml:space="preserve"> as a ‘Y’, but the state discovered the beneficiary was not Medicaid eligible, the state may correct the eligibility status by resubmitting the </w:t>
      </w:r>
      <w:r w:rsidRPr="00F325B7">
        <w:rPr>
          <w:i w:val="0"/>
        </w:rPr>
        <w:t xml:space="preserve">beneficiary’s record with an ‘N’ in the Medicaid Eligibility Status field for the </w:t>
      </w:r>
      <w:r w:rsidRPr="00301F96">
        <w:t>current reporting month within the same month</w:t>
      </w:r>
      <w:r w:rsidRPr="00F325B7">
        <w:rPr>
          <w:i w:val="0"/>
        </w:rPr>
        <w:t>.</w:t>
      </w:r>
      <w:r w:rsidRPr="00F325B7">
        <w:rPr>
          <w:i w:val="0"/>
        </w:rPr>
        <w:t xml:space="preserve"> </w:t>
      </w:r>
    </w:p>
    <w:p w:rsidR="00BB42D2" w:rsidP="00F325B7" w14:paraId="7CA72C56" w14:textId="40CDFBE8">
      <w:pPr>
        <w:rPr>
          <w:rFonts w:asciiTheme="minorHAnsi" w:hAnsiTheme="minorHAnsi"/>
          <w:iCs w:val="0"/>
          <w:sz w:val="22"/>
          <w:szCs w:val="22"/>
        </w:rPr>
      </w:pPr>
      <w:r w:rsidRPr="007F1999" w:rsidR="00F325B7">
        <w:t xml:space="preserve">A state would identify the retroactive </w:t>
      </w:r>
      <w:r w:rsidRPr="007F1999" w:rsidR="00F325B7">
        <w:t>records</w:t>
      </w:r>
      <w:r w:rsidRPr="007F1999" w:rsidR="00F325B7">
        <w:t xml:space="preserve"> in the </w:t>
      </w:r>
      <w:r w:rsidRPr="007F1999" w:rsidR="00F325B7">
        <w:t>MMA Request</w:t>
      </w:r>
      <w:r w:rsidRPr="007F1999" w:rsidR="00F325B7">
        <w:t xml:space="preserve"> file by the effective month and year to which the retroactive record data are to be applied. </w:t>
      </w:r>
      <w:r w:rsidRPr="007F1999" w:rsidR="00F325B7">
        <w:t xml:space="preserve">The state would submit a </w:t>
      </w:r>
      <w:r w:rsidRPr="007F1999" w:rsidR="00F325B7">
        <w:t>detail</w:t>
      </w:r>
      <w:r w:rsidRPr="007F1999" w:rsidR="00F325B7">
        <w:t xml:space="preserve"> record for </w:t>
      </w:r>
      <w:r w:rsidRPr="007F1999" w:rsidR="00F325B7">
        <w:t>the current</w:t>
      </w:r>
      <w:r w:rsidRPr="007F1999" w:rsidR="00F325B7">
        <w:t xml:space="preserve"> month </w:t>
      </w:r>
      <w:r w:rsidRPr="007F1999" w:rsidR="00F325B7">
        <w:t>and</w:t>
      </w:r>
      <w:r w:rsidRPr="007F1999" w:rsidR="00F325B7">
        <w:t xml:space="preserve"> a </w:t>
      </w:r>
      <w:r w:rsidRPr="007F1999" w:rsidR="00F325B7">
        <w:t>new</w:t>
      </w:r>
      <w:r w:rsidRPr="007F1999" w:rsidR="00F325B7">
        <w:t xml:space="preserve"> record</w:t>
      </w:r>
      <w:r w:rsidRPr="007F1999" w:rsidR="00F325B7">
        <w:t xml:space="preserve"> for</w:t>
      </w:r>
      <w:r w:rsidRPr="007F1999" w:rsidR="00F325B7">
        <w:t xml:space="preserve"> the </w:t>
      </w:r>
      <w:r w:rsidRPr="007F1999" w:rsidR="00F325B7">
        <w:t>effective month(s) of change. The state corrects the Eligibility Status field which should be the only field that changes. All other</w:t>
      </w:r>
      <w:r w:rsidRPr="007F1999" w:rsidR="00F325B7">
        <w:t xml:space="preserve"> data </w:t>
      </w:r>
      <w:r w:rsidRPr="007F1999" w:rsidR="00F325B7">
        <w:t>fields</w:t>
      </w:r>
      <w:bookmarkStart w:id="551" w:name="_Toc510621802"/>
      <w:bookmarkEnd w:id="551"/>
      <w:r w:rsidRPr="007F1999">
        <w:t xml:space="preserve"> remain the same.</w:t>
      </w:r>
      <w:r>
        <w:fldChar w:fldCharType="begin"/>
      </w:r>
      <w:r>
        <w:instrText xml:space="preserve"> LINK Excel.Sheet.12 "Book1" "Sheet1!R11C2:R16C10" \a \f 4 \h  \* MERGEFORMAT </w:instrText>
      </w:r>
      <w:r>
        <w:fldChar w:fldCharType="separate"/>
      </w:r>
    </w:p>
    <w:p w:rsidR="00F044B3" w:rsidP="00F325B7" w14:paraId="7C94C376" w14:textId="2CBFB479">
      <w:r>
        <w:fldChar w:fldCharType="end"/>
      </w:r>
      <w:r w:rsidRPr="00BB42D2">
        <w:rPr>
          <w:noProof/>
        </w:rPr>
        <w:drawing>
          <wp:inline distT="0" distB="0" distL="0" distR="0">
            <wp:extent cx="6186577" cy="2101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xmlns:r="http://schemas.openxmlformats.org/officeDocument/2006/relationships" r:embed="rId8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86577" cy="2101850"/>
                    </a:xfrm>
                    <a:prstGeom prst="rect">
                      <a:avLst/>
                    </a:prstGeom>
                    <a:noFill/>
                    <a:ln>
                      <a:noFill/>
                    </a:ln>
                  </pic:spPr>
                </pic:pic>
              </a:graphicData>
            </a:graphic>
          </wp:inline>
        </w:drawing>
      </w:r>
    </w:p>
    <w:p w:rsidR="00301F96" w:rsidP="00F325B7" w14:paraId="63203DD1" w14:textId="1CBFC55F">
      <w:r w:rsidRPr="007F1999">
        <w:rPr>
          <w:b/>
          <w:u w:val="thick"/>
        </w:rPr>
        <w:t>NOTE</w:t>
      </w:r>
      <w:r w:rsidRPr="007F1999">
        <w:t xml:space="preserve">: CMS </w:t>
      </w:r>
      <w:r w:rsidRPr="007F1999">
        <w:t>can automatically</w:t>
      </w:r>
      <w:r w:rsidRPr="007F1999">
        <w:t xml:space="preserve"> process records up to 36 months of retroactivity from the current reporting month. </w:t>
      </w:r>
      <w:r w:rsidRPr="007F1999">
        <w:t xml:space="preserve">On an exceptional basis, states are allowed to correct information submitted on the MMA file with eligibility months prior to </w:t>
      </w:r>
      <w:r w:rsidRPr="007F1999">
        <w:t xml:space="preserve">36 months </w:t>
      </w:r>
      <w:r w:rsidRPr="007F1999">
        <w:t xml:space="preserve">and not exceeding 120 months.  All state submissions meeting these criteria will require prior approval by the Medicare-Medicaid Coordination Office (MMCO) </w:t>
      </w:r>
      <w:r w:rsidRPr="00301F96">
        <w:t xml:space="preserve">via a request to </w:t>
      </w:r>
      <w:hyperlink r:id="rId85" w:tooltip="email address to MMCO" w:history="1">
        <w:r w:rsidRPr="007F1999">
          <w:rPr>
            <w:rStyle w:val="Hyperlink"/>
          </w:rPr>
          <w:t>MMCO_MMA@cms.hhs.gov</w:t>
        </w:r>
      </w:hyperlink>
      <w:r w:rsidRPr="007F1999">
        <w:t>.</w:t>
      </w:r>
    </w:p>
    <w:p w:rsidR="009125F8" w:rsidP="002F3765" w14:paraId="1D0407B9" w14:textId="0AA2E22A">
      <w:pPr>
        <w:pStyle w:val="Heading3"/>
      </w:pPr>
      <w:bookmarkStart w:id="552" w:name="_Toc126076272"/>
      <w:bookmarkStart w:id="553" w:name="_Toc510621803"/>
      <w:r>
        <w:t>Future DET R</w:t>
      </w:r>
      <w:r w:rsidRPr="001A4E85" w:rsidR="001A4E85">
        <w:t>ecords</w:t>
      </w:r>
      <w:bookmarkEnd w:id="552"/>
      <w:bookmarkEnd w:id="553"/>
    </w:p>
    <w:p w:rsidR="009E5603" w:rsidRPr="009E5603" w:rsidP="009E5603" w14:paraId="206AE097" w14:textId="77777777">
      <w:pPr>
        <w:pStyle w:val="BodyText"/>
        <w:spacing w:before="90"/>
        <w:rPr>
          <w:i w:val="0"/>
        </w:rPr>
      </w:pPr>
      <w:r w:rsidRPr="009E5603">
        <w:rPr>
          <w:i w:val="0"/>
        </w:rPr>
        <w:t>The file(s) may also include Medicare beneficiaries who will be identified as Medicaid beneficiaries one month into the future.</w:t>
      </w:r>
    </w:p>
    <w:p w:rsidR="001A4E85" w:rsidP="002F3765" w14:paraId="764662CF" w14:textId="6BA1F7D0">
      <w:pPr>
        <w:pStyle w:val="Heading3"/>
      </w:pPr>
      <w:bookmarkStart w:id="554" w:name="_Toc126076273"/>
      <w:bookmarkStart w:id="555" w:name="_Toc510621804"/>
      <w:r>
        <w:t>LIS R</w:t>
      </w:r>
      <w:r w:rsidRPr="001A4E85">
        <w:t>ecords</w:t>
      </w:r>
      <w:bookmarkEnd w:id="554"/>
      <w:bookmarkEnd w:id="555"/>
    </w:p>
    <w:p w:rsidR="001A4E85" w:rsidP="00C40A8A" w14:paraId="05498E52" w14:textId="63299DCF">
      <w:r w:rsidRPr="009E5603">
        <w:t xml:space="preserve">The MMA Request file submittal may also include all state LIS applications for Part D subsidy processed </w:t>
      </w:r>
      <w:r>
        <w:t>since the last file was created</w:t>
      </w:r>
      <w:r w:rsidR="00684CA9">
        <w:t>.</w:t>
      </w:r>
    </w:p>
    <w:p w:rsidR="001A4E85" w:rsidP="002F3765" w14:paraId="71E5A1A6" w14:textId="58D76519">
      <w:pPr>
        <w:pStyle w:val="Heading3"/>
      </w:pPr>
      <w:bookmarkStart w:id="556" w:name="_Toc126076274"/>
      <w:bookmarkStart w:id="557" w:name="_Toc510621805"/>
      <w:r>
        <w:t>PRO R</w:t>
      </w:r>
      <w:r w:rsidRPr="001A4E85">
        <w:t>ecords</w:t>
      </w:r>
      <w:bookmarkEnd w:id="556"/>
      <w:bookmarkEnd w:id="557"/>
    </w:p>
    <w:p w:rsidR="001A4E85" w:rsidP="00C40A8A" w14:paraId="1177508C" w14:textId="3081B043">
      <w:r w:rsidRPr="009E5603">
        <w:t>States should include beneficiaries in state Medicaid programs who are not known to be full</w:t>
      </w:r>
      <w:r w:rsidRPr="009E5603">
        <w:t>-benefit dually eligible</w:t>
      </w:r>
      <w:r w:rsidRPr="009E5603">
        <w:t xml:space="preserve"> but are Medicaid </w:t>
      </w:r>
      <w:r w:rsidRPr="009E5603">
        <w:t>eligible and</w:t>
      </w:r>
      <w:r w:rsidRPr="009E5603">
        <w:t xml:space="preserve"> approaching an age (64 and seven months or older in the reporting month) or disability status that is likely to lead to a future determination of full </w:t>
      </w:r>
      <w:r w:rsidRPr="009E5603">
        <w:t>dually</w:t>
      </w:r>
      <w:r w:rsidRPr="009E5603">
        <w:t xml:space="preserve"> eligibility. See </w:t>
      </w:r>
      <w:r w:rsidRPr="009E5603">
        <w:rPr>
          <w:b/>
        </w:rPr>
        <w:t xml:space="preserve">Sections 5.3 – 5.6 </w:t>
      </w:r>
      <w:r w:rsidRPr="009E5603">
        <w:t>for detailed information on PRO Records.</w:t>
      </w:r>
    </w:p>
    <w:p w:rsidR="002014BF" w14:paraId="485EB773" w14:textId="4FE16724">
      <w:r>
        <w:br w:type="page"/>
      </w:r>
    </w:p>
    <w:p w:rsidR="001A4E85" w:rsidP="00B267A1" w14:paraId="2959CC6C" w14:textId="7A53BA66">
      <w:pPr>
        <w:pStyle w:val="Heading2"/>
      </w:pPr>
      <w:bookmarkStart w:id="558" w:name="_Toc126076275"/>
      <w:bookmarkStart w:id="559" w:name="_Toc510621806"/>
      <w:r w:rsidRPr="009E5603">
        <w:t>Prospective Full</w:t>
      </w:r>
      <w:bookmarkEnd w:id="559"/>
      <w:r w:rsidRPr="009E5603">
        <w:t>-Benefit Dually Eligible Individuals</w:t>
      </w:r>
      <w:bookmarkEnd w:id="558"/>
    </w:p>
    <w:p w:rsidR="009E5603" w:rsidP="009E5603" w14:paraId="28B1776E" w14:textId="7922E6DE">
      <w:r>
        <w:t xml:space="preserve">One of the concerns related to the monthly MMA reporting cycle is the effect on Medicaid-only beneficiaries who transition to </w:t>
      </w:r>
      <w:r>
        <w:t>dually</w:t>
      </w:r>
      <w:r>
        <w:t xml:space="preserve"> eligible status and the difficulty in ensuring a seamless transition in drug coverage. This section will clarify a few key elements that are part of the submission, as well as processing, of these prospective records.</w:t>
      </w:r>
    </w:p>
    <w:p w:rsidR="001A4E85" w:rsidP="009E5603" w14:paraId="3AB03FD8" w14:textId="478C99ED">
      <w:r>
        <w:t>The state should only submit prospective records for beneficiaries with full Medicaid benefits</w:t>
      </w:r>
      <w:r>
        <w:t>,</w:t>
      </w:r>
      <w:r>
        <w:t xml:space="preserve"> i.e., beneficiaries who, if they have Medicare coverage, would be full</w:t>
      </w:r>
      <w:r>
        <w:t>-benefit dually eligible.</w:t>
      </w:r>
      <w:r>
        <w:t xml:space="preserve"> Do not include beneficiaries who would only </w:t>
      </w:r>
      <w:r>
        <w:t>be</w:t>
      </w:r>
      <w:r>
        <w:t xml:space="preserve"> partial</w:t>
      </w:r>
      <w:r>
        <w:t>-benefit dually eligible,</w:t>
      </w:r>
      <w:r>
        <w:t xml:space="preserve"> i.e., QMB-only, SLMB-only, or </w:t>
      </w:r>
      <w:r>
        <w:t>QI.</w:t>
      </w:r>
      <w:r>
        <w:t xml:space="preserve"> In the dual status code field in the PRO record, include </w:t>
      </w:r>
      <w:r>
        <w:t>the</w:t>
      </w:r>
      <w:r>
        <w:t xml:space="preserve"> full</w:t>
      </w:r>
      <w:r>
        <w:t>-benefit dually</w:t>
      </w:r>
      <w:r>
        <w:t xml:space="preserve"> eligible status code</w:t>
      </w:r>
      <w:r>
        <w:t xml:space="preserve"> 08</w:t>
      </w:r>
      <w:r>
        <w:t xml:space="preserve"> which best describes the dual status assuming that</w:t>
      </w:r>
      <w:r>
        <w:t xml:space="preserve"> the</w:t>
      </w:r>
      <w:r>
        <w:t xml:space="preserve"> beneficiary is Medicare eligible.</w:t>
      </w:r>
    </w:p>
    <w:p w:rsidR="00B61B8C" w:rsidP="00B267A1" w14:paraId="168E097A" w14:textId="4E717B2C">
      <w:pPr>
        <w:pStyle w:val="Heading2"/>
      </w:pPr>
      <w:bookmarkStart w:id="560" w:name="_Toc126076276"/>
      <w:bookmarkStart w:id="561" w:name="_Toc510621807"/>
      <w:r w:rsidRPr="00B61B8C">
        <w:t>PRO Enrollment Process</w:t>
      </w:r>
      <w:bookmarkEnd w:id="560"/>
      <w:bookmarkEnd w:id="561"/>
    </w:p>
    <w:p w:rsidR="009E5603" w:rsidP="009E5603" w14:paraId="2E535909" w14:textId="55EB1071">
      <w:r>
        <w:t xml:space="preserve">By including these prospective beneficiaries on the MMA Request file(s), CMS will be able to return information to the states in the MMA Response files for beneficiaries already in Medicare and those projected to </w:t>
      </w:r>
      <w:r>
        <w:t>receive</w:t>
      </w:r>
      <w:r>
        <w:t xml:space="preserve"> Medicare coverage </w:t>
      </w:r>
      <w:r>
        <w:t xml:space="preserve">within two months prior to </w:t>
      </w:r>
      <w:r>
        <w:t xml:space="preserve">the </w:t>
      </w:r>
      <w:r>
        <w:t>enrollment effective date.</w:t>
      </w:r>
      <w:r>
        <w:t xml:space="preserve"> CMS will also be able to set up </w:t>
      </w:r>
      <w:r>
        <w:t>LIS</w:t>
      </w:r>
      <w:r>
        <w:t xml:space="preserve"> status and auto-enroll beneficiaries into a Part D plan so their coverage will be in place when they become Part D eligible.</w:t>
      </w:r>
    </w:p>
    <w:p w:rsidR="00B61B8C" w:rsidP="009E5603" w14:paraId="5B0BDEEC" w14:textId="54F8877E">
      <w:r>
        <w:t xml:space="preserve">This </w:t>
      </w:r>
      <w:r>
        <w:t xml:space="preserve">process </w:t>
      </w:r>
      <w:r>
        <w:t>will</w:t>
      </w:r>
      <w:r>
        <w:t xml:space="preserve"> help minimize the transitional drug coverage issues for beneficiaries becoming eligible for Part D. This process also provides an opportunity to better synchronize state information on Medicare enrollment.</w:t>
      </w:r>
    </w:p>
    <w:p w:rsidR="00B61B8C" w:rsidP="00B267A1" w14:paraId="7173EBE2" w14:textId="11B848DC">
      <w:pPr>
        <w:pStyle w:val="Heading2"/>
      </w:pPr>
      <w:bookmarkStart w:id="562" w:name="_Toc126076277"/>
      <w:bookmarkStart w:id="563" w:name="_Toc510621808"/>
      <w:r w:rsidRPr="00B61B8C">
        <w:t>Submission of PRO Records</w:t>
      </w:r>
      <w:bookmarkEnd w:id="562"/>
      <w:bookmarkEnd w:id="563"/>
    </w:p>
    <w:p w:rsidR="00B61B8C" w:rsidP="00B61B8C" w14:paraId="072D2960" w14:textId="5D72DDD7">
      <w:r w:rsidR="009E5603">
        <w:t>F</w:t>
      </w:r>
      <w:r>
        <w:t xml:space="preserve">or CMS to successfully process a PRO record the following </w:t>
      </w:r>
      <w:r w:rsidR="006F38E9">
        <w:t xml:space="preserve">field requirement must be met in the MMA Request Detail Record (See </w:t>
      </w:r>
      <w:hyperlink w:anchor="_MMA_Request_File" w:history="1">
        <w:r w:rsidR="008F2951">
          <w:rPr>
            <w:rStyle w:val="Hyperlink"/>
            <w:b/>
          </w:rPr>
          <w:t>Section 6</w:t>
        </w:r>
        <w:r w:rsidRPr="003F68BC" w:rsidR="006F38E9">
          <w:rPr>
            <w:rStyle w:val="Hyperlink"/>
            <w:b/>
          </w:rPr>
          <w:t>.</w:t>
        </w:r>
        <w:r w:rsidRPr="003F68BC" w:rsidR="003F68BC">
          <w:rPr>
            <w:rStyle w:val="Hyperlink"/>
            <w:b/>
          </w:rPr>
          <w:t>4</w:t>
        </w:r>
      </w:hyperlink>
      <w:r w:rsidR="006F38E9">
        <w:t>)</w:t>
      </w:r>
      <w:r>
        <w:t>:</w:t>
      </w:r>
    </w:p>
    <w:p w:rsidR="009E5603" w:rsidRPr="009E5603" w:rsidP="006C0E60" w14:paraId="295048C4" w14:textId="77777777">
      <w:pPr>
        <w:pStyle w:val="ListParagraph"/>
        <w:numPr>
          <w:ilvl w:val="0"/>
          <w:numId w:val="68"/>
        </w:numPr>
      </w:pPr>
      <w:r w:rsidRPr="009E5603">
        <w:t>Record Identification Code (item 1, positions 1-3) must contain ‘PRO’.</w:t>
      </w:r>
    </w:p>
    <w:p w:rsidR="009E5603" w:rsidRPr="009E5603" w:rsidP="006C0E60" w14:paraId="080455A8" w14:textId="77777777">
      <w:pPr>
        <w:pStyle w:val="ListParagraph"/>
        <w:numPr>
          <w:ilvl w:val="0"/>
          <w:numId w:val="68"/>
        </w:numPr>
      </w:pPr>
      <w:r w:rsidRPr="009E5603">
        <w:t>Eligibility Month/Year (item 2, positions 4-9) of submission must be the CURRENT PROCESSING MONTH/YEAR. CMS will reject past or future dates.</w:t>
      </w:r>
    </w:p>
    <w:p w:rsidR="009E5603" w:rsidRPr="009E5603" w:rsidP="006C0E60" w14:paraId="2956C854" w14:textId="77777777">
      <w:pPr>
        <w:pStyle w:val="ListParagraph"/>
        <w:numPr>
          <w:ilvl w:val="0"/>
          <w:numId w:val="68"/>
        </w:numPr>
      </w:pPr>
      <w:r w:rsidRPr="009E5603">
        <w:t xml:space="preserve">A </w:t>
      </w:r>
      <w:r w:rsidRPr="009E5603">
        <w:t>record must contain a ‘Y’ in the Eligibility Status field (item 3, position 10)</w:t>
      </w:r>
    </w:p>
    <w:p w:rsidR="009E5603" w:rsidRPr="009E5603" w:rsidP="006C0E60" w14:paraId="014FFE22" w14:textId="77777777">
      <w:pPr>
        <w:pStyle w:val="ListParagraph"/>
        <w:numPr>
          <w:ilvl w:val="0"/>
          <w:numId w:val="68"/>
        </w:numPr>
      </w:pPr>
      <w:r w:rsidRPr="009E5603">
        <w:t xml:space="preserve">A </w:t>
      </w:r>
      <w:r w:rsidRPr="009E5603">
        <w:t>record must contain a valid Social Security Number (item 6, positions 27-35). This field cannot be 9-filled or blank.</w:t>
      </w:r>
    </w:p>
    <w:p w:rsidR="009E5603" w:rsidRPr="009E5603" w:rsidP="006C0E60" w14:paraId="2E531598" w14:textId="1AB55E9E">
      <w:pPr>
        <w:pStyle w:val="ListParagraph"/>
        <w:numPr>
          <w:ilvl w:val="0"/>
          <w:numId w:val="68"/>
        </w:numPr>
      </w:pPr>
      <w:r w:rsidRPr="009E5603">
        <w:t xml:space="preserve">A </w:t>
      </w:r>
      <w:r w:rsidRPr="009E5603">
        <w:t>record must contain a valid Date of Birth (item 13, positions 108-115). If</w:t>
      </w:r>
      <w:r w:rsidRPr="009E5603">
        <w:t xml:space="preserve"> the</w:t>
      </w:r>
      <w:r w:rsidRPr="009E5603">
        <w:t xml:space="preserve"> date of birth is unknown, enter </w:t>
      </w:r>
      <w:r w:rsidRPr="009E5603">
        <w:t xml:space="preserve">the </w:t>
      </w:r>
      <w:r w:rsidRPr="009E5603">
        <w:t xml:space="preserve">best available data. This policy applies to DET records as </w:t>
      </w:r>
      <w:r w:rsidRPr="009E5603">
        <w:t xml:space="preserve">well. </w:t>
      </w:r>
      <w:r w:rsidRPr="009E5603">
        <w:t xml:space="preserve">CMS will reject </w:t>
      </w:r>
      <w:r w:rsidRPr="009E5603">
        <w:t xml:space="preserve">records containing no date of birth or </w:t>
      </w:r>
      <w:r w:rsidRPr="009E5603">
        <w:t xml:space="preserve">an </w:t>
      </w:r>
      <w:r w:rsidRPr="009E5603">
        <w:t>incorrect birth date format</w:t>
      </w:r>
      <w:r w:rsidRPr="009E5603">
        <w:t>.</w:t>
      </w:r>
    </w:p>
    <w:p w:rsidR="00B61B8C" w:rsidRPr="009E5603" w:rsidP="006C0E60" w14:paraId="076A15B1" w14:textId="6265E386">
      <w:pPr>
        <w:pStyle w:val="ListParagraph"/>
        <w:numPr>
          <w:ilvl w:val="0"/>
          <w:numId w:val="68"/>
        </w:numPr>
      </w:pPr>
      <w:r w:rsidRPr="009E5603">
        <w:t xml:space="preserve">A </w:t>
      </w:r>
      <w:r w:rsidRPr="009E5603">
        <w:t xml:space="preserve">record must contain a valid Dual Status Code (item 14, positions 116-117) of ‘02’, </w:t>
      </w:r>
      <w:r w:rsidRPr="009E5603">
        <w:t>’04’</w:t>
      </w:r>
      <w:r w:rsidRPr="009E5603">
        <w:t xml:space="preserve"> or ‘08’. CMS will reject </w:t>
      </w:r>
      <w:r w:rsidRPr="009E5603">
        <w:t>dual</w:t>
      </w:r>
      <w:r w:rsidRPr="009E5603">
        <w:t>-</w:t>
      </w:r>
      <w:r w:rsidRPr="009E5603">
        <w:t>status codes</w:t>
      </w:r>
      <w:r w:rsidRPr="009E5603">
        <w:t xml:space="preserve"> 01, 03, 05, and 06</w:t>
      </w:r>
      <w:r w:rsidRPr="009E5603">
        <w:t>.</w:t>
      </w:r>
    </w:p>
    <w:p w:rsidR="00B61B8C" w:rsidP="00B61B8C" w14:paraId="0BCED1B7" w14:textId="2E3192B1">
      <w:r>
        <w:t>Based on this coding, these records will be subjected to special processing.  This processing will bypas</w:t>
      </w:r>
      <w:r w:rsidR="009E5603">
        <w:t>s counting for the Phased-Down s</w:t>
      </w:r>
      <w:r>
        <w:t xml:space="preserve">tate contribution but will allow </w:t>
      </w:r>
      <w:r w:rsidR="00367AC3">
        <w:t>CMS</w:t>
      </w:r>
      <w:r>
        <w:t xml:space="preserve"> to prospectively auto-enroll these </w:t>
      </w:r>
      <w:r w:rsidR="00813028">
        <w:t>beneficiaries</w:t>
      </w:r>
      <w:r>
        <w:t xml:space="preserve"> and to establish an appropriate Part D LIS level.  These records will also be excluded from the file acceptance threshold for a 90-percent Medicare match rate.</w:t>
      </w:r>
    </w:p>
    <w:p w:rsidR="00B61B8C" w:rsidP="00B61B8C" w14:paraId="1850111E" w14:textId="79D66C42">
      <w:r>
        <w:t xml:space="preserve">PRO records may be submitted in any order </w:t>
      </w:r>
      <w:r w:rsidRPr="009E5603" w:rsidR="009E5603">
        <w:t xml:space="preserve">within the </w:t>
      </w:r>
      <w:r w:rsidRPr="009E5603" w:rsidR="009E5603">
        <w:t>MMA Request file(s).</w:t>
      </w:r>
      <w:r w:rsidRPr="009E5603">
        <w:t xml:space="preserve">  </w:t>
      </w:r>
      <w:r>
        <w:t>They may be intermingled with the monthly DET records or separated.  CMS will sort the file upon receipt a</w:t>
      </w:r>
      <w:r w:rsidR="00367AC3">
        <w:t>nd process each record per the Record Identification C</w:t>
      </w:r>
      <w:r>
        <w:t>ode</w:t>
      </w:r>
      <w:r w:rsidR="007F775D">
        <w:t>, i</w:t>
      </w:r>
      <w:r w:rsidR="00367AC3">
        <w:t>tem 1 (</w:t>
      </w:r>
      <w:r>
        <w:t>DET, PRO, LIS).</w:t>
      </w:r>
    </w:p>
    <w:p w:rsidR="007F775D" w:rsidP="00B61B8C" w14:paraId="52AD6D7F" w14:textId="3204255A">
      <w:r>
        <w:t>The information on Medicare status (for Medicare Parts A, B, C</w:t>
      </w:r>
      <w:r w:rsidR="00873770">
        <w:t>,</w:t>
      </w:r>
      <w:r>
        <w:t xml:space="preserve"> and D) will be returned to the State in the normal response file format.  For records </w:t>
      </w:r>
      <w:r w:rsidR="00A7641E">
        <w:t>that</w:t>
      </w:r>
      <w:r>
        <w:t xml:space="preserve"> do not match Medicare records, the Medicare enrollment information will be blank.  For records having current Medicare enrollment, all available enrollment information will be returned on the response file, including any prospective enrollment dates derived from the SSA prosp</w:t>
      </w:r>
      <w:r>
        <w:t>ective enrollment information.</w:t>
      </w:r>
    </w:p>
    <w:p w:rsidR="00B61B8C" w:rsidP="00B61B8C" w14:paraId="624E8F2B" w14:textId="77777777">
      <w:r w:rsidRPr="007F775D">
        <w:rPr>
          <w:b/>
        </w:rPr>
        <w:t>NOTE</w:t>
      </w:r>
      <w:r>
        <w:t xml:space="preserve">: </w:t>
      </w:r>
      <w:r w:rsidRPr="00A61301">
        <w:t>Medicare enrollment systems can only r</w:t>
      </w:r>
      <w:r>
        <w:t>eturn auto-enrollment information for prospective periods two months prior to the enrollment effective date.</w:t>
      </w:r>
    </w:p>
    <w:p w:rsidR="00B61B8C" w:rsidP="00B61B8C" w14:paraId="7AD747AC" w14:textId="77777777">
      <w:r>
        <w:t>Once a</w:t>
      </w:r>
      <w:r>
        <w:t xml:space="preserve"> </w:t>
      </w:r>
      <w:r>
        <w:t>beneficiary</w:t>
      </w:r>
      <w:r>
        <w:t xml:space="preserve"> is identified as a prospective full dual, the </w:t>
      </w:r>
      <w:r>
        <w:t>beneficiary</w:t>
      </w:r>
      <w:r>
        <w:t xml:space="preserve"> should be submitted with a Record Identification Code of ‘DET’ in the first month Medicare eligibility is effective.  If a</w:t>
      </w:r>
      <w:r>
        <w:t xml:space="preserve"> beneficiary</w:t>
      </w:r>
      <w:r>
        <w:t xml:space="preserve"> is identified on the response file as having current or retroactive Medicare coverage, submit retroactive ‘DET’ records covering the missed months of dual eligibility status.  Full duals submitted as ‘DET’ records should not be submitted as ‘PRO’ records for the same eligibility month.</w:t>
      </w:r>
    </w:p>
    <w:p w:rsidR="00B61B8C" w:rsidP="00B267A1" w14:paraId="2FE596A2" w14:textId="6A8BFE31">
      <w:pPr>
        <w:pStyle w:val="Heading2"/>
      </w:pPr>
      <w:bookmarkStart w:id="564" w:name="_Toc126076278"/>
      <w:bookmarkStart w:id="565" w:name="_Toc510621809"/>
      <w:r w:rsidRPr="00B61B8C">
        <w:t>Processing of Returned PRO Records</w:t>
      </w:r>
      <w:bookmarkEnd w:id="564"/>
      <w:bookmarkEnd w:id="565"/>
    </w:p>
    <w:p w:rsidR="00B61B8C" w:rsidP="00B61B8C" w14:paraId="15D09627" w14:textId="1B279812">
      <w:r>
        <w:t xml:space="preserve">Once the </w:t>
      </w:r>
      <w:r w:rsidR="00A7641E">
        <w:t>s</w:t>
      </w:r>
      <w:r>
        <w:t xml:space="preserve">tate has submitted its PRO records to CMS for processing, CMS will respond by returning a PRO record for each PRO record submitted, </w:t>
      </w:r>
      <w:r>
        <w:t>regardless</w:t>
      </w:r>
      <w:r>
        <w:t xml:space="preserve"> if found on CMS Medicare Beneficiary Database (MBD).  A </w:t>
      </w:r>
      <w:r w:rsidR="00873770">
        <w:t>s</w:t>
      </w:r>
      <w:r>
        <w:t>tate will receive PRO statistics in the S</w:t>
      </w:r>
      <w:r w:rsidR="003F68BC">
        <w:t xml:space="preserve">ummary </w:t>
      </w:r>
      <w:r>
        <w:t>R</w:t>
      </w:r>
      <w:r w:rsidR="003F68BC">
        <w:t>ecord</w:t>
      </w:r>
      <w:r w:rsidR="002658B9">
        <w:t xml:space="preserve">, </w:t>
      </w:r>
      <w:hyperlink w:anchor="_MMA_Response_File_2" w:history="1">
        <w:r w:rsidRPr="002658B9" w:rsidR="007B27C9">
          <w:rPr>
            <w:rStyle w:val="Hyperlink"/>
            <w:b/>
          </w:rPr>
          <w:t xml:space="preserve">Section </w:t>
        </w:r>
        <w:r w:rsidR="008F2951">
          <w:rPr>
            <w:rStyle w:val="Hyperlink"/>
            <w:b/>
          </w:rPr>
          <w:t>7</w:t>
        </w:r>
        <w:r w:rsidRPr="002658B9" w:rsidR="003F68BC">
          <w:rPr>
            <w:rStyle w:val="Hyperlink"/>
            <w:b/>
          </w:rPr>
          <w:t>.</w:t>
        </w:r>
        <w:r w:rsidRPr="002658B9" w:rsidR="00FC1B96">
          <w:rPr>
            <w:rStyle w:val="Hyperlink"/>
            <w:b/>
          </w:rPr>
          <w:t>6</w:t>
        </w:r>
      </w:hyperlink>
      <w:r w:rsidRPr="003F68BC">
        <w:t>.</w:t>
      </w:r>
      <w:r>
        <w:t xml:space="preserve">  The layout has been changed to accommodate PRO processing.</w:t>
      </w:r>
    </w:p>
    <w:p w:rsidR="00B61B8C" w:rsidP="00B61B8C" w14:paraId="7E1D0CB6" w14:textId="77777777">
      <w:r>
        <w:t xml:space="preserve">Record Return Summary Codes 000009 – 000012 apply to PRO records only.  See </w:t>
      </w:r>
      <w:r w:rsidRPr="003F68BC" w:rsidR="003F68BC">
        <w:rPr>
          <w:u w:val="single"/>
        </w:rPr>
        <w:t>Record Return Summary Code</w:t>
      </w:r>
      <w:r w:rsidR="003F68BC">
        <w:t xml:space="preserve"> </w:t>
      </w:r>
      <w:r w:rsidRPr="003F68BC">
        <w:t>(</w:t>
      </w:r>
      <w:r w:rsidR="00FC1B96">
        <w:t>item 55</w:t>
      </w:r>
      <w:r w:rsidR="003F68BC">
        <w:t>, p</w:t>
      </w:r>
      <w:r w:rsidRPr="003F68BC">
        <w:t xml:space="preserve">ositions 229-234) in </w:t>
      </w:r>
      <w:hyperlink w:anchor="_MMA_Response_File_1" w:history="1">
        <w:r w:rsidR="008F2951">
          <w:rPr>
            <w:rStyle w:val="Hyperlink"/>
            <w:b/>
          </w:rPr>
          <w:t>Section 7</w:t>
        </w:r>
        <w:r w:rsidRPr="00FC1B96" w:rsidR="00FC1B96">
          <w:rPr>
            <w:rStyle w:val="Hyperlink"/>
            <w:b/>
          </w:rPr>
          <w:t>.5</w:t>
        </w:r>
      </w:hyperlink>
      <w:r w:rsidRPr="003F68BC">
        <w:t xml:space="preserve"> for</w:t>
      </w:r>
      <w:r>
        <w:t xml:space="preserve"> descriptions. </w:t>
      </w:r>
    </w:p>
    <w:p w:rsidR="00A7641E" w:rsidP="00A7641E" w14:paraId="7F947E28" w14:textId="6419AD75">
      <w:r>
        <w:t xml:space="preserve">Valid PRO records that have been matched to the database will contain the same information as matched </w:t>
      </w:r>
      <w:r>
        <w:t>DET</w:t>
      </w:r>
      <w:r>
        <w:t xml:space="preserve"> records: Part A/B/C Entitlement dates, Beneficiary Identifier (MBI), </w:t>
      </w:r>
      <w:r>
        <w:t>Health Insurance Claim Number (HICN), SSNs, End</w:t>
      </w:r>
      <w:r>
        <w:t>-</w:t>
      </w:r>
      <w:r>
        <w:t>Stage Renal Disease (ESRD), Part C, Part D, etc.</w:t>
      </w:r>
    </w:p>
    <w:p w:rsidR="00A7641E" w:rsidP="00A7641E" w14:paraId="7EB8CE9F" w14:textId="43A39023">
      <w:r>
        <w:t>For matched PRO records, a state should submit a DET record once the period of current dual eligibility has been reached</w:t>
      </w:r>
      <w:r>
        <w:t>.</w:t>
      </w:r>
      <w:r>
        <w:t xml:space="preserve"> This information is contained in the Eligibility Information for Parts A/B and D in the MMA Response File. If, for example, a PRO record is returned in the December Response File as matched (Record Return Code = ‘000000’ or ‘000001’) and the Part A/B/D Entitlement Start Date is 01/01/</w:t>
      </w:r>
      <w:r>
        <w:t>2021</w:t>
      </w:r>
      <w:r>
        <w:t xml:space="preserve">, it is anticipated that a </w:t>
      </w:r>
      <w:r>
        <w:t>DET</w:t>
      </w:r>
      <w:r>
        <w:t xml:space="preserve"> record will be submitted for this beneficiary in the January </w:t>
      </w:r>
      <w:r>
        <w:t>2021</w:t>
      </w:r>
      <w:r>
        <w:t xml:space="preserve"> file.</w:t>
      </w:r>
    </w:p>
    <w:p w:rsidR="00A7641E" w:rsidP="00A7641E" w14:paraId="12DBA0FA" w14:textId="6A6E9EDF">
      <w:r>
        <w:t>Valid PRO records which were matched and are found to be Part A</w:t>
      </w:r>
      <w:r>
        <w:t xml:space="preserve"> and/or </w:t>
      </w:r>
      <w:r>
        <w:t>B entitled within two months of submission</w:t>
      </w:r>
      <w:r>
        <w:t xml:space="preserve"> will be </w:t>
      </w:r>
      <w:r>
        <w:t>auto-assigned</w:t>
      </w:r>
      <w:r>
        <w:t xml:space="preserve"> to a PDP. Auto-assignment may only occur up to two months into the future. </w:t>
      </w:r>
    </w:p>
    <w:p w:rsidR="00A7641E" w:rsidP="00A7641E" w14:paraId="0EBB4A00" w14:textId="5A049076">
      <w:r>
        <w:t xml:space="preserve">For example, if a beneficiary PRO record was submitted in a December </w:t>
      </w:r>
      <w:r>
        <w:t>2020 state request</w:t>
      </w:r>
      <w:r>
        <w:t xml:space="preserve"> file and was found to be Part A</w:t>
      </w:r>
      <w:r>
        <w:t xml:space="preserve"> and/or </w:t>
      </w:r>
      <w:r>
        <w:t>B</w:t>
      </w:r>
      <w:r>
        <w:t xml:space="preserve"> entitled </w:t>
      </w:r>
      <w:r>
        <w:t xml:space="preserve">effective </w:t>
      </w:r>
      <w:r>
        <w:t>03/01/</w:t>
      </w:r>
      <w:r>
        <w:t>2021</w:t>
      </w:r>
      <w:r>
        <w:t xml:space="preserve">, the beneficiary would be submitted to the </w:t>
      </w:r>
      <w:r>
        <w:t xml:space="preserve">LIS </w:t>
      </w:r>
      <w:r>
        <w:t>deeming process the evening of file submission, and be returned in the MMA Response file within 24</w:t>
      </w:r>
      <w:r>
        <w:t>-</w:t>
      </w:r>
      <w:r>
        <w:t>48 hours with a deeming onset date of 03/01/</w:t>
      </w:r>
      <w:r>
        <w:t xml:space="preserve">2021. </w:t>
      </w:r>
    </w:p>
    <w:p w:rsidR="00A7641E" w:rsidP="00A7641E" w14:paraId="421297CC" w14:textId="7C26D661">
      <w:r>
        <w:t xml:space="preserve">If the eligibility date is more than two months into the future, CMS will not auto-assign them until the appropriate time frame has been reached (for this example, any record with a future entitlement date beyond March </w:t>
      </w:r>
      <w:r>
        <w:t>2021).</w:t>
      </w:r>
      <w:r>
        <w:t xml:space="preserve"> </w:t>
      </w:r>
    </w:p>
    <w:p w:rsidR="00A7641E" w:rsidP="00A7641E" w14:paraId="5E5656FB" w14:textId="77777777">
      <w:r>
        <w:t>Deeming, however, will occur when the record is received for the appropriate period, regardless of the onset being more than two months into the future.</w:t>
      </w:r>
    </w:p>
    <w:p w:rsidR="00B61B8C" w:rsidP="00A7641E" w14:paraId="00261621" w14:textId="3153CE46">
      <w:r>
        <w:t>Already existing</w:t>
      </w:r>
      <w:r>
        <w:t xml:space="preserve"> Medicare</w:t>
      </w:r>
      <w:r>
        <w:t xml:space="preserve"> eligibility/enrollment may be returned for beneficiaries submitted by a state on a PRO record of which a state was otherwise not aware. When that occurs, the state should submit retroactive monthly DET records covering the </w:t>
      </w:r>
      <w:r>
        <w:t>newly-identified</w:t>
      </w:r>
      <w:r>
        <w:t xml:space="preserve"> period of dual eligibility in the following month’s MMA Request file submission.</w:t>
      </w:r>
    </w:p>
    <w:p w:rsidR="00476872" w:rsidP="00B267A1" w14:paraId="35B4D7B2" w14:textId="5C8556AE">
      <w:pPr>
        <w:pStyle w:val="Heading2"/>
      </w:pPr>
      <w:bookmarkStart w:id="566" w:name="_Toc126076279"/>
      <w:r w:rsidRPr="00A7641E">
        <w:t>Dual Status Codes</w:t>
      </w:r>
      <w:bookmarkEnd w:id="566"/>
    </w:p>
    <w:p w:rsidR="00A7641E" w:rsidP="00A7641E" w14:paraId="40D54E38" w14:textId="20C82E53">
      <w:r>
        <w:t xml:space="preserve">Dually eligible beneficiaries include beneficiaries enrolled in Medicare Part A and/or Part B and getting full Medicaid benefits and/or assistance with Medicare premiums or cost-sharing through </w:t>
      </w:r>
      <w:r>
        <w:t xml:space="preserve">the Medicare Savings Program (MSP). For each beneficiary, the state includes a dual-status code, and for full-benefit dually eligible beneficiaries, whether their income is over or under 100% FPL, and whether they are institutionalized or qualify for certain home and community-based services (HCBS).  </w:t>
      </w:r>
    </w:p>
    <w:p w:rsidR="00A7641E" w:rsidP="00A7641E" w14:paraId="2AA87C6C" w14:textId="3134F787">
      <w:r>
        <w:t xml:space="preserve">Full-benefit dually eligible beneficiaries are Medicare beneficiaries who qualify for the full package of Medicaid benefits. They often separately qualify for assistance with Medicare premiums and cost-sharing through the MSPs. Full-benefit dually eligible beneficiaries are dual-status codes: 02, 04, and 08.  </w:t>
      </w:r>
    </w:p>
    <w:p w:rsidR="00A7641E" w:rsidP="00A7641E" w14:paraId="29A4CD21" w14:textId="30FC5D69">
      <w:r>
        <w:t>Partial-benefit dually eligible beneficiaries are enrolled only in Medicare and an MSP. Partial</w:t>
      </w:r>
      <w:r w:rsidR="00F93251">
        <w:t>-</w:t>
      </w:r>
      <w:r>
        <w:t>benefit dually eligible beneficiaries are dual-status codes: 01, 03, 05, and 06.</w:t>
      </w:r>
    </w:p>
    <w:p w:rsidR="00A7641E" w:rsidP="00A7641E" w14:paraId="17100FC9" w14:textId="0E710F75">
      <w:r>
        <w:t xml:space="preserve">The following chart summarizes the dual status codes for the seven eligibility categories for dually eligible beneficiaries, including each category’s benefits and basic qualifications. </w:t>
      </w:r>
      <w:hyperlink r:id="rId86" w:tooltip="Link to Dual Eligible Definition" w:history="1">
        <w:r w:rsidRPr="00A7641E">
          <w:rPr>
            <w:rStyle w:val="Hyperlink"/>
          </w:rPr>
          <w:t>https://www.cms.gov/Medicare-Medicaid-Coordination/Medicare-and-Medicaid-Coordination/Medicare-Medicaid-Coordination-Office/Downloads/MMCO_DualEligibleDefinition.pdf</w:t>
        </w:r>
      </w:hyperlink>
    </w:p>
    <w:p w:rsidR="00A7641E" w:rsidP="00A7641E" w14:paraId="025B322C" w14:textId="5E3A48B7">
      <w:r>
        <w:t>Dual status codes 09/99 (unknown) are not valid codes to submit on the MMA Request file. 09/99 codes existed for a processing need long ago but no longer serve a purpose for this file today and may be eliminated as a value in the future. A record should always contain a valid dual-status code (01, 02, 03, 04, 05, 06, and 08).</w:t>
      </w:r>
    </w:p>
    <w:p w:rsidR="00A7641E" w:rsidP="00F93251" w14:paraId="79B927B2" w14:textId="01A52066">
      <w:pPr>
        <w:pStyle w:val="Heading2"/>
      </w:pPr>
      <w:bookmarkStart w:id="567" w:name="_Toc126076280"/>
      <w:r w:rsidRPr="00F93251">
        <w:t>Part B Immunosuppressive Drug (Part B-ID)</w:t>
      </w:r>
      <w:bookmarkEnd w:id="567"/>
    </w:p>
    <w:p w:rsidR="00F93251" w:rsidRPr="00F93251" w:rsidP="00F93251" w14:paraId="6C215DF8" w14:textId="57D94817">
      <w:pPr>
        <w:rPr>
          <w:rFonts w:eastAsia="Times New Roman" w:cs="Times New Roman"/>
          <w:iCs w:val="0"/>
          <w:szCs w:val="24"/>
        </w:rPr>
      </w:pPr>
      <w:r w:rsidRPr="00F93251">
        <w:rPr>
          <w:rFonts w:eastAsia="Times New Roman" w:cs="Times New Roman"/>
          <w:iCs w:val="0"/>
          <w:szCs w:val="24"/>
        </w:rPr>
        <w:t>Starting January 1, 2023, certain individuals who lose End-Stage Renal Disease (ESRD) Medicare coverage after a successful kidney transplant are eligible for a limited benefit that covers immunosuppressive drug therapy under Medicare Part B (Part B-ID), as required by section 402 of the Consolidated Appropriations Act, 2021.</w:t>
      </w:r>
    </w:p>
    <w:p w:rsidR="00F93251" w:rsidRPr="00F93251" w:rsidP="00F93251" w14:paraId="07ACB312" w14:textId="77777777">
      <w:pPr>
        <w:rPr>
          <w:rFonts w:eastAsia="Times New Roman" w:cs="Times New Roman"/>
          <w:iCs w:val="0"/>
          <w:szCs w:val="24"/>
        </w:rPr>
      </w:pPr>
      <w:r w:rsidRPr="00F93251">
        <w:rPr>
          <w:rFonts w:eastAsia="Times New Roman" w:cs="Times New Roman"/>
          <w:iCs w:val="0"/>
          <w:szCs w:val="24"/>
        </w:rPr>
        <w:t>The Part B-ID benefit solely covers immunosuppressive drugs and no other Medicare items, services, or prescription drugs.</w:t>
      </w:r>
    </w:p>
    <w:p w:rsidR="00F93251" w:rsidRPr="00F93251" w:rsidP="00F93251" w14:paraId="075E61A1" w14:textId="77777777">
      <w:pPr>
        <w:rPr>
          <w:rFonts w:eastAsia="Times New Roman" w:cs="Times New Roman"/>
          <w:iCs w:val="0"/>
          <w:szCs w:val="24"/>
        </w:rPr>
      </w:pPr>
      <w:r w:rsidRPr="00F93251">
        <w:rPr>
          <w:rFonts w:eastAsia="Times New Roman" w:cs="Times New Roman"/>
          <w:iCs w:val="0"/>
          <w:szCs w:val="24"/>
        </w:rPr>
        <w:t>Individuals enrolled in Part B-ID are now considered QMBs, SLMBs and QIs (not just those enrolled in regular Part A and B) if they otherwise meet the eligibility requirements of QMB, SLMB and QI. States would report them with the appropriate dual status codes for QMB-only, SLMB-only, and QI apply per section 5.7.</w:t>
      </w:r>
    </w:p>
    <w:p w:rsidR="00F93251" w:rsidRPr="00F93251" w:rsidP="00F93251" w14:paraId="4AD417C8" w14:textId="77777777">
      <w:pPr>
        <w:rPr>
          <w:rFonts w:eastAsia="Times New Roman" w:cs="Times New Roman"/>
          <w:iCs w:val="0"/>
          <w:szCs w:val="24"/>
        </w:rPr>
      </w:pPr>
      <w:r w:rsidRPr="00F93251">
        <w:rPr>
          <w:rFonts w:eastAsia="Times New Roman" w:cs="Times New Roman"/>
          <w:iCs w:val="0"/>
          <w:szCs w:val="24"/>
        </w:rPr>
        <w:t xml:space="preserve">Individuals are charged a monthly premium for Part B-ID through direct billing by CMS.  Individuals eligible for the MSP QMB, SLMB or QI eligibility groups can receive coverage for the Medicare Part B-ID premium and, for QMBs, Part B-ID cost sharing, including the deductible and coinsurance. </w:t>
      </w:r>
    </w:p>
    <w:p w:rsidR="00F93251" w:rsidP="00F93251" w14:paraId="27E95632" w14:textId="77777777">
      <w:pPr>
        <w:rPr>
          <w:rFonts w:eastAsia="Times New Roman" w:cs="Times New Roman"/>
          <w:iCs w:val="0"/>
          <w:szCs w:val="24"/>
        </w:rPr>
      </w:pPr>
      <w:r w:rsidRPr="00F93251">
        <w:rPr>
          <w:rFonts w:eastAsia="Times New Roman" w:cs="Times New Roman"/>
          <w:iCs w:val="0"/>
          <w:szCs w:val="24"/>
        </w:rPr>
        <w:t xml:space="preserve">On or after January 1, 2023, individuals are eligible for Part B-ID if they: </w:t>
      </w:r>
    </w:p>
    <w:p w:rsidR="00F93251" w:rsidP="00F93251" w14:paraId="5B8D3AC0" w14:textId="77777777">
      <w:pPr>
        <w:pStyle w:val="ListParagraph"/>
        <w:numPr>
          <w:ilvl w:val="0"/>
          <w:numId w:val="97"/>
        </w:numPr>
        <w:rPr>
          <w:rFonts w:eastAsia="Times New Roman" w:cs="Times New Roman"/>
          <w:iCs w:val="0"/>
          <w:szCs w:val="24"/>
        </w:rPr>
      </w:pPr>
      <w:r w:rsidRPr="00F93251">
        <w:rPr>
          <w:rFonts w:eastAsia="Times New Roman" w:cs="Times New Roman"/>
          <w:iCs w:val="0"/>
          <w:szCs w:val="24"/>
        </w:rPr>
        <w:t xml:space="preserve">Lose Medicare entitlement on the basis of ESRD 36 months after a successful kidney </w:t>
      </w:r>
      <w:r w:rsidRPr="00F93251">
        <w:rPr>
          <w:rFonts w:eastAsia="Times New Roman" w:cs="Times New Roman"/>
          <w:iCs w:val="0"/>
          <w:szCs w:val="24"/>
        </w:rPr>
        <w:t>transplant;</w:t>
      </w:r>
      <w:r w:rsidRPr="00F93251">
        <w:rPr>
          <w:rFonts w:eastAsia="Times New Roman" w:cs="Times New Roman"/>
          <w:iCs w:val="0"/>
          <w:szCs w:val="24"/>
        </w:rPr>
        <w:t xml:space="preserve"> </w:t>
      </w:r>
    </w:p>
    <w:p w:rsidR="00F93251" w:rsidP="00F93251" w14:paraId="786B03E4" w14:textId="77777777">
      <w:pPr>
        <w:pStyle w:val="ListParagraph"/>
        <w:numPr>
          <w:ilvl w:val="0"/>
          <w:numId w:val="97"/>
        </w:numPr>
        <w:rPr>
          <w:rFonts w:eastAsia="Times New Roman" w:cs="Times New Roman"/>
          <w:iCs w:val="0"/>
          <w:szCs w:val="24"/>
        </w:rPr>
      </w:pPr>
      <w:r w:rsidRPr="00F93251">
        <w:rPr>
          <w:rFonts w:eastAsia="Times New Roman" w:cs="Times New Roman"/>
          <w:iCs w:val="0"/>
          <w:szCs w:val="24"/>
        </w:rPr>
        <w:t>Are not otherwise eligible for Medicare; and</w:t>
      </w:r>
    </w:p>
    <w:p w:rsidR="00F93251" w:rsidRPr="00F93251" w:rsidP="00F93251" w14:paraId="5B60D628" w14:textId="2E0B0928">
      <w:pPr>
        <w:pStyle w:val="ListParagraph"/>
        <w:numPr>
          <w:ilvl w:val="0"/>
          <w:numId w:val="97"/>
        </w:numPr>
        <w:rPr>
          <w:rFonts w:eastAsia="Times New Roman" w:cs="Times New Roman"/>
          <w:iCs w:val="0"/>
          <w:szCs w:val="24"/>
        </w:rPr>
      </w:pPr>
      <w:r w:rsidRPr="00F93251">
        <w:rPr>
          <w:rFonts w:eastAsia="Times New Roman" w:cs="Times New Roman"/>
          <w:iCs w:val="0"/>
          <w:szCs w:val="24"/>
        </w:rPr>
        <w:t>Complete an attestation through SSA certifying that they do not have or expect to obtain certain other forms of health coverage, including, but not limited to, employer coverage, Medicaid that includes immunosuppressive drugs, and marketplace coverage.</w:t>
      </w:r>
    </w:p>
    <w:p w:rsidR="00F93251" w:rsidP="00F93251" w14:paraId="45AF867A" w14:textId="2D04AE6C">
      <w:r w:rsidRPr="00F93251">
        <w:rPr>
          <w:rFonts w:eastAsia="Times New Roman" w:cs="Times New Roman"/>
          <w:iCs w:val="0"/>
          <w:sz w:val="22"/>
          <w:szCs w:val="22"/>
        </w:rPr>
        <w:t>For more information about the Part B-ID benefit, see chapter 2, section 40.9 of the Medicare General Information, Eligibility and Entitlement Manual (</w:t>
      </w:r>
      <w:hyperlink r:id="rId87" w:history="1">
        <w:r w:rsidRPr="00F93251">
          <w:rPr>
            <w:rFonts w:eastAsia="Times New Roman" w:cs="Times New Roman"/>
            <w:iCs w:val="0"/>
            <w:color w:val="0000FF"/>
            <w:sz w:val="22"/>
            <w:szCs w:val="22"/>
            <w:u w:val="single"/>
          </w:rPr>
          <w:t>IOM 100-01</w:t>
        </w:r>
      </w:hyperlink>
      <w:r w:rsidRPr="00F93251">
        <w:rPr>
          <w:rFonts w:eastAsia="Times New Roman" w:cs="Times New Roman"/>
          <w:iCs w:val="0"/>
          <w:sz w:val="22"/>
          <w:szCs w:val="22"/>
        </w:rPr>
        <w:t>).</w:t>
      </w:r>
    </w:p>
    <w:p w:rsidR="00F93251" w:rsidP="00F93251" w14:paraId="5251AF24" w14:textId="77777777"/>
    <w:p w:rsidR="00F93251" w:rsidP="00F93251" w14:paraId="68F808D3" w14:textId="766CA030"/>
    <w:p w:rsidR="00A7641E" w:rsidRPr="00F93251" w:rsidP="00F93251" w14:paraId="404A53D0" w14:textId="77777777">
      <w:pPr>
        <w:sectPr w:rsidSect="00AA25C0">
          <w:footerReference w:type="default" r:id="rId88"/>
          <w:pgSz w:w="12240" w:h="15840" w:code="1"/>
          <w:pgMar w:top="1440" w:right="1350" w:bottom="1260" w:left="1530" w:header="720" w:footer="720" w:gutter="0"/>
          <w:pgNumType w:start="1" w:chapStyle="1"/>
          <w:cols w:space="720"/>
          <w:noEndnote/>
        </w:sectPr>
      </w:pPr>
    </w:p>
    <w:p w:rsidR="00413875" w:rsidP="00633F03" w14:paraId="75C3A971" w14:textId="408182D8">
      <w:pPr>
        <w:pStyle w:val="Heading1"/>
      </w:pPr>
      <w:bookmarkStart w:id="568" w:name="_MMA_Request_File_1"/>
      <w:bookmarkStart w:id="569" w:name="_Toc126076281"/>
      <w:bookmarkStart w:id="570" w:name="_Toc510621810"/>
      <w:bookmarkEnd w:id="568"/>
      <w:r>
        <w:t xml:space="preserve">MMA </w:t>
      </w:r>
      <w:r w:rsidR="00E4323D">
        <w:t xml:space="preserve">Request </w:t>
      </w:r>
      <w:r>
        <w:t>File</w:t>
      </w:r>
      <w:bookmarkEnd w:id="569"/>
      <w:bookmarkEnd w:id="570"/>
    </w:p>
    <w:p w:rsidR="00413875" w:rsidP="00B267A1" w14:paraId="6E4855D3" w14:textId="1348A4B7">
      <w:pPr>
        <w:pStyle w:val="Heading2"/>
      </w:pPr>
      <w:bookmarkStart w:id="571" w:name="_Toc126076282"/>
      <w:bookmarkStart w:id="572" w:name="_Toc510621811"/>
      <w:r w:rsidRPr="00E4323D">
        <w:t>Special Key Fields/User Tips</w:t>
      </w:r>
      <w:r w:rsidR="007B27C9">
        <w:t xml:space="preserve"> for the MMA Request File</w:t>
      </w:r>
      <w:bookmarkEnd w:id="571"/>
      <w:bookmarkEnd w:id="572"/>
    </w:p>
    <w:p w:rsidR="00E81A08" w:rsidP="002F3765" w14:paraId="68117091" w14:textId="61F3629D">
      <w:pPr>
        <w:pStyle w:val="Heading3"/>
      </w:pPr>
      <w:bookmarkStart w:id="573" w:name="_Toc126076283"/>
      <w:bookmarkStart w:id="574" w:name="_Toc510621812"/>
      <w:r>
        <w:t xml:space="preserve">Beneficiary </w:t>
      </w:r>
      <w:r w:rsidR="008304AF">
        <w:t>Matching Criteria</w:t>
      </w:r>
      <w:bookmarkEnd w:id="573"/>
      <w:bookmarkEnd w:id="574"/>
    </w:p>
    <w:p w:rsidR="0015531B" w:rsidP="000C259B" w14:paraId="76B0657B" w14:textId="78FB4D6F">
      <w:pPr>
        <w:pStyle w:val="p"/>
      </w:pPr>
      <w:r>
        <w:t>K</w:t>
      </w:r>
      <w:r w:rsidR="00E4323D">
        <w:t xml:space="preserve">ey </w:t>
      </w:r>
      <w:r>
        <w:t xml:space="preserve">beneficiary </w:t>
      </w:r>
      <w:r w:rsidR="00E4323D">
        <w:t>field</w:t>
      </w:r>
      <w:r w:rsidR="00B36F60">
        <w:t>s</w:t>
      </w:r>
      <w:r w:rsidR="00E4323D">
        <w:t xml:space="preserve"> </w:t>
      </w:r>
      <w:r>
        <w:t xml:space="preserve">are </w:t>
      </w:r>
      <w:r w:rsidR="00E4323D">
        <w:t xml:space="preserve">used to </w:t>
      </w:r>
      <w:r>
        <w:t xml:space="preserve">perform a </w:t>
      </w:r>
      <w:r w:rsidR="00E4323D">
        <w:t xml:space="preserve">match between the </w:t>
      </w:r>
      <w:r w:rsidR="00A7641E">
        <w:t>s</w:t>
      </w:r>
      <w:r w:rsidR="00E4323D">
        <w:t>tate’s inc</w:t>
      </w:r>
      <w:r>
        <w:t xml:space="preserve">oming beneficiary </w:t>
      </w:r>
      <w:r>
        <w:t>record</w:t>
      </w:r>
      <w:r w:rsidR="000D06CF">
        <w:t>s</w:t>
      </w:r>
      <w:r>
        <w:t xml:space="preserve"> to the CMS</w:t>
      </w:r>
      <w:r w:rsidR="00E4323D">
        <w:t xml:space="preserve"> </w:t>
      </w:r>
      <w:r>
        <w:t xml:space="preserve">Medicare Beneficiary Database (MBD).  </w:t>
      </w:r>
    </w:p>
    <w:p w:rsidR="001A1953" w:rsidRPr="001A1953" w:rsidP="001A1953" w14:paraId="4FCB13B3" w14:textId="77777777">
      <w:pPr>
        <w:pStyle w:val="p"/>
        <w:rPr>
          <w:b/>
        </w:rPr>
      </w:pPr>
      <w:r w:rsidRPr="001A1953">
        <w:rPr>
          <w:b/>
        </w:rPr>
        <w:t>Primary Match Routine</w:t>
      </w:r>
    </w:p>
    <w:p w:rsidR="001A1953" w:rsidP="001A1953" w14:paraId="3CBF8A33" w14:textId="626A615E">
      <w:pPr>
        <w:pStyle w:val="p"/>
      </w:pPr>
      <w:r>
        <w:t>The Primary Match routine uses the values for the following demographic fields from the beneficiary’s MMA Request record to find a match for the beneficiary in the Medicare database:</w:t>
      </w:r>
    </w:p>
    <w:p w:rsidR="001A1953" w:rsidP="006C0E60" w14:paraId="1B25AE02" w14:textId="5BD68173">
      <w:pPr>
        <w:pStyle w:val="p"/>
        <w:numPr>
          <w:ilvl w:val="0"/>
          <w:numId w:val="69"/>
        </w:numPr>
        <w:spacing w:before="0" w:after="0"/>
      </w:pPr>
      <w:r>
        <w:t>Beneficiary</w:t>
      </w:r>
      <w:r w:rsidR="000D06CF">
        <w:t xml:space="preserve"> Identifier (HICN, RRB, or MBI</w:t>
      </w:r>
      <w:r w:rsidR="000D06CF">
        <w:t>)</w:t>
      </w:r>
    </w:p>
    <w:p w:rsidR="001A1953" w:rsidP="006C0E60" w14:paraId="0F913049" w14:textId="4F3108CB">
      <w:pPr>
        <w:pStyle w:val="p"/>
        <w:numPr>
          <w:ilvl w:val="0"/>
          <w:numId w:val="69"/>
        </w:numPr>
        <w:spacing w:before="0" w:after="0"/>
      </w:pPr>
      <w:r>
        <w:t>Individual SSN</w:t>
      </w:r>
    </w:p>
    <w:p w:rsidR="001A1953" w:rsidP="006C0E60" w14:paraId="4FF624C7" w14:textId="272B42CB">
      <w:pPr>
        <w:pStyle w:val="p"/>
        <w:numPr>
          <w:ilvl w:val="0"/>
          <w:numId w:val="69"/>
        </w:numPr>
        <w:spacing w:before="0" w:after="0"/>
      </w:pPr>
      <w:r>
        <w:t>Date of Birth</w:t>
      </w:r>
    </w:p>
    <w:p w:rsidR="001A1953" w:rsidP="006C0E60" w14:paraId="30EDD257" w14:textId="41AE2091">
      <w:pPr>
        <w:pStyle w:val="p"/>
        <w:numPr>
          <w:ilvl w:val="0"/>
          <w:numId w:val="69"/>
        </w:numPr>
        <w:spacing w:before="0" w:after="0"/>
      </w:pPr>
      <w:r>
        <w:t>Sex code</w:t>
      </w:r>
    </w:p>
    <w:p w:rsidR="000D06CF" w:rsidP="000D06CF" w14:paraId="0D1ADE2D" w14:textId="77777777">
      <w:pPr>
        <w:pStyle w:val="p"/>
        <w:spacing w:before="0" w:after="0"/>
      </w:pPr>
    </w:p>
    <w:p w:rsidR="001A1953" w:rsidP="000D06CF" w14:paraId="4AA84732" w14:textId="5B79F595">
      <w:pPr>
        <w:pStyle w:val="p"/>
        <w:spacing w:before="0" w:after="0"/>
      </w:pPr>
      <w:r w:rsidRPr="000D06CF">
        <w:t xml:space="preserve">After searching to find a match for the beneficiary, the primary match routine returns a response to the </w:t>
      </w:r>
      <w:r w:rsidRPr="000D06CF">
        <w:t>MBD</w:t>
      </w:r>
      <w:r w:rsidRPr="000D06CF">
        <w:t xml:space="preserve"> State </w:t>
      </w:r>
      <w:r w:rsidRPr="000D06CF">
        <w:t>Phased-</w:t>
      </w:r>
      <w:r w:rsidRPr="000D06CF">
        <w:t>Down process indicating the outcome of the search.</w:t>
      </w:r>
    </w:p>
    <w:p w:rsidR="001A1953" w:rsidRPr="001A1953" w:rsidP="001A1953" w14:paraId="4BC93AFD" w14:textId="77777777">
      <w:pPr>
        <w:pStyle w:val="p"/>
        <w:rPr>
          <w:b/>
        </w:rPr>
      </w:pPr>
      <w:r w:rsidRPr="001A1953">
        <w:rPr>
          <w:b/>
        </w:rPr>
        <w:t>Secondary Match Routine</w:t>
      </w:r>
    </w:p>
    <w:p w:rsidR="001A1953" w:rsidP="001A1953" w14:paraId="01E8E2B7" w14:textId="282C043A">
      <w:pPr>
        <w:pStyle w:val="p"/>
      </w:pPr>
      <w:r w:rsidRPr="000D06CF">
        <w:t xml:space="preserve">The secondary match routine uses the values for the following demographic fields from the beneficiary’s MMA Request </w:t>
      </w:r>
      <w:r w:rsidRPr="000D06CF">
        <w:t xml:space="preserve">file </w:t>
      </w:r>
      <w:r w:rsidRPr="000D06CF">
        <w:t>record to find a match for the benef</w:t>
      </w:r>
      <w:r>
        <w:t>iciary in the Medicare database</w:t>
      </w:r>
      <w:r>
        <w:t>:</w:t>
      </w:r>
    </w:p>
    <w:p w:rsidR="001A1953" w:rsidP="006C0E60" w14:paraId="5E4E420C" w14:textId="0788A918">
      <w:pPr>
        <w:pStyle w:val="p"/>
        <w:numPr>
          <w:ilvl w:val="0"/>
          <w:numId w:val="69"/>
        </w:numPr>
        <w:spacing w:before="0" w:after="0"/>
      </w:pPr>
      <w:r>
        <w:t>Beneficiary</w:t>
      </w:r>
      <w:r w:rsidR="000D06CF">
        <w:t xml:space="preserve"> Identifier (HICN, RRB, or MBI</w:t>
      </w:r>
      <w:r w:rsidR="000D06CF">
        <w:t>)</w:t>
      </w:r>
    </w:p>
    <w:p w:rsidR="001A1953" w:rsidP="006C0E60" w14:paraId="7B48AFB5" w14:textId="20CBAD27">
      <w:pPr>
        <w:pStyle w:val="p"/>
        <w:numPr>
          <w:ilvl w:val="0"/>
          <w:numId w:val="69"/>
        </w:numPr>
        <w:spacing w:before="0" w:after="0"/>
      </w:pPr>
      <w:r>
        <w:t>Individual SSN</w:t>
      </w:r>
    </w:p>
    <w:p w:rsidR="001A1953" w:rsidP="006C0E60" w14:paraId="2E89B26F" w14:textId="40BE63D2">
      <w:pPr>
        <w:pStyle w:val="p"/>
        <w:numPr>
          <w:ilvl w:val="0"/>
          <w:numId w:val="69"/>
        </w:numPr>
        <w:spacing w:before="0" w:after="0"/>
      </w:pPr>
      <w:r>
        <w:t>First six (6) charact</w:t>
      </w:r>
      <w:r w:rsidR="000D06CF">
        <w:t>ers of the Individual Last Name</w:t>
      </w:r>
    </w:p>
    <w:p w:rsidR="001A1953" w:rsidP="006C0E60" w14:paraId="738F1394" w14:textId="63084109">
      <w:pPr>
        <w:pStyle w:val="p"/>
        <w:numPr>
          <w:ilvl w:val="0"/>
          <w:numId w:val="69"/>
        </w:numPr>
        <w:spacing w:before="0" w:after="0"/>
      </w:pPr>
      <w:r>
        <w:t>First charact</w:t>
      </w:r>
      <w:r w:rsidR="000D06CF">
        <w:t>er of the Individual First Name</w:t>
      </w:r>
    </w:p>
    <w:p w:rsidR="001A1953" w:rsidP="006C0E60" w14:paraId="52EF0B00" w14:textId="4EB3D6A0">
      <w:pPr>
        <w:pStyle w:val="p"/>
        <w:numPr>
          <w:ilvl w:val="0"/>
          <w:numId w:val="69"/>
        </w:numPr>
        <w:spacing w:before="0" w:after="0"/>
      </w:pPr>
      <w:r>
        <w:t>Sex code</w:t>
      </w:r>
    </w:p>
    <w:p w:rsidR="000D06CF" w:rsidP="000D06CF" w14:paraId="5029F8C9" w14:textId="50496DC9">
      <w:pPr>
        <w:pStyle w:val="p"/>
      </w:pPr>
      <w:r>
        <w:t xml:space="preserve">After searching to find a match for the beneficiary, the secondary match routine returns a response to the </w:t>
      </w:r>
      <w:r>
        <w:t>MBD</w:t>
      </w:r>
      <w:r>
        <w:t xml:space="preserve"> State </w:t>
      </w:r>
      <w:r>
        <w:t>Phased-</w:t>
      </w:r>
      <w:r>
        <w:t xml:space="preserve">Down process indicating the outcome of the search. </w:t>
      </w:r>
    </w:p>
    <w:p w:rsidR="0085059F" w:rsidP="000D06CF" w14:paraId="60B9DB99" w14:textId="753A1CE9">
      <w:pPr>
        <w:pStyle w:val="p"/>
        <w:spacing w:before="0"/>
      </w:pPr>
      <w:r>
        <w:t xml:space="preserve">An unsuccessful beneficiary match prevents CMS from sending beneficiary information back to the state in the </w:t>
      </w:r>
      <w:r>
        <w:t xml:space="preserve">MMA </w:t>
      </w:r>
      <w:r>
        <w:t>Response File.</w:t>
      </w:r>
    </w:p>
    <w:p w:rsidR="00E4323D" w:rsidP="002F3765" w14:paraId="552A6EC6" w14:textId="23B9C365">
      <w:pPr>
        <w:pStyle w:val="Heading3"/>
      </w:pPr>
      <w:bookmarkStart w:id="575" w:name="_Toc126076284"/>
      <w:bookmarkStart w:id="576" w:name="_Toc510621813"/>
      <w:r w:rsidRPr="00860D76">
        <w:t>Institutional Status Indicator</w:t>
      </w:r>
      <w:bookmarkEnd w:id="575"/>
      <w:bookmarkEnd w:id="576"/>
    </w:p>
    <w:p w:rsidR="000D06CF" w:rsidRPr="000D06CF" w:rsidP="000D06CF" w14:paraId="389A3678" w14:textId="35406FA2">
      <w:pPr>
        <w:tabs>
          <w:tab w:val="left" w:pos="1670"/>
          <w:tab w:val="left" w:pos="1671"/>
        </w:tabs>
        <w:spacing w:before="3"/>
        <w:rPr>
          <w:color w:val="C00000"/>
          <w:szCs w:val="24"/>
        </w:rPr>
      </w:pPr>
      <w:r w:rsidRPr="000D06CF">
        <w:rPr>
          <w:szCs w:val="24"/>
        </w:rPr>
        <w:t xml:space="preserve">The </w:t>
      </w:r>
      <w:r w:rsidRPr="000D06CF">
        <w:rPr>
          <w:szCs w:val="24"/>
        </w:rPr>
        <w:t xml:space="preserve">indicator </w:t>
      </w:r>
      <w:r w:rsidRPr="000D06CF">
        <w:rPr>
          <w:szCs w:val="24"/>
        </w:rPr>
        <w:t>represents a full-benefit dually eligible beneficiary who receives Medicaid-covered</w:t>
      </w:r>
      <w:r w:rsidRPr="000D06CF">
        <w:rPr>
          <w:szCs w:val="24"/>
        </w:rPr>
        <w:t xml:space="preserve"> nursing facility, </w:t>
      </w:r>
      <w:r w:rsidRPr="000D06CF">
        <w:rPr>
          <w:szCs w:val="24"/>
        </w:rPr>
        <w:t>inpatient psychiatric hospital</w:t>
      </w:r>
      <w:r w:rsidRPr="000D06CF">
        <w:rPr>
          <w:szCs w:val="24"/>
        </w:rPr>
        <w:t>,</w:t>
      </w:r>
      <w:r w:rsidRPr="000D06CF">
        <w:rPr>
          <w:szCs w:val="24"/>
        </w:rPr>
        <w:t xml:space="preserve"> or </w:t>
      </w:r>
      <w:r w:rsidRPr="000D06CF">
        <w:rPr>
          <w:szCs w:val="24"/>
        </w:rPr>
        <w:t>certain HCBS care. This field, located at item 17 on the MMA Request File, establishes which full-benefit dually eligible beneficiaries (dual status codes 02, 04, 08) qualify for $0 Part D co-payments.</w:t>
      </w:r>
    </w:p>
    <w:p w:rsidR="000D06CF" w:rsidP="000D06CF" w14:paraId="1B51D87C" w14:textId="22D3F248">
      <w:pPr>
        <w:tabs>
          <w:tab w:val="left" w:pos="1670"/>
          <w:tab w:val="left" w:pos="1671"/>
        </w:tabs>
        <w:spacing w:before="3"/>
        <w:rPr>
          <w:szCs w:val="24"/>
        </w:rPr>
      </w:pPr>
      <w:r w:rsidRPr="00D01F4B">
        <w:rPr>
          <w:szCs w:val="24"/>
        </w:rPr>
        <w:t xml:space="preserve">Most non-institutionalized dually eligible </w:t>
      </w:r>
      <w:r>
        <w:rPr>
          <w:szCs w:val="24"/>
        </w:rPr>
        <w:t>beneficiaries</w:t>
      </w:r>
      <w:r w:rsidRPr="00D01F4B">
        <w:rPr>
          <w:szCs w:val="24"/>
        </w:rPr>
        <w:t xml:space="preserve"> pay small co</w:t>
      </w:r>
      <w:r>
        <w:rPr>
          <w:szCs w:val="24"/>
        </w:rPr>
        <w:t>-</w:t>
      </w:r>
      <w:r w:rsidRPr="00D01F4B">
        <w:rPr>
          <w:szCs w:val="24"/>
        </w:rPr>
        <w:t xml:space="preserve">payments for prescription drugs covered under Medicare Part D. However, </w:t>
      </w:r>
      <w:hyperlink r:id="rId89" w:tooltip="Link to section 1860D-14 of the SSA Act" w:history="1">
        <w:r w:rsidRPr="00D01F4B">
          <w:rPr>
            <w:rStyle w:val="Hyperlink"/>
            <w:szCs w:val="24"/>
          </w:rPr>
          <w:t>section 1860D-14 (a)(1)(D)(</w:t>
        </w:r>
        <w:r w:rsidRPr="00D01F4B">
          <w:rPr>
            <w:rStyle w:val="Hyperlink"/>
            <w:szCs w:val="24"/>
          </w:rPr>
          <w:t>i</w:t>
        </w:r>
        <w:r w:rsidRPr="00D01F4B">
          <w:rPr>
            <w:rStyle w:val="Hyperlink"/>
            <w:szCs w:val="24"/>
          </w:rPr>
          <w:t>)</w:t>
        </w:r>
      </w:hyperlink>
      <w:r w:rsidRPr="00D01F4B">
        <w:rPr>
          <w:szCs w:val="24"/>
        </w:rPr>
        <w:t xml:space="preserve"> of the Social Security Act eliminates Medicare Part D co</w:t>
      </w:r>
      <w:r>
        <w:rPr>
          <w:szCs w:val="24"/>
        </w:rPr>
        <w:t>-</w:t>
      </w:r>
      <w:r w:rsidRPr="00D01F4B">
        <w:rPr>
          <w:szCs w:val="24"/>
        </w:rPr>
        <w:t xml:space="preserve">payments for full-benefit dual eligible </w:t>
      </w:r>
      <w:r>
        <w:rPr>
          <w:szCs w:val="24"/>
        </w:rPr>
        <w:t>beneficiaries</w:t>
      </w:r>
      <w:r w:rsidRPr="00D01F4B">
        <w:rPr>
          <w:szCs w:val="24"/>
        </w:rPr>
        <w:t xml:space="preserve"> who would be institutionalized if they were not receiving services under a </w:t>
      </w:r>
      <w:r w:rsidRPr="00D01F4B">
        <w:rPr>
          <w:szCs w:val="24"/>
        </w:rPr>
        <w:t>home and community</w:t>
      </w:r>
      <w:r w:rsidRPr="00D01F4B">
        <w:rPr>
          <w:szCs w:val="24"/>
        </w:rPr>
        <w:t>-</w:t>
      </w:r>
      <w:r w:rsidRPr="00D01F4B">
        <w:rPr>
          <w:szCs w:val="24"/>
        </w:rPr>
        <w:t xml:space="preserve">based </w:t>
      </w:r>
      <w:r w:rsidRPr="00D01F4B">
        <w:rPr>
          <w:szCs w:val="24"/>
        </w:rPr>
        <w:t xml:space="preserve">waiver authorized by a </w:t>
      </w:r>
      <w:r>
        <w:rPr>
          <w:szCs w:val="24"/>
        </w:rPr>
        <w:t>s</w:t>
      </w:r>
      <w:r w:rsidRPr="00D01F4B">
        <w:rPr>
          <w:szCs w:val="24"/>
        </w:rPr>
        <w:t>tate</w:t>
      </w:r>
      <w:r w:rsidRPr="00D01F4B">
        <w:rPr>
          <w:szCs w:val="24"/>
        </w:rPr>
        <w:t xml:space="preserve"> under </w:t>
      </w:r>
      <w:r w:rsidRPr="00D01F4B">
        <w:rPr>
          <w:szCs w:val="24"/>
        </w:rPr>
        <w:t>section 1115</w:t>
      </w:r>
      <w:r w:rsidRPr="00D01F4B">
        <w:rPr>
          <w:szCs w:val="24"/>
        </w:rPr>
        <w:t xml:space="preserve">, or subsections </w:t>
      </w:r>
      <w:r w:rsidRPr="00D01F4B">
        <w:rPr>
          <w:szCs w:val="24"/>
        </w:rPr>
        <w:t>(c) or (</w:t>
      </w:r>
      <w:r>
        <w:rPr>
          <w:szCs w:val="24"/>
        </w:rPr>
        <w:t xml:space="preserve">d) </w:t>
      </w:r>
      <w:r>
        <w:rPr>
          <w:szCs w:val="24"/>
        </w:rPr>
        <w:t xml:space="preserve">of section 1915, or </w:t>
      </w:r>
      <w:r>
        <w:rPr>
          <w:szCs w:val="24"/>
        </w:rPr>
        <w:t>under a s</w:t>
      </w:r>
      <w:r w:rsidRPr="00D01F4B">
        <w:rPr>
          <w:szCs w:val="24"/>
        </w:rPr>
        <w:t xml:space="preserve">tate plan amendment under </w:t>
      </w:r>
      <w:r w:rsidRPr="00D01F4B">
        <w:rPr>
          <w:szCs w:val="24"/>
        </w:rPr>
        <w:t xml:space="preserve">section </w:t>
      </w:r>
      <w:r w:rsidRPr="00D01F4B">
        <w:rPr>
          <w:szCs w:val="24"/>
        </w:rPr>
        <w:t>1915(</w:t>
      </w:r>
      <w:r w:rsidRPr="00D01F4B">
        <w:rPr>
          <w:szCs w:val="24"/>
        </w:rPr>
        <w:t>i</w:t>
      </w:r>
      <w:r w:rsidRPr="00D01F4B">
        <w:rPr>
          <w:szCs w:val="24"/>
        </w:rPr>
        <w:t>), or</w:t>
      </w:r>
      <w:r w:rsidRPr="00D01F4B">
        <w:rPr>
          <w:szCs w:val="24"/>
        </w:rPr>
        <w:t xml:space="preserve"> if such services are provided</w:t>
      </w:r>
      <w:r w:rsidRPr="00D01F4B">
        <w:rPr>
          <w:szCs w:val="24"/>
        </w:rPr>
        <w:t xml:space="preserve"> through enrollment in a Medicaid managed care organization with a contract under section 1903(m) or under section 1932</w:t>
      </w:r>
      <w:r w:rsidRPr="00D01F4B">
        <w:rPr>
          <w:szCs w:val="24"/>
        </w:rPr>
        <w:t>.</w:t>
      </w:r>
    </w:p>
    <w:p w:rsidR="000D06CF" w:rsidRPr="000D06CF" w:rsidP="000D06CF" w14:paraId="6CEC652F" w14:textId="51C12754">
      <w:pPr>
        <w:tabs>
          <w:tab w:val="left" w:pos="1670"/>
          <w:tab w:val="left" w:pos="1671"/>
        </w:tabs>
        <w:spacing w:before="3" w:line="276" w:lineRule="auto"/>
        <w:rPr>
          <w:szCs w:val="24"/>
        </w:rPr>
      </w:pPr>
      <w:r w:rsidRPr="000D06CF">
        <w:rPr>
          <w:szCs w:val="24"/>
        </w:rPr>
        <w:t>Since January 1, 2012, states have identified their full-benefit dually eligible beneficiaries (dual status codes 02, 04, 08) who are receiving certain home- and community-</w:t>
      </w:r>
      <w:r w:rsidRPr="000D06CF">
        <w:rPr>
          <w:szCs w:val="24"/>
        </w:rPr>
        <w:t xml:space="preserve">based services (HCBS) and coded these </w:t>
      </w:r>
      <w:r w:rsidRPr="000D06CF" w:rsidR="00B8789E">
        <w:rPr>
          <w:szCs w:val="24"/>
        </w:rPr>
        <w:t>beneficiary’s</w:t>
      </w:r>
      <w:r w:rsidRPr="000D06CF">
        <w:rPr>
          <w:szCs w:val="24"/>
        </w:rPr>
        <w:t xml:space="preserve"> “H” for HCBS in the Institutional Indicator</w:t>
      </w:r>
      <w:r w:rsidRPr="000D06CF">
        <w:rPr>
          <w:szCs w:val="24"/>
        </w:rPr>
        <w:t xml:space="preserve"> field </w:t>
      </w:r>
      <w:r w:rsidRPr="000D06CF">
        <w:rPr>
          <w:szCs w:val="24"/>
        </w:rPr>
        <w:t xml:space="preserve">on the MMA file. </w:t>
      </w:r>
    </w:p>
    <w:p w:rsidR="000D06CF" w:rsidRPr="009A7E6C" w:rsidP="00B312FD" w14:paraId="43F2C019" w14:textId="7A0EB13B">
      <w:pPr>
        <w:pStyle w:val="ListParagraph"/>
        <w:numPr>
          <w:ilvl w:val="0"/>
          <w:numId w:val="95"/>
        </w:numPr>
        <w:spacing w:line="276" w:lineRule="auto"/>
        <w:rPr>
          <w:szCs w:val="24"/>
        </w:rPr>
      </w:pPr>
      <w:r>
        <w:rPr>
          <w:szCs w:val="24"/>
        </w:rPr>
        <w:t>Y – I</w:t>
      </w:r>
      <w:r w:rsidRPr="009A7E6C">
        <w:rPr>
          <w:szCs w:val="24"/>
        </w:rPr>
        <w:t xml:space="preserve">ndicates that a full-benefit dually eligible </w:t>
      </w:r>
      <w:r w:rsidRPr="009A7E6C">
        <w:rPr>
          <w:szCs w:val="24"/>
        </w:rPr>
        <w:t xml:space="preserve">beneficiary </w:t>
      </w:r>
      <w:r w:rsidRPr="009A7E6C">
        <w:rPr>
          <w:szCs w:val="24"/>
        </w:rPr>
        <w:t xml:space="preserve">is enrolled in a Medicaid-paid institution for the full reporting </w:t>
      </w:r>
      <w:r w:rsidRPr="009A7E6C">
        <w:rPr>
          <w:szCs w:val="24"/>
        </w:rPr>
        <w:t>month, or</w:t>
      </w:r>
      <w:r w:rsidRPr="009A7E6C">
        <w:rPr>
          <w:szCs w:val="24"/>
        </w:rPr>
        <w:t xml:space="preserve"> is projected by the state to be in the institution for the remainder of the month.</w:t>
      </w:r>
    </w:p>
    <w:p w:rsidR="000D06CF" w:rsidRPr="009A7E6C" w:rsidP="00B312FD" w14:paraId="3870A3C9" w14:textId="657D8B23">
      <w:pPr>
        <w:pStyle w:val="ListParagraph"/>
        <w:numPr>
          <w:ilvl w:val="0"/>
          <w:numId w:val="95"/>
        </w:numPr>
        <w:tabs>
          <w:tab w:val="left" w:pos="1670"/>
          <w:tab w:val="left" w:pos="1671"/>
        </w:tabs>
        <w:spacing w:before="121" w:line="285" w:lineRule="auto"/>
        <w:rPr>
          <w:szCs w:val="24"/>
        </w:rPr>
      </w:pPr>
      <w:r>
        <w:rPr>
          <w:szCs w:val="24"/>
        </w:rPr>
        <w:t>H (HCBS) – I</w:t>
      </w:r>
      <w:r w:rsidRPr="009A7E6C">
        <w:rPr>
          <w:szCs w:val="24"/>
        </w:rPr>
        <w:t>ndicates that a full-benefit dually eligible beneficiary receives HCBS.</w:t>
      </w:r>
    </w:p>
    <w:p w:rsidR="000D06CF" w:rsidRPr="00591DF7" w:rsidP="00591DF7" w14:paraId="70441DE2" w14:textId="20B21DF8">
      <w:pPr>
        <w:tabs>
          <w:tab w:val="left" w:pos="1670"/>
          <w:tab w:val="left" w:pos="1671"/>
        </w:tabs>
        <w:spacing w:before="3"/>
        <w:rPr>
          <w:szCs w:val="24"/>
        </w:rPr>
      </w:pPr>
      <w:r w:rsidRPr="00591DF7">
        <w:rPr>
          <w:szCs w:val="24"/>
        </w:rPr>
        <w:t>States need to submit not only accurate current-month institutional status</w:t>
      </w:r>
      <w:r w:rsidRPr="00591DF7">
        <w:rPr>
          <w:szCs w:val="24"/>
        </w:rPr>
        <w:t xml:space="preserve"> but retroactive records reflecting institutional status changes </w:t>
      </w:r>
      <w:r w:rsidRPr="00591DF7">
        <w:rPr>
          <w:szCs w:val="24"/>
        </w:rPr>
        <w:t xml:space="preserve">(including H codes) </w:t>
      </w:r>
      <w:r w:rsidRPr="00591DF7">
        <w:rPr>
          <w:szCs w:val="24"/>
        </w:rPr>
        <w:t xml:space="preserve">in prior months. </w:t>
      </w:r>
      <w:r w:rsidRPr="00591DF7">
        <w:rPr>
          <w:szCs w:val="24"/>
        </w:rPr>
        <w:t xml:space="preserve">This is important so beneficiaries are charged the correct Part D copay amount. Errors in coding this field can have significant financial impacts on beneficiaries. </w:t>
      </w:r>
      <w:r w:rsidRPr="00591DF7">
        <w:rPr>
          <w:szCs w:val="24"/>
        </w:rPr>
        <w:t xml:space="preserve"> This is</w:t>
      </w:r>
      <w:r w:rsidRPr="00591DF7">
        <w:rPr>
          <w:szCs w:val="24"/>
        </w:rPr>
        <w:t xml:space="preserve"> also</w:t>
      </w:r>
      <w:r w:rsidRPr="00591DF7">
        <w:rPr>
          <w:szCs w:val="24"/>
        </w:rPr>
        <w:t xml:space="preserve"> necessary to ensure that there is closure on the Part D Plan’s responsibility for copay amounts during the span of coverage.</w:t>
      </w:r>
      <w:bookmarkStart w:id="577" w:name="_Hlk76730410"/>
      <w:r w:rsidRPr="00591DF7">
        <w:rPr>
          <w:szCs w:val="24"/>
        </w:rPr>
        <w:t xml:space="preserve"> </w:t>
      </w:r>
      <w:bookmarkEnd w:id="577"/>
    </w:p>
    <w:p w:rsidR="00B05121" w:rsidRPr="000D06CF" w:rsidP="000D06CF" w14:paraId="3E5BBBCB" w14:textId="6C347E8B">
      <w:pPr>
        <w:tabs>
          <w:tab w:val="left" w:pos="1670"/>
          <w:tab w:val="left" w:pos="1671"/>
        </w:tabs>
        <w:spacing w:before="3"/>
      </w:pPr>
      <w:r w:rsidRPr="000D06CF" w:rsidR="000D06CF">
        <w:rPr>
          <w:szCs w:val="24"/>
        </w:rPr>
        <w:t>For example, if a state has reported a beneficiary for the first time as having institutional status in February, even though the first full month in the institution was January, a retroactive enrollment record is needed showing this update.</w:t>
      </w:r>
      <w:r w:rsidRPr="000D06CF" w:rsidR="000D06CF">
        <w:rPr>
          <w:szCs w:val="24"/>
        </w:rPr>
        <w:t xml:space="preserve"> For more information on submitting retro DET records, refer to section 5.2.2, Retro DET records.</w:t>
      </w:r>
    </w:p>
    <w:p w:rsidR="00B05121" w14:paraId="3EE58898" w14:textId="77777777">
      <w:r>
        <w:br w:type="page"/>
      </w:r>
    </w:p>
    <w:p w:rsidR="00F35728" w:rsidP="00B267A1" w14:paraId="60403795" w14:textId="2FC492A8">
      <w:pPr>
        <w:pStyle w:val="Heading2"/>
      </w:pPr>
      <w:bookmarkStart w:id="578" w:name="_Toc504052562"/>
      <w:bookmarkStart w:id="579" w:name="_Toc126076285"/>
      <w:bookmarkStart w:id="580" w:name="_Toc510621814"/>
      <w:bookmarkEnd w:id="578"/>
      <w:r>
        <w:t>MMA Request File Dataset Naming Convention</w:t>
      </w:r>
      <w:r w:rsidR="009D49B6">
        <w:t>s</w:t>
      </w:r>
      <w:bookmarkEnd w:id="579"/>
      <w:bookmarkEnd w:id="580"/>
    </w:p>
    <w:tbl>
      <w:tblPr>
        <w:tblCaption w:val="MMA Request File Dataset Naming Conventions"/>
        <w:tblW w:w="954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19"/>
        <w:gridCol w:w="1519"/>
        <w:gridCol w:w="1102"/>
        <w:gridCol w:w="1928"/>
      </w:tblGrid>
      <w:tr w14:paraId="51FE1113" w14:textId="65154D14" w:rsidTr="00A62087">
        <w:tblPrEx>
          <w:tblW w:w="954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422"/>
        </w:trPr>
        <w:tc>
          <w:tcPr>
            <w:tcW w:w="2386" w:type="dxa"/>
            <w:shd w:val="clear" w:color="auto" w:fill="C3D69B" w:themeFill="accent3" w:themeFillTint="99"/>
            <w:tcMar>
              <w:top w:w="15" w:type="dxa"/>
              <w:left w:w="15" w:type="dxa"/>
              <w:bottom w:w="0" w:type="dxa"/>
              <w:right w:w="15" w:type="dxa"/>
            </w:tcMar>
            <w:vAlign w:val="center"/>
          </w:tcPr>
          <w:p w:rsidR="00A62087" w:rsidRPr="00D40ED0" w:rsidP="00806EC4" w14:paraId="1AA12AFE" w14:textId="77777777">
            <w:pPr>
              <w:tabs>
                <w:tab w:val="left" w:pos="90"/>
              </w:tabs>
              <w:spacing w:after="0"/>
              <w:jc w:val="center"/>
              <w:rPr>
                <w:b/>
                <w:sz w:val="20"/>
              </w:rPr>
            </w:pPr>
            <w:r w:rsidRPr="00D40ED0">
              <w:rPr>
                <w:b/>
                <w:sz w:val="20"/>
              </w:rPr>
              <w:t>System</w:t>
            </w:r>
          </w:p>
        </w:tc>
        <w:tc>
          <w:tcPr>
            <w:tcW w:w="2386" w:type="dxa"/>
            <w:shd w:val="clear" w:color="auto" w:fill="C3D69B" w:themeFill="accent3" w:themeFillTint="99"/>
            <w:tcMar>
              <w:top w:w="15" w:type="dxa"/>
              <w:left w:w="15" w:type="dxa"/>
              <w:bottom w:w="0" w:type="dxa"/>
              <w:right w:w="15" w:type="dxa"/>
            </w:tcMar>
            <w:vAlign w:val="center"/>
          </w:tcPr>
          <w:p w:rsidR="00A62087" w:rsidRPr="00D40ED0" w:rsidP="00806EC4" w14:paraId="33FB2046" w14:textId="77777777">
            <w:pPr>
              <w:tabs>
                <w:tab w:val="left" w:pos="90"/>
              </w:tabs>
              <w:spacing w:after="0"/>
              <w:jc w:val="center"/>
              <w:rPr>
                <w:b/>
                <w:sz w:val="20"/>
              </w:rPr>
            </w:pPr>
            <w:r w:rsidRPr="00D40ED0">
              <w:rPr>
                <w:b/>
                <w:sz w:val="20"/>
              </w:rPr>
              <w:t>Type</w:t>
            </w:r>
          </w:p>
        </w:tc>
        <w:tc>
          <w:tcPr>
            <w:tcW w:w="1735" w:type="dxa"/>
            <w:shd w:val="clear" w:color="auto" w:fill="C3D69B" w:themeFill="accent3" w:themeFillTint="99"/>
            <w:vAlign w:val="center"/>
          </w:tcPr>
          <w:p w:rsidR="00A62087" w:rsidRPr="00D40ED0" w:rsidP="00806EC4" w14:paraId="4411FAA4" w14:textId="77777777">
            <w:pPr>
              <w:tabs>
                <w:tab w:val="left" w:pos="90"/>
              </w:tabs>
              <w:spacing w:after="0"/>
              <w:jc w:val="center"/>
              <w:rPr>
                <w:b/>
                <w:sz w:val="20"/>
              </w:rPr>
            </w:pPr>
            <w:r>
              <w:rPr>
                <w:b/>
                <w:sz w:val="20"/>
              </w:rPr>
              <w:t>Size</w:t>
            </w:r>
          </w:p>
        </w:tc>
        <w:tc>
          <w:tcPr>
            <w:tcW w:w="3036" w:type="dxa"/>
            <w:shd w:val="clear" w:color="auto" w:fill="C3D69B" w:themeFill="accent3" w:themeFillTint="99"/>
            <w:tcMar>
              <w:top w:w="15" w:type="dxa"/>
              <w:left w:w="15" w:type="dxa"/>
              <w:bottom w:w="0" w:type="dxa"/>
              <w:right w:w="15" w:type="dxa"/>
            </w:tcMar>
            <w:vAlign w:val="center"/>
          </w:tcPr>
          <w:p w:rsidR="00A62087" w:rsidRPr="00D40ED0" w:rsidP="00806EC4" w14:paraId="00C93DEC" w14:textId="77777777">
            <w:pPr>
              <w:tabs>
                <w:tab w:val="left" w:pos="90"/>
              </w:tabs>
              <w:spacing w:after="0"/>
              <w:jc w:val="center"/>
              <w:rPr>
                <w:b/>
                <w:sz w:val="20"/>
              </w:rPr>
            </w:pPr>
            <w:r w:rsidRPr="00D40ED0">
              <w:rPr>
                <w:b/>
                <w:sz w:val="20"/>
              </w:rPr>
              <w:t>Frequency</w:t>
            </w:r>
          </w:p>
        </w:tc>
      </w:tr>
      <w:tr w14:paraId="274443D6" w14:textId="75485296" w:rsidTr="00A62087">
        <w:tblPrEx>
          <w:tblW w:w="9543" w:type="dxa"/>
          <w:tblInd w:w="-75" w:type="dxa"/>
          <w:tblLayout w:type="fixed"/>
          <w:tblCellMar>
            <w:left w:w="0" w:type="dxa"/>
            <w:right w:w="0" w:type="dxa"/>
          </w:tblCellMar>
          <w:tblLook w:val="0000"/>
        </w:tblPrEx>
        <w:trPr>
          <w:trHeight w:val="281"/>
        </w:trPr>
        <w:tc>
          <w:tcPr>
            <w:tcW w:w="2386" w:type="dxa"/>
            <w:shd w:val="clear" w:color="auto" w:fill="auto"/>
            <w:tcMar>
              <w:top w:w="15" w:type="dxa"/>
              <w:left w:w="15" w:type="dxa"/>
              <w:bottom w:w="0" w:type="dxa"/>
              <w:right w:w="15" w:type="dxa"/>
            </w:tcMar>
            <w:vAlign w:val="center"/>
          </w:tcPr>
          <w:p w:rsidR="00A62087" w:rsidRPr="00D40ED0" w:rsidP="00A828C1" w14:paraId="1AE1D81A" w14:textId="77777777">
            <w:pPr>
              <w:tabs>
                <w:tab w:val="left" w:pos="90"/>
              </w:tabs>
              <w:spacing w:after="0"/>
              <w:jc w:val="center"/>
              <w:rPr>
                <w:sz w:val="20"/>
              </w:rPr>
            </w:pPr>
            <w:r w:rsidRPr="00D40ED0">
              <w:rPr>
                <w:sz w:val="20"/>
              </w:rPr>
              <w:t>MBD</w:t>
            </w:r>
          </w:p>
        </w:tc>
        <w:tc>
          <w:tcPr>
            <w:tcW w:w="2386" w:type="dxa"/>
            <w:shd w:val="clear" w:color="auto" w:fill="auto"/>
            <w:tcMar>
              <w:top w:w="15" w:type="dxa"/>
              <w:left w:w="15" w:type="dxa"/>
              <w:bottom w:w="0" w:type="dxa"/>
              <w:right w:w="15" w:type="dxa"/>
            </w:tcMar>
            <w:vAlign w:val="center"/>
          </w:tcPr>
          <w:p w:rsidR="00A62087" w:rsidRPr="00D40ED0" w:rsidP="00A828C1" w14:paraId="652C1AE2" w14:textId="77777777">
            <w:pPr>
              <w:tabs>
                <w:tab w:val="left" w:pos="90"/>
              </w:tabs>
              <w:spacing w:after="0"/>
              <w:jc w:val="center"/>
              <w:rPr>
                <w:sz w:val="20"/>
              </w:rPr>
            </w:pPr>
            <w:r w:rsidRPr="00D40ED0">
              <w:rPr>
                <w:sz w:val="20"/>
              </w:rPr>
              <w:t>Data File</w:t>
            </w:r>
          </w:p>
        </w:tc>
        <w:tc>
          <w:tcPr>
            <w:tcW w:w="1735" w:type="dxa"/>
            <w:vAlign w:val="center"/>
          </w:tcPr>
          <w:p w:rsidR="00A62087" w:rsidRPr="00D40ED0" w:rsidP="00A828C1" w14:paraId="68104E34" w14:textId="77777777">
            <w:pPr>
              <w:tabs>
                <w:tab w:val="left" w:pos="90"/>
              </w:tabs>
              <w:spacing w:after="0"/>
              <w:jc w:val="center"/>
              <w:rPr>
                <w:sz w:val="20"/>
              </w:rPr>
            </w:pPr>
            <w:r>
              <w:rPr>
                <w:sz w:val="20"/>
              </w:rPr>
              <w:t>180</w:t>
            </w:r>
          </w:p>
        </w:tc>
        <w:tc>
          <w:tcPr>
            <w:tcW w:w="3036" w:type="dxa"/>
            <w:shd w:val="clear" w:color="auto" w:fill="auto"/>
            <w:tcMar>
              <w:top w:w="15" w:type="dxa"/>
              <w:left w:w="15" w:type="dxa"/>
              <w:bottom w:w="0" w:type="dxa"/>
              <w:right w:w="15" w:type="dxa"/>
            </w:tcMar>
            <w:vAlign w:val="center"/>
          </w:tcPr>
          <w:p w:rsidR="00A62087" w:rsidRPr="00E74ECD" w:rsidP="00E74ECD" w14:paraId="549515A1" w14:textId="77777777">
            <w:pPr>
              <w:tabs>
                <w:tab w:val="left" w:pos="90"/>
              </w:tabs>
              <w:spacing w:after="0"/>
              <w:jc w:val="center"/>
              <w:rPr>
                <w:sz w:val="20"/>
              </w:rPr>
            </w:pPr>
            <w:r w:rsidRPr="00E74ECD">
              <w:rPr>
                <w:sz w:val="20"/>
              </w:rPr>
              <w:t>PRN</w:t>
            </w:r>
          </w:p>
          <w:p w:rsidR="00A62087" w:rsidRPr="00D40ED0" w:rsidP="00E74ECD" w14:paraId="766B9B2D" w14:textId="77777777">
            <w:pPr>
              <w:tabs>
                <w:tab w:val="left" w:pos="90"/>
              </w:tabs>
              <w:spacing w:after="0"/>
              <w:jc w:val="center"/>
              <w:rPr>
                <w:sz w:val="20"/>
              </w:rPr>
            </w:pPr>
            <w:r w:rsidRPr="00E74ECD">
              <w:rPr>
                <w:sz w:val="20"/>
              </w:rPr>
              <w:t>(States can send multiple files in a day)</w:t>
            </w:r>
          </w:p>
        </w:tc>
      </w:tr>
    </w:tbl>
    <w:p w:rsidR="006810D0" w:rsidRPr="009138F0" w:rsidP="006810D0" w14:paraId="00EB3BB1" w14:textId="77777777">
      <w:pPr>
        <w:spacing w:before="120"/>
      </w:pPr>
      <w:r w:rsidRPr="009138F0">
        <w:t>This file includes the following records:</w:t>
      </w:r>
    </w:p>
    <w:p w:rsidR="006810D0" w:rsidRPr="00934ACF" w:rsidP="00FE7E35" w14:paraId="5B5DABB3" w14:textId="77777777">
      <w:pPr>
        <w:numPr>
          <w:ilvl w:val="0"/>
          <w:numId w:val="58"/>
        </w:numPr>
        <w:tabs>
          <w:tab w:val="left" w:pos="90"/>
        </w:tabs>
        <w:spacing w:after="0" w:line="240" w:lineRule="auto"/>
        <w:rPr>
          <w:b/>
          <w:szCs w:val="24"/>
        </w:rPr>
      </w:pPr>
      <w:hyperlink w:anchor="_MMA_Request_File_2" w:history="1">
        <w:r w:rsidRPr="006810D0">
          <w:rPr>
            <w:rStyle w:val="Hyperlink"/>
            <w:b/>
            <w:szCs w:val="24"/>
          </w:rPr>
          <w:t>MMA Request File Header Record</w:t>
        </w:r>
      </w:hyperlink>
    </w:p>
    <w:p w:rsidR="006810D0" w:rsidRPr="00934ACF" w:rsidP="00FE7E35" w14:paraId="3390C6EC" w14:textId="77777777">
      <w:pPr>
        <w:numPr>
          <w:ilvl w:val="0"/>
          <w:numId w:val="59"/>
        </w:numPr>
        <w:tabs>
          <w:tab w:val="left" w:pos="90"/>
        </w:tabs>
        <w:spacing w:after="0" w:line="240" w:lineRule="auto"/>
        <w:rPr>
          <w:b/>
          <w:szCs w:val="24"/>
        </w:rPr>
      </w:pPr>
      <w:hyperlink w:anchor="_MMA_Request_File" w:history="1">
        <w:r w:rsidRPr="006810D0">
          <w:rPr>
            <w:rStyle w:val="Hyperlink"/>
            <w:b/>
            <w:szCs w:val="24"/>
          </w:rPr>
          <w:t>MMA Request File Detail Record</w:t>
        </w:r>
      </w:hyperlink>
    </w:p>
    <w:p w:rsidR="006810D0" w:rsidRPr="00934ACF" w:rsidP="00FE7E35" w14:paraId="542C2952" w14:textId="77777777">
      <w:pPr>
        <w:numPr>
          <w:ilvl w:val="0"/>
          <w:numId w:val="60"/>
        </w:numPr>
        <w:tabs>
          <w:tab w:val="left" w:pos="90"/>
        </w:tabs>
        <w:spacing w:after="0" w:line="240" w:lineRule="auto"/>
        <w:rPr>
          <w:szCs w:val="24"/>
        </w:rPr>
      </w:pPr>
      <w:hyperlink w:anchor="_MMA_Request_File_3" w:history="1">
        <w:r w:rsidRPr="006810D0">
          <w:rPr>
            <w:rStyle w:val="Hyperlink"/>
            <w:b/>
            <w:szCs w:val="24"/>
          </w:rPr>
          <w:t>MMA Request File Trailer Record</w:t>
        </w:r>
      </w:hyperlink>
    </w:p>
    <w:p w:rsidR="00413875" w:rsidP="00B267A1" w14:paraId="3D3A039C" w14:textId="406002AB">
      <w:pPr>
        <w:pStyle w:val="Heading2"/>
      </w:pPr>
      <w:bookmarkStart w:id="581" w:name="_MMA_Request_File_2"/>
      <w:bookmarkStart w:id="582" w:name="_Toc126076286"/>
      <w:bookmarkStart w:id="583" w:name="_Toc510621815"/>
      <w:bookmarkEnd w:id="581"/>
      <w:r>
        <w:t xml:space="preserve">MMA </w:t>
      </w:r>
      <w:r w:rsidR="00633F03">
        <w:t xml:space="preserve">Request </w:t>
      </w:r>
      <w:r>
        <w:t>File Header</w:t>
      </w:r>
      <w:r w:rsidR="00AA50EF">
        <w:t xml:space="preserve"> Record Layout</w:t>
      </w:r>
      <w:bookmarkEnd w:id="582"/>
      <w:bookmarkEnd w:id="583"/>
    </w:p>
    <w:tbl>
      <w:tblPr>
        <w:tblCaption w:val="MMA Request File Header Record"/>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2107"/>
        <w:gridCol w:w="707"/>
        <w:gridCol w:w="969"/>
        <w:gridCol w:w="869"/>
        <w:gridCol w:w="3825"/>
      </w:tblGrid>
      <w:tr w14:paraId="7975799B" w14:textId="77777777" w:rsidTr="004F0319">
        <w:tblPrEx>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32"/>
          <w:tblHeader/>
          <w:jc w:val="center"/>
        </w:trPr>
        <w:tc>
          <w:tcPr>
            <w:tcW w:w="9436" w:type="dxa"/>
            <w:gridSpan w:val="6"/>
            <w:shd w:val="clear" w:color="auto" w:fill="C3D69B" w:themeFill="accent3" w:themeFillTint="99"/>
            <w:vAlign w:val="center"/>
          </w:tcPr>
          <w:p w:rsidR="001457DC" w:rsidP="006C4BFA" w14:paraId="75A942D2" w14:textId="77777777">
            <w:pPr>
              <w:spacing w:after="0"/>
              <w:jc w:val="center"/>
              <w:rPr>
                <w:b/>
                <w:bCs/>
                <w:color w:val="000000"/>
                <w:sz w:val="20"/>
              </w:rPr>
            </w:pPr>
            <w:r>
              <w:rPr>
                <w:b/>
                <w:bCs/>
                <w:color w:val="000000"/>
                <w:sz w:val="20"/>
              </w:rPr>
              <w:t>MMA Request File Header Record</w:t>
            </w:r>
          </w:p>
        </w:tc>
      </w:tr>
      <w:tr w14:paraId="154862A8" w14:textId="77777777" w:rsidTr="004F0319">
        <w:tblPrEx>
          <w:tblW w:w="4927" w:type="pct"/>
          <w:jc w:val="center"/>
          <w:tblLayout w:type="fixed"/>
          <w:tblLook w:val="04A0"/>
        </w:tblPrEx>
        <w:trPr>
          <w:cantSplit/>
          <w:trHeight w:val="432"/>
          <w:tblHeader/>
          <w:jc w:val="center"/>
        </w:trPr>
        <w:tc>
          <w:tcPr>
            <w:tcW w:w="751" w:type="dxa"/>
            <w:shd w:val="clear" w:color="auto" w:fill="D6E3BC" w:themeFill="accent3" w:themeFillTint="66"/>
            <w:vAlign w:val="center"/>
          </w:tcPr>
          <w:p w:rsidR="00860D76" w:rsidP="006C4BFA" w14:paraId="2AC73150" w14:textId="77777777">
            <w:pPr>
              <w:spacing w:after="0"/>
              <w:jc w:val="center"/>
              <w:rPr>
                <w:b/>
                <w:bCs/>
                <w:color w:val="000000"/>
                <w:sz w:val="20"/>
              </w:rPr>
            </w:pPr>
            <w:r>
              <w:rPr>
                <w:b/>
                <w:bCs/>
                <w:color w:val="000000"/>
                <w:sz w:val="20"/>
              </w:rPr>
              <w:t>Item</w:t>
            </w:r>
          </w:p>
        </w:tc>
        <w:tc>
          <w:tcPr>
            <w:tcW w:w="2160" w:type="dxa"/>
            <w:shd w:val="clear" w:color="auto" w:fill="D6E3BC" w:themeFill="accent3" w:themeFillTint="66"/>
            <w:vAlign w:val="center"/>
          </w:tcPr>
          <w:p w:rsidR="00860D76" w:rsidRPr="00860D76" w:rsidP="006C4BFA" w14:paraId="36BB833C" w14:textId="77777777">
            <w:pPr>
              <w:spacing w:after="0"/>
              <w:jc w:val="center"/>
              <w:rPr>
                <w:b/>
                <w:bCs/>
                <w:color w:val="000000"/>
                <w:sz w:val="20"/>
                <w:u w:val="single"/>
              </w:rPr>
            </w:pPr>
            <w:r>
              <w:rPr>
                <w:b/>
                <w:bCs/>
                <w:color w:val="000000"/>
                <w:sz w:val="20"/>
              </w:rPr>
              <w:t>Field</w:t>
            </w:r>
          </w:p>
        </w:tc>
        <w:tc>
          <w:tcPr>
            <w:tcW w:w="720" w:type="dxa"/>
            <w:shd w:val="clear" w:color="auto" w:fill="D6E3BC" w:themeFill="accent3" w:themeFillTint="66"/>
            <w:vAlign w:val="center"/>
          </w:tcPr>
          <w:p w:rsidR="00860D76" w:rsidRPr="00860D76" w:rsidP="006C4BFA" w14:paraId="52A65EFA" w14:textId="77777777">
            <w:pPr>
              <w:spacing w:after="0"/>
              <w:jc w:val="center"/>
              <w:rPr>
                <w:b/>
                <w:bCs/>
                <w:color w:val="000000"/>
                <w:sz w:val="20"/>
              </w:rPr>
            </w:pPr>
            <w:r>
              <w:rPr>
                <w:b/>
                <w:bCs/>
                <w:color w:val="000000"/>
                <w:sz w:val="20"/>
              </w:rPr>
              <w:t>Size</w:t>
            </w:r>
          </w:p>
        </w:tc>
        <w:tc>
          <w:tcPr>
            <w:tcW w:w="990" w:type="dxa"/>
            <w:shd w:val="clear" w:color="auto" w:fill="D6E3BC" w:themeFill="accent3" w:themeFillTint="66"/>
            <w:vAlign w:val="center"/>
          </w:tcPr>
          <w:p w:rsidR="00860D76" w:rsidRPr="00860D76" w:rsidP="006C4BFA" w14:paraId="53966FEA" w14:textId="77777777">
            <w:pPr>
              <w:spacing w:after="0"/>
              <w:jc w:val="center"/>
              <w:rPr>
                <w:b/>
                <w:bCs/>
                <w:color w:val="000000"/>
                <w:sz w:val="20"/>
              </w:rPr>
            </w:pPr>
            <w:r w:rsidRPr="00860D76">
              <w:rPr>
                <w:b/>
                <w:bCs/>
                <w:color w:val="000000"/>
                <w:sz w:val="20"/>
              </w:rPr>
              <w:t>Position</w:t>
            </w:r>
          </w:p>
        </w:tc>
        <w:tc>
          <w:tcPr>
            <w:tcW w:w="887" w:type="dxa"/>
            <w:shd w:val="clear" w:color="auto" w:fill="D6E3BC" w:themeFill="accent3" w:themeFillTint="66"/>
            <w:vAlign w:val="center"/>
          </w:tcPr>
          <w:p w:rsidR="00860D76" w:rsidRPr="00860D76" w:rsidP="006C4BFA" w14:paraId="4D504EB5" w14:textId="77777777">
            <w:pPr>
              <w:spacing w:after="0"/>
              <w:jc w:val="center"/>
              <w:rPr>
                <w:b/>
                <w:bCs/>
                <w:color w:val="000000"/>
                <w:sz w:val="20"/>
              </w:rPr>
            </w:pPr>
            <w:r w:rsidRPr="00860D76">
              <w:rPr>
                <w:b/>
                <w:bCs/>
                <w:color w:val="000000"/>
                <w:sz w:val="20"/>
              </w:rPr>
              <w:t>Format</w:t>
            </w:r>
          </w:p>
        </w:tc>
        <w:tc>
          <w:tcPr>
            <w:tcW w:w="3928" w:type="dxa"/>
            <w:shd w:val="clear" w:color="auto" w:fill="D6E3BC" w:themeFill="accent3" w:themeFillTint="66"/>
            <w:vAlign w:val="center"/>
          </w:tcPr>
          <w:p w:rsidR="00860D76" w:rsidRPr="00860D76" w:rsidP="006C4BFA" w14:paraId="1CE84268" w14:textId="77777777">
            <w:pPr>
              <w:spacing w:after="0"/>
              <w:jc w:val="center"/>
              <w:rPr>
                <w:b/>
                <w:bCs/>
                <w:color w:val="000000"/>
                <w:sz w:val="20"/>
              </w:rPr>
            </w:pPr>
            <w:r>
              <w:rPr>
                <w:b/>
                <w:bCs/>
                <w:color w:val="000000"/>
                <w:sz w:val="20"/>
              </w:rPr>
              <w:t>Valid Values</w:t>
            </w:r>
          </w:p>
        </w:tc>
      </w:tr>
      <w:tr w14:paraId="73471699" w14:textId="77777777" w:rsidTr="004F0319">
        <w:tblPrEx>
          <w:tblW w:w="4927" w:type="pct"/>
          <w:jc w:val="center"/>
          <w:tblLayout w:type="fixed"/>
          <w:tblLook w:val="04A0"/>
        </w:tblPrEx>
        <w:trPr>
          <w:cantSplit/>
          <w:trHeight w:val="288"/>
          <w:jc w:val="center"/>
        </w:trPr>
        <w:tc>
          <w:tcPr>
            <w:tcW w:w="751" w:type="dxa"/>
            <w:vAlign w:val="center"/>
          </w:tcPr>
          <w:p w:rsidR="00860D76" w:rsidP="006C4BFA" w14:paraId="14FD7677" w14:textId="77777777">
            <w:pPr>
              <w:spacing w:after="0"/>
              <w:jc w:val="center"/>
              <w:rPr>
                <w:color w:val="000000"/>
                <w:sz w:val="20"/>
              </w:rPr>
            </w:pPr>
            <w:r>
              <w:rPr>
                <w:color w:val="000000"/>
                <w:sz w:val="20"/>
              </w:rPr>
              <w:t>1</w:t>
            </w:r>
          </w:p>
        </w:tc>
        <w:tc>
          <w:tcPr>
            <w:tcW w:w="2160" w:type="dxa"/>
            <w:vAlign w:val="center"/>
          </w:tcPr>
          <w:p w:rsidR="00860D76" w:rsidRPr="00860D76" w:rsidP="006C4BFA" w14:paraId="5AB665E1" w14:textId="77777777">
            <w:pPr>
              <w:spacing w:after="0"/>
              <w:rPr>
                <w:color w:val="000000"/>
                <w:sz w:val="20"/>
              </w:rPr>
            </w:pPr>
            <w:r w:rsidRPr="00860D76">
              <w:rPr>
                <w:color w:val="000000"/>
                <w:sz w:val="20"/>
              </w:rPr>
              <w:t xml:space="preserve">Record Identification Code </w:t>
            </w:r>
          </w:p>
        </w:tc>
        <w:tc>
          <w:tcPr>
            <w:tcW w:w="720" w:type="dxa"/>
            <w:vAlign w:val="center"/>
          </w:tcPr>
          <w:p w:rsidR="00860D76" w:rsidRPr="00860D76" w:rsidP="006C4BFA" w14:paraId="226F60DA" w14:textId="77777777">
            <w:pPr>
              <w:spacing w:after="0"/>
              <w:jc w:val="center"/>
              <w:rPr>
                <w:color w:val="000000"/>
                <w:sz w:val="20"/>
              </w:rPr>
            </w:pPr>
            <w:r>
              <w:rPr>
                <w:color w:val="000000"/>
                <w:sz w:val="20"/>
              </w:rPr>
              <w:t>3</w:t>
            </w:r>
          </w:p>
        </w:tc>
        <w:tc>
          <w:tcPr>
            <w:tcW w:w="990" w:type="dxa"/>
            <w:shd w:val="clear" w:color="auto" w:fill="auto"/>
            <w:noWrap/>
            <w:vAlign w:val="center"/>
            <w:hideMark/>
          </w:tcPr>
          <w:p w:rsidR="00860D76" w:rsidRPr="00860D76" w:rsidP="006C4BFA" w14:paraId="25E34531" w14:textId="77777777">
            <w:pPr>
              <w:spacing w:after="0"/>
              <w:jc w:val="center"/>
              <w:rPr>
                <w:color w:val="000000"/>
                <w:sz w:val="20"/>
              </w:rPr>
            </w:pPr>
            <w:r w:rsidRPr="00860D76">
              <w:rPr>
                <w:color w:val="000000"/>
                <w:sz w:val="20"/>
              </w:rPr>
              <w:t>1-3</w:t>
            </w:r>
          </w:p>
        </w:tc>
        <w:tc>
          <w:tcPr>
            <w:tcW w:w="887" w:type="dxa"/>
            <w:shd w:val="clear" w:color="auto" w:fill="auto"/>
            <w:vAlign w:val="center"/>
            <w:hideMark/>
          </w:tcPr>
          <w:p w:rsidR="00860D76" w:rsidRPr="00860D76" w:rsidP="006C4BFA" w14:paraId="1AE232E8" w14:textId="77777777">
            <w:pPr>
              <w:spacing w:after="0"/>
              <w:jc w:val="center"/>
              <w:rPr>
                <w:color w:val="000000"/>
                <w:sz w:val="20"/>
              </w:rPr>
            </w:pPr>
            <w:r>
              <w:rPr>
                <w:color w:val="000000"/>
                <w:sz w:val="20"/>
              </w:rPr>
              <w:t>CHAR</w:t>
            </w:r>
          </w:p>
        </w:tc>
        <w:tc>
          <w:tcPr>
            <w:tcW w:w="3928" w:type="dxa"/>
            <w:shd w:val="clear" w:color="auto" w:fill="auto"/>
            <w:vAlign w:val="center"/>
            <w:hideMark/>
          </w:tcPr>
          <w:p w:rsidR="00860D76" w:rsidRPr="00860D76" w:rsidP="001C1272" w14:paraId="72C7BA68" w14:textId="77777777">
            <w:pPr>
              <w:spacing w:after="0"/>
              <w:rPr>
                <w:color w:val="000000"/>
                <w:sz w:val="20"/>
              </w:rPr>
            </w:pPr>
            <w:r>
              <w:rPr>
                <w:color w:val="000000"/>
                <w:sz w:val="20"/>
              </w:rPr>
              <w:t>MMA</w:t>
            </w:r>
            <w:r w:rsidRPr="00860D76">
              <w:rPr>
                <w:color w:val="000000"/>
                <w:sz w:val="20"/>
              </w:rPr>
              <w:t>.</w:t>
            </w:r>
          </w:p>
        </w:tc>
      </w:tr>
      <w:tr w14:paraId="5AF0290A" w14:textId="77777777" w:rsidTr="004F0319">
        <w:tblPrEx>
          <w:tblW w:w="4927" w:type="pct"/>
          <w:jc w:val="center"/>
          <w:tblLayout w:type="fixed"/>
          <w:tblLook w:val="04A0"/>
        </w:tblPrEx>
        <w:trPr>
          <w:cantSplit/>
          <w:trHeight w:val="288"/>
          <w:jc w:val="center"/>
        </w:trPr>
        <w:tc>
          <w:tcPr>
            <w:tcW w:w="751" w:type="dxa"/>
            <w:vAlign w:val="center"/>
          </w:tcPr>
          <w:p w:rsidR="00860D76" w:rsidP="006C4BFA" w14:paraId="093ADE4D" w14:textId="77777777">
            <w:pPr>
              <w:spacing w:after="0"/>
              <w:jc w:val="center"/>
              <w:rPr>
                <w:color w:val="000000"/>
                <w:sz w:val="20"/>
              </w:rPr>
            </w:pPr>
            <w:r>
              <w:rPr>
                <w:color w:val="000000"/>
                <w:sz w:val="20"/>
              </w:rPr>
              <w:t>2</w:t>
            </w:r>
          </w:p>
        </w:tc>
        <w:tc>
          <w:tcPr>
            <w:tcW w:w="2160" w:type="dxa"/>
            <w:vAlign w:val="center"/>
          </w:tcPr>
          <w:p w:rsidR="00860D76" w:rsidRPr="00860D76" w:rsidP="006C4BFA" w14:paraId="326EE70C" w14:textId="77777777">
            <w:pPr>
              <w:spacing w:after="0"/>
              <w:rPr>
                <w:color w:val="000000"/>
                <w:sz w:val="20"/>
              </w:rPr>
            </w:pPr>
            <w:r w:rsidRPr="00860D76">
              <w:rPr>
                <w:color w:val="000000"/>
                <w:sz w:val="20"/>
              </w:rPr>
              <w:t xml:space="preserve">State Code </w:t>
            </w:r>
          </w:p>
        </w:tc>
        <w:tc>
          <w:tcPr>
            <w:tcW w:w="720" w:type="dxa"/>
            <w:vAlign w:val="center"/>
          </w:tcPr>
          <w:p w:rsidR="00860D76" w:rsidRPr="00860D76" w:rsidP="006C4BFA" w14:paraId="63A27E3D" w14:textId="77777777">
            <w:pPr>
              <w:spacing w:after="0"/>
              <w:jc w:val="center"/>
              <w:rPr>
                <w:color w:val="000000"/>
                <w:sz w:val="20"/>
              </w:rPr>
            </w:pPr>
            <w:r>
              <w:rPr>
                <w:color w:val="000000"/>
                <w:sz w:val="20"/>
              </w:rPr>
              <w:t>2</w:t>
            </w:r>
          </w:p>
        </w:tc>
        <w:tc>
          <w:tcPr>
            <w:tcW w:w="990" w:type="dxa"/>
            <w:shd w:val="clear" w:color="auto" w:fill="auto"/>
            <w:vAlign w:val="center"/>
            <w:hideMark/>
          </w:tcPr>
          <w:p w:rsidR="00860D76" w:rsidRPr="00860D76" w:rsidP="006C4BFA" w14:paraId="6BD1E3EB" w14:textId="77777777">
            <w:pPr>
              <w:spacing w:after="0"/>
              <w:jc w:val="center"/>
              <w:rPr>
                <w:color w:val="000000"/>
                <w:sz w:val="20"/>
              </w:rPr>
            </w:pPr>
            <w:r w:rsidRPr="00860D76">
              <w:rPr>
                <w:color w:val="000000"/>
                <w:sz w:val="20"/>
              </w:rPr>
              <w:t>4-5</w:t>
            </w:r>
          </w:p>
        </w:tc>
        <w:tc>
          <w:tcPr>
            <w:tcW w:w="887" w:type="dxa"/>
            <w:shd w:val="clear" w:color="auto" w:fill="auto"/>
            <w:vAlign w:val="center"/>
            <w:hideMark/>
          </w:tcPr>
          <w:p w:rsidR="00860D76" w:rsidRPr="00860D76" w:rsidP="006C4BFA" w14:paraId="6E218E94" w14:textId="77777777">
            <w:pPr>
              <w:spacing w:after="0"/>
              <w:jc w:val="center"/>
              <w:rPr>
                <w:color w:val="000000"/>
                <w:sz w:val="20"/>
              </w:rPr>
            </w:pPr>
            <w:r>
              <w:rPr>
                <w:color w:val="000000"/>
                <w:sz w:val="20"/>
              </w:rPr>
              <w:t>CHAR</w:t>
            </w:r>
          </w:p>
        </w:tc>
        <w:tc>
          <w:tcPr>
            <w:tcW w:w="3928" w:type="dxa"/>
            <w:shd w:val="clear" w:color="auto" w:fill="auto"/>
            <w:vAlign w:val="center"/>
            <w:hideMark/>
          </w:tcPr>
          <w:p w:rsidR="00860D76" w:rsidRPr="00860D76" w:rsidP="001C1272" w14:paraId="1867A64D" w14:textId="77777777">
            <w:pPr>
              <w:spacing w:after="0"/>
              <w:rPr>
                <w:color w:val="000000"/>
                <w:sz w:val="20"/>
              </w:rPr>
            </w:pPr>
            <w:r w:rsidRPr="00860D76">
              <w:rPr>
                <w:color w:val="000000"/>
                <w:sz w:val="20"/>
              </w:rPr>
              <w:t xml:space="preserve">US Postal Service State Abbreviation. </w:t>
            </w:r>
          </w:p>
          <w:p w:rsidR="00860D76" w:rsidRPr="00860D76" w:rsidP="001C1272" w14:paraId="5B63860D" w14:textId="77777777">
            <w:pPr>
              <w:spacing w:after="0"/>
              <w:rPr>
                <w:color w:val="000000"/>
                <w:sz w:val="20"/>
              </w:rPr>
            </w:pPr>
            <w:r>
              <w:rPr>
                <w:color w:val="000000"/>
                <w:sz w:val="20"/>
              </w:rPr>
              <w:t>Example = MD</w:t>
            </w:r>
            <w:r w:rsidRPr="00860D76">
              <w:rPr>
                <w:color w:val="000000"/>
                <w:sz w:val="20"/>
              </w:rPr>
              <w:t xml:space="preserve">. </w:t>
            </w:r>
          </w:p>
          <w:p w:rsidR="00860D76" w:rsidRPr="00860D76" w:rsidP="001C1272" w14:paraId="141A95C3" w14:textId="77777777">
            <w:pPr>
              <w:spacing w:after="0"/>
              <w:rPr>
                <w:color w:val="000000"/>
                <w:sz w:val="20"/>
              </w:rPr>
            </w:pPr>
            <w:r w:rsidRPr="00860D76">
              <w:rPr>
                <w:color w:val="000000"/>
                <w:sz w:val="20"/>
              </w:rPr>
              <w:t xml:space="preserve">See </w:t>
            </w:r>
            <w:r w:rsidRPr="002C075F" w:rsidR="00A84314">
              <w:rPr>
                <w:b/>
                <w:color w:val="000000"/>
                <w:sz w:val="20"/>
              </w:rPr>
              <w:t xml:space="preserve">Table 15-3, </w:t>
            </w:r>
            <w:r w:rsidRPr="002C075F">
              <w:rPr>
                <w:b/>
                <w:color w:val="000000"/>
                <w:sz w:val="20"/>
              </w:rPr>
              <w:t>State Codes</w:t>
            </w:r>
            <w:r w:rsidRPr="00860D76">
              <w:rPr>
                <w:color w:val="000000"/>
                <w:sz w:val="20"/>
              </w:rPr>
              <w:t>.</w:t>
            </w:r>
          </w:p>
        </w:tc>
      </w:tr>
      <w:tr w14:paraId="01E5319A" w14:textId="77777777" w:rsidTr="004F0319">
        <w:tblPrEx>
          <w:tblW w:w="4927" w:type="pct"/>
          <w:jc w:val="center"/>
          <w:tblLayout w:type="fixed"/>
          <w:tblLook w:val="04A0"/>
        </w:tblPrEx>
        <w:trPr>
          <w:cantSplit/>
          <w:trHeight w:val="288"/>
          <w:jc w:val="center"/>
        </w:trPr>
        <w:tc>
          <w:tcPr>
            <w:tcW w:w="751" w:type="dxa"/>
            <w:vAlign w:val="center"/>
          </w:tcPr>
          <w:p w:rsidR="00860D76" w:rsidP="006C4BFA" w14:paraId="4A633E3F" w14:textId="77777777">
            <w:pPr>
              <w:spacing w:after="0"/>
              <w:jc w:val="center"/>
              <w:rPr>
                <w:color w:val="000000"/>
                <w:sz w:val="20"/>
              </w:rPr>
            </w:pPr>
            <w:r>
              <w:rPr>
                <w:color w:val="000000"/>
                <w:sz w:val="20"/>
              </w:rPr>
              <w:t>3</w:t>
            </w:r>
          </w:p>
        </w:tc>
        <w:tc>
          <w:tcPr>
            <w:tcW w:w="2160" w:type="dxa"/>
            <w:vAlign w:val="center"/>
          </w:tcPr>
          <w:p w:rsidR="00860D76" w:rsidRPr="00860D76" w:rsidP="006C4BFA" w14:paraId="5C57DA04" w14:textId="77777777">
            <w:pPr>
              <w:spacing w:after="0"/>
              <w:rPr>
                <w:color w:val="000000"/>
                <w:sz w:val="20"/>
              </w:rPr>
            </w:pPr>
            <w:r w:rsidRPr="00860D76">
              <w:rPr>
                <w:color w:val="000000"/>
                <w:sz w:val="20"/>
              </w:rPr>
              <w:t>Create Month</w:t>
            </w:r>
          </w:p>
        </w:tc>
        <w:tc>
          <w:tcPr>
            <w:tcW w:w="720" w:type="dxa"/>
            <w:vAlign w:val="center"/>
          </w:tcPr>
          <w:p w:rsidR="00860D76" w:rsidRPr="00860D76" w:rsidP="006C4BFA" w14:paraId="3153B135" w14:textId="77777777">
            <w:pPr>
              <w:spacing w:after="0"/>
              <w:jc w:val="center"/>
              <w:rPr>
                <w:color w:val="000000"/>
                <w:sz w:val="20"/>
              </w:rPr>
            </w:pPr>
            <w:r>
              <w:rPr>
                <w:color w:val="000000"/>
                <w:sz w:val="20"/>
              </w:rPr>
              <w:t>2</w:t>
            </w:r>
          </w:p>
        </w:tc>
        <w:tc>
          <w:tcPr>
            <w:tcW w:w="990" w:type="dxa"/>
            <w:shd w:val="clear" w:color="auto" w:fill="auto"/>
            <w:noWrap/>
            <w:vAlign w:val="center"/>
            <w:hideMark/>
          </w:tcPr>
          <w:p w:rsidR="00860D76" w:rsidRPr="00860D76" w:rsidP="006C4BFA" w14:paraId="72C20B5A" w14:textId="77777777">
            <w:pPr>
              <w:spacing w:after="0"/>
              <w:jc w:val="center"/>
              <w:rPr>
                <w:color w:val="000000"/>
                <w:sz w:val="20"/>
              </w:rPr>
            </w:pPr>
            <w:r w:rsidRPr="00860D76">
              <w:rPr>
                <w:color w:val="000000"/>
                <w:sz w:val="20"/>
              </w:rPr>
              <w:t>6-7</w:t>
            </w:r>
          </w:p>
        </w:tc>
        <w:tc>
          <w:tcPr>
            <w:tcW w:w="887" w:type="dxa"/>
            <w:shd w:val="clear" w:color="auto" w:fill="auto"/>
            <w:vAlign w:val="center"/>
            <w:hideMark/>
          </w:tcPr>
          <w:p w:rsidR="00860D76" w:rsidRPr="00860D76" w:rsidP="006C4BFA" w14:paraId="193A7861" w14:textId="77777777">
            <w:pPr>
              <w:spacing w:after="0"/>
              <w:jc w:val="center"/>
              <w:rPr>
                <w:color w:val="000000"/>
                <w:sz w:val="20"/>
              </w:rPr>
            </w:pPr>
            <w:r>
              <w:rPr>
                <w:color w:val="000000"/>
                <w:sz w:val="20"/>
              </w:rPr>
              <w:t>NUM</w:t>
            </w:r>
          </w:p>
        </w:tc>
        <w:tc>
          <w:tcPr>
            <w:tcW w:w="3928" w:type="dxa"/>
            <w:shd w:val="clear" w:color="auto" w:fill="auto"/>
            <w:vAlign w:val="center"/>
            <w:hideMark/>
          </w:tcPr>
          <w:p w:rsidR="00860D76" w:rsidRPr="00860D76" w:rsidP="002C075F" w14:paraId="7328DE4D" w14:textId="77777777">
            <w:pPr>
              <w:spacing w:after="0"/>
              <w:rPr>
                <w:color w:val="1D1B11" w:themeColor="background2" w:themeShade="1A"/>
                <w:sz w:val="20"/>
              </w:rPr>
            </w:pPr>
            <w:r>
              <w:rPr>
                <w:color w:val="1D1B11" w:themeColor="background2" w:themeShade="1A"/>
                <w:sz w:val="20"/>
              </w:rPr>
              <w:t>M</w:t>
            </w:r>
            <w:r w:rsidRPr="00860D76">
              <w:rPr>
                <w:color w:val="1D1B11" w:themeColor="background2" w:themeShade="1A"/>
                <w:sz w:val="20"/>
              </w:rPr>
              <w:t>onth the file is created.</w:t>
            </w:r>
          </w:p>
        </w:tc>
      </w:tr>
      <w:tr w14:paraId="0250A03B" w14:textId="77777777" w:rsidTr="004F0319">
        <w:tblPrEx>
          <w:tblW w:w="4927" w:type="pct"/>
          <w:jc w:val="center"/>
          <w:tblLayout w:type="fixed"/>
          <w:tblLook w:val="04A0"/>
        </w:tblPrEx>
        <w:trPr>
          <w:cantSplit/>
          <w:trHeight w:val="288"/>
          <w:jc w:val="center"/>
        </w:trPr>
        <w:tc>
          <w:tcPr>
            <w:tcW w:w="751" w:type="dxa"/>
            <w:vAlign w:val="center"/>
          </w:tcPr>
          <w:p w:rsidR="00860D76" w:rsidP="006C4BFA" w14:paraId="50AC9DB6" w14:textId="77777777">
            <w:pPr>
              <w:spacing w:after="0"/>
              <w:jc w:val="center"/>
              <w:rPr>
                <w:color w:val="000000"/>
                <w:sz w:val="20"/>
              </w:rPr>
            </w:pPr>
            <w:r>
              <w:rPr>
                <w:color w:val="000000"/>
                <w:sz w:val="20"/>
              </w:rPr>
              <w:t>4</w:t>
            </w:r>
          </w:p>
        </w:tc>
        <w:tc>
          <w:tcPr>
            <w:tcW w:w="2160" w:type="dxa"/>
            <w:vAlign w:val="center"/>
          </w:tcPr>
          <w:p w:rsidR="00860D76" w:rsidRPr="00860D76" w:rsidP="006C4BFA" w14:paraId="092B34E0" w14:textId="77777777">
            <w:pPr>
              <w:spacing w:after="0"/>
              <w:rPr>
                <w:color w:val="000000"/>
                <w:sz w:val="20"/>
              </w:rPr>
            </w:pPr>
            <w:r w:rsidRPr="00860D76">
              <w:rPr>
                <w:color w:val="000000"/>
                <w:sz w:val="20"/>
              </w:rPr>
              <w:t>Create Year</w:t>
            </w:r>
          </w:p>
        </w:tc>
        <w:tc>
          <w:tcPr>
            <w:tcW w:w="720" w:type="dxa"/>
            <w:vAlign w:val="center"/>
          </w:tcPr>
          <w:p w:rsidR="00860D76" w:rsidRPr="00860D76" w:rsidP="006C4BFA" w14:paraId="5998331D" w14:textId="77777777">
            <w:pPr>
              <w:spacing w:after="0"/>
              <w:jc w:val="center"/>
              <w:rPr>
                <w:color w:val="000000"/>
                <w:sz w:val="20"/>
              </w:rPr>
            </w:pPr>
            <w:r>
              <w:rPr>
                <w:color w:val="000000"/>
                <w:sz w:val="20"/>
              </w:rPr>
              <w:t>4</w:t>
            </w:r>
          </w:p>
        </w:tc>
        <w:tc>
          <w:tcPr>
            <w:tcW w:w="990" w:type="dxa"/>
            <w:shd w:val="clear" w:color="auto" w:fill="auto"/>
            <w:noWrap/>
            <w:vAlign w:val="center"/>
            <w:hideMark/>
          </w:tcPr>
          <w:p w:rsidR="00860D76" w:rsidRPr="00860D76" w:rsidP="006C4BFA" w14:paraId="3EEDD326" w14:textId="77777777">
            <w:pPr>
              <w:spacing w:after="0"/>
              <w:jc w:val="center"/>
              <w:rPr>
                <w:color w:val="000000"/>
                <w:sz w:val="20"/>
              </w:rPr>
            </w:pPr>
            <w:r w:rsidRPr="00860D76">
              <w:rPr>
                <w:color w:val="000000"/>
                <w:sz w:val="20"/>
              </w:rPr>
              <w:t>8-11</w:t>
            </w:r>
          </w:p>
        </w:tc>
        <w:tc>
          <w:tcPr>
            <w:tcW w:w="887" w:type="dxa"/>
            <w:shd w:val="clear" w:color="auto" w:fill="auto"/>
            <w:noWrap/>
            <w:vAlign w:val="center"/>
            <w:hideMark/>
          </w:tcPr>
          <w:p w:rsidR="00860D76" w:rsidRPr="00860D76" w:rsidP="006C4BFA" w14:paraId="44CA3D0F" w14:textId="77777777">
            <w:pPr>
              <w:spacing w:after="0"/>
              <w:jc w:val="center"/>
              <w:rPr>
                <w:color w:val="000000"/>
                <w:sz w:val="20"/>
              </w:rPr>
            </w:pPr>
            <w:r>
              <w:rPr>
                <w:color w:val="000000"/>
                <w:sz w:val="20"/>
              </w:rPr>
              <w:t>NUM</w:t>
            </w:r>
          </w:p>
        </w:tc>
        <w:tc>
          <w:tcPr>
            <w:tcW w:w="3928" w:type="dxa"/>
            <w:shd w:val="clear" w:color="auto" w:fill="auto"/>
            <w:vAlign w:val="center"/>
            <w:hideMark/>
          </w:tcPr>
          <w:p w:rsidR="00860D76" w:rsidRPr="00860D76" w:rsidP="002C075F" w14:paraId="1D9543A4" w14:textId="77777777">
            <w:pPr>
              <w:tabs>
                <w:tab w:val="left" w:pos="0"/>
                <w:tab w:val="left" w:pos="72"/>
              </w:tabs>
              <w:spacing w:after="0"/>
              <w:rPr>
                <w:b/>
                <w:color w:val="000000"/>
                <w:sz w:val="20"/>
                <w:u w:val="single"/>
              </w:rPr>
            </w:pPr>
            <w:r>
              <w:rPr>
                <w:color w:val="000000"/>
                <w:sz w:val="20"/>
              </w:rPr>
              <w:t>Y</w:t>
            </w:r>
            <w:r w:rsidRPr="00860D76">
              <w:rPr>
                <w:color w:val="000000"/>
                <w:sz w:val="20"/>
              </w:rPr>
              <w:t>ear the file is created.</w:t>
            </w:r>
          </w:p>
        </w:tc>
      </w:tr>
      <w:tr w14:paraId="23FC539C" w14:textId="77777777" w:rsidTr="004F0319">
        <w:tblPrEx>
          <w:tblW w:w="4927" w:type="pct"/>
          <w:jc w:val="center"/>
          <w:tblLayout w:type="fixed"/>
          <w:tblLook w:val="04A0"/>
        </w:tblPrEx>
        <w:trPr>
          <w:cantSplit/>
          <w:trHeight w:val="288"/>
          <w:jc w:val="center"/>
        </w:trPr>
        <w:tc>
          <w:tcPr>
            <w:tcW w:w="751" w:type="dxa"/>
            <w:vAlign w:val="center"/>
          </w:tcPr>
          <w:p w:rsidR="00860D76" w:rsidP="006C4BFA" w14:paraId="6A1FAD01" w14:textId="77777777">
            <w:pPr>
              <w:spacing w:after="0"/>
              <w:jc w:val="center"/>
              <w:rPr>
                <w:color w:val="000000"/>
                <w:sz w:val="20"/>
              </w:rPr>
            </w:pPr>
            <w:r>
              <w:rPr>
                <w:color w:val="000000"/>
                <w:sz w:val="20"/>
              </w:rPr>
              <w:t>5</w:t>
            </w:r>
          </w:p>
        </w:tc>
        <w:tc>
          <w:tcPr>
            <w:tcW w:w="2160" w:type="dxa"/>
            <w:vAlign w:val="center"/>
          </w:tcPr>
          <w:p w:rsidR="00860D76" w:rsidRPr="00860D76" w:rsidP="006C4BFA" w14:paraId="5C3CFAB2" w14:textId="77777777">
            <w:pPr>
              <w:spacing w:after="0"/>
              <w:rPr>
                <w:color w:val="000000"/>
                <w:sz w:val="20"/>
              </w:rPr>
            </w:pPr>
            <w:r w:rsidRPr="00860D76">
              <w:rPr>
                <w:color w:val="000000"/>
                <w:sz w:val="20"/>
              </w:rPr>
              <w:t>Filler</w:t>
            </w:r>
          </w:p>
        </w:tc>
        <w:tc>
          <w:tcPr>
            <w:tcW w:w="720" w:type="dxa"/>
            <w:vAlign w:val="center"/>
          </w:tcPr>
          <w:p w:rsidR="00860D76" w:rsidRPr="00860D76" w:rsidP="006C4BFA" w14:paraId="2A6A6EC2" w14:textId="77777777">
            <w:pPr>
              <w:spacing w:after="0"/>
              <w:jc w:val="center"/>
              <w:rPr>
                <w:color w:val="000000"/>
                <w:sz w:val="20"/>
              </w:rPr>
            </w:pPr>
            <w:r>
              <w:rPr>
                <w:color w:val="000000"/>
                <w:sz w:val="20"/>
              </w:rPr>
              <w:t>169</w:t>
            </w:r>
          </w:p>
        </w:tc>
        <w:tc>
          <w:tcPr>
            <w:tcW w:w="990" w:type="dxa"/>
            <w:shd w:val="clear" w:color="auto" w:fill="auto"/>
            <w:noWrap/>
            <w:vAlign w:val="center"/>
            <w:hideMark/>
          </w:tcPr>
          <w:p w:rsidR="00860D76" w:rsidRPr="00860D76" w:rsidP="006C4BFA" w14:paraId="5027D820" w14:textId="77777777">
            <w:pPr>
              <w:spacing w:after="0"/>
              <w:jc w:val="center"/>
              <w:rPr>
                <w:color w:val="000000"/>
                <w:sz w:val="20"/>
              </w:rPr>
            </w:pPr>
            <w:r w:rsidRPr="00860D76">
              <w:rPr>
                <w:color w:val="000000"/>
                <w:sz w:val="20"/>
              </w:rPr>
              <w:t>12-180</w:t>
            </w:r>
          </w:p>
        </w:tc>
        <w:tc>
          <w:tcPr>
            <w:tcW w:w="887" w:type="dxa"/>
            <w:shd w:val="clear" w:color="auto" w:fill="auto"/>
            <w:noWrap/>
            <w:vAlign w:val="center"/>
            <w:hideMark/>
          </w:tcPr>
          <w:p w:rsidR="00860D76" w:rsidRPr="00860D76" w:rsidP="006C4BFA" w14:paraId="239B20B0" w14:textId="77777777">
            <w:pPr>
              <w:spacing w:after="0"/>
              <w:jc w:val="center"/>
              <w:rPr>
                <w:color w:val="000000"/>
                <w:sz w:val="20"/>
              </w:rPr>
            </w:pPr>
            <w:r>
              <w:rPr>
                <w:color w:val="000000"/>
                <w:sz w:val="20"/>
              </w:rPr>
              <w:t>CHAR</w:t>
            </w:r>
          </w:p>
        </w:tc>
        <w:tc>
          <w:tcPr>
            <w:tcW w:w="3928" w:type="dxa"/>
            <w:shd w:val="clear" w:color="auto" w:fill="auto"/>
            <w:vAlign w:val="center"/>
            <w:hideMark/>
          </w:tcPr>
          <w:p w:rsidR="00860D76" w:rsidRPr="00860D76" w:rsidP="001C1272" w14:paraId="1141CA58" w14:textId="77777777">
            <w:pPr>
              <w:spacing w:after="0"/>
              <w:rPr>
                <w:color w:val="000000"/>
                <w:sz w:val="20"/>
              </w:rPr>
            </w:pPr>
            <w:r>
              <w:rPr>
                <w:color w:val="000000"/>
                <w:sz w:val="20"/>
              </w:rPr>
              <w:t>Spaces</w:t>
            </w:r>
          </w:p>
        </w:tc>
      </w:tr>
    </w:tbl>
    <w:p w:rsidR="0036204A" w14:paraId="22203FA5" w14:textId="77777777">
      <w:bookmarkStart w:id="584" w:name="_MMA_Request_File"/>
      <w:bookmarkEnd w:id="584"/>
      <w:r>
        <w:br w:type="page"/>
      </w:r>
    </w:p>
    <w:p w:rsidR="00413875" w:rsidRPr="00413875" w:rsidP="00B267A1" w14:paraId="4A366AB7" w14:textId="0290017E">
      <w:pPr>
        <w:pStyle w:val="Heading2"/>
      </w:pPr>
      <w:bookmarkStart w:id="585" w:name="_Toc126076287"/>
      <w:bookmarkStart w:id="586" w:name="_Toc510621816"/>
      <w:r>
        <w:t xml:space="preserve">MMA </w:t>
      </w:r>
      <w:r w:rsidR="00633F03">
        <w:t>Request File Detail</w:t>
      </w:r>
      <w:r w:rsidR="00AA50EF">
        <w:t xml:space="preserve"> Record Layout</w:t>
      </w:r>
      <w:bookmarkEnd w:id="585"/>
      <w:bookmarkEnd w:id="586"/>
    </w:p>
    <w:tbl>
      <w:tblPr>
        <w:tblCaption w:val="MMA Request File Detail Record"/>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9"/>
        <w:gridCol w:w="1624"/>
        <w:gridCol w:w="707"/>
        <w:gridCol w:w="969"/>
        <w:gridCol w:w="883"/>
        <w:gridCol w:w="4425"/>
      </w:tblGrid>
      <w:tr w14:paraId="7D38DF81" w14:textId="77777777" w:rsidTr="004F0319">
        <w:tblPrEx>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32"/>
          <w:tblHeader/>
          <w:jc w:val="center"/>
        </w:trPr>
        <w:tc>
          <w:tcPr>
            <w:tcW w:w="9450" w:type="dxa"/>
            <w:gridSpan w:val="6"/>
            <w:shd w:val="clear" w:color="auto" w:fill="C3D69B" w:themeFill="accent3" w:themeFillTint="99"/>
            <w:vAlign w:val="center"/>
          </w:tcPr>
          <w:p w:rsidR="001457DC" w:rsidP="00C85E78" w14:paraId="24A8DD27" w14:textId="77777777">
            <w:pPr>
              <w:spacing w:after="0"/>
              <w:jc w:val="center"/>
              <w:rPr>
                <w:b/>
                <w:sz w:val="20"/>
              </w:rPr>
            </w:pPr>
            <w:r>
              <w:rPr>
                <w:b/>
                <w:sz w:val="20"/>
              </w:rPr>
              <w:t>MMA Request File Detail Record</w:t>
            </w:r>
          </w:p>
        </w:tc>
      </w:tr>
      <w:tr w14:paraId="3B985F2E" w14:textId="77777777" w:rsidTr="004F0319">
        <w:tblPrEx>
          <w:tblW w:w="4934" w:type="pct"/>
          <w:jc w:val="center"/>
          <w:tblLayout w:type="fixed"/>
          <w:tblLook w:val="04A0"/>
        </w:tblPrEx>
        <w:trPr>
          <w:cantSplit/>
          <w:trHeight w:val="432"/>
          <w:tblHeader/>
          <w:jc w:val="center"/>
        </w:trPr>
        <w:tc>
          <w:tcPr>
            <w:tcW w:w="630" w:type="dxa"/>
            <w:shd w:val="clear" w:color="auto" w:fill="D6E3BC" w:themeFill="accent3" w:themeFillTint="66"/>
            <w:vAlign w:val="center"/>
          </w:tcPr>
          <w:p w:rsidR="0066082F" w:rsidRPr="0066082F" w:rsidP="005D2466" w14:paraId="09E35CDD" w14:textId="77777777">
            <w:pPr>
              <w:spacing w:after="0"/>
              <w:jc w:val="center"/>
              <w:rPr>
                <w:rFonts w:cs="Times New Roman"/>
                <w:b/>
                <w:bCs/>
                <w:color w:val="000000"/>
                <w:sz w:val="20"/>
              </w:rPr>
            </w:pPr>
            <w:r w:rsidRPr="0066082F">
              <w:rPr>
                <w:rFonts w:cs="Times New Roman"/>
                <w:b/>
                <w:bCs/>
                <w:color w:val="000000"/>
                <w:sz w:val="20"/>
              </w:rPr>
              <w:t>Item</w:t>
            </w:r>
          </w:p>
        </w:tc>
        <w:tc>
          <w:tcPr>
            <w:tcW w:w="1664" w:type="dxa"/>
            <w:shd w:val="clear" w:color="auto" w:fill="D6E3BC" w:themeFill="accent3" w:themeFillTint="66"/>
            <w:vAlign w:val="center"/>
          </w:tcPr>
          <w:p w:rsidR="0066082F" w:rsidRPr="0066082F" w:rsidP="005D2466" w14:paraId="726E4DA5" w14:textId="77777777">
            <w:pPr>
              <w:spacing w:after="0"/>
              <w:jc w:val="center"/>
              <w:rPr>
                <w:rFonts w:cs="Times New Roman"/>
                <w:b/>
                <w:bCs/>
                <w:color w:val="000000"/>
                <w:sz w:val="20"/>
              </w:rPr>
            </w:pPr>
            <w:r w:rsidRPr="0066082F">
              <w:rPr>
                <w:rFonts w:cs="Times New Roman"/>
                <w:b/>
                <w:bCs/>
                <w:color w:val="000000"/>
                <w:sz w:val="20"/>
              </w:rPr>
              <w:t>Field</w:t>
            </w:r>
          </w:p>
        </w:tc>
        <w:tc>
          <w:tcPr>
            <w:tcW w:w="720" w:type="dxa"/>
            <w:shd w:val="clear" w:color="auto" w:fill="D6E3BC" w:themeFill="accent3" w:themeFillTint="66"/>
            <w:vAlign w:val="center"/>
          </w:tcPr>
          <w:p w:rsidR="0066082F" w:rsidRPr="0066082F" w:rsidP="005D2466" w14:paraId="0CA59819" w14:textId="77777777">
            <w:pPr>
              <w:spacing w:after="0"/>
              <w:jc w:val="center"/>
              <w:rPr>
                <w:rFonts w:cs="Times New Roman"/>
                <w:b/>
                <w:bCs/>
                <w:color w:val="000000"/>
                <w:sz w:val="20"/>
              </w:rPr>
            </w:pPr>
            <w:r w:rsidRPr="0066082F">
              <w:rPr>
                <w:rFonts w:cs="Times New Roman"/>
                <w:b/>
                <w:bCs/>
                <w:color w:val="000000"/>
                <w:sz w:val="20"/>
              </w:rPr>
              <w:t>Size</w:t>
            </w:r>
          </w:p>
        </w:tc>
        <w:tc>
          <w:tcPr>
            <w:tcW w:w="990" w:type="dxa"/>
            <w:shd w:val="clear" w:color="auto" w:fill="D6E3BC" w:themeFill="accent3" w:themeFillTint="66"/>
            <w:vAlign w:val="center"/>
          </w:tcPr>
          <w:p w:rsidR="0066082F" w:rsidRPr="0066082F" w:rsidP="005D2466" w14:paraId="47C8B2F3" w14:textId="77777777">
            <w:pPr>
              <w:spacing w:after="0"/>
              <w:jc w:val="center"/>
              <w:rPr>
                <w:rFonts w:cs="Times New Roman"/>
                <w:b/>
                <w:bCs/>
                <w:color w:val="000000"/>
                <w:sz w:val="20"/>
              </w:rPr>
            </w:pPr>
            <w:r w:rsidRPr="0066082F">
              <w:rPr>
                <w:rFonts w:cs="Times New Roman"/>
                <w:b/>
                <w:bCs/>
                <w:color w:val="000000"/>
                <w:sz w:val="20"/>
              </w:rPr>
              <w:t>Position</w:t>
            </w:r>
          </w:p>
        </w:tc>
        <w:tc>
          <w:tcPr>
            <w:tcW w:w="901" w:type="dxa"/>
            <w:shd w:val="clear" w:color="auto" w:fill="D6E3BC" w:themeFill="accent3" w:themeFillTint="66"/>
            <w:vAlign w:val="center"/>
          </w:tcPr>
          <w:p w:rsidR="0066082F" w:rsidRPr="0066082F" w:rsidP="005D2466" w14:paraId="7985F322" w14:textId="77777777">
            <w:pPr>
              <w:spacing w:after="0"/>
              <w:jc w:val="center"/>
              <w:rPr>
                <w:rFonts w:cs="Times New Roman"/>
                <w:b/>
                <w:bCs/>
                <w:color w:val="000000"/>
                <w:sz w:val="20"/>
              </w:rPr>
            </w:pPr>
            <w:r w:rsidRPr="0066082F">
              <w:rPr>
                <w:rFonts w:cs="Times New Roman"/>
                <w:b/>
                <w:bCs/>
                <w:color w:val="000000"/>
                <w:sz w:val="20"/>
              </w:rPr>
              <w:t>Format</w:t>
            </w:r>
          </w:p>
        </w:tc>
        <w:tc>
          <w:tcPr>
            <w:tcW w:w="4545" w:type="dxa"/>
            <w:shd w:val="clear" w:color="auto" w:fill="D6E3BC" w:themeFill="accent3" w:themeFillTint="66"/>
            <w:vAlign w:val="center"/>
          </w:tcPr>
          <w:p w:rsidR="0066082F" w:rsidRPr="0066082F" w:rsidP="005D2466" w14:paraId="22CD5DE8" w14:textId="77777777">
            <w:pPr>
              <w:spacing w:after="0"/>
              <w:jc w:val="center"/>
              <w:rPr>
                <w:b/>
                <w:sz w:val="20"/>
              </w:rPr>
            </w:pPr>
            <w:r>
              <w:rPr>
                <w:b/>
                <w:sz w:val="20"/>
              </w:rPr>
              <w:t>Valid Values</w:t>
            </w:r>
          </w:p>
        </w:tc>
      </w:tr>
      <w:tr w14:paraId="069BD650" w14:textId="77777777" w:rsidTr="004F0319">
        <w:tblPrEx>
          <w:tblW w:w="4934" w:type="pct"/>
          <w:jc w:val="center"/>
          <w:tblLayout w:type="fixed"/>
          <w:tblLook w:val="04A0"/>
        </w:tblPrEx>
        <w:trPr>
          <w:cantSplit/>
          <w:trHeight w:val="288"/>
          <w:jc w:val="center"/>
        </w:trPr>
        <w:tc>
          <w:tcPr>
            <w:tcW w:w="630" w:type="dxa"/>
            <w:vAlign w:val="center"/>
          </w:tcPr>
          <w:p w:rsidR="0066082F" w:rsidP="006C4BFA" w14:paraId="5F882FA4" w14:textId="77777777">
            <w:pPr>
              <w:spacing w:after="0"/>
              <w:jc w:val="center"/>
              <w:rPr>
                <w:rFonts w:cs="Times New Roman"/>
                <w:color w:val="000000"/>
                <w:sz w:val="20"/>
              </w:rPr>
            </w:pPr>
            <w:r>
              <w:rPr>
                <w:rFonts w:cs="Times New Roman"/>
                <w:color w:val="000000"/>
                <w:sz w:val="20"/>
              </w:rPr>
              <w:t>1</w:t>
            </w:r>
          </w:p>
        </w:tc>
        <w:tc>
          <w:tcPr>
            <w:tcW w:w="1664" w:type="dxa"/>
            <w:vAlign w:val="center"/>
          </w:tcPr>
          <w:p w:rsidR="0066082F" w:rsidRPr="0066082F" w:rsidP="006C4BFA" w14:paraId="06988ECF" w14:textId="77777777">
            <w:pPr>
              <w:spacing w:after="0"/>
              <w:rPr>
                <w:rFonts w:cs="Times New Roman"/>
                <w:color w:val="000000"/>
                <w:sz w:val="20"/>
              </w:rPr>
            </w:pPr>
            <w:r w:rsidRPr="0066082F">
              <w:rPr>
                <w:rFonts w:cs="Times New Roman"/>
                <w:color w:val="000000"/>
                <w:sz w:val="20"/>
              </w:rPr>
              <w:t xml:space="preserve">Record Identification Code </w:t>
            </w:r>
          </w:p>
        </w:tc>
        <w:tc>
          <w:tcPr>
            <w:tcW w:w="720" w:type="dxa"/>
            <w:vAlign w:val="center"/>
          </w:tcPr>
          <w:p w:rsidR="0066082F" w:rsidRPr="0066082F" w:rsidP="006C4BFA" w14:paraId="25AB41B7" w14:textId="77777777">
            <w:pPr>
              <w:spacing w:after="0"/>
              <w:jc w:val="center"/>
              <w:rPr>
                <w:rFonts w:cs="Times New Roman"/>
                <w:color w:val="000000"/>
                <w:sz w:val="20"/>
              </w:rPr>
            </w:pPr>
            <w:r>
              <w:rPr>
                <w:rFonts w:cs="Times New Roman"/>
                <w:color w:val="000000"/>
                <w:sz w:val="20"/>
              </w:rPr>
              <w:t>3</w:t>
            </w:r>
          </w:p>
        </w:tc>
        <w:tc>
          <w:tcPr>
            <w:tcW w:w="990" w:type="dxa"/>
            <w:shd w:val="clear" w:color="auto" w:fill="auto"/>
            <w:noWrap/>
            <w:vAlign w:val="center"/>
            <w:hideMark/>
          </w:tcPr>
          <w:p w:rsidR="0066082F" w:rsidRPr="0066082F" w:rsidP="006C4BFA" w14:paraId="3604CAE5" w14:textId="77777777">
            <w:pPr>
              <w:spacing w:after="0"/>
              <w:jc w:val="center"/>
              <w:rPr>
                <w:rFonts w:cs="Times New Roman"/>
                <w:color w:val="000000"/>
                <w:sz w:val="20"/>
              </w:rPr>
            </w:pPr>
            <w:r w:rsidRPr="0066082F">
              <w:rPr>
                <w:rFonts w:cs="Times New Roman"/>
                <w:color w:val="000000"/>
                <w:sz w:val="20"/>
              </w:rPr>
              <w:t>1-3</w:t>
            </w:r>
          </w:p>
        </w:tc>
        <w:tc>
          <w:tcPr>
            <w:tcW w:w="901" w:type="dxa"/>
            <w:shd w:val="clear" w:color="auto" w:fill="auto"/>
            <w:vAlign w:val="center"/>
            <w:hideMark/>
          </w:tcPr>
          <w:p w:rsidR="0066082F" w:rsidRPr="0066082F" w:rsidP="006C4BFA" w14:paraId="70E87C9E"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36204A" w14:paraId="2201B9E7" w14:textId="77777777">
            <w:pPr>
              <w:spacing w:after="120"/>
              <w:ind w:left="432" w:hanging="432"/>
              <w:rPr>
                <w:sz w:val="20"/>
              </w:rPr>
            </w:pPr>
            <w:r>
              <w:rPr>
                <w:sz w:val="20"/>
              </w:rPr>
              <w:t>DET – B</w:t>
            </w:r>
            <w:r w:rsidR="00E82E76">
              <w:rPr>
                <w:sz w:val="20"/>
              </w:rPr>
              <w:t>eneficiary</w:t>
            </w:r>
            <w:r w:rsidRPr="0066082F">
              <w:rPr>
                <w:sz w:val="20"/>
              </w:rPr>
              <w:t xml:space="preserve"> is eligible for Medicare and is currently eligible for Medicaid or will be eligible for Medicaid within the next month.</w:t>
            </w:r>
          </w:p>
          <w:p w:rsidR="0066082F" w:rsidRPr="0066082F" w:rsidP="0036204A" w14:paraId="37459A2D" w14:textId="68B340B0">
            <w:pPr>
              <w:spacing w:after="120"/>
              <w:ind w:left="432" w:hanging="432"/>
              <w:rPr>
                <w:sz w:val="20"/>
              </w:rPr>
            </w:pPr>
            <w:r>
              <w:rPr>
                <w:sz w:val="20"/>
              </w:rPr>
              <w:t>PRO – B</w:t>
            </w:r>
            <w:r w:rsidR="00E82E76">
              <w:rPr>
                <w:sz w:val="20"/>
              </w:rPr>
              <w:t>eneficiary</w:t>
            </w:r>
            <w:r w:rsidRPr="0066082F">
              <w:rPr>
                <w:sz w:val="20"/>
              </w:rPr>
              <w:t xml:space="preserve"> is eligible for full Medicaid benefits</w:t>
            </w:r>
            <w:r w:rsidR="00D30F20">
              <w:rPr>
                <w:sz w:val="20"/>
              </w:rPr>
              <w:t xml:space="preserve"> and although not known to the s</w:t>
            </w:r>
            <w:r w:rsidRPr="0066082F">
              <w:rPr>
                <w:sz w:val="20"/>
              </w:rPr>
              <w:t>tate as dually eligible is at least 64 years and seven months old or has a disability-related condition.</w:t>
            </w:r>
          </w:p>
          <w:p w:rsidR="0066082F" w:rsidRPr="0066082F" w:rsidP="0036204A" w14:paraId="0438803A" w14:textId="1DCAAE0E">
            <w:pPr>
              <w:spacing w:after="120"/>
              <w:ind w:left="432" w:hanging="432"/>
              <w:rPr>
                <w:sz w:val="20"/>
              </w:rPr>
            </w:pPr>
            <w:r>
              <w:rPr>
                <w:sz w:val="20"/>
              </w:rPr>
              <w:t>LIS – B</w:t>
            </w:r>
            <w:r w:rsidR="00E82E76">
              <w:rPr>
                <w:sz w:val="20"/>
              </w:rPr>
              <w:t>eneficiary</w:t>
            </w:r>
            <w:r w:rsidR="001F2D63">
              <w:rPr>
                <w:sz w:val="20"/>
              </w:rPr>
              <w:t xml:space="preserve"> has undergone a low</w:t>
            </w:r>
            <w:r w:rsidR="001F2D63">
              <w:rPr>
                <w:sz w:val="20"/>
              </w:rPr>
              <w:t>-</w:t>
            </w:r>
            <w:r w:rsidRPr="0066082F">
              <w:rPr>
                <w:sz w:val="20"/>
              </w:rPr>
              <w:t>income subsidy determination within the current month.</w:t>
            </w:r>
          </w:p>
        </w:tc>
      </w:tr>
      <w:tr w14:paraId="4535C281" w14:textId="77777777" w:rsidTr="004F0319">
        <w:tblPrEx>
          <w:tblW w:w="4934" w:type="pct"/>
          <w:jc w:val="center"/>
          <w:tblLayout w:type="fixed"/>
          <w:tblLook w:val="04A0"/>
        </w:tblPrEx>
        <w:trPr>
          <w:cantSplit/>
          <w:trHeight w:val="288"/>
          <w:jc w:val="center"/>
        </w:trPr>
        <w:tc>
          <w:tcPr>
            <w:tcW w:w="630" w:type="dxa"/>
            <w:vAlign w:val="center"/>
          </w:tcPr>
          <w:p w:rsidR="0066082F" w:rsidP="006C4BFA" w14:paraId="2379791B" w14:textId="77777777">
            <w:pPr>
              <w:spacing w:after="0"/>
              <w:jc w:val="center"/>
              <w:rPr>
                <w:rFonts w:cs="Times New Roman"/>
                <w:color w:val="000000"/>
                <w:sz w:val="20"/>
              </w:rPr>
            </w:pPr>
            <w:r>
              <w:rPr>
                <w:rFonts w:cs="Times New Roman"/>
                <w:color w:val="000000"/>
                <w:sz w:val="20"/>
              </w:rPr>
              <w:t>2</w:t>
            </w:r>
          </w:p>
        </w:tc>
        <w:tc>
          <w:tcPr>
            <w:tcW w:w="1664" w:type="dxa"/>
            <w:vAlign w:val="center"/>
          </w:tcPr>
          <w:p w:rsidR="0066082F" w:rsidRPr="0066082F" w:rsidP="006C4BFA" w14:paraId="0627C393" w14:textId="77777777">
            <w:pPr>
              <w:spacing w:after="0"/>
              <w:rPr>
                <w:rFonts w:cs="Times New Roman"/>
                <w:color w:val="000000"/>
                <w:sz w:val="20"/>
              </w:rPr>
            </w:pPr>
            <w:r w:rsidRPr="0066082F">
              <w:rPr>
                <w:rFonts w:cs="Times New Roman"/>
                <w:color w:val="000000"/>
                <w:sz w:val="20"/>
              </w:rPr>
              <w:t>Eligibility Month/Year</w:t>
            </w:r>
          </w:p>
        </w:tc>
        <w:tc>
          <w:tcPr>
            <w:tcW w:w="720" w:type="dxa"/>
            <w:vAlign w:val="center"/>
          </w:tcPr>
          <w:p w:rsidR="0066082F" w:rsidRPr="0066082F" w:rsidP="006C4BFA" w14:paraId="3E868BCF" w14:textId="77777777">
            <w:pPr>
              <w:spacing w:after="0"/>
              <w:jc w:val="center"/>
              <w:rPr>
                <w:rFonts w:cs="Times New Roman"/>
                <w:color w:val="000000"/>
                <w:sz w:val="20"/>
              </w:rPr>
            </w:pPr>
            <w:r>
              <w:rPr>
                <w:rFonts w:cs="Times New Roman"/>
                <w:color w:val="000000"/>
                <w:sz w:val="20"/>
              </w:rPr>
              <w:t>6</w:t>
            </w:r>
          </w:p>
        </w:tc>
        <w:tc>
          <w:tcPr>
            <w:tcW w:w="990" w:type="dxa"/>
            <w:shd w:val="clear" w:color="auto" w:fill="auto"/>
            <w:vAlign w:val="center"/>
            <w:hideMark/>
          </w:tcPr>
          <w:p w:rsidR="0066082F" w:rsidRPr="0066082F" w:rsidP="006C4BFA" w14:paraId="4AAE60E3" w14:textId="77777777">
            <w:pPr>
              <w:spacing w:after="0"/>
              <w:jc w:val="center"/>
              <w:rPr>
                <w:rFonts w:cs="Times New Roman"/>
                <w:color w:val="000000"/>
                <w:sz w:val="20"/>
              </w:rPr>
            </w:pPr>
            <w:r w:rsidRPr="0066082F">
              <w:rPr>
                <w:rFonts w:cs="Times New Roman"/>
                <w:color w:val="000000"/>
                <w:sz w:val="20"/>
              </w:rPr>
              <w:t>4-9</w:t>
            </w:r>
          </w:p>
        </w:tc>
        <w:tc>
          <w:tcPr>
            <w:tcW w:w="901" w:type="dxa"/>
            <w:shd w:val="clear" w:color="auto" w:fill="auto"/>
            <w:vAlign w:val="center"/>
            <w:hideMark/>
          </w:tcPr>
          <w:p w:rsidR="0066082F" w:rsidRPr="0066082F" w:rsidP="006C4BFA" w14:paraId="1EC7B265"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6E137C91" w14:textId="77777777">
            <w:pPr>
              <w:spacing w:after="120"/>
              <w:rPr>
                <w:sz w:val="20"/>
              </w:rPr>
            </w:pPr>
            <w:r>
              <w:rPr>
                <w:sz w:val="20"/>
              </w:rPr>
              <w:t>C</w:t>
            </w:r>
            <w:r w:rsidRPr="0066082F">
              <w:rPr>
                <w:sz w:val="20"/>
              </w:rPr>
              <w:t>alendar month/year for applicable Medicaid eligibility for DET and PRO records</w:t>
            </w:r>
            <w:r w:rsidR="00C17024">
              <w:rPr>
                <w:sz w:val="20"/>
              </w:rPr>
              <w:t>; MMCCYY.</w:t>
            </w:r>
          </w:p>
          <w:p w:rsidR="0066082F" w:rsidRPr="0066082F" w:rsidP="006C4BFA" w14:paraId="7C9EC97F" w14:textId="77777777">
            <w:pPr>
              <w:spacing w:after="120"/>
              <w:rPr>
                <w:sz w:val="20"/>
              </w:rPr>
            </w:pPr>
            <w:r w:rsidRPr="0066082F">
              <w:rPr>
                <w:sz w:val="20"/>
              </w:rPr>
              <w:t xml:space="preserve">Enter the effective month/year of the change for each retroactive record. </w:t>
            </w:r>
          </w:p>
          <w:p w:rsidR="0066082F" w:rsidRPr="0066082F" w:rsidP="006C4BFA" w14:paraId="72A51308" w14:textId="77777777">
            <w:pPr>
              <w:spacing w:after="120"/>
              <w:rPr>
                <w:sz w:val="20"/>
              </w:rPr>
            </w:pPr>
            <w:r w:rsidRPr="0066082F">
              <w:rPr>
                <w:sz w:val="20"/>
              </w:rPr>
              <w:t>Retroactive changes must be submitted to reflect prior month changes in one or more of the following fields:</w:t>
            </w:r>
          </w:p>
          <w:p w:rsidR="0066082F" w:rsidRPr="0066082F" w:rsidP="006C0E60" w14:paraId="41D80A86" w14:textId="77777777">
            <w:pPr>
              <w:pStyle w:val="ListParagraph"/>
              <w:numPr>
                <w:ilvl w:val="0"/>
                <w:numId w:val="70"/>
              </w:numPr>
              <w:spacing w:after="120"/>
              <w:rPr>
                <w:sz w:val="20"/>
              </w:rPr>
            </w:pPr>
            <w:r w:rsidRPr="0066082F">
              <w:rPr>
                <w:sz w:val="20"/>
              </w:rPr>
              <w:t>Eligibility Status.</w:t>
            </w:r>
          </w:p>
          <w:p w:rsidR="0066082F" w:rsidRPr="0066082F" w:rsidP="006C0E60" w14:paraId="181890D2" w14:textId="7CD1F4AA">
            <w:pPr>
              <w:pStyle w:val="ListParagraph"/>
              <w:numPr>
                <w:ilvl w:val="0"/>
                <w:numId w:val="70"/>
              </w:numPr>
              <w:spacing w:after="120"/>
              <w:rPr>
                <w:sz w:val="20"/>
              </w:rPr>
            </w:pPr>
            <w:r w:rsidRPr="0066082F">
              <w:rPr>
                <w:sz w:val="20"/>
              </w:rPr>
              <w:t>HICN/RRB</w:t>
            </w:r>
            <w:r w:rsidR="00ED076A">
              <w:rPr>
                <w:sz w:val="20"/>
              </w:rPr>
              <w:t>/MBI</w:t>
            </w:r>
            <w:r w:rsidRPr="0066082F">
              <w:rPr>
                <w:sz w:val="20"/>
              </w:rPr>
              <w:t>.</w:t>
            </w:r>
          </w:p>
          <w:p w:rsidR="0066082F" w:rsidRPr="0066082F" w:rsidP="006C0E60" w14:paraId="01788F7A" w14:textId="77777777">
            <w:pPr>
              <w:pStyle w:val="ListParagraph"/>
              <w:numPr>
                <w:ilvl w:val="0"/>
                <w:numId w:val="70"/>
              </w:numPr>
              <w:spacing w:after="120"/>
              <w:rPr>
                <w:sz w:val="20"/>
              </w:rPr>
            </w:pPr>
            <w:r w:rsidRPr="0066082F">
              <w:rPr>
                <w:sz w:val="20"/>
              </w:rPr>
              <w:t>Social Security Number.</w:t>
            </w:r>
          </w:p>
          <w:p w:rsidR="0066082F" w:rsidRPr="0066082F" w:rsidP="006C0E60" w14:paraId="0924DDDE" w14:textId="77777777">
            <w:pPr>
              <w:pStyle w:val="ListParagraph"/>
              <w:numPr>
                <w:ilvl w:val="0"/>
                <w:numId w:val="70"/>
              </w:numPr>
              <w:spacing w:after="120"/>
              <w:rPr>
                <w:sz w:val="20"/>
              </w:rPr>
            </w:pPr>
            <w:r w:rsidRPr="0066082F">
              <w:rPr>
                <w:sz w:val="20"/>
              </w:rPr>
              <w:t>Sex.</w:t>
            </w:r>
          </w:p>
          <w:p w:rsidR="0066082F" w:rsidRPr="0066082F" w:rsidP="006C0E60" w14:paraId="66603702" w14:textId="77777777">
            <w:pPr>
              <w:pStyle w:val="ListParagraph"/>
              <w:numPr>
                <w:ilvl w:val="0"/>
                <w:numId w:val="70"/>
              </w:numPr>
              <w:spacing w:after="120"/>
              <w:rPr>
                <w:sz w:val="20"/>
              </w:rPr>
            </w:pPr>
            <w:r w:rsidRPr="0066082F">
              <w:rPr>
                <w:sz w:val="20"/>
              </w:rPr>
              <w:t>Date of Birth.</w:t>
            </w:r>
          </w:p>
          <w:p w:rsidR="0066082F" w:rsidRPr="0066082F" w:rsidP="006C0E60" w14:paraId="142B3743" w14:textId="77777777">
            <w:pPr>
              <w:pStyle w:val="ListParagraph"/>
              <w:numPr>
                <w:ilvl w:val="0"/>
                <w:numId w:val="70"/>
              </w:numPr>
              <w:spacing w:after="120"/>
              <w:rPr>
                <w:sz w:val="20"/>
              </w:rPr>
            </w:pPr>
            <w:r w:rsidRPr="0066082F">
              <w:rPr>
                <w:sz w:val="20"/>
              </w:rPr>
              <w:t>Dual Status Code.</w:t>
            </w:r>
          </w:p>
          <w:p w:rsidR="0066082F" w:rsidRPr="0066082F" w:rsidP="006C0E60" w14:paraId="58F3B3F2" w14:textId="77777777">
            <w:pPr>
              <w:pStyle w:val="ListParagraph"/>
              <w:numPr>
                <w:ilvl w:val="0"/>
                <w:numId w:val="70"/>
              </w:numPr>
              <w:spacing w:after="120"/>
              <w:rPr>
                <w:sz w:val="20"/>
              </w:rPr>
            </w:pPr>
            <w:r w:rsidRPr="0066082F">
              <w:rPr>
                <w:sz w:val="20"/>
              </w:rPr>
              <w:t>Federal Poverty Level (FPL) % Indicator.</w:t>
            </w:r>
          </w:p>
          <w:p w:rsidR="0066082F" w:rsidRPr="0066082F" w:rsidP="006C0E60" w14:paraId="184B2402" w14:textId="77777777">
            <w:pPr>
              <w:pStyle w:val="ListParagraph"/>
              <w:numPr>
                <w:ilvl w:val="0"/>
                <w:numId w:val="70"/>
              </w:numPr>
              <w:spacing w:after="120"/>
              <w:rPr>
                <w:sz w:val="20"/>
              </w:rPr>
            </w:pPr>
            <w:r w:rsidRPr="0066082F">
              <w:rPr>
                <w:sz w:val="20"/>
              </w:rPr>
              <w:t>Institutional Status Indicator.</w:t>
            </w:r>
          </w:p>
          <w:p w:rsidR="0066082F" w:rsidRPr="0066082F" w:rsidP="006C4BFA" w14:paraId="15B11315" w14:textId="77777777">
            <w:pPr>
              <w:spacing w:after="120"/>
              <w:rPr>
                <w:sz w:val="20"/>
              </w:rPr>
            </w:pPr>
            <w:r w:rsidRPr="0066082F">
              <w:rPr>
                <w:sz w:val="20"/>
              </w:rPr>
              <w:t>Retroactive records must include replacement values for ALL fields for that record, NOT just for the fields that have changed.</w:t>
            </w:r>
          </w:p>
        </w:tc>
      </w:tr>
      <w:tr w14:paraId="087BD71C"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A739958" w14:textId="77777777">
            <w:pPr>
              <w:spacing w:after="0"/>
              <w:jc w:val="center"/>
              <w:rPr>
                <w:rFonts w:cs="Times New Roman"/>
                <w:color w:val="000000"/>
                <w:sz w:val="20"/>
              </w:rPr>
            </w:pPr>
            <w:r>
              <w:rPr>
                <w:rFonts w:cs="Times New Roman"/>
                <w:color w:val="000000"/>
                <w:sz w:val="20"/>
              </w:rPr>
              <w:t>3</w:t>
            </w:r>
          </w:p>
        </w:tc>
        <w:tc>
          <w:tcPr>
            <w:tcW w:w="1664" w:type="dxa"/>
            <w:vAlign w:val="center"/>
          </w:tcPr>
          <w:p w:rsidR="0066082F" w:rsidRPr="0066082F" w:rsidP="006C4BFA" w14:paraId="7FCE8D92" w14:textId="77777777">
            <w:pPr>
              <w:spacing w:after="0"/>
              <w:rPr>
                <w:rFonts w:cs="Times New Roman"/>
                <w:color w:val="000000"/>
                <w:sz w:val="20"/>
              </w:rPr>
            </w:pPr>
            <w:r w:rsidRPr="0066082F">
              <w:rPr>
                <w:rFonts w:cs="Times New Roman"/>
                <w:color w:val="000000"/>
                <w:sz w:val="20"/>
              </w:rPr>
              <w:t xml:space="preserve">Eligibility Status </w:t>
            </w:r>
          </w:p>
        </w:tc>
        <w:tc>
          <w:tcPr>
            <w:tcW w:w="720" w:type="dxa"/>
            <w:vAlign w:val="center"/>
          </w:tcPr>
          <w:p w:rsidR="0066082F" w:rsidRPr="0066082F" w:rsidP="006C4BFA" w14:paraId="321A1A9E"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2E7BED8D" w14:textId="77777777">
            <w:pPr>
              <w:spacing w:after="0"/>
              <w:jc w:val="center"/>
              <w:rPr>
                <w:rFonts w:cs="Times New Roman"/>
                <w:color w:val="000000"/>
                <w:sz w:val="20"/>
              </w:rPr>
            </w:pPr>
            <w:r w:rsidRPr="0066082F">
              <w:rPr>
                <w:rFonts w:cs="Times New Roman"/>
                <w:color w:val="000000"/>
                <w:sz w:val="20"/>
              </w:rPr>
              <w:t>10</w:t>
            </w:r>
          </w:p>
        </w:tc>
        <w:tc>
          <w:tcPr>
            <w:tcW w:w="901" w:type="dxa"/>
            <w:shd w:val="clear" w:color="auto" w:fill="auto"/>
            <w:vAlign w:val="center"/>
            <w:hideMark/>
          </w:tcPr>
          <w:p w:rsidR="0066082F" w:rsidRPr="0066082F" w:rsidP="006C4BFA" w14:paraId="6354FF01"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EC7BFD3" w14:textId="77777777">
            <w:pPr>
              <w:spacing w:after="120"/>
              <w:rPr>
                <w:sz w:val="20"/>
              </w:rPr>
            </w:pPr>
            <w:r w:rsidRPr="0066082F">
              <w:rPr>
                <w:sz w:val="20"/>
              </w:rPr>
              <w:t>For DET and PRO records</w:t>
            </w:r>
          </w:p>
          <w:p w:rsidR="0066082F" w:rsidRPr="00BE114B" w:rsidP="002C075F" w14:paraId="6016E229" w14:textId="77777777">
            <w:pPr>
              <w:spacing w:after="120"/>
              <w:ind w:left="342" w:hanging="342"/>
              <w:rPr>
                <w:sz w:val="20"/>
              </w:rPr>
            </w:pPr>
            <w:r>
              <w:rPr>
                <w:sz w:val="20"/>
              </w:rPr>
              <w:t>Y – B</w:t>
            </w:r>
            <w:r w:rsidR="00E82E76">
              <w:rPr>
                <w:sz w:val="20"/>
              </w:rPr>
              <w:t>eneficiary</w:t>
            </w:r>
            <w:r w:rsidRPr="00BE114B">
              <w:rPr>
                <w:sz w:val="20"/>
              </w:rPr>
              <w:t xml:space="preserve"> is </w:t>
            </w:r>
            <w:r>
              <w:rPr>
                <w:sz w:val="20"/>
              </w:rPr>
              <w:t>eligible for Medicaid for that e</w:t>
            </w:r>
            <w:r w:rsidRPr="00BE114B">
              <w:rPr>
                <w:sz w:val="20"/>
              </w:rPr>
              <w:t>ligibility Month/Year.</w:t>
            </w:r>
          </w:p>
          <w:p w:rsidR="0066082F" w:rsidRPr="00BE114B" w:rsidP="002C075F" w14:paraId="68EF16EF" w14:textId="77777777">
            <w:pPr>
              <w:spacing w:after="120"/>
              <w:ind w:left="342" w:hanging="342"/>
              <w:rPr>
                <w:sz w:val="20"/>
              </w:rPr>
            </w:pPr>
            <w:r>
              <w:rPr>
                <w:sz w:val="20"/>
              </w:rPr>
              <w:t>N – B</w:t>
            </w:r>
            <w:r w:rsidR="00E82E76">
              <w:rPr>
                <w:sz w:val="20"/>
              </w:rPr>
              <w:t>eneficiary</w:t>
            </w:r>
            <w:r w:rsidRPr="00BE114B">
              <w:rPr>
                <w:sz w:val="20"/>
              </w:rPr>
              <w:t xml:space="preserve"> is not </w:t>
            </w:r>
            <w:r>
              <w:rPr>
                <w:sz w:val="20"/>
              </w:rPr>
              <w:t>eligible for Medicaid for that e</w:t>
            </w:r>
            <w:r w:rsidRPr="00BE114B">
              <w:rPr>
                <w:sz w:val="20"/>
              </w:rPr>
              <w:t>ligibility Month/Year.</w:t>
            </w:r>
          </w:p>
          <w:p w:rsidR="0066082F" w:rsidRPr="0066082F" w:rsidP="006C4BFA" w14:paraId="374FB913" w14:textId="77777777">
            <w:pPr>
              <w:spacing w:after="120"/>
              <w:rPr>
                <w:sz w:val="20"/>
              </w:rPr>
            </w:pPr>
            <w:r w:rsidRPr="0066082F">
              <w:rPr>
                <w:sz w:val="20"/>
              </w:rPr>
              <w:t>CMS will reject a PRO record with ‘N’ in this field.</w:t>
            </w:r>
          </w:p>
        </w:tc>
      </w:tr>
      <w:tr w14:paraId="56E102B6" w14:textId="77777777" w:rsidTr="004F0319">
        <w:tblPrEx>
          <w:tblW w:w="4934" w:type="pct"/>
          <w:jc w:val="center"/>
          <w:tblLayout w:type="fixed"/>
          <w:tblLook w:val="04A0"/>
        </w:tblPrEx>
        <w:trPr>
          <w:cantSplit/>
          <w:trHeight w:val="288"/>
          <w:jc w:val="center"/>
        </w:trPr>
        <w:tc>
          <w:tcPr>
            <w:tcW w:w="630" w:type="dxa"/>
            <w:vAlign w:val="center"/>
          </w:tcPr>
          <w:p w:rsidR="00D16A51" w:rsidRPr="0066082F" w:rsidP="006C4BFA" w14:paraId="11F81269" w14:textId="77777777">
            <w:pPr>
              <w:spacing w:after="0"/>
              <w:jc w:val="center"/>
              <w:rPr>
                <w:rFonts w:cs="Times New Roman"/>
                <w:color w:val="000000"/>
                <w:sz w:val="20"/>
              </w:rPr>
            </w:pPr>
            <w:r>
              <w:rPr>
                <w:rFonts w:cs="Times New Roman"/>
                <w:color w:val="000000"/>
                <w:sz w:val="20"/>
              </w:rPr>
              <w:t>4</w:t>
            </w:r>
          </w:p>
        </w:tc>
        <w:tc>
          <w:tcPr>
            <w:tcW w:w="1664" w:type="dxa"/>
            <w:vAlign w:val="center"/>
          </w:tcPr>
          <w:p w:rsidR="00D16A51" w:rsidRPr="007969A5" w:rsidP="00A072EC" w14:paraId="74E6F353" w14:textId="77777777">
            <w:pPr>
              <w:spacing w:after="0"/>
              <w:rPr>
                <w:color w:val="000000"/>
                <w:sz w:val="20"/>
              </w:rPr>
            </w:pPr>
            <w:r>
              <w:rPr>
                <w:color w:val="000000"/>
                <w:sz w:val="20"/>
              </w:rPr>
              <w:t>Beneficiary’s Identifier</w:t>
            </w:r>
          </w:p>
        </w:tc>
        <w:tc>
          <w:tcPr>
            <w:tcW w:w="720" w:type="dxa"/>
            <w:vAlign w:val="center"/>
          </w:tcPr>
          <w:p w:rsidR="00D16A51" w:rsidRPr="0066082F" w:rsidP="006C4BFA" w14:paraId="5B11A54C" w14:textId="77777777">
            <w:pPr>
              <w:spacing w:after="0"/>
              <w:jc w:val="center"/>
              <w:rPr>
                <w:rFonts w:cs="Times New Roman"/>
                <w:color w:val="000000"/>
                <w:sz w:val="20"/>
              </w:rPr>
            </w:pPr>
            <w:r>
              <w:rPr>
                <w:rFonts w:cs="Times New Roman"/>
                <w:color w:val="000000"/>
                <w:sz w:val="20"/>
              </w:rPr>
              <w:t>15</w:t>
            </w:r>
          </w:p>
        </w:tc>
        <w:tc>
          <w:tcPr>
            <w:tcW w:w="990" w:type="dxa"/>
            <w:shd w:val="clear" w:color="auto" w:fill="auto"/>
            <w:noWrap/>
            <w:vAlign w:val="center"/>
            <w:hideMark/>
          </w:tcPr>
          <w:p w:rsidR="00D16A51" w:rsidRPr="0066082F" w:rsidP="006C4BFA" w14:paraId="4EFF2F0C" w14:textId="77777777">
            <w:pPr>
              <w:spacing w:after="0"/>
              <w:jc w:val="center"/>
              <w:rPr>
                <w:rFonts w:cs="Times New Roman"/>
                <w:color w:val="000000"/>
                <w:sz w:val="20"/>
              </w:rPr>
            </w:pPr>
            <w:r w:rsidRPr="0066082F">
              <w:rPr>
                <w:rFonts w:cs="Times New Roman"/>
                <w:color w:val="000000"/>
                <w:sz w:val="20"/>
              </w:rPr>
              <w:t>11-25</w:t>
            </w:r>
          </w:p>
        </w:tc>
        <w:tc>
          <w:tcPr>
            <w:tcW w:w="901" w:type="dxa"/>
            <w:shd w:val="clear" w:color="auto" w:fill="auto"/>
            <w:noWrap/>
            <w:vAlign w:val="center"/>
            <w:hideMark/>
          </w:tcPr>
          <w:p w:rsidR="00D16A51" w:rsidRPr="0066082F" w:rsidP="006C4BFA" w14:paraId="2EBCC26A"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2C075F" w:rsidP="00B312FD" w14:paraId="1A7B3B4B" w14:textId="77777777">
            <w:pPr>
              <w:pStyle w:val="ListParagraph"/>
              <w:numPr>
                <w:ilvl w:val="0"/>
                <w:numId w:val="78"/>
              </w:numPr>
              <w:spacing w:after="120"/>
              <w:ind w:left="252" w:hanging="270"/>
              <w:rPr>
                <w:sz w:val="20"/>
              </w:rPr>
            </w:pPr>
            <w:r w:rsidRPr="002C075F">
              <w:rPr>
                <w:sz w:val="20"/>
              </w:rPr>
              <w:t>Health Insurance Claim Number (HICN</w:t>
            </w:r>
            <w:r>
              <w:rPr>
                <w:sz w:val="20"/>
              </w:rPr>
              <w:t>)</w:t>
            </w:r>
          </w:p>
          <w:p w:rsidR="002C075F" w:rsidP="00B312FD" w14:paraId="049E7D79" w14:textId="77777777">
            <w:pPr>
              <w:pStyle w:val="ListParagraph"/>
              <w:numPr>
                <w:ilvl w:val="0"/>
                <w:numId w:val="78"/>
              </w:numPr>
              <w:spacing w:after="120"/>
              <w:ind w:left="252" w:hanging="270"/>
              <w:rPr>
                <w:sz w:val="20"/>
              </w:rPr>
            </w:pPr>
            <w:r w:rsidRPr="002C075F">
              <w:rPr>
                <w:sz w:val="20"/>
              </w:rPr>
              <w:t>Railroad Retirement Board (RRB</w:t>
            </w:r>
            <w:r>
              <w:rPr>
                <w:sz w:val="20"/>
              </w:rPr>
              <w:t>) Number</w:t>
            </w:r>
          </w:p>
          <w:p w:rsidR="002C075F" w:rsidP="00B312FD" w14:paraId="4F403A89" w14:textId="77777777">
            <w:pPr>
              <w:pStyle w:val="ListParagraph"/>
              <w:numPr>
                <w:ilvl w:val="0"/>
                <w:numId w:val="78"/>
              </w:numPr>
              <w:spacing w:after="120"/>
              <w:ind w:left="252" w:hanging="270"/>
              <w:rPr>
                <w:sz w:val="20"/>
              </w:rPr>
            </w:pPr>
            <w:r w:rsidRPr="002C075F">
              <w:rPr>
                <w:sz w:val="20"/>
              </w:rPr>
              <w:t>Medicare Beneficiary Identifier (MBI)</w:t>
            </w:r>
          </w:p>
          <w:p w:rsidR="00D16A51" w:rsidRPr="002C075F" w:rsidP="002C075F" w14:paraId="6E1280B8" w14:textId="77777777">
            <w:pPr>
              <w:spacing w:after="120"/>
              <w:ind w:left="-18"/>
              <w:rPr>
                <w:sz w:val="20"/>
              </w:rPr>
            </w:pPr>
            <w:r>
              <w:rPr>
                <w:sz w:val="20"/>
              </w:rPr>
              <w:t>W</w:t>
            </w:r>
            <w:r w:rsidRPr="002C075F">
              <w:rPr>
                <w:sz w:val="20"/>
              </w:rPr>
              <w:t xml:space="preserve">hichever the State has active and available for the </w:t>
            </w:r>
            <w:r w:rsidRPr="002C075F" w:rsidR="00E82E76">
              <w:rPr>
                <w:sz w:val="20"/>
              </w:rPr>
              <w:t>beneficiary</w:t>
            </w:r>
            <w:r w:rsidRPr="002C075F">
              <w:rPr>
                <w:sz w:val="20"/>
              </w:rPr>
              <w:t>.</w:t>
            </w:r>
          </w:p>
        </w:tc>
      </w:tr>
      <w:tr w14:paraId="71030762" w14:textId="77777777" w:rsidTr="004F0319">
        <w:tblPrEx>
          <w:tblW w:w="4934" w:type="pct"/>
          <w:jc w:val="center"/>
          <w:tblLayout w:type="fixed"/>
          <w:tblLook w:val="04A0"/>
        </w:tblPrEx>
        <w:trPr>
          <w:cantSplit/>
          <w:trHeight w:val="288"/>
          <w:jc w:val="center"/>
        </w:trPr>
        <w:tc>
          <w:tcPr>
            <w:tcW w:w="630" w:type="dxa"/>
            <w:vAlign w:val="center"/>
          </w:tcPr>
          <w:p w:rsidR="00D16A51" w:rsidRPr="0066082F" w:rsidP="006C4BFA" w14:paraId="1131E14D" w14:textId="77777777">
            <w:pPr>
              <w:spacing w:after="0"/>
              <w:jc w:val="center"/>
              <w:rPr>
                <w:rFonts w:cs="Times New Roman"/>
                <w:color w:val="000000"/>
                <w:sz w:val="20"/>
              </w:rPr>
            </w:pPr>
            <w:r>
              <w:rPr>
                <w:rFonts w:cs="Times New Roman"/>
                <w:color w:val="000000"/>
                <w:sz w:val="20"/>
              </w:rPr>
              <w:t>5</w:t>
            </w:r>
          </w:p>
        </w:tc>
        <w:tc>
          <w:tcPr>
            <w:tcW w:w="1664" w:type="dxa"/>
            <w:vAlign w:val="center"/>
          </w:tcPr>
          <w:p w:rsidR="00D16A51" w:rsidRPr="007969A5" w:rsidP="00A072EC" w14:paraId="419D1101" w14:textId="77777777">
            <w:pPr>
              <w:spacing w:after="0"/>
              <w:rPr>
                <w:color w:val="000000"/>
                <w:sz w:val="20"/>
              </w:rPr>
            </w:pPr>
            <w:r>
              <w:rPr>
                <w:color w:val="000000"/>
                <w:sz w:val="20"/>
              </w:rPr>
              <w:t>Beneficiary Identifier</w:t>
            </w:r>
            <w:r w:rsidRPr="007969A5">
              <w:rPr>
                <w:color w:val="000000"/>
                <w:sz w:val="20"/>
              </w:rPr>
              <w:t xml:space="preserve"> Indicator</w:t>
            </w:r>
            <w:r>
              <w:rPr>
                <w:color w:val="000000"/>
                <w:sz w:val="20"/>
              </w:rPr>
              <w:t xml:space="preserve"> Code</w:t>
            </w:r>
          </w:p>
        </w:tc>
        <w:tc>
          <w:tcPr>
            <w:tcW w:w="720" w:type="dxa"/>
            <w:vAlign w:val="center"/>
          </w:tcPr>
          <w:p w:rsidR="00D16A51" w:rsidRPr="0066082F" w:rsidP="006C4BFA" w14:paraId="41A21886"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D16A51" w:rsidRPr="0066082F" w:rsidP="006C4BFA" w14:paraId="02939943" w14:textId="77777777">
            <w:pPr>
              <w:spacing w:after="0"/>
              <w:jc w:val="center"/>
              <w:rPr>
                <w:rFonts w:cs="Times New Roman"/>
                <w:color w:val="000000"/>
                <w:sz w:val="20"/>
              </w:rPr>
            </w:pPr>
            <w:r w:rsidRPr="0066082F">
              <w:rPr>
                <w:rFonts w:cs="Times New Roman"/>
                <w:color w:val="000000"/>
                <w:sz w:val="20"/>
              </w:rPr>
              <w:t>26</w:t>
            </w:r>
          </w:p>
        </w:tc>
        <w:tc>
          <w:tcPr>
            <w:tcW w:w="901" w:type="dxa"/>
            <w:shd w:val="clear" w:color="auto" w:fill="auto"/>
            <w:noWrap/>
            <w:vAlign w:val="center"/>
            <w:hideMark/>
          </w:tcPr>
          <w:p w:rsidR="00D16A51" w:rsidRPr="0066082F" w:rsidP="006C4BFA" w14:paraId="736B44E0"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ED076A" w:rsidRPr="00ED076A" w:rsidP="00ED076A" w14:paraId="1F72C1FC" w14:textId="77777777">
            <w:pPr>
              <w:spacing w:after="0"/>
              <w:rPr>
                <w:sz w:val="20"/>
              </w:rPr>
            </w:pPr>
            <w:r w:rsidRPr="00ED076A">
              <w:rPr>
                <w:sz w:val="20"/>
              </w:rPr>
              <w:t>A code that indicates the type of identifier used for the beneficiary.  The value should be one of the following.</w:t>
            </w:r>
          </w:p>
          <w:p w:rsidR="00ED076A" w:rsidRPr="00ED076A" w:rsidP="00B312FD" w14:paraId="10889D04" w14:textId="500DECB6">
            <w:pPr>
              <w:pStyle w:val="ListParagraph"/>
              <w:numPr>
                <w:ilvl w:val="0"/>
                <w:numId w:val="78"/>
              </w:numPr>
              <w:spacing w:after="120"/>
              <w:ind w:left="252" w:hanging="270"/>
              <w:rPr>
                <w:sz w:val="20"/>
              </w:rPr>
            </w:pPr>
            <w:r w:rsidRPr="00ED076A">
              <w:rPr>
                <w:sz w:val="20"/>
              </w:rPr>
              <w:t>H (HICN).</w:t>
            </w:r>
          </w:p>
          <w:p w:rsidR="00ED076A" w:rsidRPr="00ED076A" w:rsidP="00B312FD" w14:paraId="63FC6C55" w14:textId="547DB616">
            <w:pPr>
              <w:pStyle w:val="ListParagraph"/>
              <w:numPr>
                <w:ilvl w:val="0"/>
                <w:numId w:val="78"/>
              </w:numPr>
              <w:spacing w:after="120"/>
              <w:ind w:left="252" w:hanging="270"/>
              <w:rPr>
                <w:sz w:val="20"/>
              </w:rPr>
            </w:pPr>
            <w:r w:rsidRPr="00ED076A">
              <w:rPr>
                <w:sz w:val="20"/>
              </w:rPr>
              <w:t>R (RRB Number).</w:t>
            </w:r>
          </w:p>
          <w:p w:rsidR="00ED076A" w:rsidRPr="00ED076A" w:rsidP="00B312FD" w14:paraId="65D4D676" w14:textId="40998A06">
            <w:pPr>
              <w:pStyle w:val="ListParagraph"/>
              <w:numPr>
                <w:ilvl w:val="0"/>
                <w:numId w:val="78"/>
              </w:numPr>
              <w:spacing w:after="120"/>
              <w:ind w:left="252" w:hanging="270"/>
              <w:rPr>
                <w:sz w:val="20"/>
              </w:rPr>
            </w:pPr>
            <w:r w:rsidRPr="00ED076A">
              <w:rPr>
                <w:sz w:val="20"/>
              </w:rPr>
              <w:t>M (MBI).</w:t>
            </w:r>
          </w:p>
          <w:p w:rsidR="00D16A51" w:rsidRPr="00ED076A" w:rsidP="00B312FD" w14:paraId="753E45A7" w14:textId="37A7359A">
            <w:pPr>
              <w:pStyle w:val="ListParagraph"/>
              <w:numPr>
                <w:ilvl w:val="0"/>
                <w:numId w:val="78"/>
              </w:numPr>
              <w:spacing w:after="120"/>
              <w:ind w:left="252" w:hanging="270"/>
              <w:rPr>
                <w:sz w:val="20"/>
              </w:rPr>
            </w:pPr>
            <w:r w:rsidRPr="00ED076A">
              <w:rPr>
                <w:sz w:val="20"/>
              </w:rPr>
              <w:t>Space</w:t>
            </w:r>
            <w:r w:rsidR="009A49DB">
              <w:rPr>
                <w:sz w:val="20"/>
              </w:rPr>
              <w:t xml:space="preserve"> (Unknown)</w:t>
            </w:r>
            <w:r w:rsidRPr="00ED076A">
              <w:rPr>
                <w:sz w:val="20"/>
              </w:rPr>
              <w:t>.</w:t>
            </w:r>
          </w:p>
        </w:tc>
      </w:tr>
      <w:tr w14:paraId="40F9C119"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1C3F3436" w14:textId="77777777">
            <w:pPr>
              <w:spacing w:after="0"/>
              <w:jc w:val="center"/>
              <w:rPr>
                <w:rFonts w:cs="Times New Roman"/>
                <w:color w:val="000000"/>
                <w:sz w:val="20"/>
              </w:rPr>
            </w:pPr>
            <w:r>
              <w:rPr>
                <w:rFonts w:cs="Times New Roman"/>
                <w:color w:val="000000"/>
                <w:sz w:val="20"/>
              </w:rPr>
              <w:t>6</w:t>
            </w:r>
          </w:p>
        </w:tc>
        <w:tc>
          <w:tcPr>
            <w:tcW w:w="1664" w:type="dxa"/>
            <w:vAlign w:val="center"/>
          </w:tcPr>
          <w:p w:rsidR="0066082F" w:rsidRPr="0066082F" w:rsidP="006C4BFA" w14:paraId="3FC2CDF7" w14:textId="77777777">
            <w:pPr>
              <w:spacing w:after="0"/>
              <w:rPr>
                <w:rFonts w:cs="Times New Roman"/>
                <w:color w:val="000000"/>
                <w:sz w:val="20"/>
              </w:rPr>
            </w:pPr>
            <w:r w:rsidRPr="0066082F">
              <w:rPr>
                <w:rFonts w:cs="Times New Roman"/>
                <w:color w:val="000000"/>
                <w:sz w:val="20"/>
              </w:rPr>
              <w:t>Social Security Number</w:t>
            </w:r>
          </w:p>
        </w:tc>
        <w:tc>
          <w:tcPr>
            <w:tcW w:w="720" w:type="dxa"/>
            <w:vAlign w:val="center"/>
          </w:tcPr>
          <w:p w:rsidR="0066082F" w:rsidRPr="0066082F" w:rsidP="006C4BFA" w14:paraId="2F64481C" w14:textId="77777777">
            <w:pPr>
              <w:spacing w:after="0"/>
              <w:jc w:val="center"/>
              <w:rPr>
                <w:rFonts w:cs="Times New Roman"/>
                <w:color w:val="000000"/>
                <w:sz w:val="20"/>
              </w:rPr>
            </w:pPr>
            <w:r>
              <w:rPr>
                <w:rFonts w:cs="Times New Roman"/>
                <w:color w:val="000000"/>
                <w:sz w:val="20"/>
              </w:rPr>
              <w:t>9</w:t>
            </w:r>
          </w:p>
        </w:tc>
        <w:tc>
          <w:tcPr>
            <w:tcW w:w="990" w:type="dxa"/>
            <w:shd w:val="clear" w:color="auto" w:fill="auto"/>
            <w:noWrap/>
            <w:vAlign w:val="center"/>
            <w:hideMark/>
          </w:tcPr>
          <w:p w:rsidR="0066082F" w:rsidRPr="0066082F" w:rsidP="006C4BFA" w14:paraId="352F29AC" w14:textId="77777777">
            <w:pPr>
              <w:spacing w:after="0"/>
              <w:jc w:val="center"/>
              <w:rPr>
                <w:rFonts w:cs="Times New Roman"/>
                <w:color w:val="000000"/>
                <w:sz w:val="20"/>
              </w:rPr>
            </w:pPr>
            <w:r w:rsidRPr="0066082F">
              <w:rPr>
                <w:rFonts w:cs="Times New Roman"/>
                <w:color w:val="000000"/>
                <w:sz w:val="20"/>
              </w:rPr>
              <w:t>27-35</w:t>
            </w:r>
          </w:p>
        </w:tc>
        <w:tc>
          <w:tcPr>
            <w:tcW w:w="901" w:type="dxa"/>
            <w:shd w:val="clear" w:color="auto" w:fill="auto"/>
            <w:noWrap/>
            <w:vAlign w:val="center"/>
            <w:hideMark/>
          </w:tcPr>
          <w:p w:rsidR="0066082F" w:rsidRPr="0066082F" w:rsidP="006C4BFA" w14:paraId="6D5E7A9B"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5C928551" w14:textId="77777777">
            <w:pPr>
              <w:spacing w:after="120"/>
              <w:rPr>
                <w:sz w:val="20"/>
              </w:rPr>
            </w:pPr>
            <w:r>
              <w:rPr>
                <w:sz w:val="20"/>
              </w:rPr>
              <w:t>B</w:t>
            </w:r>
            <w:r w:rsidR="00E82E76">
              <w:rPr>
                <w:sz w:val="20"/>
              </w:rPr>
              <w:t>eneficiary</w:t>
            </w:r>
            <w:r w:rsidRPr="0066082F">
              <w:rPr>
                <w:sz w:val="20"/>
              </w:rPr>
              <w:t xml:space="preserve">’s SSN. </w:t>
            </w:r>
          </w:p>
          <w:p w:rsidR="0066082F" w:rsidRPr="0066082F" w:rsidP="009A49DB" w14:paraId="7C115BC0" w14:textId="4B5181EF">
            <w:pPr>
              <w:spacing w:after="120"/>
              <w:rPr>
                <w:sz w:val="20"/>
              </w:rPr>
            </w:pPr>
            <w:r w:rsidRPr="0066082F">
              <w:rPr>
                <w:sz w:val="20"/>
              </w:rPr>
              <w:t xml:space="preserve">CMS will reject a record with no SSN if there is no </w:t>
            </w:r>
            <w:r w:rsidR="009A49DB">
              <w:rPr>
                <w:sz w:val="20"/>
              </w:rPr>
              <w:t>Beneficiary Identifier (Field 4)</w:t>
            </w:r>
            <w:r w:rsidRPr="0066082F">
              <w:rPr>
                <w:sz w:val="20"/>
              </w:rPr>
              <w:t xml:space="preserve"> reported.</w:t>
            </w:r>
          </w:p>
        </w:tc>
      </w:tr>
      <w:tr w14:paraId="09A10B4D"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4871A8BC" w14:textId="77777777">
            <w:pPr>
              <w:spacing w:after="0"/>
              <w:jc w:val="center"/>
              <w:rPr>
                <w:rFonts w:cs="Times New Roman"/>
                <w:color w:val="000000"/>
                <w:sz w:val="20"/>
              </w:rPr>
            </w:pPr>
            <w:r>
              <w:rPr>
                <w:rFonts w:cs="Times New Roman"/>
                <w:color w:val="000000"/>
                <w:sz w:val="20"/>
              </w:rPr>
              <w:t>7</w:t>
            </w:r>
          </w:p>
        </w:tc>
        <w:tc>
          <w:tcPr>
            <w:tcW w:w="1664" w:type="dxa"/>
            <w:vAlign w:val="center"/>
          </w:tcPr>
          <w:p w:rsidR="0066082F" w:rsidRPr="0066082F" w:rsidP="006C4BFA" w14:paraId="4B63072B" w14:textId="77777777">
            <w:pPr>
              <w:spacing w:after="0"/>
              <w:rPr>
                <w:rFonts w:cs="Times New Roman"/>
                <w:color w:val="000000"/>
                <w:sz w:val="20"/>
              </w:rPr>
            </w:pPr>
            <w:r w:rsidRPr="0066082F">
              <w:rPr>
                <w:rFonts w:cs="Times New Roman"/>
                <w:color w:val="000000"/>
                <w:sz w:val="20"/>
              </w:rPr>
              <w:t>State Medicaid Agency (SMA) Identifier</w:t>
            </w:r>
          </w:p>
        </w:tc>
        <w:tc>
          <w:tcPr>
            <w:tcW w:w="720" w:type="dxa"/>
            <w:vAlign w:val="center"/>
          </w:tcPr>
          <w:p w:rsidR="0066082F" w:rsidRPr="0066082F" w:rsidP="006C4BFA" w14:paraId="3116D26A" w14:textId="77777777">
            <w:pPr>
              <w:spacing w:after="0"/>
              <w:jc w:val="center"/>
              <w:rPr>
                <w:rFonts w:cs="Times New Roman"/>
                <w:color w:val="000000"/>
                <w:sz w:val="20"/>
              </w:rPr>
            </w:pPr>
            <w:r>
              <w:rPr>
                <w:rFonts w:cs="Times New Roman"/>
                <w:color w:val="000000"/>
                <w:sz w:val="20"/>
              </w:rPr>
              <w:t>20</w:t>
            </w:r>
          </w:p>
        </w:tc>
        <w:tc>
          <w:tcPr>
            <w:tcW w:w="990" w:type="dxa"/>
            <w:shd w:val="clear" w:color="auto" w:fill="auto"/>
            <w:noWrap/>
            <w:vAlign w:val="center"/>
            <w:hideMark/>
          </w:tcPr>
          <w:p w:rsidR="0066082F" w:rsidRPr="0066082F" w:rsidP="006C4BFA" w14:paraId="53930586" w14:textId="77777777">
            <w:pPr>
              <w:spacing w:after="0"/>
              <w:jc w:val="center"/>
              <w:rPr>
                <w:rFonts w:cs="Times New Roman"/>
                <w:color w:val="000000"/>
                <w:sz w:val="20"/>
              </w:rPr>
            </w:pPr>
            <w:r w:rsidRPr="0066082F">
              <w:rPr>
                <w:rFonts w:cs="Times New Roman"/>
                <w:color w:val="000000"/>
                <w:sz w:val="20"/>
              </w:rPr>
              <w:t>36-55</w:t>
            </w:r>
          </w:p>
        </w:tc>
        <w:tc>
          <w:tcPr>
            <w:tcW w:w="901" w:type="dxa"/>
            <w:shd w:val="clear" w:color="auto" w:fill="auto"/>
            <w:noWrap/>
            <w:vAlign w:val="center"/>
            <w:hideMark/>
          </w:tcPr>
          <w:p w:rsidR="0066082F" w:rsidRPr="0066082F" w:rsidP="006C4BFA" w14:paraId="4A47B76D"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3C54B0F5" w14:textId="77777777">
            <w:pPr>
              <w:spacing w:after="120"/>
              <w:rPr>
                <w:sz w:val="20"/>
              </w:rPr>
            </w:pPr>
            <w:r>
              <w:rPr>
                <w:sz w:val="20"/>
              </w:rPr>
              <w:t>B</w:t>
            </w:r>
            <w:r w:rsidR="00E82E76">
              <w:rPr>
                <w:sz w:val="20"/>
              </w:rPr>
              <w:t>eneficiary</w:t>
            </w:r>
            <w:r w:rsidRPr="0066082F">
              <w:rPr>
                <w:sz w:val="20"/>
              </w:rPr>
              <w:t>’s State Medicaid Agency Enrollee Identifier.</w:t>
            </w:r>
          </w:p>
          <w:p w:rsidR="0066082F" w:rsidRPr="0066082F" w:rsidP="006C4BFA" w14:paraId="1815711C" w14:textId="590198C5">
            <w:pPr>
              <w:spacing w:after="120"/>
              <w:rPr>
                <w:sz w:val="20"/>
              </w:rPr>
            </w:pPr>
            <w:r w:rsidRPr="0066082F">
              <w:rPr>
                <w:sz w:val="20"/>
              </w:rPr>
              <w:t>This field is optional as CMS does not use</w:t>
            </w:r>
            <w:r w:rsidR="00873770">
              <w:rPr>
                <w:sz w:val="20"/>
              </w:rPr>
              <w:t xml:space="preserve"> it</w:t>
            </w:r>
            <w:r w:rsidRPr="0066082F">
              <w:rPr>
                <w:sz w:val="20"/>
              </w:rPr>
              <w:t>.</w:t>
            </w:r>
          </w:p>
        </w:tc>
      </w:tr>
      <w:tr w14:paraId="23B478B7"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023B516F" w14:textId="77777777">
            <w:pPr>
              <w:spacing w:after="0"/>
              <w:jc w:val="center"/>
              <w:rPr>
                <w:rFonts w:cs="Times New Roman"/>
                <w:color w:val="000000"/>
                <w:sz w:val="20"/>
              </w:rPr>
            </w:pPr>
            <w:r>
              <w:rPr>
                <w:rFonts w:cs="Times New Roman"/>
                <w:color w:val="000000"/>
                <w:sz w:val="20"/>
              </w:rPr>
              <w:t>8</w:t>
            </w:r>
          </w:p>
        </w:tc>
        <w:tc>
          <w:tcPr>
            <w:tcW w:w="1664" w:type="dxa"/>
            <w:vAlign w:val="center"/>
          </w:tcPr>
          <w:p w:rsidR="0066082F" w:rsidRPr="0066082F" w:rsidP="006C4BFA" w14:paraId="38AFB53D"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First Name</w:t>
            </w:r>
          </w:p>
        </w:tc>
        <w:tc>
          <w:tcPr>
            <w:tcW w:w="720" w:type="dxa"/>
            <w:vAlign w:val="center"/>
          </w:tcPr>
          <w:p w:rsidR="0066082F" w:rsidRPr="0066082F" w:rsidP="006C4BFA" w14:paraId="47C8BB8E" w14:textId="77777777">
            <w:pPr>
              <w:spacing w:after="0"/>
              <w:jc w:val="center"/>
              <w:rPr>
                <w:rFonts w:cs="Times New Roman"/>
                <w:color w:val="000000"/>
                <w:sz w:val="20"/>
              </w:rPr>
            </w:pPr>
            <w:r>
              <w:rPr>
                <w:rFonts w:cs="Times New Roman"/>
                <w:color w:val="000000"/>
                <w:sz w:val="20"/>
              </w:rPr>
              <w:t>12</w:t>
            </w:r>
          </w:p>
        </w:tc>
        <w:tc>
          <w:tcPr>
            <w:tcW w:w="990" w:type="dxa"/>
            <w:shd w:val="clear" w:color="auto" w:fill="auto"/>
            <w:noWrap/>
            <w:vAlign w:val="center"/>
            <w:hideMark/>
          </w:tcPr>
          <w:p w:rsidR="0066082F" w:rsidRPr="0066082F" w:rsidP="006C4BFA" w14:paraId="7AD0119F" w14:textId="77777777">
            <w:pPr>
              <w:spacing w:after="0"/>
              <w:jc w:val="center"/>
              <w:rPr>
                <w:rFonts w:cs="Times New Roman"/>
                <w:color w:val="000000"/>
                <w:sz w:val="20"/>
              </w:rPr>
            </w:pPr>
            <w:r w:rsidRPr="0066082F">
              <w:rPr>
                <w:rFonts w:cs="Times New Roman"/>
                <w:color w:val="000000"/>
                <w:sz w:val="20"/>
              </w:rPr>
              <w:t>56-67</w:t>
            </w:r>
          </w:p>
        </w:tc>
        <w:tc>
          <w:tcPr>
            <w:tcW w:w="901" w:type="dxa"/>
            <w:shd w:val="clear" w:color="auto" w:fill="auto"/>
            <w:noWrap/>
            <w:vAlign w:val="center"/>
            <w:hideMark/>
          </w:tcPr>
          <w:p w:rsidR="0066082F" w:rsidRPr="0066082F" w:rsidP="006C4BFA" w14:paraId="1B40F534"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260B89DC" w14:textId="4026B42D">
            <w:pPr>
              <w:spacing w:after="120"/>
              <w:rPr>
                <w:sz w:val="20"/>
              </w:rPr>
            </w:pPr>
            <w:r>
              <w:rPr>
                <w:sz w:val="20"/>
              </w:rPr>
              <w:t>B</w:t>
            </w:r>
            <w:r w:rsidR="00E82E76">
              <w:rPr>
                <w:sz w:val="20"/>
              </w:rPr>
              <w:t>eneficiary</w:t>
            </w:r>
            <w:r w:rsidRPr="0066082F">
              <w:rPr>
                <w:sz w:val="20"/>
              </w:rPr>
              <w:t>’s first name (first 12 letters).  This entry is used only for</w:t>
            </w:r>
            <w:r w:rsidR="00D30F20">
              <w:rPr>
                <w:sz w:val="20"/>
              </w:rPr>
              <w:t xml:space="preserve"> </w:t>
            </w:r>
            <w:r w:rsidR="00D30F20">
              <w:rPr>
                <w:sz w:val="20"/>
              </w:rPr>
              <w:t>a</w:t>
            </w:r>
            <w:r w:rsidRPr="0066082F">
              <w:rPr>
                <w:sz w:val="20"/>
              </w:rPr>
              <w:t xml:space="preserve"> </w:t>
            </w:r>
            <w:r w:rsidRPr="0066082F">
              <w:rPr>
                <w:sz w:val="20"/>
              </w:rPr>
              <w:t>beneficiary secondary match.</w:t>
            </w:r>
          </w:p>
        </w:tc>
      </w:tr>
      <w:tr w14:paraId="0B38DA3E"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5D87DC5F" w14:textId="77777777">
            <w:pPr>
              <w:spacing w:after="0"/>
              <w:jc w:val="center"/>
              <w:rPr>
                <w:rFonts w:cs="Times New Roman"/>
                <w:color w:val="000000"/>
                <w:sz w:val="20"/>
              </w:rPr>
            </w:pPr>
            <w:r>
              <w:rPr>
                <w:rFonts w:cs="Times New Roman"/>
                <w:color w:val="000000"/>
                <w:sz w:val="20"/>
              </w:rPr>
              <w:t>9</w:t>
            </w:r>
          </w:p>
        </w:tc>
        <w:tc>
          <w:tcPr>
            <w:tcW w:w="1664" w:type="dxa"/>
            <w:vAlign w:val="center"/>
          </w:tcPr>
          <w:p w:rsidR="0066082F" w:rsidRPr="0066082F" w:rsidP="006C4BFA" w14:paraId="401E04D3"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Last Name</w:t>
            </w:r>
          </w:p>
        </w:tc>
        <w:tc>
          <w:tcPr>
            <w:tcW w:w="720" w:type="dxa"/>
            <w:vAlign w:val="center"/>
          </w:tcPr>
          <w:p w:rsidR="0066082F" w:rsidRPr="0066082F" w:rsidP="006C4BFA" w14:paraId="5AABE419" w14:textId="77777777">
            <w:pPr>
              <w:spacing w:after="0"/>
              <w:jc w:val="center"/>
              <w:rPr>
                <w:rFonts w:cs="Times New Roman"/>
                <w:color w:val="000000"/>
                <w:sz w:val="20"/>
              </w:rPr>
            </w:pPr>
            <w:r>
              <w:rPr>
                <w:rFonts w:cs="Times New Roman"/>
                <w:color w:val="000000"/>
                <w:sz w:val="20"/>
              </w:rPr>
              <w:t>20</w:t>
            </w:r>
          </w:p>
        </w:tc>
        <w:tc>
          <w:tcPr>
            <w:tcW w:w="990" w:type="dxa"/>
            <w:shd w:val="clear" w:color="auto" w:fill="auto"/>
            <w:noWrap/>
            <w:vAlign w:val="center"/>
            <w:hideMark/>
          </w:tcPr>
          <w:p w:rsidR="0066082F" w:rsidRPr="0066082F" w:rsidP="006C4BFA" w14:paraId="0F5A7DEF" w14:textId="77777777">
            <w:pPr>
              <w:spacing w:after="0"/>
              <w:jc w:val="center"/>
              <w:rPr>
                <w:rFonts w:cs="Times New Roman"/>
                <w:color w:val="000000"/>
                <w:sz w:val="20"/>
              </w:rPr>
            </w:pPr>
            <w:r w:rsidRPr="0066082F">
              <w:rPr>
                <w:rFonts w:cs="Times New Roman"/>
                <w:color w:val="000000"/>
                <w:sz w:val="20"/>
              </w:rPr>
              <w:t>68-87</w:t>
            </w:r>
          </w:p>
        </w:tc>
        <w:tc>
          <w:tcPr>
            <w:tcW w:w="901" w:type="dxa"/>
            <w:shd w:val="clear" w:color="auto" w:fill="auto"/>
            <w:noWrap/>
            <w:vAlign w:val="center"/>
            <w:hideMark/>
          </w:tcPr>
          <w:p w:rsidR="0066082F" w:rsidRPr="0066082F" w:rsidP="006C4BFA" w14:paraId="1D9DEE0D"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EC2335A" w14:textId="214348B2">
            <w:pPr>
              <w:spacing w:after="120"/>
              <w:rPr>
                <w:sz w:val="20"/>
              </w:rPr>
            </w:pPr>
            <w:r>
              <w:rPr>
                <w:sz w:val="20"/>
              </w:rPr>
              <w:t>B</w:t>
            </w:r>
            <w:r w:rsidR="00E82E76">
              <w:rPr>
                <w:sz w:val="20"/>
              </w:rPr>
              <w:t>eneficiary</w:t>
            </w:r>
            <w:r w:rsidRPr="0066082F">
              <w:rPr>
                <w:sz w:val="20"/>
              </w:rPr>
              <w:t xml:space="preserve">’s last name (first 20 letters).  This entry is used only for </w:t>
            </w:r>
            <w:r w:rsidR="00D30F20">
              <w:rPr>
                <w:sz w:val="20"/>
              </w:rPr>
              <w:t xml:space="preserve">a </w:t>
            </w:r>
            <w:r w:rsidRPr="0066082F">
              <w:rPr>
                <w:sz w:val="20"/>
              </w:rPr>
              <w:t>beneficiary secondary match.</w:t>
            </w:r>
          </w:p>
        </w:tc>
      </w:tr>
      <w:tr w14:paraId="0F0C5212"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1F192822" w14:textId="77777777">
            <w:pPr>
              <w:spacing w:after="0"/>
              <w:jc w:val="center"/>
              <w:rPr>
                <w:rFonts w:cs="Times New Roman"/>
                <w:color w:val="000000"/>
                <w:sz w:val="20"/>
              </w:rPr>
            </w:pPr>
            <w:r>
              <w:rPr>
                <w:rFonts w:cs="Times New Roman"/>
                <w:color w:val="000000"/>
                <w:sz w:val="20"/>
              </w:rPr>
              <w:t>10</w:t>
            </w:r>
          </w:p>
        </w:tc>
        <w:tc>
          <w:tcPr>
            <w:tcW w:w="1664" w:type="dxa"/>
            <w:vAlign w:val="center"/>
          </w:tcPr>
          <w:p w:rsidR="0066082F" w:rsidRPr="0066082F" w:rsidP="006C4BFA" w14:paraId="23256F41"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Middle Name</w:t>
            </w:r>
          </w:p>
        </w:tc>
        <w:tc>
          <w:tcPr>
            <w:tcW w:w="720" w:type="dxa"/>
            <w:vAlign w:val="center"/>
          </w:tcPr>
          <w:p w:rsidR="0066082F" w:rsidRPr="0066082F" w:rsidP="006C4BFA" w14:paraId="6E29CE5A" w14:textId="77777777">
            <w:pPr>
              <w:spacing w:after="0"/>
              <w:jc w:val="center"/>
              <w:rPr>
                <w:rFonts w:cs="Times New Roman"/>
                <w:color w:val="000000"/>
                <w:sz w:val="20"/>
              </w:rPr>
            </w:pPr>
            <w:r>
              <w:rPr>
                <w:rFonts w:cs="Times New Roman"/>
                <w:color w:val="000000"/>
                <w:sz w:val="20"/>
              </w:rPr>
              <w:t>15</w:t>
            </w:r>
          </w:p>
        </w:tc>
        <w:tc>
          <w:tcPr>
            <w:tcW w:w="990" w:type="dxa"/>
            <w:shd w:val="clear" w:color="auto" w:fill="auto"/>
            <w:noWrap/>
            <w:vAlign w:val="center"/>
            <w:hideMark/>
          </w:tcPr>
          <w:p w:rsidR="0066082F" w:rsidRPr="0066082F" w:rsidP="006C4BFA" w14:paraId="54DE464F" w14:textId="77777777">
            <w:pPr>
              <w:spacing w:after="0"/>
              <w:jc w:val="center"/>
              <w:rPr>
                <w:rFonts w:cs="Times New Roman"/>
                <w:color w:val="000000"/>
                <w:sz w:val="20"/>
              </w:rPr>
            </w:pPr>
            <w:r w:rsidRPr="0066082F">
              <w:rPr>
                <w:rFonts w:cs="Times New Roman"/>
                <w:color w:val="000000"/>
                <w:sz w:val="20"/>
              </w:rPr>
              <w:t>88-102</w:t>
            </w:r>
          </w:p>
        </w:tc>
        <w:tc>
          <w:tcPr>
            <w:tcW w:w="901" w:type="dxa"/>
            <w:shd w:val="clear" w:color="auto" w:fill="auto"/>
            <w:noWrap/>
            <w:vAlign w:val="center"/>
            <w:hideMark/>
          </w:tcPr>
          <w:p w:rsidR="0066082F" w:rsidRPr="0066082F" w:rsidP="006C4BFA" w14:paraId="6E3C2907"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14FED3B4" w14:textId="77777777">
            <w:pPr>
              <w:spacing w:after="120"/>
              <w:rPr>
                <w:sz w:val="20"/>
              </w:rPr>
            </w:pPr>
            <w:r>
              <w:rPr>
                <w:sz w:val="20"/>
              </w:rPr>
              <w:t>B</w:t>
            </w:r>
            <w:r w:rsidR="00E82E76">
              <w:rPr>
                <w:sz w:val="20"/>
              </w:rPr>
              <w:t>eneficiary</w:t>
            </w:r>
            <w:r w:rsidRPr="0066082F">
              <w:rPr>
                <w:sz w:val="20"/>
              </w:rPr>
              <w:t>’s middle name (first 15 letters).</w:t>
            </w:r>
          </w:p>
        </w:tc>
      </w:tr>
      <w:tr w14:paraId="45A5A44C"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66B5406C" w14:textId="77777777">
            <w:pPr>
              <w:spacing w:after="0"/>
              <w:jc w:val="center"/>
              <w:rPr>
                <w:rFonts w:cs="Times New Roman"/>
                <w:color w:val="000000"/>
                <w:sz w:val="20"/>
              </w:rPr>
            </w:pPr>
            <w:r>
              <w:rPr>
                <w:rFonts w:cs="Times New Roman"/>
                <w:color w:val="000000"/>
                <w:sz w:val="20"/>
              </w:rPr>
              <w:t>11</w:t>
            </w:r>
          </w:p>
        </w:tc>
        <w:tc>
          <w:tcPr>
            <w:tcW w:w="1664" w:type="dxa"/>
            <w:vAlign w:val="center"/>
          </w:tcPr>
          <w:p w:rsidR="0066082F" w:rsidRPr="0066082F" w:rsidP="006C4BFA" w14:paraId="52755ECD"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Suffix Name</w:t>
            </w:r>
          </w:p>
        </w:tc>
        <w:tc>
          <w:tcPr>
            <w:tcW w:w="720" w:type="dxa"/>
            <w:vAlign w:val="center"/>
          </w:tcPr>
          <w:p w:rsidR="0066082F" w:rsidRPr="0066082F" w:rsidP="006C4BFA" w14:paraId="7BC2CA11" w14:textId="77777777">
            <w:pPr>
              <w:spacing w:after="0"/>
              <w:jc w:val="center"/>
              <w:rPr>
                <w:rFonts w:cs="Times New Roman"/>
                <w:color w:val="000000"/>
                <w:sz w:val="20"/>
              </w:rPr>
            </w:pPr>
            <w:r>
              <w:rPr>
                <w:rFonts w:cs="Times New Roman"/>
                <w:color w:val="000000"/>
                <w:sz w:val="20"/>
              </w:rPr>
              <w:t>4</w:t>
            </w:r>
          </w:p>
        </w:tc>
        <w:tc>
          <w:tcPr>
            <w:tcW w:w="990" w:type="dxa"/>
            <w:shd w:val="clear" w:color="auto" w:fill="auto"/>
            <w:noWrap/>
            <w:vAlign w:val="center"/>
            <w:hideMark/>
          </w:tcPr>
          <w:p w:rsidR="0066082F" w:rsidRPr="0066082F" w:rsidP="006C4BFA" w14:paraId="7ACEE815" w14:textId="77777777">
            <w:pPr>
              <w:spacing w:after="0"/>
              <w:jc w:val="center"/>
              <w:rPr>
                <w:rFonts w:cs="Times New Roman"/>
                <w:color w:val="000000"/>
                <w:sz w:val="20"/>
              </w:rPr>
            </w:pPr>
            <w:r w:rsidRPr="0066082F">
              <w:rPr>
                <w:rFonts w:cs="Times New Roman"/>
                <w:color w:val="000000"/>
                <w:sz w:val="20"/>
              </w:rPr>
              <w:t>103-106</w:t>
            </w:r>
          </w:p>
        </w:tc>
        <w:tc>
          <w:tcPr>
            <w:tcW w:w="901" w:type="dxa"/>
            <w:shd w:val="clear" w:color="auto" w:fill="auto"/>
            <w:noWrap/>
            <w:vAlign w:val="center"/>
            <w:hideMark/>
          </w:tcPr>
          <w:p w:rsidR="0066082F" w:rsidRPr="0066082F" w:rsidP="006C4BFA" w14:paraId="6EAA5BD9"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1892752B" w14:textId="77777777">
            <w:pPr>
              <w:spacing w:after="120"/>
              <w:rPr>
                <w:sz w:val="20"/>
              </w:rPr>
            </w:pPr>
            <w:r>
              <w:rPr>
                <w:sz w:val="20"/>
              </w:rPr>
              <w:t>B</w:t>
            </w:r>
            <w:r w:rsidR="00E82E76">
              <w:rPr>
                <w:sz w:val="20"/>
              </w:rPr>
              <w:t>eneficiary</w:t>
            </w:r>
            <w:r w:rsidRPr="0066082F">
              <w:rPr>
                <w:sz w:val="20"/>
              </w:rPr>
              <w:t>’s suffix name (first four letters).  Examples – ‘JR’, ‘III’.</w:t>
            </w:r>
          </w:p>
        </w:tc>
      </w:tr>
      <w:tr w14:paraId="0962E6E4"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7E9CE1DB" w14:textId="77777777">
            <w:pPr>
              <w:spacing w:after="0"/>
              <w:jc w:val="center"/>
              <w:rPr>
                <w:rFonts w:cs="Times New Roman"/>
                <w:color w:val="000000"/>
                <w:sz w:val="20"/>
              </w:rPr>
            </w:pPr>
            <w:r>
              <w:rPr>
                <w:rFonts w:cs="Times New Roman"/>
                <w:color w:val="000000"/>
                <w:sz w:val="20"/>
              </w:rPr>
              <w:t>12</w:t>
            </w:r>
          </w:p>
        </w:tc>
        <w:tc>
          <w:tcPr>
            <w:tcW w:w="1664" w:type="dxa"/>
            <w:vAlign w:val="center"/>
          </w:tcPr>
          <w:p w:rsidR="0066082F" w:rsidRPr="0066082F" w:rsidP="006C4BFA" w14:paraId="63917E20"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Gender</w:t>
            </w:r>
          </w:p>
        </w:tc>
        <w:tc>
          <w:tcPr>
            <w:tcW w:w="720" w:type="dxa"/>
            <w:vAlign w:val="center"/>
          </w:tcPr>
          <w:p w:rsidR="0066082F" w:rsidRPr="0066082F" w:rsidP="006C4BFA" w14:paraId="5FA07D4C"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tcPr>
          <w:p w:rsidR="0066082F" w:rsidRPr="0066082F" w:rsidP="006C4BFA" w14:paraId="2AF3A720" w14:textId="77777777">
            <w:pPr>
              <w:spacing w:after="0"/>
              <w:jc w:val="center"/>
              <w:rPr>
                <w:rFonts w:cs="Times New Roman"/>
                <w:color w:val="000000"/>
                <w:sz w:val="20"/>
              </w:rPr>
            </w:pPr>
            <w:r w:rsidRPr="0066082F">
              <w:rPr>
                <w:rFonts w:cs="Times New Roman"/>
                <w:color w:val="000000"/>
                <w:sz w:val="20"/>
              </w:rPr>
              <w:t>107</w:t>
            </w:r>
          </w:p>
        </w:tc>
        <w:tc>
          <w:tcPr>
            <w:tcW w:w="901" w:type="dxa"/>
            <w:shd w:val="clear" w:color="auto" w:fill="auto"/>
            <w:noWrap/>
            <w:vAlign w:val="center"/>
          </w:tcPr>
          <w:p w:rsidR="0066082F" w:rsidRPr="0066082F" w:rsidP="006C4BFA" w14:paraId="605F3A49"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tcPr>
          <w:p w:rsidR="0066082F" w:rsidRPr="00E31EC9" w:rsidP="006C4BFA" w14:paraId="404BDD2F" w14:textId="77777777">
            <w:pPr>
              <w:spacing w:after="120"/>
              <w:rPr>
                <w:sz w:val="20"/>
              </w:rPr>
            </w:pPr>
            <w:r>
              <w:rPr>
                <w:sz w:val="20"/>
              </w:rPr>
              <w:t>B</w:t>
            </w:r>
            <w:r w:rsidR="00E82E76">
              <w:rPr>
                <w:sz w:val="20"/>
              </w:rPr>
              <w:t>eneficiary</w:t>
            </w:r>
            <w:r w:rsidRPr="00E31EC9">
              <w:rPr>
                <w:sz w:val="20"/>
              </w:rPr>
              <w:t>’s gender:</w:t>
            </w:r>
          </w:p>
          <w:p w:rsidR="0066082F" w:rsidRPr="00E31EC9" w:rsidP="006C4BFA" w14:paraId="397125AC" w14:textId="77777777">
            <w:pPr>
              <w:spacing w:after="0"/>
              <w:rPr>
                <w:sz w:val="20"/>
              </w:rPr>
            </w:pPr>
            <w:r w:rsidRPr="00E31EC9">
              <w:rPr>
                <w:sz w:val="20"/>
              </w:rPr>
              <w:t>M = Male</w:t>
            </w:r>
            <w:r w:rsidRPr="00E31EC9" w:rsidR="003D5DC1">
              <w:rPr>
                <w:sz w:val="20"/>
              </w:rPr>
              <w:t>.</w:t>
            </w:r>
          </w:p>
          <w:p w:rsidR="0066082F" w:rsidRPr="00E31EC9" w:rsidP="006C4BFA" w14:paraId="44BF09E8" w14:textId="77777777">
            <w:pPr>
              <w:spacing w:after="0"/>
              <w:rPr>
                <w:sz w:val="20"/>
              </w:rPr>
            </w:pPr>
            <w:r w:rsidRPr="00E31EC9">
              <w:rPr>
                <w:sz w:val="20"/>
              </w:rPr>
              <w:t>F = Female</w:t>
            </w:r>
            <w:r w:rsidRPr="00E31EC9" w:rsidR="003D5DC1">
              <w:rPr>
                <w:sz w:val="20"/>
              </w:rPr>
              <w:t>.</w:t>
            </w:r>
          </w:p>
          <w:p w:rsidR="003D5DC1" w:rsidRPr="00E31EC9" w:rsidP="006C4BFA" w14:paraId="6FEBDBA0" w14:textId="77777777">
            <w:pPr>
              <w:spacing w:after="0"/>
              <w:rPr>
                <w:sz w:val="20"/>
              </w:rPr>
            </w:pPr>
            <w:r w:rsidRPr="00E31EC9">
              <w:rPr>
                <w:sz w:val="20"/>
              </w:rPr>
              <w:t>U = Unknown.</w:t>
            </w:r>
          </w:p>
          <w:p w:rsidR="003D5DC1" w:rsidP="006C4BFA" w14:paraId="46557ADE" w14:textId="77777777">
            <w:pPr>
              <w:spacing w:after="0"/>
              <w:rPr>
                <w:sz w:val="20"/>
              </w:rPr>
            </w:pPr>
            <w:r>
              <w:rPr>
                <w:sz w:val="20"/>
              </w:rPr>
              <w:t>9 = Unknown.</w:t>
            </w:r>
          </w:p>
          <w:p w:rsidR="00E31EC9" w:rsidRPr="00E31EC9" w:rsidP="006C4BFA" w14:paraId="5857664C" w14:textId="77777777">
            <w:pPr>
              <w:spacing w:after="0"/>
              <w:rPr>
                <w:sz w:val="20"/>
              </w:rPr>
            </w:pPr>
            <w:r>
              <w:rPr>
                <w:sz w:val="20"/>
              </w:rPr>
              <w:t>Note:  U and 9 can be used interchangeably.</w:t>
            </w:r>
          </w:p>
          <w:p w:rsidR="0066082F" w:rsidRPr="00E31EC9" w:rsidP="00D0189B" w14:paraId="2BFC4EAC" w14:textId="59C5A345">
            <w:pPr>
              <w:spacing w:after="120"/>
              <w:rPr>
                <w:sz w:val="20"/>
              </w:rPr>
            </w:pPr>
            <w:r w:rsidRPr="00E31EC9">
              <w:rPr>
                <w:sz w:val="20"/>
              </w:rPr>
              <w:t xml:space="preserve">This entry is used for </w:t>
            </w:r>
            <w:r w:rsidR="00D30F20">
              <w:rPr>
                <w:sz w:val="20"/>
              </w:rPr>
              <w:t xml:space="preserve">a </w:t>
            </w:r>
            <w:r w:rsidRPr="00E31EC9">
              <w:rPr>
                <w:sz w:val="20"/>
              </w:rPr>
              <w:t>beneficiary match.</w:t>
            </w:r>
          </w:p>
        </w:tc>
      </w:tr>
      <w:tr w14:paraId="7AEBF361"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2407A77" w14:textId="77777777">
            <w:pPr>
              <w:spacing w:after="0"/>
              <w:jc w:val="center"/>
              <w:rPr>
                <w:rFonts w:cs="Times New Roman"/>
                <w:color w:val="000000"/>
                <w:sz w:val="20"/>
              </w:rPr>
            </w:pPr>
            <w:r>
              <w:rPr>
                <w:rFonts w:cs="Times New Roman"/>
                <w:color w:val="000000"/>
                <w:sz w:val="20"/>
              </w:rPr>
              <w:t>13</w:t>
            </w:r>
          </w:p>
        </w:tc>
        <w:tc>
          <w:tcPr>
            <w:tcW w:w="1664" w:type="dxa"/>
            <w:vAlign w:val="center"/>
          </w:tcPr>
          <w:p w:rsidR="0066082F" w:rsidRPr="0066082F" w:rsidP="006C4BFA" w14:paraId="6EA70590"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Date of Birth</w:t>
            </w:r>
          </w:p>
        </w:tc>
        <w:tc>
          <w:tcPr>
            <w:tcW w:w="720" w:type="dxa"/>
            <w:vAlign w:val="center"/>
          </w:tcPr>
          <w:p w:rsidR="0066082F" w:rsidRPr="0066082F" w:rsidP="006C4BFA" w14:paraId="188D5974"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66082F" w:rsidRPr="0066082F" w:rsidP="006C4BFA" w14:paraId="01AD7F9A" w14:textId="77777777">
            <w:pPr>
              <w:spacing w:after="0"/>
              <w:jc w:val="center"/>
              <w:rPr>
                <w:rFonts w:cs="Times New Roman"/>
                <w:color w:val="000000"/>
                <w:sz w:val="20"/>
              </w:rPr>
            </w:pPr>
            <w:r w:rsidRPr="0066082F">
              <w:rPr>
                <w:rFonts w:cs="Times New Roman"/>
                <w:color w:val="000000"/>
                <w:sz w:val="20"/>
              </w:rPr>
              <w:t>108-115</w:t>
            </w:r>
          </w:p>
        </w:tc>
        <w:tc>
          <w:tcPr>
            <w:tcW w:w="901" w:type="dxa"/>
            <w:shd w:val="clear" w:color="auto" w:fill="auto"/>
            <w:noWrap/>
            <w:vAlign w:val="center"/>
            <w:hideMark/>
          </w:tcPr>
          <w:p w:rsidR="0066082F" w:rsidRPr="0066082F" w:rsidP="006C4BFA" w14:paraId="7804DCDB"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6D99BA50" w14:textId="77777777">
            <w:pPr>
              <w:spacing w:after="120"/>
              <w:rPr>
                <w:sz w:val="20"/>
              </w:rPr>
            </w:pPr>
            <w:r w:rsidRPr="0066082F">
              <w:rPr>
                <w:sz w:val="20"/>
              </w:rPr>
              <w:t>Enter</w:t>
            </w:r>
            <w:r w:rsidR="00C17024">
              <w:rPr>
                <w:sz w:val="20"/>
              </w:rPr>
              <w:t xml:space="preserve"> the </w:t>
            </w:r>
            <w:r w:rsidR="00E82E76">
              <w:rPr>
                <w:sz w:val="20"/>
              </w:rPr>
              <w:t>beneficiary</w:t>
            </w:r>
            <w:r w:rsidR="00C17024">
              <w:rPr>
                <w:sz w:val="20"/>
              </w:rPr>
              <w:t>’s date of birth; MMDDCCYY.</w:t>
            </w:r>
          </w:p>
          <w:p w:rsidR="0066082F" w:rsidRPr="0066082F" w:rsidP="006C4BFA" w14:paraId="3D8D9077" w14:textId="77777777">
            <w:pPr>
              <w:spacing w:after="120"/>
              <w:rPr>
                <w:sz w:val="20"/>
              </w:rPr>
            </w:pPr>
            <w:r w:rsidRPr="0066082F">
              <w:rPr>
                <w:sz w:val="20"/>
              </w:rPr>
              <w:t>CMS will reject a detail record without a date of birth or with an invalid date of birth.</w:t>
            </w:r>
          </w:p>
        </w:tc>
      </w:tr>
      <w:tr w14:paraId="60073C9A"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48E4BB63" w14:textId="77777777">
            <w:pPr>
              <w:spacing w:after="0"/>
              <w:jc w:val="center"/>
              <w:rPr>
                <w:rFonts w:cs="Times New Roman"/>
                <w:color w:val="000000"/>
                <w:sz w:val="20"/>
              </w:rPr>
            </w:pPr>
            <w:r>
              <w:rPr>
                <w:rFonts w:cs="Times New Roman"/>
                <w:color w:val="000000"/>
                <w:sz w:val="20"/>
              </w:rPr>
              <w:t>14</w:t>
            </w:r>
          </w:p>
        </w:tc>
        <w:tc>
          <w:tcPr>
            <w:tcW w:w="1664" w:type="dxa"/>
            <w:vAlign w:val="center"/>
          </w:tcPr>
          <w:p w:rsidR="0066082F" w:rsidRPr="0066082F" w:rsidP="006C4BFA" w14:paraId="09F59537" w14:textId="77777777">
            <w:pPr>
              <w:spacing w:after="0"/>
              <w:rPr>
                <w:rFonts w:cs="Times New Roman"/>
                <w:color w:val="000000"/>
                <w:sz w:val="20"/>
              </w:rPr>
            </w:pPr>
            <w:r>
              <w:rPr>
                <w:rFonts w:cs="Times New Roman"/>
                <w:color w:val="000000"/>
                <w:sz w:val="20"/>
              </w:rPr>
              <w:t>Beneficiary</w:t>
            </w:r>
            <w:r w:rsidRPr="0066082F">
              <w:rPr>
                <w:rFonts w:cs="Times New Roman"/>
                <w:color w:val="000000"/>
                <w:sz w:val="20"/>
              </w:rPr>
              <w:t>’s Dual Status Code</w:t>
            </w:r>
          </w:p>
        </w:tc>
        <w:tc>
          <w:tcPr>
            <w:tcW w:w="720" w:type="dxa"/>
            <w:vAlign w:val="center"/>
          </w:tcPr>
          <w:p w:rsidR="0066082F" w:rsidRPr="0066082F" w:rsidP="006C4BFA" w14:paraId="2D6A2710" w14:textId="77777777">
            <w:pPr>
              <w:spacing w:after="0"/>
              <w:jc w:val="center"/>
              <w:rPr>
                <w:rFonts w:cs="Times New Roman"/>
                <w:color w:val="000000"/>
                <w:sz w:val="20"/>
              </w:rPr>
            </w:pPr>
            <w:r>
              <w:rPr>
                <w:rFonts w:cs="Times New Roman"/>
                <w:color w:val="000000"/>
                <w:sz w:val="20"/>
              </w:rPr>
              <w:t>2</w:t>
            </w:r>
          </w:p>
        </w:tc>
        <w:tc>
          <w:tcPr>
            <w:tcW w:w="990" w:type="dxa"/>
            <w:shd w:val="clear" w:color="auto" w:fill="auto"/>
            <w:noWrap/>
            <w:vAlign w:val="center"/>
            <w:hideMark/>
          </w:tcPr>
          <w:p w:rsidR="0066082F" w:rsidRPr="0066082F" w:rsidP="006C4BFA" w14:paraId="5C69609C" w14:textId="77777777">
            <w:pPr>
              <w:spacing w:after="0"/>
              <w:jc w:val="center"/>
              <w:rPr>
                <w:rFonts w:cs="Times New Roman"/>
                <w:color w:val="000000"/>
                <w:sz w:val="20"/>
              </w:rPr>
            </w:pPr>
            <w:r w:rsidRPr="0066082F">
              <w:rPr>
                <w:rFonts w:cs="Times New Roman"/>
                <w:color w:val="000000"/>
                <w:sz w:val="20"/>
              </w:rPr>
              <w:t>116-117</w:t>
            </w:r>
          </w:p>
        </w:tc>
        <w:tc>
          <w:tcPr>
            <w:tcW w:w="901" w:type="dxa"/>
            <w:shd w:val="clear" w:color="auto" w:fill="auto"/>
            <w:noWrap/>
            <w:vAlign w:val="center"/>
            <w:hideMark/>
          </w:tcPr>
          <w:p w:rsidR="0066082F" w:rsidRPr="0066082F" w:rsidP="006C4BFA" w14:paraId="51AC2BAB"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D30F20" w:rsidP="00D30F20" w14:paraId="15849DA9" w14:textId="77777777">
            <w:pPr>
              <w:pStyle w:val="TableParagraph"/>
              <w:spacing w:line="227" w:lineRule="exact"/>
              <w:ind w:left="30"/>
              <w:rPr>
                <w:sz w:val="20"/>
              </w:rPr>
            </w:pPr>
            <w:r>
              <w:rPr>
                <w:sz w:val="20"/>
              </w:rPr>
              <w:t>Enter one of the following values for DET records:</w:t>
            </w:r>
          </w:p>
          <w:p w:rsidR="00D30F20" w:rsidP="00D30F20" w14:paraId="0E1E41D9" w14:textId="14702813">
            <w:pPr>
              <w:pStyle w:val="TableParagraph"/>
              <w:spacing w:before="166" w:line="288" w:lineRule="auto"/>
              <w:ind w:left="108" w:right="103"/>
              <w:rPr>
                <w:sz w:val="20"/>
              </w:rPr>
            </w:pPr>
            <w:r>
              <w:rPr>
                <w:sz w:val="20"/>
              </w:rPr>
              <w:t>01 – Eligible is entitled to Medicare – QMB only. 02 – Eligible is entitled to Medicare – QMB and</w:t>
            </w:r>
            <w:r>
              <w:rPr>
                <w:spacing w:val="-7"/>
                <w:sz w:val="20"/>
              </w:rPr>
              <w:t xml:space="preserve"> </w:t>
            </w:r>
            <w:r>
              <w:rPr>
                <w:sz w:val="20"/>
              </w:rPr>
              <w:t>full Medicaid coverage.</w:t>
            </w:r>
          </w:p>
          <w:p w:rsidR="00D30F20" w:rsidP="00D30F20" w14:paraId="727E7331" w14:textId="77777777">
            <w:pPr>
              <w:pStyle w:val="TableParagraph"/>
              <w:spacing w:before="46" w:line="288" w:lineRule="auto"/>
              <w:ind w:left="108" w:right="208"/>
              <w:rPr>
                <w:sz w:val="20"/>
              </w:rPr>
            </w:pPr>
            <w:r>
              <w:rPr>
                <w:sz w:val="20"/>
              </w:rPr>
              <w:t xml:space="preserve">03 – Eligible is entitled to Medicare – SLMB only. </w:t>
            </w:r>
          </w:p>
          <w:p w:rsidR="00D30F20" w:rsidP="00D30F20" w14:paraId="1E6B48A7" w14:textId="774A251B">
            <w:pPr>
              <w:pStyle w:val="TableParagraph"/>
              <w:spacing w:before="46" w:line="288" w:lineRule="auto"/>
              <w:ind w:left="108" w:right="208"/>
              <w:rPr>
                <w:sz w:val="20"/>
              </w:rPr>
            </w:pPr>
            <w:r>
              <w:rPr>
                <w:sz w:val="20"/>
              </w:rPr>
              <w:t>04 – Eligible is entitled to Medicare – SLMB and full Medicaid coverage.</w:t>
            </w:r>
          </w:p>
          <w:p w:rsidR="00D30F20" w:rsidP="00B312FD" w14:paraId="14CF013E" w14:textId="61400C04">
            <w:pPr>
              <w:pStyle w:val="TableParagraph"/>
              <w:numPr>
                <w:ilvl w:val="0"/>
                <w:numId w:val="92"/>
              </w:numPr>
              <w:tabs>
                <w:tab w:val="left" w:pos="359"/>
              </w:tabs>
              <w:spacing w:before="46"/>
              <w:rPr>
                <w:sz w:val="20"/>
              </w:rPr>
            </w:pPr>
            <w:r>
              <w:rPr>
                <w:sz w:val="20"/>
              </w:rPr>
              <w:t>– Eligible is entitled to Medicare –</w:t>
            </w:r>
            <w:r>
              <w:rPr>
                <w:spacing w:val="-7"/>
                <w:sz w:val="20"/>
              </w:rPr>
              <w:t xml:space="preserve"> </w:t>
            </w:r>
            <w:r>
              <w:rPr>
                <w:sz w:val="20"/>
              </w:rPr>
              <w:t>QDWI.</w:t>
            </w:r>
          </w:p>
          <w:p w:rsidR="00D30F20" w:rsidP="00B312FD" w14:paraId="646F6171" w14:textId="7119E039">
            <w:pPr>
              <w:pStyle w:val="TableParagraph"/>
              <w:numPr>
                <w:ilvl w:val="0"/>
                <w:numId w:val="92"/>
              </w:numPr>
              <w:tabs>
                <w:tab w:val="left" w:pos="359"/>
              </w:tabs>
              <w:spacing w:before="46" w:line="288" w:lineRule="auto"/>
              <w:ind w:left="540" w:right="361" w:hanging="432"/>
              <w:rPr>
                <w:sz w:val="20"/>
              </w:rPr>
            </w:pPr>
            <w:r>
              <w:rPr>
                <w:sz w:val="20"/>
              </w:rPr>
              <w:t>– Eligible is entitled to Medicare –</w:t>
            </w:r>
            <w:r>
              <w:rPr>
                <w:spacing w:val="-10"/>
                <w:sz w:val="20"/>
              </w:rPr>
              <w:t xml:space="preserve"> </w:t>
            </w:r>
            <w:r>
              <w:rPr>
                <w:sz w:val="20"/>
              </w:rPr>
              <w:t>Qualifying beneficiaries.</w:t>
            </w:r>
          </w:p>
          <w:p w:rsidR="00D30F20" w:rsidP="00B312FD" w14:paraId="1FFA158D" w14:textId="2B41290D">
            <w:pPr>
              <w:pStyle w:val="TableParagraph"/>
              <w:numPr>
                <w:ilvl w:val="0"/>
                <w:numId w:val="91"/>
              </w:numPr>
              <w:tabs>
                <w:tab w:val="left" w:pos="359"/>
              </w:tabs>
              <w:spacing w:line="288" w:lineRule="auto"/>
              <w:ind w:right="361" w:hanging="432"/>
              <w:rPr>
                <w:sz w:val="20"/>
              </w:rPr>
            </w:pPr>
            <w:r>
              <w:rPr>
                <w:sz w:val="20"/>
              </w:rPr>
              <w:t xml:space="preserve">– Eligible is entitled to Medicare –Other Full </w:t>
            </w:r>
            <w:r>
              <w:rPr>
                <w:sz w:val="20"/>
              </w:rPr>
              <w:t>Dually</w:t>
            </w:r>
            <w:r>
              <w:rPr>
                <w:sz w:val="20"/>
              </w:rPr>
              <w:t xml:space="preserve"> Eligibles with full Medicaid</w:t>
            </w:r>
            <w:r>
              <w:rPr>
                <w:spacing w:val="8"/>
                <w:sz w:val="20"/>
              </w:rPr>
              <w:t xml:space="preserve"> </w:t>
            </w:r>
            <w:r>
              <w:rPr>
                <w:spacing w:val="-3"/>
                <w:sz w:val="20"/>
              </w:rPr>
              <w:t>coverage.</w:t>
            </w:r>
          </w:p>
          <w:p w:rsidR="00D30F20" w:rsidP="00D30F20" w14:paraId="797635D7" w14:textId="49ABD952">
            <w:pPr>
              <w:pStyle w:val="TableParagraph"/>
              <w:spacing w:before="120" w:line="288" w:lineRule="auto"/>
              <w:rPr>
                <w:sz w:val="20"/>
              </w:rPr>
            </w:pPr>
            <w:r>
              <w:rPr>
                <w:sz w:val="20"/>
              </w:rPr>
              <w:t>States should submit a PRO record only for a beneficiary with full Medicaid benefits, that is, a beneficiary who if he /she had Medicare would qualify for a full dual</w:t>
            </w:r>
            <w:r>
              <w:rPr>
                <w:sz w:val="20"/>
              </w:rPr>
              <w:t>-</w:t>
            </w:r>
            <w:r>
              <w:rPr>
                <w:sz w:val="20"/>
              </w:rPr>
              <w:t>status code of</w:t>
            </w:r>
            <w:r>
              <w:rPr>
                <w:sz w:val="20"/>
              </w:rPr>
              <w:t xml:space="preserve"> ‘08’.</w:t>
            </w:r>
          </w:p>
          <w:p w:rsidR="00D30F20" w:rsidP="00D30F20" w14:paraId="4D1E3453" w14:textId="77777777">
            <w:pPr>
              <w:spacing w:after="0"/>
              <w:jc w:val="right"/>
              <w:rPr>
                <w:sz w:val="20"/>
              </w:rPr>
            </w:pPr>
          </w:p>
          <w:p w:rsidR="0066082F" w:rsidRPr="0066082F" w:rsidP="00D30F20" w14:paraId="02A07077" w14:textId="5A03569A">
            <w:pPr>
              <w:spacing w:after="120"/>
              <w:rPr>
                <w:sz w:val="20"/>
              </w:rPr>
            </w:pPr>
            <w:r>
              <w:rPr>
                <w:sz w:val="20"/>
              </w:rPr>
              <w:t>CMS will reject PRO records with any other dual codes.</w:t>
            </w:r>
          </w:p>
        </w:tc>
      </w:tr>
      <w:tr w14:paraId="280821F1"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10ACC2B5" w14:textId="77777777">
            <w:pPr>
              <w:spacing w:after="0"/>
              <w:jc w:val="center"/>
              <w:rPr>
                <w:rFonts w:cs="Times New Roman"/>
                <w:color w:val="000000"/>
                <w:sz w:val="20"/>
              </w:rPr>
            </w:pPr>
            <w:r>
              <w:rPr>
                <w:rFonts w:cs="Times New Roman"/>
                <w:color w:val="000000"/>
                <w:sz w:val="20"/>
              </w:rPr>
              <w:t>15</w:t>
            </w:r>
          </w:p>
        </w:tc>
        <w:tc>
          <w:tcPr>
            <w:tcW w:w="1664" w:type="dxa"/>
            <w:vAlign w:val="center"/>
          </w:tcPr>
          <w:p w:rsidR="0066082F" w:rsidRPr="0066082F" w:rsidP="006C4BFA" w14:paraId="4EB64D4E" w14:textId="77777777">
            <w:pPr>
              <w:spacing w:after="0"/>
              <w:rPr>
                <w:rFonts w:cs="Times New Roman"/>
                <w:color w:val="000000"/>
                <w:sz w:val="20"/>
              </w:rPr>
            </w:pPr>
            <w:r w:rsidRPr="0066082F">
              <w:rPr>
                <w:rFonts w:cs="Times New Roman"/>
                <w:color w:val="000000"/>
                <w:sz w:val="20"/>
              </w:rPr>
              <w:t>Federal Poverty Level Percentage Indicator</w:t>
            </w:r>
          </w:p>
        </w:tc>
        <w:tc>
          <w:tcPr>
            <w:tcW w:w="720" w:type="dxa"/>
            <w:vAlign w:val="center"/>
          </w:tcPr>
          <w:p w:rsidR="0066082F" w:rsidRPr="0066082F" w:rsidP="006C4BFA" w14:paraId="42C081FA"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6E472916" w14:textId="77777777">
            <w:pPr>
              <w:spacing w:after="0"/>
              <w:jc w:val="center"/>
              <w:rPr>
                <w:rFonts w:cs="Times New Roman"/>
                <w:color w:val="000000"/>
                <w:sz w:val="20"/>
              </w:rPr>
            </w:pPr>
            <w:r w:rsidRPr="0066082F">
              <w:rPr>
                <w:rFonts w:cs="Times New Roman"/>
                <w:color w:val="000000"/>
                <w:sz w:val="20"/>
              </w:rPr>
              <w:t>118</w:t>
            </w:r>
          </w:p>
        </w:tc>
        <w:tc>
          <w:tcPr>
            <w:tcW w:w="901" w:type="dxa"/>
            <w:shd w:val="clear" w:color="auto" w:fill="auto"/>
            <w:noWrap/>
            <w:vAlign w:val="center"/>
            <w:hideMark/>
          </w:tcPr>
          <w:p w:rsidR="0066082F" w:rsidRPr="0066082F" w:rsidP="006C4BFA" w14:paraId="3B0025F5"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0FBCF050" w14:textId="77777777">
            <w:pPr>
              <w:spacing w:after="120"/>
              <w:rPr>
                <w:sz w:val="20"/>
              </w:rPr>
            </w:pPr>
            <w:r w:rsidRPr="0066082F">
              <w:rPr>
                <w:sz w:val="20"/>
              </w:rPr>
              <w:t>Enter one of the following values for DET and PRO record types:</w:t>
            </w:r>
          </w:p>
          <w:p w:rsidR="0066082F" w:rsidRPr="0066082F" w:rsidP="006C4BFA" w14:paraId="5E5BEB67" w14:textId="77777777">
            <w:pPr>
              <w:spacing w:after="0"/>
              <w:rPr>
                <w:sz w:val="20"/>
              </w:rPr>
            </w:pPr>
            <w:r w:rsidRPr="0066082F">
              <w:rPr>
                <w:sz w:val="20"/>
              </w:rPr>
              <w:t xml:space="preserve">1 – </w:t>
            </w:r>
            <w:r w:rsidR="00E82E76">
              <w:rPr>
                <w:sz w:val="20"/>
              </w:rPr>
              <w:t>Beneficiary</w:t>
            </w:r>
            <w:r w:rsidRPr="0066082F">
              <w:rPr>
                <w:sz w:val="20"/>
              </w:rPr>
              <w:t>’s income at or below 100% FPL.</w:t>
            </w:r>
          </w:p>
          <w:p w:rsidR="0066082F" w:rsidP="006C4BFA" w14:paraId="0762AD0E" w14:textId="77777777">
            <w:pPr>
              <w:spacing w:after="0"/>
              <w:rPr>
                <w:sz w:val="20"/>
              </w:rPr>
            </w:pPr>
            <w:r w:rsidRPr="0066082F">
              <w:rPr>
                <w:sz w:val="20"/>
              </w:rPr>
              <w:t xml:space="preserve">2 – </w:t>
            </w:r>
            <w:r w:rsidR="00E82E76">
              <w:rPr>
                <w:sz w:val="20"/>
              </w:rPr>
              <w:t>Beneficiary</w:t>
            </w:r>
            <w:r w:rsidRPr="0066082F">
              <w:rPr>
                <w:sz w:val="20"/>
              </w:rPr>
              <w:t>’s income above 100% FPL.</w:t>
            </w:r>
          </w:p>
          <w:p w:rsidR="003D5DC1" w:rsidRPr="0066082F" w:rsidP="006C4BFA" w14:paraId="6F95B55E" w14:textId="77777777">
            <w:pPr>
              <w:spacing w:after="0"/>
              <w:rPr>
                <w:sz w:val="20"/>
              </w:rPr>
            </w:pPr>
            <w:r>
              <w:rPr>
                <w:sz w:val="20"/>
              </w:rPr>
              <w:t>9 – Unknown.</w:t>
            </w:r>
          </w:p>
          <w:p w:rsidR="0066082F" w:rsidRPr="0066082F" w:rsidP="006C4BFA" w14:paraId="5D5BDBB2" w14:textId="77777777">
            <w:pPr>
              <w:spacing w:after="120"/>
              <w:rPr>
                <w:sz w:val="20"/>
              </w:rPr>
            </w:pPr>
            <w:r w:rsidRPr="0066082F">
              <w:rPr>
                <w:sz w:val="20"/>
              </w:rPr>
              <w:t>Do not derive this value from the Dual Status Code.</w:t>
            </w:r>
          </w:p>
        </w:tc>
      </w:tr>
      <w:tr w14:paraId="525B2524"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5B0AF211" w14:textId="77777777">
            <w:pPr>
              <w:spacing w:after="0"/>
              <w:jc w:val="center"/>
              <w:rPr>
                <w:rFonts w:cs="Times New Roman"/>
                <w:color w:val="000000"/>
                <w:sz w:val="20"/>
              </w:rPr>
            </w:pPr>
            <w:r>
              <w:rPr>
                <w:rFonts w:cs="Times New Roman"/>
                <w:color w:val="000000"/>
                <w:sz w:val="20"/>
              </w:rPr>
              <w:t>16</w:t>
            </w:r>
          </w:p>
        </w:tc>
        <w:tc>
          <w:tcPr>
            <w:tcW w:w="1664" w:type="dxa"/>
            <w:vAlign w:val="center"/>
          </w:tcPr>
          <w:p w:rsidR="0066082F" w:rsidRPr="0066082F" w:rsidP="006C4BFA" w14:paraId="4DF55602" w14:textId="77777777">
            <w:pPr>
              <w:spacing w:after="0"/>
              <w:rPr>
                <w:rFonts w:cs="Times New Roman"/>
                <w:color w:val="000000"/>
                <w:sz w:val="20"/>
              </w:rPr>
            </w:pPr>
            <w:r w:rsidRPr="0066082F">
              <w:rPr>
                <w:rFonts w:cs="Times New Roman"/>
                <w:color w:val="000000"/>
                <w:sz w:val="20"/>
              </w:rPr>
              <w:t>Drug Coverage Indicator</w:t>
            </w:r>
          </w:p>
        </w:tc>
        <w:tc>
          <w:tcPr>
            <w:tcW w:w="720" w:type="dxa"/>
            <w:vAlign w:val="center"/>
          </w:tcPr>
          <w:p w:rsidR="0066082F" w:rsidRPr="0066082F" w:rsidP="006C4BFA" w14:paraId="57F170C7"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64806B44" w14:textId="77777777">
            <w:pPr>
              <w:spacing w:after="0"/>
              <w:jc w:val="center"/>
              <w:rPr>
                <w:rFonts w:cs="Times New Roman"/>
                <w:color w:val="000000"/>
                <w:sz w:val="20"/>
              </w:rPr>
            </w:pPr>
            <w:r w:rsidRPr="0066082F">
              <w:rPr>
                <w:rFonts w:cs="Times New Roman"/>
                <w:color w:val="000000"/>
                <w:sz w:val="20"/>
              </w:rPr>
              <w:t>119</w:t>
            </w:r>
          </w:p>
        </w:tc>
        <w:tc>
          <w:tcPr>
            <w:tcW w:w="901" w:type="dxa"/>
            <w:shd w:val="clear" w:color="auto" w:fill="auto"/>
            <w:noWrap/>
            <w:vAlign w:val="center"/>
            <w:hideMark/>
          </w:tcPr>
          <w:p w:rsidR="0066082F" w:rsidRPr="0066082F" w:rsidP="006C4BFA" w14:paraId="2D9FFBE7"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6D8F8B7B" w14:textId="77777777">
            <w:pPr>
              <w:spacing w:after="120"/>
              <w:rPr>
                <w:sz w:val="20"/>
              </w:rPr>
            </w:pPr>
            <w:r>
              <w:rPr>
                <w:sz w:val="20"/>
              </w:rPr>
              <w:t>Enter ‘</w:t>
            </w:r>
            <w:r w:rsidRPr="0066082F">
              <w:rPr>
                <w:sz w:val="20"/>
              </w:rPr>
              <w:t>9’ in this field.</w:t>
            </w:r>
          </w:p>
          <w:p w:rsidR="0066082F" w:rsidRPr="0066082F" w:rsidP="006C4BFA" w14:paraId="36E6E139" w14:textId="77777777">
            <w:pPr>
              <w:spacing w:after="120"/>
              <w:rPr>
                <w:sz w:val="20"/>
              </w:rPr>
            </w:pPr>
            <w:r w:rsidRPr="0066082F">
              <w:rPr>
                <w:sz w:val="20"/>
              </w:rPr>
              <w:t>This field is not used by CMS.</w:t>
            </w:r>
          </w:p>
        </w:tc>
      </w:tr>
      <w:tr w14:paraId="61D1D27C"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0DACC354" w14:textId="77777777">
            <w:pPr>
              <w:spacing w:after="0"/>
              <w:jc w:val="center"/>
              <w:rPr>
                <w:rFonts w:cs="Times New Roman"/>
                <w:color w:val="000000"/>
                <w:sz w:val="20"/>
              </w:rPr>
            </w:pPr>
            <w:r>
              <w:rPr>
                <w:rFonts w:cs="Times New Roman"/>
                <w:color w:val="000000"/>
                <w:sz w:val="20"/>
              </w:rPr>
              <w:t>17</w:t>
            </w:r>
          </w:p>
        </w:tc>
        <w:tc>
          <w:tcPr>
            <w:tcW w:w="1664" w:type="dxa"/>
            <w:vAlign w:val="center"/>
          </w:tcPr>
          <w:p w:rsidR="0066082F" w:rsidRPr="006C4BFA" w:rsidP="006C4BFA" w14:paraId="37CE1A8C" w14:textId="77777777">
            <w:pPr>
              <w:spacing w:after="0"/>
              <w:rPr>
                <w:rFonts w:cs="Times New Roman"/>
                <w:color w:val="000000"/>
                <w:sz w:val="20"/>
              </w:rPr>
            </w:pPr>
            <w:r w:rsidRPr="0066082F">
              <w:rPr>
                <w:rFonts w:cs="Times New Roman"/>
                <w:color w:val="000000"/>
                <w:sz w:val="20"/>
              </w:rPr>
              <w:t>Institutional Status Indicator</w:t>
            </w:r>
          </w:p>
        </w:tc>
        <w:tc>
          <w:tcPr>
            <w:tcW w:w="720" w:type="dxa"/>
            <w:vAlign w:val="center"/>
          </w:tcPr>
          <w:p w:rsidR="0066082F" w:rsidRPr="0066082F" w:rsidP="006C4BFA" w14:paraId="78DD4D10" w14:textId="77777777">
            <w:pPr>
              <w:spacing w:after="0"/>
              <w:jc w:val="center"/>
              <w:rPr>
                <w:rFonts w:cs="Times New Roman"/>
                <w:color w:val="000000"/>
                <w:sz w:val="20"/>
              </w:rPr>
            </w:pPr>
            <w:r>
              <w:rPr>
                <w:rFonts w:cs="Times New Roman"/>
                <w:color w:val="000000"/>
                <w:sz w:val="20"/>
              </w:rPr>
              <w:t>1</w:t>
            </w:r>
          </w:p>
        </w:tc>
        <w:tc>
          <w:tcPr>
            <w:tcW w:w="990" w:type="dxa"/>
            <w:shd w:val="clear" w:color="auto" w:fill="auto"/>
            <w:vAlign w:val="center"/>
            <w:hideMark/>
          </w:tcPr>
          <w:p w:rsidR="0066082F" w:rsidRPr="0066082F" w:rsidP="006C4BFA" w14:paraId="5CE267B4" w14:textId="77777777">
            <w:pPr>
              <w:spacing w:after="0"/>
              <w:jc w:val="center"/>
              <w:rPr>
                <w:rFonts w:cs="Times New Roman"/>
                <w:color w:val="000000"/>
                <w:sz w:val="20"/>
              </w:rPr>
            </w:pPr>
            <w:r w:rsidRPr="0066082F">
              <w:rPr>
                <w:rFonts w:cs="Times New Roman"/>
                <w:color w:val="000000"/>
                <w:sz w:val="20"/>
              </w:rPr>
              <w:t>120</w:t>
            </w:r>
          </w:p>
        </w:tc>
        <w:tc>
          <w:tcPr>
            <w:tcW w:w="901" w:type="dxa"/>
            <w:shd w:val="clear" w:color="auto" w:fill="auto"/>
            <w:vAlign w:val="center"/>
            <w:hideMark/>
          </w:tcPr>
          <w:p w:rsidR="0066082F" w:rsidRPr="0066082F" w:rsidP="006C4BFA" w14:paraId="74B15F32"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539DF634" w14:textId="77777777">
            <w:pPr>
              <w:spacing w:after="120"/>
              <w:rPr>
                <w:sz w:val="20"/>
              </w:rPr>
            </w:pPr>
            <w:r w:rsidRPr="0066082F">
              <w:rPr>
                <w:sz w:val="20"/>
              </w:rPr>
              <w:t>Enter one of the following values for DET and PRO records:</w:t>
            </w:r>
          </w:p>
          <w:p w:rsidR="0066082F" w:rsidRPr="0066082F" w:rsidP="0036204A" w14:paraId="6DFAF83D" w14:textId="6401E2AE">
            <w:pPr>
              <w:spacing w:after="120"/>
              <w:ind w:left="342" w:hanging="342"/>
              <w:rPr>
                <w:sz w:val="20"/>
              </w:rPr>
            </w:pPr>
            <w:r>
              <w:rPr>
                <w:sz w:val="20"/>
              </w:rPr>
              <w:t>Y</w:t>
            </w:r>
            <w:r w:rsidRPr="0066082F">
              <w:rPr>
                <w:sz w:val="20"/>
              </w:rPr>
              <w:t xml:space="preserve"> – </w:t>
            </w:r>
            <w:r w:rsidR="00E82E76">
              <w:rPr>
                <w:sz w:val="20"/>
              </w:rPr>
              <w:t>Beneficiary</w:t>
            </w:r>
            <w:r w:rsidRPr="0066082F">
              <w:rPr>
                <w:sz w:val="20"/>
              </w:rPr>
              <w:t xml:space="preserve"> is institutionalized in a nursing facility, intermediate care facility</w:t>
            </w:r>
            <w:r w:rsidR="003D528B">
              <w:rPr>
                <w:sz w:val="20"/>
              </w:rPr>
              <w:t>,</w:t>
            </w:r>
            <w:r w:rsidRPr="0066082F">
              <w:rPr>
                <w:sz w:val="20"/>
              </w:rPr>
              <w:t xml:space="preserve"> or inpatient psychiatric hospital for the entire span of eligibility for the month.  Only full-benefit dual eligibles will receive the $0 co-pay.</w:t>
            </w:r>
          </w:p>
          <w:p w:rsidR="0066082F" w:rsidRPr="0066082F" w:rsidP="0036204A" w14:paraId="501223B6" w14:textId="18B69244">
            <w:pPr>
              <w:spacing w:after="120"/>
              <w:ind w:left="342" w:hanging="342"/>
              <w:rPr>
                <w:sz w:val="20"/>
              </w:rPr>
            </w:pPr>
            <w:r>
              <w:rPr>
                <w:sz w:val="20"/>
              </w:rPr>
              <w:t xml:space="preserve">N </w:t>
            </w:r>
            <w:r w:rsidRPr="0066082F">
              <w:rPr>
                <w:sz w:val="20"/>
              </w:rPr>
              <w:t xml:space="preserve">– </w:t>
            </w:r>
            <w:r w:rsidR="00E82E76">
              <w:rPr>
                <w:sz w:val="20"/>
              </w:rPr>
              <w:t>Beneficiary</w:t>
            </w:r>
            <w:r w:rsidRPr="0066082F">
              <w:rPr>
                <w:sz w:val="20"/>
              </w:rPr>
              <w:t xml:space="preserve"> is not institutionalized in a nursing facility, intermediate care facility</w:t>
            </w:r>
            <w:r w:rsidR="003D528B">
              <w:rPr>
                <w:sz w:val="20"/>
              </w:rPr>
              <w:t>,</w:t>
            </w:r>
            <w:r w:rsidRPr="0066082F">
              <w:rPr>
                <w:sz w:val="20"/>
              </w:rPr>
              <w:t xml:space="preserve"> or inpatient psychiatric hospital for the entire span of eligibility for the month.</w:t>
            </w:r>
          </w:p>
          <w:p w:rsidR="0066082F" w:rsidP="0036204A" w14:paraId="62F0D827" w14:textId="5F120A87">
            <w:pPr>
              <w:spacing w:after="120"/>
              <w:ind w:left="342" w:hanging="342"/>
              <w:rPr>
                <w:sz w:val="20"/>
              </w:rPr>
            </w:pPr>
            <w:r>
              <w:rPr>
                <w:sz w:val="20"/>
              </w:rPr>
              <w:t>H</w:t>
            </w:r>
            <w:r w:rsidRPr="0066082F">
              <w:rPr>
                <w:sz w:val="20"/>
              </w:rPr>
              <w:t xml:space="preserve"> (Home and Community Based) – </w:t>
            </w:r>
            <w:r w:rsidR="00E82E76">
              <w:rPr>
                <w:sz w:val="20"/>
              </w:rPr>
              <w:t>Beneficiary</w:t>
            </w:r>
            <w:r w:rsidRPr="0066082F">
              <w:rPr>
                <w:sz w:val="20"/>
              </w:rPr>
              <w:t xml:space="preserve"> </w:t>
            </w:r>
            <w:r w:rsidR="003D528B">
              <w:rPr>
                <w:sz w:val="20"/>
              </w:rPr>
              <w:t>is receiving home and community</w:t>
            </w:r>
            <w:r w:rsidR="003D528B">
              <w:rPr>
                <w:sz w:val="20"/>
              </w:rPr>
              <w:t>-</w:t>
            </w:r>
            <w:r w:rsidRPr="0066082F">
              <w:rPr>
                <w:sz w:val="20"/>
              </w:rPr>
              <w:t>based services at any period during the month (‘H’ can be used for Eligibility Month/Year of January 2012 and later.)</w:t>
            </w:r>
          </w:p>
          <w:p w:rsidR="003D5DC1" w:rsidRPr="0066082F" w:rsidP="0036204A" w14:paraId="4CA1449B" w14:textId="77777777">
            <w:pPr>
              <w:spacing w:after="120"/>
              <w:ind w:left="342" w:hanging="342"/>
              <w:rPr>
                <w:sz w:val="20"/>
              </w:rPr>
            </w:pPr>
            <w:r>
              <w:rPr>
                <w:sz w:val="20"/>
              </w:rPr>
              <w:t>9 – Unknown.</w:t>
            </w:r>
          </w:p>
        </w:tc>
      </w:tr>
      <w:tr w14:paraId="0101D8D7"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4984D9A1" w14:textId="77777777">
            <w:pPr>
              <w:spacing w:after="0"/>
              <w:jc w:val="center"/>
              <w:rPr>
                <w:rFonts w:cs="Times New Roman"/>
                <w:color w:val="000000"/>
                <w:sz w:val="20"/>
              </w:rPr>
            </w:pPr>
            <w:r>
              <w:rPr>
                <w:rFonts w:cs="Times New Roman"/>
                <w:color w:val="000000"/>
                <w:sz w:val="20"/>
              </w:rPr>
              <w:t>18</w:t>
            </w:r>
          </w:p>
        </w:tc>
        <w:tc>
          <w:tcPr>
            <w:tcW w:w="1664" w:type="dxa"/>
            <w:vAlign w:val="center"/>
          </w:tcPr>
          <w:p w:rsidR="0066082F" w:rsidRPr="0066082F" w:rsidP="006C4BFA" w14:paraId="089DD5A0" w14:textId="77777777">
            <w:pPr>
              <w:spacing w:after="0"/>
              <w:rPr>
                <w:rFonts w:cs="Times New Roman"/>
                <w:color w:val="000000"/>
                <w:sz w:val="20"/>
              </w:rPr>
            </w:pPr>
            <w:r>
              <w:rPr>
                <w:rFonts w:cs="Times New Roman"/>
                <w:color w:val="000000"/>
                <w:sz w:val="20"/>
              </w:rPr>
              <w:t xml:space="preserve">LIS </w:t>
            </w:r>
            <w:r w:rsidRPr="0066082F">
              <w:rPr>
                <w:rFonts w:cs="Times New Roman"/>
                <w:color w:val="000000"/>
                <w:sz w:val="20"/>
              </w:rPr>
              <w:t>Application Approval Code</w:t>
            </w:r>
          </w:p>
        </w:tc>
        <w:tc>
          <w:tcPr>
            <w:tcW w:w="720" w:type="dxa"/>
            <w:vAlign w:val="center"/>
          </w:tcPr>
          <w:p w:rsidR="0066082F" w:rsidRPr="0066082F" w:rsidP="006C4BFA" w14:paraId="2A191053"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1E9418A5" w14:textId="77777777">
            <w:pPr>
              <w:spacing w:after="0"/>
              <w:jc w:val="center"/>
              <w:rPr>
                <w:rFonts w:cs="Times New Roman"/>
                <w:color w:val="000000"/>
                <w:sz w:val="20"/>
              </w:rPr>
            </w:pPr>
            <w:r w:rsidRPr="0066082F">
              <w:rPr>
                <w:rFonts w:cs="Times New Roman"/>
                <w:color w:val="000000"/>
                <w:sz w:val="20"/>
              </w:rPr>
              <w:t>121</w:t>
            </w:r>
          </w:p>
        </w:tc>
        <w:tc>
          <w:tcPr>
            <w:tcW w:w="901" w:type="dxa"/>
            <w:shd w:val="clear" w:color="auto" w:fill="auto"/>
            <w:noWrap/>
            <w:vAlign w:val="center"/>
            <w:hideMark/>
          </w:tcPr>
          <w:p w:rsidR="0066082F" w:rsidRPr="0066082F" w:rsidP="006C4BFA" w14:paraId="32823946"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8DC0945" w14:textId="77777777">
            <w:pPr>
              <w:spacing w:after="120"/>
              <w:rPr>
                <w:sz w:val="20"/>
              </w:rPr>
            </w:pPr>
            <w:r w:rsidRPr="0066082F">
              <w:rPr>
                <w:sz w:val="20"/>
              </w:rPr>
              <w:t>For LIS records</w:t>
            </w:r>
          </w:p>
          <w:p w:rsidR="0066082F" w:rsidRPr="0066082F" w:rsidP="0036204A" w14:paraId="3C5C89E9" w14:textId="77777777">
            <w:pPr>
              <w:spacing w:after="120"/>
              <w:ind w:left="342" w:hanging="342"/>
              <w:rPr>
                <w:sz w:val="20"/>
              </w:rPr>
            </w:pPr>
            <w:r>
              <w:rPr>
                <w:sz w:val="20"/>
              </w:rPr>
              <w:t>Y – B</w:t>
            </w:r>
            <w:r w:rsidR="00E82E76">
              <w:rPr>
                <w:sz w:val="20"/>
              </w:rPr>
              <w:t>eneficiary</w:t>
            </w:r>
            <w:r w:rsidRPr="0066082F">
              <w:rPr>
                <w:sz w:val="20"/>
              </w:rPr>
              <w:t>’s subsidy application is approved.</w:t>
            </w:r>
          </w:p>
          <w:p w:rsidR="0066082F" w:rsidRPr="0066082F" w:rsidP="0036204A" w14:paraId="4523946C" w14:textId="77777777">
            <w:pPr>
              <w:spacing w:after="120"/>
              <w:ind w:left="342" w:hanging="342"/>
              <w:rPr>
                <w:sz w:val="20"/>
              </w:rPr>
            </w:pPr>
            <w:r>
              <w:rPr>
                <w:sz w:val="20"/>
              </w:rPr>
              <w:t>N – B</w:t>
            </w:r>
            <w:r w:rsidR="00E82E76">
              <w:rPr>
                <w:sz w:val="20"/>
              </w:rPr>
              <w:t>eneficiary</w:t>
            </w:r>
            <w:r w:rsidRPr="0066082F">
              <w:rPr>
                <w:sz w:val="20"/>
              </w:rPr>
              <w:t>’s subsidy application is not approved.</w:t>
            </w:r>
          </w:p>
        </w:tc>
      </w:tr>
      <w:tr w14:paraId="34D3830A"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EE86F45" w14:textId="77777777">
            <w:pPr>
              <w:spacing w:after="0"/>
              <w:jc w:val="center"/>
              <w:rPr>
                <w:rFonts w:cs="Times New Roman"/>
                <w:color w:val="000000"/>
                <w:sz w:val="20"/>
              </w:rPr>
            </w:pPr>
            <w:r>
              <w:rPr>
                <w:rFonts w:cs="Times New Roman"/>
                <w:color w:val="000000"/>
                <w:sz w:val="20"/>
              </w:rPr>
              <w:t>19</w:t>
            </w:r>
          </w:p>
        </w:tc>
        <w:tc>
          <w:tcPr>
            <w:tcW w:w="1664" w:type="dxa"/>
            <w:vAlign w:val="center"/>
          </w:tcPr>
          <w:p w:rsidR="003D5DC1" w:rsidP="006C4BFA" w14:paraId="760188A0" w14:textId="77777777">
            <w:pPr>
              <w:spacing w:after="0"/>
              <w:rPr>
                <w:rFonts w:cs="Times New Roman"/>
                <w:color w:val="000000"/>
                <w:sz w:val="20"/>
              </w:rPr>
            </w:pPr>
            <w:r>
              <w:rPr>
                <w:rFonts w:cs="Times New Roman"/>
                <w:color w:val="000000"/>
                <w:sz w:val="20"/>
              </w:rPr>
              <w:t xml:space="preserve">LIS </w:t>
            </w:r>
            <w:r w:rsidRPr="0066082F" w:rsidR="0066082F">
              <w:rPr>
                <w:rFonts w:cs="Times New Roman"/>
                <w:color w:val="000000"/>
                <w:sz w:val="20"/>
              </w:rPr>
              <w:t>Approved/</w:t>
            </w:r>
          </w:p>
          <w:p w:rsidR="0066082F" w:rsidRPr="0066082F" w:rsidP="006C4BFA" w14:paraId="33E35045" w14:textId="77777777">
            <w:pPr>
              <w:spacing w:after="0"/>
              <w:rPr>
                <w:rFonts w:cs="Times New Roman"/>
                <w:color w:val="000000"/>
                <w:sz w:val="20"/>
              </w:rPr>
            </w:pPr>
            <w:r w:rsidRPr="0066082F">
              <w:rPr>
                <w:rFonts w:cs="Times New Roman"/>
                <w:color w:val="000000"/>
                <w:sz w:val="20"/>
              </w:rPr>
              <w:t>Disapproved Date</w:t>
            </w:r>
          </w:p>
        </w:tc>
        <w:tc>
          <w:tcPr>
            <w:tcW w:w="720" w:type="dxa"/>
            <w:vAlign w:val="center"/>
          </w:tcPr>
          <w:p w:rsidR="0066082F" w:rsidRPr="0066082F" w:rsidP="006C4BFA" w14:paraId="328B4182" w14:textId="77777777">
            <w:pPr>
              <w:spacing w:after="0"/>
              <w:jc w:val="center"/>
              <w:rPr>
                <w:rFonts w:cs="Times New Roman"/>
                <w:color w:val="000000"/>
                <w:sz w:val="20"/>
              </w:rPr>
            </w:pPr>
            <w:r>
              <w:rPr>
                <w:rFonts w:cs="Times New Roman"/>
                <w:color w:val="000000"/>
                <w:sz w:val="20"/>
              </w:rPr>
              <w:t>8</w:t>
            </w:r>
          </w:p>
        </w:tc>
        <w:tc>
          <w:tcPr>
            <w:tcW w:w="990" w:type="dxa"/>
            <w:shd w:val="clear" w:color="auto" w:fill="auto"/>
            <w:vAlign w:val="center"/>
            <w:hideMark/>
          </w:tcPr>
          <w:p w:rsidR="0066082F" w:rsidRPr="0066082F" w:rsidP="006C4BFA" w14:paraId="235CD4EC" w14:textId="77777777">
            <w:pPr>
              <w:spacing w:after="0"/>
              <w:jc w:val="center"/>
              <w:rPr>
                <w:rFonts w:cs="Times New Roman"/>
                <w:color w:val="000000"/>
                <w:sz w:val="20"/>
              </w:rPr>
            </w:pPr>
            <w:r w:rsidRPr="0066082F">
              <w:rPr>
                <w:rFonts w:cs="Times New Roman"/>
                <w:color w:val="000000"/>
                <w:sz w:val="20"/>
              </w:rPr>
              <w:t>122-129</w:t>
            </w:r>
          </w:p>
        </w:tc>
        <w:tc>
          <w:tcPr>
            <w:tcW w:w="901" w:type="dxa"/>
            <w:shd w:val="clear" w:color="auto" w:fill="auto"/>
            <w:noWrap/>
            <w:vAlign w:val="center"/>
            <w:hideMark/>
          </w:tcPr>
          <w:p w:rsidR="0066082F" w:rsidRPr="0066082F" w:rsidP="006C4BFA" w14:paraId="3B611A28"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C17024" w:rsidP="006C4BFA" w14:paraId="173541C2" w14:textId="77777777">
            <w:pPr>
              <w:spacing w:after="120"/>
              <w:rPr>
                <w:sz w:val="20"/>
              </w:rPr>
            </w:pPr>
            <w:r>
              <w:rPr>
                <w:sz w:val="20"/>
              </w:rPr>
              <w:t>MMDDCCYY</w:t>
            </w:r>
          </w:p>
          <w:p w:rsidR="0066082F" w:rsidRPr="0066082F" w:rsidP="006C4BFA" w14:paraId="71285F0E" w14:textId="3B7D9DAB">
            <w:pPr>
              <w:spacing w:after="120"/>
              <w:rPr>
                <w:sz w:val="20"/>
              </w:rPr>
            </w:pPr>
            <w:r w:rsidRPr="0066082F">
              <w:rPr>
                <w:sz w:val="20"/>
              </w:rPr>
              <w:t>For LIS records</w:t>
            </w:r>
            <w:r w:rsidR="00C17024">
              <w:rPr>
                <w:sz w:val="20"/>
              </w:rPr>
              <w:t>, e</w:t>
            </w:r>
            <w:r w:rsidRPr="0066082F">
              <w:rPr>
                <w:sz w:val="20"/>
              </w:rPr>
              <w:t xml:space="preserve">nter </w:t>
            </w:r>
            <w:r w:rsidR="00640644">
              <w:rPr>
                <w:sz w:val="20"/>
              </w:rPr>
              <w:t xml:space="preserve">the </w:t>
            </w:r>
            <w:r w:rsidR="00640644">
              <w:rPr>
                <w:sz w:val="20"/>
              </w:rPr>
              <w:t>date that s</w:t>
            </w:r>
            <w:r w:rsidRPr="0066082F">
              <w:rPr>
                <w:sz w:val="20"/>
              </w:rPr>
              <w:t>tate</w:t>
            </w:r>
            <w:r w:rsidR="00873770">
              <w:rPr>
                <w:sz w:val="20"/>
              </w:rPr>
              <w:t>-</w:t>
            </w:r>
            <w:r w:rsidRPr="0066082F">
              <w:rPr>
                <w:sz w:val="20"/>
              </w:rPr>
              <w:t>approved or disapproved</w:t>
            </w:r>
            <w:r w:rsidR="00640644">
              <w:rPr>
                <w:sz w:val="20"/>
              </w:rPr>
              <w:t xml:space="preserve"> </w:t>
            </w:r>
            <w:r w:rsidR="00640644">
              <w:rPr>
                <w:sz w:val="20"/>
              </w:rPr>
              <w:t>the</w:t>
            </w:r>
            <w:r w:rsidRPr="0066082F">
              <w:rPr>
                <w:sz w:val="20"/>
              </w:rPr>
              <w:t xml:space="preserve"> </w:t>
            </w:r>
            <w:r w:rsidRPr="0066082F">
              <w:rPr>
                <w:sz w:val="20"/>
              </w:rPr>
              <w:t>low-income subsidy application.</w:t>
            </w:r>
          </w:p>
        </w:tc>
      </w:tr>
      <w:tr w14:paraId="52544E77"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156E04A" w14:textId="77777777">
            <w:pPr>
              <w:spacing w:after="0"/>
              <w:jc w:val="center"/>
              <w:rPr>
                <w:rFonts w:cs="Times New Roman"/>
                <w:color w:val="000000"/>
                <w:sz w:val="20"/>
              </w:rPr>
            </w:pPr>
            <w:r>
              <w:rPr>
                <w:rFonts w:cs="Times New Roman"/>
                <w:color w:val="000000"/>
                <w:sz w:val="20"/>
              </w:rPr>
              <w:t>20</w:t>
            </w:r>
          </w:p>
        </w:tc>
        <w:tc>
          <w:tcPr>
            <w:tcW w:w="1664" w:type="dxa"/>
            <w:vAlign w:val="center"/>
          </w:tcPr>
          <w:p w:rsidR="0066082F" w:rsidRPr="0066082F" w:rsidP="006C4BFA" w14:paraId="6CE73F90" w14:textId="77777777">
            <w:pPr>
              <w:spacing w:after="0"/>
              <w:rPr>
                <w:rFonts w:cs="Times New Roman"/>
                <w:color w:val="000000"/>
                <w:sz w:val="20"/>
              </w:rPr>
            </w:pPr>
            <w:r>
              <w:rPr>
                <w:rFonts w:cs="Times New Roman"/>
                <w:color w:val="000000"/>
                <w:sz w:val="20"/>
              </w:rPr>
              <w:t>LIS</w:t>
            </w:r>
            <w:r w:rsidRPr="0066082F">
              <w:rPr>
                <w:rFonts w:cs="Times New Roman"/>
                <w:color w:val="000000"/>
                <w:sz w:val="20"/>
              </w:rPr>
              <w:t xml:space="preserve"> Start Date</w:t>
            </w:r>
          </w:p>
        </w:tc>
        <w:tc>
          <w:tcPr>
            <w:tcW w:w="720" w:type="dxa"/>
            <w:vAlign w:val="center"/>
          </w:tcPr>
          <w:p w:rsidR="0066082F" w:rsidRPr="0066082F" w:rsidP="006C4BFA" w14:paraId="7E7E587E"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66082F" w:rsidRPr="0066082F" w:rsidP="006C4BFA" w14:paraId="5015CA3D" w14:textId="77777777">
            <w:pPr>
              <w:spacing w:after="0"/>
              <w:jc w:val="center"/>
              <w:rPr>
                <w:rFonts w:cs="Times New Roman"/>
                <w:color w:val="000000"/>
                <w:sz w:val="20"/>
              </w:rPr>
            </w:pPr>
            <w:r w:rsidRPr="0066082F">
              <w:rPr>
                <w:rFonts w:cs="Times New Roman"/>
                <w:color w:val="000000"/>
                <w:sz w:val="20"/>
              </w:rPr>
              <w:t>130-137</w:t>
            </w:r>
          </w:p>
        </w:tc>
        <w:tc>
          <w:tcPr>
            <w:tcW w:w="901" w:type="dxa"/>
            <w:shd w:val="clear" w:color="auto" w:fill="auto"/>
            <w:noWrap/>
            <w:vAlign w:val="center"/>
            <w:hideMark/>
          </w:tcPr>
          <w:p w:rsidR="0066082F" w:rsidRPr="0066082F" w:rsidP="006C4BFA" w14:paraId="6EFC78B9"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C17024" w:rsidP="00C17024" w14:paraId="66B046FE" w14:textId="77777777">
            <w:pPr>
              <w:spacing w:after="120"/>
              <w:rPr>
                <w:sz w:val="20"/>
              </w:rPr>
            </w:pPr>
            <w:r>
              <w:rPr>
                <w:sz w:val="20"/>
              </w:rPr>
              <w:t>MMDDCCYY</w:t>
            </w:r>
          </w:p>
          <w:p w:rsidR="0066082F" w:rsidRPr="0066082F" w:rsidP="006C4BFA" w14:paraId="13A06CCC" w14:textId="77777777">
            <w:pPr>
              <w:spacing w:after="120"/>
              <w:rPr>
                <w:sz w:val="20"/>
              </w:rPr>
            </w:pPr>
            <w:r w:rsidRPr="0066082F">
              <w:rPr>
                <w:sz w:val="20"/>
              </w:rPr>
              <w:t>For LIS records</w:t>
            </w:r>
            <w:r w:rsidR="00C17024">
              <w:rPr>
                <w:sz w:val="20"/>
              </w:rPr>
              <w:t>, e</w:t>
            </w:r>
            <w:r w:rsidRPr="0066082F">
              <w:rPr>
                <w:sz w:val="20"/>
              </w:rPr>
              <w:t>nter the date that the subsidy begins.</w:t>
            </w:r>
          </w:p>
          <w:p w:rsidR="0066082F" w:rsidRPr="0066082F" w:rsidP="006C4BFA" w14:paraId="0C7A7E84" w14:textId="77777777">
            <w:pPr>
              <w:spacing w:after="120"/>
              <w:rPr>
                <w:sz w:val="20"/>
              </w:rPr>
            </w:pPr>
            <w:r w:rsidRPr="0066082F">
              <w:rPr>
                <w:sz w:val="20"/>
              </w:rPr>
              <w:t>The day of this entry must be the first day of the month in which the State received the application.</w:t>
            </w:r>
          </w:p>
        </w:tc>
      </w:tr>
      <w:tr w14:paraId="1813BDC1"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07531422" w14:textId="77777777">
            <w:pPr>
              <w:spacing w:after="0"/>
              <w:jc w:val="center"/>
              <w:rPr>
                <w:rFonts w:cs="Times New Roman"/>
                <w:color w:val="000000"/>
                <w:sz w:val="20"/>
              </w:rPr>
            </w:pPr>
            <w:r>
              <w:rPr>
                <w:rFonts w:cs="Times New Roman"/>
                <w:color w:val="000000"/>
                <w:sz w:val="20"/>
              </w:rPr>
              <w:t>21</w:t>
            </w:r>
          </w:p>
        </w:tc>
        <w:tc>
          <w:tcPr>
            <w:tcW w:w="1664" w:type="dxa"/>
            <w:vAlign w:val="center"/>
          </w:tcPr>
          <w:p w:rsidR="0066082F" w:rsidRPr="0066082F" w:rsidP="003D5DC1" w14:paraId="19381B38" w14:textId="77777777">
            <w:pPr>
              <w:spacing w:after="0"/>
              <w:rPr>
                <w:rFonts w:cs="Times New Roman"/>
                <w:color w:val="000000"/>
                <w:sz w:val="20"/>
              </w:rPr>
            </w:pPr>
            <w:r w:rsidRPr="0066082F">
              <w:rPr>
                <w:rFonts w:cs="Times New Roman"/>
                <w:color w:val="000000"/>
                <w:sz w:val="20"/>
              </w:rPr>
              <w:t>L</w:t>
            </w:r>
            <w:r w:rsidR="003D5DC1">
              <w:rPr>
                <w:rFonts w:cs="Times New Roman"/>
                <w:color w:val="000000"/>
                <w:sz w:val="20"/>
              </w:rPr>
              <w:t>IS</w:t>
            </w:r>
            <w:r w:rsidRPr="0066082F">
              <w:rPr>
                <w:rFonts w:cs="Times New Roman"/>
                <w:color w:val="000000"/>
                <w:sz w:val="20"/>
              </w:rPr>
              <w:t xml:space="preserve"> End Date</w:t>
            </w:r>
          </w:p>
        </w:tc>
        <w:tc>
          <w:tcPr>
            <w:tcW w:w="720" w:type="dxa"/>
            <w:vAlign w:val="center"/>
          </w:tcPr>
          <w:p w:rsidR="0066082F" w:rsidRPr="0066082F" w:rsidP="006C4BFA" w14:paraId="1878F608"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66082F" w:rsidRPr="0066082F" w:rsidP="006C4BFA" w14:paraId="73835DB4" w14:textId="77777777">
            <w:pPr>
              <w:spacing w:after="0"/>
              <w:jc w:val="center"/>
              <w:rPr>
                <w:rFonts w:cs="Times New Roman"/>
                <w:color w:val="000000"/>
                <w:sz w:val="20"/>
              </w:rPr>
            </w:pPr>
            <w:r w:rsidRPr="0066082F">
              <w:rPr>
                <w:rFonts w:cs="Times New Roman"/>
                <w:color w:val="000000"/>
                <w:sz w:val="20"/>
              </w:rPr>
              <w:t>138-145</w:t>
            </w:r>
          </w:p>
        </w:tc>
        <w:tc>
          <w:tcPr>
            <w:tcW w:w="901" w:type="dxa"/>
            <w:shd w:val="clear" w:color="auto" w:fill="auto"/>
            <w:noWrap/>
            <w:vAlign w:val="center"/>
            <w:hideMark/>
          </w:tcPr>
          <w:p w:rsidR="0066082F" w:rsidRPr="0066082F" w:rsidP="006C4BFA" w14:paraId="11AEC990"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C17024" w:rsidP="00C17024" w14:paraId="797766DC" w14:textId="77777777">
            <w:pPr>
              <w:spacing w:after="120"/>
              <w:rPr>
                <w:sz w:val="20"/>
              </w:rPr>
            </w:pPr>
            <w:r>
              <w:rPr>
                <w:sz w:val="20"/>
              </w:rPr>
              <w:t>MMDDCCYY</w:t>
            </w:r>
          </w:p>
          <w:p w:rsidR="0066082F" w:rsidRPr="0066082F" w:rsidP="006C4BFA" w14:paraId="74B2060C" w14:textId="77777777">
            <w:pPr>
              <w:spacing w:after="120"/>
              <w:rPr>
                <w:sz w:val="20"/>
              </w:rPr>
            </w:pPr>
            <w:r w:rsidRPr="0066082F">
              <w:rPr>
                <w:sz w:val="20"/>
              </w:rPr>
              <w:t>For LIS records</w:t>
            </w:r>
            <w:r w:rsidR="00C17024">
              <w:rPr>
                <w:sz w:val="20"/>
              </w:rPr>
              <w:t>, e</w:t>
            </w:r>
            <w:r w:rsidRPr="0066082F">
              <w:rPr>
                <w:sz w:val="20"/>
              </w:rPr>
              <w:t>nter the date that the subsidy ends.</w:t>
            </w:r>
          </w:p>
          <w:p w:rsidR="0066082F" w:rsidRPr="0066082F" w:rsidP="006C4BFA" w14:paraId="6C9EEB93" w14:textId="77777777">
            <w:pPr>
              <w:spacing w:after="120"/>
              <w:rPr>
                <w:sz w:val="20"/>
              </w:rPr>
            </w:pPr>
            <w:r w:rsidRPr="0066082F">
              <w:rPr>
                <w:sz w:val="20"/>
              </w:rPr>
              <w:t>The day of this entry must be the last day of the month in which the subsidy ends.</w:t>
            </w:r>
          </w:p>
          <w:p w:rsidR="0066082F" w:rsidRPr="0066082F" w:rsidP="006C4BFA" w14:paraId="27C051ED" w14:textId="60BD025E">
            <w:pPr>
              <w:spacing w:after="120"/>
              <w:rPr>
                <w:sz w:val="20"/>
              </w:rPr>
            </w:pPr>
            <w:r w:rsidRPr="0066082F">
              <w:rPr>
                <w:sz w:val="20"/>
              </w:rPr>
              <w:t>This field is not required and should be left blank or fille</w:t>
            </w:r>
            <w:r w:rsidR="00640644">
              <w:rPr>
                <w:sz w:val="20"/>
              </w:rPr>
              <w:t>d with 9s unless the state has</w:t>
            </w:r>
            <w:r w:rsidRPr="0066082F">
              <w:rPr>
                <w:sz w:val="20"/>
              </w:rPr>
              <w:t xml:space="preserve"> </w:t>
            </w:r>
            <w:r w:rsidRPr="0066082F">
              <w:rPr>
                <w:sz w:val="20"/>
              </w:rPr>
              <w:t>definite knowledge of when the subsidy award ends.</w:t>
            </w:r>
          </w:p>
        </w:tc>
      </w:tr>
      <w:tr w14:paraId="2349E8F2"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4863419F" w14:textId="77777777">
            <w:pPr>
              <w:spacing w:after="0"/>
              <w:jc w:val="center"/>
              <w:rPr>
                <w:rFonts w:cs="Times New Roman"/>
                <w:color w:val="000000"/>
                <w:sz w:val="20"/>
              </w:rPr>
            </w:pPr>
            <w:r>
              <w:rPr>
                <w:rFonts w:cs="Times New Roman"/>
                <w:color w:val="000000"/>
                <w:sz w:val="20"/>
              </w:rPr>
              <w:t>22</w:t>
            </w:r>
          </w:p>
        </w:tc>
        <w:tc>
          <w:tcPr>
            <w:tcW w:w="1664" w:type="dxa"/>
            <w:vAlign w:val="center"/>
          </w:tcPr>
          <w:p w:rsidR="0066082F" w:rsidRPr="0066082F" w:rsidP="006C4BFA" w14:paraId="22D9468F" w14:textId="77777777">
            <w:pPr>
              <w:spacing w:after="0"/>
              <w:rPr>
                <w:rFonts w:cs="Times New Roman"/>
                <w:color w:val="000000"/>
                <w:sz w:val="20"/>
              </w:rPr>
            </w:pPr>
            <w:r w:rsidRPr="0066082F">
              <w:rPr>
                <w:rFonts w:cs="Times New Roman"/>
                <w:color w:val="000000"/>
                <w:sz w:val="20"/>
              </w:rPr>
              <w:t>Income as % of FPL</w:t>
            </w:r>
          </w:p>
        </w:tc>
        <w:tc>
          <w:tcPr>
            <w:tcW w:w="720" w:type="dxa"/>
            <w:vAlign w:val="center"/>
          </w:tcPr>
          <w:p w:rsidR="0066082F" w:rsidRPr="0066082F" w:rsidP="006C4BFA" w14:paraId="04748E9B" w14:textId="77777777">
            <w:pPr>
              <w:spacing w:after="0"/>
              <w:jc w:val="center"/>
              <w:rPr>
                <w:rFonts w:cs="Times New Roman"/>
                <w:color w:val="000000"/>
                <w:sz w:val="20"/>
              </w:rPr>
            </w:pPr>
            <w:r>
              <w:rPr>
                <w:rFonts w:cs="Times New Roman"/>
                <w:color w:val="000000"/>
                <w:sz w:val="20"/>
              </w:rPr>
              <w:t>3</w:t>
            </w:r>
          </w:p>
        </w:tc>
        <w:tc>
          <w:tcPr>
            <w:tcW w:w="990" w:type="dxa"/>
            <w:shd w:val="clear" w:color="auto" w:fill="auto"/>
            <w:noWrap/>
            <w:vAlign w:val="center"/>
            <w:hideMark/>
          </w:tcPr>
          <w:p w:rsidR="0066082F" w:rsidRPr="0066082F" w:rsidP="006C4BFA" w14:paraId="068F7BB2" w14:textId="77777777">
            <w:pPr>
              <w:spacing w:after="0"/>
              <w:jc w:val="center"/>
              <w:rPr>
                <w:rFonts w:cs="Times New Roman"/>
                <w:color w:val="000000"/>
                <w:sz w:val="20"/>
              </w:rPr>
            </w:pPr>
            <w:r w:rsidRPr="0066082F">
              <w:rPr>
                <w:rFonts w:cs="Times New Roman"/>
                <w:color w:val="000000"/>
                <w:sz w:val="20"/>
              </w:rPr>
              <w:t>146-148</w:t>
            </w:r>
          </w:p>
        </w:tc>
        <w:tc>
          <w:tcPr>
            <w:tcW w:w="901" w:type="dxa"/>
            <w:shd w:val="clear" w:color="auto" w:fill="auto"/>
            <w:noWrap/>
            <w:vAlign w:val="center"/>
            <w:hideMark/>
          </w:tcPr>
          <w:p w:rsidR="0066082F" w:rsidRPr="0066082F" w:rsidP="006C4BFA" w14:paraId="498915A9"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2B10BE80" w14:textId="77777777">
            <w:pPr>
              <w:spacing w:after="120"/>
              <w:rPr>
                <w:sz w:val="20"/>
              </w:rPr>
            </w:pPr>
            <w:r w:rsidRPr="0066082F">
              <w:rPr>
                <w:sz w:val="20"/>
              </w:rPr>
              <w:t>For LIS records</w:t>
            </w:r>
          </w:p>
          <w:p w:rsidR="0066082F" w:rsidRPr="0066082F" w:rsidP="00764185" w14:paraId="3C6900A1" w14:textId="5BF314CB">
            <w:pPr>
              <w:spacing w:after="0"/>
              <w:rPr>
                <w:sz w:val="20"/>
              </w:rPr>
            </w:pPr>
            <w:r w:rsidRPr="0066082F">
              <w:rPr>
                <w:sz w:val="20"/>
              </w:rPr>
              <w:t>Enter</w:t>
            </w:r>
            <w:r w:rsidRPr="0066082F">
              <w:rPr>
                <w:sz w:val="20"/>
              </w:rPr>
              <w:t xml:space="preserve"> </w:t>
            </w:r>
            <w:r w:rsidR="00640644">
              <w:rPr>
                <w:sz w:val="20"/>
              </w:rPr>
              <w:t>the</w:t>
            </w:r>
            <w:r w:rsidR="00640644">
              <w:rPr>
                <w:sz w:val="20"/>
              </w:rPr>
              <w:t xml:space="preserve"> </w:t>
            </w:r>
            <w:r w:rsidRPr="0066082F">
              <w:rPr>
                <w:sz w:val="20"/>
              </w:rPr>
              <w:t xml:space="preserve">percentage of income to Federal Poverty Level </w:t>
            </w:r>
            <w:r w:rsidR="003D5DC1">
              <w:rPr>
                <w:sz w:val="20"/>
              </w:rPr>
              <w:t xml:space="preserve">(FPL) </w:t>
            </w:r>
            <w:r w:rsidRPr="0066082F">
              <w:rPr>
                <w:sz w:val="20"/>
              </w:rPr>
              <w:t xml:space="preserve">as defined by </w:t>
            </w:r>
            <w:r w:rsidR="00D93272">
              <w:rPr>
                <w:sz w:val="20"/>
              </w:rPr>
              <w:t xml:space="preserve">the </w:t>
            </w:r>
            <w:r w:rsidRPr="0066082F">
              <w:rPr>
                <w:sz w:val="20"/>
              </w:rPr>
              <w:t>Federal LIS income determination policy.</w:t>
            </w:r>
          </w:p>
        </w:tc>
      </w:tr>
      <w:tr w14:paraId="16E70CD3"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657A5830" w14:textId="77777777">
            <w:pPr>
              <w:spacing w:after="0"/>
              <w:jc w:val="center"/>
              <w:rPr>
                <w:rFonts w:cs="Times New Roman"/>
                <w:color w:val="000000"/>
                <w:sz w:val="20"/>
              </w:rPr>
            </w:pPr>
            <w:r>
              <w:rPr>
                <w:rFonts w:cs="Times New Roman"/>
                <w:color w:val="000000"/>
                <w:sz w:val="20"/>
              </w:rPr>
              <w:t>23</w:t>
            </w:r>
          </w:p>
        </w:tc>
        <w:tc>
          <w:tcPr>
            <w:tcW w:w="1664" w:type="dxa"/>
            <w:vAlign w:val="center"/>
          </w:tcPr>
          <w:p w:rsidR="0066082F" w:rsidRPr="0066082F" w:rsidP="006C4BFA" w14:paraId="21962632" w14:textId="77777777">
            <w:pPr>
              <w:spacing w:after="0"/>
              <w:rPr>
                <w:rFonts w:cs="Times New Roman"/>
                <w:color w:val="000000"/>
                <w:sz w:val="20"/>
              </w:rPr>
            </w:pPr>
            <w:r>
              <w:rPr>
                <w:rFonts w:cs="Times New Roman"/>
                <w:color w:val="000000"/>
                <w:sz w:val="20"/>
              </w:rPr>
              <w:t>L</w:t>
            </w:r>
            <w:r w:rsidR="003D5DC1">
              <w:rPr>
                <w:rFonts w:cs="Times New Roman"/>
                <w:color w:val="000000"/>
                <w:sz w:val="20"/>
              </w:rPr>
              <w:t>IS</w:t>
            </w:r>
            <w:r>
              <w:rPr>
                <w:rFonts w:cs="Times New Roman"/>
                <w:color w:val="000000"/>
                <w:sz w:val="20"/>
              </w:rPr>
              <w:t xml:space="preserve"> Level</w:t>
            </w:r>
          </w:p>
        </w:tc>
        <w:tc>
          <w:tcPr>
            <w:tcW w:w="720" w:type="dxa"/>
            <w:vAlign w:val="center"/>
          </w:tcPr>
          <w:p w:rsidR="0066082F" w:rsidRPr="0066082F" w:rsidP="006C4BFA" w14:paraId="18441034" w14:textId="77777777">
            <w:pPr>
              <w:spacing w:after="0"/>
              <w:jc w:val="center"/>
              <w:rPr>
                <w:rFonts w:cs="Times New Roman"/>
                <w:color w:val="000000"/>
                <w:sz w:val="20"/>
              </w:rPr>
            </w:pPr>
            <w:r>
              <w:rPr>
                <w:rFonts w:cs="Times New Roman"/>
                <w:color w:val="000000"/>
                <w:sz w:val="20"/>
              </w:rPr>
              <w:t>3</w:t>
            </w:r>
          </w:p>
        </w:tc>
        <w:tc>
          <w:tcPr>
            <w:tcW w:w="990" w:type="dxa"/>
            <w:shd w:val="clear" w:color="auto" w:fill="auto"/>
            <w:noWrap/>
            <w:vAlign w:val="center"/>
            <w:hideMark/>
          </w:tcPr>
          <w:p w:rsidR="0066082F" w:rsidRPr="0066082F" w:rsidP="006C4BFA" w14:paraId="062E4BAC" w14:textId="77777777">
            <w:pPr>
              <w:spacing w:after="0"/>
              <w:jc w:val="center"/>
              <w:rPr>
                <w:rFonts w:cs="Times New Roman"/>
                <w:color w:val="000000"/>
                <w:sz w:val="20"/>
              </w:rPr>
            </w:pPr>
            <w:r w:rsidRPr="0066082F">
              <w:rPr>
                <w:rFonts w:cs="Times New Roman"/>
                <w:color w:val="000000"/>
                <w:sz w:val="20"/>
              </w:rPr>
              <w:t>149-151</w:t>
            </w:r>
          </w:p>
        </w:tc>
        <w:tc>
          <w:tcPr>
            <w:tcW w:w="901" w:type="dxa"/>
            <w:shd w:val="clear" w:color="auto" w:fill="auto"/>
            <w:noWrap/>
            <w:vAlign w:val="center"/>
            <w:hideMark/>
          </w:tcPr>
          <w:p w:rsidR="0066082F" w:rsidRPr="0066082F" w:rsidP="006C4BFA" w14:paraId="3919C27A" w14:textId="77777777">
            <w:pPr>
              <w:spacing w:after="0"/>
              <w:jc w:val="center"/>
              <w:rPr>
                <w:rFonts w:cs="Times New Roman"/>
                <w:color w:val="000000"/>
                <w:sz w:val="20"/>
              </w:rPr>
            </w:pPr>
            <w:r>
              <w:rPr>
                <w:rFonts w:cs="Times New Roman"/>
                <w:color w:val="000000"/>
                <w:sz w:val="20"/>
              </w:rPr>
              <w:t>NUM</w:t>
            </w:r>
          </w:p>
        </w:tc>
        <w:tc>
          <w:tcPr>
            <w:tcW w:w="4545" w:type="dxa"/>
            <w:shd w:val="clear" w:color="auto" w:fill="auto"/>
            <w:vAlign w:val="center"/>
            <w:hideMark/>
          </w:tcPr>
          <w:p w:rsidR="0066082F" w:rsidRPr="0066082F" w:rsidP="006C4BFA" w14:paraId="2C46969E" w14:textId="77777777">
            <w:pPr>
              <w:spacing w:after="120"/>
              <w:rPr>
                <w:sz w:val="20"/>
              </w:rPr>
            </w:pPr>
            <w:r w:rsidRPr="0066082F">
              <w:rPr>
                <w:sz w:val="20"/>
              </w:rPr>
              <w:t>For LIS records</w:t>
            </w:r>
          </w:p>
          <w:p w:rsidR="0066082F" w:rsidRPr="0066082F" w:rsidP="006C4BFA" w14:paraId="2B0CEC23" w14:textId="75B0C758">
            <w:pPr>
              <w:spacing w:after="120"/>
              <w:rPr>
                <w:sz w:val="20"/>
              </w:rPr>
            </w:pPr>
            <w:r w:rsidRPr="0066082F">
              <w:rPr>
                <w:sz w:val="20"/>
              </w:rPr>
              <w:t xml:space="preserve">Enter one of the following values to describe the portion of Part D premium subsidized, based on </w:t>
            </w:r>
            <w:r w:rsidR="00D93272">
              <w:rPr>
                <w:sz w:val="20"/>
              </w:rPr>
              <w:t xml:space="preserve">a </w:t>
            </w:r>
            <w:r w:rsidRPr="0066082F">
              <w:rPr>
                <w:sz w:val="20"/>
              </w:rPr>
              <w:t>sliding scale linked to FPL %:</w:t>
            </w:r>
          </w:p>
          <w:p w:rsidR="0066082F" w:rsidRPr="0066082F" w:rsidP="006C4BFA" w14:paraId="29CBD228" w14:textId="77777777">
            <w:pPr>
              <w:spacing w:after="0"/>
              <w:rPr>
                <w:sz w:val="20"/>
              </w:rPr>
            </w:pPr>
            <w:r w:rsidRPr="0066082F">
              <w:rPr>
                <w:sz w:val="20"/>
              </w:rPr>
              <w:t>100 – under 136 % FPL,</w:t>
            </w:r>
          </w:p>
          <w:p w:rsidR="0066082F" w:rsidRPr="0066082F" w:rsidP="006C4BFA" w14:paraId="0B4A2166" w14:textId="77777777">
            <w:pPr>
              <w:spacing w:after="0"/>
              <w:rPr>
                <w:sz w:val="20"/>
              </w:rPr>
            </w:pPr>
            <w:r w:rsidRPr="0066082F">
              <w:rPr>
                <w:sz w:val="20"/>
              </w:rPr>
              <w:t>075 – 136%-140%,</w:t>
            </w:r>
          </w:p>
          <w:p w:rsidR="0066082F" w:rsidRPr="0066082F" w:rsidP="006C4BFA" w14:paraId="35F009DE" w14:textId="77777777">
            <w:pPr>
              <w:spacing w:after="0"/>
              <w:rPr>
                <w:sz w:val="20"/>
              </w:rPr>
            </w:pPr>
            <w:r w:rsidRPr="0066082F">
              <w:rPr>
                <w:sz w:val="20"/>
              </w:rPr>
              <w:t>050 – 141%-145%, and</w:t>
            </w:r>
          </w:p>
          <w:p w:rsidR="0066082F" w:rsidRPr="0066082F" w:rsidP="006C4BFA" w14:paraId="54B74BE2" w14:textId="77777777">
            <w:pPr>
              <w:spacing w:after="0"/>
              <w:rPr>
                <w:sz w:val="20"/>
              </w:rPr>
            </w:pPr>
            <w:r w:rsidRPr="0066082F">
              <w:rPr>
                <w:sz w:val="20"/>
              </w:rPr>
              <w:t>025 – 146%-149%.</w:t>
            </w:r>
          </w:p>
        </w:tc>
      </w:tr>
      <w:tr w14:paraId="60543B2B"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8E3A776" w14:textId="77777777">
            <w:pPr>
              <w:spacing w:after="0"/>
              <w:jc w:val="center"/>
              <w:rPr>
                <w:rFonts w:cs="Times New Roman"/>
                <w:color w:val="1D1B11" w:themeColor="background2" w:themeShade="1A"/>
                <w:sz w:val="20"/>
              </w:rPr>
            </w:pPr>
            <w:r>
              <w:rPr>
                <w:rFonts w:cs="Times New Roman"/>
                <w:color w:val="1D1B11" w:themeColor="background2" w:themeShade="1A"/>
                <w:sz w:val="20"/>
              </w:rPr>
              <w:t>24</w:t>
            </w:r>
          </w:p>
        </w:tc>
        <w:tc>
          <w:tcPr>
            <w:tcW w:w="1664" w:type="dxa"/>
            <w:vAlign w:val="center"/>
          </w:tcPr>
          <w:p w:rsidR="0066082F" w:rsidRPr="0066082F" w:rsidP="006C4BFA" w14:paraId="109C252C" w14:textId="77777777">
            <w:pPr>
              <w:spacing w:after="0"/>
              <w:rPr>
                <w:rFonts w:cs="Times New Roman"/>
                <w:color w:val="1D1B11" w:themeColor="background2" w:themeShade="1A"/>
                <w:sz w:val="20"/>
              </w:rPr>
            </w:pPr>
            <w:r w:rsidRPr="0066082F">
              <w:rPr>
                <w:rFonts w:cs="Times New Roman"/>
                <w:color w:val="1D1B11" w:themeColor="background2" w:themeShade="1A"/>
                <w:sz w:val="20"/>
              </w:rPr>
              <w:t xml:space="preserve">Income Used for Determination </w:t>
            </w:r>
          </w:p>
        </w:tc>
        <w:tc>
          <w:tcPr>
            <w:tcW w:w="720" w:type="dxa"/>
            <w:vAlign w:val="center"/>
          </w:tcPr>
          <w:p w:rsidR="0066082F" w:rsidRPr="0066082F" w:rsidP="006C4BFA" w14:paraId="514AD184" w14:textId="77777777">
            <w:pPr>
              <w:spacing w:after="0"/>
              <w:jc w:val="center"/>
              <w:rPr>
                <w:rFonts w:cs="Times New Roman"/>
                <w:color w:val="1D1B11" w:themeColor="background2" w:themeShade="1A"/>
                <w:sz w:val="20"/>
              </w:rPr>
            </w:pPr>
            <w:r>
              <w:rPr>
                <w:rFonts w:cs="Times New Roman"/>
                <w:color w:val="1D1B11" w:themeColor="background2" w:themeShade="1A"/>
                <w:sz w:val="20"/>
              </w:rPr>
              <w:t>1</w:t>
            </w:r>
          </w:p>
        </w:tc>
        <w:tc>
          <w:tcPr>
            <w:tcW w:w="990" w:type="dxa"/>
            <w:shd w:val="clear" w:color="auto" w:fill="auto"/>
            <w:noWrap/>
            <w:vAlign w:val="center"/>
            <w:hideMark/>
          </w:tcPr>
          <w:p w:rsidR="0066082F" w:rsidRPr="0066082F" w:rsidP="006C4BFA" w14:paraId="3E548833" w14:textId="77777777">
            <w:pPr>
              <w:spacing w:after="0"/>
              <w:jc w:val="center"/>
              <w:rPr>
                <w:rFonts w:cs="Times New Roman"/>
                <w:color w:val="1D1B11" w:themeColor="background2" w:themeShade="1A"/>
                <w:sz w:val="20"/>
              </w:rPr>
            </w:pPr>
            <w:r w:rsidRPr="0066082F">
              <w:rPr>
                <w:rFonts w:cs="Times New Roman"/>
                <w:color w:val="1D1B11" w:themeColor="background2" w:themeShade="1A"/>
                <w:sz w:val="20"/>
              </w:rPr>
              <w:t>152</w:t>
            </w:r>
          </w:p>
        </w:tc>
        <w:tc>
          <w:tcPr>
            <w:tcW w:w="901" w:type="dxa"/>
            <w:shd w:val="clear" w:color="auto" w:fill="auto"/>
            <w:noWrap/>
            <w:vAlign w:val="center"/>
            <w:hideMark/>
          </w:tcPr>
          <w:p w:rsidR="0066082F" w:rsidRPr="0066082F" w:rsidP="006C4BFA" w14:paraId="4BF9DECC" w14:textId="77777777">
            <w:pPr>
              <w:spacing w:after="0"/>
              <w:jc w:val="center"/>
              <w:rPr>
                <w:rFonts w:cs="Times New Roman"/>
                <w:color w:val="1D1B11" w:themeColor="background2" w:themeShade="1A"/>
                <w:sz w:val="20"/>
              </w:rPr>
            </w:pPr>
            <w:r>
              <w:rPr>
                <w:rFonts w:cs="Times New Roman"/>
                <w:color w:val="000000"/>
                <w:sz w:val="20"/>
              </w:rPr>
              <w:t>CHAR</w:t>
            </w:r>
          </w:p>
        </w:tc>
        <w:tc>
          <w:tcPr>
            <w:tcW w:w="4545" w:type="dxa"/>
            <w:shd w:val="clear" w:color="auto" w:fill="auto"/>
            <w:vAlign w:val="center"/>
            <w:hideMark/>
          </w:tcPr>
          <w:p w:rsidR="0066082F" w:rsidRPr="0066082F" w:rsidP="006C4BFA" w14:paraId="4BE522E2" w14:textId="77777777">
            <w:pPr>
              <w:spacing w:after="120"/>
              <w:rPr>
                <w:color w:val="1D1B11" w:themeColor="background2" w:themeShade="1A"/>
                <w:sz w:val="20"/>
              </w:rPr>
            </w:pPr>
            <w:r w:rsidRPr="0066082F">
              <w:rPr>
                <w:color w:val="1D1B11" w:themeColor="background2" w:themeShade="1A"/>
                <w:sz w:val="20"/>
              </w:rPr>
              <w:t>For LIS records</w:t>
            </w:r>
          </w:p>
          <w:p w:rsidR="0066082F" w:rsidRPr="0066082F" w:rsidP="0036204A" w14:paraId="30780BB9" w14:textId="77777777">
            <w:pPr>
              <w:spacing w:after="120"/>
              <w:ind w:left="342" w:hanging="342"/>
              <w:rPr>
                <w:color w:val="1D1B11" w:themeColor="background2" w:themeShade="1A"/>
                <w:sz w:val="20"/>
              </w:rPr>
            </w:pPr>
            <w:r>
              <w:rPr>
                <w:color w:val="1D1B11" w:themeColor="background2" w:themeShade="1A"/>
                <w:sz w:val="20"/>
              </w:rPr>
              <w:t>1 – I</w:t>
            </w:r>
            <w:r w:rsidRPr="0066082F">
              <w:rPr>
                <w:color w:val="1D1B11" w:themeColor="background2" w:themeShade="1A"/>
                <w:sz w:val="20"/>
              </w:rPr>
              <w:t xml:space="preserve">ncome used for determination is based on </w:t>
            </w:r>
            <w:r w:rsidR="00E82E76">
              <w:rPr>
                <w:color w:val="1D1B11" w:themeColor="background2" w:themeShade="1A"/>
                <w:sz w:val="20"/>
              </w:rPr>
              <w:t>the</w:t>
            </w:r>
            <w:r w:rsidRPr="0066082F">
              <w:rPr>
                <w:color w:val="1D1B11" w:themeColor="background2" w:themeShade="1A"/>
                <w:sz w:val="20"/>
              </w:rPr>
              <w:t xml:space="preserve"> </w:t>
            </w:r>
            <w:r w:rsidR="00E82E76">
              <w:rPr>
                <w:color w:val="1D1B11" w:themeColor="background2" w:themeShade="1A"/>
                <w:sz w:val="20"/>
              </w:rPr>
              <w:t>beneficiary</w:t>
            </w:r>
            <w:r w:rsidRPr="0066082F">
              <w:rPr>
                <w:color w:val="1D1B11" w:themeColor="background2" w:themeShade="1A"/>
                <w:sz w:val="20"/>
              </w:rPr>
              <w:t>.</w:t>
            </w:r>
          </w:p>
          <w:p w:rsidR="0066082F" w:rsidRPr="0066082F" w:rsidP="0036204A" w14:paraId="086686F6" w14:textId="77777777">
            <w:pPr>
              <w:spacing w:after="0"/>
              <w:ind w:left="342" w:hanging="342"/>
              <w:rPr>
                <w:color w:val="1D1B11" w:themeColor="background2" w:themeShade="1A"/>
                <w:sz w:val="20"/>
              </w:rPr>
            </w:pPr>
            <w:r>
              <w:rPr>
                <w:color w:val="1D1B11" w:themeColor="background2" w:themeShade="1A"/>
                <w:sz w:val="20"/>
              </w:rPr>
              <w:t>2 – I</w:t>
            </w:r>
            <w:r w:rsidRPr="0066082F">
              <w:rPr>
                <w:color w:val="1D1B11" w:themeColor="background2" w:themeShade="1A"/>
                <w:sz w:val="20"/>
              </w:rPr>
              <w:t xml:space="preserve">ncome used for determination is based on </w:t>
            </w:r>
            <w:r w:rsidR="00E82E76">
              <w:rPr>
                <w:color w:val="1D1B11" w:themeColor="background2" w:themeShade="1A"/>
                <w:sz w:val="20"/>
              </w:rPr>
              <w:t>the</w:t>
            </w:r>
            <w:r w:rsidRPr="0066082F">
              <w:rPr>
                <w:color w:val="1D1B11" w:themeColor="background2" w:themeShade="1A"/>
                <w:sz w:val="20"/>
              </w:rPr>
              <w:t xml:space="preserve"> couple. </w:t>
            </w:r>
          </w:p>
        </w:tc>
      </w:tr>
      <w:tr w14:paraId="5013710D"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1A6EDC7B" w14:textId="77777777">
            <w:pPr>
              <w:spacing w:after="0"/>
              <w:jc w:val="center"/>
              <w:rPr>
                <w:rFonts w:cs="Times New Roman"/>
                <w:color w:val="000000"/>
                <w:sz w:val="20"/>
              </w:rPr>
            </w:pPr>
            <w:r>
              <w:rPr>
                <w:rFonts w:cs="Times New Roman"/>
                <w:color w:val="000000"/>
                <w:sz w:val="20"/>
              </w:rPr>
              <w:t>25</w:t>
            </w:r>
          </w:p>
        </w:tc>
        <w:tc>
          <w:tcPr>
            <w:tcW w:w="1664" w:type="dxa"/>
            <w:vAlign w:val="center"/>
          </w:tcPr>
          <w:p w:rsidR="0066082F" w:rsidRPr="0066082F" w:rsidP="006C4BFA" w14:paraId="2A0D17D4" w14:textId="77777777">
            <w:pPr>
              <w:spacing w:after="0"/>
              <w:rPr>
                <w:rFonts w:cs="Times New Roman"/>
                <w:color w:val="000000"/>
                <w:sz w:val="20"/>
              </w:rPr>
            </w:pPr>
            <w:r w:rsidRPr="0066082F">
              <w:rPr>
                <w:rFonts w:cs="Times New Roman"/>
                <w:color w:val="000000"/>
                <w:sz w:val="20"/>
              </w:rPr>
              <w:t>Resource Level</w:t>
            </w:r>
          </w:p>
        </w:tc>
        <w:tc>
          <w:tcPr>
            <w:tcW w:w="720" w:type="dxa"/>
            <w:vAlign w:val="center"/>
          </w:tcPr>
          <w:p w:rsidR="0066082F" w:rsidRPr="0066082F" w:rsidP="006C4BFA" w14:paraId="5357DBE2"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6C9B4BF5" w14:textId="77777777">
            <w:pPr>
              <w:spacing w:after="0"/>
              <w:jc w:val="center"/>
              <w:rPr>
                <w:rFonts w:cs="Times New Roman"/>
                <w:color w:val="000000"/>
                <w:sz w:val="20"/>
              </w:rPr>
            </w:pPr>
            <w:r w:rsidRPr="0066082F">
              <w:rPr>
                <w:rFonts w:cs="Times New Roman"/>
                <w:color w:val="000000"/>
                <w:sz w:val="20"/>
              </w:rPr>
              <w:t>153</w:t>
            </w:r>
          </w:p>
        </w:tc>
        <w:tc>
          <w:tcPr>
            <w:tcW w:w="901" w:type="dxa"/>
            <w:shd w:val="clear" w:color="auto" w:fill="auto"/>
            <w:noWrap/>
            <w:vAlign w:val="center"/>
            <w:hideMark/>
          </w:tcPr>
          <w:p w:rsidR="0066082F" w:rsidRPr="0066082F" w:rsidP="006C4BFA" w14:paraId="1CBDF48F"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3E5BE3D9" w14:textId="77777777">
            <w:pPr>
              <w:spacing w:after="120"/>
              <w:rPr>
                <w:sz w:val="20"/>
              </w:rPr>
            </w:pPr>
            <w:r w:rsidRPr="0066082F">
              <w:rPr>
                <w:sz w:val="20"/>
              </w:rPr>
              <w:t>For LIS records</w:t>
            </w:r>
          </w:p>
          <w:p w:rsidR="0066082F" w:rsidRPr="0066082F" w:rsidP="006C4BFA" w14:paraId="6640C3C3" w14:textId="77777777">
            <w:pPr>
              <w:spacing w:after="120"/>
              <w:rPr>
                <w:sz w:val="20"/>
              </w:rPr>
            </w:pPr>
            <w:r>
              <w:rPr>
                <w:sz w:val="20"/>
              </w:rPr>
              <w:t>1 – B</w:t>
            </w:r>
            <w:r w:rsidR="00E82E76">
              <w:rPr>
                <w:sz w:val="20"/>
              </w:rPr>
              <w:t>eneficiary</w:t>
            </w:r>
            <w:r w:rsidRPr="0066082F">
              <w:rPr>
                <w:sz w:val="20"/>
              </w:rPr>
              <w:t>’s resource limit is over the limit.</w:t>
            </w:r>
          </w:p>
          <w:p w:rsidR="0066082F" w:rsidRPr="0066082F" w:rsidP="00764185" w14:paraId="5DA2F810" w14:textId="77777777">
            <w:pPr>
              <w:spacing w:after="0"/>
              <w:rPr>
                <w:sz w:val="20"/>
              </w:rPr>
            </w:pPr>
            <w:r>
              <w:rPr>
                <w:sz w:val="20"/>
              </w:rPr>
              <w:t>2 – B</w:t>
            </w:r>
            <w:r w:rsidR="00E82E76">
              <w:rPr>
                <w:sz w:val="20"/>
              </w:rPr>
              <w:t>eneficiary</w:t>
            </w:r>
            <w:r w:rsidRPr="0066082F">
              <w:rPr>
                <w:sz w:val="20"/>
              </w:rPr>
              <w:t>’s resource limit is under the limit.</w:t>
            </w:r>
          </w:p>
        </w:tc>
      </w:tr>
      <w:tr w14:paraId="0EE3D80D"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14E4E780" w14:textId="77777777">
            <w:pPr>
              <w:spacing w:after="0"/>
              <w:jc w:val="center"/>
              <w:rPr>
                <w:rFonts w:cs="Times New Roman"/>
                <w:color w:val="000000"/>
                <w:sz w:val="20"/>
              </w:rPr>
            </w:pPr>
            <w:r>
              <w:rPr>
                <w:rFonts w:cs="Times New Roman"/>
                <w:color w:val="000000"/>
                <w:sz w:val="20"/>
              </w:rPr>
              <w:t>26</w:t>
            </w:r>
          </w:p>
        </w:tc>
        <w:tc>
          <w:tcPr>
            <w:tcW w:w="1664" w:type="dxa"/>
            <w:vAlign w:val="center"/>
          </w:tcPr>
          <w:p w:rsidR="0066082F" w:rsidRPr="0066082F" w:rsidP="001C1272" w14:paraId="2C91E2EE" w14:textId="77777777">
            <w:pPr>
              <w:spacing w:after="0"/>
              <w:rPr>
                <w:rFonts w:cs="Times New Roman"/>
                <w:color w:val="000000"/>
                <w:sz w:val="20"/>
              </w:rPr>
            </w:pPr>
            <w:r w:rsidRPr="0066082F">
              <w:rPr>
                <w:rFonts w:cs="Times New Roman"/>
                <w:color w:val="000000"/>
                <w:sz w:val="20"/>
              </w:rPr>
              <w:t xml:space="preserve">Basis of </w:t>
            </w:r>
            <w:r w:rsidR="001C1272">
              <w:rPr>
                <w:rFonts w:cs="Times New Roman"/>
                <w:color w:val="000000"/>
                <w:sz w:val="20"/>
              </w:rPr>
              <w:t>Part D Subsidy</w:t>
            </w:r>
            <w:r w:rsidRPr="0066082F">
              <w:rPr>
                <w:rFonts w:cs="Times New Roman"/>
                <w:color w:val="000000"/>
                <w:sz w:val="20"/>
              </w:rPr>
              <w:t xml:space="preserve"> Denial</w:t>
            </w:r>
          </w:p>
        </w:tc>
        <w:tc>
          <w:tcPr>
            <w:tcW w:w="720" w:type="dxa"/>
            <w:vAlign w:val="center"/>
          </w:tcPr>
          <w:p w:rsidR="0066082F" w:rsidRPr="0066082F" w:rsidP="006C4BFA" w14:paraId="73BB9E99"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7FC04120" w14:textId="77777777">
            <w:pPr>
              <w:spacing w:after="0"/>
              <w:jc w:val="center"/>
              <w:rPr>
                <w:rFonts w:cs="Times New Roman"/>
                <w:color w:val="000000"/>
                <w:sz w:val="20"/>
              </w:rPr>
            </w:pPr>
            <w:r w:rsidRPr="0066082F">
              <w:rPr>
                <w:rFonts w:cs="Times New Roman"/>
                <w:color w:val="000000"/>
                <w:sz w:val="20"/>
              </w:rPr>
              <w:t>154</w:t>
            </w:r>
          </w:p>
        </w:tc>
        <w:tc>
          <w:tcPr>
            <w:tcW w:w="901" w:type="dxa"/>
            <w:shd w:val="clear" w:color="auto" w:fill="auto"/>
            <w:noWrap/>
            <w:vAlign w:val="center"/>
            <w:hideMark/>
          </w:tcPr>
          <w:p w:rsidR="0066082F" w:rsidRPr="0066082F" w:rsidP="006C4BFA" w14:paraId="0D8F580C"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F317BBB" w14:textId="77777777">
            <w:pPr>
              <w:spacing w:after="120"/>
              <w:rPr>
                <w:sz w:val="20"/>
              </w:rPr>
            </w:pPr>
            <w:r w:rsidRPr="0066082F">
              <w:rPr>
                <w:sz w:val="20"/>
              </w:rPr>
              <w:t>For LIS records</w:t>
            </w:r>
          </w:p>
          <w:p w:rsidR="0066082F" w:rsidRPr="0066082F" w:rsidP="006C4BFA" w14:paraId="386497B1" w14:textId="77777777">
            <w:pPr>
              <w:spacing w:after="120"/>
              <w:rPr>
                <w:sz w:val="20"/>
              </w:rPr>
            </w:pPr>
            <w:r w:rsidRPr="0066082F">
              <w:rPr>
                <w:sz w:val="20"/>
              </w:rPr>
              <w:t>Enter the reason that the State denied the subsidy application:</w:t>
            </w:r>
          </w:p>
          <w:p w:rsidR="0066082F" w:rsidRPr="0066082F" w:rsidP="006C4BFA" w14:paraId="061C2437" w14:textId="77777777">
            <w:pPr>
              <w:spacing w:after="0"/>
              <w:ind w:left="216" w:hanging="216"/>
              <w:rPr>
                <w:sz w:val="20"/>
              </w:rPr>
            </w:pPr>
            <w:r>
              <w:rPr>
                <w:sz w:val="20"/>
              </w:rPr>
              <w:t xml:space="preserve">1 – </w:t>
            </w:r>
            <w:r w:rsidRPr="0066082F">
              <w:rPr>
                <w:sz w:val="20"/>
              </w:rPr>
              <w:t>Not enrolle</w:t>
            </w:r>
            <w:r w:rsidR="001C1272">
              <w:rPr>
                <w:sz w:val="20"/>
              </w:rPr>
              <w:t>d in Medicare Part A or Part B (NAB)</w:t>
            </w:r>
            <w:r w:rsidR="001457DC">
              <w:rPr>
                <w:sz w:val="20"/>
              </w:rPr>
              <w:t>.</w:t>
            </w:r>
          </w:p>
          <w:p w:rsidR="0066082F" w:rsidRPr="0066082F" w:rsidP="006C4BFA" w14:paraId="00A60D54" w14:textId="77777777">
            <w:pPr>
              <w:spacing w:after="0"/>
              <w:ind w:left="216" w:hanging="216"/>
              <w:rPr>
                <w:sz w:val="20"/>
              </w:rPr>
            </w:pPr>
            <w:r>
              <w:rPr>
                <w:sz w:val="20"/>
              </w:rPr>
              <w:t>2 – D</w:t>
            </w:r>
            <w:r w:rsidR="001C1272">
              <w:rPr>
                <w:sz w:val="20"/>
              </w:rPr>
              <w:t>oes not reside in the USA (NUS)</w:t>
            </w:r>
            <w:r w:rsidR="001457DC">
              <w:rPr>
                <w:sz w:val="20"/>
              </w:rPr>
              <w:t>.</w:t>
            </w:r>
          </w:p>
          <w:p w:rsidR="0066082F" w:rsidRPr="0066082F" w:rsidP="006C4BFA" w14:paraId="7D59FD98" w14:textId="77777777">
            <w:pPr>
              <w:spacing w:after="0"/>
              <w:ind w:left="216" w:hanging="216"/>
              <w:rPr>
                <w:sz w:val="20"/>
              </w:rPr>
            </w:pPr>
            <w:r>
              <w:rPr>
                <w:sz w:val="20"/>
              </w:rPr>
              <w:t>3 – F</w:t>
            </w:r>
            <w:r w:rsidR="001C1272">
              <w:rPr>
                <w:sz w:val="20"/>
              </w:rPr>
              <w:t>ailure to cooperate (FTC)</w:t>
            </w:r>
            <w:r w:rsidR="001457DC">
              <w:rPr>
                <w:sz w:val="20"/>
              </w:rPr>
              <w:t>.</w:t>
            </w:r>
          </w:p>
          <w:p w:rsidR="0066082F" w:rsidRPr="0066082F" w:rsidP="006C4BFA" w14:paraId="0062A543" w14:textId="77777777">
            <w:pPr>
              <w:spacing w:after="0"/>
              <w:ind w:left="216" w:hanging="216"/>
              <w:rPr>
                <w:sz w:val="20"/>
              </w:rPr>
            </w:pPr>
            <w:r w:rsidRPr="0066082F">
              <w:rPr>
                <w:sz w:val="20"/>
              </w:rPr>
              <w:t>4</w:t>
            </w:r>
            <w:r w:rsidR="002C075F">
              <w:rPr>
                <w:sz w:val="20"/>
              </w:rPr>
              <w:t xml:space="preserve"> – R</w:t>
            </w:r>
            <w:r w:rsidR="001457DC">
              <w:rPr>
                <w:sz w:val="20"/>
              </w:rPr>
              <w:t>esources too high</w:t>
            </w:r>
            <w:r w:rsidR="001C1272">
              <w:rPr>
                <w:sz w:val="20"/>
              </w:rPr>
              <w:t xml:space="preserve"> (RES)</w:t>
            </w:r>
            <w:r w:rsidR="001457DC">
              <w:rPr>
                <w:sz w:val="20"/>
              </w:rPr>
              <w:t>.</w:t>
            </w:r>
            <w:r w:rsidRPr="0066082F">
              <w:rPr>
                <w:sz w:val="20"/>
              </w:rPr>
              <w:t xml:space="preserve"> </w:t>
            </w:r>
          </w:p>
          <w:p w:rsidR="0066082F" w:rsidRPr="0066082F" w:rsidP="006C4BFA" w14:paraId="636AAFB6" w14:textId="77777777">
            <w:pPr>
              <w:spacing w:after="0"/>
              <w:ind w:left="216" w:hanging="216"/>
              <w:rPr>
                <w:sz w:val="20"/>
              </w:rPr>
            </w:pPr>
            <w:r>
              <w:rPr>
                <w:sz w:val="20"/>
              </w:rPr>
              <w:t>5 – I</w:t>
            </w:r>
            <w:r w:rsidRPr="0066082F">
              <w:rPr>
                <w:sz w:val="20"/>
              </w:rPr>
              <w:t>ncome too high</w:t>
            </w:r>
            <w:r w:rsidR="001C1272">
              <w:rPr>
                <w:sz w:val="20"/>
              </w:rPr>
              <w:t xml:space="preserve"> (INC</w:t>
            </w:r>
            <w:r w:rsidRPr="0066082F">
              <w:rPr>
                <w:sz w:val="20"/>
              </w:rPr>
              <w:t>).</w:t>
            </w:r>
          </w:p>
        </w:tc>
      </w:tr>
      <w:tr w14:paraId="55BA6508"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55E4210B" w14:textId="77777777">
            <w:pPr>
              <w:spacing w:after="0"/>
              <w:jc w:val="center"/>
              <w:rPr>
                <w:rFonts w:cs="Times New Roman"/>
                <w:color w:val="000000"/>
                <w:sz w:val="20"/>
              </w:rPr>
            </w:pPr>
            <w:r>
              <w:rPr>
                <w:rFonts w:cs="Times New Roman"/>
                <w:color w:val="000000"/>
                <w:sz w:val="20"/>
              </w:rPr>
              <w:t>27</w:t>
            </w:r>
          </w:p>
        </w:tc>
        <w:tc>
          <w:tcPr>
            <w:tcW w:w="1664" w:type="dxa"/>
            <w:vAlign w:val="center"/>
          </w:tcPr>
          <w:p w:rsidR="0066082F" w:rsidRPr="0066082F" w:rsidP="006C4BFA" w14:paraId="2BD49749" w14:textId="77777777">
            <w:pPr>
              <w:spacing w:after="0"/>
              <w:rPr>
                <w:rFonts w:cs="Times New Roman"/>
                <w:color w:val="000000"/>
                <w:sz w:val="20"/>
              </w:rPr>
            </w:pPr>
            <w:r w:rsidRPr="0066082F">
              <w:rPr>
                <w:rFonts w:cs="Times New Roman"/>
                <w:color w:val="000000"/>
                <w:sz w:val="20"/>
              </w:rPr>
              <w:t>Result of an Appeal</w:t>
            </w:r>
          </w:p>
        </w:tc>
        <w:tc>
          <w:tcPr>
            <w:tcW w:w="720" w:type="dxa"/>
            <w:vAlign w:val="center"/>
          </w:tcPr>
          <w:p w:rsidR="0066082F" w:rsidRPr="0066082F" w:rsidP="006C4BFA" w14:paraId="15BCA1C4"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0096924E" w14:textId="77777777">
            <w:pPr>
              <w:spacing w:after="0"/>
              <w:jc w:val="center"/>
              <w:rPr>
                <w:rFonts w:cs="Times New Roman"/>
                <w:color w:val="000000"/>
                <w:sz w:val="20"/>
              </w:rPr>
            </w:pPr>
            <w:r w:rsidRPr="0066082F">
              <w:rPr>
                <w:rFonts w:cs="Times New Roman"/>
                <w:color w:val="000000"/>
                <w:sz w:val="20"/>
              </w:rPr>
              <w:t>155</w:t>
            </w:r>
          </w:p>
        </w:tc>
        <w:tc>
          <w:tcPr>
            <w:tcW w:w="901" w:type="dxa"/>
            <w:shd w:val="clear" w:color="auto" w:fill="auto"/>
            <w:noWrap/>
            <w:vAlign w:val="center"/>
            <w:hideMark/>
          </w:tcPr>
          <w:p w:rsidR="0066082F" w:rsidRPr="0066082F" w:rsidP="006C4BFA" w14:paraId="2B77735C"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20914CAB" w14:textId="77777777">
            <w:pPr>
              <w:spacing w:after="120"/>
              <w:rPr>
                <w:sz w:val="20"/>
              </w:rPr>
            </w:pPr>
            <w:r w:rsidRPr="0066082F">
              <w:rPr>
                <w:sz w:val="20"/>
              </w:rPr>
              <w:t>For LIS records</w:t>
            </w:r>
          </w:p>
          <w:p w:rsidR="0066082F" w:rsidRPr="0066082F" w:rsidP="006C4BFA" w14:paraId="0136FC9A" w14:textId="77777777">
            <w:pPr>
              <w:spacing w:after="120"/>
              <w:rPr>
                <w:sz w:val="20"/>
              </w:rPr>
            </w:pPr>
            <w:r>
              <w:rPr>
                <w:sz w:val="20"/>
              </w:rPr>
              <w:t>Y – T</w:t>
            </w:r>
            <w:r w:rsidRPr="0066082F">
              <w:rPr>
                <w:sz w:val="20"/>
              </w:rPr>
              <w:t>his record is the result of an appeal.</w:t>
            </w:r>
          </w:p>
          <w:p w:rsidR="0066082F" w:rsidRPr="0066082F" w:rsidP="00764185" w14:paraId="35854BD1" w14:textId="77777777">
            <w:pPr>
              <w:spacing w:after="0"/>
              <w:rPr>
                <w:sz w:val="20"/>
              </w:rPr>
            </w:pPr>
            <w:r>
              <w:rPr>
                <w:sz w:val="20"/>
              </w:rPr>
              <w:t>N – If a Y is</w:t>
            </w:r>
            <w:r w:rsidRPr="0066082F">
              <w:rPr>
                <w:sz w:val="20"/>
              </w:rPr>
              <w:t xml:space="preserve"> not entered.</w:t>
            </w:r>
          </w:p>
        </w:tc>
      </w:tr>
      <w:tr w14:paraId="09E4FA9B"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6AC2D845" w14:textId="77777777">
            <w:pPr>
              <w:spacing w:after="0"/>
              <w:jc w:val="center"/>
              <w:rPr>
                <w:rFonts w:cs="Times New Roman"/>
                <w:color w:val="000000"/>
                <w:sz w:val="20"/>
              </w:rPr>
            </w:pPr>
            <w:r>
              <w:rPr>
                <w:rFonts w:cs="Times New Roman"/>
                <w:color w:val="000000"/>
                <w:sz w:val="20"/>
              </w:rPr>
              <w:t>28</w:t>
            </w:r>
          </w:p>
        </w:tc>
        <w:tc>
          <w:tcPr>
            <w:tcW w:w="1664" w:type="dxa"/>
            <w:vAlign w:val="center"/>
          </w:tcPr>
          <w:p w:rsidR="0066082F" w:rsidRPr="0066082F" w:rsidP="006C4BFA" w14:paraId="4FEFAC47" w14:textId="77777777">
            <w:pPr>
              <w:spacing w:after="0"/>
              <w:rPr>
                <w:rFonts w:cs="Times New Roman"/>
                <w:color w:val="000000"/>
                <w:sz w:val="20"/>
              </w:rPr>
            </w:pPr>
            <w:r w:rsidRPr="0066082F">
              <w:rPr>
                <w:rFonts w:cs="Times New Roman"/>
                <w:color w:val="000000"/>
                <w:sz w:val="20"/>
              </w:rPr>
              <w:t>Change to Previous Determination</w:t>
            </w:r>
          </w:p>
        </w:tc>
        <w:tc>
          <w:tcPr>
            <w:tcW w:w="720" w:type="dxa"/>
            <w:vAlign w:val="center"/>
          </w:tcPr>
          <w:p w:rsidR="0066082F" w:rsidRPr="0066082F" w:rsidP="006C4BFA" w14:paraId="38B0F822"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782C101B" w14:textId="77777777">
            <w:pPr>
              <w:spacing w:after="0"/>
              <w:jc w:val="center"/>
              <w:rPr>
                <w:rFonts w:cs="Times New Roman"/>
                <w:color w:val="000000"/>
                <w:sz w:val="20"/>
              </w:rPr>
            </w:pPr>
            <w:r w:rsidRPr="0066082F">
              <w:rPr>
                <w:rFonts w:cs="Times New Roman"/>
                <w:color w:val="000000"/>
                <w:sz w:val="20"/>
              </w:rPr>
              <w:t>156</w:t>
            </w:r>
          </w:p>
        </w:tc>
        <w:tc>
          <w:tcPr>
            <w:tcW w:w="901" w:type="dxa"/>
            <w:shd w:val="clear" w:color="auto" w:fill="auto"/>
            <w:noWrap/>
            <w:vAlign w:val="center"/>
            <w:hideMark/>
          </w:tcPr>
          <w:p w:rsidR="0066082F" w:rsidRPr="0066082F" w:rsidP="006C4BFA" w14:paraId="4D72E141"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B3867C9" w14:textId="77777777">
            <w:pPr>
              <w:spacing w:after="120"/>
              <w:rPr>
                <w:sz w:val="20"/>
              </w:rPr>
            </w:pPr>
            <w:r w:rsidRPr="0066082F">
              <w:rPr>
                <w:sz w:val="20"/>
              </w:rPr>
              <w:t>For LIS records</w:t>
            </w:r>
          </w:p>
          <w:p w:rsidR="0066082F" w:rsidRPr="0066082F" w:rsidP="002C075F" w14:paraId="4DF25672" w14:textId="77777777">
            <w:pPr>
              <w:spacing w:after="120"/>
              <w:ind w:left="342" w:hanging="342"/>
              <w:rPr>
                <w:sz w:val="20"/>
              </w:rPr>
            </w:pPr>
            <w:r>
              <w:rPr>
                <w:sz w:val="20"/>
              </w:rPr>
              <w:t>Y – T</w:t>
            </w:r>
            <w:r w:rsidRPr="0066082F">
              <w:rPr>
                <w:sz w:val="20"/>
              </w:rPr>
              <w:t>his record changes a determination sent previously.</w:t>
            </w:r>
          </w:p>
          <w:p w:rsidR="0066082F" w:rsidRPr="0066082F" w:rsidP="002C075F" w14:paraId="64EB37BE" w14:textId="77777777">
            <w:pPr>
              <w:spacing w:after="120"/>
              <w:ind w:left="342" w:hanging="342"/>
              <w:rPr>
                <w:sz w:val="20"/>
              </w:rPr>
            </w:pPr>
            <w:r>
              <w:rPr>
                <w:sz w:val="20"/>
              </w:rPr>
              <w:t>N or 9 – Th</w:t>
            </w:r>
            <w:r w:rsidRPr="0066082F">
              <w:rPr>
                <w:sz w:val="20"/>
              </w:rPr>
              <w:t>is record does not change a determination sent previously.</w:t>
            </w:r>
          </w:p>
          <w:p w:rsidR="0066082F" w:rsidRPr="0066082F" w:rsidP="00764185" w14:paraId="2EC6562E" w14:textId="77777777">
            <w:pPr>
              <w:spacing w:after="0"/>
              <w:rPr>
                <w:sz w:val="20"/>
              </w:rPr>
            </w:pPr>
            <w:r w:rsidRPr="0066082F">
              <w:rPr>
                <w:sz w:val="20"/>
              </w:rPr>
              <w:t>This is a future element.</w:t>
            </w:r>
          </w:p>
        </w:tc>
      </w:tr>
      <w:tr w14:paraId="7D5D9929"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306EC242" w14:textId="77777777">
            <w:pPr>
              <w:spacing w:after="0"/>
              <w:jc w:val="center"/>
              <w:rPr>
                <w:rFonts w:cs="Times New Roman"/>
                <w:color w:val="000000"/>
                <w:sz w:val="20"/>
              </w:rPr>
            </w:pPr>
            <w:r>
              <w:rPr>
                <w:rFonts w:cs="Times New Roman"/>
                <w:color w:val="000000"/>
                <w:sz w:val="20"/>
              </w:rPr>
              <w:t>29</w:t>
            </w:r>
          </w:p>
        </w:tc>
        <w:tc>
          <w:tcPr>
            <w:tcW w:w="1664" w:type="dxa"/>
            <w:vAlign w:val="center"/>
          </w:tcPr>
          <w:p w:rsidR="0066082F" w:rsidRPr="0066082F" w:rsidP="006C4BFA" w14:paraId="241F2F6D" w14:textId="77777777">
            <w:pPr>
              <w:spacing w:after="0"/>
              <w:rPr>
                <w:rFonts w:cs="Times New Roman"/>
                <w:color w:val="000000"/>
                <w:sz w:val="20"/>
              </w:rPr>
            </w:pPr>
            <w:r w:rsidRPr="0066082F">
              <w:rPr>
                <w:rFonts w:cs="Times New Roman"/>
                <w:color w:val="000000"/>
                <w:sz w:val="20"/>
              </w:rPr>
              <w:t>Determination Cancelled</w:t>
            </w:r>
          </w:p>
        </w:tc>
        <w:tc>
          <w:tcPr>
            <w:tcW w:w="720" w:type="dxa"/>
            <w:vAlign w:val="center"/>
          </w:tcPr>
          <w:p w:rsidR="0066082F" w:rsidRPr="0066082F" w:rsidP="006C4BFA" w14:paraId="5B6B2D15"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66082F" w:rsidRPr="0066082F" w:rsidP="006C4BFA" w14:paraId="39AD5938" w14:textId="77777777">
            <w:pPr>
              <w:spacing w:after="0"/>
              <w:jc w:val="center"/>
              <w:rPr>
                <w:rFonts w:cs="Times New Roman"/>
                <w:color w:val="000000"/>
                <w:sz w:val="20"/>
              </w:rPr>
            </w:pPr>
            <w:r w:rsidRPr="0066082F">
              <w:rPr>
                <w:rFonts w:cs="Times New Roman"/>
                <w:color w:val="000000"/>
                <w:sz w:val="20"/>
              </w:rPr>
              <w:t>157</w:t>
            </w:r>
          </w:p>
        </w:tc>
        <w:tc>
          <w:tcPr>
            <w:tcW w:w="901" w:type="dxa"/>
            <w:shd w:val="clear" w:color="auto" w:fill="auto"/>
            <w:noWrap/>
            <w:vAlign w:val="center"/>
            <w:hideMark/>
          </w:tcPr>
          <w:p w:rsidR="0066082F" w:rsidRPr="0066082F" w:rsidP="006C4BFA" w14:paraId="4A4483F9"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vAlign w:val="center"/>
            <w:hideMark/>
          </w:tcPr>
          <w:p w:rsidR="0066082F" w:rsidRPr="0066082F" w:rsidP="006C4BFA" w14:paraId="4187BE00" w14:textId="77777777">
            <w:pPr>
              <w:spacing w:after="120"/>
              <w:rPr>
                <w:sz w:val="20"/>
              </w:rPr>
            </w:pPr>
            <w:r w:rsidRPr="0066082F">
              <w:rPr>
                <w:sz w:val="20"/>
              </w:rPr>
              <w:t>For LIS records</w:t>
            </w:r>
          </w:p>
          <w:p w:rsidR="0066082F" w:rsidRPr="0066082F" w:rsidP="006C4BFA" w14:paraId="0F90D7FA" w14:textId="29E910DE">
            <w:pPr>
              <w:spacing w:after="120"/>
              <w:rPr>
                <w:sz w:val="20"/>
              </w:rPr>
            </w:pPr>
            <w:r>
              <w:rPr>
                <w:sz w:val="20"/>
              </w:rPr>
              <w:t>Y – T</w:t>
            </w:r>
            <w:r w:rsidRPr="0066082F">
              <w:rPr>
                <w:sz w:val="20"/>
              </w:rPr>
              <w:t xml:space="preserve">his record cancels </w:t>
            </w:r>
            <w:r w:rsidR="00D93272">
              <w:rPr>
                <w:sz w:val="20"/>
              </w:rPr>
              <w:t xml:space="preserve">the </w:t>
            </w:r>
            <w:r w:rsidRPr="0066082F">
              <w:rPr>
                <w:sz w:val="20"/>
              </w:rPr>
              <w:t>previously sent record.</w:t>
            </w:r>
          </w:p>
          <w:p w:rsidR="0066082F" w:rsidRPr="0066082F" w:rsidP="002C075F" w14:paraId="42BA3A5B" w14:textId="68D67439">
            <w:pPr>
              <w:spacing w:after="0"/>
              <w:rPr>
                <w:sz w:val="20"/>
              </w:rPr>
            </w:pPr>
            <w:r>
              <w:rPr>
                <w:sz w:val="20"/>
              </w:rPr>
              <w:t>N – If Y</w:t>
            </w:r>
            <w:r w:rsidRPr="0066082F">
              <w:rPr>
                <w:sz w:val="20"/>
              </w:rPr>
              <w:t xml:space="preserve"> </w:t>
            </w:r>
            <w:r w:rsidR="00D93272">
              <w:rPr>
                <w:sz w:val="20"/>
              </w:rPr>
              <w:t xml:space="preserve">is </w:t>
            </w:r>
            <w:r w:rsidRPr="0066082F">
              <w:rPr>
                <w:sz w:val="20"/>
              </w:rPr>
              <w:t>not entered.</w:t>
            </w:r>
          </w:p>
        </w:tc>
      </w:tr>
      <w:tr w14:paraId="451E0DCB" w14:textId="77777777" w:rsidTr="004F0319">
        <w:tblPrEx>
          <w:tblW w:w="4934" w:type="pct"/>
          <w:jc w:val="center"/>
          <w:tblLayout w:type="fixed"/>
          <w:tblLook w:val="04A0"/>
        </w:tblPrEx>
        <w:trPr>
          <w:cantSplit/>
          <w:trHeight w:val="288"/>
          <w:jc w:val="center"/>
        </w:trPr>
        <w:tc>
          <w:tcPr>
            <w:tcW w:w="630" w:type="dxa"/>
            <w:vAlign w:val="center"/>
          </w:tcPr>
          <w:p w:rsidR="0066082F" w:rsidRPr="0066082F" w:rsidP="006C4BFA" w14:paraId="0AC9AD83" w14:textId="77777777">
            <w:pPr>
              <w:spacing w:after="0"/>
              <w:jc w:val="center"/>
              <w:rPr>
                <w:rFonts w:cs="Times New Roman"/>
                <w:color w:val="000000"/>
                <w:sz w:val="20"/>
              </w:rPr>
            </w:pPr>
            <w:r>
              <w:rPr>
                <w:rFonts w:cs="Times New Roman"/>
                <w:color w:val="000000"/>
                <w:sz w:val="20"/>
              </w:rPr>
              <w:t>30</w:t>
            </w:r>
          </w:p>
        </w:tc>
        <w:tc>
          <w:tcPr>
            <w:tcW w:w="1664" w:type="dxa"/>
            <w:vAlign w:val="center"/>
          </w:tcPr>
          <w:p w:rsidR="0066082F" w:rsidRPr="0066082F" w:rsidP="006C4BFA" w14:paraId="7612388D" w14:textId="77777777">
            <w:pPr>
              <w:spacing w:after="0"/>
              <w:rPr>
                <w:rFonts w:cs="Times New Roman"/>
                <w:color w:val="000000"/>
                <w:sz w:val="20"/>
              </w:rPr>
            </w:pPr>
            <w:r w:rsidRPr="0066082F">
              <w:rPr>
                <w:rFonts w:cs="Times New Roman"/>
                <w:color w:val="000000"/>
                <w:sz w:val="20"/>
              </w:rPr>
              <w:t>Filler</w:t>
            </w:r>
          </w:p>
        </w:tc>
        <w:tc>
          <w:tcPr>
            <w:tcW w:w="720" w:type="dxa"/>
            <w:vAlign w:val="center"/>
          </w:tcPr>
          <w:p w:rsidR="0066082F" w:rsidRPr="0066082F" w:rsidP="006C4BFA" w14:paraId="341081BE" w14:textId="77777777">
            <w:pPr>
              <w:spacing w:after="0"/>
              <w:jc w:val="center"/>
              <w:rPr>
                <w:rFonts w:cs="Times New Roman"/>
                <w:color w:val="000000"/>
                <w:sz w:val="20"/>
              </w:rPr>
            </w:pPr>
            <w:r>
              <w:rPr>
                <w:rFonts w:cs="Times New Roman"/>
                <w:color w:val="000000"/>
                <w:sz w:val="20"/>
              </w:rPr>
              <w:t>23</w:t>
            </w:r>
          </w:p>
        </w:tc>
        <w:tc>
          <w:tcPr>
            <w:tcW w:w="990" w:type="dxa"/>
            <w:shd w:val="clear" w:color="auto" w:fill="auto"/>
            <w:noWrap/>
            <w:vAlign w:val="center"/>
            <w:hideMark/>
          </w:tcPr>
          <w:p w:rsidR="0066082F" w:rsidRPr="0066082F" w:rsidP="006C4BFA" w14:paraId="784E2E10" w14:textId="77777777">
            <w:pPr>
              <w:spacing w:after="0"/>
              <w:jc w:val="center"/>
              <w:rPr>
                <w:rFonts w:cs="Times New Roman"/>
                <w:color w:val="000000"/>
                <w:sz w:val="20"/>
              </w:rPr>
            </w:pPr>
            <w:r w:rsidRPr="0066082F">
              <w:rPr>
                <w:rFonts w:cs="Times New Roman"/>
                <w:color w:val="000000"/>
                <w:sz w:val="20"/>
              </w:rPr>
              <w:t>158-180</w:t>
            </w:r>
          </w:p>
        </w:tc>
        <w:tc>
          <w:tcPr>
            <w:tcW w:w="901" w:type="dxa"/>
            <w:shd w:val="clear" w:color="auto" w:fill="auto"/>
            <w:noWrap/>
            <w:vAlign w:val="center"/>
            <w:hideMark/>
          </w:tcPr>
          <w:p w:rsidR="0066082F" w:rsidRPr="0066082F" w:rsidP="006C4BFA" w14:paraId="6A4A060F" w14:textId="77777777">
            <w:pPr>
              <w:spacing w:after="0"/>
              <w:jc w:val="center"/>
              <w:rPr>
                <w:rFonts w:cs="Times New Roman"/>
                <w:color w:val="000000"/>
                <w:sz w:val="20"/>
              </w:rPr>
            </w:pPr>
            <w:r>
              <w:rPr>
                <w:rFonts w:cs="Times New Roman"/>
                <w:color w:val="000000"/>
                <w:sz w:val="20"/>
              </w:rPr>
              <w:t>CHAR</w:t>
            </w:r>
          </w:p>
        </w:tc>
        <w:tc>
          <w:tcPr>
            <w:tcW w:w="4545" w:type="dxa"/>
            <w:shd w:val="clear" w:color="auto" w:fill="auto"/>
            <w:noWrap/>
            <w:vAlign w:val="center"/>
            <w:hideMark/>
          </w:tcPr>
          <w:p w:rsidR="0066082F" w:rsidRPr="0066082F" w:rsidP="00716D4B" w14:paraId="34D75D2B" w14:textId="77777777">
            <w:pPr>
              <w:spacing w:after="0"/>
              <w:rPr>
                <w:sz w:val="20"/>
              </w:rPr>
            </w:pPr>
            <w:r>
              <w:rPr>
                <w:sz w:val="20"/>
              </w:rPr>
              <w:t>Spaces</w:t>
            </w:r>
          </w:p>
        </w:tc>
      </w:tr>
    </w:tbl>
    <w:p w:rsidR="00633F03" w:rsidP="00B267A1" w14:paraId="2D03F00D" w14:textId="3391C5A7">
      <w:pPr>
        <w:pStyle w:val="Heading2"/>
      </w:pPr>
      <w:bookmarkStart w:id="587" w:name="_MMA_Request_File_3"/>
      <w:bookmarkStart w:id="588" w:name="_Toc126076288"/>
      <w:bookmarkStart w:id="589" w:name="_Toc510621817"/>
      <w:bookmarkEnd w:id="587"/>
      <w:r>
        <w:t>MMA Request File Trailer</w:t>
      </w:r>
      <w:r w:rsidR="00AA50EF">
        <w:t xml:space="preserve"> Record Layout</w:t>
      </w:r>
      <w:bookmarkEnd w:id="588"/>
      <w:bookmarkEnd w:id="589"/>
    </w:p>
    <w:tbl>
      <w:tblPr>
        <w:tblStyle w:val="TableGrid"/>
        <w:tblCaption w:val="MMA Request File Trailer Record"/>
        <w:tblW w:w="4993" w:type="pct"/>
        <w:jc w:val="center"/>
        <w:tblLook w:val="04A0"/>
      </w:tblPr>
      <w:tblGrid>
        <w:gridCol w:w="725"/>
        <w:gridCol w:w="2215"/>
        <w:gridCol w:w="777"/>
        <w:gridCol w:w="985"/>
        <w:gridCol w:w="983"/>
        <w:gridCol w:w="3652"/>
      </w:tblGrid>
      <w:tr w14:paraId="6F79EFDB" w14:textId="77777777" w:rsidTr="004F0319">
        <w:tblPrEx>
          <w:tblW w:w="4993" w:type="pct"/>
          <w:jc w:val="center"/>
          <w:tblLook w:val="04A0"/>
        </w:tblPrEx>
        <w:trPr>
          <w:trHeight w:val="432"/>
          <w:tblHeader/>
          <w:jc w:val="center"/>
        </w:trPr>
        <w:tc>
          <w:tcPr>
            <w:tcW w:w="9563" w:type="dxa"/>
            <w:gridSpan w:val="6"/>
            <w:shd w:val="clear" w:color="auto" w:fill="C3D69B" w:themeFill="accent3" w:themeFillTint="99"/>
            <w:vAlign w:val="center"/>
          </w:tcPr>
          <w:p w:rsidR="001457DC" w:rsidP="00180EA8" w14:paraId="0B1CEB42" w14:textId="77777777">
            <w:pPr>
              <w:spacing w:after="0"/>
              <w:jc w:val="center"/>
              <w:rPr>
                <w:b/>
                <w:bCs/>
                <w:color w:val="000000"/>
                <w:sz w:val="20"/>
              </w:rPr>
            </w:pPr>
            <w:r>
              <w:rPr>
                <w:b/>
                <w:bCs/>
                <w:color w:val="000000"/>
                <w:sz w:val="20"/>
              </w:rPr>
              <w:t>MMA Request File Trailer Record</w:t>
            </w:r>
          </w:p>
        </w:tc>
      </w:tr>
      <w:tr w14:paraId="33684581" w14:textId="77777777" w:rsidTr="004F0319">
        <w:tblPrEx>
          <w:tblW w:w="4993" w:type="pct"/>
          <w:jc w:val="center"/>
          <w:tblLook w:val="04A0"/>
        </w:tblPrEx>
        <w:trPr>
          <w:trHeight w:val="432"/>
          <w:tblHeader/>
          <w:jc w:val="center"/>
        </w:trPr>
        <w:tc>
          <w:tcPr>
            <w:tcW w:w="732" w:type="dxa"/>
            <w:shd w:val="clear" w:color="auto" w:fill="D6E3BC" w:themeFill="accent3" w:themeFillTint="66"/>
            <w:vAlign w:val="center"/>
          </w:tcPr>
          <w:p w:rsidR="00180EA8" w:rsidP="00180EA8" w14:paraId="33F39D32" w14:textId="6E4792ED">
            <w:pPr>
              <w:spacing w:after="0"/>
              <w:jc w:val="center"/>
              <w:rPr>
                <w:b/>
                <w:bCs/>
                <w:color w:val="000000"/>
                <w:sz w:val="20"/>
              </w:rPr>
            </w:pPr>
            <w:r>
              <w:rPr>
                <w:b/>
                <w:bCs/>
                <w:color w:val="000000"/>
                <w:sz w:val="20"/>
              </w:rPr>
              <w:t>Item</w:t>
            </w:r>
          </w:p>
        </w:tc>
        <w:tc>
          <w:tcPr>
            <w:tcW w:w="2270" w:type="dxa"/>
            <w:shd w:val="clear" w:color="auto" w:fill="D6E3BC" w:themeFill="accent3" w:themeFillTint="66"/>
            <w:vAlign w:val="center"/>
          </w:tcPr>
          <w:p w:rsidR="00180EA8" w:rsidRPr="00BE114B" w:rsidP="00180EA8" w14:paraId="23E24BBA" w14:textId="77777777">
            <w:pPr>
              <w:spacing w:after="0"/>
              <w:jc w:val="center"/>
              <w:rPr>
                <w:color w:val="1D1B11" w:themeColor="background2" w:themeShade="1A"/>
                <w:sz w:val="20"/>
              </w:rPr>
            </w:pPr>
            <w:r>
              <w:rPr>
                <w:b/>
                <w:bCs/>
                <w:color w:val="000000"/>
                <w:sz w:val="20"/>
              </w:rPr>
              <w:t>Field</w:t>
            </w:r>
          </w:p>
        </w:tc>
        <w:tc>
          <w:tcPr>
            <w:tcW w:w="790" w:type="dxa"/>
            <w:shd w:val="clear" w:color="auto" w:fill="D6E3BC" w:themeFill="accent3" w:themeFillTint="66"/>
            <w:vAlign w:val="center"/>
          </w:tcPr>
          <w:p w:rsidR="00180EA8" w:rsidRPr="00BE114B" w:rsidP="00180EA8" w14:paraId="3B7FD9C4" w14:textId="77777777">
            <w:pPr>
              <w:spacing w:after="0"/>
              <w:jc w:val="center"/>
              <w:rPr>
                <w:b/>
                <w:bCs/>
                <w:color w:val="000000"/>
                <w:sz w:val="20"/>
              </w:rPr>
            </w:pPr>
            <w:r>
              <w:rPr>
                <w:b/>
                <w:bCs/>
                <w:color w:val="000000"/>
                <w:sz w:val="20"/>
              </w:rPr>
              <w:t>Size</w:t>
            </w:r>
          </w:p>
        </w:tc>
        <w:tc>
          <w:tcPr>
            <w:tcW w:w="990" w:type="dxa"/>
            <w:shd w:val="clear" w:color="auto" w:fill="D6E3BC" w:themeFill="accent3" w:themeFillTint="66"/>
            <w:vAlign w:val="center"/>
          </w:tcPr>
          <w:p w:rsidR="00180EA8" w:rsidRPr="00BE114B" w:rsidP="00180EA8" w14:paraId="32D1FAB6" w14:textId="77777777">
            <w:pPr>
              <w:spacing w:after="0"/>
              <w:jc w:val="center"/>
              <w:rPr>
                <w:color w:val="1D1B11" w:themeColor="background2" w:themeShade="1A"/>
                <w:sz w:val="20"/>
              </w:rPr>
            </w:pPr>
            <w:r w:rsidRPr="00BE114B">
              <w:rPr>
                <w:b/>
                <w:bCs/>
                <w:color w:val="000000"/>
                <w:sz w:val="20"/>
              </w:rPr>
              <w:t>Position</w:t>
            </w:r>
          </w:p>
        </w:tc>
        <w:tc>
          <w:tcPr>
            <w:tcW w:w="990" w:type="dxa"/>
            <w:shd w:val="clear" w:color="auto" w:fill="D6E3BC" w:themeFill="accent3" w:themeFillTint="66"/>
            <w:vAlign w:val="center"/>
          </w:tcPr>
          <w:p w:rsidR="00180EA8" w:rsidRPr="00BE114B" w:rsidP="00180EA8" w14:paraId="3C8BEF09" w14:textId="77777777">
            <w:pPr>
              <w:spacing w:after="0"/>
              <w:jc w:val="center"/>
              <w:rPr>
                <w:color w:val="1D1B11" w:themeColor="background2" w:themeShade="1A"/>
                <w:sz w:val="20"/>
              </w:rPr>
            </w:pPr>
            <w:r w:rsidRPr="00BE114B">
              <w:rPr>
                <w:b/>
                <w:bCs/>
                <w:color w:val="000000"/>
                <w:sz w:val="20"/>
              </w:rPr>
              <w:t>Format</w:t>
            </w:r>
          </w:p>
        </w:tc>
        <w:tc>
          <w:tcPr>
            <w:tcW w:w="3791" w:type="dxa"/>
            <w:shd w:val="clear" w:color="auto" w:fill="D6E3BC" w:themeFill="accent3" w:themeFillTint="66"/>
            <w:vAlign w:val="center"/>
          </w:tcPr>
          <w:p w:rsidR="00180EA8" w:rsidRPr="00BE114B" w:rsidP="00180EA8" w14:paraId="5F5DFAB8" w14:textId="77777777">
            <w:pPr>
              <w:spacing w:after="0"/>
              <w:jc w:val="center"/>
              <w:rPr>
                <w:color w:val="1D1B11" w:themeColor="background2" w:themeShade="1A"/>
                <w:sz w:val="20"/>
              </w:rPr>
            </w:pPr>
            <w:r>
              <w:rPr>
                <w:b/>
                <w:bCs/>
                <w:color w:val="000000"/>
                <w:sz w:val="20"/>
              </w:rPr>
              <w:t>Valid Values</w:t>
            </w:r>
          </w:p>
        </w:tc>
      </w:tr>
      <w:tr w14:paraId="49EAAAA2" w14:textId="77777777" w:rsidTr="004F0319">
        <w:tblPrEx>
          <w:tblW w:w="4993" w:type="pct"/>
          <w:jc w:val="center"/>
          <w:tblLook w:val="04A0"/>
        </w:tblPrEx>
        <w:trPr>
          <w:trHeight w:val="288"/>
          <w:jc w:val="center"/>
        </w:trPr>
        <w:tc>
          <w:tcPr>
            <w:tcW w:w="732" w:type="dxa"/>
            <w:vAlign w:val="center"/>
          </w:tcPr>
          <w:p w:rsidR="00180EA8" w:rsidRPr="00BE114B" w:rsidP="00180EA8" w14:paraId="423F257A" w14:textId="77777777">
            <w:pPr>
              <w:spacing w:after="0"/>
              <w:jc w:val="center"/>
              <w:rPr>
                <w:color w:val="000000"/>
                <w:sz w:val="20"/>
              </w:rPr>
            </w:pPr>
            <w:r>
              <w:rPr>
                <w:color w:val="000000"/>
                <w:sz w:val="20"/>
              </w:rPr>
              <w:t>1</w:t>
            </w:r>
          </w:p>
        </w:tc>
        <w:tc>
          <w:tcPr>
            <w:tcW w:w="2270" w:type="dxa"/>
            <w:vAlign w:val="center"/>
          </w:tcPr>
          <w:p w:rsidR="00180EA8" w:rsidRPr="00BE114B" w:rsidP="00180EA8" w14:paraId="0B8D9B54" w14:textId="77777777">
            <w:pPr>
              <w:spacing w:after="0"/>
              <w:rPr>
                <w:color w:val="1D1B11" w:themeColor="background2" w:themeShade="1A"/>
                <w:sz w:val="20"/>
              </w:rPr>
            </w:pPr>
            <w:r w:rsidRPr="00BE114B">
              <w:rPr>
                <w:color w:val="000000"/>
                <w:sz w:val="20"/>
              </w:rPr>
              <w:t xml:space="preserve">Record Identification Code </w:t>
            </w:r>
          </w:p>
        </w:tc>
        <w:tc>
          <w:tcPr>
            <w:tcW w:w="790" w:type="dxa"/>
            <w:vAlign w:val="center"/>
          </w:tcPr>
          <w:p w:rsidR="00180EA8" w:rsidRPr="00BE114B" w:rsidP="00180EA8" w14:paraId="528CAF78" w14:textId="77777777">
            <w:pPr>
              <w:spacing w:after="0"/>
              <w:jc w:val="center"/>
              <w:rPr>
                <w:color w:val="000000"/>
                <w:sz w:val="20"/>
              </w:rPr>
            </w:pPr>
            <w:r>
              <w:rPr>
                <w:color w:val="000000"/>
                <w:sz w:val="20"/>
              </w:rPr>
              <w:t>3</w:t>
            </w:r>
          </w:p>
        </w:tc>
        <w:tc>
          <w:tcPr>
            <w:tcW w:w="990" w:type="dxa"/>
            <w:vAlign w:val="center"/>
          </w:tcPr>
          <w:p w:rsidR="00180EA8" w:rsidRPr="00BE114B" w:rsidP="00180EA8" w14:paraId="7A347325" w14:textId="77777777">
            <w:pPr>
              <w:spacing w:after="0"/>
              <w:jc w:val="center"/>
              <w:rPr>
                <w:color w:val="1D1B11" w:themeColor="background2" w:themeShade="1A"/>
                <w:sz w:val="20"/>
              </w:rPr>
            </w:pPr>
            <w:r w:rsidRPr="00BE114B">
              <w:rPr>
                <w:color w:val="000000"/>
                <w:sz w:val="20"/>
              </w:rPr>
              <w:t>1-3</w:t>
            </w:r>
          </w:p>
        </w:tc>
        <w:tc>
          <w:tcPr>
            <w:tcW w:w="990" w:type="dxa"/>
            <w:vAlign w:val="center"/>
          </w:tcPr>
          <w:p w:rsidR="00180EA8" w:rsidRPr="00BE114B" w:rsidP="00180EA8" w14:paraId="49324981" w14:textId="77777777">
            <w:pPr>
              <w:spacing w:after="0"/>
              <w:jc w:val="center"/>
              <w:rPr>
                <w:color w:val="1D1B11" w:themeColor="background2" w:themeShade="1A"/>
                <w:sz w:val="20"/>
              </w:rPr>
            </w:pPr>
            <w:r>
              <w:rPr>
                <w:color w:val="000000"/>
                <w:sz w:val="20"/>
              </w:rPr>
              <w:t>CHAR</w:t>
            </w:r>
          </w:p>
        </w:tc>
        <w:tc>
          <w:tcPr>
            <w:tcW w:w="3791" w:type="dxa"/>
            <w:vAlign w:val="center"/>
          </w:tcPr>
          <w:p w:rsidR="00180EA8" w:rsidRPr="00BE114B" w:rsidP="00180EA8" w14:paraId="293AA578" w14:textId="77777777">
            <w:pPr>
              <w:spacing w:after="0"/>
              <w:rPr>
                <w:color w:val="1D1B11" w:themeColor="background2" w:themeShade="1A"/>
                <w:sz w:val="20"/>
              </w:rPr>
            </w:pPr>
            <w:r w:rsidRPr="00BE114B">
              <w:rPr>
                <w:color w:val="000000"/>
                <w:sz w:val="20"/>
              </w:rPr>
              <w:t>TR</w:t>
            </w:r>
            <w:r w:rsidR="002C075F">
              <w:rPr>
                <w:color w:val="000000"/>
                <w:sz w:val="20"/>
              </w:rPr>
              <w:t>L</w:t>
            </w:r>
          </w:p>
        </w:tc>
      </w:tr>
      <w:tr w14:paraId="14371B0B" w14:textId="77777777" w:rsidTr="004F0319">
        <w:tblPrEx>
          <w:tblW w:w="4993" w:type="pct"/>
          <w:jc w:val="center"/>
          <w:tblLook w:val="04A0"/>
        </w:tblPrEx>
        <w:trPr>
          <w:trHeight w:val="288"/>
          <w:jc w:val="center"/>
        </w:trPr>
        <w:tc>
          <w:tcPr>
            <w:tcW w:w="732" w:type="dxa"/>
            <w:vAlign w:val="center"/>
          </w:tcPr>
          <w:p w:rsidR="00180EA8" w:rsidRPr="00BE114B" w:rsidP="00180EA8" w14:paraId="4AA0F1FA" w14:textId="77777777">
            <w:pPr>
              <w:spacing w:after="0"/>
              <w:jc w:val="center"/>
              <w:rPr>
                <w:color w:val="000000"/>
                <w:sz w:val="20"/>
              </w:rPr>
            </w:pPr>
            <w:r>
              <w:rPr>
                <w:color w:val="000000"/>
                <w:sz w:val="20"/>
              </w:rPr>
              <w:t>2</w:t>
            </w:r>
          </w:p>
        </w:tc>
        <w:tc>
          <w:tcPr>
            <w:tcW w:w="2270" w:type="dxa"/>
            <w:vAlign w:val="center"/>
          </w:tcPr>
          <w:p w:rsidR="00180EA8" w:rsidRPr="00BE114B" w:rsidP="00180EA8" w14:paraId="1B6FD798" w14:textId="77777777">
            <w:pPr>
              <w:spacing w:after="0"/>
              <w:rPr>
                <w:color w:val="1D1B11" w:themeColor="background2" w:themeShade="1A"/>
                <w:sz w:val="20"/>
              </w:rPr>
            </w:pPr>
            <w:r w:rsidRPr="00BE114B">
              <w:rPr>
                <w:color w:val="000000"/>
                <w:sz w:val="20"/>
              </w:rPr>
              <w:t xml:space="preserve">Record Count </w:t>
            </w:r>
          </w:p>
        </w:tc>
        <w:tc>
          <w:tcPr>
            <w:tcW w:w="790" w:type="dxa"/>
            <w:vAlign w:val="center"/>
          </w:tcPr>
          <w:p w:rsidR="00180EA8" w:rsidRPr="00BE114B" w:rsidP="00180EA8" w14:paraId="2CAE988B" w14:textId="77777777">
            <w:pPr>
              <w:spacing w:after="0"/>
              <w:jc w:val="center"/>
              <w:rPr>
                <w:color w:val="000000"/>
                <w:sz w:val="20"/>
              </w:rPr>
            </w:pPr>
            <w:r>
              <w:rPr>
                <w:color w:val="000000"/>
                <w:sz w:val="20"/>
              </w:rPr>
              <w:t>8</w:t>
            </w:r>
          </w:p>
        </w:tc>
        <w:tc>
          <w:tcPr>
            <w:tcW w:w="990" w:type="dxa"/>
            <w:vAlign w:val="center"/>
          </w:tcPr>
          <w:p w:rsidR="00180EA8" w:rsidRPr="00BE114B" w:rsidP="00180EA8" w14:paraId="411EDA6C" w14:textId="77777777">
            <w:pPr>
              <w:spacing w:after="0"/>
              <w:jc w:val="center"/>
              <w:rPr>
                <w:color w:val="1D1B11" w:themeColor="background2" w:themeShade="1A"/>
                <w:sz w:val="20"/>
              </w:rPr>
            </w:pPr>
            <w:r w:rsidRPr="00BE114B">
              <w:rPr>
                <w:color w:val="000000"/>
                <w:sz w:val="20"/>
              </w:rPr>
              <w:t>4-11</w:t>
            </w:r>
          </w:p>
        </w:tc>
        <w:tc>
          <w:tcPr>
            <w:tcW w:w="990" w:type="dxa"/>
            <w:vAlign w:val="center"/>
          </w:tcPr>
          <w:p w:rsidR="00180EA8" w:rsidRPr="00BE114B" w:rsidP="00180EA8" w14:paraId="57AE377A" w14:textId="77777777">
            <w:pPr>
              <w:spacing w:after="0"/>
              <w:jc w:val="center"/>
              <w:rPr>
                <w:color w:val="1D1B11" w:themeColor="background2" w:themeShade="1A"/>
                <w:sz w:val="20"/>
              </w:rPr>
            </w:pPr>
            <w:r>
              <w:rPr>
                <w:color w:val="000000"/>
                <w:sz w:val="20"/>
              </w:rPr>
              <w:t>NUM</w:t>
            </w:r>
          </w:p>
        </w:tc>
        <w:tc>
          <w:tcPr>
            <w:tcW w:w="3791" w:type="dxa"/>
            <w:vAlign w:val="center"/>
          </w:tcPr>
          <w:p w:rsidR="00180EA8" w:rsidRPr="00BE114B" w:rsidP="00180EA8" w14:paraId="51931FC8" w14:textId="5D16837C">
            <w:pPr>
              <w:spacing w:after="0"/>
              <w:rPr>
                <w:color w:val="1D1B11" w:themeColor="background2" w:themeShade="1A"/>
                <w:sz w:val="20"/>
              </w:rPr>
            </w:pPr>
            <w:r>
              <w:rPr>
                <w:color w:val="000000"/>
                <w:sz w:val="20"/>
              </w:rPr>
              <w:t>T</w:t>
            </w:r>
            <w:r w:rsidRPr="00BE114B">
              <w:rPr>
                <w:color w:val="000000"/>
                <w:sz w:val="20"/>
              </w:rPr>
              <w:t>otal number of DET, PRO</w:t>
            </w:r>
            <w:r w:rsidR="00873770">
              <w:rPr>
                <w:color w:val="000000"/>
                <w:sz w:val="20"/>
              </w:rPr>
              <w:t>,</w:t>
            </w:r>
            <w:r w:rsidRPr="00BE114B">
              <w:rPr>
                <w:color w:val="000000"/>
                <w:sz w:val="20"/>
              </w:rPr>
              <w:t xml:space="preserve"> and LIS records in the file.</w:t>
            </w:r>
          </w:p>
        </w:tc>
      </w:tr>
      <w:tr w14:paraId="03D3DE57" w14:textId="77777777" w:rsidTr="004F0319">
        <w:tblPrEx>
          <w:tblW w:w="4993" w:type="pct"/>
          <w:jc w:val="center"/>
          <w:tblLook w:val="04A0"/>
        </w:tblPrEx>
        <w:trPr>
          <w:trHeight w:val="288"/>
          <w:jc w:val="center"/>
        </w:trPr>
        <w:tc>
          <w:tcPr>
            <w:tcW w:w="732" w:type="dxa"/>
            <w:vAlign w:val="center"/>
          </w:tcPr>
          <w:p w:rsidR="00180EA8" w:rsidRPr="00BE114B" w:rsidP="00180EA8" w14:paraId="2115313E" w14:textId="77777777">
            <w:pPr>
              <w:spacing w:after="0"/>
              <w:jc w:val="center"/>
              <w:rPr>
                <w:color w:val="000000"/>
                <w:sz w:val="20"/>
              </w:rPr>
            </w:pPr>
            <w:r>
              <w:rPr>
                <w:color w:val="000000"/>
                <w:sz w:val="20"/>
              </w:rPr>
              <w:t>3</w:t>
            </w:r>
          </w:p>
        </w:tc>
        <w:tc>
          <w:tcPr>
            <w:tcW w:w="2270" w:type="dxa"/>
            <w:vAlign w:val="center"/>
          </w:tcPr>
          <w:p w:rsidR="00180EA8" w:rsidRPr="00BE114B" w:rsidP="00180EA8" w14:paraId="450ECC7F" w14:textId="77777777">
            <w:pPr>
              <w:spacing w:after="0"/>
              <w:rPr>
                <w:color w:val="1D1B11" w:themeColor="background2" w:themeShade="1A"/>
                <w:sz w:val="20"/>
              </w:rPr>
            </w:pPr>
            <w:r w:rsidRPr="00BE114B">
              <w:rPr>
                <w:color w:val="000000"/>
                <w:sz w:val="20"/>
              </w:rPr>
              <w:t xml:space="preserve">State Code </w:t>
            </w:r>
          </w:p>
        </w:tc>
        <w:tc>
          <w:tcPr>
            <w:tcW w:w="790" w:type="dxa"/>
            <w:vAlign w:val="center"/>
          </w:tcPr>
          <w:p w:rsidR="00180EA8" w:rsidRPr="00BE114B" w:rsidP="00180EA8" w14:paraId="63C80E15" w14:textId="77777777">
            <w:pPr>
              <w:spacing w:after="0"/>
              <w:jc w:val="center"/>
              <w:rPr>
                <w:color w:val="000000"/>
                <w:sz w:val="20"/>
              </w:rPr>
            </w:pPr>
            <w:r>
              <w:rPr>
                <w:color w:val="000000"/>
                <w:sz w:val="20"/>
              </w:rPr>
              <w:t>2</w:t>
            </w:r>
          </w:p>
        </w:tc>
        <w:tc>
          <w:tcPr>
            <w:tcW w:w="990" w:type="dxa"/>
            <w:vAlign w:val="center"/>
          </w:tcPr>
          <w:p w:rsidR="00180EA8" w:rsidRPr="00BE114B" w:rsidP="00180EA8" w14:paraId="0CD135B1" w14:textId="77777777">
            <w:pPr>
              <w:spacing w:after="0"/>
              <w:jc w:val="center"/>
              <w:rPr>
                <w:color w:val="1D1B11" w:themeColor="background2" w:themeShade="1A"/>
                <w:sz w:val="20"/>
              </w:rPr>
            </w:pPr>
            <w:r w:rsidRPr="00BE114B">
              <w:rPr>
                <w:color w:val="000000"/>
                <w:sz w:val="20"/>
              </w:rPr>
              <w:t>12-13</w:t>
            </w:r>
          </w:p>
        </w:tc>
        <w:tc>
          <w:tcPr>
            <w:tcW w:w="990" w:type="dxa"/>
            <w:vAlign w:val="center"/>
          </w:tcPr>
          <w:p w:rsidR="00180EA8" w:rsidRPr="00BE114B" w:rsidP="00180EA8" w14:paraId="510576A8" w14:textId="77777777">
            <w:pPr>
              <w:spacing w:after="0"/>
              <w:jc w:val="center"/>
              <w:rPr>
                <w:color w:val="1D1B11" w:themeColor="background2" w:themeShade="1A"/>
                <w:sz w:val="20"/>
              </w:rPr>
            </w:pPr>
            <w:r>
              <w:rPr>
                <w:color w:val="000000"/>
                <w:sz w:val="20"/>
              </w:rPr>
              <w:t>CHAR</w:t>
            </w:r>
          </w:p>
        </w:tc>
        <w:tc>
          <w:tcPr>
            <w:tcW w:w="3791" w:type="dxa"/>
            <w:vAlign w:val="center"/>
          </w:tcPr>
          <w:p w:rsidR="00180EA8" w:rsidRPr="00BE114B" w:rsidP="00180EA8" w14:paraId="59A5DD14" w14:textId="77777777">
            <w:pPr>
              <w:spacing w:after="0"/>
              <w:rPr>
                <w:color w:val="000000"/>
                <w:sz w:val="20"/>
              </w:rPr>
            </w:pPr>
            <w:r w:rsidRPr="00BE114B">
              <w:rPr>
                <w:color w:val="000000"/>
                <w:sz w:val="20"/>
              </w:rPr>
              <w:t xml:space="preserve">US Postal Service State Abbreviation. </w:t>
            </w:r>
            <w:r w:rsidR="009B06C1">
              <w:rPr>
                <w:color w:val="000000"/>
                <w:sz w:val="20"/>
              </w:rPr>
              <w:t xml:space="preserve"> Example = MD</w:t>
            </w:r>
            <w:r w:rsidRPr="00BE114B">
              <w:rPr>
                <w:color w:val="000000"/>
                <w:sz w:val="20"/>
              </w:rPr>
              <w:t>.</w:t>
            </w:r>
          </w:p>
          <w:p w:rsidR="00180EA8" w:rsidRPr="00BE114B" w:rsidP="00180EA8" w14:paraId="4B1F1E22" w14:textId="77777777">
            <w:pPr>
              <w:spacing w:after="0"/>
              <w:rPr>
                <w:color w:val="1D1B11" w:themeColor="background2" w:themeShade="1A"/>
                <w:sz w:val="20"/>
              </w:rPr>
            </w:pPr>
            <w:r>
              <w:rPr>
                <w:color w:val="000000"/>
                <w:sz w:val="20"/>
              </w:rPr>
              <w:t xml:space="preserve">See Table </w:t>
            </w:r>
            <w:r w:rsidRPr="009B06C1">
              <w:rPr>
                <w:b/>
                <w:color w:val="000000"/>
                <w:sz w:val="20"/>
              </w:rPr>
              <w:t>15-3,</w:t>
            </w:r>
            <w:r w:rsidRPr="009B06C1">
              <w:rPr>
                <w:b/>
                <w:color w:val="000000"/>
                <w:sz w:val="20"/>
              </w:rPr>
              <w:t xml:space="preserve"> State Codes.</w:t>
            </w:r>
          </w:p>
        </w:tc>
      </w:tr>
      <w:tr w14:paraId="69BB176B" w14:textId="77777777" w:rsidTr="004F0319">
        <w:tblPrEx>
          <w:tblW w:w="4993" w:type="pct"/>
          <w:jc w:val="center"/>
          <w:tblLook w:val="04A0"/>
        </w:tblPrEx>
        <w:trPr>
          <w:trHeight w:val="288"/>
          <w:jc w:val="center"/>
        </w:trPr>
        <w:tc>
          <w:tcPr>
            <w:tcW w:w="732" w:type="dxa"/>
            <w:vAlign w:val="center"/>
          </w:tcPr>
          <w:p w:rsidR="00180EA8" w:rsidRPr="00BE114B" w:rsidP="00180EA8" w14:paraId="720556DD" w14:textId="77777777">
            <w:pPr>
              <w:spacing w:after="0"/>
              <w:jc w:val="center"/>
              <w:rPr>
                <w:color w:val="000000"/>
                <w:sz w:val="20"/>
              </w:rPr>
            </w:pPr>
            <w:r>
              <w:rPr>
                <w:color w:val="000000"/>
                <w:sz w:val="20"/>
              </w:rPr>
              <w:t>4</w:t>
            </w:r>
          </w:p>
        </w:tc>
        <w:tc>
          <w:tcPr>
            <w:tcW w:w="2270" w:type="dxa"/>
            <w:vAlign w:val="center"/>
          </w:tcPr>
          <w:p w:rsidR="00180EA8" w:rsidRPr="00BE114B" w:rsidP="00180EA8" w14:paraId="51E26361" w14:textId="77777777">
            <w:pPr>
              <w:spacing w:after="0"/>
              <w:rPr>
                <w:color w:val="1D1B11" w:themeColor="background2" w:themeShade="1A"/>
                <w:sz w:val="20"/>
              </w:rPr>
            </w:pPr>
            <w:r w:rsidRPr="00BE114B">
              <w:rPr>
                <w:color w:val="000000"/>
                <w:sz w:val="20"/>
              </w:rPr>
              <w:t>Create Month</w:t>
            </w:r>
          </w:p>
        </w:tc>
        <w:tc>
          <w:tcPr>
            <w:tcW w:w="790" w:type="dxa"/>
            <w:vAlign w:val="center"/>
          </w:tcPr>
          <w:p w:rsidR="00180EA8" w:rsidRPr="00BE114B" w:rsidP="00180EA8" w14:paraId="750B6D42" w14:textId="77777777">
            <w:pPr>
              <w:spacing w:after="0"/>
              <w:jc w:val="center"/>
              <w:rPr>
                <w:color w:val="000000"/>
                <w:sz w:val="20"/>
              </w:rPr>
            </w:pPr>
            <w:r>
              <w:rPr>
                <w:color w:val="000000"/>
                <w:sz w:val="20"/>
              </w:rPr>
              <w:t>2</w:t>
            </w:r>
          </w:p>
        </w:tc>
        <w:tc>
          <w:tcPr>
            <w:tcW w:w="990" w:type="dxa"/>
            <w:vAlign w:val="center"/>
          </w:tcPr>
          <w:p w:rsidR="00180EA8" w:rsidRPr="00BE114B" w:rsidP="00180EA8" w14:paraId="526B61D4" w14:textId="77777777">
            <w:pPr>
              <w:spacing w:after="0"/>
              <w:jc w:val="center"/>
              <w:rPr>
                <w:color w:val="1D1B11" w:themeColor="background2" w:themeShade="1A"/>
                <w:sz w:val="20"/>
              </w:rPr>
            </w:pPr>
            <w:r w:rsidRPr="00BE114B">
              <w:rPr>
                <w:color w:val="000000"/>
                <w:sz w:val="20"/>
              </w:rPr>
              <w:t>14-15</w:t>
            </w:r>
          </w:p>
        </w:tc>
        <w:tc>
          <w:tcPr>
            <w:tcW w:w="990" w:type="dxa"/>
            <w:vAlign w:val="center"/>
          </w:tcPr>
          <w:p w:rsidR="00180EA8" w:rsidRPr="00BE114B" w:rsidP="00180EA8" w14:paraId="7C94EEBC" w14:textId="77777777">
            <w:pPr>
              <w:spacing w:after="0"/>
              <w:jc w:val="center"/>
              <w:rPr>
                <w:color w:val="1D1B11" w:themeColor="background2" w:themeShade="1A"/>
                <w:sz w:val="20"/>
              </w:rPr>
            </w:pPr>
            <w:r>
              <w:rPr>
                <w:color w:val="000000"/>
                <w:sz w:val="20"/>
              </w:rPr>
              <w:t>NUM</w:t>
            </w:r>
          </w:p>
        </w:tc>
        <w:tc>
          <w:tcPr>
            <w:tcW w:w="3791" w:type="dxa"/>
            <w:vAlign w:val="center"/>
          </w:tcPr>
          <w:p w:rsidR="00180EA8" w:rsidRPr="00BE114B" w:rsidP="009B06C1" w14:paraId="789791A3" w14:textId="77777777">
            <w:pPr>
              <w:spacing w:after="0"/>
              <w:rPr>
                <w:color w:val="1D1B11" w:themeColor="background2" w:themeShade="1A"/>
                <w:sz w:val="20"/>
              </w:rPr>
            </w:pPr>
            <w:r>
              <w:rPr>
                <w:color w:val="1D1B11" w:themeColor="background2" w:themeShade="1A"/>
                <w:sz w:val="20"/>
              </w:rPr>
              <w:t>M</w:t>
            </w:r>
            <w:r w:rsidRPr="00BE114B">
              <w:rPr>
                <w:color w:val="1D1B11" w:themeColor="background2" w:themeShade="1A"/>
                <w:sz w:val="20"/>
              </w:rPr>
              <w:t xml:space="preserve">onth the file is created. </w:t>
            </w:r>
          </w:p>
        </w:tc>
      </w:tr>
      <w:tr w14:paraId="5C921890" w14:textId="77777777" w:rsidTr="004F0319">
        <w:tblPrEx>
          <w:tblW w:w="4993" w:type="pct"/>
          <w:jc w:val="center"/>
          <w:tblLook w:val="04A0"/>
        </w:tblPrEx>
        <w:trPr>
          <w:trHeight w:val="288"/>
          <w:jc w:val="center"/>
        </w:trPr>
        <w:tc>
          <w:tcPr>
            <w:tcW w:w="732" w:type="dxa"/>
            <w:vAlign w:val="center"/>
          </w:tcPr>
          <w:p w:rsidR="00180EA8" w:rsidRPr="00BE114B" w:rsidP="00180EA8" w14:paraId="497E51CA" w14:textId="77777777">
            <w:pPr>
              <w:spacing w:after="0"/>
              <w:jc w:val="center"/>
              <w:rPr>
                <w:color w:val="000000"/>
                <w:sz w:val="20"/>
              </w:rPr>
            </w:pPr>
            <w:r>
              <w:rPr>
                <w:color w:val="000000"/>
                <w:sz w:val="20"/>
              </w:rPr>
              <w:t>5</w:t>
            </w:r>
          </w:p>
        </w:tc>
        <w:tc>
          <w:tcPr>
            <w:tcW w:w="2270" w:type="dxa"/>
            <w:vAlign w:val="center"/>
          </w:tcPr>
          <w:p w:rsidR="00180EA8" w:rsidRPr="00BE114B" w:rsidP="00180EA8" w14:paraId="0E149E22" w14:textId="77777777">
            <w:pPr>
              <w:spacing w:after="0"/>
              <w:rPr>
                <w:color w:val="1D1B11" w:themeColor="background2" w:themeShade="1A"/>
                <w:sz w:val="20"/>
              </w:rPr>
            </w:pPr>
            <w:r w:rsidRPr="00BE114B">
              <w:rPr>
                <w:color w:val="000000"/>
                <w:sz w:val="20"/>
              </w:rPr>
              <w:t>Create Year</w:t>
            </w:r>
          </w:p>
        </w:tc>
        <w:tc>
          <w:tcPr>
            <w:tcW w:w="790" w:type="dxa"/>
            <w:vAlign w:val="center"/>
          </w:tcPr>
          <w:p w:rsidR="00180EA8" w:rsidRPr="00BE114B" w:rsidP="00180EA8" w14:paraId="48033978" w14:textId="77777777">
            <w:pPr>
              <w:spacing w:after="0"/>
              <w:jc w:val="center"/>
              <w:rPr>
                <w:color w:val="000000"/>
                <w:sz w:val="20"/>
              </w:rPr>
            </w:pPr>
            <w:r>
              <w:rPr>
                <w:color w:val="000000"/>
                <w:sz w:val="20"/>
              </w:rPr>
              <w:t>4</w:t>
            </w:r>
          </w:p>
        </w:tc>
        <w:tc>
          <w:tcPr>
            <w:tcW w:w="990" w:type="dxa"/>
            <w:vAlign w:val="center"/>
          </w:tcPr>
          <w:p w:rsidR="00180EA8" w:rsidRPr="00BE114B" w:rsidP="00180EA8" w14:paraId="3EC0967F" w14:textId="77777777">
            <w:pPr>
              <w:spacing w:after="0"/>
              <w:jc w:val="center"/>
              <w:rPr>
                <w:color w:val="1D1B11" w:themeColor="background2" w:themeShade="1A"/>
                <w:sz w:val="20"/>
              </w:rPr>
            </w:pPr>
            <w:r w:rsidRPr="00BE114B">
              <w:rPr>
                <w:color w:val="000000"/>
                <w:sz w:val="20"/>
              </w:rPr>
              <w:t>16-19</w:t>
            </w:r>
          </w:p>
        </w:tc>
        <w:tc>
          <w:tcPr>
            <w:tcW w:w="990" w:type="dxa"/>
            <w:vAlign w:val="center"/>
          </w:tcPr>
          <w:p w:rsidR="00180EA8" w:rsidRPr="00BE114B" w:rsidP="00180EA8" w14:paraId="7D5A612C" w14:textId="77777777">
            <w:pPr>
              <w:spacing w:after="0"/>
              <w:jc w:val="center"/>
              <w:rPr>
                <w:color w:val="1D1B11" w:themeColor="background2" w:themeShade="1A"/>
                <w:sz w:val="20"/>
              </w:rPr>
            </w:pPr>
            <w:r>
              <w:rPr>
                <w:color w:val="000000"/>
                <w:sz w:val="20"/>
              </w:rPr>
              <w:t>NUM</w:t>
            </w:r>
          </w:p>
        </w:tc>
        <w:tc>
          <w:tcPr>
            <w:tcW w:w="3791" w:type="dxa"/>
            <w:vAlign w:val="center"/>
          </w:tcPr>
          <w:p w:rsidR="00180EA8" w:rsidRPr="00BE114B" w:rsidP="009B06C1" w14:paraId="0F4EC96D" w14:textId="77777777">
            <w:pPr>
              <w:spacing w:after="0"/>
              <w:rPr>
                <w:color w:val="1D1B11" w:themeColor="background2" w:themeShade="1A"/>
                <w:sz w:val="20"/>
              </w:rPr>
            </w:pPr>
            <w:r>
              <w:rPr>
                <w:color w:val="000000"/>
                <w:sz w:val="20"/>
              </w:rPr>
              <w:t>Y</w:t>
            </w:r>
            <w:r w:rsidRPr="00BE114B">
              <w:rPr>
                <w:color w:val="000000"/>
                <w:sz w:val="20"/>
              </w:rPr>
              <w:t xml:space="preserve">ear the file is created. </w:t>
            </w:r>
          </w:p>
        </w:tc>
      </w:tr>
      <w:tr w14:paraId="2BF69A92" w14:textId="77777777" w:rsidTr="004F0319">
        <w:tblPrEx>
          <w:tblW w:w="4993" w:type="pct"/>
          <w:jc w:val="center"/>
          <w:tblLook w:val="04A0"/>
        </w:tblPrEx>
        <w:trPr>
          <w:trHeight w:val="288"/>
          <w:jc w:val="center"/>
        </w:trPr>
        <w:tc>
          <w:tcPr>
            <w:tcW w:w="732" w:type="dxa"/>
            <w:vAlign w:val="center"/>
          </w:tcPr>
          <w:p w:rsidR="00180EA8" w:rsidRPr="00BE114B" w:rsidP="00180EA8" w14:paraId="6BC52E77" w14:textId="77777777">
            <w:pPr>
              <w:spacing w:after="0"/>
              <w:jc w:val="center"/>
              <w:rPr>
                <w:color w:val="000000"/>
                <w:sz w:val="20"/>
              </w:rPr>
            </w:pPr>
            <w:r>
              <w:rPr>
                <w:color w:val="000000"/>
                <w:sz w:val="20"/>
              </w:rPr>
              <w:t>6</w:t>
            </w:r>
          </w:p>
        </w:tc>
        <w:tc>
          <w:tcPr>
            <w:tcW w:w="2270" w:type="dxa"/>
            <w:vAlign w:val="center"/>
          </w:tcPr>
          <w:p w:rsidR="00180EA8" w:rsidRPr="00BE114B" w:rsidP="00180EA8" w14:paraId="0694897D" w14:textId="77777777">
            <w:pPr>
              <w:spacing w:after="0"/>
              <w:rPr>
                <w:color w:val="1D1B11" w:themeColor="background2" w:themeShade="1A"/>
                <w:sz w:val="20"/>
              </w:rPr>
            </w:pPr>
            <w:r w:rsidRPr="00BE114B">
              <w:rPr>
                <w:color w:val="000000"/>
                <w:sz w:val="20"/>
              </w:rPr>
              <w:t>Filler</w:t>
            </w:r>
          </w:p>
        </w:tc>
        <w:tc>
          <w:tcPr>
            <w:tcW w:w="790" w:type="dxa"/>
            <w:vAlign w:val="center"/>
          </w:tcPr>
          <w:p w:rsidR="00180EA8" w:rsidRPr="00BE114B" w:rsidP="00180EA8" w14:paraId="0B6B3670" w14:textId="77777777">
            <w:pPr>
              <w:spacing w:after="0"/>
              <w:jc w:val="center"/>
              <w:rPr>
                <w:color w:val="000000"/>
                <w:sz w:val="20"/>
              </w:rPr>
            </w:pPr>
            <w:r>
              <w:rPr>
                <w:color w:val="000000"/>
                <w:sz w:val="20"/>
              </w:rPr>
              <w:t>161</w:t>
            </w:r>
          </w:p>
        </w:tc>
        <w:tc>
          <w:tcPr>
            <w:tcW w:w="990" w:type="dxa"/>
            <w:vAlign w:val="center"/>
          </w:tcPr>
          <w:p w:rsidR="00180EA8" w:rsidRPr="00BE114B" w:rsidP="00180EA8" w14:paraId="2B1418BE" w14:textId="77777777">
            <w:pPr>
              <w:spacing w:after="0"/>
              <w:jc w:val="center"/>
              <w:rPr>
                <w:color w:val="1D1B11" w:themeColor="background2" w:themeShade="1A"/>
                <w:sz w:val="20"/>
              </w:rPr>
            </w:pPr>
            <w:r w:rsidRPr="00BE114B">
              <w:rPr>
                <w:color w:val="000000"/>
                <w:sz w:val="20"/>
              </w:rPr>
              <w:t>20-180</w:t>
            </w:r>
          </w:p>
        </w:tc>
        <w:tc>
          <w:tcPr>
            <w:tcW w:w="990" w:type="dxa"/>
            <w:vAlign w:val="center"/>
          </w:tcPr>
          <w:p w:rsidR="00180EA8" w:rsidRPr="00BE114B" w:rsidP="00180EA8" w14:paraId="3D05F163" w14:textId="77777777">
            <w:pPr>
              <w:spacing w:after="0"/>
              <w:jc w:val="center"/>
              <w:rPr>
                <w:color w:val="1D1B11" w:themeColor="background2" w:themeShade="1A"/>
                <w:sz w:val="20"/>
              </w:rPr>
            </w:pPr>
            <w:r>
              <w:rPr>
                <w:color w:val="000000"/>
                <w:sz w:val="20"/>
              </w:rPr>
              <w:t>CHAR</w:t>
            </w:r>
          </w:p>
        </w:tc>
        <w:tc>
          <w:tcPr>
            <w:tcW w:w="3791" w:type="dxa"/>
            <w:vAlign w:val="center"/>
          </w:tcPr>
          <w:p w:rsidR="00180EA8" w:rsidRPr="00BE114B" w:rsidP="00180EA8" w14:paraId="280A3DEE" w14:textId="77777777">
            <w:pPr>
              <w:spacing w:after="0"/>
              <w:rPr>
                <w:color w:val="1D1B11" w:themeColor="background2" w:themeShade="1A"/>
                <w:sz w:val="20"/>
              </w:rPr>
            </w:pPr>
            <w:r>
              <w:rPr>
                <w:color w:val="000000"/>
                <w:sz w:val="20"/>
              </w:rPr>
              <w:t>Spaces.</w:t>
            </w:r>
          </w:p>
        </w:tc>
      </w:tr>
    </w:tbl>
    <w:p w:rsidR="00BE114B" w:rsidP="00413875" w14:paraId="2E9494FA" w14:textId="1A34FA53">
      <w:pPr>
        <w:pStyle w:val="p"/>
      </w:pPr>
    </w:p>
    <w:p w:rsidR="00BC605B" w:rsidP="00413875" w14:paraId="32CFFEA4" w14:textId="77777777">
      <w:pPr>
        <w:pStyle w:val="p"/>
        <w:sectPr w:rsidSect="00AA25C0">
          <w:footerReference w:type="default" r:id="rId90"/>
          <w:pgSz w:w="12240" w:h="15840" w:code="1"/>
          <w:pgMar w:top="1440" w:right="1350" w:bottom="1260" w:left="1530" w:header="720" w:footer="720" w:gutter="0"/>
          <w:pgNumType w:start="1" w:chapStyle="1"/>
          <w:cols w:space="720"/>
          <w:noEndnote/>
        </w:sectPr>
      </w:pPr>
    </w:p>
    <w:p w:rsidR="00BC605B" w:rsidP="00BC605B" w14:paraId="36BFF01A" w14:textId="77777777"/>
    <w:p w:rsidR="00BC605B" w:rsidP="00BC605B" w14:paraId="7C6AEB62" w14:textId="77777777"/>
    <w:p w:rsidR="00BC605B" w:rsidP="00BC605B" w14:paraId="2CD51BEB" w14:textId="77777777"/>
    <w:p w:rsidR="00BC605B" w:rsidP="00BC605B" w14:paraId="069CD008" w14:textId="77777777"/>
    <w:p w:rsidR="00BC605B" w:rsidP="00BC605B" w14:paraId="48E56539" w14:textId="77777777"/>
    <w:p w:rsidR="00BC605B" w:rsidP="00BC605B" w14:paraId="23691CE4" w14:textId="77777777"/>
    <w:p w:rsidR="00BC605B" w:rsidP="00BC605B" w14:paraId="128620DC" w14:textId="77777777"/>
    <w:p w:rsidR="00BC605B" w:rsidP="00BC605B" w14:paraId="3EA75D15" w14:textId="77777777"/>
    <w:p w:rsidR="00BC605B" w:rsidP="00BC605B" w14:paraId="35AABB35" w14:textId="77777777"/>
    <w:p w:rsidR="00BC605B" w:rsidP="00BC605B" w14:paraId="71DCAC27" w14:textId="77777777"/>
    <w:p w:rsidR="00BC605B" w:rsidP="00BC605B" w14:paraId="39C55472" w14:textId="77777777"/>
    <w:p w:rsidR="00BC605B" w:rsidP="00BC605B" w14:paraId="6245720D" w14:textId="77777777"/>
    <w:p w:rsidR="00BC605B" w:rsidP="00BC605B" w14:paraId="1D35585B" w14:textId="77777777">
      <w:pPr>
        <w:jc w:val="center"/>
      </w:pPr>
      <w:r w:rsidRPr="005207FE">
        <w:t>THIS PAGE INTENTIONALLY BLANK</w:t>
      </w:r>
    </w:p>
    <w:p w:rsidR="00BC605B" w:rsidRPr="0085075A" w:rsidP="00BC605B" w14:paraId="228B69A9" w14:textId="77777777">
      <w:pPr>
        <w:sectPr w:rsidSect="003D578D">
          <w:headerReference w:type="default" r:id="rId91"/>
          <w:footerReference w:type="default" r:id="rId92"/>
          <w:footerReference w:type="first" r:id="rId93"/>
          <w:pgSz w:w="12240" w:h="15840" w:code="1"/>
          <w:pgMar w:top="1440" w:right="1440" w:bottom="1296" w:left="1440" w:header="720" w:footer="720" w:gutter="0"/>
          <w:pgNumType w:fmt="lowerRoman" w:start="1"/>
          <w:cols w:space="720"/>
          <w:docGrid w:linePitch="360"/>
        </w:sectPr>
      </w:pPr>
    </w:p>
    <w:p w:rsidR="00E4323D" w:rsidP="00180EA8" w14:paraId="2353736A" w14:textId="4A7E6D73">
      <w:pPr>
        <w:pStyle w:val="Heading1"/>
      </w:pPr>
      <w:bookmarkStart w:id="590" w:name="_MMA_Response_File_5"/>
      <w:bookmarkStart w:id="591" w:name="_Toc126076289"/>
      <w:bookmarkStart w:id="592" w:name="_Toc510621818"/>
      <w:bookmarkEnd w:id="590"/>
      <w:r w:rsidRPr="00E4323D">
        <w:t xml:space="preserve">MMA </w:t>
      </w:r>
      <w:r>
        <w:t>Response</w:t>
      </w:r>
      <w:r w:rsidRPr="00E4323D">
        <w:t xml:space="preserve"> File</w:t>
      </w:r>
      <w:bookmarkEnd w:id="591"/>
      <w:bookmarkEnd w:id="592"/>
    </w:p>
    <w:p w:rsidR="004B5347" w:rsidP="00B267A1" w14:paraId="537F7350" w14:textId="5E0EA261">
      <w:pPr>
        <w:pStyle w:val="Heading2"/>
      </w:pPr>
      <w:bookmarkStart w:id="593" w:name="_Toc126076290"/>
      <w:bookmarkStart w:id="594" w:name="_Toc510621819"/>
      <w:r>
        <w:t>MMA Response File Specifications</w:t>
      </w:r>
      <w:bookmarkEnd w:id="593"/>
      <w:bookmarkEnd w:id="594"/>
    </w:p>
    <w:p w:rsidR="004B5347" w:rsidP="004B5347" w14:paraId="5B779AAE" w14:textId="72A36611">
      <w:r>
        <w:t>This file will be</w:t>
      </w:r>
      <w:r w:rsidR="00DB7A50">
        <w:t xml:space="preserve"> automatically returned to the s</w:t>
      </w:r>
      <w:r>
        <w:t xml:space="preserve">tate upon the successful processing of </w:t>
      </w:r>
      <w:r>
        <w:t>a</w:t>
      </w:r>
      <w:r w:rsidR="00DB7A50">
        <w:t>n</w:t>
      </w:r>
      <w:r>
        <w:t xml:space="preserve"> MMA Request File through the same electronic file transfer used to submit the file to CMS.  </w:t>
      </w:r>
    </w:p>
    <w:p w:rsidR="00DB7A50" w:rsidRPr="00DB7A50" w:rsidP="004B5347" w14:paraId="3ED22D69" w14:textId="07840111">
      <w:r w:rsidRPr="00DB7A50">
        <w:t xml:space="preserve">Unexpected system issues or planned outages will cause delays in states receiving the MMA Response File within the </w:t>
      </w:r>
      <w:r w:rsidRPr="00DB7A50" w:rsidR="00B8789E">
        <w:t>24-48-hour</w:t>
      </w:r>
      <w:r w:rsidRPr="00DB7A50">
        <w:t xml:space="preserve"> window. CMS issues a notification to states via email advising of all delays. Notifications are posted on the State Data Resource Center website and can be found here: Medicare Data -&gt; Data File Exchange-&gt; MMA Information -&gt; MMA Announcements or by clicking </w:t>
      </w:r>
      <w:hyperlink r:id="rId94" w:history="1">
        <w:r w:rsidRPr="00DB7A50">
          <w:rPr>
            <w:rStyle w:val="Hyperlink"/>
          </w:rPr>
          <w:t>here</w:t>
        </w:r>
      </w:hyperlink>
      <w:r w:rsidRPr="00DB7A50">
        <w:t>.</w:t>
      </w:r>
    </w:p>
    <w:p w:rsidR="004B5347" w:rsidP="004B5347" w14:paraId="1675DE27" w14:textId="77777777">
      <w:r>
        <w:t>The content of the MMA Response file will include the following:</w:t>
      </w:r>
    </w:p>
    <w:p w:rsidR="004B5347" w:rsidP="006C0E60" w14:paraId="42D848F2" w14:textId="204EF80B">
      <w:pPr>
        <w:pStyle w:val="ListParagraph"/>
        <w:numPr>
          <w:ilvl w:val="0"/>
          <w:numId w:val="74"/>
        </w:numPr>
      </w:pPr>
      <w:hyperlink w:anchor="_MMA_Response_File" w:history="1">
        <w:r w:rsidRPr="00DB7A50">
          <w:rPr>
            <w:rStyle w:val="Hyperlink"/>
            <w:b/>
          </w:rPr>
          <w:t xml:space="preserve">7.4 – MMA Response File Header Record </w:t>
        </w:r>
      </w:hyperlink>
      <w:r>
        <w:t>with identifying information, record count summaries, and a copy of the incoming MMA Request file header record</w:t>
      </w:r>
      <w:r w:rsidR="00DB7A50">
        <w:t xml:space="preserve">, </w:t>
      </w:r>
      <w:r w:rsidRPr="00DB7A50" w:rsidR="00DB7A50">
        <w:t>position 116-118</w:t>
      </w:r>
      <w:r w:rsidRPr="00DB7A50" w:rsidR="00DB7A50">
        <w:t>.</w:t>
      </w:r>
    </w:p>
    <w:p w:rsidR="004B5347" w:rsidRPr="00B8215F" w:rsidP="006C0E60" w14:paraId="7E735064" w14:textId="77777777">
      <w:pPr>
        <w:pStyle w:val="ListParagraph"/>
        <w:numPr>
          <w:ilvl w:val="0"/>
          <w:numId w:val="74"/>
        </w:numPr>
        <w:rPr>
          <w:b/>
        </w:rPr>
      </w:pPr>
      <w:hyperlink w:anchor="_MMA_Response_File_1" w:history="1">
        <w:r w:rsidRPr="00B8215F">
          <w:rPr>
            <w:rStyle w:val="Hyperlink"/>
            <w:b/>
          </w:rPr>
          <w:t>7.5 – MMA Response File Detail Record:</w:t>
        </w:r>
      </w:hyperlink>
    </w:p>
    <w:p w:rsidR="004B5347" w:rsidP="006C0E60" w14:paraId="28DFFC6C" w14:textId="68FFDAE7">
      <w:pPr>
        <w:pStyle w:val="ListParagraph"/>
        <w:numPr>
          <w:ilvl w:val="1"/>
          <w:numId w:val="74"/>
        </w:numPr>
      </w:pPr>
      <w:r>
        <w:t>Copy of the incoming MMA Request file detail record</w:t>
      </w:r>
      <w:r w:rsidR="00DB7A50">
        <w:t>, position 1-180</w:t>
      </w:r>
      <w:r>
        <w:t>.</w:t>
      </w:r>
    </w:p>
    <w:p w:rsidR="004B5347" w:rsidP="006C0E60" w14:paraId="33E38AE2" w14:textId="0F99FA3C">
      <w:pPr>
        <w:pStyle w:val="ListParagraph"/>
        <w:numPr>
          <w:ilvl w:val="1"/>
          <w:numId w:val="74"/>
        </w:numPr>
      </w:pPr>
      <w:r>
        <w:t>Series of edit error return codes</w:t>
      </w:r>
      <w:r w:rsidR="00DB7A50">
        <w:t xml:space="preserve">, </w:t>
      </w:r>
      <w:r w:rsidRPr="00DB7A50" w:rsidR="00DB7A50">
        <w:t>position 181-228</w:t>
      </w:r>
      <w:r>
        <w:t>.</w:t>
      </w:r>
    </w:p>
    <w:p w:rsidR="004B5347" w:rsidP="006C0E60" w14:paraId="3B53DD2A" w14:textId="7403742B">
      <w:pPr>
        <w:pStyle w:val="ListParagraph"/>
        <w:numPr>
          <w:ilvl w:val="1"/>
          <w:numId w:val="74"/>
        </w:numPr>
      </w:pPr>
      <w:r>
        <w:t>Data from the MBD</w:t>
      </w:r>
      <w:r w:rsidR="00DB7A50">
        <w:t xml:space="preserve">, </w:t>
      </w:r>
      <w:r w:rsidRPr="00DB7A50" w:rsidR="00DB7A50">
        <w:t>position 229-4000</w:t>
      </w:r>
      <w:r>
        <w:t xml:space="preserve">. </w:t>
      </w:r>
    </w:p>
    <w:p w:rsidR="004B5347" w:rsidP="006C0E60" w14:paraId="1B585EAA" w14:textId="057D9834">
      <w:pPr>
        <w:pStyle w:val="ListParagraph"/>
        <w:numPr>
          <w:ilvl w:val="0"/>
          <w:numId w:val="74"/>
        </w:numPr>
      </w:pPr>
      <w:hyperlink w:anchor="_MMA_Response_File_2" w:history="1">
        <w:r w:rsidRPr="00DB7A50">
          <w:rPr>
            <w:rStyle w:val="Hyperlink"/>
            <w:b/>
          </w:rPr>
          <w:t>7.6 – MMA Response File Summary Record</w:t>
        </w:r>
      </w:hyperlink>
      <w:r>
        <w:t xml:space="preserve"> including record validation and matching outcomes</w:t>
      </w:r>
      <w:r w:rsidR="00DB7A50">
        <w:t xml:space="preserve">, </w:t>
      </w:r>
      <w:r w:rsidRPr="00DB7A50" w:rsidR="00DB7A50">
        <w:t>position 1-4</w:t>
      </w:r>
      <w:r w:rsidR="00DB7A50">
        <w:t>000</w:t>
      </w:r>
      <w:r>
        <w:t>.</w:t>
      </w:r>
    </w:p>
    <w:p w:rsidR="004B5347" w:rsidP="006C0E60" w14:paraId="28346166" w14:textId="68F1428E">
      <w:pPr>
        <w:pStyle w:val="ListParagraph"/>
        <w:numPr>
          <w:ilvl w:val="0"/>
          <w:numId w:val="74"/>
        </w:numPr>
      </w:pPr>
      <w:hyperlink w:anchor="_MMA_Response_File_3" w:history="1">
        <w:r w:rsidRPr="00B8215F">
          <w:rPr>
            <w:rStyle w:val="Hyperlink"/>
            <w:b/>
          </w:rPr>
          <w:t>7.7 – MMA Response File Monthly Summary Record</w:t>
        </w:r>
      </w:hyperlink>
      <w:r>
        <w:t xml:space="preserve"> count by month for each month of enrollment information on the MMA Request file</w:t>
      </w:r>
      <w:r w:rsidR="00DB7A50">
        <w:t xml:space="preserve">, </w:t>
      </w:r>
      <w:r w:rsidRPr="00DB7A50" w:rsidR="00DB7A50">
        <w:t>position 1-4000</w:t>
      </w:r>
      <w:r>
        <w:t>.</w:t>
      </w:r>
    </w:p>
    <w:p w:rsidR="004B5347" w:rsidP="006C0E60" w14:paraId="7C893E06" w14:textId="0FC80CED">
      <w:pPr>
        <w:pStyle w:val="ListParagraph"/>
        <w:numPr>
          <w:ilvl w:val="0"/>
          <w:numId w:val="74"/>
        </w:numPr>
      </w:pPr>
      <w:hyperlink w:anchor="_MMA_Response_File_4" w:history="1">
        <w:r w:rsidRPr="00B8215F">
          <w:rPr>
            <w:rStyle w:val="Hyperlink"/>
            <w:b/>
          </w:rPr>
          <w:t>7.8 – MMA Response File Trailer Record</w:t>
        </w:r>
      </w:hyperlink>
      <w:r>
        <w:t xml:space="preserve"> with identifying information and a copy of the incoming MMA Request file trailer record</w:t>
      </w:r>
      <w:r w:rsidR="00DB7A50">
        <w:t xml:space="preserve">, </w:t>
      </w:r>
      <w:r w:rsidRPr="00DB7A50" w:rsidR="00DB7A50">
        <w:t>position 1-4000</w:t>
      </w:r>
      <w:r>
        <w:t>.</w:t>
      </w:r>
    </w:p>
    <w:p w:rsidR="00E4323D" w:rsidP="00B267A1" w14:paraId="381D6052" w14:textId="74B85565">
      <w:pPr>
        <w:pStyle w:val="Heading2"/>
      </w:pPr>
      <w:bookmarkStart w:id="595" w:name="_Toc126076291"/>
      <w:bookmarkStart w:id="596" w:name="_Toc510621820"/>
      <w:r w:rsidRPr="007B27C9">
        <w:t xml:space="preserve">Special Key Fields/User Tips for the MMA </w:t>
      </w:r>
      <w:r>
        <w:t>Response</w:t>
      </w:r>
      <w:r w:rsidRPr="007B27C9">
        <w:t xml:space="preserve"> File</w:t>
      </w:r>
      <w:bookmarkEnd w:id="595"/>
      <w:bookmarkEnd w:id="596"/>
    </w:p>
    <w:p w:rsidR="00E4323D" w:rsidRPr="00CD0D41" w:rsidP="002F3765" w14:paraId="5A04F23E" w14:textId="1B521BB3">
      <w:pPr>
        <w:pStyle w:val="Heading3"/>
      </w:pPr>
      <w:bookmarkStart w:id="597" w:name="_Toc126076292"/>
      <w:bookmarkStart w:id="598" w:name="_Toc510621821"/>
      <w:r w:rsidRPr="00B6141C">
        <w:t>Medicare Part D Enrollment Indicator</w:t>
      </w:r>
      <w:bookmarkEnd w:id="597"/>
      <w:bookmarkEnd w:id="598"/>
    </w:p>
    <w:p w:rsidR="00B6141C" w:rsidP="00B6141C" w14:paraId="0ACE272B" w14:textId="77777777">
      <w:pPr>
        <w:pStyle w:val="p"/>
      </w:pPr>
      <w:r>
        <w:t>T</w:t>
      </w:r>
      <w:r>
        <w:t xml:space="preserve">he </w:t>
      </w:r>
      <w:r w:rsidRPr="00C61C25" w:rsidR="00CD0D41">
        <w:rPr>
          <w:u w:val="single"/>
        </w:rPr>
        <w:t>Medicare Part D Enrollment Indicator</w:t>
      </w:r>
      <w:r w:rsidR="00CD0D41">
        <w:t xml:space="preserve">, item 57, position 236 on the </w:t>
      </w:r>
      <w:r w:rsidR="00C61C25">
        <w:t xml:space="preserve">MMA Response </w:t>
      </w:r>
      <w:r w:rsidR="00CD0D41">
        <w:t>Detail record</w:t>
      </w:r>
      <w:r w:rsidR="00C61C25">
        <w:t>,</w:t>
      </w:r>
      <w:r>
        <w:t xml:space="preserve"> can have the following values:</w:t>
      </w:r>
    </w:p>
    <w:p w:rsidR="00B6141C" w:rsidP="006C0E60" w14:paraId="21C14CA7" w14:textId="018F991C">
      <w:pPr>
        <w:pStyle w:val="p"/>
        <w:numPr>
          <w:ilvl w:val="0"/>
          <w:numId w:val="71"/>
        </w:numPr>
        <w:spacing w:after="0"/>
      </w:pPr>
      <w:r>
        <w:t xml:space="preserve">Value will be ‘0’ for dual </w:t>
      </w:r>
      <w:r w:rsidR="00DB7A50">
        <w:t>beneficiaries</w:t>
      </w:r>
      <w:r>
        <w:t xml:space="preserve"> who are enrolled in a Part D plan during eligibility month/year.</w:t>
      </w:r>
    </w:p>
    <w:p w:rsidR="00E4323D" w:rsidP="006C0E60" w14:paraId="60FCBB8A" w14:textId="7CF16F41">
      <w:pPr>
        <w:pStyle w:val="p"/>
        <w:numPr>
          <w:ilvl w:val="0"/>
          <w:numId w:val="71"/>
        </w:numPr>
        <w:spacing w:before="0"/>
      </w:pPr>
      <w:r>
        <w:t xml:space="preserve">Value will be ‘1’ for dual </w:t>
      </w:r>
      <w:r w:rsidR="00DB7A50">
        <w:t>beneficiaries</w:t>
      </w:r>
      <w:r>
        <w:t xml:space="preserve"> who are not enrolled in a Part D Plan during eligibility month/year.</w:t>
      </w:r>
      <w:r w:rsidR="00DB7A50">
        <w:br w:type="page"/>
      </w:r>
    </w:p>
    <w:p w:rsidR="00B6141C" w:rsidRPr="00CC626F" w:rsidP="002F3765" w14:paraId="7DBEDE87" w14:textId="1CA274EF">
      <w:pPr>
        <w:pStyle w:val="Heading3"/>
      </w:pPr>
      <w:bookmarkStart w:id="599" w:name="_Toc126076293"/>
      <w:bookmarkStart w:id="600" w:name="_Toc510621822"/>
      <w:r>
        <w:t>Managed Care Organization (MC</w:t>
      </w:r>
      <w:r w:rsidR="00CC626F">
        <w:t xml:space="preserve">O) </w:t>
      </w:r>
      <w:r w:rsidRPr="00CC626F">
        <w:t>(10 Occurrences</w:t>
      </w:r>
      <w:r w:rsidR="00CC626F">
        <w:t>)</w:t>
      </w:r>
      <w:bookmarkEnd w:id="599"/>
      <w:bookmarkEnd w:id="600"/>
    </w:p>
    <w:p w:rsidR="00B6141C" w:rsidP="00B6141C" w14:paraId="1E6BEAC3" w14:textId="7D05935D">
      <w:pPr>
        <w:pStyle w:val="p"/>
      </w:pPr>
      <w:r>
        <w:t xml:space="preserve">The </w:t>
      </w:r>
      <w:r w:rsidR="007937CE">
        <w:t>MCO</w:t>
      </w:r>
      <w:r>
        <w:t xml:space="preserve"> Occurrences, items 143</w:t>
      </w:r>
      <w:r w:rsidR="00CC626F">
        <w:t>-</w:t>
      </w:r>
      <w:r>
        <w:t xml:space="preserve">154 on the </w:t>
      </w:r>
      <w:r w:rsidR="00C61C25">
        <w:t xml:space="preserve">MMA Response </w:t>
      </w:r>
      <w:r>
        <w:t xml:space="preserve">Detail record </w:t>
      </w:r>
      <w:r>
        <w:t>contains both Medicare Advantage Plans, Program for All</w:t>
      </w:r>
      <w:r w:rsidR="00DB7A50">
        <w:t>-</w:t>
      </w:r>
      <w:r>
        <w:t>Inclusive Care for the Elderly (PACE</w:t>
      </w:r>
      <w:r>
        <w:t>)</w:t>
      </w:r>
      <w:r w:rsidR="00DB7A50">
        <w:t>,</w:t>
      </w:r>
      <w:r>
        <w:t xml:space="preserve"> and Demo enrollments offering and not offering Part D drug benefits.  The information represents the overall contract/organization within which a be</w:t>
      </w:r>
      <w:r w:rsidR="00CC626F">
        <w:t>neficiary may have a choice of P</w:t>
      </w:r>
      <w:r>
        <w:t xml:space="preserve">lans (Plan Benefit Packages or PBPs).  If a rollover from a non-drug covering plan into one that does </w:t>
      </w:r>
      <w:r>
        <w:t>occur</w:t>
      </w:r>
      <w:r>
        <w:t xml:space="preserve">, the enrollment effective date of the </w:t>
      </w:r>
      <w:r w:rsidR="007937CE">
        <w:t>MCO</w:t>
      </w:r>
      <w:r>
        <w:t xml:space="preserve"> would not change but the enrollment periods of the affected PBPs would be updated.</w:t>
      </w:r>
    </w:p>
    <w:p w:rsidR="00B6141C" w:rsidP="00B6141C" w14:paraId="2D1A0F49" w14:textId="0B541155">
      <w:pPr>
        <w:pStyle w:val="p"/>
      </w:pPr>
      <w:r>
        <w:t xml:space="preserve">The first occurrence is the active (current or future) or most recent Medicare </w:t>
      </w:r>
      <w:r w:rsidR="007937CE">
        <w:t>MCO</w:t>
      </w:r>
      <w:r>
        <w:t xml:space="preserve"> coverage (</w:t>
      </w:r>
      <w:r>
        <w:t>i.e.</w:t>
      </w:r>
      <w:r>
        <w:t xml:space="preserve"> plan enrollment).  Presently, this section is populated with Medicare Part C and Medicare Part D </w:t>
      </w:r>
      <w:r w:rsidR="00DB7A50">
        <w:t>o</w:t>
      </w:r>
      <w:r>
        <w:t xml:space="preserve">rganizations enrollments.  The organizations can be distinguished by the first position of </w:t>
      </w:r>
      <w:r w:rsidRPr="00CC626F">
        <w:rPr>
          <w:u w:val="single"/>
        </w:rPr>
        <w:t>B</w:t>
      </w:r>
      <w:r w:rsidRPr="00CC626F" w:rsidR="00CC626F">
        <w:rPr>
          <w:u w:val="single"/>
        </w:rPr>
        <w:t>en</w:t>
      </w:r>
      <w:r w:rsidR="00986C3D">
        <w:rPr>
          <w:u w:val="single"/>
        </w:rPr>
        <w:t>e</w:t>
      </w:r>
      <w:r w:rsidRPr="00CC626F" w:rsidR="00CC626F">
        <w:rPr>
          <w:u w:val="single"/>
        </w:rPr>
        <w:t xml:space="preserve">ficiary </w:t>
      </w:r>
      <w:r w:rsidR="007937CE">
        <w:rPr>
          <w:u w:val="single"/>
        </w:rPr>
        <w:t>MCO</w:t>
      </w:r>
      <w:r w:rsidRPr="00CC626F" w:rsidR="00CC626F">
        <w:rPr>
          <w:u w:val="single"/>
        </w:rPr>
        <w:t xml:space="preserve"> Number (contract level)</w:t>
      </w:r>
      <w:r w:rsidRPr="00CC626F" w:rsidR="00CC626F">
        <w:t xml:space="preserve"> </w:t>
      </w:r>
      <w:r w:rsidRPr="00CC626F">
        <w:t xml:space="preserve">(field </w:t>
      </w:r>
      <w:r w:rsidR="00CC626F">
        <w:t>145</w:t>
      </w:r>
      <w:r w:rsidRPr="00CC626F" w:rsidR="00C17024">
        <w:t>, positions</w:t>
      </w:r>
      <w:r w:rsidR="00CC626F">
        <w:t xml:space="preserve"> 1479-1483</w:t>
      </w:r>
      <w:r w:rsidRPr="00CC626F">
        <w:t>):</w:t>
      </w:r>
    </w:p>
    <w:p w:rsidR="00733FB9" w:rsidP="00733FB9" w14:paraId="5BC93231" w14:textId="3B3CC535">
      <w:pPr>
        <w:pStyle w:val="p"/>
        <w:spacing w:before="0" w:after="0"/>
        <w:ind w:left="360"/>
      </w:pPr>
      <w:r>
        <w:t xml:space="preserve">H – </w:t>
      </w:r>
      <w:r>
        <w:t xml:space="preserve">Local Medicare Advantage (MA), local MAPD, </w:t>
      </w:r>
      <w:r w:rsidR="00DB7A50">
        <w:t xml:space="preserve">MMP, </w:t>
      </w:r>
      <w:r>
        <w:t>or non-MA Plan</w:t>
      </w:r>
    </w:p>
    <w:p w:rsidR="00733FB9" w:rsidP="00733FB9" w14:paraId="5097775D" w14:textId="77777777">
      <w:pPr>
        <w:pStyle w:val="p"/>
        <w:spacing w:before="0" w:after="0"/>
        <w:ind w:left="360"/>
      </w:pPr>
      <w:r>
        <w:t>9 – N</w:t>
      </w:r>
      <w:r>
        <w:t>on-MA Plan (no longer assigned)</w:t>
      </w:r>
    </w:p>
    <w:p w:rsidR="00733FB9" w:rsidP="00733FB9" w14:paraId="5DCB0466" w14:textId="77777777">
      <w:pPr>
        <w:pStyle w:val="p"/>
        <w:spacing w:before="0" w:after="0"/>
        <w:ind w:left="360"/>
      </w:pPr>
      <w:r>
        <w:t>R – R</w:t>
      </w:r>
      <w:r>
        <w:t>egional MA or MAPD Plan</w:t>
      </w:r>
    </w:p>
    <w:p w:rsidR="00733FB9" w:rsidP="00733FB9" w14:paraId="5074A02F" w14:textId="77777777">
      <w:pPr>
        <w:pStyle w:val="p"/>
        <w:spacing w:before="0" w:after="0"/>
        <w:ind w:left="360"/>
      </w:pPr>
      <w:r>
        <w:t>S – R</w:t>
      </w:r>
      <w:r>
        <w:t xml:space="preserve">egular standalone Prescription Drug Plan (PDP) </w:t>
      </w:r>
    </w:p>
    <w:p w:rsidR="00733FB9" w:rsidP="00733FB9" w14:paraId="253210D4" w14:textId="77777777">
      <w:pPr>
        <w:pStyle w:val="p"/>
        <w:spacing w:before="0" w:after="0"/>
        <w:ind w:left="360"/>
      </w:pPr>
      <w:r>
        <w:t>E – E</w:t>
      </w:r>
      <w:r>
        <w:t xml:space="preserve">mployer direct PDP </w:t>
      </w:r>
    </w:p>
    <w:p w:rsidR="00B6141C" w:rsidP="00733FB9" w14:paraId="0CBC621F" w14:textId="77777777">
      <w:pPr>
        <w:pStyle w:val="p"/>
        <w:spacing w:before="0"/>
        <w:ind w:left="360"/>
      </w:pPr>
      <w:r>
        <w:t xml:space="preserve">X – </w:t>
      </w:r>
      <w:r w:rsidR="00733FB9">
        <w:t>Limited-Income Newly Eligible Transition (</w:t>
      </w:r>
      <w:r w:rsidR="00733FB9">
        <w:t>LiNET</w:t>
      </w:r>
      <w:r w:rsidR="00733FB9">
        <w:t>)</w:t>
      </w:r>
    </w:p>
    <w:p w:rsidR="00B6141C" w:rsidP="002F3765" w14:paraId="320CEF38" w14:textId="022E03DF">
      <w:pPr>
        <w:pStyle w:val="Heading3"/>
      </w:pPr>
      <w:bookmarkStart w:id="601" w:name="_Toc126076294"/>
      <w:bookmarkStart w:id="602" w:name="_Toc510621823"/>
      <w:r w:rsidRPr="00B6141C">
        <w:t>Plan Benefit Package Enrollment (10 Occurrences)</w:t>
      </w:r>
      <w:bookmarkEnd w:id="601"/>
      <w:bookmarkEnd w:id="602"/>
    </w:p>
    <w:p w:rsidR="00B6141C" w:rsidP="00B6141C" w14:paraId="3541F469" w14:textId="77777777">
      <w:pPr>
        <w:pStyle w:val="p"/>
      </w:pPr>
      <w:r>
        <w:t>Th</w:t>
      </w:r>
      <w:r w:rsidR="00CC626F">
        <w:t xml:space="preserve">e </w:t>
      </w:r>
      <w:r w:rsidRPr="00C61C25" w:rsidR="00CC626F">
        <w:rPr>
          <w:u w:val="single"/>
        </w:rPr>
        <w:t>Plan Benefit Package Enrollment Occu</w:t>
      </w:r>
      <w:r w:rsidRPr="00C61C25" w:rsidR="00986C3D">
        <w:rPr>
          <w:u w:val="single"/>
        </w:rPr>
        <w:t>r</w:t>
      </w:r>
      <w:r w:rsidRPr="00C61C25" w:rsidR="00CC626F">
        <w:rPr>
          <w:u w:val="single"/>
        </w:rPr>
        <w:t>rence</w:t>
      </w:r>
      <w:r w:rsidR="00CC626F">
        <w:t>, items 155-168, lists</w:t>
      </w:r>
      <w:r>
        <w:t xml:space="preserve"> the various PBP enrollments within the given </w:t>
      </w:r>
      <w:r w:rsidR="007937CE">
        <w:t>MCO</w:t>
      </w:r>
      <w:r w:rsidR="00CC626F">
        <w:t xml:space="preserve"> </w:t>
      </w:r>
      <w:r>
        <w:t>periods mentioned above:</w:t>
      </w:r>
    </w:p>
    <w:p w:rsidR="00B6141C" w:rsidP="006C0E60" w14:paraId="3E4A3B68" w14:textId="77777777">
      <w:pPr>
        <w:pStyle w:val="p"/>
        <w:numPr>
          <w:ilvl w:val="0"/>
          <w:numId w:val="72"/>
        </w:numPr>
        <w:spacing w:before="0" w:after="0"/>
      </w:pPr>
      <w:r>
        <w:t>The most recent plan enrollment will reside in Occurrence 1, followed by historical enrollments.</w:t>
      </w:r>
    </w:p>
    <w:p w:rsidR="00B6141C" w:rsidP="006C0E60" w14:paraId="40D5E7C3" w14:textId="77777777">
      <w:pPr>
        <w:pStyle w:val="p"/>
        <w:numPr>
          <w:ilvl w:val="0"/>
          <w:numId w:val="72"/>
        </w:numPr>
        <w:spacing w:before="0" w:after="0"/>
      </w:pPr>
      <w:r>
        <w:t>Presently, this section is populated with Medicare Part C offering no drug coverage as well as offering drug coverage and Part D standalone plans.</w:t>
      </w:r>
    </w:p>
    <w:p w:rsidR="00B6141C" w:rsidP="006C0E60" w14:paraId="6928FBA7" w14:textId="686E0D72">
      <w:pPr>
        <w:pStyle w:val="p"/>
        <w:numPr>
          <w:ilvl w:val="0"/>
          <w:numId w:val="72"/>
        </w:numPr>
        <w:spacing w:before="0" w:after="0"/>
      </w:pPr>
      <w:r w:rsidR="00DB7A50">
        <w:t>A</w:t>
      </w:r>
      <w:r>
        <w:t xml:space="preserve"> beneficiary </w:t>
      </w:r>
      <w:r w:rsidR="00DB7A50">
        <w:t>can</w:t>
      </w:r>
      <w:r>
        <w:t xml:space="preserve"> have two open enrollment periods, one signifying a managed care plan offering no drug coverage and a PDP standalone.  In that case, the </w:t>
      </w:r>
      <w:r w:rsidR="007937CE">
        <w:t>MCO</w:t>
      </w:r>
      <w:r>
        <w:t xml:space="preserve"> contract numbers will be different. </w:t>
      </w:r>
    </w:p>
    <w:p w:rsidR="00B6141C" w:rsidP="006C0E60" w14:paraId="644B315F" w14:textId="77777777">
      <w:pPr>
        <w:pStyle w:val="p"/>
        <w:numPr>
          <w:ilvl w:val="0"/>
          <w:numId w:val="72"/>
        </w:numPr>
        <w:spacing w:before="0" w:after="0"/>
      </w:pPr>
      <w:r>
        <w:t>Updated list of val</w:t>
      </w:r>
      <w:r w:rsidR="00CC626F">
        <w:t xml:space="preserve">ues for the </w:t>
      </w:r>
      <w:r w:rsidRPr="00CC626F" w:rsidR="00CC626F">
        <w:rPr>
          <w:u w:val="single"/>
        </w:rPr>
        <w:t>PBP Coverage Type Code</w:t>
      </w:r>
      <w:r>
        <w:t xml:space="preserve"> (</w:t>
      </w:r>
      <w:r w:rsidR="00CC626F">
        <w:t>item 159, positions 1700-1701</w:t>
      </w:r>
      <w:r>
        <w:t>):</w:t>
      </w:r>
    </w:p>
    <w:p w:rsidR="00B6141C" w:rsidP="00B47283" w14:paraId="33B20572" w14:textId="77777777">
      <w:pPr>
        <w:pStyle w:val="p"/>
        <w:spacing w:before="0" w:after="0"/>
        <w:ind w:left="900"/>
      </w:pPr>
      <w:r>
        <w:t xml:space="preserve">NF – </w:t>
      </w:r>
      <w:r>
        <w:t>Pay bill option was not found for the con</w:t>
      </w:r>
      <w:r w:rsidR="00CC626F">
        <w:t>tract.</w:t>
      </w:r>
    </w:p>
    <w:p w:rsidR="00B6141C" w:rsidP="00B47283" w14:paraId="4F87AA86" w14:textId="58492D96">
      <w:pPr>
        <w:pStyle w:val="p"/>
        <w:spacing w:before="0" w:after="0"/>
        <w:ind w:left="900"/>
      </w:pPr>
      <w:r>
        <w:t>0</w:t>
      </w:r>
      <w:r>
        <w:t>3</w:t>
      </w:r>
      <w:r w:rsidR="00B47283">
        <w:t xml:space="preserve"> –</w:t>
      </w:r>
      <w:r w:rsidR="00DB7A50">
        <w:t xml:space="preserve"> </w:t>
      </w:r>
      <w:r w:rsidR="00CC626F">
        <w:t>Coordinated Care Plan</w:t>
      </w:r>
      <w:r w:rsidR="00DB7A50">
        <w:t xml:space="preserve"> (</w:t>
      </w:r>
      <w:r w:rsidR="007205AB">
        <w:t>CCP)</w:t>
      </w:r>
    </w:p>
    <w:p w:rsidR="00B6141C" w:rsidP="00B47283" w14:paraId="22A5B4CB" w14:textId="1FAFCC14">
      <w:pPr>
        <w:pStyle w:val="p"/>
        <w:spacing w:before="0" w:after="0"/>
        <w:ind w:left="900"/>
      </w:pPr>
      <w:r>
        <w:t>0</w:t>
      </w:r>
      <w:r w:rsidR="00B47283">
        <w:t xml:space="preserve">4 – </w:t>
      </w:r>
      <w:r w:rsidRPr="007205AB" w:rsidR="007205AB">
        <w:t>Medicare Medical Savings Account</w:t>
      </w:r>
      <w:r w:rsidRPr="007205AB" w:rsidR="007205AB">
        <w:t xml:space="preserve"> (MSA)</w:t>
      </w:r>
    </w:p>
    <w:p w:rsidR="00B6141C" w:rsidP="00B47283" w14:paraId="4A15889E" w14:textId="5307922D">
      <w:pPr>
        <w:pStyle w:val="p"/>
        <w:spacing w:before="0" w:after="0"/>
        <w:ind w:left="900"/>
      </w:pPr>
      <w:r>
        <w:t>0</w:t>
      </w:r>
      <w:r w:rsidR="00B47283">
        <w:t xml:space="preserve">5 – </w:t>
      </w:r>
      <w:r w:rsidRPr="007205AB" w:rsidR="007205AB">
        <w:t>Private Fee</w:t>
      </w:r>
      <w:r w:rsidRPr="007205AB" w:rsidR="007205AB">
        <w:t>-for-</w:t>
      </w:r>
      <w:r w:rsidRPr="007205AB" w:rsidR="007205AB">
        <w:t>Service</w:t>
      </w:r>
      <w:r w:rsidRPr="007205AB" w:rsidR="007205AB">
        <w:t xml:space="preserve"> (PFFS)</w:t>
      </w:r>
    </w:p>
    <w:p w:rsidR="00B6141C" w:rsidP="00B47283" w14:paraId="3726EA11" w14:textId="1201C025">
      <w:pPr>
        <w:pStyle w:val="p"/>
        <w:spacing w:before="0" w:after="0"/>
        <w:ind w:left="900"/>
      </w:pPr>
      <w:r>
        <w:t>0</w:t>
      </w:r>
      <w:r w:rsidR="00B47283">
        <w:t xml:space="preserve">6 – </w:t>
      </w:r>
      <w:r w:rsidRPr="007205AB" w:rsidR="007205AB">
        <w:t>Program of All</w:t>
      </w:r>
      <w:r w:rsidRPr="007205AB" w:rsidR="007205AB">
        <w:t>-</w:t>
      </w:r>
      <w:r w:rsidRPr="007205AB" w:rsidR="007205AB">
        <w:t>Inclusive Care for the Elderly</w:t>
      </w:r>
      <w:r w:rsidRPr="007205AB" w:rsidR="007205AB">
        <w:t xml:space="preserve"> (PACE)</w:t>
      </w:r>
    </w:p>
    <w:p w:rsidR="00B6141C" w:rsidP="00B47283" w14:paraId="6AEE71C1" w14:textId="6834FC11">
      <w:pPr>
        <w:pStyle w:val="p"/>
        <w:spacing w:before="0" w:after="0"/>
        <w:ind w:left="900"/>
      </w:pPr>
      <w:r>
        <w:t>0</w:t>
      </w:r>
      <w:r w:rsidR="00B47283">
        <w:t xml:space="preserve">7 – </w:t>
      </w:r>
      <w:r w:rsidR="007205AB">
        <w:t>Regional Plan</w:t>
      </w:r>
    </w:p>
    <w:p w:rsidR="00CC626F" w:rsidP="00B47283" w14:paraId="588EE250" w14:textId="31857A8B">
      <w:pPr>
        <w:pStyle w:val="p"/>
        <w:spacing w:before="0" w:after="0"/>
        <w:ind w:left="900"/>
      </w:pPr>
      <w:r>
        <w:t>0</w:t>
      </w:r>
      <w:r w:rsidR="00B47283">
        <w:t>8 –</w:t>
      </w:r>
      <w:r w:rsidR="007205AB">
        <w:t xml:space="preserve"> </w:t>
      </w:r>
      <w:r>
        <w:t>Demonstratio</w:t>
      </w:r>
      <w:r w:rsidR="007205AB">
        <w:t>n</w:t>
      </w:r>
      <w:r w:rsidR="007205AB">
        <w:t xml:space="preserve"> (DEMO)</w:t>
      </w:r>
    </w:p>
    <w:p w:rsidR="00B6141C" w:rsidP="00B47283" w14:paraId="46251E0A" w14:textId="712C9A1E">
      <w:pPr>
        <w:pStyle w:val="p"/>
        <w:spacing w:before="0" w:after="0"/>
        <w:ind w:left="900"/>
      </w:pPr>
      <w:r>
        <w:t xml:space="preserve">10 – </w:t>
      </w:r>
      <w:r w:rsidRPr="007205AB" w:rsidR="007205AB">
        <w:t>Health Care Prepayment Plan</w:t>
      </w:r>
      <w:r w:rsidRPr="007205AB" w:rsidR="007205AB">
        <w:t xml:space="preserve"> (HCPP)</w:t>
      </w:r>
    </w:p>
    <w:p w:rsidR="00B6141C" w:rsidP="00B47283" w14:paraId="18FE3416" w14:textId="351FF0AE">
      <w:pPr>
        <w:pStyle w:val="p"/>
        <w:spacing w:before="0" w:after="0"/>
        <w:ind w:left="900"/>
      </w:pPr>
      <w:r>
        <w:t xml:space="preserve">11 – </w:t>
      </w:r>
      <w:r w:rsidRPr="007205AB" w:rsidR="007205AB">
        <w:t>Part D Drug Plan Election</w:t>
      </w:r>
      <w:r w:rsidRPr="007205AB" w:rsidR="007205AB">
        <w:t xml:space="preserve"> (PDP)</w:t>
      </w:r>
    </w:p>
    <w:p w:rsidR="00B6141C" w:rsidP="00B47283" w14:paraId="6B20EA49" w14:textId="256121C6">
      <w:pPr>
        <w:pStyle w:val="p"/>
        <w:spacing w:before="0" w:after="0"/>
        <w:ind w:left="900"/>
      </w:pPr>
      <w:r>
        <w:t xml:space="preserve">12 – </w:t>
      </w:r>
      <w:r w:rsidR="007205AB">
        <w:t>Chronic Care Demo</w:t>
      </w:r>
    </w:p>
    <w:p w:rsidR="00B6141C" w:rsidP="00B47283" w14:paraId="68C8D87F" w14:textId="728E0431">
      <w:pPr>
        <w:pStyle w:val="p"/>
        <w:spacing w:before="0" w:after="0"/>
        <w:ind w:left="900"/>
      </w:pPr>
      <w:r>
        <w:t xml:space="preserve">13 – </w:t>
      </w:r>
      <w:r w:rsidRPr="007205AB" w:rsidR="007205AB">
        <w:t>Medicare Medical Savings Account Demonstration</w:t>
      </w:r>
      <w:r w:rsidRPr="007205AB" w:rsidR="007205AB">
        <w:t xml:space="preserve"> (MSA Demo)</w:t>
      </w:r>
    </w:p>
    <w:p w:rsidR="00B6141C" w:rsidP="002F3765" w14:paraId="6792CF44" w14:textId="020AE4EA">
      <w:pPr>
        <w:pStyle w:val="Heading3"/>
      </w:pPr>
      <w:bookmarkStart w:id="603" w:name="_Toc126076295"/>
      <w:bookmarkStart w:id="604" w:name="_Toc510621824"/>
      <w:r w:rsidRPr="00B6141C">
        <w:t>Part D Plan Benefit Package (10 Occurrences)</w:t>
      </w:r>
      <w:bookmarkEnd w:id="603"/>
      <w:bookmarkEnd w:id="604"/>
    </w:p>
    <w:p w:rsidR="00F35728" w:rsidP="00F35728" w14:paraId="06264424" w14:textId="77777777">
      <w:pPr>
        <w:pStyle w:val="p"/>
      </w:pPr>
      <w:r>
        <w:t>T</w:t>
      </w:r>
      <w:r w:rsidR="00170006">
        <w:t>he Part D Plan Benefit Package Occu</w:t>
      </w:r>
      <w:r w:rsidR="00986C3D">
        <w:t>r</w:t>
      </w:r>
      <w:r w:rsidR="00170006">
        <w:t xml:space="preserve">rences (items 207-220) </w:t>
      </w:r>
      <w:r>
        <w:t>will list the Part D Plans which als</w:t>
      </w:r>
      <w:r w:rsidRPr="00170006">
        <w:rPr>
          <w:szCs w:val="24"/>
        </w:rPr>
        <w:t xml:space="preserve">o triggers the </w:t>
      </w:r>
      <w:r w:rsidRPr="00170006" w:rsidR="00170006">
        <w:rPr>
          <w:color w:val="000000"/>
          <w:szCs w:val="24"/>
          <w:u w:val="single"/>
        </w:rPr>
        <w:t>Medicare Part D Eligibility Indicator</w:t>
      </w:r>
      <w:r w:rsidR="00170006">
        <w:rPr>
          <w:color w:val="000000"/>
          <w:szCs w:val="24"/>
        </w:rPr>
        <w:t xml:space="preserve"> (item 56)</w:t>
      </w:r>
      <w:r w:rsidRPr="00170006" w:rsidR="00170006">
        <w:rPr>
          <w:color w:val="000000"/>
          <w:szCs w:val="24"/>
        </w:rPr>
        <w:t xml:space="preserve"> </w:t>
      </w:r>
      <w:r w:rsidRPr="00170006">
        <w:rPr>
          <w:szCs w:val="24"/>
        </w:rPr>
        <w:t>to reflect a ‘0’, denotin</w:t>
      </w:r>
      <w:r>
        <w:t xml:space="preserve">g ‘Part D Enrollment found’. </w:t>
      </w:r>
    </w:p>
    <w:p w:rsidR="00F35728" w:rsidP="00F35728" w14:paraId="0510C3CB" w14:textId="77777777">
      <w:pPr>
        <w:pStyle w:val="p"/>
      </w:pPr>
      <w:r>
        <w:t>This area of the response file describes the various PBP enrollments within the given PDP only periods:</w:t>
      </w:r>
    </w:p>
    <w:p w:rsidR="00F35728" w:rsidP="006C0E60" w14:paraId="6F33E463" w14:textId="77777777">
      <w:pPr>
        <w:pStyle w:val="p"/>
        <w:numPr>
          <w:ilvl w:val="0"/>
          <w:numId w:val="73"/>
        </w:numPr>
        <w:spacing w:before="0" w:after="0"/>
      </w:pPr>
      <w:r>
        <w:t>The most active plan enrollment will reside in Occurrence 1, followed by historical enrollments.</w:t>
      </w:r>
    </w:p>
    <w:p w:rsidR="00F35728" w:rsidP="006C0E60" w14:paraId="34CD9929" w14:textId="1A989187">
      <w:pPr>
        <w:pStyle w:val="p"/>
        <w:numPr>
          <w:ilvl w:val="0"/>
          <w:numId w:val="73"/>
        </w:numPr>
        <w:spacing w:before="0" w:after="0"/>
      </w:pPr>
      <w:r>
        <w:t>Presently, this section is populated with Medicare Part C</w:t>
      </w:r>
      <w:r w:rsidR="007205AB">
        <w:t xml:space="preserve"> </w:t>
      </w:r>
      <w:r w:rsidR="007205AB">
        <w:t>plans</w:t>
      </w:r>
      <w:r>
        <w:t xml:space="preserve"> </w:t>
      </w:r>
      <w:r>
        <w:t xml:space="preserve">offering drug coverage as well as Part D standalone </w:t>
      </w:r>
      <w:r>
        <w:t>plans</w:t>
      </w:r>
    </w:p>
    <w:p w:rsidR="00F35728" w:rsidP="006C0E60" w14:paraId="4E7982A6" w14:textId="269CBD05">
      <w:pPr>
        <w:pStyle w:val="p"/>
        <w:numPr>
          <w:ilvl w:val="0"/>
          <w:numId w:val="73"/>
        </w:numPr>
        <w:spacing w:before="0" w:after="0"/>
      </w:pPr>
      <w:r w:rsidR="007205AB">
        <w:t xml:space="preserve">A beneficiary </w:t>
      </w:r>
      <w:r w:rsidR="007205AB">
        <w:t>can</w:t>
      </w:r>
      <w:r>
        <w:t xml:space="preserve"> have two open enrollment periods, one signifying a managed care plan offering no drug coverage and a PDP standalone.  In that case, the MCO contract numbers will be different. </w:t>
      </w:r>
    </w:p>
    <w:p w:rsidR="006810D0" w14:paraId="05233745" w14:textId="77777777">
      <w:r>
        <w:br w:type="page"/>
      </w:r>
    </w:p>
    <w:p w:rsidR="00F35728" w:rsidP="00B267A1" w14:paraId="330BF356" w14:textId="70FC8E7C">
      <w:pPr>
        <w:pStyle w:val="Heading2"/>
      </w:pPr>
      <w:bookmarkStart w:id="605" w:name="_Toc126076296"/>
      <w:bookmarkStart w:id="606" w:name="_Toc510621825"/>
      <w:r>
        <w:t>MMA Response File Dataset Naming Convention</w:t>
      </w:r>
      <w:r w:rsidR="009D49B6">
        <w:t>s</w:t>
      </w:r>
      <w:bookmarkEnd w:id="605"/>
      <w:bookmarkEnd w:id="606"/>
    </w:p>
    <w:tbl>
      <w:tblPr>
        <w:tblCaption w:val="MMA Response File Dataset Naming Conventions"/>
        <w:tblW w:w="916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67"/>
        <w:gridCol w:w="1456"/>
        <w:gridCol w:w="1074"/>
        <w:gridCol w:w="1861"/>
      </w:tblGrid>
      <w:tr w14:paraId="31E42796" w14:textId="704B8768" w:rsidTr="00944360">
        <w:tblPrEx>
          <w:tblW w:w="916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411"/>
        </w:trPr>
        <w:tc>
          <w:tcPr>
            <w:tcW w:w="2292" w:type="dxa"/>
            <w:shd w:val="clear" w:color="auto" w:fill="C3D69B" w:themeFill="accent3" w:themeFillTint="99"/>
            <w:tcMar>
              <w:top w:w="15" w:type="dxa"/>
              <w:left w:w="15" w:type="dxa"/>
              <w:bottom w:w="0" w:type="dxa"/>
              <w:right w:w="15" w:type="dxa"/>
            </w:tcMar>
            <w:vAlign w:val="center"/>
          </w:tcPr>
          <w:p w:rsidR="00944360" w:rsidRPr="00D40ED0" w:rsidP="00806EC4" w14:paraId="6C82F697" w14:textId="77777777">
            <w:pPr>
              <w:tabs>
                <w:tab w:val="left" w:pos="90"/>
              </w:tabs>
              <w:spacing w:after="0"/>
              <w:jc w:val="center"/>
              <w:rPr>
                <w:b/>
                <w:sz w:val="20"/>
              </w:rPr>
            </w:pPr>
            <w:bookmarkStart w:id="607" w:name="_MMA_Response_File"/>
            <w:bookmarkEnd w:id="607"/>
            <w:r w:rsidRPr="00D40ED0">
              <w:rPr>
                <w:b/>
                <w:sz w:val="20"/>
              </w:rPr>
              <w:t>System</w:t>
            </w:r>
          </w:p>
        </w:tc>
        <w:tc>
          <w:tcPr>
            <w:tcW w:w="2275" w:type="dxa"/>
            <w:shd w:val="clear" w:color="auto" w:fill="C3D69B" w:themeFill="accent3" w:themeFillTint="99"/>
            <w:tcMar>
              <w:top w:w="15" w:type="dxa"/>
              <w:left w:w="15" w:type="dxa"/>
              <w:bottom w:w="0" w:type="dxa"/>
              <w:right w:w="15" w:type="dxa"/>
            </w:tcMar>
            <w:vAlign w:val="center"/>
          </w:tcPr>
          <w:p w:rsidR="00944360" w:rsidRPr="00D40ED0" w:rsidP="00806EC4" w14:paraId="773B0294" w14:textId="77777777">
            <w:pPr>
              <w:tabs>
                <w:tab w:val="left" w:pos="90"/>
              </w:tabs>
              <w:spacing w:after="0"/>
              <w:jc w:val="center"/>
              <w:rPr>
                <w:b/>
                <w:sz w:val="20"/>
              </w:rPr>
            </w:pPr>
            <w:r w:rsidRPr="00D40ED0">
              <w:rPr>
                <w:b/>
                <w:sz w:val="20"/>
              </w:rPr>
              <w:t>Type</w:t>
            </w:r>
          </w:p>
        </w:tc>
        <w:tc>
          <w:tcPr>
            <w:tcW w:w="1683" w:type="dxa"/>
            <w:shd w:val="clear" w:color="auto" w:fill="C3D69B" w:themeFill="accent3" w:themeFillTint="99"/>
            <w:vAlign w:val="center"/>
          </w:tcPr>
          <w:p w:rsidR="00944360" w:rsidRPr="00D40ED0" w:rsidP="00806EC4" w14:paraId="2DDECE32" w14:textId="77777777">
            <w:pPr>
              <w:tabs>
                <w:tab w:val="left" w:pos="90"/>
              </w:tabs>
              <w:spacing w:after="0"/>
              <w:jc w:val="center"/>
              <w:rPr>
                <w:b/>
                <w:sz w:val="20"/>
              </w:rPr>
            </w:pPr>
            <w:r>
              <w:rPr>
                <w:b/>
                <w:sz w:val="20"/>
              </w:rPr>
              <w:t>Size</w:t>
            </w:r>
          </w:p>
        </w:tc>
        <w:tc>
          <w:tcPr>
            <w:tcW w:w="2917" w:type="dxa"/>
            <w:shd w:val="clear" w:color="auto" w:fill="C3D69B" w:themeFill="accent3" w:themeFillTint="99"/>
            <w:tcMar>
              <w:top w:w="15" w:type="dxa"/>
              <w:left w:w="15" w:type="dxa"/>
              <w:bottom w:w="0" w:type="dxa"/>
              <w:right w:w="15" w:type="dxa"/>
            </w:tcMar>
            <w:vAlign w:val="center"/>
          </w:tcPr>
          <w:p w:rsidR="00944360" w:rsidRPr="00D40ED0" w:rsidP="00806EC4" w14:paraId="57991354" w14:textId="77777777">
            <w:pPr>
              <w:tabs>
                <w:tab w:val="left" w:pos="90"/>
              </w:tabs>
              <w:spacing w:after="0"/>
              <w:jc w:val="center"/>
              <w:rPr>
                <w:b/>
                <w:sz w:val="20"/>
              </w:rPr>
            </w:pPr>
            <w:r w:rsidRPr="00D40ED0">
              <w:rPr>
                <w:b/>
                <w:sz w:val="20"/>
              </w:rPr>
              <w:t>Frequency</w:t>
            </w:r>
          </w:p>
        </w:tc>
      </w:tr>
      <w:tr w14:paraId="005AFB08" w14:textId="75181214" w:rsidTr="00944360">
        <w:tblPrEx>
          <w:tblW w:w="9167" w:type="dxa"/>
          <w:tblInd w:w="105" w:type="dxa"/>
          <w:tblLayout w:type="fixed"/>
          <w:tblCellMar>
            <w:left w:w="0" w:type="dxa"/>
            <w:right w:w="0" w:type="dxa"/>
          </w:tblCellMar>
          <w:tblLook w:val="0000"/>
        </w:tblPrEx>
        <w:trPr>
          <w:trHeight w:val="960"/>
        </w:trPr>
        <w:tc>
          <w:tcPr>
            <w:tcW w:w="2292" w:type="dxa"/>
            <w:shd w:val="clear" w:color="auto" w:fill="auto"/>
            <w:tcMar>
              <w:top w:w="15" w:type="dxa"/>
              <w:left w:w="15" w:type="dxa"/>
              <w:bottom w:w="0" w:type="dxa"/>
              <w:right w:w="15" w:type="dxa"/>
            </w:tcMar>
            <w:vAlign w:val="center"/>
          </w:tcPr>
          <w:p w:rsidR="00944360" w:rsidRPr="00D40ED0" w:rsidP="00A828C1" w14:paraId="18CF6170" w14:textId="77777777">
            <w:pPr>
              <w:tabs>
                <w:tab w:val="left" w:pos="90"/>
              </w:tabs>
              <w:spacing w:after="0"/>
              <w:jc w:val="center"/>
              <w:rPr>
                <w:sz w:val="20"/>
              </w:rPr>
            </w:pPr>
            <w:r w:rsidRPr="00D40ED0">
              <w:rPr>
                <w:sz w:val="20"/>
              </w:rPr>
              <w:t>MBD</w:t>
            </w:r>
          </w:p>
        </w:tc>
        <w:tc>
          <w:tcPr>
            <w:tcW w:w="2275" w:type="dxa"/>
            <w:shd w:val="clear" w:color="auto" w:fill="auto"/>
            <w:tcMar>
              <w:top w:w="15" w:type="dxa"/>
              <w:left w:w="15" w:type="dxa"/>
              <w:bottom w:w="0" w:type="dxa"/>
              <w:right w:w="15" w:type="dxa"/>
            </w:tcMar>
            <w:vAlign w:val="center"/>
          </w:tcPr>
          <w:p w:rsidR="00944360" w:rsidRPr="00D40ED0" w:rsidP="00A828C1" w14:paraId="66D9C526" w14:textId="77777777">
            <w:pPr>
              <w:tabs>
                <w:tab w:val="left" w:pos="90"/>
              </w:tabs>
              <w:spacing w:after="0"/>
              <w:jc w:val="center"/>
              <w:rPr>
                <w:sz w:val="20"/>
              </w:rPr>
            </w:pPr>
            <w:r w:rsidRPr="00D40ED0">
              <w:rPr>
                <w:sz w:val="20"/>
              </w:rPr>
              <w:t>Data File</w:t>
            </w:r>
          </w:p>
        </w:tc>
        <w:tc>
          <w:tcPr>
            <w:tcW w:w="1683" w:type="dxa"/>
            <w:vAlign w:val="center"/>
          </w:tcPr>
          <w:p w:rsidR="00944360" w:rsidRPr="00D40ED0" w:rsidP="00A828C1" w14:paraId="4B6D3D3D" w14:textId="77777777">
            <w:pPr>
              <w:tabs>
                <w:tab w:val="left" w:pos="90"/>
              </w:tabs>
              <w:spacing w:after="0"/>
              <w:jc w:val="center"/>
              <w:rPr>
                <w:sz w:val="20"/>
              </w:rPr>
            </w:pPr>
            <w:r>
              <w:rPr>
                <w:sz w:val="20"/>
              </w:rPr>
              <w:t>4000</w:t>
            </w:r>
          </w:p>
        </w:tc>
        <w:tc>
          <w:tcPr>
            <w:tcW w:w="2917" w:type="dxa"/>
            <w:shd w:val="clear" w:color="auto" w:fill="auto"/>
            <w:tcMar>
              <w:top w:w="15" w:type="dxa"/>
              <w:left w:w="15" w:type="dxa"/>
              <w:bottom w:w="0" w:type="dxa"/>
              <w:right w:w="15" w:type="dxa"/>
            </w:tcMar>
            <w:vAlign w:val="center"/>
          </w:tcPr>
          <w:p w:rsidR="00944360" w:rsidRPr="00D40ED0" w:rsidP="00A828C1" w14:paraId="38D31F5B" w14:textId="77777777">
            <w:pPr>
              <w:tabs>
                <w:tab w:val="left" w:pos="90"/>
              </w:tabs>
              <w:spacing w:after="0"/>
              <w:jc w:val="center"/>
              <w:rPr>
                <w:sz w:val="20"/>
              </w:rPr>
            </w:pPr>
            <w:r>
              <w:rPr>
                <w:sz w:val="20"/>
              </w:rPr>
              <w:t>Response to MMA Request File.</w:t>
            </w:r>
          </w:p>
        </w:tc>
      </w:tr>
    </w:tbl>
    <w:p w:rsidR="004B5347" w:rsidRPr="009138F0" w:rsidP="004B5347" w14:paraId="3D5D09EB" w14:textId="77777777">
      <w:pPr>
        <w:spacing w:before="120"/>
      </w:pPr>
      <w:r w:rsidRPr="009138F0">
        <w:t>This file includes the following records:</w:t>
      </w:r>
    </w:p>
    <w:p w:rsidR="004B5347" w:rsidRPr="00934ACF" w:rsidP="00FE7E35" w14:paraId="35525610" w14:textId="77777777">
      <w:pPr>
        <w:numPr>
          <w:ilvl w:val="0"/>
          <w:numId w:val="58"/>
        </w:numPr>
        <w:tabs>
          <w:tab w:val="left" w:pos="90"/>
        </w:tabs>
        <w:spacing w:after="0" w:line="240" w:lineRule="auto"/>
        <w:rPr>
          <w:b/>
          <w:szCs w:val="24"/>
        </w:rPr>
      </w:pPr>
      <w:hyperlink w:anchor="_MMA_Response_File_6" w:history="1">
        <w:r w:rsidRPr="006810D0">
          <w:rPr>
            <w:rStyle w:val="Hyperlink"/>
            <w:b/>
            <w:szCs w:val="24"/>
          </w:rPr>
          <w:t>MMA Response File Header Record</w:t>
        </w:r>
      </w:hyperlink>
    </w:p>
    <w:p w:rsidR="004B5347" w:rsidRPr="00934ACF" w:rsidP="00FE7E35" w14:paraId="32BC75EF" w14:textId="77777777">
      <w:pPr>
        <w:numPr>
          <w:ilvl w:val="0"/>
          <w:numId w:val="59"/>
        </w:numPr>
        <w:tabs>
          <w:tab w:val="left" w:pos="90"/>
        </w:tabs>
        <w:spacing w:after="0" w:line="240" w:lineRule="auto"/>
        <w:rPr>
          <w:b/>
          <w:szCs w:val="24"/>
        </w:rPr>
      </w:pPr>
      <w:hyperlink w:anchor="_MMA_Response_File_1" w:history="1">
        <w:r w:rsidRPr="006810D0">
          <w:rPr>
            <w:rStyle w:val="Hyperlink"/>
            <w:b/>
            <w:szCs w:val="24"/>
          </w:rPr>
          <w:t>MMA Response File Detail Record</w:t>
        </w:r>
      </w:hyperlink>
    </w:p>
    <w:p w:rsidR="004B5347" w:rsidRPr="004B5347" w:rsidP="00FE7E35" w14:paraId="03052EAA" w14:textId="77777777">
      <w:pPr>
        <w:numPr>
          <w:ilvl w:val="0"/>
          <w:numId w:val="60"/>
        </w:numPr>
        <w:tabs>
          <w:tab w:val="left" w:pos="90"/>
        </w:tabs>
        <w:spacing w:after="0" w:line="240" w:lineRule="auto"/>
        <w:rPr>
          <w:szCs w:val="24"/>
        </w:rPr>
      </w:pPr>
      <w:hyperlink w:anchor="_MMA_Response_File_2" w:history="1">
        <w:r w:rsidRPr="006810D0">
          <w:rPr>
            <w:rStyle w:val="Hyperlink"/>
            <w:b/>
            <w:szCs w:val="24"/>
          </w:rPr>
          <w:t>MMA Response File Summary Record</w:t>
        </w:r>
      </w:hyperlink>
    </w:p>
    <w:p w:rsidR="004B5347" w:rsidRPr="00934ACF" w:rsidP="00FE7E35" w14:paraId="78DBE541" w14:textId="77777777">
      <w:pPr>
        <w:numPr>
          <w:ilvl w:val="0"/>
          <w:numId w:val="60"/>
        </w:numPr>
        <w:tabs>
          <w:tab w:val="left" w:pos="90"/>
        </w:tabs>
        <w:spacing w:after="0" w:line="240" w:lineRule="auto"/>
        <w:rPr>
          <w:szCs w:val="24"/>
        </w:rPr>
      </w:pPr>
      <w:hyperlink w:anchor="_MMA_Response_File_3" w:history="1">
        <w:r w:rsidRPr="006810D0">
          <w:rPr>
            <w:rStyle w:val="Hyperlink"/>
            <w:b/>
            <w:szCs w:val="24"/>
          </w:rPr>
          <w:t>MMA Response File Monthly Summary Record</w:t>
        </w:r>
      </w:hyperlink>
    </w:p>
    <w:p w:rsidR="004B5347" w:rsidRPr="004B5347" w:rsidP="00FE7E35" w14:paraId="26F6E2FB" w14:textId="77777777">
      <w:pPr>
        <w:numPr>
          <w:ilvl w:val="0"/>
          <w:numId w:val="60"/>
        </w:numPr>
        <w:tabs>
          <w:tab w:val="left" w:pos="90"/>
        </w:tabs>
        <w:spacing w:after="0" w:line="240" w:lineRule="auto"/>
        <w:rPr>
          <w:szCs w:val="24"/>
        </w:rPr>
      </w:pPr>
      <w:hyperlink w:anchor="_MMA_Response_File_4" w:history="1">
        <w:r w:rsidRPr="006810D0">
          <w:rPr>
            <w:rStyle w:val="Hyperlink"/>
            <w:b/>
            <w:szCs w:val="24"/>
          </w:rPr>
          <w:t>MMA Response File Trailer Record</w:t>
        </w:r>
      </w:hyperlink>
    </w:p>
    <w:p w:rsidR="00B6141C" w:rsidP="00B267A1" w14:paraId="686E8508" w14:textId="57E3D412">
      <w:pPr>
        <w:pStyle w:val="Heading2"/>
      </w:pPr>
      <w:bookmarkStart w:id="608" w:name="_MMA_Response_File_6"/>
      <w:bookmarkStart w:id="609" w:name="_Toc126076297"/>
      <w:bookmarkStart w:id="610" w:name="_Toc510621826"/>
      <w:bookmarkEnd w:id="608"/>
      <w:r>
        <w:t xml:space="preserve">MMA Response File </w:t>
      </w:r>
      <w:r w:rsidR="00AA50EF">
        <w:t xml:space="preserve">Header </w:t>
      </w:r>
      <w:r>
        <w:t>Record Layout</w:t>
      </w:r>
      <w:bookmarkEnd w:id="609"/>
      <w:bookmarkEnd w:id="610"/>
    </w:p>
    <w:tbl>
      <w:tblPr>
        <w:tblCaption w:val="MMA Response File Header Record"/>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631"/>
        <w:gridCol w:w="2894"/>
        <w:gridCol w:w="619"/>
        <w:gridCol w:w="969"/>
        <w:gridCol w:w="912"/>
        <w:gridCol w:w="2962"/>
      </w:tblGrid>
      <w:tr w14:paraId="5B2DAA14" w14:textId="77777777" w:rsidTr="009A49DB">
        <w:tblPrEx>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Ex>
        <w:trPr>
          <w:cantSplit/>
          <w:trHeight w:val="375"/>
          <w:tblHeader/>
          <w:jc w:val="center"/>
        </w:trPr>
        <w:tc>
          <w:tcPr>
            <w:tcW w:w="8987" w:type="dxa"/>
            <w:gridSpan w:val="6"/>
            <w:shd w:val="clear" w:color="auto" w:fill="C3D69B" w:themeFill="accent3" w:themeFillTint="99"/>
            <w:vAlign w:val="center"/>
          </w:tcPr>
          <w:p w:rsidR="006C4BFA" w:rsidRPr="001A51F0" w:rsidP="00A74A07" w14:paraId="72F2798A" w14:textId="77777777">
            <w:pPr>
              <w:spacing w:after="0"/>
              <w:jc w:val="center"/>
              <w:rPr>
                <w:rFonts w:cs="Times New Roman"/>
                <w:b/>
                <w:bCs/>
                <w:color w:val="000000"/>
                <w:sz w:val="20"/>
              </w:rPr>
            </w:pPr>
            <w:r>
              <w:rPr>
                <w:rFonts w:cs="Times New Roman"/>
                <w:b/>
                <w:bCs/>
                <w:color w:val="000000"/>
                <w:sz w:val="20"/>
              </w:rPr>
              <w:t>MMA Response File Header Record</w:t>
            </w:r>
          </w:p>
        </w:tc>
      </w:tr>
      <w:tr w14:paraId="2E31D6F2" w14:textId="77777777" w:rsidTr="009A49DB">
        <w:tblPrEx>
          <w:tblW w:w="4806" w:type="pct"/>
          <w:jc w:val="center"/>
          <w:tblLayout w:type="fixed"/>
          <w:tblLook w:val="0480"/>
        </w:tblPrEx>
        <w:trPr>
          <w:cantSplit/>
          <w:trHeight w:val="375"/>
          <w:tblHeader/>
          <w:jc w:val="center"/>
        </w:trPr>
        <w:tc>
          <w:tcPr>
            <w:tcW w:w="631" w:type="dxa"/>
            <w:shd w:val="clear" w:color="auto" w:fill="D6E3BC" w:themeFill="accent3" w:themeFillTint="66"/>
            <w:vAlign w:val="center"/>
          </w:tcPr>
          <w:p w:rsidR="00E22A40" w:rsidP="00A74A07" w14:paraId="01E2A05B" w14:textId="77777777">
            <w:pPr>
              <w:spacing w:after="0"/>
              <w:jc w:val="center"/>
              <w:rPr>
                <w:rFonts w:cs="Times New Roman"/>
                <w:b/>
                <w:bCs/>
                <w:color w:val="000000"/>
                <w:sz w:val="20"/>
              </w:rPr>
            </w:pPr>
            <w:r>
              <w:rPr>
                <w:rFonts w:cs="Times New Roman"/>
                <w:b/>
                <w:bCs/>
                <w:color w:val="000000"/>
                <w:sz w:val="20"/>
              </w:rPr>
              <w:t>Item</w:t>
            </w:r>
          </w:p>
        </w:tc>
        <w:tc>
          <w:tcPr>
            <w:tcW w:w="2894" w:type="dxa"/>
            <w:shd w:val="clear" w:color="auto" w:fill="D6E3BC" w:themeFill="accent3" w:themeFillTint="66"/>
            <w:vAlign w:val="center"/>
          </w:tcPr>
          <w:p w:rsidR="00E22A40" w:rsidRPr="001A51F0" w:rsidP="00A74A07" w14:paraId="6E2E636D" w14:textId="77777777">
            <w:pPr>
              <w:spacing w:after="0"/>
              <w:jc w:val="center"/>
              <w:rPr>
                <w:rFonts w:cs="Times New Roman"/>
                <w:b/>
                <w:bCs/>
                <w:color w:val="000000"/>
                <w:sz w:val="20"/>
                <w:u w:val="single"/>
              </w:rPr>
            </w:pPr>
            <w:r>
              <w:rPr>
                <w:rFonts w:cs="Times New Roman"/>
                <w:b/>
                <w:bCs/>
                <w:color w:val="000000"/>
                <w:sz w:val="20"/>
              </w:rPr>
              <w:t>Field</w:t>
            </w:r>
          </w:p>
        </w:tc>
        <w:tc>
          <w:tcPr>
            <w:tcW w:w="619" w:type="dxa"/>
            <w:shd w:val="clear" w:color="auto" w:fill="D6E3BC" w:themeFill="accent3" w:themeFillTint="66"/>
            <w:vAlign w:val="center"/>
          </w:tcPr>
          <w:p w:rsidR="00E22A40" w:rsidRPr="001A51F0" w:rsidP="00A74A07" w14:paraId="04A9386D" w14:textId="77777777">
            <w:pPr>
              <w:spacing w:after="0"/>
              <w:jc w:val="center"/>
              <w:rPr>
                <w:rFonts w:cs="Times New Roman"/>
                <w:b/>
                <w:bCs/>
                <w:color w:val="000000"/>
                <w:sz w:val="20"/>
              </w:rPr>
            </w:pPr>
            <w:r>
              <w:rPr>
                <w:rFonts w:cs="Times New Roman"/>
                <w:b/>
                <w:bCs/>
                <w:color w:val="000000"/>
                <w:sz w:val="20"/>
              </w:rPr>
              <w:t>Size</w:t>
            </w:r>
          </w:p>
        </w:tc>
        <w:tc>
          <w:tcPr>
            <w:tcW w:w="969" w:type="dxa"/>
            <w:shd w:val="clear" w:color="auto" w:fill="D6E3BC" w:themeFill="accent3" w:themeFillTint="66"/>
            <w:vAlign w:val="center"/>
          </w:tcPr>
          <w:p w:rsidR="00E22A40" w:rsidRPr="001A51F0" w:rsidP="00A74A07" w14:paraId="6AE66052" w14:textId="77777777">
            <w:pPr>
              <w:spacing w:after="0"/>
              <w:jc w:val="center"/>
              <w:rPr>
                <w:rFonts w:cs="Times New Roman"/>
                <w:b/>
                <w:bCs/>
                <w:color w:val="000000"/>
                <w:sz w:val="20"/>
              </w:rPr>
            </w:pPr>
            <w:r w:rsidRPr="001A51F0">
              <w:rPr>
                <w:rFonts w:cs="Times New Roman"/>
                <w:b/>
                <w:bCs/>
                <w:color w:val="000000"/>
                <w:sz w:val="20"/>
              </w:rPr>
              <w:t>Position</w:t>
            </w:r>
          </w:p>
        </w:tc>
        <w:tc>
          <w:tcPr>
            <w:tcW w:w="912" w:type="dxa"/>
            <w:shd w:val="clear" w:color="auto" w:fill="D6E3BC" w:themeFill="accent3" w:themeFillTint="66"/>
            <w:vAlign w:val="center"/>
          </w:tcPr>
          <w:p w:rsidR="00E22A40" w:rsidRPr="001A51F0" w:rsidP="00A74A07" w14:paraId="230A28DF" w14:textId="77777777">
            <w:pPr>
              <w:spacing w:after="0"/>
              <w:jc w:val="center"/>
              <w:rPr>
                <w:rFonts w:cs="Times New Roman"/>
                <w:b/>
                <w:bCs/>
                <w:color w:val="000000"/>
                <w:sz w:val="20"/>
              </w:rPr>
            </w:pPr>
            <w:r w:rsidRPr="001A51F0">
              <w:rPr>
                <w:rFonts w:cs="Times New Roman"/>
                <w:b/>
                <w:bCs/>
                <w:color w:val="000000"/>
                <w:sz w:val="20"/>
              </w:rPr>
              <w:t>Format</w:t>
            </w:r>
          </w:p>
        </w:tc>
        <w:tc>
          <w:tcPr>
            <w:tcW w:w="2962" w:type="dxa"/>
            <w:shd w:val="clear" w:color="auto" w:fill="D6E3BC" w:themeFill="accent3" w:themeFillTint="66"/>
            <w:vAlign w:val="center"/>
          </w:tcPr>
          <w:p w:rsidR="00E22A40" w:rsidRPr="001A51F0" w:rsidP="00A74A07" w14:paraId="57CEA8E2" w14:textId="77777777">
            <w:pPr>
              <w:spacing w:after="0"/>
              <w:jc w:val="center"/>
              <w:rPr>
                <w:rFonts w:cs="Times New Roman"/>
                <w:b/>
                <w:bCs/>
                <w:color w:val="000000"/>
                <w:sz w:val="20"/>
              </w:rPr>
            </w:pPr>
            <w:r w:rsidRPr="001A51F0">
              <w:rPr>
                <w:rFonts w:cs="Times New Roman"/>
                <w:b/>
                <w:bCs/>
                <w:color w:val="000000"/>
                <w:sz w:val="20"/>
              </w:rPr>
              <w:t>Description</w:t>
            </w:r>
          </w:p>
        </w:tc>
      </w:tr>
      <w:tr w14:paraId="16D8FAC6"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490FCA85" w14:textId="77777777">
            <w:pPr>
              <w:spacing w:after="0"/>
              <w:jc w:val="center"/>
              <w:rPr>
                <w:rFonts w:cs="Times New Roman"/>
                <w:color w:val="000000"/>
                <w:sz w:val="20"/>
              </w:rPr>
            </w:pPr>
            <w:r>
              <w:rPr>
                <w:rFonts w:cs="Times New Roman"/>
                <w:color w:val="000000"/>
                <w:sz w:val="20"/>
              </w:rPr>
              <w:t>1</w:t>
            </w:r>
          </w:p>
        </w:tc>
        <w:tc>
          <w:tcPr>
            <w:tcW w:w="2894" w:type="dxa"/>
            <w:vAlign w:val="center"/>
          </w:tcPr>
          <w:p w:rsidR="00E22A40" w:rsidRPr="001A51F0" w:rsidP="00A74A07" w14:paraId="7DD92A87" w14:textId="77777777">
            <w:pPr>
              <w:spacing w:after="0"/>
              <w:rPr>
                <w:rFonts w:cs="Times New Roman"/>
                <w:color w:val="000000"/>
                <w:sz w:val="20"/>
              </w:rPr>
            </w:pPr>
            <w:r w:rsidRPr="001A51F0">
              <w:rPr>
                <w:rFonts w:cs="Times New Roman"/>
                <w:color w:val="000000"/>
                <w:sz w:val="20"/>
              </w:rPr>
              <w:t xml:space="preserve">Record Identification Code </w:t>
            </w:r>
          </w:p>
        </w:tc>
        <w:tc>
          <w:tcPr>
            <w:tcW w:w="619" w:type="dxa"/>
            <w:vAlign w:val="center"/>
          </w:tcPr>
          <w:p w:rsidR="00E22A40" w:rsidRPr="001A51F0" w:rsidP="00A74A07" w14:paraId="0F41718F" w14:textId="77777777">
            <w:pPr>
              <w:spacing w:after="0"/>
              <w:jc w:val="center"/>
              <w:rPr>
                <w:rFonts w:cs="Times New Roman"/>
                <w:color w:val="000000"/>
                <w:sz w:val="20"/>
              </w:rPr>
            </w:pPr>
            <w:r>
              <w:rPr>
                <w:rFonts w:cs="Times New Roman"/>
                <w:color w:val="000000"/>
                <w:sz w:val="20"/>
              </w:rPr>
              <w:t>3</w:t>
            </w:r>
          </w:p>
        </w:tc>
        <w:tc>
          <w:tcPr>
            <w:tcW w:w="969" w:type="dxa"/>
            <w:shd w:val="clear" w:color="auto" w:fill="auto"/>
            <w:noWrap/>
            <w:vAlign w:val="center"/>
            <w:hideMark/>
          </w:tcPr>
          <w:p w:rsidR="00E22A40" w:rsidRPr="001A51F0" w:rsidP="00A74A07" w14:paraId="5CAE3FCF" w14:textId="77777777">
            <w:pPr>
              <w:spacing w:after="0"/>
              <w:jc w:val="center"/>
              <w:rPr>
                <w:rFonts w:cs="Times New Roman"/>
                <w:color w:val="000000"/>
                <w:sz w:val="20"/>
              </w:rPr>
            </w:pPr>
            <w:r w:rsidRPr="001A51F0">
              <w:rPr>
                <w:rFonts w:cs="Times New Roman"/>
                <w:color w:val="000000"/>
                <w:sz w:val="20"/>
              </w:rPr>
              <w:t>1-3</w:t>
            </w:r>
          </w:p>
        </w:tc>
        <w:tc>
          <w:tcPr>
            <w:tcW w:w="912" w:type="dxa"/>
            <w:shd w:val="clear" w:color="auto" w:fill="auto"/>
            <w:vAlign w:val="center"/>
            <w:hideMark/>
          </w:tcPr>
          <w:p w:rsidR="00E22A40" w:rsidRPr="001A51F0" w:rsidP="00A74A07" w14:paraId="23D2BF45"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vAlign w:val="center"/>
            <w:hideMark/>
          </w:tcPr>
          <w:p w:rsidR="00E22A40" w:rsidRPr="001A51F0" w:rsidP="00A74A07" w14:paraId="67007016" w14:textId="77777777">
            <w:pPr>
              <w:spacing w:after="0"/>
              <w:rPr>
                <w:rFonts w:cs="Times New Roman"/>
                <w:color w:val="000000"/>
                <w:sz w:val="20"/>
              </w:rPr>
            </w:pPr>
            <w:r w:rsidRPr="001A51F0">
              <w:rPr>
                <w:rFonts w:cs="Times New Roman"/>
                <w:color w:val="000000"/>
                <w:sz w:val="20"/>
              </w:rPr>
              <w:t>SRF</w:t>
            </w:r>
          </w:p>
        </w:tc>
      </w:tr>
      <w:tr w14:paraId="1C245BA3" w14:textId="77777777" w:rsidTr="009A49DB">
        <w:tblPrEx>
          <w:tblW w:w="4806" w:type="pct"/>
          <w:jc w:val="center"/>
          <w:tblLayout w:type="fixed"/>
          <w:tblLook w:val="0480"/>
        </w:tblPrEx>
        <w:trPr>
          <w:cantSplit/>
          <w:trHeight w:val="2805"/>
          <w:jc w:val="center"/>
        </w:trPr>
        <w:tc>
          <w:tcPr>
            <w:tcW w:w="631" w:type="dxa"/>
            <w:vAlign w:val="center"/>
          </w:tcPr>
          <w:p w:rsidR="00E22A40" w:rsidP="00A74A07" w14:paraId="1D193E4C" w14:textId="77777777">
            <w:pPr>
              <w:spacing w:after="0"/>
              <w:jc w:val="center"/>
              <w:rPr>
                <w:rFonts w:cs="Times New Roman"/>
                <w:color w:val="000000"/>
                <w:sz w:val="20"/>
              </w:rPr>
            </w:pPr>
            <w:r>
              <w:rPr>
                <w:rFonts w:cs="Times New Roman"/>
                <w:color w:val="000000"/>
                <w:sz w:val="20"/>
              </w:rPr>
              <w:t>2</w:t>
            </w:r>
          </w:p>
        </w:tc>
        <w:tc>
          <w:tcPr>
            <w:tcW w:w="2894" w:type="dxa"/>
            <w:vAlign w:val="center"/>
          </w:tcPr>
          <w:p w:rsidR="00E22A40" w:rsidRPr="001A51F0" w:rsidP="00A74A07" w14:paraId="6C779E35" w14:textId="77777777">
            <w:pPr>
              <w:spacing w:after="0"/>
              <w:rPr>
                <w:rFonts w:cs="Times New Roman"/>
                <w:color w:val="000000"/>
                <w:sz w:val="20"/>
              </w:rPr>
            </w:pPr>
            <w:r w:rsidRPr="001A51F0">
              <w:rPr>
                <w:rFonts w:cs="Times New Roman"/>
                <w:color w:val="000000"/>
                <w:sz w:val="20"/>
              </w:rPr>
              <w:t>File Process Timestamp</w:t>
            </w:r>
          </w:p>
        </w:tc>
        <w:tc>
          <w:tcPr>
            <w:tcW w:w="619" w:type="dxa"/>
            <w:vAlign w:val="center"/>
          </w:tcPr>
          <w:p w:rsidR="00E22A40" w:rsidRPr="001A51F0" w:rsidP="00A74A07" w14:paraId="43FD44B9" w14:textId="77777777">
            <w:pPr>
              <w:spacing w:after="0"/>
              <w:jc w:val="center"/>
              <w:rPr>
                <w:rFonts w:cs="Times New Roman"/>
                <w:color w:val="000000"/>
                <w:sz w:val="20"/>
              </w:rPr>
            </w:pPr>
            <w:r>
              <w:rPr>
                <w:rFonts w:cs="Times New Roman"/>
                <w:color w:val="000000"/>
                <w:sz w:val="20"/>
              </w:rPr>
              <w:t>26</w:t>
            </w:r>
          </w:p>
        </w:tc>
        <w:tc>
          <w:tcPr>
            <w:tcW w:w="969" w:type="dxa"/>
            <w:shd w:val="clear" w:color="auto" w:fill="auto"/>
            <w:vAlign w:val="center"/>
            <w:hideMark/>
          </w:tcPr>
          <w:p w:rsidR="00E22A40" w:rsidRPr="001A51F0" w:rsidP="00A74A07" w14:paraId="66425595" w14:textId="77777777">
            <w:pPr>
              <w:spacing w:after="0"/>
              <w:jc w:val="center"/>
              <w:rPr>
                <w:rFonts w:cs="Times New Roman"/>
                <w:color w:val="000000"/>
                <w:sz w:val="20"/>
              </w:rPr>
            </w:pPr>
            <w:r w:rsidRPr="001A51F0">
              <w:rPr>
                <w:rFonts w:cs="Times New Roman"/>
                <w:color w:val="000000"/>
                <w:sz w:val="20"/>
              </w:rPr>
              <w:t>4-29</w:t>
            </w:r>
          </w:p>
        </w:tc>
        <w:tc>
          <w:tcPr>
            <w:tcW w:w="912" w:type="dxa"/>
            <w:shd w:val="clear" w:color="auto" w:fill="auto"/>
            <w:vAlign w:val="center"/>
            <w:hideMark/>
          </w:tcPr>
          <w:p w:rsidR="00E22A40" w:rsidRPr="001A51F0" w:rsidP="00A74A07" w14:paraId="19DA0FF2"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vAlign w:val="center"/>
            <w:hideMark/>
          </w:tcPr>
          <w:p w:rsidR="00E22A40" w:rsidRPr="001A51F0" w:rsidP="00A74A07" w14:paraId="5DA27015" w14:textId="77777777">
            <w:pPr>
              <w:spacing w:after="0"/>
              <w:rPr>
                <w:rFonts w:cs="Times New Roman"/>
                <w:color w:val="000000"/>
                <w:sz w:val="20"/>
              </w:rPr>
            </w:pPr>
            <w:r w:rsidRPr="001A51F0">
              <w:rPr>
                <w:rFonts w:cs="Times New Roman"/>
                <w:color w:val="000000"/>
                <w:sz w:val="20"/>
              </w:rPr>
              <w:t>The exact time that the State file is processed.</w:t>
            </w:r>
          </w:p>
          <w:p w:rsidR="00B834C9" w:rsidP="00A74A07" w14:paraId="3BB2C62C" w14:textId="77777777">
            <w:pPr>
              <w:spacing w:after="0"/>
              <w:rPr>
                <w:rFonts w:cs="Times New Roman"/>
                <w:color w:val="000000"/>
                <w:sz w:val="20"/>
              </w:rPr>
            </w:pPr>
            <w:r w:rsidRPr="001A51F0">
              <w:rPr>
                <w:rFonts w:cs="Times New Roman"/>
                <w:color w:val="000000"/>
                <w:sz w:val="20"/>
              </w:rPr>
              <w:t xml:space="preserve">Format: </w:t>
            </w:r>
            <w:r w:rsidRPr="001A51F0">
              <w:rPr>
                <w:rFonts w:cs="Times New Roman"/>
                <w:color w:val="000000"/>
                <w:sz w:val="20"/>
              </w:rPr>
              <w:t>CCYY-MM-DD-</w:t>
            </w:r>
            <w:r w:rsidRPr="001A51F0">
              <w:rPr>
                <w:rFonts w:cs="Times New Roman"/>
                <w:color w:val="000000"/>
                <w:sz w:val="20"/>
              </w:rPr>
              <w:t>hh.mm.ss.nnnnnn</w:t>
            </w:r>
            <w:r>
              <w:rPr>
                <w:rFonts w:cs="Times New Roman"/>
                <w:color w:val="000000"/>
                <w:sz w:val="20"/>
              </w:rPr>
              <w:t>.</w:t>
            </w:r>
          </w:p>
          <w:p w:rsidR="00B834C9" w:rsidP="00B834C9" w14:paraId="54695914" w14:textId="77777777">
            <w:pPr>
              <w:spacing w:after="0"/>
              <w:rPr>
                <w:rFonts w:cs="Times New Roman"/>
                <w:color w:val="000000"/>
                <w:sz w:val="20"/>
              </w:rPr>
            </w:pPr>
            <w:r w:rsidRPr="001A51F0">
              <w:rPr>
                <w:rFonts w:cs="Times New Roman"/>
                <w:color w:val="000000"/>
                <w:sz w:val="20"/>
              </w:rPr>
              <w:t>CCYY – Year</w:t>
            </w:r>
            <w:r>
              <w:rPr>
                <w:rFonts w:cs="Times New Roman"/>
                <w:color w:val="000000"/>
                <w:sz w:val="20"/>
              </w:rPr>
              <w:t>.</w:t>
            </w:r>
          </w:p>
          <w:p w:rsidR="00B834C9" w:rsidP="00B834C9" w14:paraId="688B3EF6" w14:textId="77777777">
            <w:pPr>
              <w:spacing w:after="0"/>
              <w:rPr>
                <w:rFonts w:cs="Times New Roman"/>
                <w:color w:val="000000"/>
                <w:sz w:val="20"/>
              </w:rPr>
            </w:pPr>
            <w:r w:rsidRPr="001A51F0">
              <w:rPr>
                <w:rFonts w:cs="Times New Roman"/>
                <w:color w:val="000000"/>
                <w:sz w:val="20"/>
              </w:rPr>
              <w:t>MM – Month</w:t>
            </w:r>
            <w:r>
              <w:rPr>
                <w:rFonts w:cs="Times New Roman"/>
                <w:color w:val="000000"/>
                <w:sz w:val="20"/>
              </w:rPr>
              <w:t>.</w:t>
            </w:r>
          </w:p>
          <w:p w:rsidR="00B834C9" w:rsidP="00B834C9" w14:paraId="40FB5662" w14:textId="77777777">
            <w:pPr>
              <w:spacing w:after="0"/>
              <w:rPr>
                <w:rFonts w:cs="Times New Roman"/>
                <w:color w:val="000000"/>
                <w:sz w:val="20"/>
              </w:rPr>
            </w:pPr>
            <w:r w:rsidRPr="001A51F0">
              <w:rPr>
                <w:rFonts w:cs="Times New Roman"/>
                <w:color w:val="000000"/>
                <w:sz w:val="20"/>
              </w:rPr>
              <w:t>DD – Day</w:t>
            </w:r>
            <w:r>
              <w:rPr>
                <w:rFonts w:cs="Times New Roman"/>
                <w:color w:val="000000"/>
                <w:sz w:val="20"/>
              </w:rPr>
              <w:t>.</w:t>
            </w:r>
          </w:p>
          <w:p w:rsidR="00B834C9" w:rsidP="00B834C9" w14:paraId="052DC07A" w14:textId="77777777">
            <w:pPr>
              <w:spacing w:after="0"/>
              <w:rPr>
                <w:rFonts w:cs="Times New Roman"/>
                <w:color w:val="000000"/>
                <w:sz w:val="20"/>
              </w:rPr>
            </w:pPr>
            <w:r w:rsidRPr="001A51F0">
              <w:rPr>
                <w:rFonts w:cs="Times New Roman"/>
                <w:color w:val="000000"/>
                <w:sz w:val="20"/>
              </w:rPr>
              <w:t>hh</w:t>
            </w:r>
            <w:r w:rsidRPr="001A51F0">
              <w:rPr>
                <w:rFonts w:cs="Times New Roman"/>
                <w:color w:val="000000"/>
                <w:sz w:val="20"/>
              </w:rPr>
              <w:t xml:space="preserve"> – Hour</w:t>
            </w:r>
            <w:r>
              <w:rPr>
                <w:rFonts w:cs="Times New Roman"/>
                <w:color w:val="000000"/>
                <w:sz w:val="20"/>
              </w:rPr>
              <w:t>.</w:t>
            </w:r>
          </w:p>
          <w:p w:rsidR="00B834C9" w:rsidP="00B834C9" w14:paraId="473DB7C0" w14:textId="77777777">
            <w:pPr>
              <w:spacing w:after="0"/>
              <w:rPr>
                <w:rFonts w:cs="Times New Roman"/>
                <w:color w:val="000000"/>
                <w:sz w:val="20"/>
              </w:rPr>
            </w:pPr>
            <w:r w:rsidRPr="001A51F0">
              <w:rPr>
                <w:rFonts w:cs="Times New Roman"/>
                <w:color w:val="000000"/>
                <w:sz w:val="20"/>
              </w:rPr>
              <w:t>mm – Minute</w:t>
            </w:r>
            <w:r>
              <w:rPr>
                <w:rFonts w:cs="Times New Roman"/>
                <w:color w:val="000000"/>
                <w:sz w:val="20"/>
              </w:rPr>
              <w:t>.</w:t>
            </w:r>
          </w:p>
          <w:p w:rsidR="00B834C9" w:rsidP="00B834C9" w14:paraId="25BF19C4" w14:textId="77777777">
            <w:pPr>
              <w:spacing w:after="0"/>
              <w:rPr>
                <w:rFonts w:cs="Times New Roman"/>
                <w:color w:val="000000"/>
                <w:sz w:val="20"/>
              </w:rPr>
            </w:pPr>
            <w:r w:rsidRPr="001A51F0">
              <w:rPr>
                <w:rFonts w:cs="Times New Roman"/>
                <w:color w:val="000000"/>
                <w:sz w:val="20"/>
              </w:rPr>
              <w:t>ss – Second</w:t>
            </w:r>
            <w:r>
              <w:rPr>
                <w:rFonts w:cs="Times New Roman"/>
                <w:color w:val="000000"/>
                <w:sz w:val="20"/>
              </w:rPr>
              <w:t>.</w:t>
            </w:r>
          </w:p>
          <w:p w:rsidR="00E22A40" w:rsidRPr="001A51F0" w:rsidP="00B834C9" w14:paraId="2F4C45F4" w14:textId="77777777">
            <w:pPr>
              <w:spacing w:after="0"/>
              <w:rPr>
                <w:rFonts w:cs="Times New Roman"/>
                <w:color w:val="000000"/>
                <w:sz w:val="20"/>
              </w:rPr>
            </w:pPr>
            <w:r w:rsidRPr="001A51F0">
              <w:rPr>
                <w:rFonts w:cs="Times New Roman"/>
                <w:color w:val="000000"/>
                <w:sz w:val="20"/>
              </w:rPr>
              <w:t>nnnnnn</w:t>
            </w:r>
            <w:r w:rsidRPr="001A51F0">
              <w:rPr>
                <w:rFonts w:cs="Times New Roman"/>
                <w:color w:val="000000"/>
                <w:sz w:val="20"/>
              </w:rPr>
              <w:t xml:space="preserve"> – Microsecond</w:t>
            </w:r>
            <w:r w:rsidR="008F2F1C">
              <w:rPr>
                <w:rFonts w:cs="Times New Roman"/>
                <w:color w:val="000000"/>
                <w:sz w:val="20"/>
              </w:rPr>
              <w:t>.</w:t>
            </w:r>
            <w:r w:rsidRPr="001A51F0">
              <w:rPr>
                <w:rFonts w:cs="Times New Roman"/>
                <w:color w:val="000000"/>
                <w:sz w:val="20"/>
              </w:rPr>
              <w:t xml:space="preserve"> </w:t>
            </w:r>
          </w:p>
        </w:tc>
      </w:tr>
      <w:tr w14:paraId="1B12E2D5" w14:textId="77777777" w:rsidTr="009A49DB">
        <w:tblPrEx>
          <w:tblW w:w="4806" w:type="pct"/>
          <w:jc w:val="center"/>
          <w:tblLayout w:type="fixed"/>
          <w:tblLook w:val="0480"/>
        </w:tblPrEx>
        <w:trPr>
          <w:cantSplit/>
          <w:trHeight w:val="510"/>
          <w:jc w:val="center"/>
        </w:trPr>
        <w:tc>
          <w:tcPr>
            <w:tcW w:w="631" w:type="dxa"/>
            <w:vAlign w:val="center"/>
          </w:tcPr>
          <w:p w:rsidR="00E22A40" w:rsidP="00A74A07" w14:paraId="39DC4652" w14:textId="77777777">
            <w:pPr>
              <w:spacing w:after="0"/>
              <w:jc w:val="center"/>
              <w:rPr>
                <w:rFonts w:cs="Times New Roman"/>
                <w:color w:val="000000"/>
                <w:sz w:val="20"/>
              </w:rPr>
            </w:pPr>
            <w:r>
              <w:rPr>
                <w:rFonts w:cs="Times New Roman"/>
                <w:color w:val="000000"/>
                <w:sz w:val="20"/>
              </w:rPr>
              <w:t>3</w:t>
            </w:r>
          </w:p>
        </w:tc>
        <w:tc>
          <w:tcPr>
            <w:tcW w:w="2894" w:type="dxa"/>
            <w:vAlign w:val="center"/>
          </w:tcPr>
          <w:p w:rsidR="00E22A40" w:rsidRPr="001A51F0" w:rsidP="00A74A07" w14:paraId="528283EA" w14:textId="77777777">
            <w:pPr>
              <w:spacing w:after="0"/>
              <w:rPr>
                <w:rFonts w:cs="Times New Roman"/>
                <w:color w:val="000000"/>
                <w:sz w:val="20"/>
              </w:rPr>
            </w:pPr>
            <w:r w:rsidRPr="001A51F0">
              <w:rPr>
                <w:rFonts w:cs="Times New Roman"/>
                <w:color w:val="000000"/>
                <w:sz w:val="20"/>
              </w:rPr>
              <w:t>File Accept Indicator</w:t>
            </w:r>
          </w:p>
        </w:tc>
        <w:tc>
          <w:tcPr>
            <w:tcW w:w="619" w:type="dxa"/>
            <w:vAlign w:val="center"/>
          </w:tcPr>
          <w:p w:rsidR="00E22A40" w:rsidRPr="001A51F0" w:rsidP="00A74A07" w14:paraId="740B96D3" w14:textId="77777777">
            <w:pPr>
              <w:spacing w:after="0"/>
              <w:jc w:val="center"/>
              <w:rPr>
                <w:rFonts w:cs="Times New Roman"/>
                <w:color w:val="000000"/>
                <w:sz w:val="20"/>
              </w:rPr>
            </w:pPr>
            <w:r>
              <w:rPr>
                <w:rFonts w:cs="Times New Roman"/>
                <w:color w:val="000000"/>
                <w:sz w:val="20"/>
              </w:rPr>
              <w:t>1</w:t>
            </w:r>
          </w:p>
        </w:tc>
        <w:tc>
          <w:tcPr>
            <w:tcW w:w="969" w:type="dxa"/>
            <w:shd w:val="clear" w:color="auto" w:fill="auto"/>
            <w:noWrap/>
            <w:vAlign w:val="center"/>
            <w:hideMark/>
          </w:tcPr>
          <w:p w:rsidR="00E22A40" w:rsidRPr="001A51F0" w:rsidP="00A74A07" w14:paraId="7BA60F4A" w14:textId="77777777">
            <w:pPr>
              <w:spacing w:after="0"/>
              <w:jc w:val="center"/>
              <w:rPr>
                <w:rFonts w:cs="Times New Roman"/>
                <w:color w:val="000000"/>
                <w:sz w:val="20"/>
              </w:rPr>
            </w:pPr>
            <w:r w:rsidRPr="001A51F0">
              <w:rPr>
                <w:rFonts w:cs="Times New Roman"/>
                <w:color w:val="000000"/>
                <w:sz w:val="20"/>
              </w:rPr>
              <w:t>30</w:t>
            </w:r>
          </w:p>
        </w:tc>
        <w:tc>
          <w:tcPr>
            <w:tcW w:w="912" w:type="dxa"/>
            <w:shd w:val="clear" w:color="auto" w:fill="auto"/>
            <w:vAlign w:val="center"/>
            <w:hideMark/>
          </w:tcPr>
          <w:p w:rsidR="00E22A40" w:rsidRPr="001A51F0" w:rsidP="00A74A07" w14:paraId="2CA586CA"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vAlign w:val="center"/>
            <w:hideMark/>
          </w:tcPr>
          <w:p w:rsidR="00E22A40" w:rsidRPr="001A51F0" w:rsidP="00A74A07" w14:paraId="6530C56D" w14:textId="77777777">
            <w:pPr>
              <w:spacing w:after="0"/>
              <w:rPr>
                <w:rFonts w:cs="Times New Roman"/>
                <w:b/>
                <w:sz w:val="20"/>
                <w:u w:val="single"/>
              </w:rPr>
            </w:pPr>
            <w:r w:rsidRPr="001A51F0">
              <w:rPr>
                <w:rFonts w:cs="Times New Roman"/>
                <w:sz w:val="20"/>
              </w:rPr>
              <w:t>Y – The State file to CMS is accepted.</w:t>
            </w:r>
          </w:p>
        </w:tc>
      </w:tr>
      <w:tr w14:paraId="1C49A23F"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3E94BF00" w14:textId="77777777">
            <w:pPr>
              <w:spacing w:after="0"/>
              <w:jc w:val="center"/>
              <w:rPr>
                <w:rFonts w:cs="Times New Roman"/>
                <w:color w:val="000000"/>
                <w:sz w:val="20"/>
              </w:rPr>
            </w:pPr>
            <w:r>
              <w:rPr>
                <w:rFonts w:cs="Times New Roman"/>
                <w:color w:val="000000"/>
                <w:sz w:val="20"/>
              </w:rPr>
              <w:t>4</w:t>
            </w:r>
          </w:p>
        </w:tc>
        <w:tc>
          <w:tcPr>
            <w:tcW w:w="2894" w:type="dxa"/>
            <w:vAlign w:val="center"/>
          </w:tcPr>
          <w:p w:rsidR="00E22A40" w:rsidRPr="001A51F0" w:rsidP="00A74A07" w14:paraId="6B7030A0" w14:textId="77777777">
            <w:pPr>
              <w:spacing w:after="0"/>
              <w:rPr>
                <w:rFonts w:cs="Times New Roman"/>
                <w:color w:val="000000"/>
                <w:sz w:val="20"/>
              </w:rPr>
            </w:pPr>
            <w:r w:rsidRPr="001A51F0">
              <w:rPr>
                <w:rFonts w:cs="Times New Roman"/>
                <w:color w:val="000000"/>
                <w:sz w:val="20"/>
              </w:rPr>
              <w:t>Filler</w:t>
            </w:r>
          </w:p>
        </w:tc>
        <w:tc>
          <w:tcPr>
            <w:tcW w:w="619" w:type="dxa"/>
            <w:vAlign w:val="center"/>
          </w:tcPr>
          <w:p w:rsidR="00E22A40" w:rsidRPr="001A51F0" w:rsidP="00A74A07" w14:paraId="4A064ADB" w14:textId="77777777">
            <w:pPr>
              <w:spacing w:after="0"/>
              <w:jc w:val="center"/>
              <w:rPr>
                <w:rFonts w:cs="Times New Roman"/>
                <w:color w:val="000000"/>
                <w:sz w:val="20"/>
              </w:rPr>
            </w:pPr>
            <w:r>
              <w:rPr>
                <w:rFonts w:cs="Times New Roman"/>
                <w:color w:val="000000"/>
                <w:sz w:val="20"/>
              </w:rPr>
              <w:t>1</w:t>
            </w:r>
          </w:p>
        </w:tc>
        <w:tc>
          <w:tcPr>
            <w:tcW w:w="969" w:type="dxa"/>
            <w:shd w:val="clear" w:color="auto" w:fill="auto"/>
            <w:noWrap/>
            <w:vAlign w:val="center"/>
            <w:hideMark/>
          </w:tcPr>
          <w:p w:rsidR="00E22A40" w:rsidRPr="001A51F0" w:rsidP="00A74A07" w14:paraId="6E72A094" w14:textId="77777777">
            <w:pPr>
              <w:spacing w:after="0"/>
              <w:jc w:val="center"/>
              <w:rPr>
                <w:rFonts w:cs="Times New Roman"/>
                <w:color w:val="000000"/>
                <w:sz w:val="20"/>
              </w:rPr>
            </w:pPr>
            <w:r w:rsidRPr="001A51F0">
              <w:rPr>
                <w:rFonts w:cs="Times New Roman"/>
                <w:color w:val="000000"/>
                <w:sz w:val="20"/>
              </w:rPr>
              <w:t>31</w:t>
            </w:r>
          </w:p>
        </w:tc>
        <w:tc>
          <w:tcPr>
            <w:tcW w:w="912" w:type="dxa"/>
            <w:shd w:val="clear" w:color="auto" w:fill="auto"/>
            <w:vAlign w:val="center"/>
            <w:hideMark/>
          </w:tcPr>
          <w:p w:rsidR="00E22A40" w:rsidRPr="001A51F0" w:rsidP="00A74A07" w14:paraId="3E87329F"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vAlign w:val="center"/>
            <w:hideMark/>
          </w:tcPr>
          <w:p w:rsidR="00E22A40" w:rsidRPr="001A51F0" w:rsidP="00A74A07" w14:paraId="63ADC41E" w14:textId="77777777">
            <w:pPr>
              <w:spacing w:after="0"/>
              <w:rPr>
                <w:rFonts w:cs="Times New Roman"/>
                <w:color w:val="000000"/>
                <w:sz w:val="20"/>
              </w:rPr>
            </w:pPr>
          </w:p>
        </w:tc>
      </w:tr>
      <w:tr w14:paraId="0F2DD19C" w14:textId="77777777" w:rsidTr="009A49DB">
        <w:tblPrEx>
          <w:tblW w:w="4806" w:type="pct"/>
          <w:jc w:val="center"/>
          <w:tblLayout w:type="fixed"/>
          <w:tblLook w:val="0480"/>
        </w:tblPrEx>
        <w:trPr>
          <w:cantSplit/>
          <w:trHeight w:val="2040"/>
          <w:jc w:val="center"/>
        </w:trPr>
        <w:tc>
          <w:tcPr>
            <w:tcW w:w="631" w:type="dxa"/>
            <w:vAlign w:val="center"/>
          </w:tcPr>
          <w:p w:rsidR="00E22A40" w:rsidP="00A74A07" w14:paraId="4FE1FB37" w14:textId="77777777">
            <w:pPr>
              <w:spacing w:after="0"/>
              <w:jc w:val="center"/>
              <w:rPr>
                <w:rFonts w:cs="Times New Roman"/>
                <w:color w:val="000000"/>
                <w:sz w:val="20"/>
              </w:rPr>
            </w:pPr>
            <w:r>
              <w:rPr>
                <w:rFonts w:cs="Times New Roman"/>
                <w:color w:val="000000"/>
                <w:sz w:val="20"/>
              </w:rPr>
              <w:t>5</w:t>
            </w:r>
          </w:p>
        </w:tc>
        <w:tc>
          <w:tcPr>
            <w:tcW w:w="2894" w:type="dxa"/>
            <w:vAlign w:val="center"/>
          </w:tcPr>
          <w:p w:rsidR="00E22A40" w:rsidRPr="001A51F0" w:rsidP="00A74A07" w14:paraId="2B6F4CE4" w14:textId="77777777">
            <w:pPr>
              <w:spacing w:after="0"/>
              <w:rPr>
                <w:rFonts w:cs="Times New Roman"/>
                <w:color w:val="000000"/>
                <w:sz w:val="20"/>
              </w:rPr>
            </w:pPr>
            <w:r w:rsidRPr="001A51F0">
              <w:rPr>
                <w:rFonts w:cs="Times New Roman"/>
                <w:color w:val="000000"/>
                <w:sz w:val="20"/>
              </w:rPr>
              <w:t xml:space="preserve">Total Records in State File </w:t>
            </w:r>
          </w:p>
        </w:tc>
        <w:tc>
          <w:tcPr>
            <w:tcW w:w="619" w:type="dxa"/>
            <w:vAlign w:val="center"/>
          </w:tcPr>
          <w:p w:rsidR="00E22A40" w:rsidRPr="001A51F0" w:rsidP="00A74A07" w14:paraId="67E58D7C"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6C71B2E6" w14:textId="77777777">
            <w:pPr>
              <w:spacing w:after="0"/>
              <w:jc w:val="center"/>
              <w:rPr>
                <w:rFonts w:cs="Times New Roman"/>
                <w:color w:val="000000"/>
                <w:sz w:val="20"/>
              </w:rPr>
            </w:pPr>
            <w:r w:rsidRPr="001A51F0">
              <w:rPr>
                <w:rFonts w:cs="Times New Roman"/>
                <w:color w:val="000000"/>
                <w:sz w:val="20"/>
              </w:rPr>
              <w:t>32-39</w:t>
            </w:r>
          </w:p>
        </w:tc>
        <w:tc>
          <w:tcPr>
            <w:tcW w:w="912" w:type="dxa"/>
            <w:shd w:val="clear" w:color="auto" w:fill="auto"/>
            <w:noWrap/>
            <w:vAlign w:val="center"/>
            <w:hideMark/>
          </w:tcPr>
          <w:p w:rsidR="00E22A40" w:rsidRPr="001A51F0" w:rsidP="00A74A07" w14:paraId="60E90E20"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67CFC31B" w14:textId="77777777">
            <w:pPr>
              <w:spacing w:after="120"/>
              <w:rPr>
                <w:rFonts w:cs="Times New Roman"/>
                <w:color w:val="000000"/>
                <w:sz w:val="20"/>
              </w:rPr>
            </w:pPr>
            <w:r w:rsidRPr="001A51F0">
              <w:rPr>
                <w:rFonts w:cs="Times New Roman"/>
                <w:color w:val="000000"/>
                <w:sz w:val="20"/>
              </w:rPr>
              <w:t>The total number of DET and LIS records in the file.  Note: This count excludes PRO records.</w:t>
            </w:r>
          </w:p>
          <w:p w:rsidR="00E22A40" w:rsidRPr="001A51F0" w:rsidP="008F2F1C" w14:paraId="287CC8B6" w14:textId="77777777">
            <w:pPr>
              <w:spacing w:after="120"/>
              <w:rPr>
                <w:rFonts w:cs="Times New Roman"/>
                <w:color w:val="000000"/>
                <w:sz w:val="20"/>
              </w:rPr>
            </w:pPr>
            <w:r w:rsidRPr="001A51F0">
              <w:rPr>
                <w:rFonts w:cs="Times New Roman"/>
                <w:color w:val="000000"/>
                <w:sz w:val="20"/>
              </w:rPr>
              <w:t>Total Records = Valid Records + Invalid Records.</w:t>
            </w:r>
          </w:p>
          <w:p w:rsidR="00E22A40" w:rsidRPr="001A51F0" w:rsidP="008F2F1C" w14:paraId="562CC927" w14:textId="77777777">
            <w:pPr>
              <w:spacing w:after="0"/>
              <w:rPr>
                <w:rFonts w:cs="Times New Roman"/>
                <w:color w:val="000000"/>
                <w:sz w:val="20"/>
              </w:rPr>
            </w:pPr>
            <w:r w:rsidRPr="001A51F0">
              <w:rPr>
                <w:rFonts w:cs="Times New Roman"/>
                <w:color w:val="000000"/>
                <w:sz w:val="20"/>
              </w:rPr>
              <w:t>Total Records = Matched Records + Not Matched Records</w:t>
            </w:r>
          </w:p>
        </w:tc>
      </w:tr>
      <w:tr w14:paraId="2B5525F0" w14:textId="77777777" w:rsidTr="009A49DB">
        <w:tblPrEx>
          <w:tblW w:w="4806" w:type="pct"/>
          <w:jc w:val="center"/>
          <w:tblLayout w:type="fixed"/>
          <w:tblLook w:val="0480"/>
        </w:tblPrEx>
        <w:trPr>
          <w:cantSplit/>
          <w:trHeight w:val="1020"/>
          <w:jc w:val="center"/>
        </w:trPr>
        <w:tc>
          <w:tcPr>
            <w:tcW w:w="631" w:type="dxa"/>
            <w:vAlign w:val="center"/>
          </w:tcPr>
          <w:p w:rsidR="00E22A40" w:rsidP="00A74A07" w14:paraId="6BCF0B7C" w14:textId="77777777">
            <w:pPr>
              <w:spacing w:after="0"/>
              <w:jc w:val="center"/>
              <w:rPr>
                <w:rFonts w:cs="Times New Roman"/>
                <w:color w:val="000000"/>
                <w:sz w:val="20"/>
              </w:rPr>
            </w:pPr>
            <w:r>
              <w:rPr>
                <w:rFonts w:cs="Times New Roman"/>
                <w:color w:val="000000"/>
                <w:sz w:val="20"/>
              </w:rPr>
              <w:t>6</w:t>
            </w:r>
          </w:p>
        </w:tc>
        <w:tc>
          <w:tcPr>
            <w:tcW w:w="2894" w:type="dxa"/>
            <w:vAlign w:val="center"/>
          </w:tcPr>
          <w:p w:rsidR="00E22A40" w:rsidRPr="001A51F0" w:rsidP="00A74A07" w14:paraId="00F88EA2" w14:textId="77777777">
            <w:pPr>
              <w:spacing w:after="0"/>
              <w:rPr>
                <w:rFonts w:cs="Times New Roman"/>
                <w:color w:val="000000"/>
                <w:sz w:val="20"/>
              </w:rPr>
            </w:pPr>
            <w:r w:rsidRPr="001A51F0">
              <w:rPr>
                <w:rFonts w:cs="Times New Roman"/>
                <w:color w:val="000000"/>
                <w:sz w:val="20"/>
              </w:rPr>
              <w:t>Duplicate Records in State File</w:t>
            </w:r>
          </w:p>
        </w:tc>
        <w:tc>
          <w:tcPr>
            <w:tcW w:w="619" w:type="dxa"/>
            <w:vAlign w:val="center"/>
          </w:tcPr>
          <w:p w:rsidR="00E22A40" w:rsidRPr="001A51F0" w:rsidP="00A74A07" w14:paraId="5A84969F"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2B932D54" w14:textId="77777777">
            <w:pPr>
              <w:spacing w:after="0"/>
              <w:jc w:val="center"/>
              <w:rPr>
                <w:rFonts w:cs="Times New Roman"/>
                <w:color w:val="000000"/>
                <w:sz w:val="20"/>
              </w:rPr>
            </w:pPr>
            <w:r w:rsidRPr="001A51F0">
              <w:rPr>
                <w:rFonts w:cs="Times New Roman"/>
                <w:color w:val="000000"/>
                <w:sz w:val="20"/>
              </w:rPr>
              <w:t>40-47</w:t>
            </w:r>
          </w:p>
        </w:tc>
        <w:tc>
          <w:tcPr>
            <w:tcW w:w="912" w:type="dxa"/>
            <w:shd w:val="clear" w:color="auto" w:fill="auto"/>
            <w:noWrap/>
            <w:vAlign w:val="center"/>
            <w:hideMark/>
          </w:tcPr>
          <w:p w:rsidR="00E22A40" w:rsidRPr="001A51F0" w:rsidP="00A74A07" w14:paraId="483EAD1B"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2783CA7D" w14:textId="77777777">
            <w:pPr>
              <w:spacing w:after="120"/>
              <w:rPr>
                <w:rFonts w:cs="Times New Roman"/>
                <w:color w:val="000000"/>
                <w:sz w:val="20"/>
              </w:rPr>
            </w:pPr>
            <w:r w:rsidRPr="001A51F0">
              <w:rPr>
                <w:rFonts w:cs="Times New Roman"/>
                <w:color w:val="000000"/>
                <w:sz w:val="20"/>
              </w:rPr>
              <w:t>The total number of duplicate DET and LIS records in the State file.</w:t>
            </w:r>
          </w:p>
          <w:p w:rsidR="00E22A40" w:rsidRPr="001A51F0" w:rsidP="008F2F1C" w14:paraId="05FBE38C" w14:textId="77777777">
            <w:pPr>
              <w:spacing w:after="0"/>
              <w:rPr>
                <w:rFonts w:cs="Times New Roman"/>
                <w:color w:val="000000"/>
                <w:sz w:val="20"/>
              </w:rPr>
            </w:pPr>
            <w:r w:rsidRPr="001A51F0">
              <w:rPr>
                <w:rFonts w:cs="Times New Roman"/>
                <w:color w:val="000000"/>
                <w:sz w:val="20"/>
              </w:rPr>
              <w:t>This count excludes PRO records.</w:t>
            </w:r>
          </w:p>
        </w:tc>
      </w:tr>
      <w:tr w14:paraId="764B40CC" w14:textId="77777777" w:rsidTr="009A49DB">
        <w:tblPrEx>
          <w:tblW w:w="4806" w:type="pct"/>
          <w:jc w:val="center"/>
          <w:tblLayout w:type="fixed"/>
          <w:tblLook w:val="0480"/>
        </w:tblPrEx>
        <w:trPr>
          <w:cantSplit/>
          <w:trHeight w:val="1020"/>
          <w:jc w:val="center"/>
        </w:trPr>
        <w:tc>
          <w:tcPr>
            <w:tcW w:w="631" w:type="dxa"/>
            <w:vAlign w:val="center"/>
          </w:tcPr>
          <w:p w:rsidR="00E22A40" w:rsidP="00A74A07" w14:paraId="7C9D24E0" w14:textId="77777777">
            <w:pPr>
              <w:spacing w:after="0"/>
              <w:jc w:val="center"/>
              <w:rPr>
                <w:rFonts w:cs="Times New Roman"/>
                <w:color w:val="000000"/>
                <w:sz w:val="20"/>
              </w:rPr>
            </w:pPr>
            <w:r>
              <w:rPr>
                <w:rFonts w:cs="Times New Roman"/>
                <w:color w:val="000000"/>
                <w:sz w:val="20"/>
              </w:rPr>
              <w:t>7</w:t>
            </w:r>
          </w:p>
        </w:tc>
        <w:tc>
          <w:tcPr>
            <w:tcW w:w="2894" w:type="dxa"/>
            <w:vAlign w:val="center"/>
          </w:tcPr>
          <w:p w:rsidR="00E22A40" w:rsidRPr="001A51F0" w:rsidP="00A74A07" w14:paraId="339CAA86" w14:textId="77777777">
            <w:pPr>
              <w:spacing w:after="0"/>
              <w:rPr>
                <w:rFonts w:cs="Times New Roman"/>
                <w:color w:val="000000"/>
                <w:sz w:val="20"/>
              </w:rPr>
            </w:pPr>
            <w:r w:rsidRPr="001A51F0">
              <w:rPr>
                <w:rFonts w:cs="Times New Roman"/>
                <w:color w:val="000000"/>
                <w:sz w:val="20"/>
              </w:rPr>
              <w:t>Non-Duplicate Records in State File</w:t>
            </w:r>
          </w:p>
        </w:tc>
        <w:tc>
          <w:tcPr>
            <w:tcW w:w="619" w:type="dxa"/>
            <w:vAlign w:val="center"/>
          </w:tcPr>
          <w:p w:rsidR="00E22A40" w:rsidRPr="001A51F0" w:rsidP="00A74A07" w14:paraId="1C46A7FB"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5DA6FEBB" w14:textId="77777777">
            <w:pPr>
              <w:spacing w:after="0"/>
              <w:jc w:val="center"/>
              <w:rPr>
                <w:rFonts w:cs="Times New Roman"/>
                <w:color w:val="000000"/>
                <w:sz w:val="20"/>
              </w:rPr>
            </w:pPr>
            <w:r w:rsidRPr="001A51F0">
              <w:rPr>
                <w:rFonts w:cs="Times New Roman"/>
                <w:color w:val="000000"/>
                <w:sz w:val="20"/>
              </w:rPr>
              <w:t>48-55</w:t>
            </w:r>
          </w:p>
        </w:tc>
        <w:tc>
          <w:tcPr>
            <w:tcW w:w="912" w:type="dxa"/>
            <w:shd w:val="clear" w:color="auto" w:fill="auto"/>
            <w:noWrap/>
            <w:vAlign w:val="center"/>
            <w:hideMark/>
          </w:tcPr>
          <w:p w:rsidR="00E22A40" w:rsidRPr="001A51F0" w:rsidP="00A74A07" w14:paraId="6A872EC3"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5F19DF15" w14:textId="77777777">
            <w:pPr>
              <w:spacing w:after="120"/>
              <w:rPr>
                <w:rFonts w:cs="Times New Roman"/>
                <w:color w:val="000000"/>
                <w:sz w:val="20"/>
              </w:rPr>
            </w:pPr>
            <w:r w:rsidRPr="001A51F0">
              <w:rPr>
                <w:rFonts w:cs="Times New Roman"/>
                <w:color w:val="000000"/>
                <w:sz w:val="20"/>
              </w:rPr>
              <w:t>The total number of non-duplicate DET and LIS detail records in the State file.</w:t>
            </w:r>
          </w:p>
          <w:p w:rsidR="00E22A40" w:rsidRPr="001A51F0" w:rsidP="008F2F1C" w14:paraId="7E900636" w14:textId="77777777">
            <w:pPr>
              <w:spacing w:after="0"/>
              <w:rPr>
                <w:rFonts w:cs="Times New Roman"/>
                <w:color w:val="000000"/>
                <w:sz w:val="20"/>
              </w:rPr>
            </w:pPr>
            <w:r w:rsidRPr="001A51F0">
              <w:rPr>
                <w:rFonts w:cs="Times New Roman"/>
                <w:color w:val="000000"/>
                <w:sz w:val="20"/>
              </w:rPr>
              <w:t>This count excludes PRO records.</w:t>
            </w:r>
          </w:p>
        </w:tc>
      </w:tr>
      <w:tr w14:paraId="2BD32191" w14:textId="77777777" w:rsidTr="009A49DB">
        <w:tblPrEx>
          <w:tblW w:w="4806" w:type="pct"/>
          <w:jc w:val="center"/>
          <w:tblLayout w:type="fixed"/>
          <w:tblLook w:val="0480"/>
        </w:tblPrEx>
        <w:trPr>
          <w:cantSplit/>
          <w:trHeight w:val="1020"/>
          <w:jc w:val="center"/>
        </w:trPr>
        <w:tc>
          <w:tcPr>
            <w:tcW w:w="631" w:type="dxa"/>
            <w:vAlign w:val="center"/>
          </w:tcPr>
          <w:p w:rsidR="00E22A40" w:rsidP="00A74A07" w14:paraId="4001C3A0" w14:textId="77777777">
            <w:pPr>
              <w:spacing w:after="0"/>
              <w:jc w:val="center"/>
              <w:rPr>
                <w:rFonts w:cs="Times New Roman"/>
                <w:color w:val="000000"/>
                <w:sz w:val="20"/>
              </w:rPr>
            </w:pPr>
            <w:r>
              <w:rPr>
                <w:rFonts w:cs="Times New Roman"/>
                <w:color w:val="000000"/>
                <w:sz w:val="20"/>
              </w:rPr>
              <w:t>8</w:t>
            </w:r>
          </w:p>
        </w:tc>
        <w:tc>
          <w:tcPr>
            <w:tcW w:w="2894" w:type="dxa"/>
            <w:vAlign w:val="center"/>
          </w:tcPr>
          <w:p w:rsidR="00E22A40" w:rsidRPr="001A51F0" w:rsidP="00A74A07" w14:paraId="1EBAB229" w14:textId="77777777">
            <w:pPr>
              <w:spacing w:after="0"/>
              <w:rPr>
                <w:rFonts w:cs="Times New Roman"/>
                <w:color w:val="000000"/>
                <w:sz w:val="20"/>
              </w:rPr>
            </w:pPr>
            <w:r w:rsidRPr="001A51F0">
              <w:rPr>
                <w:rFonts w:cs="Times New Roman"/>
                <w:color w:val="000000"/>
                <w:sz w:val="20"/>
              </w:rPr>
              <w:t>Valid Records in State File</w:t>
            </w:r>
          </w:p>
        </w:tc>
        <w:tc>
          <w:tcPr>
            <w:tcW w:w="619" w:type="dxa"/>
            <w:vAlign w:val="center"/>
          </w:tcPr>
          <w:p w:rsidR="00E22A40" w:rsidRPr="001A51F0" w:rsidP="00A74A07" w14:paraId="7B518AFC"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024DD951" w14:textId="77777777">
            <w:pPr>
              <w:spacing w:after="0"/>
              <w:jc w:val="center"/>
              <w:rPr>
                <w:rFonts w:cs="Times New Roman"/>
                <w:color w:val="000000"/>
                <w:sz w:val="20"/>
              </w:rPr>
            </w:pPr>
            <w:r w:rsidRPr="001A51F0">
              <w:rPr>
                <w:rFonts w:cs="Times New Roman"/>
                <w:color w:val="000000"/>
                <w:sz w:val="20"/>
              </w:rPr>
              <w:t>56-63</w:t>
            </w:r>
          </w:p>
        </w:tc>
        <w:tc>
          <w:tcPr>
            <w:tcW w:w="912" w:type="dxa"/>
            <w:shd w:val="clear" w:color="auto" w:fill="auto"/>
            <w:noWrap/>
            <w:vAlign w:val="center"/>
            <w:hideMark/>
          </w:tcPr>
          <w:p w:rsidR="00E22A40" w:rsidRPr="001A51F0" w:rsidP="00A74A07" w14:paraId="7F969DF6"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5036E6A5" w14:textId="77777777">
            <w:pPr>
              <w:spacing w:after="120"/>
              <w:rPr>
                <w:rFonts w:cs="Times New Roman"/>
                <w:color w:val="000000"/>
                <w:sz w:val="20"/>
              </w:rPr>
            </w:pPr>
            <w:r w:rsidRPr="001A51F0">
              <w:rPr>
                <w:rFonts w:cs="Times New Roman"/>
                <w:color w:val="000000"/>
                <w:sz w:val="20"/>
              </w:rPr>
              <w:t>The total number of valid DET and LIS records in the State file.</w:t>
            </w:r>
          </w:p>
          <w:p w:rsidR="00E22A40" w:rsidRPr="001A51F0" w:rsidP="008F2F1C" w14:paraId="653B37A8" w14:textId="77777777">
            <w:pPr>
              <w:spacing w:after="0"/>
              <w:rPr>
                <w:rFonts w:cs="Times New Roman"/>
                <w:color w:val="000000"/>
                <w:sz w:val="20"/>
              </w:rPr>
            </w:pPr>
            <w:r w:rsidRPr="001A51F0">
              <w:rPr>
                <w:rFonts w:cs="Times New Roman"/>
                <w:color w:val="000000"/>
                <w:sz w:val="20"/>
              </w:rPr>
              <w:t>This count excludes PRO records.</w:t>
            </w:r>
          </w:p>
        </w:tc>
      </w:tr>
      <w:tr w14:paraId="7A46F5B8" w14:textId="77777777" w:rsidTr="009A49DB">
        <w:tblPrEx>
          <w:tblW w:w="4806" w:type="pct"/>
          <w:jc w:val="center"/>
          <w:tblLayout w:type="fixed"/>
          <w:tblLook w:val="0480"/>
        </w:tblPrEx>
        <w:trPr>
          <w:cantSplit/>
          <w:trHeight w:val="1020"/>
          <w:jc w:val="center"/>
        </w:trPr>
        <w:tc>
          <w:tcPr>
            <w:tcW w:w="631" w:type="dxa"/>
            <w:vAlign w:val="center"/>
          </w:tcPr>
          <w:p w:rsidR="00E22A40" w:rsidP="00A74A07" w14:paraId="5DBB82FA" w14:textId="77777777">
            <w:pPr>
              <w:spacing w:after="0"/>
              <w:jc w:val="center"/>
              <w:rPr>
                <w:rFonts w:cs="Times New Roman"/>
                <w:color w:val="000000"/>
                <w:sz w:val="20"/>
              </w:rPr>
            </w:pPr>
            <w:r>
              <w:rPr>
                <w:rFonts w:cs="Times New Roman"/>
                <w:color w:val="000000"/>
                <w:sz w:val="20"/>
              </w:rPr>
              <w:t>9</w:t>
            </w:r>
          </w:p>
        </w:tc>
        <w:tc>
          <w:tcPr>
            <w:tcW w:w="2894" w:type="dxa"/>
            <w:vAlign w:val="center"/>
          </w:tcPr>
          <w:p w:rsidR="00E22A40" w:rsidRPr="001A51F0" w:rsidP="00A74A07" w14:paraId="7D9C9FB6" w14:textId="77777777">
            <w:pPr>
              <w:spacing w:after="0"/>
              <w:rPr>
                <w:rFonts w:cs="Times New Roman"/>
                <w:color w:val="000000"/>
                <w:sz w:val="20"/>
              </w:rPr>
            </w:pPr>
            <w:r w:rsidRPr="001A51F0">
              <w:rPr>
                <w:rFonts w:cs="Times New Roman"/>
                <w:color w:val="000000"/>
                <w:sz w:val="20"/>
              </w:rPr>
              <w:t>Invalid Records in State File</w:t>
            </w:r>
          </w:p>
        </w:tc>
        <w:tc>
          <w:tcPr>
            <w:tcW w:w="619" w:type="dxa"/>
            <w:vAlign w:val="center"/>
          </w:tcPr>
          <w:p w:rsidR="00E22A40" w:rsidRPr="001A51F0" w:rsidP="00A74A07" w14:paraId="7CA802B9"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547D6BEA" w14:textId="77777777">
            <w:pPr>
              <w:spacing w:after="0"/>
              <w:jc w:val="center"/>
              <w:rPr>
                <w:rFonts w:cs="Times New Roman"/>
                <w:color w:val="000000"/>
                <w:sz w:val="20"/>
              </w:rPr>
            </w:pPr>
            <w:r w:rsidRPr="001A51F0">
              <w:rPr>
                <w:rFonts w:cs="Times New Roman"/>
                <w:color w:val="000000"/>
                <w:sz w:val="20"/>
              </w:rPr>
              <w:t>64-71</w:t>
            </w:r>
          </w:p>
        </w:tc>
        <w:tc>
          <w:tcPr>
            <w:tcW w:w="912" w:type="dxa"/>
            <w:shd w:val="clear" w:color="auto" w:fill="auto"/>
            <w:noWrap/>
            <w:vAlign w:val="center"/>
            <w:hideMark/>
          </w:tcPr>
          <w:p w:rsidR="00E22A40" w:rsidRPr="001A51F0" w:rsidP="00A74A07" w14:paraId="6AA1E1D2"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5F61321E" w14:textId="77777777">
            <w:pPr>
              <w:spacing w:before="120" w:after="0"/>
              <w:rPr>
                <w:rFonts w:cs="Times New Roman"/>
                <w:color w:val="000000"/>
                <w:sz w:val="20"/>
              </w:rPr>
            </w:pPr>
            <w:r w:rsidRPr="001A51F0">
              <w:rPr>
                <w:rFonts w:cs="Times New Roman"/>
                <w:color w:val="000000"/>
                <w:sz w:val="20"/>
              </w:rPr>
              <w:t>The total number of invalid DET and LIS records in the State file.</w:t>
            </w:r>
          </w:p>
          <w:p w:rsidR="00E22A40" w:rsidRPr="001A51F0" w:rsidP="008F2F1C" w14:paraId="2ECC9A44" w14:textId="77777777">
            <w:pPr>
              <w:spacing w:before="120" w:after="0"/>
              <w:rPr>
                <w:rFonts w:cs="Times New Roman"/>
                <w:color w:val="000000"/>
                <w:sz w:val="20"/>
              </w:rPr>
            </w:pPr>
            <w:r w:rsidRPr="001A51F0">
              <w:rPr>
                <w:rFonts w:cs="Times New Roman"/>
                <w:color w:val="000000"/>
                <w:sz w:val="20"/>
              </w:rPr>
              <w:t>This count excludes PRO records.</w:t>
            </w:r>
          </w:p>
        </w:tc>
      </w:tr>
      <w:tr w14:paraId="2D29D044" w14:textId="77777777" w:rsidTr="009A49DB">
        <w:tblPrEx>
          <w:tblW w:w="4806" w:type="pct"/>
          <w:jc w:val="center"/>
          <w:tblLayout w:type="fixed"/>
          <w:tblLook w:val="0480"/>
        </w:tblPrEx>
        <w:trPr>
          <w:cantSplit/>
          <w:trHeight w:val="1275"/>
          <w:jc w:val="center"/>
        </w:trPr>
        <w:tc>
          <w:tcPr>
            <w:tcW w:w="631" w:type="dxa"/>
            <w:vAlign w:val="center"/>
          </w:tcPr>
          <w:p w:rsidR="00E22A40" w:rsidP="00A74A07" w14:paraId="0F4D9DF1" w14:textId="77777777">
            <w:pPr>
              <w:spacing w:after="0"/>
              <w:jc w:val="center"/>
              <w:rPr>
                <w:rFonts w:cs="Times New Roman"/>
                <w:color w:val="000000"/>
                <w:sz w:val="20"/>
              </w:rPr>
            </w:pPr>
            <w:r>
              <w:rPr>
                <w:rFonts w:cs="Times New Roman"/>
                <w:color w:val="000000"/>
                <w:sz w:val="20"/>
              </w:rPr>
              <w:t>10</w:t>
            </w:r>
          </w:p>
        </w:tc>
        <w:tc>
          <w:tcPr>
            <w:tcW w:w="2894" w:type="dxa"/>
            <w:vAlign w:val="center"/>
          </w:tcPr>
          <w:p w:rsidR="00E22A40" w:rsidRPr="001A51F0" w:rsidP="00A74A07" w14:paraId="2FB0D109" w14:textId="77777777">
            <w:pPr>
              <w:spacing w:after="0"/>
              <w:rPr>
                <w:rFonts w:cs="Times New Roman"/>
                <w:color w:val="000000"/>
                <w:sz w:val="20"/>
              </w:rPr>
            </w:pPr>
            <w:r w:rsidRPr="001A51F0">
              <w:rPr>
                <w:rFonts w:cs="Times New Roman"/>
                <w:color w:val="000000"/>
                <w:sz w:val="20"/>
              </w:rPr>
              <w:t>Matched Records in State File</w:t>
            </w:r>
          </w:p>
        </w:tc>
        <w:tc>
          <w:tcPr>
            <w:tcW w:w="619" w:type="dxa"/>
            <w:vAlign w:val="center"/>
          </w:tcPr>
          <w:p w:rsidR="00E22A40" w:rsidRPr="001A51F0" w:rsidP="00A74A07" w14:paraId="2D501FBC"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75DE447D" w14:textId="77777777">
            <w:pPr>
              <w:spacing w:after="0"/>
              <w:jc w:val="center"/>
              <w:rPr>
                <w:rFonts w:cs="Times New Roman"/>
                <w:color w:val="000000"/>
                <w:sz w:val="20"/>
              </w:rPr>
            </w:pPr>
            <w:r w:rsidRPr="001A51F0">
              <w:rPr>
                <w:rFonts w:cs="Times New Roman"/>
                <w:color w:val="000000"/>
                <w:sz w:val="20"/>
              </w:rPr>
              <w:t>72-79</w:t>
            </w:r>
          </w:p>
        </w:tc>
        <w:tc>
          <w:tcPr>
            <w:tcW w:w="912" w:type="dxa"/>
            <w:shd w:val="clear" w:color="auto" w:fill="auto"/>
            <w:noWrap/>
            <w:vAlign w:val="center"/>
            <w:hideMark/>
          </w:tcPr>
          <w:p w:rsidR="00E22A40" w:rsidRPr="001A51F0" w:rsidP="00A74A07" w14:paraId="6AF65D67"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086A2B23" w14:textId="77777777">
            <w:pPr>
              <w:spacing w:after="120"/>
              <w:rPr>
                <w:rFonts w:cs="Times New Roman"/>
                <w:color w:val="000000"/>
                <w:sz w:val="20"/>
              </w:rPr>
            </w:pPr>
            <w:r w:rsidRPr="001A51F0">
              <w:rPr>
                <w:rFonts w:cs="Times New Roman"/>
                <w:color w:val="000000"/>
                <w:sz w:val="20"/>
              </w:rPr>
              <w:t xml:space="preserve">The total number of DET and LIS records in the files that are successfully matched to </w:t>
            </w:r>
            <w:r w:rsidR="00E82E76">
              <w:rPr>
                <w:rFonts w:cs="Times New Roman"/>
                <w:color w:val="000000"/>
                <w:sz w:val="20"/>
              </w:rPr>
              <w:t>a</w:t>
            </w:r>
            <w:r w:rsidRPr="001A51F0">
              <w:rPr>
                <w:rFonts w:cs="Times New Roman"/>
                <w:color w:val="000000"/>
                <w:sz w:val="20"/>
              </w:rPr>
              <w:t xml:space="preserve"> </w:t>
            </w:r>
            <w:r w:rsidR="00E82E76">
              <w:rPr>
                <w:rFonts w:cs="Times New Roman"/>
                <w:color w:val="000000"/>
                <w:sz w:val="20"/>
              </w:rPr>
              <w:t>beneficiary</w:t>
            </w:r>
            <w:r w:rsidRPr="001A51F0">
              <w:rPr>
                <w:rFonts w:cs="Times New Roman"/>
                <w:color w:val="000000"/>
                <w:sz w:val="20"/>
              </w:rPr>
              <w:t xml:space="preserve"> on the Active Medicare Beneficiary Database.</w:t>
            </w:r>
          </w:p>
          <w:p w:rsidR="00E22A40" w:rsidRPr="001A51F0" w:rsidP="00A74A07" w14:paraId="6C0594C9" w14:textId="77777777">
            <w:pPr>
              <w:spacing w:after="0"/>
              <w:rPr>
                <w:rFonts w:cs="Times New Roman"/>
                <w:color w:val="000000"/>
                <w:sz w:val="20"/>
              </w:rPr>
            </w:pPr>
            <w:r w:rsidRPr="001A51F0">
              <w:rPr>
                <w:rFonts w:cs="Times New Roman"/>
                <w:color w:val="000000"/>
                <w:sz w:val="20"/>
              </w:rPr>
              <w:t>This count excludes PRO records.</w:t>
            </w:r>
          </w:p>
        </w:tc>
      </w:tr>
      <w:tr w14:paraId="153C0245" w14:textId="77777777" w:rsidTr="009A49DB">
        <w:tblPrEx>
          <w:tblW w:w="4806" w:type="pct"/>
          <w:jc w:val="center"/>
          <w:tblLayout w:type="fixed"/>
          <w:tblLook w:val="0480"/>
        </w:tblPrEx>
        <w:trPr>
          <w:cantSplit/>
          <w:trHeight w:val="1275"/>
          <w:jc w:val="center"/>
        </w:trPr>
        <w:tc>
          <w:tcPr>
            <w:tcW w:w="631" w:type="dxa"/>
            <w:vAlign w:val="center"/>
          </w:tcPr>
          <w:p w:rsidR="00E22A40" w:rsidP="00A74A07" w14:paraId="38279440" w14:textId="77777777">
            <w:pPr>
              <w:spacing w:after="0"/>
              <w:jc w:val="center"/>
              <w:rPr>
                <w:rFonts w:cs="Times New Roman"/>
                <w:color w:val="000000"/>
                <w:sz w:val="20"/>
              </w:rPr>
            </w:pPr>
            <w:r>
              <w:rPr>
                <w:rFonts w:cs="Times New Roman"/>
                <w:color w:val="000000"/>
                <w:sz w:val="20"/>
              </w:rPr>
              <w:t>11</w:t>
            </w:r>
          </w:p>
        </w:tc>
        <w:tc>
          <w:tcPr>
            <w:tcW w:w="2894" w:type="dxa"/>
            <w:vAlign w:val="center"/>
          </w:tcPr>
          <w:p w:rsidR="00E22A40" w:rsidRPr="001A51F0" w:rsidP="00A74A07" w14:paraId="616F2308" w14:textId="77777777">
            <w:pPr>
              <w:spacing w:after="0"/>
              <w:rPr>
                <w:rFonts w:cs="Times New Roman"/>
                <w:color w:val="000000"/>
                <w:sz w:val="20"/>
              </w:rPr>
            </w:pPr>
            <w:r w:rsidRPr="001A51F0">
              <w:rPr>
                <w:rFonts w:cs="Times New Roman"/>
                <w:color w:val="000000"/>
                <w:sz w:val="20"/>
              </w:rPr>
              <w:t>Not Matched Records in State File</w:t>
            </w:r>
          </w:p>
        </w:tc>
        <w:tc>
          <w:tcPr>
            <w:tcW w:w="619" w:type="dxa"/>
            <w:vAlign w:val="center"/>
          </w:tcPr>
          <w:p w:rsidR="00E22A40" w:rsidRPr="001A51F0" w:rsidP="00A74A07" w14:paraId="7F9FC431" w14:textId="77777777">
            <w:pPr>
              <w:spacing w:after="0"/>
              <w:jc w:val="center"/>
              <w:rPr>
                <w:rFonts w:cs="Times New Roman"/>
                <w:color w:val="000000"/>
                <w:sz w:val="20"/>
              </w:rPr>
            </w:pPr>
            <w:r>
              <w:rPr>
                <w:rFonts w:cs="Times New Roman"/>
                <w:color w:val="000000"/>
                <w:sz w:val="20"/>
              </w:rPr>
              <w:t>8</w:t>
            </w:r>
          </w:p>
        </w:tc>
        <w:tc>
          <w:tcPr>
            <w:tcW w:w="969" w:type="dxa"/>
            <w:shd w:val="clear" w:color="auto" w:fill="auto"/>
            <w:noWrap/>
            <w:vAlign w:val="center"/>
            <w:hideMark/>
          </w:tcPr>
          <w:p w:rsidR="00E22A40" w:rsidRPr="001A51F0" w:rsidP="00A74A07" w14:paraId="2F368749" w14:textId="77777777">
            <w:pPr>
              <w:spacing w:after="0"/>
              <w:jc w:val="center"/>
              <w:rPr>
                <w:rFonts w:cs="Times New Roman"/>
                <w:color w:val="000000"/>
                <w:sz w:val="20"/>
              </w:rPr>
            </w:pPr>
            <w:r w:rsidRPr="001A51F0">
              <w:rPr>
                <w:rFonts w:cs="Times New Roman"/>
                <w:color w:val="000000"/>
                <w:sz w:val="20"/>
              </w:rPr>
              <w:t>80-87</w:t>
            </w:r>
          </w:p>
        </w:tc>
        <w:tc>
          <w:tcPr>
            <w:tcW w:w="912" w:type="dxa"/>
            <w:shd w:val="clear" w:color="auto" w:fill="auto"/>
            <w:noWrap/>
            <w:vAlign w:val="center"/>
            <w:hideMark/>
          </w:tcPr>
          <w:p w:rsidR="00E22A40" w:rsidRPr="001A51F0" w:rsidP="00A74A07" w14:paraId="59F0BC2E"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8F2F1C" w14:paraId="0370278D" w14:textId="77777777">
            <w:pPr>
              <w:spacing w:after="120"/>
              <w:rPr>
                <w:rFonts w:cs="Times New Roman"/>
                <w:color w:val="000000"/>
                <w:sz w:val="20"/>
              </w:rPr>
            </w:pPr>
            <w:r w:rsidRPr="001A51F0">
              <w:rPr>
                <w:rFonts w:cs="Times New Roman"/>
                <w:color w:val="000000"/>
                <w:sz w:val="20"/>
              </w:rPr>
              <w:t xml:space="preserve">The total number of DET and LIS records in the </w:t>
            </w:r>
            <w:r w:rsidR="00E82E76">
              <w:rPr>
                <w:rFonts w:cs="Times New Roman"/>
                <w:color w:val="000000"/>
                <w:sz w:val="20"/>
              </w:rPr>
              <w:t>files that are not matched to a</w:t>
            </w:r>
            <w:r w:rsidRPr="001A51F0">
              <w:rPr>
                <w:rFonts w:cs="Times New Roman"/>
                <w:color w:val="000000"/>
                <w:sz w:val="20"/>
              </w:rPr>
              <w:t xml:space="preserve"> </w:t>
            </w:r>
            <w:r w:rsidR="00E82E76">
              <w:rPr>
                <w:rFonts w:cs="Times New Roman"/>
                <w:color w:val="000000"/>
                <w:sz w:val="20"/>
              </w:rPr>
              <w:t>beneficiary</w:t>
            </w:r>
            <w:r w:rsidRPr="001A51F0">
              <w:rPr>
                <w:rFonts w:cs="Times New Roman"/>
                <w:color w:val="000000"/>
                <w:sz w:val="20"/>
              </w:rPr>
              <w:t xml:space="preserve"> on the Active Medicare Beneficiary Database.</w:t>
            </w:r>
          </w:p>
          <w:p w:rsidR="00E22A40" w:rsidRPr="001A51F0" w:rsidP="00A74A07" w14:paraId="00AA02D9" w14:textId="77777777">
            <w:pPr>
              <w:spacing w:after="0"/>
              <w:rPr>
                <w:rFonts w:cs="Times New Roman"/>
                <w:color w:val="000000"/>
                <w:sz w:val="20"/>
              </w:rPr>
            </w:pPr>
            <w:r w:rsidRPr="001A51F0">
              <w:rPr>
                <w:rFonts w:cs="Times New Roman"/>
                <w:color w:val="000000"/>
                <w:sz w:val="20"/>
              </w:rPr>
              <w:t>This count excludes PRO records.</w:t>
            </w:r>
          </w:p>
        </w:tc>
      </w:tr>
      <w:tr w14:paraId="402D01F6"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3A2FD6D4" w14:textId="77777777">
            <w:pPr>
              <w:spacing w:after="0"/>
              <w:jc w:val="center"/>
              <w:rPr>
                <w:rFonts w:cs="Times New Roman"/>
                <w:color w:val="000000"/>
                <w:sz w:val="20"/>
              </w:rPr>
            </w:pPr>
            <w:r>
              <w:rPr>
                <w:rFonts w:cs="Times New Roman"/>
                <w:color w:val="000000"/>
                <w:sz w:val="20"/>
              </w:rPr>
              <w:t>12</w:t>
            </w:r>
          </w:p>
        </w:tc>
        <w:tc>
          <w:tcPr>
            <w:tcW w:w="2894" w:type="dxa"/>
            <w:vAlign w:val="center"/>
          </w:tcPr>
          <w:p w:rsidR="00E22A40" w:rsidRPr="001A51F0" w:rsidP="00A74A07" w14:paraId="5851461D" w14:textId="77777777">
            <w:pPr>
              <w:spacing w:after="0"/>
              <w:rPr>
                <w:rFonts w:cs="Times New Roman"/>
                <w:color w:val="000000"/>
                <w:sz w:val="20"/>
              </w:rPr>
            </w:pPr>
            <w:r w:rsidRPr="001A51F0">
              <w:rPr>
                <w:rFonts w:cs="Times New Roman"/>
                <w:color w:val="000000"/>
                <w:sz w:val="20"/>
              </w:rPr>
              <w:t>File Create Month</w:t>
            </w:r>
          </w:p>
        </w:tc>
        <w:tc>
          <w:tcPr>
            <w:tcW w:w="619" w:type="dxa"/>
            <w:vAlign w:val="center"/>
          </w:tcPr>
          <w:p w:rsidR="00E22A40" w:rsidRPr="001A51F0" w:rsidP="00A74A07" w14:paraId="40FBA672" w14:textId="77777777">
            <w:pPr>
              <w:spacing w:after="0"/>
              <w:jc w:val="center"/>
              <w:rPr>
                <w:rFonts w:cs="Times New Roman"/>
                <w:color w:val="000000"/>
                <w:sz w:val="20"/>
              </w:rPr>
            </w:pPr>
            <w:r>
              <w:rPr>
                <w:rFonts w:cs="Times New Roman"/>
                <w:color w:val="000000"/>
                <w:sz w:val="20"/>
              </w:rPr>
              <w:t>2</w:t>
            </w:r>
          </w:p>
        </w:tc>
        <w:tc>
          <w:tcPr>
            <w:tcW w:w="969" w:type="dxa"/>
            <w:shd w:val="clear" w:color="auto" w:fill="auto"/>
            <w:noWrap/>
            <w:vAlign w:val="center"/>
            <w:hideMark/>
          </w:tcPr>
          <w:p w:rsidR="00E22A40" w:rsidRPr="001A51F0" w:rsidP="00A74A07" w14:paraId="112D2A13" w14:textId="77777777">
            <w:pPr>
              <w:spacing w:after="0"/>
              <w:jc w:val="center"/>
              <w:rPr>
                <w:rFonts w:cs="Times New Roman"/>
                <w:color w:val="000000"/>
                <w:sz w:val="20"/>
              </w:rPr>
            </w:pPr>
            <w:r w:rsidRPr="001A51F0">
              <w:rPr>
                <w:rFonts w:cs="Times New Roman"/>
                <w:color w:val="000000"/>
                <w:sz w:val="20"/>
              </w:rPr>
              <w:t>88-89</w:t>
            </w:r>
          </w:p>
        </w:tc>
        <w:tc>
          <w:tcPr>
            <w:tcW w:w="912" w:type="dxa"/>
            <w:shd w:val="clear" w:color="auto" w:fill="auto"/>
            <w:noWrap/>
            <w:vAlign w:val="center"/>
            <w:hideMark/>
          </w:tcPr>
          <w:p w:rsidR="00E22A40" w:rsidRPr="001A51F0" w:rsidP="00A74A07" w14:paraId="0CB3D965"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9B06C1" w14:paraId="6AA7BDE6" w14:textId="77777777">
            <w:pPr>
              <w:spacing w:after="0"/>
              <w:rPr>
                <w:rFonts w:cs="Times New Roman"/>
                <w:color w:val="000000"/>
                <w:sz w:val="20"/>
              </w:rPr>
            </w:pPr>
            <w:r w:rsidRPr="001A51F0">
              <w:rPr>
                <w:rFonts w:cs="Times New Roman"/>
                <w:color w:val="000000"/>
                <w:sz w:val="20"/>
              </w:rPr>
              <w:t xml:space="preserve">Month </w:t>
            </w:r>
            <w:r w:rsidR="009B06C1">
              <w:rPr>
                <w:rFonts w:cs="Times New Roman"/>
                <w:color w:val="000000"/>
                <w:sz w:val="20"/>
              </w:rPr>
              <w:t>the</w:t>
            </w:r>
            <w:r w:rsidRPr="001A51F0">
              <w:rPr>
                <w:rFonts w:cs="Times New Roman"/>
                <w:color w:val="000000"/>
                <w:sz w:val="20"/>
              </w:rPr>
              <w:t xml:space="preserve"> file is created. </w:t>
            </w:r>
          </w:p>
        </w:tc>
      </w:tr>
      <w:tr w14:paraId="7B951BEC"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19B1194E" w14:textId="77777777">
            <w:pPr>
              <w:spacing w:after="0"/>
              <w:jc w:val="center"/>
              <w:rPr>
                <w:rFonts w:cs="Times New Roman"/>
                <w:color w:val="000000"/>
                <w:sz w:val="20"/>
              </w:rPr>
            </w:pPr>
            <w:r>
              <w:rPr>
                <w:rFonts w:cs="Times New Roman"/>
                <w:color w:val="000000"/>
                <w:sz w:val="20"/>
              </w:rPr>
              <w:t>13</w:t>
            </w:r>
          </w:p>
        </w:tc>
        <w:tc>
          <w:tcPr>
            <w:tcW w:w="2894" w:type="dxa"/>
            <w:vAlign w:val="center"/>
          </w:tcPr>
          <w:p w:rsidR="00E22A40" w:rsidRPr="001A51F0" w:rsidP="00A74A07" w14:paraId="3A247E22" w14:textId="77777777">
            <w:pPr>
              <w:spacing w:after="0"/>
              <w:rPr>
                <w:rFonts w:cs="Times New Roman"/>
                <w:color w:val="000000"/>
                <w:sz w:val="20"/>
              </w:rPr>
            </w:pPr>
            <w:r w:rsidRPr="001A51F0">
              <w:rPr>
                <w:rFonts w:cs="Times New Roman"/>
                <w:color w:val="000000"/>
                <w:sz w:val="20"/>
              </w:rPr>
              <w:t>File Create Year</w:t>
            </w:r>
          </w:p>
        </w:tc>
        <w:tc>
          <w:tcPr>
            <w:tcW w:w="619" w:type="dxa"/>
            <w:vAlign w:val="center"/>
          </w:tcPr>
          <w:p w:rsidR="00E22A40" w:rsidRPr="001A51F0" w:rsidP="00A74A07" w14:paraId="2507AC0E" w14:textId="77777777">
            <w:pPr>
              <w:spacing w:after="0"/>
              <w:jc w:val="center"/>
              <w:rPr>
                <w:rFonts w:cs="Times New Roman"/>
                <w:color w:val="000000"/>
                <w:sz w:val="20"/>
              </w:rPr>
            </w:pPr>
            <w:r>
              <w:rPr>
                <w:rFonts w:cs="Times New Roman"/>
                <w:color w:val="000000"/>
                <w:sz w:val="20"/>
              </w:rPr>
              <w:t>4</w:t>
            </w:r>
          </w:p>
        </w:tc>
        <w:tc>
          <w:tcPr>
            <w:tcW w:w="969" w:type="dxa"/>
            <w:shd w:val="clear" w:color="auto" w:fill="auto"/>
            <w:noWrap/>
            <w:vAlign w:val="center"/>
            <w:hideMark/>
          </w:tcPr>
          <w:p w:rsidR="00E22A40" w:rsidRPr="001A51F0" w:rsidP="00A74A07" w14:paraId="3260566D" w14:textId="77777777">
            <w:pPr>
              <w:spacing w:after="0"/>
              <w:jc w:val="center"/>
              <w:rPr>
                <w:rFonts w:cs="Times New Roman"/>
                <w:color w:val="000000"/>
                <w:sz w:val="20"/>
              </w:rPr>
            </w:pPr>
            <w:r w:rsidRPr="001A51F0">
              <w:rPr>
                <w:rFonts w:cs="Times New Roman"/>
                <w:color w:val="000000"/>
                <w:sz w:val="20"/>
              </w:rPr>
              <w:t>90-93</w:t>
            </w:r>
          </w:p>
        </w:tc>
        <w:tc>
          <w:tcPr>
            <w:tcW w:w="912" w:type="dxa"/>
            <w:shd w:val="clear" w:color="auto" w:fill="auto"/>
            <w:noWrap/>
            <w:vAlign w:val="center"/>
            <w:hideMark/>
          </w:tcPr>
          <w:p w:rsidR="00E22A40" w:rsidRPr="001A51F0" w:rsidP="00A74A07" w14:paraId="34E0560F"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vAlign w:val="center"/>
            <w:hideMark/>
          </w:tcPr>
          <w:p w:rsidR="00E22A40" w:rsidRPr="001A51F0" w:rsidP="009B06C1" w14:paraId="1D525BB6" w14:textId="77777777">
            <w:pPr>
              <w:spacing w:after="0"/>
              <w:rPr>
                <w:rFonts w:cs="Times New Roman"/>
                <w:color w:val="000000"/>
                <w:sz w:val="20"/>
              </w:rPr>
            </w:pPr>
            <w:r w:rsidRPr="001A51F0">
              <w:rPr>
                <w:rFonts w:cs="Times New Roman"/>
                <w:color w:val="000000"/>
                <w:sz w:val="20"/>
              </w:rPr>
              <w:t xml:space="preserve">Year </w:t>
            </w:r>
            <w:r w:rsidR="009B06C1">
              <w:rPr>
                <w:rFonts w:cs="Times New Roman"/>
                <w:color w:val="000000"/>
                <w:sz w:val="20"/>
              </w:rPr>
              <w:t>the</w:t>
            </w:r>
            <w:r w:rsidRPr="001A51F0">
              <w:rPr>
                <w:rFonts w:cs="Times New Roman"/>
                <w:color w:val="000000"/>
                <w:sz w:val="20"/>
              </w:rPr>
              <w:t xml:space="preserve"> file is created.</w:t>
            </w:r>
          </w:p>
        </w:tc>
      </w:tr>
      <w:tr w14:paraId="449D1009"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225D1F87" w14:textId="77777777">
            <w:pPr>
              <w:spacing w:after="0"/>
              <w:jc w:val="center"/>
              <w:rPr>
                <w:rFonts w:cs="Times New Roman"/>
                <w:color w:val="000000"/>
                <w:sz w:val="20"/>
              </w:rPr>
            </w:pPr>
            <w:r>
              <w:rPr>
                <w:rFonts w:cs="Times New Roman"/>
                <w:color w:val="000000"/>
                <w:sz w:val="20"/>
              </w:rPr>
              <w:t>14</w:t>
            </w:r>
          </w:p>
        </w:tc>
        <w:tc>
          <w:tcPr>
            <w:tcW w:w="2894" w:type="dxa"/>
            <w:vAlign w:val="center"/>
          </w:tcPr>
          <w:p w:rsidR="00E22A40" w:rsidRPr="001A51F0" w:rsidP="00A74A07" w14:paraId="698F3C02" w14:textId="77777777">
            <w:pPr>
              <w:spacing w:after="0"/>
              <w:rPr>
                <w:rFonts w:cs="Times New Roman"/>
                <w:color w:val="000000"/>
                <w:sz w:val="20"/>
              </w:rPr>
            </w:pPr>
            <w:r w:rsidRPr="001A51F0">
              <w:rPr>
                <w:rFonts w:cs="Times New Roman"/>
                <w:color w:val="000000"/>
                <w:sz w:val="20"/>
              </w:rPr>
              <w:t>Filler</w:t>
            </w:r>
          </w:p>
        </w:tc>
        <w:tc>
          <w:tcPr>
            <w:tcW w:w="619" w:type="dxa"/>
            <w:vAlign w:val="center"/>
          </w:tcPr>
          <w:p w:rsidR="00E22A40" w:rsidRPr="001A51F0" w:rsidP="00A74A07" w14:paraId="36FDFAE2" w14:textId="77777777">
            <w:pPr>
              <w:spacing w:after="0"/>
              <w:jc w:val="center"/>
              <w:rPr>
                <w:rFonts w:cs="Times New Roman"/>
                <w:color w:val="000000"/>
                <w:sz w:val="20"/>
              </w:rPr>
            </w:pPr>
            <w:r>
              <w:rPr>
                <w:rFonts w:cs="Times New Roman"/>
                <w:color w:val="000000"/>
                <w:sz w:val="20"/>
              </w:rPr>
              <w:t>22</w:t>
            </w:r>
          </w:p>
        </w:tc>
        <w:tc>
          <w:tcPr>
            <w:tcW w:w="969" w:type="dxa"/>
            <w:shd w:val="clear" w:color="auto" w:fill="auto"/>
            <w:noWrap/>
            <w:vAlign w:val="center"/>
            <w:hideMark/>
          </w:tcPr>
          <w:p w:rsidR="00E22A40" w:rsidRPr="001A51F0" w:rsidP="00A74A07" w14:paraId="488E87FE" w14:textId="77777777">
            <w:pPr>
              <w:spacing w:after="0"/>
              <w:jc w:val="center"/>
              <w:rPr>
                <w:rFonts w:cs="Times New Roman"/>
                <w:color w:val="000000"/>
                <w:sz w:val="20"/>
              </w:rPr>
            </w:pPr>
            <w:r w:rsidRPr="001A51F0">
              <w:rPr>
                <w:rFonts w:cs="Times New Roman"/>
                <w:color w:val="000000"/>
                <w:sz w:val="20"/>
              </w:rPr>
              <w:t>94-115</w:t>
            </w:r>
          </w:p>
        </w:tc>
        <w:tc>
          <w:tcPr>
            <w:tcW w:w="912" w:type="dxa"/>
            <w:shd w:val="clear" w:color="auto" w:fill="auto"/>
            <w:noWrap/>
            <w:vAlign w:val="center"/>
            <w:hideMark/>
          </w:tcPr>
          <w:p w:rsidR="00E22A40" w:rsidRPr="001A51F0" w:rsidP="00A74A07" w14:paraId="1F03F796"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noWrap/>
            <w:vAlign w:val="center"/>
            <w:hideMark/>
          </w:tcPr>
          <w:p w:rsidR="00E22A40" w:rsidRPr="001A51F0" w:rsidP="00A74A07" w14:paraId="763E06F0" w14:textId="77777777">
            <w:pPr>
              <w:spacing w:after="0"/>
              <w:rPr>
                <w:rFonts w:cs="Times New Roman"/>
                <w:color w:val="000000"/>
                <w:sz w:val="20"/>
              </w:rPr>
            </w:pPr>
          </w:p>
        </w:tc>
      </w:tr>
      <w:tr w14:paraId="4F0F994B" w14:textId="77777777" w:rsidTr="009A49DB">
        <w:tblPrEx>
          <w:tblW w:w="4806" w:type="pct"/>
          <w:jc w:val="center"/>
          <w:tblLayout w:type="fixed"/>
          <w:tblLook w:val="0480"/>
        </w:tblPrEx>
        <w:trPr>
          <w:cantSplit/>
          <w:trHeight w:val="432"/>
          <w:jc w:val="center"/>
        </w:trPr>
        <w:tc>
          <w:tcPr>
            <w:tcW w:w="8987" w:type="dxa"/>
            <w:gridSpan w:val="6"/>
            <w:shd w:val="clear" w:color="auto" w:fill="D9D9D9" w:themeFill="background1" w:themeFillShade="D9"/>
            <w:vAlign w:val="center"/>
          </w:tcPr>
          <w:p w:rsidR="008F2F1C" w:rsidRPr="008F2F1C" w:rsidP="00A74A07" w14:paraId="587D0402" w14:textId="77777777">
            <w:pPr>
              <w:spacing w:after="0"/>
              <w:rPr>
                <w:rFonts w:cs="Times New Roman"/>
                <w:b/>
                <w:color w:val="000000"/>
                <w:sz w:val="20"/>
              </w:rPr>
            </w:pPr>
            <w:r w:rsidRPr="008F2F1C">
              <w:rPr>
                <w:rFonts w:cs="Times New Roman"/>
                <w:b/>
                <w:color w:val="000000"/>
                <w:sz w:val="20"/>
              </w:rPr>
              <w:t>Start of Original MMA Request File Header Record</w:t>
            </w:r>
          </w:p>
        </w:tc>
      </w:tr>
      <w:tr w14:paraId="2C601E9C"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2478A08C" w14:textId="77777777">
            <w:pPr>
              <w:spacing w:after="0"/>
              <w:jc w:val="center"/>
              <w:rPr>
                <w:rFonts w:cs="Times New Roman"/>
                <w:color w:val="000000"/>
                <w:sz w:val="20"/>
              </w:rPr>
            </w:pPr>
            <w:r>
              <w:rPr>
                <w:rFonts w:cs="Times New Roman"/>
                <w:color w:val="000000"/>
                <w:sz w:val="20"/>
              </w:rPr>
              <w:t>15</w:t>
            </w:r>
          </w:p>
        </w:tc>
        <w:tc>
          <w:tcPr>
            <w:tcW w:w="2894" w:type="dxa"/>
            <w:vAlign w:val="center"/>
          </w:tcPr>
          <w:p w:rsidR="00E22A40" w:rsidRPr="001A51F0" w:rsidP="00A74A07" w14:paraId="42B3ED95" w14:textId="77777777">
            <w:pPr>
              <w:spacing w:after="0"/>
              <w:rPr>
                <w:rFonts w:cs="Times New Roman"/>
                <w:color w:val="000000"/>
                <w:sz w:val="20"/>
              </w:rPr>
            </w:pPr>
            <w:r w:rsidRPr="001A51F0">
              <w:rPr>
                <w:rFonts w:cs="Times New Roman"/>
                <w:color w:val="000000"/>
                <w:sz w:val="20"/>
              </w:rPr>
              <w:t xml:space="preserve">Record Identification Code </w:t>
            </w:r>
          </w:p>
        </w:tc>
        <w:tc>
          <w:tcPr>
            <w:tcW w:w="619" w:type="dxa"/>
            <w:vAlign w:val="center"/>
          </w:tcPr>
          <w:p w:rsidR="00E22A40" w:rsidRPr="001A51F0" w:rsidP="00A74A07" w14:paraId="0BAE34FD" w14:textId="77777777">
            <w:pPr>
              <w:spacing w:after="0"/>
              <w:jc w:val="center"/>
              <w:rPr>
                <w:rFonts w:cs="Times New Roman"/>
                <w:color w:val="000000"/>
                <w:sz w:val="20"/>
              </w:rPr>
            </w:pPr>
            <w:r>
              <w:rPr>
                <w:rFonts w:cs="Times New Roman"/>
                <w:color w:val="000000"/>
                <w:sz w:val="20"/>
              </w:rPr>
              <w:t>3</w:t>
            </w:r>
          </w:p>
        </w:tc>
        <w:tc>
          <w:tcPr>
            <w:tcW w:w="969" w:type="dxa"/>
            <w:shd w:val="clear" w:color="auto" w:fill="auto"/>
            <w:noWrap/>
            <w:vAlign w:val="center"/>
            <w:hideMark/>
          </w:tcPr>
          <w:p w:rsidR="00E22A40" w:rsidRPr="001A51F0" w:rsidP="00A74A07" w14:paraId="353388CE" w14:textId="77777777">
            <w:pPr>
              <w:spacing w:after="0"/>
              <w:jc w:val="center"/>
              <w:rPr>
                <w:rFonts w:cs="Times New Roman"/>
                <w:color w:val="000000"/>
                <w:sz w:val="20"/>
              </w:rPr>
            </w:pPr>
            <w:r w:rsidRPr="001A51F0">
              <w:rPr>
                <w:rFonts w:cs="Times New Roman"/>
                <w:color w:val="000000"/>
                <w:sz w:val="20"/>
              </w:rPr>
              <w:t>116-118</w:t>
            </w:r>
          </w:p>
        </w:tc>
        <w:tc>
          <w:tcPr>
            <w:tcW w:w="912" w:type="dxa"/>
            <w:shd w:val="clear" w:color="auto" w:fill="auto"/>
            <w:vAlign w:val="center"/>
            <w:hideMark/>
          </w:tcPr>
          <w:p w:rsidR="00E22A40" w:rsidRPr="001A51F0" w:rsidP="00A74A07" w14:paraId="151417D6"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noWrap/>
            <w:vAlign w:val="center"/>
            <w:hideMark/>
          </w:tcPr>
          <w:p w:rsidR="00E22A40" w:rsidRPr="001A51F0" w:rsidP="00A74A07" w14:paraId="3EE32DC8" w14:textId="77777777">
            <w:pPr>
              <w:spacing w:after="0"/>
              <w:rPr>
                <w:rFonts w:cs="Times New Roman"/>
                <w:color w:val="000000"/>
                <w:sz w:val="20"/>
              </w:rPr>
            </w:pPr>
            <w:r w:rsidRPr="001A51F0">
              <w:rPr>
                <w:rFonts w:cs="Times New Roman"/>
                <w:color w:val="000000"/>
                <w:sz w:val="20"/>
              </w:rPr>
              <w:t>A copy of the header record in the incoming file is displayed in positions 116-295.</w:t>
            </w:r>
          </w:p>
        </w:tc>
      </w:tr>
      <w:tr w14:paraId="59D8986B"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7E830F0D" w14:textId="77777777">
            <w:pPr>
              <w:spacing w:after="0"/>
              <w:jc w:val="center"/>
              <w:rPr>
                <w:rFonts w:cs="Times New Roman"/>
                <w:color w:val="000000"/>
                <w:sz w:val="20"/>
              </w:rPr>
            </w:pPr>
            <w:r>
              <w:rPr>
                <w:rFonts w:cs="Times New Roman"/>
                <w:color w:val="000000"/>
                <w:sz w:val="20"/>
              </w:rPr>
              <w:t>16</w:t>
            </w:r>
          </w:p>
        </w:tc>
        <w:tc>
          <w:tcPr>
            <w:tcW w:w="2894" w:type="dxa"/>
            <w:vAlign w:val="center"/>
          </w:tcPr>
          <w:p w:rsidR="00E22A40" w:rsidRPr="001A51F0" w:rsidP="00A74A07" w14:paraId="04E55166" w14:textId="77777777">
            <w:pPr>
              <w:spacing w:after="0"/>
              <w:rPr>
                <w:rFonts w:cs="Times New Roman"/>
                <w:color w:val="000000"/>
                <w:sz w:val="20"/>
              </w:rPr>
            </w:pPr>
            <w:r w:rsidRPr="001A51F0">
              <w:rPr>
                <w:rFonts w:cs="Times New Roman"/>
                <w:color w:val="000000"/>
                <w:sz w:val="20"/>
              </w:rPr>
              <w:t>State Code</w:t>
            </w:r>
          </w:p>
        </w:tc>
        <w:tc>
          <w:tcPr>
            <w:tcW w:w="619" w:type="dxa"/>
            <w:vAlign w:val="center"/>
          </w:tcPr>
          <w:p w:rsidR="00E22A40" w:rsidRPr="001A51F0" w:rsidP="00A74A07" w14:paraId="6C706A47" w14:textId="77777777">
            <w:pPr>
              <w:spacing w:after="0"/>
              <w:jc w:val="center"/>
              <w:rPr>
                <w:rFonts w:cs="Times New Roman"/>
                <w:color w:val="000000"/>
                <w:sz w:val="20"/>
              </w:rPr>
            </w:pPr>
            <w:r>
              <w:rPr>
                <w:rFonts w:cs="Times New Roman"/>
                <w:color w:val="000000"/>
                <w:sz w:val="20"/>
              </w:rPr>
              <w:t>2</w:t>
            </w:r>
          </w:p>
        </w:tc>
        <w:tc>
          <w:tcPr>
            <w:tcW w:w="969" w:type="dxa"/>
            <w:shd w:val="clear" w:color="auto" w:fill="auto"/>
            <w:noWrap/>
            <w:vAlign w:val="center"/>
            <w:hideMark/>
          </w:tcPr>
          <w:p w:rsidR="00E22A40" w:rsidRPr="001A51F0" w:rsidP="00A74A07" w14:paraId="2FAA16C9" w14:textId="77777777">
            <w:pPr>
              <w:spacing w:after="0"/>
              <w:jc w:val="center"/>
              <w:rPr>
                <w:rFonts w:cs="Times New Roman"/>
                <w:color w:val="000000"/>
                <w:sz w:val="20"/>
              </w:rPr>
            </w:pPr>
            <w:r w:rsidRPr="001A51F0">
              <w:rPr>
                <w:rFonts w:cs="Times New Roman"/>
                <w:color w:val="000000"/>
                <w:sz w:val="20"/>
              </w:rPr>
              <w:t>119-120</w:t>
            </w:r>
          </w:p>
        </w:tc>
        <w:tc>
          <w:tcPr>
            <w:tcW w:w="912" w:type="dxa"/>
            <w:shd w:val="clear" w:color="auto" w:fill="auto"/>
            <w:vAlign w:val="center"/>
            <w:hideMark/>
          </w:tcPr>
          <w:p w:rsidR="00E22A40" w:rsidRPr="001A51F0" w:rsidP="00A74A07" w14:paraId="2B38F390"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noWrap/>
            <w:vAlign w:val="center"/>
            <w:hideMark/>
          </w:tcPr>
          <w:p w:rsidR="00E22A40" w:rsidRPr="001A51F0" w:rsidP="00A74A07" w14:paraId="42E4AD49" w14:textId="77777777">
            <w:pPr>
              <w:spacing w:after="0"/>
              <w:rPr>
                <w:rFonts w:cs="Times New Roman"/>
                <w:color w:val="000000"/>
                <w:sz w:val="20"/>
              </w:rPr>
            </w:pPr>
          </w:p>
        </w:tc>
      </w:tr>
      <w:tr w14:paraId="2E2E592E"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655C24F9" w14:textId="77777777">
            <w:pPr>
              <w:spacing w:after="0"/>
              <w:jc w:val="center"/>
              <w:rPr>
                <w:rFonts w:cs="Times New Roman"/>
                <w:color w:val="000000"/>
                <w:sz w:val="20"/>
              </w:rPr>
            </w:pPr>
            <w:r>
              <w:rPr>
                <w:rFonts w:cs="Times New Roman"/>
                <w:color w:val="000000"/>
                <w:sz w:val="20"/>
              </w:rPr>
              <w:t>17</w:t>
            </w:r>
          </w:p>
        </w:tc>
        <w:tc>
          <w:tcPr>
            <w:tcW w:w="2894" w:type="dxa"/>
            <w:vAlign w:val="center"/>
          </w:tcPr>
          <w:p w:rsidR="00E22A40" w:rsidRPr="001A51F0" w:rsidP="00A74A07" w14:paraId="1B035813" w14:textId="77777777">
            <w:pPr>
              <w:spacing w:after="0"/>
              <w:rPr>
                <w:rFonts w:cs="Times New Roman"/>
                <w:color w:val="000000"/>
                <w:sz w:val="20"/>
              </w:rPr>
            </w:pPr>
            <w:r w:rsidRPr="001A51F0">
              <w:rPr>
                <w:rFonts w:cs="Times New Roman"/>
                <w:color w:val="000000"/>
                <w:sz w:val="20"/>
              </w:rPr>
              <w:t>Create Month</w:t>
            </w:r>
          </w:p>
        </w:tc>
        <w:tc>
          <w:tcPr>
            <w:tcW w:w="619" w:type="dxa"/>
            <w:vAlign w:val="center"/>
          </w:tcPr>
          <w:p w:rsidR="00E22A40" w:rsidRPr="001A51F0" w:rsidP="00A74A07" w14:paraId="6A568ECA" w14:textId="77777777">
            <w:pPr>
              <w:spacing w:after="0"/>
              <w:jc w:val="center"/>
              <w:rPr>
                <w:rFonts w:cs="Times New Roman"/>
                <w:color w:val="000000"/>
                <w:sz w:val="20"/>
              </w:rPr>
            </w:pPr>
            <w:r>
              <w:rPr>
                <w:rFonts w:cs="Times New Roman"/>
                <w:color w:val="000000"/>
                <w:sz w:val="20"/>
              </w:rPr>
              <w:t>2</w:t>
            </w:r>
          </w:p>
        </w:tc>
        <w:tc>
          <w:tcPr>
            <w:tcW w:w="969" w:type="dxa"/>
            <w:shd w:val="clear" w:color="auto" w:fill="auto"/>
            <w:noWrap/>
            <w:vAlign w:val="center"/>
            <w:hideMark/>
          </w:tcPr>
          <w:p w:rsidR="00E22A40" w:rsidRPr="001A51F0" w:rsidP="00A74A07" w14:paraId="15B0DCF0" w14:textId="77777777">
            <w:pPr>
              <w:spacing w:after="0"/>
              <w:jc w:val="center"/>
              <w:rPr>
                <w:rFonts w:cs="Times New Roman"/>
                <w:color w:val="000000"/>
                <w:sz w:val="20"/>
              </w:rPr>
            </w:pPr>
            <w:r w:rsidRPr="001A51F0">
              <w:rPr>
                <w:rFonts w:cs="Times New Roman"/>
                <w:color w:val="000000"/>
                <w:sz w:val="20"/>
              </w:rPr>
              <w:t>121-122</w:t>
            </w:r>
          </w:p>
        </w:tc>
        <w:tc>
          <w:tcPr>
            <w:tcW w:w="912" w:type="dxa"/>
            <w:shd w:val="clear" w:color="auto" w:fill="auto"/>
            <w:noWrap/>
            <w:vAlign w:val="center"/>
            <w:hideMark/>
          </w:tcPr>
          <w:p w:rsidR="00E22A40" w:rsidRPr="001A51F0" w:rsidP="00A74A07" w14:paraId="3D1898D6"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noWrap/>
            <w:vAlign w:val="center"/>
            <w:hideMark/>
          </w:tcPr>
          <w:p w:rsidR="00E22A40" w:rsidRPr="001A51F0" w:rsidP="00A74A07" w14:paraId="73AC25AD" w14:textId="77777777">
            <w:pPr>
              <w:spacing w:after="0"/>
              <w:rPr>
                <w:rFonts w:cs="Times New Roman"/>
                <w:color w:val="000000"/>
                <w:sz w:val="20"/>
              </w:rPr>
            </w:pPr>
          </w:p>
        </w:tc>
      </w:tr>
      <w:tr w14:paraId="75727FC7"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432012F3" w14:textId="77777777">
            <w:pPr>
              <w:spacing w:after="0"/>
              <w:jc w:val="center"/>
              <w:rPr>
                <w:rFonts w:cs="Times New Roman"/>
                <w:color w:val="000000"/>
                <w:sz w:val="20"/>
              </w:rPr>
            </w:pPr>
            <w:r>
              <w:rPr>
                <w:rFonts w:cs="Times New Roman"/>
                <w:color w:val="000000"/>
                <w:sz w:val="20"/>
              </w:rPr>
              <w:t>18</w:t>
            </w:r>
          </w:p>
        </w:tc>
        <w:tc>
          <w:tcPr>
            <w:tcW w:w="2894" w:type="dxa"/>
            <w:vAlign w:val="center"/>
          </w:tcPr>
          <w:p w:rsidR="00E22A40" w:rsidRPr="001A51F0" w:rsidP="00A74A07" w14:paraId="4083DAEE" w14:textId="77777777">
            <w:pPr>
              <w:spacing w:after="0"/>
              <w:rPr>
                <w:rFonts w:cs="Times New Roman"/>
                <w:color w:val="000000"/>
                <w:sz w:val="20"/>
              </w:rPr>
            </w:pPr>
            <w:r w:rsidRPr="001A51F0">
              <w:rPr>
                <w:rFonts w:cs="Times New Roman"/>
                <w:color w:val="000000"/>
                <w:sz w:val="20"/>
              </w:rPr>
              <w:t>Create Year</w:t>
            </w:r>
          </w:p>
        </w:tc>
        <w:tc>
          <w:tcPr>
            <w:tcW w:w="619" w:type="dxa"/>
            <w:vAlign w:val="center"/>
          </w:tcPr>
          <w:p w:rsidR="00E22A40" w:rsidRPr="001A51F0" w:rsidP="00A74A07" w14:paraId="1D72B075" w14:textId="77777777">
            <w:pPr>
              <w:spacing w:after="0"/>
              <w:jc w:val="center"/>
              <w:rPr>
                <w:rFonts w:cs="Times New Roman"/>
                <w:color w:val="000000"/>
                <w:sz w:val="20"/>
              </w:rPr>
            </w:pPr>
            <w:r>
              <w:rPr>
                <w:rFonts w:cs="Times New Roman"/>
                <w:color w:val="000000"/>
                <w:sz w:val="20"/>
              </w:rPr>
              <w:t>4</w:t>
            </w:r>
          </w:p>
        </w:tc>
        <w:tc>
          <w:tcPr>
            <w:tcW w:w="969" w:type="dxa"/>
            <w:shd w:val="clear" w:color="auto" w:fill="auto"/>
            <w:noWrap/>
            <w:vAlign w:val="center"/>
            <w:hideMark/>
          </w:tcPr>
          <w:p w:rsidR="00E22A40" w:rsidRPr="001A51F0" w:rsidP="00A74A07" w14:paraId="53E843BB" w14:textId="77777777">
            <w:pPr>
              <w:spacing w:after="0"/>
              <w:jc w:val="center"/>
              <w:rPr>
                <w:rFonts w:cs="Times New Roman"/>
                <w:color w:val="000000"/>
                <w:sz w:val="20"/>
              </w:rPr>
            </w:pPr>
            <w:r w:rsidRPr="001A51F0">
              <w:rPr>
                <w:rFonts w:cs="Times New Roman"/>
                <w:color w:val="000000"/>
                <w:sz w:val="20"/>
              </w:rPr>
              <w:t>123-126</w:t>
            </w:r>
          </w:p>
        </w:tc>
        <w:tc>
          <w:tcPr>
            <w:tcW w:w="912" w:type="dxa"/>
            <w:shd w:val="clear" w:color="auto" w:fill="auto"/>
            <w:noWrap/>
            <w:vAlign w:val="center"/>
            <w:hideMark/>
          </w:tcPr>
          <w:p w:rsidR="00E22A40" w:rsidRPr="001A51F0" w:rsidP="00A74A07" w14:paraId="107B44DD" w14:textId="77777777">
            <w:pPr>
              <w:spacing w:after="0"/>
              <w:jc w:val="center"/>
              <w:rPr>
                <w:rFonts w:cs="Times New Roman"/>
                <w:color w:val="000000"/>
                <w:sz w:val="20"/>
              </w:rPr>
            </w:pPr>
            <w:r>
              <w:rPr>
                <w:rFonts w:cs="Times New Roman"/>
                <w:color w:val="000000"/>
                <w:sz w:val="20"/>
              </w:rPr>
              <w:t>NUM</w:t>
            </w:r>
          </w:p>
        </w:tc>
        <w:tc>
          <w:tcPr>
            <w:tcW w:w="2962" w:type="dxa"/>
            <w:shd w:val="clear" w:color="auto" w:fill="auto"/>
            <w:noWrap/>
            <w:vAlign w:val="center"/>
            <w:hideMark/>
          </w:tcPr>
          <w:p w:rsidR="00E22A40" w:rsidRPr="001A51F0" w:rsidP="00A74A07" w14:paraId="640D8349" w14:textId="77777777">
            <w:pPr>
              <w:spacing w:after="0"/>
              <w:rPr>
                <w:rFonts w:cs="Times New Roman"/>
                <w:color w:val="000000"/>
                <w:sz w:val="20"/>
              </w:rPr>
            </w:pPr>
          </w:p>
        </w:tc>
      </w:tr>
      <w:tr w14:paraId="3D39CCCF"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449CE396" w14:textId="77777777">
            <w:pPr>
              <w:spacing w:after="0"/>
              <w:jc w:val="center"/>
              <w:rPr>
                <w:rFonts w:cs="Times New Roman"/>
                <w:color w:val="000000"/>
                <w:sz w:val="20"/>
              </w:rPr>
            </w:pPr>
            <w:r>
              <w:rPr>
                <w:rFonts w:cs="Times New Roman"/>
                <w:color w:val="000000"/>
                <w:sz w:val="20"/>
              </w:rPr>
              <w:t>19</w:t>
            </w:r>
          </w:p>
        </w:tc>
        <w:tc>
          <w:tcPr>
            <w:tcW w:w="2894" w:type="dxa"/>
            <w:vAlign w:val="center"/>
          </w:tcPr>
          <w:p w:rsidR="00E22A40" w:rsidRPr="001A51F0" w:rsidP="00A74A07" w14:paraId="51D3D9B7" w14:textId="77777777">
            <w:pPr>
              <w:spacing w:after="0"/>
              <w:rPr>
                <w:rFonts w:cs="Times New Roman"/>
                <w:color w:val="000000"/>
                <w:sz w:val="20"/>
              </w:rPr>
            </w:pPr>
            <w:r w:rsidRPr="001A51F0">
              <w:rPr>
                <w:rFonts w:cs="Times New Roman"/>
                <w:color w:val="000000"/>
                <w:sz w:val="20"/>
              </w:rPr>
              <w:t>Filler</w:t>
            </w:r>
          </w:p>
        </w:tc>
        <w:tc>
          <w:tcPr>
            <w:tcW w:w="619" w:type="dxa"/>
            <w:vAlign w:val="center"/>
          </w:tcPr>
          <w:p w:rsidR="00E22A40" w:rsidRPr="001A51F0" w:rsidP="00A74A07" w14:paraId="475434B8" w14:textId="77777777">
            <w:pPr>
              <w:spacing w:after="0"/>
              <w:jc w:val="center"/>
              <w:rPr>
                <w:rFonts w:cs="Times New Roman"/>
                <w:color w:val="000000"/>
                <w:sz w:val="20"/>
              </w:rPr>
            </w:pPr>
            <w:r>
              <w:rPr>
                <w:rFonts w:cs="Times New Roman"/>
                <w:color w:val="000000"/>
                <w:sz w:val="20"/>
              </w:rPr>
              <w:t>169</w:t>
            </w:r>
          </w:p>
        </w:tc>
        <w:tc>
          <w:tcPr>
            <w:tcW w:w="969" w:type="dxa"/>
            <w:shd w:val="clear" w:color="auto" w:fill="auto"/>
            <w:noWrap/>
            <w:vAlign w:val="center"/>
            <w:hideMark/>
          </w:tcPr>
          <w:p w:rsidR="00E22A40" w:rsidRPr="001A51F0" w:rsidP="00A74A07" w14:paraId="04775EA0" w14:textId="77777777">
            <w:pPr>
              <w:spacing w:after="0"/>
              <w:jc w:val="center"/>
              <w:rPr>
                <w:rFonts w:cs="Times New Roman"/>
                <w:color w:val="000000"/>
                <w:sz w:val="20"/>
              </w:rPr>
            </w:pPr>
            <w:r w:rsidRPr="001A51F0">
              <w:rPr>
                <w:rFonts w:cs="Times New Roman"/>
                <w:color w:val="000000"/>
                <w:sz w:val="20"/>
              </w:rPr>
              <w:t>127-295</w:t>
            </w:r>
          </w:p>
        </w:tc>
        <w:tc>
          <w:tcPr>
            <w:tcW w:w="912" w:type="dxa"/>
            <w:shd w:val="clear" w:color="auto" w:fill="auto"/>
            <w:noWrap/>
            <w:vAlign w:val="center"/>
            <w:hideMark/>
          </w:tcPr>
          <w:p w:rsidR="00E22A40" w:rsidRPr="001A51F0" w:rsidP="00A74A07" w14:paraId="7275C330"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noWrap/>
            <w:vAlign w:val="center"/>
            <w:hideMark/>
          </w:tcPr>
          <w:p w:rsidR="00E22A40" w:rsidRPr="001A51F0" w:rsidP="00A74A07" w14:paraId="2ACE08F1" w14:textId="77777777">
            <w:pPr>
              <w:spacing w:after="0"/>
              <w:rPr>
                <w:rFonts w:cs="Times New Roman"/>
                <w:color w:val="000000"/>
                <w:sz w:val="20"/>
              </w:rPr>
            </w:pPr>
          </w:p>
        </w:tc>
      </w:tr>
      <w:tr w14:paraId="6D973181" w14:textId="77777777" w:rsidTr="009A49DB">
        <w:tblPrEx>
          <w:tblW w:w="4806" w:type="pct"/>
          <w:jc w:val="center"/>
          <w:tblLayout w:type="fixed"/>
          <w:tblLook w:val="0480"/>
        </w:tblPrEx>
        <w:trPr>
          <w:cantSplit/>
          <w:trHeight w:val="432"/>
          <w:jc w:val="center"/>
        </w:trPr>
        <w:tc>
          <w:tcPr>
            <w:tcW w:w="8987" w:type="dxa"/>
            <w:gridSpan w:val="6"/>
            <w:shd w:val="clear" w:color="auto" w:fill="D9D9D9" w:themeFill="background1" w:themeFillShade="D9"/>
            <w:vAlign w:val="center"/>
          </w:tcPr>
          <w:p w:rsidR="008F2F1C" w:rsidRPr="001A51F0" w:rsidP="00A74A07" w14:paraId="6D72F112" w14:textId="77777777">
            <w:pPr>
              <w:spacing w:after="0"/>
              <w:rPr>
                <w:rFonts w:cs="Times New Roman"/>
                <w:color w:val="000000"/>
                <w:sz w:val="20"/>
              </w:rPr>
            </w:pPr>
            <w:r>
              <w:rPr>
                <w:rFonts w:cs="Times New Roman"/>
                <w:b/>
                <w:color w:val="000000"/>
                <w:sz w:val="20"/>
              </w:rPr>
              <w:t>End</w:t>
            </w:r>
            <w:r w:rsidRPr="008F2F1C">
              <w:rPr>
                <w:rFonts w:cs="Times New Roman"/>
                <w:b/>
                <w:color w:val="000000"/>
                <w:sz w:val="20"/>
              </w:rPr>
              <w:t xml:space="preserve"> of Original MMA Request File Header Record</w:t>
            </w:r>
          </w:p>
        </w:tc>
      </w:tr>
      <w:tr w14:paraId="5EDCB5A9" w14:textId="77777777" w:rsidTr="009A49DB">
        <w:tblPrEx>
          <w:tblW w:w="4806" w:type="pct"/>
          <w:jc w:val="center"/>
          <w:tblLayout w:type="fixed"/>
          <w:tblLook w:val="0480"/>
        </w:tblPrEx>
        <w:trPr>
          <w:cantSplit/>
          <w:trHeight w:val="300"/>
          <w:jc w:val="center"/>
        </w:trPr>
        <w:tc>
          <w:tcPr>
            <w:tcW w:w="631" w:type="dxa"/>
            <w:vAlign w:val="center"/>
          </w:tcPr>
          <w:p w:rsidR="00E22A40" w:rsidP="00A74A07" w14:paraId="5C530657" w14:textId="77777777">
            <w:pPr>
              <w:spacing w:after="0"/>
              <w:jc w:val="center"/>
              <w:rPr>
                <w:rFonts w:cs="Times New Roman"/>
                <w:color w:val="000000"/>
                <w:sz w:val="20"/>
              </w:rPr>
            </w:pPr>
            <w:r>
              <w:rPr>
                <w:rFonts w:cs="Times New Roman"/>
                <w:color w:val="000000"/>
                <w:sz w:val="20"/>
              </w:rPr>
              <w:t>20</w:t>
            </w:r>
          </w:p>
        </w:tc>
        <w:tc>
          <w:tcPr>
            <w:tcW w:w="2894" w:type="dxa"/>
            <w:vAlign w:val="center"/>
          </w:tcPr>
          <w:p w:rsidR="00E22A40" w:rsidRPr="001A51F0" w:rsidP="00A74A07" w14:paraId="782727C5" w14:textId="77777777">
            <w:pPr>
              <w:spacing w:after="0"/>
              <w:rPr>
                <w:rFonts w:cs="Times New Roman"/>
                <w:color w:val="000000"/>
                <w:sz w:val="20"/>
              </w:rPr>
            </w:pPr>
            <w:r w:rsidRPr="001A51F0">
              <w:rPr>
                <w:rFonts w:cs="Times New Roman"/>
                <w:color w:val="000000"/>
                <w:sz w:val="20"/>
              </w:rPr>
              <w:t>Filler</w:t>
            </w:r>
          </w:p>
        </w:tc>
        <w:tc>
          <w:tcPr>
            <w:tcW w:w="619" w:type="dxa"/>
            <w:vAlign w:val="center"/>
          </w:tcPr>
          <w:p w:rsidR="00E22A40" w:rsidRPr="001A51F0" w:rsidP="00A74A07" w14:paraId="112DAD8D" w14:textId="77777777">
            <w:pPr>
              <w:spacing w:after="0"/>
              <w:jc w:val="center"/>
              <w:rPr>
                <w:rFonts w:cs="Times New Roman"/>
                <w:color w:val="000000"/>
                <w:sz w:val="20"/>
              </w:rPr>
            </w:pPr>
            <w:r>
              <w:rPr>
                <w:rFonts w:cs="Times New Roman"/>
                <w:color w:val="000000"/>
                <w:sz w:val="20"/>
              </w:rPr>
              <w:t>37</w:t>
            </w:r>
            <w:r>
              <w:rPr>
                <w:rFonts w:cs="Times New Roman"/>
                <w:color w:val="000000"/>
                <w:sz w:val="20"/>
              </w:rPr>
              <w:t>05</w:t>
            </w:r>
          </w:p>
        </w:tc>
        <w:tc>
          <w:tcPr>
            <w:tcW w:w="969" w:type="dxa"/>
            <w:shd w:val="clear" w:color="auto" w:fill="auto"/>
            <w:noWrap/>
            <w:vAlign w:val="center"/>
            <w:hideMark/>
          </w:tcPr>
          <w:p w:rsidR="00E22A40" w:rsidRPr="001A51F0" w:rsidP="00A74A07" w14:paraId="2067ACCD" w14:textId="77777777">
            <w:pPr>
              <w:spacing w:after="0"/>
              <w:jc w:val="center"/>
              <w:rPr>
                <w:rFonts w:cs="Times New Roman"/>
                <w:color w:val="000000"/>
                <w:sz w:val="20"/>
              </w:rPr>
            </w:pPr>
            <w:r>
              <w:rPr>
                <w:rFonts w:cs="Times New Roman"/>
                <w:color w:val="000000"/>
                <w:sz w:val="20"/>
              </w:rPr>
              <w:t>296-40</w:t>
            </w:r>
            <w:r w:rsidRPr="001A51F0">
              <w:rPr>
                <w:rFonts w:cs="Times New Roman"/>
                <w:color w:val="000000"/>
                <w:sz w:val="20"/>
              </w:rPr>
              <w:t>00</w:t>
            </w:r>
          </w:p>
        </w:tc>
        <w:tc>
          <w:tcPr>
            <w:tcW w:w="912" w:type="dxa"/>
            <w:shd w:val="clear" w:color="auto" w:fill="auto"/>
            <w:noWrap/>
            <w:vAlign w:val="center"/>
            <w:hideMark/>
          </w:tcPr>
          <w:p w:rsidR="00E22A40" w:rsidRPr="001A51F0" w:rsidP="00A74A07" w14:paraId="445CFF40" w14:textId="77777777">
            <w:pPr>
              <w:spacing w:after="0"/>
              <w:jc w:val="center"/>
              <w:rPr>
                <w:rFonts w:cs="Times New Roman"/>
                <w:color w:val="000000"/>
                <w:sz w:val="20"/>
              </w:rPr>
            </w:pPr>
            <w:r>
              <w:rPr>
                <w:rFonts w:cs="Times New Roman"/>
                <w:color w:val="000000"/>
                <w:sz w:val="20"/>
              </w:rPr>
              <w:t>CHAR</w:t>
            </w:r>
          </w:p>
        </w:tc>
        <w:tc>
          <w:tcPr>
            <w:tcW w:w="2962" w:type="dxa"/>
            <w:shd w:val="clear" w:color="auto" w:fill="auto"/>
            <w:vAlign w:val="center"/>
            <w:hideMark/>
          </w:tcPr>
          <w:p w:rsidR="00E22A40" w:rsidRPr="001A51F0" w:rsidP="00A74A07" w14:paraId="3EB91EBB" w14:textId="77777777">
            <w:pPr>
              <w:spacing w:after="0"/>
              <w:rPr>
                <w:rFonts w:cs="Times New Roman"/>
                <w:color w:val="000000"/>
                <w:sz w:val="20"/>
              </w:rPr>
            </w:pPr>
          </w:p>
        </w:tc>
      </w:tr>
    </w:tbl>
    <w:p w:rsidR="00F35728" w:rsidP="00B267A1" w14:paraId="54320A68" w14:textId="2C83698F">
      <w:pPr>
        <w:pStyle w:val="Heading2"/>
      </w:pPr>
      <w:bookmarkStart w:id="611" w:name="_MMA_Response_File_1"/>
      <w:bookmarkStart w:id="612" w:name="_Toc126076298"/>
      <w:bookmarkStart w:id="613" w:name="_Toc510621827"/>
      <w:bookmarkEnd w:id="611"/>
      <w:r>
        <w:t>MMA Response File Detail Record</w:t>
      </w:r>
      <w:r w:rsidR="00AA50EF">
        <w:t xml:space="preserve"> Layout</w:t>
      </w:r>
      <w:bookmarkEnd w:id="612"/>
      <w:bookmarkEnd w:id="613"/>
    </w:p>
    <w:p w:rsidR="00C419D4" w:rsidRPr="00C419D4" w:rsidP="00C419D4" w14:paraId="1EC614D8" w14:textId="710188E5">
      <w:r w:rsidRPr="00C419D4">
        <w:rPr>
          <w:b/>
        </w:rPr>
        <w:t>Note</w:t>
      </w:r>
      <w:r>
        <w:t>:  The Medicare Beneficiary Identifier (MBI)</w:t>
      </w:r>
      <w:r w:rsidR="006B7D99">
        <w:t xml:space="preserve">, </w:t>
      </w:r>
      <w:r w:rsidR="000F6ED2">
        <w:t>items</w:t>
      </w:r>
      <w:r w:rsidR="006B7D99">
        <w:t xml:space="preserve"> 312 – 321, </w:t>
      </w:r>
      <w:r>
        <w:t>w</w:t>
      </w:r>
      <w:r w:rsidR="00AB5B5F">
        <w:t>ill not be populated until February</w:t>
      </w:r>
      <w:r>
        <w:t xml:space="preserve"> 2018.</w:t>
      </w:r>
    </w:p>
    <w:tbl>
      <w:tblPr>
        <w:tblCaption w:val="MMA Response File Detail Record"/>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675"/>
        <w:gridCol w:w="2880"/>
        <w:gridCol w:w="720"/>
        <w:gridCol w:w="1120"/>
        <w:gridCol w:w="900"/>
        <w:gridCol w:w="2975"/>
      </w:tblGrid>
      <w:tr w14:paraId="00CF8F04" w14:textId="77777777" w:rsidTr="004F0319">
        <w:tblPrEx>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Ex>
        <w:trPr>
          <w:cantSplit/>
          <w:trHeight w:val="432"/>
          <w:tblHeader/>
          <w:jc w:val="center"/>
        </w:trPr>
        <w:tc>
          <w:tcPr>
            <w:tcW w:w="9270" w:type="dxa"/>
            <w:gridSpan w:val="6"/>
            <w:shd w:val="clear" w:color="auto" w:fill="C3D69B" w:themeFill="accent3" w:themeFillTint="99"/>
            <w:vAlign w:val="center"/>
          </w:tcPr>
          <w:p w:rsidR="006C4BFA" w:rsidRPr="007969A5" w:rsidP="00640EF3" w14:paraId="301A6CE0" w14:textId="77777777">
            <w:pPr>
              <w:spacing w:after="0"/>
              <w:jc w:val="center"/>
              <w:rPr>
                <w:b/>
                <w:bCs/>
                <w:color w:val="000000"/>
                <w:sz w:val="20"/>
              </w:rPr>
            </w:pPr>
            <w:r>
              <w:rPr>
                <w:b/>
                <w:bCs/>
                <w:color w:val="000000"/>
                <w:sz w:val="20"/>
              </w:rPr>
              <w:t>MMA Response File Detail Record</w:t>
            </w:r>
          </w:p>
        </w:tc>
      </w:tr>
      <w:tr w14:paraId="3205079E" w14:textId="77777777" w:rsidTr="00295347">
        <w:tblPrEx>
          <w:tblW w:w="9270" w:type="dxa"/>
          <w:jc w:val="center"/>
          <w:tblLayout w:type="fixed"/>
          <w:tblLook w:val="0480"/>
        </w:tblPrEx>
        <w:trPr>
          <w:cantSplit/>
          <w:trHeight w:val="432"/>
          <w:tblHeader/>
          <w:jc w:val="center"/>
        </w:trPr>
        <w:tc>
          <w:tcPr>
            <w:tcW w:w="675" w:type="dxa"/>
            <w:shd w:val="clear" w:color="auto" w:fill="D6E3BC" w:themeFill="accent3" w:themeFillTint="66"/>
            <w:vAlign w:val="center"/>
          </w:tcPr>
          <w:p w:rsidR="00CA0A99" w:rsidP="00640EF3" w14:paraId="35AE446D" w14:textId="77777777">
            <w:pPr>
              <w:spacing w:after="0"/>
              <w:jc w:val="center"/>
              <w:rPr>
                <w:b/>
                <w:bCs/>
                <w:color w:val="000000"/>
                <w:sz w:val="20"/>
              </w:rPr>
            </w:pPr>
            <w:r>
              <w:rPr>
                <w:b/>
                <w:bCs/>
                <w:color w:val="000000"/>
                <w:sz w:val="20"/>
              </w:rPr>
              <w:t>Item</w:t>
            </w:r>
          </w:p>
        </w:tc>
        <w:tc>
          <w:tcPr>
            <w:tcW w:w="2880" w:type="dxa"/>
            <w:shd w:val="clear" w:color="auto" w:fill="D6E3BC" w:themeFill="accent3" w:themeFillTint="66"/>
            <w:vAlign w:val="center"/>
          </w:tcPr>
          <w:p w:rsidR="00CA0A99" w:rsidRPr="007969A5" w:rsidP="00640EF3" w14:paraId="7983D75F" w14:textId="77777777">
            <w:pPr>
              <w:spacing w:after="0"/>
              <w:jc w:val="center"/>
              <w:rPr>
                <w:b/>
                <w:bCs/>
                <w:color w:val="000000"/>
                <w:sz w:val="20"/>
              </w:rPr>
            </w:pPr>
            <w:r>
              <w:rPr>
                <w:b/>
                <w:bCs/>
                <w:color w:val="000000"/>
                <w:sz w:val="20"/>
              </w:rPr>
              <w:t>Field</w:t>
            </w:r>
          </w:p>
        </w:tc>
        <w:tc>
          <w:tcPr>
            <w:tcW w:w="720" w:type="dxa"/>
            <w:shd w:val="clear" w:color="auto" w:fill="D6E3BC" w:themeFill="accent3" w:themeFillTint="66"/>
            <w:vAlign w:val="center"/>
          </w:tcPr>
          <w:p w:rsidR="00CA0A99" w:rsidRPr="007969A5" w:rsidP="00640EF3" w14:paraId="51EA51A5" w14:textId="77777777">
            <w:pPr>
              <w:spacing w:after="0"/>
              <w:jc w:val="center"/>
              <w:rPr>
                <w:b/>
                <w:bCs/>
                <w:color w:val="000000"/>
                <w:sz w:val="20"/>
              </w:rPr>
            </w:pPr>
            <w:r>
              <w:rPr>
                <w:b/>
                <w:bCs/>
                <w:color w:val="000000"/>
                <w:sz w:val="20"/>
              </w:rPr>
              <w:t>Size</w:t>
            </w:r>
          </w:p>
        </w:tc>
        <w:tc>
          <w:tcPr>
            <w:tcW w:w="1120" w:type="dxa"/>
            <w:shd w:val="clear" w:color="auto" w:fill="D6E3BC" w:themeFill="accent3" w:themeFillTint="66"/>
            <w:vAlign w:val="center"/>
          </w:tcPr>
          <w:p w:rsidR="00CA0A99" w:rsidRPr="007969A5" w:rsidP="00640EF3" w14:paraId="254B03C8" w14:textId="77777777">
            <w:pPr>
              <w:spacing w:after="0"/>
              <w:jc w:val="center"/>
              <w:rPr>
                <w:b/>
                <w:bCs/>
                <w:color w:val="000000"/>
                <w:sz w:val="20"/>
              </w:rPr>
            </w:pPr>
            <w:r w:rsidRPr="007969A5">
              <w:rPr>
                <w:b/>
                <w:bCs/>
                <w:color w:val="000000"/>
                <w:sz w:val="20"/>
              </w:rPr>
              <w:t>Position</w:t>
            </w:r>
          </w:p>
        </w:tc>
        <w:tc>
          <w:tcPr>
            <w:tcW w:w="900" w:type="dxa"/>
            <w:shd w:val="clear" w:color="auto" w:fill="D6E3BC" w:themeFill="accent3" w:themeFillTint="66"/>
            <w:vAlign w:val="center"/>
          </w:tcPr>
          <w:p w:rsidR="00CA0A99" w:rsidRPr="007969A5" w:rsidP="00640EF3" w14:paraId="49DCC528" w14:textId="77777777">
            <w:pPr>
              <w:spacing w:after="0"/>
              <w:jc w:val="center"/>
              <w:rPr>
                <w:b/>
                <w:bCs/>
                <w:color w:val="000000"/>
                <w:sz w:val="20"/>
              </w:rPr>
            </w:pPr>
            <w:r w:rsidRPr="007969A5">
              <w:rPr>
                <w:b/>
                <w:bCs/>
                <w:color w:val="000000"/>
                <w:sz w:val="20"/>
              </w:rPr>
              <w:t>Format</w:t>
            </w:r>
          </w:p>
        </w:tc>
        <w:tc>
          <w:tcPr>
            <w:tcW w:w="2975" w:type="dxa"/>
            <w:shd w:val="clear" w:color="auto" w:fill="D6E3BC" w:themeFill="accent3" w:themeFillTint="66"/>
            <w:vAlign w:val="center"/>
          </w:tcPr>
          <w:p w:rsidR="00CA0A99" w:rsidRPr="007969A5" w:rsidP="00640EF3" w14:paraId="35845D88" w14:textId="77777777">
            <w:pPr>
              <w:spacing w:after="0"/>
              <w:jc w:val="center"/>
              <w:rPr>
                <w:b/>
                <w:bCs/>
                <w:color w:val="000000"/>
                <w:sz w:val="20"/>
              </w:rPr>
            </w:pPr>
            <w:r w:rsidRPr="007969A5">
              <w:rPr>
                <w:b/>
                <w:bCs/>
                <w:color w:val="000000"/>
                <w:sz w:val="20"/>
              </w:rPr>
              <w:t>Description</w:t>
            </w:r>
          </w:p>
        </w:tc>
      </w:tr>
      <w:tr w14:paraId="1849026C"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8F2F1C" w:rsidRPr="007969A5" w:rsidP="008F2F1C" w14:paraId="060210BE" w14:textId="77777777">
            <w:pPr>
              <w:spacing w:after="0"/>
              <w:rPr>
                <w:color w:val="000000"/>
                <w:sz w:val="20"/>
              </w:rPr>
            </w:pPr>
            <w:r w:rsidRPr="008F2F1C">
              <w:rPr>
                <w:rFonts w:cs="Times New Roman"/>
                <w:b/>
                <w:color w:val="000000"/>
                <w:sz w:val="20"/>
              </w:rPr>
              <w:t xml:space="preserve">Start of Original MMA Request File </w:t>
            </w:r>
            <w:r>
              <w:rPr>
                <w:rFonts w:cs="Times New Roman"/>
                <w:b/>
                <w:color w:val="000000"/>
                <w:sz w:val="20"/>
              </w:rPr>
              <w:t>Detail</w:t>
            </w:r>
            <w:r w:rsidRPr="008F2F1C">
              <w:rPr>
                <w:rFonts w:cs="Times New Roman"/>
                <w:b/>
                <w:color w:val="000000"/>
                <w:sz w:val="20"/>
              </w:rPr>
              <w:t xml:space="preserve"> Record</w:t>
            </w:r>
          </w:p>
        </w:tc>
      </w:tr>
      <w:tr w14:paraId="243B949D"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43EEA1F5" w14:textId="77777777">
            <w:pPr>
              <w:spacing w:after="0"/>
              <w:jc w:val="center"/>
              <w:rPr>
                <w:color w:val="000000"/>
                <w:sz w:val="20"/>
              </w:rPr>
            </w:pPr>
            <w:r>
              <w:rPr>
                <w:color w:val="000000"/>
                <w:sz w:val="20"/>
              </w:rPr>
              <w:t>1</w:t>
            </w:r>
          </w:p>
        </w:tc>
        <w:tc>
          <w:tcPr>
            <w:tcW w:w="2880" w:type="dxa"/>
            <w:vAlign w:val="center"/>
          </w:tcPr>
          <w:p w:rsidR="00CA0A99" w:rsidRPr="007969A5" w:rsidP="00A74A07" w14:paraId="34C7FABD" w14:textId="77777777">
            <w:pPr>
              <w:spacing w:after="0"/>
              <w:rPr>
                <w:color w:val="000000"/>
                <w:sz w:val="20"/>
              </w:rPr>
            </w:pPr>
            <w:r w:rsidRPr="007969A5">
              <w:rPr>
                <w:color w:val="000000"/>
                <w:sz w:val="20"/>
              </w:rPr>
              <w:t xml:space="preserve">Record Identification Code </w:t>
            </w:r>
          </w:p>
        </w:tc>
        <w:tc>
          <w:tcPr>
            <w:tcW w:w="720" w:type="dxa"/>
            <w:vAlign w:val="center"/>
          </w:tcPr>
          <w:p w:rsidR="00CA0A99" w:rsidRPr="007969A5" w:rsidP="00A74A07" w14:paraId="76EAEA1E" w14:textId="77777777">
            <w:pPr>
              <w:spacing w:after="0"/>
              <w:jc w:val="center"/>
              <w:rPr>
                <w:color w:val="000000"/>
                <w:sz w:val="20"/>
              </w:rPr>
            </w:pPr>
            <w:r>
              <w:rPr>
                <w:color w:val="000000"/>
                <w:sz w:val="20"/>
              </w:rPr>
              <w:t>3</w:t>
            </w:r>
          </w:p>
        </w:tc>
        <w:tc>
          <w:tcPr>
            <w:tcW w:w="1120" w:type="dxa"/>
            <w:shd w:val="clear" w:color="auto" w:fill="auto"/>
            <w:noWrap/>
            <w:vAlign w:val="center"/>
            <w:hideMark/>
          </w:tcPr>
          <w:p w:rsidR="00CA0A99" w:rsidRPr="007969A5" w:rsidP="00A74A07" w14:paraId="2D24695A" w14:textId="77777777">
            <w:pPr>
              <w:spacing w:after="0"/>
              <w:jc w:val="center"/>
              <w:rPr>
                <w:color w:val="000000"/>
                <w:sz w:val="20"/>
              </w:rPr>
            </w:pPr>
            <w:r w:rsidRPr="007969A5">
              <w:rPr>
                <w:color w:val="000000"/>
                <w:sz w:val="20"/>
              </w:rPr>
              <w:t>1-3</w:t>
            </w:r>
          </w:p>
        </w:tc>
        <w:tc>
          <w:tcPr>
            <w:tcW w:w="900" w:type="dxa"/>
            <w:shd w:val="clear" w:color="auto" w:fill="auto"/>
            <w:vAlign w:val="center"/>
            <w:hideMark/>
          </w:tcPr>
          <w:p w:rsidR="00CA0A99" w:rsidRPr="007969A5" w:rsidP="00A74A07" w14:paraId="68EA5D43"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0208BCB1" w14:textId="77777777">
            <w:pPr>
              <w:spacing w:after="0"/>
              <w:rPr>
                <w:color w:val="000000"/>
                <w:sz w:val="20"/>
              </w:rPr>
            </w:pPr>
            <w:r w:rsidRPr="007969A5">
              <w:rPr>
                <w:color w:val="000000"/>
                <w:sz w:val="20"/>
              </w:rPr>
              <w:t>A copy of the detail record in the incoming file is displayed in positions 1-180.</w:t>
            </w:r>
          </w:p>
        </w:tc>
      </w:tr>
      <w:tr w14:paraId="545C8AC8"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1CC11B5D" w14:textId="77777777">
            <w:pPr>
              <w:spacing w:after="0"/>
              <w:jc w:val="center"/>
              <w:rPr>
                <w:color w:val="000000"/>
                <w:sz w:val="20"/>
              </w:rPr>
            </w:pPr>
            <w:r>
              <w:rPr>
                <w:color w:val="000000"/>
                <w:sz w:val="20"/>
              </w:rPr>
              <w:t>2</w:t>
            </w:r>
          </w:p>
        </w:tc>
        <w:tc>
          <w:tcPr>
            <w:tcW w:w="2880" w:type="dxa"/>
            <w:vAlign w:val="center"/>
          </w:tcPr>
          <w:p w:rsidR="00CA0A99" w:rsidRPr="007969A5" w:rsidP="00A74A07" w14:paraId="37437E7A" w14:textId="77777777">
            <w:pPr>
              <w:spacing w:after="0"/>
              <w:rPr>
                <w:color w:val="000000"/>
                <w:sz w:val="20"/>
              </w:rPr>
            </w:pPr>
            <w:r w:rsidRPr="007969A5">
              <w:rPr>
                <w:color w:val="000000"/>
                <w:sz w:val="20"/>
              </w:rPr>
              <w:t>Eligibility Month/Year</w:t>
            </w:r>
          </w:p>
        </w:tc>
        <w:tc>
          <w:tcPr>
            <w:tcW w:w="720" w:type="dxa"/>
            <w:vAlign w:val="center"/>
          </w:tcPr>
          <w:p w:rsidR="00CA0A99" w:rsidRPr="007969A5" w:rsidP="00A74A07" w14:paraId="3357D0EF" w14:textId="77777777">
            <w:pPr>
              <w:spacing w:after="0"/>
              <w:jc w:val="center"/>
              <w:rPr>
                <w:color w:val="000000"/>
                <w:sz w:val="20"/>
              </w:rPr>
            </w:pPr>
            <w:r>
              <w:rPr>
                <w:color w:val="000000"/>
                <w:sz w:val="20"/>
              </w:rPr>
              <w:t>6</w:t>
            </w:r>
          </w:p>
        </w:tc>
        <w:tc>
          <w:tcPr>
            <w:tcW w:w="1120" w:type="dxa"/>
            <w:shd w:val="clear" w:color="auto" w:fill="auto"/>
            <w:vAlign w:val="center"/>
            <w:hideMark/>
          </w:tcPr>
          <w:p w:rsidR="00CA0A99" w:rsidRPr="007969A5" w:rsidP="00A74A07" w14:paraId="4AF726A8" w14:textId="77777777">
            <w:pPr>
              <w:spacing w:after="0"/>
              <w:jc w:val="center"/>
              <w:rPr>
                <w:color w:val="000000"/>
                <w:sz w:val="20"/>
              </w:rPr>
            </w:pPr>
            <w:r w:rsidRPr="007969A5">
              <w:rPr>
                <w:color w:val="000000"/>
                <w:sz w:val="20"/>
              </w:rPr>
              <w:t>4-9</w:t>
            </w:r>
          </w:p>
        </w:tc>
        <w:tc>
          <w:tcPr>
            <w:tcW w:w="900" w:type="dxa"/>
            <w:shd w:val="clear" w:color="auto" w:fill="auto"/>
            <w:vAlign w:val="center"/>
            <w:hideMark/>
          </w:tcPr>
          <w:p w:rsidR="00CA0A99" w:rsidRPr="007969A5" w:rsidP="00A74A07" w14:paraId="0692DFF7" w14:textId="77777777">
            <w:pPr>
              <w:spacing w:after="0"/>
              <w:jc w:val="center"/>
              <w:rPr>
                <w:color w:val="000000"/>
                <w:sz w:val="20"/>
              </w:rPr>
            </w:pPr>
            <w:r>
              <w:rPr>
                <w:color w:val="000000"/>
                <w:sz w:val="20"/>
              </w:rPr>
              <w:t>NUM</w:t>
            </w:r>
          </w:p>
        </w:tc>
        <w:tc>
          <w:tcPr>
            <w:tcW w:w="2975" w:type="dxa"/>
            <w:shd w:val="clear" w:color="auto" w:fill="auto"/>
            <w:vAlign w:val="center"/>
            <w:hideMark/>
          </w:tcPr>
          <w:p w:rsidR="00CA0A99" w:rsidRPr="007969A5" w:rsidP="00A74A07" w14:paraId="4BA6AD8B" w14:textId="77777777">
            <w:pPr>
              <w:spacing w:after="0"/>
              <w:rPr>
                <w:color w:val="000000"/>
                <w:sz w:val="20"/>
              </w:rPr>
            </w:pPr>
            <w:r w:rsidRPr="007969A5">
              <w:rPr>
                <w:color w:val="000000"/>
                <w:sz w:val="20"/>
              </w:rPr>
              <w:t>MMCCYY</w:t>
            </w:r>
          </w:p>
        </w:tc>
      </w:tr>
      <w:tr w14:paraId="24498F13"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7D44F9F6" w14:textId="77777777">
            <w:pPr>
              <w:spacing w:after="0"/>
              <w:jc w:val="center"/>
              <w:rPr>
                <w:color w:val="000000"/>
                <w:sz w:val="20"/>
              </w:rPr>
            </w:pPr>
            <w:r>
              <w:rPr>
                <w:color w:val="000000"/>
                <w:sz w:val="20"/>
              </w:rPr>
              <w:t>3</w:t>
            </w:r>
          </w:p>
        </w:tc>
        <w:tc>
          <w:tcPr>
            <w:tcW w:w="2880" w:type="dxa"/>
            <w:vAlign w:val="center"/>
          </w:tcPr>
          <w:p w:rsidR="00CA0A99" w:rsidRPr="007969A5" w:rsidP="00A74A07" w14:paraId="5A36545E" w14:textId="77777777">
            <w:pPr>
              <w:spacing w:after="0"/>
              <w:rPr>
                <w:color w:val="000000"/>
                <w:sz w:val="20"/>
              </w:rPr>
            </w:pPr>
            <w:r w:rsidRPr="007969A5">
              <w:rPr>
                <w:color w:val="000000"/>
                <w:sz w:val="20"/>
              </w:rPr>
              <w:t xml:space="preserve">Eligibility Status </w:t>
            </w:r>
          </w:p>
        </w:tc>
        <w:tc>
          <w:tcPr>
            <w:tcW w:w="720" w:type="dxa"/>
            <w:vAlign w:val="center"/>
          </w:tcPr>
          <w:p w:rsidR="00CA0A99" w:rsidRPr="007969A5" w:rsidP="00A74A07" w14:paraId="714F79AE"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A0A99" w:rsidRPr="007969A5" w:rsidP="00A74A07" w14:paraId="10FBF8C2" w14:textId="77777777">
            <w:pPr>
              <w:spacing w:after="0"/>
              <w:jc w:val="center"/>
              <w:rPr>
                <w:color w:val="000000"/>
                <w:sz w:val="20"/>
              </w:rPr>
            </w:pPr>
            <w:r w:rsidRPr="007969A5">
              <w:rPr>
                <w:color w:val="000000"/>
                <w:sz w:val="20"/>
              </w:rPr>
              <w:t>10</w:t>
            </w:r>
          </w:p>
        </w:tc>
        <w:tc>
          <w:tcPr>
            <w:tcW w:w="900" w:type="dxa"/>
            <w:shd w:val="clear" w:color="auto" w:fill="auto"/>
            <w:vAlign w:val="center"/>
            <w:hideMark/>
          </w:tcPr>
          <w:p w:rsidR="00CA0A99" w:rsidRPr="007969A5" w:rsidP="00A74A07" w14:paraId="2D82D75C"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0F8CB6B2" w14:textId="77777777">
            <w:pPr>
              <w:spacing w:after="0"/>
              <w:rPr>
                <w:color w:val="000000"/>
                <w:sz w:val="20"/>
              </w:rPr>
            </w:pPr>
          </w:p>
        </w:tc>
      </w:tr>
      <w:tr w14:paraId="1BBB4AFC"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35029F86" w14:textId="77777777">
            <w:pPr>
              <w:spacing w:after="0"/>
              <w:jc w:val="center"/>
              <w:rPr>
                <w:color w:val="000000"/>
                <w:sz w:val="20"/>
              </w:rPr>
            </w:pPr>
            <w:r>
              <w:rPr>
                <w:color w:val="000000"/>
                <w:sz w:val="20"/>
              </w:rPr>
              <w:t>4</w:t>
            </w:r>
          </w:p>
        </w:tc>
        <w:tc>
          <w:tcPr>
            <w:tcW w:w="2880" w:type="dxa"/>
            <w:vAlign w:val="center"/>
          </w:tcPr>
          <w:p w:rsidR="00CA0A99" w:rsidRPr="007969A5" w:rsidP="00A74A07" w14:paraId="40AEA66E" w14:textId="77777777">
            <w:pPr>
              <w:spacing w:after="0"/>
              <w:rPr>
                <w:color w:val="000000"/>
                <w:sz w:val="20"/>
              </w:rPr>
            </w:pPr>
            <w:r>
              <w:rPr>
                <w:color w:val="000000"/>
                <w:sz w:val="20"/>
              </w:rPr>
              <w:t>Beneficiary’s Identifier</w:t>
            </w:r>
          </w:p>
        </w:tc>
        <w:tc>
          <w:tcPr>
            <w:tcW w:w="720" w:type="dxa"/>
            <w:vAlign w:val="center"/>
          </w:tcPr>
          <w:p w:rsidR="00CA0A99" w:rsidRPr="007969A5" w:rsidP="00A74A07" w14:paraId="0733A022" w14:textId="77777777">
            <w:pPr>
              <w:spacing w:after="0"/>
              <w:jc w:val="center"/>
              <w:rPr>
                <w:color w:val="000000"/>
                <w:sz w:val="20"/>
              </w:rPr>
            </w:pPr>
            <w:r>
              <w:rPr>
                <w:color w:val="000000"/>
                <w:sz w:val="20"/>
              </w:rPr>
              <w:t>15</w:t>
            </w:r>
          </w:p>
        </w:tc>
        <w:tc>
          <w:tcPr>
            <w:tcW w:w="1120" w:type="dxa"/>
            <w:shd w:val="clear" w:color="auto" w:fill="auto"/>
            <w:noWrap/>
            <w:vAlign w:val="center"/>
            <w:hideMark/>
          </w:tcPr>
          <w:p w:rsidR="00CA0A99" w:rsidRPr="007969A5" w:rsidP="00A74A07" w14:paraId="6292E77B" w14:textId="77777777">
            <w:pPr>
              <w:spacing w:after="0"/>
              <w:jc w:val="center"/>
              <w:rPr>
                <w:color w:val="000000"/>
                <w:sz w:val="20"/>
              </w:rPr>
            </w:pPr>
            <w:r w:rsidRPr="007969A5">
              <w:rPr>
                <w:color w:val="000000"/>
                <w:sz w:val="20"/>
              </w:rPr>
              <w:t>11-25</w:t>
            </w:r>
          </w:p>
        </w:tc>
        <w:tc>
          <w:tcPr>
            <w:tcW w:w="900" w:type="dxa"/>
            <w:shd w:val="clear" w:color="auto" w:fill="auto"/>
            <w:noWrap/>
            <w:vAlign w:val="center"/>
            <w:hideMark/>
          </w:tcPr>
          <w:p w:rsidR="00CA0A99" w:rsidRPr="007969A5" w:rsidP="00A74A07" w14:paraId="38C73D30"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4E833CAB" w14:textId="77777777">
            <w:pPr>
              <w:spacing w:after="0"/>
              <w:rPr>
                <w:color w:val="000000"/>
                <w:sz w:val="20"/>
              </w:rPr>
            </w:pPr>
          </w:p>
        </w:tc>
      </w:tr>
      <w:tr w14:paraId="70FE166E"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7B38575F" w14:textId="77777777">
            <w:pPr>
              <w:spacing w:after="0"/>
              <w:jc w:val="center"/>
              <w:rPr>
                <w:color w:val="000000"/>
                <w:sz w:val="20"/>
              </w:rPr>
            </w:pPr>
            <w:r>
              <w:rPr>
                <w:color w:val="000000"/>
                <w:sz w:val="20"/>
              </w:rPr>
              <w:t>5</w:t>
            </w:r>
          </w:p>
        </w:tc>
        <w:tc>
          <w:tcPr>
            <w:tcW w:w="2880" w:type="dxa"/>
            <w:vAlign w:val="center"/>
          </w:tcPr>
          <w:p w:rsidR="00CA0A99" w:rsidRPr="007969A5" w:rsidP="00A74A07" w14:paraId="3B7CCFB3" w14:textId="77777777">
            <w:pPr>
              <w:spacing w:after="0"/>
              <w:rPr>
                <w:color w:val="000000"/>
                <w:sz w:val="20"/>
              </w:rPr>
            </w:pPr>
            <w:r>
              <w:rPr>
                <w:color w:val="000000"/>
                <w:sz w:val="20"/>
              </w:rPr>
              <w:t>Beneficiary Identifier</w:t>
            </w:r>
            <w:r w:rsidRPr="007969A5">
              <w:rPr>
                <w:color w:val="000000"/>
                <w:sz w:val="20"/>
              </w:rPr>
              <w:t xml:space="preserve"> Indicator</w:t>
            </w:r>
            <w:r>
              <w:rPr>
                <w:color w:val="000000"/>
                <w:sz w:val="20"/>
              </w:rPr>
              <w:t xml:space="preserve"> Code</w:t>
            </w:r>
          </w:p>
        </w:tc>
        <w:tc>
          <w:tcPr>
            <w:tcW w:w="720" w:type="dxa"/>
            <w:vAlign w:val="center"/>
          </w:tcPr>
          <w:p w:rsidR="00CA0A99" w:rsidRPr="007969A5" w:rsidP="00A74A07" w14:paraId="3E38C6FE"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A0A99" w:rsidRPr="007969A5" w:rsidP="00A74A07" w14:paraId="2336C442" w14:textId="77777777">
            <w:pPr>
              <w:spacing w:after="0"/>
              <w:jc w:val="center"/>
              <w:rPr>
                <w:color w:val="000000"/>
                <w:sz w:val="20"/>
              </w:rPr>
            </w:pPr>
            <w:r w:rsidRPr="007969A5">
              <w:rPr>
                <w:color w:val="000000"/>
                <w:sz w:val="20"/>
              </w:rPr>
              <w:t>26</w:t>
            </w:r>
          </w:p>
        </w:tc>
        <w:tc>
          <w:tcPr>
            <w:tcW w:w="900" w:type="dxa"/>
            <w:shd w:val="clear" w:color="auto" w:fill="auto"/>
            <w:noWrap/>
            <w:vAlign w:val="center"/>
            <w:hideMark/>
          </w:tcPr>
          <w:p w:rsidR="00CA0A99" w:rsidRPr="007969A5" w:rsidP="00A74A07" w14:paraId="0713E47B"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2131079F" w14:textId="77777777">
            <w:pPr>
              <w:spacing w:after="0"/>
              <w:rPr>
                <w:color w:val="000000"/>
                <w:sz w:val="20"/>
              </w:rPr>
            </w:pPr>
          </w:p>
        </w:tc>
      </w:tr>
      <w:tr w14:paraId="6622D8EA" w14:textId="77777777" w:rsidTr="00295347">
        <w:tblPrEx>
          <w:tblW w:w="9270" w:type="dxa"/>
          <w:jc w:val="center"/>
          <w:tblLayout w:type="fixed"/>
          <w:tblLook w:val="0480"/>
        </w:tblPrEx>
        <w:trPr>
          <w:cantSplit/>
          <w:trHeight w:val="288"/>
          <w:jc w:val="center"/>
        </w:trPr>
        <w:tc>
          <w:tcPr>
            <w:tcW w:w="675" w:type="dxa"/>
            <w:vAlign w:val="center"/>
          </w:tcPr>
          <w:p w:rsidR="00A74A07" w:rsidRPr="007969A5" w:rsidP="00A74A07" w14:paraId="5EAF7897" w14:textId="77777777">
            <w:pPr>
              <w:spacing w:after="0"/>
              <w:jc w:val="center"/>
              <w:rPr>
                <w:color w:val="000000"/>
                <w:sz w:val="20"/>
              </w:rPr>
            </w:pPr>
            <w:r>
              <w:rPr>
                <w:color w:val="000000"/>
                <w:sz w:val="20"/>
              </w:rPr>
              <w:t>6</w:t>
            </w:r>
          </w:p>
        </w:tc>
        <w:tc>
          <w:tcPr>
            <w:tcW w:w="2880" w:type="dxa"/>
            <w:vAlign w:val="center"/>
          </w:tcPr>
          <w:p w:rsidR="00A74A07" w:rsidRPr="007969A5" w:rsidP="00A74A07" w14:paraId="0CB211CC"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Social Security Number</w:t>
            </w:r>
          </w:p>
        </w:tc>
        <w:tc>
          <w:tcPr>
            <w:tcW w:w="720" w:type="dxa"/>
            <w:vAlign w:val="center"/>
          </w:tcPr>
          <w:p w:rsidR="00A74A07" w:rsidRPr="007969A5" w:rsidP="00A74A07" w14:paraId="266189E4"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74A07" w:rsidRPr="007969A5" w:rsidP="00A74A07" w14:paraId="06F3ADF3" w14:textId="77777777">
            <w:pPr>
              <w:spacing w:after="0"/>
              <w:jc w:val="center"/>
              <w:rPr>
                <w:color w:val="000000"/>
                <w:sz w:val="20"/>
              </w:rPr>
            </w:pPr>
            <w:r w:rsidRPr="007969A5">
              <w:rPr>
                <w:color w:val="000000"/>
                <w:sz w:val="20"/>
              </w:rPr>
              <w:t>27-35</w:t>
            </w:r>
          </w:p>
        </w:tc>
        <w:tc>
          <w:tcPr>
            <w:tcW w:w="900" w:type="dxa"/>
            <w:shd w:val="clear" w:color="auto" w:fill="auto"/>
            <w:noWrap/>
            <w:vAlign w:val="center"/>
            <w:hideMark/>
          </w:tcPr>
          <w:p w:rsidR="00A74A07" w:rsidRPr="001A51F0" w:rsidP="00A74A07" w14:paraId="4D64E6A5"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A74A07" w:rsidRPr="007969A5" w:rsidP="00A74A07" w14:paraId="32F11797" w14:textId="77777777">
            <w:pPr>
              <w:spacing w:after="0"/>
              <w:rPr>
                <w:color w:val="000000"/>
                <w:sz w:val="20"/>
              </w:rPr>
            </w:pPr>
          </w:p>
        </w:tc>
      </w:tr>
      <w:tr w14:paraId="715FAEB3"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61E879C6" w14:textId="77777777">
            <w:pPr>
              <w:spacing w:after="0"/>
              <w:jc w:val="center"/>
              <w:rPr>
                <w:color w:val="000000"/>
                <w:sz w:val="20"/>
              </w:rPr>
            </w:pPr>
            <w:r>
              <w:rPr>
                <w:color w:val="000000"/>
                <w:sz w:val="20"/>
              </w:rPr>
              <w:t>7</w:t>
            </w:r>
          </w:p>
        </w:tc>
        <w:tc>
          <w:tcPr>
            <w:tcW w:w="2880" w:type="dxa"/>
            <w:vAlign w:val="center"/>
          </w:tcPr>
          <w:p w:rsidR="00CA0A99" w:rsidRPr="007969A5" w:rsidP="00A74A07" w14:paraId="2E9488EE" w14:textId="77777777">
            <w:pPr>
              <w:spacing w:after="0"/>
              <w:rPr>
                <w:color w:val="000000"/>
                <w:sz w:val="20"/>
              </w:rPr>
            </w:pPr>
            <w:r w:rsidRPr="007969A5">
              <w:rPr>
                <w:color w:val="000000"/>
                <w:sz w:val="20"/>
              </w:rPr>
              <w:t>SMA Identifier</w:t>
            </w:r>
          </w:p>
        </w:tc>
        <w:tc>
          <w:tcPr>
            <w:tcW w:w="720" w:type="dxa"/>
            <w:vAlign w:val="center"/>
          </w:tcPr>
          <w:p w:rsidR="00CA0A99" w:rsidRPr="007969A5" w:rsidP="00A74A07" w14:paraId="1355F0CC" w14:textId="77777777">
            <w:pPr>
              <w:spacing w:after="0"/>
              <w:jc w:val="center"/>
              <w:rPr>
                <w:color w:val="000000"/>
                <w:sz w:val="20"/>
              </w:rPr>
            </w:pPr>
            <w:r>
              <w:rPr>
                <w:color w:val="000000"/>
                <w:sz w:val="20"/>
              </w:rPr>
              <w:t>20</w:t>
            </w:r>
          </w:p>
        </w:tc>
        <w:tc>
          <w:tcPr>
            <w:tcW w:w="1120" w:type="dxa"/>
            <w:shd w:val="clear" w:color="auto" w:fill="auto"/>
            <w:noWrap/>
            <w:vAlign w:val="center"/>
            <w:hideMark/>
          </w:tcPr>
          <w:p w:rsidR="00CA0A99" w:rsidRPr="007969A5" w:rsidP="00A74A07" w14:paraId="63038FE2" w14:textId="77777777">
            <w:pPr>
              <w:spacing w:after="0"/>
              <w:jc w:val="center"/>
              <w:rPr>
                <w:color w:val="000000"/>
                <w:sz w:val="20"/>
              </w:rPr>
            </w:pPr>
            <w:r w:rsidRPr="007969A5">
              <w:rPr>
                <w:color w:val="000000"/>
                <w:sz w:val="20"/>
              </w:rPr>
              <w:t>36-55</w:t>
            </w:r>
          </w:p>
        </w:tc>
        <w:tc>
          <w:tcPr>
            <w:tcW w:w="900" w:type="dxa"/>
            <w:shd w:val="clear" w:color="auto" w:fill="auto"/>
            <w:noWrap/>
            <w:vAlign w:val="center"/>
            <w:hideMark/>
          </w:tcPr>
          <w:p w:rsidR="00CA0A99" w:rsidRPr="007969A5" w:rsidP="00A74A07" w14:paraId="1AB3BFC6"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7CD0CD44" w14:textId="77777777">
            <w:pPr>
              <w:spacing w:after="0"/>
              <w:rPr>
                <w:color w:val="000000"/>
                <w:sz w:val="20"/>
              </w:rPr>
            </w:pPr>
          </w:p>
        </w:tc>
      </w:tr>
      <w:tr w14:paraId="32CB9EBA"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7EBDF2BF" w14:textId="77777777">
            <w:pPr>
              <w:spacing w:after="0"/>
              <w:jc w:val="center"/>
              <w:rPr>
                <w:color w:val="000000"/>
                <w:sz w:val="20"/>
              </w:rPr>
            </w:pPr>
            <w:r>
              <w:rPr>
                <w:color w:val="000000"/>
                <w:sz w:val="20"/>
              </w:rPr>
              <w:t>8</w:t>
            </w:r>
          </w:p>
        </w:tc>
        <w:tc>
          <w:tcPr>
            <w:tcW w:w="2880" w:type="dxa"/>
            <w:vAlign w:val="center"/>
          </w:tcPr>
          <w:p w:rsidR="00CA0A99" w:rsidRPr="007969A5" w:rsidP="00A74A07" w14:paraId="581694FA"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First Name</w:t>
            </w:r>
          </w:p>
        </w:tc>
        <w:tc>
          <w:tcPr>
            <w:tcW w:w="720" w:type="dxa"/>
            <w:vAlign w:val="center"/>
          </w:tcPr>
          <w:p w:rsidR="00CA0A99" w:rsidRPr="007969A5" w:rsidP="00A74A07" w14:paraId="755E23F1" w14:textId="77777777">
            <w:pPr>
              <w:spacing w:after="0"/>
              <w:jc w:val="center"/>
              <w:rPr>
                <w:color w:val="000000"/>
                <w:sz w:val="20"/>
              </w:rPr>
            </w:pPr>
            <w:r>
              <w:rPr>
                <w:color w:val="000000"/>
                <w:sz w:val="20"/>
              </w:rPr>
              <w:t>12</w:t>
            </w:r>
          </w:p>
        </w:tc>
        <w:tc>
          <w:tcPr>
            <w:tcW w:w="1120" w:type="dxa"/>
            <w:shd w:val="clear" w:color="auto" w:fill="auto"/>
            <w:noWrap/>
            <w:vAlign w:val="center"/>
            <w:hideMark/>
          </w:tcPr>
          <w:p w:rsidR="00CA0A99" w:rsidRPr="007969A5" w:rsidP="00A74A07" w14:paraId="3795CEAF" w14:textId="77777777">
            <w:pPr>
              <w:spacing w:after="0"/>
              <w:jc w:val="center"/>
              <w:rPr>
                <w:color w:val="000000"/>
                <w:sz w:val="20"/>
              </w:rPr>
            </w:pPr>
            <w:r w:rsidRPr="007969A5">
              <w:rPr>
                <w:color w:val="000000"/>
                <w:sz w:val="20"/>
              </w:rPr>
              <w:t>56-67</w:t>
            </w:r>
          </w:p>
        </w:tc>
        <w:tc>
          <w:tcPr>
            <w:tcW w:w="900" w:type="dxa"/>
            <w:shd w:val="clear" w:color="auto" w:fill="auto"/>
            <w:noWrap/>
            <w:vAlign w:val="center"/>
            <w:hideMark/>
          </w:tcPr>
          <w:p w:rsidR="00CA0A99" w:rsidRPr="007969A5" w:rsidP="00A74A07" w14:paraId="0926EC6A"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35485402" w14:textId="77777777">
            <w:pPr>
              <w:spacing w:after="0"/>
              <w:rPr>
                <w:color w:val="000000"/>
                <w:sz w:val="20"/>
              </w:rPr>
            </w:pPr>
          </w:p>
        </w:tc>
      </w:tr>
      <w:tr w14:paraId="0C1B3074"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489522C8" w14:textId="77777777">
            <w:pPr>
              <w:spacing w:after="0"/>
              <w:jc w:val="center"/>
              <w:rPr>
                <w:color w:val="000000"/>
                <w:sz w:val="20"/>
              </w:rPr>
            </w:pPr>
            <w:r>
              <w:rPr>
                <w:color w:val="000000"/>
                <w:sz w:val="20"/>
              </w:rPr>
              <w:t>9</w:t>
            </w:r>
          </w:p>
        </w:tc>
        <w:tc>
          <w:tcPr>
            <w:tcW w:w="2880" w:type="dxa"/>
            <w:vAlign w:val="center"/>
          </w:tcPr>
          <w:p w:rsidR="00CA0A99" w:rsidRPr="007969A5" w:rsidP="00A74A07" w14:paraId="1C642B00"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Last Name</w:t>
            </w:r>
          </w:p>
        </w:tc>
        <w:tc>
          <w:tcPr>
            <w:tcW w:w="720" w:type="dxa"/>
            <w:vAlign w:val="center"/>
          </w:tcPr>
          <w:p w:rsidR="00CA0A99" w:rsidRPr="007969A5" w:rsidP="00A74A07" w14:paraId="49D25865" w14:textId="77777777">
            <w:pPr>
              <w:spacing w:after="0"/>
              <w:jc w:val="center"/>
              <w:rPr>
                <w:color w:val="000000"/>
                <w:sz w:val="20"/>
              </w:rPr>
            </w:pPr>
            <w:r>
              <w:rPr>
                <w:color w:val="000000"/>
                <w:sz w:val="20"/>
              </w:rPr>
              <w:t>20</w:t>
            </w:r>
          </w:p>
        </w:tc>
        <w:tc>
          <w:tcPr>
            <w:tcW w:w="1120" w:type="dxa"/>
            <w:shd w:val="clear" w:color="auto" w:fill="auto"/>
            <w:noWrap/>
            <w:vAlign w:val="center"/>
            <w:hideMark/>
          </w:tcPr>
          <w:p w:rsidR="00CA0A99" w:rsidRPr="007969A5" w:rsidP="00A74A07" w14:paraId="2595F9C7" w14:textId="77777777">
            <w:pPr>
              <w:spacing w:after="0"/>
              <w:jc w:val="center"/>
              <w:rPr>
                <w:color w:val="000000"/>
                <w:sz w:val="20"/>
              </w:rPr>
            </w:pPr>
            <w:r w:rsidRPr="007969A5">
              <w:rPr>
                <w:color w:val="000000"/>
                <w:sz w:val="20"/>
              </w:rPr>
              <w:t>68-87</w:t>
            </w:r>
          </w:p>
        </w:tc>
        <w:tc>
          <w:tcPr>
            <w:tcW w:w="900" w:type="dxa"/>
            <w:shd w:val="clear" w:color="auto" w:fill="auto"/>
            <w:noWrap/>
            <w:vAlign w:val="center"/>
            <w:hideMark/>
          </w:tcPr>
          <w:p w:rsidR="00CA0A99" w:rsidRPr="007969A5" w:rsidP="00A74A07" w14:paraId="059C0E07"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4ED2E800" w14:textId="77777777">
            <w:pPr>
              <w:spacing w:after="0"/>
              <w:rPr>
                <w:color w:val="000000"/>
                <w:sz w:val="20"/>
              </w:rPr>
            </w:pPr>
          </w:p>
        </w:tc>
      </w:tr>
      <w:tr w14:paraId="3F0C050C"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0A1E8D90" w14:textId="77777777">
            <w:pPr>
              <w:spacing w:after="0"/>
              <w:jc w:val="center"/>
              <w:rPr>
                <w:color w:val="000000"/>
                <w:sz w:val="20"/>
              </w:rPr>
            </w:pPr>
            <w:r>
              <w:rPr>
                <w:color w:val="000000"/>
                <w:sz w:val="20"/>
              </w:rPr>
              <w:t>10</w:t>
            </w:r>
          </w:p>
        </w:tc>
        <w:tc>
          <w:tcPr>
            <w:tcW w:w="2880" w:type="dxa"/>
            <w:vAlign w:val="center"/>
          </w:tcPr>
          <w:p w:rsidR="00CA0A99" w:rsidRPr="007969A5" w:rsidP="00A74A07" w14:paraId="5129825C"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Middle Name</w:t>
            </w:r>
          </w:p>
        </w:tc>
        <w:tc>
          <w:tcPr>
            <w:tcW w:w="720" w:type="dxa"/>
            <w:vAlign w:val="center"/>
          </w:tcPr>
          <w:p w:rsidR="00CA0A99" w:rsidRPr="007969A5" w:rsidP="00A74A07" w14:paraId="407AF457" w14:textId="77777777">
            <w:pPr>
              <w:spacing w:after="0"/>
              <w:jc w:val="center"/>
              <w:rPr>
                <w:color w:val="000000"/>
                <w:sz w:val="20"/>
              </w:rPr>
            </w:pPr>
            <w:r>
              <w:rPr>
                <w:color w:val="000000"/>
                <w:sz w:val="20"/>
              </w:rPr>
              <w:t>15</w:t>
            </w:r>
          </w:p>
        </w:tc>
        <w:tc>
          <w:tcPr>
            <w:tcW w:w="1120" w:type="dxa"/>
            <w:shd w:val="clear" w:color="auto" w:fill="auto"/>
            <w:noWrap/>
            <w:vAlign w:val="center"/>
            <w:hideMark/>
          </w:tcPr>
          <w:p w:rsidR="00CA0A99" w:rsidRPr="007969A5" w:rsidP="00A74A07" w14:paraId="47FC7D2E" w14:textId="77777777">
            <w:pPr>
              <w:spacing w:after="0"/>
              <w:jc w:val="center"/>
              <w:rPr>
                <w:color w:val="000000"/>
                <w:sz w:val="20"/>
              </w:rPr>
            </w:pPr>
            <w:r w:rsidRPr="007969A5">
              <w:rPr>
                <w:color w:val="000000"/>
                <w:sz w:val="20"/>
              </w:rPr>
              <w:t>88-102</w:t>
            </w:r>
          </w:p>
        </w:tc>
        <w:tc>
          <w:tcPr>
            <w:tcW w:w="900" w:type="dxa"/>
            <w:shd w:val="clear" w:color="auto" w:fill="auto"/>
            <w:noWrap/>
            <w:vAlign w:val="center"/>
            <w:hideMark/>
          </w:tcPr>
          <w:p w:rsidR="00CA0A99" w:rsidRPr="007969A5" w:rsidP="00A74A07" w14:paraId="3C5B23CE"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0F79645D" w14:textId="77777777">
            <w:pPr>
              <w:spacing w:after="0"/>
              <w:rPr>
                <w:color w:val="000000"/>
                <w:sz w:val="20"/>
              </w:rPr>
            </w:pPr>
          </w:p>
        </w:tc>
      </w:tr>
      <w:tr w14:paraId="07032C80"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4B2A7F37" w14:textId="77777777">
            <w:pPr>
              <w:spacing w:after="0"/>
              <w:jc w:val="center"/>
              <w:rPr>
                <w:color w:val="000000"/>
                <w:sz w:val="20"/>
              </w:rPr>
            </w:pPr>
            <w:r>
              <w:rPr>
                <w:color w:val="000000"/>
                <w:sz w:val="20"/>
              </w:rPr>
              <w:t>11</w:t>
            </w:r>
          </w:p>
        </w:tc>
        <w:tc>
          <w:tcPr>
            <w:tcW w:w="2880" w:type="dxa"/>
            <w:vAlign w:val="center"/>
          </w:tcPr>
          <w:p w:rsidR="00CA0A99" w:rsidRPr="007969A5" w:rsidP="00A74A07" w14:paraId="385F435D"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Suffix Name</w:t>
            </w:r>
          </w:p>
        </w:tc>
        <w:tc>
          <w:tcPr>
            <w:tcW w:w="720" w:type="dxa"/>
            <w:vAlign w:val="center"/>
          </w:tcPr>
          <w:p w:rsidR="00CA0A99" w:rsidRPr="007969A5" w:rsidP="00A74A07" w14:paraId="39A80D38" w14:textId="77777777">
            <w:pPr>
              <w:spacing w:after="0"/>
              <w:jc w:val="center"/>
              <w:rPr>
                <w:color w:val="000000"/>
                <w:sz w:val="20"/>
              </w:rPr>
            </w:pPr>
            <w:r>
              <w:rPr>
                <w:color w:val="000000"/>
                <w:sz w:val="20"/>
              </w:rPr>
              <w:t>04</w:t>
            </w:r>
          </w:p>
        </w:tc>
        <w:tc>
          <w:tcPr>
            <w:tcW w:w="1120" w:type="dxa"/>
            <w:shd w:val="clear" w:color="auto" w:fill="auto"/>
            <w:noWrap/>
            <w:vAlign w:val="center"/>
            <w:hideMark/>
          </w:tcPr>
          <w:p w:rsidR="00CA0A99" w:rsidRPr="007969A5" w:rsidP="00A74A07" w14:paraId="7F0FED4A" w14:textId="77777777">
            <w:pPr>
              <w:spacing w:after="0"/>
              <w:jc w:val="center"/>
              <w:rPr>
                <w:color w:val="000000"/>
                <w:sz w:val="20"/>
              </w:rPr>
            </w:pPr>
            <w:r w:rsidRPr="007969A5">
              <w:rPr>
                <w:color w:val="000000"/>
                <w:sz w:val="20"/>
              </w:rPr>
              <w:t>103-106</w:t>
            </w:r>
          </w:p>
        </w:tc>
        <w:tc>
          <w:tcPr>
            <w:tcW w:w="900" w:type="dxa"/>
            <w:shd w:val="clear" w:color="auto" w:fill="auto"/>
            <w:noWrap/>
            <w:vAlign w:val="center"/>
            <w:hideMark/>
          </w:tcPr>
          <w:p w:rsidR="00CA0A99" w:rsidRPr="007969A5" w:rsidP="00A74A07" w14:paraId="210F28D2"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5D9DBA5B" w14:textId="77777777">
            <w:pPr>
              <w:spacing w:after="0"/>
              <w:rPr>
                <w:color w:val="000000"/>
                <w:sz w:val="20"/>
              </w:rPr>
            </w:pPr>
          </w:p>
        </w:tc>
      </w:tr>
      <w:tr w14:paraId="7C6BA931"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1FCECC25" w14:textId="77777777">
            <w:pPr>
              <w:spacing w:after="0"/>
              <w:jc w:val="center"/>
              <w:rPr>
                <w:color w:val="000000"/>
                <w:sz w:val="20"/>
              </w:rPr>
            </w:pPr>
            <w:r>
              <w:rPr>
                <w:color w:val="000000"/>
                <w:sz w:val="20"/>
              </w:rPr>
              <w:t>12</w:t>
            </w:r>
          </w:p>
        </w:tc>
        <w:tc>
          <w:tcPr>
            <w:tcW w:w="2880" w:type="dxa"/>
            <w:vAlign w:val="center"/>
          </w:tcPr>
          <w:p w:rsidR="00CA0A99" w:rsidRPr="007969A5" w:rsidP="00A74A07" w14:paraId="5B7A7045"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Gender</w:t>
            </w:r>
          </w:p>
        </w:tc>
        <w:tc>
          <w:tcPr>
            <w:tcW w:w="720" w:type="dxa"/>
            <w:vAlign w:val="center"/>
          </w:tcPr>
          <w:p w:rsidR="00CA0A99" w:rsidRPr="007969A5" w:rsidP="00A74A07" w14:paraId="0331F630" w14:textId="77777777">
            <w:pPr>
              <w:spacing w:after="0"/>
              <w:jc w:val="center"/>
              <w:rPr>
                <w:color w:val="000000"/>
                <w:sz w:val="20"/>
              </w:rPr>
            </w:pPr>
            <w:r>
              <w:rPr>
                <w:color w:val="000000"/>
                <w:sz w:val="20"/>
              </w:rPr>
              <w:t>01</w:t>
            </w:r>
          </w:p>
        </w:tc>
        <w:tc>
          <w:tcPr>
            <w:tcW w:w="1120" w:type="dxa"/>
            <w:shd w:val="clear" w:color="auto" w:fill="auto"/>
            <w:noWrap/>
            <w:vAlign w:val="center"/>
            <w:hideMark/>
          </w:tcPr>
          <w:p w:rsidR="00CA0A99" w:rsidRPr="007969A5" w:rsidP="00A74A07" w14:paraId="2EBE513A" w14:textId="77777777">
            <w:pPr>
              <w:spacing w:after="0"/>
              <w:jc w:val="center"/>
              <w:rPr>
                <w:color w:val="000000"/>
                <w:sz w:val="20"/>
              </w:rPr>
            </w:pPr>
            <w:r w:rsidRPr="007969A5">
              <w:rPr>
                <w:color w:val="000000"/>
                <w:sz w:val="20"/>
              </w:rPr>
              <w:t>107</w:t>
            </w:r>
          </w:p>
        </w:tc>
        <w:tc>
          <w:tcPr>
            <w:tcW w:w="900" w:type="dxa"/>
            <w:shd w:val="clear" w:color="auto" w:fill="auto"/>
            <w:noWrap/>
            <w:vAlign w:val="center"/>
            <w:hideMark/>
          </w:tcPr>
          <w:p w:rsidR="00CA0A99" w:rsidRPr="007969A5" w:rsidP="00A74A07" w14:paraId="563EE3FB"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45BCF0B8" w14:textId="77777777">
            <w:pPr>
              <w:spacing w:after="0"/>
              <w:rPr>
                <w:color w:val="000000"/>
                <w:sz w:val="20"/>
              </w:rPr>
            </w:pPr>
          </w:p>
        </w:tc>
      </w:tr>
      <w:tr w14:paraId="623E19D3"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4946C1A6" w14:textId="77777777">
            <w:pPr>
              <w:spacing w:after="0"/>
              <w:jc w:val="center"/>
              <w:rPr>
                <w:color w:val="000000"/>
                <w:sz w:val="20"/>
              </w:rPr>
            </w:pPr>
            <w:r>
              <w:rPr>
                <w:color w:val="000000"/>
                <w:sz w:val="20"/>
              </w:rPr>
              <w:t>13</w:t>
            </w:r>
          </w:p>
        </w:tc>
        <w:tc>
          <w:tcPr>
            <w:tcW w:w="2880" w:type="dxa"/>
            <w:vAlign w:val="center"/>
          </w:tcPr>
          <w:p w:rsidR="00CA0A99" w:rsidRPr="007969A5" w:rsidP="00A74A07" w14:paraId="3A7FD918" w14:textId="77777777">
            <w:pPr>
              <w:spacing w:after="0"/>
              <w:rPr>
                <w:color w:val="000000"/>
                <w:sz w:val="20"/>
              </w:rPr>
            </w:pPr>
            <w:r>
              <w:rPr>
                <w:color w:val="000000"/>
                <w:sz w:val="20"/>
              </w:rPr>
              <w:t>Beneficiary’s</w:t>
            </w:r>
            <w:r w:rsidRPr="007969A5">
              <w:rPr>
                <w:color w:val="000000"/>
                <w:sz w:val="20"/>
              </w:rPr>
              <w:t xml:space="preserve"> </w:t>
            </w:r>
            <w:r w:rsidRPr="007969A5">
              <w:rPr>
                <w:color w:val="000000"/>
                <w:sz w:val="20"/>
              </w:rPr>
              <w:t>Date of Birth</w:t>
            </w:r>
          </w:p>
        </w:tc>
        <w:tc>
          <w:tcPr>
            <w:tcW w:w="720" w:type="dxa"/>
            <w:vAlign w:val="center"/>
          </w:tcPr>
          <w:p w:rsidR="00CA0A99" w:rsidRPr="007969A5" w:rsidP="00A74A07" w14:paraId="55B834C0" w14:textId="77777777">
            <w:pPr>
              <w:spacing w:after="0"/>
              <w:jc w:val="center"/>
              <w:rPr>
                <w:color w:val="000000"/>
                <w:sz w:val="20"/>
              </w:rPr>
            </w:pPr>
            <w:r>
              <w:rPr>
                <w:color w:val="000000"/>
                <w:sz w:val="20"/>
              </w:rPr>
              <w:t>8</w:t>
            </w:r>
          </w:p>
        </w:tc>
        <w:tc>
          <w:tcPr>
            <w:tcW w:w="1120" w:type="dxa"/>
            <w:shd w:val="clear" w:color="auto" w:fill="auto"/>
            <w:noWrap/>
            <w:vAlign w:val="center"/>
            <w:hideMark/>
          </w:tcPr>
          <w:p w:rsidR="00CA0A99" w:rsidRPr="007969A5" w:rsidP="00A74A07" w14:paraId="16CC8B16" w14:textId="77777777">
            <w:pPr>
              <w:spacing w:after="0"/>
              <w:jc w:val="center"/>
              <w:rPr>
                <w:color w:val="000000"/>
                <w:sz w:val="20"/>
              </w:rPr>
            </w:pPr>
            <w:r w:rsidRPr="007969A5">
              <w:rPr>
                <w:color w:val="000000"/>
                <w:sz w:val="20"/>
              </w:rPr>
              <w:t>108-115</w:t>
            </w:r>
          </w:p>
        </w:tc>
        <w:tc>
          <w:tcPr>
            <w:tcW w:w="900" w:type="dxa"/>
            <w:shd w:val="clear" w:color="auto" w:fill="auto"/>
            <w:vAlign w:val="center"/>
            <w:hideMark/>
          </w:tcPr>
          <w:p w:rsidR="00CA0A99" w:rsidRPr="007969A5" w:rsidP="00A74A07" w14:paraId="40007C98" w14:textId="77777777">
            <w:pPr>
              <w:spacing w:after="0"/>
              <w:jc w:val="center"/>
              <w:rPr>
                <w:color w:val="000000"/>
                <w:sz w:val="20"/>
              </w:rPr>
            </w:pPr>
            <w:r>
              <w:rPr>
                <w:color w:val="000000"/>
                <w:sz w:val="20"/>
              </w:rPr>
              <w:t>NUM</w:t>
            </w:r>
          </w:p>
        </w:tc>
        <w:tc>
          <w:tcPr>
            <w:tcW w:w="2975" w:type="dxa"/>
            <w:shd w:val="clear" w:color="auto" w:fill="auto"/>
            <w:vAlign w:val="center"/>
            <w:hideMark/>
          </w:tcPr>
          <w:p w:rsidR="00CA0A99" w:rsidRPr="007969A5" w:rsidP="00A74A07" w14:paraId="6DB8B67F" w14:textId="77777777">
            <w:pPr>
              <w:spacing w:after="0"/>
              <w:rPr>
                <w:color w:val="000000"/>
                <w:sz w:val="20"/>
              </w:rPr>
            </w:pPr>
            <w:r w:rsidRPr="007969A5">
              <w:rPr>
                <w:color w:val="000000"/>
                <w:sz w:val="20"/>
              </w:rPr>
              <w:t>MMDDCCYY</w:t>
            </w:r>
          </w:p>
        </w:tc>
      </w:tr>
      <w:tr w14:paraId="3A245D63" w14:textId="77777777" w:rsidTr="00295347">
        <w:tblPrEx>
          <w:tblW w:w="9270" w:type="dxa"/>
          <w:jc w:val="center"/>
          <w:tblLayout w:type="fixed"/>
          <w:tblLook w:val="0480"/>
        </w:tblPrEx>
        <w:trPr>
          <w:cantSplit/>
          <w:trHeight w:val="288"/>
          <w:jc w:val="center"/>
        </w:trPr>
        <w:tc>
          <w:tcPr>
            <w:tcW w:w="675" w:type="dxa"/>
            <w:vAlign w:val="center"/>
          </w:tcPr>
          <w:p w:rsidR="00A74A07" w:rsidRPr="007969A5" w:rsidP="00A74A07" w14:paraId="03719EE1" w14:textId="77777777">
            <w:pPr>
              <w:spacing w:after="0"/>
              <w:jc w:val="center"/>
              <w:rPr>
                <w:color w:val="000000"/>
                <w:sz w:val="20"/>
              </w:rPr>
            </w:pPr>
            <w:r>
              <w:rPr>
                <w:color w:val="000000"/>
                <w:sz w:val="20"/>
              </w:rPr>
              <w:t>14</w:t>
            </w:r>
          </w:p>
        </w:tc>
        <w:tc>
          <w:tcPr>
            <w:tcW w:w="2880" w:type="dxa"/>
            <w:vAlign w:val="center"/>
          </w:tcPr>
          <w:p w:rsidR="00A74A07" w:rsidRPr="007969A5" w:rsidP="00A74A07" w14:paraId="38E8CE71" w14:textId="77777777">
            <w:pPr>
              <w:spacing w:after="0"/>
              <w:rPr>
                <w:color w:val="000000"/>
                <w:sz w:val="20"/>
              </w:rPr>
            </w:pPr>
            <w:r w:rsidRPr="007969A5">
              <w:rPr>
                <w:color w:val="000000"/>
                <w:sz w:val="20"/>
              </w:rPr>
              <w:t>Dual Status Code</w:t>
            </w:r>
          </w:p>
        </w:tc>
        <w:tc>
          <w:tcPr>
            <w:tcW w:w="720" w:type="dxa"/>
            <w:vAlign w:val="center"/>
          </w:tcPr>
          <w:p w:rsidR="00A74A07" w:rsidRPr="007969A5" w:rsidP="00A74A07" w14:paraId="5644A170"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74A07" w:rsidRPr="007969A5" w:rsidP="00A74A07" w14:paraId="21F21E1B" w14:textId="77777777">
            <w:pPr>
              <w:spacing w:after="0"/>
              <w:jc w:val="center"/>
              <w:rPr>
                <w:color w:val="000000"/>
                <w:sz w:val="20"/>
              </w:rPr>
            </w:pPr>
            <w:r w:rsidRPr="007969A5">
              <w:rPr>
                <w:color w:val="000000"/>
                <w:sz w:val="20"/>
              </w:rPr>
              <w:t>116-117</w:t>
            </w:r>
          </w:p>
        </w:tc>
        <w:tc>
          <w:tcPr>
            <w:tcW w:w="900" w:type="dxa"/>
            <w:shd w:val="clear" w:color="auto" w:fill="auto"/>
            <w:noWrap/>
            <w:vAlign w:val="center"/>
            <w:hideMark/>
          </w:tcPr>
          <w:p w:rsidR="00A74A07" w:rsidRPr="001A51F0" w:rsidP="00A74A07" w14:paraId="6079B22C"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A74A07" w:rsidRPr="007969A5" w:rsidP="00A74A07" w14:paraId="37B51CF3" w14:textId="77777777">
            <w:pPr>
              <w:spacing w:after="0"/>
              <w:rPr>
                <w:color w:val="000000"/>
                <w:sz w:val="20"/>
              </w:rPr>
            </w:pPr>
          </w:p>
        </w:tc>
      </w:tr>
      <w:tr w14:paraId="73D0637E" w14:textId="77777777" w:rsidTr="00295347">
        <w:tblPrEx>
          <w:tblW w:w="9270" w:type="dxa"/>
          <w:jc w:val="center"/>
          <w:tblLayout w:type="fixed"/>
          <w:tblLook w:val="0480"/>
        </w:tblPrEx>
        <w:trPr>
          <w:cantSplit/>
          <w:trHeight w:val="288"/>
          <w:jc w:val="center"/>
        </w:trPr>
        <w:tc>
          <w:tcPr>
            <w:tcW w:w="675" w:type="dxa"/>
            <w:vAlign w:val="center"/>
          </w:tcPr>
          <w:p w:rsidR="00A74A07" w:rsidRPr="007969A5" w:rsidP="00A74A07" w14:paraId="201F60E7" w14:textId="77777777">
            <w:pPr>
              <w:spacing w:after="0"/>
              <w:jc w:val="center"/>
              <w:rPr>
                <w:color w:val="000000"/>
                <w:sz w:val="20"/>
              </w:rPr>
            </w:pPr>
            <w:r>
              <w:rPr>
                <w:color w:val="000000"/>
                <w:sz w:val="20"/>
              </w:rPr>
              <w:t>15</w:t>
            </w:r>
          </w:p>
        </w:tc>
        <w:tc>
          <w:tcPr>
            <w:tcW w:w="2880" w:type="dxa"/>
            <w:vAlign w:val="center"/>
          </w:tcPr>
          <w:p w:rsidR="00A74A07" w:rsidRPr="007969A5" w:rsidP="00D16A51" w14:paraId="6ED551C3" w14:textId="77777777">
            <w:pPr>
              <w:spacing w:after="0"/>
              <w:rPr>
                <w:color w:val="000000"/>
                <w:sz w:val="20"/>
              </w:rPr>
            </w:pPr>
            <w:r w:rsidRPr="007969A5">
              <w:rPr>
                <w:color w:val="000000"/>
                <w:sz w:val="20"/>
              </w:rPr>
              <w:t>F</w:t>
            </w:r>
            <w:r w:rsidR="00D16A51">
              <w:rPr>
                <w:color w:val="000000"/>
                <w:sz w:val="20"/>
              </w:rPr>
              <w:t xml:space="preserve">PL </w:t>
            </w:r>
            <w:r w:rsidRPr="007969A5">
              <w:rPr>
                <w:color w:val="000000"/>
                <w:sz w:val="20"/>
              </w:rPr>
              <w:t>Percentage Indicator</w:t>
            </w:r>
          </w:p>
        </w:tc>
        <w:tc>
          <w:tcPr>
            <w:tcW w:w="720" w:type="dxa"/>
            <w:vAlign w:val="center"/>
          </w:tcPr>
          <w:p w:rsidR="00A74A07" w:rsidRPr="007969A5" w:rsidP="00A74A07" w14:paraId="08AE8980"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74A07" w:rsidRPr="007969A5" w:rsidP="00A74A07" w14:paraId="2ADD9718" w14:textId="77777777">
            <w:pPr>
              <w:spacing w:after="0"/>
              <w:jc w:val="center"/>
              <w:rPr>
                <w:color w:val="000000"/>
                <w:sz w:val="20"/>
              </w:rPr>
            </w:pPr>
            <w:r w:rsidRPr="007969A5">
              <w:rPr>
                <w:color w:val="000000"/>
                <w:sz w:val="20"/>
              </w:rPr>
              <w:t>118</w:t>
            </w:r>
          </w:p>
        </w:tc>
        <w:tc>
          <w:tcPr>
            <w:tcW w:w="900" w:type="dxa"/>
            <w:shd w:val="clear" w:color="auto" w:fill="auto"/>
            <w:noWrap/>
            <w:vAlign w:val="center"/>
            <w:hideMark/>
          </w:tcPr>
          <w:p w:rsidR="00A74A07" w:rsidRPr="001A51F0" w:rsidP="00A74A07" w14:paraId="11FA31EA"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A74A07" w:rsidRPr="007969A5" w:rsidP="00A74A07" w14:paraId="46598858" w14:textId="77777777">
            <w:pPr>
              <w:spacing w:after="0"/>
              <w:rPr>
                <w:color w:val="000000"/>
                <w:sz w:val="20"/>
              </w:rPr>
            </w:pPr>
          </w:p>
        </w:tc>
      </w:tr>
      <w:tr w14:paraId="71A30CDE" w14:textId="77777777" w:rsidTr="00295347">
        <w:tblPrEx>
          <w:tblW w:w="9270" w:type="dxa"/>
          <w:jc w:val="center"/>
          <w:tblLayout w:type="fixed"/>
          <w:tblLook w:val="0480"/>
        </w:tblPrEx>
        <w:trPr>
          <w:cantSplit/>
          <w:trHeight w:val="288"/>
          <w:jc w:val="center"/>
        </w:trPr>
        <w:tc>
          <w:tcPr>
            <w:tcW w:w="675" w:type="dxa"/>
            <w:vAlign w:val="center"/>
          </w:tcPr>
          <w:p w:rsidR="00A74A07" w:rsidRPr="007969A5" w:rsidP="00A74A07" w14:paraId="1C85DC93" w14:textId="77777777">
            <w:pPr>
              <w:spacing w:after="0"/>
              <w:jc w:val="center"/>
              <w:rPr>
                <w:color w:val="000000"/>
                <w:sz w:val="20"/>
              </w:rPr>
            </w:pPr>
            <w:r>
              <w:rPr>
                <w:color w:val="000000"/>
                <w:sz w:val="20"/>
              </w:rPr>
              <w:t>16</w:t>
            </w:r>
          </w:p>
        </w:tc>
        <w:tc>
          <w:tcPr>
            <w:tcW w:w="2880" w:type="dxa"/>
            <w:vAlign w:val="center"/>
          </w:tcPr>
          <w:p w:rsidR="00A74A07" w:rsidRPr="007969A5" w:rsidP="00A74A07" w14:paraId="566BBA5C" w14:textId="77777777">
            <w:pPr>
              <w:spacing w:after="0"/>
              <w:rPr>
                <w:color w:val="000000"/>
                <w:sz w:val="20"/>
              </w:rPr>
            </w:pPr>
            <w:r w:rsidRPr="007969A5">
              <w:rPr>
                <w:color w:val="000000"/>
                <w:sz w:val="20"/>
              </w:rPr>
              <w:t>Drug Coverage Indicator</w:t>
            </w:r>
          </w:p>
        </w:tc>
        <w:tc>
          <w:tcPr>
            <w:tcW w:w="720" w:type="dxa"/>
            <w:vAlign w:val="center"/>
          </w:tcPr>
          <w:p w:rsidR="00A74A07" w:rsidRPr="007969A5" w:rsidP="00A74A07" w14:paraId="7DD935C8"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74A07" w:rsidRPr="007969A5" w:rsidP="00A74A07" w14:paraId="10F13C1C" w14:textId="77777777">
            <w:pPr>
              <w:spacing w:after="0"/>
              <w:jc w:val="center"/>
              <w:rPr>
                <w:color w:val="000000"/>
                <w:sz w:val="20"/>
              </w:rPr>
            </w:pPr>
            <w:r w:rsidRPr="007969A5">
              <w:rPr>
                <w:color w:val="000000"/>
                <w:sz w:val="20"/>
              </w:rPr>
              <w:t>119</w:t>
            </w:r>
          </w:p>
        </w:tc>
        <w:tc>
          <w:tcPr>
            <w:tcW w:w="900" w:type="dxa"/>
            <w:shd w:val="clear" w:color="auto" w:fill="auto"/>
            <w:noWrap/>
            <w:vAlign w:val="center"/>
            <w:hideMark/>
          </w:tcPr>
          <w:p w:rsidR="00A74A07" w:rsidRPr="001A51F0" w:rsidP="00A74A07" w14:paraId="119BBACB"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A74A07" w:rsidRPr="007969A5" w:rsidP="00A74A07" w14:paraId="1E59AF33" w14:textId="77777777">
            <w:pPr>
              <w:spacing w:after="0"/>
              <w:rPr>
                <w:color w:val="000000"/>
                <w:sz w:val="20"/>
              </w:rPr>
            </w:pPr>
          </w:p>
        </w:tc>
      </w:tr>
      <w:tr w14:paraId="34CC9A8B"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17319C95" w14:textId="77777777">
            <w:pPr>
              <w:spacing w:after="0"/>
              <w:jc w:val="center"/>
              <w:rPr>
                <w:color w:val="000000"/>
                <w:sz w:val="20"/>
              </w:rPr>
            </w:pPr>
            <w:r>
              <w:rPr>
                <w:color w:val="000000"/>
                <w:sz w:val="20"/>
              </w:rPr>
              <w:t>17</w:t>
            </w:r>
          </w:p>
        </w:tc>
        <w:tc>
          <w:tcPr>
            <w:tcW w:w="2880" w:type="dxa"/>
            <w:vAlign w:val="center"/>
          </w:tcPr>
          <w:p w:rsidR="00CA0A99" w:rsidRPr="007969A5" w:rsidP="00A74A07" w14:paraId="6550C463" w14:textId="77777777">
            <w:pPr>
              <w:spacing w:after="0"/>
              <w:rPr>
                <w:color w:val="000000"/>
                <w:sz w:val="20"/>
              </w:rPr>
            </w:pPr>
            <w:r w:rsidRPr="007969A5">
              <w:rPr>
                <w:color w:val="000000"/>
                <w:sz w:val="20"/>
              </w:rPr>
              <w:t>Institutional Status Indicator</w:t>
            </w:r>
          </w:p>
        </w:tc>
        <w:tc>
          <w:tcPr>
            <w:tcW w:w="720" w:type="dxa"/>
            <w:vAlign w:val="center"/>
          </w:tcPr>
          <w:p w:rsidR="00CA0A99" w:rsidRPr="007969A5" w:rsidP="00A74A07" w14:paraId="668AF602" w14:textId="77777777">
            <w:pPr>
              <w:spacing w:after="0"/>
              <w:jc w:val="center"/>
              <w:rPr>
                <w:color w:val="000000"/>
                <w:sz w:val="20"/>
              </w:rPr>
            </w:pPr>
            <w:r>
              <w:rPr>
                <w:color w:val="000000"/>
                <w:sz w:val="20"/>
              </w:rPr>
              <w:t>1</w:t>
            </w:r>
          </w:p>
        </w:tc>
        <w:tc>
          <w:tcPr>
            <w:tcW w:w="1120" w:type="dxa"/>
            <w:shd w:val="clear" w:color="auto" w:fill="auto"/>
            <w:vAlign w:val="center"/>
            <w:hideMark/>
          </w:tcPr>
          <w:p w:rsidR="00CA0A99" w:rsidRPr="007969A5" w:rsidP="00A74A07" w14:paraId="7C0CA814" w14:textId="77777777">
            <w:pPr>
              <w:spacing w:after="0"/>
              <w:jc w:val="center"/>
              <w:rPr>
                <w:color w:val="000000"/>
                <w:sz w:val="20"/>
              </w:rPr>
            </w:pPr>
            <w:r w:rsidRPr="007969A5">
              <w:rPr>
                <w:color w:val="000000"/>
                <w:sz w:val="20"/>
              </w:rPr>
              <w:t>120</w:t>
            </w:r>
          </w:p>
        </w:tc>
        <w:tc>
          <w:tcPr>
            <w:tcW w:w="900" w:type="dxa"/>
            <w:shd w:val="clear" w:color="auto" w:fill="auto"/>
            <w:vAlign w:val="center"/>
            <w:hideMark/>
          </w:tcPr>
          <w:p w:rsidR="00CA0A99" w:rsidRPr="007969A5" w:rsidP="00A74A07" w14:paraId="0C99030D"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6516BFE5" w14:textId="77777777">
            <w:pPr>
              <w:spacing w:after="0"/>
              <w:rPr>
                <w:color w:val="000000"/>
                <w:sz w:val="20"/>
              </w:rPr>
            </w:pPr>
          </w:p>
        </w:tc>
      </w:tr>
      <w:tr w14:paraId="11C61A39" w14:textId="77777777" w:rsidTr="00295347">
        <w:tblPrEx>
          <w:tblW w:w="9270" w:type="dxa"/>
          <w:jc w:val="center"/>
          <w:tblLayout w:type="fixed"/>
          <w:tblLook w:val="0480"/>
        </w:tblPrEx>
        <w:trPr>
          <w:cantSplit/>
          <w:trHeight w:val="288"/>
          <w:jc w:val="center"/>
        </w:trPr>
        <w:tc>
          <w:tcPr>
            <w:tcW w:w="675" w:type="dxa"/>
            <w:vAlign w:val="center"/>
          </w:tcPr>
          <w:p w:rsidR="00CA0A99" w:rsidRPr="007969A5" w:rsidP="00A74A07" w14:paraId="2851A4FC" w14:textId="77777777">
            <w:pPr>
              <w:spacing w:after="0"/>
              <w:jc w:val="center"/>
              <w:rPr>
                <w:color w:val="000000"/>
                <w:sz w:val="20"/>
              </w:rPr>
            </w:pPr>
            <w:r>
              <w:rPr>
                <w:color w:val="000000"/>
                <w:sz w:val="20"/>
              </w:rPr>
              <w:t>18</w:t>
            </w:r>
          </w:p>
        </w:tc>
        <w:tc>
          <w:tcPr>
            <w:tcW w:w="2880" w:type="dxa"/>
            <w:vAlign w:val="center"/>
          </w:tcPr>
          <w:p w:rsidR="00CA0A99" w:rsidRPr="007969A5" w:rsidP="00D16A51" w14:paraId="5F330CE5" w14:textId="77777777">
            <w:pPr>
              <w:spacing w:after="0"/>
              <w:rPr>
                <w:color w:val="000000"/>
                <w:sz w:val="20"/>
              </w:rPr>
            </w:pPr>
            <w:r w:rsidRPr="007969A5">
              <w:rPr>
                <w:color w:val="000000"/>
                <w:sz w:val="20"/>
              </w:rPr>
              <w:t>L</w:t>
            </w:r>
            <w:r w:rsidR="00D16A51">
              <w:rPr>
                <w:color w:val="000000"/>
                <w:sz w:val="20"/>
              </w:rPr>
              <w:t>IS</w:t>
            </w:r>
            <w:r w:rsidRPr="007969A5">
              <w:rPr>
                <w:color w:val="000000"/>
                <w:sz w:val="20"/>
              </w:rPr>
              <w:t xml:space="preserve"> Application Approval Code</w:t>
            </w:r>
          </w:p>
        </w:tc>
        <w:tc>
          <w:tcPr>
            <w:tcW w:w="720" w:type="dxa"/>
            <w:vAlign w:val="center"/>
          </w:tcPr>
          <w:p w:rsidR="00CA0A99" w:rsidRPr="007969A5" w:rsidP="00A74A07" w14:paraId="4482939E"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A0A99" w:rsidRPr="007969A5" w:rsidP="00A74A07" w14:paraId="6065F9DA" w14:textId="77777777">
            <w:pPr>
              <w:spacing w:after="0"/>
              <w:jc w:val="center"/>
              <w:rPr>
                <w:color w:val="000000"/>
                <w:sz w:val="20"/>
              </w:rPr>
            </w:pPr>
            <w:r w:rsidRPr="007969A5">
              <w:rPr>
                <w:color w:val="000000"/>
                <w:sz w:val="20"/>
              </w:rPr>
              <w:t>121</w:t>
            </w:r>
          </w:p>
        </w:tc>
        <w:tc>
          <w:tcPr>
            <w:tcW w:w="900" w:type="dxa"/>
            <w:shd w:val="clear" w:color="auto" w:fill="auto"/>
            <w:noWrap/>
            <w:vAlign w:val="center"/>
            <w:hideMark/>
          </w:tcPr>
          <w:p w:rsidR="00CA0A99" w:rsidRPr="007969A5" w:rsidP="00A74A07" w14:paraId="432EF7C9" w14:textId="77777777">
            <w:pPr>
              <w:spacing w:after="0"/>
              <w:jc w:val="center"/>
              <w:rPr>
                <w:color w:val="000000"/>
                <w:sz w:val="20"/>
              </w:rPr>
            </w:pPr>
            <w:r>
              <w:rPr>
                <w:color w:val="000000"/>
                <w:sz w:val="20"/>
              </w:rPr>
              <w:t>CHAR</w:t>
            </w:r>
          </w:p>
        </w:tc>
        <w:tc>
          <w:tcPr>
            <w:tcW w:w="2975" w:type="dxa"/>
            <w:shd w:val="clear" w:color="auto" w:fill="auto"/>
            <w:vAlign w:val="center"/>
            <w:hideMark/>
          </w:tcPr>
          <w:p w:rsidR="00CA0A99" w:rsidRPr="007969A5" w:rsidP="00A74A07" w14:paraId="7BE4C0D1" w14:textId="77777777">
            <w:pPr>
              <w:spacing w:after="0"/>
              <w:rPr>
                <w:color w:val="000000"/>
                <w:sz w:val="20"/>
              </w:rPr>
            </w:pPr>
          </w:p>
        </w:tc>
      </w:tr>
      <w:tr w14:paraId="7B3B3BB2"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7E8BFC4" w14:textId="77777777">
            <w:pPr>
              <w:spacing w:after="0"/>
              <w:jc w:val="center"/>
              <w:rPr>
                <w:color w:val="000000"/>
                <w:sz w:val="20"/>
              </w:rPr>
            </w:pPr>
            <w:r>
              <w:rPr>
                <w:color w:val="000000"/>
                <w:sz w:val="20"/>
              </w:rPr>
              <w:t>19</w:t>
            </w:r>
          </w:p>
        </w:tc>
        <w:tc>
          <w:tcPr>
            <w:tcW w:w="2880" w:type="dxa"/>
            <w:vAlign w:val="center"/>
          </w:tcPr>
          <w:p w:rsidR="00C17024" w:rsidRPr="007969A5" w:rsidP="00D16A51" w14:paraId="3711B1D9" w14:textId="77777777">
            <w:pPr>
              <w:spacing w:after="0"/>
              <w:rPr>
                <w:color w:val="000000"/>
                <w:sz w:val="20"/>
              </w:rPr>
            </w:pPr>
            <w:r w:rsidRPr="007969A5">
              <w:rPr>
                <w:color w:val="000000"/>
                <w:sz w:val="20"/>
              </w:rPr>
              <w:t>L</w:t>
            </w:r>
            <w:r w:rsidR="00D16A51">
              <w:rPr>
                <w:color w:val="000000"/>
                <w:sz w:val="20"/>
              </w:rPr>
              <w:t>IS</w:t>
            </w:r>
            <w:r w:rsidRPr="007969A5">
              <w:rPr>
                <w:color w:val="000000"/>
                <w:sz w:val="20"/>
              </w:rPr>
              <w:t xml:space="preserve"> Approved/Disapproved Date</w:t>
            </w:r>
          </w:p>
        </w:tc>
        <w:tc>
          <w:tcPr>
            <w:tcW w:w="720" w:type="dxa"/>
            <w:vAlign w:val="center"/>
          </w:tcPr>
          <w:p w:rsidR="00C17024" w:rsidRPr="007969A5" w:rsidP="00A74A07" w14:paraId="3CE09E2F" w14:textId="77777777">
            <w:pPr>
              <w:spacing w:after="0"/>
              <w:jc w:val="center"/>
              <w:rPr>
                <w:color w:val="000000"/>
                <w:sz w:val="20"/>
              </w:rPr>
            </w:pPr>
            <w:r>
              <w:rPr>
                <w:color w:val="000000"/>
                <w:sz w:val="20"/>
              </w:rPr>
              <w:t>8</w:t>
            </w:r>
          </w:p>
        </w:tc>
        <w:tc>
          <w:tcPr>
            <w:tcW w:w="1120" w:type="dxa"/>
            <w:shd w:val="clear" w:color="auto" w:fill="auto"/>
            <w:vAlign w:val="center"/>
            <w:hideMark/>
          </w:tcPr>
          <w:p w:rsidR="00C17024" w:rsidRPr="007969A5" w:rsidP="00A74A07" w14:paraId="10214E70" w14:textId="77777777">
            <w:pPr>
              <w:spacing w:after="0"/>
              <w:jc w:val="center"/>
              <w:rPr>
                <w:color w:val="000000"/>
                <w:sz w:val="20"/>
              </w:rPr>
            </w:pPr>
            <w:r w:rsidRPr="007969A5">
              <w:rPr>
                <w:color w:val="000000"/>
                <w:sz w:val="20"/>
              </w:rPr>
              <w:t>122-129</w:t>
            </w:r>
          </w:p>
        </w:tc>
        <w:tc>
          <w:tcPr>
            <w:tcW w:w="900" w:type="dxa"/>
            <w:shd w:val="clear" w:color="auto" w:fill="auto"/>
            <w:noWrap/>
            <w:vAlign w:val="center"/>
          </w:tcPr>
          <w:p w:rsidR="00C17024" w:rsidRPr="007969A5" w:rsidP="00A74A07" w14:paraId="68CADE99" w14:textId="77777777">
            <w:pPr>
              <w:spacing w:after="0"/>
              <w:jc w:val="center"/>
              <w:rPr>
                <w:color w:val="000000"/>
                <w:sz w:val="20"/>
              </w:rPr>
            </w:pPr>
            <w:r>
              <w:rPr>
                <w:rFonts w:cs="Times New Roman"/>
                <w:color w:val="000000"/>
                <w:sz w:val="20"/>
              </w:rPr>
              <w:t>NUM</w:t>
            </w:r>
          </w:p>
        </w:tc>
        <w:tc>
          <w:tcPr>
            <w:tcW w:w="2975" w:type="dxa"/>
            <w:shd w:val="clear" w:color="auto" w:fill="auto"/>
            <w:vAlign w:val="center"/>
            <w:hideMark/>
          </w:tcPr>
          <w:p w:rsidR="00C17024" w:rsidRPr="007969A5" w:rsidP="00C17024" w14:paraId="49CA9176" w14:textId="77777777">
            <w:pPr>
              <w:spacing w:after="0"/>
              <w:rPr>
                <w:color w:val="000000"/>
                <w:sz w:val="20"/>
              </w:rPr>
            </w:pPr>
            <w:r w:rsidRPr="007969A5">
              <w:rPr>
                <w:color w:val="000000"/>
                <w:sz w:val="20"/>
              </w:rPr>
              <w:t>MMDDCCYY</w:t>
            </w:r>
          </w:p>
        </w:tc>
      </w:tr>
      <w:tr w14:paraId="1890FFEB"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2A6E2815" w14:textId="77777777">
            <w:pPr>
              <w:spacing w:after="0"/>
              <w:jc w:val="center"/>
              <w:rPr>
                <w:color w:val="000000"/>
                <w:sz w:val="20"/>
              </w:rPr>
            </w:pPr>
            <w:r>
              <w:rPr>
                <w:color w:val="000000"/>
                <w:sz w:val="20"/>
              </w:rPr>
              <w:t>20</w:t>
            </w:r>
          </w:p>
        </w:tc>
        <w:tc>
          <w:tcPr>
            <w:tcW w:w="2880" w:type="dxa"/>
            <w:vAlign w:val="center"/>
          </w:tcPr>
          <w:p w:rsidR="00C17024" w:rsidRPr="007969A5" w:rsidP="00D16A51" w14:paraId="5F047063" w14:textId="77777777">
            <w:pPr>
              <w:spacing w:after="0"/>
              <w:rPr>
                <w:color w:val="000000"/>
                <w:sz w:val="20"/>
              </w:rPr>
            </w:pPr>
            <w:r w:rsidRPr="007969A5">
              <w:rPr>
                <w:color w:val="000000"/>
                <w:sz w:val="20"/>
              </w:rPr>
              <w:t>L</w:t>
            </w:r>
            <w:r w:rsidR="00D16A51">
              <w:rPr>
                <w:color w:val="000000"/>
                <w:sz w:val="20"/>
              </w:rPr>
              <w:t>IS</w:t>
            </w:r>
            <w:r w:rsidRPr="007969A5">
              <w:rPr>
                <w:color w:val="000000"/>
                <w:sz w:val="20"/>
              </w:rPr>
              <w:t xml:space="preserve"> </w:t>
            </w:r>
            <w:r w:rsidR="00D16A51">
              <w:rPr>
                <w:color w:val="000000"/>
                <w:sz w:val="20"/>
              </w:rPr>
              <w:t>Start</w:t>
            </w:r>
            <w:r w:rsidRPr="007969A5">
              <w:rPr>
                <w:color w:val="000000"/>
                <w:sz w:val="20"/>
              </w:rPr>
              <w:t xml:space="preserve"> Date</w:t>
            </w:r>
          </w:p>
        </w:tc>
        <w:tc>
          <w:tcPr>
            <w:tcW w:w="720" w:type="dxa"/>
            <w:vAlign w:val="center"/>
          </w:tcPr>
          <w:p w:rsidR="00C17024" w:rsidRPr="007969A5" w:rsidP="00A74A07" w14:paraId="48588019" w14:textId="77777777">
            <w:pPr>
              <w:spacing w:after="0"/>
              <w:jc w:val="center"/>
              <w:rPr>
                <w:color w:val="000000"/>
                <w:sz w:val="20"/>
              </w:rPr>
            </w:pPr>
            <w:r>
              <w:rPr>
                <w:color w:val="000000"/>
                <w:sz w:val="20"/>
              </w:rPr>
              <w:t>8</w:t>
            </w:r>
          </w:p>
        </w:tc>
        <w:tc>
          <w:tcPr>
            <w:tcW w:w="1120" w:type="dxa"/>
            <w:shd w:val="clear" w:color="auto" w:fill="auto"/>
            <w:noWrap/>
            <w:vAlign w:val="center"/>
            <w:hideMark/>
          </w:tcPr>
          <w:p w:rsidR="00C17024" w:rsidRPr="007969A5" w:rsidP="00A74A07" w14:paraId="06371BC6" w14:textId="77777777">
            <w:pPr>
              <w:spacing w:after="0"/>
              <w:jc w:val="center"/>
              <w:rPr>
                <w:color w:val="000000"/>
                <w:sz w:val="20"/>
              </w:rPr>
            </w:pPr>
            <w:r w:rsidRPr="007969A5">
              <w:rPr>
                <w:color w:val="000000"/>
                <w:sz w:val="20"/>
              </w:rPr>
              <w:t>130-137</w:t>
            </w:r>
          </w:p>
        </w:tc>
        <w:tc>
          <w:tcPr>
            <w:tcW w:w="900" w:type="dxa"/>
            <w:shd w:val="clear" w:color="auto" w:fill="auto"/>
            <w:noWrap/>
            <w:vAlign w:val="center"/>
          </w:tcPr>
          <w:p w:rsidR="00C17024" w:rsidRPr="007969A5" w:rsidP="00A74A07" w14:paraId="0B31227F" w14:textId="77777777">
            <w:pPr>
              <w:spacing w:after="0"/>
              <w:jc w:val="center"/>
              <w:rPr>
                <w:color w:val="000000"/>
                <w:sz w:val="20"/>
              </w:rPr>
            </w:pPr>
            <w:r>
              <w:rPr>
                <w:rFonts w:cs="Times New Roman"/>
                <w:color w:val="000000"/>
                <w:sz w:val="20"/>
              </w:rPr>
              <w:t>NUM</w:t>
            </w:r>
          </w:p>
        </w:tc>
        <w:tc>
          <w:tcPr>
            <w:tcW w:w="2975" w:type="dxa"/>
            <w:shd w:val="clear" w:color="auto" w:fill="auto"/>
            <w:vAlign w:val="center"/>
            <w:hideMark/>
          </w:tcPr>
          <w:p w:rsidR="00C17024" w:rsidRPr="007969A5" w:rsidP="00C17024" w14:paraId="77051203" w14:textId="77777777">
            <w:pPr>
              <w:spacing w:after="0"/>
              <w:rPr>
                <w:color w:val="000000"/>
                <w:sz w:val="20"/>
              </w:rPr>
            </w:pPr>
            <w:r w:rsidRPr="007969A5">
              <w:rPr>
                <w:color w:val="000000"/>
                <w:sz w:val="20"/>
              </w:rPr>
              <w:t>MMDDCCYY</w:t>
            </w:r>
          </w:p>
        </w:tc>
      </w:tr>
      <w:tr w14:paraId="7DCD3E2C"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0DB6938B" w14:textId="77777777">
            <w:pPr>
              <w:spacing w:after="0"/>
              <w:jc w:val="center"/>
              <w:rPr>
                <w:color w:val="000000"/>
                <w:sz w:val="20"/>
              </w:rPr>
            </w:pPr>
            <w:r>
              <w:rPr>
                <w:color w:val="000000"/>
                <w:sz w:val="20"/>
              </w:rPr>
              <w:t>21</w:t>
            </w:r>
          </w:p>
        </w:tc>
        <w:tc>
          <w:tcPr>
            <w:tcW w:w="2880" w:type="dxa"/>
            <w:vAlign w:val="center"/>
          </w:tcPr>
          <w:p w:rsidR="00C17024" w:rsidRPr="007969A5" w:rsidP="00D16A51" w14:paraId="304705AD" w14:textId="77777777">
            <w:pPr>
              <w:spacing w:after="0"/>
              <w:rPr>
                <w:color w:val="000000"/>
                <w:sz w:val="20"/>
              </w:rPr>
            </w:pPr>
            <w:r w:rsidRPr="007969A5">
              <w:rPr>
                <w:color w:val="000000"/>
                <w:sz w:val="20"/>
              </w:rPr>
              <w:t>L</w:t>
            </w:r>
            <w:r w:rsidR="00D16A51">
              <w:rPr>
                <w:color w:val="000000"/>
                <w:sz w:val="20"/>
              </w:rPr>
              <w:t>IS</w:t>
            </w:r>
            <w:r w:rsidRPr="007969A5">
              <w:rPr>
                <w:color w:val="000000"/>
                <w:sz w:val="20"/>
              </w:rPr>
              <w:t xml:space="preserve"> End Date</w:t>
            </w:r>
          </w:p>
        </w:tc>
        <w:tc>
          <w:tcPr>
            <w:tcW w:w="720" w:type="dxa"/>
            <w:vAlign w:val="center"/>
          </w:tcPr>
          <w:p w:rsidR="00C17024" w:rsidRPr="007969A5" w:rsidP="00A74A07" w14:paraId="2FB190F2" w14:textId="77777777">
            <w:pPr>
              <w:spacing w:after="0"/>
              <w:jc w:val="center"/>
              <w:rPr>
                <w:color w:val="000000"/>
                <w:sz w:val="20"/>
              </w:rPr>
            </w:pPr>
            <w:r>
              <w:rPr>
                <w:color w:val="000000"/>
                <w:sz w:val="20"/>
              </w:rPr>
              <w:t>8</w:t>
            </w:r>
          </w:p>
        </w:tc>
        <w:tc>
          <w:tcPr>
            <w:tcW w:w="1120" w:type="dxa"/>
            <w:shd w:val="clear" w:color="auto" w:fill="auto"/>
            <w:noWrap/>
            <w:vAlign w:val="center"/>
            <w:hideMark/>
          </w:tcPr>
          <w:p w:rsidR="00C17024" w:rsidRPr="007969A5" w:rsidP="00A74A07" w14:paraId="4A125840" w14:textId="77777777">
            <w:pPr>
              <w:spacing w:after="0"/>
              <w:jc w:val="center"/>
              <w:rPr>
                <w:color w:val="000000"/>
                <w:sz w:val="20"/>
              </w:rPr>
            </w:pPr>
            <w:r w:rsidRPr="007969A5">
              <w:rPr>
                <w:color w:val="000000"/>
                <w:sz w:val="20"/>
              </w:rPr>
              <w:t>138-145</w:t>
            </w:r>
          </w:p>
        </w:tc>
        <w:tc>
          <w:tcPr>
            <w:tcW w:w="900" w:type="dxa"/>
            <w:shd w:val="clear" w:color="auto" w:fill="auto"/>
            <w:noWrap/>
            <w:vAlign w:val="center"/>
          </w:tcPr>
          <w:p w:rsidR="00C17024" w:rsidRPr="007969A5" w:rsidP="00A74A07" w14:paraId="3CD05BE7" w14:textId="77777777">
            <w:pPr>
              <w:spacing w:after="0"/>
              <w:jc w:val="center"/>
              <w:rPr>
                <w:color w:val="000000"/>
                <w:sz w:val="20"/>
              </w:rPr>
            </w:pPr>
            <w:r>
              <w:rPr>
                <w:rFonts w:cs="Times New Roman"/>
                <w:color w:val="000000"/>
                <w:sz w:val="20"/>
              </w:rPr>
              <w:t>NUM</w:t>
            </w:r>
          </w:p>
        </w:tc>
        <w:tc>
          <w:tcPr>
            <w:tcW w:w="2975" w:type="dxa"/>
            <w:shd w:val="clear" w:color="auto" w:fill="auto"/>
            <w:vAlign w:val="center"/>
            <w:hideMark/>
          </w:tcPr>
          <w:p w:rsidR="00C17024" w:rsidRPr="007969A5" w:rsidP="00C17024" w14:paraId="20627FCA" w14:textId="77777777">
            <w:pPr>
              <w:spacing w:after="0"/>
              <w:rPr>
                <w:color w:val="000000"/>
                <w:sz w:val="20"/>
              </w:rPr>
            </w:pPr>
            <w:r w:rsidRPr="007969A5">
              <w:rPr>
                <w:color w:val="000000"/>
                <w:sz w:val="20"/>
              </w:rPr>
              <w:t>MMDDCCYY</w:t>
            </w:r>
          </w:p>
        </w:tc>
      </w:tr>
      <w:tr w14:paraId="6B67B93B"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5D71D5D" w14:textId="77777777">
            <w:pPr>
              <w:spacing w:after="0"/>
              <w:jc w:val="center"/>
              <w:rPr>
                <w:color w:val="000000"/>
                <w:sz w:val="20"/>
              </w:rPr>
            </w:pPr>
            <w:r>
              <w:rPr>
                <w:color w:val="000000"/>
                <w:sz w:val="20"/>
              </w:rPr>
              <w:t>22</w:t>
            </w:r>
          </w:p>
        </w:tc>
        <w:tc>
          <w:tcPr>
            <w:tcW w:w="2880" w:type="dxa"/>
            <w:vAlign w:val="center"/>
          </w:tcPr>
          <w:p w:rsidR="00C17024" w:rsidRPr="007969A5" w:rsidP="00A74A07" w14:paraId="688E4A88" w14:textId="77777777">
            <w:pPr>
              <w:spacing w:after="0"/>
              <w:rPr>
                <w:color w:val="000000"/>
                <w:sz w:val="20"/>
              </w:rPr>
            </w:pPr>
            <w:r w:rsidRPr="007969A5">
              <w:rPr>
                <w:color w:val="000000"/>
                <w:sz w:val="20"/>
              </w:rPr>
              <w:t>Income as % of FPL</w:t>
            </w:r>
          </w:p>
        </w:tc>
        <w:tc>
          <w:tcPr>
            <w:tcW w:w="720" w:type="dxa"/>
            <w:vAlign w:val="center"/>
          </w:tcPr>
          <w:p w:rsidR="00C17024" w:rsidRPr="007969A5" w:rsidP="00A74A07" w14:paraId="35CE23C4" w14:textId="77777777">
            <w:pPr>
              <w:spacing w:after="0"/>
              <w:jc w:val="center"/>
              <w:rPr>
                <w:color w:val="000000"/>
                <w:sz w:val="20"/>
              </w:rPr>
            </w:pPr>
            <w:r>
              <w:rPr>
                <w:color w:val="000000"/>
                <w:sz w:val="20"/>
              </w:rPr>
              <w:t>3</w:t>
            </w:r>
          </w:p>
        </w:tc>
        <w:tc>
          <w:tcPr>
            <w:tcW w:w="1120" w:type="dxa"/>
            <w:shd w:val="clear" w:color="auto" w:fill="auto"/>
            <w:noWrap/>
            <w:vAlign w:val="center"/>
            <w:hideMark/>
          </w:tcPr>
          <w:p w:rsidR="00C17024" w:rsidRPr="007969A5" w:rsidP="00A74A07" w14:paraId="403EE04F" w14:textId="77777777">
            <w:pPr>
              <w:spacing w:after="0"/>
              <w:jc w:val="center"/>
              <w:rPr>
                <w:color w:val="000000"/>
                <w:sz w:val="20"/>
              </w:rPr>
            </w:pPr>
            <w:r w:rsidRPr="007969A5">
              <w:rPr>
                <w:color w:val="000000"/>
                <w:sz w:val="20"/>
              </w:rPr>
              <w:t>146-148</w:t>
            </w:r>
          </w:p>
        </w:tc>
        <w:tc>
          <w:tcPr>
            <w:tcW w:w="900" w:type="dxa"/>
            <w:shd w:val="clear" w:color="auto" w:fill="auto"/>
            <w:noWrap/>
            <w:vAlign w:val="center"/>
            <w:hideMark/>
          </w:tcPr>
          <w:p w:rsidR="00C17024" w:rsidRPr="001A51F0" w:rsidP="00A74A07" w14:paraId="473002D4"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C17024" w:rsidRPr="007969A5" w:rsidP="00A74A07" w14:paraId="17E94779" w14:textId="77777777">
            <w:pPr>
              <w:spacing w:after="0"/>
              <w:rPr>
                <w:color w:val="000000"/>
                <w:sz w:val="20"/>
              </w:rPr>
            </w:pPr>
          </w:p>
        </w:tc>
      </w:tr>
      <w:tr w14:paraId="781D6FF6"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053A0931" w14:textId="77777777">
            <w:pPr>
              <w:spacing w:after="0"/>
              <w:jc w:val="center"/>
              <w:rPr>
                <w:color w:val="000000"/>
                <w:sz w:val="20"/>
              </w:rPr>
            </w:pPr>
            <w:r>
              <w:rPr>
                <w:color w:val="000000"/>
                <w:sz w:val="20"/>
              </w:rPr>
              <w:t>23</w:t>
            </w:r>
          </w:p>
        </w:tc>
        <w:tc>
          <w:tcPr>
            <w:tcW w:w="2880" w:type="dxa"/>
            <w:vAlign w:val="center"/>
          </w:tcPr>
          <w:p w:rsidR="00C17024" w:rsidRPr="007969A5" w:rsidP="00D16A51" w14:paraId="1E7F60EA" w14:textId="77777777">
            <w:pPr>
              <w:spacing w:after="0"/>
              <w:rPr>
                <w:color w:val="000000"/>
                <w:sz w:val="20"/>
              </w:rPr>
            </w:pPr>
            <w:r w:rsidRPr="007969A5">
              <w:rPr>
                <w:color w:val="000000"/>
                <w:sz w:val="20"/>
              </w:rPr>
              <w:t>L</w:t>
            </w:r>
            <w:r w:rsidR="00D16A51">
              <w:rPr>
                <w:color w:val="000000"/>
                <w:sz w:val="20"/>
              </w:rPr>
              <w:t>IS</w:t>
            </w:r>
            <w:r w:rsidRPr="007969A5">
              <w:rPr>
                <w:color w:val="000000"/>
                <w:sz w:val="20"/>
              </w:rPr>
              <w:t xml:space="preserve"> Level</w:t>
            </w:r>
          </w:p>
        </w:tc>
        <w:tc>
          <w:tcPr>
            <w:tcW w:w="720" w:type="dxa"/>
            <w:vAlign w:val="center"/>
          </w:tcPr>
          <w:p w:rsidR="00C17024" w:rsidRPr="007969A5" w:rsidP="00A74A07" w14:paraId="17B5A8C2" w14:textId="77777777">
            <w:pPr>
              <w:spacing w:after="0"/>
              <w:jc w:val="center"/>
              <w:rPr>
                <w:color w:val="000000"/>
                <w:sz w:val="20"/>
              </w:rPr>
            </w:pPr>
            <w:r>
              <w:rPr>
                <w:color w:val="000000"/>
                <w:sz w:val="20"/>
              </w:rPr>
              <w:t>3</w:t>
            </w:r>
          </w:p>
        </w:tc>
        <w:tc>
          <w:tcPr>
            <w:tcW w:w="1120" w:type="dxa"/>
            <w:shd w:val="clear" w:color="auto" w:fill="auto"/>
            <w:noWrap/>
            <w:vAlign w:val="center"/>
            <w:hideMark/>
          </w:tcPr>
          <w:p w:rsidR="00C17024" w:rsidRPr="007969A5" w:rsidP="00A74A07" w14:paraId="2F17D359" w14:textId="77777777">
            <w:pPr>
              <w:spacing w:after="0"/>
              <w:jc w:val="center"/>
              <w:rPr>
                <w:color w:val="000000"/>
                <w:sz w:val="20"/>
              </w:rPr>
            </w:pPr>
            <w:r w:rsidRPr="007969A5">
              <w:rPr>
                <w:color w:val="000000"/>
                <w:sz w:val="20"/>
              </w:rPr>
              <w:t>149-151</w:t>
            </w:r>
          </w:p>
        </w:tc>
        <w:tc>
          <w:tcPr>
            <w:tcW w:w="900" w:type="dxa"/>
            <w:shd w:val="clear" w:color="auto" w:fill="auto"/>
            <w:noWrap/>
            <w:vAlign w:val="center"/>
            <w:hideMark/>
          </w:tcPr>
          <w:p w:rsidR="00C17024" w:rsidRPr="001A51F0" w:rsidP="00A74A07" w14:paraId="4013D200"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hideMark/>
          </w:tcPr>
          <w:p w:rsidR="00C17024" w:rsidRPr="007969A5" w:rsidP="00A74A07" w14:paraId="536C2D94" w14:textId="77777777">
            <w:pPr>
              <w:spacing w:after="0"/>
              <w:rPr>
                <w:color w:val="000000"/>
                <w:sz w:val="20"/>
              </w:rPr>
            </w:pPr>
          </w:p>
        </w:tc>
      </w:tr>
      <w:tr w14:paraId="499CAB43"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C5D3179" w14:textId="77777777">
            <w:pPr>
              <w:spacing w:after="0"/>
              <w:jc w:val="center"/>
              <w:rPr>
                <w:sz w:val="20"/>
              </w:rPr>
            </w:pPr>
            <w:r>
              <w:rPr>
                <w:sz w:val="20"/>
              </w:rPr>
              <w:t>24</w:t>
            </w:r>
          </w:p>
        </w:tc>
        <w:tc>
          <w:tcPr>
            <w:tcW w:w="2880" w:type="dxa"/>
            <w:vAlign w:val="center"/>
          </w:tcPr>
          <w:p w:rsidR="00C17024" w:rsidRPr="007969A5" w:rsidP="00A74A07" w14:paraId="3E3FA13C" w14:textId="77777777">
            <w:pPr>
              <w:spacing w:after="0"/>
              <w:rPr>
                <w:sz w:val="20"/>
              </w:rPr>
            </w:pPr>
            <w:r w:rsidRPr="007969A5">
              <w:rPr>
                <w:sz w:val="20"/>
              </w:rPr>
              <w:t xml:space="preserve">Income used for Determination </w:t>
            </w:r>
          </w:p>
        </w:tc>
        <w:tc>
          <w:tcPr>
            <w:tcW w:w="720" w:type="dxa"/>
            <w:vAlign w:val="center"/>
          </w:tcPr>
          <w:p w:rsidR="00C17024" w:rsidRPr="007969A5" w:rsidP="00A74A07" w14:paraId="2A195011" w14:textId="77777777">
            <w:pPr>
              <w:spacing w:after="0"/>
              <w:jc w:val="center"/>
              <w:rPr>
                <w:sz w:val="20"/>
              </w:rPr>
            </w:pPr>
            <w:r>
              <w:rPr>
                <w:sz w:val="20"/>
              </w:rPr>
              <w:t>1</w:t>
            </w:r>
          </w:p>
        </w:tc>
        <w:tc>
          <w:tcPr>
            <w:tcW w:w="1120" w:type="dxa"/>
            <w:shd w:val="clear" w:color="auto" w:fill="auto"/>
            <w:noWrap/>
            <w:vAlign w:val="center"/>
            <w:hideMark/>
          </w:tcPr>
          <w:p w:rsidR="00C17024" w:rsidRPr="007969A5" w:rsidP="00A74A07" w14:paraId="28216AC7" w14:textId="77777777">
            <w:pPr>
              <w:spacing w:after="0"/>
              <w:jc w:val="center"/>
              <w:rPr>
                <w:sz w:val="20"/>
              </w:rPr>
            </w:pPr>
            <w:r w:rsidRPr="007969A5">
              <w:rPr>
                <w:sz w:val="20"/>
              </w:rPr>
              <w:t>152</w:t>
            </w:r>
          </w:p>
        </w:tc>
        <w:tc>
          <w:tcPr>
            <w:tcW w:w="900" w:type="dxa"/>
            <w:shd w:val="clear" w:color="auto" w:fill="auto"/>
            <w:noWrap/>
            <w:vAlign w:val="center"/>
            <w:hideMark/>
          </w:tcPr>
          <w:p w:rsidR="00C17024" w:rsidP="00A74A07" w14:paraId="250A1C87"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0FF51E6B" w14:textId="77777777">
            <w:pPr>
              <w:spacing w:after="0"/>
              <w:rPr>
                <w:sz w:val="20"/>
              </w:rPr>
            </w:pPr>
          </w:p>
        </w:tc>
      </w:tr>
      <w:tr w14:paraId="0BAC578F"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A63129E" w14:textId="77777777">
            <w:pPr>
              <w:spacing w:after="0"/>
              <w:jc w:val="center"/>
              <w:rPr>
                <w:color w:val="000000"/>
                <w:sz w:val="20"/>
              </w:rPr>
            </w:pPr>
            <w:r>
              <w:rPr>
                <w:color w:val="000000"/>
                <w:sz w:val="20"/>
              </w:rPr>
              <w:t>25</w:t>
            </w:r>
          </w:p>
        </w:tc>
        <w:tc>
          <w:tcPr>
            <w:tcW w:w="2880" w:type="dxa"/>
            <w:vAlign w:val="center"/>
          </w:tcPr>
          <w:p w:rsidR="00C17024" w:rsidRPr="007969A5" w:rsidP="00A74A07" w14:paraId="65CDF2BD" w14:textId="77777777">
            <w:pPr>
              <w:spacing w:after="0"/>
              <w:rPr>
                <w:color w:val="000000"/>
                <w:sz w:val="20"/>
              </w:rPr>
            </w:pPr>
            <w:r w:rsidRPr="007969A5">
              <w:rPr>
                <w:color w:val="000000"/>
                <w:sz w:val="20"/>
              </w:rPr>
              <w:t>Resource Level</w:t>
            </w:r>
          </w:p>
        </w:tc>
        <w:tc>
          <w:tcPr>
            <w:tcW w:w="720" w:type="dxa"/>
            <w:vAlign w:val="center"/>
          </w:tcPr>
          <w:p w:rsidR="00C17024" w:rsidRPr="007969A5" w:rsidP="00A74A07" w14:paraId="28E63778"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17024" w:rsidRPr="007969A5" w:rsidP="00A74A07" w14:paraId="22EAC545" w14:textId="77777777">
            <w:pPr>
              <w:spacing w:after="0"/>
              <w:jc w:val="center"/>
              <w:rPr>
                <w:color w:val="000000"/>
                <w:sz w:val="20"/>
              </w:rPr>
            </w:pPr>
            <w:r w:rsidRPr="007969A5">
              <w:rPr>
                <w:color w:val="000000"/>
                <w:sz w:val="20"/>
              </w:rPr>
              <w:t>153</w:t>
            </w:r>
          </w:p>
        </w:tc>
        <w:tc>
          <w:tcPr>
            <w:tcW w:w="900" w:type="dxa"/>
            <w:shd w:val="clear" w:color="auto" w:fill="auto"/>
            <w:noWrap/>
            <w:vAlign w:val="center"/>
            <w:hideMark/>
          </w:tcPr>
          <w:p w:rsidR="00C17024" w:rsidP="00A74A07" w14:paraId="239EB745"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1AE98552" w14:textId="77777777">
            <w:pPr>
              <w:spacing w:after="0"/>
              <w:rPr>
                <w:color w:val="000000"/>
                <w:sz w:val="20"/>
              </w:rPr>
            </w:pPr>
          </w:p>
        </w:tc>
      </w:tr>
      <w:tr w14:paraId="63750EB0"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DA7C856" w14:textId="77777777">
            <w:pPr>
              <w:spacing w:after="0"/>
              <w:jc w:val="center"/>
              <w:rPr>
                <w:color w:val="000000"/>
                <w:sz w:val="20"/>
              </w:rPr>
            </w:pPr>
            <w:r>
              <w:rPr>
                <w:color w:val="000000"/>
                <w:sz w:val="20"/>
              </w:rPr>
              <w:t>26</w:t>
            </w:r>
          </w:p>
        </w:tc>
        <w:tc>
          <w:tcPr>
            <w:tcW w:w="2880" w:type="dxa"/>
            <w:vAlign w:val="center"/>
          </w:tcPr>
          <w:p w:rsidR="00C17024" w:rsidRPr="007969A5" w:rsidP="00D16A51" w14:paraId="58BD7EB5" w14:textId="77777777">
            <w:pPr>
              <w:spacing w:after="0"/>
              <w:rPr>
                <w:color w:val="000000"/>
                <w:sz w:val="20"/>
              </w:rPr>
            </w:pPr>
            <w:r w:rsidRPr="007969A5">
              <w:rPr>
                <w:color w:val="000000"/>
                <w:sz w:val="20"/>
              </w:rPr>
              <w:t>Basis of L</w:t>
            </w:r>
            <w:r w:rsidR="00D16A51">
              <w:rPr>
                <w:color w:val="000000"/>
                <w:sz w:val="20"/>
              </w:rPr>
              <w:t>IS</w:t>
            </w:r>
            <w:r w:rsidRPr="007969A5">
              <w:rPr>
                <w:color w:val="000000"/>
                <w:sz w:val="20"/>
              </w:rPr>
              <w:t xml:space="preserve"> Denial</w:t>
            </w:r>
          </w:p>
        </w:tc>
        <w:tc>
          <w:tcPr>
            <w:tcW w:w="720" w:type="dxa"/>
            <w:vAlign w:val="center"/>
          </w:tcPr>
          <w:p w:rsidR="00C17024" w:rsidRPr="007969A5" w:rsidP="00A74A07" w14:paraId="78B2BC25"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17024" w:rsidRPr="007969A5" w:rsidP="00A74A07" w14:paraId="7BE8C1D6" w14:textId="77777777">
            <w:pPr>
              <w:spacing w:after="0"/>
              <w:jc w:val="center"/>
              <w:rPr>
                <w:color w:val="000000"/>
                <w:sz w:val="20"/>
              </w:rPr>
            </w:pPr>
            <w:r w:rsidRPr="007969A5">
              <w:rPr>
                <w:color w:val="000000"/>
                <w:sz w:val="20"/>
              </w:rPr>
              <w:t>154</w:t>
            </w:r>
          </w:p>
        </w:tc>
        <w:tc>
          <w:tcPr>
            <w:tcW w:w="900" w:type="dxa"/>
            <w:shd w:val="clear" w:color="auto" w:fill="auto"/>
            <w:noWrap/>
            <w:vAlign w:val="center"/>
            <w:hideMark/>
          </w:tcPr>
          <w:p w:rsidR="00C17024" w:rsidP="00A74A07" w14:paraId="2B612C40"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49EB5051" w14:textId="77777777">
            <w:pPr>
              <w:spacing w:after="0"/>
              <w:rPr>
                <w:color w:val="000000"/>
                <w:sz w:val="20"/>
              </w:rPr>
            </w:pPr>
          </w:p>
        </w:tc>
      </w:tr>
      <w:tr w14:paraId="39CC1586"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CC158EC" w14:textId="77777777">
            <w:pPr>
              <w:spacing w:after="0"/>
              <w:jc w:val="center"/>
              <w:rPr>
                <w:color w:val="000000"/>
                <w:sz w:val="20"/>
              </w:rPr>
            </w:pPr>
            <w:r>
              <w:rPr>
                <w:color w:val="000000"/>
                <w:sz w:val="20"/>
              </w:rPr>
              <w:t>27</w:t>
            </w:r>
          </w:p>
        </w:tc>
        <w:tc>
          <w:tcPr>
            <w:tcW w:w="2880" w:type="dxa"/>
            <w:vAlign w:val="center"/>
          </w:tcPr>
          <w:p w:rsidR="00C17024" w:rsidRPr="007969A5" w:rsidP="00A74A07" w14:paraId="407D0730" w14:textId="77777777">
            <w:pPr>
              <w:spacing w:after="0"/>
              <w:rPr>
                <w:color w:val="000000"/>
                <w:sz w:val="20"/>
              </w:rPr>
            </w:pPr>
            <w:r w:rsidRPr="007969A5">
              <w:rPr>
                <w:color w:val="000000"/>
                <w:sz w:val="20"/>
              </w:rPr>
              <w:t>Result of an Appeal</w:t>
            </w:r>
          </w:p>
        </w:tc>
        <w:tc>
          <w:tcPr>
            <w:tcW w:w="720" w:type="dxa"/>
            <w:vAlign w:val="center"/>
          </w:tcPr>
          <w:p w:rsidR="00C17024" w:rsidRPr="007969A5" w:rsidP="00A74A07" w14:paraId="178991C9"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17024" w:rsidRPr="007969A5" w:rsidP="00A74A07" w14:paraId="13AA7B3A" w14:textId="77777777">
            <w:pPr>
              <w:spacing w:after="0"/>
              <w:jc w:val="center"/>
              <w:rPr>
                <w:color w:val="000000"/>
                <w:sz w:val="20"/>
              </w:rPr>
            </w:pPr>
            <w:r w:rsidRPr="007969A5">
              <w:rPr>
                <w:color w:val="000000"/>
                <w:sz w:val="20"/>
              </w:rPr>
              <w:t>155</w:t>
            </w:r>
          </w:p>
        </w:tc>
        <w:tc>
          <w:tcPr>
            <w:tcW w:w="900" w:type="dxa"/>
            <w:shd w:val="clear" w:color="auto" w:fill="auto"/>
            <w:noWrap/>
            <w:vAlign w:val="center"/>
            <w:hideMark/>
          </w:tcPr>
          <w:p w:rsidR="00C17024" w:rsidP="00A74A07" w14:paraId="0E46242F"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33E6D6D2" w14:textId="77777777">
            <w:pPr>
              <w:spacing w:after="0"/>
              <w:rPr>
                <w:color w:val="000000"/>
                <w:sz w:val="20"/>
              </w:rPr>
            </w:pPr>
          </w:p>
        </w:tc>
      </w:tr>
      <w:tr w14:paraId="06961165"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5628A59" w14:textId="77777777">
            <w:pPr>
              <w:spacing w:after="0"/>
              <w:jc w:val="center"/>
              <w:rPr>
                <w:color w:val="000000"/>
                <w:sz w:val="20"/>
              </w:rPr>
            </w:pPr>
            <w:r>
              <w:rPr>
                <w:color w:val="000000"/>
                <w:sz w:val="20"/>
              </w:rPr>
              <w:t>28</w:t>
            </w:r>
          </w:p>
        </w:tc>
        <w:tc>
          <w:tcPr>
            <w:tcW w:w="2880" w:type="dxa"/>
            <w:vAlign w:val="center"/>
          </w:tcPr>
          <w:p w:rsidR="00C17024" w:rsidRPr="007969A5" w:rsidP="00A74A07" w14:paraId="10625BEA" w14:textId="77777777">
            <w:pPr>
              <w:spacing w:after="0"/>
              <w:rPr>
                <w:color w:val="000000"/>
                <w:sz w:val="20"/>
              </w:rPr>
            </w:pPr>
            <w:r w:rsidRPr="007969A5">
              <w:rPr>
                <w:color w:val="000000"/>
                <w:sz w:val="20"/>
              </w:rPr>
              <w:t>Change to Previous Determination</w:t>
            </w:r>
          </w:p>
        </w:tc>
        <w:tc>
          <w:tcPr>
            <w:tcW w:w="720" w:type="dxa"/>
            <w:vAlign w:val="center"/>
          </w:tcPr>
          <w:p w:rsidR="00C17024" w:rsidRPr="007969A5" w:rsidP="00A74A07" w14:paraId="286CE2D8"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17024" w:rsidRPr="007969A5" w:rsidP="00A74A07" w14:paraId="74475334" w14:textId="77777777">
            <w:pPr>
              <w:spacing w:after="0"/>
              <w:jc w:val="center"/>
              <w:rPr>
                <w:color w:val="000000"/>
                <w:sz w:val="20"/>
              </w:rPr>
            </w:pPr>
            <w:r w:rsidRPr="007969A5">
              <w:rPr>
                <w:color w:val="000000"/>
                <w:sz w:val="20"/>
              </w:rPr>
              <w:t>156</w:t>
            </w:r>
          </w:p>
        </w:tc>
        <w:tc>
          <w:tcPr>
            <w:tcW w:w="900" w:type="dxa"/>
            <w:shd w:val="clear" w:color="auto" w:fill="auto"/>
            <w:noWrap/>
            <w:vAlign w:val="center"/>
            <w:hideMark/>
          </w:tcPr>
          <w:p w:rsidR="00C17024" w:rsidP="00A74A07" w14:paraId="6F4FF0D1"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68D676BD" w14:textId="77777777">
            <w:pPr>
              <w:spacing w:after="0"/>
              <w:rPr>
                <w:color w:val="000000"/>
                <w:sz w:val="20"/>
              </w:rPr>
            </w:pPr>
          </w:p>
        </w:tc>
      </w:tr>
      <w:tr w14:paraId="6B1EAED4"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6261646" w14:textId="77777777">
            <w:pPr>
              <w:spacing w:after="0"/>
              <w:jc w:val="center"/>
              <w:rPr>
                <w:color w:val="000000"/>
                <w:sz w:val="20"/>
              </w:rPr>
            </w:pPr>
            <w:r>
              <w:rPr>
                <w:color w:val="000000"/>
                <w:sz w:val="20"/>
              </w:rPr>
              <w:t>29</w:t>
            </w:r>
          </w:p>
        </w:tc>
        <w:tc>
          <w:tcPr>
            <w:tcW w:w="2880" w:type="dxa"/>
            <w:vAlign w:val="center"/>
          </w:tcPr>
          <w:p w:rsidR="00C17024" w:rsidRPr="007969A5" w:rsidP="00A74A07" w14:paraId="3E315951" w14:textId="77777777">
            <w:pPr>
              <w:spacing w:after="0"/>
              <w:rPr>
                <w:color w:val="000000"/>
                <w:sz w:val="20"/>
              </w:rPr>
            </w:pPr>
            <w:r w:rsidRPr="007969A5">
              <w:rPr>
                <w:color w:val="000000"/>
                <w:sz w:val="20"/>
              </w:rPr>
              <w:t>Determination Cancelled</w:t>
            </w:r>
          </w:p>
        </w:tc>
        <w:tc>
          <w:tcPr>
            <w:tcW w:w="720" w:type="dxa"/>
            <w:vAlign w:val="center"/>
          </w:tcPr>
          <w:p w:rsidR="00C17024" w:rsidRPr="007969A5" w:rsidP="00A74A07" w14:paraId="063C42C2" w14:textId="77777777">
            <w:pPr>
              <w:spacing w:after="0"/>
              <w:jc w:val="center"/>
              <w:rPr>
                <w:color w:val="000000"/>
                <w:sz w:val="20"/>
              </w:rPr>
            </w:pPr>
            <w:r>
              <w:rPr>
                <w:color w:val="000000"/>
                <w:sz w:val="20"/>
              </w:rPr>
              <w:t>1</w:t>
            </w:r>
          </w:p>
        </w:tc>
        <w:tc>
          <w:tcPr>
            <w:tcW w:w="1120" w:type="dxa"/>
            <w:shd w:val="clear" w:color="auto" w:fill="auto"/>
            <w:noWrap/>
            <w:vAlign w:val="center"/>
            <w:hideMark/>
          </w:tcPr>
          <w:p w:rsidR="00C17024" w:rsidRPr="007969A5" w:rsidP="00A74A07" w14:paraId="50D9C725" w14:textId="77777777">
            <w:pPr>
              <w:spacing w:after="0"/>
              <w:jc w:val="center"/>
              <w:rPr>
                <w:color w:val="000000"/>
                <w:sz w:val="20"/>
              </w:rPr>
            </w:pPr>
            <w:r w:rsidRPr="007969A5">
              <w:rPr>
                <w:color w:val="000000"/>
                <w:sz w:val="20"/>
              </w:rPr>
              <w:t>157</w:t>
            </w:r>
          </w:p>
        </w:tc>
        <w:tc>
          <w:tcPr>
            <w:tcW w:w="900" w:type="dxa"/>
            <w:shd w:val="clear" w:color="auto" w:fill="auto"/>
            <w:noWrap/>
            <w:vAlign w:val="center"/>
            <w:hideMark/>
          </w:tcPr>
          <w:p w:rsidR="00C17024" w:rsidP="00A74A07" w14:paraId="4DB9B8E6" w14:textId="77777777">
            <w:pPr>
              <w:spacing w:after="0"/>
              <w:jc w:val="center"/>
            </w:pPr>
            <w:r w:rsidRPr="00BF4BBA">
              <w:rPr>
                <w:color w:val="000000"/>
                <w:sz w:val="20"/>
              </w:rPr>
              <w:t>CHAR</w:t>
            </w:r>
          </w:p>
        </w:tc>
        <w:tc>
          <w:tcPr>
            <w:tcW w:w="2975" w:type="dxa"/>
            <w:shd w:val="clear" w:color="auto" w:fill="auto"/>
            <w:vAlign w:val="center"/>
            <w:hideMark/>
          </w:tcPr>
          <w:p w:rsidR="00C17024" w:rsidRPr="007969A5" w:rsidP="00A74A07" w14:paraId="68F71CF4" w14:textId="77777777">
            <w:pPr>
              <w:spacing w:after="0"/>
              <w:rPr>
                <w:color w:val="000000"/>
                <w:sz w:val="20"/>
              </w:rPr>
            </w:pPr>
          </w:p>
        </w:tc>
      </w:tr>
      <w:tr w14:paraId="17AF457D"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325F454" w14:textId="77777777">
            <w:pPr>
              <w:spacing w:after="0"/>
              <w:jc w:val="center"/>
              <w:rPr>
                <w:color w:val="000000"/>
                <w:sz w:val="20"/>
              </w:rPr>
            </w:pPr>
            <w:r>
              <w:rPr>
                <w:color w:val="000000"/>
                <w:sz w:val="20"/>
              </w:rPr>
              <w:t>30</w:t>
            </w:r>
          </w:p>
        </w:tc>
        <w:tc>
          <w:tcPr>
            <w:tcW w:w="2880" w:type="dxa"/>
            <w:vAlign w:val="center"/>
          </w:tcPr>
          <w:p w:rsidR="00C17024" w:rsidRPr="007969A5" w:rsidP="00A74A07" w14:paraId="321AF0FD" w14:textId="77777777">
            <w:pPr>
              <w:spacing w:after="0"/>
              <w:rPr>
                <w:color w:val="000000"/>
                <w:sz w:val="20"/>
              </w:rPr>
            </w:pPr>
            <w:r w:rsidRPr="007969A5">
              <w:rPr>
                <w:color w:val="000000"/>
                <w:sz w:val="20"/>
              </w:rPr>
              <w:t>Filler</w:t>
            </w:r>
          </w:p>
        </w:tc>
        <w:tc>
          <w:tcPr>
            <w:tcW w:w="720" w:type="dxa"/>
            <w:vAlign w:val="center"/>
          </w:tcPr>
          <w:p w:rsidR="00C17024" w:rsidRPr="007969A5" w:rsidP="00A74A07" w14:paraId="4E9BF5C6" w14:textId="77777777">
            <w:pPr>
              <w:spacing w:after="0"/>
              <w:jc w:val="center"/>
              <w:rPr>
                <w:color w:val="000000"/>
                <w:sz w:val="20"/>
              </w:rPr>
            </w:pPr>
            <w:r>
              <w:rPr>
                <w:color w:val="000000"/>
                <w:sz w:val="20"/>
              </w:rPr>
              <w:t>23</w:t>
            </w:r>
          </w:p>
        </w:tc>
        <w:tc>
          <w:tcPr>
            <w:tcW w:w="1120" w:type="dxa"/>
            <w:shd w:val="clear" w:color="auto" w:fill="auto"/>
            <w:noWrap/>
            <w:vAlign w:val="center"/>
            <w:hideMark/>
          </w:tcPr>
          <w:p w:rsidR="00C17024" w:rsidRPr="007969A5" w:rsidP="00A74A07" w14:paraId="50307AEE" w14:textId="77777777">
            <w:pPr>
              <w:spacing w:after="0"/>
              <w:jc w:val="center"/>
              <w:rPr>
                <w:color w:val="000000"/>
                <w:sz w:val="20"/>
              </w:rPr>
            </w:pPr>
            <w:r w:rsidRPr="007969A5">
              <w:rPr>
                <w:color w:val="000000"/>
                <w:sz w:val="20"/>
              </w:rPr>
              <w:t>158-180</w:t>
            </w:r>
          </w:p>
        </w:tc>
        <w:tc>
          <w:tcPr>
            <w:tcW w:w="900" w:type="dxa"/>
            <w:shd w:val="clear" w:color="auto" w:fill="auto"/>
            <w:noWrap/>
            <w:vAlign w:val="center"/>
            <w:hideMark/>
          </w:tcPr>
          <w:p w:rsidR="00C17024" w:rsidP="00A74A07" w14:paraId="6EE8D9AB" w14:textId="77777777">
            <w:pPr>
              <w:spacing w:after="0"/>
              <w:jc w:val="center"/>
            </w:pPr>
            <w:r w:rsidRPr="00BF4BBA">
              <w:rPr>
                <w:color w:val="000000"/>
                <w:sz w:val="20"/>
              </w:rPr>
              <w:t>CHAR</w:t>
            </w:r>
          </w:p>
        </w:tc>
        <w:tc>
          <w:tcPr>
            <w:tcW w:w="2975" w:type="dxa"/>
            <w:shd w:val="clear" w:color="auto" w:fill="auto"/>
            <w:noWrap/>
            <w:vAlign w:val="center"/>
            <w:hideMark/>
          </w:tcPr>
          <w:p w:rsidR="00C17024" w:rsidRPr="007969A5" w:rsidP="00A74A07" w14:paraId="75F373D2" w14:textId="77777777">
            <w:pPr>
              <w:spacing w:after="0"/>
              <w:rPr>
                <w:color w:val="000000"/>
                <w:sz w:val="20"/>
              </w:rPr>
            </w:pPr>
          </w:p>
        </w:tc>
      </w:tr>
      <w:tr w14:paraId="1B5363EE" w14:textId="77777777" w:rsidTr="00764D4B">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764D4B" w:rsidRPr="005902AA" w:rsidP="00764D4B" w14:paraId="3A098C2D" w14:textId="77777777">
            <w:pPr>
              <w:spacing w:after="0"/>
              <w:rPr>
                <w:rFonts w:cs="Times New Roman"/>
                <w:b/>
                <w:color w:val="000000"/>
                <w:sz w:val="20"/>
              </w:rPr>
            </w:pPr>
            <w:r>
              <w:rPr>
                <w:rFonts w:cs="Times New Roman"/>
                <w:b/>
                <w:color w:val="000000"/>
                <w:sz w:val="20"/>
              </w:rPr>
              <w:t>End</w:t>
            </w:r>
            <w:r w:rsidRPr="008F2F1C">
              <w:rPr>
                <w:rFonts w:cs="Times New Roman"/>
                <w:b/>
                <w:color w:val="000000"/>
                <w:sz w:val="20"/>
              </w:rPr>
              <w:t xml:space="preserve"> of Original MMA Request File </w:t>
            </w:r>
            <w:r>
              <w:rPr>
                <w:rFonts w:cs="Times New Roman"/>
                <w:b/>
                <w:color w:val="000000"/>
                <w:sz w:val="20"/>
              </w:rPr>
              <w:t>Detail</w:t>
            </w:r>
            <w:r w:rsidRPr="008F2F1C">
              <w:rPr>
                <w:rFonts w:cs="Times New Roman"/>
                <w:b/>
                <w:color w:val="000000"/>
                <w:sz w:val="20"/>
              </w:rPr>
              <w:t xml:space="preserve"> Record</w:t>
            </w:r>
          </w:p>
        </w:tc>
      </w:tr>
      <w:tr w14:paraId="0D42744A"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D16A51" w:rsidRPr="00D16A51" w:rsidP="00A74A07" w14:paraId="692D632C" w14:textId="77777777">
            <w:pPr>
              <w:spacing w:after="0"/>
              <w:ind w:left="360" w:hanging="360"/>
              <w:rPr>
                <w:b/>
                <w:color w:val="000000"/>
                <w:sz w:val="20"/>
              </w:rPr>
            </w:pPr>
            <w:r>
              <w:rPr>
                <w:b/>
                <w:color w:val="000000"/>
                <w:sz w:val="20"/>
              </w:rPr>
              <w:t xml:space="preserve">Start of </w:t>
            </w:r>
            <w:r w:rsidRPr="00D16A51">
              <w:rPr>
                <w:b/>
                <w:color w:val="000000"/>
                <w:sz w:val="20"/>
              </w:rPr>
              <w:t>Error Return Codes (ERC)</w:t>
            </w:r>
          </w:p>
        </w:tc>
      </w:tr>
      <w:tr w14:paraId="1A19165A"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9740489" w14:textId="77777777">
            <w:pPr>
              <w:spacing w:after="0"/>
              <w:jc w:val="center"/>
              <w:rPr>
                <w:color w:val="000000"/>
                <w:sz w:val="20"/>
              </w:rPr>
            </w:pPr>
            <w:r>
              <w:rPr>
                <w:color w:val="000000"/>
                <w:sz w:val="20"/>
              </w:rPr>
              <w:t>31</w:t>
            </w:r>
          </w:p>
        </w:tc>
        <w:tc>
          <w:tcPr>
            <w:tcW w:w="2880" w:type="dxa"/>
            <w:vAlign w:val="center"/>
          </w:tcPr>
          <w:p w:rsidR="00C17024" w:rsidRPr="007969A5" w:rsidP="00D16A51" w14:paraId="02DEEAD1" w14:textId="77777777">
            <w:pPr>
              <w:spacing w:after="0"/>
              <w:rPr>
                <w:color w:val="000000"/>
                <w:sz w:val="20"/>
              </w:rPr>
            </w:pPr>
            <w:r w:rsidRPr="007969A5">
              <w:rPr>
                <w:color w:val="000000"/>
                <w:sz w:val="20"/>
              </w:rPr>
              <w:t xml:space="preserve">Record Identification Code </w:t>
            </w:r>
            <w:r w:rsidR="00D16A51">
              <w:rPr>
                <w:color w:val="000000"/>
                <w:sz w:val="20"/>
              </w:rPr>
              <w:t>ERC</w:t>
            </w:r>
          </w:p>
        </w:tc>
        <w:tc>
          <w:tcPr>
            <w:tcW w:w="720" w:type="dxa"/>
            <w:vAlign w:val="center"/>
          </w:tcPr>
          <w:p w:rsidR="00C17024" w:rsidRPr="007969A5" w:rsidP="00A74A07" w14:paraId="3CE30EBF"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6DB97F6A" w14:textId="77777777">
            <w:pPr>
              <w:spacing w:after="0"/>
              <w:jc w:val="center"/>
              <w:rPr>
                <w:color w:val="000000"/>
                <w:sz w:val="20"/>
              </w:rPr>
            </w:pPr>
            <w:r w:rsidRPr="007969A5">
              <w:rPr>
                <w:color w:val="000000"/>
                <w:sz w:val="20"/>
              </w:rPr>
              <w:t>181-182</w:t>
            </w:r>
          </w:p>
        </w:tc>
        <w:tc>
          <w:tcPr>
            <w:tcW w:w="900" w:type="dxa"/>
            <w:shd w:val="clear" w:color="auto" w:fill="auto"/>
            <w:noWrap/>
            <w:vAlign w:val="center"/>
            <w:hideMark/>
          </w:tcPr>
          <w:p w:rsidR="00C17024" w:rsidP="00A74A07" w14:paraId="005A080A" w14:textId="77777777">
            <w:pPr>
              <w:spacing w:after="0"/>
              <w:jc w:val="center"/>
            </w:pPr>
            <w:r w:rsidRPr="00A01A21">
              <w:rPr>
                <w:color w:val="000000"/>
                <w:sz w:val="20"/>
              </w:rPr>
              <w:t>CHAR</w:t>
            </w:r>
          </w:p>
        </w:tc>
        <w:tc>
          <w:tcPr>
            <w:tcW w:w="2975" w:type="dxa"/>
            <w:shd w:val="clear" w:color="auto" w:fill="auto"/>
            <w:vAlign w:val="center"/>
            <w:hideMark/>
          </w:tcPr>
          <w:p w:rsidR="00C17024" w:rsidRPr="007969A5" w:rsidP="009B06C1" w14:paraId="18F304EF" w14:textId="77777777">
            <w:pPr>
              <w:spacing w:after="0"/>
              <w:ind w:left="432" w:hanging="432"/>
              <w:rPr>
                <w:color w:val="000000"/>
                <w:sz w:val="20"/>
              </w:rPr>
            </w:pPr>
            <w:r w:rsidRPr="007969A5">
              <w:rPr>
                <w:color w:val="000000"/>
                <w:sz w:val="20"/>
              </w:rPr>
              <w:t>00 – Value is valid.</w:t>
            </w:r>
          </w:p>
          <w:p w:rsidR="00C17024" w:rsidRPr="007969A5" w:rsidP="009B06C1" w14:paraId="3E10F920" w14:textId="44B455E8">
            <w:pPr>
              <w:spacing w:after="0"/>
              <w:ind w:left="432" w:hanging="432"/>
              <w:rPr>
                <w:color w:val="000000"/>
                <w:sz w:val="20"/>
              </w:rPr>
            </w:pPr>
            <w:r w:rsidRPr="007969A5">
              <w:rPr>
                <w:color w:val="000000"/>
                <w:sz w:val="20"/>
              </w:rPr>
              <w:t xml:space="preserve">01 – Value is not in </w:t>
            </w:r>
            <w:r w:rsidR="0052765A">
              <w:rPr>
                <w:color w:val="000000"/>
                <w:sz w:val="20"/>
              </w:rPr>
              <w:t xml:space="preserve">the </w:t>
            </w:r>
            <w:r>
              <w:rPr>
                <w:color w:val="000000"/>
                <w:sz w:val="20"/>
              </w:rPr>
              <w:t>V</w:t>
            </w:r>
            <w:r w:rsidRPr="007969A5">
              <w:rPr>
                <w:color w:val="000000"/>
                <w:sz w:val="20"/>
              </w:rPr>
              <w:t>alid Value Set.</w:t>
            </w:r>
          </w:p>
          <w:p w:rsidR="00C17024" w:rsidRPr="007969A5" w:rsidP="00A74A07" w14:paraId="2C322097" w14:textId="77777777">
            <w:pPr>
              <w:spacing w:after="0"/>
              <w:rPr>
                <w:color w:val="000000"/>
                <w:sz w:val="20"/>
              </w:rPr>
            </w:pPr>
            <w:r w:rsidRPr="007969A5">
              <w:rPr>
                <w:color w:val="000000"/>
                <w:sz w:val="20"/>
              </w:rPr>
              <w:t>Note: Detail record is valid if ERC = 00.</w:t>
            </w:r>
          </w:p>
        </w:tc>
      </w:tr>
      <w:tr w14:paraId="3950DFA4"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F7B37D6" w14:textId="77777777">
            <w:pPr>
              <w:spacing w:after="0"/>
              <w:jc w:val="center"/>
              <w:rPr>
                <w:color w:val="000000"/>
                <w:sz w:val="20"/>
              </w:rPr>
            </w:pPr>
            <w:r>
              <w:rPr>
                <w:color w:val="000000"/>
                <w:sz w:val="20"/>
              </w:rPr>
              <w:t>32</w:t>
            </w:r>
          </w:p>
        </w:tc>
        <w:tc>
          <w:tcPr>
            <w:tcW w:w="2880" w:type="dxa"/>
            <w:vAlign w:val="center"/>
          </w:tcPr>
          <w:p w:rsidR="00C17024" w:rsidRPr="007969A5" w:rsidP="00D16A51" w14:paraId="4519EEF9" w14:textId="77777777">
            <w:pPr>
              <w:spacing w:after="0"/>
              <w:rPr>
                <w:color w:val="000000"/>
                <w:sz w:val="20"/>
              </w:rPr>
            </w:pPr>
            <w:r w:rsidRPr="007969A5">
              <w:rPr>
                <w:color w:val="000000"/>
                <w:sz w:val="20"/>
              </w:rPr>
              <w:t xml:space="preserve">Eligibility Month/Year </w:t>
            </w:r>
            <w:r w:rsidR="00D16A51">
              <w:rPr>
                <w:color w:val="000000"/>
                <w:sz w:val="20"/>
              </w:rPr>
              <w:t>ERC</w:t>
            </w:r>
          </w:p>
        </w:tc>
        <w:tc>
          <w:tcPr>
            <w:tcW w:w="720" w:type="dxa"/>
            <w:vAlign w:val="center"/>
          </w:tcPr>
          <w:p w:rsidR="00C17024" w:rsidRPr="007969A5" w:rsidP="00A74A07" w14:paraId="0EF1A552"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675FEC9D" w14:textId="77777777">
            <w:pPr>
              <w:spacing w:after="0"/>
              <w:jc w:val="center"/>
              <w:rPr>
                <w:color w:val="000000"/>
                <w:sz w:val="20"/>
              </w:rPr>
            </w:pPr>
            <w:r w:rsidRPr="007969A5">
              <w:rPr>
                <w:color w:val="000000"/>
                <w:sz w:val="20"/>
              </w:rPr>
              <w:t>183-184</w:t>
            </w:r>
          </w:p>
        </w:tc>
        <w:tc>
          <w:tcPr>
            <w:tcW w:w="900" w:type="dxa"/>
            <w:shd w:val="clear" w:color="auto" w:fill="auto"/>
            <w:noWrap/>
            <w:vAlign w:val="center"/>
            <w:hideMark/>
          </w:tcPr>
          <w:p w:rsidR="00C17024" w:rsidP="00A74A07" w14:paraId="66053B38" w14:textId="77777777">
            <w:pPr>
              <w:spacing w:after="0"/>
              <w:jc w:val="center"/>
            </w:pPr>
            <w:r w:rsidRPr="00A01A21">
              <w:rPr>
                <w:color w:val="000000"/>
                <w:sz w:val="20"/>
              </w:rPr>
              <w:t>CHAR</w:t>
            </w:r>
          </w:p>
        </w:tc>
        <w:tc>
          <w:tcPr>
            <w:tcW w:w="2975" w:type="dxa"/>
            <w:shd w:val="clear" w:color="auto" w:fill="auto"/>
            <w:vAlign w:val="center"/>
            <w:hideMark/>
          </w:tcPr>
          <w:p w:rsidR="00C17024" w:rsidRPr="007969A5" w:rsidP="00A74A07" w14:paraId="71BDBAAB" w14:textId="77777777">
            <w:pPr>
              <w:spacing w:after="0"/>
              <w:ind w:left="360" w:hanging="360"/>
              <w:rPr>
                <w:color w:val="000000"/>
                <w:sz w:val="20"/>
              </w:rPr>
            </w:pPr>
            <w:r w:rsidRPr="007969A5">
              <w:rPr>
                <w:color w:val="000000"/>
                <w:sz w:val="20"/>
              </w:rPr>
              <w:t>00 – Value is valid.</w:t>
            </w:r>
          </w:p>
          <w:p w:rsidR="00C17024" w:rsidRPr="007969A5" w:rsidP="00A74A07" w14:paraId="16AF1E78" w14:textId="77777777">
            <w:pPr>
              <w:spacing w:after="0"/>
              <w:ind w:left="360" w:hanging="360"/>
              <w:rPr>
                <w:color w:val="000000"/>
                <w:sz w:val="20"/>
              </w:rPr>
            </w:pPr>
            <w:r w:rsidRPr="007969A5">
              <w:rPr>
                <w:color w:val="000000"/>
                <w:sz w:val="20"/>
              </w:rPr>
              <w:t>02 – Value is not numeric.</w:t>
            </w:r>
          </w:p>
          <w:p w:rsidR="00C17024" w:rsidRPr="007969A5" w:rsidP="00A74A07" w14:paraId="5730AE3F" w14:textId="77777777">
            <w:pPr>
              <w:spacing w:after="0"/>
              <w:ind w:left="360" w:hanging="360"/>
              <w:rPr>
                <w:color w:val="000000"/>
                <w:sz w:val="20"/>
              </w:rPr>
            </w:pPr>
            <w:r w:rsidRPr="007969A5">
              <w:rPr>
                <w:color w:val="000000"/>
                <w:sz w:val="20"/>
              </w:rPr>
              <w:t>04 – Date is unknown.</w:t>
            </w:r>
          </w:p>
          <w:p w:rsidR="00C17024" w:rsidRPr="007969A5" w:rsidP="00A74A07" w14:paraId="019979C3" w14:textId="5508796E">
            <w:pPr>
              <w:spacing w:after="0"/>
              <w:ind w:left="360" w:hanging="360"/>
              <w:rPr>
                <w:color w:val="000000"/>
                <w:sz w:val="20"/>
              </w:rPr>
            </w:pPr>
            <w:r w:rsidRPr="007969A5">
              <w:rPr>
                <w:color w:val="000000"/>
                <w:sz w:val="20"/>
              </w:rPr>
              <w:t>05 – Eligibility Month/Year combination for PRO record</w:t>
            </w:r>
            <w:r w:rsidR="0052765A">
              <w:rPr>
                <w:color w:val="000000"/>
                <w:sz w:val="20"/>
              </w:rPr>
              <w:t>,</w:t>
            </w:r>
            <w:r w:rsidRPr="007969A5">
              <w:rPr>
                <w:color w:val="000000"/>
                <w:sz w:val="20"/>
              </w:rPr>
              <w:t xml:space="preserve"> not current month/year.</w:t>
            </w:r>
          </w:p>
          <w:p w:rsidR="00C17024" w:rsidRPr="007969A5" w:rsidP="00A74A07" w14:paraId="77E0DD44" w14:textId="77777777">
            <w:pPr>
              <w:spacing w:after="0"/>
              <w:ind w:left="360" w:hanging="360"/>
              <w:rPr>
                <w:color w:val="000000"/>
                <w:sz w:val="20"/>
              </w:rPr>
            </w:pPr>
            <w:r w:rsidRPr="007969A5">
              <w:rPr>
                <w:color w:val="000000"/>
                <w:sz w:val="20"/>
              </w:rPr>
              <w:t>10 – Value is future.</w:t>
            </w:r>
          </w:p>
          <w:p w:rsidR="00C17024" w:rsidRPr="007969A5" w:rsidP="00A74A07" w14:paraId="08957916" w14:textId="5EB3DABF">
            <w:pPr>
              <w:spacing w:after="0"/>
              <w:ind w:left="360" w:hanging="360"/>
              <w:rPr>
                <w:color w:val="000000"/>
                <w:sz w:val="20"/>
              </w:rPr>
            </w:pPr>
            <w:r w:rsidRPr="007969A5">
              <w:rPr>
                <w:color w:val="000000"/>
                <w:sz w:val="20"/>
              </w:rPr>
              <w:t>11 – Month value is not within</w:t>
            </w:r>
            <w:r w:rsidRPr="007969A5">
              <w:rPr>
                <w:color w:val="000000"/>
                <w:sz w:val="20"/>
              </w:rPr>
              <w:t xml:space="preserve"> </w:t>
            </w:r>
            <w:r w:rsidR="0052765A">
              <w:rPr>
                <w:color w:val="000000"/>
                <w:sz w:val="20"/>
              </w:rPr>
              <w:t>the</w:t>
            </w:r>
            <w:r w:rsidR="0052765A">
              <w:rPr>
                <w:color w:val="000000"/>
                <w:sz w:val="20"/>
              </w:rPr>
              <w:t xml:space="preserve"> </w:t>
            </w:r>
            <w:r w:rsidRPr="007969A5">
              <w:rPr>
                <w:color w:val="000000"/>
                <w:sz w:val="20"/>
              </w:rPr>
              <w:t>range of 01-12.</w:t>
            </w:r>
          </w:p>
          <w:p w:rsidR="00C17024" w:rsidRPr="007969A5" w:rsidP="00A74A07" w14:paraId="6952F7EA" w14:textId="77777777">
            <w:pPr>
              <w:spacing w:after="0"/>
              <w:ind w:left="360" w:hanging="360"/>
              <w:rPr>
                <w:color w:val="000000"/>
                <w:sz w:val="20"/>
              </w:rPr>
            </w:pPr>
            <w:r w:rsidRPr="007969A5">
              <w:rPr>
                <w:color w:val="000000"/>
                <w:sz w:val="20"/>
              </w:rPr>
              <w:t>20 – Year &lt; 2004.</w:t>
            </w:r>
          </w:p>
          <w:p w:rsidR="00C17024" w:rsidRPr="007969A5" w:rsidP="00A74A07" w14:paraId="2EFDAB51" w14:textId="77777777">
            <w:pPr>
              <w:spacing w:after="0"/>
              <w:ind w:left="360" w:hanging="360"/>
              <w:contextualSpacing/>
              <w:rPr>
                <w:color w:val="000000"/>
                <w:sz w:val="20"/>
              </w:rPr>
            </w:pPr>
            <w:r w:rsidRPr="007969A5">
              <w:rPr>
                <w:color w:val="000000"/>
                <w:sz w:val="20"/>
              </w:rPr>
              <w:t xml:space="preserve">37 – Month/year combination &gt; 36 months. </w:t>
            </w:r>
          </w:p>
          <w:p w:rsidR="00C17024" w:rsidRPr="007969A5" w:rsidP="00A74A07" w14:paraId="54A21E10" w14:textId="77777777">
            <w:pPr>
              <w:spacing w:after="0"/>
              <w:ind w:left="360" w:hanging="360"/>
              <w:contextualSpacing/>
              <w:rPr>
                <w:color w:val="000000"/>
                <w:sz w:val="20"/>
              </w:rPr>
            </w:pPr>
            <w:r w:rsidRPr="007969A5">
              <w:rPr>
                <w:color w:val="000000"/>
                <w:sz w:val="20"/>
              </w:rPr>
              <w:t>99 – LIS record not scanned.</w:t>
            </w:r>
          </w:p>
          <w:p w:rsidR="00C17024" w:rsidRPr="007969A5" w:rsidP="00A74A07" w14:paraId="6A682B45" w14:textId="77777777">
            <w:pPr>
              <w:spacing w:after="0"/>
              <w:ind w:left="360" w:hanging="360"/>
              <w:rPr>
                <w:color w:val="000000"/>
                <w:sz w:val="20"/>
              </w:rPr>
            </w:pPr>
            <w:r w:rsidRPr="007969A5">
              <w:rPr>
                <w:color w:val="000000"/>
                <w:sz w:val="20"/>
              </w:rPr>
              <w:t>Note: Detail record is valid if ERC = 00 or 99.</w:t>
            </w:r>
          </w:p>
        </w:tc>
      </w:tr>
      <w:tr w14:paraId="0006B24F"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EA06DCB" w14:textId="77777777">
            <w:pPr>
              <w:spacing w:after="0"/>
              <w:jc w:val="center"/>
              <w:rPr>
                <w:color w:val="1D1B11" w:themeColor="background2" w:themeShade="1A"/>
                <w:sz w:val="20"/>
              </w:rPr>
            </w:pPr>
            <w:r>
              <w:rPr>
                <w:color w:val="1D1B11" w:themeColor="background2" w:themeShade="1A"/>
                <w:sz w:val="20"/>
              </w:rPr>
              <w:t>33</w:t>
            </w:r>
          </w:p>
        </w:tc>
        <w:tc>
          <w:tcPr>
            <w:tcW w:w="2880" w:type="dxa"/>
            <w:vAlign w:val="center"/>
          </w:tcPr>
          <w:p w:rsidR="00C17024" w:rsidRPr="007969A5" w:rsidP="002701BC" w14:paraId="1BA0EF12" w14:textId="77777777">
            <w:pPr>
              <w:spacing w:after="0"/>
              <w:rPr>
                <w:color w:val="1D1B11" w:themeColor="background2" w:themeShade="1A"/>
                <w:sz w:val="20"/>
              </w:rPr>
            </w:pPr>
            <w:r w:rsidRPr="007969A5">
              <w:rPr>
                <w:color w:val="1D1B11" w:themeColor="background2" w:themeShade="1A"/>
                <w:sz w:val="20"/>
              </w:rPr>
              <w:t xml:space="preserve">Eligibility Status </w:t>
            </w:r>
            <w:r w:rsidR="002701BC">
              <w:rPr>
                <w:color w:val="1D1B11" w:themeColor="background2" w:themeShade="1A"/>
                <w:sz w:val="20"/>
              </w:rPr>
              <w:t>ERC</w:t>
            </w:r>
          </w:p>
        </w:tc>
        <w:tc>
          <w:tcPr>
            <w:tcW w:w="720" w:type="dxa"/>
            <w:vAlign w:val="center"/>
          </w:tcPr>
          <w:p w:rsidR="00C17024" w:rsidRPr="007969A5" w:rsidP="00A74A07" w14:paraId="080055CA" w14:textId="77777777">
            <w:pPr>
              <w:spacing w:after="0"/>
              <w:jc w:val="center"/>
              <w:rPr>
                <w:color w:val="1D1B11" w:themeColor="background2" w:themeShade="1A"/>
                <w:sz w:val="20"/>
              </w:rPr>
            </w:pPr>
            <w:r>
              <w:rPr>
                <w:color w:val="1D1B11" w:themeColor="background2" w:themeShade="1A"/>
                <w:sz w:val="20"/>
              </w:rPr>
              <w:t>2</w:t>
            </w:r>
          </w:p>
        </w:tc>
        <w:tc>
          <w:tcPr>
            <w:tcW w:w="1120" w:type="dxa"/>
            <w:shd w:val="clear" w:color="auto" w:fill="auto"/>
            <w:vAlign w:val="center"/>
            <w:hideMark/>
          </w:tcPr>
          <w:p w:rsidR="00C17024" w:rsidRPr="007969A5" w:rsidP="00A74A07" w14:paraId="0FE7EE78" w14:textId="77777777">
            <w:pPr>
              <w:spacing w:after="0"/>
              <w:jc w:val="center"/>
              <w:rPr>
                <w:color w:val="1D1B11" w:themeColor="background2" w:themeShade="1A"/>
                <w:sz w:val="20"/>
              </w:rPr>
            </w:pPr>
            <w:r w:rsidRPr="007969A5">
              <w:rPr>
                <w:color w:val="1D1B11" w:themeColor="background2" w:themeShade="1A"/>
                <w:sz w:val="20"/>
              </w:rPr>
              <w:t>185-186</w:t>
            </w:r>
          </w:p>
        </w:tc>
        <w:tc>
          <w:tcPr>
            <w:tcW w:w="900" w:type="dxa"/>
            <w:shd w:val="clear" w:color="auto" w:fill="auto"/>
            <w:noWrap/>
            <w:vAlign w:val="center"/>
            <w:hideMark/>
          </w:tcPr>
          <w:p w:rsidR="00C17024" w:rsidP="00A74A07" w14:paraId="4FB41B07" w14:textId="77777777">
            <w:pPr>
              <w:spacing w:after="0"/>
              <w:jc w:val="center"/>
            </w:pPr>
            <w:r w:rsidRPr="00A01A21">
              <w:rPr>
                <w:color w:val="000000"/>
                <w:sz w:val="20"/>
              </w:rPr>
              <w:t>CHAR</w:t>
            </w:r>
          </w:p>
        </w:tc>
        <w:tc>
          <w:tcPr>
            <w:tcW w:w="2975" w:type="dxa"/>
            <w:shd w:val="clear" w:color="auto" w:fill="auto"/>
            <w:vAlign w:val="center"/>
            <w:hideMark/>
          </w:tcPr>
          <w:p w:rsidR="00C17024" w:rsidRPr="007969A5" w:rsidP="00A74A07" w14:paraId="4B7DC68A" w14:textId="77777777">
            <w:pPr>
              <w:spacing w:after="0"/>
              <w:ind w:left="360" w:hanging="360"/>
              <w:rPr>
                <w:color w:val="1D1B11" w:themeColor="background2" w:themeShade="1A"/>
                <w:sz w:val="20"/>
              </w:rPr>
            </w:pPr>
            <w:r w:rsidRPr="007969A5">
              <w:rPr>
                <w:color w:val="1D1B11" w:themeColor="background2" w:themeShade="1A"/>
                <w:sz w:val="20"/>
              </w:rPr>
              <w:t>00 – Value is valid.</w:t>
            </w:r>
          </w:p>
          <w:p w:rsidR="00C17024" w:rsidRPr="007969A5" w:rsidP="00A74A07" w14:paraId="333684A9" w14:textId="27213D52">
            <w:pPr>
              <w:spacing w:after="0"/>
              <w:ind w:left="455" w:hanging="455"/>
              <w:rPr>
                <w:color w:val="1D1B11" w:themeColor="background2" w:themeShade="1A"/>
                <w:sz w:val="20"/>
              </w:rPr>
            </w:pPr>
            <w:r w:rsidRPr="007969A5">
              <w:rPr>
                <w:color w:val="1D1B11" w:themeColor="background2" w:themeShade="1A"/>
                <w:sz w:val="20"/>
              </w:rPr>
              <w:t>01 – Value is not in</w:t>
            </w:r>
            <w:r w:rsidRPr="007969A5">
              <w:rPr>
                <w:color w:val="1D1B11" w:themeColor="background2" w:themeShade="1A"/>
                <w:sz w:val="20"/>
              </w:rPr>
              <w:t xml:space="preserve"> </w:t>
            </w:r>
            <w:r w:rsidR="0052765A">
              <w:rPr>
                <w:color w:val="1D1B11" w:themeColor="background2" w:themeShade="1A"/>
                <w:sz w:val="20"/>
              </w:rPr>
              <w:t>the</w:t>
            </w:r>
            <w:r w:rsidR="0052765A">
              <w:rPr>
                <w:color w:val="1D1B11" w:themeColor="background2" w:themeShade="1A"/>
                <w:sz w:val="20"/>
              </w:rPr>
              <w:t xml:space="preserve"> </w:t>
            </w:r>
            <w:r w:rsidRPr="007969A5">
              <w:rPr>
                <w:color w:val="1D1B11" w:themeColor="background2" w:themeShade="1A"/>
                <w:sz w:val="20"/>
              </w:rPr>
              <w:t>Valid Value Set.</w:t>
            </w:r>
          </w:p>
          <w:p w:rsidR="00C17024" w:rsidRPr="007969A5" w:rsidP="00A74A07" w14:paraId="4D8C09C8" w14:textId="77777777">
            <w:pPr>
              <w:spacing w:after="0"/>
              <w:ind w:left="455" w:hanging="455"/>
              <w:rPr>
                <w:color w:val="1D1B11" w:themeColor="background2" w:themeShade="1A"/>
                <w:sz w:val="20"/>
              </w:rPr>
            </w:pPr>
            <w:r w:rsidRPr="007969A5">
              <w:rPr>
                <w:color w:val="1D1B11" w:themeColor="background2" w:themeShade="1A"/>
                <w:sz w:val="20"/>
              </w:rPr>
              <w:t>06 – PRO record Eligibility Status ≠ ‘Y’.</w:t>
            </w:r>
          </w:p>
          <w:p w:rsidR="00C17024" w:rsidRPr="007969A5" w:rsidP="00A74A07" w14:paraId="106014F3" w14:textId="77777777">
            <w:pPr>
              <w:spacing w:after="0"/>
              <w:ind w:left="360" w:hanging="360"/>
              <w:rPr>
                <w:color w:val="1D1B11" w:themeColor="background2" w:themeShade="1A"/>
                <w:sz w:val="20"/>
              </w:rPr>
            </w:pPr>
            <w:r w:rsidRPr="007969A5">
              <w:rPr>
                <w:color w:val="1D1B11" w:themeColor="background2" w:themeShade="1A"/>
                <w:sz w:val="20"/>
              </w:rPr>
              <w:t>99 – LIS record not scanned.</w:t>
            </w:r>
          </w:p>
          <w:p w:rsidR="00C17024" w:rsidRPr="007969A5" w:rsidP="00A74A07" w14:paraId="51107934" w14:textId="77777777">
            <w:pPr>
              <w:spacing w:after="0"/>
              <w:rPr>
                <w:color w:val="1D1B11" w:themeColor="background2" w:themeShade="1A"/>
                <w:sz w:val="20"/>
              </w:rPr>
            </w:pPr>
            <w:r w:rsidRPr="007969A5">
              <w:rPr>
                <w:color w:val="1D1B11" w:themeColor="background2" w:themeShade="1A"/>
                <w:sz w:val="20"/>
              </w:rPr>
              <w:t xml:space="preserve">Note: Detail record is valid if ERC = 00 or 99. </w:t>
            </w:r>
          </w:p>
        </w:tc>
      </w:tr>
      <w:tr w14:paraId="4EC86C0D"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BF34230" w14:textId="77777777">
            <w:pPr>
              <w:spacing w:after="0"/>
              <w:jc w:val="center"/>
              <w:rPr>
                <w:color w:val="000000"/>
                <w:sz w:val="20"/>
              </w:rPr>
            </w:pPr>
            <w:r>
              <w:rPr>
                <w:color w:val="000000"/>
                <w:sz w:val="20"/>
              </w:rPr>
              <w:t>34</w:t>
            </w:r>
          </w:p>
        </w:tc>
        <w:tc>
          <w:tcPr>
            <w:tcW w:w="2880" w:type="dxa"/>
            <w:vAlign w:val="center"/>
          </w:tcPr>
          <w:p w:rsidR="00C17024" w:rsidRPr="007969A5" w:rsidP="002701BC" w14:paraId="5E3EFBD6" w14:textId="77777777">
            <w:pPr>
              <w:spacing w:after="0"/>
              <w:rPr>
                <w:color w:val="000000"/>
                <w:sz w:val="20"/>
              </w:rPr>
            </w:pPr>
            <w:r>
              <w:rPr>
                <w:color w:val="000000"/>
                <w:sz w:val="20"/>
              </w:rPr>
              <w:t>Beneficiary’s Identifier ERC</w:t>
            </w:r>
          </w:p>
        </w:tc>
        <w:tc>
          <w:tcPr>
            <w:tcW w:w="720" w:type="dxa"/>
            <w:vAlign w:val="center"/>
          </w:tcPr>
          <w:p w:rsidR="00C17024" w:rsidRPr="007969A5" w:rsidP="00A74A07" w14:paraId="31502466"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6A9126DB" w14:textId="77777777">
            <w:pPr>
              <w:spacing w:after="0"/>
              <w:jc w:val="center"/>
              <w:rPr>
                <w:color w:val="000000"/>
                <w:sz w:val="20"/>
              </w:rPr>
            </w:pPr>
            <w:r w:rsidRPr="007969A5">
              <w:rPr>
                <w:color w:val="000000"/>
                <w:sz w:val="20"/>
              </w:rPr>
              <w:t>187-188</w:t>
            </w:r>
          </w:p>
        </w:tc>
        <w:tc>
          <w:tcPr>
            <w:tcW w:w="900" w:type="dxa"/>
            <w:shd w:val="clear" w:color="auto" w:fill="auto"/>
            <w:noWrap/>
            <w:vAlign w:val="center"/>
            <w:hideMark/>
          </w:tcPr>
          <w:p w:rsidR="00C17024" w:rsidP="00A74A07" w14:paraId="5D8C9C8A" w14:textId="77777777">
            <w:pPr>
              <w:spacing w:after="0"/>
              <w:jc w:val="center"/>
            </w:pPr>
            <w:r w:rsidRPr="00A01A21">
              <w:rPr>
                <w:color w:val="000000"/>
                <w:sz w:val="20"/>
              </w:rPr>
              <w:t>CHAR</w:t>
            </w:r>
          </w:p>
        </w:tc>
        <w:tc>
          <w:tcPr>
            <w:tcW w:w="2975" w:type="dxa"/>
            <w:shd w:val="clear" w:color="auto" w:fill="auto"/>
            <w:vAlign w:val="center"/>
            <w:hideMark/>
          </w:tcPr>
          <w:p w:rsidR="00C17024" w:rsidRPr="007969A5" w:rsidP="00A74A07" w14:paraId="765E3312" w14:textId="77777777">
            <w:pPr>
              <w:spacing w:after="0"/>
              <w:ind w:left="360" w:hanging="360"/>
              <w:rPr>
                <w:color w:val="1D1B11" w:themeColor="background2" w:themeShade="1A"/>
                <w:sz w:val="20"/>
              </w:rPr>
            </w:pPr>
            <w:r w:rsidRPr="007969A5">
              <w:rPr>
                <w:color w:val="1D1B11" w:themeColor="background2" w:themeShade="1A"/>
                <w:sz w:val="20"/>
              </w:rPr>
              <w:t>00 – Value is valid.</w:t>
            </w:r>
          </w:p>
          <w:p w:rsidR="00C17024" w:rsidRPr="007969A5" w:rsidP="00A74A07" w14:paraId="16DA2AAF" w14:textId="2DA37AED">
            <w:pPr>
              <w:spacing w:after="0"/>
              <w:ind w:left="455" w:hanging="455"/>
              <w:rPr>
                <w:color w:val="1D1B11" w:themeColor="background2" w:themeShade="1A"/>
                <w:sz w:val="20"/>
              </w:rPr>
            </w:pPr>
            <w:r w:rsidRPr="007969A5">
              <w:rPr>
                <w:color w:val="1D1B11" w:themeColor="background2" w:themeShade="1A"/>
                <w:sz w:val="20"/>
              </w:rPr>
              <w:t>01 – Value is not in</w:t>
            </w:r>
            <w:r w:rsidRPr="007969A5">
              <w:rPr>
                <w:color w:val="1D1B11" w:themeColor="background2" w:themeShade="1A"/>
                <w:sz w:val="20"/>
              </w:rPr>
              <w:t xml:space="preserve"> </w:t>
            </w:r>
            <w:r w:rsidR="0052765A">
              <w:rPr>
                <w:color w:val="1D1B11" w:themeColor="background2" w:themeShade="1A"/>
                <w:sz w:val="20"/>
              </w:rPr>
              <w:t>the</w:t>
            </w:r>
            <w:r w:rsidR="0052765A">
              <w:rPr>
                <w:color w:val="1D1B11" w:themeColor="background2" w:themeShade="1A"/>
                <w:sz w:val="20"/>
              </w:rPr>
              <w:t xml:space="preserve"> </w:t>
            </w:r>
            <w:r w:rsidRPr="007969A5">
              <w:rPr>
                <w:color w:val="1D1B11" w:themeColor="background2" w:themeShade="1A"/>
                <w:sz w:val="20"/>
              </w:rPr>
              <w:t>Valid Value Set.</w:t>
            </w:r>
          </w:p>
          <w:p w:rsidR="00C17024" w:rsidRPr="007969A5" w:rsidP="00A74A07" w14:paraId="4AA439D7" w14:textId="77777777">
            <w:pPr>
              <w:spacing w:after="0"/>
              <w:ind w:left="360" w:hanging="360"/>
              <w:rPr>
                <w:color w:val="000000"/>
                <w:sz w:val="20"/>
              </w:rPr>
            </w:pPr>
            <w:r w:rsidRPr="007969A5">
              <w:rPr>
                <w:color w:val="1D1B11" w:themeColor="background2" w:themeShade="1A"/>
                <w:sz w:val="20"/>
              </w:rPr>
              <w:t>03 – Field is empty</w:t>
            </w:r>
            <w:r w:rsidRPr="007969A5">
              <w:rPr>
                <w:color w:val="000000"/>
                <w:sz w:val="20"/>
              </w:rPr>
              <w:t>.</w:t>
            </w:r>
          </w:p>
          <w:p w:rsidR="00C17024" w:rsidRPr="007969A5" w:rsidP="00A74A07" w14:paraId="194BC4C6" w14:textId="77777777">
            <w:pPr>
              <w:spacing w:after="0"/>
              <w:rPr>
                <w:color w:val="000000"/>
                <w:sz w:val="20"/>
              </w:rPr>
            </w:pPr>
            <w:r w:rsidRPr="007969A5">
              <w:rPr>
                <w:color w:val="000000"/>
                <w:sz w:val="20"/>
              </w:rPr>
              <w:t>Note: Detail record is valid if ERC = 00.</w:t>
            </w:r>
          </w:p>
          <w:p w:rsidR="00C17024" w:rsidRPr="007969A5" w:rsidP="00A74A07" w14:paraId="0AC8A757" w14:textId="77777777">
            <w:pPr>
              <w:spacing w:after="0"/>
              <w:rPr>
                <w:color w:val="000000"/>
                <w:sz w:val="20"/>
              </w:rPr>
            </w:pPr>
            <w:r w:rsidRPr="007969A5">
              <w:rPr>
                <w:color w:val="000000"/>
                <w:sz w:val="20"/>
              </w:rPr>
              <w:t>Detail record is also valid if ERC = 01 or 03 and Social Security ERC = 00.</w:t>
            </w:r>
          </w:p>
        </w:tc>
      </w:tr>
      <w:tr w14:paraId="27828DAA"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9E61871" w14:textId="77777777">
            <w:pPr>
              <w:spacing w:after="0"/>
              <w:jc w:val="center"/>
              <w:rPr>
                <w:color w:val="000000"/>
                <w:sz w:val="20"/>
              </w:rPr>
            </w:pPr>
            <w:r>
              <w:rPr>
                <w:color w:val="000000"/>
                <w:sz w:val="20"/>
              </w:rPr>
              <w:t>35</w:t>
            </w:r>
          </w:p>
        </w:tc>
        <w:tc>
          <w:tcPr>
            <w:tcW w:w="2880" w:type="dxa"/>
            <w:vAlign w:val="center"/>
          </w:tcPr>
          <w:p w:rsidR="00C17024" w:rsidRPr="007969A5" w:rsidP="00A74A07" w14:paraId="0B44B292" w14:textId="77777777">
            <w:pPr>
              <w:spacing w:after="0"/>
              <w:rPr>
                <w:color w:val="000000"/>
                <w:sz w:val="20"/>
              </w:rPr>
            </w:pPr>
            <w:r w:rsidRPr="002701BC">
              <w:rPr>
                <w:color w:val="000000"/>
                <w:sz w:val="20"/>
              </w:rPr>
              <w:t>Beneficiary Identifier Indicator Code ERC</w:t>
            </w:r>
          </w:p>
        </w:tc>
        <w:tc>
          <w:tcPr>
            <w:tcW w:w="720" w:type="dxa"/>
            <w:vAlign w:val="center"/>
          </w:tcPr>
          <w:p w:rsidR="00C17024" w:rsidRPr="007969A5" w:rsidP="00A74A07" w14:paraId="658346E8"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78441123" w14:textId="77777777">
            <w:pPr>
              <w:spacing w:after="0"/>
              <w:jc w:val="center"/>
              <w:rPr>
                <w:color w:val="000000"/>
                <w:sz w:val="20"/>
              </w:rPr>
            </w:pPr>
            <w:r w:rsidRPr="007969A5">
              <w:rPr>
                <w:color w:val="000000"/>
                <w:sz w:val="20"/>
              </w:rPr>
              <w:t>189-190</w:t>
            </w:r>
          </w:p>
        </w:tc>
        <w:tc>
          <w:tcPr>
            <w:tcW w:w="900" w:type="dxa"/>
            <w:shd w:val="clear" w:color="auto" w:fill="auto"/>
            <w:noWrap/>
            <w:vAlign w:val="center"/>
            <w:hideMark/>
          </w:tcPr>
          <w:p w:rsidR="00C17024" w:rsidP="00A74A07" w14:paraId="66526A44"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02C3AAF8" w14:textId="77777777">
            <w:pPr>
              <w:spacing w:after="0"/>
              <w:rPr>
                <w:color w:val="000000"/>
                <w:sz w:val="20"/>
              </w:rPr>
            </w:pPr>
            <w:r w:rsidRPr="002701BC">
              <w:rPr>
                <w:color w:val="000000"/>
                <w:sz w:val="20"/>
              </w:rPr>
              <w:t>CMS does not use Beneficiary Identifier Indicator Code.</w:t>
            </w:r>
          </w:p>
        </w:tc>
      </w:tr>
      <w:tr w14:paraId="7C8A8C1D"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5681749F" w14:textId="77777777">
            <w:pPr>
              <w:spacing w:after="0"/>
              <w:jc w:val="center"/>
              <w:rPr>
                <w:color w:val="000000"/>
                <w:sz w:val="20"/>
              </w:rPr>
            </w:pPr>
            <w:r>
              <w:rPr>
                <w:color w:val="000000"/>
                <w:sz w:val="20"/>
              </w:rPr>
              <w:t>36</w:t>
            </w:r>
          </w:p>
        </w:tc>
        <w:tc>
          <w:tcPr>
            <w:tcW w:w="2880" w:type="dxa"/>
            <w:vAlign w:val="center"/>
          </w:tcPr>
          <w:p w:rsidR="00C17024" w:rsidRPr="007969A5" w:rsidP="00A74A07" w14:paraId="3F63DBA4" w14:textId="77777777">
            <w:pPr>
              <w:spacing w:after="0"/>
              <w:rPr>
                <w:color w:val="000000"/>
                <w:sz w:val="20"/>
              </w:rPr>
            </w:pPr>
            <w:r w:rsidRPr="002701BC">
              <w:rPr>
                <w:color w:val="000000"/>
                <w:sz w:val="20"/>
              </w:rPr>
              <w:t>Beneficiary’s SSN ERC</w:t>
            </w:r>
          </w:p>
        </w:tc>
        <w:tc>
          <w:tcPr>
            <w:tcW w:w="720" w:type="dxa"/>
            <w:vAlign w:val="center"/>
          </w:tcPr>
          <w:p w:rsidR="00C17024" w:rsidRPr="007969A5" w:rsidP="00A74A07" w14:paraId="74EE0149"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69B43E22" w14:textId="77777777">
            <w:pPr>
              <w:spacing w:after="0"/>
              <w:jc w:val="center"/>
              <w:rPr>
                <w:color w:val="000000"/>
                <w:sz w:val="20"/>
              </w:rPr>
            </w:pPr>
            <w:r w:rsidRPr="007969A5">
              <w:rPr>
                <w:color w:val="000000"/>
                <w:sz w:val="20"/>
              </w:rPr>
              <w:t>191-192</w:t>
            </w:r>
          </w:p>
        </w:tc>
        <w:tc>
          <w:tcPr>
            <w:tcW w:w="900" w:type="dxa"/>
            <w:shd w:val="clear" w:color="auto" w:fill="auto"/>
            <w:noWrap/>
            <w:vAlign w:val="center"/>
            <w:hideMark/>
          </w:tcPr>
          <w:p w:rsidR="00C17024" w:rsidP="00A74A07" w14:paraId="42C09EDB"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729AFEBD" w14:textId="77777777">
            <w:pPr>
              <w:spacing w:after="0"/>
              <w:ind w:left="360" w:hanging="360"/>
              <w:rPr>
                <w:color w:val="000000"/>
                <w:sz w:val="20"/>
              </w:rPr>
            </w:pPr>
            <w:r w:rsidRPr="007969A5">
              <w:rPr>
                <w:color w:val="000000"/>
                <w:sz w:val="20"/>
              </w:rPr>
              <w:t>00 – Value is valid.</w:t>
            </w:r>
          </w:p>
          <w:p w:rsidR="00C17024" w:rsidRPr="007969A5" w:rsidP="00A74A07" w14:paraId="3F2B87EE" w14:textId="2682B79E">
            <w:pPr>
              <w:spacing w:after="0"/>
              <w:ind w:left="360" w:hanging="360"/>
              <w:rPr>
                <w:color w:val="000000"/>
                <w:sz w:val="20"/>
              </w:rPr>
            </w:pPr>
            <w:r w:rsidRPr="007969A5">
              <w:rPr>
                <w:color w:val="000000"/>
                <w:sz w:val="20"/>
              </w:rPr>
              <w:t>01 – Value is not in</w:t>
            </w:r>
            <w:r w:rsidRPr="007969A5">
              <w:rPr>
                <w:color w:val="000000"/>
                <w:sz w:val="20"/>
              </w:rPr>
              <w:t xml:space="preserve"> </w:t>
            </w:r>
            <w:r w:rsidR="00CA64E2">
              <w:rPr>
                <w:color w:val="000000"/>
                <w:sz w:val="20"/>
              </w:rPr>
              <w:t>the</w:t>
            </w:r>
            <w:r w:rsidR="00CA64E2">
              <w:rPr>
                <w:color w:val="000000"/>
                <w:sz w:val="20"/>
              </w:rPr>
              <w:t xml:space="preserve"> </w:t>
            </w:r>
            <w:r w:rsidRPr="007969A5">
              <w:rPr>
                <w:color w:val="000000"/>
                <w:sz w:val="20"/>
              </w:rPr>
              <w:t>Valid Value Set.</w:t>
            </w:r>
          </w:p>
          <w:p w:rsidR="00C17024" w:rsidRPr="007969A5" w:rsidP="00A74A07" w14:paraId="040A8543" w14:textId="77777777">
            <w:pPr>
              <w:spacing w:after="0"/>
              <w:ind w:left="360" w:hanging="360"/>
              <w:rPr>
                <w:color w:val="000000"/>
                <w:sz w:val="20"/>
              </w:rPr>
            </w:pPr>
            <w:r w:rsidRPr="007969A5">
              <w:rPr>
                <w:color w:val="000000"/>
                <w:sz w:val="20"/>
              </w:rPr>
              <w:t>02 – Value is not numeric.</w:t>
            </w:r>
          </w:p>
          <w:p w:rsidR="00C17024" w:rsidRPr="007969A5" w:rsidP="00A74A07" w14:paraId="22A71FFA" w14:textId="77777777">
            <w:pPr>
              <w:spacing w:after="0"/>
              <w:ind w:left="360" w:hanging="360"/>
              <w:rPr>
                <w:color w:val="000000"/>
                <w:sz w:val="20"/>
              </w:rPr>
            </w:pPr>
            <w:r w:rsidRPr="007969A5">
              <w:rPr>
                <w:color w:val="000000"/>
                <w:sz w:val="20"/>
              </w:rPr>
              <w:t>03 – Value is mis</w:t>
            </w:r>
            <w:r w:rsidR="005D2466">
              <w:rPr>
                <w:color w:val="000000"/>
                <w:sz w:val="20"/>
              </w:rPr>
              <w:t>s</w:t>
            </w:r>
            <w:r w:rsidRPr="007969A5">
              <w:rPr>
                <w:color w:val="000000"/>
                <w:sz w:val="20"/>
              </w:rPr>
              <w:t>ing.</w:t>
            </w:r>
          </w:p>
          <w:p w:rsidR="00C17024" w:rsidRPr="007969A5" w:rsidP="00A74A07" w14:paraId="00827BFC" w14:textId="77777777">
            <w:pPr>
              <w:spacing w:after="0"/>
              <w:rPr>
                <w:color w:val="000000"/>
                <w:sz w:val="20"/>
              </w:rPr>
            </w:pPr>
            <w:r w:rsidRPr="007969A5">
              <w:rPr>
                <w:color w:val="000000"/>
                <w:sz w:val="20"/>
              </w:rPr>
              <w:t xml:space="preserve">Note: Detail record is valid if ERC = 00.  </w:t>
            </w:r>
          </w:p>
          <w:p w:rsidR="00C17024" w:rsidRPr="007969A5" w:rsidP="00A74A07" w14:paraId="28DB34EF" w14:textId="77777777">
            <w:pPr>
              <w:spacing w:after="0"/>
              <w:rPr>
                <w:color w:val="000000"/>
                <w:sz w:val="20"/>
              </w:rPr>
            </w:pPr>
            <w:r w:rsidRPr="007969A5">
              <w:rPr>
                <w:color w:val="000000"/>
                <w:sz w:val="20"/>
              </w:rPr>
              <w:t xml:space="preserve">Detail record is also valid if ERC = 01, 02 or 03 and </w:t>
            </w:r>
            <w:r w:rsidR="002701BC">
              <w:rPr>
                <w:color w:val="000000"/>
                <w:sz w:val="20"/>
              </w:rPr>
              <w:t>Beneficiary’s Identifier</w:t>
            </w:r>
            <w:r w:rsidRPr="007969A5">
              <w:rPr>
                <w:color w:val="000000"/>
                <w:sz w:val="20"/>
              </w:rPr>
              <w:t xml:space="preserve"> ERC = 00.</w:t>
            </w:r>
          </w:p>
        </w:tc>
      </w:tr>
      <w:tr w14:paraId="7B5365F2"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A2E3153" w14:textId="77777777">
            <w:pPr>
              <w:spacing w:after="0"/>
              <w:jc w:val="center"/>
              <w:rPr>
                <w:color w:val="000000"/>
                <w:sz w:val="20"/>
              </w:rPr>
            </w:pPr>
            <w:r>
              <w:rPr>
                <w:color w:val="000000"/>
                <w:sz w:val="20"/>
              </w:rPr>
              <w:t>37</w:t>
            </w:r>
          </w:p>
        </w:tc>
        <w:tc>
          <w:tcPr>
            <w:tcW w:w="2880" w:type="dxa"/>
            <w:vAlign w:val="center"/>
          </w:tcPr>
          <w:p w:rsidR="00C17024" w:rsidRPr="007969A5" w:rsidP="00A74A07" w14:paraId="09273E42" w14:textId="77777777">
            <w:pPr>
              <w:spacing w:after="0"/>
              <w:rPr>
                <w:color w:val="000000"/>
                <w:sz w:val="20"/>
              </w:rPr>
            </w:pPr>
            <w:r w:rsidRPr="002701BC">
              <w:rPr>
                <w:color w:val="000000"/>
                <w:sz w:val="20"/>
              </w:rPr>
              <w:t>Beneficiary’s Gender ERC</w:t>
            </w:r>
          </w:p>
        </w:tc>
        <w:tc>
          <w:tcPr>
            <w:tcW w:w="720" w:type="dxa"/>
            <w:vAlign w:val="center"/>
          </w:tcPr>
          <w:p w:rsidR="00C17024" w:rsidRPr="007969A5" w:rsidP="00A74A07" w14:paraId="418C1C2E"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3721DF03" w14:textId="77777777">
            <w:pPr>
              <w:spacing w:after="0"/>
              <w:jc w:val="center"/>
              <w:rPr>
                <w:color w:val="000000"/>
                <w:sz w:val="20"/>
              </w:rPr>
            </w:pPr>
            <w:r w:rsidRPr="007969A5">
              <w:rPr>
                <w:color w:val="000000"/>
                <w:sz w:val="20"/>
              </w:rPr>
              <w:t>193-194</w:t>
            </w:r>
          </w:p>
        </w:tc>
        <w:tc>
          <w:tcPr>
            <w:tcW w:w="900" w:type="dxa"/>
            <w:shd w:val="clear" w:color="auto" w:fill="auto"/>
            <w:noWrap/>
            <w:vAlign w:val="center"/>
            <w:hideMark/>
          </w:tcPr>
          <w:p w:rsidR="00C17024" w:rsidP="00A74A07" w14:paraId="297548D0"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13771B6C" w14:textId="77777777">
            <w:pPr>
              <w:spacing w:after="0"/>
              <w:ind w:left="360" w:hanging="360"/>
              <w:rPr>
                <w:color w:val="000000"/>
                <w:sz w:val="20"/>
              </w:rPr>
            </w:pPr>
            <w:r w:rsidRPr="007969A5">
              <w:rPr>
                <w:color w:val="000000"/>
                <w:sz w:val="20"/>
              </w:rPr>
              <w:t>00 – Value is valid.</w:t>
            </w:r>
          </w:p>
          <w:p w:rsidR="00C17024" w:rsidRPr="007969A5" w:rsidP="00A74A07" w14:paraId="5B63B920" w14:textId="29D6B292">
            <w:pPr>
              <w:spacing w:after="0"/>
              <w:ind w:left="360" w:hanging="360"/>
              <w:rPr>
                <w:color w:val="000000"/>
                <w:sz w:val="20"/>
              </w:rPr>
            </w:pPr>
            <w:r w:rsidRPr="007969A5">
              <w:rPr>
                <w:color w:val="000000"/>
                <w:sz w:val="20"/>
              </w:rPr>
              <w:t xml:space="preserve">01 – Value is not in </w:t>
            </w:r>
            <w:r w:rsidR="00CA64E2">
              <w:rPr>
                <w:color w:val="000000"/>
                <w:sz w:val="20"/>
              </w:rPr>
              <w:t xml:space="preserve">the </w:t>
            </w:r>
            <w:r w:rsidRPr="007969A5">
              <w:rPr>
                <w:color w:val="000000"/>
                <w:sz w:val="20"/>
              </w:rPr>
              <w:t>Valid Value Set.</w:t>
            </w:r>
          </w:p>
          <w:p w:rsidR="00C17024" w:rsidRPr="007969A5" w:rsidP="00A74A07" w14:paraId="1BC1F7FD" w14:textId="77777777">
            <w:pPr>
              <w:spacing w:after="0"/>
              <w:rPr>
                <w:color w:val="000000"/>
                <w:sz w:val="20"/>
              </w:rPr>
            </w:pPr>
            <w:r w:rsidRPr="007969A5">
              <w:rPr>
                <w:color w:val="000000"/>
                <w:sz w:val="20"/>
              </w:rPr>
              <w:t>Note: Detail record is valid if ERC = 00.</w:t>
            </w:r>
          </w:p>
        </w:tc>
      </w:tr>
      <w:tr w14:paraId="17249983"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97AE83A" w14:textId="77777777">
            <w:pPr>
              <w:spacing w:after="0"/>
              <w:jc w:val="center"/>
              <w:rPr>
                <w:color w:val="000000"/>
                <w:sz w:val="20"/>
              </w:rPr>
            </w:pPr>
            <w:r>
              <w:rPr>
                <w:color w:val="000000"/>
                <w:sz w:val="20"/>
              </w:rPr>
              <w:t>38</w:t>
            </w:r>
          </w:p>
        </w:tc>
        <w:tc>
          <w:tcPr>
            <w:tcW w:w="2880" w:type="dxa"/>
            <w:vAlign w:val="center"/>
          </w:tcPr>
          <w:p w:rsidR="00C17024" w:rsidRPr="007969A5" w:rsidP="00A74A07" w14:paraId="0B2BE7E5" w14:textId="77777777">
            <w:pPr>
              <w:spacing w:after="0"/>
              <w:rPr>
                <w:color w:val="000000"/>
                <w:sz w:val="20"/>
              </w:rPr>
            </w:pPr>
            <w:r w:rsidRPr="002701BC">
              <w:rPr>
                <w:color w:val="000000"/>
                <w:sz w:val="20"/>
              </w:rPr>
              <w:t>Beneficiary’s Date of Birth ERC</w:t>
            </w:r>
          </w:p>
        </w:tc>
        <w:tc>
          <w:tcPr>
            <w:tcW w:w="720" w:type="dxa"/>
            <w:vAlign w:val="center"/>
          </w:tcPr>
          <w:p w:rsidR="00C17024" w:rsidRPr="007969A5" w:rsidP="00A74A07" w14:paraId="2E6BE21B"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7BCDFC33" w14:textId="77777777">
            <w:pPr>
              <w:spacing w:after="0"/>
              <w:jc w:val="center"/>
              <w:rPr>
                <w:color w:val="000000"/>
                <w:sz w:val="20"/>
              </w:rPr>
            </w:pPr>
            <w:r w:rsidRPr="007969A5">
              <w:rPr>
                <w:color w:val="000000"/>
                <w:sz w:val="20"/>
              </w:rPr>
              <w:t>195-196</w:t>
            </w:r>
          </w:p>
        </w:tc>
        <w:tc>
          <w:tcPr>
            <w:tcW w:w="900" w:type="dxa"/>
            <w:shd w:val="clear" w:color="auto" w:fill="auto"/>
            <w:noWrap/>
            <w:vAlign w:val="center"/>
            <w:hideMark/>
          </w:tcPr>
          <w:p w:rsidR="00C17024" w:rsidP="00A74A07" w14:paraId="28511AED"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4A82CD3D" w14:textId="77777777">
            <w:pPr>
              <w:spacing w:after="0"/>
              <w:ind w:left="360" w:hanging="360"/>
              <w:rPr>
                <w:color w:val="000000"/>
                <w:sz w:val="20"/>
              </w:rPr>
            </w:pPr>
            <w:r w:rsidRPr="007969A5">
              <w:rPr>
                <w:color w:val="000000"/>
                <w:sz w:val="20"/>
              </w:rPr>
              <w:t>00 – Value is valid.</w:t>
            </w:r>
          </w:p>
          <w:p w:rsidR="00C17024" w:rsidRPr="007969A5" w:rsidP="009B06C1" w14:paraId="17088085" w14:textId="77777777">
            <w:pPr>
              <w:spacing w:after="0"/>
              <w:ind w:left="360" w:hanging="360"/>
              <w:rPr>
                <w:color w:val="000000"/>
                <w:sz w:val="20"/>
              </w:rPr>
            </w:pPr>
            <w:r w:rsidRPr="007969A5">
              <w:rPr>
                <w:color w:val="000000"/>
                <w:sz w:val="20"/>
              </w:rPr>
              <w:t>02 – Value is not numeric.</w:t>
            </w:r>
          </w:p>
          <w:p w:rsidR="00C17024" w:rsidRPr="007969A5" w:rsidP="009B06C1" w14:paraId="3C371C3F" w14:textId="77777777">
            <w:pPr>
              <w:spacing w:after="0"/>
              <w:ind w:left="360" w:hanging="360"/>
              <w:rPr>
                <w:color w:val="000000"/>
                <w:sz w:val="20"/>
              </w:rPr>
            </w:pPr>
            <w:r w:rsidRPr="007969A5">
              <w:rPr>
                <w:color w:val="000000"/>
                <w:sz w:val="20"/>
              </w:rPr>
              <w:t>04 – Date is unknown.</w:t>
            </w:r>
          </w:p>
          <w:p w:rsidR="00C17024" w:rsidRPr="007969A5" w:rsidP="009B06C1" w14:paraId="294383FD" w14:textId="77777777">
            <w:pPr>
              <w:spacing w:after="0"/>
              <w:ind w:left="360" w:hanging="360"/>
              <w:rPr>
                <w:color w:val="000000"/>
                <w:sz w:val="20"/>
              </w:rPr>
            </w:pPr>
            <w:r w:rsidRPr="007969A5">
              <w:rPr>
                <w:color w:val="000000"/>
                <w:sz w:val="20"/>
              </w:rPr>
              <w:t>10 – Value is future.</w:t>
            </w:r>
          </w:p>
          <w:p w:rsidR="00C17024" w:rsidRPr="007969A5" w:rsidP="009B06C1" w14:paraId="1E2B585B" w14:textId="113F6AA7">
            <w:pPr>
              <w:spacing w:after="0"/>
              <w:ind w:left="360" w:hanging="360"/>
              <w:rPr>
                <w:color w:val="000000"/>
                <w:sz w:val="20"/>
              </w:rPr>
            </w:pPr>
            <w:r w:rsidRPr="007969A5">
              <w:rPr>
                <w:color w:val="000000"/>
                <w:sz w:val="20"/>
              </w:rPr>
              <w:t>11 – Month value is not within</w:t>
            </w:r>
            <w:r w:rsidR="00CA64E2">
              <w:rPr>
                <w:color w:val="000000"/>
                <w:sz w:val="20"/>
              </w:rPr>
              <w:t xml:space="preserve"> </w:t>
            </w:r>
            <w:r w:rsidR="00CA64E2">
              <w:rPr>
                <w:color w:val="000000"/>
                <w:sz w:val="20"/>
              </w:rPr>
              <w:t>the</w:t>
            </w:r>
            <w:r w:rsidRPr="007969A5">
              <w:rPr>
                <w:color w:val="000000"/>
                <w:sz w:val="20"/>
              </w:rPr>
              <w:t xml:space="preserve"> </w:t>
            </w:r>
            <w:r w:rsidRPr="007969A5">
              <w:rPr>
                <w:color w:val="000000"/>
                <w:sz w:val="20"/>
              </w:rPr>
              <w:t>range of 01-12.</w:t>
            </w:r>
          </w:p>
          <w:p w:rsidR="00C17024" w:rsidRPr="007969A5" w:rsidP="009B06C1" w14:paraId="7FE94D8F" w14:textId="77777777">
            <w:pPr>
              <w:spacing w:after="0"/>
              <w:ind w:left="360" w:hanging="360"/>
              <w:rPr>
                <w:color w:val="000000"/>
                <w:sz w:val="20"/>
              </w:rPr>
            </w:pPr>
            <w:r w:rsidRPr="007969A5">
              <w:rPr>
                <w:color w:val="000000"/>
                <w:sz w:val="20"/>
              </w:rPr>
              <w:t>12 – Day value is out of range.</w:t>
            </w:r>
          </w:p>
          <w:p w:rsidR="00C17024" w:rsidRPr="007969A5" w:rsidP="009B06C1" w14:paraId="34515120" w14:textId="77777777">
            <w:pPr>
              <w:spacing w:after="0"/>
              <w:ind w:left="360" w:hanging="360"/>
              <w:rPr>
                <w:color w:val="000000"/>
                <w:sz w:val="20"/>
              </w:rPr>
            </w:pPr>
            <w:r w:rsidRPr="007969A5">
              <w:rPr>
                <w:color w:val="000000"/>
                <w:sz w:val="20"/>
              </w:rPr>
              <w:t>21 – Year &lt; 1899.</w:t>
            </w:r>
          </w:p>
          <w:p w:rsidR="00C17024" w:rsidRPr="007969A5" w:rsidP="00A74A07" w14:paraId="2EA1FAF0" w14:textId="77777777">
            <w:pPr>
              <w:spacing w:after="0"/>
              <w:rPr>
                <w:color w:val="000000"/>
                <w:sz w:val="20"/>
              </w:rPr>
            </w:pPr>
            <w:r w:rsidRPr="007969A5">
              <w:rPr>
                <w:color w:val="000000"/>
                <w:sz w:val="20"/>
              </w:rPr>
              <w:t>Note: Detail record is valid if ERC = 00 or 21.</w:t>
            </w:r>
          </w:p>
        </w:tc>
      </w:tr>
      <w:tr w14:paraId="4CEA89BA"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22205A3" w14:textId="77777777">
            <w:pPr>
              <w:spacing w:after="0"/>
              <w:jc w:val="center"/>
              <w:rPr>
                <w:color w:val="000000"/>
                <w:sz w:val="20"/>
              </w:rPr>
            </w:pPr>
            <w:r>
              <w:rPr>
                <w:color w:val="000000"/>
                <w:sz w:val="20"/>
              </w:rPr>
              <w:t>39</w:t>
            </w:r>
          </w:p>
        </w:tc>
        <w:tc>
          <w:tcPr>
            <w:tcW w:w="2880" w:type="dxa"/>
            <w:vAlign w:val="center"/>
          </w:tcPr>
          <w:p w:rsidR="00C17024" w:rsidRPr="007969A5" w:rsidP="002701BC" w14:paraId="1E3F3042" w14:textId="77777777">
            <w:pPr>
              <w:spacing w:after="0"/>
              <w:rPr>
                <w:color w:val="000000"/>
                <w:sz w:val="20"/>
              </w:rPr>
            </w:pPr>
            <w:r w:rsidRPr="007969A5">
              <w:rPr>
                <w:color w:val="000000"/>
                <w:sz w:val="20"/>
              </w:rPr>
              <w:t xml:space="preserve">Dual Status Code </w:t>
            </w:r>
            <w:r w:rsidR="002701BC">
              <w:rPr>
                <w:color w:val="000000"/>
                <w:sz w:val="20"/>
              </w:rPr>
              <w:t>ERC</w:t>
            </w:r>
          </w:p>
        </w:tc>
        <w:tc>
          <w:tcPr>
            <w:tcW w:w="720" w:type="dxa"/>
            <w:vAlign w:val="center"/>
          </w:tcPr>
          <w:p w:rsidR="00C17024" w:rsidRPr="007969A5" w:rsidP="00A74A07" w14:paraId="792B1922"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0570204C" w14:textId="77777777">
            <w:pPr>
              <w:spacing w:after="0"/>
              <w:jc w:val="center"/>
              <w:rPr>
                <w:color w:val="000000"/>
                <w:sz w:val="20"/>
              </w:rPr>
            </w:pPr>
            <w:r w:rsidRPr="007969A5">
              <w:rPr>
                <w:color w:val="000000"/>
                <w:sz w:val="20"/>
              </w:rPr>
              <w:t>197-198</w:t>
            </w:r>
          </w:p>
        </w:tc>
        <w:tc>
          <w:tcPr>
            <w:tcW w:w="900" w:type="dxa"/>
            <w:shd w:val="clear" w:color="auto" w:fill="auto"/>
            <w:noWrap/>
            <w:vAlign w:val="center"/>
            <w:hideMark/>
          </w:tcPr>
          <w:p w:rsidR="00C17024" w:rsidP="00A74A07" w14:paraId="3993A94D"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70D2B075" w14:textId="77777777">
            <w:pPr>
              <w:spacing w:after="0"/>
              <w:ind w:left="360" w:hanging="360"/>
              <w:rPr>
                <w:color w:val="000000"/>
                <w:sz w:val="20"/>
              </w:rPr>
            </w:pPr>
            <w:r w:rsidRPr="007969A5">
              <w:rPr>
                <w:color w:val="000000"/>
                <w:sz w:val="20"/>
              </w:rPr>
              <w:t>00 – Value is valid.</w:t>
            </w:r>
          </w:p>
          <w:p w:rsidR="00C17024" w:rsidRPr="007969A5" w:rsidP="009B06C1" w14:paraId="5DC86F44" w14:textId="2ADD4A21">
            <w:pPr>
              <w:spacing w:after="0"/>
              <w:ind w:left="360" w:hanging="360"/>
              <w:rPr>
                <w:color w:val="000000"/>
                <w:sz w:val="20"/>
              </w:rPr>
            </w:pPr>
            <w:r w:rsidRPr="007969A5">
              <w:rPr>
                <w:color w:val="000000"/>
                <w:sz w:val="20"/>
              </w:rPr>
              <w:t>01 – Value is not in</w:t>
            </w:r>
            <w:r w:rsidRPr="007969A5">
              <w:rPr>
                <w:color w:val="000000"/>
                <w:sz w:val="20"/>
              </w:rPr>
              <w:t xml:space="preserve"> </w:t>
            </w:r>
            <w:r w:rsidR="00D21381">
              <w:rPr>
                <w:color w:val="000000"/>
                <w:sz w:val="20"/>
              </w:rPr>
              <w:t>the</w:t>
            </w:r>
            <w:r w:rsidR="00D21381">
              <w:rPr>
                <w:color w:val="000000"/>
                <w:sz w:val="20"/>
              </w:rPr>
              <w:t xml:space="preserve"> </w:t>
            </w:r>
            <w:r w:rsidRPr="007969A5">
              <w:rPr>
                <w:color w:val="000000"/>
                <w:sz w:val="20"/>
              </w:rPr>
              <w:t>Valid Value Set.</w:t>
            </w:r>
          </w:p>
          <w:p w:rsidR="00C17024" w:rsidRPr="007969A5" w:rsidP="009B06C1" w14:paraId="6D6159CB" w14:textId="77777777">
            <w:pPr>
              <w:spacing w:after="0"/>
              <w:ind w:left="360" w:hanging="360"/>
              <w:rPr>
                <w:color w:val="000000"/>
                <w:sz w:val="20"/>
              </w:rPr>
            </w:pPr>
            <w:r w:rsidRPr="007969A5">
              <w:rPr>
                <w:color w:val="000000"/>
                <w:sz w:val="20"/>
              </w:rPr>
              <w:t>07 – PRO record with Dual Status Code ≠ 02, 04 or 08</w:t>
            </w:r>
          </w:p>
          <w:p w:rsidR="00C17024" w:rsidRPr="007969A5" w:rsidP="009B06C1" w14:paraId="4ABEB5A2" w14:textId="77777777">
            <w:pPr>
              <w:spacing w:after="0"/>
              <w:ind w:left="360" w:hanging="360"/>
              <w:rPr>
                <w:color w:val="000000"/>
                <w:sz w:val="20"/>
              </w:rPr>
            </w:pPr>
            <w:r w:rsidRPr="007969A5">
              <w:rPr>
                <w:color w:val="000000"/>
                <w:sz w:val="20"/>
              </w:rPr>
              <w:t>40 – DET record has dual status code of 99</w:t>
            </w:r>
          </w:p>
          <w:p w:rsidR="00C17024" w:rsidRPr="007969A5" w:rsidP="009B06C1" w14:paraId="114AEF7B" w14:textId="77777777">
            <w:pPr>
              <w:spacing w:after="0"/>
              <w:ind w:left="360" w:hanging="360"/>
              <w:rPr>
                <w:color w:val="000000"/>
                <w:sz w:val="20"/>
              </w:rPr>
            </w:pPr>
            <w:r w:rsidRPr="007969A5">
              <w:rPr>
                <w:color w:val="000000"/>
                <w:sz w:val="20"/>
              </w:rPr>
              <w:t>99 – LIS record not scanned.</w:t>
            </w:r>
          </w:p>
          <w:p w:rsidR="00C17024" w:rsidRPr="007969A5" w:rsidP="00A74A07" w14:paraId="02D1FD2E" w14:textId="77777777">
            <w:pPr>
              <w:spacing w:after="0"/>
              <w:rPr>
                <w:color w:val="000000"/>
                <w:sz w:val="20"/>
              </w:rPr>
            </w:pPr>
            <w:r w:rsidRPr="007969A5">
              <w:rPr>
                <w:color w:val="000000"/>
                <w:sz w:val="20"/>
              </w:rPr>
              <w:t>Note: Detail record is valid if ERC = 00, 40 or 99.</w:t>
            </w:r>
          </w:p>
        </w:tc>
      </w:tr>
      <w:tr w14:paraId="38D0AE90"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5CB2915E" w14:textId="77777777">
            <w:pPr>
              <w:spacing w:after="0"/>
              <w:jc w:val="center"/>
              <w:rPr>
                <w:color w:val="000000"/>
                <w:sz w:val="20"/>
              </w:rPr>
            </w:pPr>
            <w:r>
              <w:rPr>
                <w:color w:val="000000"/>
                <w:sz w:val="20"/>
              </w:rPr>
              <w:t>40</w:t>
            </w:r>
          </w:p>
        </w:tc>
        <w:tc>
          <w:tcPr>
            <w:tcW w:w="2880" w:type="dxa"/>
            <w:vAlign w:val="center"/>
          </w:tcPr>
          <w:p w:rsidR="00C17024" w:rsidRPr="007969A5" w:rsidP="002701BC" w14:paraId="497FAA1A" w14:textId="77777777">
            <w:pPr>
              <w:spacing w:after="0"/>
              <w:rPr>
                <w:color w:val="000000"/>
                <w:sz w:val="20"/>
              </w:rPr>
            </w:pPr>
            <w:r w:rsidRPr="007969A5">
              <w:rPr>
                <w:color w:val="000000"/>
                <w:sz w:val="20"/>
              </w:rPr>
              <w:t>FPL % Indicator E</w:t>
            </w:r>
            <w:r w:rsidR="002701BC">
              <w:rPr>
                <w:color w:val="000000"/>
                <w:sz w:val="20"/>
              </w:rPr>
              <w:t>RC</w:t>
            </w:r>
          </w:p>
        </w:tc>
        <w:tc>
          <w:tcPr>
            <w:tcW w:w="720" w:type="dxa"/>
            <w:vAlign w:val="center"/>
          </w:tcPr>
          <w:p w:rsidR="00C17024" w:rsidRPr="007969A5" w:rsidP="00A74A07" w14:paraId="41AD70F3"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35D2FB63" w14:textId="77777777">
            <w:pPr>
              <w:spacing w:after="0"/>
              <w:jc w:val="center"/>
              <w:rPr>
                <w:color w:val="000000"/>
                <w:sz w:val="20"/>
              </w:rPr>
            </w:pPr>
            <w:r w:rsidRPr="007969A5">
              <w:rPr>
                <w:color w:val="000000"/>
                <w:sz w:val="20"/>
              </w:rPr>
              <w:t>199-200</w:t>
            </w:r>
          </w:p>
        </w:tc>
        <w:tc>
          <w:tcPr>
            <w:tcW w:w="900" w:type="dxa"/>
            <w:shd w:val="clear" w:color="auto" w:fill="auto"/>
            <w:noWrap/>
            <w:vAlign w:val="center"/>
            <w:hideMark/>
          </w:tcPr>
          <w:p w:rsidR="00C17024" w:rsidP="00A74A07" w14:paraId="7A02C806"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57C07DD2" w14:textId="77777777">
            <w:pPr>
              <w:spacing w:after="0"/>
              <w:ind w:left="360" w:hanging="360"/>
              <w:rPr>
                <w:color w:val="000000"/>
                <w:sz w:val="20"/>
              </w:rPr>
            </w:pPr>
            <w:r w:rsidRPr="007969A5">
              <w:rPr>
                <w:color w:val="000000"/>
                <w:sz w:val="20"/>
              </w:rPr>
              <w:t>00 – Value is valid.</w:t>
            </w:r>
          </w:p>
          <w:p w:rsidR="00C17024" w:rsidRPr="007969A5" w:rsidP="009B06C1" w14:paraId="0EA7D402" w14:textId="008330C3">
            <w:pPr>
              <w:spacing w:after="0"/>
              <w:ind w:left="360" w:hanging="360"/>
              <w:rPr>
                <w:color w:val="000000"/>
                <w:sz w:val="20"/>
              </w:rPr>
            </w:pPr>
            <w:r w:rsidRPr="007969A5">
              <w:rPr>
                <w:color w:val="000000"/>
                <w:sz w:val="20"/>
              </w:rPr>
              <w:t xml:space="preserve">01 – Value is not in </w:t>
            </w:r>
            <w:r w:rsidR="00D21381">
              <w:rPr>
                <w:color w:val="000000"/>
                <w:sz w:val="20"/>
              </w:rPr>
              <w:t xml:space="preserve">the </w:t>
            </w:r>
            <w:r w:rsidRPr="007969A5">
              <w:rPr>
                <w:color w:val="000000"/>
                <w:sz w:val="20"/>
              </w:rPr>
              <w:t>Valid Value Set.</w:t>
            </w:r>
          </w:p>
          <w:p w:rsidR="00C17024" w:rsidRPr="007969A5" w:rsidP="009B06C1" w14:paraId="577D07B9" w14:textId="77777777">
            <w:pPr>
              <w:spacing w:after="0"/>
              <w:ind w:left="360" w:hanging="360"/>
              <w:rPr>
                <w:color w:val="000000"/>
                <w:sz w:val="20"/>
              </w:rPr>
            </w:pPr>
            <w:r w:rsidRPr="007969A5">
              <w:rPr>
                <w:color w:val="000000"/>
                <w:sz w:val="20"/>
              </w:rPr>
              <w:t>99 – LIS record not scanned.</w:t>
            </w:r>
          </w:p>
          <w:p w:rsidR="00C17024" w:rsidRPr="007969A5" w:rsidP="00A74A07" w14:paraId="729E2A7B" w14:textId="77777777">
            <w:pPr>
              <w:spacing w:after="0"/>
              <w:rPr>
                <w:color w:val="000000"/>
                <w:sz w:val="20"/>
              </w:rPr>
            </w:pPr>
            <w:r w:rsidRPr="007969A5">
              <w:rPr>
                <w:color w:val="000000"/>
                <w:sz w:val="20"/>
              </w:rPr>
              <w:t>Note: Detail record is valid if ERC = 00 or 99.</w:t>
            </w:r>
          </w:p>
        </w:tc>
      </w:tr>
      <w:tr w14:paraId="4337B800"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38C5AA26" w14:textId="77777777">
            <w:pPr>
              <w:spacing w:after="0"/>
              <w:jc w:val="center"/>
              <w:rPr>
                <w:color w:val="000000"/>
                <w:sz w:val="20"/>
              </w:rPr>
            </w:pPr>
            <w:r>
              <w:rPr>
                <w:color w:val="000000"/>
                <w:sz w:val="20"/>
              </w:rPr>
              <w:t>41</w:t>
            </w:r>
          </w:p>
        </w:tc>
        <w:tc>
          <w:tcPr>
            <w:tcW w:w="2880" w:type="dxa"/>
            <w:vAlign w:val="center"/>
          </w:tcPr>
          <w:p w:rsidR="00C17024" w:rsidRPr="007969A5" w:rsidP="002701BC" w14:paraId="121D337F" w14:textId="77777777">
            <w:pPr>
              <w:spacing w:after="0"/>
              <w:rPr>
                <w:color w:val="000000"/>
                <w:sz w:val="20"/>
              </w:rPr>
            </w:pPr>
            <w:r w:rsidRPr="007969A5">
              <w:rPr>
                <w:color w:val="000000"/>
                <w:sz w:val="20"/>
              </w:rPr>
              <w:t>Drug Coverage Indicator E</w:t>
            </w:r>
            <w:r w:rsidR="002701BC">
              <w:rPr>
                <w:color w:val="000000"/>
                <w:sz w:val="20"/>
              </w:rPr>
              <w:t>RC</w:t>
            </w:r>
          </w:p>
        </w:tc>
        <w:tc>
          <w:tcPr>
            <w:tcW w:w="720" w:type="dxa"/>
            <w:vAlign w:val="center"/>
          </w:tcPr>
          <w:p w:rsidR="00C17024" w:rsidRPr="007969A5" w:rsidP="00A74A07" w14:paraId="054D51C0"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0245F896" w14:textId="77777777">
            <w:pPr>
              <w:spacing w:after="0"/>
              <w:jc w:val="center"/>
              <w:rPr>
                <w:color w:val="000000"/>
                <w:sz w:val="20"/>
              </w:rPr>
            </w:pPr>
            <w:r w:rsidRPr="007969A5">
              <w:rPr>
                <w:color w:val="000000"/>
                <w:sz w:val="20"/>
              </w:rPr>
              <w:t>201-202</w:t>
            </w:r>
          </w:p>
        </w:tc>
        <w:tc>
          <w:tcPr>
            <w:tcW w:w="900" w:type="dxa"/>
            <w:shd w:val="clear" w:color="auto" w:fill="auto"/>
            <w:noWrap/>
            <w:vAlign w:val="center"/>
            <w:hideMark/>
          </w:tcPr>
          <w:p w:rsidR="00C17024" w:rsidP="00A74A07" w14:paraId="515E510E"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2A5879A1" w14:textId="77777777">
            <w:pPr>
              <w:spacing w:after="0"/>
              <w:ind w:left="360" w:hanging="360"/>
              <w:rPr>
                <w:color w:val="000000"/>
                <w:sz w:val="20"/>
              </w:rPr>
            </w:pPr>
            <w:r w:rsidRPr="007969A5">
              <w:rPr>
                <w:color w:val="000000"/>
                <w:sz w:val="20"/>
              </w:rPr>
              <w:t>00 – Value is valid.</w:t>
            </w:r>
          </w:p>
          <w:p w:rsidR="00C17024" w:rsidRPr="007969A5" w:rsidP="009B06C1" w14:paraId="1F3EE36B" w14:textId="4B62658D">
            <w:pPr>
              <w:spacing w:after="0"/>
              <w:ind w:left="360" w:hanging="360"/>
              <w:rPr>
                <w:color w:val="000000"/>
                <w:sz w:val="20"/>
              </w:rPr>
            </w:pPr>
            <w:r w:rsidRPr="007969A5">
              <w:rPr>
                <w:color w:val="000000"/>
                <w:sz w:val="20"/>
              </w:rPr>
              <w:t xml:space="preserve">01 – Value is not in </w:t>
            </w:r>
            <w:r w:rsidR="00D21381">
              <w:rPr>
                <w:color w:val="000000"/>
                <w:sz w:val="20"/>
              </w:rPr>
              <w:t xml:space="preserve">the </w:t>
            </w:r>
            <w:r w:rsidRPr="007969A5">
              <w:rPr>
                <w:color w:val="000000"/>
                <w:sz w:val="20"/>
              </w:rPr>
              <w:t>Valid Value Set.</w:t>
            </w:r>
          </w:p>
          <w:p w:rsidR="00C17024" w:rsidRPr="007969A5" w:rsidP="009B06C1" w14:paraId="4AA72FC0" w14:textId="77777777">
            <w:pPr>
              <w:spacing w:after="0"/>
              <w:ind w:left="360" w:hanging="360"/>
              <w:rPr>
                <w:color w:val="000000"/>
                <w:sz w:val="20"/>
              </w:rPr>
            </w:pPr>
            <w:r w:rsidRPr="007969A5">
              <w:rPr>
                <w:color w:val="000000"/>
                <w:sz w:val="20"/>
              </w:rPr>
              <w:t>99 – LIS record not scanned.</w:t>
            </w:r>
          </w:p>
          <w:p w:rsidR="00C17024" w:rsidRPr="007969A5" w:rsidP="00A74A07" w14:paraId="0ADFB537" w14:textId="77777777">
            <w:pPr>
              <w:spacing w:after="0"/>
              <w:rPr>
                <w:color w:val="000000"/>
                <w:sz w:val="20"/>
              </w:rPr>
            </w:pPr>
            <w:r w:rsidRPr="007969A5">
              <w:rPr>
                <w:color w:val="000000"/>
                <w:sz w:val="20"/>
              </w:rPr>
              <w:t>Note: Detail record is valid if ERC = 00 or 99.</w:t>
            </w:r>
          </w:p>
        </w:tc>
      </w:tr>
      <w:tr w14:paraId="3D7C968F"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4B9ABA9B" w14:textId="77777777">
            <w:pPr>
              <w:spacing w:after="0"/>
              <w:jc w:val="center"/>
              <w:rPr>
                <w:color w:val="000000"/>
                <w:sz w:val="20"/>
              </w:rPr>
            </w:pPr>
            <w:r>
              <w:rPr>
                <w:color w:val="000000"/>
                <w:sz w:val="20"/>
              </w:rPr>
              <w:t>42</w:t>
            </w:r>
          </w:p>
        </w:tc>
        <w:tc>
          <w:tcPr>
            <w:tcW w:w="2880" w:type="dxa"/>
            <w:vAlign w:val="center"/>
          </w:tcPr>
          <w:p w:rsidR="00C17024" w:rsidRPr="007969A5" w:rsidP="002701BC" w14:paraId="09F5A7A6" w14:textId="77777777">
            <w:pPr>
              <w:spacing w:after="0"/>
              <w:rPr>
                <w:color w:val="000000"/>
                <w:sz w:val="20"/>
              </w:rPr>
            </w:pPr>
            <w:r w:rsidRPr="007969A5">
              <w:rPr>
                <w:color w:val="000000"/>
                <w:sz w:val="20"/>
              </w:rPr>
              <w:t>Institutional Status Indicator E</w:t>
            </w:r>
            <w:r w:rsidR="002701BC">
              <w:rPr>
                <w:color w:val="000000"/>
                <w:sz w:val="20"/>
              </w:rPr>
              <w:t>RC</w:t>
            </w:r>
          </w:p>
        </w:tc>
        <w:tc>
          <w:tcPr>
            <w:tcW w:w="720" w:type="dxa"/>
            <w:vAlign w:val="center"/>
          </w:tcPr>
          <w:p w:rsidR="00C17024" w:rsidRPr="007969A5" w:rsidP="00A74A07" w14:paraId="302D4EE4" w14:textId="77777777">
            <w:pPr>
              <w:spacing w:after="0"/>
              <w:jc w:val="center"/>
              <w:rPr>
                <w:color w:val="000000"/>
                <w:sz w:val="20"/>
              </w:rPr>
            </w:pPr>
            <w:r>
              <w:rPr>
                <w:color w:val="000000"/>
                <w:sz w:val="20"/>
              </w:rPr>
              <w:t>2</w:t>
            </w:r>
          </w:p>
        </w:tc>
        <w:tc>
          <w:tcPr>
            <w:tcW w:w="1120" w:type="dxa"/>
            <w:shd w:val="clear" w:color="auto" w:fill="auto"/>
            <w:vAlign w:val="center"/>
            <w:hideMark/>
          </w:tcPr>
          <w:p w:rsidR="00C17024" w:rsidRPr="007969A5" w:rsidP="00A74A07" w14:paraId="55385486" w14:textId="77777777">
            <w:pPr>
              <w:spacing w:after="0"/>
              <w:jc w:val="center"/>
              <w:rPr>
                <w:color w:val="000000"/>
                <w:sz w:val="20"/>
              </w:rPr>
            </w:pPr>
            <w:r w:rsidRPr="007969A5">
              <w:rPr>
                <w:color w:val="000000"/>
                <w:sz w:val="20"/>
              </w:rPr>
              <w:t>203-204</w:t>
            </w:r>
          </w:p>
        </w:tc>
        <w:tc>
          <w:tcPr>
            <w:tcW w:w="900" w:type="dxa"/>
            <w:shd w:val="clear" w:color="auto" w:fill="auto"/>
            <w:noWrap/>
            <w:vAlign w:val="center"/>
            <w:hideMark/>
          </w:tcPr>
          <w:p w:rsidR="00C17024" w:rsidP="00A74A07" w14:paraId="6D0F6E65"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040B111B" w14:textId="77777777">
            <w:pPr>
              <w:spacing w:after="0"/>
              <w:ind w:left="360" w:hanging="360"/>
              <w:rPr>
                <w:color w:val="000000"/>
                <w:sz w:val="20"/>
              </w:rPr>
            </w:pPr>
            <w:r w:rsidRPr="007969A5">
              <w:rPr>
                <w:color w:val="000000"/>
                <w:sz w:val="20"/>
              </w:rPr>
              <w:t>00 – Value is valid.</w:t>
            </w:r>
            <w:r w:rsidRPr="007969A5">
              <w:rPr>
                <w:color w:val="000000"/>
                <w:sz w:val="20"/>
              </w:rPr>
              <w:br w:type="page"/>
            </w:r>
          </w:p>
          <w:p w:rsidR="00C17024" w:rsidRPr="007969A5" w:rsidP="009B06C1" w14:paraId="379BE864" w14:textId="1B26B5BA">
            <w:pPr>
              <w:spacing w:after="0"/>
              <w:ind w:left="360" w:hanging="360"/>
              <w:rPr>
                <w:color w:val="000000"/>
                <w:sz w:val="20"/>
              </w:rPr>
            </w:pPr>
            <w:r w:rsidRPr="007969A5">
              <w:rPr>
                <w:color w:val="000000"/>
                <w:sz w:val="20"/>
              </w:rPr>
              <w:t xml:space="preserve">01 – Value is not in </w:t>
            </w:r>
            <w:r w:rsidR="00D21381">
              <w:rPr>
                <w:color w:val="000000"/>
                <w:sz w:val="20"/>
              </w:rPr>
              <w:t xml:space="preserve">the </w:t>
            </w:r>
            <w:r w:rsidRPr="007969A5">
              <w:rPr>
                <w:color w:val="000000"/>
                <w:sz w:val="20"/>
              </w:rPr>
              <w:t>Valid Value Set.</w:t>
            </w:r>
          </w:p>
          <w:p w:rsidR="00C17024" w:rsidRPr="007969A5" w:rsidP="009B06C1" w14:paraId="732F04EA" w14:textId="77777777">
            <w:pPr>
              <w:spacing w:after="0"/>
              <w:ind w:left="360" w:hanging="360"/>
              <w:rPr>
                <w:color w:val="000000"/>
                <w:sz w:val="20"/>
              </w:rPr>
            </w:pPr>
            <w:r w:rsidRPr="007969A5">
              <w:rPr>
                <w:color w:val="000000"/>
                <w:sz w:val="20"/>
              </w:rPr>
              <w:br w:type="page"/>
              <w:t>99 – LIS record not scanned.</w:t>
            </w:r>
            <w:r w:rsidRPr="007969A5">
              <w:rPr>
                <w:color w:val="000000"/>
                <w:sz w:val="20"/>
              </w:rPr>
              <w:br w:type="page"/>
            </w:r>
            <w:r w:rsidRPr="007969A5">
              <w:rPr>
                <w:color w:val="000000"/>
                <w:sz w:val="20"/>
              </w:rPr>
              <w:br w:type="page"/>
            </w:r>
          </w:p>
          <w:p w:rsidR="00C17024" w:rsidRPr="007969A5" w:rsidP="00A74A07" w14:paraId="6DDC74E0" w14:textId="77777777">
            <w:pPr>
              <w:spacing w:after="0"/>
              <w:rPr>
                <w:color w:val="000000"/>
                <w:sz w:val="20"/>
              </w:rPr>
            </w:pPr>
            <w:r w:rsidRPr="007969A5">
              <w:rPr>
                <w:color w:val="000000"/>
                <w:sz w:val="20"/>
              </w:rPr>
              <w:t>Note: Detail record is valid if ERC = 00 or 99.</w:t>
            </w:r>
            <w:r w:rsidRPr="007969A5">
              <w:rPr>
                <w:color w:val="000000"/>
                <w:sz w:val="20"/>
              </w:rPr>
              <w:br w:type="page"/>
            </w:r>
          </w:p>
        </w:tc>
      </w:tr>
      <w:tr w14:paraId="534C74A4"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FA8B60D" w14:textId="77777777">
            <w:pPr>
              <w:spacing w:after="0"/>
              <w:jc w:val="center"/>
              <w:rPr>
                <w:sz w:val="20"/>
              </w:rPr>
            </w:pPr>
            <w:r>
              <w:rPr>
                <w:sz w:val="20"/>
              </w:rPr>
              <w:t>43</w:t>
            </w:r>
          </w:p>
        </w:tc>
        <w:tc>
          <w:tcPr>
            <w:tcW w:w="2880" w:type="dxa"/>
            <w:vAlign w:val="center"/>
          </w:tcPr>
          <w:p w:rsidR="00C17024" w:rsidRPr="007969A5" w:rsidP="002701BC" w14:paraId="365D0337" w14:textId="77777777">
            <w:pPr>
              <w:spacing w:after="0"/>
              <w:rPr>
                <w:sz w:val="20"/>
              </w:rPr>
            </w:pPr>
            <w:r w:rsidRPr="007969A5">
              <w:rPr>
                <w:sz w:val="20"/>
              </w:rPr>
              <w:t>L</w:t>
            </w:r>
            <w:r w:rsidR="002701BC">
              <w:rPr>
                <w:sz w:val="20"/>
              </w:rPr>
              <w:t>IS</w:t>
            </w:r>
            <w:r w:rsidRPr="007969A5">
              <w:rPr>
                <w:sz w:val="20"/>
              </w:rPr>
              <w:t xml:space="preserve"> Application Approval Code E</w:t>
            </w:r>
            <w:r w:rsidR="002701BC">
              <w:rPr>
                <w:sz w:val="20"/>
              </w:rPr>
              <w:t>RC</w:t>
            </w:r>
          </w:p>
        </w:tc>
        <w:tc>
          <w:tcPr>
            <w:tcW w:w="720" w:type="dxa"/>
            <w:vAlign w:val="center"/>
          </w:tcPr>
          <w:p w:rsidR="00C17024" w:rsidRPr="007969A5" w:rsidP="00A74A07" w14:paraId="29511D70" w14:textId="77777777">
            <w:pPr>
              <w:spacing w:after="0"/>
              <w:jc w:val="center"/>
              <w:rPr>
                <w:sz w:val="20"/>
              </w:rPr>
            </w:pPr>
            <w:r>
              <w:rPr>
                <w:sz w:val="20"/>
              </w:rPr>
              <w:t>2</w:t>
            </w:r>
          </w:p>
        </w:tc>
        <w:tc>
          <w:tcPr>
            <w:tcW w:w="1120" w:type="dxa"/>
            <w:shd w:val="clear" w:color="auto" w:fill="auto"/>
            <w:noWrap/>
            <w:vAlign w:val="center"/>
            <w:hideMark/>
          </w:tcPr>
          <w:p w:rsidR="00C17024" w:rsidRPr="007969A5" w:rsidP="00A74A07" w14:paraId="27E31DF7" w14:textId="77777777">
            <w:pPr>
              <w:spacing w:after="0"/>
              <w:jc w:val="center"/>
              <w:rPr>
                <w:sz w:val="20"/>
              </w:rPr>
            </w:pPr>
            <w:r w:rsidRPr="007969A5">
              <w:rPr>
                <w:sz w:val="20"/>
              </w:rPr>
              <w:t>205-206</w:t>
            </w:r>
          </w:p>
        </w:tc>
        <w:tc>
          <w:tcPr>
            <w:tcW w:w="900" w:type="dxa"/>
            <w:shd w:val="clear" w:color="auto" w:fill="auto"/>
            <w:noWrap/>
            <w:vAlign w:val="center"/>
            <w:hideMark/>
          </w:tcPr>
          <w:p w:rsidR="00C17024" w:rsidP="00A74A07" w14:paraId="4F01631F"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034486AA" w14:textId="77777777">
            <w:pPr>
              <w:spacing w:after="0"/>
              <w:ind w:left="360" w:hanging="360"/>
              <w:rPr>
                <w:sz w:val="20"/>
              </w:rPr>
            </w:pPr>
            <w:r w:rsidRPr="007969A5">
              <w:rPr>
                <w:sz w:val="20"/>
              </w:rPr>
              <w:t>00 – Value is valid.</w:t>
            </w:r>
          </w:p>
          <w:p w:rsidR="00C17024" w:rsidRPr="007969A5" w:rsidP="009B06C1" w14:paraId="76EED888" w14:textId="18571810">
            <w:pPr>
              <w:spacing w:after="0"/>
              <w:ind w:left="360" w:hanging="360"/>
              <w:rPr>
                <w:sz w:val="20"/>
              </w:rPr>
            </w:pPr>
            <w:r w:rsidRPr="007969A5">
              <w:rPr>
                <w:sz w:val="20"/>
              </w:rPr>
              <w:t>01 – Value is not in</w:t>
            </w:r>
            <w:r w:rsidRPr="007969A5">
              <w:rPr>
                <w:sz w:val="20"/>
              </w:rPr>
              <w:t xml:space="preserve"> </w:t>
            </w:r>
            <w:r w:rsidR="00D21381">
              <w:rPr>
                <w:sz w:val="20"/>
              </w:rPr>
              <w:t>the</w:t>
            </w:r>
            <w:r w:rsidR="00D21381">
              <w:rPr>
                <w:sz w:val="20"/>
              </w:rPr>
              <w:t xml:space="preserve"> </w:t>
            </w:r>
            <w:r w:rsidRPr="007969A5">
              <w:rPr>
                <w:sz w:val="20"/>
              </w:rPr>
              <w:t>Valid Value Set.</w:t>
            </w:r>
          </w:p>
          <w:p w:rsidR="00C17024" w:rsidRPr="007969A5" w:rsidP="009B06C1" w14:paraId="43F5E320" w14:textId="77777777">
            <w:pPr>
              <w:spacing w:after="0"/>
              <w:ind w:left="360" w:hanging="360"/>
              <w:rPr>
                <w:sz w:val="20"/>
              </w:rPr>
            </w:pPr>
            <w:r w:rsidRPr="007969A5">
              <w:rPr>
                <w:sz w:val="20"/>
              </w:rPr>
              <w:t>98 – DET or PRO record not scanned.</w:t>
            </w:r>
          </w:p>
          <w:p w:rsidR="00C17024" w:rsidRPr="007969A5" w:rsidP="00A74A07" w14:paraId="4B172DFF" w14:textId="77777777">
            <w:pPr>
              <w:spacing w:after="0"/>
              <w:rPr>
                <w:sz w:val="20"/>
              </w:rPr>
            </w:pPr>
            <w:r w:rsidRPr="007969A5">
              <w:rPr>
                <w:sz w:val="20"/>
              </w:rPr>
              <w:t>Note: Detail record is valid if ERC = 00 or 98.</w:t>
            </w:r>
          </w:p>
        </w:tc>
      </w:tr>
      <w:tr w14:paraId="3C6AB959"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37238BB9" w14:textId="77777777">
            <w:pPr>
              <w:spacing w:after="0"/>
              <w:jc w:val="center"/>
              <w:rPr>
                <w:color w:val="000000"/>
                <w:sz w:val="20"/>
              </w:rPr>
            </w:pPr>
            <w:r>
              <w:rPr>
                <w:color w:val="000000"/>
                <w:sz w:val="20"/>
              </w:rPr>
              <w:t>44</w:t>
            </w:r>
          </w:p>
        </w:tc>
        <w:tc>
          <w:tcPr>
            <w:tcW w:w="2880" w:type="dxa"/>
            <w:vAlign w:val="center"/>
          </w:tcPr>
          <w:p w:rsidR="00C17024" w:rsidRPr="007969A5" w:rsidP="002701BC" w14:paraId="69B4115F" w14:textId="77777777">
            <w:pPr>
              <w:spacing w:after="0"/>
              <w:rPr>
                <w:color w:val="000000"/>
                <w:sz w:val="20"/>
              </w:rPr>
            </w:pPr>
            <w:r w:rsidRPr="007969A5">
              <w:rPr>
                <w:color w:val="000000"/>
                <w:sz w:val="20"/>
              </w:rPr>
              <w:t>L</w:t>
            </w:r>
            <w:r w:rsidR="002701BC">
              <w:rPr>
                <w:color w:val="000000"/>
                <w:sz w:val="20"/>
              </w:rPr>
              <w:t>IS</w:t>
            </w:r>
            <w:r w:rsidRPr="007969A5">
              <w:rPr>
                <w:color w:val="000000"/>
                <w:sz w:val="20"/>
              </w:rPr>
              <w:t xml:space="preserve"> Approved/Disapproved Date E</w:t>
            </w:r>
            <w:r w:rsidR="002701BC">
              <w:rPr>
                <w:color w:val="000000"/>
                <w:sz w:val="20"/>
              </w:rPr>
              <w:t>RC</w:t>
            </w:r>
          </w:p>
        </w:tc>
        <w:tc>
          <w:tcPr>
            <w:tcW w:w="720" w:type="dxa"/>
            <w:vAlign w:val="center"/>
          </w:tcPr>
          <w:p w:rsidR="00C17024" w:rsidRPr="007969A5" w:rsidP="00A74A07" w14:paraId="3C0B4932"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1803DB48" w14:textId="77777777">
            <w:pPr>
              <w:spacing w:after="0"/>
              <w:jc w:val="center"/>
              <w:rPr>
                <w:color w:val="000000"/>
                <w:sz w:val="20"/>
              </w:rPr>
            </w:pPr>
            <w:r w:rsidRPr="007969A5">
              <w:rPr>
                <w:color w:val="000000"/>
                <w:sz w:val="20"/>
              </w:rPr>
              <w:t>207-208</w:t>
            </w:r>
          </w:p>
        </w:tc>
        <w:tc>
          <w:tcPr>
            <w:tcW w:w="900" w:type="dxa"/>
            <w:shd w:val="clear" w:color="auto" w:fill="auto"/>
            <w:noWrap/>
            <w:vAlign w:val="center"/>
            <w:hideMark/>
          </w:tcPr>
          <w:p w:rsidR="00C17024" w:rsidP="00A74A07" w14:paraId="67002402"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0B724C2D" w14:textId="77777777">
            <w:pPr>
              <w:spacing w:after="0"/>
              <w:ind w:left="360" w:hanging="360"/>
              <w:rPr>
                <w:color w:val="000000"/>
                <w:sz w:val="20"/>
              </w:rPr>
            </w:pPr>
            <w:r w:rsidRPr="007969A5">
              <w:rPr>
                <w:color w:val="000000"/>
                <w:sz w:val="20"/>
              </w:rPr>
              <w:t>00 – Value is valid.</w:t>
            </w:r>
          </w:p>
          <w:p w:rsidR="00C17024" w:rsidRPr="007969A5" w:rsidP="009B06C1" w14:paraId="3AE11FF5" w14:textId="77777777">
            <w:pPr>
              <w:spacing w:after="0"/>
              <w:ind w:left="360" w:hanging="360"/>
              <w:rPr>
                <w:color w:val="000000"/>
                <w:sz w:val="20"/>
              </w:rPr>
            </w:pPr>
            <w:r w:rsidRPr="007969A5">
              <w:rPr>
                <w:color w:val="000000"/>
                <w:sz w:val="20"/>
              </w:rPr>
              <w:t>02 – Value is not numeric.</w:t>
            </w:r>
          </w:p>
          <w:p w:rsidR="00C17024" w:rsidRPr="007969A5" w:rsidP="009B06C1" w14:paraId="6993CA06" w14:textId="77777777">
            <w:pPr>
              <w:spacing w:after="0"/>
              <w:ind w:left="360" w:hanging="360"/>
              <w:rPr>
                <w:color w:val="000000"/>
                <w:sz w:val="20"/>
              </w:rPr>
            </w:pPr>
            <w:r w:rsidRPr="007969A5">
              <w:rPr>
                <w:color w:val="000000"/>
                <w:sz w:val="20"/>
              </w:rPr>
              <w:t>04 – Date is unknown.</w:t>
            </w:r>
          </w:p>
          <w:p w:rsidR="00C17024" w:rsidRPr="007969A5" w:rsidP="009B06C1" w14:paraId="65BA4815" w14:textId="77777777">
            <w:pPr>
              <w:spacing w:after="0"/>
              <w:ind w:left="360" w:hanging="360"/>
              <w:rPr>
                <w:color w:val="000000"/>
                <w:sz w:val="20"/>
              </w:rPr>
            </w:pPr>
            <w:r w:rsidRPr="007969A5">
              <w:rPr>
                <w:color w:val="000000"/>
                <w:sz w:val="20"/>
              </w:rPr>
              <w:t>10 – Value is future.</w:t>
            </w:r>
          </w:p>
          <w:p w:rsidR="00C17024" w:rsidRPr="007969A5" w:rsidP="009B06C1" w14:paraId="366C29CB" w14:textId="11E09093">
            <w:pPr>
              <w:spacing w:after="0"/>
              <w:ind w:left="360" w:hanging="360"/>
              <w:rPr>
                <w:color w:val="000000"/>
                <w:sz w:val="20"/>
              </w:rPr>
            </w:pPr>
            <w:r w:rsidRPr="007969A5">
              <w:rPr>
                <w:color w:val="000000"/>
                <w:sz w:val="20"/>
              </w:rPr>
              <w:t xml:space="preserve">11 – Month value is not within </w:t>
            </w:r>
            <w:r w:rsidR="00BB26C1">
              <w:rPr>
                <w:color w:val="000000"/>
                <w:sz w:val="20"/>
              </w:rPr>
              <w:t xml:space="preserve">the </w:t>
            </w:r>
            <w:r w:rsidRPr="007969A5">
              <w:rPr>
                <w:color w:val="000000"/>
                <w:sz w:val="20"/>
              </w:rPr>
              <w:t>range of 01-12.</w:t>
            </w:r>
          </w:p>
          <w:p w:rsidR="00C17024" w:rsidRPr="007969A5" w:rsidP="009B06C1" w14:paraId="6E8C1441" w14:textId="77777777">
            <w:pPr>
              <w:spacing w:after="0"/>
              <w:ind w:left="360" w:hanging="360"/>
              <w:rPr>
                <w:color w:val="000000"/>
                <w:sz w:val="20"/>
              </w:rPr>
            </w:pPr>
            <w:r w:rsidRPr="007969A5">
              <w:rPr>
                <w:color w:val="000000"/>
                <w:sz w:val="20"/>
              </w:rPr>
              <w:t>12 – Day value is out of range.</w:t>
            </w:r>
          </w:p>
          <w:p w:rsidR="00C17024" w:rsidRPr="007969A5" w:rsidP="009B06C1" w14:paraId="0EF1F4B5" w14:textId="77777777">
            <w:pPr>
              <w:spacing w:after="0"/>
              <w:ind w:left="360" w:hanging="360"/>
              <w:rPr>
                <w:color w:val="000000"/>
                <w:sz w:val="20"/>
              </w:rPr>
            </w:pPr>
            <w:r w:rsidRPr="007969A5">
              <w:rPr>
                <w:color w:val="000000"/>
                <w:sz w:val="20"/>
              </w:rPr>
              <w:t>31 – Value is later than Low-Income Subsidy End Date.</w:t>
            </w:r>
          </w:p>
          <w:p w:rsidR="00C17024" w:rsidRPr="007969A5" w:rsidP="009B06C1" w14:paraId="7345773A" w14:textId="77777777">
            <w:pPr>
              <w:spacing w:after="0"/>
              <w:ind w:left="360" w:hanging="360"/>
              <w:rPr>
                <w:color w:val="000000"/>
                <w:sz w:val="20"/>
              </w:rPr>
            </w:pPr>
            <w:r w:rsidRPr="007969A5">
              <w:rPr>
                <w:color w:val="000000"/>
                <w:sz w:val="20"/>
              </w:rPr>
              <w:t>98 – DET or PRO record not scanned.</w:t>
            </w:r>
          </w:p>
          <w:p w:rsidR="00C17024" w:rsidRPr="007969A5" w:rsidP="00A74A07" w14:paraId="4AFBE41B" w14:textId="77777777">
            <w:pPr>
              <w:spacing w:after="0"/>
              <w:rPr>
                <w:color w:val="000000"/>
                <w:sz w:val="20"/>
              </w:rPr>
            </w:pPr>
            <w:r w:rsidRPr="007969A5">
              <w:rPr>
                <w:color w:val="000000"/>
                <w:sz w:val="20"/>
              </w:rPr>
              <w:t>Note: Detail record is valid if ERC = 00 or 98.</w:t>
            </w:r>
          </w:p>
        </w:tc>
      </w:tr>
      <w:tr w14:paraId="7AACEF12"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555677E" w14:textId="77777777">
            <w:pPr>
              <w:spacing w:after="0"/>
              <w:jc w:val="center"/>
              <w:rPr>
                <w:color w:val="000000"/>
                <w:sz w:val="20"/>
              </w:rPr>
            </w:pPr>
            <w:r>
              <w:rPr>
                <w:color w:val="000000"/>
                <w:sz w:val="20"/>
              </w:rPr>
              <w:t>45</w:t>
            </w:r>
          </w:p>
        </w:tc>
        <w:tc>
          <w:tcPr>
            <w:tcW w:w="2880" w:type="dxa"/>
            <w:vAlign w:val="center"/>
          </w:tcPr>
          <w:p w:rsidR="00C17024" w:rsidRPr="007969A5" w:rsidP="002701BC" w14:paraId="187036A6" w14:textId="77777777">
            <w:pPr>
              <w:spacing w:after="0"/>
              <w:rPr>
                <w:color w:val="000000"/>
                <w:sz w:val="20"/>
              </w:rPr>
            </w:pPr>
            <w:r w:rsidRPr="007969A5">
              <w:rPr>
                <w:color w:val="000000"/>
                <w:sz w:val="20"/>
              </w:rPr>
              <w:t>L</w:t>
            </w:r>
            <w:r w:rsidR="002701BC">
              <w:rPr>
                <w:color w:val="000000"/>
                <w:sz w:val="20"/>
              </w:rPr>
              <w:t>IS</w:t>
            </w:r>
            <w:r w:rsidRPr="007969A5">
              <w:rPr>
                <w:color w:val="000000"/>
                <w:sz w:val="20"/>
              </w:rPr>
              <w:t xml:space="preserve"> </w:t>
            </w:r>
            <w:r w:rsidR="002701BC">
              <w:rPr>
                <w:color w:val="000000"/>
                <w:sz w:val="20"/>
              </w:rPr>
              <w:t>Start</w:t>
            </w:r>
            <w:r w:rsidRPr="007969A5">
              <w:rPr>
                <w:color w:val="000000"/>
                <w:sz w:val="20"/>
              </w:rPr>
              <w:t xml:space="preserve"> Date E</w:t>
            </w:r>
            <w:r w:rsidR="002701BC">
              <w:rPr>
                <w:color w:val="000000"/>
                <w:sz w:val="20"/>
              </w:rPr>
              <w:t>RC</w:t>
            </w:r>
          </w:p>
        </w:tc>
        <w:tc>
          <w:tcPr>
            <w:tcW w:w="720" w:type="dxa"/>
            <w:vAlign w:val="center"/>
          </w:tcPr>
          <w:p w:rsidR="00C17024" w:rsidRPr="007969A5" w:rsidP="00A74A07" w14:paraId="23ED4B09"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61644BBE" w14:textId="77777777">
            <w:pPr>
              <w:spacing w:after="0"/>
              <w:jc w:val="center"/>
              <w:rPr>
                <w:color w:val="000000"/>
                <w:sz w:val="20"/>
              </w:rPr>
            </w:pPr>
            <w:r w:rsidRPr="007969A5">
              <w:rPr>
                <w:color w:val="000000"/>
                <w:sz w:val="20"/>
              </w:rPr>
              <w:t>209-210</w:t>
            </w:r>
          </w:p>
        </w:tc>
        <w:tc>
          <w:tcPr>
            <w:tcW w:w="900" w:type="dxa"/>
            <w:shd w:val="clear" w:color="auto" w:fill="auto"/>
            <w:noWrap/>
            <w:vAlign w:val="center"/>
            <w:hideMark/>
          </w:tcPr>
          <w:p w:rsidR="00C17024" w:rsidP="00A74A07" w14:paraId="5FBAB00F"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180108D7" w14:textId="77777777">
            <w:pPr>
              <w:spacing w:after="0"/>
              <w:ind w:left="360" w:hanging="360"/>
              <w:rPr>
                <w:color w:val="000000"/>
                <w:sz w:val="20"/>
              </w:rPr>
            </w:pPr>
            <w:r w:rsidRPr="007969A5">
              <w:rPr>
                <w:color w:val="000000"/>
                <w:sz w:val="20"/>
              </w:rPr>
              <w:t>00 – Value is valid.</w:t>
            </w:r>
          </w:p>
          <w:p w:rsidR="00C17024" w:rsidRPr="007969A5" w:rsidP="009B06C1" w14:paraId="7ABCEE54" w14:textId="77777777">
            <w:pPr>
              <w:spacing w:after="0"/>
              <w:ind w:left="360" w:hanging="360"/>
              <w:rPr>
                <w:color w:val="000000"/>
                <w:sz w:val="20"/>
              </w:rPr>
            </w:pPr>
            <w:r w:rsidRPr="007969A5">
              <w:rPr>
                <w:color w:val="000000"/>
                <w:sz w:val="20"/>
              </w:rPr>
              <w:t>02 – Value is not numeric.</w:t>
            </w:r>
          </w:p>
          <w:p w:rsidR="00C17024" w:rsidRPr="007969A5" w:rsidP="009B06C1" w14:paraId="3D0FFEA2" w14:textId="77777777">
            <w:pPr>
              <w:spacing w:after="0"/>
              <w:ind w:left="360" w:hanging="360"/>
              <w:rPr>
                <w:color w:val="000000"/>
                <w:sz w:val="20"/>
              </w:rPr>
            </w:pPr>
            <w:r w:rsidRPr="007969A5">
              <w:rPr>
                <w:color w:val="000000"/>
                <w:sz w:val="20"/>
              </w:rPr>
              <w:t>04 – Date is unknown.</w:t>
            </w:r>
          </w:p>
          <w:p w:rsidR="00C17024" w:rsidRPr="007969A5" w:rsidP="009B06C1" w14:paraId="29A858E8" w14:textId="60C416A9">
            <w:pPr>
              <w:spacing w:after="0"/>
              <w:ind w:left="360" w:hanging="360"/>
              <w:rPr>
                <w:color w:val="000000"/>
                <w:sz w:val="20"/>
              </w:rPr>
            </w:pPr>
            <w:r w:rsidRPr="007969A5">
              <w:rPr>
                <w:color w:val="000000"/>
                <w:sz w:val="20"/>
              </w:rPr>
              <w:t xml:space="preserve">11 – Month value is not within </w:t>
            </w:r>
            <w:r w:rsidR="00BB26C1">
              <w:rPr>
                <w:color w:val="000000"/>
                <w:sz w:val="20"/>
              </w:rPr>
              <w:t xml:space="preserve">the </w:t>
            </w:r>
            <w:r w:rsidRPr="007969A5">
              <w:rPr>
                <w:color w:val="000000"/>
                <w:sz w:val="20"/>
              </w:rPr>
              <w:t>range of 01-12.</w:t>
            </w:r>
          </w:p>
          <w:p w:rsidR="00C17024" w:rsidRPr="007969A5" w:rsidP="009B06C1" w14:paraId="3A677DC5" w14:textId="77777777">
            <w:pPr>
              <w:spacing w:after="0"/>
              <w:ind w:left="360" w:hanging="360"/>
              <w:rPr>
                <w:color w:val="000000"/>
                <w:sz w:val="20"/>
              </w:rPr>
            </w:pPr>
            <w:r w:rsidRPr="007969A5">
              <w:rPr>
                <w:color w:val="000000"/>
                <w:sz w:val="20"/>
              </w:rPr>
              <w:t>12 – Day value is out of range.</w:t>
            </w:r>
          </w:p>
          <w:p w:rsidR="00C17024" w:rsidRPr="007969A5" w:rsidP="009B06C1" w14:paraId="2F50BEF7" w14:textId="77777777">
            <w:pPr>
              <w:spacing w:after="0"/>
              <w:ind w:left="360" w:hanging="360"/>
              <w:rPr>
                <w:color w:val="000000"/>
                <w:sz w:val="20"/>
              </w:rPr>
            </w:pPr>
            <w:r w:rsidRPr="007969A5">
              <w:rPr>
                <w:color w:val="000000"/>
                <w:sz w:val="20"/>
              </w:rPr>
              <w:t>31 – Value is later than Low-Income Subsidy End Date.</w:t>
            </w:r>
          </w:p>
          <w:p w:rsidR="00C17024" w:rsidRPr="007969A5" w:rsidP="009B06C1" w14:paraId="47BADFBF" w14:textId="77777777">
            <w:pPr>
              <w:spacing w:after="0"/>
              <w:ind w:left="360" w:hanging="360"/>
              <w:rPr>
                <w:color w:val="000000"/>
                <w:sz w:val="20"/>
              </w:rPr>
            </w:pPr>
            <w:r w:rsidRPr="007969A5">
              <w:rPr>
                <w:color w:val="000000"/>
                <w:sz w:val="20"/>
              </w:rPr>
              <w:t>36 – Value is earlier than January 1, 2006.</w:t>
            </w:r>
          </w:p>
          <w:p w:rsidR="00C17024" w:rsidP="009B06C1" w14:paraId="6726904E" w14:textId="2FBBA788">
            <w:pPr>
              <w:spacing w:after="0"/>
              <w:ind w:left="360" w:hanging="360"/>
              <w:rPr>
                <w:color w:val="000000"/>
                <w:sz w:val="20"/>
              </w:rPr>
            </w:pPr>
            <w:r w:rsidRPr="007969A5">
              <w:rPr>
                <w:color w:val="000000"/>
                <w:sz w:val="20"/>
              </w:rPr>
              <w:t>37 – Day value is not</w:t>
            </w:r>
            <w:r w:rsidR="00B44E1E">
              <w:rPr>
                <w:color w:val="000000"/>
                <w:sz w:val="20"/>
              </w:rPr>
              <w:t xml:space="preserve"> </w:t>
            </w:r>
            <w:r w:rsidR="00B44E1E">
              <w:rPr>
                <w:color w:val="000000"/>
                <w:sz w:val="20"/>
              </w:rPr>
              <w:t>the</w:t>
            </w:r>
            <w:r w:rsidRPr="007969A5">
              <w:rPr>
                <w:color w:val="000000"/>
                <w:sz w:val="20"/>
              </w:rPr>
              <w:t xml:space="preserve"> </w:t>
            </w:r>
            <w:r w:rsidRPr="007969A5">
              <w:rPr>
                <w:color w:val="000000"/>
                <w:sz w:val="20"/>
              </w:rPr>
              <w:t>first day of the month.</w:t>
            </w:r>
          </w:p>
          <w:p w:rsidR="00C17024" w:rsidRPr="007969A5" w:rsidP="009B06C1" w14:paraId="4D7AEC15" w14:textId="77777777">
            <w:pPr>
              <w:spacing w:after="0"/>
              <w:ind w:left="360" w:hanging="360"/>
              <w:rPr>
                <w:color w:val="000000"/>
                <w:sz w:val="20"/>
              </w:rPr>
            </w:pPr>
            <w:r w:rsidRPr="007969A5">
              <w:rPr>
                <w:color w:val="000000"/>
                <w:sz w:val="20"/>
              </w:rPr>
              <w:t>98 – DET or PRO record not scanned.</w:t>
            </w:r>
          </w:p>
          <w:p w:rsidR="00C17024" w:rsidRPr="007969A5" w:rsidP="009B06C1" w14:paraId="7FBFC31B" w14:textId="77777777">
            <w:pPr>
              <w:spacing w:after="0"/>
              <w:ind w:firstLine="5"/>
              <w:rPr>
                <w:color w:val="000000"/>
                <w:sz w:val="20"/>
              </w:rPr>
            </w:pPr>
            <w:r w:rsidRPr="007969A5">
              <w:rPr>
                <w:color w:val="000000"/>
                <w:sz w:val="20"/>
              </w:rPr>
              <w:t>Note: Detail record is valid if ERC = 00, 37 or 98.</w:t>
            </w:r>
          </w:p>
        </w:tc>
      </w:tr>
      <w:tr w14:paraId="3C01EC0D"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575C86F0" w14:textId="77777777">
            <w:pPr>
              <w:spacing w:after="0"/>
              <w:jc w:val="center"/>
              <w:rPr>
                <w:color w:val="000000"/>
                <w:sz w:val="20"/>
              </w:rPr>
            </w:pPr>
            <w:r>
              <w:rPr>
                <w:color w:val="000000"/>
                <w:sz w:val="20"/>
              </w:rPr>
              <w:t>46</w:t>
            </w:r>
          </w:p>
        </w:tc>
        <w:tc>
          <w:tcPr>
            <w:tcW w:w="2880" w:type="dxa"/>
            <w:vAlign w:val="center"/>
          </w:tcPr>
          <w:p w:rsidR="00C17024" w:rsidRPr="007969A5" w:rsidP="002701BC" w14:paraId="13B199B4" w14:textId="77777777">
            <w:pPr>
              <w:spacing w:after="0"/>
              <w:rPr>
                <w:color w:val="000000"/>
                <w:sz w:val="20"/>
              </w:rPr>
            </w:pPr>
            <w:r>
              <w:rPr>
                <w:color w:val="000000"/>
                <w:sz w:val="20"/>
              </w:rPr>
              <w:t>Part D</w:t>
            </w:r>
            <w:r w:rsidRPr="007969A5">
              <w:rPr>
                <w:color w:val="000000"/>
                <w:sz w:val="20"/>
              </w:rPr>
              <w:t xml:space="preserve"> End Date E</w:t>
            </w:r>
            <w:r>
              <w:rPr>
                <w:color w:val="000000"/>
                <w:sz w:val="20"/>
              </w:rPr>
              <w:t>RC</w:t>
            </w:r>
          </w:p>
        </w:tc>
        <w:tc>
          <w:tcPr>
            <w:tcW w:w="720" w:type="dxa"/>
            <w:vAlign w:val="center"/>
          </w:tcPr>
          <w:p w:rsidR="00C17024" w:rsidRPr="007969A5" w:rsidP="00A74A07" w14:paraId="1F62532D"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1A1DB573" w14:textId="77777777">
            <w:pPr>
              <w:spacing w:after="0"/>
              <w:jc w:val="center"/>
              <w:rPr>
                <w:color w:val="000000"/>
                <w:sz w:val="20"/>
              </w:rPr>
            </w:pPr>
            <w:r w:rsidRPr="007969A5">
              <w:rPr>
                <w:color w:val="000000"/>
                <w:sz w:val="20"/>
              </w:rPr>
              <w:t>211-212</w:t>
            </w:r>
          </w:p>
        </w:tc>
        <w:tc>
          <w:tcPr>
            <w:tcW w:w="900" w:type="dxa"/>
            <w:shd w:val="clear" w:color="auto" w:fill="auto"/>
            <w:noWrap/>
            <w:vAlign w:val="center"/>
            <w:hideMark/>
          </w:tcPr>
          <w:p w:rsidR="00C17024" w:rsidP="00A74A07" w14:paraId="00C6B6ED"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626453C6" w14:textId="77777777">
            <w:pPr>
              <w:spacing w:after="0"/>
              <w:ind w:left="360" w:hanging="360"/>
              <w:rPr>
                <w:color w:val="000000"/>
                <w:sz w:val="20"/>
              </w:rPr>
            </w:pPr>
            <w:r w:rsidRPr="007969A5">
              <w:rPr>
                <w:color w:val="000000"/>
                <w:sz w:val="20"/>
              </w:rPr>
              <w:t>00 – Value is valid.</w:t>
            </w:r>
          </w:p>
          <w:p w:rsidR="00C17024" w:rsidRPr="007969A5" w:rsidP="009B06C1" w14:paraId="3DEEBD2E" w14:textId="77777777">
            <w:pPr>
              <w:spacing w:after="0"/>
              <w:ind w:left="360" w:hanging="360"/>
              <w:rPr>
                <w:color w:val="000000"/>
                <w:sz w:val="20"/>
              </w:rPr>
            </w:pPr>
            <w:r w:rsidRPr="007969A5">
              <w:rPr>
                <w:color w:val="000000"/>
                <w:sz w:val="20"/>
              </w:rPr>
              <w:t>02 – Value is not numeric.</w:t>
            </w:r>
          </w:p>
          <w:p w:rsidR="00C17024" w:rsidRPr="007969A5" w:rsidP="009B06C1" w14:paraId="0ADC6262" w14:textId="77777777">
            <w:pPr>
              <w:spacing w:after="0"/>
              <w:ind w:left="360" w:hanging="360"/>
              <w:rPr>
                <w:color w:val="000000"/>
                <w:sz w:val="20"/>
              </w:rPr>
            </w:pPr>
            <w:r w:rsidRPr="007969A5">
              <w:rPr>
                <w:color w:val="000000"/>
                <w:sz w:val="20"/>
              </w:rPr>
              <w:t>04 – Date is unknown.</w:t>
            </w:r>
          </w:p>
          <w:p w:rsidR="00C17024" w:rsidRPr="007969A5" w:rsidP="009B06C1" w14:paraId="43B706D1" w14:textId="05C0CD96">
            <w:pPr>
              <w:spacing w:after="0"/>
              <w:ind w:left="360" w:hanging="360"/>
              <w:rPr>
                <w:color w:val="000000"/>
                <w:sz w:val="20"/>
              </w:rPr>
            </w:pPr>
            <w:r w:rsidRPr="007969A5">
              <w:rPr>
                <w:color w:val="000000"/>
                <w:sz w:val="20"/>
              </w:rPr>
              <w:t xml:space="preserve">11 – Month value is not within </w:t>
            </w:r>
            <w:r w:rsidR="004B3998">
              <w:rPr>
                <w:color w:val="000000"/>
                <w:sz w:val="20"/>
              </w:rPr>
              <w:t xml:space="preserve">the </w:t>
            </w:r>
            <w:r w:rsidRPr="007969A5">
              <w:rPr>
                <w:color w:val="000000"/>
                <w:sz w:val="20"/>
              </w:rPr>
              <w:t>range of 01-12.</w:t>
            </w:r>
          </w:p>
          <w:p w:rsidR="00C17024" w:rsidRPr="007969A5" w:rsidP="009B06C1" w14:paraId="5F8D6920" w14:textId="77777777">
            <w:pPr>
              <w:spacing w:after="0"/>
              <w:ind w:left="360" w:hanging="360"/>
              <w:rPr>
                <w:color w:val="000000"/>
                <w:sz w:val="20"/>
              </w:rPr>
            </w:pPr>
            <w:r w:rsidRPr="007969A5">
              <w:rPr>
                <w:color w:val="000000"/>
                <w:sz w:val="20"/>
              </w:rPr>
              <w:t>12 – Day value is out of range.</w:t>
            </w:r>
          </w:p>
          <w:p w:rsidR="00C17024" w:rsidRPr="007969A5" w:rsidP="009B06C1" w14:paraId="4F06CB5D" w14:textId="77777777">
            <w:pPr>
              <w:spacing w:after="0"/>
              <w:ind w:left="360" w:hanging="360"/>
              <w:rPr>
                <w:color w:val="000000"/>
                <w:sz w:val="20"/>
              </w:rPr>
            </w:pPr>
            <w:r w:rsidRPr="007969A5">
              <w:rPr>
                <w:color w:val="000000"/>
                <w:sz w:val="20"/>
              </w:rPr>
              <w:t>33 – Value is earlier than Low-Income Subsidy Approved/Disapproved Date.</w:t>
            </w:r>
          </w:p>
          <w:p w:rsidR="00C17024" w:rsidRPr="007969A5" w:rsidP="009B06C1" w14:paraId="52B48759" w14:textId="77777777">
            <w:pPr>
              <w:spacing w:after="0"/>
              <w:ind w:left="360" w:hanging="360"/>
              <w:rPr>
                <w:color w:val="000000"/>
                <w:sz w:val="20"/>
              </w:rPr>
            </w:pPr>
            <w:r w:rsidRPr="007969A5">
              <w:rPr>
                <w:color w:val="000000"/>
                <w:sz w:val="20"/>
              </w:rPr>
              <w:t>34 – Value is earlier than Low-Income Subsidy Effective Date.</w:t>
            </w:r>
          </w:p>
          <w:p w:rsidR="00C17024" w:rsidRPr="007969A5" w:rsidP="009B06C1" w14:paraId="72B955FE" w14:textId="77777777">
            <w:pPr>
              <w:spacing w:after="0"/>
              <w:ind w:left="360" w:hanging="360"/>
              <w:rPr>
                <w:color w:val="000000"/>
                <w:sz w:val="20"/>
              </w:rPr>
            </w:pPr>
            <w:r w:rsidRPr="007969A5">
              <w:rPr>
                <w:color w:val="000000"/>
                <w:sz w:val="20"/>
              </w:rPr>
              <w:t>35 – Value is earlier than Low-Income Subsidy Approved/Disapproved Date and Low-Income Subsidy Effective Date</w:t>
            </w:r>
          </w:p>
          <w:p w:rsidR="00C17024" w:rsidRPr="007969A5" w:rsidP="009B06C1" w14:paraId="4B24EA5B" w14:textId="77777777">
            <w:pPr>
              <w:spacing w:after="0"/>
              <w:ind w:left="360" w:hanging="360"/>
              <w:rPr>
                <w:color w:val="000000"/>
                <w:sz w:val="20"/>
              </w:rPr>
            </w:pPr>
            <w:r w:rsidRPr="007969A5">
              <w:rPr>
                <w:color w:val="000000"/>
                <w:sz w:val="20"/>
              </w:rPr>
              <w:t>98 – DET or PRO record not scanned.</w:t>
            </w:r>
          </w:p>
          <w:p w:rsidR="00C17024" w:rsidRPr="007969A5" w:rsidP="00A74A07" w14:paraId="623F9347" w14:textId="77777777">
            <w:pPr>
              <w:spacing w:after="0"/>
              <w:rPr>
                <w:color w:val="000000"/>
                <w:sz w:val="20"/>
              </w:rPr>
            </w:pPr>
            <w:r w:rsidRPr="007969A5">
              <w:rPr>
                <w:color w:val="000000"/>
                <w:sz w:val="20"/>
              </w:rPr>
              <w:t>Note: Detail record is valid if ERC = 00 or 98.</w:t>
            </w:r>
          </w:p>
        </w:tc>
      </w:tr>
      <w:tr w14:paraId="7C7B42E3"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30C97FB9" w14:textId="77777777">
            <w:pPr>
              <w:spacing w:after="0"/>
              <w:jc w:val="center"/>
              <w:rPr>
                <w:color w:val="000000"/>
                <w:sz w:val="20"/>
              </w:rPr>
            </w:pPr>
            <w:r>
              <w:rPr>
                <w:color w:val="000000"/>
                <w:sz w:val="20"/>
              </w:rPr>
              <w:t>47</w:t>
            </w:r>
          </w:p>
        </w:tc>
        <w:tc>
          <w:tcPr>
            <w:tcW w:w="2880" w:type="dxa"/>
            <w:vAlign w:val="center"/>
          </w:tcPr>
          <w:p w:rsidR="00C17024" w:rsidRPr="007969A5" w:rsidP="002701BC" w14:paraId="3D359D3F" w14:textId="77777777">
            <w:pPr>
              <w:spacing w:after="0"/>
              <w:rPr>
                <w:color w:val="000000"/>
                <w:sz w:val="20"/>
              </w:rPr>
            </w:pPr>
            <w:r w:rsidRPr="007969A5">
              <w:rPr>
                <w:color w:val="000000"/>
                <w:sz w:val="20"/>
              </w:rPr>
              <w:t>Income as % of FPL E</w:t>
            </w:r>
            <w:r w:rsidR="002701BC">
              <w:rPr>
                <w:color w:val="000000"/>
                <w:sz w:val="20"/>
              </w:rPr>
              <w:t>RC</w:t>
            </w:r>
          </w:p>
        </w:tc>
        <w:tc>
          <w:tcPr>
            <w:tcW w:w="720" w:type="dxa"/>
            <w:vAlign w:val="center"/>
          </w:tcPr>
          <w:p w:rsidR="00C17024" w:rsidRPr="007969A5" w:rsidP="00A74A07" w14:paraId="4CDE46D6"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06506E7D" w14:textId="77777777">
            <w:pPr>
              <w:spacing w:after="0"/>
              <w:jc w:val="center"/>
              <w:rPr>
                <w:color w:val="000000"/>
                <w:sz w:val="20"/>
              </w:rPr>
            </w:pPr>
            <w:r w:rsidRPr="007969A5">
              <w:rPr>
                <w:color w:val="000000"/>
                <w:sz w:val="20"/>
              </w:rPr>
              <w:t>213-214</w:t>
            </w:r>
          </w:p>
        </w:tc>
        <w:tc>
          <w:tcPr>
            <w:tcW w:w="900" w:type="dxa"/>
            <w:shd w:val="clear" w:color="auto" w:fill="auto"/>
            <w:noWrap/>
            <w:vAlign w:val="center"/>
            <w:hideMark/>
          </w:tcPr>
          <w:p w:rsidR="00C17024" w:rsidP="00A74A07" w14:paraId="56AB76B8"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0AF64B5C" w14:textId="77777777">
            <w:pPr>
              <w:spacing w:after="0"/>
              <w:ind w:left="360" w:hanging="360"/>
              <w:rPr>
                <w:color w:val="000000"/>
                <w:sz w:val="20"/>
              </w:rPr>
            </w:pPr>
            <w:r w:rsidRPr="007969A5">
              <w:rPr>
                <w:color w:val="000000"/>
                <w:sz w:val="20"/>
              </w:rPr>
              <w:t>00 – Value is valid.</w:t>
            </w:r>
          </w:p>
          <w:p w:rsidR="00C17024" w:rsidRPr="007969A5" w:rsidP="009B06C1" w14:paraId="25B5CC16" w14:textId="77777777">
            <w:pPr>
              <w:spacing w:after="0"/>
              <w:ind w:left="360" w:hanging="360"/>
              <w:rPr>
                <w:color w:val="000000"/>
                <w:sz w:val="20"/>
              </w:rPr>
            </w:pPr>
            <w:r w:rsidRPr="007969A5">
              <w:rPr>
                <w:color w:val="000000"/>
                <w:sz w:val="20"/>
              </w:rPr>
              <w:br w:type="page"/>
              <w:t>02 – Value is not numeric</w:t>
            </w:r>
            <w:r w:rsidRPr="007969A5">
              <w:rPr>
                <w:color w:val="000000"/>
                <w:sz w:val="20"/>
              </w:rPr>
              <w:br w:type="page"/>
            </w:r>
          </w:p>
          <w:p w:rsidR="00C17024" w:rsidRPr="007969A5" w:rsidP="009B06C1" w14:paraId="4A631C4B" w14:textId="77777777">
            <w:pPr>
              <w:spacing w:after="0"/>
              <w:ind w:left="360" w:hanging="360"/>
              <w:rPr>
                <w:color w:val="000000"/>
                <w:sz w:val="20"/>
              </w:rPr>
            </w:pPr>
            <w:r w:rsidRPr="007969A5">
              <w:rPr>
                <w:color w:val="000000"/>
                <w:sz w:val="20"/>
              </w:rPr>
              <w:t>98 – DET or PRO record not scanned.</w:t>
            </w:r>
            <w:r w:rsidRPr="007969A5">
              <w:rPr>
                <w:color w:val="000000"/>
                <w:sz w:val="20"/>
              </w:rPr>
              <w:br w:type="page"/>
            </w:r>
            <w:r w:rsidRPr="007969A5">
              <w:rPr>
                <w:color w:val="000000"/>
                <w:sz w:val="20"/>
              </w:rPr>
              <w:br w:type="page"/>
            </w:r>
          </w:p>
          <w:p w:rsidR="00C17024" w:rsidRPr="007969A5" w:rsidP="00A74A07" w14:paraId="57413AD8" w14:textId="77777777">
            <w:pPr>
              <w:spacing w:after="0"/>
              <w:rPr>
                <w:color w:val="000000"/>
                <w:sz w:val="20"/>
              </w:rPr>
            </w:pPr>
            <w:r w:rsidRPr="007969A5">
              <w:rPr>
                <w:color w:val="000000"/>
                <w:sz w:val="20"/>
              </w:rPr>
              <w:t>Note: Detail record is valid if ERC = 00 or 98.</w:t>
            </w:r>
            <w:r w:rsidRPr="007969A5">
              <w:rPr>
                <w:color w:val="000000"/>
                <w:sz w:val="20"/>
              </w:rPr>
              <w:br w:type="page"/>
            </w:r>
          </w:p>
        </w:tc>
      </w:tr>
      <w:tr w14:paraId="7050BCBC"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1FC1F72D" w14:textId="77777777">
            <w:pPr>
              <w:spacing w:after="0"/>
              <w:jc w:val="center"/>
              <w:rPr>
                <w:color w:val="000000"/>
                <w:sz w:val="20"/>
              </w:rPr>
            </w:pPr>
            <w:r>
              <w:rPr>
                <w:color w:val="000000"/>
                <w:sz w:val="20"/>
              </w:rPr>
              <w:t>48</w:t>
            </w:r>
          </w:p>
        </w:tc>
        <w:tc>
          <w:tcPr>
            <w:tcW w:w="2880" w:type="dxa"/>
            <w:vAlign w:val="center"/>
          </w:tcPr>
          <w:p w:rsidR="00C17024" w:rsidRPr="007969A5" w:rsidP="002701BC" w14:paraId="6F3444CC" w14:textId="77777777">
            <w:pPr>
              <w:spacing w:after="0"/>
              <w:rPr>
                <w:color w:val="000000"/>
                <w:sz w:val="20"/>
              </w:rPr>
            </w:pPr>
            <w:r w:rsidRPr="007969A5">
              <w:rPr>
                <w:color w:val="000000"/>
                <w:sz w:val="20"/>
              </w:rPr>
              <w:t>L</w:t>
            </w:r>
            <w:r w:rsidR="002701BC">
              <w:rPr>
                <w:color w:val="000000"/>
                <w:sz w:val="20"/>
              </w:rPr>
              <w:t>IS</w:t>
            </w:r>
            <w:r w:rsidRPr="007969A5">
              <w:rPr>
                <w:color w:val="000000"/>
                <w:sz w:val="20"/>
              </w:rPr>
              <w:t xml:space="preserve"> Level E</w:t>
            </w:r>
            <w:r w:rsidR="002701BC">
              <w:rPr>
                <w:color w:val="000000"/>
                <w:sz w:val="20"/>
              </w:rPr>
              <w:t>RC</w:t>
            </w:r>
          </w:p>
        </w:tc>
        <w:tc>
          <w:tcPr>
            <w:tcW w:w="720" w:type="dxa"/>
            <w:vAlign w:val="center"/>
          </w:tcPr>
          <w:p w:rsidR="00C17024" w:rsidRPr="007969A5" w:rsidP="00A74A07" w14:paraId="434042F1"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1354E2B5" w14:textId="77777777">
            <w:pPr>
              <w:spacing w:after="0"/>
              <w:jc w:val="center"/>
              <w:rPr>
                <w:color w:val="000000"/>
                <w:sz w:val="20"/>
              </w:rPr>
            </w:pPr>
            <w:r w:rsidRPr="007969A5">
              <w:rPr>
                <w:color w:val="000000"/>
                <w:sz w:val="20"/>
              </w:rPr>
              <w:t>215-216</w:t>
            </w:r>
          </w:p>
        </w:tc>
        <w:tc>
          <w:tcPr>
            <w:tcW w:w="900" w:type="dxa"/>
            <w:shd w:val="clear" w:color="auto" w:fill="auto"/>
            <w:noWrap/>
            <w:vAlign w:val="center"/>
            <w:hideMark/>
          </w:tcPr>
          <w:p w:rsidR="00C17024" w:rsidP="00A74A07" w14:paraId="3A89F459"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596FD5D1" w14:textId="77777777">
            <w:pPr>
              <w:spacing w:after="0"/>
              <w:ind w:left="360" w:hanging="360"/>
              <w:rPr>
                <w:color w:val="000000"/>
                <w:sz w:val="20"/>
              </w:rPr>
            </w:pPr>
            <w:r w:rsidRPr="007969A5">
              <w:rPr>
                <w:color w:val="000000"/>
                <w:sz w:val="20"/>
              </w:rPr>
              <w:t>00 – Value is valid.</w:t>
            </w:r>
          </w:p>
          <w:p w:rsidR="00C17024" w:rsidRPr="007969A5" w:rsidP="00A74A07" w14:paraId="326AAAD0" w14:textId="665784DA">
            <w:pPr>
              <w:spacing w:after="0"/>
              <w:ind w:left="545" w:hanging="540"/>
              <w:rPr>
                <w:color w:val="000000"/>
                <w:sz w:val="20"/>
              </w:rPr>
            </w:pPr>
            <w:r w:rsidRPr="007969A5">
              <w:rPr>
                <w:color w:val="000000"/>
                <w:sz w:val="20"/>
              </w:rPr>
              <w:t>01 – Value is not in</w:t>
            </w:r>
            <w:r w:rsidR="004B3998">
              <w:rPr>
                <w:color w:val="000000"/>
                <w:sz w:val="20"/>
              </w:rPr>
              <w:t xml:space="preserve"> the</w:t>
            </w:r>
            <w:r w:rsidRPr="007969A5">
              <w:rPr>
                <w:color w:val="000000"/>
                <w:sz w:val="20"/>
              </w:rPr>
              <w:t xml:space="preserve"> Valid Value Set.</w:t>
            </w:r>
          </w:p>
          <w:p w:rsidR="00C17024" w:rsidRPr="007969A5" w:rsidP="00A74A07" w14:paraId="4127B904" w14:textId="77777777">
            <w:pPr>
              <w:spacing w:after="0"/>
              <w:ind w:left="545" w:hanging="540"/>
              <w:rPr>
                <w:color w:val="000000"/>
                <w:sz w:val="20"/>
              </w:rPr>
            </w:pPr>
            <w:r w:rsidRPr="007969A5">
              <w:rPr>
                <w:color w:val="000000"/>
                <w:sz w:val="20"/>
              </w:rPr>
              <w:t>98 – DET or PRO record not scanned.</w:t>
            </w:r>
          </w:p>
          <w:p w:rsidR="00C17024" w:rsidRPr="007969A5" w:rsidP="00A74A07" w14:paraId="2BF1A4EC" w14:textId="77777777">
            <w:pPr>
              <w:spacing w:after="0"/>
              <w:rPr>
                <w:color w:val="000000"/>
                <w:sz w:val="20"/>
              </w:rPr>
            </w:pPr>
            <w:r w:rsidRPr="007969A5">
              <w:rPr>
                <w:color w:val="000000"/>
                <w:sz w:val="20"/>
              </w:rPr>
              <w:t>Note: Detail record is valid if ERC = 00 or 98.</w:t>
            </w:r>
          </w:p>
        </w:tc>
      </w:tr>
      <w:tr w14:paraId="1E214FD9"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646571AE" w14:textId="77777777">
            <w:pPr>
              <w:spacing w:after="0"/>
              <w:jc w:val="center"/>
              <w:rPr>
                <w:color w:val="000000"/>
                <w:sz w:val="20"/>
              </w:rPr>
            </w:pPr>
            <w:r>
              <w:rPr>
                <w:color w:val="000000"/>
                <w:sz w:val="20"/>
              </w:rPr>
              <w:t>49</w:t>
            </w:r>
          </w:p>
        </w:tc>
        <w:tc>
          <w:tcPr>
            <w:tcW w:w="2880" w:type="dxa"/>
            <w:vAlign w:val="center"/>
          </w:tcPr>
          <w:p w:rsidR="00C17024" w:rsidRPr="007969A5" w:rsidP="002701BC" w14:paraId="22C703F1" w14:textId="77777777">
            <w:pPr>
              <w:spacing w:after="0"/>
              <w:rPr>
                <w:color w:val="000000"/>
                <w:sz w:val="20"/>
              </w:rPr>
            </w:pPr>
            <w:r w:rsidRPr="007969A5">
              <w:rPr>
                <w:color w:val="000000"/>
                <w:sz w:val="20"/>
              </w:rPr>
              <w:t>Income Used for Determination E</w:t>
            </w:r>
            <w:r w:rsidR="002701BC">
              <w:rPr>
                <w:color w:val="000000"/>
                <w:sz w:val="20"/>
              </w:rPr>
              <w:t>RC</w:t>
            </w:r>
          </w:p>
        </w:tc>
        <w:tc>
          <w:tcPr>
            <w:tcW w:w="720" w:type="dxa"/>
            <w:vAlign w:val="center"/>
          </w:tcPr>
          <w:p w:rsidR="00C17024" w:rsidRPr="007969A5" w:rsidP="00A74A07" w14:paraId="47EF0553"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37AC13A6" w14:textId="77777777">
            <w:pPr>
              <w:spacing w:after="0"/>
              <w:jc w:val="center"/>
              <w:rPr>
                <w:color w:val="000000"/>
                <w:sz w:val="20"/>
              </w:rPr>
            </w:pPr>
            <w:r w:rsidRPr="007969A5">
              <w:rPr>
                <w:color w:val="000000"/>
                <w:sz w:val="20"/>
              </w:rPr>
              <w:t>217-218</w:t>
            </w:r>
          </w:p>
        </w:tc>
        <w:tc>
          <w:tcPr>
            <w:tcW w:w="900" w:type="dxa"/>
            <w:shd w:val="clear" w:color="auto" w:fill="auto"/>
            <w:noWrap/>
            <w:vAlign w:val="center"/>
            <w:hideMark/>
          </w:tcPr>
          <w:p w:rsidR="00C17024" w:rsidP="00A74A07" w14:paraId="5F7AA09E"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7E70BB04" w14:textId="77777777">
            <w:pPr>
              <w:spacing w:after="0"/>
              <w:ind w:left="360" w:hanging="360"/>
              <w:rPr>
                <w:color w:val="000000"/>
                <w:sz w:val="20"/>
              </w:rPr>
            </w:pPr>
            <w:r w:rsidRPr="007969A5">
              <w:rPr>
                <w:color w:val="000000"/>
                <w:sz w:val="20"/>
              </w:rPr>
              <w:t>00 – Value is valid.</w:t>
            </w:r>
          </w:p>
          <w:p w:rsidR="00C17024" w:rsidRPr="007969A5" w:rsidP="00A74A07" w14:paraId="45C37EB1" w14:textId="6F6EFD3D">
            <w:pPr>
              <w:spacing w:after="0"/>
              <w:ind w:left="545" w:hanging="540"/>
              <w:rPr>
                <w:color w:val="000000"/>
                <w:sz w:val="20"/>
              </w:rPr>
            </w:pPr>
            <w:r w:rsidRPr="007969A5">
              <w:rPr>
                <w:color w:val="000000"/>
                <w:sz w:val="20"/>
              </w:rPr>
              <w:t xml:space="preserve">01 – Value is not in </w:t>
            </w:r>
            <w:r w:rsidR="004B3998">
              <w:rPr>
                <w:color w:val="000000"/>
                <w:sz w:val="20"/>
              </w:rPr>
              <w:t xml:space="preserve">the </w:t>
            </w:r>
            <w:r w:rsidRPr="007969A5">
              <w:rPr>
                <w:color w:val="000000"/>
                <w:sz w:val="20"/>
              </w:rPr>
              <w:t>Valid Value Set.</w:t>
            </w:r>
          </w:p>
          <w:p w:rsidR="00C17024" w:rsidRPr="007969A5" w:rsidP="00A74A07" w14:paraId="77E0180D" w14:textId="77777777">
            <w:pPr>
              <w:spacing w:after="0"/>
              <w:ind w:left="545" w:hanging="540"/>
              <w:rPr>
                <w:color w:val="000000"/>
                <w:sz w:val="20"/>
              </w:rPr>
            </w:pPr>
            <w:r w:rsidRPr="007969A5">
              <w:rPr>
                <w:color w:val="000000"/>
                <w:sz w:val="20"/>
              </w:rPr>
              <w:t>98 – DET or PRO record not scanned.</w:t>
            </w:r>
          </w:p>
          <w:p w:rsidR="00C17024" w:rsidRPr="007969A5" w:rsidP="00A74A07" w14:paraId="6B079D10" w14:textId="77777777">
            <w:pPr>
              <w:spacing w:after="0"/>
              <w:rPr>
                <w:color w:val="000000"/>
                <w:sz w:val="20"/>
              </w:rPr>
            </w:pPr>
            <w:r w:rsidRPr="007969A5">
              <w:rPr>
                <w:color w:val="000000"/>
                <w:sz w:val="20"/>
              </w:rPr>
              <w:t>Note: Detail record is valid if ERC = 00 or 98</w:t>
            </w:r>
          </w:p>
        </w:tc>
      </w:tr>
      <w:tr w14:paraId="2FEB8D49"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F00F3FF" w14:textId="77777777">
            <w:pPr>
              <w:spacing w:after="0"/>
              <w:jc w:val="center"/>
              <w:rPr>
                <w:color w:val="000000"/>
                <w:sz w:val="20"/>
              </w:rPr>
            </w:pPr>
            <w:r>
              <w:rPr>
                <w:color w:val="000000"/>
                <w:sz w:val="20"/>
              </w:rPr>
              <w:t>50</w:t>
            </w:r>
          </w:p>
        </w:tc>
        <w:tc>
          <w:tcPr>
            <w:tcW w:w="2880" w:type="dxa"/>
            <w:vAlign w:val="center"/>
          </w:tcPr>
          <w:p w:rsidR="00C17024" w:rsidRPr="007969A5" w:rsidP="002701BC" w14:paraId="629D785E" w14:textId="77777777">
            <w:pPr>
              <w:spacing w:after="0"/>
              <w:rPr>
                <w:color w:val="000000"/>
                <w:sz w:val="20"/>
              </w:rPr>
            </w:pPr>
            <w:r w:rsidRPr="007969A5">
              <w:rPr>
                <w:color w:val="000000"/>
                <w:sz w:val="20"/>
              </w:rPr>
              <w:t>Resource Level E</w:t>
            </w:r>
            <w:r w:rsidR="002701BC">
              <w:rPr>
                <w:color w:val="000000"/>
                <w:sz w:val="20"/>
              </w:rPr>
              <w:t>RC</w:t>
            </w:r>
          </w:p>
        </w:tc>
        <w:tc>
          <w:tcPr>
            <w:tcW w:w="720" w:type="dxa"/>
            <w:vAlign w:val="center"/>
          </w:tcPr>
          <w:p w:rsidR="00C17024" w:rsidRPr="007969A5" w:rsidP="00A74A07" w14:paraId="4E1F9C5E"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2DBEA368" w14:textId="77777777">
            <w:pPr>
              <w:spacing w:after="0"/>
              <w:jc w:val="center"/>
              <w:rPr>
                <w:color w:val="000000"/>
                <w:sz w:val="20"/>
              </w:rPr>
            </w:pPr>
            <w:r w:rsidRPr="007969A5">
              <w:rPr>
                <w:color w:val="000000"/>
                <w:sz w:val="20"/>
              </w:rPr>
              <w:t>219-220</w:t>
            </w:r>
          </w:p>
        </w:tc>
        <w:tc>
          <w:tcPr>
            <w:tcW w:w="900" w:type="dxa"/>
            <w:shd w:val="clear" w:color="auto" w:fill="auto"/>
            <w:noWrap/>
            <w:vAlign w:val="center"/>
            <w:hideMark/>
          </w:tcPr>
          <w:p w:rsidR="00C17024" w:rsidP="00A74A07" w14:paraId="058F9DC8"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71A4C2B1" w14:textId="77777777">
            <w:pPr>
              <w:spacing w:after="0"/>
              <w:ind w:left="360" w:hanging="360"/>
              <w:rPr>
                <w:color w:val="000000"/>
                <w:sz w:val="20"/>
              </w:rPr>
            </w:pPr>
            <w:r w:rsidRPr="007969A5">
              <w:rPr>
                <w:color w:val="000000"/>
                <w:sz w:val="20"/>
              </w:rPr>
              <w:t>00 – Value is valid.</w:t>
            </w:r>
          </w:p>
          <w:p w:rsidR="00C17024" w:rsidRPr="007969A5" w:rsidP="009B06C1" w14:paraId="58CDF39D" w14:textId="10D7F492">
            <w:pPr>
              <w:spacing w:after="0"/>
              <w:ind w:left="360" w:hanging="360"/>
              <w:rPr>
                <w:color w:val="000000"/>
                <w:sz w:val="20"/>
              </w:rPr>
            </w:pPr>
            <w:r w:rsidRPr="007969A5">
              <w:rPr>
                <w:color w:val="000000"/>
                <w:sz w:val="20"/>
              </w:rPr>
              <w:t>01 – Value is not in</w:t>
            </w:r>
            <w:r w:rsidRPr="007969A5">
              <w:rPr>
                <w:color w:val="000000"/>
                <w:sz w:val="20"/>
              </w:rPr>
              <w:t xml:space="preserve"> </w:t>
            </w:r>
            <w:r w:rsidR="004B3998">
              <w:rPr>
                <w:color w:val="000000"/>
                <w:sz w:val="20"/>
              </w:rPr>
              <w:t>the</w:t>
            </w:r>
            <w:r w:rsidR="004B3998">
              <w:rPr>
                <w:color w:val="000000"/>
                <w:sz w:val="20"/>
              </w:rPr>
              <w:t xml:space="preserve"> </w:t>
            </w:r>
            <w:r w:rsidRPr="007969A5">
              <w:rPr>
                <w:color w:val="000000"/>
                <w:sz w:val="20"/>
              </w:rPr>
              <w:t>Valid Value Set.</w:t>
            </w:r>
          </w:p>
          <w:p w:rsidR="00C17024" w:rsidRPr="007969A5" w:rsidP="009B06C1" w14:paraId="7007BCDA" w14:textId="77777777">
            <w:pPr>
              <w:spacing w:after="0"/>
              <w:ind w:left="360" w:hanging="360"/>
              <w:rPr>
                <w:color w:val="000000"/>
                <w:sz w:val="20"/>
              </w:rPr>
            </w:pPr>
            <w:r w:rsidRPr="007969A5">
              <w:rPr>
                <w:color w:val="000000"/>
                <w:sz w:val="20"/>
              </w:rPr>
              <w:t>98 – DET or PRO record not scanned.</w:t>
            </w:r>
          </w:p>
          <w:p w:rsidR="00C17024" w:rsidRPr="007969A5" w:rsidP="00A74A07" w14:paraId="73E4E9D5" w14:textId="77777777">
            <w:pPr>
              <w:spacing w:after="0"/>
              <w:rPr>
                <w:color w:val="000000"/>
                <w:sz w:val="20"/>
              </w:rPr>
            </w:pPr>
            <w:r w:rsidRPr="007969A5">
              <w:rPr>
                <w:color w:val="000000"/>
                <w:sz w:val="20"/>
              </w:rPr>
              <w:t>Note: Detail record is valid if ERC = 00 or 98.</w:t>
            </w:r>
          </w:p>
        </w:tc>
      </w:tr>
      <w:tr w14:paraId="771EE100"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A97FB90" w14:textId="77777777">
            <w:pPr>
              <w:spacing w:after="0"/>
              <w:jc w:val="center"/>
              <w:rPr>
                <w:color w:val="000000"/>
                <w:sz w:val="20"/>
              </w:rPr>
            </w:pPr>
            <w:r>
              <w:rPr>
                <w:color w:val="000000"/>
                <w:sz w:val="20"/>
              </w:rPr>
              <w:t>51</w:t>
            </w:r>
          </w:p>
        </w:tc>
        <w:tc>
          <w:tcPr>
            <w:tcW w:w="2880" w:type="dxa"/>
            <w:vAlign w:val="center"/>
          </w:tcPr>
          <w:p w:rsidR="00C17024" w:rsidRPr="007969A5" w:rsidP="002701BC" w14:paraId="339ABF8B" w14:textId="77777777">
            <w:pPr>
              <w:spacing w:after="0"/>
              <w:rPr>
                <w:color w:val="000000"/>
                <w:sz w:val="20"/>
              </w:rPr>
            </w:pPr>
            <w:r w:rsidRPr="007969A5">
              <w:rPr>
                <w:color w:val="000000"/>
                <w:sz w:val="20"/>
              </w:rPr>
              <w:t xml:space="preserve">Basis of </w:t>
            </w:r>
            <w:r w:rsidR="002701BC">
              <w:rPr>
                <w:color w:val="000000"/>
                <w:sz w:val="20"/>
              </w:rPr>
              <w:t>Part D Subsidy</w:t>
            </w:r>
            <w:r w:rsidRPr="007969A5">
              <w:rPr>
                <w:color w:val="000000"/>
                <w:sz w:val="20"/>
              </w:rPr>
              <w:t xml:space="preserve"> Denial E</w:t>
            </w:r>
            <w:r w:rsidR="002701BC">
              <w:rPr>
                <w:color w:val="000000"/>
                <w:sz w:val="20"/>
              </w:rPr>
              <w:t>RC</w:t>
            </w:r>
          </w:p>
        </w:tc>
        <w:tc>
          <w:tcPr>
            <w:tcW w:w="720" w:type="dxa"/>
            <w:vAlign w:val="center"/>
          </w:tcPr>
          <w:p w:rsidR="00C17024" w:rsidRPr="007969A5" w:rsidP="00A74A07" w14:paraId="52B317A1"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3B9E570D" w14:textId="77777777">
            <w:pPr>
              <w:spacing w:after="0"/>
              <w:jc w:val="center"/>
              <w:rPr>
                <w:color w:val="000000"/>
                <w:sz w:val="20"/>
              </w:rPr>
            </w:pPr>
            <w:r w:rsidRPr="007969A5">
              <w:rPr>
                <w:color w:val="000000"/>
                <w:sz w:val="20"/>
              </w:rPr>
              <w:t>221-222</w:t>
            </w:r>
          </w:p>
        </w:tc>
        <w:tc>
          <w:tcPr>
            <w:tcW w:w="900" w:type="dxa"/>
            <w:shd w:val="clear" w:color="auto" w:fill="auto"/>
            <w:noWrap/>
            <w:vAlign w:val="center"/>
            <w:hideMark/>
          </w:tcPr>
          <w:p w:rsidR="00C17024" w:rsidP="00A74A07" w14:paraId="447E6637"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40241350" w14:textId="77777777">
            <w:pPr>
              <w:spacing w:after="0"/>
              <w:ind w:left="360" w:hanging="360"/>
              <w:rPr>
                <w:color w:val="000000"/>
                <w:sz w:val="20"/>
              </w:rPr>
            </w:pPr>
            <w:r w:rsidRPr="007969A5">
              <w:rPr>
                <w:color w:val="000000"/>
                <w:sz w:val="20"/>
              </w:rPr>
              <w:t>00 – Value is valid.</w:t>
            </w:r>
          </w:p>
          <w:p w:rsidR="00C17024" w:rsidRPr="007969A5" w:rsidP="009B06C1" w14:paraId="4305BAE8" w14:textId="674224AC">
            <w:pPr>
              <w:spacing w:after="0"/>
              <w:ind w:left="360" w:hanging="360"/>
              <w:rPr>
                <w:color w:val="000000"/>
                <w:sz w:val="20"/>
              </w:rPr>
            </w:pPr>
            <w:r w:rsidRPr="007969A5">
              <w:rPr>
                <w:color w:val="000000"/>
                <w:sz w:val="20"/>
              </w:rPr>
              <w:t>01 – Value is not in</w:t>
            </w:r>
            <w:r w:rsidRPr="007969A5">
              <w:rPr>
                <w:color w:val="000000"/>
                <w:sz w:val="20"/>
              </w:rPr>
              <w:t xml:space="preserve"> </w:t>
            </w:r>
            <w:r w:rsidR="004B3998">
              <w:rPr>
                <w:color w:val="000000"/>
                <w:sz w:val="20"/>
              </w:rPr>
              <w:t>the</w:t>
            </w:r>
            <w:r w:rsidR="004B3998">
              <w:rPr>
                <w:color w:val="000000"/>
                <w:sz w:val="20"/>
              </w:rPr>
              <w:t xml:space="preserve"> </w:t>
            </w:r>
            <w:r w:rsidRPr="007969A5">
              <w:rPr>
                <w:color w:val="000000"/>
                <w:sz w:val="20"/>
              </w:rPr>
              <w:t>Valid Value Set.</w:t>
            </w:r>
          </w:p>
          <w:p w:rsidR="00C17024" w:rsidRPr="007969A5" w:rsidP="009B06C1" w14:paraId="4DE01DC3" w14:textId="77777777">
            <w:pPr>
              <w:spacing w:after="0"/>
              <w:ind w:left="360" w:hanging="360"/>
              <w:rPr>
                <w:color w:val="000000"/>
                <w:sz w:val="20"/>
              </w:rPr>
            </w:pPr>
            <w:r w:rsidRPr="007969A5">
              <w:rPr>
                <w:color w:val="000000"/>
                <w:sz w:val="20"/>
              </w:rPr>
              <w:t>98 – DET or PRO record not scanned.</w:t>
            </w:r>
          </w:p>
          <w:p w:rsidR="00C17024" w:rsidRPr="007969A5" w:rsidP="00A74A07" w14:paraId="29E2A69F" w14:textId="77777777">
            <w:pPr>
              <w:spacing w:after="0"/>
              <w:rPr>
                <w:color w:val="000000"/>
                <w:sz w:val="20"/>
              </w:rPr>
            </w:pPr>
            <w:r w:rsidRPr="007969A5">
              <w:rPr>
                <w:color w:val="000000"/>
                <w:sz w:val="20"/>
              </w:rPr>
              <w:t>Note: Detail record is valid if ERC = 00 or 98.</w:t>
            </w:r>
          </w:p>
        </w:tc>
      </w:tr>
      <w:tr w14:paraId="21D3D08B"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76AAA286" w14:textId="77777777">
            <w:pPr>
              <w:spacing w:after="0"/>
              <w:jc w:val="center"/>
              <w:rPr>
                <w:color w:val="000000"/>
                <w:sz w:val="20"/>
              </w:rPr>
            </w:pPr>
            <w:r>
              <w:rPr>
                <w:color w:val="000000"/>
                <w:sz w:val="20"/>
              </w:rPr>
              <w:t>52</w:t>
            </w:r>
          </w:p>
        </w:tc>
        <w:tc>
          <w:tcPr>
            <w:tcW w:w="2880" w:type="dxa"/>
            <w:vAlign w:val="center"/>
          </w:tcPr>
          <w:p w:rsidR="00C17024" w:rsidRPr="007969A5" w:rsidP="002701BC" w14:paraId="0B29F3AE" w14:textId="77777777">
            <w:pPr>
              <w:spacing w:after="0"/>
              <w:rPr>
                <w:color w:val="000000"/>
                <w:sz w:val="20"/>
              </w:rPr>
            </w:pPr>
            <w:r w:rsidRPr="007969A5">
              <w:rPr>
                <w:color w:val="000000"/>
                <w:sz w:val="20"/>
              </w:rPr>
              <w:t>Result of an Appeal E</w:t>
            </w:r>
            <w:r w:rsidR="002701BC">
              <w:rPr>
                <w:color w:val="000000"/>
                <w:sz w:val="20"/>
              </w:rPr>
              <w:t>RC</w:t>
            </w:r>
          </w:p>
        </w:tc>
        <w:tc>
          <w:tcPr>
            <w:tcW w:w="720" w:type="dxa"/>
            <w:vAlign w:val="center"/>
          </w:tcPr>
          <w:p w:rsidR="00C17024" w:rsidRPr="007969A5" w:rsidP="00A74A07" w14:paraId="63761D92"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45594F31" w14:textId="77777777">
            <w:pPr>
              <w:spacing w:after="0"/>
              <w:jc w:val="center"/>
              <w:rPr>
                <w:color w:val="000000"/>
                <w:sz w:val="20"/>
              </w:rPr>
            </w:pPr>
            <w:r w:rsidRPr="007969A5">
              <w:rPr>
                <w:color w:val="000000"/>
                <w:sz w:val="20"/>
              </w:rPr>
              <w:t>223-224</w:t>
            </w:r>
          </w:p>
        </w:tc>
        <w:tc>
          <w:tcPr>
            <w:tcW w:w="900" w:type="dxa"/>
            <w:shd w:val="clear" w:color="auto" w:fill="auto"/>
            <w:noWrap/>
            <w:vAlign w:val="center"/>
            <w:hideMark/>
          </w:tcPr>
          <w:p w:rsidR="00C17024" w:rsidP="00A74A07" w14:paraId="0E3FECE3"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9B06C1" w14:paraId="456F6B06" w14:textId="77777777">
            <w:pPr>
              <w:spacing w:after="0"/>
              <w:ind w:left="360" w:hanging="360"/>
              <w:rPr>
                <w:color w:val="000000"/>
                <w:sz w:val="20"/>
              </w:rPr>
            </w:pPr>
            <w:r w:rsidRPr="007969A5">
              <w:rPr>
                <w:color w:val="000000"/>
                <w:sz w:val="20"/>
              </w:rPr>
              <w:t>00 – Value is valid.</w:t>
            </w:r>
          </w:p>
          <w:p w:rsidR="00C17024" w:rsidRPr="007969A5" w:rsidP="009B06C1" w14:paraId="5E69A59C" w14:textId="4F788E41">
            <w:pPr>
              <w:spacing w:after="0"/>
              <w:ind w:left="360" w:hanging="360"/>
              <w:rPr>
                <w:color w:val="000000"/>
                <w:sz w:val="20"/>
              </w:rPr>
            </w:pPr>
            <w:r w:rsidRPr="007969A5">
              <w:rPr>
                <w:color w:val="000000"/>
                <w:sz w:val="20"/>
              </w:rPr>
              <w:t>01 – Value is not in</w:t>
            </w:r>
            <w:r w:rsidRPr="007969A5">
              <w:rPr>
                <w:color w:val="000000"/>
                <w:sz w:val="20"/>
              </w:rPr>
              <w:t xml:space="preserve"> </w:t>
            </w:r>
            <w:r w:rsidR="00DF036C">
              <w:rPr>
                <w:color w:val="000000"/>
                <w:sz w:val="20"/>
              </w:rPr>
              <w:t>the</w:t>
            </w:r>
            <w:r w:rsidR="00DF036C">
              <w:rPr>
                <w:color w:val="000000"/>
                <w:sz w:val="20"/>
              </w:rPr>
              <w:t xml:space="preserve"> </w:t>
            </w:r>
            <w:r w:rsidRPr="007969A5">
              <w:rPr>
                <w:color w:val="000000"/>
                <w:sz w:val="20"/>
              </w:rPr>
              <w:t>Valid Value Set.</w:t>
            </w:r>
          </w:p>
          <w:p w:rsidR="00C17024" w:rsidRPr="007969A5" w:rsidP="009B06C1" w14:paraId="1603491C" w14:textId="77777777">
            <w:pPr>
              <w:spacing w:after="0"/>
              <w:ind w:left="360" w:hanging="360"/>
              <w:rPr>
                <w:color w:val="000000"/>
                <w:sz w:val="20"/>
              </w:rPr>
            </w:pPr>
            <w:r w:rsidRPr="007969A5">
              <w:rPr>
                <w:color w:val="000000"/>
                <w:sz w:val="20"/>
              </w:rPr>
              <w:t>98 – DET or PRO record not scanned.</w:t>
            </w:r>
          </w:p>
          <w:p w:rsidR="00C17024" w:rsidRPr="007969A5" w:rsidP="009B06C1" w14:paraId="17187F2E" w14:textId="77777777">
            <w:pPr>
              <w:spacing w:after="0"/>
              <w:ind w:left="-18" w:firstLine="18"/>
              <w:rPr>
                <w:color w:val="000000"/>
                <w:sz w:val="20"/>
              </w:rPr>
            </w:pPr>
            <w:r w:rsidRPr="007969A5">
              <w:rPr>
                <w:color w:val="000000"/>
                <w:sz w:val="20"/>
              </w:rPr>
              <w:t>Note: Detail record is valid if ERC = 00 or 98.</w:t>
            </w:r>
          </w:p>
        </w:tc>
      </w:tr>
      <w:tr w14:paraId="4FD3B846"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55F42D40" w14:textId="77777777">
            <w:pPr>
              <w:spacing w:after="0"/>
              <w:jc w:val="center"/>
              <w:rPr>
                <w:color w:val="000000"/>
                <w:sz w:val="20"/>
              </w:rPr>
            </w:pPr>
            <w:r>
              <w:rPr>
                <w:color w:val="000000"/>
                <w:sz w:val="20"/>
              </w:rPr>
              <w:t>53</w:t>
            </w:r>
          </w:p>
        </w:tc>
        <w:tc>
          <w:tcPr>
            <w:tcW w:w="2880" w:type="dxa"/>
            <w:vAlign w:val="center"/>
          </w:tcPr>
          <w:p w:rsidR="00C17024" w:rsidRPr="007969A5" w:rsidP="002701BC" w14:paraId="1378D867" w14:textId="77777777">
            <w:pPr>
              <w:spacing w:after="0"/>
              <w:rPr>
                <w:color w:val="000000"/>
                <w:sz w:val="20"/>
              </w:rPr>
            </w:pPr>
            <w:r w:rsidRPr="007969A5">
              <w:rPr>
                <w:color w:val="000000"/>
                <w:sz w:val="20"/>
              </w:rPr>
              <w:t>Change to Previous Determination E</w:t>
            </w:r>
            <w:r w:rsidR="002701BC">
              <w:rPr>
                <w:color w:val="000000"/>
                <w:sz w:val="20"/>
              </w:rPr>
              <w:t>RC</w:t>
            </w:r>
          </w:p>
        </w:tc>
        <w:tc>
          <w:tcPr>
            <w:tcW w:w="720" w:type="dxa"/>
            <w:vAlign w:val="center"/>
          </w:tcPr>
          <w:p w:rsidR="00C17024" w:rsidRPr="007969A5" w:rsidP="00A74A07" w14:paraId="1E12AD54"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4D90350C" w14:textId="77777777">
            <w:pPr>
              <w:spacing w:after="0"/>
              <w:jc w:val="center"/>
              <w:rPr>
                <w:color w:val="000000"/>
                <w:sz w:val="20"/>
              </w:rPr>
            </w:pPr>
            <w:r w:rsidRPr="007969A5">
              <w:rPr>
                <w:color w:val="000000"/>
                <w:sz w:val="20"/>
              </w:rPr>
              <w:t>225-226</w:t>
            </w:r>
          </w:p>
        </w:tc>
        <w:tc>
          <w:tcPr>
            <w:tcW w:w="900" w:type="dxa"/>
            <w:shd w:val="clear" w:color="auto" w:fill="auto"/>
            <w:noWrap/>
            <w:vAlign w:val="center"/>
            <w:hideMark/>
          </w:tcPr>
          <w:p w:rsidR="00C17024" w:rsidP="00A74A07" w14:paraId="304FFCC7"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07A13BF5" w14:textId="77777777">
            <w:pPr>
              <w:spacing w:after="0"/>
              <w:ind w:left="360" w:hanging="360"/>
              <w:rPr>
                <w:color w:val="000000"/>
                <w:sz w:val="20"/>
              </w:rPr>
            </w:pPr>
            <w:r w:rsidRPr="007969A5">
              <w:rPr>
                <w:color w:val="000000"/>
                <w:sz w:val="20"/>
              </w:rPr>
              <w:t>00 – Value is valid.</w:t>
            </w:r>
          </w:p>
          <w:p w:rsidR="00C17024" w:rsidRPr="007969A5" w:rsidP="00A74A07" w14:paraId="4F85DB6D" w14:textId="781E1CA0">
            <w:pPr>
              <w:spacing w:after="0"/>
              <w:ind w:left="360" w:hanging="360"/>
              <w:rPr>
                <w:color w:val="000000"/>
                <w:sz w:val="20"/>
              </w:rPr>
            </w:pPr>
            <w:r w:rsidRPr="007969A5">
              <w:rPr>
                <w:color w:val="000000"/>
                <w:sz w:val="20"/>
              </w:rPr>
              <w:t xml:space="preserve">01 – Value is not in </w:t>
            </w:r>
            <w:r w:rsidR="00DF036C">
              <w:rPr>
                <w:color w:val="000000"/>
                <w:sz w:val="20"/>
              </w:rPr>
              <w:t xml:space="preserve">the </w:t>
            </w:r>
            <w:r w:rsidRPr="007969A5">
              <w:rPr>
                <w:color w:val="000000"/>
                <w:sz w:val="20"/>
              </w:rPr>
              <w:t>Valid Value Set.</w:t>
            </w:r>
          </w:p>
          <w:p w:rsidR="00C17024" w:rsidRPr="007969A5" w:rsidP="00A74A07" w14:paraId="5D3FD1FE" w14:textId="77777777">
            <w:pPr>
              <w:spacing w:after="0"/>
              <w:ind w:left="360" w:hanging="360"/>
              <w:rPr>
                <w:color w:val="000000"/>
                <w:sz w:val="20"/>
              </w:rPr>
            </w:pPr>
            <w:r w:rsidRPr="007969A5">
              <w:rPr>
                <w:color w:val="000000"/>
                <w:sz w:val="20"/>
              </w:rPr>
              <w:t>98 – DET or PRO record not scanned</w:t>
            </w:r>
          </w:p>
          <w:p w:rsidR="00C17024" w:rsidRPr="007969A5" w:rsidP="00A74A07" w14:paraId="7467DE9A" w14:textId="77777777">
            <w:pPr>
              <w:spacing w:after="0"/>
              <w:rPr>
                <w:color w:val="000000"/>
                <w:sz w:val="20"/>
              </w:rPr>
            </w:pPr>
            <w:r w:rsidRPr="007969A5">
              <w:rPr>
                <w:color w:val="000000"/>
                <w:sz w:val="20"/>
              </w:rPr>
              <w:t>Note: Detail record is valid if ERC = 00 or 98.</w:t>
            </w:r>
          </w:p>
        </w:tc>
      </w:tr>
      <w:tr w14:paraId="38709E38" w14:textId="77777777" w:rsidTr="00295347">
        <w:tblPrEx>
          <w:tblW w:w="9270" w:type="dxa"/>
          <w:jc w:val="center"/>
          <w:tblLayout w:type="fixed"/>
          <w:tblLook w:val="0480"/>
        </w:tblPrEx>
        <w:trPr>
          <w:cantSplit/>
          <w:trHeight w:val="288"/>
          <w:jc w:val="center"/>
        </w:trPr>
        <w:tc>
          <w:tcPr>
            <w:tcW w:w="675" w:type="dxa"/>
            <w:vAlign w:val="center"/>
          </w:tcPr>
          <w:p w:rsidR="00C17024" w:rsidRPr="007969A5" w:rsidP="00A74A07" w14:paraId="085138DD" w14:textId="77777777">
            <w:pPr>
              <w:spacing w:after="0"/>
              <w:jc w:val="center"/>
              <w:rPr>
                <w:color w:val="000000"/>
                <w:sz w:val="20"/>
              </w:rPr>
            </w:pPr>
            <w:r>
              <w:rPr>
                <w:color w:val="000000"/>
                <w:sz w:val="20"/>
              </w:rPr>
              <w:t>54</w:t>
            </w:r>
          </w:p>
        </w:tc>
        <w:tc>
          <w:tcPr>
            <w:tcW w:w="2880" w:type="dxa"/>
            <w:vAlign w:val="center"/>
          </w:tcPr>
          <w:p w:rsidR="00C17024" w:rsidRPr="007969A5" w:rsidP="002701BC" w14:paraId="2EFF2B30" w14:textId="77777777">
            <w:pPr>
              <w:spacing w:after="0"/>
              <w:rPr>
                <w:color w:val="000000"/>
                <w:sz w:val="20"/>
              </w:rPr>
            </w:pPr>
            <w:r w:rsidRPr="007969A5">
              <w:rPr>
                <w:color w:val="000000"/>
                <w:sz w:val="20"/>
              </w:rPr>
              <w:t>Determination Cancelled E</w:t>
            </w:r>
            <w:r w:rsidR="002701BC">
              <w:rPr>
                <w:color w:val="000000"/>
                <w:sz w:val="20"/>
              </w:rPr>
              <w:t>RC</w:t>
            </w:r>
          </w:p>
        </w:tc>
        <w:tc>
          <w:tcPr>
            <w:tcW w:w="720" w:type="dxa"/>
            <w:vAlign w:val="center"/>
          </w:tcPr>
          <w:p w:rsidR="00C17024" w:rsidRPr="007969A5" w:rsidP="00A74A07" w14:paraId="0E288D0F" w14:textId="77777777">
            <w:pPr>
              <w:spacing w:after="0"/>
              <w:jc w:val="center"/>
              <w:rPr>
                <w:color w:val="000000"/>
                <w:sz w:val="20"/>
              </w:rPr>
            </w:pPr>
            <w:r>
              <w:rPr>
                <w:color w:val="000000"/>
                <w:sz w:val="20"/>
              </w:rPr>
              <w:t>2</w:t>
            </w:r>
          </w:p>
        </w:tc>
        <w:tc>
          <w:tcPr>
            <w:tcW w:w="1120" w:type="dxa"/>
            <w:shd w:val="clear" w:color="auto" w:fill="auto"/>
            <w:noWrap/>
            <w:vAlign w:val="center"/>
            <w:hideMark/>
          </w:tcPr>
          <w:p w:rsidR="00C17024" w:rsidRPr="007969A5" w:rsidP="00A74A07" w14:paraId="44B829E7" w14:textId="77777777">
            <w:pPr>
              <w:spacing w:after="0"/>
              <w:jc w:val="center"/>
              <w:rPr>
                <w:color w:val="000000"/>
                <w:sz w:val="20"/>
              </w:rPr>
            </w:pPr>
            <w:r w:rsidRPr="007969A5">
              <w:rPr>
                <w:color w:val="000000"/>
                <w:sz w:val="20"/>
              </w:rPr>
              <w:t>227-228</w:t>
            </w:r>
          </w:p>
        </w:tc>
        <w:tc>
          <w:tcPr>
            <w:tcW w:w="900" w:type="dxa"/>
            <w:shd w:val="clear" w:color="auto" w:fill="auto"/>
            <w:noWrap/>
            <w:vAlign w:val="center"/>
            <w:hideMark/>
          </w:tcPr>
          <w:p w:rsidR="00C17024" w:rsidP="00A74A07" w14:paraId="682C5842" w14:textId="77777777">
            <w:pPr>
              <w:spacing w:after="0"/>
              <w:jc w:val="center"/>
            </w:pPr>
            <w:r w:rsidRPr="00DA37A3">
              <w:rPr>
                <w:color w:val="000000"/>
                <w:sz w:val="20"/>
              </w:rPr>
              <w:t>CHAR</w:t>
            </w:r>
          </w:p>
        </w:tc>
        <w:tc>
          <w:tcPr>
            <w:tcW w:w="2975" w:type="dxa"/>
            <w:shd w:val="clear" w:color="auto" w:fill="auto"/>
            <w:vAlign w:val="center"/>
            <w:hideMark/>
          </w:tcPr>
          <w:p w:rsidR="00C17024" w:rsidRPr="007969A5" w:rsidP="00A74A07" w14:paraId="0842D7E9" w14:textId="77777777">
            <w:pPr>
              <w:spacing w:after="0"/>
              <w:ind w:left="360" w:hanging="360"/>
              <w:rPr>
                <w:color w:val="000000"/>
                <w:sz w:val="20"/>
              </w:rPr>
            </w:pPr>
            <w:r w:rsidRPr="007969A5">
              <w:rPr>
                <w:color w:val="000000"/>
                <w:sz w:val="20"/>
              </w:rPr>
              <w:t>00 – Value is valid.</w:t>
            </w:r>
          </w:p>
          <w:p w:rsidR="00C17024" w:rsidRPr="007969A5" w:rsidP="00A74A07" w14:paraId="0761C9C2" w14:textId="72E6AE96">
            <w:pPr>
              <w:spacing w:after="0"/>
              <w:ind w:left="360" w:hanging="360"/>
              <w:rPr>
                <w:color w:val="000000"/>
                <w:sz w:val="20"/>
              </w:rPr>
            </w:pPr>
            <w:r w:rsidRPr="007969A5">
              <w:rPr>
                <w:color w:val="000000"/>
                <w:sz w:val="20"/>
              </w:rPr>
              <w:t>01 – Value is not in</w:t>
            </w:r>
            <w:r w:rsidRPr="007969A5">
              <w:rPr>
                <w:color w:val="000000"/>
                <w:sz w:val="20"/>
              </w:rPr>
              <w:t xml:space="preserve"> </w:t>
            </w:r>
            <w:r w:rsidR="00DF036C">
              <w:rPr>
                <w:color w:val="000000"/>
                <w:sz w:val="20"/>
              </w:rPr>
              <w:t>the</w:t>
            </w:r>
            <w:r w:rsidR="00DF036C">
              <w:rPr>
                <w:color w:val="000000"/>
                <w:sz w:val="20"/>
              </w:rPr>
              <w:t xml:space="preserve"> </w:t>
            </w:r>
            <w:r w:rsidRPr="007969A5">
              <w:rPr>
                <w:color w:val="000000"/>
                <w:sz w:val="20"/>
              </w:rPr>
              <w:t>Valid Value Set.</w:t>
            </w:r>
          </w:p>
          <w:p w:rsidR="00C17024" w:rsidRPr="007969A5" w:rsidP="00A74A07" w14:paraId="4D85CF39" w14:textId="77777777">
            <w:pPr>
              <w:spacing w:after="0"/>
              <w:ind w:left="360" w:hanging="360"/>
              <w:rPr>
                <w:color w:val="000000"/>
                <w:sz w:val="20"/>
              </w:rPr>
            </w:pPr>
            <w:r w:rsidRPr="007969A5">
              <w:rPr>
                <w:color w:val="000000"/>
                <w:sz w:val="20"/>
              </w:rPr>
              <w:t>98 – DET or PRO record not scanned.</w:t>
            </w:r>
          </w:p>
          <w:p w:rsidR="00C17024" w:rsidRPr="007969A5" w:rsidP="00A74A07" w14:paraId="216B9CF1" w14:textId="77777777">
            <w:pPr>
              <w:spacing w:after="0"/>
              <w:rPr>
                <w:color w:val="000000"/>
                <w:sz w:val="20"/>
              </w:rPr>
            </w:pPr>
            <w:r w:rsidRPr="007969A5">
              <w:rPr>
                <w:color w:val="000000"/>
                <w:sz w:val="20"/>
              </w:rPr>
              <w:t>Note: Detail record is valid if ERC = 00 or 98.</w:t>
            </w:r>
          </w:p>
        </w:tc>
      </w:tr>
      <w:tr w14:paraId="71871FEE" w14:textId="77777777" w:rsidTr="00124F32">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6810D0" w:rsidRPr="00D16A51" w:rsidP="00A072EC" w14:paraId="5372ADEC" w14:textId="77777777">
            <w:pPr>
              <w:spacing w:after="0"/>
              <w:ind w:left="360" w:hanging="360"/>
              <w:rPr>
                <w:b/>
                <w:color w:val="000000"/>
                <w:sz w:val="20"/>
              </w:rPr>
            </w:pPr>
            <w:r>
              <w:rPr>
                <w:b/>
                <w:color w:val="000000"/>
                <w:sz w:val="20"/>
              </w:rPr>
              <w:t xml:space="preserve">End of </w:t>
            </w:r>
            <w:r w:rsidRPr="00D16A51">
              <w:rPr>
                <w:b/>
                <w:color w:val="000000"/>
                <w:sz w:val="20"/>
              </w:rPr>
              <w:t>Error Return Codes (ERC)</w:t>
            </w:r>
          </w:p>
        </w:tc>
      </w:tr>
      <w:tr w14:paraId="3B2CE2F4"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072EC" w:rsidP="00124F32" w14:paraId="67E0EE8F" w14:textId="77777777">
            <w:pPr>
              <w:pageBreakBefore/>
              <w:spacing w:after="0"/>
              <w:ind w:left="360" w:hanging="360"/>
              <w:rPr>
                <w:b/>
                <w:color w:val="000000"/>
                <w:sz w:val="20"/>
              </w:rPr>
            </w:pPr>
            <w:r>
              <w:rPr>
                <w:b/>
                <w:color w:val="000000"/>
                <w:sz w:val="20"/>
              </w:rPr>
              <w:t xml:space="preserve">Start of CMS Response fields from MBD </w:t>
            </w:r>
          </w:p>
        </w:tc>
      </w:tr>
      <w:tr w14:paraId="5955011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40B7FE9" w14:textId="77777777">
            <w:pPr>
              <w:spacing w:after="0"/>
              <w:jc w:val="center"/>
              <w:rPr>
                <w:color w:val="000000"/>
                <w:sz w:val="20"/>
              </w:rPr>
            </w:pPr>
            <w:r>
              <w:rPr>
                <w:color w:val="000000"/>
                <w:sz w:val="20"/>
              </w:rPr>
              <w:t>55</w:t>
            </w:r>
          </w:p>
        </w:tc>
        <w:tc>
          <w:tcPr>
            <w:tcW w:w="2880" w:type="dxa"/>
            <w:vAlign w:val="center"/>
          </w:tcPr>
          <w:p w:rsidR="00A072EC" w:rsidRPr="007969A5" w:rsidP="00A74A07" w14:paraId="0836DC3F" w14:textId="77777777">
            <w:pPr>
              <w:spacing w:after="0"/>
              <w:rPr>
                <w:color w:val="000000"/>
                <w:sz w:val="20"/>
              </w:rPr>
            </w:pPr>
            <w:r w:rsidRPr="007969A5">
              <w:rPr>
                <w:color w:val="000000"/>
                <w:sz w:val="20"/>
              </w:rPr>
              <w:t xml:space="preserve">Record Return Summary Code </w:t>
            </w:r>
          </w:p>
        </w:tc>
        <w:tc>
          <w:tcPr>
            <w:tcW w:w="720" w:type="dxa"/>
            <w:vAlign w:val="center"/>
          </w:tcPr>
          <w:p w:rsidR="00A072EC" w:rsidRPr="007969A5" w:rsidP="00A74A07" w14:paraId="3BAC251E" w14:textId="77777777">
            <w:pPr>
              <w:spacing w:after="0"/>
              <w:jc w:val="center"/>
              <w:rPr>
                <w:color w:val="000000"/>
                <w:sz w:val="20"/>
              </w:rPr>
            </w:pPr>
            <w:r>
              <w:rPr>
                <w:color w:val="000000"/>
                <w:sz w:val="20"/>
              </w:rPr>
              <w:t>6</w:t>
            </w:r>
          </w:p>
        </w:tc>
        <w:tc>
          <w:tcPr>
            <w:tcW w:w="1120" w:type="dxa"/>
            <w:shd w:val="clear" w:color="auto" w:fill="auto"/>
            <w:noWrap/>
            <w:vAlign w:val="center"/>
            <w:hideMark/>
          </w:tcPr>
          <w:p w:rsidR="00A072EC" w:rsidRPr="007969A5" w:rsidP="00A74A07" w14:paraId="5618CDA2" w14:textId="77777777">
            <w:pPr>
              <w:spacing w:after="0"/>
              <w:jc w:val="center"/>
              <w:rPr>
                <w:color w:val="000000"/>
                <w:sz w:val="20"/>
              </w:rPr>
            </w:pPr>
            <w:r w:rsidRPr="007969A5">
              <w:rPr>
                <w:color w:val="000000"/>
                <w:sz w:val="20"/>
              </w:rPr>
              <w:t>229-234</w:t>
            </w:r>
          </w:p>
        </w:tc>
        <w:tc>
          <w:tcPr>
            <w:tcW w:w="900" w:type="dxa"/>
            <w:shd w:val="clear" w:color="auto" w:fill="auto"/>
            <w:noWrap/>
            <w:vAlign w:val="center"/>
            <w:hideMark/>
          </w:tcPr>
          <w:p w:rsidR="00A072EC" w:rsidP="00A74A07" w14:paraId="1095A29C" w14:textId="77777777">
            <w:pPr>
              <w:spacing w:after="0"/>
              <w:jc w:val="center"/>
            </w:pPr>
            <w:r w:rsidRPr="00DA37A3">
              <w:rPr>
                <w:color w:val="000000"/>
                <w:sz w:val="20"/>
              </w:rPr>
              <w:t>CHAR</w:t>
            </w:r>
          </w:p>
        </w:tc>
        <w:tc>
          <w:tcPr>
            <w:tcW w:w="2975" w:type="dxa"/>
            <w:shd w:val="clear" w:color="auto" w:fill="auto"/>
            <w:vAlign w:val="center"/>
            <w:hideMark/>
          </w:tcPr>
          <w:p w:rsidR="00A072EC" w:rsidRPr="007969A5" w:rsidP="00C17024" w14:paraId="578BFD95" w14:textId="77777777">
            <w:pPr>
              <w:spacing w:after="0"/>
              <w:rPr>
                <w:color w:val="000000"/>
                <w:sz w:val="20"/>
              </w:rPr>
            </w:pPr>
            <w:r w:rsidRPr="007969A5">
              <w:rPr>
                <w:color w:val="000000"/>
                <w:sz w:val="20"/>
              </w:rPr>
              <w:t>This field is an assessment of the detail record.</w:t>
            </w:r>
            <w:r w:rsidRPr="007969A5">
              <w:rPr>
                <w:color w:val="000000"/>
                <w:sz w:val="20"/>
              </w:rPr>
              <w:br w:type="page"/>
            </w:r>
            <w:r w:rsidRPr="007969A5">
              <w:rPr>
                <w:color w:val="000000"/>
                <w:sz w:val="20"/>
              </w:rPr>
              <w:br w:type="page"/>
            </w:r>
          </w:p>
          <w:p w:rsidR="00A072EC" w:rsidRPr="007969A5" w:rsidP="00C17024" w14:paraId="308C1ED6" w14:textId="01F66C38">
            <w:pPr>
              <w:spacing w:after="0"/>
              <w:ind w:left="162" w:hanging="162"/>
              <w:rPr>
                <w:color w:val="000000"/>
                <w:sz w:val="20"/>
              </w:rPr>
            </w:pPr>
            <w:r w:rsidRPr="006C4BFA">
              <w:rPr>
                <w:b/>
                <w:color w:val="000000"/>
                <w:sz w:val="20"/>
                <w:u w:val="single"/>
              </w:rPr>
              <w:t>000000</w:t>
            </w:r>
            <w:r w:rsidRPr="007969A5">
              <w:rPr>
                <w:color w:val="000000"/>
                <w:sz w:val="20"/>
              </w:rPr>
              <w:t>: DET, PRO</w:t>
            </w:r>
            <w:r w:rsidR="00DF036C">
              <w:rPr>
                <w:color w:val="000000"/>
                <w:sz w:val="20"/>
              </w:rPr>
              <w:t>,</w:t>
            </w:r>
            <w:r w:rsidRPr="007969A5">
              <w:rPr>
                <w:color w:val="000000"/>
                <w:sz w:val="20"/>
              </w:rPr>
              <w:t xml:space="preserve"> or LIS record is accepted with no errors or warnings.</w:t>
            </w:r>
            <w:r w:rsidRPr="007969A5">
              <w:rPr>
                <w:color w:val="000000"/>
                <w:sz w:val="20"/>
              </w:rPr>
              <w:br w:type="page"/>
            </w:r>
          </w:p>
          <w:p w:rsidR="00A072EC" w:rsidRPr="007969A5" w:rsidP="00C17024" w14:paraId="0A87CC31" w14:textId="4558ECC7">
            <w:pPr>
              <w:spacing w:after="0"/>
              <w:ind w:left="162" w:hanging="162"/>
              <w:rPr>
                <w:color w:val="000000"/>
                <w:sz w:val="20"/>
              </w:rPr>
            </w:pPr>
            <w:r w:rsidRPr="006C4BFA">
              <w:rPr>
                <w:b/>
                <w:color w:val="000000"/>
                <w:sz w:val="20"/>
                <w:u w:val="single"/>
              </w:rPr>
              <w:t>000001</w:t>
            </w:r>
            <w:r w:rsidRPr="007969A5">
              <w:rPr>
                <w:color w:val="000000"/>
                <w:sz w:val="20"/>
              </w:rPr>
              <w:t>: DET, PRO</w:t>
            </w:r>
            <w:r w:rsidR="00DF036C">
              <w:rPr>
                <w:color w:val="000000"/>
                <w:sz w:val="20"/>
              </w:rPr>
              <w:t>,</w:t>
            </w:r>
            <w:r w:rsidRPr="007969A5">
              <w:rPr>
                <w:color w:val="000000"/>
                <w:sz w:val="20"/>
              </w:rPr>
              <w:t xml:space="preserve"> or LIS record is accepted with warnings.</w:t>
            </w:r>
            <w:r w:rsidRPr="007969A5">
              <w:rPr>
                <w:color w:val="000000"/>
                <w:sz w:val="20"/>
              </w:rPr>
              <w:br w:type="page"/>
            </w:r>
            <w:r w:rsidRPr="007969A5">
              <w:rPr>
                <w:color w:val="000000"/>
                <w:sz w:val="20"/>
              </w:rPr>
              <w:br w:type="page"/>
            </w:r>
          </w:p>
          <w:p w:rsidR="00A072EC" w:rsidRPr="007969A5" w:rsidP="00C17024" w14:paraId="16B11C1D" w14:textId="3B4B32B9">
            <w:pPr>
              <w:spacing w:after="0"/>
              <w:ind w:left="162" w:hanging="162"/>
              <w:rPr>
                <w:color w:val="000000"/>
                <w:sz w:val="20"/>
              </w:rPr>
            </w:pPr>
            <w:r w:rsidRPr="006C4BFA">
              <w:rPr>
                <w:b/>
                <w:color w:val="000000"/>
                <w:sz w:val="20"/>
                <w:u w:val="single"/>
              </w:rPr>
              <w:t>000002</w:t>
            </w:r>
            <w:r w:rsidRPr="00756016">
              <w:rPr>
                <w:color w:val="000000"/>
                <w:sz w:val="20"/>
              </w:rPr>
              <w:t>:</w:t>
            </w:r>
            <w:r w:rsidRPr="007969A5">
              <w:rPr>
                <w:color w:val="000000"/>
                <w:sz w:val="20"/>
              </w:rPr>
              <w:t xml:space="preserve"> Detail record is rejected because Record Identification Code is not DET, PRO</w:t>
            </w:r>
            <w:r w:rsidR="00DF036C">
              <w:rPr>
                <w:color w:val="000000"/>
                <w:sz w:val="20"/>
              </w:rPr>
              <w:t>,</w:t>
            </w:r>
            <w:r w:rsidRPr="007969A5">
              <w:rPr>
                <w:color w:val="000000"/>
                <w:sz w:val="20"/>
              </w:rPr>
              <w:t xml:space="preserve"> or LIS.</w:t>
            </w:r>
          </w:p>
          <w:p w:rsidR="00A072EC" w:rsidRPr="007969A5" w:rsidP="00C17024" w14:paraId="239053BD" w14:textId="39691A59">
            <w:pPr>
              <w:spacing w:after="0"/>
              <w:ind w:left="162" w:hanging="162"/>
              <w:rPr>
                <w:color w:val="000000"/>
                <w:sz w:val="20"/>
              </w:rPr>
            </w:pPr>
            <w:r w:rsidRPr="007969A5">
              <w:rPr>
                <w:color w:val="000000"/>
                <w:sz w:val="20"/>
              </w:rPr>
              <w:br w:type="page"/>
            </w:r>
            <w:r w:rsidRPr="006C4BFA">
              <w:rPr>
                <w:b/>
                <w:color w:val="000000"/>
                <w:sz w:val="20"/>
                <w:u w:val="single"/>
              </w:rPr>
              <w:t>000003</w:t>
            </w:r>
            <w:r w:rsidRPr="007969A5">
              <w:rPr>
                <w:color w:val="000000"/>
                <w:sz w:val="20"/>
              </w:rPr>
              <w:t>: DET, PRO</w:t>
            </w:r>
            <w:r w:rsidR="00DF036C">
              <w:rPr>
                <w:color w:val="000000"/>
                <w:sz w:val="20"/>
              </w:rPr>
              <w:t>,</w:t>
            </w:r>
            <w:r w:rsidRPr="007969A5">
              <w:rPr>
                <w:color w:val="000000"/>
                <w:sz w:val="20"/>
              </w:rPr>
              <w:t xml:space="preserve"> or LIS record is rejected because it was not matched.</w:t>
            </w:r>
          </w:p>
          <w:p w:rsidR="00A072EC" w:rsidP="00A072EC" w14:paraId="72E92CE9" w14:textId="77777777">
            <w:pPr>
              <w:spacing w:after="0"/>
              <w:rPr>
                <w:color w:val="000000"/>
                <w:sz w:val="20"/>
              </w:rPr>
            </w:pPr>
            <w:r w:rsidRPr="007969A5">
              <w:rPr>
                <w:color w:val="000000"/>
                <w:sz w:val="20"/>
              </w:rPr>
              <w:t>(May indicate a mismatch on the submitted date of birth.)</w:t>
            </w:r>
          </w:p>
          <w:p w:rsidR="00A072EC" w:rsidRPr="007969A5" w:rsidP="00A072EC" w14:paraId="766CC9C6" w14:textId="4DC62BD3">
            <w:pPr>
              <w:spacing w:after="0"/>
              <w:ind w:left="162" w:hanging="162"/>
              <w:rPr>
                <w:color w:val="000000"/>
                <w:sz w:val="20"/>
              </w:rPr>
            </w:pPr>
            <w:r w:rsidRPr="007969A5">
              <w:rPr>
                <w:b/>
                <w:color w:val="000000"/>
                <w:sz w:val="20"/>
                <w:u w:val="single"/>
              </w:rPr>
              <w:t>000004</w:t>
            </w:r>
            <w:r w:rsidRPr="007969A5">
              <w:rPr>
                <w:color w:val="000000"/>
                <w:sz w:val="20"/>
              </w:rPr>
              <w:t xml:space="preserve">: DET record is rejected: record has no entry in required field or has </w:t>
            </w:r>
            <w:r w:rsidR="00873770">
              <w:rPr>
                <w:color w:val="000000"/>
                <w:sz w:val="20"/>
              </w:rPr>
              <w:t xml:space="preserve">an </w:t>
            </w:r>
            <w:r w:rsidRPr="007969A5">
              <w:rPr>
                <w:color w:val="000000"/>
                <w:sz w:val="20"/>
              </w:rPr>
              <w:t>entry that does not pass validation edits.</w:t>
            </w:r>
          </w:p>
          <w:p w:rsidR="00A072EC" w:rsidP="00A072EC" w14:paraId="468596C2" w14:textId="468C171E">
            <w:pPr>
              <w:spacing w:after="0"/>
              <w:ind w:left="162" w:hanging="162"/>
              <w:rPr>
                <w:color w:val="000000"/>
                <w:sz w:val="20"/>
              </w:rPr>
            </w:pPr>
            <w:r w:rsidRPr="007969A5">
              <w:rPr>
                <w:b/>
                <w:color w:val="000000"/>
                <w:sz w:val="20"/>
                <w:u w:val="single"/>
              </w:rPr>
              <w:t>000005</w:t>
            </w:r>
            <w:r w:rsidRPr="007969A5">
              <w:rPr>
                <w:color w:val="000000"/>
                <w:sz w:val="20"/>
              </w:rPr>
              <w:t xml:space="preserve">: LIS record is rejected: record has no entry in required field or has </w:t>
            </w:r>
            <w:r w:rsidR="00873770">
              <w:rPr>
                <w:color w:val="000000"/>
                <w:sz w:val="20"/>
              </w:rPr>
              <w:t xml:space="preserve">an </w:t>
            </w:r>
            <w:r w:rsidRPr="007969A5">
              <w:rPr>
                <w:color w:val="000000"/>
                <w:sz w:val="20"/>
              </w:rPr>
              <w:t>entry that does not pass validation edits.</w:t>
            </w:r>
          </w:p>
          <w:p w:rsidR="006810D0" w:rsidP="006810D0" w14:paraId="0DF564A0" w14:textId="77777777">
            <w:pPr>
              <w:spacing w:after="0"/>
              <w:ind w:left="162" w:hanging="162"/>
              <w:rPr>
                <w:b/>
                <w:color w:val="000000"/>
                <w:sz w:val="20"/>
                <w:u w:val="single"/>
              </w:rPr>
            </w:pPr>
            <w:r w:rsidRPr="007969A5">
              <w:rPr>
                <w:b/>
                <w:color w:val="000000"/>
                <w:sz w:val="20"/>
                <w:u w:val="single"/>
              </w:rPr>
              <w:t>000006:</w:t>
            </w:r>
            <w:r w:rsidRPr="007969A5">
              <w:rPr>
                <w:color w:val="000000"/>
                <w:sz w:val="20"/>
              </w:rPr>
              <w:t xml:space="preserve"> DET record is rejected: record is a duplicate of another DET record.</w:t>
            </w:r>
            <w:r w:rsidRPr="007969A5">
              <w:rPr>
                <w:color w:val="000000"/>
                <w:sz w:val="20"/>
              </w:rPr>
              <w:br w:type="page"/>
            </w:r>
          </w:p>
          <w:p w:rsidR="006810D0" w:rsidRPr="007969A5" w:rsidP="006810D0" w14:paraId="1A2200EE" w14:textId="77777777">
            <w:pPr>
              <w:spacing w:after="0"/>
              <w:ind w:left="162" w:hanging="162"/>
              <w:rPr>
                <w:color w:val="000000"/>
                <w:sz w:val="20"/>
              </w:rPr>
            </w:pPr>
            <w:r w:rsidRPr="007969A5">
              <w:rPr>
                <w:b/>
                <w:color w:val="000000"/>
                <w:sz w:val="20"/>
                <w:u w:val="single"/>
              </w:rPr>
              <w:t>000007</w:t>
            </w:r>
            <w:r w:rsidRPr="007969A5">
              <w:rPr>
                <w:color w:val="000000"/>
                <w:sz w:val="20"/>
              </w:rPr>
              <w:t>: LIS record is rejected: record is a duplicate of another LIS record.</w:t>
            </w:r>
          </w:p>
          <w:p w:rsidR="006810D0" w:rsidP="006810D0" w14:paraId="258A63C8" w14:textId="075FAF18">
            <w:pPr>
              <w:spacing w:after="0"/>
              <w:ind w:left="162" w:hanging="162"/>
              <w:rPr>
                <w:color w:val="000000"/>
                <w:sz w:val="20"/>
              </w:rPr>
            </w:pPr>
            <w:r w:rsidRPr="007969A5">
              <w:rPr>
                <w:color w:val="000000"/>
                <w:sz w:val="20"/>
              </w:rPr>
              <w:br w:type="page"/>
            </w:r>
            <w:r w:rsidRPr="007969A5">
              <w:rPr>
                <w:b/>
                <w:color w:val="000000"/>
                <w:sz w:val="20"/>
                <w:u w:val="single"/>
              </w:rPr>
              <w:t>000009</w:t>
            </w:r>
            <w:r w:rsidRPr="007969A5">
              <w:rPr>
                <w:color w:val="000000"/>
                <w:sz w:val="20"/>
              </w:rPr>
              <w:t xml:space="preserve">: PRO record is rejected: record has no entry in required field or has </w:t>
            </w:r>
            <w:r w:rsidR="00873770">
              <w:rPr>
                <w:color w:val="000000"/>
                <w:sz w:val="20"/>
              </w:rPr>
              <w:t xml:space="preserve">an </w:t>
            </w:r>
            <w:r w:rsidRPr="007969A5">
              <w:rPr>
                <w:color w:val="000000"/>
                <w:sz w:val="20"/>
              </w:rPr>
              <w:t>entry that does not pass validation edits.</w:t>
            </w:r>
          </w:p>
          <w:p w:rsidR="00EE44B4" w:rsidP="00EE44B4" w14:paraId="4922C7C6" w14:textId="77777777">
            <w:pPr>
              <w:spacing w:after="0"/>
              <w:ind w:left="162" w:hanging="162"/>
              <w:rPr>
                <w:color w:val="000000"/>
                <w:sz w:val="20"/>
              </w:rPr>
            </w:pPr>
            <w:r w:rsidRPr="007969A5">
              <w:rPr>
                <w:b/>
                <w:color w:val="000000"/>
                <w:sz w:val="20"/>
                <w:u w:val="single"/>
              </w:rPr>
              <w:t>000010</w:t>
            </w:r>
            <w:r w:rsidRPr="007969A5">
              <w:rPr>
                <w:color w:val="000000"/>
                <w:sz w:val="20"/>
              </w:rPr>
              <w:t>: PRO record is rejected: record is a duplicate of another PRO record.</w:t>
            </w:r>
            <w:r w:rsidRPr="007969A5">
              <w:rPr>
                <w:color w:val="000000"/>
                <w:sz w:val="20"/>
              </w:rPr>
              <w:br w:type="page"/>
            </w:r>
          </w:p>
          <w:p w:rsidR="006810D0" w:rsidRPr="00A072EC" w:rsidP="00A072EC" w14:paraId="5656C1C8" w14:textId="77777777">
            <w:pPr>
              <w:spacing w:after="0"/>
              <w:ind w:left="162" w:hanging="162"/>
              <w:rPr>
                <w:color w:val="000000"/>
                <w:sz w:val="20"/>
              </w:rPr>
            </w:pPr>
          </w:p>
        </w:tc>
      </w:tr>
      <w:tr w14:paraId="5644616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F5330D" w14:paraId="2D182E6B" w14:textId="77777777">
            <w:pPr>
              <w:spacing w:after="0"/>
              <w:jc w:val="center"/>
              <w:rPr>
                <w:color w:val="000000"/>
                <w:sz w:val="20"/>
              </w:rPr>
            </w:pPr>
            <w:r>
              <w:rPr>
                <w:color w:val="000000"/>
                <w:sz w:val="20"/>
              </w:rPr>
              <w:t>55 Cont.</w:t>
            </w:r>
          </w:p>
        </w:tc>
        <w:tc>
          <w:tcPr>
            <w:tcW w:w="2880" w:type="dxa"/>
            <w:vAlign w:val="center"/>
          </w:tcPr>
          <w:p w:rsidR="00A072EC" w:rsidP="00A74A07" w14:paraId="13B98EE6" w14:textId="77777777">
            <w:pPr>
              <w:spacing w:after="0"/>
              <w:rPr>
                <w:color w:val="000000"/>
                <w:sz w:val="20"/>
              </w:rPr>
            </w:pPr>
            <w:r w:rsidRPr="007969A5">
              <w:rPr>
                <w:color w:val="000000"/>
                <w:sz w:val="20"/>
              </w:rPr>
              <w:t xml:space="preserve">Record Return Summary Code </w:t>
            </w:r>
          </w:p>
          <w:p w:rsidR="00A072EC" w:rsidRPr="007969A5" w:rsidP="00A74A07" w14:paraId="50ABC0BB" w14:textId="77777777">
            <w:pPr>
              <w:spacing w:after="0"/>
              <w:rPr>
                <w:color w:val="000000"/>
                <w:sz w:val="20"/>
              </w:rPr>
            </w:pPr>
            <w:r>
              <w:rPr>
                <w:color w:val="000000"/>
                <w:sz w:val="20"/>
              </w:rPr>
              <w:t>Cont.</w:t>
            </w:r>
          </w:p>
        </w:tc>
        <w:tc>
          <w:tcPr>
            <w:tcW w:w="720" w:type="dxa"/>
            <w:vAlign w:val="center"/>
          </w:tcPr>
          <w:p w:rsidR="00A072EC" w:rsidRPr="007969A5" w:rsidP="00A74A07" w14:paraId="680DA218" w14:textId="77777777">
            <w:pPr>
              <w:spacing w:after="0"/>
              <w:jc w:val="center"/>
              <w:rPr>
                <w:color w:val="000000"/>
                <w:sz w:val="20"/>
              </w:rPr>
            </w:pPr>
          </w:p>
        </w:tc>
        <w:tc>
          <w:tcPr>
            <w:tcW w:w="1120" w:type="dxa"/>
            <w:shd w:val="clear" w:color="auto" w:fill="auto"/>
            <w:noWrap/>
            <w:vAlign w:val="center"/>
          </w:tcPr>
          <w:p w:rsidR="00A072EC" w:rsidRPr="007969A5" w:rsidP="00A74A07" w14:paraId="6E105C97" w14:textId="77777777">
            <w:pPr>
              <w:spacing w:after="0"/>
              <w:jc w:val="center"/>
              <w:rPr>
                <w:color w:val="000000"/>
                <w:sz w:val="20"/>
              </w:rPr>
            </w:pPr>
          </w:p>
        </w:tc>
        <w:tc>
          <w:tcPr>
            <w:tcW w:w="900" w:type="dxa"/>
            <w:shd w:val="clear" w:color="auto" w:fill="auto"/>
            <w:noWrap/>
            <w:vAlign w:val="center"/>
          </w:tcPr>
          <w:p w:rsidR="00A072EC" w:rsidRPr="007969A5" w:rsidP="00A74A07" w14:paraId="04BCFFF3" w14:textId="77777777">
            <w:pPr>
              <w:spacing w:after="0"/>
              <w:jc w:val="center"/>
              <w:rPr>
                <w:color w:val="000000"/>
                <w:sz w:val="20"/>
              </w:rPr>
            </w:pPr>
          </w:p>
        </w:tc>
        <w:tc>
          <w:tcPr>
            <w:tcW w:w="2975" w:type="dxa"/>
            <w:shd w:val="clear" w:color="auto" w:fill="auto"/>
            <w:vAlign w:val="center"/>
            <w:hideMark/>
          </w:tcPr>
          <w:p w:rsidR="00A072EC" w:rsidRPr="007969A5" w:rsidP="00C17024" w14:paraId="61B3C0C0" w14:textId="7CCCF359">
            <w:pPr>
              <w:spacing w:after="0"/>
              <w:ind w:left="162" w:hanging="162"/>
              <w:rPr>
                <w:color w:val="000000"/>
                <w:sz w:val="20"/>
              </w:rPr>
            </w:pPr>
            <w:r w:rsidRPr="007969A5">
              <w:rPr>
                <w:color w:val="000000"/>
                <w:sz w:val="20"/>
              </w:rPr>
              <w:br w:type="page"/>
            </w:r>
            <w:r w:rsidRPr="007969A5">
              <w:rPr>
                <w:b/>
                <w:color w:val="000000"/>
                <w:sz w:val="20"/>
                <w:u w:val="single"/>
              </w:rPr>
              <w:t>000011</w:t>
            </w:r>
            <w:r w:rsidRPr="007969A5">
              <w:rPr>
                <w:color w:val="000000"/>
                <w:sz w:val="20"/>
              </w:rPr>
              <w:t xml:space="preserve">: PRO Record is rejected: record is a duplicate of a DET record in </w:t>
            </w:r>
            <w:r w:rsidR="00873770">
              <w:rPr>
                <w:color w:val="000000"/>
                <w:sz w:val="20"/>
              </w:rPr>
              <w:t xml:space="preserve">the </w:t>
            </w:r>
            <w:r w:rsidRPr="007969A5">
              <w:rPr>
                <w:color w:val="000000"/>
                <w:sz w:val="20"/>
              </w:rPr>
              <w:t>same file.</w:t>
            </w:r>
            <w:r w:rsidRPr="007969A5">
              <w:rPr>
                <w:color w:val="000000"/>
                <w:sz w:val="20"/>
              </w:rPr>
              <w:br w:type="page"/>
            </w:r>
          </w:p>
          <w:p w:rsidR="00A072EC" w:rsidRPr="007969A5" w:rsidP="00C17024" w14:paraId="47F67DC9" w14:textId="5DA0900C">
            <w:pPr>
              <w:tabs>
                <w:tab w:val="center" w:pos="1422"/>
              </w:tabs>
              <w:spacing w:after="0"/>
              <w:ind w:left="162" w:hanging="162"/>
              <w:rPr>
                <w:color w:val="000000"/>
                <w:sz w:val="20"/>
              </w:rPr>
            </w:pPr>
            <w:r w:rsidRPr="007969A5">
              <w:rPr>
                <w:b/>
                <w:color w:val="000000"/>
                <w:sz w:val="20"/>
                <w:u w:val="single"/>
              </w:rPr>
              <w:t>000012:</w:t>
            </w:r>
            <w:r w:rsidRPr="007969A5">
              <w:rPr>
                <w:color w:val="000000"/>
                <w:sz w:val="20"/>
              </w:rPr>
              <w:t xml:space="preserve"> PRO record is rejected: record is a duplicate of a DET record in </w:t>
            </w:r>
            <w:r w:rsidR="00873770">
              <w:rPr>
                <w:color w:val="000000"/>
                <w:sz w:val="20"/>
              </w:rPr>
              <w:t xml:space="preserve">the </w:t>
            </w:r>
            <w:r w:rsidRPr="007969A5">
              <w:rPr>
                <w:color w:val="000000"/>
                <w:sz w:val="20"/>
              </w:rPr>
              <w:t>previous file.</w:t>
            </w:r>
          </w:p>
        </w:tc>
      </w:tr>
      <w:tr w14:paraId="778EDFC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859C75F" w14:textId="77777777">
            <w:pPr>
              <w:spacing w:after="0"/>
              <w:jc w:val="center"/>
              <w:rPr>
                <w:color w:val="000000"/>
                <w:sz w:val="20"/>
              </w:rPr>
            </w:pPr>
            <w:r>
              <w:rPr>
                <w:color w:val="000000"/>
                <w:sz w:val="20"/>
              </w:rPr>
              <w:t>56</w:t>
            </w:r>
          </w:p>
        </w:tc>
        <w:tc>
          <w:tcPr>
            <w:tcW w:w="2880" w:type="dxa"/>
            <w:vAlign w:val="center"/>
          </w:tcPr>
          <w:p w:rsidR="00A072EC" w:rsidRPr="007969A5" w:rsidP="00A74A07" w14:paraId="47425344" w14:textId="77777777">
            <w:pPr>
              <w:spacing w:after="0"/>
              <w:rPr>
                <w:color w:val="000000"/>
                <w:sz w:val="20"/>
              </w:rPr>
            </w:pPr>
            <w:r w:rsidRPr="007969A5">
              <w:rPr>
                <w:color w:val="000000"/>
                <w:sz w:val="20"/>
              </w:rPr>
              <w:t xml:space="preserve">Medicare Part D Eligibility Indicator </w:t>
            </w:r>
          </w:p>
        </w:tc>
        <w:tc>
          <w:tcPr>
            <w:tcW w:w="720" w:type="dxa"/>
            <w:vAlign w:val="center"/>
          </w:tcPr>
          <w:p w:rsidR="00A072EC" w:rsidRPr="007969A5" w:rsidP="00A74A07" w14:paraId="568123AE"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072EC" w:rsidRPr="007969A5" w:rsidP="00A74A07" w14:paraId="3342AB18" w14:textId="77777777">
            <w:pPr>
              <w:spacing w:after="0"/>
              <w:jc w:val="center"/>
              <w:rPr>
                <w:color w:val="000000"/>
                <w:sz w:val="20"/>
              </w:rPr>
            </w:pPr>
            <w:r w:rsidRPr="007969A5">
              <w:rPr>
                <w:color w:val="000000"/>
                <w:sz w:val="20"/>
              </w:rPr>
              <w:t>235</w:t>
            </w:r>
          </w:p>
        </w:tc>
        <w:tc>
          <w:tcPr>
            <w:tcW w:w="900" w:type="dxa"/>
            <w:shd w:val="clear" w:color="auto" w:fill="auto"/>
            <w:noWrap/>
            <w:vAlign w:val="center"/>
            <w:hideMark/>
          </w:tcPr>
          <w:p w:rsidR="00A072EC" w:rsidP="00A74A07" w14:paraId="1FAA8C3D" w14:textId="77777777">
            <w:pPr>
              <w:spacing w:after="0"/>
              <w:jc w:val="center"/>
            </w:pPr>
            <w:r w:rsidRPr="002D1317">
              <w:rPr>
                <w:color w:val="000000"/>
                <w:sz w:val="20"/>
              </w:rPr>
              <w:t>CHAR</w:t>
            </w:r>
          </w:p>
        </w:tc>
        <w:tc>
          <w:tcPr>
            <w:tcW w:w="2975" w:type="dxa"/>
            <w:shd w:val="clear" w:color="auto" w:fill="auto"/>
            <w:vAlign w:val="center"/>
            <w:hideMark/>
          </w:tcPr>
          <w:p w:rsidR="00A072EC" w:rsidRPr="007969A5" w:rsidP="00A74A07" w14:paraId="6CD2D5CD" w14:textId="77777777">
            <w:pPr>
              <w:spacing w:after="0"/>
              <w:rPr>
                <w:color w:val="000000"/>
                <w:sz w:val="20"/>
              </w:rPr>
            </w:pPr>
            <w:r w:rsidRPr="007969A5">
              <w:rPr>
                <w:color w:val="000000"/>
                <w:sz w:val="20"/>
              </w:rPr>
              <w:t>Values:</w:t>
            </w:r>
          </w:p>
          <w:p w:rsidR="00A072EC" w:rsidRPr="007969A5" w:rsidP="009B06C1" w14:paraId="6F610AE9" w14:textId="77777777">
            <w:pPr>
              <w:spacing w:after="0"/>
              <w:ind w:left="342" w:hanging="342"/>
              <w:rPr>
                <w:color w:val="000000"/>
                <w:sz w:val="20"/>
              </w:rPr>
            </w:pPr>
            <w:r w:rsidRPr="007969A5">
              <w:rPr>
                <w:color w:val="000000"/>
                <w:sz w:val="20"/>
              </w:rPr>
              <w:t>0 – Beneficiary is eligible for Medicare Part D.</w:t>
            </w:r>
          </w:p>
          <w:p w:rsidR="00A072EC" w:rsidRPr="007969A5" w:rsidP="009B06C1" w14:paraId="78EC8D25" w14:textId="77777777">
            <w:pPr>
              <w:spacing w:after="0"/>
              <w:ind w:left="342" w:hanging="342"/>
              <w:rPr>
                <w:color w:val="000000"/>
                <w:sz w:val="20"/>
              </w:rPr>
            </w:pPr>
            <w:r w:rsidRPr="007969A5">
              <w:rPr>
                <w:color w:val="000000"/>
                <w:sz w:val="20"/>
              </w:rPr>
              <w:t>1 – Beneficiary is not eligible for Medicare Part D.</w:t>
            </w:r>
          </w:p>
          <w:p w:rsidR="00A072EC" w:rsidRPr="007969A5" w:rsidP="00566A90" w14:paraId="25EFB210" w14:textId="77777777">
            <w:pPr>
              <w:spacing w:before="120" w:after="0"/>
              <w:rPr>
                <w:b/>
                <w:color w:val="000000"/>
                <w:sz w:val="20"/>
                <w:u w:val="single"/>
              </w:rPr>
            </w:pPr>
            <w:r w:rsidRPr="007969A5">
              <w:rPr>
                <w:color w:val="000000"/>
                <w:sz w:val="20"/>
              </w:rPr>
              <w:t>For DET and PRO records, this field indicates the presence of Medicare Part D eligibility during the Eligibility Month/Year.</w:t>
            </w:r>
          </w:p>
        </w:tc>
      </w:tr>
      <w:tr w14:paraId="1A9C0C6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F2B0E69" w14:textId="77777777">
            <w:pPr>
              <w:spacing w:after="0"/>
              <w:jc w:val="center"/>
              <w:rPr>
                <w:color w:val="000000"/>
                <w:sz w:val="20"/>
              </w:rPr>
            </w:pPr>
            <w:r>
              <w:rPr>
                <w:color w:val="000000"/>
                <w:sz w:val="20"/>
              </w:rPr>
              <w:t>57</w:t>
            </w:r>
          </w:p>
        </w:tc>
        <w:tc>
          <w:tcPr>
            <w:tcW w:w="2880" w:type="dxa"/>
            <w:vAlign w:val="center"/>
          </w:tcPr>
          <w:p w:rsidR="00A072EC" w:rsidRPr="007969A5" w:rsidP="00A74A07" w14:paraId="71D4B293" w14:textId="77777777">
            <w:pPr>
              <w:spacing w:after="0"/>
              <w:rPr>
                <w:color w:val="000000"/>
                <w:sz w:val="20"/>
              </w:rPr>
            </w:pPr>
            <w:r w:rsidRPr="007969A5">
              <w:rPr>
                <w:color w:val="000000"/>
                <w:sz w:val="20"/>
              </w:rPr>
              <w:t xml:space="preserve">Medicare Part D Enrollment Indicator </w:t>
            </w:r>
          </w:p>
        </w:tc>
        <w:tc>
          <w:tcPr>
            <w:tcW w:w="720" w:type="dxa"/>
            <w:vAlign w:val="center"/>
          </w:tcPr>
          <w:p w:rsidR="00A072EC" w:rsidRPr="007969A5" w:rsidP="00A74A07" w14:paraId="07D3A8D8"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072EC" w:rsidRPr="007969A5" w:rsidP="00A74A07" w14:paraId="5E010843" w14:textId="77777777">
            <w:pPr>
              <w:spacing w:after="0"/>
              <w:jc w:val="center"/>
              <w:rPr>
                <w:color w:val="000000"/>
                <w:sz w:val="20"/>
              </w:rPr>
            </w:pPr>
            <w:r w:rsidRPr="007969A5">
              <w:rPr>
                <w:color w:val="000000"/>
                <w:sz w:val="20"/>
              </w:rPr>
              <w:t>236</w:t>
            </w:r>
          </w:p>
        </w:tc>
        <w:tc>
          <w:tcPr>
            <w:tcW w:w="900" w:type="dxa"/>
            <w:shd w:val="clear" w:color="auto" w:fill="auto"/>
            <w:noWrap/>
            <w:vAlign w:val="center"/>
            <w:hideMark/>
          </w:tcPr>
          <w:p w:rsidR="00A072EC" w:rsidP="00A74A07" w14:paraId="68A6C91B" w14:textId="77777777">
            <w:pPr>
              <w:spacing w:after="0"/>
              <w:jc w:val="center"/>
            </w:pPr>
            <w:r w:rsidRPr="002D1317">
              <w:rPr>
                <w:color w:val="000000"/>
                <w:sz w:val="20"/>
              </w:rPr>
              <w:t>CHAR</w:t>
            </w:r>
          </w:p>
        </w:tc>
        <w:tc>
          <w:tcPr>
            <w:tcW w:w="2975" w:type="dxa"/>
            <w:shd w:val="clear" w:color="auto" w:fill="auto"/>
            <w:vAlign w:val="center"/>
            <w:hideMark/>
          </w:tcPr>
          <w:p w:rsidR="00A072EC" w:rsidRPr="007969A5" w:rsidP="00A74A07" w14:paraId="617DF7AF" w14:textId="77777777">
            <w:pPr>
              <w:spacing w:after="0"/>
              <w:rPr>
                <w:color w:val="000000"/>
                <w:sz w:val="20"/>
              </w:rPr>
            </w:pPr>
            <w:r w:rsidRPr="007969A5">
              <w:rPr>
                <w:color w:val="000000"/>
                <w:sz w:val="20"/>
              </w:rPr>
              <w:t xml:space="preserve">Values: </w:t>
            </w:r>
          </w:p>
          <w:p w:rsidR="00A072EC" w:rsidRPr="007969A5" w:rsidP="009B06C1" w14:paraId="3893DD79" w14:textId="77777777">
            <w:pPr>
              <w:spacing w:after="0"/>
              <w:ind w:left="342" w:hanging="342"/>
              <w:rPr>
                <w:color w:val="000000"/>
                <w:sz w:val="20"/>
              </w:rPr>
            </w:pPr>
            <w:r w:rsidRPr="007969A5">
              <w:rPr>
                <w:color w:val="000000"/>
                <w:sz w:val="20"/>
              </w:rPr>
              <w:t>0 – Beneficiary is enrolled in a Medicare Part D plan.</w:t>
            </w:r>
          </w:p>
          <w:p w:rsidR="00A072EC" w:rsidRPr="007969A5" w:rsidP="009B06C1" w14:paraId="1BA45030" w14:textId="77777777">
            <w:pPr>
              <w:spacing w:after="120"/>
              <w:ind w:left="342" w:hanging="342"/>
              <w:rPr>
                <w:color w:val="000000"/>
                <w:sz w:val="20"/>
              </w:rPr>
            </w:pPr>
            <w:r w:rsidRPr="007969A5">
              <w:rPr>
                <w:color w:val="000000"/>
                <w:sz w:val="20"/>
              </w:rPr>
              <w:t>1 – Beneficiary is not enrolled in a Medicare Part D plan.</w:t>
            </w:r>
          </w:p>
          <w:p w:rsidR="00764D4B" w:rsidRPr="007969A5" w:rsidP="00A74A07" w14:paraId="09A50421" w14:textId="77777777">
            <w:pPr>
              <w:spacing w:after="0"/>
              <w:rPr>
                <w:color w:val="000000"/>
                <w:sz w:val="20"/>
              </w:rPr>
            </w:pPr>
            <w:r w:rsidRPr="007969A5">
              <w:rPr>
                <w:color w:val="000000"/>
                <w:sz w:val="20"/>
              </w:rPr>
              <w:t>For DET and PRO records, this field indicates Medicare Part D enrollment during the Eligibility Month/Year.</w:t>
            </w:r>
          </w:p>
        </w:tc>
      </w:tr>
      <w:tr w14:paraId="581E6D55"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072EC" w:rsidRPr="00566A90" w:rsidP="00A072EC" w14:paraId="6F959267" w14:textId="4E0EC283">
            <w:pPr>
              <w:spacing w:after="0"/>
              <w:rPr>
                <w:b/>
                <w:color w:val="000000"/>
                <w:sz w:val="20"/>
              </w:rPr>
            </w:pPr>
            <w:r w:rsidRPr="00566A90">
              <w:rPr>
                <w:b/>
                <w:color w:val="000000"/>
                <w:sz w:val="20"/>
              </w:rPr>
              <w:t xml:space="preserve">Beneficiary Identification – The remainder of this record is filled if the </w:t>
            </w:r>
            <w:r w:rsidR="00E82E76">
              <w:rPr>
                <w:b/>
                <w:color w:val="000000"/>
                <w:sz w:val="20"/>
              </w:rPr>
              <w:t>beneficiary</w:t>
            </w:r>
            <w:r w:rsidRPr="00566A90">
              <w:rPr>
                <w:b/>
                <w:color w:val="000000"/>
                <w:sz w:val="20"/>
              </w:rPr>
              <w:t xml:space="preserve"> is found in the active MBD.  The remainder of the reco</w:t>
            </w:r>
            <w:r w:rsidR="00E87A08">
              <w:rPr>
                <w:b/>
                <w:color w:val="000000"/>
                <w:sz w:val="20"/>
              </w:rPr>
              <w:t>rd is filled with spaces (alpha</w:t>
            </w:r>
            <w:r w:rsidR="00E87A08">
              <w:rPr>
                <w:b/>
                <w:color w:val="000000"/>
                <w:sz w:val="20"/>
              </w:rPr>
              <w:t>-</w:t>
            </w:r>
            <w:r w:rsidRPr="00566A90">
              <w:rPr>
                <w:b/>
                <w:color w:val="000000"/>
                <w:sz w:val="20"/>
              </w:rPr>
              <w:t xml:space="preserve">numeric fields) and zeroes (numeric fields) if the </w:t>
            </w:r>
            <w:r w:rsidR="00E82E76">
              <w:rPr>
                <w:b/>
                <w:color w:val="000000"/>
                <w:sz w:val="20"/>
              </w:rPr>
              <w:t>beneficiary</w:t>
            </w:r>
            <w:r w:rsidRPr="00566A90">
              <w:rPr>
                <w:b/>
                <w:color w:val="000000"/>
                <w:sz w:val="20"/>
              </w:rPr>
              <w:t xml:space="preserve"> is not found in the active MBD.  Additionally, the Archive Indicator is set to ‘A’ if the beneficiary is found in the Archived Database.</w:t>
            </w:r>
          </w:p>
        </w:tc>
      </w:tr>
      <w:tr w14:paraId="2782313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2552FB8" w14:textId="77777777">
            <w:pPr>
              <w:spacing w:after="0"/>
              <w:jc w:val="center"/>
              <w:rPr>
                <w:color w:val="000000"/>
                <w:sz w:val="20"/>
              </w:rPr>
            </w:pPr>
            <w:r>
              <w:rPr>
                <w:color w:val="000000"/>
                <w:sz w:val="20"/>
              </w:rPr>
              <w:t>58</w:t>
            </w:r>
          </w:p>
        </w:tc>
        <w:tc>
          <w:tcPr>
            <w:tcW w:w="2880" w:type="dxa"/>
            <w:vAlign w:val="center"/>
          </w:tcPr>
          <w:p w:rsidR="00A072EC" w:rsidRPr="007969A5" w:rsidP="00A74A07" w14:paraId="39147784"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Claim Account Number </w:t>
            </w:r>
          </w:p>
        </w:tc>
        <w:tc>
          <w:tcPr>
            <w:tcW w:w="720" w:type="dxa"/>
            <w:vAlign w:val="center"/>
          </w:tcPr>
          <w:p w:rsidR="00A072EC" w:rsidRPr="007969A5" w:rsidP="00A74A07" w14:paraId="6139DC57"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03C6EA33" w14:textId="77777777">
            <w:pPr>
              <w:spacing w:after="0"/>
              <w:jc w:val="center"/>
              <w:rPr>
                <w:color w:val="000000"/>
                <w:sz w:val="20"/>
              </w:rPr>
            </w:pPr>
            <w:r w:rsidRPr="007969A5">
              <w:rPr>
                <w:color w:val="000000"/>
                <w:sz w:val="20"/>
              </w:rPr>
              <w:t>237-245</w:t>
            </w:r>
          </w:p>
        </w:tc>
        <w:tc>
          <w:tcPr>
            <w:tcW w:w="900" w:type="dxa"/>
            <w:shd w:val="clear" w:color="auto" w:fill="auto"/>
            <w:noWrap/>
            <w:vAlign w:val="center"/>
            <w:hideMark/>
          </w:tcPr>
          <w:p w:rsidR="00A072EC" w:rsidP="00A74A07" w14:paraId="01134BEC" w14:textId="77777777">
            <w:pPr>
              <w:spacing w:after="0"/>
              <w:jc w:val="center"/>
            </w:pPr>
            <w:r w:rsidRPr="002D1317">
              <w:rPr>
                <w:color w:val="000000"/>
                <w:sz w:val="20"/>
              </w:rPr>
              <w:t>CHAR</w:t>
            </w:r>
          </w:p>
        </w:tc>
        <w:tc>
          <w:tcPr>
            <w:tcW w:w="2975" w:type="dxa"/>
            <w:shd w:val="clear" w:color="auto" w:fill="auto"/>
            <w:vAlign w:val="center"/>
            <w:hideMark/>
          </w:tcPr>
          <w:p w:rsidR="00A072EC" w:rsidRPr="007969A5" w:rsidP="00A74A07" w14:paraId="5C544259" w14:textId="77777777">
            <w:pPr>
              <w:spacing w:after="0"/>
              <w:rPr>
                <w:color w:val="000000"/>
                <w:sz w:val="20"/>
              </w:rPr>
            </w:pPr>
            <w:r w:rsidRPr="007969A5">
              <w:rPr>
                <w:color w:val="000000"/>
                <w:sz w:val="20"/>
              </w:rPr>
              <w:t>The number identifying the primary Medicare beneficiary under the SSA or RRB programs.  This number along with the Beneficiary Identification Code uniquely identifies a Medicare beneficiary.</w:t>
            </w:r>
          </w:p>
        </w:tc>
      </w:tr>
      <w:tr w14:paraId="6643245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8A6EAF7" w14:textId="77777777">
            <w:pPr>
              <w:spacing w:after="0"/>
              <w:jc w:val="center"/>
              <w:rPr>
                <w:color w:val="000000"/>
                <w:sz w:val="20"/>
              </w:rPr>
            </w:pPr>
            <w:r>
              <w:rPr>
                <w:color w:val="000000"/>
                <w:sz w:val="20"/>
              </w:rPr>
              <w:t>59</w:t>
            </w:r>
          </w:p>
        </w:tc>
        <w:tc>
          <w:tcPr>
            <w:tcW w:w="2880" w:type="dxa"/>
            <w:vAlign w:val="center"/>
          </w:tcPr>
          <w:p w:rsidR="00A072EC" w:rsidRPr="007969A5" w:rsidP="00A74A07" w14:paraId="4690D35B"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Identification Code </w:t>
            </w:r>
            <w:r w:rsidR="009B06C1">
              <w:rPr>
                <w:color w:val="000000"/>
                <w:sz w:val="20"/>
              </w:rPr>
              <w:t>(BIC)</w:t>
            </w:r>
          </w:p>
        </w:tc>
        <w:tc>
          <w:tcPr>
            <w:tcW w:w="720" w:type="dxa"/>
            <w:vAlign w:val="center"/>
          </w:tcPr>
          <w:p w:rsidR="00A072EC" w:rsidRPr="007969A5" w:rsidP="00A74A07" w14:paraId="3D092ACB"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23BB7455" w14:textId="77777777">
            <w:pPr>
              <w:spacing w:after="0"/>
              <w:jc w:val="center"/>
              <w:rPr>
                <w:color w:val="000000"/>
                <w:sz w:val="20"/>
              </w:rPr>
            </w:pPr>
            <w:r w:rsidRPr="007969A5">
              <w:rPr>
                <w:color w:val="000000"/>
                <w:sz w:val="20"/>
              </w:rPr>
              <w:t>246-247</w:t>
            </w:r>
          </w:p>
        </w:tc>
        <w:tc>
          <w:tcPr>
            <w:tcW w:w="900" w:type="dxa"/>
            <w:shd w:val="clear" w:color="auto" w:fill="auto"/>
            <w:noWrap/>
            <w:vAlign w:val="center"/>
            <w:hideMark/>
          </w:tcPr>
          <w:p w:rsidR="00A072EC" w:rsidP="00A74A07" w14:paraId="696A9866" w14:textId="77777777">
            <w:pPr>
              <w:spacing w:after="0"/>
              <w:jc w:val="center"/>
            </w:pPr>
            <w:r w:rsidRPr="002D1317">
              <w:rPr>
                <w:color w:val="000000"/>
                <w:sz w:val="20"/>
              </w:rPr>
              <w:t>CHAR</w:t>
            </w:r>
          </w:p>
        </w:tc>
        <w:tc>
          <w:tcPr>
            <w:tcW w:w="2975" w:type="dxa"/>
            <w:shd w:val="clear" w:color="auto" w:fill="auto"/>
            <w:vAlign w:val="center"/>
            <w:hideMark/>
          </w:tcPr>
          <w:p w:rsidR="00A072EC" w:rsidP="00566A90" w14:paraId="396571BF" w14:textId="77777777">
            <w:pPr>
              <w:spacing w:after="120"/>
              <w:rPr>
                <w:color w:val="000000"/>
                <w:sz w:val="20"/>
              </w:rPr>
            </w:pPr>
            <w:r w:rsidRPr="007969A5">
              <w:rPr>
                <w:color w:val="000000"/>
                <w:sz w:val="20"/>
              </w:rPr>
              <w:t xml:space="preserve">A code that is used in conjunction with the Beneficiary </w:t>
            </w:r>
            <w:r w:rsidR="009B06C1">
              <w:rPr>
                <w:color w:val="000000"/>
                <w:sz w:val="20"/>
              </w:rPr>
              <w:t>CAN</w:t>
            </w:r>
            <w:r w:rsidRPr="007969A5">
              <w:rPr>
                <w:color w:val="000000"/>
                <w:sz w:val="20"/>
              </w:rPr>
              <w:t xml:space="preserve"> to</w:t>
            </w:r>
            <w:r w:rsidRPr="007969A5">
              <w:rPr>
                <w:color w:val="000000"/>
                <w:sz w:val="20"/>
              </w:rPr>
              <w:t xml:space="preserve"> uniquely identify a Medicare beneficiary.  </w:t>
            </w:r>
          </w:p>
          <w:p w:rsidR="00A072EC" w:rsidRPr="007969A5" w:rsidP="00A74A07" w14:paraId="03C98D6C" w14:textId="77777777">
            <w:pPr>
              <w:spacing w:after="0"/>
              <w:rPr>
                <w:color w:val="000000"/>
                <w:sz w:val="20"/>
              </w:rPr>
            </w:pPr>
            <w:r w:rsidRPr="007969A5">
              <w:rPr>
                <w:color w:val="000000"/>
                <w:sz w:val="20"/>
              </w:rPr>
              <w:t>The BIC Code establishes the beneficiary’s relationship to a primary SSA or RRB wage earner and is used to justify entitlement to Medicare benefits.</w:t>
            </w:r>
          </w:p>
        </w:tc>
      </w:tr>
      <w:tr w14:paraId="2F5B5B7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8D577EB" w14:textId="77777777">
            <w:pPr>
              <w:spacing w:after="0"/>
              <w:jc w:val="center"/>
              <w:rPr>
                <w:color w:val="000000"/>
                <w:sz w:val="20"/>
              </w:rPr>
            </w:pPr>
            <w:r>
              <w:rPr>
                <w:color w:val="000000"/>
                <w:sz w:val="20"/>
              </w:rPr>
              <w:t>60</w:t>
            </w:r>
          </w:p>
        </w:tc>
        <w:tc>
          <w:tcPr>
            <w:tcW w:w="2880" w:type="dxa"/>
            <w:vAlign w:val="center"/>
          </w:tcPr>
          <w:p w:rsidR="00A072EC" w:rsidRPr="007969A5" w:rsidP="00A74A07" w14:paraId="70663E32"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Birth Date</w:t>
            </w:r>
          </w:p>
        </w:tc>
        <w:tc>
          <w:tcPr>
            <w:tcW w:w="720" w:type="dxa"/>
            <w:vAlign w:val="center"/>
          </w:tcPr>
          <w:p w:rsidR="00A072EC" w:rsidRPr="007969A5" w:rsidP="00A74A07" w14:paraId="1D6CFD7A" w14:textId="77777777">
            <w:pPr>
              <w:spacing w:after="0"/>
              <w:jc w:val="center"/>
              <w:rPr>
                <w:color w:val="000000"/>
                <w:sz w:val="20"/>
              </w:rPr>
            </w:pPr>
            <w:r>
              <w:rPr>
                <w:color w:val="000000"/>
                <w:sz w:val="20"/>
              </w:rPr>
              <w:t>8</w:t>
            </w:r>
          </w:p>
        </w:tc>
        <w:tc>
          <w:tcPr>
            <w:tcW w:w="1120" w:type="dxa"/>
            <w:shd w:val="clear" w:color="auto" w:fill="auto"/>
            <w:noWrap/>
            <w:vAlign w:val="center"/>
            <w:hideMark/>
          </w:tcPr>
          <w:p w:rsidR="00A072EC" w:rsidRPr="007969A5" w:rsidP="00A74A07" w14:paraId="7944E7CA" w14:textId="77777777">
            <w:pPr>
              <w:spacing w:after="0"/>
              <w:jc w:val="center"/>
              <w:rPr>
                <w:color w:val="000000"/>
                <w:sz w:val="20"/>
              </w:rPr>
            </w:pPr>
            <w:r w:rsidRPr="007969A5">
              <w:rPr>
                <w:color w:val="000000"/>
                <w:sz w:val="20"/>
              </w:rPr>
              <w:t>248-255</w:t>
            </w:r>
          </w:p>
        </w:tc>
        <w:tc>
          <w:tcPr>
            <w:tcW w:w="900" w:type="dxa"/>
            <w:shd w:val="clear" w:color="auto" w:fill="auto"/>
            <w:noWrap/>
            <w:vAlign w:val="center"/>
          </w:tcPr>
          <w:p w:rsidR="00A072EC" w:rsidRPr="007969A5" w:rsidP="00A74A07" w14:paraId="637D329B" w14:textId="77777777">
            <w:pPr>
              <w:spacing w:after="0"/>
              <w:jc w:val="center"/>
              <w:rPr>
                <w:color w:val="000000"/>
                <w:sz w:val="20"/>
              </w:rPr>
            </w:pPr>
            <w:r>
              <w:rPr>
                <w:color w:val="000000"/>
                <w:sz w:val="20"/>
              </w:rPr>
              <w:t>NUM</w:t>
            </w:r>
          </w:p>
        </w:tc>
        <w:tc>
          <w:tcPr>
            <w:tcW w:w="2975" w:type="dxa"/>
            <w:shd w:val="clear" w:color="auto" w:fill="auto"/>
            <w:vAlign w:val="center"/>
            <w:hideMark/>
          </w:tcPr>
          <w:p w:rsidR="00A072EC" w:rsidRPr="007969A5" w:rsidP="00C17024" w14:paraId="550B58D2" w14:textId="77777777">
            <w:pPr>
              <w:spacing w:after="0"/>
              <w:rPr>
                <w:color w:val="000000"/>
                <w:sz w:val="20"/>
              </w:rPr>
            </w:pPr>
            <w:r w:rsidRPr="007969A5">
              <w:rPr>
                <w:color w:val="000000"/>
                <w:sz w:val="20"/>
              </w:rPr>
              <w:t>MMDDCCYY</w:t>
            </w:r>
          </w:p>
        </w:tc>
      </w:tr>
      <w:tr w14:paraId="7CF55A3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ECFA7C9" w14:textId="77777777">
            <w:pPr>
              <w:spacing w:after="0"/>
              <w:jc w:val="center"/>
              <w:rPr>
                <w:color w:val="000000"/>
                <w:sz w:val="20"/>
              </w:rPr>
            </w:pPr>
            <w:r>
              <w:rPr>
                <w:color w:val="000000"/>
                <w:sz w:val="20"/>
              </w:rPr>
              <w:t>61</w:t>
            </w:r>
          </w:p>
        </w:tc>
        <w:tc>
          <w:tcPr>
            <w:tcW w:w="2880" w:type="dxa"/>
            <w:vAlign w:val="center"/>
          </w:tcPr>
          <w:p w:rsidR="00A072EC" w:rsidRPr="007969A5" w:rsidP="00A74A07" w14:paraId="5F64AA87"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Death Date</w:t>
            </w:r>
          </w:p>
        </w:tc>
        <w:tc>
          <w:tcPr>
            <w:tcW w:w="720" w:type="dxa"/>
            <w:vAlign w:val="center"/>
          </w:tcPr>
          <w:p w:rsidR="00A072EC" w:rsidRPr="007969A5" w:rsidP="00A74A07" w14:paraId="33EED516" w14:textId="77777777">
            <w:pPr>
              <w:spacing w:after="0"/>
              <w:jc w:val="center"/>
              <w:rPr>
                <w:color w:val="000000"/>
                <w:sz w:val="20"/>
              </w:rPr>
            </w:pPr>
            <w:r>
              <w:rPr>
                <w:color w:val="000000"/>
                <w:sz w:val="20"/>
              </w:rPr>
              <w:t>8</w:t>
            </w:r>
          </w:p>
        </w:tc>
        <w:tc>
          <w:tcPr>
            <w:tcW w:w="1120" w:type="dxa"/>
            <w:shd w:val="clear" w:color="auto" w:fill="auto"/>
            <w:noWrap/>
            <w:vAlign w:val="center"/>
            <w:hideMark/>
          </w:tcPr>
          <w:p w:rsidR="00A072EC" w:rsidRPr="007969A5" w:rsidP="00A74A07" w14:paraId="6C7170E0" w14:textId="77777777">
            <w:pPr>
              <w:spacing w:after="0"/>
              <w:jc w:val="center"/>
              <w:rPr>
                <w:color w:val="000000"/>
                <w:sz w:val="20"/>
              </w:rPr>
            </w:pPr>
            <w:r w:rsidRPr="007969A5">
              <w:rPr>
                <w:color w:val="000000"/>
                <w:sz w:val="20"/>
              </w:rPr>
              <w:t>256-263</w:t>
            </w:r>
          </w:p>
        </w:tc>
        <w:tc>
          <w:tcPr>
            <w:tcW w:w="900" w:type="dxa"/>
            <w:shd w:val="clear" w:color="auto" w:fill="auto"/>
            <w:noWrap/>
            <w:vAlign w:val="center"/>
          </w:tcPr>
          <w:p w:rsidR="00A072EC" w:rsidRPr="007969A5" w:rsidP="00A74A07" w14:paraId="570430F1" w14:textId="77777777">
            <w:pPr>
              <w:spacing w:after="0"/>
              <w:jc w:val="center"/>
              <w:rPr>
                <w:color w:val="000000"/>
                <w:sz w:val="20"/>
              </w:rPr>
            </w:pPr>
            <w:r>
              <w:rPr>
                <w:color w:val="000000"/>
                <w:sz w:val="20"/>
              </w:rPr>
              <w:t>NUM</w:t>
            </w:r>
          </w:p>
        </w:tc>
        <w:tc>
          <w:tcPr>
            <w:tcW w:w="2975" w:type="dxa"/>
            <w:shd w:val="clear" w:color="auto" w:fill="auto"/>
            <w:vAlign w:val="center"/>
            <w:hideMark/>
          </w:tcPr>
          <w:p w:rsidR="00A072EC" w:rsidRPr="007969A5" w:rsidP="00C17024" w14:paraId="56D67939" w14:textId="77777777">
            <w:pPr>
              <w:spacing w:after="0"/>
              <w:rPr>
                <w:color w:val="000000"/>
                <w:sz w:val="20"/>
              </w:rPr>
            </w:pPr>
            <w:r w:rsidRPr="007969A5">
              <w:rPr>
                <w:color w:val="000000"/>
                <w:sz w:val="20"/>
              </w:rPr>
              <w:t>MMDDCCYY</w:t>
            </w:r>
          </w:p>
        </w:tc>
      </w:tr>
      <w:tr w14:paraId="1223DCA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B93005D" w14:textId="77777777">
            <w:pPr>
              <w:spacing w:after="0"/>
              <w:jc w:val="center"/>
              <w:rPr>
                <w:color w:val="000000"/>
                <w:sz w:val="20"/>
              </w:rPr>
            </w:pPr>
            <w:r>
              <w:rPr>
                <w:color w:val="000000"/>
                <w:sz w:val="20"/>
              </w:rPr>
              <w:t>62</w:t>
            </w:r>
          </w:p>
        </w:tc>
        <w:tc>
          <w:tcPr>
            <w:tcW w:w="2880" w:type="dxa"/>
            <w:vAlign w:val="center"/>
          </w:tcPr>
          <w:p w:rsidR="00A072EC" w:rsidRPr="007969A5" w:rsidP="00A072EC" w14:paraId="0181F0E4"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w:t>
            </w:r>
            <w:r>
              <w:rPr>
                <w:color w:val="000000"/>
                <w:sz w:val="20"/>
              </w:rPr>
              <w:t>Gender</w:t>
            </w:r>
          </w:p>
        </w:tc>
        <w:tc>
          <w:tcPr>
            <w:tcW w:w="720" w:type="dxa"/>
            <w:vAlign w:val="center"/>
          </w:tcPr>
          <w:p w:rsidR="00A072EC" w:rsidRPr="007969A5" w:rsidP="00A74A07" w14:paraId="71030D1A"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072EC" w:rsidRPr="007969A5" w:rsidP="00A74A07" w14:paraId="1D1A9A15" w14:textId="77777777">
            <w:pPr>
              <w:spacing w:after="0"/>
              <w:jc w:val="center"/>
              <w:rPr>
                <w:color w:val="000000"/>
                <w:sz w:val="20"/>
              </w:rPr>
            </w:pPr>
            <w:r w:rsidRPr="007969A5">
              <w:rPr>
                <w:color w:val="000000"/>
                <w:sz w:val="20"/>
              </w:rPr>
              <w:t>264</w:t>
            </w:r>
          </w:p>
        </w:tc>
        <w:tc>
          <w:tcPr>
            <w:tcW w:w="900" w:type="dxa"/>
            <w:shd w:val="clear" w:color="auto" w:fill="auto"/>
            <w:noWrap/>
            <w:vAlign w:val="center"/>
            <w:hideMark/>
          </w:tcPr>
          <w:p w:rsidR="00A072EC" w:rsidP="00A74A07" w14:paraId="2095CB68"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2DA91BF7" w14:textId="77777777">
            <w:pPr>
              <w:spacing w:after="0"/>
              <w:rPr>
                <w:color w:val="000000"/>
                <w:sz w:val="20"/>
              </w:rPr>
            </w:pPr>
            <w:r w:rsidRPr="007969A5">
              <w:rPr>
                <w:color w:val="000000"/>
                <w:sz w:val="20"/>
              </w:rPr>
              <w:t>Values:</w:t>
            </w:r>
          </w:p>
          <w:p w:rsidR="00A70356" w:rsidP="00A70356" w14:paraId="4BA29BA3" w14:textId="77777777">
            <w:pPr>
              <w:spacing w:after="0"/>
              <w:ind w:left="360" w:hanging="288"/>
              <w:rPr>
                <w:color w:val="000000"/>
                <w:sz w:val="20"/>
              </w:rPr>
            </w:pPr>
            <w:r w:rsidRPr="007969A5">
              <w:rPr>
                <w:color w:val="000000"/>
                <w:sz w:val="20"/>
              </w:rPr>
              <w:t>0 – Unknown</w:t>
            </w:r>
          </w:p>
          <w:p w:rsidR="00A70356" w:rsidP="00A70356" w14:paraId="38398BF0" w14:textId="77777777">
            <w:pPr>
              <w:spacing w:after="0"/>
              <w:ind w:left="360" w:hanging="288"/>
              <w:rPr>
                <w:color w:val="000000"/>
                <w:sz w:val="20"/>
              </w:rPr>
            </w:pPr>
            <w:r w:rsidRPr="007969A5">
              <w:rPr>
                <w:color w:val="000000"/>
                <w:sz w:val="20"/>
              </w:rPr>
              <w:t>1 – Male</w:t>
            </w:r>
          </w:p>
          <w:p w:rsidR="00A072EC" w:rsidRPr="007969A5" w:rsidP="00A70356" w14:paraId="12BA5A38" w14:textId="77777777">
            <w:pPr>
              <w:spacing w:after="0"/>
              <w:ind w:left="360" w:hanging="288"/>
              <w:rPr>
                <w:color w:val="000000"/>
                <w:sz w:val="20"/>
              </w:rPr>
            </w:pPr>
            <w:r w:rsidRPr="007969A5">
              <w:rPr>
                <w:color w:val="000000"/>
                <w:sz w:val="20"/>
              </w:rPr>
              <w:t>2 – Female</w:t>
            </w:r>
          </w:p>
        </w:tc>
      </w:tr>
      <w:tr w14:paraId="0586155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4D3CE81" w14:textId="77777777">
            <w:pPr>
              <w:spacing w:after="0"/>
              <w:jc w:val="center"/>
              <w:rPr>
                <w:color w:val="000000"/>
                <w:sz w:val="20"/>
              </w:rPr>
            </w:pPr>
            <w:r>
              <w:rPr>
                <w:color w:val="000000"/>
                <w:sz w:val="20"/>
              </w:rPr>
              <w:t>63</w:t>
            </w:r>
          </w:p>
        </w:tc>
        <w:tc>
          <w:tcPr>
            <w:tcW w:w="2880" w:type="dxa"/>
            <w:vAlign w:val="center"/>
          </w:tcPr>
          <w:p w:rsidR="00A072EC" w:rsidRPr="007969A5" w:rsidP="00A74A07" w14:paraId="4CA5DF50"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First Name</w:t>
            </w:r>
          </w:p>
        </w:tc>
        <w:tc>
          <w:tcPr>
            <w:tcW w:w="720" w:type="dxa"/>
            <w:vAlign w:val="center"/>
          </w:tcPr>
          <w:p w:rsidR="00A072EC" w:rsidRPr="007969A5" w:rsidP="00A74A07" w14:paraId="1274DF99" w14:textId="77777777">
            <w:pPr>
              <w:spacing w:after="0"/>
              <w:jc w:val="center"/>
              <w:rPr>
                <w:color w:val="000000"/>
                <w:sz w:val="20"/>
              </w:rPr>
            </w:pPr>
            <w:r>
              <w:rPr>
                <w:color w:val="000000"/>
                <w:sz w:val="20"/>
              </w:rPr>
              <w:t>30</w:t>
            </w:r>
          </w:p>
        </w:tc>
        <w:tc>
          <w:tcPr>
            <w:tcW w:w="1120" w:type="dxa"/>
            <w:shd w:val="clear" w:color="auto" w:fill="auto"/>
            <w:noWrap/>
            <w:vAlign w:val="center"/>
            <w:hideMark/>
          </w:tcPr>
          <w:p w:rsidR="00A072EC" w:rsidRPr="007969A5" w:rsidP="00A74A07" w14:paraId="28B2BAC3" w14:textId="77777777">
            <w:pPr>
              <w:spacing w:after="0"/>
              <w:jc w:val="center"/>
              <w:rPr>
                <w:color w:val="000000"/>
                <w:sz w:val="20"/>
              </w:rPr>
            </w:pPr>
            <w:r w:rsidRPr="007969A5">
              <w:rPr>
                <w:color w:val="000000"/>
                <w:sz w:val="20"/>
              </w:rPr>
              <w:t>265-294</w:t>
            </w:r>
          </w:p>
        </w:tc>
        <w:tc>
          <w:tcPr>
            <w:tcW w:w="900" w:type="dxa"/>
            <w:shd w:val="clear" w:color="auto" w:fill="auto"/>
            <w:noWrap/>
            <w:vAlign w:val="center"/>
            <w:hideMark/>
          </w:tcPr>
          <w:p w:rsidR="00A072EC" w:rsidP="00A74A07" w14:paraId="6BB39DEF"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64BEC485" w14:textId="77777777">
            <w:pPr>
              <w:spacing w:after="0"/>
              <w:rPr>
                <w:color w:val="000000"/>
                <w:sz w:val="20"/>
              </w:rPr>
            </w:pPr>
            <w:r w:rsidRPr="007969A5">
              <w:rPr>
                <w:color w:val="000000"/>
                <w:sz w:val="20"/>
              </w:rPr>
              <w:t>First name of the Medicare beneficiary</w:t>
            </w:r>
          </w:p>
        </w:tc>
      </w:tr>
      <w:tr w14:paraId="27512AE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ED30C1" w14:textId="77777777">
            <w:pPr>
              <w:spacing w:after="0"/>
              <w:jc w:val="center"/>
              <w:rPr>
                <w:color w:val="000000"/>
                <w:sz w:val="20"/>
              </w:rPr>
            </w:pPr>
            <w:r>
              <w:rPr>
                <w:color w:val="000000"/>
                <w:sz w:val="20"/>
              </w:rPr>
              <w:t>64</w:t>
            </w:r>
          </w:p>
        </w:tc>
        <w:tc>
          <w:tcPr>
            <w:tcW w:w="2880" w:type="dxa"/>
            <w:vAlign w:val="center"/>
          </w:tcPr>
          <w:p w:rsidR="00A072EC" w:rsidRPr="007969A5" w:rsidP="00A74A07" w14:paraId="3D740B8B"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Middle Name</w:t>
            </w:r>
          </w:p>
        </w:tc>
        <w:tc>
          <w:tcPr>
            <w:tcW w:w="720" w:type="dxa"/>
            <w:vAlign w:val="center"/>
          </w:tcPr>
          <w:p w:rsidR="00A072EC" w:rsidRPr="007969A5" w:rsidP="00A74A07" w14:paraId="27EBAC83" w14:textId="77777777">
            <w:pPr>
              <w:spacing w:after="0"/>
              <w:jc w:val="center"/>
              <w:rPr>
                <w:color w:val="000000"/>
                <w:sz w:val="20"/>
              </w:rPr>
            </w:pPr>
            <w:r>
              <w:rPr>
                <w:color w:val="000000"/>
                <w:sz w:val="20"/>
              </w:rPr>
              <w:t>1</w:t>
            </w:r>
          </w:p>
        </w:tc>
        <w:tc>
          <w:tcPr>
            <w:tcW w:w="1120" w:type="dxa"/>
            <w:shd w:val="clear" w:color="auto" w:fill="auto"/>
            <w:noWrap/>
            <w:vAlign w:val="center"/>
            <w:hideMark/>
          </w:tcPr>
          <w:p w:rsidR="00A072EC" w:rsidRPr="007969A5" w:rsidP="00A74A07" w14:paraId="1745EF57" w14:textId="77777777">
            <w:pPr>
              <w:spacing w:after="0"/>
              <w:jc w:val="center"/>
              <w:rPr>
                <w:color w:val="000000"/>
                <w:sz w:val="20"/>
              </w:rPr>
            </w:pPr>
            <w:r w:rsidRPr="007969A5">
              <w:rPr>
                <w:color w:val="000000"/>
                <w:sz w:val="20"/>
              </w:rPr>
              <w:t>295</w:t>
            </w:r>
          </w:p>
        </w:tc>
        <w:tc>
          <w:tcPr>
            <w:tcW w:w="900" w:type="dxa"/>
            <w:shd w:val="clear" w:color="auto" w:fill="auto"/>
            <w:noWrap/>
            <w:vAlign w:val="center"/>
            <w:hideMark/>
          </w:tcPr>
          <w:p w:rsidR="00A072EC" w:rsidP="00A74A07" w14:paraId="70FB9699"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7ECD5C0C" w14:textId="77777777">
            <w:pPr>
              <w:spacing w:after="0"/>
              <w:rPr>
                <w:color w:val="000000"/>
                <w:sz w:val="20"/>
              </w:rPr>
            </w:pPr>
            <w:r w:rsidRPr="007969A5">
              <w:rPr>
                <w:color w:val="000000"/>
                <w:sz w:val="20"/>
              </w:rPr>
              <w:t>Middle initial of the Medicare beneficiary</w:t>
            </w:r>
          </w:p>
        </w:tc>
      </w:tr>
      <w:tr w14:paraId="19FE115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FE89598" w14:textId="77777777">
            <w:pPr>
              <w:spacing w:after="0"/>
              <w:jc w:val="center"/>
              <w:rPr>
                <w:color w:val="000000"/>
                <w:sz w:val="20"/>
              </w:rPr>
            </w:pPr>
            <w:r>
              <w:rPr>
                <w:color w:val="000000"/>
                <w:sz w:val="20"/>
              </w:rPr>
              <w:t>65</w:t>
            </w:r>
          </w:p>
        </w:tc>
        <w:tc>
          <w:tcPr>
            <w:tcW w:w="2880" w:type="dxa"/>
            <w:vAlign w:val="center"/>
          </w:tcPr>
          <w:p w:rsidR="00A072EC" w:rsidRPr="007969A5" w:rsidP="00A74A07" w14:paraId="48BFDDB5" w14:textId="77777777">
            <w:pPr>
              <w:spacing w:after="0"/>
              <w:rPr>
                <w:color w:val="000000"/>
                <w:sz w:val="20"/>
              </w:rPr>
            </w:pPr>
            <w:r w:rsidRPr="007969A5">
              <w:rPr>
                <w:color w:val="000000"/>
                <w:sz w:val="20"/>
              </w:rPr>
              <w:t>Beneficiary</w:t>
            </w:r>
            <w:r>
              <w:rPr>
                <w:color w:val="000000"/>
                <w:sz w:val="20"/>
              </w:rPr>
              <w:t>’s</w:t>
            </w:r>
            <w:r w:rsidRPr="007969A5">
              <w:rPr>
                <w:color w:val="000000"/>
                <w:sz w:val="20"/>
              </w:rPr>
              <w:t xml:space="preserve"> Last Name</w:t>
            </w:r>
          </w:p>
        </w:tc>
        <w:tc>
          <w:tcPr>
            <w:tcW w:w="720" w:type="dxa"/>
            <w:vAlign w:val="center"/>
          </w:tcPr>
          <w:p w:rsidR="00A072EC" w:rsidRPr="007969A5" w:rsidP="00A74A07" w14:paraId="03A93B67" w14:textId="77777777">
            <w:pPr>
              <w:spacing w:after="0"/>
              <w:jc w:val="center"/>
              <w:rPr>
                <w:color w:val="000000"/>
                <w:sz w:val="20"/>
              </w:rPr>
            </w:pPr>
            <w:r>
              <w:rPr>
                <w:color w:val="000000"/>
                <w:sz w:val="20"/>
              </w:rPr>
              <w:t>40</w:t>
            </w:r>
          </w:p>
        </w:tc>
        <w:tc>
          <w:tcPr>
            <w:tcW w:w="1120" w:type="dxa"/>
            <w:shd w:val="clear" w:color="auto" w:fill="auto"/>
            <w:noWrap/>
            <w:vAlign w:val="center"/>
            <w:hideMark/>
          </w:tcPr>
          <w:p w:rsidR="00A072EC" w:rsidRPr="007969A5" w:rsidP="00A74A07" w14:paraId="0E589F4F" w14:textId="77777777">
            <w:pPr>
              <w:spacing w:after="0"/>
              <w:jc w:val="center"/>
              <w:rPr>
                <w:color w:val="000000"/>
                <w:sz w:val="20"/>
              </w:rPr>
            </w:pPr>
            <w:r w:rsidRPr="007969A5">
              <w:rPr>
                <w:color w:val="000000"/>
                <w:sz w:val="20"/>
              </w:rPr>
              <w:t>296-335</w:t>
            </w:r>
          </w:p>
        </w:tc>
        <w:tc>
          <w:tcPr>
            <w:tcW w:w="900" w:type="dxa"/>
            <w:shd w:val="clear" w:color="auto" w:fill="auto"/>
            <w:noWrap/>
            <w:vAlign w:val="center"/>
            <w:hideMark/>
          </w:tcPr>
          <w:p w:rsidR="00A072EC" w:rsidP="00A74A07" w14:paraId="78E458B6"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6B2C351A" w14:textId="77777777">
            <w:pPr>
              <w:spacing w:after="0"/>
              <w:rPr>
                <w:color w:val="000000"/>
                <w:sz w:val="20"/>
              </w:rPr>
            </w:pPr>
            <w:r w:rsidRPr="007969A5">
              <w:rPr>
                <w:color w:val="000000"/>
                <w:sz w:val="20"/>
              </w:rPr>
              <w:t>Last name of the Medicare beneficiary including any titles or suffixes.</w:t>
            </w:r>
          </w:p>
        </w:tc>
      </w:tr>
      <w:tr w14:paraId="1EA8DA22"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A74A07" w14:paraId="42ED24C8" w14:textId="19F5CDFF">
            <w:pPr>
              <w:spacing w:after="0"/>
              <w:rPr>
                <w:b/>
                <w:color w:val="000000"/>
                <w:sz w:val="20"/>
              </w:rPr>
            </w:pPr>
            <w:r w:rsidRPr="00A96484">
              <w:rPr>
                <w:b/>
                <w:color w:val="000000"/>
                <w:sz w:val="20"/>
              </w:rPr>
              <w:t xml:space="preserve">Cross Reference </w:t>
            </w:r>
            <w:r>
              <w:rPr>
                <w:b/>
                <w:color w:val="000000"/>
                <w:sz w:val="20"/>
              </w:rPr>
              <w:t>Numbers (10 occurrences</w:t>
            </w:r>
            <w:r w:rsidR="00E87A08">
              <w:rPr>
                <w:b/>
                <w:color w:val="000000"/>
                <w:sz w:val="20"/>
              </w:rPr>
              <w:t xml:space="preserve">).  </w:t>
            </w:r>
            <w:r w:rsidR="00E87A08">
              <w:rPr>
                <w:b/>
                <w:color w:val="000000"/>
                <w:sz w:val="20"/>
              </w:rPr>
              <w:t xml:space="preserve">The </w:t>
            </w:r>
            <w:r w:rsidR="00E87A08">
              <w:rPr>
                <w:b/>
                <w:color w:val="000000"/>
                <w:sz w:val="20"/>
              </w:rPr>
              <w:t>f</w:t>
            </w:r>
            <w:r w:rsidRPr="00A96484">
              <w:rPr>
                <w:b/>
                <w:color w:val="000000"/>
                <w:sz w:val="20"/>
              </w:rPr>
              <w:t>irst occurrence is the active/most recent cross</w:t>
            </w:r>
            <w:r w:rsidR="00873770">
              <w:rPr>
                <w:b/>
                <w:color w:val="000000"/>
                <w:sz w:val="20"/>
              </w:rPr>
              <w:t>-</w:t>
            </w:r>
            <w:r w:rsidRPr="00A96484">
              <w:rPr>
                <w:b/>
                <w:color w:val="000000"/>
                <w:sz w:val="20"/>
              </w:rPr>
              <w:t>reference Medicare number.</w:t>
            </w:r>
          </w:p>
        </w:tc>
      </w:tr>
      <w:tr w14:paraId="359E22B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EC51D26" w14:textId="77777777">
            <w:pPr>
              <w:spacing w:after="0"/>
              <w:jc w:val="center"/>
              <w:rPr>
                <w:color w:val="000000"/>
                <w:sz w:val="20"/>
              </w:rPr>
            </w:pPr>
            <w:r>
              <w:rPr>
                <w:color w:val="000000"/>
                <w:sz w:val="20"/>
              </w:rPr>
              <w:t>66</w:t>
            </w:r>
          </w:p>
        </w:tc>
        <w:tc>
          <w:tcPr>
            <w:tcW w:w="2880" w:type="dxa"/>
            <w:vAlign w:val="center"/>
          </w:tcPr>
          <w:p w:rsidR="00A072EC" w:rsidRPr="007969A5" w:rsidP="00A74A07" w14:paraId="7AFC09A0" w14:textId="77777777">
            <w:pPr>
              <w:spacing w:after="0"/>
              <w:rPr>
                <w:color w:val="000000"/>
                <w:sz w:val="20"/>
              </w:rPr>
            </w:pPr>
            <w:r w:rsidRPr="007969A5">
              <w:rPr>
                <w:color w:val="000000"/>
                <w:sz w:val="20"/>
              </w:rPr>
              <w:t>Cross-Reference Beneficiary Claim Account Number (Occurrence 1)</w:t>
            </w:r>
          </w:p>
        </w:tc>
        <w:tc>
          <w:tcPr>
            <w:tcW w:w="720" w:type="dxa"/>
            <w:vAlign w:val="center"/>
          </w:tcPr>
          <w:p w:rsidR="00A072EC" w:rsidRPr="007969A5" w:rsidP="00A74A07" w14:paraId="320A42A0"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4EAAC592" w14:textId="77777777">
            <w:pPr>
              <w:spacing w:after="0"/>
              <w:jc w:val="center"/>
              <w:rPr>
                <w:color w:val="000000"/>
                <w:sz w:val="20"/>
              </w:rPr>
            </w:pPr>
            <w:r w:rsidRPr="007969A5">
              <w:rPr>
                <w:color w:val="000000"/>
                <w:sz w:val="20"/>
              </w:rPr>
              <w:t>336-344</w:t>
            </w:r>
          </w:p>
        </w:tc>
        <w:tc>
          <w:tcPr>
            <w:tcW w:w="900" w:type="dxa"/>
            <w:shd w:val="clear" w:color="auto" w:fill="auto"/>
            <w:noWrap/>
            <w:vAlign w:val="center"/>
            <w:hideMark/>
          </w:tcPr>
          <w:p w:rsidR="00A072EC" w:rsidP="00A74A07" w14:paraId="086A5CE4"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737A4B0D" w14:textId="77777777">
            <w:pPr>
              <w:spacing w:after="0"/>
              <w:rPr>
                <w:color w:val="000000"/>
                <w:sz w:val="20"/>
              </w:rPr>
            </w:pPr>
            <w:r w:rsidRPr="007969A5">
              <w:rPr>
                <w:color w:val="000000"/>
                <w:sz w:val="20"/>
              </w:rPr>
              <w:t>An additional beneficiary claim account number associated with the Medicare beneficiary.  The beneficiary’s entitlement has been cross-referenced from this number to the beneficiary’s active claim account number.</w:t>
            </w:r>
          </w:p>
        </w:tc>
      </w:tr>
      <w:tr w14:paraId="5D62E98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EA69D07" w14:textId="77777777">
            <w:pPr>
              <w:spacing w:after="0"/>
              <w:jc w:val="center"/>
              <w:rPr>
                <w:color w:val="000000"/>
                <w:sz w:val="20"/>
              </w:rPr>
            </w:pPr>
            <w:r>
              <w:rPr>
                <w:color w:val="000000"/>
                <w:sz w:val="20"/>
              </w:rPr>
              <w:t>67</w:t>
            </w:r>
          </w:p>
        </w:tc>
        <w:tc>
          <w:tcPr>
            <w:tcW w:w="2880" w:type="dxa"/>
            <w:vAlign w:val="center"/>
          </w:tcPr>
          <w:p w:rsidR="00A072EC" w:rsidP="00A74A07" w14:paraId="28E2C127" w14:textId="77777777">
            <w:pPr>
              <w:spacing w:after="0"/>
              <w:rPr>
                <w:color w:val="000000"/>
                <w:sz w:val="20"/>
              </w:rPr>
            </w:pPr>
            <w:r w:rsidRPr="007969A5">
              <w:rPr>
                <w:color w:val="000000"/>
                <w:sz w:val="20"/>
              </w:rPr>
              <w:t xml:space="preserve">Cross-Reference Beneficiary Identification Code </w:t>
            </w:r>
          </w:p>
          <w:p w:rsidR="00A072EC" w:rsidRPr="007969A5" w:rsidP="00A74A07" w14:paraId="1E18C412"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726A448"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60792B68" w14:textId="77777777">
            <w:pPr>
              <w:spacing w:after="0"/>
              <w:jc w:val="center"/>
              <w:rPr>
                <w:color w:val="000000"/>
                <w:sz w:val="20"/>
              </w:rPr>
            </w:pPr>
            <w:r w:rsidRPr="007969A5">
              <w:rPr>
                <w:color w:val="000000"/>
                <w:sz w:val="20"/>
              </w:rPr>
              <w:t>345-346</w:t>
            </w:r>
          </w:p>
        </w:tc>
        <w:tc>
          <w:tcPr>
            <w:tcW w:w="900" w:type="dxa"/>
            <w:shd w:val="clear" w:color="auto" w:fill="auto"/>
            <w:noWrap/>
            <w:vAlign w:val="center"/>
            <w:hideMark/>
          </w:tcPr>
          <w:p w:rsidR="00A072EC" w:rsidP="00A74A07" w14:paraId="2383190A" w14:textId="77777777">
            <w:pPr>
              <w:spacing w:after="0"/>
              <w:jc w:val="center"/>
            </w:pPr>
            <w:r w:rsidRPr="00261A12">
              <w:rPr>
                <w:color w:val="000000"/>
                <w:sz w:val="20"/>
              </w:rPr>
              <w:t>CHAR</w:t>
            </w:r>
          </w:p>
        </w:tc>
        <w:tc>
          <w:tcPr>
            <w:tcW w:w="2975" w:type="dxa"/>
            <w:shd w:val="clear" w:color="auto" w:fill="auto"/>
            <w:vAlign w:val="center"/>
            <w:hideMark/>
          </w:tcPr>
          <w:p w:rsidR="00A072EC" w:rsidRPr="007969A5" w:rsidP="00A74A07" w14:paraId="77644974" w14:textId="77777777">
            <w:pPr>
              <w:spacing w:after="0"/>
              <w:rPr>
                <w:color w:val="000000"/>
                <w:sz w:val="20"/>
              </w:rPr>
            </w:pPr>
            <w:r w:rsidRPr="007969A5">
              <w:rPr>
                <w:color w:val="000000"/>
                <w:sz w:val="20"/>
              </w:rPr>
              <w:t xml:space="preserve">The beneficiary’s identification code associated with the Medicare beneficiary’s cross-referenced claim account number. </w:t>
            </w:r>
          </w:p>
        </w:tc>
      </w:tr>
      <w:tr w14:paraId="5084369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6A548E4" w14:textId="77777777">
            <w:pPr>
              <w:spacing w:after="0"/>
              <w:jc w:val="center"/>
              <w:rPr>
                <w:color w:val="000000"/>
                <w:sz w:val="20"/>
              </w:rPr>
            </w:pPr>
            <w:r>
              <w:rPr>
                <w:color w:val="000000"/>
                <w:sz w:val="20"/>
              </w:rPr>
              <w:t>68</w:t>
            </w:r>
          </w:p>
        </w:tc>
        <w:tc>
          <w:tcPr>
            <w:tcW w:w="2880" w:type="dxa"/>
            <w:vAlign w:val="center"/>
          </w:tcPr>
          <w:p w:rsidR="00A072EC" w:rsidRPr="007969A5" w:rsidP="00A74A07" w14:paraId="7DEA27CB" w14:textId="77777777">
            <w:pPr>
              <w:spacing w:after="0"/>
              <w:rPr>
                <w:color w:val="000000"/>
                <w:sz w:val="20"/>
              </w:rPr>
            </w:pPr>
            <w:r w:rsidRPr="007969A5">
              <w:rPr>
                <w:color w:val="000000"/>
                <w:sz w:val="20"/>
              </w:rPr>
              <w:t>Cross-Reference Beneficiary Claim Account Number (Occurrence 2)</w:t>
            </w:r>
          </w:p>
        </w:tc>
        <w:tc>
          <w:tcPr>
            <w:tcW w:w="720" w:type="dxa"/>
            <w:vAlign w:val="center"/>
          </w:tcPr>
          <w:p w:rsidR="00A072EC" w:rsidRPr="007969A5" w:rsidP="00A74A07" w14:paraId="1B059634"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405FFB51" w14:textId="77777777">
            <w:pPr>
              <w:spacing w:after="0"/>
              <w:jc w:val="center"/>
              <w:rPr>
                <w:color w:val="000000"/>
                <w:sz w:val="20"/>
              </w:rPr>
            </w:pPr>
            <w:r w:rsidRPr="007969A5">
              <w:rPr>
                <w:color w:val="000000"/>
                <w:sz w:val="20"/>
              </w:rPr>
              <w:t>347-355</w:t>
            </w:r>
          </w:p>
        </w:tc>
        <w:tc>
          <w:tcPr>
            <w:tcW w:w="900" w:type="dxa"/>
            <w:shd w:val="clear" w:color="auto" w:fill="auto"/>
            <w:noWrap/>
            <w:vAlign w:val="center"/>
            <w:hideMark/>
          </w:tcPr>
          <w:p w:rsidR="00A072EC" w:rsidP="00A74A07" w14:paraId="3D3935A2"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56CB4E35" w14:textId="77777777">
            <w:pPr>
              <w:spacing w:after="0"/>
              <w:rPr>
                <w:color w:val="000000"/>
                <w:sz w:val="20"/>
              </w:rPr>
            </w:pPr>
          </w:p>
        </w:tc>
      </w:tr>
      <w:tr w14:paraId="468D747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B2F6245" w14:textId="77777777">
            <w:pPr>
              <w:spacing w:after="0"/>
              <w:jc w:val="center"/>
              <w:rPr>
                <w:color w:val="000000"/>
                <w:sz w:val="20"/>
              </w:rPr>
            </w:pPr>
            <w:r>
              <w:rPr>
                <w:color w:val="000000"/>
                <w:sz w:val="20"/>
              </w:rPr>
              <w:t>69</w:t>
            </w:r>
          </w:p>
        </w:tc>
        <w:tc>
          <w:tcPr>
            <w:tcW w:w="2880" w:type="dxa"/>
            <w:vAlign w:val="center"/>
          </w:tcPr>
          <w:p w:rsidR="00A072EC" w:rsidP="00A74A07" w14:paraId="63D9F756" w14:textId="77777777">
            <w:pPr>
              <w:spacing w:after="0"/>
              <w:rPr>
                <w:color w:val="000000"/>
                <w:sz w:val="20"/>
              </w:rPr>
            </w:pPr>
            <w:r w:rsidRPr="007969A5">
              <w:rPr>
                <w:color w:val="000000"/>
                <w:sz w:val="20"/>
              </w:rPr>
              <w:t xml:space="preserve">Cross-Reference Beneficiary Identification Code </w:t>
            </w:r>
          </w:p>
          <w:p w:rsidR="00A072EC" w:rsidRPr="007969A5" w:rsidP="00A74A07" w14:paraId="3BF28B43"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62D56E31"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30F13A60" w14:textId="77777777">
            <w:pPr>
              <w:spacing w:after="0"/>
              <w:jc w:val="center"/>
              <w:rPr>
                <w:color w:val="000000"/>
                <w:sz w:val="20"/>
              </w:rPr>
            </w:pPr>
            <w:r w:rsidRPr="007969A5">
              <w:rPr>
                <w:color w:val="000000"/>
                <w:sz w:val="20"/>
              </w:rPr>
              <w:t>356-357</w:t>
            </w:r>
          </w:p>
        </w:tc>
        <w:tc>
          <w:tcPr>
            <w:tcW w:w="900" w:type="dxa"/>
            <w:shd w:val="clear" w:color="auto" w:fill="auto"/>
            <w:noWrap/>
            <w:vAlign w:val="center"/>
            <w:hideMark/>
          </w:tcPr>
          <w:p w:rsidR="00A072EC" w:rsidP="00A74A07" w14:paraId="31592FEB"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4590294E" w14:textId="77777777">
            <w:pPr>
              <w:spacing w:after="0"/>
              <w:rPr>
                <w:color w:val="000000"/>
                <w:sz w:val="20"/>
              </w:rPr>
            </w:pPr>
          </w:p>
        </w:tc>
      </w:tr>
      <w:tr w14:paraId="65B224A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BBAF9D7" w14:textId="77777777">
            <w:pPr>
              <w:spacing w:after="0"/>
              <w:jc w:val="center"/>
              <w:rPr>
                <w:color w:val="000000"/>
                <w:sz w:val="20"/>
              </w:rPr>
            </w:pPr>
            <w:r>
              <w:rPr>
                <w:color w:val="000000"/>
                <w:sz w:val="20"/>
              </w:rPr>
              <w:t>70</w:t>
            </w:r>
          </w:p>
        </w:tc>
        <w:tc>
          <w:tcPr>
            <w:tcW w:w="2880" w:type="dxa"/>
            <w:vAlign w:val="center"/>
          </w:tcPr>
          <w:p w:rsidR="00A072EC" w:rsidRPr="007969A5" w:rsidP="00A74A07" w14:paraId="0F0F6E72" w14:textId="77777777">
            <w:pPr>
              <w:spacing w:after="0"/>
              <w:rPr>
                <w:color w:val="000000"/>
                <w:sz w:val="20"/>
              </w:rPr>
            </w:pPr>
            <w:r w:rsidRPr="007969A5">
              <w:rPr>
                <w:color w:val="000000"/>
                <w:sz w:val="20"/>
              </w:rPr>
              <w:t>Cross-Reference Beneficiary Claim Account Number (Occurrence 3)</w:t>
            </w:r>
          </w:p>
        </w:tc>
        <w:tc>
          <w:tcPr>
            <w:tcW w:w="720" w:type="dxa"/>
            <w:vAlign w:val="center"/>
          </w:tcPr>
          <w:p w:rsidR="00A072EC" w:rsidRPr="007969A5" w:rsidP="00A74A07" w14:paraId="5E0CCDE0"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2C42E8A3" w14:textId="77777777">
            <w:pPr>
              <w:spacing w:after="0"/>
              <w:jc w:val="center"/>
              <w:rPr>
                <w:color w:val="000000"/>
                <w:sz w:val="20"/>
              </w:rPr>
            </w:pPr>
            <w:r w:rsidRPr="007969A5">
              <w:rPr>
                <w:color w:val="000000"/>
                <w:sz w:val="20"/>
              </w:rPr>
              <w:t>358-366</w:t>
            </w:r>
          </w:p>
        </w:tc>
        <w:tc>
          <w:tcPr>
            <w:tcW w:w="900" w:type="dxa"/>
            <w:shd w:val="clear" w:color="auto" w:fill="auto"/>
            <w:noWrap/>
            <w:vAlign w:val="center"/>
            <w:hideMark/>
          </w:tcPr>
          <w:p w:rsidR="00A072EC" w:rsidP="005D2466" w14:paraId="1DE37C06"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3B19BE9B" w14:textId="77777777">
            <w:pPr>
              <w:spacing w:after="0"/>
              <w:rPr>
                <w:color w:val="000000"/>
                <w:sz w:val="20"/>
              </w:rPr>
            </w:pPr>
          </w:p>
        </w:tc>
      </w:tr>
      <w:tr w14:paraId="758734F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34635E" w14:textId="77777777">
            <w:pPr>
              <w:spacing w:after="0"/>
              <w:jc w:val="center"/>
              <w:rPr>
                <w:color w:val="000000"/>
                <w:sz w:val="20"/>
              </w:rPr>
            </w:pPr>
            <w:r>
              <w:rPr>
                <w:color w:val="000000"/>
                <w:sz w:val="20"/>
              </w:rPr>
              <w:t>71</w:t>
            </w:r>
          </w:p>
        </w:tc>
        <w:tc>
          <w:tcPr>
            <w:tcW w:w="2880" w:type="dxa"/>
            <w:vAlign w:val="center"/>
          </w:tcPr>
          <w:p w:rsidR="00A072EC" w:rsidP="00A74A07" w14:paraId="3AD50B67" w14:textId="77777777">
            <w:pPr>
              <w:spacing w:after="0"/>
              <w:rPr>
                <w:color w:val="000000"/>
                <w:sz w:val="20"/>
              </w:rPr>
            </w:pPr>
            <w:r w:rsidRPr="007969A5">
              <w:rPr>
                <w:color w:val="000000"/>
                <w:sz w:val="20"/>
              </w:rPr>
              <w:t xml:space="preserve">Cross-Reference Beneficiary Identification Code </w:t>
            </w:r>
          </w:p>
          <w:p w:rsidR="00A072EC" w:rsidRPr="007969A5" w:rsidP="00A74A07" w14:paraId="1A234ACF"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56F99940"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407912FA" w14:textId="77777777">
            <w:pPr>
              <w:spacing w:after="0"/>
              <w:jc w:val="center"/>
              <w:rPr>
                <w:color w:val="000000"/>
                <w:sz w:val="20"/>
              </w:rPr>
            </w:pPr>
            <w:r w:rsidRPr="007969A5">
              <w:rPr>
                <w:color w:val="000000"/>
                <w:sz w:val="20"/>
              </w:rPr>
              <w:t>367-368</w:t>
            </w:r>
          </w:p>
        </w:tc>
        <w:tc>
          <w:tcPr>
            <w:tcW w:w="900" w:type="dxa"/>
            <w:shd w:val="clear" w:color="auto" w:fill="auto"/>
            <w:noWrap/>
            <w:vAlign w:val="center"/>
            <w:hideMark/>
          </w:tcPr>
          <w:p w:rsidR="00A072EC" w:rsidP="005D2466" w14:paraId="7FD9DBC8"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63D17520" w14:textId="77777777">
            <w:pPr>
              <w:spacing w:after="0"/>
              <w:rPr>
                <w:color w:val="000000"/>
                <w:sz w:val="20"/>
              </w:rPr>
            </w:pPr>
          </w:p>
        </w:tc>
      </w:tr>
      <w:tr w14:paraId="5425238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F091BD0" w14:textId="77777777">
            <w:pPr>
              <w:spacing w:after="0"/>
              <w:jc w:val="center"/>
              <w:rPr>
                <w:color w:val="000000"/>
                <w:sz w:val="20"/>
              </w:rPr>
            </w:pPr>
            <w:r>
              <w:rPr>
                <w:color w:val="000000"/>
                <w:sz w:val="20"/>
              </w:rPr>
              <w:t>72</w:t>
            </w:r>
          </w:p>
        </w:tc>
        <w:tc>
          <w:tcPr>
            <w:tcW w:w="2880" w:type="dxa"/>
            <w:vAlign w:val="center"/>
          </w:tcPr>
          <w:p w:rsidR="00A072EC" w:rsidRPr="007969A5" w:rsidP="00A74A07" w14:paraId="7B7CDA18" w14:textId="77777777">
            <w:pPr>
              <w:spacing w:after="0"/>
              <w:rPr>
                <w:color w:val="000000"/>
                <w:sz w:val="20"/>
              </w:rPr>
            </w:pPr>
            <w:r w:rsidRPr="007969A5">
              <w:rPr>
                <w:color w:val="000000"/>
                <w:sz w:val="20"/>
              </w:rPr>
              <w:t>Cross-Reference Beneficiary Claim Account Number (Occurrence 4)</w:t>
            </w:r>
          </w:p>
        </w:tc>
        <w:tc>
          <w:tcPr>
            <w:tcW w:w="720" w:type="dxa"/>
            <w:vAlign w:val="center"/>
          </w:tcPr>
          <w:p w:rsidR="00A072EC" w:rsidRPr="007969A5" w:rsidP="00A74A07" w14:paraId="7FC7BB42"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2C67CC96" w14:textId="77777777">
            <w:pPr>
              <w:spacing w:after="0"/>
              <w:jc w:val="center"/>
              <w:rPr>
                <w:color w:val="000000"/>
                <w:sz w:val="20"/>
              </w:rPr>
            </w:pPr>
            <w:r w:rsidRPr="007969A5">
              <w:rPr>
                <w:color w:val="000000"/>
                <w:sz w:val="20"/>
              </w:rPr>
              <w:t>369-377</w:t>
            </w:r>
          </w:p>
        </w:tc>
        <w:tc>
          <w:tcPr>
            <w:tcW w:w="900" w:type="dxa"/>
            <w:shd w:val="clear" w:color="auto" w:fill="auto"/>
            <w:noWrap/>
            <w:vAlign w:val="center"/>
            <w:hideMark/>
          </w:tcPr>
          <w:p w:rsidR="00A072EC" w:rsidP="005D2466" w14:paraId="252068D7"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6762CB7B" w14:textId="77777777">
            <w:pPr>
              <w:spacing w:after="0"/>
              <w:rPr>
                <w:color w:val="000000"/>
                <w:sz w:val="20"/>
              </w:rPr>
            </w:pPr>
          </w:p>
        </w:tc>
      </w:tr>
      <w:tr w14:paraId="06FB483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FD180FC" w14:textId="77777777">
            <w:pPr>
              <w:spacing w:after="0"/>
              <w:jc w:val="center"/>
              <w:rPr>
                <w:color w:val="000000"/>
                <w:sz w:val="20"/>
              </w:rPr>
            </w:pPr>
            <w:r>
              <w:rPr>
                <w:color w:val="000000"/>
                <w:sz w:val="20"/>
              </w:rPr>
              <w:t>73</w:t>
            </w:r>
          </w:p>
        </w:tc>
        <w:tc>
          <w:tcPr>
            <w:tcW w:w="2880" w:type="dxa"/>
            <w:vAlign w:val="center"/>
          </w:tcPr>
          <w:p w:rsidR="00A072EC" w:rsidP="00A74A07" w14:paraId="134E1632" w14:textId="77777777">
            <w:pPr>
              <w:spacing w:after="0"/>
              <w:rPr>
                <w:color w:val="000000"/>
                <w:sz w:val="20"/>
              </w:rPr>
            </w:pPr>
            <w:r w:rsidRPr="007969A5">
              <w:rPr>
                <w:color w:val="000000"/>
                <w:sz w:val="20"/>
              </w:rPr>
              <w:t xml:space="preserve">Cross-Reference Beneficiary Identification Code </w:t>
            </w:r>
          </w:p>
          <w:p w:rsidR="00A072EC" w:rsidRPr="007969A5" w:rsidP="00A74A07" w14:paraId="35B63D0E"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2B51011A"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5DA41311" w14:textId="77777777">
            <w:pPr>
              <w:spacing w:after="0"/>
              <w:jc w:val="center"/>
              <w:rPr>
                <w:color w:val="000000"/>
                <w:sz w:val="20"/>
              </w:rPr>
            </w:pPr>
            <w:r w:rsidRPr="007969A5">
              <w:rPr>
                <w:color w:val="000000"/>
                <w:sz w:val="20"/>
              </w:rPr>
              <w:t>378-379</w:t>
            </w:r>
          </w:p>
        </w:tc>
        <w:tc>
          <w:tcPr>
            <w:tcW w:w="900" w:type="dxa"/>
            <w:shd w:val="clear" w:color="auto" w:fill="auto"/>
            <w:noWrap/>
            <w:vAlign w:val="center"/>
            <w:hideMark/>
          </w:tcPr>
          <w:p w:rsidR="00A072EC" w:rsidP="005D2466" w14:paraId="7A7C5E18"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1032C6A4" w14:textId="77777777">
            <w:pPr>
              <w:spacing w:after="0"/>
              <w:rPr>
                <w:color w:val="000000"/>
                <w:sz w:val="20"/>
              </w:rPr>
            </w:pPr>
          </w:p>
        </w:tc>
      </w:tr>
      <w:tr w14:paraId="4D3B7D1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10F0AA6" w14:textId="77777777">
            <w:pPr>
              <w:spacing w:after="0"/>
              <w:jc w:val="center"/>
              <w:rPr>
                <w:color w:val="000000"/>
                <w:sz w:val="20"/>
              </w:rPr>
            </w:pPr>
            <w:r>
              <w:rPr>
                <w:color w:val="000000"/>
                <w:sz w:val="20"/>
              </w:rPr>
              <w:t>74</w:t>
            </w:r>
          </w:p>
        </w:tc>
        <w:tc>
          <w:tcPr>
            <w:tcW w:w="2880" w:type="dxa"/>
            <w:vAlign w:val="center"/>
          </w:tcPr>
          <w:p w:rsidR="00A072EC" w:rsidRPr="007969A5" w:rsidP="00A74A07" w14:paraId="69186EE0" w14:textId="77777777">
            <w:pPr>
              <w:spacing w:after="0"/>
              <w:rPr>
                <w:color w:val="000000"/>
                <w:sz w:val="20"/>
              </w:rPr>
            </w:pPr>
            <w:r w:rsidRPr="007969A5">
              <w:rPr>
                <w:color w:val="000000"/>
                <w:sz w:val="20"/>
              </w:rPr>
              <w:t>Cross-Reference Beneficiary Claim Account Number (Occurrence 5)</w:t>
            </w:r>
          </w:p>
        </w:tc>
        <w:tc>
          <w:tcPr>
            <w:tcW w:w="720" w:type="dxa"/>
            <w:vAlign w:val="center"/>
          </w:tcPr>
          <w:p w:rsidR="00A072EC" w:rsidRPr="007969A5" w:rsidP="00A74A07" w14:paraId="696268DB"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7F5D7F75" w14:textId="77777777">
            <w:pPr>
              <w:spacing w:after="0"/>
              <w:jc w:val="center"/>
              <w:rPr>
                <w:color w:val="000000"/>
                <w:sz w:val="20"/>
              </w:rPr>
            </w:pPr>
            <w:r w:rsidRPr="007969A5">
              <w:rPr>
                <w:color w:val="000000"/>
                <w:sz w:val="20"/>
              </w:rPr>
              <w:t>380-388</w:t>
            </w:r>
          </w:p>
        </w:tc>
        <w:tc>
          <w:tcPr>
            <w:tcW w:w="900" w:type="dxa"/>
            <w:shd w:val="clear" w:color="auto" w:fill="auto"/>
            <w:noWrap/>
            <w:vAlign w:val="center"/>
            <w:hideMark/>
          </w:tcPr>
          <w:p w:rsidR="00A072EC" w:rsidP="005D2466" w14:paraId="40EFACE8"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45C90E6E" w14:textId="77777777">
            <w:pPr>
              <w:spacing w:after="0"/>
              <w:rPr>
                <w:color w:val="000000"/>
                <w:sz w:val="20"/>
              </w:rPr>
            </w:pPr>
          </w:p>
        </w:tc>
      </w:tr>
      <w:tr w14:paraId="6C76E3B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3B6B44" w14:textId="77777777">
            <w:pPr>
              <w:spacing w:after="0"/>
              <w:jc w:val="center"/>
              <w:rPr>
                <w:color w:val="000000"/>
                <w:sz w:val="20"/>
              </w:rPr>
            </w:pPr>
            <w:r>
              <w:rPr>
                <w:color w:val="000000"/>
                <w:sz w:val="20"/>
              </w:rPr>
              <w:t>75</w:t>
            </w:r>
          </w:p>
        </w:tc>
        <w:tc>
          <w:tcPr>
            <w:tcW w:w="2880" w:type="dxa"/>
            <w:vAlign w:val="center"/>
          </w:tcPr>
          <w:p w:rsidR="00A072EC" w:rsidP="00A74A07" w14:paraId="488F1693" w14:textId="77777777">
            <w:pPr>
              <w:spacing w:after="0"/>
              <w:rPr>
                <w:color w:val="000000"/>
                <w:sz w:val="20"/>
              </w:rPr>
            </w:pPr>
            <w:r w:rsidRPr="007969A5">
              <w:rPr>
                <w:color w:val="000000"/>
                <w:sz w:val="20"/>
              </w:rPr>
              <w:t xml:space="preserve">Cross-Reference Beneficiary Identification Code </w:t>
            </w:r>
          </w:p>
          <w:p w:rsidR="00A072EC" w:rsidRPr="007969A5" w:rsidP="00A74A07" w14:paraId="3461DD72"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2979224D"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2725AD2E" w14:textId="77777777">
            <w:pPr>
              <w:spacing w:after="0"/>
              <w:jc w:val="center"/>
              <w:rPr>
                <w:color w:val="000000"/>
                <w:sz w:val="20"/>
              </w:rPr>
            </w:pPr>
            <w:r w:rsidRPr="007969A5">
              <w:rPr>
                <w:color w:val="000000"/>
                <w:sz w:val="20"/>
              </w:rPr>
              <w:t>389-390</w:t>
            </w:r>
          </w:p>
        </w:tc>
        <w:tc>
          <w:tcPr>
            <w:tcW w:w="900" w:type="dxa"/>
            <w:shd w:val="clear" w:color="auto" w:fill="auto"/>
            <w:noWrap/>
            <w:vAlign w:val="center"/>
            <w:hideMark/>
          </w:tcPr>
          <w:p w:rsidR="00A072EC" w:rsidP="005D2466" w14:paraId="6B7182F1"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7CB95175" w14:textId="77777777">
            <w:pPr>
              <w:spacing w:after="0"/>
              <w:rPr>
                <w:color w:val="000000"/>
                <w:sz w:val="20"/>
              </w:rPr>
            </w:pPr>
          </w:p>
        </w:tc>
      </w:tr>
      <w:tr w14:paraId="31CE15C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80B118A" w14:textId="77777777">
            <w:pPr>
              <w:spacing w:after="0"/>
              <w:jc w:val="center"/>
              <w:rPr>
                <w:color w:val="000000"/>
                <w:sz w:val="20"/>
              </w:rPr>
            </w:pPr>
            <w:r>
              <w:rPr>
                <w:color w:val="000000"/>
                <w:sz w:val="20"/>
              </w:rPr>
              <w:t>76</w:t>
            </w:r>
          </w:p>
        </w:tc>
        <w:tc>
          <w:tcPr>
            <w:tcW w:w="2880" w:type="dxa"/>
            <w:vAlign w:val="center"/>
          </w:tcPr>
          <w:p w:rsidR="00A072EC" w:rsidRPr="007969A5" w:rsidP="00A74A07" w14:paraId="4BACB32C" w14:textId="77777777">
            <w:pPr>
              <w:spacing w:after="0"/>
              <w:rPr>
                <w:color w:val="000000"/>
                <w:sz w:val="20"/>
              </w:rPr>
            </w:pPr>
            <w:r w:rsidRPr="007969A5">
              <w:rPr>
                <w:color w:val="000000"/>
                <w:sz w:val="20"/>
              </w:rPr>
              <w:t>Cross-Reference Beneficiary Claim Account Number (Occurrence 6)</w:t>
            </w:r>
          </w:p>
        </w:tc>
        <w:tc>
          <w:tcPr>
            <w:tcW w:w="720" w:type="dxa"/>
            <w:vAlign w:val="center"/>
          </w:tcPr>
          <w:p w:rsidR="00A072EC" w:rsidRPr="007969A5" w:rsidP="00A74A07" w14:paraId="3B62893C"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4E378C00" w14:textId="77777777">
            <w:pPr>
              <w:spacing w:after="0"/>
              <w:jc w:val="center"/>
              <w:rPr>
                <w:color w:val="000000"/>
                <w:sz w:val="20"/>
              </w:rPr>
            </w:pPr>
            <w:r w:rsidRPr="007969A5">
              <w:rPr>
                <w:color w:val="000000"/>
                <w:sz w:val="20"/>
              </w:rPr>
              <w:t>391-399</w:t>
            </w:r>
          </w:p>
        </w:tc>
        <w:tc>
          <w:tcPr>
            <w:tcW w:w="900" w:type="dxa"/>
            <w:shd w:val="clear" w:color="auto" w:fill="auto"/>
            <w:noWrap/>
            <w:vAlign w:val="center"/>
            <w:hideMark/>
          </w:tcPr>
          <w:p w:rsidR="00A072EC" w:rsidP="005D2466" w14:paraId="4402C799"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39B00C21" w14:textId="77777777">
            <w:pPr>
              <w:spacing w:after="0"/>
              <w:rPr>
                <w:color w:val="000000"/>
                <w:sz w:val="20"/>
              </w:rPr>
            </w:pPr>
          </w:p>
        </w:tc>
      </w:tr>
      <w:tr w14:paraId="478C5B7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A2600DB" w14:textId="77777777">
            <w:pPr>
              <w:spacing w:after="0"/>
              <w:jc w:val="center"/>
              <w:rPr>
                <w:color w:val="000000"/>
                <w:sz w:val="20"/>
              </w:rPr>
            </w:pPr>
            <w:r>
              <w:rPr>
                <w:color w:val="000000"/>
                <w:sz w:val="20"/>
              </w:rPr>
              <w:t>77</w:t>
            </w:r>
          </w:p>
        </w:tc>
        <w:tc>
          <w:tcPr>
            <w:tcW w:w="2880" w:type="dxa"/>
            <w:vAlign w:val="center"/>
          </w:tcPr>
          <w:p w:rsidR="00A072EC" w:rsidP="00A74A07" w14:paraId="2EFBA6AE" w14:textId="77777777">
            <w:pPr>
              <w:spacing w:after="0"/>
              <w:rPr>
                <w:color w:val="000000"/>
                <w:sz w:val="20"/>
              </w:rPr>
            </w:pPr>
            <w:r w:rsidRPr="007969A5">
              <w:rPr>
                <w:color w:val="000000"/>
                <w:sz w:val="20"/>
              </w:rPr>
              <w:t xml:space="preserve">Cross-Reference Beneficiary Identification Code </w:t>
            </w:r>
          </w:p>
          <w:p w:rsidR="00A072EC" w:rsidRPr="007969A5" w:rsidP="00A74A07" w14:paraId="073621E1"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42BE5ED9"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1C4987D2" w14:textId="77777777">
            <w:pPr>
              <w:spacing w:after="0"/>
              <w:jc w:val="center"/>
              <w:rPr>
                <w:color w:val="000000"/>
                <w:sz w:val="20"/>
              </w:rPr>
            </w:pPr>
            <w:r w:rsidRPr="007969A5">
              <w:rPr>
                <w:color w:val="000000"/>
                <w:sz w:val="20"/>
              </w:rPr>
              <w:t>400-401</w:t>
            </w:r>
          </w:p>
        </w:tc>
        <w:tc>
          <w:tcPr>
            <w:tcW w:w="900" w:type="dxa"/>
            <w:shd w:val="clear" w:color="auto" w:fill="auto"/>
            <w:noWrap/>
            <w:vAlign w:val="center"/>
            <w:hideMark/>
          </w:tcPr>
          <w:p w:rsidR="00A072EC" w:rsidP="005D2466" w14:paraId="4BEC46B9"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42621354" w14:textId="77777777">
            <w:pPr>
              <w:spacing w:after="0"/>
              <w:rPr>
                <w:color w:val="000000"/>
                <w:sz w:val="20"/>
              </w:rPr>
            </w:pPr>
          </w:p>
        </w:tc>
      </w:tr>
      <w:tr w14:paraId="684693A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E9E289D" w14:textId="77777777">
            <w:pPr>
              <w:spacing w:after="0"/>
              <w:jc w:val="center"/>
              <w:rPr>
                <w:color w:val="000000"/>
                <w:sz w:val="20"/>
              </w:rPr>
            </w:pPr>
            <w:r>
              <w:rPr>
                <w:color w:val="000000"/>
                <w:sz w:val="20"/>
              </w:rPr>
              <w:t>78</w:t>
            </w:r>
          </w:p>
        </w:tc>
        <w:tc>
          <w:tcPr>
            <w:tcW w:w="2880" w:type="dxa"/>
            <w:vAlign w:val="center"/>
          </w:tcPr>
          <w:p w:rsidR="00A072EC" w:rsidRPr="007969A5" w:rsidP="00A74A07" w14:paraId="4489124F" w14:textId="77777777">
            <w:pPr>
              <w:spacing w:after="0"/>
              <w:rPr>
                <w:color w:val="000000"/>
                <w:sz w:val="20"/>
              </w:rPr>
            </w:pPr>
            <w:r w:rsidRPr="007969A5">
              <w:rPr>
                <w:color w:val="000000"/>
                <w:sz w:val="20"/>
              </w:rPr>
              <w:t>Cross-Reference Beneficiary Claim Account Number (Occurrence 7)</w:t>
            </w:r>
          </w:p>
        </w:tc>
        <w:tc>
          <w:tcPr>
            <w:tcW w:w="720" w:type="dxa"/>
            <w:vAlign w:val="center"/>
          </w:tcPr>
          <w:p w:rsidR="00A072EC" w:rsidRPr="007969A5" w:rsidP="00A74A07" w14:paraId="59904387"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0E7B824A" w14:textId="77777777">
            <w:pPr>
              <w:spacing w:after="0"/>
              <w:jc w:val="center"/>
              <w:rPr>
                <w:color w:val="000000"/>
                <w:sz w:val="20"/>
              </w:rPr>
            </w:pPr>
            <w:r w:rsidRPr="007969A5">
              <w:rPr>
                <w:color w:val="000000"/>
                <w:sz w:val="20"/>
              </w:rPr>
              <w:t>402-410</w:t>
            </w:r>
          </w:p>
        </w:tc>
        <w:tc>
          <w:tcPr>
            <w:tcW w:w="900" w:type="dxa"/>
            <w:shd w:val="clear" w:color="auto" w:fill="auto"/>
            <w:noWrap/>
            <w:vAlign w:val="center"/>
            <w:hideMark/>
          </w:tcPr>
          <w:p w:rsidR="00A072EC" w:rsidP="005D2466" w14:paraId="3342081B"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073DC8A2" w14:textId="77777777">
            <w:pPr>
              <w:spacing w:after="0"/>
              <w:rPr>
                <w:color w:val="000000"/>
                <w:sz w:val="20"/>
              </w:rPr>
            </w:pPr>
          </w:p>
        </w:tc>
      </w:tr>
      <w:tr w14:paraId="4631578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69ADB88" w14:textId="77777777">
            <w:pPr>
              <w:spacing w:after="0"/>
              <w:jc w:val="center"/>
              <w:rPr>
                <w:color w:val="000000"/>
                <w:sz w:val="20"/>
              </w:rPr>
            </w:pPr>
            <w:r>
              <w:rPr>
                <w:color w:val="000000"/>
                <w:sz w:val="20"/>
              </w:rPr>
              <w:t>79</w:t>
            </w:r>
          </w:p>
        </w:tc>
        <w:tc>
          <w:tcPr>
            <w:tcW w:w="2880" w:type="dxa"/>
            <w:vAlign w:val="center"/>
          </w:tcPr>
          <w:p w:rsidR="00A072EC" w:rsidP="00A74A07" w14:paraId="2DE4F242" w14:textId="77777777">
            <w:pPr>
              <w:spacing w:after="0"/>
              <w:rPr>
                <w:color w:val="000000"/>
                <w:sz w:val="20"/>
              </w:rPr>
            </w:pPr>
            <w:r w:rsidRPr="007969A5">
              <w:rPr>
                <w:color w:val="000000"/>
                <w:sz w:val="20"/>
              </w:rPr>
              <w:t xml:space="preserve">Cross-Reference Beneficiary Identification Code </w:t>
            </w:r>
          </w:p>
          <w:p w:rsidR="00A072EC" w:rsidRPr="007969A5" w:rsidP="00A74A07" w14:paraId="432E9F93"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6EAC9CD2"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6F091CFF" w14:textId="77777777">
            <w:pPr>
              <w:spacing w:after="0"/>
              <w:jc w:val="center"/>
              <w:rPr>
                <w:color w:val="000000"/>
                <w:sz w:val="20"/>
              </w:rPr>
            </w:pPr>
            <w:r w:rsidRPr="007969A5">
              <w:rPr>
                <w:color w:val="000000"/>
                <w:sz w:val="20"/>
              </w:rPr>
              <w:t>411-412</w:t>
            </w:r>
          </w:p>
        </w:tc>
        <w:tc>
          <w:tcPr>
            <w:tcW w:w="900" w:type="dxa"/>
            <w:shd w:val="clear" w:color="auto" w:fill="auto"/>
            <w:noWrap/>
            <w:vAlign w:val="center"/>
            <w:hideMark/>
          </w:tcPr>
          <w:p w:rsidR="00A072EC" w:rsidP="005D2466" w14:paraId="4BAA5474"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6076BCAE" w14:textId="77777777">
            <w:pPr>
              <w:spacing w:after="0"/>
              <w:rPr>
                <w:color w:val="000000"/>
                <w:sz w:val="20"/>
              </w:rPr>
            </w:pPr>
          </w:p>
        </w:tc>
      </w:tr>
      <w:tr w14:paraId="414D1A6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DF864C2" w14:textId="77777777">
            <w:pPr>
              <w:spacing w:after="0"/>
              <w:jc w:val="center"/>
              <w:rPr>
                <w:color w:val="000000"/>
                <w:sz w:val="20"/>
              </w:rPr>
            </w:pPr>
            <w:r>
              <w:rPr>
                <w:color w:val="000000"/>
                <w:sz w:val="20"/>
              </w:rPr>
              <w:t>80</w:t>
            </w:r>
          </w:p>
        </w:tc>
        <w:tc>
          <w:tcPr>
            <w:tcW w:w="2880" w:type="dxa"/>
            <w:vAlign w:val="center"/>
          </w:tcPr>
          <w:p w:rsidR="00A072EC" w:rsidRPr="007969A5" w:rsidP="00A74A07" w14:paraId="6D3E4A94" w14:textId="77777777">
            <w:pPr>
              <w:spacing w:after="0"/>
              <w:rPr>
                <w:color w:val="000000"/>
                <w:sz w:val="20"/>
              </w:rPr>
            </w:pPr>
            <w:r w:rsidRPr="007969A5">
              <w:rPr>
                <w:color w:val="000000"/>
                <w:sz w:val="20"/>
              </w:rPr>
              <w:t>Cross-Reference Beneficiary Claim Account Number (Occurrence 8)</w:t>
            </w:r>
          </w:p>
        </w:tc>
        <w:tc>
          <w:tcPr>
            <w:tcW w:w="720" w:type="dxa"/>
            <w:vAlign w:val="center"/>
          </w:tcPr>
          <w:p w:rsidR="00A072EC" w:rsidRPr="007969A5" w:rsidP="00A74A07" w14:paraId="09C00362"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264E8492" w14:textId="77777777">
            <w:pPr>
              <w:spacing w:after="0"/>
              <w:jc w:val="center"/>
              <w:rPr>
                <w:color w:val="000000"/>
                <w:sz w:val="20"/>
              </w:rPr>
            </w:pPr>
            <w:r w:rsidRPr="007969A5">
              <w:rPr>
                <w:color w:val="000000"/>
                <w:sz w:val="20"/>
              </w:rPr>
              <w:t>413-421</w:t>
            </w:r>
          </w:p>
        </w:tc>
        <w:tc>
          <w:tcPr>
            <w:tcW w:w="900" w:type="dxa"/>
            <w:shd w:val="clear" w:color="auto" w:fill="auto"/>
            <w:noWrap/>
            <w:vAlign w:val="center"/>
            <w:hideMark/>
          </w:tcPr>
          <w:p w:rsidR="00A072EC" w:rsidP="005D2466" w14:paraId="2D4090D5"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21011346" w14:textId="77777777">
            <w:pPr>
              <w:spacing w:after="0"/>
              <w:rPr>
                <w:color w:val="000000"/>
                <w:sz w:val="20"/>
              </w:rPr>
            </w:pPr>
          </w:p>
        </w:tc>
      </w:tr>
      <w:tr w14:paraId="190ED8B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5F9CCAF" w14:textId="77777777">
            <w:pPr>
              <w:spacing w:after="0"/>
              <w:jc w:val="center"/>
              <w:rPr>
                <w:color w:val="000000"/>
                <w:sz w:val="20"/>
              </w:rPr>
            </w:pPr>
            <w:r>
              <w:rPr>
                <w:color w:val="000000"/>
                <w:sz w:val="20"/>
              </w:rPr>
              <w:t>81</w:t>
            </w:r>
          </w:p>
        </w:tc>
        <w:tc>
          <w:tcPr>
            <w:tcW w:w="2880" w:type="dxa"/>
            <w:vAlign w:val="center"/>
          </w:tcPr>
          <w:p w:rsidR="00A072EC" w:rsidP="00A74A07" w14:paraId="1B2E406D" w14:textId="77777777">
            <w:pPr>
              <w:spacing w:after="0"/>
              <w:rPr>
                <w:color w:val="000000"/>
                <w:sz w:val="20"/>
              </w:rPr>
            </w:pPr>
            <w:r w:rsidRPr="007969A5">
              <w:rPr>
                <w:color w:val="000000"/>
                <w:sz w:val="20"/>
              </w:rPr>
              <w:t xml:space="preserve">Cross-Reference Beneficiary Identification Code </w:t>
            </w:r>
          </w:p>
          <w:p w:rsidR="00A072EC" w:rsidRPr="007969A5" w:rsidP="00A74A07" w14:paraId="586A49D2"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009EEE49" w14:textId="77777777">
            <w:pPr>
              <w:spacing w:after="0"/>
              <w:jc w:val="center"/>
              <w:rPr>
                <w:color w:val="000000"/>
                <w:sz w:val="20"/>
              </w:rPr>
            </w:pPr>
            <w:r>
              <w:rPr>
                <w:color w:val="000000"/>
                <w:sz w:val="20"/>
              </w:rPr>
              <w:t>2</w:t>
            </w:r>
          </w:p>
        </w:tc>
        <w:tc>
          <w:tcPr>
            <w:tcW w:w="1120" w:type="dxa"/>
            <w:shd w:val="clear" w:color="auto" w:fill="auto"/>
            <w:noWrap/>
            <w:vAlign w:val="center"/>
            <w:hideMark/>
          </w:tcPr>
          <w:p w:rsidR="00A072EC" w:rsidRPr="007969A5" w:rsidP="00A74A07" w14:paraId="6C2816B2" w14:textId="77777777">
            <w:pPr>
              <w:spacing w:after="0"/>
              <w:jc w:val="center"/>
              <w:rPr>
                <w:color w:val="000000"/>
                <w:sz w:val="20"/>
              </w:rPr>
            </w:pPr>
            <w:r w:rsidRPr="007969A5">
              <w:rPr>
                <w:color w:val="000000"/>
                <w:sz w:val="20"/>
              </w:rPr>
              <w:t>422-423</w:t>
            </w:r>
          </w:p>
        </w:tc>
        <w:tc>
          <w:tcPr>
            <w:tcW w:w="900" w:type="dxa"/>
            <w:shd w:val="clear" w:color="auto" w:fill="auto"/>
            <w:noWrap/>
            <w:vAlign w:val="center"/>
            <w:hideMark/>
          </w:tcPr>
          <w:p w:rsidR="00A072EC" w:rsidP="005D2466" w14:paraId="58FBA300" w14:textId="77777777">
            <w:pPr>
              <w:spacing w:after="0"/>
              <w:jc w:val="center"/>
            </w:pPr>
            <w:r>
              <w:rPr>
                <w:color w:val="000000"/>
                <w:sz w:val="20"/>
              </w:rPr>
              <w:t>See item 67.</w:t>
            </w:r>
          </w:p>
        </w:tc>
        <w:tc>
          <w:tcPr>
            <w:tcW w:w="2975" w:type="dxa"/>
            <w:shd w:val="clear" w:color="auto" w:fill="auto"/>
            <w:vAlign w:val="center"/>
            <w:hideMark/>
          </w:tcPr>
          <w:p w:rsidR="00A072EC" w:rsidRPr="007969A5" w:rsidP="00A74A07" w14:paraId="48A91170" w14:textId="77777777">
            <w:pPr>
              <w:spacing w:after="0"/>
              <w:rPr>
                <w:color w:val="000000"/>
                <w:sz w:val="20"/>
              </w:rPr>
            </w:pPr>
          </w:p>
        </w:tc>
      </w:tr>
      <w:tr w14:paraId="6D39F20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99DCFCE" w14:textId="77777777">
            <w:pPr>
              <w:spacing w:after="0"/>
              <w:jc w:val="center"/>
              <w:rPr>
                <w:color w:val="000000"/>
                <w:sz w:val="20"/>
              </w:rPr>
            </w:pPr>
            <w:r>
              <w:rPr>
                <w:color w:val="000000"/>
                <w:sz w:val="20"/>
              </w:rPr>
              <w:t>82</w:t>
            </w:r>
          </w:p>
        </w:tc>
        <w:tc>
          <w:tcPr>
            <w:tcW w:w="2880" w:type="dxa"/>
            <w:vAlign w:val="center"/>
          </w:tcPr>
          <w:p w:rsidR="00A072EC" w:rsidRPr="007969A5" w:rsidP="00A74A07" w14:paraId="663A096B" w14:textId="77777777">
            <w:pPr>
              <w:spacing w:after="0"/>
              <w:rPr>
                <w:color w:val="000000"/>
                <w:sz w:val="20"/>
              </w:rPr>
            </w:pPr>
            <w:r w:rsidRPr="007969A5">
              <w:rPr>
                <w:color w:val="000000"/>
                <w:sz w:val="20"/>
              </w:rPr>
              <w:t>Cross-Reference Beneficiary Claim Account Number (Occurrence 9)</w:t>
            </w:r>
          </w:p>
        </w:tc>
        <w:tc>
          <w:tcPr>
            <w:tcW w:w="720" w:type="dxa"/>
            <w:vAlign w:val="center"/>
          </w:tcPr>
          <w:p w:rsidR="00A072EC" w:rsidRPr="007969A5" w:rsidP="00A74A07" w14:paraId="5B884A2D" w14:textId="77777777">
            <w:pPr>
              <w:spacing w:after="0"/>
              <w:jc w:val="center"/>
              <w:rPr>
                <w:color w:val="000000"/>
                <w:sz w:val="20"/>
              </w:rPr>
            </w:pPr>
            <w:r>
              <w:rPr>
                <w:color w:val="000000"/>
                <w:sz w:val="20"/>
              </w:rPr>
              <w:t>9</w:t>
            </w:r>
          </w:p>
        </w:tc>
        <w:tc>
          <w:tcPr>
            <w:tcW w:w="1120" w:type="dxa"/>
            <w:shd w:val="clear" w:color="auto" w:fill="auto"/>
            <w:noWrap/>
            <w:vAlign w:val="center"/>
            <w:hideMark/>
          </w:tcPr>
          <w:p w:rsidR="00A072EC" w:rsidRPr="007969A5" w:rsidP="00A74A07" w14:paraId="1692874D" w14:textId="77777777">
            <w:pPr>
              <w:spacing w:after="0"/>
              <w:jc w:val="center"/>
              <w:rPr>
                <w:color w:val="000000"/>
                <w:sz w:val="20"/>
              </w:rPr>
            </w:pPr>
            <w:r w:rsidRPr="007969A5">
              <w:rPr>
                <w:color w:val="000000"/>
                <w:sz w:val="20"/>
              </w:rPr>
              <w:t>424-432</w:t>
            </w:r>
          </w:p>
        </w:tc>
        <w:tc>
          <w:tcPr>
            <w:tcW w:w="900" w:type="dxa"/>
            <w:shd w:val="clear" w:color="auto" w:fill="auto"/>
            <w:noWrap/>
            <w:vAlign w:val="center"/>
            <w:hideMark/>
          </w:tcPr>
          <w:p w:rsidR="00A072EC" w:rsidP="005D2466" w14:paraId="0E5D5E7B" w14:textId="77777777">
            <w:pPr>
              <w:spacing w:after="0"/>
              <w:jc w:val="center"/>
            </w:pPr>
            <w:r>
              <w:rPr>
                <w:color w:val="000000"/>
                <w:sz w:val="20"/>
              </w:rPr>
              <w:t>See item 66.</w:t>
            </w:r>
          </w:p>
        </w:tc>
        <w:tc>
          <w:tcPr>
            <w:tcW w:w="2975" w:type="dxa"/>
            <w:shd w:val="clear" w:color="auto" w:fill="auto"/>
            <w:vAlign w:val="center"/>
            <w:hideMark/>
          </w:tcPr>
          <w:p w:rsidR="00A072EC" w:rsidRPr="007969A5" w:rsidP="00A74A07" w14:paraId="2EFE4F6E" w14:textId="77777777">
            <w:pPr>
              <w:spacing w:after="0"/>
              <w:rPr>
                <w:color w:val="000000"/>
                <w:sz w:val="20"/>
              </w:rPr>
            </w:pPr>
          </w:p>
        </w:tc>
      </w:tr>
      <w:tr w14:paraId="0114E32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3069975" w14:textId="77777777">
            <w:pPr>
              <w:spacing w:after="0"/>
              <w:jc w:val="center"/>
              <w:rPr>
                <w:color w:val="000000"/>
                <w:sz w:val="20"/>
              </w:rPr>
            </w:pPr>
            <w:r>
              <w:rPr>
                <w:color w:val="000000"/>
                <w:sz w:val="20"/>
              </w:rPr>
              <w:t>83</w:t>
            </w:r>
          </w:p>
        </w:tc>
        <w:tc>
          <w:tcPr>
            <w:tcW w:w="2880" w:type="dxa"/>
            <w:vAlign w:val="center"/>
          </w:tcPr>
          <w:p w:rsidR="00A072EC" w:rsidP="00A74A07" w14:paraId="0F3A1039" w14:textId="77777777">
            <w:pPr>
              <w:spacing w:after="0"/>
              <w:rPr>
                <w:color w:val="000000"/>
                <w:sz w:val="20"/>
              </w:rPr>
            </w:pPr>
            <w:r w:rsidRPr="007969A5">
              <w:rPr>
                <w:color w:val="000000"/>
                <w:sz w:val="20"/>
              </w:rPr>
              <w:t>Cross-Reference Beneficiary Identification Code</w:t>
            </w:r>
          </w:p>
          <w:p w:rsidR="00A072EC" w:rsidRPr="007969A5" w:rsidP="00A74A07" w14:paraId="418D11B4"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5BED0CAB"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300BD3A3" w14:textId="77777777">
            <w:pPr>
              <w:spacing w:after="0"/>
              <w:jc w:val="center"/>
              <w:rPr>
                <w:color w:val="000000"/>
                <w:sz w:val="20"/>
              </w:rPr>
            </w:pPr>
            <w:r w:rsidRPr="007969A5">
              <w:rPr>
                <w:color w:val="000000"/>
                <w:sz w:val="20"/>
              </w:rPr>
              <w:t>433-434</w:t>
            </w:r>
          </w:p>
        </w:tc>
        <w:tc>
          <w:tcPr>
            <w:tcW w:w="900" w:type="dxa"/>
            <w:shd w:val="clear" w:color="auto" w:fill="auto"/>
            <w:noWrap/>
            <w:vAlign w:val="center"/>
          </w:tcPr>
          <w:p w:rsidR="00A072EC" w:rsidP="005D2466" w14:paraId="50C2F40C" w14:textId="77777777">
            <w:pPr>
              <w:spacing w:after="0"/>
              <w:jc w:val="center"/>
            </w:pPr>
            <w:r>
              <w:rPr>
                <w:color w:val="000000"/>
                <w:sz w:val="20"/>
              </w:rPr>
              <w:t>See item 67.</w:t>
            </w:r>
          </w:p>
        </w:tc>
        <w:tc>
          <w:tcPr>
            <w:tcW w:w="2975" w:type="dxa"/>
            <w:shd w:val="clear" w:color="auto" w:fill="auto"/>
            <w:vAlign w:val="center"/>
          </w:tcPr>
          <w:p w:rsidR="00A072EC" w:rsidRPr="007969A5" w:rsidP="00A74A07" w14:paraId="62195669" w14:textId="77777777">
            <w:pPr>
              <w:spacing w:after="0"/>
              <w:rPr>
                <w:color w:val="000000"/>
                <w:sz w:val="20"/>
              </w:rPr>
            </w:pPr>
          </w:p>
        </w:tc>
      </w:tr>
      <w:tr w14:paraId="23031FB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959E219" w14:textId="77777777">
            <w:pPr>
              <w:spacing w:after="0"/>
              <w:jc w:val="center"/>
              <w:rPr>
                <w:color w:val="000000"/>
                <w:sz w:val="20"/>
              </w:rPr>
            </w:pPr>
            <w:r>
              <w:rPr>
                <w:color w:val="000000"/>
                <w:sz w:val="20"/>
              </w:rPr>
              <w:t>84</w:t>
            </w:r>
          </w:p>
        </w:tc>
        <w:tc>
          <w:tcPr>
            <w:tcW w:w="2880" w:type="dxa"/>
            <w:vAlign w:val="center"/>
          </w:tcPr>
          <w:p w:rsidR="00A072EC" w:rsidRPr="007969A5" w:rsidP="00A74A07" w14:paraId="284397A6" w14:textId="77777777">
            <w:pPr>
              <w:spacing w:after="0"/>
              <w:rPr>
                <w:color w:val="000000"/>
                <w:sz w:val="20"/>
              </w:rPr>
            </w:pPr>
            <w:r w:rsidRPr="007969A5">
              <w:rPr>
                <w:color w:val="000000"/>
                <w:sz w:val="20"/>
              </w:rPr>
              <w:t>Cross-Reference Beneficiary Claim Account Number (Occurrence 10)</w:t>
            </w:r>
          </w:p>
        </w:tc>
        <w:tc>
          <w:tcPr>
            <w:tcW w:w="720" w:type="dxa"/>
            <w:vAlign w:val="center"/>
          </w:tcPr>
          <w:p w:rsidR="00A072EC" w:rsidRPr="007969A5" w:rsidP="00A74A07" w14:paraId="441D93FB"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3DC2F01E" w14:textId="77777777">
            <w:pPr>
              <w:spacing w:after="0"/>
              <w:jc w:val="center"/>
              <w:rPr>
                <w:color w:val="000000"/>
                <w:sz w:val="20"/>
              </w:rPr>
            </w:pPr>
            <w:r w:rsidRPr="007969A5">
              <w:rPr>
                <w:color w:val="000000"/>
                <w:sz w:val="20"/>
              </w:rPr>
              <w:t>435-443</w:t>
            </w:r>
          </w:p>
        </w:tc>
        <w:tc>
          <w:tcPr>
            <w:tcW w:w="900" w:type="dxa"/>
            <w:shd w:val="clear" w:color="auto" w:fill="auto"/>
            <w:noWrap/>
            <w:vAlign w:val="center"/>
          </w:tcPr>
          <w:p w:rsidR="00A072EC" w:rsidP="005D2466" w14:paraId="7A828EA7" w14:textId="77777777">
            <w:pPr>
              <w:spacing w:after="0"/>
              <w:jc w:val="center"/>
            </w:pPr>
            <w:r>
              <w:rPr>
                <w:color w:val="000000"/>
                <w:sz w:val="20"/>
              </w:rPr>
              <w:t>See item 66.</w:t>
            </w:r>
          </w:p>
        </w:tc>
        <w:tc>
          <w:tcPr>
            <w:tcW w:w="2975" w:type="dxa"/>
            <w:shd w:val="clear" w:color="auto" w:fill="auto"/>
            <w:vAlign w:val="center"/>
          </w:tcPr>
          <w:p w:rsidR="00A072EC" w:rsidRPr="007969A5" w:rsidP="00A74A07" w14:paraId="7DA7A21D" w14:textId="77777777">
            <w:pPr>
              <w:spacing w:after="0"/>
              <w:rPr>
                <w:color w:val="000000"/>
                <w:sz w:val="20"/>
              </w:rPr>
            </w:pPr>
          </w:p>
        </w:tc>
      </w:tr>
      <w:tr w14:paraId="4B75D19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9E42F41" w14:textId="77777777">
            <w:pPr>
              <w:spacing w:after="0"/>
              <w:jc w:val="center"/>
              <w:rPr>
                <w:color w:val="000000"/>
                <w:sz w:val="20"/>
              </w:rPr>
            </w:pPr>
            <w:r>
              <w:rPr>
                <w:color w:val="000000"/>
                <w:sz w:val="20"/>
              </w:rPr>
              <w:t>85</w:t>
            </w:r>
          </w:p>
        </w:tc>
        <w:tc>
          <w:tcPr>
            <w:tcW w:w="2880" w:type="dxa"/>
            <w:vAlign w:val="center"/>
          </w:tcPr>
          <w:p w:rsidR="00A072EC" w:rsidP="00A74A07" w14:paraId="51F5BBE9" w14:textId="77777777">
            <w:pPr>
              <w:spacing w:after="0"/>
              <w:rPr>
                <w:color w:val="000000"/>
                <w:sz w:val="20"/>
              </w:rPr>
            </w:pPr>
            <w:r w:rsidRPr="007969A5">
              <w:rPr>
                <w:color w:val="000000"/>
                <w:sz w:val="20"/>
              </w:rPr>
              <w:t xml:space="preserve">Cross-Reference Beneficiary Identification Code </w:t>
            </w:r>
          </w:p>
          <w:p w:rsidR="00A072EC" w:rsidRPr="007969A5" w:rsidP="00A74A07" w14:paraId="5B36B7AE"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5D31667A"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4B352F1C" w14:textId="77777777">
            <w:pPr>
              <w:spacing w:after="0"/>
              <w:jc w:val="center"/>
              <w:rPr>
                <w:color w:val="000000"/>
                <w:sz w:val="20"/>
              </w:rPr>
            </w:pPr>
            <w:r w:rsidRPr="007969A5">
              <w:rPr>
                <w:color w:val="000000"/>
                <w:sz w:val="20"/>
              </w:rPr>
              <w:t>444-445</w:t>
            </w:r>
          </w:p>
        </w:tc>
        <w:tc>
          <w:tcPr>
            <w:tcW w:w="900" w:type="dxa"/>
            <w:shd w:val="clear" w:color="auto" w:fill="auto"/>
            <w:noWrap/>
            <w:vAlign w:val="center"/>
          </w:tcPr>
          <w:p w:rsidR="00A072EC" w:rsidP="005D2466" w14:paraId="525D2860" w14:textId="77777777">
            <w:pPr>
              <w:spacing w:after="0"/>
              <w:jc w:val="center"/>
            </w:pPr>
            <w:r>
              <w:rPr>
                <w:color w:val="000000"/>
                <w:sz w:val="20"/>
              </w:rPr>
              <w:t>See item 67.</w:t>
            </w:r>
          </w:p>
        </w:tc>
        <w:tc>
          <w:tcPr>
            <w:tcW w:w="2975" w:type="dxa"/>
            <w:shd w:val="clear" w:color="auto" w:fill="auto"/>
            <w:vAlign w:val="center"/>
          </w:tcPr>
          <w:p w:rsidR="00A072EC" w:rsidRPr="007969A5" w:rsidP="00A74A07" w14:paraId="5AE2D798" w14:textId="77777777">
            <w:pPr>
              <w:spacing w:after="0"/>
              <w:rPr>
                <w:color w:val="000000"/>
                <w:sz w:val="20"/>
              </w:rPr>
            </w:pPr>
          </w:p>
        </w:tc>
      </w:tr>
      <w:tr w14:paraId="3C3DFE46"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A96484" w14:paraId="01F55802" w14:textId="77777777">
            <w:pPr>
              <w:spacing w:after="0"/>
              <w:rPr>
                <w:b/>
                <w:color w:val="000000"/>
                <w:sz w:val="20"/>
              </w:rPr>
            </w:pPr>
            <w:r>
              <w:rPr>
                <w:b/>
                <w:color w:val="000000"/>
                <w:sz w:val="20"/>
              </w:rPr>
              <w:t>Social Security Numbers (5 most recent occurrences)</w:t>
            </w:r>
          </w:p>
        </w:tc>
      </w:tr>
      <w:tr w14:paraId="597BF29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1508A17" w14:textId="77777777">
            <w:pPr>
              <w:spacing w:after="0"/>
              <w:jc w:val="center"/>
              <w:rPr>
                <w:color w:val="000000"/>
                <w:sz w:val="20"/>
              </w:rPr>
            </w:pPr>
            <w:r>
              <w:rPr>
                <w:color w:val="000000"/>
                <w:sz w:val="20"/>
              </w:rPr>
              <w:t>86</w:t>
            </w:r>
          </w:p>
        </w:tc>
        <w:tc>
          <w:tcPr>
            <w:tcW w:w="2880" w:type="dxa"/>
            <w:vAlign w:val="center"/>
          </w:tcPr>
          <w:p w:rsidR="00A072EC" w:rsidRPr="007969A5" w:rsidP="00A74A07" w14:paraId="79CE69D8" w14:textId="77777777">
            <w:pPr>
              <w:spacing w:after="0"/>
              <w:rPr>
                <w:color w:val="000000"/>
                <w:sz w:val="20"/>
              </w:rPr>
            </w:pPr>
            <w:r w:rsidRPr="007969A5">
              <w:rPr>
                <w:color w:val="000000"/>
                <w:sz w:val="20"/>
              </w:rPr>
              <w:t>Beneficiary Social Security Number (Occurrence 1)</w:t>
            </w:r>
          </w:p>
        </w:tc>
        <w:tc>
          <w:tcPr>
            <w:tcW w:w="720" w:type="dxa"/>
            <w:vAlign w:val="center"/>
          </w:tcPr>
          <w:p w:rsidR="00A072EC" w:rsidRPr="007969A5" w:rsidP="00A74A07" w14:paraId="7EBF8D55"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159DFE7A" w14:textId="77777777">
            <w:pPr>
              <w:spacing w:after="0"/>
              <w:jc w:val="center"/>
              <w:rPr>
                <w:color w:val="000000"/>
                <w:sz w:val="20"/>
              </w:rPr>
            </w:pPr>
            <w:r w:rsidRPr="007969A5">
              <w:rPr>
                <w:color w:val="000000"/>
                <w:sz w:val="20"/>
              </w:rPr>
              <w:t>446-454</w:t>
            </w:r>
          </w:p>
        </w:tc>
        <w:tc>
          <w:tcPr>
            <w:tcW w:w="900" w:type="dxa"/>
            <w:shd w:val="clear" w:color="auto" w:fill="auto"/>
            <w:noWrap/>
            <w:vAlign w:val="center"/>
          </w:tcPr>
          <w:p w:rsidR="00A072EC" w:rsidRPr="001A51F0" w:rsidP="00A74A07" w14:paraId="693846E4"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tcPr>
          <w:p w:rsidR="00A072EC" w:rsidRPr="007969A5" w:rsidP="006C4BFA" w14:paraId="2F0477FD" w14:textId="62EDB13A">
            <w:pPr>
              <w:spacing w:after="0"/>
              <w:rPr>
                <w:color w:val="000000"/>
                <w:sz w:val="20"/>
              </w:rPr>
            </w:pPr>
            <w:r w:rsidRPr="007969A5">
              <w:rPr>
                <w:color w:val="000000"/>
                <w:sz w:val="20"/>
              </w:rPr>
              <w:t xml:space="preserve">The beneficiary’s identification number </w:t>
            </w:r>
            <w:r w:rsidRPr="007969A5">
              <w:rPr>
                <w:color w:val="000000"/>
                <w:sz w:val="20"/>
              </w:rPr>
              <w:t xml:space="preserve">was assigned by SSA. </w:t>
            </w:r>
          </w:p>
        </w:tc>
      </w:tr>
      <w:tr w14:paraId="095213D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173260" w14:textId="77777777">
            <w:pPr>
              <w:spacing w:after="0"/>
              <w:jc w:val="center"/>
              <w:rPr>
                <w:color w:val="000000"/>
                <w:sz w:val="20"/>
              </w:rPr>
            </w:pPr>
            <w:r>
              <w:rPr>
                <w:color w:val="000000"/>
                <w:sz w:val="20"/>
              </w:rPr>
              <w:t>87</w:t>
            </w:r>
          </w:p>
        </w:tc>
        <w:tc>
          <w:tcPr>
            <w:tcW w:w="2880" w:type="dxa"/>
            <w:vAlign w:val="center"/>
          </w:tcPr>
          <w:p w:rsidR="00A072EC" w:rsidRPr="007969A5" w:rsidP="00A74A07" w14:paraId="2BF44F57" w14:textId="77777777">
            <w:pPr>
              <w:spacing w:after="0"/>
              <w:rPr>
                <w:color w:val="000000"/>
                <w:sz w:val="20"/>
              </w:rPr>
            </w:pPr>
            <w:r w:rsidRPr="007969A5">
              <w:rPr>
                <w:color w:val="000000"/>
                <w:sz w:val="20"/>
              </w:rPr>
              <w:t>Beneficiary Social Security Number (Occurrence 2)</w:t>
            </w:r>
          </w:p>
        </w:tc>
        <w:tc>
          <w:tcPr>
            <w:tcW w:w="720" w:type="dxa"/>
            <w:vAlign w:val="center"/>
          </w:tcPr>
          <w:p w:rsidR="00A072EC" w:rsidRPr="007969A5" w:rsidP="00A74A07" w14:paraId="56947481"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184656AD" w14:textId="77777777">
            <w:pPr>
              <w:spacing w:after="0"/>
              <w:jc w:val="center"/>
              <w:rPr>
                <w:color w:val="000000"/>
                <w:sz w:val="20"/>
              </w:rPr>
            </w:pPr>
            <w:r w:rsidRPr="007969A5">
              <w:rPr>
                <w:color w:val="000000"/>
                <w:sz w:val="20"/>
              </w:rPr>
              <w:t>455-463</w:t>
            </w:r>
          </w:p>
        </w:tc>
        <w:tc>
          <w:tcPr>
            <w:tcW w:w="900" w:type="dxa"/>
            <w:shd w:val="clear" w:color="auto" w:fill="auto"/>
            <w:noWrap/>
            <w:vAlign w:val="center"/>
          </w:tcPr>
          <w:p w:rsidR="00A072EC" w:rsidRPr="001A51F0" w:rsidP="00A74A07" w14:paraId="5D77EE35" w14:textId="77777777">
            <w:pPr>
              <w:spacing w:after="0"/>
              <w:jc w:val="center"/>
              <w:rPr>
                <w:rFonts w:cs="Times New Roman"/>
                <w:color w:val="000000"/>
                <w:sz w:val="20"/>
              </w:rPr>
            </w:pPr>
            <w:r>
              <w:rPr>
                <w:rFonts w:cs="Times New Roman"/>
                <w:color w:val="000000"/>
                <w:sz w:val="20"/>
              </w:rPr>
              <w:t>See item 86.</w:t>
            </w:r>
          </w:p>
        </w:tc>
        <w:tc>
          <w:tcPr>
            <w:tcW w:w="2975" w:type="dxa"/>
            <w:shd w:val="clear" w:color="auto" w:fill="auto"/>
            <w:vAlign w:val="center"/>
          </w:tcPr>
          <w:p w:rsidR="00A072EC" w:rsidRPr="007969A5" w:rsidP="00A74A07" w14:paraId="5CFA4C68" w14:textId="77777777">
            <w:pPr>
              <w:spacing w:after="0"/>
              <w:rPr>
                <w:color w:val="000000"/>
                <w:sz w:val="20"/>
              </w:rPr>
            </w:pPr>
          </w:p>
        </w:tc>
      </w:tr>
      <w:tr w14:paraId="767D7FF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CD0D636" w14:textId="77777777">
            <w:pPr>
              <w:spacing w:after="0"/>
              <w:jc w:val="center"/>
              <w:rPr>
                <w:color w:val="000000"/>
                <w:sz w:val="20"/>
              </w:rPr>
            </w:pPr>
            <w:r>
              <w:rPr>
                <w:color w:val="000000"/>
                <w:sz w:val="20"/>
              </w:rPr>
              <w:t>88</w:t>
            </w:r>
          </w:p>
        </w:tc>
        <w:tc>
          <w:tcPr>
            <w:tcW w:w="2880" w:type="dxa"/>
            <w:vAlign w:val="center"/>
          </w:tcPr>
          <w:p w:rsidR="00A072EC" w:rsidRPr="007969A5" w:rsidP="00A74A07" w14:paraId="62B68FAF" w14:textId="77777777">
            <w:pPr>
              <w:spacing w:after="0"/>
              <w:rPr>
                <w:color w:val="000000"/>
                <w:sz w:val="20"/>
              </w:rPr>
            </w:pPr>
            <w:r w:rsidRPr="007969A5">
              <w:rPr>
                <w:color w:val="000000"/>
                <w:sz w:val="20"/>
              </w:rPr>
              <w:t>Beneficiary Social Security Number (Occurrence 3)</w:t>
            </w:r>
          </w:p>
        </w:tc>
        <w:tc>
          <w:tcPr>
            <w:tcW w:w="720" w:type="dxa"/>
            <w:vAlign w:val="center"/>
          </w:tcPr>
          <w:p w:rsidR="00A072EC" w:rsidRPr="007969A5" w:rsidP="00A74A07" w14:paraId="10B32403"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43794F19" w14:textId="77777777">
            <w:pPr>
              <w:spacing w:after="0"/>
              <w:jc w:val="center"/>
              <w:rPr>
                <w:color w:val="000000"/>
                <w:sz w:val="20"/>
              </w:rPr>
            </w:pPr>
            <w:r w:rsidRPr="007969A5">
              <w:rPr>
                <w:color w:val="000000"/>
                <w:sz w:val="20"/>
              </w:rPr>
              <w:t>464-472</w:t>
            </w:r>
          </w:p>
        </w:tc>
        <w:tc>
          <w:tcPr>
            <w:tcW w:w="900" w:type="dxa"/>
            <w:shd w:val="clear" w:color="auto" w:fill="auto"/>
            <w:noWrap/>
            <w:vAlign w:val="center"/>
          </w:tcPr>
          <w:p w:rsidR="00A072EC" w:rsidRPr="001A51F0" w:rsidP="00A74A07" w14:paraId="1FDC3AEA" w14:textId="77777777">
            <w:pPr>
              <w:spacing w:after="0"/>
              <w:jc w:val="center"/>
              <w:rPr>
                <w:rFonts w:cs="Times New Roman"/>
                <w:color w:val="000000"/>
                <w:sz w:val="20"/>
              </w:rPr>
            </w:pPr>
            <w:r>
              <w:rPr>
                <w:rFonts w:cs="Times New Roman"/>
                <w:color w:val="000000"/>
                <w:sz w:val="20"/>
              </w:rPr>
              <w:t>See item 86.</w:t>
            </w:r>
          </w:p>
        </w:tc>
        <w:tc>
          <w:tcPr>
            <w:tcW w:w="2975" w:type="dxa"/>
            <w:shd w:val="clear" w:color="auto" w:fill="auto"/>
            <w:vAlign w:val="center"/>
          </w:tcPr>
          <w:p w:rsidR="00A072EC" w:rsidRPr="007969A5" w:rsidP="00A74A07" w14:paraId="5ECCEBC3" w14:textId="77777777">
            <w:pPr>
              <w:spacing w:after="0"/>
              <w:rPr>
                <w:color w:val="000000"/>
                <w:sz w:val="20"/>
              </w:rPr>
            </w:pPr>
          </w:p>
        </w:tc>
      </w:tr>
      <w:tr w14:paraId="34ADE3C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7A3F92E" w14:textId="77777777">
            <w:pPr>
              <w:spacing w:after="0"/>
              <w:jc w:val="center"/>
              <w:rPr>
                <w:color w:val="000000"/>
                <w:sz w:val="20"/>
              </w:rPr>
            </w:pPr>
            <w:r>
              <w:rPr>
                <w:color w:val="000000"/>
                <w:sz w:val="20"/>
              </w:rPr>
              <w:t>89</w:t>
            </w:r>
          </w:p>
        </w:tc>
        <w:tc>
          <w:tcPr>
            <w:tcW w:w="2880" w:type="dxa"/>
            <w:vAlign w:val="center"/>
          </w:tcPr>
          <w:p w:rsidR="00A072EC" w:rsidRPr="007969A5" w:rsidP="00A74A07" w14:paraId="789B45AE" w14:textId="77777777">
            <w:pPr>
              <w:spacing w:after="0"/>
              <w:rPr>
                <w:color w:val="000000"/>
                <w:sz w:val="20"/>
              </w:rPr>
            </w:pPr>
            <w:r w:rsidRPr="007969A5">
              <w:rPr>
                <w:color w:val="000000"/>
                <w:sz w:val="20"/>
              </w:rPr>
              <w:t>Beneficiary Social Security Number (Occurrence 4)</w:t>
            </w:r>
          </w:p>
        </w:tc>
        <w:tc>
          <w:tcPr>
            <w:tcW w:w="720" w:type="dxa"/>
            <w:vAlign w:val="center"/>
          </w:tcPr>
          <w:p w:rsidR="00A072EC" w:rsidRPr="007969A5" w:rsidP="00A74A07" w14:paraId="77CD1A98"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12823920" w14:textId="77777777">
            <w:pPr>
              <w:spacing w:after="0"/>
              <w:jc w:val="center"/>
              <w:rPr>
                <w:color w:val="000000"/>
                <w:sz w:val="20"/>
              </w:rPr>
            </w:pPr>
            <w:r w:rsidRPr="007969A5">
              <w:rPr>
                <w:color w:val="000000"/>
                <w:sz w:val="20"/>
              </w:rPr>
              <w:t>473-481</w:t>
            </w:r>
          </w:p>
        </w:tc>
        <w:tc>
          <w:tcPr>
            <w:tcW w:w="900" w:type="dxa"/>
            <w:shd w:val="clear" w:color="auto" w:fill="auto"/>
            <w:noWrap/>
            <w:vAlign w:val="center"/>
          </w:tcPr>
          <w:p w:rsidR="00A072EC" w:rsidRPr="001A51F0" w:rsidP="00A74A07" w14:paraId="28D63680" w14:textId="77777777">
            <w:pPr>
              <w:spacing w:after="0"/>
              <w:jc w:val="center"/>
              <w:rPr>
                <w:rFonts w:cs="Times New Roman"/>
                <w:color w:val="000000"/>
                <w:sz w:val="20"/>
              </w:rPr>
            </w:pPr>
            <w:r>
              <w:rPr>
                <w:rFonts w:cs="Times New Roman"/>
                <w:color w:val="000000"/>
                <w:sz w:val="20"/>
              </w:rPr>
              <w:t>See item 86.</w:t>
            </w:r>
          </w:p>
        </w:tc>
        <w:tc>
          <w:tcPr>
            <w:tcW w:w="2975" w:type="dxa"/>
            <w:shd w:val="clear" w:color="auto" w:fill="auto"/>
            <w:vAlign w:val="center"/>
          </w:tcPr>
          <w:p w:rsidR="00A072EC" w:rsidRPr="007969A5" w:rsidP="00A74A07" w14:paraId="3CF596FB" w14:textId="77777777">
            <w:pPr>
              <w:spacing w:after="0"/>
              <w:rPr>
                <w:color w:val="000000"/>
                <w:sz w:val="20"/>
              </w:rPr>
            </w:pPr>
          </w:p>
        </w:tc>
      </w:tr>
      <w:tr w14:paraId="6A5564F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E08969A" w14:textId="77777777">
            <w:pPr>
              <w:spacing w:after="0"/>
              <w:jc w:val="center"/>
              <w:rPr>
                <w:color w:val="000000"/>
                <w:sz w:val="20"/>
              </w:rPr>
            </w:pPr>
            <w:r>
              <w:rPr>
                <w:color w:val="000000"/>
                <w:sz w:val="20"/>
              </w:rPr>
              <w:t>90</w:t>
            </w:r>
          </w:p>
        </w:tc>
        <w:tc>
          <w:tcPr>
            <w:tcW w:w="2880" w:type="dxa"/>
            <w:vAlign w:val="center"/>
          </w:tcPr>
          <w:p w:rsidR="00A072EC" w:rsidRPr="007969A5" w:rsidP="00A74A07" w14:paraId="7A8639BB" w14:textId="77777777">
            <w:pPr>
              <w:spacing w:after="0"/>
              <w:rPr>
                <w:color w:val="000000"/>
                <w:sz w:val="20"/>
              </w:rPr>
            </w:pPr>
            <w:r w:rsidRPr="007969A5">
              <w:rPr>
                <w:color w:val="000000"/>
                <w:sz w:val="20"/>
              </w:rPr>
              <w:t>Beneficiary Social Security Number (Occurrence 5)</w:t>
            </w:r>
          </w:p>
        </w:tc>
        <w:tc>
          <w:tcPr>
            <w:tcW w:w="720" w:type="dxa"/>
            <w:vAlign w:val="center"/>
          </w:tcPr>
          <w:p w:rsidR="00A072EC" w:rsidRPr="007969A5" w:rsidP="00A74A07" w14:paraId="0A61A616"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5F2D43E0" w14:textId="77777777">
            <w:pPr>
              <w:spacing w:after="0"/>
              <w:jc w:val="center"/>
              <w:rPr>
                <w:color w:val="000000"/>
                <w:sz w:val="20"/>
              </w:rPr>
            </w:pPr>
            <w:r w:rsidRPr="007969A5">
              <w:rPr>
                <w:color w:val="000000"/>
                <w:sz w:val="20"/>
              </w:rPr>
              <w:t>482-490</w:t>
            </w:r>
          </w:p>
        </w:tc>
        <w:tc>
          <w:tcPr>
            <w:tcW w:w="900" w:type="dxa"/>
            <w:shd w:val="clear" w:color="auto" w:fill="auto"/>
            <w:noWrap/>
            <w:vAlign w:val="center"/>
          </w:tcPr>
          <w:p w:rsidR="00A072EC" w:rsidRPr="001A51F0" w:rsidP="00A74A07" w14:paraId="6691D6D1" w14:textId="77777777">
            <w:pPr>
              <w:spacing w:after="0"/>
              <w:jc w:val="center"/>
              <w:rPr>
                <w:rFonts w:cs="Times New Roman"/>
                <w:color w:val="000000"/>
                <w:sz w:val="20"/>
              </w:rPr>
            </w:pPr>
            <w:r>
              <w:rPr>
                <w:rFonts w:cs="Times New Roman"/>
                <w:color w:val="000000"/>
                <w:sz w:val="20"/>
              </w:rPr>
              <w:t>See item 86.</w:t>
            </w:r>
          </w:p>
        </w:tc>
        <w:tc>
          <w:tcPr>
            <w:tcW w:w="2975" w:type="dxa"/>
            <w:shd w:val="clear" w:color="auto" w:fill="auto"/>
            <w:vAlign w:val="center"/>
          </w:tcPr>
          <w:p w:rsidR="00A072EC" w:rsidRPr="007969A5" w:rsidP="00A74A07" w14:paraId="03EB0617" w14:textId="77777777">
            <w:pPr>
              <w:spacing w:after="0"/>
              <w:rPr>
                <w:color w:val="000000"/>
                <w:sz w:val="20"/>
              </w:rPr>
            </w:pPr>
          </w:p>
        </w:tc>
      </w:tr>
      <w:tr w14:paraId="2B9F5913"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A74A07" w14:paraId="6910266F" w14:textId="77777777">
            <w:pPr>
              <w:spacing w:after="0"/>
              <w:rPr>
                <w:b/>
                <w:color w:val="000000"/>
                <w:sz w:val="20"/>
              </w:rPr>
            </w:pPr>
            <w:r w:rsidRPr="00A96484">
              <w:rPr>
                <w:b/>
                <w:color w:val="000000"/>
                <w:sz w:val="20"/>
              </w:rPr>
              <w:t>Mailing Address – This may be the mailing address of the beneficiary or the mailing address of his/her representative payee.</w:t>
            </w:r>
          </w:p>
        </w:tc>
      </w:tr>
      <w:tr w14:paraId="3E13A48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B290532" w14:textId="77777777">
            <w:pPr>
              <w:spacing w:after="0"/>
              <w:jc w:val="center"/>
              <w:rPr>
                <w:color w:val="000000"/>
                <w:sz w:val="20"/>
              </w:rPr>
            </w:pPr>
            <w:r>
              <w:rPr>
                <w:color w:val="000000"/>
                <w:sz w:val="20"/>
              </w:rPr>
              <w:t>91</w:t>
            </w:r>
          </w:p>
        </w:tc>
        <w:tc>
          <w:tcPr>
            <w:tcW w:w="2880" w:type="dxa"/>
            <w:vAlign w:val="center"/>
          </w:tcPr>
          <w:p w:rsidR="00A072EC" w:rsidRPr="007969A5" w:rsidP="00A74A07" w14:paraId="0FB91A18" w14:textId="77777777">
            <w:pPr>
              <w:spacing w:after="0"/>
              <w:rPr>
                <w:color w:val="000000"/>
                <w:sz w:val="20"/>
              </w:rPr>
            </w:pPr>
            <w:r w:rsidRPr="007969A5">
              <w:rPr>
                <w:color w:val="000000"/>
                <w:sz w:val="20"/>
              </w:rPr>
              <w:t>Mailing Address Line 1</w:t>
            </w:r>
          </w:p>
        </w:tc>
        <w:tc>
          <w:tcPr>
            <w:tcW w:w="720" w:type="dxa"/>
            <w:vAlign w:val="center"/>
          </w:tcPr>
          <w:p w:rsidR="00A072EC" w:rsidRPr="007969A5" w:rsidP="00A74A07" w14:paraId="4B2AD6C5"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457E2B6B" w14:textId="77777777">
            <w:pPr>
              <w:spacing w:after="0"/>
              <w:jc w:val="center"/>
              <w:rPr>
                <w:color w:val="000000"/>
                <w:sz w:val="20"/>
              </w:rPr>
            </w:pPr>
            <w:r w:rsidRPr="007969A5">
              <w:rPr>
                <w:color w:val="000000"/>
                <w:sz w:val="20"/>
              </w:rPr>
              <w:t>491-530</w:t>
            </w:r>
          </w:p>
        </w:tc>
        <w:tc>
          <w:tcPr>
            <w:tcW w:w="900" w:type="dxa"/>
            <w:shd w:val="clear" w:color="auto" w:fill="auto"/>
            <w:noWrap/>
            <w:vAlign w:val="center"/>
          </w:tcPr>
          <w:p w:rsidR="00A072EC" w:rsidP="00A74A07" w14:paraId="14547846"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0796C516" w14:textId="77777777">
            <w:pPr>
              <w:spacing w:after="0"/>
              <w:rPr>
                <w:color w:val="000000"/>
                <w:sz w:val="20"/>
              </w:rPr>
            </w:pPr>
            <w:r w:rsidRPr="007969A5">
              <w:rPr>
                <w:color w:val="000000"/>
                <w:sz w:val="20"/>
              </w:rPr>
              <w:t>1st line of address</w:t>
            </w:r>
          </w:p>
        </w:tc>
      </w:tr>
      <w:tr w14:paraId="71CF808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29C7A9C" w14:textId="77777777">
            <w:pPr>
              <w:spacing w:after="0"/>
              <w:jc w:val="center"/>
              <w:rPr>
                <w:color w:val="000000"/>
                <w:sz w:val="20"/>
              </w:rPr>
            </w:pPr>
            <w:r>
              <w:rPr>
                <w:color w:val="000000"/>
                <w:sz w:val="20"/>
              </w:rPr>
              <w:t>92</w:t>
            </w:r>
          </w:p>
        </w:tc>
        <w:tc>
          <w:tcPr>
            <w:tcW w:w="2880" w:type="dxa"/>
            <w:vAlign w:val="center"/>
          </w:tcPr>
          <w:p w:rsidR="00A072EC" w:rsidRPr="007969A5" w:rsidP="00A74A07" w14:paraId="18186DCB" w14:textId="77777777">
            <w:pPr>
              <w:spacing w:after="0"/>
              <w:rPr>
                <w:color w:val="000000"/>
                <w:sz w:val="20"/>
              </w:rPr>
            </w:pPr>
            <w:r w:rsidRPr="007969A5">
              <w:rPr>
                <w:color w:val="000000"/>
                <w:sz w:val="20"/>
              </w:rPr>
              <w:t>Mailing Address Line 2</w:t>
            </w:r>
          </w:p>
        </w:tc>
        <w:tc>
          <w:tcPr>
            <w:tcW w:w="720" w:type="dxa"/>
            <w:vAlign w:val="center"/>
          </w:tcPr>
          <w:p w:rsidR="00A072EC" w:rsidRPr="007969A5" w:rsidP="00A74A07" w14:paraId="7C38C448"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28CEFF8F" w14:textId="77777777">
            <w:pPr>
              <w:spacing w:after="0"/>
              <w:jc w:val="center"/>
              <w:rPr>
                <w:color w:val="000000"/>
                <w:sz w:val="20"/>
              </w:rPr>
            </w:pPr>
            <w:r w:rsidRPr="007969A5">
              <w:rPr>
                <w:color w:val="000000"/>
                <w:sz w:val="20"/>
              </w:rPr>
              <w:t>531-570</w:t>
            </w:r>
          </w:p>
        </w:tc>
        <w:tc>
          <w:tcPr>
            <w:tcW w:w="900" w:type="dxa"/>
            <w:shd w:val="clear" w:color="auto" w:fill="auto"/>
            <w:noWrap/>
            <w:vAlign w:val="center"/>
          </w:tcPr>
          <w:p w:rsidR="00A072EC" w:rsidP="00A74A07" w14:paraId="282EDF1A"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2931AD3B" w14:textId="77777777">
            <w:pPr>
              <w:spacing w:after="0"/>
              <w:rPr>
                <w:color w:val="000000"/>
                <w:sz w:val="20"/>
              </w:rPr>
            </w:pPr>
            <w:r w:rsidRPr="007969A5">
              <w:rPr>
                <w:color w:val="000000"/>
                <w:sz w:val="20"/>
              </w:rPr>
              <w:t>2nd line of address</w:t>
            </w:r>
          </w:p>
        </w:tc>
      </w:tr>
      <w:tr w14:paraId="7D44EF8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082C1EA" w14:textId="77777777">
            <w:pPr>
              <w:spacing w:after="0"/>
              <w:jc w:val="center"/>
              <w:rPr>
                <w:color w:val="000000"/>
                <w:sz w:val="20"/>
              </w:rPr>
            </w:pPr>
            <w:r>
              <w:rPr>
                <w:color w:val="000000"/>
                <w:sz w:val="20"/>
              </w:rPr>
              <w:t>93</w:t>
            </w:r>
          </w:p>
        </w:tc>
        <w:tc>
          <w:tcPr>
            <w:tcW w:w="2880" w:type="dxa"/>
            <w:vAlign w:val="center"/>
          </w:tcPr>
          <w:p w:rsidR="00A072EC" w:rsidRPr="007969A5" w:rsidP="00A74A07" w14:paraId="7356060C" w14:textId="77777777">
            <w:pPr>
              <w:spacing w:after="0"/>
              <w:rPr>
                <w:color w:val="000000"/>
                <w:sz w:val="20"/>
              </w:rPr>
            </w:pPr>
            <w:r w:rsidRPr="007969A5">
              <w:rPr>
                <w:color w:val="000000"/>
                <w:sz w:val="20"/>
              </w:rPr>
              <w:t>Mailing Address Line 3</w:t>
            </w:r>
          </w:p>
        </w:tc>
        <w:tc>
          <w:tcPr>
            <w:tcW w:w="720" w:type="dxa"/>
            <w:vAlign w:val="center"/>
          </w:tcPr>
          <w:p w:rsidR="00A072EC" w:rsidRPr="007969A5" w:rsidP="00A74A07" w14:paraId="4632E49C"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2978FE07" w14:textId="77777777">
            <w:pPr>
              <w:spacing w:after="0"/>
              <w:jc w:val="center"/>
              <w:rPr>
                <w:color w:val="000000"/>
                <w:sz w:val="20"/>
              </w:rPr>
            </w:pPr>
            <w:r w:rsidRPr="007969A5">
              <w:rPr>
                <w:color w:val="000000"/>
                <w:sz w:val="20"/>
              </w:rPr>
              <w:t>571-610</w:t>
            </w:r>
          </w:p>
        </w:tc>
        <w:tc>
          <w:tcPr>
            <w:tcW w:w="900" w:type="dxa"/>
            <w:shd w:val="clear" w:color="auto" w:fill="auto"/>
            <w:noWrap/>
            <w:vAlign w:val="center"/>
          </w:tcPr>
          <w:p w:rsidR="00A072EC" w:rsidP="00A74A07" w14:paraId="21B625B7"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63D1A8C8" w14:textId="77777777">
            <w:pPr>
              <w:spacing w:after="0"/>
              <w:rPr>
                <w:color w:val="000000"/>
                <w:sz w:val="20"/>
              </w:rPr>
            </w:pPr>
            <w:r w:rsidRPr="007969A5">
              <w:rPr>
                <w:color w:val="000000"/>
                <w:sz w:val="20"/>
              </w:rPr>
              <w:t>3rd line of address</w:t>
            </w:r>
          </w:p>
        </w:tc>
      </w:tr>
      <w:tr w14:paraId="231E5D2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8A6C778" w14:textId="77777777">
            <w:pPr>
              <w:spacing w:after="0"/>
              <w:jc w:val="center"/>
              <w:rPr>
                <w:color w:val="000000"/>
                <w:sz w:val="20"/>
              </w:rPr>
            </w:pPr>
            <w:r>
              <w:rPr>
                <w:color w:val="000000"/>
                <w:sz w:val="20"/>
              </w:rPr>
              <w:t>94</w:t>
            </w:r>
          </w:p>
        </w:tc>
        <w:tc>
          <w:tcPr>
            <w:tcW w:w="2880" w:type="dxa"/>
            <w:vAlign w:val="center"/>
          </w:tcPr>
          <w:p w:rsidR="00A072EC" w:rsidRPr="007969A5" w:rsidP="00A74A07" w14:paraId="113F18F1" w14:textId="77777777">
            <w:pPr>
              <w:spacing w:after="0"/>
              <w:rPr>
                <w:color w:val="000000"/>
                <w:sz w:val="20"/>
              </w:rPr>
            </w:pPr>
            <w:r w:rsidRPr="007969A5">
              <w:rPr>
                <w:color w:val="000000"/>
                <w:sz w:val="20"/>
              </w:rPr>
              <w:t>Mailing Address Line 4</w:t>
            </w:r>
          </w:p>
        </w:tc>
        <w:tc>
          <w:tcPr>
            <w:tcW w:w="720" w:type="dxa"/>
            <w:vAlign w:val="center"/>
          </w:tcPr>
          <w:p w:rsidR="00A072EC" w:rsidRPr="007969A5" w:rsidP="00A74A07" w14:paraId="3CACA0EE"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45A699F6" w14:textId="77777777">
            <w:pPr>
              <w:spacing w:after="0"/>
              <w:jc w:val="center"/>
              <w:rPr>
                <w:color w:val="000000"/>
                <w:sz w:val="20"/>
              </w:rPr>
            </w:pPr>
            <w:r w:rsidRPr="007969A5">
              <w:rPr>
                <w:color w:val="000000"/>
                <w:sz w:val="20"/>
              </w:rPr>
              <w:t>611-650</w:t>
            </w:r>
          </w:p>
        </w:tc>
        <w:tc>
          <w:tcPr>
            <w:tcW w:w="900" w:type="dxa"/>
            <w:shd w:val="clear" w:color="auto" w:fill="auto"/>
            <w:noWrap/>
            <w:vAlign w:val="center"/>
          </w:tcPr>
          <w:p w:rsidR="00A072EC" w:rsidP="00A74A07" w14:paraId="236D417E"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3176516C" w14:textId="77777777">
            <w:pPr>
              <w:spacing w:after="0"/>
              <w:rPr>
                <w:color w:val="000000"/>
                <w:sz w:val="20"/>
              </w:rPr>
            </w:pPr>
            <w:r w:rsidRPr="007969A5">
              <w:rPr>
                <w:color w:val="000000"/>
                <w:sz w:val="20"/>
              </w:rPr>
              <w:t>4th line of address</w:t>
            </w:r>
          </w:p>
        </w:tc>
      </w:tr>
      <w:tr w14:paraId="164831C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EE753A3" w14:textId="77777777">
            <w:pPr>
              <w:spacing w:after="0"/>
              <w:jc w:val="center"/>
              <w:rPr>
                <w:color w:val="000000"/>
                <w:sz w:val="20"/>
              </w:rPr>
            </w:pPr>
            <w:r>
              <w:rPr>
                <w:color w:val="000000"/>
                <w:sz w:val="20"/>
              </w:rPr>
              <w:t>95</w:t>
            </w:r>
          </w:p>
        </w:tc>
        <w:tc>
          <w:tcPr>
            <w:tcW w:w="2880" w:type="dxa"/>
            <w:vAlign w:val="center"/>
          </w:tcPr>
          <w:p w:rsidR="00A072EC" w:rsidRPr="007969A5" w:rsidP="00A74A07" w14:paraId="6B808B33" w14:textId="77777777">
            <w:pPr>
              <w:spacing w:after="0"/>
              <w:rPr>
                <w:color w:val="000000"/>
                <w:sz w:val="20"/>
              </w:rPr>
            </w:pPr>
            <w:r w:rsidRPr="007969A5">
              <w:rPr>
                <w:color w:val="000000"/>
                <w:sz w:val="20"/>
              </w:rPr>
              <w:t>Mailing Address Line 5</w:t>
            </w:r>
          </w:p>
        </w:tc>
        <w:tc>
          <w:tcPr>
            <w:tcW w:w="720" w:type="dxa"/>
            <w:vAlign w:val="center"/>
          </w:tcPr>
          <w:p w:rsidR="00A072EC" w:rsidRPr="007969A5" w:rsidP="00A74A07" w14:paraId="3D690E73"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025C336A" w14:textId="77777777">
            <w:pPr>
              <w:spacing w:after="0"/>
              <w:jc w:val="center"/>
              <w:rPr>
                <w:color w:val="000000"/>
                <w:sz w:val="20"/>
              </w:rPr>
            </w:pPr>
            <w:r w:rsidRPr="007969A5">
              <w:rPr>
                <w:color w:val="000000"/>
                <w:sz w:val="20"/>
              </w:rPr>
              <w:t>651-690</w:t>
            </w:r>
          </w:p>
        </w:tc>
        <w:tc>
          <w:tcPr>
            <w:tcW w:w="900" w:type="dxa"/>
            <w:shd w:val="clear" w:color="auto" w:fill="auto"/>
            <w:noWrap/>
            <w:vAlign w:val="center"/>
          </w:tcPr>
          <w:p w:rsidR="00A072EC" w:rsidP="00A74A07" w14:paraId="262D109F"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29E37690" w14:textId="77777777">
            <w:pPr>
              <w:spacing w:after="0"/>
              <w:rPr>
                <w:color w:val="000000"/>
                <w:sz w:val="20"/>
              </w:rPr>
            </w:pPr>
            <w:r w:rsidRPr="007969A5">
              <w:rPr>
                <w:color w:val="000000"/>
                <w:sz w:val="20"/>
              </w:rPr>
              <w:t>5th line of address</w:t>
            </w:r>
          </w:p>
        </w:tc>
      </w:tr>
      <w:tr w14:paraId="1A50B0A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AAA735C" w14:textId="77777777">
            <w:pPr>
              <w:spacing w:after="0"/>
              <w:jc w:val="center"/>
              <w:rPr>
                <w:color w:val="000000"/>
                <w:sz w:val="20"/>
              </w:rPr>
            </w:pPr>
            <w:r>
              <w:rPr>
                <w:color w:val="000000"/>
                <w:sz w:val="20"/>
              </w:rPr>
              <w:t>96</w:t>
            </w:r>
          </w:p>
        </w:tc>
        <w:tc>
          <w:tcPr>
            <w:tcW w:w="2880" w:type="dxa"/>
            <w:vAlign w:val="center"/>
          </w:tcPr>
          <w:p w:rsidR="00A072EC" w:rsidRPr="007969A5" w:rsidP="00A74A07" w14:paraId="281888FC" w14:textId="77777777">
            <w:pPr>
              <w:spacing w:after="0"/>
              <w:rPr>
                <w:color w:val="000000"/>
                <w:sz w:val="20"/>
              </w:rPr>
            </w:pPr>
            <w:r w:rsidRPr="007969A5">
              <w:rPr>
                <w:color w:val="000000"/>
                <w:sz w:val="20"/>
              </w:rPr>
              <w:t>Mailing Address Line 6</w:t>
            </w:r>
          </w:p>
        </w:tc>
        <w:tc>
          <w:tcPr>
            <w:tcW w:w="720" w:type="dxa"/>
            <w:vAlign w:val="center"/>
          </w:tcPr>
          <w:p w:rsidR="00A072EC" w:rsidRPr="007969A5" w:rsidP="00A74A07" w14:paraId="504BE8FD"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0B3609A8" w14:textId="77777777">
            <w:pPr>
              <w:spacing w:after="0"/>
              <w:jc w:val="center"/>
              <w:rPr>
                <w:color w:val="000000"/>
                <w:sz w:val="20"/>
              </w:rPr>
            </w:pPr>
            <w:r w:rsidRPr="007969A5">
              <w:rPr>
                <w:color w:val="000000"/>
                <w:sz w:val="20"/>
              </w:rPr>
              <w:t>691-730</w:t>
            </w:r>
          </w:p>
        </w:tc>
        <w:tc>
          <w:tcPr>
            <w:tcW w:w="900" w:type="dxa"/>
            <w:shd w:val="clear" w:color="auto" w:fill="auto"/>
            <w:noWrap/>
            <w:vAlign w:val="center"/>
          </w:tcPr>
          <w:p w:rsidR="00A072EC" w:rsidP="00A74A07" w14:paraId="331D1A0B"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7E7CF1AF" w14:textId="77777777">
            <w:pPr>
              <w:spacing w:after="0"/>
              <w:rPr>
                <w:color w:val="000000"/>
                <w:sz w:val="20"/>
              </w:rPr>
            </w:pPr>
            <w:r w:rsidRPr="007969A5">
              <w:rPr>
                <w:color w:val="000000"/>
                <w:sz w:val="20"/>
              </w:rPr>
              <w:t>6th line of address</w:t>
            </w:r>
          </w:p>
        </w:tc>
      </w:tr>
      <w:tr w14:paraId="3357A06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496981E" w14:textId="77777777">
            <w:pPr>
              <w:spacing w:after="0"/>
              <w:jc w:val="center"/>
              <w:rPr>
                <w:color w:val="000000"/>
                <w:sz w:val="20"/>
              </w:rPr>
            </w:pPr>
            <w:r>
              <w:rPr>
                <w:color w:val="000000"/>
                <w:sz w:val="20"/>
              </w:rPr>
              <w:t>97</w:t>
            </w:r>
          </w:p>
        </w:tc>
        <w:tc>
          <w:tcPr>
            <w:tcW w:w="2880" w:type="dxa"/>
            <w:vAlign w:val="center"/>
          </w:tcPr>
          <w:p w:rsidR="00A072EC" w:rsidRPr="007969A5" w:rsidP="00A74A07" w14:paraId="40568460" w14:textId="77777777">
            <w:pPr>
              <w:spacing w:after="0"/>
              <w:rPr>
                <w:color w:val="000000"/>
                <w:sz w:val="20"/>
              </w:rPr>
            </w:pPr>
            <w:r w:rsidRPr="007969A5">
              <w:rPr>
                <w:color w:val="000000"/>
                <w:sz w:val="20"/>
              </w:rPr>
              <w:t>Mailing Address City Name</w:t>
            </w:r>
          </w:p>
        </w:tc>
        <w:tc>
          <w:tcPr>
            <w:tcW w:w="720" w:type="dxa"/>
            <w:vAlign w:val="center"/>
          </w:tcPr>
          <w:p w:rsidR="00A072EC" w:rsidRPr="007969A5" w:rsidP="00A74A07" w14:paraId="522129AC"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5D487A4F" w14:textId="77777777">
            <w:pPr>
              <w:spacing w:after="0"/>
              <w:jc w:val="center"/>
              <w:rPr>
                <w:color w:val="000000"/>
                <w:sz w:val="20"/>
              </w:rPr>
            </w:pPr>
            <w:r w:rsidRPr="007969A5">
              <w:rPr>
                <w:color w:val="000000"/>
                <w:sz w:val="20"/>
              </w:rPr>
              <w:t>731-770</w:t>
            </w:r>
          </w:p>
        </w:tc>
        <w:tc>
          <w:tcPr>
            <w:tcW w:w="900" w:type="dxa"/>
            <w:shd w:val="clear" w:color="auto" w:fill="auto"/>
            <w:noWrap/>
            <w:vAlign w:val="center"/>
          </w:tcPr>
          <w:p w:rsidR="00A072EC" w:rsidP="00A74A07" w14:paraId="408905D6"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63B1B41D" w14:textId="77777777">
            <w:pPr>
              <w:spacing w:after="0"/>
              <w:rPr>
                <w:color w:val="000000"/>
                <w:sz w:val="20"/>
              </w:rPr>
            </w:pPr>
            <w:r w:rsidRPr="007969A5">
              <w:rPr>
                <w:color w:val="000000"/>
                <w:sz w:val="20"/>
              </w:rPr>
              <w:t>City name</w:t>
            </w:r>
          </w:p>
        </w:tc>
      </w:tr>
      <w:tr w14:paraId="600210D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3B1E138" w14:textId="77777777">
            <w:pPr>
              <w:spacing w:after="0"/>
              <w:jc w:val="center"/>
              <w:rPr>
                <w:color w:val="000000"/>
                <w:sz w:val="20"/>
              </w:rPr>
            </w:pPr>
            <w:r>
              <w:rPr>
                <w:color w:val="000000"/>
                <w:sz w:val="20"/>
              </w:rPr>
              <w:t>98</w:t>
            </w:r>
          </w:p>
        </w:tc>
        <w:tc>
          <w:tcPr>
            <w:tcW w:w="2880" w:type="dxa"/>
            <w:vAlign w:val="center"/>
          </w:tcPr>
          <w:p w:rsidR="00A072EC" w:rsidRPr="007969A5" w:rsidP="00A74A07" w14:paraId="1A19EB9A" w14:textId="77777777">
            <w:pPr>
              <w:spacing w:after="0"/>
              <w:rPr>
                <w:color w:val="000000"/>
                <w:sz w:val="20"/>
              </w:rPr>
            </w:pPr>
            <w:r w:rsidRPr="007969A5">
              <w:rPr>
                <w:color w:val="000000"/>
                <w:sz w:val="20"/>
              </w:rPr>
              <w:t>Mailing Address State Code</w:t>
            </w:r>
          </w:p>
        </w:tc>
        <w:tc>
          <w:tcPr>
            <w:tcW w:w="720" w:type="dxa"/>
            <w:vAlign w:val="center"/>
          </w:tcPr>
          <w:p w:rsidR="00A072EC" w:rsidRPr="007969A5" w:rsidP="00A74A07" w14:paraId="6F7026A5"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3C876E85" w14:textId="77777777">
            <w:pPr>
              <w:spacing w:after="0"/>
              <w:jc w:val="center"/>
              <w:rPr>
                <w:color w:val="000000"/>
                <w:sz w:val="20"/>
              </w:rPr>
            </w:pPr>
            <w:r w:rsidRPr="007969A5">
              <w:rPr>
                <w:color w:val="000000"/>
                <w:sz w:val="20"/>
              </w:rPr>
              <w:t>771-772</w:t>
            </w:r>
          </w:p>
        </w:tc>
        <w:tc>
          <w:tcPr>
            <w:tcW w:w="900" w:type="dxa"/>
            <w:shd w:val="clear" w:color="auto" w:fill="auto"/>
            <w:noWrap/>
            <w:vAlign w:val="center"/>
          </w:tcPr>
          <w:p w:rsidR="00A072EC" w:rsidP="00A74A07" w14:paraId="32A7B16B"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664E2C30" w14:textId="77777777">
            <w:pPr>
              <w:spacing w:after="0"/>
              <w:rPr>
                <w:color w:val="000000"/>
                <w:sz w:val="20"/>
              </w:rPr>
            </w:pPr>
            <w:r w:rsidRPr="007969A5">
              <w:rPr>
                <w:color w:val="000000"/>
                <w:sz w:val="20"/>
              </w:rPr>
              <w:t>Postal state code</w:t>
            </w:r>
          </w:p>
        </w:tc>
      </w:tr>
      <w:tr w14:paraId="64B0256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A4DEFE9" w14:textId="77777777">
            <w:pPr>
              <w:spacing w:after="0"/>
              <w:jc w:val="center"/>
              <w:rPr>
                <w:color w:val="000000"/>
                <w:sz w:val="20"/>
              </w:rPr>
            </w:pPr>
            <w:r>
              <w:rPr>
                <w:color w:val="000000"/>
                <w:sz w:val="20"/>
              </w:rPr>
              <w:t>99</w:t>
            </w:r>
          </w:p>
        </w:tc>
        <w:tc>
          <w:tcPr>
            <w:tcW w:w="2880" w:type="dxa"/>
            <w:vAlign w:val="center"/>
          </w:tcPr>
          <w:p w:rsidR="00A072EC" w:rsidRPr="007969A5" w:rsidP="00A74A07" w14:paraId="2AF9A0A0" w14:textId="77777777">
            <w:pPr>
              <w:spacing w:after="0"/>
              <w:rPr>
                <w:color w:val="000000"/>
                <w:sz w:val="20"/>
              </w:rPr>
            </w:pPr>
            <w:r w:rsidRPr="007969A5">
              <w:rPr>
                <w:color w:val="000000"/>
                <w:sz w:val="20"/>
              </w:rPr>
              <w:t>Mailing Address Zip Code</w:t>
            </w:r>
          </w:p>
        </w:tc>
        <w:tc>
          <w:tcPr>
            <w:tcW w:w="720" w:type="dxa"/>
            <w:vAlign w:val="center"/>
          </w:tcPr>
          <w:p w:rsidR="00A072EC" w:rsidRPr="007969A5" w:rsidP="00A74A07" w14:paraId="4593F1F1"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57B57FE5" w14:textId="77777777">
            <w:pPr>
              <w:spacing w:after="0"/>
              <w:jc w:val="center"/>
              <w:rPr>
                <w:color w:val="000000"/>
                <w:sz w:val="20"/>
              </w:rPr>
            </w:pPr>
            <w:r w:rsidRPr="007969A5">
              <w:rPr>
                <w:color w:val="000000"/>
                <w:sz w:val="20"/>
              </w:rPr>
              <w:t>773-781</w:t>
            </w:r>
          </w:p>
        </w:tc>
        <w:tc>
          <w:tcPr>
            <w:tcW w:w="900" w:type="dxa"/>
            <w:shd w:val="clear" w:color="auto" w:fill="auto"/>
            <w:noWrap/>
            <w:vAlign w:val="center"/>
          </w:tcPr>
          <w:p w:rsidR="00A072EC" w:rsidP="00A74A07" w14:paraId="68F849C2" w14:textId="77777777">
            <w:pPr>
              <w:spacing w:after="0"/>
              <w:jc w:val="center"/>
            </w:pPr>
            <w:r w:rsidRPr="00721991">
              <w:rPr>
                <w:color w:val="000000"/>
                <w:sz w:val="20"/>
              </w:rPr>
              <w:t>CHAR</w:t>
            </w:r>
          </w:p>
        </w:tc>
        <w:tc>
          <w:tcPr>
            <w:tcW w:w="2975" w:type="dxa"/>
            <w:shd w:val="clear" w:color="auto" w:fill="auto"/>
            <w:vAlign w:val="center"/>
          </w:tcPr>
          <w:p w:rsidR="00A072EC" w:rsidRPr="007969A5" w:rsidP="00A74A07" w14:paraId="183281F4" w14:textId="77777777">
            <w:pPr>
              <w:spacing w:after="0"/>
              <w:rPr>
                <w:color w:val="000000"/>
                <w:sz w:val="20"/>
              </w:rPr>
            </w:pPr>
            <w:r w:rsidRPr="007969A5">
              <w:rPr>
                <w:color w:val="000000"/>
                <w:sz w:val="20"/>
              </w:rPr>
              <w:t xml:space="preserve">ZIP </w:t>
            </w:r>
          </w:p>
        </w:tc>
      </w:tr>
      <w:tr w14:paraId="6EDE12C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4972633" w14:textId="77777777">
            <w:pPr>
              <w:spacing w:after="0"/>
              <w:jc w:val="center"/>
              <w:rPr>
                <w:color w:val="000000"/>
                <w:sz w:val="20"/>
              </w:rPr>
            </w:pPr>
            <w:r>
              <w:rPr>
                <w:color w:val="000000"/>
                <w:sz w:val="20"/>
              </w:rPr>
              <w:t>100</w:t>
            </w:r>
          </w:p>
        </w:tc>
        <w:tc>
          <w:tcPr>
            <w:tcW w:w="2880" w:type="dxa"/>
            <w:vAlign w:val="center"/>
          </w:tcPr>
          <w:p w:rsidR="00A072EC" w:rsidRPr="007969A5" w:rsidP="00A74A07" w14:paraId="45A14732" w14:textId="77777777">
            <w:pPr>
              <w:spacing w:after="0"/>
              <w:rPr>
                <w:color w:val="000000"/>
                <w:sz w:val="20"/>
              </w:rPr>
            </w:pPr>
            <w:r w:rsidRPr="007969A5">
              <w:rPr>
                <w:color w:val="000000"/>
                <w:sz w:val="20"/>
              </w:rPr>
              <w:t>Mailing Address Change Date</w:t>
            </w:r>
          </w:p>
        </w:tc>
        <w:tc>
          <w:tcPr>
            <w:tcW w:w="720" w:type="dxa"/>
            <w:vAlign w:val="center"/>
          </w:tcPr>
          <w:p w:rsidR="00A072EC" w:rsidRPr="007969A5" w:rsidP="00A74A07" w14:paraId="57352CB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E025E39" w14:textId="77777777">
            <w:pPr>
              <w:spacing w:after="0"/>
              <w:jc w:val="center"/>
              <w:rPr>
                <w:color w:val="000000"/>
                <w:sz w:val="20"/>
              </w:rPr>
            </w:pPr>
            <w:r w:rsidRPr="007969A5">
              <w:rPr>
                <w:color w:val="000000"/>
                <w:sz w:val="20"/>
              </w:rPr>
              <w:t>782-789</w:t>
            </w:r>
          </w:p>
        </w:tc>
        <w:tc>
          <w:tcPr>
            <w:tcW w:w="900" w:type="dxa"/>
            <w:shd w:val="clear" w:color="auto" w:fill="auto"/>
            <w:noWrap/>
            <w:vAlign w:val="center"/>
          </w:tcPr>
          <w:p w:rsidR="00A072EC" w:rsidRPr="007969A5" w:rsidP="00A74A07" w14:paraId="2BE58B72"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20236CFB" w14:textId="77777777">
            <w:pPr>
              <w:spacing w:after="0"/>
              <w:rPr>
                <w:color w:val="000000"/>
                <w:sz w:val="20"/>
              </w:rPr>
            </w:pPr>
            <w:r w:rsidRPr="007969A5">
              <w:rPr>
                <w:color w:val="000000"/>
                <w:sz w:val="20"/>
              </w:rPr>
              <w:t>MMDDCCYY</w:t>
            </w:r>
          </w:p>
          <w:p w:rsidR="00A072EC" w:rsidRPr="007969A5" w:rsidP="00566A90" w14:paraId="0A18A77D" w14:textId="77777777">
            <w:pPr>
              <w:spacing w:after="0"/>
              <w:rPr>
                <w:color w:val="000000"/>
                <w:sz w:val="20"/>
              </w:rPr>
            </w:pPr>
            <w:r w:rsidRPr="007969A5">
              <w:rPr>
                <w:color w:val="000000"/>
                <w:sz w:val="20"/>
              </w:rPr>
              <w:t>The date a new or corrected address becomes effective for a Medicare beneficiary.</w:t>
            </w:r>
          </w:p>
        </w:tc>
      </w:tr>
      <w:tr w14:paraId="2E8F2B91"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A74A07" w14:paraId="5882D76C" w14:textId="77777777">
            <w:pPr>
              <w:spacing w:after="0"/>
              <w:rPr>
                <w:b/>
                <w:color w:val="000000"/>
                <w:sz w:val="20"/>
              </w:rPr>
            </w:pPr>
            <w:r w:rsidRPr="00A96484">
              <w:rPr>
                <w:b/>
                <w:color w:val="000000"/>
                <w:sz w:val="20"/>
              </w:rPr>
              <w:t xml:space="preserve">Residence </w:t>
            </w:r>
            <w:r w:rsidRPr="00A96484">
              <w:rPr>
                <w:b/>
                <w:color w:val="000000"/>
                <w:sz w:val="20"/>
              </w:rPr>
              <w:t>Address  The</w:t>
            </w:r>
            <w:r w:rsidRPr="00A96484">
              <w:rPr>
                <w:b/>
                <w:color w:val="000000"/>
                <w:sz w:val="20"/>
              </w:rPr>
              <w:t xml:space="preserve"> beneficiary’s most recent residence address</w:t>
            </w:r>
          </w:p>
        </w:tc>
      </w:tr>
      <w:tr w14:paraId="2CB5F62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58731A4" w14:textId="77777777">
            <w:pPr>
              <w:spacing w:after="0"/>
              <w:jc w:val="center"/>
              <w:rPr>
                <w:color w:val="000000"/>
                <w:sz w:val="20"/>
              </w:rPr>
            </w:pPr>
            <w:r>
              <w:rPr>
                <w:color w:val="000000"/>
                <w:sz w:val="20"/>
              </w:rPr>
              <w:t>101</w:t>
            </w:r>
          </w:p>
        </w:tc>
        <w:tc>
          <w:tcPr>
            <w:tcW w:w="2880" w:type="dxa"/>
            <w:vAlign w:val="center"/>
          </w:tcPr>
          <w:p w:rsidR="00A072EC" w:rsidRPr="007969A5" w:rsidP="00A74A07" w14:paraId="6E8843DB" w14:textId="77777777">
            <w:pPr>
              <w:spacing w:after="0"/>
              <w:rPr>
                <w:color w:val="000000"/>
                <w:sz w:val="20"/>
              </w:rPr>
            </w:pPr>
            <w:r w:rsidRPr="007969A5">
              <w:rPr>
                <w:color w:val="000000"/>
                <w:sz w:val="20"/>
              </w:rPr>
              <w:t>Residence Address Line 1</w:t>
            </w:r>
          </w:p>
        </w:tc>
        <w:tc>
          <w:tcPr>
            <w:tcW w:w="720" w:type="dxa"/>
            <w:vAlign w:val="center"/>
          </w:tcPr>
          <w:p w:rsidR="00A072EC" w:rsidRPr="007969A5" w:rsidP="00A74A07" w14:paraId="7CA01C3F" w14:textId="77777777">
            <w:pPr>
              <w:spacing w:after="0"/>
              <w:jc w:val="center"/>
              <w:rPr>
                <w:color w:val="000000"/>
                <w:sz w:val="20"/>
              </w:rPr>
            </w:pPr>
            <w:r>
              <w:rPr>
                <w:color w:val="000000"/>
                <w:sz w:val="20"/>
              </w:rPr>
              <w:t>60</w:t>
            </w:r>
          </w:p>
        </w:tc>
        <w:tc>
          <w:tcPr>
            <w:tcW w:w="1120" w:type="dxa"/>
            <w:shd w:val="clear" w:color="auto" w:fill="auto"/>
            <w:noWrap/>
            <w:vAlign w:val="center"/>
          </w:tcPr>
          <w:p w:rsidR="00A072EC" w:rsidRPr="007969A5" w:rsidP="00A74A07" w14:paraId="2568881C" w14:textId="77777777">
            <w:pPr>
              <w:spacing w:after="0"/>
              <w:jc w:val="center"/>
              <w:rPr>
                <w:color w:val="000000"/>
                <w:sz w:val="20"/>
              </w:rPr>
            </w:pPr>
            <w:r w:rsidRPr="007969A5">
              <w:rPr>
                <w:color w:val="000000"/>
                <w:sz w:val="20"/>
              </w:rPr>
              <w:t>790-849</w:t>
            </w:r>
          </w:p>
        </w:tc>
        <w:tc>
          <w:tcPr>
            <w:tcW w:w="900" w:type="dxa"/>
            <w:shd w:val="clear" w:color="auto" w:fill="auto"/>
            <w:noWrap/>
            <w:vAlign w:val="center"/>
          </w:tcPr>
          <w:p w:rsidR="00A072EC" w:rsidP="00A74A07" w14:paraId="363A7150" w14:textId="77777777">
            <w:pPr>
              <w:spacing w:after="0"/>
              <w:jc w:val="center"/>
            </w:pPr>
            <w:r w:rsidRPr="002A293D">
              <w:rPr>
                <w:color w:val="000000"/>
                <w:sz w:val="20"/>
              </w:rPr>
              <w:t>CHAR</w:t>
            </w:r>
          </w:p>
        </w:tc>
        <w:tc>
          <w:tcPr>
            <w:tcW w:w="2975" w:type="dxa"/>
            <w:shd w:val="clear" w:color="auto" w:fill="auto"/>
            <w:vAlign w:val="center"/>
          </w:tcPr>
          <w:p w:rsidR="00A072EC" w:rsidRPr="007969A5" w:rsidP="00A74A07" w14:paraId="7B19ED6A" w14:textId="77777777">
            <w:pPr>
              <w:spacing w:after="0"/>
              <w:rPr>
                <w:color w:val="000000"/>
                <w:sz w:val="20"/>
              </w:rPr>
            </w:pPr>
          </w:p>
        </w:tc>
      </w:tr>
      <w:tr w14:paraId="7717C12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BB1906F" w14:textId="77777777">
            <w:pPr>
              <w:spacing w:after="0"/>
              <w:jc w:val="center"/>
              <w:rPr>
                <w:color w:val="000000"/>
                <w:sz w:val="20"/>
              </w:rPr>
            </w:pPr>
            <w:r>
              <w:rPr>
                <w:color w:val="000000"/>
                <w:sz w:val="20"/>
              </w:rPr>
              <w:t>102</w:t>
            </w:r>
          </w:p>
        </w:tc>
        <w:tc>
          <w:tcPr>
            <w:tcW w:w="2880" w:type="dxa"/>
            <w:vAlign w:val="center"/>
          </w:tcPr>
          <w:p w:rsidR="00A072EC" w:rsidRPr="007969A5" w:rsidP="00A74A07" w14:paraId="45FED0BC" w14:textId="77777777">
            <w:pPr>
              <w:spacing w:after="0"/>
              <w:rPr>
                <w:color w:val="000000"/>
                <w:sz w:val="20"/>
              </w:rPr>
            </w:pPr>
            <w:r w:rsidRPr="007969A5">
              <w:rPr>
                <w:color w:val="000000"/>
                <w:sz w:val="20"/>
              </w:rPr>
              <w:t>Filler</w:t>
            </w:r>
          </w:p>
        </w:tc>
        <w:tc>
          <w:tcPr>
            <w:tcW w:w="720" w:type="dxa"/>
            <w:vAlign w:val="center"/>
          </w:tcPr>
          <w:p w:rsidR="00A072EC" w:rsidRPr="007969A5" w:rsidP="00A74A07" w14:paraId="5B9A910A" w14:textId="77777777">
            <w:pPr>
              <w:spacing w:after="0"/>
              <w:jc w:val="center"/>
              <w:rPr>
                <w:color w:val="000000"/>
                <w:sz w:val="20"/>
              </w:rPr>
            </w:pPr>
            <w:r>
              <w:rPr>
                <w:color w:val="000000"/>
                <w:sz w:val="20"/>
              </w:rPr>
              <w:t>180</w:t>
            </w:r>
          </w:p>
        </w:tc>
        <w:tc>
          <w:tcPr>
            <w:tcW w:w="1120" w:type="dxa"/>
            <w:shd w:val="clear" w:color="auto" w:fill="auto"/>
            <w:noWrap/>
            <w:vAlign w:val="center"/>
          </w:tcPr>
          <w:p w:rsidR="00A072EC" w:rsidRPr="007969A5" w:rsidP="00A74A07" w14:paraId="53BB172E" w14:textId="77777777">
            <w:pPr>
              <w:spacing w:after="0"/>
              <w:jc w:val="center"/>
              <w:rPr>
                <w:color w:val="000000"/>
                <w:sz w:val="20"/>
              </w:rPr>
            </w:pPr>
            <w:r w:rsidRPr="007969A5">
              <w:rPr>
                <w:color w:val="000000"/>
                <w:sz w:val="20"/>
              </w:rPr>
              <w:t>850-1029</w:t>
            </w:r>
          </w:p>
        </w:tc>
        <w:tc>
          <w:tcPr>
            <w:tcW w:w="900" w:type="dxa"/>
            <w:shd w:val="clear" w:color="auto" w:fill="auto"/>
            <w:noWrap/>
            <w:vAlign w:val="center"/>
          </w:tcPr>
          <w:p w:rsidR="00A072EC" w:rsidP="00A74A07" w14:paraId="4B7524CA" w14:textId="77777777">
            <w:pPr>
              <w:spacing w:after="0"/>
              <w:jc w:val="center"/>
            </w:pPr>
            <w:r w:rsidRPr="002A293D">
              <w:rPr>
                <w:color w:val="000000"/>
                <w:sz w:val="20"/>
              </w:rPr>
              <w:t>CHAR</w:t>
            </w:r>
          </w:p>
        </w:tc>
        <w:tc>
          <w:tcPr>
            <w:tcW w:w="2975" w:type="dxa"/>
            <w:shd w:val="clear" w:color="auto" w:fill="auto"/>
            <w:vAlign w:val="center"/>
          </w:tcPr>
          <w:p w:rsidR="00A072EC" w:rsidRPr="007969A5" w:rsidP="00A74A07" w14:paraId="6811347E" w14:textId="77777777">
            <w:pPr>
              <w:spacing w:after="0"/>
              <w:rPr>
                <w:color w:val="000000"/>
                <w:sz w:val="20"/>
              </w:rPr>
            </w:pPr>
            <w:r w:rsidRPr="007969A5">
              <w:rPr>
                <w:color w:val="000000"/>
                <w:sz w:val="20"/>
              </w:rPr>
              <w:t>Spaces</w:t>
            </w:r>
          </w:p>
        </w:tc>
      </w:tr>
      <w:tr w14:paraId="48DCDBA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55AE1C4" w14:textId="77777777">
            <w:pPr>
              <w:spacing w:after="0"/>
              <w:jc w:val="center"/>
              <w:rPr>
                <w:color w:val="000000"/>
                <w:sz w:val="20"/>
              </w:rPr>
            </w:pPr>
            <w:r>
              <w:rPr>
                <w:color w:val="000000"/>
                <w:sz w:val="20"/>
              </w:rPr>
              <w:t>103</w:t>
            </w:r>
          </w:p>
        </w:tc>
        <w:tc>
          <w:tcPr>
            <w:tcW w:w="2880" w:type="dxa"/>
            <w:vAlign w:val="center"/>
          </w:tcPr>
          <w:p w:rsidR="00A072EC" w:rsidRPr="007969A5" w:rsidP="00A74A07" w14:paraId="6A94174F" w14:textId="77777777">
            <w:pPr>
              <w:spacing w:after="0"/>
              <w:rPr>
                <w:color w:val="000000"/>
                <w:sz w:val="20"/>
              </w:rPr>
            </w:pPr>
            <w:r w:rsidRPr="007969A5">
              <w:rPr>
                <w:color w:val="000000"/>
                <w:sz w:val="20"/>
              </w:rPr>
              <w:t xml:space="preserve">Residence Address City Name </w:t>
            </w:r>
          </w:p>
        </w:tc>
        <w:tc>
          <w:tcPr>
            <w:tcW w:w="720" w:type="dxa"/>
            <w:vAlign w:val="center"/>
          </w:tcPr>
          <w:p w:rsidR="00A072EC" w:rsidRPr="007969A5" w:rsidP="00A74A07" w14:paraId="4E4F1C3F" w14:textId="77777777">
            <w:pPr>
              <w:spacing w:after="0"/>
              <w:jc w:val="center"/>
              <w:rPr>
                <w:color w:val="000000"/>
                <w:sz w:val="20"/>
              </w:rPr>
            </w:pPr>
            <w:r>
              <w:rPr>
                <w:color w:val="000000"/>
                <w:sz w:val="20"/>
              </w:rPr>
              <w:t>40</w:t>
            </w:r>
          </w:p>
        </w:tc>
        <w:tc>
          <w:tcPr>
            <w:tcW w:w="1120" w:type="dxa"/>
            <w:shd w:val="clear" w:color="auto" w:fill="auto"/>
            <w:noWrap/>
            <w:vAlign w:val="center"/>
          </w:tcPr>
          <w:p w:rsidR="00A072EC" w:rsidRPr="007969A5" w:rsidP="00A74A07" w14:paraId="4BFB81F7" w14:textId="77777777">
            <w:pPr>
              <w:spacing w:after="0"/>
              <w:jc w:val="center"/>
              <w:rPr>
                <w:color w:val="000000"/>
                <w:sz w:val="20"/>
              </w:rPr>
            </w:pPr>
            <w:r w:rsidRPr="007969A5">
              <w:rPr>
                <w:color w:val="000000"/>
                <w:sz w:val="20"/>
              </w:rPr>
              <w:t>1030-1069</w:t>
            </w:r>
          </w:p>
        </w:tc>
        <w:tc>
          <w:tcPr>
            <w:tcW w:w="900" w:type="dxa"/>
            <w:shd w:val="clear" w:color="auto" w:fill="auto"/>
            <w:noWrap/>
            <w:vAlign w:val="center"/>
          </w:tcPr>
          <w:p w:rsidR="00A072EC" w:rsidP="00A74A07" w14:paraId="0AB5BBD9" w14:textId="77777777">
            <w:pPr>
              <w:spacing w:after="0"/>
              <w:jc w:val="center"/>
            </w:pPr>
            <w:r w:rsidRPr="002A293D">
              <w:rPr>
                <w:color w:val="000000"/>
                <w:sz w:val="20"/>
              </w:rPr>
              <w:t>CHAR</w:t>
            </w:r>
          </w:p>
        </w:tc>
        <w:tc>
          <w:tcPr>
            <w:tcW w:w="2975" w:type="dxa"/>
            <w:shd w:val="clear" w:color="auto" w:fill="auto"/>
            <w:vAlign w:val="center"/>
          </w:tcPr>
          <w:p w:rsidR="00A072EC" w:rsidRPr="007969A5" w:rsidP="00A74A07" w14:paraId="78F42282" w14:textId="77777777">
            <w:pPr>
              <w:spacing w:after="0"/>
              <w:rPr>
                <w:color w:val="000000"/>
                <w:sz w:val="20"/>
              </w:rPr>
            </w:pPr>
          </w:p>
        </w:tc>
      </w:tr>
      <w:tr w14:paraId="1B29325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BE3440C" w14:textId="77777777">
            <w:pPr>
              <w:spacing w:after="0"/>
              <w:jc w:val="center"/>
              <w:rPr>
                <w:color w:val="000000"/>
                <w:sz w:val="20"/>
              </w:rPr>
            </w:pPr>
            <w:r>
              <w:rPr>
                <w:color w:val="000000"/>
                <w:sz w:val="20"/>
              </w:rPr>
              <w:t>104</w:t>
            </w:r>
          </w:p>
        </w:tc>
        <w:tc>
          <w:tcPr>
            <w:tcW w:w="2880" w:type="dxa"/>
            <w:vAlign w:val="center"/>
          </w:tcPr>
          <w:p w:rsidR="00A072EC" w:rsidRPr="007969A5" w:rsidP="00A74A07" w14:paraId="38B66AE8" w14:textId="77777777">
            <w:pPr>
              <w:spacing w:after="0"/>
              <w:rPr>
                <w:color w:val="000000"/>
                <w:sz w:val="20"/>
              </w:rPr>
            </w:pPr>
            <w:r w:rsidRPr="007969A5">
              <w:rPr>
                <w:color w:val="000000"/>
                <w:sz w:val="20"/>
              </w:rPr>
              <w:t>Residence Address State Code</w:t>
            </w:r>
          </w:p>
        </w:tc>
        <w:tc>
          <w:tcPr>
            <w:tcW w:w="720" w:type="dxa"/>
            <w:vAlign w:val="center"/>
          </w:tcPr>
          <w:p w:rsidR="00A072EC" w:rsidRPr="007969A5" w:rsidP="00A74A07" w14:paraId="49302B5C"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57FC4389" w14:textId="77777777">
            <w:pPr>
              <w:spacing w:after="0"/>
              <w:jc w:val="center"/>
              <w:rPr>
                <w:color w:val="000000"/>
                <w:sz w:val="20"/>
              </w:rPr>
            </w:pPr>
            <w:r w:rsidRPr="007969A5">
              <w:rPr>
                <w:color w:val="000000"/>
                <w:sz w:val="20"/>
              </w:rPr>
              <w:t>1070-1071</w:t>
            </w:r>
          </w:p>
        </w:tc>
        <w:tc>
          <w:tcPr>
            <w:tcW w:w="900" w:type="dxa"/>
            <w:shd w:val="clear" w:color="auto" w:fill="auto"/>
            <w:noWrap/>
            <w:vAlign w:val="center"/>
          </w:tcPr>
          <w:p w:rsidR="00A072EC" w:rsidP="00A74A07" w14:paraId="03B7B3D1" w14:textId="77777777">
            <w:pPr>
              <w:spacing w:after="0"/>
              <w:jc w:val="center"/>
            </w:pPr>
            <w:r w:rsidRPr="002A293D">
              <w:rPr>
                <w:color w:val="000000"/>
                <w:sz w:val="20"/>
              </w:rPr>
              <w:t>CHAR</w:t>
            </w:r>
          </w:p>
        </w:tc>
        <w:tc>
          <w:tcPr>
            <w:tcW w:w="2975" w:type="dxa"/>
            <w:shd w:val="clear" w:color="auto" w:fill="auto"/>
            <w:vAlign w:val="center"/>
          </w:tcPr>
          <w:p w:rsidR="00A072EC" w:rsidRPr="007969A5" w:rsidP="00A74A07" w14:paraId="397A129F" w14:textId="77777777">
            <w:pPr>
              <w:spacing w:after="0"/>
              <w:rPr>
                <w:color w:val="000000"/>
                <w:sz w:val="20"/>
              </w:rPr>
            </w:pPr>
          </w:p>
        </w:tc>
      </w:tr>
      <w:tr w14:paraId="43C99AD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67DA9AC" w14:textId="77777777">
            <w:pPr>
              <w:spacing w:after="0"/>
              <w:jc w:val="center"/>
              <w:rPr>
                <w:color w:val="000000"/>
                <w:sz w:val="20"/>
              </w:rPr>
            </w:pPr>
            <w:r>
              <w:rPr>
                <w:color w:val="000000"/>
                <w:sz w:val="20"/>
              </w:rPr>
              <w:t>105</w:t>
            </w:r>
          </w:p>
        </w:tc>
        <w:tc>
          <w:tcPr>
            <w:tcW w:w="2880" w:type="dxa"/>
            <w:vAlign w:val="center"/>
          </w:tcPr>
          <w:p w:rsidR="00A072EC" w:rsidRPr="007969A5" w:rsidP="00A74A07" w14:paraId="6DE2F270" w14:textId="77777777">
            <w:pPr>
              <w:spacing w:after="0"/>
              <w:rPr>
                <w:color w:val="000000"/>
                <w:sz w:val="20"/>
              </w:rPr>
            </w:pPr>
            <w:r w:rsidRPr="007969A5">
              <w:rPr>
                <w:color w:val="000000"/>
                <w:sz w:val="20"/>
              </w:rPr>
              <w:t>Residence Address Zip code</w:t>
            </w:r>
          </w:p>
        </w:tc>
        <w:tc>
          <w:tcPr>
            <w:tcW w:w="720" w:type="dxa"/>
            <w:vAlign w:val="center"/>
          </w:tcPr>
          <w:p w:rsidR="00A072EC" w:rsidRPr="007969A5" w:rsidP="00A74A07" w14:paraId="367BB36A" w14:textId="77777777">
            <w:pPr>
              <w:spacing w:after="0"/>
              <w:jc w:val="center"/>
              <w:rPr>
                <w:color w:val="000000"/>
                <w:sz w:val="20"/>
              </w:rPr>
            </w:pPr>
            <w:r>
              <w:rPr>
                <w:color w:val="000000"/>
                <w:sz w:val="20"/>
              </w:rPr>
              <w:t>9</w:t>
            </w:r>
          </w:p>
        </w:tc>
        <w:tc>
          <w:tcPr>
            <w:tcW w:w="1120" w:type="dxa"/>
            <w:shd w:val="clear" w:color="auto" w:fill="auto"/>
            <w:noWrap/>
            <w:vAlign w:val="center"/>
          </w:tcPr>
          <w:p w:rsidR="00A072EC" w:rsidRPr="007969A5" w:rsidP="00A74A07" w14:paraId="429EC5BF" w14:textId="77777777">
            <w:pPr>
              <w:spacing w:after="0"/>
              <w:jc w:val="center"/>
              <w:rPr>
                <w:color w:val="000000"/>
                <w:sz w:val="20"/>
              </w:rPr>
            </w:pPr>
            <w:r w:rsidRPr="007969A5">
              <w:rPr>
                <w:color w:val="000000"/>
                <w:sz w:val="20"/>
              </w:rPr>
              <w:t>1072-1080</w:t>
            </w:r>
          </w:p>
        </w:tc>
        <w:tc>
          <w:tcPr>
            <w:tcW w:w="900" w:type="dxa"/>
            <w:shd w:val="clear" w:color="auto" w:fill="auto"/>
            <w:noWrap/>
            <w:vAlign w:val="center"/>
          </w:tcPr>
          <w:p w:rsidR="00A072EC" w:rsidP="00A74A07" w14:paraId="6014FADD" w14:textId="77777777">
            <w:pPr>
              <w:spacing w:after="0"/>
              <w:jc w:val="center"/>
            </w:pPr>
            <w:r w:rsidRPr="002A293D">
              <w:rPr>
                <w:color w:val="000000"/>
                <w:sz w:val="20"/>
              </w:rPr>
              <w:t>CHAR</w:t>
            </w:r>
          </w:p>
        </w:tc>
        <w:tc>
          <w:tcPr>
            <w:tcW w:w="2975" w:type="dxa"/>
            <w:shd w:val="clear" w:color="auto" w:fill="auto"/>
            <w:vAlign w:val="center"/>
          </w:tcPr>
          <w:p w:rsidR="00A072EC" w:rsidRPr="007969A5" w:rsidP="00A74A07" w14:paraId="1FE8DF42" w14:textId="77777777">
            <w:pPr>
              <w:spacing w:after="0"/>
              <w:rPr>
                <w:color w:val="000000"/>
                <w:sz w:val="20"/>
              </w:rPr>
            </w:pPr>
          </w:p>
        </w:tc>
      </w:tr>
      <w:tr w14:paraId="6572058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845852B" w14:textId="77777777">
            <w:pPr>
              <w:spacing w:after="0"/>
              <w:jc w:val="center"/>
              <w:rPr>
                <w:color w:val="000000"/>
                <w:sz w:val="20"/>
              </w:rPr>
            </w:pPr>
            <w:r>
              <w:rPr>
                <w:color w:val="000000"/>
                <w:sz w:val="20"/>
              </w:rPr>
              <w:t>106</w:t>
            </w:r>
          </w:p>
        </w:tc>
        <w:tc>
          <w:tcPr>
            <w:tcW w:w="2880" w:type="dxa"/>
            <w:vAlign w:val="center"/>
          </w:tcPr>
          <w:p w:rsidR="00A072EC" w:rsidRPr="007969A5" w:rsidP="00A74A07" w14:paraId="0E128769" w14:textId="77777777">
            <w:pPr>
              <w:spacing w:after="0"/>
              <w:rPr>
                <w:color w:val="000000"/>
                <w:sz w:val="20"/>
              </w:rPr>
            </w:pPr>
            <w:r w:rsidRPr="007969A5">
              <w:rPr>
                <w:color w:val="000000"/>
                <w:sz w:val="20"/>
              </w:rPr>
              <w:t>Residence Address Change Date</w:t>
            </w:r>
          </w:p>
        </w:tc>
        <w:tc>
          <w:tcPr>
            <w:tcW w:w="720" w:type="dxa"/>
            <w:vAlign w:val="center"/>
          </w:tcPr>
          <w:p w:rsidR="00A072EC" w:rsidRPr="007969A5" w:rsidP="00A74A07" w14:paraId="77E170E0"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EB44840" w14:textId="77777777">
            <w:pPr>
              <w:spacing w:after="0"/>
              <w:jc w:val="center"/>
              <w:rPr>
                <w:color w:val="000000"/>
                <w:sz w:val="20"/>
              </w:rPr>
            </w:pPr>
            <w:r w:rsidRPr="007969A5">
              <w:rPr>
                <w:color w:val="000000"/>
                <w:sz w:val="20"/>
              </w:rPr>
              <w:t>1081-1088</w:t>
            </w:r>
          </w:p>
        </w:tc>
        <w:tc>
          <w:tcPr>
            <w:tcW w:w="900" w:type="dxa"/>
            <w:shd w:val="clear" w:color="auto" w:fill="auto"/>
            <w:noWrap/>
            <w:vAlign w:val="center"/>
          </w:tcPr>
          <w:p w:rsidR="00A072EC" w:rsidRPr="007969A5" w:rsidP="00A74A07" w14:paraId="054470EE" w14:textId="77777777">
            <w:pPr>
              <w:spacing w:after="0"/>
              <w:jc w:val="center"/>
              <w:rPr>
                <w:color w:val="000000"/>
                <w:sz w:val="20"/>
              </w:rPr>
            </w:pPr>
            <w:r>
              <w:rPr>
                <w:color w:val="000000"/>
                <w:sz w:val="20"/>
              </w:rPr>
              <w:t>NUM</w:t>
            </w:r>
          </w:p>
        </w:tc>
        <w:tc>
          <w:tcPr>
            <w:tcW w:w="2975" w:type="dxa"/>
            <w:shd w:val="clear" w:color="auto" w:fill="auto"/>
            <w:vAlign w:val="center"/>
          </w:tcPr>
          <w:p w:rsidR="00A072EC" w:rsidRPr="007969A5" w:rsidP="00A74A07" w14:paraId="2DAD1E59" w14:textId="77777777">
            <w:pPr>
              <w:spacing w:after="0"/>
              <w:rPr>
                <w:color w:val="000000"/>
                <w:sz w:val="20"/>
              </w:rPr>
            </w:pPr>
            <w:r w:rsidRPr="007969A5">
              <w:rPr>
                <w:color w:val="000000"/>
                <w:sz w:val="20"/>
              </w:rPr>
              <w:t>MMDDCCYY</w:t>
            </w:r>
          </w:p>
        </w:tc>
      </w:tr>
      <w:tr w14:paraId="0FE924A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24B445D" w14:textId="77777777">
            <w:pPr>
              <w:spacing w:after="0"/>
              <w:jc w:val="center"/>
              <w:rPr>
                <w:color w:val="000000"/>
                <w:sz w:val="20"/>
              </w:rPr>
            </w:pPr>
            <w:r>
              <w:rPr>
                <w:color w:val="000000"/>
                <w:sz w:val="20"/>
              </w:rPr>
              <w:t>107</w:t>
            </w:r>
          </w:p>
        </w:tc>
        <w:tc>
          <w:tcPr>
            <w:tcW w:w="2880" w:type="dxa"/>
            <w:vAlign w:val="center"/>
          </w:tcPr>
          <w:p w:rsidR="00A072EC" w:rsidRPr="007969A5" w:rsidP="00A74A07" w14:paraId="7C8A9DB1" w14:textId="77777777">
            <w:pPr>
              <w:spacing w:after="0"/>
              <w:rPr>
                <w:color w:val="000000"/>
                <w:sz w:val="20"/>
              </w:rPr>
            </w:pPr>
            <w:r w:rsidRPr="007969A5">
              <w:rPr>
                <w:color w:val="000000"/>
                <w:sz w:val="20"/>
              </w:rPr>
              <w:t>Beneficiary Representative Payee Switch</w:t>
            </w:r>
          </w:p>
        </w:tc>
        <w:tc>
          <w:tcPr>
            <w:tcW w:w="720" w:type="dxa"/>
            <w:vAlign w:val="center"/>
          </w:tcPr>
          <w:p w:rsidR="00A072EC" w:rsidRPr="007969A5" w:rsidP="00A74A07" w14:paraId="6CD07D71"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56958DB" w14:textId="77777777">
            <w:pPr>
              <w:spacing w:after="0"/>
              <w:jc w:val="center"/>
              <w:rPr>
                <w:color w:val="000000"/>
                <w:sz w:val="20"/>
              </w:rPr>
            </w:pPr>
            <w:r w:rsidRPr="007969A5">
              <w:rPr>
                <w:color w:val="000000"/>
                <w:sz w:val="20"/>
              </w:rPr>
              <w:t>1089</w:t>
            </w:r>
          </w:p>
        </w:tc>
        <w:tc>
          <w:tcPr>
            <w:tcW w:w="900" w:type="dxa"/>
            <w:shd w:val="clear" w:color="auto" w:fill="auto"/>
            <w:noWrap/>
            <w:vAlign w:val="center"/>
          </w:tcPr>
          <w:p w:rsidR="00A072EC" w:rsidP="00A74A07" w14:paraId="05828654" w14:textId="77777777">
            <w:pPr>
              <w:spacing w:after="0"/>
              <w:jc w:val="center"/>
            </w:pPr>
            <w:r w:rsidRPr="004F139F">
              <w:rPr>
                <w:color w:val="000000"/>
                <w:sz w:val="20"/>
              </w:rPr>
              <w:t>CHAR</w:t>
            </w:r>
          </w:p>
        </w:tc>
        <w:tc>
          <w:tcPr>
            <w:tcW w:w="2975" w:type="dxa"/>
            <w:shd w:val="clear" w:color="auto" w:fill="auto"/>
            <w:vAlign w:val="center"/>
          </w:tcPr>
          <w:p w:rsidR="00A072EC" w:rsidRPr="007969A5" w:rsidP="00566A90" w14:paraId="7B6803E7" w14:textId="77777777">
            <w:pPr>
              <w:spacing w:after="120"/>
              <w:rPr>
                <w:color w:val="000000"/>
                <w:sz w:val="20"/>
              </w:rPr>
            </w:pPr>
            <w:r w:rsidRPr="007969A5">
              <w:rPr>
                <w:color w:val="000000"/>
                <w:sz w:val="20"/>
              </w:rPr>
              <w:t>A switch indicating whether the beneficiary has a representative payee according to SSA.</w:t>
            </w:r>
          </w:p>
          <w:p w:rsidR="00A072EC" w:rsidRPr="007969A5" w:rsidP="00A74A07" w14:paraId="606AA861" w14:textId="77777777">
            <w:pPr>
              <w:spacing w:after="0"/>
              <w:rPr>
                <w:color w:val="000000"/>
                <w:sz w:val="20"/>
              </w:rPr>
            </w:pPr>
            <w:r w:rsidRPr="007969A5">
              <w:rPr>
                <w:color w:val="000000"/>
                <w:sz w:val="20"/>
              </w:rPr>
              <w:t>Values are:</w:t>
            </w:r>
          </w:p>
          <w:p w:rsidR="00A072EC" w:rsidRPr="007969A5" w:rsidP="00A74A07" w14:paraId="76CA8DFE" w14:textId="3E9009AF">
            <w:pPr>
              <w:spacing w:after="0"/>
              <w:ind w:left="360" w:hanging="360"/>
              <w:rPr>
                <w:color w:val="000000"/>
                <w:sz w:val="20"/>
              </w:rPr>
            </w:pPr>
            <w:r w:rsidRPr="007969A5">
              <w:rPr>
                <w:color w:val="000000"/>
                <w:sz w:val="20"/>
              </w:rPr>
              <w:t xml:space="preserve">Y – </w:t>
            </w:r>
            <w:r w:rsidRPr="007969A5" w:rsidR="00B73F9E">
              <w:rPr>
                <w:color w:val="000000"/>
                <w:sz w:val="20"/>
              </w:rPr>
              <w:t>Beneficiary</w:t>
            </w:r>
            <w:r w:rsidRPr="007969A5">
              <w:rPr>
                <w:color w:val="000000"/>
                <w:sz w:val="20"/>
              </w:rPr>
              <w:t xml:space="preserve"> has a designated representative payee</w:t>
            </w:r>
            <w:r w:rsidR="00566A90">
              <w:rPr>
                <w:color w:val="000000"/>
                <w:sz w:val="20"/>
              </w:rPr>
              <w:t>.</w:t>
            </w:r>
          </w:p>
          <w:p w:rsidR="00A072EC" w:rsidRPr="007969A5" w:rsidP="00F5330D" w14:paraId="53B633AC" w14:textId="77777777">
            <w:pPr>
              <w:spacing w:after="0"/>
              <w:ind w:left="342" w:hanging="342"/>
              <w:rPr>
                <w:color w:val="000000"/>
                <w:sz w:val="20"/>
              </w:rPr>
            </w:pPr>
            <w:r w:rsidRPr="007969A5">
              <w:rPr>
                <w:color w:val="000000"/>
                <w:sz w:val="20"/>
              </w:rPr>
              <w:t>N or space – beneficiary has no designated representative payee</w:t>
            </w:r>
            <w:r w:rsidR="00566A90">
              <w:rPr>
                <w:color w:val="000000"/>
                <w:sz w:val="20"/>
              </w:rPr>
              <w:t>.</w:t>
            </w:r>
          </w:p>
        </w:tc>
      </w:tr>
      <w:tr w14:paraId="69D5B05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2EF17A" w14:textId="77777777">
            <w:pPr>
              <w:spacing w:after="0"/>
              <w:jc w:val="center"/>
              <w:rPr>
                <w:color w:val="000000"/>
                <w:sz w:val="20"/>
              </w:rPr>
            </w:pPr>
            <w:r>
              <w:rPr>
                <w:color w:val="000000"/>
                <w:sz w:val="20"/>
              </w:rPr>
              <w:t>108</w:t>
            </w:r>
          </w:p>
        </w:tc>
        <w:tc>
          <w:tcPr>
            <w:tcW w:w="2880" w:type="dxa"/>
            <w:vAlign w:val="center"/>
          </w:tcPr>
          <w:p w:rsidR="00A072EC" w:rsidRPr="007969A5" w:rsidP="00A74A07" w14:paraId="69F2CFFA" w14:textId="77777777">
            <w:pPr>
              <w:spacing w:after="0"/>
              <w:rPr>
                <w:color w:val="000000"/>
                <w:sz w:val="20"/>
              </w:rPr>
            </w:pPr>
            <w:r w:rsidRPr="007969A5">
              <w:rPr>
                <w:color w:val="000000"/>
                <w:sz w:val="20"/>
              </w:rPr>
              <w:t xml:space="preserve">Part A Non-Entitlement Status Code </w:t>
            </w:r>
          </w:p>
        </w:tc>
        <w:tc>
          <w:tcPr>
            <w:tcW w:w="720" w:type="dxa"/>
            <w:vAlign w:val="center"/>
          </w:tcPr>
          <w:p w:rsidR="00A072EC" w:rsidRPr="007969A5" w:rsidP="00A74A07" w14:paraId="23219100"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9C4650C" w14:textId="77777777">
            <w:pPr>
              <w:spacing w:after="0"/>
              <w:jc w:val="center"/>
              <w:rPr>
                <w:color w:val="000000"/>
                <w:sz w:val="20"/>
              </w:rPr>
            </w:pPr>
            <w:r w:rsidRPr="007969A5">
              <w:rPr>
                <w:color w:val="000000"/>
                <w:sz w:val="20"/>
              </w:rPr>
              <w:t>1090</w:t>
            </w:r>
          </w:p>
        </w:tc>
        <w:tc>
          <w:tcPr>
            <w:tcW w:w="900" w:type="dxa"/>
            <w:shd w:val="clear" w:color="auto" w:fill="auto"/>
            <w:noWrap/>
            <w:vAlign w:val="center"/>
          </w:tcPr>
          <w:p w:rsidR="00A072EC" w:rsidP="00A74A07" w14:paraId="5E65521A" w14:textId="77777777">
            <w:pPr>
              <w:spacing w:after="0"/>
              <w:jc w:val="center"/>
            </w:pPr>
            <w:r w:rsidRPr="004F139F">
              <w:rPr>
                <w:color w:val="000000"/>
                <w:sz w:val="20"/>
              </w:rPr>
              <w:t>CHAR</w:t>
            </w:r>
          </w:p>
        </w:tc>
        <w:tc>
          <w:tcPr>
            <w:tcW w:w="2975" w:type="dxa"/>
            <w:shd w:val="clear" w:color="auto" w:fill="auto"/>
            <w:vAlign w:val="center"/>
          </w:tcPr>
          <w:p w:rsidR="00A072EC" w:rsidRPr="007969A5" w:rsidP="00566A90" w14:paraId="700B99FE" w14:textId="77777777">
            <w:pPr>
              <w:spacing w:after="120"/>
              <w:rPr>
                <w:color w:val="000000"/>
                <w:sz w:val="20"/>
              </w:rPr>
            </w:pPr>
            <w:r w:rsidRPr="007969A5">
              <w:rPr>
                <w:color w:val="000000"/>
                <w:sz w:val="20"/>
              </w:rPr>
              <w:t>Indicator/reason for the beneficiary’s current non-entitlement status to Part A Medicare benefits.</w:t>
            </w:r>
          </w:p>
          <w:p w:rsidR="00A072EC" w:rsidRPr="007969A5" w:rsidP="00A74A07" w14:paraId="081F8A5B" w14:textId="77777777">
            <w:pPr>
              <w:spacing w:after="0"/>
              <w:rPr>
                <w:color w:val="000000"/>
                <w:sz w:val="20"/>
              </w:rPr>
            </w:pPr>
            <w:r w:rsidRPr="007969A5">
              <w:rPr>
                <w:color w:val="000000"/>
                <w:sz w:val="20"/>
              </w:rPr>
              <w:t>Values are:</w:t>
            </w:r>
          </w:p>
          <w:p w:rsidR="00A072EC" w:rsidRPr="007969A5" w:rsidP="00A74A07" w14:paraId="3D0B79E2" w14:textId="77777777">
            <w:pPr>
              <w:spacing w:after="0"/>
              <w:ind w:left="360" w:hanging="360"/>
              <w:rPr>
                <w:color w:val="000000"/>
                <w:sz w:val="20"/>
              </w:rPr>
            </w:pPr>
            <w:r w:rsidRPr="007969A5">
              <w:rPr>
                <w:color w:val="000000"/>
                <w:sz w:val="20"/>
              </w:rPr>
              <w:t>D – Coverage was denied</w:t>
            </w:r>
            <w:r w:rsidR="00566A90">
              <w:rPr>
                <w:color w:val="000000"/>
                <w:sz w:val="20"/>
              </w:rPr>
              <w:t>.</w:t>
            </w:r>
          </w:p>
          <w:p w:rsidR="00A072EC" w:rsidRPr="007969A5" w:rsidP="00A74A07" w14:paraId="7C4FAF1C" w14:textId="77777777">
            <w:pPr>
              <w:spacing w:after="0"/>
              <w:ind w:left="360" w:hanging="360"/>
              <w:rPr>
                <w:color w:val="000000"/>
                <w:sz w:val="20"/>
              </w:rPr>
            </w:pPr>
            <w:r w:rsidRPr="007969A5">
              <w:rPr>
                <w:color w:val="000000"/>
                <w:sz w:val="20"/>
              </w:rPr>
              <w:t>F – Terminated due to invalid enrollment or enrollment voided</w:t>
            </w:r>
            <w:r w:rsidR="00566A90">
              <w:rPr>
                <w:color w:val="000000"/>
                <w:sz w:val="20"/>
              </w:rPr>
              <w:t>.</w:t>
            </w:r>
          </w:p>
          <w:p w:rsidR="00A072EC" w:rsidRPr="007969A5" w:rsidP="00A74A07" w14:paraId="17FDC77A" w14:textId="77777777">
            <w:pPr>
              <w:spacing w:after="0"/>
              <w:ind w:left="360" w:hanging="360"/>
              <w:rPr>
                <w:color w:val="000000"/>
                <w:sz w:val="20"/>
              </w:rPr>
            </w:pPr>
            <w:r w:rsidRPr="007969A5">
              <w:rPr>
                <w:color w:val="000000"/>
                <w:sz w:val="20"/>
              </w:rPr>
              <w:t>H – Not eligible for free Part A, or did not enroll for premium Part A</w:t>
            </w:r>
            <w:r w:rsidR="00566A90">
              <w:rPr>
                <w:color w:val="000000"/>
                <w:sz w:val="20"/>
              </w:rPr>
              <w:t>.</w:t>
            </w:r>
          </w:p>
          <w:p w:rsidR="00A072EC" w:rsidRPr="007969A5" w:rsidP="00A74A07" w14:paraId="7DDA41FF" w14:textId="6A5F6568">
            <w:pPr>
              <w:spacing w:after="0"/>
              <w:ind w:left="360" w:hanging="360"/>
              <w:rPr>
                <w:color w:val="000000"/>
                <w:sz w:val="20"/>
              </w:rPr>
            </w:pPr>
            <w:r w:rsidRPr="007969A5">
              <w:rPr>
                <w:color w:val="000000"/>
                <w:sz w:val="20"/>
              </w:rPr>
              <w:t>N – Not valid</w:t>
            </w:r>
            <w:r w:rsidR="00D7331C">
              <w:rPr>
                <w:color w:val="000000"/>
                <w:sz w:val="20"/>
              </w:rPr>
              <w:t xml:space="preserve"> SSA </w:t>
            </w:r>
            <w:r w:rsidR="00D7331C">
              <w:rPr>
                <w:color w:val="000000"/>
                <w:sz w:val="20"/>
              </w:rPr>
              <w:t>HIC, but</w:t>
            </w:r>
            <w:r w:rsidR="00D7331C">
              <w:rPr>
                <w:color w:val="000000"/>
                <w:sz w:val="20"/>
              </w:rPr>
              <w:t xml:space="preserve"> used by CMS Third</w:t>
            </w:r>
            <w:r w:rsidR="00D7331C">
              <w:rPr>
                <w:color w:val="000000"/>
                <w:sz w:val="20"/>
              </w:rPr>
              <w:t>-</w:t>
            </w:r>
            <w:r w:rsidRPr="007969A5">
              <w:rPr>
                <w:color w:val="000000"/>
                <w:sz w:val="20"/>
              </w:rPr>
              <w:t>Party system to indicate potential Part A entitlement date</w:t>
            </w:r>
            <w:r w:rsidR="00566A90">
              <w:rPr>
                <w:color w:val="000000"/>
                <w:sz w:val="20"/>
              </w:rPr>
              <w:t>.</w:t>
            </w:r>
          </w:p>
          <w:p w:rsidR="00A072EC" w:rsidRPr="007969A5" w:rsidP="00A74A07" w14:paraId="3922DA0F" w14:textId="77777777">
            <w:pPr>
              <w:spacing w:after="0"/>
              <w:ind w:left="360" w:hanging="360"/>
              <w:rPr>
                <w:color w:val="000000"/>
                <w:sz w:val="20"/>
              </w:rPr>
            </w:pPr>
            <w:r w:rsidRPr="007969A5">
              <w:rPr>
                <w:color w:val="000000"/>
                <w:sz w:val="20"/>
              </w:rPr>
              <w:t>R – Refused benefits</w:t>
            </w:r>
            <w:r w:rsidR="00566A90">
              <w:rPr>
                <w:color w:val="000000"/>
                <w:sz w:val="20"/>
              </w:rPr>
              <w:t>.</w:t>
            </w:r>
          </w:p>
          <w:p w:rsidR="00A072EC" w:rsidRPr="007969A5" w:rsidP="00A74A07" w14:paraId="09144632" w14:textId="77777777">
            <w:pPr>
              <w:spacing w:after="0"/>
              <w:ind w:left="365" w:hanging="365"/>
              <w:rPr>
                <w:color w:val="000000"/>
                <w:sz w:val="20"/>
              </w:rPr>
            </w:pPr>
            <w:r w:rsidRPr="007969A5">
              <w:rPr>
                <w:color w:val="000000"/>
                <w:sz w:val="20"/>
              </w:rPr>
              <w:t>Space – No non-entitlement reason applies</w:t>
            </w:r>
            <w:r w:rsidR="00566A90">
              <w:rPr>
                <w:color w:val="000000"/>
                <w:sz w:val="20"/>
              </w:rPr>
              <w:t>.</w:t>
            </w:r>
          </w:p>
        </w:tc>
      </w:tr>
      <w:tr w14:paraId="20DE02F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5DB2B69" w14:textId="77777777">
            <w:pPr>
              <w:spacing w:after="0"/>
              <w:jc w:val="center"/>
              <w:rPr>
                <w:color w:val="000000"/>
                <w:sz w:val="20"/>
              </w:rPr>
            </w:pPr>
            <w:r>
              <w:rPr>
                <w:color w:val="000000"/>
                <w:sz w:val="20"/>
              </w:rPr>
              <w:t>109</w:t>
            </w:r>
          </w:p>
        </w:tc>
        <w:tc>
          <w:tcPr>
            <w:tcW w:w="2880" w:type="dxa"/>
            <w:vAlign w:val="center"/>
          </w:tcPr>
          <w:p w:rsidR="00A072EC" w:rsidRPr="007969A5" w:rsidP="00A74A07" w14:paraId="041D3643" w14:textId="77777777">
            <w:pPr>
              <w:spacing w:after="0"/>
              <w:rPr>
                <w:color w:val="000000"/>
                <w:sz w:val="20"/>
              </w:rPr>
            </w:pPr>
            <w:r w:rsidRPr="007969A5">
              <w:rPr>
                <w:color w:val="000000"/>
                <w:sz w:val="20"/>
              </w:rPr>
              <w:t>Part B Non-Entitlement Status Code</w:t>
            </w:r>
          </w:p>
        </w:tc>
        <w:tc>
          <w:tcPr>
            <w:tcW w:w="720" w:type="dxa"/>
            <w:vAlign w:val="center"/>
          </w:tcPr>
          <w:p w:rsidR="00A072EC" w:rsidRPr="007969A5" w:rsidP="00A74A07" w14:paraId="6FB75705"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67923ADF" w14:textId="77777777">
            <w:pPr>
              <w:spacing w:after="0"/>
              <w:jc w:val="center"/>
              <w:rPr>
                <w:color w:val="000000"/>
                <w:sz w:val="20"/>
              </w:rPr>
            </w:pPr>
            <w:r w:rsidRPr="007969A5">
              <w:rPr>
                <w:color w:val="000000"/>
                <w:sz w:val="20"/>
              </w:rPr>
              <w:t>1091</w:t>
            </w:r>
          </w:p>
        </w:tc>
        <w:tc>
          <w:tcPr>
            <w:tcW w:w="900" w:type="dxa"/>
            <w:shd w:val="clear" w:color="auto" w:fill="auto"/>
            <w:noWrap/>
            <w:vAlign w:val="center"/>
          </w:tcPr>
          <w:p w:rsidR="00A072EC" w:rsidP="00A74A07" w14:paraId="6FE9781E" w14:textId="77777777">
            <w:pPr>
              <w:spacing w:after="0"/>
              <w:jc w:val="center"/>
            </w:pPr>
            <w:r w:rsidRPr="004F139F">
              <w:rPr>
                <w:color w:val="000000"/>
                <w:sz w:val="20"/>
              </w:rPr>
              <w:t>CHAR</w:t>
            </w:r>
          </w:p>
        </w:tc>
        <w:tc>
          <w:tcPr>
            <w:tcW w:w="2975" w:type="dxa"/>
            <w:shd w:val="clear" w:color="auto" w:fill="auto"/>
            <w:vAlign w:val="center"/>
          </w:tcPr>
          <w:p w:rsidR="00A072EC" w:rsidRPr="007969A5" w:rsidP="00566A90" w14:paraId="6AB20172" w14:textId="77777777">
            <w:pPr>
              <w:spacing w:after="120"/>
              <w:rPr>
                <w:color w:val="000000"/>
                <w:sz w:val="20"/>
              </w:rPr>
            </w:pPr>
            <w:r w:rsidRPr="007969A5">
              <w:rPr>
                <w:color w:val="000000"/>
                <w:sz w:val="20"/>
              </w:rPr>
              <w:t>Indicator/reason for a beneficiary’s current non-entitlement status to Part B Medicare benefits.</w:t>
            </w:r>
            <w:r w:rsidRPr="007969A5">
              <w:rPr>
                <w:color w:val="000000"/>
                <w:sz w:val="20"/>
              </w:rPr>
              <w:br w:type="page"/>
            </w:r>
          </w:p>
          <w:p w:rsidR="00A072EC" w:rsidRPr="007969A5" w:rsidP="00A74A07" w14:paraId="49EE57A4" w14:textId="77777777">
            <w:pPr>
              <w:spacing w:after="0"/>
              <w:rPr>
                <w:color w:val="000000"/>
                <w:sz w:val="20"/>
              </w:rPr>
            </w:pPr>
            <w:r w:rsidRPr="007969A5">
              <w:rPr>
                <w:color w:val="000000"/>
                <w:sz w:val="20"/>
              </w:rPr>
              <w:t>Values are:</w:t>
            </w:r>
            <w:r w:rsidRPr="007969A5">
              <w:rPr>
                <w:color w:val="000000"/>
                <w:sz w:val="20"/>
              </w:rPr>
              <w:br w:type="page"/>
            </w:r>
          </w:p>
          <w:p w:rsidR="00A072EC" w:rsidRPr="007969A5" w:rsidP="006C4BFA" w14:paraId="57A517A0" w14:textId="77777777">
            <w:pPr>
              <w:spacing w:after="0"/>
              <w:ind w:left="216" w:hanging="216"/>
              <w:rPr>
                <w:color w:val="000000"/>
                <w:sz w:val="20"/>
              </w:rPr>
            </w:pPr>
            <w:r w:rsidRPr="007969A5">
              <w:rPr>
                <w:color w:val="000000"/>
                <w:sz w:val="20"/>
              </w:rPr>
              <w:t>D – Coverage was denied</w:t>
            </w:r>
            <w:r w:rsidR="00566A90">
              <w:rPr>
                <w:color w:val="000000"/>
                <w:sz w:val="20"/>
              </w:rPr>
              <w:t>.</w:t>
            </w:r>
          </w:p>
          <w:p w:rsidR="00A072EC" w:rsidRPr="007969A5" w:rsidP="006C4BFA" w14:paraId="73884849" w14:textId="77777777">
            <w:pPr>
              <w:spacing w:after="0"/>
              <w:ind w:left="216" w:hanging="216"/>
              <w:rPr>
                <w:color w:val="000000"/>
                <w:sz w:val="20"/>
              </w:rPr>
            </w:pPr>
            <w:r w:rsidRPr="007969A5">
              <w:rPr>
                <w:color w:val="000000"/>
                <w:sz w:val="20"/>
              </w:rPr>
              <w:t>N – Not entitled</w:t>
            </w:r>
            <w:r w:rsidR="00566A90">
              <w:rPr>
                <w:color w:val="000000"/>
                <w:sz w:val="20"/>
              </w:rPr>
              <w:t>.</w:t>
            </w:r>
          </w:p>
          <w:p w:rsidR="00A072EC" w:rsidRPr="007969A5" w:rsidP="006C4BFA" w14:paraId="4E4A1FB1" w14:textId="77777777">
            <w:pPr>
              <w:spacing w:after="0"/>
              <w:ind w:left="216" w:hanging="216"/>
              <w:rPr>
                <w:color w:val="000000"/>
                <w:sz w:val="20"/>
              </w:rPr>
            </w:pPr>
            <w:r w:rsidRPr="007969A5">
              <w:rPr>
                <w:color w:val="000000"/>
                <w:sz w:val="20"/>
              </w:rPr>
              <w:t>R – Refused benefits</w:t>
            </w:r>
            <w:r w:rsidR="00566A90">
              <w:rPr>
                <w:color w:val="000000"/>
                <w:sz w:val="20"/>
              </w:rPr>
              <w:t>.</w:t>
            </w:r>
          </w:p>
          <w:p w:rsidR="00A072EC" w:rsidRPr="007969A5" w:rsidP="006C4BFA" w14:paraId="0CAE96DB" w14:textId="77777777">
            <w:pPr>
              <w:spacing w:after="0"/>
              <w:ind w:left="216" w:hanging="216"/>
              <w:rPr>
                <w:color w:val="000000"/>
                <w:sz w:val="20"/>
              </w:rPr>
            </w:pPr>
            <w:r w:rsidRPr="007969A5">
              <w:rPr>
                <w:color w:val="000000"/>
                <w:sz w:val="20"/>
              </w:rPr>
              <w:t>Space – No non-entitlement reason applies to the beneficiary.</w:t>
            </w:r>
          </w:p>
        </w:tc>
      </w:tr>
      <w:tr w14:paraId="0ED32A0E"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0E652C" w14:paraId="00246213" w14:textId="77777777">
            <w:pPr>
              <w:pageBreakBefore/>
              <w:spacing w:after="0"/>
              <w:rPr>
                <w:b/>
                <w:color w:val="000000"/>
                <w:sz w:val="20"/>
              </w:rPr>
            </w:pPr>
            <w:r w:rsidRPr="00A96484">
              <w:rPr>
                <w:b/>
                <w:color w:val="000000"/>
                <w:sz w:val="20"/>
              </w:rPr>
              <w:t>Entitlement Reason (five most recent occurrences)</w:t>
            </w:r>
          </w:p>
        </w:tc>
      </w:tr>
      <w:tr w14:paraId="39DEE89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6010293" w14:textId="77777777">
            <w:pPr>
              <w:spacing w:after="0"/>
              <w:jc w:val="center"/>
              <w:rPr>
                <w:color w:val="000000"/>
                <w:sz w:val="20"/>
              </w:rPr>
            </w:pPr>
            <w:r>
              <w:rPr>
                <w:color w:val="000000"/>
                <w:sz w:val="20"/>
              </w:rPr>
              <w:t>110</w:t>
            </w:r>
          </w:p>
        </w:tc>
        <w:tc>
          <w:tcPr>
            <w:tcW w:w="2880" w:type="dxa"/>
            <w:vAlign w:val="center"/>
          </w:tcPr>
          <w:p w:rsidR="00A072EC" w:rsidP="00A74A07" w14:paraId="7FCC9F0A" w14:textId="77777777">
            <w:pPr>
              <w:spacing w:after="0"/>
              <w:rPr>
                <w:color w:val="000000"/>
                <w:sz w:val="20"/>
              </w:rPr>
            </w:pPr>
            <w:r w:rsidRPr="007969A5">
              <w:rPr>
                <w:color w:val="000000"/>
                <w:sz w:val="20"/>
              </w:rPr>
              <w:t>Beneficiary Enti</w:t>
            </w:r>
            <w:r>
              <w:rPr>
                <w:color w:val="000000"/>
                <w:sz w:val="20"/>
              </w:rPr>
              <w:t>tlement Reason Code Change Date</w:t>
            </w:r>
          </w:p>
          <w:p w:rsidR="00A072EC" w:rsidRPr="007969A5" w:rsidP="00A74A07" w14:paraId="67FE4CA6"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21CF6CA0"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D86F451" w14:textId="77777777">
            <w:pPr>
              <w:spacing w:after="0"/>
              <w:jc w:val="center"/>
              <w:rPr>
                <w:color w:val="000000"/>
                <w:sz w:val="20"/>
              </w:rPr>
            </w:pPr>
            <w:r w:rsidRPr="007969A5">
              <w:rPr>
                <w:color w:val="000000"/>
                <w:sz w:val="20"/>
              </w:rPr>
              <w:t>1092-1099</w:t>
            </w:r>
          </w:p>
        </w:tc>
        <w:tc>
          <w:tcPr>
            <w:tcW w:w="900" w:type="dxa"/>
            <w:shd w:val="clear" w:color="auto" w:fill="auto"/>
            <w:noWrap/>
            <w:vAlign w:val="center"/>
          </w:tcPr>
          <w:p w:rsidR="00A072EC" w:rsidRPr="001A51F0" w:rsidP="00A74A07" w14:paraId="2D579820"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tcPr>
          <w:p w:rsidR="00A072EC" w:rsidRPr="007969A5" w:rsidP="00A74A07" w14:paraId="1473CF28" w14:textId="77777777">
            <w:pPr>
              <w:spacing w:after="0"/>
              <w:rPr>
                <w:color w:val="000000"/>
                <w:sz w:val="20"/>
              </w:rPr>
            </w:pPr>
            <w:r>
              <w:rPr>
                <w:color w:val="000000"/>
                <w:sz w:val="20"/>
              </w:rPr>
              <w:t>MMDDCCYY</w:t>
            </w:r>
          </w:p>
        </w:tc>
      </w:tr>
      <w:tr w14:paraId="518F90F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78E4931" w14:textId="77777777">
            <w:pPr>
              <w:spacing w:after="0"/>
              <w:jc w:val="center"/>
              <w:rPr>
                <w:color w:val="000000"/>
                <w:sz w:val="20"/>
              </w:rPr>
            </w:pPr>
            <w:r>
              <w:rPr>
                <w:color w:val="000000"/>
                <w:sz w:val="20"/>
              </w:rPr>
              <w:t>111</w:t>
            </w:r>
          </w:p>
        </w:tc>
        <w:tc>
          <w:tcPr>
            <w:tcW w:w="2880" w:type="dxa"/>
            <w:vAlign w:val="center"/>
          </w:tcPr>
          <w:p w:rsidR="00A072EC" w:rsidP="00A74A07" w14:paraId="689AB032" w14:textId="77777777">
            <w:pPr>
              <w:spacing w:after="0"/>
              <w:rPr>
                <w:color w:val="000000"/>
                <w:sz w:val="20"/>
              </w:rPr>
            </w:pPr>
            <w:r w:rsidRPr="007969A5">
              <w:rPr>
                <w:color w:val="000000"/>
                <w:sz w:val="20"/>
              </w:rPr>
              <w:t xml:space="preserve">Beneficiary’ Entitlement Reason Code </w:t>
            </w:r>
          </w:p>
          <w:p w:rsidR="00A072EC" w:rsidRPr="007969A5" w:rsidP="00A74A07" w14:paraId="11664E60"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1CD9750B" w14:textId="77777777">
            <w:pPr>
              <w:spacing w:after="0"/>
              <w:jc w:val="center"/>
              <w:rPr>
                <w:color w:val="000000"/>
                <w:sz w:val="20"/>
              </w:rPr>
            </w:pPr>
            <w:r>
              <w:rPr>
                <w:color w:val="000000"/>
                <w:sz w:val="20"/>
              </w:rPr>
              <w:t>4</w:t>
            </w:r>
          </w:p>
        </w:tc>
        <w:tc>
          <w:tcPr>
            <w:tcW w:w="1120" w:type="dxa"/>
            <w:shd w:val="clear" w:color="auto" w:fill="auto"/>
            <w:noWrap/>
            <w:vAlign w:val="center"/>
          </w:tcPr>
          <w:p w:rsidR="00A072EC" w:rsidRPr="007969A5" w:rsidP="00A74A07" w14:paraId="5D6BFB5D" w14:textId="77777777">
            <w:pPr>
              <w:spacing w:after="0"/>
              <w:jc w:val="center"/>
              <w:rPr>
                <w:color w:val="000000"/>
                <w:sz w:val="20"/>
              </w:rPr>
            </w:pPr>
            <w:r w:rsidRPr="007969A5">
              <w:rPr>
                <w:color w:val="000000"/>
                <w:sz w:val="20"/>
              </w:rPr>
              <w:t>1100-1103</w:t>
            </w:r>
          </w:p>
        </w:tc>
        <w:tc>
          <w:tcPr>
            <w:tcW w:w="900" w:type="dxa"/>
            <w:shd w:val="clear" w:color="auto" w:fill="auto"/>
            <w:noWrap/>
            <w:vAlign w:val="center"/>
          </w:tcPr>
          <w:p w:rsidR="00A072EC" w:rsidRPr="007969A5" w:rsidP="00A74A07" w14:paraId="12970CDC"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47D500E1" w14:textId="77777777">
            <w:pPr>
              <w:spacing w:after="0"/>
              <w:rPr>
                <w:color w:val="000000"/>
                <w:sz w:val="20"/>
              </w:rPr>
            </w:pPr>
          </w:p>
        </w:tc>
      </w:tr>
      <w:tr w14:paraId="21B7042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BB9AD7A" w14:textId="77777777">
            <w:pPr>
              <w:spacing w:after="0"/>
              <w:jc w:val="center"/>
              <w:rPr>
                <w:color w:val="000000"/>
                <w:sz w:val="20"/>
              </w:rPr>
            </w:pPr>
            <w:r>
              <w:rPr>
                <w:color w:val="000000"/>
                <w:sz w:val="20"/>
              </w:rPr>
              <w:t>112</w:t>
            </w:r>
          </w:p>
        </w:tc>
        <w:tc>
          <w:tcPr>
            <w:tcW w:w="2880" w:type="dxa"/>
            <w:vAlign w:val="center"/>
          </w:tcPr>
          <w:p w:rsidR="00A072EC" w:rsidP="00A74A07" w14:paraId="6D40CEF3" w14:textId="77777777">
            <w:pPr>
              <w:spacing w:after="0"/>
              <w:rPr>
                <w:color w:val="000000"/>
                <w:sz w:val="20"/>
              </w:rPr>
            </w:pPr>
            <w:r w:rsidRPr="007969A5">
              <w:rPr>
                <w:color w:val="000000"/>
                <w:sz w:val="20"/>
              </w:rPr>
              <w:t>Bene</w:t>
            </w:r>
            <w:r w:rsidR="00A96484">
              <w:rPr>
                <w:color w:val="000000"/>
                <w:sz w:val="20"/>
              </w:rPr>
              <w:t>ficiary Entitlement Reason</w:t>
            </w:r>
          </w:p>
          <w:p w:rsidR="00A072EC" w:rsidRPr="007969A5" w:rsidP="00A74A07" w14:paraId="6A5031DE" w14:textId="77777777">
            <w:pPr>
              <w:spacing w:after="0"/>
              <w:rPr>
                <w:color w:val="000000"/>
                <w:sz w:val="20"/>
              </w:rPr>
            </w:pPr>
            <w:r>
              <w:rPr>
                <w:color w:val="000000"/>
                <w:sz w:val="20"/>
              </w:rPr>
              <w:t>(</w:t>
            </w:r>
            <w:r w:rsidRPr="007969A5">
              <w:rPr>
                <w:color w:val="000000"/>
                <w:sz w:val="20"/>
              </w:rPr>
              <w:t>Occurrence 2)</w:t>
            </w:r>
          </w:p>
        </w:tc>
        <w:tc>
          <w:tcPr>
            <w:tcW w:w="720" w:type="dxa"/>
            <w:vAlign w:val="center"/>
          </w:tcPr>
          <w:p w:rsidR="00A072EC" w:rsidRPr="007969A5" w:rsidP="00A74A07" w14:paraId="2195F993" w14:textId="77777777">
            <w:pPr>
              <w:spacing w:after="0"/>
              <w:jc w:val="center"/>
              <w:rPr>
                <w:color w:val="000000"/>
                <w:sz w:val="20"/>
              </w:rPr>
            </w:pPr>
            <w:r>
              <w:rPr>
                <w:color w:val="000000"/>
                <w:sz w:val="20"/>
              </w:rPr>
              <w:t>12</w:t>
            </w:r>
          </w:p>
        </w:tc>
        <w:tc>
          <w:tcPr>
            <w:tcW w:w="1120" w:type="dxa"/>
            <w:shd w:val="clear" w:color="auto" w:fill="auto"/>
            <w:noWrap/>
            <w:vAlign w:val="center"/>
          </w:tcPr>
          <w:p w:rsidR="00A072EC" w:rsidRPr="007969A5" w:rsidP="00A74A07" w14:paraId="119453C6" w14:textId="77777777">
            <w:pPr>
              <w:spacing w:after="0"/>
              <w:jc w:val="center"/>
              <w:rPr>
                <w:color w:val="000000"/>
                <w:sz w:val="20"/>
              </w:rPr>
            </w:pPr>
            <w:r w:rsidRPr="007969A5">
              <w:rPr>
                <w:color w:val="000000"/>
                <w:sz w:val="20"/>
              </w:rPr>
              <w:t>1104-1115</w:t>
            </w:r>
          </w:p>
        </w:tc>
        <w:tc>
          <w:tcPr>
            <w:tcW w:w="900" w:type="dxa"/>
            <w:shd w:val="clear" w:color="auto" w:fill="auto"/>
            <w:noWrap/>
            <w:vAlign w:val="center"/>
          </w:tcPr>
          <w:p w:rsidR="00A072EC" w:rsidRPr="007969A5" w:rsidP="006E1A84" w14:paraId="025E7E78" w14:textId="77777777">
            <w:pPr>
              <w:spacing w:after="0"/>
              <w:jc w:val="center"/>
              <w:rPr>
                <w:color w:val="000000"/>
                <w:sz w:val="20"/>
              </w:rPr>
            </w:pPr>
            <w:r>
              <w:rPr>
                <w:color w:val="000000"/>
                <w:sz w:val="20"/>
              </w:rPr>
              <w:t>See items 110 and 111</w:t>
            </w:r>
          </w:p>
        </w:tc>
        <w:tc>
          <w:tcPr>
            <w:tcW w:w="2975" w:type="dxa"/>
            <w:shd w:val="clear" w:color="auto" w:fill="auto"/>
            <w:vAlign w:val="center"/>
          </w:tcPr>
          <w:p w:rsidR="00A072EC" w:rsidRPr="007969A5" w:rsidP="00A74A07" w14:paraId="7E266328" w14:textId="77777777">
            <w:pPr>
              <w:spacing w:after="0"/>
              <w:rPr>
                <w:color w:val="000000"/>
                <w:sz w:val="20"/>
              </w:rPr>
            </w:pPr>
          </w:p>
        </w:tc>
      </w:tr>
      <w:tr w14:paraId="3216133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525FD25" w14:textId="77777777">
            <w:pPr>
              <w:spacing w:after="0"/>
              <w:jc w:val="center"/>
              <w:rPr>
                <w:color w:val="000000"/>
                <w:sz w:val="20"/>
              </w:rPr>
            </w:pPr>
            <w:r>
              <w:rPr>
                <w:color w:val="000000"/>
                <w:sz w:val="20"/>
              </w:rPr>
              <w:t>113</w:t>
            </w:r>
          </w:p>
        </w:tc>
        <w:tc>
          <w:tcPr>
            <w:tcW w:w="2880" w:type="dxa"/>
            <w:vAlign w:val="center"/>
          </w:tcPr>
          <w:p w:rsidR="00A072EC" w:rsidP="00A74A07" w14:paraId="1D6D2CCA" w14:textId="77777777">
            <w:pPr>
              <w:spacing w:after="0"/>
              <w:rPr>
                <w:color w:val="000000"/>
                <w:sz w:val="20"/>
              </w:rPr>
            </w:pPr>
            <w:r w:rsidRPr="007969A5">
              <w:rPr>
                <w:color w:val="000000"/>
                <w:sz w:val="20"/>
              </w:rPr>
              <w:t>Bene</w:t>
            </w:r>
            <w:r w:rsidR="00A96484">
              <w:rPr>
                <w:color w:val="000000"/>
                <w:sz w:val="20"/>
              </w:rPr>
              <w:t>ficiary Entitlement Reason</w:t>
            </w:r>
          </w:p>
          <w:p w:rsidR="00A072EC" w:rsidRPr="007969A5" w:rsidP="00A74A07" w14:paraId="005C0BA4"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66374647" w14:textId="77777777">
            <w:pPr>
              <w:spacing w:after="0"/>
              <w:jc w:val="center"/>
              <w:rPr>
                <w:color w:val="000000"/>
                <w:sz w:val="20"/>
              </w:rPr>
            </w:pPr>
            <w:r>
              <w:rPr>
                <w:color w:val="000000"/>
                <w:sz w:val="20"/>
              </w:rPr>
              <w:t>12</w:t>
            </w:r>
          </w:p>
        </w:tc>
        <w:tc>
          <w:tcPr>
            <w:tcW w:w="1120" w:type="dxa"/>
            <w:shd w:val="clear" w:color="auto" w:fill="auto"/>
            <w:noWrap/>
            <w:vAlign w:val="center"/>
          </w:tcPr>
          <w:p w:rsidR="00A072EC" w:rsidRPr="007969A5" w:rsidP="00A74A07" w14:paraId="718FF85E" w14:textId="77777777">
            <w:pPr>
              <w:spacing w:after="0"/>
              <w:jc w:val="center"/>
              <w:rPr>
                <w:color w:val="000000"/>
                <w:sz w:val="20"/>
              </w:rPr>
            </w:pPr>
            <w:r w:rsidRPr="007969A5">
              <w:rPr>
                <w:color w:val="000000"/>
                <w:sz w:val="20"/>
              </w:rPr>
              <w:t>1116-1127</w:t>
            </w:r>
          </w:p>
        </w:tc>
        <w:tc>
          <w:tcPr>
            <w:tcW w:w="900" w:type="dxa"/>
            <w:shd w:val="clear" w:color="auto" w:fill="auto"/>
            <w:noWrap/>
            <w:vAlign w:val="center"/>
          </w:tcPr>
          <w:p w:rsidR="00A072EC" w:rsidRPr="007969A5" w:rsidP="006E1A84" w14:paraId="3B382FED" w14:textId="77777777">
            <w:pPr>
              <w:spacing w:after="0"/>
              <w:jc w:val="center"/>
              <w:rPr>
                <w:color w:val="000000"/>
                <w:sz w:val="20"/>
              </w:rPr>
            </w:pPr>
            <w:r>
              <w:rPr>
                <w:color w:val="000000"/>
                <w:sz w:val="20"/>
              </w:rPr>
              <w:t>See items 110 and 111</w:t>
            </w:r>
          </w:p>
        </w:tc>
        <w:tc>
          <w:tcPr>
            <w:tcW w:w="2975" w:type="dxa"/>
            <w:shd w:val="clear" w:color="auto" w:fill="auto"/>
            <w:vAlign w:val="center"/>
          </w:tcPr>
          <w:p w:rsidR="00A072EC" w:rsidRPr="007969A5" w:rsidP="00A74A07" w14:paraId="759361A6" w14:textId="77777777">
            <w:pPr>
              <w:spacing w:after="0"/>
              <w:rPr>
                <w:color w:val="000000"/>
                <w:sz w:val="20"/>
              </w:rPr>
            </w:pPr>
          </w:p>
        </w:tc>
      </w:tr>
      <w:tr w14:paraId="237362B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3ED07C5" w14:textId="77777777">
            <w:pPr>
              <w:spacing w:after="0"/>
              <w:jc w:val="center"/>
              <w:rPr>
                <w:color w:val="000000"/>
                <w:sz w:val="20"/>
              </w:rPr>
            </w:pPr>
            <w:r>
              <w:rPr>
                <w:color w:val="000000"/>
                <w:sz w:val="20"/>
              </w:rPr>
              <w:t>114</w:t>
            </w:r>
          </w:p>
        </w:tc>
        <w:tc>
          <w:tcPr>
            <w:tcW w:w="2880" w:type="dxa"/>
            <w:vAlign w:val="center"/>
          </w:tcPr>
          <w:p w:rsidR="00A072EC" w:rsidP="00A74A07" w14:paraId="074FC6AB" w14:textId="77777777">
            <w:pPr>
              <w:spacing w:after="0"/>
              <w:rPr>
                <w:color w:val="000000"/>
                <w:sz w:val="20"/>
              </w:rPr>
            </w:pPr>
            <w:r w:rsidRPr="007969A5">
              <w:rPr>
                <w:color w:val="000000"/>
                <w:sz w:val="20"/>
              </w:rPr>
              <w:t>Benefi</w:t>
            </w:r>
            <w:r w:rsidR="00A96484">
              <w:rPr>
                <w:color w:val="000000"/>
                <w:sz w:val="20"/>
              </w:rPr>
              <w:t>ciary Entitlement Reason</w:t>
            </w:r>
          </w:p>
          <w:p w:rsidR="00A072EC" w:rsidRPr="007969A5" w:rsidP="00A74A07" w14:paraId="1A854725"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060712B0" w14:textId="77777777">
            <w:pPr>
              <w:spacing w:after="0"/>
              <w:jc w:val="center"/>
              <w:rPr>
                <w:color w:val="000000"/>
                <w:sz w:val="20"/>
              </w:rPr>
            </w:pPr>
            <w:r>
              <w:rPr>
                <w:color w:val="000000"/>
                <w:sz w:val="20"/>
              </w:rPr>
              <w:t>12</w:t>
            </w:r>
          </w:p>
        </w:tc>
        <w:tc>
          <w:tcPr>
            <w:tcW w:w="1120" w:type="dxa"/>
            <w:shd w:val="clear" w:color="auto" w:fill="auto"/>
            <w:noWrap/>
            <w:vAlign w:val="center"/>
          </w:tcPr>
          <w:p w:rsidR="00A072EC" w:rsidRPr="007969A5" w:rsidP="00A74A07" w14:paraId="58649EE9" w14:textId="77777777">
            <w:pPr>
              <w:spacing w:after="0"/>
              <w:jc w:val="center"/>
              <w:rPr>
                <w:color w:val="000000"/>
                <w:sz w:val="20"/>
              </w:rPr>
            </w:pPr>
            <w:r w:rsidRPr="007969A5">
              <w:rPr>
                <w:color w:val="000000"/>
                <w:sz w:val="20"/>
              </w:rPr>
              <w:t>1128-1139</w:t>
            </w:r>
          </w:p>
        </w:tc>
        <w:tc>
          <w:tcPr>
            <w:tcW w:w="900" w:type="dxa"/>
            <w:shd w:val="clear" w:color="auto" w:fill="auto"/>
            <w:noWrap/>
            <w:vAlign w:val="center"/>
          </w:tcPr>
          <w:p w:rsidR="00A072EC" w:rsidRPr="007969A5" w:rsidP="006E1A84" w14:paraId="27313A98" w14:textId="77777777">
            <w:pPr>
              <w:spacing w:after="0"/>
              <w:jc w:val="center"/>
              <w:rPr>
                <w:color w:val="000000"/>
                <w:sz w:val="20"/>
              </w:rPr>
            </w:pPr>
            <w:r>
              <w:rPr>
                <w:color w:val="000000"/>
                <w:sz w:val="20"/>
              </w:rPr>
              <w:t>See items 110 and 111</w:t>
            </w:r>
          </w:p>
        </w:tc>
        <w:tc>
          <w:tcPr>
            <w:tcW w:w="2975" w:type="dxa"/>
            <w:shd w:val="clear" w:color="auto" w:fill="auto"/>
            <w:vAlign w:val="center"/>
          </w:tcPr>
          <w:p w:rsidR="00A072EC" w:rsidRPr="007969A5" w:rsidP="00A74A07" w14:paraId="26A1ACEA" w14:textId="77777777">
            <w:pPr>
              <w:spacing w:after="0"/>
              <w:rPr>
                <w:color w:val="000000"/>
                <w:sz w:val="20"/>
              </w:rPr>
            </w:pPr>
          </w:p>
        </w:tc>
      </w:tr>
      <w:tr w14:paraId="64E12C0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C9F4B9F" w14:textId="77777777">
            <w:pPr>
              <w:spacing w:after="0"/>
              <w:jc w:val="center"/>
              <w:rPr>
                <w:color w:val="000000"/>
                <w:sz w:val="20"/>
              </w:rPr>
            </w:pPr>
            <w:r>
              <w:rPr>
                <w:color w:val="000000"/>
                <w:sz w:val="20"/>
              </w:rPr>
              <w:t>115</w:t>
            </w:r>
          </w:p>
        </w:tc>
        <w:tc>
          <w:tcPr>
            <w:tcW w:w="2880" w:type="dxa"/>
            <w:vAlign w:val="center"/>
          </w:tcPr>
          <w:p w:rsidR="00A072EC" w:rsidP="00A74A07" w14:paraId="2624C245" w14:textId="77777777">
            <w:pPr>
              <w:spacing w:after="0"/>
              <w:rPr>
                <w:color w:val="000000"/>
                <w:sz w:val="20"/>
              </w:rPr>
            </w:pPr>
            <w:r w:rsidRPr="007969A5">
              <w:rPr>
                <w:color w:val="000000"/>
                <w:sz w:val="20"/>
              </w:rPr>
              <w:t>Bene</w:t>
            </w:r>
            <w:r w:rsidR="00A96484">
              <w:rPr>
                <w:color w:val="000000"/>
                <w:sz w:val="20"/>
              </w:rPr>
              <w:t>ficiary Entitlement Reason</w:t>
            </w:r>
          </w:p>
          <w:p w:rsidR="00A072EC" w:rsidRPr="007969A5" w:rsidP="00A74A07" w14:paraId="6B3D8AAF"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32FE4F90" w14:textId="77777777">
            <w:pPr>
              <w:spacing w:after="0"/>
              <w:jc w:val="center"/>
              <w:rPr>
                <w:color w:val="000000"/>
                <w:sz w:val="20"/>
              </w:rPr>
            </w:pPr>
            <w:r>
              <w:rPr>
                <w:color w:val="000000"/>
                <w:sz w:val="20"/>
              </w:rPr>
              <w:t>12</w:t>
            </w:r>
          </w:p>
        </w:tc>
        <w:tc>
          <w:tcPr>
            <w:tcW w:w="1120" w:type="dxa"/>
            <w:shd w:val="clear" w:color="auto" w:fill="auto"/>
            <w:noWrap/>
            <w:vAlign w:val="center"/>
          </w:tcPr>
          <w:p w:rsidR="00A072EC" w:rsidRPr="007969A5" w:rsidP="00A74A07" w14:paraId="613F280B" w14:textId="77777777">
            <w:pPr>
              <w:spacing w:after="0"/>
              <w:jc w:val="center"/>
              <w:rPr>
                <w:color w:val="000000"/>
                <w:sz w:val="20"/>
              </w:rPr>
            </w:pPr>
            <w:r w:rsidRPr="007969A5">
              <w:rPr>
                <w:color w:val="000000"/>
                <w:sz w:val="20"/>
              </w:rPr>
              <w:t>1140-1151</w:t>
            </w:r>
          </w:p>
        </w:tc>
        <w:tc>
          <w:tcPr>
            <w:tcW w:w="900" w:type="dxa"/>
            <w:shd w:val="clear" w:color="auto" w:fill="auto"/>
            <w:noWrap/>
            <w:vAlign w:val="center"/>
          </w:tcPr>
          <w:p w:rsidR="00A072EC" w:rsidRPr="007969A5" w:rsidP="006E1A84" w14:paraId="4EF01AF1" w14:textId="77777777">
            <w:pPr>
              <w:spacing w:after="0"/>
              <w:jc w:val="center"/>
              <w:rPr>
                <w:color w:val="000000"/>
                <w:sz w:val="20"/>
              </w:rPr>
            </w:pPr>
            <w:r>
              <w:rPr>
                <w:color w:val="000000"/>
                <w:sz w:val="20"/>
              </w:rPr>
              <w:t>See items 110 and 111</w:t>
            </w:r>
          </w:p>
        </w:tc>
        <w:tc>
          <w:tcPr>
            <w:tcW w:w="2975" w:type="dxa"/>
            <w:shd w:val="clear" w:color="auto" w:fill="auto"/>
            <w:vAlign w:val="center"/>
          </w:tcPr>
          <w:p w:rsidR="00A072EC" w:rsidRPr="007969A5" w:rsidP="00A74A07" w14:paraId="6C466D6F" w14:textId="77777777">
            <w:pPr>
              <w:spacing w:after="0"/>
              <w:rPr>
                <w:color w:val="000000"/>
                <w:sz w:val="20"/>
              </w:rPr>
            </w:pPr>
          </w:p>
        </w:tc>
      </w:tr>
      <w:tr w14:paraId="35685581"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A96484" w:rsidRPr="00A96484" w:rsidP="000E652C" w14:paraId="2D62767D" w14:textId="77777777">
            <w:pPr>
              <w:spacing w:after="0"/>
              <w:rPr>
                <w:b/>
                <w:color w:val="000000"/>
                <w:sz w:val="20"/>
              </w:rPr>
            </w:pPr>
            <w:r w:rsidRPr="00A96484">
              <w:rPr>
                <w:b/>
                <w:color w:val="000000"/>
                <w:sz w:val="20"/>
              </w:rPr>
              <w:t>Part A Entitlement (five most recent occurrences)</w:t>
            </w:r>
          </w:p>
        </w:tc>
      </w:tr>
      <w:tr w14:paraId="3685CB8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A50343" w14:textId="77777777">
            <w:pPr>
              <w:spacing w:after="0"/>
              <w:jc w:val="center"/>
              <w:rPr>
                <w:color w:val="000000"/>
                <w:sz w:val="20"/>
              </w:rPr>
            </w:pPr>
            <w:r>
              <w:rPr>
                <w:color w:val="000000"/>
                <w:sz w:val="20"/>
              </w:rPr>
              <w:t>116</w:t>
            </w:r>
          </w:p>
        </w:tc>
        <w:tc>
          <w:tcPr>
            <w:tcW w:w="2880" w:type="dxa"/>
            <w:vAlign w:val="center"/>
          </w:tcPr>
          <w:p w:rsidR="00A072EC" w:rsidRPr="007969A5" w:rsidP="00A74A07" w14:paraId="1B7B1388" w14:textId="77777777">
            <w:pPr>
              <w:spacing w:after="0"/>
              <w:rPr>
                <w:color w:val="000000"/>
                <w:sz w:val="20"/>
              </w:rPr>
            </w:pPr>
            <w:r w:rsidRPr="007969A5">
              <w:rPr>
                <w:color w:val="000000"/>
                <w:sz w:val="20"/>
              </w:rPr>
              <w:t>Beneficiary Part A Entitlement Start Date (Occurrence 1)</w:t>
            </w:r>
          </w:p>
        </w:tc>
        <w:tc>
          <w:tcPr>
            <w:tcW w:w="720" w:type="dxa"/>
            <w:vAlign w:val="center"/>
          </w:tcPr>
          <w:p w:rsidR="00A072EC" w:rsidRPr="007969A5" w:rsidP="00A74A07" w14:paraId="5BA91B5A"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18B2876" w14:textId="77777777">
            <w:pPr>
              <w:spacing w:after="0"/>
              <w:jc w:val="center"/>
              <w:rPr>
                <w:color w:val="000000"/>
                <w:sz w:val="20"/>
              </w:rPr>
            </w:pPr>
            <w:r w:rsidRPr="007969A5">
              <w:rPr>
                <w:color w:val="000000"/>
                <w:sz w:val="20"/>
              </w:rPr>
              <w:t>1152-1159</w:t>
            </w:r>
          </w:p>
        </w:tc>
        <w:tc>
          <w:tcPr>
            <w:tcW w:w="900" w:type="dxa"/>
            <w:shd w:val="clear" w:color="auto" w:fill="auto"/>
            <w:noWrap/>
            <w:vAlign w:val="center"/>
          </w:tcPr>
          <w:p w:rsidR="00A072EC" w:rsidRPr="007969A5" w:rsidP="00A74A07" w14:paraId="529BE566"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41BC4C2D" w14:textId="77777777">
            <w:pPr>
              <w:spacing w:after="0"/>
              <w:rPr>
                <w:color w:val="000000"/>
                <w:sz w:val="20"/>
              </w:rPr>
            </w:pPr>
            <w:r>
              <w:rPr>
                <w:color w:val="000000"/>
                <w:sz w:val="20"/>
              </w:rPr>
              <w:t>MMDDCCYY.</w:t>
            </w:r>
          </w:p>
          <w:p w:rsidR="00A072EC" w:rsidRPr="007969A5" w:rsidP="00566A90" w14:paraId="6FC342A5" w14:textId="77777777">
            <w:pPr>
              <w:spacing w:after="120"/>
              <w:rPr>
                <w:color w:val="000000"/>
                <w:sz w:val="20"/>
              </w:rPr>
            </w:pPr>
            <w:r w:rsidRPr="007969A5">
              <w:rPr>
                <w:color w:val="000000"/>
                <w:sz w:val="20"/>
              </w:rPr>
              <w:t xml:space="preserve">The date beneficiary became entitled to Medicare benefits. </w:t>
            </w:r>
          </w:p>
          <w:p w:rsidR="00A072EC" w:rsidRPr="007969A5" w:rsidP="00A74A07" w14:paraId="30E0AE27" w14:textId="77777777">
            <w:pPr>
              <w:spacing w:after="0"/>
              <w:rPr>
                <w:color w:val="000000"/>
                <w:sz w:val="20"/>
              </w:rPr>
            </w:pPr>
            <w:r w:rsidRPr="007969A5">
              <w:rPr>
                <w:color w:val="000000"/>
                <w:sz w:val="20"/>
              </w:rPr>
              <w:t>This field is filled with zeroes if no Part A Entitlement Start Date is found.</w:t>
            </w:r>
          </w:p>
        </w:tc>
      </w:tr>
      <w:tr w14:paraId="1C277E4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5DE178B" w14:textId="77777777">
            <w:pPr>
              <w:spacing w:after="0"/>
              <w:jc w:val="center"/>
              <w:rPr>
                <w:color w:val="000000"/>
                <w:sz w:val="20"/>
              </w:rPr>
            </w:pPr>
            <w:r>
              <w:rPr>
                <w:color w:val="000000"/>
                <w:sz w:val="20"/>
              </w:rPr>
              <w:t>117</w:t>
            </w:r>
          </w:p>
        </w:tc>
        <w:tc>
          <w:tcPr>
            <w:tcW w:w="2880" w:type="dxa"/>
            <w:vAlign w:val="center"/>
          </w:tcPr>
          <w:p w:rsidR="00A072EC" w:rsidRPr="007969A5" w:rsidP="00A74A07" w14:paraId="743A01FD" w14:textId="77777777">
            <w:pPr>
              <w:spacing w:after="0"/>
              <w:rPr>
                <w:color w:val="000000"/>
                <w:sz w:val="20"/>
              </w:rPr>
            </w:pPr>
            <w:r w:rsidRPr="007969A5">
              <w:rPr>
                <w:color w:val="000000"/>
                <w:sz w:val="20"/>
              </w:rPr>
              <w:t>Beneficiary Part A Entitlement End Date (Occurrence 1)</w:t>
            </w:r>
          </w:p>
        </w:tc>
        <w:tc>
          <w:tcPr>
            <w:tcW w:w="720" w:type="dxa"/>
            <w:vAlign w:val="center"/>
          </w:tcPr>
          <w:p w:rsidR="00A072EC" w:rsidRPr="007969A5" w:rsidP="00A74A07" w14:paraId="706B4696"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5E7FD61C" w14:textId="77777777">
            <w:pPr>
              <w:spacing w:after="0"/>
              <w:jc w:val="center"/>
              <w:rPr>
                <w:color w:val="000000"/>
                <w:sz w:val="20"/>
              </w:rPr>
            </w:pPr>
            <w:r w:rsidRPr="007969A5">
              <w:rPr>
                <w:color w:val="000000"/>
                <w:sz w:val="20"/>
              </w:rPr>
              <w:t>1160-1167</w:t>
            </w:r>
          </w:p>
        </w:tc>
        <w:tc>
          <w:tcPr>
            <w:tcW w:w="900" w:type="dxa"/>
            <w:shd w:val="clear" w:color="auto" w:fill="auto"/>
            <w:noWrap/>
            <w:vAlign w:val="center"/>
          </w:tcPr>
          <w:p w:rsidR="00A072EC" w:rsidRPr="007969A5" w:rsidP="00A74A07" w14:paraId="6945E67B"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39A7F59E" w14:textId="77777777">
            <w:pPr>
              <w:spacing w:after="0"/>
              <w:rPr>
                <w:color w:val="000000"/>
                <w:sz w:val="20"/>
              </w:rPr>
            </w:pPr>
            <w:r>
              <w:rPr>
                <w:color w:val="000000"/>
                <w:sz w:val="20"/>
              </w:rPr>
              <w:t>MMDDCCYY.</w:t>
            </w:r>
          </w:p>
          <w:p w:rsidR="00A072EC" w:rsidRPr="007969A5" w:rsidP="00566A90" w14:paraId="7B868EAE" w14:textId="77777777">
            <w:pPr>
              <w:spacing w:after="120"/>
              <w:rPr>
                <w:color w:val="000000"/>
                <w:sz w:val="20"/>
              </w:rPr>
            </w:pPr>
            <w:r w:rsidRPr="007969A5">
              <w:rPr>
                <w:color w:val="000000"/>
                <w:sz w:val="20"/>
              </w:rPr>
              <w:t>The last day that beneficiary is entitled to Medicare benefits.</w:t>
            </w:r>
          </w:p>
          <w:p w:rsidR="00A072EC" w:rsidRPr="007969A5" w:rsidP="00566A90" w14:paraId="741C92B5" w14:textId="77777777">
            <w:pPr>
              <w:spacing w:after="120"/>
              <w:rPr>
                <w:color w:val="000000"/>
                <w:sz w:val="20"/>
              </w:rPr>
            </w:pPr>
            <w:r w:rsidRPr="007969A5">
              <w:rPr>
                <w:color w:val="000000"/>
                <w:sz w:val="20"/>
              </w:rPr>
              <w:t xml:space="preserve">If both the Part A Entitlement Start and End Dates are filled with zeroes, then no entitlement period was found. </w:t>
            </w:r>
          </w:p>
          <w:p w:rsidR="00A072EC" w:rsidRPr="007969A5" w:rsidP="00A74A07" w14:paraId="0735205F" w14:textId="77777777">
            <w:pPr>
              <w:spacing w:after="0"/>
              <w:rPr>
                <w:color w:val="000000"/>
                <w:sz w:val="20"/>
              </w:rPr>
            </w:pPr>
            <w:r w:rsidRPr="007969A5">
              <w:rPr>
                <w:color w:val="000000"/>
                <w:sz w:val="20"/>
              </w:rPr>
              <w:t xml:space="preserve">If the Part A Entitlement Start Date is a valid date and the Part A Entitlement End Date is filled with 9s, then the entitlement has not ended.  </w:t>
            </w:r>
          </w:p>
        </w:tc>
      </w:tr>
      <w:tr w14:paraId="4666858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2254D1B" w14:textId="77777777">
            <w:pPr>
              <w:spacing w:after="0"/>
              <w:jc w:val="center"/>
              <w:rPr>
                <w:color w:val="000000"/>
                <w:sz w:val="20"/>
              </w:rPr>
            </w:pPr>
            <w:r>
              <w:rPr>
                <w:color w:val="000000"/>
                <w:sz w:val="20"/>
              </w:rPr>
              <w:t>118</w:t>
            </w:r>
          </w:p>
        </w:tc>
        <w:tc>
          <w:tcPr>
            <w:tcW w:w="2880" w:type="dxa"/>
            <w:vAlign w:val="center"/>
          </w:tcPr>
          <w:p w:rsidR="00A072EC" w:rsidRPr="007969A5" w:rsidP="00A74A07" w14:paraId="5C0BC552" w14:textId="77777777">
            <w:pPr>
              <w:spacing w:after="0"/>
              <w:rPr>
                <w:color w:val="000000"/>
                <w:sz w:val="20"/>
              </w:rPr>
            </w:pPr>
            <w:r w:rsidRPr="007969A5">
              <w:rPr>
                <w:color w:val="000000"/>
                <w:sz w:val="20"/>
              </w:rPr>
              <w:t>Beneficiary Part A Entitlement Reason Code (Occurrence 1)</w:t>
            </w:r>
          </w:p>
        </w:tc>
        <w:tc>
          <w:tcPr>
            <w:tcW w:w="720" w:type="dxa"/>
            <w:vAlign w:val="center"/>
          </w:tcPr>
          <w:p w:rsidR="00A072EC" w:rsidRPr="007969A5" w:rsidP="00A74A07" w14:paraId="4A9DC3B0"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21691C2B" w14:textId="77777777">
            <w:pPr>
              <w:spacing w:after="0"/>
              <w:jc w:val="center"/>
              <w:rPr>
                <w:color w:val="000000"/>
                <w:sz w:val="20"/>
              </w:rPr>
            </w:pPr>
            <w:r w:rsidRPr="007969A5">
              <w:rPr>
                <w:color w:val="000000"/>
                <w:sz w:val="20"/>
              </w:rPr>
              <w:t>1168</w:t>
            </w:r>
          </w:p>
        </w:tc>
        <w:tc>
          <w:tcPr>
            <w:tcW w:w="900" w:type="dxa"/>
            <w:shd w:val="clear" w:color="auto" w:fill="auto"/>
            <w:noWrap/>
            <w:vAlign w:val="center"/>
          </w:tcPr>
          <w:p w:rsidR="00A072EC" w:rsidRPr="007969A5" w:rsidP="00A74A07" w14:paraId="586A604E"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03FD8381" w14:textId="77777777">
            <w:pPr>
              <w:spacing w:after="0"/>
              <w:rPr>
                <w:color w:val="000000"/>
                <w:sz w:val="20"/>
              </w:rPr>
            </w:pPr>
            <w:r w:rsidRPr="007969A5">
              <w:rPr>
                <w:color w:val="000000"/>
                <w:sz w:val="20"/>
              </w:rPr>
              <w:t xml:space="preserve">Values: </w:t>
            </w:r>
            <w:r w:rsidRPr="007969A5">
              <w:rPr>
                <w:color w:val="000000"/>
                <w:sz w:val="20"/>
              </w:rPr>
              <w:br w:type="page"/>
            </w:r>
          </w:p>
          <w:p w:rsidR="00A072EC" w:rsidRPr="007969A5" w:rsidP="00A74A07" w14:paraId="2FAAA64F" w14:textId="77777777">
            <w:pPr>
              <w:spacing w:after="0"/>
              <w:ind w:left="360" w:hanging="360"/>
              <w:rPr>
                <w:color w:val="000000"/>
                <w:sz w:val="20"/>
              </w:rPr>
            </w:pPr>
            <w:r>
              <w:rPr>
                <w:color w:val="000000"/>
                <w:sz w:val="20"/>
              </w:rPr>
              <w:t>A – Attainment of age 65.</w:t>
            </w:r>
          </w:p>
          <w:p w:rsidR="00A072EC" w:rsidRPr="007969A5" w:rsidP="00A74A07" w14:paraId="40BAF240" w14:textId="77777777">
            <w:pPr>
              <w:spacing w:after="0"/>
              <w:ind w:left="360" w:hanging="360"/>
              <w:rPr>
                <w:color w:val="000000"/>
                <w:sz w:val="20"/>
              </w:rPr>
            </w:pPr>
            <w:r>
              <w:rPr>
                <w:color w:val="000000"/>
                <w:sz w:val="20"/>
              </w:rPr>
              <w:br w:type="page"/>
              <w:t>B – Equitable relief</w:t>
            </w:r>
            <w:r>
              <w:rPr>
                <w:color w:val="000000"/>
                <w:sz w:val="20"/>
              </w:rPr>
              <w:br w:type="page"/>
              <w:t>.</w:t>
            </w:r>
          </w:p>
          <w:p w:rsidR="00A072EC" w:rsidRPr="007969A5" w:rsidP="00A74A07" w14:paraId="5EEC5B03" w14:textId="77777777">
            <w:pPr>
              <w:spacing w:after="0"/>
              <w:ind w:left="360" w:hanging="360"/>
              <w:rPr>
                <w:color w:val="000000"/>
                <w:sz w:val="20"/>
              </w:rPr>
            </w:pPr>
            <w:r>
              <w:rPr>
                <w:color w:val="000000"/>
                <w:sz w:val="20"/>
              </w:rPr>
              <w:t>D – Disability</w:t>
            </w:r>
            <w:r>
              <w:rPr>
                <w:color w:val="000000"/>
                <w:sz w:val="20"/>
              </w:rPr>
              <w:br w:type="page"/>
              <w:t>.</w:t>
            </w:r>
          </w:p>
          <w:p w:rsidR="00A072EC" w:rsidRPr="007969A5" w:rsidP="00A74A07" w14:paraId="2C6C7328" w14:textId="77777777">
            <w:pPr>
              <w:spacing w:after="0"/>
              <w:ind w:left="455" w:hanging="455"/>
              <w:rPr>
                <w:color w:val="000000"/>
                <w:sz w:val="20"/>
              </w:rPr>
            </w:pPr>
            <w:r>
              <w:rPr>
                <w:color w:val="000000"/>
                <w:sz w:val="20"/>
              </w:rPr>
              <w:t>G – General enrollment period</w:t>
            </w:r>
            <w:r>
              <w:rPr>
                <w:color w:val="000000"/>
                <w:sz w:val="20"/>
              </w:rPr>
              <w:br w:type="page"/>
              <w:t>.</w:t>
            </w:r>
          </w:p>
          <w:p w:rsidR="00A072EC" w:rsidRPr="007969A5" w:rsidP="00A74A07" w14:paraId="578AA30A" w14:textId="53B4D79C">
            <w:pPr>
              <w:spacing w:after="0"/>
              <w:ind w:left="455" w:hanging="455"/>
              <w:rPr>
                <w:color w:val="000000"/>
                <w:sz w:val="20"/>
              </w:rPr>
            </w:pPr>
            <w:r w:rsidRPr="007969A5">
              <w:rPr>
                <w:color w:val="000000"/>
                <w:sz w:val="20"/>
              </w:rPr>
              <w:t xml:space="preserve">H – </w:t>
            </w:r>
            <w:r w:rsidR="00566A90">
              <w:rPr>
                <w:color w:val="000000"/>
                <w:sz w:val="20"/>
              </w:rPr>
              <w:t xml:space="preserve">Entitled based on health </w:t>
            </w:r>
            <w:r w:rsidR="00566A90">
              <w:rPr>
                <w:color w:val="000000"/>
                <w:sz w:val="20"/>
              </w:rPr>
              <w:t>hazard</w:t>
            </w:r>
            <w:r w:rsidR="00B14441">
              <w:rPr>
                <w:color w:val="000000"/>
                <w:sz w:val="20"/>
              </w:rPr>
              <w:t>s</w:t>
            </w:r>
            <w:r w:rsidR="00566A90">
              <w:rPr>
                <w:color w:val="000000"/>
                <w:sz w:val="20"/>
              </w:rPr>
              <w:t>.</w:t>
            </w:r>
          </w:p>
          <w:p w:rsidR="00A072EC" w:rsidRPr="007969A5" w:rsidP="00A74A07" w14:paraId="7C9DAAD8" w14:textId="77777777">
            <w:pPr>
              <w:spacing w:after="0"/>
              <w:rPr>
                <w:color w:val="000000"/>
                <w:sz w:val="20"/>
              </w:rPr>
            </w:pPr>
            <w:r w:rsidRPr="007969A5">
              <w:rPr>
                <w:color w:val="000000"/>
                <w:sz w:val="20"/>
              </w:rPr>
              <w:t>I – Initial enrol</w:t>
            </w:r>
            <w:r w:rsidR="00566A90">
              <w:rPr>
                <w:color w:val="000000"/>
                <w:sz w:val="20"/>
              </w:rPr>
              <w:t>lment period</w:t>
            </w:r>
            <w:r w:rsidR="00566A90">
              <w:rPr>
                <w:color w:val="000000"/>
                <w:sz w:val="20"/>
              </w:rPr>
              <w:br w:type="page"/>
              <w:t>.</w:t>
            </w:r>
          </w:p>
          <w:p w:rsidR="00A072EC" w:rsidRPr="007969A5" w:rsidP="00A74A07" w14:paraId="47B0161B" w14:textId="77777777">
            <w:pPr>
              <w:spacing w:after="0"/>
              <w:ind w:left="360" w:hanging="360"/>
              <w:rPr>
                <w:color w:val="000000"/>
                <w:sz w:val="20"/>
              </w:rPr>
            </w:pPr>
            <w:r>
              <w:rPr>
                <w:color w:val="000000"/>
                <w:sz w:val="20"/>
              </w:rPr>
              <w:t>J – MQGE entitlement.</w:t>
            </w:r>
          </w:p>
          <w:p w:rsidR="00A072EC" w:rsidRPr="007969A5" w:rsidP="00A74A07" w14:paraId="494CEA8A" w14:textId="77777777">
            <w:pPr>
              <w:spacing w:after="0"/>
              <w:ind w:left="360" w:hanging="360"/>
              <w:rPr>
                <w:color w:val="000000"/>
                <w:sz w:val="20"/>
              </w:rPr>
            </w:pPr>
            <w:r w:rsidRPr="007969A5">
              <w:rPr>
                <w:color w:val="000000"/>
                <w:sz w:val="20"/>
              </w:rPr>
              <w:br w:type="page"/>
              <w:t xml:space="preserve">K – </w:t>
            </w:r>
            <w:r w:rsidRPr="007969A5">
              <w:rPr>
                <w:color w:val="000000"/>
                <w:sz w:val="20"/>
              </w:rPr>
              <w:t>Renal disease</w:t>
            </w:r>
            <w:r w:rsidRPr="007969A5">
              <w:rPr>
                <w:color w:val="000000"/>
                <w:sz w:val="20"/>
              </w:rPr>
              <w:t xml:space="preserve"> is or was a reason for entitlement prior to age </w:t>
            </w:r>
            <w:r w:rsidR="00566A90">
              <w:rPr>
                <w:color w:val="000000"/>
                <w:sz w:val="20"/>
              </w:rPr>
              <w:t>65 or 25th month of disability</w:t>
            </w:r>
            <w:r w:rsidR="00566A90">
              <w:rPr>
                <w:color w:val="000000"/>
                <w:sz w:val="20"/>
              </w:rPr>
              <w:br w:type="page"/>
              <w:t>.</w:t>
            </w:r>
          </w:p>
          <w:p w:rsidR="00A072EC" w:rsidP="00A74A07" w14:paraId="26CE9D15" w14:textId="77777777">
            <w:pPr>
              <w:spacing w:after="0"/>
              <w:ind w:left="360" w:hanging="360"/>
              <w:rPr>
                <w:color w:val="000000"/>
                <w:sz w:val="20"/>
              </w:rPr>
            </w:pPr>
            <w:r>
              <w:rPr>
                <w:color w:val="000000"/>
                <w:sz w:val="20"/>
              </w:rPr>
              <w:t>L – Late filing</w:t>
            </w:r>
            <w:r>
              <w:rPr>
                <w:color w:val="000000"/>
                <w:sz w:val="20"/>
              </w:rPr>
              <w:br w:type="page"/>
              <w:t>.</w:t>
            </w:r>
          </w:p>
          <w:p w:rsidR="00A072EC" w:rsidRPr="007969A5" w:rsidP="00A74A07" w14:paraId="5F6CE626" w14:textId="77777777">
            <w:pPr>
              <w:spacing w:after="0"/>
              <w:ind w:left="360" w:hanging="360"/>
              <w:rPr>
                <w:color w:val="000000"/>
                <w:sz w:val="20"/>
              </w:rPr>
            </w:pPr>
            <w:r w:rsidRPr="007969A5">
              <w:rPr>
                <w:color w:val="000000"/>
                <w:sz w:val="20"/>
              </w:rPr>
              <w:t xml:space="preserve">M – Termination based on renal </w:t>
            </w:r>
            <w:r w:rsidRPr="007969A5">
              <w:rPr>
                <w:color w:val="000000"/>
                <w:sz w:val="20"/>
              </w:rPr>
              <w:t>entitlement</w:t>
            </w:r>
            <w:r w:rsidRPr="007969A5">
              <w:rPr>
                <w:color w:val="000000"/>
                <w:sz w:val="20"/>
              </w:rPr>
              <w:t xml:space="preserve"> but entitlemen</w:t>
            </w:r>
            <w:r w:rsidR="00566A90">
              <w:rPr>
                <w:color w:val="000000"/>
                <w:sz w:val="20"/>
              </w:rPr>
              <w:t>t based on disability continues.</w:t>
            </w:r>
          </w:p>
          <w:p w:rsidR="00A072EC" w:rsidRPr="007969A5" w:rsidP="00A74A07" w14:paraId="6FC6307F" w14:textId="77777777">
            <w:pPr>
              <w:spacing w:after="0"/>
              <w:ind w:left="360" w:hanging="360"/>
              <w:rPr>
                <w:color w:val="000000"/>
                <w:sz w:val="20"/>
              </w:rPr>
            </w:pPr>
            <w:r w:rsidRPr="007969A5">
              <w:rPr>
                <w:color w:val="000000"/>
                <w:sz w:val="20"/>
              </w:rPr>
              <w:t xml:space="preserve">N – Age 65 </w:t>
            </w:r>
            <w:r w:rsidR="00566A90">
              <w:rPr>
                <w:color w:val="000000"/>
                <w:sz w:val="20"/>
              </w:rPr>
              <w:t>and uninsured</w:t>
            </w:r>
            <w:r w:rsidR="00566A90">
              <w:rPr>
                <w:color w:val="000000"/>
                <w:sz w:val="20"/>
              </w:rPr>
              <w:br w:type="page"/>
              <w:t>.</w:t>
            </w:r>
          </w:p>
          <w:p w:rsidR="00A072EC" w:rsidRPr="007969A5" w:rsidP="00A74A07" w14:paraId="213F592C" w14:textId="77777777">
            <w:pPr>
              <w:spacing w:after="0"/>
              <w:ind w:left="360" w:hanging="360"/>
              <w:rPr>
                <w:color w:val="000000"/>
                <w:sz w:val="20"/>
              </w:rPr>
            </w:pPr>
            <w:r w:rsidRPr="007969A5">
              <w:rPr>
                <w:color w:val="000000"/>
                <w:sz w:val="20"/>
              </w:rPr>
              <w:t>P – Potentially insured beneficiary is enro</w:t>
            </w:r>
            <w:r w:rsidR="00566A90">
              <w:rPr>
                <w:color w:val="000000"/>
                <w:sz w:val="20"/>
              </w:rPr>
              <w:t>lled for Medicare coverage only.</w:t>
            </w:r>
          </w:p>
          <w:p w:rsidR="00A072EC" w:rsidRPr="007969A5" w:rsidP="00A74A07" w14:paraId="164CA928" w14:textId="77777777">
            <w:pPr>
              <w:spacing w:after="0"/>
              <w:ind w:left="360" w:hanging="360"/>
              <w:rPr>
                <w:color w:val="000000"/>
                <w:sz w:val="20"/>
              </w:rPr>
            </w:pPr>
            <w:r w:rsidRPr="007969A5">
              <w:rPr>
                <w:color w:val="000000"/>
                <w:sz w:val="20"/>
              </w:rPr>
              <w:t>Q – Quarters of cov</w:t>
            </w:r>
            <w:r w:rsidR="00566A90">
              <w:rPr>
                <w:color w:val="000000"/>
                <w:sz w:val="20"/>
              </w:rPr>
              <w:t>erage requirements are involved.</w:t>
            </w:r>
          </w:p>
          <w:p w:rsidR="00A072EC" w:rsidRPr="007969A5" w:rsidP="00A74A07" w14:paraId="1602118A" w14:textId="77777777">
            <w:pPr>
              <w:spacing w:after="0"/>
              <w:ind w:left="360" w:hanging="360"/>
              <w:rPr>
                <w:color w:val="000000"/>
                <w:sz w:val="20"/>
              </w:rPr>
            </w:pPr>
            <w:r w:rsidRPr="007969A5">
              <w:rPr>
                <w:color w:val="000000"/>
                <w:sz w:val="20"/>
              </w:rPr>
              <w:t>R – Resi</w:t>
            </w:r>
            <w:r w:rsidR="00566A90">
              <w:rPr>
                <w:color w:val="000000"/>
                <w:sz w:val="20"/>
              </w:rPr>
              <w:t>dency requirements are involved.</w:t>
            </w:r>
          </w:p>
          <w:p w:rsidR="00A072EC" w:rsidRPr="007969A5" w:rsidP="00A74A07" w14:paraId="6867A2D6" w14:textId="77777777">
            <w:pPr>
              <w:spacing w:after="0"/>
              <w:ind w:left="360" w:hanging="360"/>
              <w:rPr>
                <w:color w:val="000000"/>
                <w:sz w:val="20"/>
              </w:rPr>
            </w:pPr>
            <w:r>
              <w:rPr>
                <w:color w:val="000000"/>
                <w:sz w:val="20"/>
              </w:rPr>
              <w:t xml:space="preserve">S – State </w:t>
            </w:r>
            <w:r>
              <w:rPr>
                <w:color w:val="000000"/>
                <w:sz w:val="20"/>
              </w:rPr>
              <w:t>buy-in</w:t>
            </w:r>
            <w:r>
              <w:rPr>
                <w:color w:val="000000"/>
                <w:sz w:val="20"/>
              </w:rPr>
              <w:br w:type="page"/>
              <w:t>.</w:t>
            </w:r>
          </w:p>
          <w:p w:rsidR="00A072EC" w:rsidRPr="007969A5" w:rsidP="00A74A07" w14:paraId="6ADEE56C" w14:textId="77777777">
            <w:pPr>
              <w:spacing w:after="0"/>
              <w:ind w:left="360" w:hanging="360"/>
              <w:rPr>
                <w:color w:val="000000"/>
                <w:sz w:val="20"/>
              </w:rPr>
            </w:pPr>
            <w:r w:rsidRPr="007969A5">
              <w:rPr>
                <w:color w:val="000000"/>
                <w:sz w:val="20"/>
              </w:rPr>
              <w:t>T – D</w:t>
            </w:r>
            <w:r w:rsidR="00566A90">
              <w:rPr>
                <w:color w:val="000000"/>
                <w:sz w:val="20"/>
              </w:rPr>
              <w:t>isabled working individual</w:t>
            </w:r>
            <w:r w:rsidR="00566A90">
              <w:rPr>
                <w:color w:val="000000"/>
                <w:sz w:val="20"/>
              </w:rPr>
              <w:br w:type="page"/>
              <w:t>.</w:t>
            </w:r>
          </w:p>
          <w:p w:rsidR="00A072EC" w:rsidRPr="007969A5" w:rsidP="00A74A07" w14:paraId="04145FD7" w14:textId="77777777">
            <w:pPr>
              <w:spacing w:after="0"/>
              <w:ind w:left="360" w:hanging="360"/>
              <w:rPr>
                <w:color w:val="000000"/>
                <w:sz w:val="20"/>
              </w:rPr>
            </w:pPr>
            <w:r w:rsidRPr="007969A5">
              <w:rPr>
                <w:color w:val="000000"/>
                <w:sz w:val="20"/>
              </w:rPr>
              <w:t xml:space="preserve">U – Unknown. </w:t>
            </w:r>
          </w:p>
          <w:p w:rsidR="00A072EC" w:rsidRPr="007969A5" w:rsidP="006C4BFA" w14:paraId="1CAD7B79" w14:textId="77777777">
            <w:pPr>
              <w:spacing w:after="0"/>
              <w:rPr>
                <w:color w:val="000000"/>
                <w:sz w:val="20"/>
              </w:rPr>
            </w:pPr>
            <w:r w:rsidRPr="007969A5">
              <w:rPr>
                <w:color w:val="000000"/>
                <w:sz w:val="20"/>
              </w:rPr>
              <w:t>This field is filled with a space if no entitlement is found.</w:t>
            </w:r>
          </w:p>
        </w:tc>
      </w:tr>
      <w:tr w14:paraId="1BB2FDD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61E860E" w14:textId="77777777">
            <w:pPr>
              <w:spacing w:after="0"/>
              <w:jc w:val="center"/>
              <w:rPr>
                <w:color w:val="000000"/>
                <w:sz w:val="20"/>
              </w:rPr>
            </w:pPr>
            <w:r>
              <w:rPr>
                <w:color w:val="000000"/>
                <w:sz w:val="20"/>
              </w:rPr>
              <w:t>119</w:t>
            </w:r>
          </w:p>
        </w:tc>
        <w:tc>
          <w:tcPr>
            <w:tcW w:w="2880" w:type="dxa"/>
            <w:vAlign w:val="center"/>
          </w:tcPr>
          <w:p w:rsidR="00A072EC" w:rsidRPr="007969A5" w:rsidP="00A74A07" w14:paraId="3C09AF63" w14:textId="77777777">
            <w:pPr>
              <w:spacing w:after="0"/>
              <w:rPr>
                <w:color w:val="000000"/>
                <w:sz w:val="20"/>
              </w:rPr>
            </w:pPr>
            <w:r w:rsidRPr="007969A5">
              <w:rPr>
                <w:color w:val="000000"/>
                <w:sz w:val="20"/>
              </w:rPr>
              <w:t>Beneficiary Part A Entitlement Status Code (Occurrence 1)</w:t>
            </w:r>
          </w:p>
        </w:tc>
        <w:tc>
          <w:tcPr>
            <w:tcW w:w="720" w:type="dxa"/>
            <w:vAlign w:val="center"/>
          </w:tcPr>
          <w:p w:rsidR="00A072EC" w:rsidRPr="007969A5" w:rsidP="00A74A07" w14:paraId="5A9A3CCF"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6A1BB4DA" w14:textId="77777777">
            <w:pPr>
              <w:spacing w:after="0"/>
              <w:jc w:val="center"/>
              <w:rPr>
                <w:color w:val="000000"/>
                <w:sz w:val="20"/>
              </w:rPr>
            </w:pPr>
            <w:r w:rsidRPr="007969A5">
              <w:rPr>
                <w:color w:val="000000"/>
                <w:sz w:val="20"/>
              </w:rPr>
              <w:t>1169</w:t>
            </w:r>
          </w:p>
        </w:tc>
        <w:tc>
          <w:tcPr>
            <w:tcW w:w="900" w:type="dxa"/>
            <w:shd w:val="clear" w:color="auto" w:fill="auto"/>
            <w:noWrap/>
            <w:vAlign w:val="center"/>
          </w:tcPr>
          <w:p w:rsidR="00A072EC" w:rsidP="00A74A07" w14:paraId="43F5FF5D" w14:textId="77777777">
            <w:pPr>
              <w:spacing w:after="0"/>
              <w:jc w:val="center"/>
            </w:pPr>
            <w:r w:rsidRPr="001A714A">
              <w:rPr>
                <w:color w:val="000000"/>
                <w:sz w:val="20"/>
              </w:rPr>
              <w:t>CHAR</w:t>
            </w:r>
          </w:p>
        </w:tc>
        <w:tc>
          <w:tcPr>
            <w:tcW w:w="2975" w:type="dxa"/>
            <w:shd w:val="clear" w:color="auto" w:fill="auto"/>
            <w:vAlign w:val="center"/>
          </w:tcPr>
          <w:p w:rsidR="00A072EC" w:rsidRPr="007969A5" w:rsidP="00A74A07" w14:paraId="4F526967" w14:textId="77777777">
            <w:pPr>
              <w:spacing w:after="0"/>
              <w:rPr>
                <w:color w:val="000000"/>
                <w:sz w:val="20"/>
              </w:rPr>
            </w:pPr>
            <w:r w:rsidRPr="007969A5">
              <w:rPr>
                <w:color w:val="000000"/>
                <w:sz w:val="20"/>
              </w:rPr>
              <w:t>Values:</w:t>
            </w:r>
          </w:p>
          <w:p w:rsidR="00A072EC" w:rsidRPr="007969A5" w:rsidP="00A74A07" w14:paraId="27A26D5C" w14:textId="77777777">
            <w:pPr>
              <w:spacing w:after="0"/>
              <w:ind w:left="360" w:hanging="360"/>
              <w:rPr>
                <w:color w:val="000000"/>
                <w:sz w:val="20"/>
              </w:rPr>
            </w:pPr>
            <w:r>
              <w:rPr>
                <w:color w:val="000000"/>
                <w:sz w:val="20"/>
              </w:rPr>
              <w:t>E – Free Part A Entitlement.</w:t>
            </w:r>
          </w:p>
          <w:p w:rsidR="00A072EC" w:rsidRPr="007969A5" w:rsidP="00A74A07" w14:paraId="1D4A2D34" w14:textId="77777777">
            <w:pPr>
              <w:spacing w:after="0"/>
              <w:ind w:left="360" w:hanging="360"/>
              <w:rPr>
                <w:color w:val="000000"/>
                <w:sz w:val="20"/>
              </w:rPr>
            </w:pPr>
            <w:r w:rsidRPr="007969A5">
              <w:rPr>
                <w:color w:val="000000"/>
                <w:sz w:val="20"/>
              </w:rPr>
              <w:t>G –</w:t>
            </w:r>
            <w:r w:rsidR="00566A90">
              <w:rPr>
                <w:color w:val="000000"/>
                <w:sz w:val="20"/>
              </w:rPr>
              <w:t xml:space="preserve"> Entitled due to good cause.</w:t>
            </w:r>
          </w:p>
          <w:p w:rsidR="00A072EC" w:rsidRPr="007969A5" w:rsidP="00A74A07" w14:paraId="41B4E202" w14:textId="77777777">
            <w:pPr>
              <w:spacing w:after="0"/>
              <w:ind w:left="360" w:hanging="360"/>
              <w:rPr>
                <w:color w:val="000000"/>
                <w:sz w:val="20"/>
              </w:rPr>
            </w:pPr>
            <w:r w:rsidRPr="007969A5">
              <w:rPr>
                <w:color w:val="000000"/>
                <w:sz w:val="20"/>
              </w:rPr>
              <w:t>Y – Currently entitled, premium is payable.</w:t>
            </w:r>
          </w:p>
          <w:p w:rsidR="00A072EC" w:rsidRPr="007969A5" w:rsidP="00566A90" w14:paraId="534F3075" w14:textId="77777777">
            <w:pPr>
              <w:spacing w:before="120" w:after="120"/>
              <w:rPr>
                <w:color w:val="000000"/>
                <w:sz w:val="20"/>
              </w:rPr>
            </w:pPr>
            <w:r w:rsidRPr="007969A5">
              <w:rPr>
                <w:color w:val="000000"/>
                <w:sz w:val="20"/>
              </w:rPr>
              <w:t>Values when there is a termination date:</w:t>
            </w:r>
          </w:p>
          <w:p w:rsidR="00A072EC" w:rsidRPr="007969A5" w:rsidP="00A74A07" w14:paraId="2002C828" w14:textId="77777777">
            <w:pPr>
              <w:spacing w:after="0"/>
              <w:ind w:left="360" w:hanging="360"/>
              <w:rPr>
                <w:color w:val="000000"/>
                <w:sz w:val="20"/>
              </w:rPr>
            </w:pPr>
            <w:r w:rsidRPr="007969A5">
              <w:rPr>
                <w:color w:val="000000"/>
                <w:sz w:val="20"/>
              </w:rPr>
              <w:t>C – No longer entit</w:t>
            </w:r>
            <w:r w:rsidR="00566A90">
              <w:rPr>
                <w:color w:val="000000"/>
                <w:sz w:val="20"/>
              </w:rPr>
              <w:t>led due to disability cessation.</w:t>
            </w:r>
          </w:p>
          <w:p w:rsidR="00A072EC" w:rsidRPr="007969A5" w:rsidP="00A74A07" w14:paraId="25C55D3B" w14:textId="77777777">
            <w:pPr>
              <w:spacing w:after="0"/>
              <w:ind w:left="360" w:hanging="360"/>
              <w:rPr>
                <w:color w:val="000000"/>
                <w:sz w:val="20"/>
              </w:rPr>
            </w:pPr>
            <w:r w:rsidRPr="007969A5">
              <w:rPr>
                <w:color w:val="000000"/>
                <w:sz w:val="20"/>
              </w:rPr>
              <w:t>S – Terminated, no longe</w:t>
            </w:r>
            <w:r w:rsidR="00566A90">
              <w:rPr>
                <w:color w:val="000000"/>
                <w:sz w:val="20"/>
              </w:rPr>
              <w:t>r entitled under ESRD provision.</w:t>
            </w:r>
          </w:p>
          <w:p w:rsidR="00A072EC" w:rsidRPr="007969A5" w:rsidP="00A74A07" w14:paraId="1F966AD7" w14:textId="77777777">
            <w:pPr>
              <w:spacing w:after="0"/>
              <w:ind w:left="360" w:hanging="360"/>
              <w:rPr>
                <w:color w:val="000000"/>
                <w:sz w:val="20"/>
              </w:rPr>
            </w:pPr>
            <w:r w:rsidRPr="007969A5">
              <w:rPr>
                <w:color w:val="000000"/>
                <w:sz w:val="20"/>
              </w:rPr>
              <w:t>T – Termina</w:t>
            </w:r>
            <w:r w:rsidR="00566A90">
              <w:rPr>
                <w:color w:val="000000"/>
                <w:sz w:val="20"/>
              </w:rPr>
              <w:t>ted for non-payment of premiums.</w:t>
            </w:r>
          </w:p>
          <w:p w:rsidR="00A072EC" w:rsidRPr="007969A5" w:rsidP="00566A90" w14:paraId="688D7BBE" w14:textId="77777777">
            <w:pPr>
              <w:spacing w:after="0"/>
              <w:ind w:left="360" w:hanging="360"/>
              <w:rPr>
                <w:color w:val="000000"/>
                <w:sz w:val="20"/>
              </w:rPr>
            </w:pPr>
            <w:r w:rsidRPr="007969A5">
              <w:rPr>
                <w:color w:val="000000"/>
                <w:sz w:val="20"/>
              </w:rPr>
              <w:t>W – Voluntary withdrawal</w:t>
            </w:r>
            <w:r w:rsidR="00566A90">
              <w:rPr>
                <w:color w:val="000000"/>
                <w:sz w:val="20"/>
              </w:rPr>
              <w:t xml:space="preserve"> from premium coverage.</w:t>
            </w:r>
          </w:p>
          <w:p w:rsidR="00A072EC" w:rsidRPr="007969A5" w:rsidP="00566A90" w14:paraId="16D1065C" w14:textId="77777777">
            <w:pPr>
              <w:spacing w:after="0"/>
              <w:ind w:left="360" w:hanging="360"/>
              <w:rPr>
                <w:color w:val="000000"/>
                <w:sz w:val="20"/>
              </w:rPr>
            </w:pPr>
            <w:r w:rsidRPr="007969A5">
              <w:rPr>
                <w:color w:val="000000"/>
                <w:sz w:val="20"/>
              </w:rPr>
              <w:t>X – Free Part A terminated or refused HI.</w:t>
            </w:r>
          </w:p>
          <w:p w:rsidR="00A072EC" w:rsidRPr="007969A5" w:rsidP="00A74A07" w14:paraId="6BEDC532" w14:textId="77777777">
            <w:pPr>
              <w:spacing w:after="0"/>
              <w:rPr>
                <w:color w:val="000000"/>
                <w:sz w:val="20"/>
              </w:rPr>
            </w:pPr>
            <w:r w:rsidRPr="007969A5">
              <w:rPr>
                <w:color w:val="000000"/>
                <w:sz w:val="20"/>
              </w:rPr>
              <w:t>This field is filled with a space if no entitlement period is found.</w:t>
            </w:r>
          </w:p>
        </w:tc>
      </w:tr>
      <w:tr w14:paraId="2E725EC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CC0B928" w14:textId="77777777">
            <w:pPr>
              <w:spacing w:after="0"/>
              <w:jc w:val="center"/>
              <w:rPr>
                <w:color w:val="000000"/>
                <w:sz w:val="20"/>
              </w:rPr>
            </w:pPr>
            <w:r>
              <w:rPr>
                <w:color w:val="000000"/>
                <w:sz w:val="20"/>
              </w:rPr>
              <w:t>120</w:t>
            </w:r>
          </w:p>
        </w:tc>
        <w:tc>
          <w:tcPr>
            <w:tcW w:w="2880" w:type="dxa"/>
            <w:vAlign w:val="center"/>
          </w:tcPr>
          <w:p w:rsidR="00A072EC" w:rsidP="00A74A07" w14:paraId="488C1922" w14:textId="77777777">
            <w:pPr>
              <w:spacing w:after="0"/>
              <w:rPr>
                <w:color w:val="000000"/>
                <w:sz w:val="20"/>
              </w:rPr>
            </w:pPr>
            <w:r w:rsidRPr="007969A5">
              <w:rPr>
                <w:color w:val="000000"/>
                <w:sz w:val="20"/>
              </w:rPr>
              <w:t xml:space="preserve">Part A Entitlement </w:t>
            </w:r>
          </w:p>
          <w:p w:rsidR="00A072EC" w:rsidRPr="007969A5" w:rsidP="00A74A07" w14:paraId="41AD12E1"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27BA204D"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2A75E64B" w14:textId="77777777">
            <w:pPr>
              <w:spacing w:after="0"/>
              <w:jc w:val="center"/>
              <w:rPr>
                <w:color w:val="000000"/>
                <w:sz w:val="20"/>
              </w:rPr>
            </w:pPr>
            <w:r w:rsidRPr="007969A5">
              <w:rPr>
                <w:color w:val="000000"/>
                <w:sz w:val="20"/>
              </w:rPr>
              <w:t>1170-1187</w:t>
            </w:r>
          </w:p>
        </w:tc>
        <w:tc>
          <w:tcPr>
            <w:tcW w:w="900" w:type="dxa"/>
            <w:shd w:val="clear" w:color="auto" w:fill="auto"/>
            <w:noWrap/>
            <w:vAlign w:val="center"/>
          </w:tcPr>
          <w:p w:rsidR="00A072EC" w:rsidP="006E1A84" w14:paraId="08108731" w14:textId="77777777">
            <w:pPr>
              <w:spacing w:after="0"/>
              <w:jc w:val="center"/>
            </w:pPr>
            <w:r>
              <w:rPr>
                <w:color w:val="000000"/>
                <w:sz w:val="20"/>
              </w:rPr>
              <w:t>See items 116 – 119</w:t>
            </w:r>
          </w:p>
        </w:tc>
        <w:tc>
          <w:tcPr>
            <w:tcW w:w="2975" w:type="dxa"/>
            <w:shd w:val="clear" w:color="auto" w:fill="auto"/>
            <w:vAlign w:val="center"/>
          </w:tcPr>
          <w:p w:rsidR="00A072EC" w:rsidRPr="007969A5" w:rsidP="00A74A07" w14:paraId="7D1F2243" w14:textId="77777777">
            <w:pPr>
              <w:spacing w:after="0"/>
              <w:rPr>
                <w:color w:val="000000"/>
                <w:sz w:val="20"/>
              </w:rPr>
            </w:pPr>
            <w:r w:rsidRPr="007969A5">
              <w:rPr>
                <w:color w:val="000000"/>
                <w:sz w:val="20"/>
              </w:rPr>
              <w:t>Same as Occurrence 1.</w:t>
            </w:r>
          </w:p>
        </w:tc>
      </w:tr>
      <w:tr w14:paraId="336572F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4AAA446" w14:textId="77777777">
            <w:pPr>
              <w:spacing w:after="0"/>
              <w:jc w:val="center"/>
              <w:rPr>
                <w:color w:val="000000"/>
                <w:sz w:val="20"/>
              </w:rPr>
            </w:pPr>
            <w:r>
              <w:rPr>
                <w:color w:val="000000"/>
                <w:sz w:val="20"/>
              </w:rPr>
              <w:t>121</w:t>
            </w:r>
          </w:p>
        </w:tc>
        <w:tc>
          <w:tcPr>
            <w:tcW w:w="2880" w:type="dxa"/>
            <w:vAlign w:val="center"/>
          </w:tcPr>
          <w:p w:rsidR="00A072EC" w:rsidP="00A74A07" w14:paraId="516D032C" w14:textId="77777777">
            <w:pPr>
              <w:spacing w:after="0"/>
              <w:rPr>
                <w:color w:val="000000"/>
                <w:sz w:val="20"/>
              </w:rPr>
            </w:pPr>
            <w:r w:rsidRPr="007969A5">
              <w:rPr>
                <w:color w:val="000000"/>
                <w:sz w:val="20"/>
              </w:rPr>
              <w:t xml:space="preserve">Part A Entitlement </w:t>
            </w:r>
          </w:p>
          <w:p w:rsidR="00A072EC" w:rsidRPr="007969A5" w:rsidP="00A74A07" w14:paraId="5E1F7EA2"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7949E9E9"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239F806A" w14:textId="77777777">
            <w:pPr>
              <w:spacing w:after="0"/>
              <w:jc w:val="center"/>
              <w:rPr>
                <w:color w:val="000000"/>
                <w:sz w:val="20"/>
              </w:rPr>
            </w:pPr>
            <w:r w:rsidRPr="007969A5">
              <w:rPr>
                <w:color w:val="000000"/>
                <w:sz w:val="20"/>
              </w:rPr>
              <w:t>1188-1205</w:t>
            </w:r>
          </w:p>
        </w:tc>
        <w:tc>
          <w:tcPr>
            <w:tcW w:w="900" w:type="dxa"/>
            <w:shd w:val="clear" w:color="auto" w:fill="auto"/>
            <w:noWrap/>
            <w:vAlign w:val="center"/>
          </w:tcPr>
          <w:p w:rsidR="00A072EC" w:rsidP="00D65AA6" w14:paraId="390E2438" w14:textId="77777777">
            <w:pPr>
              <w:spacing w:after="0"/>
              <w:jc w:val="center"/>
            </w:pPr>
            <w:r>
              <w:rPr>
                <w:color w:val="000000"/>
                <w:sz w:val="20"/>
              </w:rPr>
              <w:t>See items 116 – 119</w:t>
            </w:r>
          </w:p>
        </w:tc>
        <w:tc>
          <w:tcPr>
            <w:tcW w:w="2975" w:type="dxa"/>
            <w:shd w:val="clear" w:color="auto" w:fill="auto"/>
            <w:vAlign w:val="center"/>
          </w:tcPr>
          <w:p w:rsidR="00A072EC" w:rsidRPr="007969A5" w:rsidP="00A74A07" w14:paraId="6E905DA5" w14:textId="77777777">
            <w:pPr>
              <w:spacing w:after="0"/>
              <w:rPr>
                <w:color w:val="000000"/>
                <w:sz w:val="20"/>
              </w:rPr>
            </w:pPr>
            <w:r w:rsidRPr="007969A5">
              <w:rPr>
                <w:color w:val="000000"/>
                <w:sz w:val="20"/>
              </w:rPr>
              <w:t>Same as Occurrence 1.</w:t>
            </w:r>
          </w:p>
        </w:tc>
      </w:tr>
      <w:tr w14:paraId="3719FF0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5F8101F" w14:textId="77777777">
            <w:pPr>
              <w:spacing w:after="0"/>
              <w:jc w:val="center"/>
              <w:rPr>
                <w:color w:val="000000"/>
                <w:sz w:val="20"/>
              </w:rPr>
            </w:pPr>
            <w:r>
              <w:rPr>
                <w:color w:val="000000"/>
                <w:sz w:val="20"/>
              </w:rPr>
              <w:t>122</w:t>
            </w:r>
          </w:p>
        </w:tc>
        <w:tc>
          <w:tcPr>
            <w:tcW w:w="2880" w:type="dxa"/>
            <w:vAlign w:val="center"/>
          </w:tcPr>
          <w:p w:rsidR="00A072EC" w:rsidP="00A74A07" w14:paraId="288F5D6A" w14:textId="77777777">
            <w:pPr>
              <w:spacing w:after="0"/>
              <w:rPr>
                <w:color w:val="000000"/>
                <w:sz w:val="20"/>
              </w:rPr>
            </w:pPr>
            <w:r w:rsidRPr="007969A5">
              <w:rPr>
                <w:color w:val="000000"/>
                <w:sz w:val="20"/>
              </w:rPr>
              <w:t xml:space="preserve">Part A Entitlement </w:t>
            </w:r>
          </w:p>
          <w:p w:rsidR="00A072EC" w:rsidRPr="007969A5" w:rsidP="00A74A07" w14:paraId="1EFF716B"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48AEDB68"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7723EDD5" w14:textId="77777777">
            <w:pPr>
              <w:spacing w:after="0"/>
              <w:jc w:val="center"/>
              <w:rPr>
                <w:color w:val="000000"/>
                <w:sz w:val="20"/>
              </w:rPr>
            </w:pPr>
            <w:r w:rsidRPr="007969A5">
              <w:rPr>
                <w:color w:val="000000"/>
                <w:sz w:val="20"/>
              </w:rPr>
              <w:t>1206-1223</w:t>
            </w:r>
          </w:p>
        </w:tc>
        <w:tc>
          <w:tcPr>
            <w:tcW w:w="900" w:type="dxa"/>
            <w:shd w:val="clear" w:color="auto" w:fill="auto"/>
            <w:noWrap/>
            <w:vAlign w:val="center"/>
          </w:tcPr>
          <w:p w:rsidR="00A072EC" w:rsidP="00D65AA6" w14:paraId="38680867" w14:textId="77777777">
            <w:pPr>
              <w:spacing w:after="0"/>
              <w:jc w:val="center"/>
            </w:pPr>
            <w:r>
              <w:rPr>
                <w:color w:val="000000"/>
                <w:sz w:val="20"/>
              </w:rPr>
              <w:t>See items 116 – 119</w:t>
            </w:r>
          </w:p>
        </w:tc>
        <w:tc>
          <w:tcPr>
            <w:tcW w:w="2975" w:type="dxa"/>
            <w:shd w:val="clear" w:color="auto" w:fill="auto"/>
            <w:vAlign w:val="center"/>
          </w:tcPr>
          <w:p w:rsidR="00A072EC" w:rsidRPr="007969A5" w:rsidP="00A74A07" w14:paraId="0A17335C" w14:textId="77777777">
            <w:pPr>
              <w:spacing w:after="0"/>
              <w:rPr>
                <w:color w:val="000000"/>
                <w:sz w:val="20"/>
              </w:rPr>
            </w:pPr>
            <w:r w:rsidRPr="007969A5">
              <w:rPr>
                <w:color w:val="000000"/>
                <w:sz w:val="20"/>
              </w:rPr>
              <w:t>Same as Occurrence 1.</w:t>
            </w:r>
          </w:p>
        </w:tc>
      </w:tr>
      <w:tr w14:paraId="0E10EF3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B5988A1" w14:textId="77777777">
            <w:pPr>
              <w:spacing w:after="0"/>
              <w:jc w:val="center"/>
              <w:rPr>
                <w:color w:val="000000"/>
                <w:sz w:val="20"/>
              </w:rPr>
            </w:pPr>
            <w:r>
              <w:rPr>
                <w:color w:val="000000"/>
                <w:sz w:val="20"/>
              </w:rPr>
              <w:t>123</w:t>
            </w:r>
          </w:p>
        </w:tc>
        <w:tc>
          <w:tcPr>
            <w:tcW w:w="2880" w:type="dxa"/>
            <w:vAlign w:val="center"/>
          </w:tcPr>
          <w:p w:rsidR="00A072EC" w:rsidP="00A74A07" w14:paraId="34DB8791" w14:textId="77777777">
            <w:pPr>
              <w:spacing w:after="0"/>
              <w:rPr>
                <w:color w:val="000000"/>
                <w:sz w:val="20"/>
              </w:rPr>
            </w:pPr>
            <w:r w:rsidRPr="007969A5">
              <w:rPr>
                <w:color w:val="000000"/>
                <w:sz w:val="20"/>
              </w:rPr>
              <w:t xml:space="preserve">Part A Entitlement </w:t>
            </w:r>
          </w:p>
          <w:p w:rsidR="00A072EC" w:rsidRPr="007969A5" w:rsidP="00A74A07" w14:paraId="64ECA1E9"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650C587C"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25AB7C05" w14:textId="77777777">
            <w:pPr>
              <w:spacing w:after="0"/>
              <w:jc w:val="center"/>
              <w:rPr>
                <w:color w:val="000000"/>
                <w:sz w:val="20"/>
              </w:rPr>
            </w:pPr>
            <w:r w:rsidRPr="007969A5">
              <w:rPr>
                <w:color w:val="000000"/>
                <w:sz w:val="20"/>
              </w:rPr>
              <w:t>1224-1241</w:t>
            </w:r>
          </w:p>
        </w:tc>
        <w:tc>
          <w:tcPr>
            <w:tcW w:w="900" w:type="dxa"/>
            <w:shd w:val="clear" w:color="auto" w:fill="auto"/>
            <w:noWrap/>
            <w:vAlign w:val="center"/>
          </w:tcPr>
          <w:p w:rsidR="00A072EC" w:rsidP="00D65AA6" w14:paraId="3EC17FAB" w14:textId="77777777">
            <w:pPr>
              <w:spacing w:after="0"/>
              <w:jc w:val="center"/>
            </w:pPr>
            <w:r>
              <w:rPr>
                <w:color w:val="000000"/>
                <w:sz w:val="20"/>
              </w:rPr>
              <w:t>See items 116 – 119</w:t>
            </w:r>
          </w:p>
        </w:tc>
        <w:tc>
          <w:tcPr>
            <w:tcW w:w="2975" w:type="dxa"/>
            <w:shd w:val="clear" w:color="auto" w:fill="auto"/>
            <w:vAlign w:val="center"/>
          </w:tcPr>
          <w:p w:rsidR="00A072EC" w:rsidRPr="007969A5" w:rsidP="00A74A07" w14:paraId="204B9146" w14:textId="77777777">
            <w:pPr>
              <w:spacing w:after="0"/>
              <w:rPr>
                <w:color w:val="000000"/>
                <w:sz w:val="20"/>
              </w:rPr>
            </w:pPr>
            <w:r w:rsidRPr="007969A5">
              <w:rPr>
                <w:color w:val="000000"/>
                <w:sz w:val="20"/>
              </w:rPr>
              <w:t>Same as Occurrence 1.</w:t>
            </w:r>
          </w:p>
        </w:tc>
      </w:tr>
      <w:tr w14:paraId="6E889CC5"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216784" w:rsidRPr="00216784" w:rsidP="00A74A07" w14:paraId="3AB5E114" w14:textId="77777777">
            <w:pPr>
              <w:spacing w:after="0"/>
              <w:rPr>
                <w:b/>
                <w:color w:val="000000"/>
                <w:sz w:val="20"/>
              </w:rPr>
            </w:pPr>
            <w:r w:rsidRPr="00216784">
              <w:rPr>
                <w:b/>
                <w:color w:val="000000"/>
                <w:sz w:val="20"/>
              </w:rPr>
              <w:t>Part B Entitlement (five occurrences)</w:t>
            </w:r>
          </w:p>
        </w:tc>
      </w:tr>
      <w:tr w14:paraId="0CD26B1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9F32FF9" w14:textId="77777777">
            <w:pPr>
              <w:spacing w:after="0"/>
              <w:jc w:val="center"/>
              <w:rPr>
                <w:color w:val="000000"/>
                <w:sz w:val="20"/>
              </w:rPr>
            </w:pPr>
            <w:r>
              <w:rPr>
                <w:color w:val="000000"/>
                <w:sz w:val="20"/>
              </w:rPr>
              <w:t>124</w:t>
            </w:r>
          </w:p>
        </w:tc>
        <w:tc>
          <w:tcPr>
            <w:tcW w:w="2880" w:type="dxa"/>
            <w:vAlign w:val="center"/>
          </w:tcPr>
          <w:p w:rsidR="00A072EC" w:rsidP="00A74A07" w14:paraId="5184276B" w14:textId="77777777">
            <w:pPr>
              <w:spacing w:after="0"/>
              <w:rPr>
                <w:color w:val="000000"/>
                <w:sz w:val="20"/>
              </w:rPr>
            </w:pPr>
            <w:r w:rsidRPr="007969A5">
              <w:rPr>
                <w:color w:val="000000"/>
                <w:sz w:val="20"/>
              </w:rPr>
              <w:t xml:space="preserve">Beneficiary Part B Enrollment Start Date </w:t>
            </w:r>
          </w:p>
          <w:p w:rsidR="00A072EC" w:rsidRPr="007969A5" w:rsidP="00A74A07" w14:paraId="55E9040B"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74D0178"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03E52E1" w14:textId="77777777">
            <w:pPr>
              <w:spacing w:after="0"/>
              <w:jc w:val="center"/>
              <w:rPr>
                <w:color w:val="000000"/>
                <w:sz w:val="20"/>
              </w:rPr>
            </w:pPr>
            <w:r w:rsidRPr="007969A5">
              <w:rPr>
                <w:color w:val="000000"/>
                <w:sz w:val="20"/>
              </w:rPr>
              <w:t>1242-1249</w:t>
            </w:r>
          </w:p>
        </w:tc>
        <w:tc>
          <w:tcPr>
            <w:tcW w:w="900" w:type="dxa"/>
            <w:shd w:val="clear" w:color="auto" w:fill="auto"/>
            <w:noWrap/>
            <w:vAlign w:val="center"/>
          </w:tcPr>
          <w:p w:rsidR="00A072EC" w:rsidRPr="007969A5" w:rsidP="00A74A07" w14:paraId="41FE4600"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2D033AF" w14:textId="77777777">
            <w:pPr>
              <w:spacing w:after="0"/>
              <w:rPr>
                <w:color w:val="000000"/>
                <w:sz w:val="20"/>
              </w:rPr>
            </w:pPr>
            <w:r>
              <w:rPr>
                <w:color w:val="000000"/>
                <w:sz w:val="20"/>
              </w:rPr>
              <w:t>MMDDCCYY</w:t>
            </w:r>
          </w:p>
          <w:p w:rsidR="00A072EC" w:rsidRPr="007969A5" w:rsidP="00A74A07" w14:paraId="185B9792" w14:textId="77777777">
            <w:pPr>
              <w:spacing w:after="0"/>
              <w:rPr>
                <w:color w:val="000000"/>
                <w:sz w:val="20"/>
              </w:rPr>
            </w:pPr>
            <w:r w:rsidRPr="007969A5">
              <w:rPr>
                <w:color w:val="000000"/>
                <w:sz w:val="20"/>
              </w:rPr>
              <w:t>This field is filled with zeroes if no Part B enrollment period is found.</w:t>
            </w:r>
          </w:p>
        </w:tc>
      </w:tr>
      <w:tr w14:paraId="7E7CEA3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F635440" w14:textId="77777777">
            <w:pPr>
              <w:spacing w:after="0"/>
              <w:jc w:val="center"/>
              <w:rPr>
                <w:color w:val="000000"/>
                <w:sz w:val="20"/>
              </w:rPr>
            </w:pPr>
            <w:r>
              <w:rPr>
                <w:color w:val="000000"/>
                <w:sz w:val="20"/>
              </w:rPr>
              <w:t>125</w:t>
            </w:r>
          </w:p>
        </w:tc>
        <w:tc>
          <w:tcPr>
            <w:tcW w:w="2880" w:type="dxa"/>
            <w:vAlign w:val="center"/>
          </w:tcPr>
          <w:p w:rsidR="00A072EC" w:rsidP="00A74A07" w14:paraId="20A427F8" w14:textId="77777777">
            <w:pPr>
              <w:spacing w:after="0"/>
              <w:rPr>
                <w:color w:val="000000"/>
                <w:sz w:val="20"/>
              </w:rPr>
            </w:pPr>
            <w:r w:rsidRPr="007969A5">
              <w:rPr>
                <w:color w:val="000000"/>
                <w:sz w:val="20"/>
              </w:rPr>
              <w:t xml:space="preserve">Beneficiary Part B Enrollment End Date </w:t>
            </w:r>
          </w:p>
          <w:p w:rsidR="00A072EC" w:rsidRPr="007969A5" w:rsidP="00A74A07" w14:paraId="549E0D5D"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4E73926F"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42C58A82" w14:textId="77777777">
            <w:pPr>
              <w:spacing w:after="0"/>
              <w:jc w:val="center"/>
              <w:rPr>
                <w:color w:val="000000"/>
                <w:sz w:val="20"/>
              </w:rPr>
            </w:pPr>
            <w:r w:rsidRPr="007969A5">
              <w:rPr>
                <w:color w:val="000000"/>
                <w:sz w:val="20"/>
              </w:rPr>
              <w:t>1250-1257</w:t>
            </w:r>
          </w:p>
        </w:tc>
        <w:tc>
          <w:tcPr>
            <w:tcW w:w="900" w:type="dxa"/>
            <w:shd w:val="clear" w:color="auto" w:fill="auto"/>
            <w:noWrap/>
            <w:vAlign w:val="center"/>
          </w:tcPr>
          <w:p w:rsidR="00A072EC" w:rsidRPr="007969A5" w:rsidP="00A74A07" w14:paraId="2F5F836E"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E41E381" w14:textId="77777777">
            <w:pPr>
              <w:spacing w:after="0"/>
              <w:rPr>
                <w:color w:val="000000"/>
                <w:sz w:val="20"/>
              </w:rPr>
            </w:pPr>
            <w:r>
              <w:rPr>
                <w:color w:val="000000"/>
                <w:sz w:val="20"/>
              </w:rPr>
              <w:t>MMDDCCYY</w:t>
            </w:r>
          </w:p>
          <w:p w:rsidR="00A072EC" w:rsidRPr="007969A5" w:rsidP="00566A90" w14:paraId="40C1D62E" w14:textId="77777777">
            <w:pPr>
              <w:spacing w:after="120"/>
              <w:rPr>
                <w:color w:val="000000"/>
                <w:sz w:val="20"/>
              </w:rPr>
            </w:pPr>
            <w:r w:rsidRPr="007969A5">
              <w:rPr>
                <w:color w:val="000000"/>
                <w:sz w:val="20"/>
              </w:rPr>
              <w:t xml:space="preserve">When no Part B enrollment period is found, this field and the Part B Enrollment Start Date are filled with zeroes. </w:t>
            </w:r>
          </w:p>
          <w:p w:rsidR="00A072EC" w:rsidRPr="007969A5" w:rsidP="00A74A07" w14:paraId="67428889" w14:textId="77777777">
            <w:pPr>
              <w:spacing w:after="0"/>
              <w:rPr>
                <w:color w:val="000000"/>
                <w:sz w:val="20"/>
              </w:rPr>
            </w:pPr>
            <w:r w:rsidRPr="007969A5">
              <w:rPr>
                <w:color w:val="000000"/>
                <w:sz w:val="20"/>
              </w:rPr>
              <w:t>If there is a valid Part B Enrollment Start Date and the period is still active, then this field is filled with 9s.</w:t>
            </w:r>
          </w:p>
        </w:tc>
      </w:tr>
      <w:tr w14:paraId="6D5C641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9319F17" w14:textId="77777777">
            <w:pPr>
              <w:spacing w:after="0"/>
              <w:jc w:val="center"/>
              <w:rPr>
                <w:color w:val="000000"/>
                <w:sz w:val="20"/>
              </w:rPr>
            </w:pPr>
            <w:r>
              <w:rPr>
                <w:color w:val="000000"/>
                <w:sz w:val="20"/>
              </w:rPr>
              <w:t>126</w:t>
            </w:r>
          </w:p>
        </w:tc>
        <w:tc>
          <w:tcPr>
            <w:tcW w:w="2880" w:type="dxa"/>
            <w:vAlign w:val="center"/>
          </w:tcPr>
          <w:p w:rsidR="00A072EC" w:rsidP="00A74A07" w14:paraId="1FB0F2E0" w14:textId="77777777">
            <w:pPr>
              <w:spacing w:after="0"/>
              <w:rPr>
                <w:color w:val="000000"/>
                <w:sz w:val="20"/>
              </w:rPr>
            </w:pPr>
            <w:r w:rsidRPr="007969A5">
              <w:rPr>
                <w:color w:val="000000"/>
                <w:sz w:val="20"/>
              </w:rPr>
              <w:t xml:space="preserve">Beneficiary Part B Enrollment Reason Code </w:t>
            </w:r>
          </w:p>
          <w:p w:rsidR="00A072EC" w:rsidRPr="007969A5" w:rsidP="00A74A07" w14:paraId="626233B8"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C670A75"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48092AEE" w14:textId="77777777">
            <w:pPr>
              <w:spacing w:after="0"/>
              <w:jc w:val="center"/>
              <w:rPr>
                <w:color w:val="000000"/>
                <w:sz w:val="20"/>
              </w:rPr>
            </w:pPr>
            <w:r w:rsidRPr="007969A5">
              <w:rPr>
                <w:color w:val="000000"/>
                <w:sz w:val="20"/>
              </w:rPr>
              <w:t>1258</w:t>
            </w:r>
          </w:p>
        </w:tc>
        <w:tc>
          <w:tcPr>
            <w:tcW w:w="900" w:type="dxa"/>
            <w:shd w:val="clear" w:color="auto" w:fill="auto"/>
            <w:noWrap/>
            <w:vAlign w:val="center"/>
          </w:tcPr>
          <w:p w:rsidR="00A072EC" w:rsidRPr="007969A5" w:rsidP="00A74A07" w14:paraId="22C0D331"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5A72B366" w14:textId="77777777">
            <w:pPr>
              <w:spacing w:after="0"/>
              <w:rPr>
                <w:color w:val="000000"/>
                <w:sz w:val="20"/>
              </w:rPr>
            </w:pPr>
            <w:r w:rsidRPr="007969A5">
              <w:rPr>
                <w:color w:val="000000"/>
                <w:sz w:val="20"/>
              </w:rPr>
              <w:t xml:space="preserve">Values: </w:t>
            </w:r>
          </w:p>
          <w:p w:rsidR="00A072EC" w:rsidRPr="007969A5" w:rsidP="00A74A07" w14:paraId="7D593D86" w14:textId="77777777">
            <w:pPr>
              <w:spacing w:after="0"/>
              <w:ind w:left="360" w:hanging="360"/>
              <w:rPr>
                <w:color w:val="000000"/>
                <w:sz w:val="20"/>
              </w:rPr>
            </w:pPr>
            <w:r>
              <w:rPr>
                <w:color w:val="000000"/>
                <w:sz w:val="20"/>
              </w:rPr>
              <w:t>B – Equitable relief.</w:t>
            </w:r>
          </w:p>
          <w:p w:rsidR="00A072EC" w:rsidRPr="007969A5" w:rsidP="00A74A07" w14:paraId="639A25FA" w14:textId="77777777">
            <w:pPr>
              <w:spacing w:after="0"/>
              <w:ind w:left="360" w:hanging="360"/>
              <w:rPr>
                <w:color w:val="000000"/>
                <w:sz w:val="20"/>
              </w:rPr>
            </w:pPr>
            <w:r>
              <w:rPr>
                <w:color w:val="000000"/>
                <w:sz w:val="20"/>
              </w:rPr>
              <w:t>C – Good cause.</w:t>
            </w:r>
          </w:p>
          <w:p w:rsidR="00A072EC" w:rsidRPr="007969A5" w:rsidP="00A74A07" w14:paraId="2BAFE208" w14:textId="77777777">
            <w:pPr>
              <w:spacing w:after="0"/>
              <w:ind w:left="360" w:hanging="360"/>
              <w:rPr>
                <w:color w:val="000000"/>
                <w:sz w:val="20"/>
              </w:rPr>
            </w:pPr>
            <w:r>
              <w:rPr>
                <w:color w:val="000000"/>
                <w:sz w:val="20"/>
              </w:rPr>
              <w:t>D – Deemed date of birth.</w:t>
            </w:r>
          </w:p>
          <w:p w:rsidR="00A072EC" w:rsidRPr="007969A5" w:rsidP="00A74A07" w14:paraId="157F0A33" w14:textId="77777777">
            <w:pPr>
              <w:spacing w:after="0"/>
              <w:ind w:left="360" w:hanging="360"/>
              <w:rPr>
                <w:color w:val="000000"/>
                <w:sz w:val="20"/>
              </w:rPr>
            </w:pPr>
            <w:r>
              <w:rPr>
                <w:color w:val="000000"/>
                <w:sz w:val="20"/>
              </w:rPr>
              <w:t>F – Working aged.</w:t>
            </w:r>
          </w:p>
          <w:p w:rsidR="00A072EC" w:rsidRPr="007969A5" w:rsidP="00A74A07" w14:paraId="45B71055" w14:textId="77777777">
            <w:pPr>
              <w:spacing w:after="0"/>
              <w:ind w:left="455" w:hanging="455"/>
              <w:rPr>
                <w:color w:val="000000"/>
                <w:sz w:val="20"/>
              </w:rPr>
            </w:pPr>
            <w:r>
              <w:rPr>
                <w:color w:val="000000"/>
                <w:sz w:val="20"/>
              </w:rPr>
              <w:t>G – General enrollment period.</w:t>
            </w:r>
          </w:p>
          <w:p w:rsidR="00A072EC" w:rsidRPr="007969A5" w:rsidP="00A74A07" w14:paraId="1AFA6380" w14:textId="77777777">
            <w:pPr>
              <w:spacing w:after="0"/>
              <w:ind w:left="360" w:hanging="360"/>
              <w:rPr>
                <w:color w:val="000000"/>
                <w:sz w:val="20"/>
              </w:rPr>
            </w:pPr>
            <w:r>
              <w:rPr>
                <w:color w:val="000000"/>
                <w:sz w:val="20"/>
              </w:rPr>
              <w:t>I – Initial enrollment period.</w:t>
            </w:r>
          </w:p>
          <w:p w:rsidR="00A072EC" w:rsidRPr="007969A5" w:rsidP="00A74A07" w14:paraId="12C7D814" w14:textId="77777777">
            <w:pPr>
              <w:spacing w:after="0"/>
              <w:ind w:left="360" w:hanging="360"/>
              <w:rPr>
                <w:color w:val="000000"/>
                <w:sz w:val="20"/>
              </w:rPr>
            </w:pPr>
            <w:r>
              <w:rPr>
                <w:color w:val="000000"/>
                <w:sz w:val="20"/>
              </w:rPr>
              <w:t>H – Health hazard.</w:t>
            </w:r>
          </w:p>
          <w:p w:rsidR="00A072EC" w:rsidRPr="007969A5" w:rsidP="00A74A07" w14:paraId="17B9420C" w14:textId="77777777">
            <w:pPr>
              <w:spacing w:after="0"/>
              <w:ind w:left="360" w:hanging="360"/>
              <w:rPr>
                <w:color w:val="000000"/>
                <w:sz w:val="20"/>
              </w:rPr>
            </w:pPr>
            <w:r w:rsidRPr="007969A5">
              <w:rPr>
                <w:color w:val="000000"/>
                <w:sz w:val="20"/>
              </w:rPr>
              <w:t xml:space="preserve">K – </w:t>
            </w:r>
            <w:r w:rsidRPr="007969A5">
              <w:rPr>
                <w:color w:val="000000"/>
                <w:sz w:val="20"/>
              </w:rPr>
              <w:t>Renal disease</w:t>
            </w:r>
            <w:r w:rsidRPr="007969A5">
              <w:rPr>
                <w:color w:val="000000"/>
                <w:sz w:val="20"/>
              </w:rPr>
              <w:t xml:space="preserve"> is or was a reason for enrollment prior to age</w:t>
            </w:r>
            <w:r w:rsidR="00566A90">
              <w:rPr>
                <w:color w:val="000000"/>
                <w:sz w:val="20"/>
              </w:rPr>
              <w:t xml:space="preserve"> 65 or 25th month of disability.</w:t>
            </w:r>
          </w:p>
          <w:p w:rsidR="00A072EC" w:rsidP="00A74A07" w14:paraId="3927847A" w14:textId="55008CF4">
            <w:pPr>
              <w:spacing w:after="0"/>
              <w:ind w:left="360" w:hanging="360"/>
              <w:rPr>
                <w:color w:val="000000"/>
                <w:sz w:val="20"/>
              </w:rPr>
            </w:pPr>
            <w:r w:rsidRPr="007969A5">
              <w:rPr>
                <w:color w:val="000000"/>
                <w:sz w:val="20"/>
              </w:rPr>
              <w:t xml:space="preserve">M –Termination based on renal </w:t>
            </w:r>
            <w:r w:rsidRPr="007969A5">
              <w:rPr>
                <w:color w:val="000000"/>
                <w:sz w:val="20"/>
              </w:rPr>
              <w:t>enrollment</w:t>
            </w:r>
            <w:r w:rsidRPr="007969A5">
              <w:rPr>
                <w:color w:val="000000"/>
                <w:sz w:val="20"/>
              </w:rPr>
              <w:t xml:space="preserve"> but enrollmen</w:t>
            </w:r>
            <w:r w:rsidR="00566A90">
              <w:rPr>
                <w:color w:val="000000"/>
                <w:sz w:val="20"/>
              </w:rPr>
              <w:t>t based on disability continues.</w:t>
            </w:r>
          </w:p>
          <w:p w:rsidR="00591DF7" w:rsidP="00591DF7" w14:paraId="3506306E" w14:textId="5611F594">
            <w:pPr>
              <w:pStyle w:val="TableParagraph"/>
              <w:spacing w:line="288" w:lineRule="auto"/>
              <w:ind w:left="472" w:right="328" w:hanging="360"/>
              <w:rPr>
                <w:sz w:val="20"/>
              </w:rPr>
            </w:pPr>
            <w:r w:rsidRPr="00591DF7">
              <w:rPr>
                <w:sz w:val="20"/>
              </w:rPr>
              <w:t>P -</w:t>
            </w:r>
            <w:r w:rsidRPr="007969A5">
              <w:rPr>
                <w:color w:val="000000"/>
                <w:sz w:val="20"/>
              </w:rPr>
              <w:t>–</w:t>
            </w:r>
            <w:r w:rsidRPr="00591DF7">
              <w:rPr>
                <w:sz w:val="20"/>
              </w:rPr>
              <w:t>Medicare Part B Immunosuppressive Drug (Part B-ID)</w:t>
            </w:r>
          </w:p>
          <w:p w:rsidR="00A072EC" w:rsidRPr="007969A5" w:rsidP="00A74A07" w14:paraId="3C12060D" w14:textId="77777777">
            <w:pPr>
              <w:spacing w:after="0"/>
              <w:ind w:left="360" w:hanging="360"/>
              <w:rPr>
                <w:color w:val="000000"/>
                <w:sz w:val="20"/>
              </w:rPr>
            </w:pPr>
            <w:r w:rsidRPr="007969A5">
              <w:rPr>
                <w:color w:val="000000"/>
                <w:sz w:val="20"/>
              </w:rPr>
              <w:t>R – Resi</w:t>
            </w:r>
            <w:r w:rsidR="00566A90">
              <w:rPr>
                <w:color w:val="000000"/>
                <w:sz w:val="20"/>
              </w:rPr>
              <w:t>dency requirements are involved.</w:t>
            </w:r>
          </w:p>
          <w:p w:rsidR="00A072EC" w:rsidRPr="007969A5" w:rsidP="00A74A07" w14:paraId="1A7EF060" w14:textId="77777777">
            <w:pPr>
              <w:spacing w:after="0"/>
              <w:ind w:left="360" w:hanging="360"/>
              <w:rPr>
                <w:color w:val="000000"/>
                <w:sz w:val="20"/>
              </w:rPr>
            </w:pPr>
            <w:r>
              <w:rPr>
                <w:color w:val="000000"/>
                <w:sz w:val="20"/>
              </w:rPr>
              <w:t xml:space="preserve">S – State </w:t>
            </w:r>
            <w:r>
              <w:rPr>
                <w:color w:val="000000"/>
                <w:sz w:val="20"/>
              </w:rPr>
              <w:t>buy-in</w:t>
            </w:r>
            <w:r>
              <w:rPr>
                <w:color w:val="000000"/>
                <w:sz w:val="20"/>
              </w:rPr>
              <w:t>.</w:t>
            </w:r>
          </w:p>
          <w:p w:rsidR="00A072EC" w:rsidRPr="007969A5" w:rsidP="00566A90" w14:paraId="12D84993" w14:textId="77777777">
            <w:pPr>
              <w:spacing w:after="0"/>
              <w:ind w:left="360" w:hanging="360"/>
              <w:rPr>
                <w:color w:val="000000"/>
                <w:sz w:val="20"/>
              </w:rPr>
            </w:pPr>
            <w:r w:rsidRPr="007969A5">
              <w:rPr>
                <w:color w:val="000000"/>
                <w:sz w:val="20"/>
              </w:rPr>
              <w:t>T – D</w:t>
            </w:r>
            <w:r w:rsidR="00566A90">
              <w:rPr>
                <w:color w:val="000000"/>
                <w:sz w:val="20"/>
              </w:rPr>
              <w:t>isabled working beneficiary.</w:t>
            </w:r>
          </w:p>
          <w:p w:rsidR="00A072EC" w:rsidRPr="007969A5" w:rsidP="00A74A07" w14:paraId="0E8B56CF" w14:textId="77777777">
            <w:pPr>
              <w:spacing w:after="0"/>
              <w:rPr>
                <w:color w:val="000000"/>
                <w:sz w:val="20"/>
              </w:rPr>
            </w:pPr>
            <w:r w:rsidRPr="007969A5">
              <w:rPr>
                <w:color w:val="000000"/>
                <w:sz w:val="20"/>
              </w:rPr>
              <w:t>U –Unknown.</w:t>
            </w:r>
          </w:p>
          <w:p w:rsidR="00A072EC" w:rsidRPr="007969A5" w:rsidP="00E86914" w14:paraId="128E04D7" w14:textId="77777777">
            <w:pPr>
              <w:spacing w:after="0"/>
              <w:rPr>
                <w:color w:val="000000"/>
                <w:sz w:val="20"/>
              </w:rPr>
            </w:pPr>
            <w:r w:rsidRPr="007969A5">
              <w:rPr>
                <w:color w:val="000000"/>
                <w:sz w:val="20"/>
              </w:rPr>
              <w:t>This field is filled with a space</w:t>
            </w:r>
            <w:r>
              <w:rPr>
                <w:color w:val="000000"/>
                <w:sz w:val="20"/>
              </w:rPr>
              <w:t xml:space="preserve"> </w:t>
            </w:r>
            <w:r w:rsidRPr="007969A5">
              <w:rPr>
                <w:color w:val="000000"/>
                <w:sz w:val="20"/>
              </w:rPr>
              <w:t>if no enrollment is found.</w:t>
            </w:r>
          </w:p>
        </w:tc>
      </w:tr>
      <w:tr w14:paraId="613BA40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C78210B" w14:textId="77777777">
            <w:pPr>
              <w:spacing w:after="0"/>
              <w:jc w:val="center"/>
              <w:rPr>
                <w:color w:val="000000"/>
                <w:sz w:val="20"/>
              </w:rPr>
            </w:pPr>
            <w:r>
              <w:rPr>
                <w:color w:val="000000"/>
                <w:sz w:val="20"/>
              </w:rPr>
              <w:t>127</w:t>
            </w:r>
          </w:p>
        </w:tc>
        <w:tc>
          <w:tcPr>
            <w:tcW w:w="2880" w:type="dxa"/>
            <w:vAlign w:val="center"/>
          </w:tcPr>
          <w:p w:rsidR="00A072EC" w:rsidP="00A74A07" w14:paraId="77986B73" w14:textId="77777777">
            <w:pPr>
              <w:spacing w:after="0"/>
              <w:rPr>
                <w:color w:val="000000"/>
                <w:sz w:val="20"/>
              </w:rPr>
            </w:pPr>
            <w:r w:rsidRPr="007969A5">
              <w:rPr>
                <w:color w:val="000000"/>
                <w:sz w:val="20"/>
              </w:rPr>
              <w:t xml:space="preserve">Beneficiary Part B Enrollment Status Code </w:t>
            </w:r>
          </w:p>
          <w:p w:rsidR="00A072EC" w:rsidRPr="007969A5" w:rsidP="00A74A07" w14:paraId="2D5F0D6B"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292986A"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3CEDEC7B" w14:textId="77777777">
            <w:pPr>
              <w:spacing w:after="0"/>
              <w:jc w:val="center"/>
              <w:rPr>
                <w:color w:val="000000"/>
                <w:sz w:val="20"/>
              </w:rPr>
            </w:pPr>
            <w:r w:rsidRPr="007969A5">
              <w:rPr>
                <w:color w:val="000000"/>
                <w:sz w:val="20"/>
              </w:rPr>
              <w:t>1259</w:t>
            </w:r>
          </w:p>
        </w:tc>
        <w:tc>
          <w:tcPr>
            <w:tcW w:w="900" w:type="dxa"/>
            <w:shd w:val="clear" w:color="auto" w:fill="auto"/>
            <w:noWrap/>
            <w:vAlign w:val="center"/>
          </w:tcPr>
          <w:p w:rsidR="00A072EC" w:rsidRPr="007969A5" w:rsidP="00A74A07" w14:paraId="0E95F996"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566A90" w14:paraId="2A94AD3C" w14:textId="77777777">
            <w:pPr>
              <w:spacing w:after="120"/>
              <w:rPr>
                <w:color w:val="000000"/>
                <w:sz w:val="20"/>
              </w:rPr>
            </w:pPr>
            <w:r w:rsidRPr="007969A5">
              <w:rPr>
                <w:color w:val="000000"/>
                <w:sz w:val="20"/>
              </w:rPr>
              <w:t xml:space="preserve">Values when there is a Part B Enrollment Start Date and no Part B Enrollment End Date: </w:t>
            </w:r>
          </w:p>
          <w:p w:rsidR="00A072EC" w:rsidP="00A74A07" w14:paraId="24C6A40D" w14:textId="77777777">
            <w:pPr>
              <w:spacing w:after="0"/>
              <w:ind w:left="360" w:hanging="360"/>
              <w:rPr>
                <w:color w:val="000000"/>
                <w:sz w:val="20"/>
              </w:rPr>
            </w:pPr>
            <w:r>
              <w:rPr>
                <w:color w:val="000000"/>
                <w:sz w:val="20"/>
              </w:rPr>
              <w:t>G – Enrolled due to good cause.</w:t>
            </w:r>
          </w:p>
          <w:p w:rsidR="00A072EC" w:rsidRPr="007969A5" w:rsidP="00566A90" w14:paraId="7390449C" w14:textId="77777777">
            <w:pPr>
              <w:spacing w:after="120"/>
              <w:ind w:left="360" w:hanging="360"/>
              <w:rPr>
                <w:color w:val="000000"/>
                <w:sz w:val="20"/>
              </w:rPr>
            </w:pPr>
            <w:r w:rsidRPr="007969A5">
              <w:rPr>
                <w:color w:val="000000"/>
                <w:sz w:val="20"/>
              </w:rPr>
              <w:t xml:space="preserve">Y – Currently enrolled, premium is payable. </w:t>
            </w:r>
          </w:p>
          <w:p w:rsidR="00A072EC" w:rsidRPr="007969A5" w:rsidP="00566A90" w14:paraId="00A5163A" w14:textId="77777777">
            <w:pPr>
              <w:spacing w:after="120"/>
              <w:rPr>
                <w:color w:val="000000"/>
                <w:sz w:val="20"/>
              </w:rPr>
            </w:pPr>
            <w:r w:rsidRPr="007969A5">
              <w:rPr>
                <w:color w:val="000000"/>
                <w:sz w:val="20"/>
              </w:rPr>
              <w:t>Values when Part B Enrollment End Date is present:</w:t>
            </w:r>
          </w:p>
          <w:p w:rsidR="00A072EC" w:rsidRPr="007969A5" w:rsidP="00A74A07" w14:paraId="585264CB" w14:textId="77777777">
            <w:pPr>
              <w:spacing w:after="0"/>
              <w:ind w:left="360" w:hanging="360"/>
              <w:rPr>
                <w:color w:val="000000"/>
                <w:sz w:val="20"/>
              </w:rPr>
            </w:pPr>
            <w:r w:rsidRPr="007969A5">
              <w:rPr>
                <w:color w:val="000000"/>
                <w:sz w:val="20"/>
              </w:rPr>
              <w:t>C – No longer entit</w:t>
            </w:r>
            <w:r w:rsidR="00566A90">
              <w:rPr>
                <w:color w:val="000000"/>
                <w:sz w:val="20"/>
              </w:rPr>
              <w:t>led due to disability cessation.</w:t>
            </w:r>
          </w:p>
          <w:p w:rsidR="00A072EC" w:rsidRPr="007969A5" w:rsidP="00A74A07" w14:paraId="6BF1A2A6" w14:textId="77777777">
            <w:pPr>
              <w:spacing w:after="0"/>
              <w:ind w:left="360" w:hanging="360"/>
              <w:rPr>
                <w:color w:val="000000"/>
                <w:sz w:val="20"/>
              </w:rPr>
            </w:pPr>
            <w:r w:rsidRPr="007969A5">
              <w:rPr>
                <w:color w:val="000000"/>
                <w:sz w:val="20"/>
              </w:rPr>
              <w:t xml:space="preserve">F – Terminated due to invalid </w:t>
            </w:r>
            <w:r w:rsidR="00566A90">
              <w:rPr>
                <w:color w:val="000000"/>
                <w:sz w:val="20"/>
              </w:rPr>
              <w:t>enrollment or enrollment voided.</w:t>
            </w:r>
          </w:p>
          <w:p w:rsidR="00A072EC" w:rsidRPr="007969A5" w:rsidP="00A74A07" w14:paraId="2FF9BCFB" w14:textId="77777777">
            <w:pPr>
              <w:spacing w:after="0"/>
              <w:ind w:left="360" w:hanging="360"/>
              <w:rPr>
                <w:color w:val="000000"/>
                <w:sz w:val="20"/>
              </w:rPr>
            </w:pPr>
            <w:r w:rsidRPr="007969A5">
              <w:rPr>
                <w:color w:val="000000"/>
                <w:sz w:val="20"/>
              </w:rPr>
              <w:t xml:space="preserve">S – Terminated, no longer entitled under </w:t>
            </w:r>
            <w:r w:rsidR="00566A90">
              <w:rPr>
                <w:color w:val="000000"/>
                <w:sz w:val="20"/>
              </w:rPr>
              <w:t>ESRD provision.</w:t>
            </w:r>
          </w:p>
          <w:p w:rsidR="00A072EC" w:rsidRPr="007969A5" w:rsidP="00A74A07" w14:paraId="1AD3BAA2" w14:textId="77777777">
            <w:pPr>
              <w:spacing w:after="0"/>
              <w:ind w:left="360" w:hanging="360"/>
              <w:rPr>
                <w:color w:val="000000"/>
                <w:sz w:val="20"/>
              </w:rPr>
            </w:pPr>
            <w:r w:rsidRPr="007969A5">
              <w:rPr>
                <w:color w:val="000000"/>
                <w:sz w:val="20"/>
              </w:rPr>
              <w:t xml:space="preserve">T – Terminated </w:t>
            </w:r>
            <w:r w:rsidR="00566A90">
              <w:rPr>
                <w:color w:val="000000"/>
                <w:sz w:val="20"/>
              </w:rPr>
              <w:t>for non-payment of premiums.</w:t>
            </w:r>
          </w:p>
          <w:p w:rsidR="00A072EC" w:rsidRPr="007969A5" w:rsidP="00A74A07" w14:paraId="47AB9D56" w14:textId="77777777">
            <w:pPr>
              <w:spacing w:after="0"/>
              <w:ind w:left="360" w:hanging="360"/>
              <w:rPr>
                <w:color w:val="000000"/>
                <w:sz w:val="20"/>
              </w:rPr>
            </w:pPr>
            <w:r w:rsidRPr="007969A5">
              <w:rPr>
                <w:color w:val="000000"/>
                <w:sz w:val="20"/>
              </w:rPr>
              <w:t xml:space="preserve">W – Voluntary withdrawal from premium coverage. </w:t>
            </w:r>
          </w:p>
          <w:p w:rsidR="00A072EC" w:rsidRPr="007969A5" w:rsidP="00A74A07" w14:paraId="1DBFC6D5" w14:textId="77777777">
            <w:pPr>
              <w:spacing w:after="0"/>
              <w:ind w:left="5"/>
              <w:rPr>
                <w:color w:val="000000"/>
                <w:sz w:val="20"/>
              </w:rPr>
            </w:pPr>
            <w:r w:rsidRPr="007969A5">
              <w:rPr>
                <w:color w:val="000000"/>
                <w:sz w:val="20"/>
              </w:rPr>
              <w:t>This field is filled with a space if no enrollment is found.</w:t>
            </w:r>
          </w:p>
        </w:tc>
      </w:tr>
      <w:tr w14:paraId="389B81A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80FB745" w14:textId="77777777">
            <w:pPr>
              <w:spacing w:after="0"/>
              <w:jc w:val="center"/>
              <w:rPr>
                <w:color w:val="000000"/>
                <w:sz w:val="20"/>
              </w:rPr>
            </w:pPr>
            <w:r>
              <w:rPr>
                <w:color w:val="000000"/>
                <w:sz w:val="20"/>
              </w:rPr>
              <w:t>128</w:t>
            </w:r>
          </w:p>
        </w:tc>
        <w:tc>
          <w:tcPr>
            <w:tcW w:w="2880" w:type="dxa"/>
            <w:vAlign w:val="center"/>
          </w:tcPr>
          <w:p w:rsidR="00A072EC" w:rsidRPr="007969A5" w:rsidP="00A74A07" w14:paraId="1DF6A40A" w14:textId="77777777">
            <w:pPr>
              <w:spacing w:after="0"/>
              <w:rPr>
                <w:color w:val="000000"/>
                <w:sz w:val="20"/>
              </w:rPr>
            </w:pPr>
            <w:r w:rsidRPr="007969A5">
              <w:rPr>
                <w:color w:val="000000"/>
                <w:sz w:val="20"/>
              </w:rPr>
              <w:t>Part B Enrollment</w:t>
            </w:r>
          </w:p>
          <w:p w:rsidR="00A072EC" w:rsidRPr="007969A5" w:rsidP="00A74A07" w14:paraId="19FFE289"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08A25F84"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5836F1D7" w14:textId="77777777">
            <w:pPr>
              <w:spacing w:after="0"/>
              <w:jc w:val="center"/>
              <w:rPr>
                <w:color w:val="000000"/>
                <w:sz w:val="20"/>
              </w:rPr>
            </w:pPr>
            <w:r w:rsidRPr="007969A5">
              <w:rPr>
                <w:color w:val="000000"/>
                <w:sz w:val="20"/>
              </w:rPr>
              <w:t>1260-1277</w:t>
            </w:r>
          </w:p>
        </w:tc>
        <w:tc>
          <w:tcPr>
            <w:tcW w:w="900" w:type="dxa"/>
            <w:shd w:val="clear" w:color="auto" w:fill="auto"/>
            <w:noWrap/>
            <w:vAlign w:val="center"/>
          </w:tcPr>
          <w:p w:rsidR="00A072EC" w:rsidP="00A74A07" w14:paraId="4EE8A95C" w14:textId="77777777">
            <w:pPr>
              <w:spacing w:after="0"/>
              <w:jc w:val="center"/>
            </w:pPr>
            <w:r>
              <w:rPr>
                <w:color w:val="000000"/>
                <w:sz w:val="20"/>
              </w:rPr>
              <w:t>See items 124 – 127.</w:t>
            </w:r>
          </w:p>
        </w:tc>
        <w:tc>
          <w:tcPr>
            <w:tcW w:w="2975" w:type="dxa"/>
            <w:shd w:val="clear" w:color="auto" w:fill="auto"/>
            <w:vAlign w:val="center"/>
          </w:tcPr>
          <w:p w:rsidR="00A072EC" w:rsidRPr="007969A5" w:rsidP="00A74A07" w14:paraId="4EB6099C" w14:textId="77777777">
            <w:pPr>
              <w:spacing w:after="0"/>
              <w:rPr>
                <w:color w:val="000000"/>
                <w:sz w:val="20"/>
              </w:rPr>
            </w:pPr>
            <w:r w:rsidRPr="007969A5">
              <w:rPr>
                <w:color w:val="000000"/>
                <w:sz w:val="20"/>
              </w:rPr>
              <w:t>Same as Occurrence 1.</w:t>
            </w:r>
          </w:p>
        </w:tc>
      </w:tr>
      <w:tr w14:paraId="3851A6E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0CAF283" w14:textId="77777777">
            <w:pPr>
              <w:spacing w:after="0"/>
              <w:jc w:val="center"/>
              <w:rPr>
                <w:color w:val="000000"/>
                <w:sz w:val="20"/>
              </w:rPr>
            </w:pPr>
            <w:r>
              <w:rPr>
                <w:color w:val="000000"/>
                <w:sz w:val="20"/>
              </w:rPr>
              <w:t>129</w:t>
            </w:r>
          </w:p>
        </w:tc>
        <w:tc>
          <w:tcPr>
            <w:tcW w:w="2880" w:type="dxa"/>
            <w:vAlign w:val="center"/>
          </w:tcPr>
          <w:p w:rsidR="00A072EC" w:rsidRPr="007969A5" w:rsidP="00A74A07" w14:paraId="44C6608F" w14:textId="77777777">
            <w:pPr>
              <w:spacing w:after="0"/>
              <w:rPr>
                <w:color w:val="000000"/>
                <w:sz w:val="20"/>
              </w:rPr>
            </w:pPr>
            <w:r w:rsidRPr="007969A5">
              <w:rPr>
                <w:color w:val="000000"/>
                <w:sz w:val="20"/>
              </w:rPr>
              <w:t xml:space="preserve">Part B Enrollment </w:t>
            </w:r>
            <w:r w:rsidRPr="007969A5">
              <w:rPr>
                <w:color w:val="000000"/>
                <w:sz w:val="20"/>
              </w:rPr>
              <w:br/>
              <w:t>(Occurrence 3)</w:t>
            </w:r>
          </w:p>
        </w:tc>
        <w:tc>
          <w:tcPr>
            <w:tcW w:w="720" w:type="dxa"/>
            <w:vAlign w:val="center"/>
          </w:tcPr>
          <w:p w:rsidR="00A072EC" w:rsidRPr="007969A5" w:rsidP="00A74A07" w14:paraId="0973270B"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21AD835A" w14:textId="77777777">
            <w:pPr>
              <w:spacing w:after="0"/>
              <w:jc w:val="center"/>
              <w:rPr>
                <w:color w:val="000000"/>
                <w:sz w:val="20"/>
              </w:rPr>
            </w:pPr>
            <w:r w:rsidRPr="007969A5">
              <w:rPr>
                <w:color w:val="000000"/>
                <w:sz w:val="20"/>
              </w:rPr>
              <w:t>1278-1295</w:t>
            </w:r>
          </w:p>
        </w:tc>
        <w:tc>
          <w:tcPr>
            <w:tcW w:w="900" w:type="dxa"/>
            <w:shd w:val="clear" w:color="auto" w:fill="auto"/>
            <w:noWrap/>
            <w:vAlign w:val="center"/>
          </w:tcPr>
          <w:p w:rsidR="00A072EC" w:rsidP="00A74A07" w14:paraId="1894C992" w14:textId="77777777">
            <w:pPr>
              <w:spacing w:after="0"/>
              <w:jc w:val="center"/>
            </w:pPr>
            <w:r>
              <w:rPr>
                <w:color w:val="000000"/>
                <w:sz w:val="20"/>
              </w:rPr>
              <w:t>See items 124 – 127.</w:t>
            </w:r>
          </w:p>
        </w:tc>
        <w:tc>
          <w:tcPr>
            <w:tcW w:w="2975" w:type="dxa"/>
            <w:shd w:val="clear" w:color="auto" w:fill="auto"/>
            <w:vAlign w:val="center"/>
          </w:tcPr>
          <w:p w:rsidR="00A072EC" w:rsidRPr="007969A5" w:rsidP="00A74A07" w14:paraId="1F05B085" w14:textId="77777777">
            <w:pPr>
              <w:spacing w:after="0"/>
              <w:rPr>
                <w:color w:val="000000"/>
                <w:sz w:val="20"/>
              </w:rPr>
            </w:pPr>
            <w:r w:rsidRPr="007969A5">
              <w:rPr>
                <w:color w:val="000000"/>
                <w:sz w:val="20"/>
              </w:rPr>
              <w:t>Same as Occurrence 1.</w:t>
            </w:r>
          </w:p>
        </w:tc>
      </w:tr>
      <w:tr w14:paraId="57D0DF0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F7D85F3" w14:textId="77777777">
            <w:pPr>
              <w:spacing w:after="0"/>
              <w:jc w:val="center"/>
              <w:rPr>
                <w:color w:val="000000"/>
                <w:sz w:val="20"/>
              </w:rPr>
            </w:pPr>
            <w:r>
              <w:rPr>
                <w:color w:val="000000"/>
                <w:sz w:val="20"/>
              </w:rPr>
              <w:t>130</w:t>
            </w:r>
          </w:p>
        </w:tc>
        <w:tc>
          <w:tcPr>
            <w:tcW w:w="2880" w:type="dxa"/>
            <w:vAlign w:val="center"/>
          </w:tcPr>
          <w:p w:rsidR="00A072EC" w:rsidRPr="007969A5" w:rsidP="00A74A07" w14:paraId="7D88896D" w14:textId="77777777">
            <w:pPr>
              <w:spacing w:after="0"/>
              <w:rPr>
                <w:color w:val="000000"/>
                <w:sz w:val="20"/>
              </w:rPr>
            </w:pPr>
            <w:r w:rsidRPr="007969A5">
              <w:rPr>
                <w:color w:val="000000"/>
                <w:sz w:val="20"/>
              </w:rPr>
              <w:t>Part B Enrollment</w:t>
            </w:r>
          </w:p>
          <w:p w:rsidR="00A072EC" w:rsidRPr="007969A5" w:rsidP="00A74A07" w14:paraId="7A0D05BE" w14:textId="77777777">
            <w:pPr>
              <w:spacing w:after="0"/>
              <w:rPr>
                <w:color w:val="000000"/>
                <w:sz w:val="20"/>
              </w:rPr>
            </w:pPr>
            <w:r w:rsidRPr="007969A5">
              <w:rPr>
                <w:color w:val="000000"/>
                <w:sz w:val="20"/>
              </w:rPr>
              <w:br w:type="page"/>
              <w:t>(Occurrence 4)</w:t>
            </w:r>
          </w:p>
        </w:tc>
        <w:tc>
          <w:tcPr>
            <w:tcW w:w="720" w:type="dxa"/>
            <w:vAlign w:val="center"/>
          </w:tcPr>
          <w:p w:rsidR="00A072EC" w:rsidRPr="007969A5" w:rsidP="00A74A07" w14:paraId="60A240A2"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4B96755F" w14:textId="77777777">
            <w:pPr>
              <w:spacing w:after="0"/>
              <w:jc w:val="center"/>
              <w:rPr>
                <w:color w:val="000000"/>
                <w:sz w:val="20"/>
              </w:rPr>
            </w:pPr>
            <w:r w:rsidRPr="007969A5">
              <w:rPr>
                <w:color w:val="000000"/>
                <w:sz w:val="20"/>
              </w:rPr>
              <w:t>1296-1313</w:t>
            </w:r>
          </w:p>
        </w:tc>
        <w:tc>
          <w:tcPr>
            <w:tcW w:w="900" w:type="dxa"/>
            <w:shd w:val="clear" w:color="auto" w:fill="auto"/>
            <w:noWrap/>
            <w:vAlign w:val="center"/>
          </w:tcPr>
          <w:p w:rsidR="00A072EC" w:rsidP="00A74A07" w14:paraId="66219447" w14:textId="77777777">
            <w:pPr>
              <w:spacing w:after="0"/>
              <w:jc w:val="center"/>
            </w:pPr>
            <w:r>
              <w:rPr>
                <w:color w:val="000000"/>
                <w:sz w:val="20"/>
              </w:rPr>
              <w:t>See items 124 – 127.</w:t>
            </w:r>
          </w:p>
        </w:tc>
        <w:tc>
          <w:tcPr>
            <w:tcW w:w="2975" w:type="dxa"/>
            <w:shd w:val="clear" w:color="auto" w:fill="auto"/>
            <w:vAlign w:val="center"/>
          </w:tcPr>
          <w:p w:rsidR="00A072EC" w:rsidRPr="007969A5" w:rsidP="00A74A07" w14:paraId="31424EAC" w14:textId="77777777">
            <w:pPr>
              <w:spacing w:after="0"/>
              <w:rPr>
                <w:color w:val="000000"/>
                <w:sz w:val="20"/>
              </w:rPr>
            </w:pPr>
            <w:r w:rsidRPr="007969A5">
              <w:rPr>
                <w:color w:val="000000"/>
                <w:sz w:val="20"/>
              </w:rPr>
              <w:t>Same as Occurrence 1.</w:t>
            </w:r>
          </w:p>
        </w:tc>
      </w:tr>
      <w:tr w14:paraId="43111A6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08A80C" w14:textId="77777777">
            <w:pPr>
              <w:spacing w:after="0"/>
              <w:jc w:val="center"/>
              <w:rPr>
                <w:color w:val="000000"/>
                <w:sz w:val="20"/>
              </w:rPr>
            </w:pPr>
            <w:r>
              <w:rPr>
                <w:color w:val="000000"/>
                <w:sz w:val="20"/>
              </w:rPr>
              <w:t>131</w:t>
            </w:r>
          </w:p>
        </w:tc>
        <w:tc>
          <w:tcPr>
            <w:tcW w:w="2880" w:type="dxa"/>
            <w:vAlign w:val="center"/>
          </w:tcPr>
          <w:p w:rsidR="00A072EC" w:rsidRPr="007969A5" w:rsidP="00A74A07" w14:paraId="7E23970B" w14:textId="77777777">
            <w:pPr>
              <w:spacing w:after="0"/>
              <w:rPr>
                <w:color w:val="000000"/>
                <w:sz w:val="20"/>
              </w:rPr>
            </w:pPr>
            <w:r w:rsidRPr="007969A5">
              <w:rPr>
                <w:color w:val="000000"/>
                <w:sz w:val="20"/>
              </w:rPr>
              <w:t xml:space="preserve">Part B Enrollment </w:t>
            </w:r>
            <w:r w:rsidRPr="007969A5">
              <w:rPr>
                <w:color w:val="000000"/>
                <w:sz w:val="20"/>
              </w:rPr>
              <w:br/>
              <w:t>(Occurrence 5)</w:t>
            </w:r>
          </w:p>
        </w:tc>
        <w:tc>
          <w:tcPr>
            <w:tcW w:w="720" w:type="dxa"/>
            <w:vAlign w:val="center"/>
          </w:tcPr>
          <w:p w:rsidR="00A072EC" w:rsidRPr="007969A5" w:rsidP="00A74A07" w14:paraId="3666742A"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138340B5" w14:textId="77777777">
            <w:pPr>
              <w:spacing w:after="0"/>
              <w:jc w:val="center"/>
              <w:rPr>
                <w:color w:val="000000"/>
                <w:sz w:val="20"/>
              </w:rPr>
            </w:pPr>
            <w:r w:rsidRPr="007969A5">
              <w:rPr>
                <w:color w:val="000000"/>
                <w:sz w:val="20"/>
              </w:rPr>
              <w:t>1314-1331</w:t>
            </w:r>
          </w:p>
        </w:tc>
        <w:tc>
          <w:tcPr>
            <w:tcW w:w="900" w:type="dxa"/>
            <w:shd w:val="clear" w:color="auto" w:fill="auto"/>
            <w:noWrap/>
            <w:vAlign w:val="center"/>
          </w:tcPr>
          <w:p w:rsidR="00A072EC" w:rsidP="00A74A07" w14:paraId="2D56243D" w14:textId="77777777">
            <w:pPr>
              <w:spacing w:after="0"/>
              <w:jc w:val="center"/>
            </w:pPr>
            <w:r>
              <w:rPr>
                <w:color w:val="000000"/>
                <w:sz w:val="20"/>
              </w:rPr>
              <w:t>See items 124 – 127.</w:t>
            </w:r>
          </w:p>
        </w:tc>
        <w:tc>
          <w:tcPr>
            <w:tcW w:w="2975" w:type="dxa"/>
            <w:shd w:val="clear" w:color="auto" w:fill="auto"/>
            <w:vAlign w:val="center"/>
          </w:tcPr>
          <w:p w:rsidR="00A072EC" w:rsidRPr="007969A5" w:rsidP="00A74A07" w14:paraId="5CB912BF" w14:textId="77777777">
            <w:pPr>
              <w:spacing w:after="0"/>
              <w:rPr>
                <w:color w:val="000000"/>
                <w:sz w:val="20"/>
              </w:rPr>
            </w:pPr>
            <w:r w:rsidRPr="007969A5">
              <w:rPr>
                <w:color w:val="000000"/>
                <w:sz w:val="20"/>
              </w:rPr>
              <w:t>Same as Occurrence 1.</w:t>
            </w:r>
          </w:p>
        </w:tc>
      </w:tr>
      <w:tr w14:paraId="32D5B7A1"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216784" w:rsidRPr="00216784" w:rsidP="00A74A07" w14:paraId="022DD1C9" w14:textId="77777777">
            <w:pPr>
              <w:spacing w:after="0"/>
              <w:rPr>
                <w:b/>
                <w:color w:val="000000"/>
                <w:sz w:val="20"/>
              </w:rPr>
            </w:pPr>
            <w:r w:rsidRPr="00216784">
              <w:rPr>
                <w:b/>
                <w:color w:val="000000"/>
                <w:sz w:val="20"/>
              </w:rPr>
              <w:t>Hospice Coverage (five most recent occurrences)</w:t>
            </w:r>
          </w:p>
        </w:tc>
      </w:tr>
      <w:tr w14:paraId="59907EE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BF26A64" w14:textId="77777777">
            <w:pPr>
              <w:spacing w:after="0"/>
              <w:jc w:val="center"/>
              <w:rPr>
                <w:color w:val="000000"/>
                <w:sz w:val="20"/>
              </w:rPr>
            </w:pPr>
            <w:r>
              <w:rPr>
                <w:color w:val="000000"/>
                <w:sz w:val="20"/>
              </w:rPr>
              <w:t>132</w:t>
            </w:r>
          </w:p>
        </w:tc>
        <w:tc>
          <w:tcPr>
            <w:tcW w:w="2880" w:type="dxa"/>
            <w:vAlign w:val="center"/>
          </w:tcPr>
          <w:p w:rsidR="00A072EC" w:rsidP="00A74A07" w14:paraId="2DE85313" w14:textId="77777777">
            <w:pPr>
              <w:spacing w:after="0"/>
              <w:rPr>
                <w:color w:val="000000"/>
                <w:sz w:val="20"/>
              </w:rPr>
            </w:pPr>
            <w:r w:rsidRPr="007969A5">
              <w:rPr>
                <w:color w:val="000000"/>
                <w:sz w:val="20"/>
              </w:rPr>
              <w:t xml:space="preserve">Beneficiary Hospice Coverage Start Date </w:t>
            </w:r>
          </w:p>
          <w:p w:rsidR="00A072EC" w:rsidRPr="007969A5" w:rsidP="00A74A07" w14:paraId="44C7C416"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EBA651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FC43EA8" w14:textId="77777777">
            <w:pPr>
              <w:spacing w:after="0"/>
              <w:jc w:val="center"/>
              <w:rPr>
                <w:color w:val="000000"/>
                <w:sz w:val="20"/>
              </w:rPr>
            </w:pPr>
            <w:r w:rsidRPr="007969A5">
              <w:rPr>
                <w:color w:val="000000"/>
                <w:sz w:val="20"/>
              </w:rPr>
              <w:t>1332-1339</w:t>
            </w:r>
          </w:p>
        </w:tc>
        <w:tc>
          <w:tcPr>
            <w:tcW w:w="900" w:type="dxa"/>
            <w:shd w:val="clear" w:color="auto" w:fill="auto"/>
            <w:noWrap/>
            <w:vAlign w:val="center"/>
          </w:tcPr>
          <w:p w:rsidR="00A072EC" w:rsidRPr="007969A5" w:rsidP="00A74A07" w14:paraId="76A461B5"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1B45632E" w14:textId="77777777">
            <w:pPr>
              <w:spacing w:after="0"/>
              <w:rPr>
                <w:color w:val="000000"/>
                <w:sz w:val="20"/>
              </w:rPr>
            </w:pPr>
            <w:r>
              <w:rPr>
                <w:color w:val="000000"/>
                <w:sz w:val="20"/>
              </w:rPr>
              <w:t>MMCCDDYY.</w:t>
            </w:r>
          </w:p>
          <w:p w:rsidR="00A072EC" w:rsidRPr="007969A5" w:rsidP="00A74A07" w14:paraId="4FFA8A17" w14:textId="27D3EB40">
            <w:pPr>
              <w:spacing w:after="0"/>
              <w:rPr>
                <w:color w:val="000000"/>
                <w:sz w:val="20"/>
              </w:rPr>
            </w:pPr>
            <w:r w:rsidRPr="007969A5">
              <w:rPr>
                <w:color w:val="000000"/>
                <w:sz w:val="20"/>
              </w:rPr>
              <w:t xml:space="preserve">This field is filled with zeroes if </w:t>
            </w:r>
            <w:r w:rsidR="007303CF">
              <w:rPr>
                <w:color w:val="000000"/>
                <w:sz w:val="20"/>
              </w:rPr>
              <w:t xml:space="preserve">the </w:t>
            </w:r>
            <w:r w:rsidRPr="007969A5">
              <w:rPr>
                <w:color w:val="000000"/>
                <w:sz w:val="20"/>
              </w:rPr>
              <w:t xml:space="preserve">beneficiary has no hospice benefit or coverage. </w:t>
            </w:r>
          </w:p>
        </w:tc>
      </w:tr>
      <w:tr w14:paraId="5221FDF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7614900" w14:textId="77777777">
            <w:pPr>
              <w:spacing w:after="0"/>
              <w:jc w:val="center"/>
              <w:rPr>
                <w:color w:val="000000"/>
                <w:sz w:val="20"/>
              </w:rPr>
            </w:pPr>
            <w:r>
              <w:rPr>
                <w:color w:val="000000"/>
                <w:sz w:val="20"/>
              </w:rPr>
              <w:t>133</w:t>
            </w:r>
          </w:p>
        </w:tc>
        <w:tc>
          <w:tcPr>
            <w:tcW w:w="2880" w:type="dxa"/>
            <w:vAlign w:val="center"/>
          </w:tcPr>
          <w:p w:rsidR="00A072EC" w:rsidP="00A74A07" w14:paraId="0A3A39C1" w14:textId="77777777">
            <w:pPr>
              <w:spacing w:after="0"/>
              <w:rPr>
                <w:color w:val="000000"/>
                <w:sz w:val="20"/>
              </w:rPr>
            </w:pPr>
            <w:r w:rsidRPr="007969A5">
              <w:rPr>
                <w:color w:val="000000"/>
                <w:sz w:val="20"/>
              </w:rPr>
              <w:t xml:space="preserve">Beneficiary Hospice Coverage End Date </w:t>
            </w:r>
          </w:p>
          <w:p w:rsidR="00A072EC" w:rsidRPr="007969A5" w:rsidP="00A74A07" w14:paraId="76C64FCA"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0EFFEC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20EF995" w14:textId="77777777">
            <w:pPr>
              <w:spacing w:after="0"/>
              <w:jc w:val="center"/>
              <w:rPr>
                <w:color w:val="000000"/>
                <w:sz w:val="20"/>
              </w:rPr>
            </w:pPr>
            <w:r w:rsidRPr="007969A5">
              <w:rPr>
                <w:color w:val="000000"/>
                <w:sz w:val="20"/>
              </w:rPr>
              <w:t>1340-1347</w:t>
            </w:r>
          </w:p>
        </w:tc>
        <w:tc>
          <w:tcPr>
            <w:tcW w:w="900" w:type="dxa"/>
            <w:shd w:val="clear" w:color="auto" w:fill="auto"/>
            <w:noWrap/>
            <w:vAlign w:val="center"/>
          </w:tcPr>
          <w:p w:rsidR="00A072EC" w:rsidRPr="007969A5" w:rsidP="00A74A07" w14:paraId="13898D51"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1EFF1B25" w14:textId="77777777">
            <w:pPr>
              <w:spacing w:after="0"/>
              <w:rPr>
                <w:color w:val="000000"/>
                <w:sz w:val="20"/>
              </w:rPr>
            </w:pPr>
            <w:r>
              <w:rPr>
                <w:color w:val="000000"/>
                <w:sz w:val="20"/>
              </w:rPr>
              <w:t>MMDDCCYY</w:t>
            </w:r>
          </w:p>
          <w:p w:rsidR="00A072EC" w:rsidRPr="007969A5" w:rsidP="00566A90" w14:paraId="3BC12632" w14:textId="77777777">
            <w:pPr>
              <w:spacing w:after="120"/>
              <w:rPr>
                <w:color w:val="000000"/>
                <w:sz w:val="20"/>
              </w:rPr>
            </w:pPr>
            <w:r w:rsidRPr="007969A5">
              <w:rPr>
                <w:color w:val="000000"/>
                <w:sz w:val="20"/>
              </w:rPr>
              <w:t>If hospice coverage has a valid Hospice Start Date and no Hospice End Date, then this field is filled with 9s.</w:t>
            </w:r>
          </w:p>
          <w:p w:rsidR="00A072EC" w:rsidRPr="007969A5" w:rsidP="00A74A07" w14:paraId="7BE31823" w14:textId="77777777">
            <w:pPr>
              <w:spacing w:after="0"/>
              <w:rPr>
                <w:color w:val="000000"/>
                <w:sz w:val="20"/>
              </w:rPr>
            </w:pPr>
            <w:r w:rsidRPr="007969A5">
              <w:rPr>
                <w:color w:val="000000"/>
                <w:sz w:val="20"/>
              </w:rPr>
              <w:t>If there is no Hospice Start Date, then this field is filled with zeroes.</w:t>
            </w:r>
          </w:p>
        </w:tc>
      </w:tr>
      <w:tr w14:paraId="479C642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189AF5" w14:textId="77777777">
            <w:pPr>
              <w:spacing w:after="0"/>
              <w:jc w:val="center"/>
              <w:rPr>
                <w:color w:val="000000"/>
                <w:sz w:val="20"/>
              </w:rPr>
            </w:pPr>
            <w:r>
              <w:rPr>
                <w:color w:val="000000"/>
                <w:sz w:val="20"/>
              </w:rPr>
              <w:t>134</w:t>
            </w:r>
          </w:p>
        </w:tc>
        <w:tc>
          <w:tcPr>
            <w:tcW w:w="2880" w:type="dxa"/>
            <w:vAlign w:val="center"/>
          </w:tcPr>
          <w:p w:rsidR="00A072EC" w:rsidP="00A74A07" w14:paraId="33FDABFB" w14:textId="77777777">
            <w:pPr>
              <w:spacing w:after="0"/>
              <w:rPr>
                <w:color w:val="000000"/>
                <w:sz w:val="20"/>
              </w:rPr>
            </w:pPr>
            <w:r w:rsidRPr="007969A5">
              <w:rPr>
                <w:color w:val="000000"/>
                <w:sz w:val="20"/>
              </w:rPr>
              <w:t xml:space="preserve">Beneficiary Hospice Coverage </w:t>
            </w:r>
          </w:p>
          <w:p w:rsidR="00A072EC" w:rsidRPr="007969A5" w:rsidP="00A74A07" w14:paraId="25BB8325"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25A2D672"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73098923" w14:textId="77777777">
            <w:pPr>
              <w:spacing w:after="0"/>
              <w:jc w:val="center"/>
              <w:rPr>
                <w:color w:val="000000"/>
                <w:sz w:val="20"/>
              </w:rPr>
            </w:pPr>
            <w:r w:rsidRPr="007969A5">
              <w:rPr>
                <w:color w:val="000000"/>
                <w:sz w:val="20"/>
              </w:rPr>
              <w:t>1348-1363</w:t>
            </w:r>
          </w:p>
        </w:tc>
        <w:tc>
          <w:tcPr>
            <w:tcW w:w="900" w:type="dxa"/>
            <w:shd w:val="clear" w:color="auto" w:fill="auto"/>
            <w:noWrap/>
            <w:vAlign w:val="center"/>
          </w:tcPr>
          <w:p w:rsidR="00A072EC" w:rsidRPr="001A51F0" w:rsidP="00A74A07" w14:paraId="4FDEE69F" w14:textId="77777777">
            <w:pPr>
              <w:spacing w:after="0"/>
              <w:jc w:val="center"/>
              <w:rPr>
                <w:rFonts w:cs="Times New Roman"/>
                <w:color w:val="000000"/>
                <w:sz w:val="20"/>
              </w:rPr>
            </w:pPr>
            <w:r>
              <w:rPr>
                <w:rFonts w:cs="Times New Roman"/>
                <w:color w:val="000000"/>
                <w:sz w:val="20"/>
              </w:rPr>
              <w:t>See items 132 – 133.</w:t>
            </w:r>
          </w:p>
        </w:tc>
        <w:tc>
          <w:tcPr>
            <w:tcW w:w="2975" w:type="dxa"/>
            <w:shd w:val="clear" w:color="auto" w:fill="auto"/>
            <w:vAlign w:val="center"/>
          </w:tcPr>
          <w:p w:rsidR="00A072EC" w:rsidRPr="007969A5" w:rsidP="00A74A07" w14:paraId="3542329C" w14:textId="77777777">
            <w:pPr>
              <w:spacing w:after="0"/>
              <w:rPr>
                <w:color w:val="000000"/>
                <w:sz w:val="20"/>
              </w:rPr>
            </w:pPr>
            <w:r w:rsidRPr="007969A5">
              <w:rPr>
                <w:color w:val="000000"/>
                <w:sz w:val="20"/>
              </w:rPr>
              <w:t>Same as Occurrence 1.</w:t>
            </w:r>
          </w:p>
        </w:tc>
      </w:tr>
      <w:tr w14:paraId="241CB0F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5BA67E8" w14:textId="77777777">
            <w:pPr>
              <w:spacing w:after="0"/>
              <w:jc w:val="center"/>
              <w:rPr>
                <w:color w:val="000000"/>
                <w:sz w:val="20"/>
              </w:rPr>
            </w:pPr>
            <w:r>
              <w:rPr>
                <w:color w:val="000000"/>
                <w:sz w:val="20"/>
              </w:rPr>
              <w:t>135</w:t>
            </w:r>
          </w:p>
        </w:tc>
        <w:tc>
          <w:tcPr>
            <w:tcW w:w="2880" w:type="dxa"/>
            <w:vAlign w:val="center"/>
          </w:tcPr>
          <w:p w:rsidR="00A072EC" w:rsidP="00A74A07" w14:paraId="6B311D46" w14:textId="77777777">
            <w:pPr>
              <w:spacing w:after="0"/>
              <w:rPr>
                <w:color w:val="000000"/>
                <w:sz w:val="20"/>
              </w:rPr>
            </w:pPr>
            <w:r w:rsidRPr="007969A5">
              <w:rPr>
                <w:color w:val="000000"/>
                <w:sz w:val="20"/>
              </w:rPr>
              <w:t xml:space="preserve">Beneficiary Hospice Coverage </w:t>
            </w:r>
          </w:p>
          <w:p w:rsidR="00A072EC" w:rsidRPr="007969A5" w:rsidP="00A74A07" w14:paraId="563CF925"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7C2EDDE0"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2D02C79F" w14:textId="77777777">
            <w:pPr>
              <w:spacing w:after="0"/>
              <w:jc w:val="center"/>
              <w:rPr>
                <w:color w:val="000000"/>
                <w:sz w:val="20"/>
              </w:rPr>
            </w:pPr>
            <w:r w:rsidRPr="007969A5">
              <w:rPr>
                <w:color w:val="000000"/>
                <w:sz w:val="20"/>
              </w:rPr>
              <w:t>1364-1379</w:t>
            </w:r>
          </w:p>
        </w:tc>
        <w:tc>
          <w:tcPr>
            <w:tcW w:w="900" w:type="dxa"/>
            <w:shd w:val="clear" w:color="auto" w:fill="auto"/>
            <w:noWrap/>
            <w:vAlign w:val="center"/>
          </w:tcPr>
          <w:p w:rsidR="00A072EC" w:rsidRPr="001A51F0" w:rsidP="00D65AA6" w14:paraId="5EB0F24E" w14:textId="77777777">
            <w:pPr>
              <w:spacing w:after="0"/>
              <w:jc w:val="center"/>
              <w:rPr>
                <w:rFonts w:cs="Times New Roman"/>
                <w:color w:val="000000"/>
                <w:sz w:val="20"/>
              </w:rPr>
            </w:pPr>
            <w:r>
              <w:rPr>
                <w:rFonts w:cs="Times New Roman"/>
                <w:color w:val="000000"/>
                <w:sz w:val="20"/>
              </w:rPr>
              <w:t>See items 132 – 133.</w:t>
            </w:r>
          </w:p>
        </w:tc>
        <w:tc>
          <w:tcPr>
            <w:tcW w:w="2975" w:type="dxa"/>
            <w:shd w:val="clear" w:color="auto" w:fill="auto"/>
            <w:vAlign w:val="center"/>
          </w:tcPr>
          <w:p w:rsidR="00A072EC" w:rsidRPr="007969A5" w:rsidP="00A74A07" w14:paraId="454C887B" w14:textId="77777777">
            <w:pPr>
              <w:spacing w:after="0"/>
              <w:rPr>
                <w:color w:val="000000"/>
                <w:sz w:val="20"/>
              </w:rPr>
            </w:pPr>
            <w:r w:rsidRPr="007969A5">
              <w:rPr>
                <w:color w:val="000000"/>
                <w:sz w:val="20"/>
              </w:rPr>
              <w:t>Same as Occurrence 1.</w:t>
            </w:r>
          </w:p>
        </w:tc>
      </w:tr>
      <w:tr w14:paraId="4C307E6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BBE1592" w14:textId="77777777">
            <w:pPr>
              <w:spacing w:after="0"/>
              <w:jc w:val="center"/>
              <w:rPr>
                <w:color w:val="000000"/>
                <w:sz w:val="20"/>
              </w:rPr>
            </w:pPr>
            <w:r>
              <w:rPr>
                <w:color w:val="000000"/>
                <w:sz w:val="20"/>
              </w:rPr>
              <w:t>136</w:t>
            </w:r>
          </w:p>
        </w:tc>
        <w:tc>
          <w:tcPr>
            <w:tcW w:w="2880" w:type="dxa"/>
            <w:vAlign w:val="center"/>
          </w:tcPr>
          <w:p w:rsidR="00A072EC" w:rsidP="00A74A07" w14:paraId="464E8F6E" w14:textId="77777777">
            <w:pPr>
              <w:spacing w:after="0"/>
              <w:rPr>
                <w:color w:val="000000"/>
                <w:sz w:val="20"/>
              </w:rPr>
            </w:pPr>
            <w:r w:rsidRPr="007969A5">
              <w:rPr>
                <w:color w:val="000000"/>
                <w:sz w:val="20"/>
              </w:rPr>
              <w:t xml:space="preserve">Beneficiary Hospice Coverage </w:t>
            </w:r>
          </w:p>
          <w:p w:rsidR="00A072EC" w:rsidRPr="007969A5" w:rsidP="00A74A07" w14:paraId="4EE13F82"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324E422F"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7F4DC463" w14:textId="77777777">
            <w:pPr>
              <w:spacing w:after="0"/>
              <w:jc w:val="center"/>
              <w:rPr>
                <w:color w:val="000000"/>
                <w:sz w:val="20"/>
              </w:rPr>
            </w:pPr>
            <w:r w:rsidRPr="007969A5">
              <w:rPr>
                <w:color w:val="000000"/>
                <w:sz w:val="20"/>
              </w:rPr>
              <w:t>1380-1395</w:t>
            </w:r>
          </w:p>
        </w:tc>
        <w:tc>
          <w:tcPr>
            <w:tcW w:w="900" w:type="dxa"/>
            <w:shd w:val="clear" w:color="auto" w:fill="auto"/>
            <w:noWrap/>
            <w:vAlign w:val="center"/>
          </w:tcPr>
          <w:p w:rsidR="00A072EC" w:rsidRPr="001A51F0" w:rsidP="00D65AA6" w14:paraId="6573F676" w14:textId="77777777">
            <w:pPr>
              <w:spacing w:after="0"/>
              <w:jc w:val="center"/>
              <w:rPr>
                <w:rFonts w:cs="Times New Roman"/>
                <w:color w:val="000000"/>
                <w:sz w:val="20"/>
              </w:rPr>
            </w:pPr>
            <w:r>
              <w:rPr>
                <w:rFonts w:cs="Times New Roman"/>
                <w:color w:val="000000"/>
                <w:sz w:val="20"/>
              </w:rPr>
              <w:t>See items 132 – 133.</w:t>
            </w:r>
          </w:p>
        </w:tc>
        <w:tc>
          <w:tcPr>
            <w:tcW w:w="2975" w:type="dxa"/>
            <w:shd w:val="clear" w:color="auto" w:fill="auto"/>
            <w:vAlign w:val="center"/>
          </w:tcPr>
          <w:p w:rsidR="00A072EC" w:rsidRPr="007969A5" w:rsidP="00A74A07" w14:paraId="2CC2E74F" w14:textId="77777777">
            <w:pPr>
              <w:spacing w:after="0"/>
              <w:rPr>
                <w:color w:val="000000"/>
                <w:sz w:val="20"/>
              </w:rPr>
            </w:pPr>
            <w:r w:rsidRPr="007969A5">
              <w:rPr>
                <w:color w:val="000000"/>
                <w:sz w:val="20"/>
              </w:rPr>
              <w:t>Same as Occurrence 1.</w:t>
            </w:r>
          </w:p>
        </w:tc>
      </w:tr>
      <w:tr w14:paraId="1488E12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B6DA11C" w14:textId="77777777">
            <w:pPr>
              <w:spacing w:after="0"/>
              <w:jc w:val="center"/>
              <w:rPr>
                <w:color w:val="000000"/>
                <w:sz w:val="20"/>
              </w:rPr>
            </w:pPr>
            <w:r>
              <w:rPr>
                <w:color w:val="000000"/>
                <w:sz w:val="20"/>
              </w:rPr>
              <w:t>137</w:t>
            </w:r>
          </w:p>
        </w:tc>
        <w:tc>
          <w:tcPr>
            <w:tcW w:w="2880" w:type="dxa"/>
            <w:vAlign w:val="center"/>
          </w:tcPr>
          <w:p w:rsidR="00A072EC" w:rsidP="00A74A07" w14:paraId="37CAA6C2" w14:textId="77777777">
            <w:pPr>
              <w:spacing w:after="0"/>
              <w:rPr>
                <w:color w:val="000000"/>
                <w:sz w:val="20"/>
              </w:rPr>
            </w:pPr>
            <w:r w:rsidRPr="007969A5">
              <w:rPr>
                <w:color w:val="000000"/>
                <w:sz w:val="20"/>
              </w:rPr>
              <w:t xml:space="preserve">Beneficiary Hospice Coverage </w:t>
            </w:r>
          </w:p>
          <w:p w:rsidR="00A072EC" w:rsidRPr="007969A5" w:rsidP="00A74A07" w14:paraId="746C366B"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76708DD2"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56FDA14E" w14:textId="77777777">
            <w:pPr>
              <w:spacing w:after="0"/>
              <w:jc w:val="center"/>
              <w:rPr>
                <w:color w:val="000000"/>
                <w:sz w:val="20"/>
              </w:rPr>
            </w:pPr>
            <w:r w:rsidRPr="007969A5">
              <w:rPr>
                <w:color w:val="000000"/>
                <w:sz w:val="20"/>
              </w:rPr>
              <w:t>1396-1411</w:t>
            </w:r>
          </w:p>
        </w:tc>
        <w:tc>
          <w:tcPr>
            <w:tcW w:w="900" w:type="dxa"/>
            <w:shd w:val="clear" w:color="auto" w:fill="auto"/>
            <w:noWrap/>
            <w:vAlign w:val="center"/>
          </w:tcPr>
          <w:p w:rsidR="00A072EC" w:rsidRPr="001A51F0" w:rsidP="00D65AA6" w14:paraId="5B221C74" w14:textId="77777777">
            <w:pPr>
              <w:spacing w:after="0"/>
              <w:jc w:val="center"/>
              <w:rPr>
                <w:rFonts w:cs="Times New Roman"/>
                <w:color w:val="000000"/>
                <w:sz w:val="20"/>
              </w:rPr>
            </w:pPr>
            <w:r>
              <w:rPr>
                <w:rFonts w:cs="Times New Roman"/>
                <w:color w:val="000000"/>
                <w:sz w:val="20"/>
              </w:rPr>
              <w:t>See items 132 – 133.</w:t>
            </w:r>
          </w:p>
        </w:tc>
        <w:tc>
          <w:tcPr>
            <w:tcW w:w="2975" w:type="dxa"/>
            <w:shd w:val="clear" w:color="auto" w:fill="auto"/>
            <w:vAlign w:val="center"/>
          </w:tcPr>
          <w:p w:rsidR="00A072EC" w:rsidRPr="007969A5" w:rsidP="00A74A07" w14:paraId="46AA764A" w14:textId="77777777">
            <w:pPr>
              <w:spacing w:after="0"/>
              <w:rPr>
                <w:color w:val="000000"/>
                <w:sz w:val="20"/>
              </w:rPr>
            </w:pPr>
            <w:r w:rsidRPr="007969A5">
              <w:rPr>
                <w:color w:val="000000"/>
                <w:sz w:val="20"/>
              </w:rPr>
              <w:t>Same as Occurrence 1.</w:t>
            </w:r>
          </w:p>
        </w:tc>
      </w:tr>
      <w:tr w14:paraId="468E323B"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216784" w:rsidRPr="00216784" w:rsidP="00F31BFD" w14:paraId="62328110" w14:textId="77777777">
            <w:pPr>
              <w:spacing w:after="0"/>
              <w:rPr>
                <w:b/>
                <w:color w:val="000000"/>
                <w:sz w:val="20"/>
              </w:rPr>
            </w:pPr>
            <w:r w:rsidRPr="00216784">
              <w:rPr>
                <w:b/>
                <w:color w:val="000000"/>
                <w:sz w:val="20"/>
              </w:rPr>
              <w:t>Disability Insurance Benefits (</w:t>
            </w:r>
            <w:r w:rsidR="00F31BFD">
              <w:rPr>
                <w:b/>
                <w:color w:val="000000"/>
                <w:sz w:val="20"/>
              </w:rPr>
              <w:t>3</w:t>
            </w:r>
            <w:r w:rsidRPr="00216784">
              <w:rPr>
                <w:b/>
                <w:color w:val="000000"/>
                <w:sz w:val="20"/>
              </w:rPr>
              <w:t xml:space="preserve"> most recent occurrences)</w:t>
            </w:r>
          </w:p>
        </w:tc>
      </w:tr>
      <w:tr w14:paraId="19DA4BA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829DF18" w14:textId="77777777">
            <w:pPr>
              <w:spacing w:after="0"/>
              <w:jc w:val="center"/>
              <w:rPr>
                <w:color w:val="000000"/>
                <w:sz w:val="20"/>
              </w:rPr>
            </w:pPr>
            <w:r>
              <w:rPr>
                <w:color w:val="000000"/>
                <w:sz w:val="20"/>
              </w:rPr>
              <w:t>138</w:t>
            </w:r>
          </w:p>
        </w:tc>
        <w:tc>
          <w:tcPr>
            <w:tcW w:w="2880" w:type="dxa"/>
            <w:vAlign w:val="center"/>
          </w:tcPr>
          <w:p w:rsidR="00A072EC" w:rsidP="00A74A07" w14:paraId="59607781" w14:textId="77777777">
            <w:pPr>
              <w:spacing w:after="0"/>
              <w:rPr>
                <w:color w:val="000000"/>
                <w:sz w:val="20"/>
              </w:rPr>
            </w:pPr>
            <w:r w:rsidRPr="007969A5">
              <w:rPr>
                <w:color w:val="000000"/>
                <w:sz w:val="20"/>
              </w:rPr>
              <w:t xml:space="preserve">Beneficiary Disability Insurance Benefits (DIB) Entitlement Start Date </w:t>
            </w:r>
          </w:p>
          <w:p w:rsidR="00A072EC" w:rsidRPr="007969A5" w:rsidP="00A74A07" w14:paraId="64D57D42"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D332E4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5F8464AA" w14:textId="77777777">
            <w:pPr>
              <w:spacing w:after="0"/>
              <w:jc w:val="center"/>
              <w:rPr>
                <w:color w:val="000000"/>
                <w:sz w:val="20"/>
              </w:rPr>
            </w:pPr>
            <w:r w:rsidRPr="007969A5">
              <w:rPr>
                <w:color w:val="000000"/>
                <w:sz w:val="20"/>
              </w:rPr>
              <w:t>1412-1419</w:t>
            </w:r>
          </w:p>
        </w:tc>
        <w:tc>
          <w:tcPr>
            <w:tcW w:w="900" w:type="dxa"/>
            <w:shd w:val="clear" w:color="auto" w:fill="auto"/>
            <w:noWrap/>
            <w:vAlign w:val="center"/>
          </w:tcPr>
          <w:p w:rsidR="00A072EC" w:rsidRPr="007969A5" w:rsidP="00A74A07" w14:paraId="7516B12F"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029859B4" w14:textId="77777777">
            <w:pPr>
              <w:spacing w:after="0"/>
              <w:rPr>
                <w:color w:val="000000"/>
                <w:sz w:val="20"/>
              </w:rPr>
            </w:pPr>
            <w:r>
              <w:rPr>
                <w:color w:val="000000"/>
                <w:sz w:val="20"/>
              </w:rPr>
              <w:t>MMDDCCYY.</w:t>
            </w:r>
          </w:p>
          <w:p w:rsidR="00A072EC" w:rsidRPr="007969A5" w:rsidP="00566A90" w14:paraId="29B60B29" w14:textId="77777777">
            <w:pPr>
              <w:spacing w:after="120"/>
              <w:rPr>
                <w:color w:val="000000"/>
                <w:sz w:val="20"/>
              </w:rPr>
            </w:pPr>
            <w:r w:rsidRPr="007969A5">
              <w:rPr>
                <w:color w:val="000000"/>
                <w:sz w:val="20"/>
              </w:rPr>
              <w:t>The date that a beneficiary covered by the SSA disability program becomes entitled to Medicare benefits.</w:t>
            </w:r>
          </w:p>
          <w:p w:rsidR="00A072EC" w:rsidRPr="007969A5" w:rsidP="00A74A07" w14:paraId="47D6E349" w14:textId="77777777">
            <w:pPr>
              <w:spacing w:after="0"/>
              <w:rPr>
                <w:color w:val="000000"/>
                <w:sz w:val="20"/>
              </w:rPr>
            </w:pPr>
            <w:r w:rsidRPr="007969A5">
              <w:rPr>
                <w:color w:val="000000"/>
                <w:sz w:val="20"/>
              </w:rPr>
              <w:t>If no DIB Entitlement Start Date is found, then this field is filled with zeroes.</w:t>
            </w:r>
          </w:p>
        </w:tc>
      </w:tr>
      <w:tr w14:paraId="17551E1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6940660" w14:textId="77777777">
            <w:pPr>
              <w:spacing w:after="0"/>
              <w:jc w:val="center"/>
              <w:rPr>
                <w:color w:val="000000"/>
                <w:sz w:val="20"/>
              </w:rPr>
            </w:pPr>
            <w:r>
              <w:rPr>
                <w:color w:val="000000"/>
                <w:sz w:val="20"/>
              </w:rPr>
              <w:t>139</w:t>
            </w:r>
          </w:p>
        </w:tc>
        <w:tc>
          <w:tcPr>
            <w:tcW w:w="2880" w:type="dxa"/>
            <w:vAlign w:val="center"/>
          </w:tcPr>
          <w:p w:rsidR="00A072EC" w:rsidP="00A74A07" w14:paraId="57C57521" w14:textId="77777777">
            <w:pPr>
              <w:spacing w:after="0"/>
              <w:rPr>
                <w:color w:val="000000"/>
                <w:sz w:val="20"/>
              </w:rPr>
            </w:pPr>
            <w:r w:rsidRPr="007969A5">
              <w:rPr>
                <w:color w:val="000000"/>
                <w:sz w:val="20"/>
              </w:rPr>
              <w:t xml:space="preserve">Beneficiary DIB Entitlement End Date </w:t>
            </w:r>
          </w:p>
          <w:p w:rsidR="00A072EC" w:rsidRPr="007969A5" w:rsidP="00A74A07" w14:paraId="4D2B4E2D" w14:textId="77777777">
            <w:pPr>
              <w:spacing w:after="0"/>
              <w:rPr>
                <w:color w:val="000000"/>
                <w:sz w:val="20"/>
              </w:rPr>
            </w:pPr>
            <w:r w:rsidRPr="007969A5">
              <w:rPr>
                <w:color w:val="000000"/>
                <w:sz w:val="20"/>
              </w:rPr>
              <w:t xml:space="preserve">(Occurrence 1) </w:t>
            </w:r>
          </w:p>
        </w:tc>
        <w:tc>
          <w:tcPr>
            <w:tcW w:w="720" w:type="dxa"/>
            <w:vAlign w:val="center"/>
          </w:tcPr>
          <w:p w:rsidR="00A072EC" w:rsidRPr="007969A5" w:rsidP="00A74A07" w14:paraId="1162F05D"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BABD55D" w14:textId="77777777">
            <w:pPr>
              <w:spacing w:after="0"/>
              <w:jc w:val="center"/>
              <w:rPr>
                <w:color w:val="000000"/>
                <w:sz w:val="20"/>
              </w:rPr>
            </w:pPr>
            <w:r w:rsidRPr="007969A5">
              <w:rPr>
                <w:color w:val="000000"/>
                <w:sz w:val="20"/>
              </w:rPr>
              <w:t>1420-1427</w:t>
            </w:r>
          </w:p>
        </w:tc>
        <w:tc>
          <w:tcPr>
            <w:tcW w:w="900" w:type="dxa"/>
            <w:shd w:val="clear" w:color="auto" w:fill="auto"/>
            <w:noWrap/>
            <w:vAlign w:val="center"/>
          </w:tcPr>
          <w:p w:rsidR="00A072EC" w:rsidRPr="007969A5" w:rsidP="00A74A07" w14:paraId="2A24FF64"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6866786A" w14:textId="77777777">
            <w:pPr>
              <w:spacing w:after="0"/>
              <w:rPr>
                <w:color w:val="000000"/>
                <w:sz w:val="20"/>
              </w:rPr>
            </w:pPr>
            <w:r>
              <w:rPr>
                <w:color w:val="000000"/>
                <w:sz w:val="20"/>
              </w:rPr>
              <w:t>MMDDCCYY</w:t>
            </w:r>
          </w:p>
          <w:p w:rsidR="00A072EC" w:rsidRPr="007969A5" w:rsidP="00566A90" w14:paraId="3E267996" w14:textId="77777777">
            <w:pPr>
              <w:spacing w:after="120"/>
              <w:rPr>
                <w:color w:val="000000"/>
                <w:sz w:val="20"/>
              </w:rPr>
            </w:pPr>
            <w:r w:rsidRPr="007969A5">
              <w:rPr>
                <w:color w:val="000000"/>
                <w:sz w:val="20"/>
              </w:rPr>
              <w:t>The date that a beneficiary covered by the SSA disability program is no longer entitled to Medicare benefits.</w:t>
            </w:r>
          </w:p>
          <w:p w:rsidR="00A072EC" w:rsidRPr="007969A5" w:rsidP="00566A90" w14:paraId="65134BBA" w14:textId="77777777">
            <w:pPr>
              <w:spacing w:after="120"/>
              <w:rPr>
                <w:color w:val="000000"/>
                <w:sz w:val="20"/>
              </w:rPr>
            </w:pPr>
            <w:r w:rsidRPr="007969A5">
              <w:rPr>
                <w:color w:val="000000"/>
                <w:sz w:val="20"/>
              </w:rPr>
              <w:t>If there is a valid DIB Entitlement Start Date and no DIB Entitlement End Date, then this field is filled with 9s.</w:t>
            </w:r>
          </w:p>
          <w:p w:rsidR="00A072EC" w:rsidRPr="007969A5" w:rsidP="00A74A07" w14:paraId="304D0F6A" w14:textId="77777777">
            <w:pPr>
              <w:spacing w:after="0"/>
              <w:rPr>
                <w:color w:val="000000"/>
                <w:sz w:val="20"/>
              </w:rPr>
            </w:pPr>
            <w:r w:rsidRPr="007969A5">
              <w:rPr>
                <w:color w:val="000000"/>
                <w:sz w:val="20"/>
              </w:rPr>
              <w:t>If there is no DIB Entitlement Start Date and no DIB Entitlement End Date, then this field is filled with zeroes.</w:t>
            </w:r>
          </w:p>
        </w:tc>
      </w:tr>
      <w:tr w14:paraId="2D72B3A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77118C0" w14:textId="77777777">
            <w:pPr>
              <w:spacing w:after="0"/>
              <w:jc w:val="center"/>
              <w:rPr>
                <w:color w:val="000000"/>
                <w:sz w:val="20"/>
              </w:rPr>
            </w:pPr>
            <w:r>
              <w:rPr>
                <w:color w:val="000000"/>
                <w:sz w:val="20"/>
              </w:rPr>
              <w:t>140</w:t>
            </w:r>
          </w:p>
        </w:tc>
        <w:tc>
          <w:tcPr>
            <w:tcW w:w="2880" w:type="dxa"/>
            <w:vAlign w:val="center"/>
          </w:tcPr>
          <w:p w:rsidR="00170006" w:rsidP="00A74A07" w14:paraId="08CF4BE7" w14:textId="77777777">
            <w:pPr>
              <w:spacing w:after="0"/>
              <w:rPr>
                <w:color w:val="000000"/>
                <w:sz w:val="20"/>
              </w:rPr>
            </w:pPr>
            <w:r w:rsidRPr="007969A5">
              <w:rPr>
                <w:color w:val="000000"/>
                <w:sz w:val="20"/>
              </w:rPr>
              <w:t>Beneficiary DIB Entitleme</w:t>
            </w:r>
            <w:r>
              <w:rPr>
                <w:color w:val="000000"/>
                <w:sz w:val="20"/>
              </w:rPr>
              <w:t>nt Date Justification Code</w:t>
            </w:r>
          </w:p>
          <w:p w:rsidR="00A072EC" w:rsidRPr="007969A5" w:rsidP="00A74A07" w14:paraId="139FA1B5" w14:textId="77777777">
            <w:pPr>
              <w:spacing w:after="0"/>
              <w:rPr>
                <w:color w:val="000000"/>
                <w:sz w:val="20"/>
              </w:rPr>
            </w:pPr>
            <w:r w:rsidRPr="007969A5">
              <w:rPr>
                <w:color w:val="000000"/>
                <w:sz w:val="20"/>
              </w:rPr>
              <w:t xml:space="preserve">(Occurrence 1) </w:t>
            </w:r>
          </w:p>
        </w:tc>
        <w:tc>
          <w:tcPr>
            <w:tcW w:w="720" w:type="dxa"/>
            <w:vAlign w:val="center"/>
          </w:tcPr>
          <w:p w:rsidR="00A072EC" w:rsidRPr="007969A5" w:rsidP="00A74A07" w14:paraId="6E0B467D"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419C09EB" w14:textId="77777777">
            <w:pPr>
              <w:spacing w:after="0"/>
              <w:jc w:val="center"/>
              <w:rPr>
                <w:color w:val="000000"/>
                <w:sz w:val="20"/>
              </w:rPr>
            </w:pPr>
            <w:r w:rsidRPr="007969A5">
              <w:rPr>
                <w:color w:val="000000"/>
                <w:sz w:val="20"/>
              </w:rPr>
              <w:t>1428</w:t>
            </w:r>
          </w:p>
        </w:tc>
        <w:tc>
          <w:tcPr>
            <w:tcW w:w="900" w:type="dxa"/>
            <w:shd w:val="clear" w:color="auto" w:fill="auto"/>
            <w:noWrap/>
            <w:vAlign w:val="center"/>
          </w:tcPr>
          <w:p w:rsidR="00A072EC" w:rsidRPr="007969A5" w:rsidP="00A74A07" w14:paraId="1A35546A"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566A90" w14:paraId="0AF42A65" w14:textId="236C636A">
            <w:pPr>
              <w:spacing w:after="120"/>
              <w:rPr>
                <w:color w:val="000000"/>
                <w:sz w:val="20"/>
              </w:rPr>
            </w:pPr>
            <w:r w:rsidRPr="007969A5">
              <w:rPr>
                <w:color w:val="000000"/>
                <w:sz w:val="20"/>
              </w:rPr>
              <w:t>The justification code for a beneficiary’s Part A</w:t>
            </w:r>
            <w:r w:rsidRPr="007969A5">
              <w:rPr>
                <w:color w:val="000000"/>
                <w:sz w:val="20"/>
              </w:rPr>
              <w:br w:type="page"/>
              <w:t xml:space="preserve"> and /or Part B Medicare benefit dates based upon</w:t>
            </w:r>
            <w:r w:rsidRPr="007969A5">
              <w:rPr>
                <w:color w:val="000000"/>
                <w:sz w:val="20"/>
              </w:rPr>
              <w:t xml:space="preserve"> </w:t>
            </w:r>
            <w:r w:rsidR="00C40A30">
              <w:rPr>
                <w:color w:val="000000"/>
                <w:sz w:val="20"/>
              </w:rPr>
              <w:t>the</w:t>
            </w:r>
            <w:r w:rsidR="00C40A30">
              <w:rPr>
                <w:color w:val="000000"/>
                <w:sz w:val="20"/>
              </w:rPr>
              <w:t xml:space="preserve"> </w:t>
            </w:r>
            <w:r w:rsidRPr="007969A5">
              <w:rPr>
                <w:color w:val="000000"/>
                <w:sz w:val="20"/>
              </w:rPr>
              <w:t>beneficiary’s DIB status.</w:t>
            </w:r>
            <w:r w:rsidRPr="007969A5">
              <w:rPr>
                <w:color w:val="000000"/>
                <w:sz w:val="20"/>
              </w:rPr>
              <w:br w:type="page"/>
            </w:r>
          </w:p>
          <w:p w:rsidR="00A072EC" w:rsidRPr="007969A5" w:rsidP="00A74A07" w14:paraId="540B2DE5" w14:textId="77777777">
            <w:pPr>
              <w:spacing w:after="0"/>
              <w:rPr>
                <w:color w:val="000000"/>
                <w:sz w:val="20"/>
              </w:rPr>
            </w:pPr>
            <w:r w:rsidRPr="007969A5">
              <w:rPr>
                <w:color w:val="000000"/>
                <w:sz w:val="20"/>
              </w:rPr>
              <w:t>Values:</w:t>
            </w:r>
            <w:r w:rsidRPr="007969A5">
              <w:rPr>
                <w:color w:val="000000"/>
                <w:sz w:val="20"/>
              </w:rPr>
              <w:br w:type="page"/>
            </w:r>
          </w:p>
          <w:p w:rsidR="00A072EC" w:rsidP="00A74A07" w14:paraId="4BEC95CA" w14:textId="77777777">
            <w:pPr>
              <w:spacing w:after="0"/>
              <w:ind w:left="360" w:hanging="360"/>
              <w:rPr>
                <w:color w:val="000000"/>
                <w:sz w:val="20"/>
              </w:rPr>
            </w:pPr>
            <w:r w:rsidRPr="007969A5">
              <w:rPr>
                <w:color w:val="000000"/>
                <w:sz w:val="20"/>
              </w:rPr>
              <w:t>1 – Beneficiary is entitled to Medicare coverage due to prior period</w:t>
            </w:r>
            <w:r>
              <w:rPr>
                <w:color w:val="000000"/>
                <w:sz w:val="20"/>
              </w:rPr>
              <w:t>s of SSA disability entitlement.</w:t>
            </w:r>
          </w:p>
          <w:p w:rsidR="00A072EC" w:rsidRPr="007969A5" w:rsidP="00A74A07" w14:paraId="4E3B39ED" w14:textId="4D82834E">
            <w:pPr>
              <w:spacing w:after="0"/>
              <w:ind w:left="360" w:hanging="360"/>
              <w:rPr>
                <w:color w:val="000000"/>
                <w:sz w:val="20"/>
              </w:rPr>
            </w:pPr>
            <w:r w:rsidRPr="007969A5">
              <w:rPr>
                <w:color w:val="000000"/>
                <w:sz w:val="20"/>
              </w:rPr>
              <w:t xml:space="preserve">A – Beneficiary is entitled to Medicare based upon SSA disability and the </w:t>
            </w:r>
            <w:r w:rsidRPr="007969A5" w:rsidR="00B8789E">
              <w:rPr>
                <w:color w:val="000000"/>
                <w:sz w:val="20"/>
              </w:rPr>
              <w:t>24</w:t>
            </w:r>
            <w:r w:rsidRPr="007969A5" w:rsidR="00B8789E">
              <w:rPr>
                <w:color w:val="000000"/>
                <w:sz w:val="20"/>
              </w:rPr>
              <w:t>-</w:t>
            </w:r>
            <w:r w:rsidRPr="007969A5" w:rsidR="00B8789E">
              <w:rPr>
                <w:color w:val="000000"/>
                <w:sz w:val="20"/>
              </w:rPr>
              <w:t>month</w:t>
            </w:r>
            <w:r w:rsidRPr="007969A5">
              <w:rPr>
                <w:color w:val="000000"/>
                <w:sz w:val="20"/>
              </w:rPr>
              <w:t xml:space="preserve"> wai</w:t>
            </w:r>
            <w:r>
              <w:rPr>
                <w:color w:val="000000"/>
                <w:sz w:val="20"/>
              </w:rPr>
              <w:t>ting period has been waived.</w:t>
            </w:r>
          </w:p>
          <w:p w:rsidR="00A072EC" w:rsidRPr="007969A5" w:rsidP="00A74A07" w14:paraId="512A273E" w14:textId="5BC057D5">
            <w:pPr>
              <w:spacing w:after="0"/>
              <w:ind w:left="365" w:hanging="365"/>
              <w:rPr>
                <w:color w:val="000000"/>
                <w:sz w:val="20"/>
              </w:rPr>
            </w:pPr>
            <w:r w:rsidRPr="007969A5">
              <w:rPr>
                <w:color w:val="000000"/>
                <w:sz w:val="20"/>
              </w:rPr>
              <w:t xml:space="preserve">H – Beneficiary is entitled to Medicare due to health </w:t>
            </w:r>
            <w:r w:rsidRPr="007969A5">
              <w:rPr>
                <w:color w:val="000000"/>
                <w:sz w:val="20"/>
              </w:rPr>
              <w:t>hazard</w:t>
            </w:r>
            <w:r w:rsidR="00C40A30">
              <w:rPr>
                <w:color w:val="000000"/>
                <w:sz w:val="20"/>
              </w:rPr>
              <w:t>s</w:t>
            </w:r>
            <w:r w:rsidRPr="007969A5">
              <w:rPr>
                <w:color w:val="000000"/>
                <w:sz w:val="20"/>
              </w:rPr>
              <w:t>.</w:t>
            </w:r>
          </w:p>
          <w:p w:rsidR="00A072EC" w:rsidRPr="007969A5" w:rsidP="00A74A07" w14:paraId="59304FD0" w14:textId="77777777">
            <w:pPr>
              <w:spacing w:after="0"/>
              <w:ind w:left="360" w:hanging="360"/>
              <w:rPr>
                <w:color w:val="000000"/>
                <w:sz w:val="20"/>
              </w:rPr>
            </w:pPr>
            <w:r w:rsidRPr="007969A5">
              <w:rPr>
                <w:color w:val="000000"/>
                <w:sz w:val="20"/>
              </w:rPr>
              <w:t>This field will have a space if no DIB is found.</w:t>
            </w:r>
            <w:r w:rsidRPr="007969A5">
              <w:rPr>
                <w:color w:val="000000"/>
                <w:sz w:val="20"/>
              </w:rPr>
              <w:br w:type="page"/>
            </w:r>
          </w:p>
        </w:tc>
      </w:tr>
      <w:tr w14:paraId="64BA17F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464013D" w14:textId="77777777">
            <w:pPr>
              <w:spacing w:after="0"/>
              <w:jc w:val="center"/>
              <w:rPr>
                <w:color w:val="000000"/>
                <w:sz w:val="20"/>
              </w:rPr>
            </w:pPr>
            <w:r>
              <w:rPr>
                <w:color w:val="000000"/>
                <w:sz w:val="20"/>
              </w:rPr>
              <w:t>141</w:t>
            </w:r>
          </w:p>
        </w:tc>
        <w:tc>
          <w:tcPr>
            <w:tcW w:w="2880" w:type="dxa"/>
            <w:vAlign w:val="center"/>
          </w:tcPr>
          <w:p w:rsidR="00170006" w:rsidP="00A74A07" w14:paraId="2B9051A2" w14:textId="77777777">
            <w:pPr>
              <w:spacing w:after="0"/>
              <w:rPr>
                <w:color w:val="000000"/>
                <w:sz w:val="20"/>
              </w:rPr>
            </w:pPr>
            <w:r>
              <w:rPr>
                <w:color w:val="000000"/>
                <w:sz w:val="20"/>
              </w:rPr>
              <w:t>Beneficiary DIB Entitlement</w:t>
            </w:r>
          </w:p>
          <w:p w:rsidR="00A072EC" w:rsidRPr="007969A5" w:rsidP="00A74A07" w14:paraId="5A9890D6" w14:textId="77777777">
            <w:pPr>
              <w:spacing w:after="0"/>
              <w:rPr>
                <w:color w:val="000000"/>
                <w:sz w:val="20"/>
              </w:rPr>
            </w:pPr>
            <w:r w:rsidRPr="007969A5">
              <w:rPr>
                <w:color w:val="000000"/>
                <w:sz w:val="20"/>
              </w:rPr>
              <w:t xml:space="preserve">(Occurrence 2) </w:t>
            </w:r>
          </w:p>
        </w:tc>
        <w:tc>
          <w:tcPr>
            <w:tcW w:w="720" w:type="dxa"/>
            <w:vAlign w:val="center"/>
          </w:tcPr>
          <w:p w:rsidR="00A072EC" w:rsidRPr="007969A5" w:rsidP="00A74A07" w14:paraId="29F94B8B" w14:textId="77777777">
            <w:pPr>
              <w:spacing w:after="0"/>
              <w:jc w:val="center"/>
              <w:rPr>
                <w:color w:val="000000"/>
                <w:sz w:val="20"/>
              </w:rPr>
            </w:pPr>
            <w:r>
              <w:rPr>
                <w:color w:val="000000"/>
                <w:sz w:val="20"/>
              </w:rPr>
              <w:t>17</w:t>
            </w:r>
          </w:p>
        </w:tc>
        <w:tc>
          <w:tcPr>
            <w:tcW w:w="1120" w:type="dxa"/>
            <w:shd w:val="clear" w:color="auto" w:fill="auto"/>
            <w:noWrap/>
            <w:vAlign w:val="center"/>
          </w:tcPr>
          <w:p w:rsidR="00A072EC" w:rsidRPr="007969A5" w:rsidP="00A74A07" w14:paraId="5BD3D941" w14:textId="77777777">
            <w:pPr>
              <w:spacing w:after="0"/>
              <w:jc w:val="center"/>
              <w:rPr>
                <w:color w:val="000000"/>
                <w:sz w:val="20"/>
              </w:rPr>
            </w:pPr>
            <w:r w:rsidRPr="007969A5">
              <w:rPr>
                <w:color w:val="000000"/>
                <w:sz w:val="20"/>
              </w:rPr>
              <w:t>1429-1445</w:t>
            </w:r>
          </w:p>
        </w:tc>
        <w:tc>
          <w:tcPr>
            <w:tcW w:w="900" w:type="dxa"/>
            <w:shd w:val="clear" w:color="auto" w:fill="auto"/>
            <w:noWrap/>
            <w:vAlign w:val="center"/>
          </w:tcPr>
          <w:p w:rsidR="00A072EC" w:rsidRPr="007969A5" w:rsidP="00A74A07" w14:paraId="69427092" w14:textId="77777777">
            <w:pPr>
              <w:spacing w:after="0"/>
              <w:jc w:val="center"/>
              <w:rPr>
                <w:color w:val="000000"/>
                <w:sz w:val="20"/>
              </w:rPr>
            </w:pPr>
            <w:r>
              <w:rPr>
                <w:color w:val="000000"/>
                <w:sz w:val="20"/>
              </w:rPr>
              <w:t xml:space="preserve">See items 138 – 140. </w:t>
            </w:r>
          </w:p>
        </w:tc>
        <w:tc>
          <w:tcPr>
            <w:tcW w:w="2975" w:type="dxa"/>
            <w:shd w:val="clear" w:color="auto" w:fill="auto"/>
            <w:vAlign w:val="center"/>
          </w:tcPr>
          <w:p w:rsidR="00A072EC" w:rsidRPr="007969A5" w:rsidP="00A74A07" w14:paraId="34E588B3" w14:textId="77777777">
            <w:pPr>
              <w:spacing w:after="0"/>
              <w:rPr>
                <w:color w:val="000000"/>
                <w:sz w:val="20"/>
              </w:rPr>
            </w:pPr>
            <w:r w:rsidRPr="007969A5">
              <w:rPr>
                <w:color w:val="000000"/>
                <w:sz w:val="20"/>
              </w:rPr>
              <w:t>Same as Occurrence 1.</w:t>
            </w:r>
          </w:p>
        </w:tc>
      </w:tr>
      <w:tr w14:paraId="52BC01C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2353504" w14:textId="77777777">
            <w:pPr>
              <w:spacing w:after="0"/>
              <w:jc w:val="center"/>
              <w:rPr>
                <w:color w:val="000000"/>
                <w:sz w:val="20"/>
              </w:rPr>
            </w:pPr>
            <w:r>
              <w:rPr>
                <w:color w:val="000000"/>
                <w:sz w:val="20"/>
              </w:rPr>
              <w:t>142</w:t>
            </w:r>
          </w:p>
        </w:tc>
        <w:tc>
          <w:tcPr>
            <w:tcW w:w="2880" w:type="dxa"/>
            <w:vAlign w:val="center"/>
          </w:tcPr>
          <w:p w:rsidR="00170006" w:rsidP="00A74A07" w14:paraId="5E3FCAB2" w14:textId="77777777">
            <w:pPr>
              <w:spacing w:after="0"/>
              <w:rPr>
                <w:color w:val="000000"/>
                <w:sz w:val="20"/>
              </w:rPr>
            </w:pPr>
            <w:r>
              <w:rPr>
                <w:color w:val="000000"/>
                <w:sz w:val="20"/>
              </w:rPr>
              <w:t>Beneficiary DIB Entitlement</w:t>
            </w:r>
          </w:p>
          <w:p w:rsidR="00A072EC" w:rsidRPr="007969A5" w:rsidP="00A74A07" w14:paraId="504FEC40" w14:textId="77777777">
            <w:pPr>
              <w:spacing w:after="0"/>
              <w:rPr>
                <w:color w:val="000000"/>
                <w:sz w:val="20"/>
              </w:rPr>
            </w:pPr>
            <w:r w:rsidRPr="007969A5">
              <w:rPr>
                <w:color w:val="000000"/>
                <w:sz w:val="20"/>
              </w:rPr>
              <w:t xml:space="preserve">(Occurrence 3) </w:t>
            </w:r>
          </w:p>
        </w:tc>
        <w:tc>
          <w:tcPr>
            <w:tcW w:w="720" w:type="dxa"/>
            <w:vAlign w:val="center"/>
          </w:tcPr>
          <w:p w:rsidR="00A072EC" w:rsidRPr="007969A5" w:rsidP="00A74A07" w14:paraId="25272812" w14:textId="77777777">
            <w:pPr>
              <w:spacing w:after="0"/>
              <w:jc w:val="center"/>
              <w:rPr>
                <w:color w:val="000000"/>
                <w:sz w:val="20"/>
              </w:rPr>
            </w:pPr>
            <w:r>
              <w:rPr>
                <w:color w:val="000000"/>
                <w:sz w:val="20"/>
              </w:rPr>
              <w:t>17</w:t>
            </w:r>
          </w:p>
        </w:tc>
        <w:tc>
          <w:tcPr>
            <w:tcW w:w="1120" w:type="dxa"/>
            <w:shd w:val="clear" w:color="auto" w:fill="auto"/>
            <w:noWrap/>
            <w:vAlign w:val="center"/>
          </w:tcPr>
          <w:p w:rsidR="00A072EC" w:rsidRPr="007969A5" w:rsidP="00A74A07" w14:paraId="6A3905B1" w14:textId="77777777">
            <w:pPr>
              <w:spacing w:after="0"/>
              <w:jc w:val="center"/>
              <w:rPr>
                <w:color w:val="000000"/>
                <w:sz w:val="20"/>
              </w:rPr>
            </w:pPr>
            <w:r w:rsidRPr="007969A5">
              <w:rPr>
                <w:color w:val="000000"/>
                <w:sz w:val="20"/>
              </w:rPr>
              <w:t>1446-1462</w:t>
            </w:r>
          </w:p>
        </w:tc>
        <w:tc>
          <w:tcPr>
            <w:tcW w:w="900" w:type="dxa"/>
            <w:shd w:val="clear" w:color="auto" w:fill="auto"/>
            <w:noWrap/>
            <w:vAlign w:val="center"/>
          </w:tcPr>
          <w:p w:rsidR="00A072EC" w:rsidRPr="007969A5" w:rsidP="00A74A07" w14:paraId="289C3842" w14:textId="77777777">
            <w:pPr>
              <w:spacing w:after="0"/>
              <w:jc w:val="center"/>
              <w:rPr>
                <w:color w:val="000000"/>
                <w:sz w:val="20"/>
              </w:rPr>
            </w:pPr>
            <w:r>
              <w:rPr>
                <w:color w:val="000000"/>
                <w:sz w:val="20"/>
              </w:rPr>
              <w:t>See items 138 – 140.</w:t>
            </w:r>
          </w:p>
        </w:tc>
        <w:tc>
          <w:tcPr>
            <w:tcW w:w="2975" w:type="dxa"/>
            <w:shd w:val="clear" w:color="auto" w:fill="auto"/>
            <w:vAlign w:val="center"/>
          </w:tcPr>
          <w:p w:rsidR="00A072EC" w:rsidRPr="007969A5" w:rsidP="00A74A07" w14:paraId="0C271778" w14:textId="77777777">
            <w:pPr>
              <w:spacing w:after="0"/>
              <w:rPr>
                <w:color w:val="000000"/>
                <w:sz w:val="20"/>
              </w:rPr>
            </w:pPr>
            <w:r w:rsidRPr="007969A5">
              <w:rPr>
                <w:color w:val="000000"/>
                <w:sz w:val="20"/>
              </w:rPr>
              <w:t>Same as Occurrence 1.</w:t>
            </w:r>
          </w:p>
        </w:tc>
      </w:tr>
      <w:tr w14:paraId="2BCDD525"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F31BFD" w:rsidRPr="00F31BFD" w:rsidP="000E652C" w14:paraId="119C1492" w14:textId="77777777">
            <w:pPr>
              <w:pageBreakBefore/>
              <w:spacing w:after="0"/>
              <w:rPr>
                <w:b/>
                <w:color w:val="000000"/>
                <w:sz w:val="20"/>
              </w:rPr>
            </w:pPr>
            <w:r>
              <w:rPr>
                <w:b/>
                <w:color w:val="000000"/>
                <w:sz w:val="20"/>
              </w:rPr>
              <w:t>Managed Care</w:t>
            </w:r>
            <w:r w:rsidRPr="000F7EC8" w:rsidR="000F7EC8">
              <w:rPr>
                <w:b/>
                <w:color w:val="000000"/>
                <w:sz w:val="20"/>
              </w:rPr>
              <w:t xml:space="preserve"> Organization (10 most recent occurrences)</w:t>
            </w:r>
          </w:p>
        </w:tc>
      </w:tr>
      <w:tr w14:paraId="599EBEA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276B773" w14:textId="77777777">
            <w:pPr>
              <w:spacing w:after="0"/>
              <w:jc w:val="center"/>
              <w:rPr>
                <w:color w:val="000000"/>
                <w:sz w:val="20"/>
              </w:rPr>
            </w:pPr>
            <w:r>
              <w:rPr>
                <w:color w:val="000000"/>
                <w:sz w:val="20"/>
              </w:rPr>
              <w:t>143</w:t>
            </w:r>
          </w:p>
        </w:tc>
        <w:tc>
          <w:tcPr>
            <w:tcW w:w="2880" w:type="dxa"/>
            <w:vAlign w:val="center"/>
          </w:tcPr>
          <w:p w:rsidR="00A072EC" w:rsidRPr="007969A5" w:rsidP="00A74A07" w14:paraId="6F68636F" w14:textId="77777777">
            <w:pPr>
              <w:spacing w:after="0"/>
              <w:rPr>
                <w:color w:val="000000"/>
                <w:sz w:val="20"/>
              </w:rPr>
            </w:pPr>
            <w:r w:rsidRPr="007969A5">
              <w:rPr>
                <w:color w:val="000000"/>
                <w:sz w:val="20"/>
              </w:rPr>
              <w:t xml:space="preserve">Beneficiary </w:t>
            </w:r>
            <w:r w:rsidR="007937CE">
              <w:rPr>
                <w:color w:val="000000"/>
                <w:sz w:val="20"/>
              </w:rPr>
              <w:t>Managed Care Organization (MC</w:t>
            </w:r>
            <w:r w:rsidR="000F7EC8">
              <w:rPr>
                <w:color w:val="000000"/>
                <w:sz w:val="20"/>
              </w:rPr>
              <w:t xml:space="preserve">O) </w:t>
            </w:r>
            <w:r w:rsidRPr="007969A5">
              <w:rPr>
                <w:color w:val="000000"/>
                <w:sz w:val="20"/>
              </w:rPr>
              <w:t xml:space="preserve">Enrollment Start Date </w:t>
            </w:r>
          </w:p>
          <w:p w:rsidR="00A072EC" w:rsidRPr="007969A5" w:rsidP="00A74A07" w14:paraId="12BB7D0F"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DB952EF"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9AF744B" w14:textId="77777777">
            <w:pPr>
              <w:spacing w:after="0"/>
              <w:jc w:val="center"/>
              <w:rPr>
                <w:color w:val="000000"/>
                <w:sz w:val="20"/>
              </w:rPr>
            </w:pPr>
            <w:r w:rsidRPr="007969A5">
              <w:rPr>
                <w:color w:val="000000"/>
                <w:sz w:val="20"/>
              </w:rPr>
              <w:t>1463-1470</w:t>
            </w:r>
          </w:p>
        </w:tc>
        <w:tc>
          <w:tcPr>
            <w:tcW w:w="900" w:type="dxa"/>
            <w:shd w:val="clear" w:color="auto" w:fill="auto"/>
            <w:noWrap/>
            <w:vAlign w:val="center"/>
          </w:tcPr>
          <w:p w:rsidR="00A072EC" w:rsidRPr="007969A5" w:rsidP="00A74A07" w14:paraId="2B0D1014"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2F2E96E6" w14:textId="77777777">
            <w:pPr>
              <w:spacing w:after="0"/>
              <w:rPr>
                <w:color w:val="000000"/>
                <w:sz w:val="20"/>
              </w:rPr>
            </w:pPr>
            <w:r>
              <w:rPr>
                <w:color w:val="000000"/>
                <w:sz w:val="20"/>
              </w:rPr>
              <w:t>MMDDCCYY.</w:t>
            </w:r>
          </w:p>
          <w:p w:rsidR="00A072EC" w:rsidRPr="007969A5" w:rsidP="00A74A07" w14:paraId="295FC1E9" w14:textId="77777777">
            <w:pPr>
              <w:spacing w:after="0"/>
              <w:rPr>
                <w:color w:val="000000"/>
                <w:sz w:val="20"/>
              </w:rPr>
            </w:pPr>
            <w:r w:rsidRPr="007969A5">
              <w:rPr>
                <w:color w:val="000000"/>
                <w:sz w:val="20"/>
              </w:rPr>
              <w:t>This field is filled with zeroes if no managed care organization enrollment is found.</w:t>
            </w:r>
          </w:p>
        </w:tc>
      </w:tr>
      <w:tr w14:paraId="40378E9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A047FDB" w14:textId="77777777">
            <w:pPr>
              <w:spacing w:after="0"/>
              <w:jc w:val="center"/>
              <w:rPr>
                <w:color w:val="000000"/>
                <w:sz w:val="20"/>
              </w:rPr>
            </w:pPr>
            <w:r>
              <w:rPr>
                <w:color w:val="000000"/>
                <w:sz w:val="20"/>
              </w:rPr>
              <w:t>144</w:t>
            </w:r>
          </w:p>
        </w:tc>
        <w:tc>
          <w:tcPr>
            <w:tcW w:w="2880" w:type="dxa"/>
            <w:vAlign w:val="center"/>
          </w:tcPr>
          <w:p w:rsidR="00A072EC" w:rsidRPr="007969A5" w:rsidP="00A74A07" w14:paraId="59A9CC13" w14:textId="77777777">
            <w:pPr>
              <w:spacing w:after="0"/>
              <w:rPr>
                <w:color w:val="000000"/>
                <w:sz w:val="20"/>
              </w:rPr>
            </w:pPr>
            <w:r w:rsidRPr="007969A5">
              <w:rPr>
                <w:color w:val="000000"/>
                <w:sz w:val="20"/>
              </w:rPr>
              <w:t>Beneficiary</w:t>
            </w:r>
            <w:r w:rsidR="000F7EC8">
              <w:rPr>
                <w:color w:val="000000"/>
                <w:sz w:val="20"/>
              </w:rPr>
              <w:t xml:space="preserve"> </w:t>
            </w:r>
            <w:r w:rsidR="007937CE">
              <w:rPr>
                <w:color w:val="000000"/>
                <w:sz w:val="20"/>
              </w:rPr>
              <w:t>MCO</w:t>
            </w:r>
            <w:r w:rsidRPr="007969A5">
              <w:rPr>
                <w:color w:val="000000"/>
                <w:sz w:val="20"/>
              </w:rPr>
              <w:t xml:space="preserve"> Enrollment End Date </w:t>
            </w:r>
          </w:p>
          <w:p w:rsidR="00A072EC" w:rsidRPr="007969A5" w:rsidP="00A74A07" w14:paraId="6206D4BC"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B1C165A"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F923D4F" w14:textId="77777777">
            <w:pPr>
              <w:spacing w:after="0"/>
              <w:jc w:val="center"/>
              <w:rPr>
                <w:color w:val="000000"/>
                <w:sz w:val="20"/>
              </w:rPr>
            </w:pPr>
            <w:r w:rsidRPr="007969A5">
              <w:rPr>
                <w:color w:val="000000"/>
                <w:sz w:val="20"/>
              </w:rPr>
              <w:t>1471-1478</w:t>
            </w:r>
          </w:p>
        </w:tc>
        <w:tc>
          <w:tcPr>
            <w:tcW w:w="900" w:type="dxa"/>
            <w:shd w:val="clear" w:color="auto" w:fill="auto"/>
            <w:noWrap/>
            <w:vAlign w:val="center"/>
          </w:tcPr>
          <w:p w:rsidR="00A072EC" w:rsidRPr="007969A5" w:rsidP="00A74A07" w14:paraId="6846C588"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E14D755" w14:textId="77777777">
            <w:pPr>
              <w:spacing w:after="0"/>
              <w:rPr>
                <w:color w:val="000000"/>
                <w:sz w:val="20"/>
              </w:rPr>
            </w:pPr>
            <w:r>
              <w:rPr>
                <w:color w:val="000000"/>
                <w:sz w:val="20"/>
              </w:rPr>
              <w:t>MMDDCCYY.</w:t>
            </w:r>
          </w:p>
          <w:p w:rsidR="00A072EC" w:rsidRPr="007969A5" w:rsidP="00566A90" w14:paraId="0095CB6C" w14:textId="77777777">
            <w:pPr>
              <w:spacing w:after="120"/>
              <w:rPr>
                <w:color w:val="000000"/>
                <w:sz w:val="20"/>
              </w:rPr>
            </w:pPr>
            <w:r w:rsidRPr="007969A5">
              <w:rPr>
                <w:color w:val="000000"/>
                <w:sz w:val="20"/>
              </w:rPr>
              <w:t>This field is filled with zeroes if there is no managed care organization enrollment found.</w:t>
            </w:r>
          </w:p>
          <w:p w:rsidR="00A072EC" w:rsidRPr="007969A5" w:rsidP="00A74A07" w14:paraId="0DA9A54F" w14:textId="7CF67040">
            <w:pPr>
              <w:spacing w:after="0"/>
              <w:rPr>
                <w:color w:val="000000"/>
                <w:sz w:val="20"/>
              </w:rPr>
            </w:pPr>
            <w:r w:rsidRPr="007969A5">
              <w:rPr>
                <w:color w:val="000000"/>
                <w:sz w:val="20"/>
              </w:rPr>
              <w:t xml:space="preserve">This field is filled with 9s if there is </w:t>
            </w:r>
            <w:r w:rsidRPr="007969A5">
              <w:rPr>
                <w:color w:val="000000"/>
                <w:sz w:val="20"/>
              </w:rPr>
              <w:t>a</w:t>
            </w:r>
            <w:r w:rsidR="00C40A30">
              <w:rPr>
                <w:color w:val="000000"/>
                <w:sz w:val="20"/>
              </w:rPr>
              <w:t>n</w:t>
            </w:r>
            <w:r w:rsidRPr="007969A5">
              <w:rPr>
                <w:color w:val="000000"/>
                <w:sz w:val="20"/>
              </w:rPr>
              <w:t xml:space="preserve"> MCO Contract Enrollment Start Date and no MCO Contract Enrollment End Date.</w:t>
            </w:r>
          </w:p>
        </w:tc>
      </w:tr>
      <w:tr w14:paraId="5EB7C93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E65C907" w14:textId="77777777">
            <w:pPr>
              <w:spacing w:after="0"/>
              <w:jc w:val="center"/>
              <w:rPr>
                <w:color w:val="000000"/>
                <w:sz w:val="20"/>
              </w:rPr>
            </w:pPr>
            <w:r>
              <w:rPr>
                <w:color w:val="000000"/>
                <w:sz w:val="20"/>
              </w:rPr>
              <w:t>145</w:t>
            </w:r>
          </w:p>
        </w:tc>
        <w:tc>
          <w:tcPr>
            <w:tcW w:w="2880" w:type="dxa"/>
            <w:vAlign w:val="center"/>
          </w:tcPr>
          <w:p w:rsidR="00A072EC" w:rsidP="00A74A07" w14:paraId="11DDDA14"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Number (contract level) </w:t>
            </w:r>
          </w:p>
          <w:p w:rsidR="00A072EC" w:rsidRPr="007969A5" w:rsidP="00A74A07" w14:paraId="0703DE27"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A6E2A14"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2F5105AD" w14:textId="77777777">
            <w:pPr>
              <w:spacing w:after="0"/>
              <w:jc w:val="center"/>
              <w:rPr>
                <w:color w:val="000000"/>
                <w:sz w:val="20"/>
              </w:rPr>
            </w:pPr>
            <w:r w:rsidRPr="007969A5">
              <w:rPr>
                <w:color w:val="000000"/>
                <w:sz w:val="20"/>
              </w:rPr>
              <w:t>1479-1483</w:t>
            </w:r>
          </w:p>
        </w:tc>
        <w:tc>
          <w:tcPr>
            <w:tcW w:w="900" w:type="dxa"/>
            <w:shd w:val="clear" w:color="auto" w:fill="auto"/>
            <w:noWrap/>
            <w:vAlign w:val="center"/>
          </w:tcPr>
          <w:p w:rsidR="00A072EC" w:rsidRPr="007969A5" w:rsidP="00A74A07" w14:paraId="52539178"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566A90" w14:paraId="6B007757" w14:textId="153D3A58">
            <w:pPr>
              <w:spacing w:after="120"/>
              <w:rPr>
                <w:color w:val="000000"/>
                <w:sz w:val="20"/>
              </w:rPr>
            </w:pPr>
            <w:r w:rsidRPr="007969A5">
              <w:rPr>
                <w:color w:val="000000"/>
                <w:sz w:val="20"/>
              </w:rPr>
              <w:t xml:space="preserve">Unique identification for an agreement between CMS and </w:t>
            </w:r>
            <w:r w:rsidRPr="007969A5">
              <w:rPr>
                <w:color w:val="000000"/>
                <w:sz w:val="20"/>
              </w:rPr>
              <w:t>a</w:t>
            </w:r>
            <w:r w:rsidR="00097926">
              <w:rPr>
                <w:color w:val="000000"/>
                <w:sz w:val="20"/>
              </w:rPr>
              <w:t>n</w:t>
            </w:r>
            <w:r>
              <w:rPr>
                <w:color w:val="000000"/>
                <w:sz w:val="20"/>
              </w:rPr>
              <w:t xml:space="preserve"> MCO</w:t>
            </w:r>
            <w:r w:rsidRPr="007969A5">
              <w:rPr>
                <w:color w:val="000000"/>
                <w:sz w:val="20"/>
              </w:rPr>
              <w:t>.</w:t>
            </w:r>
            <w:r w:rsidRPr="007969A5">
              <w:rPr>
                <w:color w:val="000000"/>
                <w:sz w:val="20"/>
              </w:rPr>
              <w:br w:type="page"/>
            </w:r>
            <w:r w:rsidRPr="007969A5">
              <w:rPr>
                <w:color w:val="000000"/>
                <w:sz w:val="20"/>
              </w:rPr>
              <w:br w:type="page"/>
            </w:r>
            <w:r w:rsidRPr="007969A5">
              <w:rPr>
                <w:color w:val="000000"/>
                <w:sz w:val="20"/>
              </w:rPr>
              <w:br w:type="page"/>
              <w:t xml:space="preserve">  </w:t>
            </w:r>
            <w:r w:rsidRPr="00733FB9" w:rsidR="00733FB9">
              <w:rPr>
                <w:color w:val="000000"/>
                <w:sz w:val="20"/>
              </w:rPr>
              <w:t>The organizations can be distinguished by the first position</w:t>
            </w:r>
            <w:r w:rsidR="00733FB9">
              <w:rPr>
                <w:color w:val="000000"/>
                <w:sz w:val="20"/>
              </w:rPr>
              <w:t>:</w:t>
            </w:r>
            <w:r w:rsidRPr="007969A5">
              <w:rPr>
                <w:color w:val="000000"/>
                <w:sz w:val="20"/>
              </w:rPr>
              <w:br w:type="page"/>
            </w:r>
            <w:r w:rsidRPr="007969A5">
              <w:rPr>
                <w:color w:val="000000"/>
                <w:sz w:val="20"/>
              </w:rPr>
              <w:br w:type="page"/>
            </w:r>
          </w:p>
          <w:p w:rsidR="00733FB9" w:rsidRPr="00733FB9" w:rsidP="00A70356" w14:paraId="0BEF4124" w14:textId="77777777">
            <w:pPr>
              <w:spacing w:after="0"/>
              <w:ind w:left="342" w:hanging="342"/>
              <w:rPr>
                <w:color w:val="000000"/>
                <w:sz w:val="20"/>
              </w:rPr>
            </w:pPr>
            <w:r>
              <w:rPr>
                <w:color w:val="000000"/>
                <w:sz w:val="20"/>
              </w:rPr>
              <w:t xml:space="preserve">H – </w:t>
            </w:r>
            <w:r w:rsidRPr="00733FB9">
              <w:rPr>
                <w:color w:val="000000"/>
                <w:sz w:val="20"/>
              </w:rPr>
              <w:t>Local MA, local MAPD, or non-MA Plan</w:t>
            </w:r>
            <w:r>
              <w:rPr>
                <w:color w:val="000000"/>
                <w:sz w:val="20"/>
              </w:rPr>
              <w:t>.</w:t>
            </w:r>
          </w:p>
          <w:p w:rsidR="00733FB9" w:rsidRPr="00733FB9" w:rsidP="00A70356" w14:paraId="74A2B15B" w14:textId="77777777">
            <w:pPr>
              <w:spacing w:after="0"/>
              <w:ind w:left="342" w:hanging="342"/>
              <w:rPr>
                <w:color w:val="000000"/>
                <w:sz w:val="20"/>
              </w:rPr>
            </w:pPr>
            <w:r>
              <w:rPr>
                <w:color w:val="000000"/>
                <w:sz w:val="20"/>
              </w:rPr>
              <w:t xml:space="preserve">9 – </w:t>
            </w:r>
            <w:r w:rsidRPr="00733FB9">
              <w:rPr>
                <w:color w:val="000000"/>
                <w:sz w:val="20"/>
              </w:rPr>
              <w:t>Non-MA Plan (no longer assigned)</w:t>
            </w:r>
            <w:r>
              <w:rPr>
                <w:color w:val="000000"/>
                <w:sz w:val="20"/>
              </w:rPr>
              <w:t>.</w:t>
            </w:r>
          </w:p>
          <w:p w:rsidR="00733FB9" w:rsidRPr="00733FB9" w:rsidP="00A70356" w14:paraId="207AE181" w14:textId="77777777">
            <w:pPr>
              <w:spacing w:after="0"/>
              <w:ind w:left="342" w:hanging="342"/>
              <w:rPr>
                <w:color w:val="000000"/>
                <w:sz w:val="20"/>
              </w:rPr>
            </w:pPr>
            <w:r>
              <w:rPr>
                <w:color w:val="000000"/>
                <w:sz w:val="20"/>
              </w:rPr>
              <w:t xml:space="preserve">R – </w:t>
            </w:r>
            <w:r w:rsidRPr="00733FB9">
              <w:rPr>
                <w:color w:val="000000"/>
                <w:sz w:val="20"/>
              </w:rPr>
              <w:t>Regional MA or MAPD Plan</w:t>
            </w:r>
            <w:r>
              <w:rPr>
                <w:color w:val="000000"/>
                <w:sz w:val="20"/>
              </w:rPr>
              <w:t>.</w:t>
            </w:r>
          </w:p>
          <w:p w:rsidR="00733FB9" w:rsidRPr="00733FB9" w:rsidP="00A70356" w14:paraId="2529C5A4" w14:textId="77777777">
            <w:pPr>
              <w:spacing w:after="0"/>
              <w:ind w:left="342" w:hanging="342"/>
              <w:rPr>
                <w:color w:val="000000"/>
                <w:sz w:val="20"/>
              </w:rPr>
            </w:pPr>
            <w:r>
              <w:rPr>
                <w:color w:val="000000"/>
                <w:sz w:val="20"/>
              </w:rPr>
              <w:t xml:space="preserve">S – </w:t>
            </w:r>
            <w:r w:rsidRPr="00733FB9">
              <w:rPr>
                <w:color w:val="000000"/>
                <w:sz w:val="20"/>
              </w:rPr>
              <w:t>Regular standalo</w:t>
            </w:r>
            <w:r>
              <w:rPr>
                <w:color w:val="000000"/>
                <w:sz w:val="20"/>
              </w:rPr>
              <w:t>ne Prescription Drug Plan (PDP).</w:t>
            </w:r>
          </w:p>
          <w:p w:rsidR="00733FB9" w:rsidRPr="00733FB9" w:rsidP="00A70356" w14:paraId="4E8FEBC2" w14:textId="77777777">
            <w:pPr>
              <w:spacing w:after="0"/>
              <w:ind w:left="342" w:hanging="342"/>
              <w:rPr>
                <w:color w:val="000000"/>
                <w:sz w:val="20"/>
              </w:rPr>
            </w:pPr>
            <w:r>
              <w:rPr>
                <w:color w:val="000000"/>
                <w:sz w:val="20"/>
              </w:rPr>
              <w:t xml:space="preserve">E – </w:t>
            </w:r>
            <w:r>
              <w:rPr>
                <w:color w:val="000000"/>
                <w:sz w:val="20"/>
              </w:rPr>
              <w:t>Employer direct PDP.</w:t>
            </w:r>
          </w:p>
          <w:p w:rsidR="00733FB9" w:rsidP="00A70356" w14:paraId="025460C0" w14:textId="77777777">
            <w:pPr>
              <w:spacing w:after="0"/>
              <w:ind w:left="342" w:hanging="342"/>
              <w:rPr>
                <w:color w:val="000000"/>
                <w:sz w:val="20"/>
              </w:rPr>
            </w:pPr>
            <w:r>
              <w:rPr>
                <w:color w:val="000000"/>
                <w:sz w:val="20"/>
              </w:rPr>
              <w:t xml:space="preserve">X – </w:t>
            </w:r>
            <w:r w:rsidRPr="00733FB9">
              <w:rPr>
                <w:color w:val="000000"/>
                <w:sz w:val="20"/>
              </w:rPr>
              <w:t>Limited-Income Ne</w:t>
            </w:r>
            <w:r>
              <w:rPr>
                <w:color w:val="000000"/>
                <w:sz w:val="20"/>
              </w:rPr>
              <w:t>wly Eligible Transition (</w:t>
            </w:r>
            <w:r>
              <w:rPr>
                <w:color w:val="000000"/>
                <w:sz w:val="20"/>
              </w:rPr>
              <w:t>LiNET</w:t>
            </w:r>
            <w:r>
              <w:rPr>
                <w:color w:val="000000"/>
                <w:sz w:val="20"/>
              </w:rPr>
              <w:t>).</w:t>
            </w:r>
          </w:p>
          <w:p w:rsidR="00A072EC" w:rsidRPr="007969A5" w:rsidP="00733FB9" w14:paraId="7A104F1B" w14:textId="77777777">
            <w:pPr>
              <w:spacing w:before="120" w:after="0"/>
              <w:rPr>
                <w:color w:val="000000"/>
                <w:sz w:val="20"/>
              </w:rPr>
            </w:pPr>
            <w:r w:rsidRPr="007969A5">
              <w:rPr>
                <w:color w:val="000000"/>
                <w:sz w:val="20"/>
              </w:rPr>
              <w:t xml:space="preserve">Note: Stand-alone plans are not included in this section. </w:t>
            </w:r>
            <w:r w:rsidRPr="007969A5">
              <w:rPr>
                <w:color w:val="000000"/>
                <w:sz w:val="20"/>
              </w:rPr>
              <w:br w:type="page"/>
            </w:r>
            <w:r w:rsidRPr="007969A5">
              <w:rPr>
                <w:color w:val="000000"/>
                <w:sz w:val="20"/>
              </w:rPr>
              <w:br w:type="page"/>
              <w:t xml:space="preserve"> This field is filled with spaces if no enrollment is found. </w:t>
            </w:r>
            <w:r w:rsidRPr="007969A5">
              <w:rPr>
                <w:color w:val="000000"/>
                <w:sz w:val="20"/>
              </w:rPr>
              <w:br w:type="page"/>
            </w:r>
          </w:p>
        </w:tc>
      </w:tr>
      <w:tr w14:paraId="42F5E13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BAEAD2D" w14:textId="77777777">
            <w:pPr>
              <w:spacing w:after="0"/>
              <w:jc w:val="center"/>
              <w:rPr>
                <w:color w:val="000000"/>
                <w:sz w:val="20"/>
              </w:rPr>
            </w:pPr>
            <w:r>
              <w:rPr>
                <w:color w:val="000000"/>
                <w:sz w:val="20"/>
              </w:rPr>
              <w:t>146</w:t>
            </w:r>
          </w:p>
        </w:tc>
        <w:tc>
          <w:tcPr>
            <w:tcW w:w="2880" w:type="dxa"/>
            <w:vAlign w:val="center"/>
          </w:tcPr>
          <w:p w:rsidR="00A072EC" w:rsidP="00240A7D" w14:paraId="073676A9" w14:textId="77777777">
            <w:pPr>
              <w:spacing w:after="0"/>
              <w:rPr>
                <w:color w:val="000000"/>
                <w:sz w:val="20"/>
              </w:rPr>
            </w:pPr>
            <w:r w:rsidRPr="007969A5">
              <w:rPr>
                <w:color w:val="000000"/>
                <w:sz w:val="20"/>
              </w:rPr>
              <w:t xml:space="preserve">Beneficiary </w:t>
            </w:r>
            <w:r w:rsidR="007937CE">
              <w:rPr>
                <w:color w:val="000000"/>
                <w:sz w:val="20"/>
              </w:rPr>
              <w:t>MCO</w:t>
            </w:r>
          </w:p>
          <w:p w:rsidR="00A072EC" w:rsidRPr="007969A5" w:rsidP="00240A7D" w14:paraId="4F72E6AB"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06080D95"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7DFDD056" w14:textId="77777777">
            <w:pPr>
              <w:spacing w:after="0"/>
              <w:jc w:val="center"/>
              <w:rPr>
                <w:color w:val="000000"/>
                <w:sz w:val="20"/>
              </w:rPr>
            </w:pPr>
            <w:r w:rsidRPr="007969A5">
              <w:rPr>
                <w:color w:val="000000"/>
                <w:sz w:val="20"/>
              </w:rPr>
              <w:t>1484-1504</w:t>
            </w:r>
          </w:p>
        </w:tc>
        <w:tc>
          <w:tcPr>
            <w:tcW w:w="900" w:type="dxa"/>
            <w:shd w:val="clear" w:color="auto" w:fill="auto"/>
            <w:noWrap/>
            <w:vAlign w:val="center"/>
          </w:tcPr>
          <w:p w:rsidR="00A072EC" w:rsidRPr="007969A5" w:rsidP="00A74A07" w14:paraId="0D2E70D3"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49AB129D" w14:textId="77777777">
            <w:pPr>
              <w:spacing w:after="0"/>
              <w:rPr>
                <w:color w:val="000000"/>
                <w:sz w:val="20"/>
              </w:rPr>
            </w:pPr>
            <w:r w:rsidRPr="007969A5">
              <w:rPr>
                <w:color w:val="000000"/>
                <w:sz w:val="20"/>
              </w:rPr>
              <w:t>Same as Occurrence 1.</w:t>
            </w:r>
          </w:p>
        </w:tc>
      </w:tr>
      <w:tr w14:paraId="7E77BD7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DCD95BA" w14:textId="77777777">
            <w:pPr>
              <w:spacing w:after="0"/>
              <w:jc w:val="center"/>
              <w:rPr>
                <w:color w:val="000000"/>
                <w:sz w:val="20"/>
              </w:rPr>
            </w:pPr>
            <w:r>
              <w:rPr>
                <w:color w:val="000000"/>
                <w:sz w:val="20"/>
              </w:rPr>
              <w:t>147</w:t>
            </w:r>
          </w:p>
        </w:tc>
        <w:tc>
          <w:tcPr>
            <w:tcW w:w="2880" w:type="dxa"/>
            <w:vAlign w:val="center"/>
          </w:tcPr>
          <w:p w:rsidR="00A072EC" w:rsidP="00A74A07" w14:paraId="02F5FADB" w14:textId="77777777">
            <w:pPr>
              <w:spacing w:after="0"/>
              <w:rPr>
                <w:color w:val="000000"/>
                <w:sz w:val="20"/>
              </w:rPr>
            </w:pPr>
            <w:r w:rsidRPr="007969A5">
              <w:rPr>
                <w:color w:val="000000"/>
                <w:sz w:val="20"/>
              </w:rPr>
              <w:t xml:space="preserve">Beneficiary </w:t>
            </w:r>
            <w:r w:rsidR="007937CE">
              <w:rPr>
                <w:color w:val="000000"/>
                <w:sz w:val="20"/>
              </w:rPr>
              <w:t>MCO</w:t>
            </w:r>
          </w:p>
          <w:p w:rsidR="00A072EC" w:rsidRPr="007969A5" w:rsidP="00A74A07" w14:paraId="31A567D2" w14:textId="77777777">
            <w:pPr>
              <w:spacing w:after="0"/>
              <w:rPr>
                <w:color w:val="000000"/>
                <w:sz w:val="20"/>
              </w:rPr>
            </w:pPr>
            <w:r w:rsidRPr="007969A5">
              <w:rPr>
                <w:color w:val="000000"/>
                <w:sz w:val="20"/>
              </w:rPr>
              <w:t xml:space="preserve">(Occurrence 3) </w:t>
            </w:r>
          </w:p>
        </w:tc>
        <w:tc>
          <w:tcPr>
            <w:tcW w:w="720" w:type="dxa"/>
            <w:vAlign w:val="center"/>
          </w:tcPr>
          <w:p w:rsidR="00A072EC" w:rsidRPr="007969A5" w:rsidP="00A74A07" w14:paraId="318CA8FA"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7C3B4673" w14:textId="77777777">
            <w:pPr>
              <w:spacing w:after="0"/>
              <w:jc w:val="center"/>
              <w:rPr>
                <w:color w:val="000000"/>
                <w:sz w:val="20"/>
              </w:rPr>
            </w:pPr>
            <w:r w:rsidRPr="007969A5">
              <w:rPr>
                <w:color w:val="000000"/>
                <w:sz w:val="20"/>
              </w:rPr>
              <w:t>1505-1525</w:t>
            </w:r>
          </w:p>
        </w:tc>
        <w:tc>
          <w:tcPr>
            <w:tcW w:w="900" w:type="dxa"/>
            <w:shd w:val="clear" w:color="auto" w:fill="auto"/>
            <w:noWrap/>
            <w:vAlign w:val="center"/>
          </w:tcPr>
          <w:p w:rsidR="00A072EC" w:rsidRPr="007969A5" w:rsidP="00D65AA6" w14:paraId="090A9C7F"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77226B35" w14:textId="77777777">
            <w:pPr>
              <w:spacing w:after="0"/>
              <w:rPr>
                <w:color w:val="000000"/>
                <w:sz w:val="20"/>
              </w:rPr>
            </w:pPr>
            <w:r w:rsidRPr="007969A5">
              <w:rPr>
                <w:color w:val="000000"/>
                <w:sz w:val="20"/>
              </w:rPr>
              <w:t>Same as Occurrence 1.</w:t>
            </w:r>
          </w:p>
        </w:tc>
      </w:tr>
      <w:tr w14:paraId="3D9B43E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2ADAB0B" w14:textId="77777777">
            <w:pPr>
              <w:spacing w:after="0"/>
              <w:jc w:val="center"/>
              <w:rPr>
                <w:color w:val="000000"/>
                <w:sz w:val="20"/>
              </w:rPr>
            </w:pPr>
            <w:r>
              <w:rPr>
                <w:color w:val="000000"/>
                <w:sz w:val="20"/>
              </w:rPr>
              <w:t>148</w:t>
            </w:r>
          </w:p>
        </w:tc>
        <w:tc>
          <w:tcPr>
            <w:tcW w:w="2880" w:type="dxa"/>
            <w:vAlign w:val="center"/>
          </w:tcPr>
          <w:p w:rsidR="00A072EC" w:rsidP="00A74A07" w14:paraId="6B87B337"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4FF3263D"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3E0EC34F"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57677CAC" w14:textId="77777777">
            <w:pPr>
              <w:spacing w:after="0"/>
              <w:jc w:val="center"/>
              <w:rPr>
                <w:color w:val="000000"/>
                <w:sz w:val="20"/>
              </w:rPr>
            </w:pPr>
            <w:r w:rsidRPr="007969A5">
              <w:rPr>
                <w:color w:val="000000"/>
                <w:sz w:val="20"/>
              </w:rPr>
              <w:t>1526-1546</w:t>
            </w:r>
          </w:p>
        </w:tc>
        <w:tc>
          <w:tcPr>
            <w:tcW w:w="900" w:type="dxa"/>
            <w:shd w:val="clear" w:color="auto" w:fill="auto"/>
            <w:noWrap/>
            <w:vAlign w:val="center"/>
          </w:tcPr>
          <w:p w:rsidR="00A072EC" w:rsidRPr="007969A5" w:rsidP="00D65AA6" w14:paraId="3826BD8F"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4142E014" w14:textId="77777777">
            <w:pPr>
              <w:spacing w:after="0"/>
              <w:rPr>
                <w:color w:val="000000"/>
                <w:sz w:val="20"/>
              </w:rPr>
            </w:pPr>
            <w:r w:rsidRPr="007969A5">
              <w:rPr>
                <w:color w:val="000000"/>
                <w:sz w:val="20"/>
              </w:rPr>
              <w:t>Same as Occurrence 1.</w:t>
            </w:r>
          </w:p>
        </w:tc>
      </w:tr>
      <w:tr w14:paraId="7BC9097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8887FDC" w14:textId="77777777">
            <w:pPr>
              <w:spacing w:after="0"/>
              <w:jc w:val="center"/>
              <w:rPr>
                <w:color w:val="000000"/>
                <w:sz w:val="20"/>
              </w:rPr>
            </w:pPr>
            <w:r>
              <w:rPr>
                <w:color w:val="000000"/>
                <w:sz w:val="20"/>
              </w:rPr>
              <w:t>149</w:t>
            </w:r>
          </w:p>
        </w:tc>
        <w:tc>
          <w:tcPr>
            <w:tcW w:w="2880" w:type="dxa"/>
            <w:vAlign w:val="center"/>
          </w:tcPr>
          <w:p w:rsidR="00A072EC" w:rsidP="00A74A07" w14:paraId="779DE253"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7F008E53"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5360EFE0"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48DF499A" w14:textId="77777777">
            <w:pPr>
              <w:spacing w:after="0"/>
              <w:jc w:val="center"/>
              <w:rPr>
                <w:color w:val="000000"/>
                <w:sz w:val="20"/>
              </w:rPr>
            </w:pPr>
            <w:r w:rsidRPr="007969A5">
              <w:rPr>
                <w:color w:val="000000"/>
                <w:sz w:val="20"/>
              </w:rPr>
              <w:t>1547-1567</w:t>
            </w:r>
          </w:p>
        </w:tc>
        <w:tc>
          <w:tcPr>
            <w:tcW w:w="900" w:type="dxa"/>
            <w:shd w:val="clear" w:color="auto" w:fill="auto"/>
            <w:noWrap/>
            <w:vAlign w:val="center"/>
          </w:tcPr>
          <w:p w:rsidR="00A072EC" w:rsidRPr="007969A5" w:rsidP="00D65AA6" w14:paraId="391781FF"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55E2E070" w14:textId="77777777">
            <w:pPr>
              <w:spacing w:after="0"/>
              <w:rPr>
                <w:color w:val="000000"/>
                <w:sz w:val="20"/>
              </w:rPr>
            </w:pPr>
            <w:r w:rsidRPr="007969A5">
              <w:rPr>
                <w:color w:val="000000"/>
                <w:sz w:val="20"/>
              </w:rPr>
              <w:t>Same as Occurrence 1.</w:t>
            </w:r>
          </w:p>
        </w:tc>
      </w:tr>
      <w:tr w14:paraId="64DEACE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A7E1AAF" w14:textId="77777777">
            <w:pPr>
              <w:spacing w:after="0"/>
              <w:jc w:val="center"/>
              <w:rPr>
                <w:color w:val="000000"/>
                <w:sz w:val="20"/>
              </w:rPr>
            </w:pPr>
            <w:r>
              <w:rPr>
                <w:color w:val="000000"/>
                <w:sz w:val="20"/>
              </w:rPr>
              <w:t>150</w:t>
            </w:r>
          </w:p>
        </w:tc>
        <w:tc>
          <w:tcPr>
            <w:tcW w:w="2880" w:type="dxa"/>
            <w:vAlign w:val="center"/>
          </w:tcPr>
          <w:p w:rsidR="00A072EC" w:rsidP="00A74A07" w14:paraId="02D2ABC8"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6714C2F6"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22885720"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6383257D" w14:textId="77777777">
            <w:pPr>
              <w:spacing w:after="0"/>
              <w:jc w:val="center"/>
              <w:rPr>
                <w:color w:val="000000"/>
                <w:sz w:val="20"/>
              </w:rPr>
            </w:pPr>
            <w:r w:rsidRPr="007969A5">
              <w:rPr>
                <w:color w:val="000000"/>
                <w:sz w:val="20"/>
              </w:rPr>
              <w:t>1568-1588</w:t>
            </w:r>
          </w:p>
        </w:tc>
        <w:tc>
          <w:tcPr>
            <w:tcW w:w="900" w:type="dxa"/>
            <w:shd w:val="clear" w:color="auto" w:fill="auto"/>
            <w:noWrap/>
            <w:vAlign w:val="center"/>
          </w:tcPr>
          <w:p w:rsidR="00A072EC" w:rsidRPr="007969A5" w:rsidP="00D65AA6" w14:paraId="39421576"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373E1CAB" w14:textId="77777777">
            <w:pPr>
              <w:spacing w:after="0"/>
              <w:rPr>
                <w:color w:val="000000"/>
                <w:sz w:val="20"/>
              </w:rPr>
            </w:pPr>
            <w:r w:rsidRPr="007969A5">
              <w:rPr>
                <w:color w:val="000000"/>
                <w:sz w:val="20"/>
              </w:rPr>
              <w:t>Same as Occurrence 1.</w:t>
            </w:r>
          </w:p>
        </w:tc>
      </w:tr>
      <w:tr w14:paraId="105E2F5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D9CF403" w14:textId="77777777">
            <w:pPr>
              <w:spacing w:after="0"/>
              <w:jc w:val="center"/>
              <w:rPr>
                <w:color w:val="000000"/>
                <w:sz w:val="20"/>
              </w:rPr>
            </w:pPr>
            <w:r>
              <w:rPr>
                <w:color w:val="000000"/>
                <w:sz w:val="20"/>
              </w:rPr>
              <w:t>151</w:t>
            </w:r>
          </w:p>
        </w:tc>
        <w:tc>
          <w:tcPr>
            <w:tcW w:w="2880" w:type="dxa"/>
            <w:vAlign w:val="center"/>
          </w:tcPr>
          <w:p w:rsidR="00A072EC" w:rsidP="00A74A07" w14:paraId="1949F0DB" w14:textId="77777777">
            <w:pPr>
              <w:spacing w:after="0"/>
              <w:rPr>
                <w:color w:val="000000"/>
                <w:sz w:val="20"/>
              </w:rPr>
            </w:pPr>
            <w:r w:rsidRPr="007969A5">
              <w:rPr>
                <w:color w:val="000000"/>
                <w:sz w:val="20"/>
              </w:rPr>
              <w:t xml:space="preserve">Beneficiary </w:t>
            </w:r>
            <w:r w:rsidR="007937CE">
              <w:rPr>
                <w:color w:val="000000"/>
                <w:sz w:val="20"/>
              </w:rPr>
              <w:t>MCO</w:t>
            </w:r>
          </w:p>
          <w:p w:rsidR="00A072EC" w:rsidRPr="007969A5" w:rsidP="00A74A07" w14:paraId="44A9CC43" w14:textId="2E8BF353">
            <w:pPr>
              <w:spacing w:after="0"/>
              <w:rPr>
                <w:color w:val="000000"/>
                <w:sz w:val="20"/>
              </w:rPr>
            </w:pPr>
            <w:r w:rsidRPr="007969A5">
              <w:rPr>
                <w:color w:val="000000"/>
                <w:sz w:val="20"/>
              </w:rPr>
              <w:t>(Occurrence 7)</w:t>
            </w:r>
          </w:p>
        </w:tc>
        <w:tc>
          <w:tcPr>
            <w:tcW w:w="720" w:type="dxa"/>
            <w:vAlign w:val="center"/>
          </w:tcPr>
          <w:p w:rsidR="00A072EC" w:rsidRPr="007969A5" w:rsidP="00A74A07" w14:paraId="410E03DA"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51B6900C" w14:textId="77777777">
            <w:pPr>
              <w:spacing w:after="0"/>
              <w:jc w:val="center"/>
              <w:rPr>
                <w:color w:val="000000"/>
                <w:sz w:val="20"/>
              </w:rPr>
            </w:pPr>
            <w:r w:rsidRPr="007969A5">
              <w:rPr>
                <w:color w:val="000000"/>
                <w:sz w:val="20"/>
              </w:rPr>
              <w:t>1589-1609</w:t>
            </w:r>
          </w:p>
        </w:tc>
        <w:tc>
          <w:tcPr>
            <w:tcW w:w="900" w:type="dxa"/>
            <w:shd w:val="clear" w:color="auto" w:fill="auto"/>
            <w:noWrap/>
            <w:vAlign w:val="center"/>
          </w:tcPr>
          <w:p w:rsidR="00A072EC" w:rsidRPr="007969A5" w:rsidP="00D65AA6" w14:paraId="63C0EBA2"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7B1C866E" w14:textId="77777777">
            <w:pPr>
              <w:spacing w:after="0"/>
              <w:rPr>
                <w:color w:val="000000"/>
                <w:sz w:val="20"/>
              </w:rPr>
            </w:pPr>
            <w:r w:rsidRPr="007969A5">
              <w:rPr>
                <w:color w:val="000000"/>
                <w:sz w:val="20"/>
              </w:rPr>
              <w:t>Same as Occurrence 1.</w:t>
            </w:r>
          </w:p>
        </w:tc>
      </w:tr>
      <w:tr w14:paraId="6AC11E3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84AB603" w14:textId="77777777">
            <w:pPr>
              <w:spacing w:after="0"/>
              <w:jc w:val="center"/>
              <w:rPr>
                <w:color w:val="000000"/>
                <w:sz w:val="20"/>
              </w:rPr>
            </w:pPr>
            <w:r>
              <w:rPr>
                <w:color w:val="000000"/>
                <w:sz w:val="20"/>
              </w:rPr>
              <w:t>152</w:t>
            </w:r>
          </w:p>
        </w:tc>
        <w:tc>
          <w:tcPr>
            <w:tcW w:w="2880" w:type="dxa"/>
            <w:vAlign w:val="center"/>
          </w:tcPr>
          <w:p w:rsidR="00A072EC" w:rsidP="00A74A07" w14:paraId="3535344F"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55247C69"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73C5AD72"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019BDE70" w14:textId="77777777">
            <w:pPr>
              <w:spacing w:after="0"/>
              <w:jc w:val="center"/>
              <w:rPr>
                <w:color w:val="000000"/>
                <w:sz w:val="20"/>
              </w:rPr>
            </w:pPr>
            <w:r w:rsidRPr="007969A5">
              <w:rPr>
                <w:color w:val="000000"/>
                <w:sz w:val="20"/>
              </w:rPr>
              <w:t>1610-1630</w:t>
            </w:r>
          </w:p>
        </w:tc>
        <w:tc>
          <w:tcPr>
            <w:tcW w:w="900" w:type="dxa"/>
            <w:shd w:val="clear" w:color="auto" w:fill="auto"/>
            <w:noWrap/>
            <w:vAlign w:val="center"/>
          </w:tcPr>
          <w:p w:rsidR="00A072EC" w:rsidRPr="007969A5" w:rsidP="00D65AA6" w14:paraId="53B11114"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4AE9146B" w14:textId="77777777">
            <w:pPr>
              <w:spacing w:after="0"/>
              <w:rPr>
                <w:color w:val="000000"/>
                <w:sz w:val="20"/>
              </w:rPr>
            </w:pPr>
            <w:r w:rsidRPr="007969A5">
              <w:rPr>
                <w:color w:val="000000"/>
                <w:sz w:val="20"/>
              </w:rPr>
              <w:t>Same as Occurrence 1.</w:t>
            </w:r>
          </w:p>
        </w:tc>
      </w:tr>
      <w:tr w14:paraId="48723DB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DB21468" w14:textId="77777777">
            <w:pPr>
              <w:spacing w:after="0"/>
              <w:jc w:val="center"/>
              <w:rPr>
                <w:color w:val="000000"/>
                <w:sz w:val="20"/>
              </w:rPr>
            </w:pPr>
            <w:r>
              <w:rPr>
                <w:color w:val="000000"/>
                <w:sz w:val="20"/>
              </w:rPr>
              <w:t>153</w:t>
            </w:r>
          </w:p>
        </w:tc>
        <w:tc>
          <w:tcPr>
            <w:tcW w:w="2880" w:type="dxa"/>
            <w:vAlign w:val="center"/>
          </w:tcPr>
          <w:p w:rsidR="00A072EC" w:rsidP="00A74A07" w14:paraId="03C59222"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4D83C63E"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53591296"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1B2AEB12" w14:textId="77777777">
            <w:pPr>
              <w:spacing w:after="0"/>
              <w:jc w:val="center"/>
              <w:rPr>
                <w:color w:val="000000"/>
                <w:sz w:val="20"/>
              </w:rPr>
            </w:pPr>
            <w:r w:rsidRPr="007969A5">
              <w:rPr>
                <w:color w:val="000000"/>
                <w:sz w:val="20"/>
              </w:rPr>
              <w:t>1631-1651</w:t>
            </w:r>
          </w:p>
        </w:tc>
        <w:tc>
          <w:tcPr>
            <w:tcW w:w="900" w:type="dxa"/>
            <w:shd w:val="clear" w:color="auto" w:fill="auto"/>
            <w:noWrap/>
            <w:vAlign w:val="center"/>
          </w:tcPr>
          <w:p w:rsidR="00A072EC" w:rsidRPr="007969A5" w:rsidP="00D65AA6" w14:paraId="5888DE90" w14:textId="77777777">
            <w:pPr>
              <w:spacing w:after="0"/>
              <w:jc w:val="center"/>
              <w:rPr>
                <w:color w:val="000000"/>
                <w:sz w:val="20"/>
              </w:rPr>
            </w:pPr>
            <w:r>
              <w:rPr>
                <w:color w:val="000000"/>
                <w:sz w:val="20"/>
              </w:rPr>
              <w:t>See items 143 – 145.</w:t>
            </w:r>
          </w:p>
        </w:tc>
        <w:tc>
          <w:tcPr>
            <w:tcW w:w="2975" w:type="dxa"/>
            <w:shd w:val="clear" w:color="auto" w:fill="auto"/>
            <w:vAlign w:val="center"/>
          </w:tcPr>
          <w:p w:rsidR="00A072EC" w:rsidRPr="007969A5" w:rsidP="00A74A07" w14:paraId="15CF3007" w14:textId="77777777">
            <w:pPr>
              <w:spacing w:after="0"/>
              <w:rPr>
                <w:color w:val="000000"/>
                <w:sz w:val="20"/>
              </w:rPr>
            </w:pPr>
            <w:r w:rsidRPr="007969A5">
              <w:rPr>
                <w:color w:val="000000"/>
                <w:sz w:val="20"/>
              </w:rPr>
              <w:t>Same as Occurrence 1.</w:t>
            </w:r>
          </w:p>
        </w:tc>
      </w:tr>
      <w:tr w14:paraId="0AF0CD6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1B709D2" w14:textId="77777777">
            <w:pPr>
              <w:spacing w:after="0"/>
              <w:jc w:val="center"/>
              <w:rPr>
                <w:color w:val="000000"/>
                <w:sz w:val="20"/>
              </w:rPr>
            </w:pPr>
            <w:r>
              <w:rPr>
                <w:color w:val="000000"/>
                <w:sz w:val="20"/>
              </w:rPr>
              <w:t>154</w:t>
            </w:r>
          </w:p>
        </w:tc>
        <w:tc>
          <w:tcPr>
            <w:tcW w:w="2880" w:type="dxa"/>
            <w:vAlign w:val="center"/>
          </w:tcPr>
          <w:p w:rsidR="00A072EC" w:rsidP="00A74A07" w14:paraId="4600A3CA" w14:textId="77777777">
            <w:pPr>
              <w:spacing w:after="0"/>
              <w:rPr>
                <w:color w:val="000000"/>
                <w:sz w:val="20"/>
              </w:rPr>
            </w:pPr>
            <w:r w:rsidRPr="007969A5">
              <w:rPr>
                <w:color w:val="000000"/>
                <w:sz w:val="20"/>
              </w:rPr>
              <w:t xml:space="preserve">Beneficiary </w:t>
            </w:r>
            <w:r w:rsidR="007937CE">
              <w:rPr>
                <w:color w:val="000000"/>
                <w:sz w:val="20"/>
              </w:rPr>
              <w:t>MCO</w:t>
            </w:r>
            <w:r w:rsidRPr="007969A5">
              <w:rPr>
                <w:color w:val="000000"/>
                <w:sz w:val="20"/>
              </w:rPr>
              <w:t xml:space="preserve"> </w:t>
            </w:r>
          </w:p>
          <w:p w:rsidR="00A072EC" w:rsidRPr="007969A5" w:rsidP="00A74A07" w14:paraId="219868CE"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6EF97A4E" w14:textId="77777777">
            <w:pPr>
              <w:spacing w:after="0"/>
              <w:jc w:val="center"/>
              <w:rPr>
                <w:color w:val="000000"/>
                <w:sz w:val="20"/>
              </w:rPr>
            </w:pPr>
            <w:r>
              <w:rPr>
                <w:color w:val="000000"/>
                <w:sz w:val="20"/>
              </w:rPr>
              <w:t>21</w:t>
            </w:r>
          </w:p>
        </w:tc>
        <w:tc>
          <w:tcPr>
            <w:tcW w:w="1120" w:type="dxa"/>
            <w:shd w:val="clear" w:color="auto" w:fill="auto"/>
            <w:noWrap/>
            <w:vAlign w:val="center"/>
          </w:tcPr>
          <w:p w:rsidR="00A072EC" w:rsidRPr="007969A5" w:rsidP="00A74A07" w14:paraId="73D5E982" w14:textId="77777777">
            <w:pPr>
              <w:spacing w:after="0"/>
              <w:jc w:val="center"/>
              <w:rPr>
                <w:color w:val="000000"/>
                <w:sz w:val="20"/>
              </w:rPr>
            </w:pPr>
            <w:r w:rsidRPr="007969A5">
              <w:rPr>
                <w:color w:val="000000"/>
                <w:sz w:val="20"/>
              </w:rPr>
              <w:t>1652-1672</w:t>
            </w:r>
          </w:p>
        </w:tc>
        <w:tc>
          <w:tcPr>
            <w:tcW w:w="900" w:type="dxa"/>
            <w:shd w:val="clear" w:color="auto" w:fill="auto"/>
            <w:noWrap/>
            <w:vAlign w:val="center"/>
          </w:tcPr>
          <w:p w:rsidR="006810D0" w:rsidP="00D65AA6" w14:paraId="706C2512" w14:textId="77777777">
            <w:pPr>
              <w:spacing w:after="0"/>
              <w:jc w:val="center"/>
              <w:rPr>
                <w:color w:val="000000"/>
                <w:sz w:val="20"/>
              </w:rPr>
            </w:pPr>
          </w:p>
          <w:p w:rsidR="00A072EC" w:rsidP="00D65AA6" w14:paraId="7FD725B0" w14:textId="77777777">
            <w:pPr>
              <w:spacing w:after="0"/>
              <w:jc w:val="center"/>
              <w:rPr>
                <w:color w:val="000000"/>
                <w:sz w:val="20"/>
              </w:rPr>
            </w:pPr>
            <w:r>
              <w:rPr>
                <w:color w:val="000000"/>
                <w:sz w:val="20"/>
              </w:rPr>
              <w:t>See items 143 – 145.</w:t>
            </w:r>
          </w:p>
          <w:p w:rsidR="006810D0" w:rsidRPr="007969A5" w:rsidP="00D65AA6" w14:paraId="7BCDBE68" w14:textId="77777777">
            <w:pPr>
              <w:spacing w:after="0"/>
              <w:jc w:val="center"/>
              <w:rPr>
                <w:color w:val="000000"/>
                <w:sz w:val="20"/>
              </w:rPr>
            </w:pPr>
          </w:p>
        </w:tc>
        <w:tc>
          <w:tcPr>
            <w:tcW w:w="2975" w:type="dxa"/>
            <w:shd w:val="clear" w:color="auto" w:fill="auto"/>
            <w:vAlign w:val="center"/>
          </w:tcPr>
          <w:p w:rsidR="00A072EC" w:rsidRPr="007969A5" w:rsidP="00A74A07" w14:paraId="1F0E8429" w14:textId="77777777">
            <w:pPr>
              <w:spacing w:after="0"/>
              <w:rPr>
                <w:color w:val="000000"/>
                <w:sz w:val="20"/>
              </w:rPr>
            </w:pPr>
            <w:r w:rsidRPr="007969A5">
              <w:rPr>
                <w:color w:val="000000"/>
                <w:sz w:val="20"/>
              </w:rPr>
              <w:t>Same as Occurrence 1.</w:t>
            </w:r>
          </w:p>
        </w:tc>
      </w:tr>
      <w:tr w14:paraId="1181F0F0"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07E68" w:rsidRPr="00C07E68" w:rsidP="00A74A07" w14:paraId="5305685F" w14:textId="77777777">
            <w:pPr>
              <w:spacing w:after="0"/>
              <w:rPr>
                <w:b/>
                <w:color w:val="000000"/>
                <w:sz w:val="20"/>
              </w:rPr>
            </w:pPr>
            <w:r w:rsidRPr="00C07E68">
              <w:rPr>
                <w:b/>
                <w:color w:val="000000"/>
                <w:sz w:val="20"/>
              </w:rPr>
              <w:t>Plan Benefits Package Election (10 most recent occurrences)</w:t>
            </w:r>
          </w:p>
        </w:tc>
      </w:tr>
      <w:tr w14:paraId="75720CE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104D44B" w14:textId="77777777">
            <w:pPr>
              <w:spacing w:after="0"/>
              <w:jc w:val="center"/>
              <w:rPr>
                <w:color w:val="000000"/>
                <w:sz w:val="20"/>
              </w:rPr>
            </w:pPr>
            <w:r>
              <w:rPr>
                <w:color w:val="000000"/>
                <w:sz w:val="20"/>
              </w:rPr>
              <w:t>155</w:t>
            </w:r>
          </w:p>
        </w:tc>
        <w:tc>
          <w:tcPr>
            <w:tcW w:w="2880" w:type="dxa"/>
            <w:vAlign w:val="center"/>
          </w:tcPr>
          <w:p w:rsidR="00A072EC" w:rsidRPr="007969A5" w:rsidP="00A74A07" w14:paraId="7151286B" w14:textId="77777777">
            <w:pPr>
              <w:spacing w:after="0"/>
              <w:rPr>
                <w:color w:val="000000"/>
                <w:sz w:val="20"/>
              </w:rPr>
            </w:pPr>
            <w:r>
              <w:rPr>
                <w:color w:val="000000"/>
                <w:sz w:val="20"/>
              </w:rPr>
              <w:t>Group</w:t>
            </w:r>
            <w:r w:rsidR="00C07E68">
              <w:rPr>
                <w:color w:val="000000"/>
                <w:sz w:val="20"/>
              </w:rPr>
              <w:t xml:space="preserve"> Health Plan</w:t>
            </w:r>
            <w:r w:rsidRPr="007969A5">
              <w:rPr>
                <w:color w:val="000000"/>
                <w:sz w:val="20"/>
              </w:rPr>
              <w:t xml:space="preserve"> Enrollment Start Date (Occurrence 1)</w:t>
            </w:r>
          </w:p>
        </w:tc>
        <w:tc>
          <w:tcPr>
            <w:tcW w:w="720" w:type="dxa"/>
            <w:vAlign w:val="center"/>
          </w:tcPr>
          <w:p w:rsidR="00A072EC" w:rsidRPr="007969A5" w:rsidP="00A74A07" w14:paraId="518895A5"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FE1AFAF" w14:textId="77777777">
            <w:pPr>
              <w:spacing w:after="0"/>
              <w:jc w:val="center"/>
              <w:rPr>
                <w:color w:val="000000"/>
                <w:sz w:val="20"/>
              </w:rPr>
            </w:pPr>
            <w:r w:rsidRPr="007969A5">
              <w:rPr>
                <w:color w:val="000000"/>
                <w:sz w:val="20"/>
              </w:rPr>
              <w:t>1673-1680</w:t>
            </w:r>
          </w:p>
        </w:tc>
        <w:tc>
          <w:tcPr>
            <w:tcW w:w="900" w:type="dxa"/>
            <w:shd w:val="clear" w:color="auto" w:fill="auto"/>
            <w:noWrap/>
            <w:vAlign w:val="center"/>
          </w:tcPr>
          <w:p w:rsidR="00A072EC" w:rsidRPr="007969A5" w:rsidP="00A74A07" w14:paraId="101DB720"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F07057D" w14:textId="77777777">
            <w:pPr>
              <w:spacing w:after="0"/>
              <w:rPr>
                <w:color w:val="000000"/>
                <w:sz w:val="20"/>
              </w:rPr>
            </w:pPr>
            <w:r>
              <w:rPr>
                <w:color w:val="000000"/>
                <w:sz w:val="20"/>
              </w:rPr>
              <w:t>MMDDCCYY.</w:t>
            </w:r>
          </w:p>
          <w:p w:rsidR="00A072EC" w:rsidRPr="007969A5" w:rsidP="00C70D6B" w14:paraId="2B6A7576" w14:textId="77777777">
            <w:pPr>
              <w:spacing w:after="120"/>
              <w:rPr>
                <w:color w:val="000000"/>
                <w:sz w:val="20"/>
              </w:rPr>
            </w:pPr>
            <w:r w:rsidRPr="007969A5">
              <w:rPr>
                <w:color w:val="000000"/>
                <w:sz w:val="20"/>
              </w:rPr>
              <w:t>The date of the beneficiary’s enrollment at the contract level.</w:t>
            </w:r>
          </w:p>
          <w:p w:rsidR="00A072EC" w:rsidRPr="007969A5" w:rsidP="00A74A07" w14:paraId="2E28FCAC" w14:textId="77777777">
            <w:pPr>
              <w:spacing w:after="0"/>
              <w:rPr>
                <w:color w:val="000000"/>
                <w:sz w:val="20"/>
              </w:rPr>
            </w:pPr>
            <w:r w:rsidRPr="007969A5">
              <w:rPr>
                <w:color w:val="000000"/>
                <w:sz w:val="20"/>
              </w:rPr>
              <w:t>This field is filled with zeroes if there is no enrollment found.</w:t>
            </w:r>
          </w:p>
        </w:tc>
      </w:tr>
      <w:tr w14:paraId="4AC13F5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366D403" w14:textId="77777777">
            <w:pPr>
              <w:spacing w:after="0"/>
              <w:jc w:val="center"/>
              <w:rPr>
                <w:color w:val="000000"/>
                <w:sz w:val="20"/>
              </w:rPr>
            </w:pPr>
            <w:r>
              <w:rPr>
                <w:color w:val="000000"/>
                <w:sz w:val="20"/>
              </w:rPr>
              <w:t>156</w:t>
            </w:r>
          </w:p>
        </w:tc>
        <w:tc>
          <w:tcPr>
            <w:tcW w:w="2880" w:type="dxa"/>
            <w:vAlign w:val="center"/>
          </w:tcPr>
          <w:p w:rsidR="00A072EC" w:rsidRPr="007969A5" w:rsidP="00A74A07" w14:paraId="0AE050EF" w14:textId="77777777">
            <w:pPr>
              <w:spacing w:after="0"/>
              <w:rPr>
                <w:color w:val="000000"/>
                <w:sz w:val="20"/>
              </w:rPr>
            </w:pPr>
            <w:r w:rsidRPr="007969A5">
              <w:rPr>
                <w:color w:val="000000"/>
                <w:sz w:val="20"/>
              </w:rPr>
              <w:t>Plan Benefit Package (PBP) Enrollment Start Date (Occurrence 1)</w:t>
            </w:r>
          </w:p>
        </w:tc>
        <w:tc>
          <w:tcPr>
            <w:tcW w:w="720" w:type="dxa"/>
            <w:vAlign w:val="center"/>
          </w:tcPr>
          <w:p w:rsidR="00A072EC" w:rsidRPr="007969A5" w:rsidP="00A74A07" w14:paraId="5A8D8C2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345CDBF" w14:textId="77777777">
            <w:pPr>
              <w:spacing w:after="0"/>
              <w:jc w:val="center"/>
              <w:rPr>
                <w:color w:val="000000"/>
                <w:sz w:val="20"/>
              </w:rPr>
            </w:pPr>
            <w:r w:rsidRPr="007969A5">
              <w:rPr>
                <w:color w:val="000000"/>
                <w:sz w:val="20"/>
              </w:rPr>
              <w:t>1681-1688</w:t>
            </w:r>
          </w:p>
        </w:tc>
        <w:tc>
          <w:tcPr>
            <w:tcW w:w="900" w:type="dxa"/>
            <w:shd w:val="clear" w:color="auto" w:fill="auto"/>
            <w:noWrap/>
            <w:vAlign w:val="center"/>
          </w:tcPr>
          <w:p w:rsidR="00A072EC" w:rsidRPr="007969A5" w:rsidP="00A74A07" w14:paraId="27F2C040"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26C62302" w14:textId="77777777">
            <w:pPr>
              <w:spacing w:after="0"/>
              <w:rPr>
                <w:color w:val="000000"/>
                <w:sz w:val="20"/>
              </w:rPr>
            </w:pPr>
            <w:r>
              <w:rPr>
                <w:color w:val="000000"/>
                <w:sz w:val="20"/>
              </w:rPr>
              <w:t>MMDDCCYY.</w:t>
            </w:r>
          </w:p>
          <w:p w:rsidR="00A072EC" w:rsidRPr="007969A5" w:rsidP="00C70D6B" w14:paraId="1A39C059" w14:textId="77777777">
            <w:pPr>
              <w:spacing w:after="120"/>
              <w:rPr>
                <w:color w:val="000000"/>
                <w:sz w:val="20"/>
              </w:rPr>
            </w:pPr>
            <w:r w:rsidRPr="007969A5">
              <w:rPr>
                <w:color w:val="000000"/>
                <w:sz w:val="20"/>
              </w:rPr>
              <w:t>The date of the beneficiary’s enrollment at the PBP level.</w:t>
            </w:r>
          </w:p>
          <w:p w:rsidR="00A072EC" w:rsidRPr="007969A5" w:rsidP="00A74A07" w14:paraId="3494C7C9" w14:textId="77777777">
            <w:pPr>
              <w:spacing w:after="0"/>
              <w:rPr>
                <w:color w:val="000000"/>
                <w:sz w:val="20"/>
              </w:rPr>
            </w:pPr>
            <w:r w:rsidRPr="007969A5">
              <w:rPr>
                <w:color w:val="000000"/>
                <w:sz w:val="20"/>
              </w:rPr>
              <w:t>This field is filled with zeroes if the beneficiary has no PBP enrollment.</w:t>
            </w:r>
          </w:p>
        </w:tc>
      </w:tr>
      <w:tr w14:paraId="49DDBBA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2A8A85A" w14:textId="77777777">
            <w:pPr>
              <w:spacing w:after="0"/>
              <w:jc w:val="center"/>
              <w:rPr>
                <w:color w:val="000000"/>
                <w:sz w:val="20"/>
              </w:rPr>
            </w:pPr>
            <w:r>
              <w:rPr>
                <w:color w:val="000000"/>
                <w:sz w:val="20"/>
              </w:rPr>
              <w:t>157</w:t>
            </w:r>
          </w:p>
        </w:tc>
        <w:tc>
          <w:tcPr>
            <w:tcW w:w="2880" w:type="dxa"/>
            <w:vAlign w:val="center"/>
          </w:tcPr>
          <w:p w:rsidR="00A072EC" w:rsidP="00A74A07" w14:paraId="4B4F6F2B" w14:textId="77777777">
            <w:pPr>
              <w:spacing w:after="0"/>
              <w:rPr>
                <w:color w:val="000000"/>
                <w:sz w:val="20"/>
              </w:rPr>
            </w:pPr>
            <w:r w:rsidRPr="007969A5">
              <w:rPr>
                <w:color w:val="000000"/>
                <w:sz w:val="20"/>
              </w:rPr>
              <w:t xml:space="preserve">Plan Benefit Package Enrollment End Date </w:t>
            </w:r>
          </w:p>
          <w:p w:rsidR="00A072EC" w:rsidRPr="007969A5" w:rsidP="00A74A07" w14:paraId="4168A2CE"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63A9F09"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1F4132E" w14:textId="77777777">
            <w:pPr>
              <w:spacing w:after="0"/>
              <w:jc w:val="center"/>
              <w:rPr>
                <w:color w:val="000000"/>
                <w:sz w:val="20"/>
              </w:rPr>
            </w:pPr>
            <w:r w:rsidRPr="007969A5">
              <w:rPr>
                <w:color w:val="000000"/>
                <w:sz w:val="20"/>
              </w:rPr>
              <w:t>1689-1696</w:t>
            </w:r>
          </w:p>
        </w:tc>
        <w:tc>
          <w:tcPr>
            <w:tcW w:w="900" w:type="dxa"/>
            <w:shd w:val="clear" w:color="auto" w:fill="auto"/>
            <w:noWrap/>
            <w:vAlign w:val="center"/>
          </w:tcPr>
          <w:p w:rsidR="00A072EC" w:rsidRPr="007969A5" w:rsidP="00A74A07" w14:paraId="3B90AFAA"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38AFF296" w14:textId="77777777">
            <w:pPr>
              <w:spacing w:after="0"/>
              <w:rPr>
                <w:color w:val="000000"/>
                <w:sz w:val="20"/>
              </w:rPr>
            </w:pPr>
            <w:r>
              <w:rPr>
                <w:color w:val="000000"/>
                <w:sz w:val="20"/>
              </w:rPr>
              <w:t>MMDDCCYY.</w:t>
            </w:r>
          </w:p>
          <w:p w:rsidR="00A072EC" w:rsidRPr="007969A5" w:rsidP="00C70D6B" w14:paraId="50FA3890" w14:textId="77777777">
            <w:pPr>
              <w:spacing w:after="120"/>
              <w:rPr>
                <w:color w:val="000000"/>
                <w:sz w:val="20"/>
              </w:rPr>
            </w:pPr>
            <w:r w:rsidRPr="007969A5">
              <w:rPr>
                <w:color w:val="000000"/>
                <w:sz w:val="20"/>
              </w:rPr>
              <w:t>The date the beneficiary’s PBP enrollment ends.</w:t>
            </w:r>
          </w:p>
          <w:p w:rsidR="00A072EC" w:rsidRPr="007969A5" w:rsidP="00C70D6B" w14:paraId="2A58BE83" w14:textId="77777777">
            <w:pPr>
              <w:spacing w:after="120"/>
              <w:rPr>
                <w:sz w:val="20"/>
              </w:rPr>
            </w:pPr>
            <w:r w:rsidRPr="007969A5">
              <w:rPr>
                <w:color w:val="000000"/>
                <w:sz w:val="20"/>
              </w:rPr>
              <w:t>This field is filled with zeroes if there is no PBP Start Date.</w:t>
            </w:r>
          </w:p>
          <w:p w:rsidR="00A072EC" w:rsidRPr="007969A5" w:rsidP="00A74A07" w14:paraId="29916508" w14:textId="77777777">
            <w:pPr>
              <w:spacing w:after="0"/>
              <w:rPr>
                <w:color w:val="000000"/>
                <w:sz w:val="20"/>
              </w:rPr>
            </w:pPr>
            <w:r w:rsidRPr="007969A5">
              <w:rPr>
                <w:sz w:val="20"/>
              </w:rPr>
              <w:t>This field is filled with 9s if there is a PBP Start Date and no PBP End Date.</w:t>
            </w:r>
          </w:p>
        </w:tc>
      </w:tr>
      <w:tr w14:paraId="5A68D94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A749DAE" w14:textId="77777777">
            <w:pPr>
              <w:spacing w:after="0"/>
              <w:jc w:val="center"/>
              <w:rPr>
                <w:color w:val="000000"/>
                <w:sz w:val="20"/>
              </w:rPr>
            </w:pPr>
            <w:r>
              <w:rPr>
                <w:color w:val="000000"/>
                <w:sz w:val="20"/>
              </w:rPr>
              <w:t>158</w:t>
            </w:r>
          </w:p>
        </w:tc>
        <w:tc>
          <w:tcPr>
            <w:tcW w:w="2880" w:type="dxa"/>
            <w:vAlign w:val="center"/>
          </w:tcPr>
          <w:p w:rsidR="00A072EC" w:rsidRPr="007969A5" w:rsidP="00A74A07" w14:paraId="46D1F5E6" w14:textId="77777777">
            <w:pPr>
              <w:spacing w:after="0"/>
              <w:rPr>
                <w:color w:val="000000"/>
                <w:sz w:val="20"/>
              </w:rPr>
            </w:pPr>
            <w:r w:rsidRPr="007969A5">
              <w:rPr>
                <w:color w:val="000000"/>
                <w:sz w:val="20"/>
              </w:rPr>
              <w:t>Plan Benefit Package Number</w:t>
            </w:r>
            <w:r w:rsidRPr="007969A5">
              <w:rPr>
                <w:color w:val="000000"/>
                <w:sz w:val="20"/>
              </w:rPr>
              <w:br/>
              <w:t>(Occurrence 1)</w:t>
            </w:r>
          </w:p>
        </w:tc>
        <w:tc>
          <w:tcPr>
            <w:tcW w:w="720" w:type="dxa"/>
            <w:vAlign w:val="center"/>
          </w:tcPr>
          <w:p w:rsidR="00A072EC" w:rsidRPr="007969A5" w:rsidP="00A74A07" w14:paraId="7FD362A6" w14:textId="77777777">
            <w:pPr>
              <w:spacing w:after="0"/>
              <w:jc w:val="center"/>
              <w:rPr>
                <w:color w:val="000000"/>
                <w:sz w:val="20"/>
              </w:rPr>
            </w:pPr>
            <w:r>
              <w:rPr>
                <w:color w:val="000000"/>
                <w:sz w:val="20"/>
              </w:rPr>
              <w:t>3</w:t>
            </w:r>
          </w:p>
        </w:tc>
        <w:tc>
          <w:tcPr>
            <w:tcW w:w="1120" w:type="dxa"/>
            <w:shd w:val="clear" w:color="auto" w:fill="auto"/>
            <w:noWrap/>
            <w:vAlign w:val="center"/>
          </w:tcPr>
          <w:p w:rsidR="00A072EC" w:rsidRPr="007969A5" w:rsidP="00A74A07" w14:paraId="6B7C824C" w14:textId="77777777">
            <w:pPr>
              <w:spacing w:after="0"/>
              <w:jc w:val="center"/>
              <w:rPr>
                <w:color w:val="000000"/>
                <w:sz w:val="20"/>
              </w:rPr>
            </w:pPr>
            <w:r w:rsidRPr="007969A5">
              <w:rPr>
                <w:color w:val="000000"/>
                <w:sz w:val="20"/>
              </w:rPr>
              <w:t>1697-1699</w:t>
            </w:r>
          </w:p>
        </w:tc>
        <w:tc>
          <w:tcPr>
            <w:tcW w:w="900" w:type="dxa"/>
            <w:shd w:val="clear" w:color="auto" w:fill="auto"/>
            <w:noWrap/>
            <w:vAlign w:val="center"/>
          </w:tcPr>
          <w:p w:rsidR="00A072EC" w:rsidP="00A74A07" w14:paraId="229F9187" w14:textId="77777777">
            <w:pPr>
              <w:spacing w:after="0"/>
              <w:jc w:val="center"/>
            </w:pPr>
            <w:r w:rsidRPr="008C5D3E">
              <w:rPr>
                <w:color w:val="000000"/>
                <w:sz w:val="20"/>
              </w:rPr>
              <w:t>CHAR</w:t>
            </w:r>
          </w:p>
        </w:tc>
        <w:tc>
          <w:tcPr>
            <w:tcW w:w="2975" w:type="dxa"/>
            <w:shd w:val="clear" w:color="auto" w:fill="auto"/>
            <w:vAlign w:val="center"/>
          </w:tcPr>
          <w:p w:rsidR="00A072EC" w:rsidRPr="007969A5" w:rsidP="00C70D6B" w14:paraId="5E9E9B84" w14:textId="77777777">
            <w:pPr>
              <w:spacing w:after="120"/>
              <w:rPr>
                <w:color w:val="000000"/>
                <w:sz w:val="20"/>
              </w:rPr>
            </w:pPr>
            <w:r w:rsidRPr="007969A5">
              <w:rPr>
                <w:color w:val="000000"/>
                <w:sz w:val="20"/>
              </w:rPr>
              <w:t>A unique identifier for the managed care plan benefit package.</w:t>
            </w:r>
          </w:p>
          <w:p w:rsidR="00A072EC" w:rsidRPr="007969A5" w:rsidP="00A74A07" w14:paraId="05C10EFE" w14:textId="77777777">
            <w:pPr>
              <w:spacing w:after="0"/>
              <w:rPr>
                <w:color w:val="000000"/>
                <w:sz w:val="20"/>
              </w:rPr>
            </w:pPr>
            <w:r w:rsidRPr="007969A5">
              <w:rPr>
                <w:color w:val="000000"/>
                <w:sz w:val="20"/>
              </w:rPr>
              <w:t xml:space="preserve">This field contains spaces if the managed care plan has no PBP.  If a Cost Plan has no PBP, the field contains ‘999’. </w:t>
            </w:r>
          </w:p>
        </w:tc>
      </w:tr>
      <w:tr w14:paraId="0D7CD66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652D34" w14:textId="77777777">
            <w:pPr>
              <w:spacing w:after="0"/>
              <w:jc w:val="center"/>
              <w:rPr>
                <w:color w:val="000000"/>
                <w:sz w:val="20"/>
              </w:rPr>
            </w:pPr>
            <w:r>
              <w:rPr>
                <w:color w:val="000000"/>
                <w:sz w:val="20"/>
              </w:rPr>
              <w:t>159</w:t>
            </w:r>
          </w:p>
        </w:tc>
        <w:tc>
          <w:tcPr>
            <w:tcW w:w="2880" w:type="dxa"/>
            <w:vAlign w:val="center"/>
          </w:tcPr>
          <w:p w:rsidR="00A072EC" w:rsidP="00A74A07" w14:paraId="5B83C947" w14:textId="77777777">
            <w:pPr>
              <w:spacing w:after="0"/>
              <w:rPr>
                <w:color w:val="000000"/>
                <w:sz w:val="20"/>
              </w:rPr>
            </w:pPr>
            <w:r w:rsidRPr="007969A5">
              <w:rPr>
                <w:color w:val="000000"/>
                <w:sz w:val="20"/>
              </w:rPr>
              <w:t xml:space="preserve">Plan Benefit Package Coverage Type Code </w:t>
            </w:r>
          </w:p>
          <w:p w:rsidR="00A072EC" w:rsidRPr="007969A5" w:rsidP="00A74A07" w14:paraId="69CD9B22"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0FC5483D"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1E70FA52" w14:textId="77777777">
            <w:pPr>
              <w:spacing w:after="0"/>
              <w:jc w:val="center"/>
              <w:rPr>
                <w:color w:val="000000"/>
                <w:sz w:val="20"/>
              </w:rPr>
            </w:pPr>
            <w:r w:rsidRPr="007969A5">
              <w:rPr>
                <w:color w:val="000000"/>
                <w:sz w:val="20"/>
              </w:rPr>
              <w:t>1700-1701</w:t>
            </w:r>
          </w:p>
        </w:tc>
        <w:tc>
          <w:tcPr>
            <w:tcW w:w="900" w:type="dxa"/>
            <w:shd w:val="clear" w:color="auto" w:fill="auto"/>
            <w:noWrap/>
            <w:vAlign w:val="center"/>
          </w:tcPr>
          <w:p w:rsidR="00A072EC" w:rsidP="00A74A07" w14:paraId="6F3FCB11" w14:textId="77777777">
            <w:pPr>
              <w:spacing w:after="0"/>
              <w:jc w:val="center"/>
            </w:pPr>
            <w:r w:rsidRPr="008C5D3E">
              <w:rPr>
                <w:color w:val="000000"/>
                <w:sz w:val="20"/>
              </w:rPr>
              <w:t>CHAR</w:t>
            </w:r>
          </w:p>
        </w:tc>
        <w:tc>
          <w:tcPr>
            <w:tcW w:w="2975" w:type="dxa"/>
            <w:shd w:val="clear" w:color="auto" w:fill="auto"/>
            <w:vAlign w:val="center"/>
          </w:tcPr>
          <w:p w:rsidR="00C70D6B" w:rsidP="00C70D6B" w14:paraId="7D5E3C9D" w14:textId="77777777">
            <w:pPr>
              <w:spacing w:after="120"/>
              <w:rPr>
                <w:color w:val="000000"/>
                <w:sz w:val="20"/>
              </w:rPr>
            </w:pPr>
            <w:r w:rsidRPr="007969A5">
              <w:rPr>
                <w:color w:val="000000"/>
                <w:sz w:val="20"/>
              </w:rPr>
              <w:t>Identifies the type of managed care plan benefit package in wh</w:t>
            </w:r>
            <w:r w:rsidR="00C07E68">
              <w:rPr>
                <w:color w:val="000000"/>
                <w:sz w:val="20"/>
              </w:rPr>
              <w:t xml:space="preserve">ich the beneficiary is enrolled.  </w:t>
            </w:r>
          </w:p>
          <w:p w:rsidR="00A072EC" w:rsidRPr="007969A5" w:rsidP="00A74A07" w14:paraId="2348538A" w14:textId="77777777">
            <w:pPr>
              <w:spacing w:after="0"/>
              <w:rPr>
                <w:color w:val="000000"/>
                <w:sz w:val="20"/>
              </w:rPr>
            </w:pPr>
            <w:r w:rsidRPr="007969A5">
              <w:rPr>
                <w:color w:val="000000"/>
                <w:sz w:val="20"/>
              </w:rPr>
              <w:t>Values:</w:t>
            </w:r>
          </w:p>
          <w:p w:rsidR="00A072EC" w:rsidRPr="007969A5" w:rsidP="00A74A07" w14:paraId="28B99C64" w14:textId="77777777">
            <w:pPr>
              <w:spacing w:after="0"/>
              <w:ind w:left="360" w:hanging="360"/>
              <w:rPr>
                <w:color w:val="000000"/>
                <w:sz w:val="20"/>
              </w:rPr>
            </w:pPr>
            <w:r w:rsidRPr="007969A5">
              <w:rPr>
                <w:color w:val="000000"/>
                <w:sz w:val="20"/>
              </w:rPr>
              <w:t>NF – Pay bill opt</w:t>
            </w:r>
            <w:r w:rsidR="00C07E68">
              <w:rPr>
                <w:color w:val="000000"/>
                <w:sz w:val="20"/>
              </w:rPr>
              <w:t>ion not found for this contract.</w:t>
            </w:r>
          </w:p>
          <w:p w:rsidR="00A072EC" w:rsidRPr="007969A5" w:rsidP="00A74A07" w14:paraId="73B17833" w14:textId="2EA15A76">
            <w:pPr>
              <w:spacing w:after="0"/>
              <w:ind w:left="360" w:hanging="360"/>
              <w:rPr>
                <w:color w:val="000000"/>
                <w:sz w:val="20"/>
              </w:rPr>
            </w:pPr>
            <w:r>
              <w:rPr>
                <w:color w:val="000000"/>
                <w:sz w:val="20"/>
              </w:rPr>
              <w:t>0</w:t>
            </w:r>
            <w:r w:rsidR="00C07E68">
              <w:rPr>
                <w:color w:val="000000"/>
                <w:sz w:val="20"/>
              </w:rPr>
              <w:t>3 – CCP (Coordinated Care Plan).</w:t>
            </w:r>
          </w:p>
          <w:p w:rsidR="00A072EC" w:rsidRPr="007969A5" w:rsidP="00A74A07" w14:paraId="7A5D2E7D" w14:textId="7F182B58">
            <w:pPr>
              <w:spacing w:after="0"/>
              <w:ind w:left="360" w:hanging="360"/>
              <w:rPr>
                <w:color w:val="000000"/>
                <w:sz w:val="20"/>
              </w:rPr>
            </w:pPr>
            <w:r>
              <w:rPr>
                <w:color w:val="000000"/>
                <w:sz w:val="20"/>
              </w:rPr>
              <w:t>0</w:t>
            </w:r>
            <w:r w:rsidRPr="007969A5">
              <w:rPr>
                <w:color w:val="000000"/>
                <w:sz w:val="20"/>
              </w:rPr>
              <w:t>4 – MSA (Me</w:t>
            </w:r>
            <w:r w:rsidR="00C07E68">
              <w:rPr>
                <w:color w:val="000000"/>
                <w:sz w:val="20"/>
              </w:rPr>
              <w:t>dicare Medical Savings Account).</w:t>
            </w:r>
          </w:p>
          <w:p w:rsidR="00A072EC" w:rsidRPr="007969A5" w:rsidP="00A74A07" w14:paraId="63CD7C40" w14:textId="0B6D043B">
            <w:pPr>
              <w:spacing w:after="0"/>
              <w:ind w:left="360" w:hanging="360"/>
              <w:rPr>
                <w:color w:val="000000"/>
                <w:sz w:val="20"/>
              </w:rPr>
            </w:pPr>
            <w:r>
              <w:rPr>
                <w:color w:val="000000"/>
                <w:sz w:val="20"/>
              </w:rPr>
              <w:t>0</w:t>
            </w:r>
            <w:r w:rsidRPr="007969A5">
              <w:rPr>
                <w:color w:val="000000"/>
                <w:sz w:val="20"/>
              </w:rPr>
              <w:t>5 – PFFS (Private F</w:t>
            </w:r>
            <w:r w:rsidR="00C07E68">
              <w:rPr>
                <w:color w:val="000000"/>
                <w:sz w:val="20"/>
              </w:rPr>
              <w:t xml:space="preserve">ee </w:t>
            </w:r>
            <w:r w:rsidR="00B8789E">
              <w:rPr>
                <w:color w:val="000000"/>
                <w:sz w:val="20"/>
              </w:rPr>
              <w:t>for</w:t>
            </w:r>
            <w:r w:rsidR="00C07E68">
              <w:rPr>
                <w:color w:val="000000"/>
                <w:sz w:val="20"/>
              </w:rPr>
              <w:t xml:space="preserve"> Service).</w:t>
            </w:r>
          </w:p>
          <w:p w:rsidR="00A072EC" w:rsidRPr="007969A5" w:rsidP="00A74A07" w14:paraId="5D24936B" w14:textId="4E66CF0E">
            <w:pPr>
              <w:spacing w:after="0"/>
              <w:ind w:left="360" w:hanging="360"/>
              <w:rPr>
                <w:color w:val="000000"/>
                <w:sz w:val="20"/>
              </w:rPr>
            </w:pPr>
            <w:r>
              <w:rPr>
                <w:color w:val="000000"/>
                <w:sz w:val="20"/>
              </w:rPr>
              <w:t>0</w:t>
            </w:r>
            <w:r w:rsidR="00097926">
              <w:rPr>
                <w:color w:val="000000"/>
                <w:sz w:val="20"/>
              </w:rPr>
              <w:t>6 – PACE (Program of All</w:t>
            </w:r>
            <w:r w:rsidR="00097926">
              <w:rPr>
                <w:color w:val="000000"/>
                <w:sz w:val="20"/>
              </w:rPr>
              <w:t>-</w:t>
            </w:r>
            <w:r w:rsidR="00C07E68">
              <w:rPr>
                <w:color w:val="000000"/>
                <w:sz w:val="20"/>
              </w:rPr>
              <w:t>Inclusive Care for the Elderly).</w:t>
            </w:r>
          </w:p>
          <w:p w:rsidR="00A072EC" w:rsidRPr="007969A5" w:rsidP="00A74A07" w14:paraId="5F38467D" w14:textId="52853FA7">
            <w:pPr>
              <w:spacing w:after="0"/>
              <w:ind w:left="360" w:hanging="360"/>
              <w:rPr>
                <w:color w:val="000000"/>
                <w:sz w:val="20"/>
              </w:rPr>
            </w:pPr>
            <w:r>
              <w:rPr>
                <w:color w:val="000000"/>
                <w:sz w:val="20"/>
              </w:rPr>
              <w:t>0</w:t>
            </w:r>
            <w:r w:rsidR="00C07E68">
              <w:rPr>
                <w:color w:val="000000"/>
                <w:sz w:val="20"/>
              </w:rPr>
              <w:t>7 – Regional.</w:t>
            </w:r>
          </w:p>
          <w:p w:rsidR="00A072EC" w:rsidP="00A74A07" w14:paraId="0CF5025A" w14:textId="44A7986A">
            <w:pPr>
              <w:spacing w:after="0"/>
              <w:ind w:left="360" w:hanging="360"/>
              <w:rPr>
                <w:color w:val="000000"/>
                <w:sz w:val="20"/>
              </w:rPr>
            </w:pPr>
            <w:r>
              <w:rPr>
                <w:color w:val="000000"/>
                <w:sz w:val="20"/>
              </w:rPr>
              <w:t>0</w:t>
            </w:r>
            <w:r w:rsidR="00C07E68">
              <w:rPr>
                <w:color w:val="000000"/>
                <w:sz w:val="20"/>
              </w:rPr>
              <w:t>8 – Demo (Demonstration).</w:t>
            </w:r>
          </w:p>
          <w:p w:rsidR="00C07E68" w:rsidP="00A74A07" w14:paraId="2E68017A" w14:textId="13395745">
            <w:pPr>
              <w:spacing w:after="0"/>
              <w:ind w:left="360" w:hanging="360"/>
              <w:rPr>
                <w:color w:val="000000"/>
                <w:sz w:val="20"/>
              </w:rPr>
            </w:pPr>
            <w:r>
              <w:rPr>
                <w:color w:val="000000"/>
                <w:sz w:val="20"/>
              </w:rPr>
              <w:t>0</w:t>
            </w:r>
            <w:r>
              <w:rPr>
                <w:color w:val="000000"/>
                <w:sz w:val="20"/>
              </w:rPr>
              <w:t xml:space="preserve">9 – FFS (Fee </w:t>
            </w:r>
            <w:r w:rsidR="00B8789E">
              <w:rPr>
                <w:color w:val="000000"/>
                <w:sz w:val="20"/>
              </w:rPr>
              <w:t>for</w:t>
            </w:r>
            <w:r>
              <w:rPr>
                <w:color w:val="000000"/>
                <w:sz w:val="20"/>
              </w:rPr>
              <w:t xml:space="preserve"> Service).</w:t>
            </w:r>
          </w:p>
          <w:p w:rsidR="00A072EC" w:rsidRPr="007969A5" w:rsidP="00A74A07" w14:paraId="670D636F" w14:textId="77777777">
            <w:pPr>
              <w:spacing w:after="0"/>
              <w:ind w:left="360" w:hanging="360"/>
              <w:rPr>
                <w:color w:val="000000"/>
                <w:sz w:val="20"/>
              </w:rPr>
            </w:pPr>
            <w:r w:rsidRPr="007969A5">
              <w:rPr>
                <w:color w:val="000000"/>
                <w:sz w:val="20"/>
              </w:rPr>
              <w:t>10 – Cost / HCP</w:t>
            </w:r>
            <w:r w:rsidR="00C07E68">
              <w:rPr>
                <w:color w:val="000000"/>
                <w:sz w:val="20"/>
              </w:rPr>
              <w:t>P (Health Care Prepayment Plan).</w:t>
            </w:r>
          </w:p>
          <w:p w:rsidR="00A072EC" w:rsidRPr="007969A5" w:rsidP="00A74A07" w14:paraId="07AC896C" w14:textId="77777777">
            <w:pPr>
              <w:spacing w:after="0"/>
              <w:ind w:left="360" w:hanging="360"/>
              <w:rPr>
                <w:color w:val="000000"/>
                <w:sz w:val="20"/>
              </w:rPr>
            </w:pPr>
            <w:r w:rsidRPr="007969A5">
              <w:rPr>
                <w:color w:val="000000"/>
                <w:sz w:val="20"/>
              </w:rPr>
              <w:t>11 – P</w:t>
            </w:r>
            <w:r w:rsidR="00C07E68">
              <w:rPr>
                <w:color w:val="000000"/>
                <w:sz w:val="20"/>
              </w:rPr>
              <w:t>DP (Part D Drug Plan) Election).</w:t>
            </w:r>
          </w:p>
          <w:p w:rsidR="00A072EC" w:rsidRPr="007969A5" w:rsidP="00A74A07" w14:paraId="01209D86" w14:textId="77777777">
            <w:pPr>
              <w:spacing w:after="0"/>
              <w:ind w:left="360" w:hanging="360"/>
              <w:rPr>
                <w:color w:val="000000"/>
                <w:sz w:val="20"/>
              </w:rPr>
            </w:pPr>
            <w:r>
              <w:rPr>
                <w:color w:val="000000"/>
                <w:sz w:val="20"/>
              </w:rPr>
              <w:t>12– Chronic Care Demo.</w:t>
            </w:r>
          </w:p>
          <w:p w:rsidR="00A072EC" w:rsidRPr="007969A5" w:rsidP="00A74A07" w14:paraId="5B47D460" w14:textId="77777777">
            <w:pPr>
              <w:spacing w:after="0"/>
              <w:ind w:left="360" w:hanging="360"/>
              <w:rPr>
                <w:color w:val="000000"/>
                <w:sz w:val="20"/>
              </w:rPr>
            </w:pPr>
            <w:r w:rsidRPr="007969A5">
              <w:rPr>
                <w:color w:val="000000"/>
                <w:sz w:val="20"/>
              </w:rPr>
              <w:t>13 – MSA (Medicare Medical Savi</w:t>
            </w:r>
            <w:r w:rsidR="00C07E68">
              <w:rPr>
                <w:color w:val="000000"/>
                <w:sz w:val="20"/>
              </w:rPr>
              <w:t>ngs Account) Demonstration.</w:t>
            </w:r>
          </w:p>
          <w:p w:rsidR="00A072EC" w:rsidRPr="007969A5" w:rsidP="00A74A07" w14:paraId="6DAB57A4" w14:textId="77777777">
            <w:pPr>
              <w:spacing w:after="0"/>
              <w:ind w:left="360" w:hanging="360"/>
              <w:rPr>
                <w:color w:val="000000"/>
                <w:sz w:val="20"/>
              </w:rPr>
            </w:pPr>
            <w:r w:rsidRPr="007969A5">
              <w:rPr>
                <w:color w:val="000000"/>
                <w:sz w:val="20"/>
              </w:rPr>
              <w:t>14 – MMP (Medicare/Medicaid Plan).</w:t>
            </w:r>
          </w:p>
          <w:p w:rsidR="00A072EC" w:rsidRPr="007969A5" w:rsidP="00D65AA6" w14:paraId="614E220A" w14:textId="77777777">
            <w:pPr>
              <w:spacing w:after="0"/>
              <w:rPr>
                <w:color w:val="000000"/>
                <w:sz w:val="20"/>
              </w:rPr>
            </w:pPr>
            <w:r w:rsidRPr="007969A5">
              <w:rPr>
                <w:color w:val="000000"/>
                <w:sz w:val="20"/>
              </w:rPr>
              <w:t>This field is filled with spaces if no PBP enrollment is found.</w:t>
            </w:r>
          </w:p>
        </w:tc>
      </w:tr>
      <w:tr w14:paraId="135597E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9397E5E" w14:textId="77777777">
            <w:pPr>
              <w:spacing w:after="0"/>
              <w:jc w:val="center"/>
              <w:rPr>
                <w:color w:val="000000"/>
                <w:sz w:val="20"/>
              </w:rPr>
            </w:pPr>
            <w:r>
              <w:rPr>
                <w:color w:val="000000"/>
                <w:sz w:val="20"/>
              </w:rPr>
              <w:t>160</w:t>
            </w:r>
          </w:p>
        </w:tc>
        <w:tc>
          <w:tcPr>
            <w:tcW w:w="2880" w:type="dxa"/>
            <w:vAlign w:val="center"/>
          </w:tcPr>
          <w:p w:rsidR="00A072EC" w:rsidP="00A74A07" w14:paraId="7DB18CEC" w14:textId="77777777">
            <w:pPr>
              <w:spacing w:after="0"/>
              <w:rPr>
                <w:color w:val="000000"/>
                <w:sz w:val="20"/>
              </w:rPr>
            </w:pPr>
            <w:r w:rsidRPr="007969A5">
              <w:rPr>
                <w:color w:val="000000"/>
                <w:sz w:val="20"/>
              </w:rPr>
              <w:t xml:space="preserve">PBP Enrollment </w:t>
            </w:r>
          </w:p>
          <w:p w:rsidR="00A072EC" w:rsidRPr="007969A5" w:rsidP="00A74A07" w14:paraId="1F784374"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63C08D95"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6D04822A" w14:textId="77777777">
            <w:pPr>
              <w:spacing w:after="0"/>
              <w:jc w:val="center"/>
              <w:rPr>
                <w:color w:val="000000"/>
                <w:sz w:val="20"/>
              </w:rPr>
            </w:pPr>
            <w:r w:rsidRPr="007969A5">
              <w:rPr>
                <w:color w:val="000000"/>
                <w:sz w:val="20"/>
              </w:rPr>
              <w:t>1702-1730</w:t>
            </w:r>
          </w:p>
        </w:tc>
        <w:tc>
          <w:tcPr>
            <w:tcW w:w="900" w:type="dxa"/>
            <w:shd w:val="clear" w:color="auto" w:fill="auto"/>
            <w:noWrap/>
            <w:vAlign w:val="center"/>
          </w:tcPr>
          <w:p w:rsidR="00A072EC" w:rsidRPr="007969A5" w:rsidP="00A74A07" w14:paraId="61027AD2"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372EA3FB" w14:textId="77777777">
            <w:pPr>
              <w:spacing w:after="0"/>
              <w:rPr>
                <w:color w:val="000000"/>
                <w:sz w:val="20"/>
              </w:rPr>
            </w:pPr>
            <w:r w:rsidRPr="007969A5">
              <w:rPr>
                <w:color w:val="000000"/>
                <w:sz w:val="20"/>
              </w:rPr>
              <w:t>Same as Occurrence 1.</w:t>
            </w:r>
          </w:p>
        </w:tc>
      </w:tr>
      <w:tr w14:paraId="08CB77D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5B1F400" w14:textId="77777777">
            <w:pPr>
              <w:spacing w:after="0"/>
              <w:jc w:val="center"/>
              <w:rPr>
                <w:color w:val="000000"/>
                <w:sz w:val="20"/>
              </w:rPr>
            </w:pPr>
            <w:r>
              <w:rPr>
                <w:color w:val="000000"/>
                <w:sz w:val="20"/>
              </w:rPr>
              <w:t>161</w:t>
            </w:r>
          </w:p>
        </w:tc>
        <w:tc>
          <w:tcPr>
            <w:tcW w:w="2880" w:type="dxa"/>
            <w:vAlign w:val="center"/>
          </w:tcPr>
          <w:p w:rsidR="00A072EC" w:rsidP="00A74A07" w14:paraId="26EA97D7" w14:textId="77777777">
            <w:pPr>
              <w:spacing w:after="0"/>
              <w:rPr>
                <w:color w:val="000000"/>
                <w:sz w:val="20"/>
              </w:rPr>
            </w:pPr>
            <w:r w:rsidRPr="007969A5">
              <w:rPr>
                <w:color w:val="000000"/>
                <w:sz w:val="20"/>
              </w:rPr>
              <w:t xml:space="preserve">PBP Enrollment </w:t>
            </w:r>
          </w:p>
          <w:p w:rsidR="00A072EC" w:rsidRPr="007969A5" w:rsidP="00A74A07" w14:paraId="10CFE5E8"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12B39DBF"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0FB75F2A" w14:textId="77777777">
            <w:pPr>
              <w:spacing w:after="0"/>
              <w:jc w:val="center"/>
              <w:rPr>
                <w:color w:val="000000"/>
                <w:sz w:val="20"/>
              </w:rPr>
            </w:pPr>
            <w:r w:rsidRPr="007969A5">
              <w:rPr>
                <w:color w:val="000000"/>
                <w:sz w:val="20"/>
              </w:rPr>
              <w:t>1731-1759</w:t>
            </w:r>
          </w:p>
        </w:tc>
        <w:tc>
          <w:tcPr>
            <w:tcW w:w="900" w:type="dxa"/>
            <w:shd w:val="clear" w:color="auto" w:fill="auto"/>
            <w:noWrap/>
            <w:vAlign w:val="center"/>
          </w:tcPr>
          <w:p w:rsidR="00A072EC" w:rsidRPr="007969A5" w:rsidP="00D65AA6" w14:paraId="08CA7945"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5A9B0995" w14:textId="77777777">
            <w:pPr>
              <w:spacing w:after="0"/>
              <w:rPr>
                <w:color w:val="000000"/>
                <w:sz w:val="20"/>
              </w:rPr>
            </w:pPr>
            <w:r w:rsidRPr="007969A5">
              <w:rPr>
                <w:color w:val="000000"/>
                <w:sz w:val="20"/>
              </w:rPr>
              <w:t>Same as Occurrence 1.</w:t>
            </w:r>
          </w:p>
        </w:tc>
      </w:tr>
      <w:tr w14:paraId="6DA86D3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0C13D5D" w14:textId="77777777">
            <w:pPr>
              <w:spacing w:after="0"/>
              <w:jc w:val="center"/>
              <w:rPr>
                <w:color w:val="000000"/>
                <w:sz w:val="20"/>
              </w:rPr>
            </w:pPr>
            <w:r>
              <w:rPr>
                <w:color w:val="000000"/>
                <w:sz w:val="20"/>
              </w:rPr>
              <w:t>162</w:t>
            </w:r>
          </w:p>
        </w:tc>
        <w:tc>
          <w:tcPr>
            <w:tcW w:w="2880" w:type="dxa"/>
            <w:vAlign w:val="center"/>
          </w:tcPr>
          <w:p w:rsidR="00A072EC" w:rsidP="00A74A07" w14:paraId="105BCC7D" w14:textId="77777777">
            <w:pPr>
              <w:spacing w:after="0"/>
              <w:rPr>
                <w:color w:val="000000"/>
                <w:sz w:val="20"/>
              </w:rPr>
            </w:pPr>
            <w:r w:rsidRPr="007969A5">
              <w:rPr>
                <w:color w:val="000000"/>
                <w:sz w:val="20"/>
              </w:rPr>
              <w:t xml:space="preserve">PBP Enrollment </w:t>
            </w:r>
          </w:p>
          <w:p w:rsidR="00A072EC" w:rsidRPr="007969A5" w:rsidP="00A74A07" w14:paraId="2CC097A0"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7385ADA6"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6A63BDAA" w14:textId="77777777">
            <w:pPr>
              <w:spacing w:after="0"/>
              <w:jc w:val="center"/>
              <w:rPr>
                <w:color w:val="000000"/>
                <w:sz w:val="20"/>
              </w:rPr>
            </w:pPr>
            <w:r w:rsidRPr="007969A5">
              <w:rPr>
                <w:color w:val="000000"/>
                <w:sz w:val="20"/>
              </w:rPr>
              <w:t>1760-1788</w:t>
            </w:r>
          </w:p>
        </w:tc>
        <w:tc>
          <w:tcPr>
            <w:tcW w:w="900" w:type="dxa"/>
            <w:shd w:val="clear" w:color="auto" w:fill="auto"/>
            <w:noWrap/>
            <w:vAlign w:val="center"/>
          </w:tcPr>
          <w:p w:rsidR="00A072EC" w:rsidRPr="007969A5" w:rsidP="00D65AA6" w14:paraId="0F700AD6"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585C72AE" w14:textId="77777777">
            <w:pPr>
              <w:spacing w:after="0"/>
              <w:rPr>
                <w:color w:val="000000"/>
                <w:sz w:val="20"/>
              </w:rPr>
            </w:pPr>
            <w:r w:rsidRPr="007969A5">
              <w:rPr>
                <w:color w:val="000000"/>
                <w:sz w:val="20"/>
              </w:rPr>
              <w:t>Same as Occurrence 1.</w:t>
            </w:r>
          </w:p>
        </w:tc>
      </w:tr>
      <w:tr w14:paraId="357BCA5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173391D" w14:textId="77777777">
            <w:pPr>
              <w:spacing w:after="0"/>
              <w:jc w:val="center"/>
              <w:rPr>
                <w:color w:val="000000"/>
                <w:sz w:val="20"/>
              </w:rPr>
            </w:pPr>
            <w:r>
              <w:rPr>
                <w:color w:val="000000"/>
                <w:sz w:val="20"/>
              </w:rPr>
              <w:t>163</w:t>
            </w:r>
          </w:p>
        </w:tc>
        <w:tc>
          <w:tcPr>
            <w:tcW w:w="2880" w:type="dxa"/>
            <w:vAlign w:val="center"/>
          </w:tcPr>
          <w:p w:rsidR="00A072EC" w:rsidP="00A74A07" w14:paraId="6C62EEDD" w14:textId="77777777">
            <w:pPr>
              <w:spacing w:after="0"/>
              <w:rPr>
                <w:color w:val="000000"/>
                <w:sz w:val="20"/>
              </w:rPr>
            </w:pPr>
            <w:r w:rsidRPr="007969A5">
              <w:rPr>
                <w:color w:val="000000"/>
                <w:sz w:val="20"/>
              </w:rPr>
              <w:t xml:space="preserve">PBP Enrollment </w:t>
            </w:r>
          </w:p>
          <w:p w:rsidR="00A072EC" w:rsidRPr="007969A5" w:rsidP="00A74A07" w14:paraId="2A7292B1"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08725444"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25175E84" w14:textId="77777777">
            <w:pPr>
              <w:spacing w:after="0"/>
              <w:jc w:val="center"/>
              <w:rPr>
                <w:color w:val="000000"/>
                <w:sz w:val="20"/>
              </w:rPr>
            </w:pPr>
            <w:r w:rsidRPr="007969A5">
              <w:rPr>
                <w:color w:val="000000"/>
                <w:sz w:val="20"/>
              </w:rPr>
              <w:t>1789-1817</w:t>
            </w:r>
          </w:p>
        </w:tc>
        <w:tc>
          <w:tcPr>
            <w:tcW w:w="900" w:type="dxa"/>
            <w:shd w:val="clear" w:color="auto" w:fill="auto"/>
            <w:noWrap/>
            <w:vAlign w:val="center"/>
          </w:tcPr>
          <w:p w:rsidR="00A072EC" w:rsidRPr="007969A5" w:rsidP="00D65AA6" w14:paraId="0C91AF12"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4BF5F318" w14:textId="77777777">
            <w:pPr>
              <w:spacing w:after="0"/>
              <w:rPr>
                <w:color w:val="000000"/>
                <w:sz w:val="20"/>
              </w:rPr>
            </w:pPr>
            <w:r w:rsidRPr="007969A5">
              <w:rPr>
                <w:color w:val="000000"/>
                <w:sz w:val="20"/>
              </w:rPr>
              <w:t>Same as Occurrence 1.</w:t>
            </w:r>
          </w:p>
        </w:tc>
      </w:tr>
      <w:tr w14:paraId="1A6B321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90E57A6" w14:textId="77777777">
            <w:pPr>
              <w:spacing w:after="0"/>
              <w:jc w:val="center"/>
              <w:rPr>
                <w:color w:val="000000"/>
                <w:sz w:val="20"/>
              </w:rPr>
            </w:pPr>
            <w:r>
              <w:rPr>
                <w:color w:val="000000"/>
                <w:sz w:val="20"/>
              </w:rPr>
              <w:t>164</w:t>
            </w:r>
          </w:p>
        </w:tc>
        <w:tc>
          <w:tcPr>
            <w:tcW w:w="2880" w:type="dxa"/>
            <w:vAlign w:val="center"/>
          </w:tcPr>
          <w:p w:rsidR="00A072EC" w:rsidP="00A74A07" w14:paraId="664578A8" w14:textId="77777777">
            <w:pPr>
              <w:spacing w:after="0"/>
              <w:rPr>
                <w:color w:val="000000"/>
                <w:sz w:val="20"/>
              </w:rPr>
            </w:pPr>
            <w:r w:rsidRPr="007969A5">
              <w:rPr>
                <w:color w:val="000000"/>
                <w:sz w:val="20"/>
              </w:rPr>
              <w:t>PBP Enrollment</w:t>
            </w:r>
            <w:r>
              <w:rPr>
                <w:color w:val="000000"/>
                <w:sz w:val="20"/>
              </w:rPr>
              <w:t xml:space="preserve"> </w:t>
            </w:r>
          </w:p>
          <w:p w:rsidR="00A072EC" w:rsidRPr="007969A5" w:rsidP="00A74A07" w14:paraId="1232C0D1"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401BC819"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04D84D70" w14:textId="77777777">
            <w:pPr>
              <w:spacing w:after="0"/>
              <w:jc w:val="center"/>
              <w:rPr>
                <w:color w:val="000000"/>
                <w:sz w:val="20"/>
              </w:rPr>
            </w:pPr>
            <w:r w:rsidRPr="007969A5">
              <w:rPr>
                <w:color w:val="000000"/>
                <w:sz w:val="20"/>
              </w:rPr>
              <w:t>1818-1846</w:t>
            </w:r>
          </w:p>
        </w:tc>
        <w:tc>
          <w:tcPr>
            <w:tcW w:w="900" w:type="dxa"/>
            <w:shd w:val="clear" w:color="auto" w:fill="auto"/>
            <w:noWrap/>
            <w:vAlign w:val="center"/>
          </w:tcPr>
          <w:p w:rsidR="00A072EC" w:rsidRPr="007969A5" w:rsidP="00D65AA6" w14:paraId="791F79CE"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4790D5E9" w14:textId="77777777">
            <w:pPr>
              <w:spacing w:after="0"/>
              <w:rPr>
                <w:color w:val="000000"/>
                <w:sz w:val="20"/>
              </w:rPr>
            </w:pPr>
            <w:r w:rsidRPr="007969A5">
              <w:rPr>
                <w:color w:val="000000"/>
                <w:sz w:val="20"/>
              </w:rPr>
              <w:t>Same as Occurrence 1.</w:t>
            </w:r>
          </w:p>
        </w:tc>
      </w:tr>
      <w:tr w14:paraId="7F72D56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D6CC1FF" w14:textId="77777777">
            <w:pPr>
              <w:spacing w:after="0"/>
              <w:jc w:val="center"/>
              <w:rPr>
                <w:color w:val="000000"/>
                <w:sz w:val="20"/>
              </w:rPr>
            </w:pPr>
            <w:r>
              <w:rPr>
                <w:color w:val="000000"/>
                <w:sz w:val="20"/>
              </w:rPr>
              <w:t>165</w:t>
            </w:r>
          </w:p>
        </w:tc>
        <w:tc>
          <w:tcPr>
            <w:tcW w:w="2880" w:type="dxa"/>
            <w:vAlign w:val="center"/>
          </w:tcPr>
          <w:p w:rsidR="00A072EC" w:rsidP="00A74A07" w14:paraId="705B04DD" w14:textId="77777777">
            <w:pPr>
              <w:spacing w:after="0"/>
              <w:rPr>
                <w:color w:val="000000"/>
                <w:sz w:val="20"/>
              </w:rPr>
            </w:pPr>
            <w:r w:rsidRPr="007969A5">
              <w:rPr>
                <w:color w:val="000000"/>
                <w:sz w:val="20"/>
              </w:rPr>
              <w:t xml:space="preserve">PBP Enrollment </w:t>
            </w:r>
          </w:p>
          <w:p w:rsidR="00A072EC" w:rsidRPr="007969A5" w:rsidP="00A74A07" w14:paraId="6ED67916"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34F022ED"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7B78A128" w14:textId="77777777">
            <w:pPr>
              <w:spacing w:after="0"/>
              <w:jc w:val="center"/>
              <w:rPr>
                <w:color w:val="000000"/>
                <w:sz w:val="20"/>
              </w:rPr>
            </w:pPr>
            <w:r w:rsidRPr="007969A5">
              <w:rPr>
                <w:color w:val="000000"/>
                <w:sz w:val="20"/>
              </w:rPr>
              <w:t>1847-1875</w:t>
            </w:r>
          </w:p>
        </w:tc>
        <w:tc>
          <w:tcPr>
            <w:tcW w:w="900" w:type="dxa"/>
            <w:shd w:val="clear" w:color="auto" w:fill="auto"/>
            <w:noWrap/>
            <w:vAlign w:val="center"/>
          </w:tcPr>
          <w:p w:rsidR="00A072EC" w:rsidRPr="007969A5" w:rsidP="00D65AA6" w14:paraId="5DCB6B2C"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5FDB69B3" w14:textId="77777777">
            <w:pPr>
              <w:spacing w:after="0"/>
              <w:rPr>
                <w:color w:val="000000"/>
                <w:sz w:val="20"/>
              </w:rPr>
            </w:pPr>
            <w:r w:rsidRPr="007969A5">
              <w:rPr>
                <w:color w:val="000000"/>
                <w:sz w:val="20"/>
              </w:rPr>
              <w:t>Same as Occurrence 1.</w:t>
            </w:r>
          </w:p>
        </w:tc>
      </w:tr>
      <w:tr w14:paraId="0D1C2CE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3711D3D" w14:textId="77777777">
            <w:pPr>
              <w:spacing w:after="0"/>
              <w:jc w:val="center"/>
              <w:rPr>
                <w:color w:val="000000"/>
                <w:sz w:val="20"/>
              </w:rPr>
            </w:pPr>
            <w:r>
              <w:rPr>
                <w:color w:val="000000"/>
                <w:sz w:val="20"/>
              </w:rPr>
              <w:t>166</w:t>
            </w:r>
          </w:p>
        </w:tc>
        <w:tc>
          <w:tcPr>
            <w:tcW w:w="2880" w:type="dxa"/>
            <w:vAlign w:val="center"/>
          </w:tcPr>
          <w:p w:rsidR="00A072EC" w:rsidP="00A74A07" w14:paraId="557BAB1D" w14:textId="77777777">
            <w:pPr>
              <w:spacing w:after="0"/>
              <w:rPr>
                <w:color w:val="000000"/>
                <w:sz w:val="20"/>
              </w:rPr>
            </w:pPr>
            <w:r w:rsidRPr="007969A5">
              <w:rPr>
                <w:color w:val="000000"/>
                <w:sz w:val="20"/>
              </w:rPr>
              <w:t xml:space="preserve">PBP Enrollment </w:t>
            </w:r>
          </w:p>
          <w:p w:rsidR="00A072EC" w:rsidRPr="007969A5" w:rsidP="00A74A07" w14:paraId="04605E6A"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0012CB0C"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6C044A39" w14:textId="77777777">
            <w:pPr>
              <w:spacing w:after="0"/>
              <w:jc w:val="center"/>
              <w:rPr>
                <w:color w:val="000000"/>
                <w:sz w:val="20"/>
              </w:rPr>
            </w:pPr>
            <w:r w:rsidRPr="007969A5">
              <w:rPr>
                <w:color w:val="000000"/>
                <w:sz w:val="20"/>
              </w:rPr>
              <w:t>1876-1904</w:t>
            </w:r>
          </w:p>
        </w:tc>
        <w:tc>
          <w:tcPr>
            <w:tcW w:w="900" w:type="dxa"/>
            <w:shd w:val="clear" w:color="auto" w:fill="auto"/>
            <w:noWrap/>
            <w:vAlign w:val="center"/>
          </w:tcPr>
          <w:p w:rsidR="00A072EC" w:rsidRPr="007969A5" w:rsidP="00D65AA6" w14:paraId="7BA055C1"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5106CE10" w14:textId="77777777">
            <w:pPr>
              <w:spacing w:after="0"/>
              <w:rPr>
                <w:color w:val="000000"/>
                <w:sz w:val="20"/>
              </w:rPr>
            </w:pPr>
            <w:r w:rsidRPr="007969A5">
              <w:rPr>
                <w:color w:val="000000"/>
                <w:sz w:val="20"/>
              </w:rPr>
              <w:t>Same as Occurrence 1.</w:t>
            </w:r>
          </w:p>
        </w:tc>
      </w:tr>
      <w:tr w14:paraId="1F868FC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CF29141" w14:textId="77777777">
            <w:pPr>
              <w:spacing w:after="0"/>
              <w:jc w:val="center"/>
              <w:rPr>
                <w:color w:val="000000"/>
                <w:sz w:val="20"/>
              </w:rPr>
            </w:pPr>
            <w:r>
              <w:rPr>
                <w:color w:val="000000"/>
                <w:sz w:val="20"/>
              </w:rPr>
              <w:t>167</w:t>
            </w:r>
          </w:p>
        </w:tc>
        <w:tc>
          <w:tcPr>
            <w:tcW w:w="2880" w:type="dxa"/>
            <w:vAlign w:val="center"/>
          </w:tcPr>
          <w:p w:rsidR="00A072EC" w:rsidP="00A74A07" w14:paraId="50BB121A" w14:textId="77777777">
            <w:pPr>
              <w:spacing w:after="0"/>
              <w:rPr>
                <w:color w:val="000000"/>
                <w:sz w:val="20"/>
              </w:rPr>
            </w:pPr>
            <w:r w:rsidRPr="007969A5">
              <w:rPr>
                <w:color w:val="000000"/>
                <w:sz w:val="20"/>
              </w:rPr>
              <w:t xml:space="preserve">PBP Enrollment </w:t>
            </w:r>
          </w:p>
          <w:p w:rsidR="00A072EC" w:rsidRPr="007969A5" w:rsidP="00A74A07" w14:paraId="33B23EB8"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581CF96D"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6A99A99B" w14:textId="77777777">
            <w:pPr>
              <w:spacing w:after="0"/>
              <w:jc w:val="center"/>
              <w:rPr>
                <w:color w:val="000000"/>
                <w:sz w:val="20"/>
              </w:rPr>
            </w:pPr>
            <w:r w:rsidRPr="007969A5">
              <w:rPr>
                <w:color w:val="000000"/>
                <w:sz w:val="20"/>
              </w:rPr>
              <w:t>1905-1933</w:t>
            </w:r>
          </w:p>
        </w:tc>
        <w:tc>
          <w:tcPr>
            <w:tcW w:w="900" w:type="dxa"/>
            <w:shd w:val="clear" w:color="auto" w:fill="auto"/>
            <w:noWrap/>
            <w:vAlign w:val="center"/>
          </w:tcPr>
          <w:p w:rsidR="00A072EC" w:rsidRPr="007969A5" w:rsidP="00D65AA6" w14:paraId="240C8570"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0F67E345" w14:textId="77777777">
            <w:pPr>
              <w:spacing w:after="0"/>
              <w:rPr>
                <w:color w:val="000000"/>
                <w:sz w:val="20"/>
              </w:rPr>
            </w:pPr>
            <w:r w:rsidRPr="007969A5">
              <w:rPr>
                <w:color w:val="000000"/>
                <w:sz w:val="20"/>
              </w:rPr>
              <w:t>Same as Occurrence 1.</w:t>
            </w:r>
          </w:p>
        </w:tc>
      </w:tr>
      <w:tr w14:paraId="3235129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846AA9A" w14:textId="77777777">
            <w:pPr>
              <w:spacing w:after="0"/>
              <w:jc w:val="center"/>
              <w:rPr>
                <w:color w:val="000000"/>
                <w:sz w:val="20"/>
              </w:rPr>
            </w:pPr>
            <w:r>
              <w:rPr>
                <w:color w:val="000000"/>
                <w:sz w:val="20"/>
              </w:rPr>
              <w:t>168</w:t>
            </w:r>
          </w:p>
        </w:tc>
        <w:tc>
          <w:tcPr>
            <w:tcW w:w="2880" w:type="dxa"/>
            <w:vAlign w:val="center"/>
          </w:tcPr>
          <w:p w:rsidR="00A072EC" w:rsidP="00A74A07" w14:paraId="1A0B793D" w14:textId="77777777">
            <w:pPr>
              <w:spacing w:after="0"/>
              <w:rPr>
                <w:color w:val="000000"/>
                <w:sz w:val="20"/>
              </w:rPr>
            </w:pPr>
            <w:r w:rsidRPr="007969A5">
              <w:rPr>
                <w:color w:val="000000"/>
                <w:sz w:val="20"/>
              </w:rPr>
              <w:t xml:space="preserve">PBP Enrollment </w:t>
            </w:r>
          </w:p>
          <w:p w:rsidR="00A072EC" w:rsidRPr="007969A5" w:rsidP="00A74A07" w14:paraId="4536E1D7"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6582D649" w14:textId="77777777">
            <w:pPr>
              <w:spacing w:after="0"/>
              <w:jc w:val="center"/>
              <w:rPr>
                <w:color w:val="000000"/>
                <w:sz w:val="20"/>
              </w:rPr>
            </w:pPr>
            <w:r>
              <w:rPr>
                <w:color w:val="000000"/>
                <w:sz w:val="20"/>
              </w:rPr>
              <w:t>29</w:t>
            </w:r>
          </w:p>
        </w:tc>
        <w:tc>
          <w:tcPr>
            <w:tcW w:w="1120" w:type="dxa"/>
            <w:shd w:val="clear" w:color="auto" w:fill="auto"/>
            <w:noWrap/>
            <w:vAlign w:val="center"/>
          </w:tcPr>
          <w:p w:rsidR="00A072EC" w:rsidRPr="007969A5" w:rsidP="00A74A07" w14:paraId="67639EE9" w14:textId="77777777">
            <w:pPr>
              <w:spacing w:after="0"/>
              <w:jc w:val="center"/>
              <w:rPr>
                <w:color w:val="000000"/>
                <w:sz w:val="20"/>
              </w:rPr>
            </w:pPr>
            <w:r w:rsidRPr="007969A5">
              <w:rPr>
                <w:color w:val="000000"/>
                <w:sz w:val="20"/>
              </w:rPr>
              <w:t>1934-1962</w:t>
            </w:r>
          </w:p>
        </w:tc>
        <w:tc>
          <w:tcPr>
            <w:tcW w:w="900" w:type="dxa"/>
            <w:shd w:val="clear" w:color="auto" w:fill="auto"/>
            <w:noWrap/>
            <w:vAlign w:val="center"/>
          </w:tcPr>
          <w:p w:rsidR="00A072EC" w:rsidRPr="007969A5" w:rsidP="00D65AA6" w14:paraId="73D43C2A" w14:textId="77777777">
            <w:pPr>
              <w:spacing w:after="0"/>
              <w:jc w:val="center"/>
              <w:rPr>
                <w:color w:val="000000"/>
                <w:sz w:val="20"/>
              </w:rPr>
            </w:pPr>
            <w:r>
              <w:rPr>
                <w:color w:val="000000"/>
                <w:sz w:val="20"/>
              </w:rPr>
              <w:t>See items 155 – 159.</w:t>
            </w:r>
          </w:p>
        </w:tc>
        <w:tc>
          <w:tcPr>
            <w:tcW w:w="2975" w:type="dxa"/>
            <w:shd w:val="clear" w:color="auto" w:fill="auto"/>
            <w:vAlign w:val="center"/>
          </w:tcPr>
          <w:p w:rsidR="00A072EC" w:rsidRPr="007969A5" w:rsidP="00A74A07" w14:paraId="30150A33" w14:textId="77777777">
            <w:pPr>
              <w:spacing w:after="0"/>
              <w:rPr>
                <w:color w:val="000000"/>
                <w:sz w:val="20"/>
              </w:rPr>
            </w:pPr>
            <w:r w:rsidRPr="007969A5">
              <w:rPr>
                <w:color w:val="000000"/>
                <w:sz w:val="20"/>
              </w:rPr>
              <w:t>Same as Occurrence 1.</w:t>
            </w:r>
          </w:p>
        </w:tc>
      </w:tr>
      <w:tr w14:paraId="33F640CC"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A74A07" w14:paraId="39169F9E" w14:textId="21AA669E">
            <w:pPr>
              <w:spacing w:after="0"/>
              <w:rPr>
                <w:b/>
                <w:color w:val="000000"/>
                <w:sz w:val="20"/>
              </w:rPr>
            </w:pPr>
            <w:r>
              <w:rPr>
                <w:b/>
                <w:color w:val="000000"/>
                <w:sz w:val="20"/>
              </w:rPr>
              <w:t>End</w:t>
            </w:r>
            <w:r>
              <w:rPr>
                <w:b/>
                <w:color w:val="000000"/>
                <w:sz w:val="20"/>
              </w:rPr>
              <w:t>-</w:t>
            </w:r>
            <w:r w:rsidRPr="00CC67EF">
              <w:rPr>
                <w:b/>
                <w:color w:val="000000"/>
                <w:sz w:val="20"/>
              </w:rPr>
              <w:t>Stage Renal Disease Coverage</w:t>
            </w:r>
          </w:p>
        </w:tc>
      </w:tr>
      <w:tr w14:paraId="16AAE84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920A821" w14:textId="77777777">
            <w:pPr>
              <w:spacing w:after="0"/>
              <w:jc w:val="center"/>
              <w:rPr>
                <w:color w:val="000000"/>
                <w:sz w:val="20"/>
              </w:rPr>
            </w:pPr>
            <w:r>
              <w:rPr>
                <w:color w:val="000000"/>
                <w:sz w:val="20"/>
              </w:rPr>
              <w:t>169</w:t>
            </w:r>
          </w:p>
        </w:tc>
        <w:tc>
          <w:tcPr>
            <w:tcW w:w="2880" w:type="dxa"/>
            <w:vAlign w:val="center"/>
          </w:tcPr>
          <w:p w:rsidR="00A072EC" w:rsidRPr="007969A5" w:rsidP="00A74A07" w14:paraId="44DEC18B" w14:textId="77777777">
            <w:pPr>
              <w:spacing w:after="0"/>
              <w:rPr>
                <w:color w:val="000000"/>
                <w:sz w:val="20"/>
              </w:rPr>
            </w:pPr>
            <w:r w:rsidRPr="007969A5">
              <w:rPr>
                <w:color w:val="000000"/>
                <w:sz w:val="20"/>
              </w:rPr>
              <w:t>Beneficiary ESRD Coverage Start Date</w:t>
            </w:r>
          </w:p>
        </w:tc>
        <w:tc>
          <w:tcPr>
            <w:tcW w:w="720" w:type="dxa"/>
            <w:vAlign w:val="center"/>
          </w:tcPr>
          <w:p w:rsidR="00A072EC" w:rsidRPr="007969A5" w:rsidP="00A74A07" w14:paraId="30B3DD3F"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F3B7500" w14:textId="77777777">
            <w:pPr>
              <w:spacing w:after="0"/>
              <w:jc w:val="center"/>
              <w:rPr>
                <w:color w:val="000000"/>
                <w:sz w:val="20"/>
              </w:rPr>
            </w:pPr>
            <w:r w:rsidRPr="007969A5">
              <w:rPr>
                <w:color w:val="000000"/>
                <w:sz w:val="20"/>
              </w:rPr>
              <w:t>1963-1970</w:t>
            </w:r>
          </w:p>
        </w:tc>
        <w:tc>
          <w:tcPr>
            <w:tcW w:w="900" w:type="dxa"/>
            <w:shd w:val="clear" w:color="auto" w:fill="auto"/>
            <w:noWrap/>
            <w:vAlign w:val="center"/>
          </w:tcPr>
          <w:p w:rsidR="00A072EC" w:rsidRPr="007969A5" w:rsidP="00A74A07" w14:paraId="27048D45"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4AC44BD" w14:textId="77777777">
            <w:pPr>
              <w:spacing w:after="0"/>
              <w:rPr>
                <w:color w:val="000000"/>
                <w:sz w:val="20"/>
              </w:rPr>
            </w:pPr>
            <w:r>
              <w:rPr>
                <w:color w:val="000000"/>
                <w:sz w:val="20"/>
              </w:rPr>
              <w:t>MMDDCCYY.</w:t>
            </w:r>
          </w:p>
          <w:p w:rsidR="00A072EC" w:rsidRPr="007969A5" w:rsidP="00C70D6B" w14:paraId="0FD5FB1A" w14:textId="02798EFB">
            <w:pPr>
              <w:spacing w:after="120"/>
              <w:rPr>
                <w:color w:val="000000"/>
                <w:sz w:val="20"/>
              </w:rPr>
            </w:pPr>
            <w:r w:rsidRPr="007969A5">
              <w:rPr>
                <w:color w:val="000000"/>
                <w:sz w:val="20"/>
              </w:rPr>
              <w:t>The date on which the beneficiary is entitled to Medicare in some par</w:t>
            </w:r>
            <w:r w:rsidR="00097926">
              <w:rPr>
                <w:color w:val="000000"/>
                <w:sz w:val="20"/>
              </w:rPr>
              <w:t>t because of a diagnosis of End</w:t>
            </w:r>
            <w:r w:rsidR="00097926">
              <w:rPr>
                <w:color w:val="000000"/>
                <w:sz w:val="20"/>
              </w:rPr>
              <w:t>-</w:t>
            </w:r>
            <w:r w:rsidRPr="007969A5">
              <w:rPr>
                <w:color w:val="000000"/>
                <w:sz w:val="20"/>
              </w:rPr>
              <w:t>Stage Renal Disease.</w:t>
            </w:r>
          </w:p>
          <w:p w:rsidR="00A072EC" w:rsidRPr="007969A5" w:rsidP="00A74A07" w14:paraId="1F0ED26A" w14:textId="33321010">
            <w:pPr>
              <w:spacing w:after="0"/>
              <w:rPr>
                <w:color w:val="000000"/>
                <w:sz w:val="20"/>
              </w:rPr>
            </w:pPr>
            <w:r w:rsidRPr="007969A5">
              <w:rPr>
                <w:color w:val="000000"/>
                <w:sz w:val="20"/>
              </w:rPr>
              <w:t xml:space="preserve">This field is filled with zeroes if </w:t>
            </w:r>
            <w:r w:rsidR="00097926">
              <w:rPr>
                <w:color w:val="000000"/>
                <w:sz w:val="20"/>
              </w:rPr>
              <w:t xml:space="preserve">the </w:t>
            </w:r>
            <w:r w:rsidRPr="007969A5">
              <w:rPr>
                <w:color w:val="000000"/>
                <w:sz w:val="20"/>
              </w:rPr>
              <w:t>beneficiary has no ESRD coverage.</w:t>
            </w:r>
          </w:p>
        </w:tc>
      </w:tr>
      <w:tr w14:paraId="7C38F4E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59EA9DD" w14:textId="77777777">
            <w:pPr>
              <w:spacing w:after="0"/>
              <w:jc w:val="center"/>
              <w:rPr>
                <w:color w:val="000000"/>
                <w:sz w:val="20"/>
              </w:rPr>
            </w:pPr>
            <w:r>
              <w:rPr>
                <w:color w:val="000000"/>
                <w:sz w:val="20"/>
              </w:rPr>
              <w:t>170</w:t>
            </w:r>
          </w:p>
        </w:tc>
        <w:tc>
          <w:tcPr>
            <w:tcW w:w="2880" w:type="dxa"/>
            <w:vAlign w:val="center"/>
          </w:tcPr>
          <w:p w:rsidR="00A072EC" w:rsidRPr="007969A5" w:rsidP="00A74A07" w14:paraId="22E75F99" w14:textId="77777777">
            <w:pPr>
              <w:spacing w:after="0"/>
              <w:rPr>
                <w:color w:val="000000"/>
                <w:sz w:val="20"/>
              </w:rPr>
            </w:pPr>
            <w:r w:rsidRPr="007969A5">
              <w:rPr>
                <w:color w:val="000000"/>
                <w:sz w:val="20"/>
              </w:rPr>
              <w:t>Beneficiary ESRD Coverage End Date</w:t>
            </w:r>
          </w:p>
        </w:tc>
        <w:tc>
          <w:tcPr>
            <w:tcW w:w="720" w:type="dxa"/>
            <w:vAlign w:val="center"/>
          </w:tcPr>
          <w:p w:rsidR="00A072EC" w:rsidRPr="007969A5" w:rsidP="00A74A07" w14:paraId="214B4208"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5F30F164" w14:textId="77777777">
            <w:pPr>
              <w:spacing w:after="0"/>
              <w:jc w:val="center"/>
              <w:rPr>
                <w:color w:val="000000"/>
                <w:sz w:val="20"/>
              </w:rPr>
            </w:pPr>
            <w:r w:rsidRPr="007969A5">
              <w:rPr>
                <w:color w:val="000000"/>
                <w:sz w:val="20"/>
              </w:rPr>
              <w:t>1971-1978</w:t>
            </w:r>
          </w:p>
        </w:tc>
        <w:tc>
          <w:tcPr>
            <w:tcW w:w="900" w:type="dxa"/>
            <w:shd w:val="clear" w:color="auto" w:fill="auto"/>
            <w:noWrap/>
            <w:vAlign w:val="center"/>
          </w:tcPr>
          <w:p w:rsidR="00A072EC" w:rsidRPr="007969A5" w:rsidP="00A74A07" w14:paraId="73A963EA" w14:textId="77777777">
            <w:pPr>
              <w:spacing w:after="0"/>
              <w:jc w:val="center"/>
              <w:rPr>
                <w:color w:val="000000"/>
                <w:sz w:val="20"/>
              </w:rPr>
            </w:pPr>
            <w:r w:rsidRPr="007969A5">
              <w:rPr>
                <w:color w:val="000000"/>
                <w:sz w:val="20"/>
              </w:rPr>
              <w:t>MMDDCCYY</w:t>
            </w:r>
          </w:p>
        </w:tc>
        <w:tc>
          <w:tcPr>
            <w:tcW w:w="2975" w:type="dxa"/>
            <w:shd w:val="clear" w:color="auto" w:fill="auto"/>
            <w:vAlign w:val="center"/>
          </w:tcPr>
          <w:p w:rsidR="00A072EC" w:rsidP="00A74A07" w14:paraId="446AF900" w14:textId="77777777">
            <w:pPr>
              <w:spacing w:after="0"/>
              <w:rPr>
                <w:color w:val="000000"/>
                <w:sz w:val="20"/>
              </w:rPr>
            </w:pPr>
            <w:r>
              <w:rPr>
                <w:color w:val="000000"/>
                <w:sz w:val="20"/>
              </w:rPr>
              <w:t>MMDDCCYY.</w:t>
            </w:r>
          </w:p>
          <w:p w:rsidR="00A072EC" w:rsidRPr="007969A5" w:rsidP="00C70D6B" w14:paraId="56DF4B8B" w14:textId="77777777">
            <w:pPr>
              <w:spacing w:after="120"/>
              <w:rPr>
                <w:color w:val="000000"/>
                <w:sz w:val="20"/>
              </w:rPr>
            </w:pPr>
            <w:r w:rsidRPr="007969A5">
              <w:rPr>
                <w:color w:val="000000"/>
                <w:sz w:val="20"/>
              </w:rPr>
              <w:t xml:space="preserve">The date on which the beneficiary is no longer entitled to Medicare under ESRD provision. </w:t>
            </w:r>
          </w:p>
          <w:p w:rsidR="00A072EC" w:rsidRPr="007969A5" w:rsidP="00C70D6B" w14:paraId="4F61E578" w14:textId="1E2C39E2">
            <w:pPr>
              <w:spacing w:after="120"/>
              <w:rPr>
                <w:color w:val="000000"/>
                <w:sz w:val="20"/>
              </w:rPr>
            </w:pPr>
            <w:r w:rsidRPr="007969A5">
              <w:rPr>
                <w:color w:val="000000"/>
                <w:sz w:val="20"/>
              </w:rPr>
              <w:t xml:space="preserve">This field is filled with zeroes if </w:t>
            </w:r>
            <w:r w:rsidR="00097926">
              <w:rPr>
                <w:color w:val="000000"/>
                <w:sz w:val="20"/>
              </w:rPr>
              <w:t xml:space="preserve">the </w:t>
            </w:r>
            <w:r w:rsidRPr="007969A5">
              <w:rPr>
                <w:color w:val="000000"/>
                <w:sz w:val="20"/>
              </w:rPr>
              <w:t>beneficiary has no ESRD coverage.</w:t>
            </w:r>
          </w:p>
          <w:p w:rsidR="00A072EC" w:rsidRPr="007969A5" w:rsidP="00A74A07" w14:paraId="79ACFB7D" w14:textId="77777777">
            <w:pPr>
              <w:spacing w:after="0"/>
              <w:rPr>
                <w:color w:val="000000"/>
                <w:sz w:val="20"/>
              </w:rPr>
            </w:pPr>
            <w:r w:rsidRPr="007969A5">
              <w:rPr>
                <w:color w:val="000000"/>
                <w:sz w:val="20"/>
              </w:rPr>
              <w:t>This field is filled with 9s if there is no ESRD Coverage End Date.</w:t>
            </w:r>
          </w:p>
        </w:tc>
      </w:tr>
      <w:tr w14:paraId="401E483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01728FE" w14:textId="77777777">
            <w:pPr>
              <w:spacing w:after="0"/>
              <w:jc w:val="center"/>
              <w:rPr>
                <w:color w:val="000000"/>
                <w:sz w:val="20"/>
              </w:rPr>
            </w:pPr>
            <w:r>
              <w:rPr>
                <w:color w:val="000000"/>
                <w:sz w:val="20"/>
              </w:rPr>
              <w:t>171</w:t>
            </w:r>
          </w:p>
        </w:tc>
        <w:tc>
          <w:tcPr>
            <w:tcW w:w="2880" w:type="dxa"/>
            <w:vAlign w:val="center"/>
          </w:tcPr>
          <w:p w:rsidR="00A072EC" w:rsidRPr="007969A5" w:rsidP="00A74A07" w14:paraId="038C563E" w14:textId="77777777">
            <w:pPr>
              <w:spacing w:after="0"/>
              <w:rPr>
                <w:color w:val="000000"/>
                <w:sz w:val="20"/>
              </w:rPr>
            </w:pPr>
            <w:r w:rsidRPr="007969A5">
              <w:rPr>
                <w:color w:val="000000"/>
                <w:sz w:val="20"/>
              </w:rPr>
              <w:t>Beneficiary ESRD Termination Reason Code</w:t>
            </w:r>
          </w:p>
        </w:tc>
        <w:tc>
          <w:tcPr>
            <w:tcW w:w="720" w:type="dxa"/>
            <w:vAlign w:val="center"/>
          </w:tcPr>
          <w:p w:rsidR="00A072EC" w:rsidRPr="007969A5" w:rsidP="00A74A07" w14:paraId="39D54451"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45AAAF51" w14:textId="77777777">
            <w:pPr>
              <w:spacing w:after="0"/>
              <w:jc w:val="center"/>
              <w:rPr>
                <w:color w:val="000000"/>
                <w:sz w:val="20"/>
              </w:rPr>
            </w:pPr>
            <w:r w:rsidRPr="007969A5">
              <w:rPr>
                <w:color w:val="000000"/>
                <w:sz w:val="20"/>
              </w:rPr>
              <w:t>1979</w:t>
            </w:r>
          </w:p>
        </w:tc>
        <w:tc>
          <w:tcPr>
            <w:tcW w:w="900" w:type="dxa"/>
            <w:shd w:val="clear" w:color="auto" w:fill="auto"/>
            <w:noWrap/>
            <w:vAlign w:val="center"/>
          </w:tcPr>
          <w:p w:rsidR="00A072EC" w:rsidRPr="007969A5" w:rsidP="00A74A07" w14:paraId="401492BD"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704E2E1B" w14:textId="77777777">
            <w:pPr>
              <w:spacing w:after="120"/>
              <w:ind w:left="5" w:hanging="5"/>
              <w:rPr>
                <w:color w:val="000000"/>
                <w:sz w:val="20"/>
              </w:rPr>
            </w:pPr>
            <w:r w:rsidRPr="007969A5">
              <w:rPr>
                <w:color w:val="000000"/>
                <w:sz w:val="20"/>
              </w:rPr>
              <w:t>The reason Medicare ESRD coverage was terminated.</w:t>
            </w:r>
          </w:p>
          <w:p w:rsidR="00A072EC" w:rsidRPr="007969A5" w:rsidP="00A74A07" w14:paraId="024BACA9" w14:textId="77777777">
            <w:pPr>
              <w:spacing w:after="0"/>
              <w:rPr>
                <w:color w:val="000000"/>
                <w:sz w:val="20"/>
              </w:rPr>
            </w:pPr>
            <w:r w:rsidRPr="007969A5">
              <w:rPr>
                <w:color w:val="000000"/>
                <w:sz w:val="20"/>
              </w:rPr>
              <w:t>Values:</w:t>
            </w:r>
          </w:p>
          <w:p w:rsidR="00A072EC" w:rsidRPr="007969A5" w:rsidP="00A74A07" w14:paraId="2C2B83C5" w14:textId="77777777">
            <w:pPr>
              <w:spacing w:after="0"/>
              <w:ind w:left="360" w:hanging="360"/>
              <w:rPr>
                <w:color w:val="000000"/>
                <w:sz w:val="20"/>
              </w:rPr>
            </w:pPr>
            <w:r w:rsidRPr="007969A5">
              <w:rPr>
                <w:color w:val="000000"/>
                <w:sz w:val="20"/>
              </w:rPr>
              <w:t>A – Month of transplant plus 36 months,</w:t>
            </w:r>
          </w:p>
          <w:p w:rsidR="00A072EC" w:rsidRPr="007969A5" w:rsidP="00A74A07" w14:paraId="1C6AF523" w14:textId="77777777">
            <w:pPr>
              <w:spacing w:after="0"/>
              <w:ind w:left="360" w:hanging="360"/>
              <w:rPr>
                <w:color w:val="000000"/>
                <w:sz w:val="20"/>
              </w:rPr>
            </w:pPr>
            <w:r w:rsidRPr="007969A5">
              <w:rPr>
                <w:color w:val="000000"/>
                <w:sz w:val="20"/>
              </w:rPr>
              <w:t>B – Last month of chronic dialysis,</w:t>
            </w:r>
          </w:p>
          <w:p w:rsidR="00A072EC" w:rsidRPr="007969A5" w:rsidP="00A74A07" w14:paraId="4E4AFEA7" w14:textId="77777777">
            <w:pPr>
              <w:spacing w:after="0"/>
              <w:ind w:left="360" w:hanging="360"/>
              <w:rPr>
                <w:color w:val="000000"/>
                <w:sz w:val="20"/>
              </w:rPr>
            </w:pPr>
            <w:r w:rsidRPr="007969A5">
              <w:rPr>
                <w:color w:val="000000"/>
                <w:sz w:val="20"/>
              </w:rPr>
              <w:t>C – Part A termination,</w:t>
            </w:r>
          </w:p>
          <w:p w:rsidR="00A072EC" w:rsidRPr="007969A5" w:rsidP="00A74A07" w14:paraId="2E183CB0" w14:textId="77777777">
            <w:pPr>
              <w:spacing w:after="0"/>
              <w:ind w:left="360" w:hanging="360"/>
              <w:rPr>
                <w:color w:val="000000"/>
                <w:sz w:val="20"/>
              </w:rPr>
            </w:pPr>
            <w:r w:rsidRPr="007969A5">
              <w:rPr>
                <w:color w:val="000000"/>
                <w:sz w:val="20"/>
              </w:rPr>
              <w:t>D – Death, and</w:t>
            </w:r>
          </w:p>
          <w:p w:rsidR="00A072EC" w:rsidRPr="007969A5" w:rsidP="00A74A07" w14:paraId="72DCF49D" w14:textId="77777777">
            <w:pPr>
              <w:spacing w:after="0"/>
              <w:ind w:left="360" w:hanging="360"/>
              <w:rPr>
                <w:color w:val="000000"/>
                <w:sz w:val="20"/>
              </w:rPr>
            </w:pPr>
            <w:r w:rsidRPr="007969A5">
              <w:rPr>
                <w:color w:val="000000"/>
                <w:sz w:val="20"/>
              </w:rPr>
              <w:t>E – ESRD ended.</w:t>
            </w:r>
          </w:p>
          <w:p w:rsidR="00A072EC" w:rsidRPr="007969A5" w:rsidP="00A74A07" w14:paraId="21A13295" w14:textId="1729FC7B">
            <w:pPr>
              <w:spacing w:after="0"/>
              <w:rPr>
                <w:color w:val="000000"/>
                <w:sz w:val="20"/>
              </w:rPr>
            </w:pPr>
            <w:r w:rsidRPr="007969A5">
              <w:rPr>
                <w:color w:val="000000"/>
                <w:sz w:val="20"/>
              </w:rPr>
              <w:t xml:space="preserve">This field is filled with spaces if </w:t>
            </w:r>
            <w:r w:rsidR="00097926">
              <w:rPr>
                <w:color w:val="000000"/>
                <w:sz w:val="20"/>
              </w:rPr>
              <w:t xml:space="preserve">the </w:t>
            </w:r>
            <w:r w:rsidRPr="007969A5">
              <w:rPr>
                <w:color w:val="000000"/>
                <w:sz w:val="20"/>
              </w:rPr>
              <w:t>beneficiary has no ESRD coverage or if there is no ESRD Coverage End Date.</w:t>
            </w:r>
          </w:p>
        </w:tc>
      </w:tr>
      <w:tr w14:paraId="18DED98E"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ED5FF4" w14:paraId="64C5F1EC" w14:textId="5F96384B">
            <w:pPr>
              <w:spacing w:after="0"/>
              <w:rPr>
                <w:b/>
                <w:color w:val="000000"/>
                <w:sz w:val="20"/>
              </w:rPr>
            </w:pPr>
            <w:r>
              <w:rPr>
                <w:b/>
                <w:color w:val="000000"/>
                <w:sz w:val="20"/>
              </w:rPr>
              <w:t>End</w:t>
            </w:r>
            <w:r>
              <w:rPr>
                <w:b/>
                <w:color w:val="000000"/>
                <w:sz w:val="20"/>
              </w:rPr>
              <w:t>-</w:t>
            </w:r>
            <w:r w:rsidRPr="00CC67EF">
              <w:rPr>
                <w:b/>
                <w:color w:val="000000"/>
                <w:sz w:val="20"/>
              </w:rPr>
              <w:t>Stage Renal Disease Clinical Dialysis Dates</w:t>
            </w:r>
            <w:r>
              <w:rPr>
                <w:b/>
                <w:color w:val="000000"/>
                <w:sz w:val="20"/>
              </w:rPr>
              <w:t xml:space="preserve">.  </w:t>
            </w:r>
            <w:r w:rsidRPr="00CC67EF">
              <w:rPr>
                <w:b/>
                <w:color w:val="000000"/>
                <w:sz w:val="20"/>
              </w:rPr>
              <w:t>See items 267 – 271 (positions 3114 through 3193) for occurrences</w:t>
            </w:r>
            <w:r w:rsidR="00ED5FF4">
              <w:rPr>
                <w:b/>
                <w:color w:val="000000"/>
                <w:sz w:val="20"/>
              </w:rPr>
              <w:t xml:space="preserve"> 2 – 6</w:t>
            </w:r>
            <w:r w:rsidRPr="00CC67EF">
              <w:rPr>
                <w:b/>
                <w:color w:val="000000"/>
                <w:sz w:val="20"/>
              </w:rPr>
              <w:t>, sorted in descending order by Start Date.</w:t>
            </w:r>
          </w:p>
        </w:tc>
      </w:tr>
      <w:tr w14:paraId="1DED0CB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84CE8DD" w14:textId="77777777">
            <w:pPr>
              <w:spacing w:after="0"/>
              <w:jc w:val="center"/>
              <w:rPr>
                <w:color w:val="000000"/>
                <w:sz w:val="20"/>
              </w:rPr>
            </w:pPr>
            <w:r>
              <w:rPr>
                <w:color w:val="000000"/>
                <w:sz w:val="20"/>
              </w:rPr>
              <w:t>172</w:t>
            </w:r>
          </w:p>
        </w:tc>
        <w:tc>
          <w:tcPr>
            <w:tcW w:w="2880" w:type="dxa"/>
            <w:vAlign w:val="center"/>
          </w:tcPr>
          <w:p w:rsidR="00A072EC" w:rsidP="00A74A07" w14:paraId="798E3CAD" w14:textId="77777777">
            <w:pPr>
              <w:spacing w:after="0"/>
              <w:rPr>
                <w:color w:val="000000"/>
                <w:sz w:val="20"/>
              </w:rPr>
            </w:pPr>
            <w:r w:rsidRPr="007969A5">
              <w:rPr>
                <w:color w:val="000000"/>
                <w:sz w:val="20"/>
              </w:rPr>
              <w:t>Beneficiary ESRD Clinical Dialysis Start Date</w:t>
            </w:r>
          </w:p>
          <w:p w:rsidR="00A072EC" w:rsidRPr="007969A5" w:rsidP="00A74A07" w14:paraId="60BAA33F" w14:textId="77777777">
            <w:pPr>
              <w:spacing w:after="0"/>
              <w:rPr>
                <w:color w:val="000000"/>
                <w:sz w:val="20"/>
              </w:rPr>
            </w:pPr>
            <w:r w:rsidRPr="007969A5">
              <w:rPr>
                <w:color w:val="000000"/>
                <w:sz w:val="20"/>
              </w:rPr>
              <w:t>(Occurrence 1)</w:t>
            </w:r>
          </w:p>
          <w:p w:rsidR="00A072EC" w:rsidRPr="007969A5" w:rsidP="00A74A07" w14:paraId="73157F07" w14:textId="77777777">
            <w:pPr>
              <w:spacing w:after="0"/>
              <w:rPr>
                <w:color w:val="000000"/>
                <w:sz w:val="20"/>
              </w:rPr>
            </w:pPr>
            <w:r w:rsidRPr="007969A5">
              <w:rPr>
                <w:color w:val="000000"/>
                <w:sz w:val="20"/>
              </w:rPr>
              <w:t>Occurrence 1 is the latest dialysis period if multiple periods exist.</w:t>
            </w:r>
          </w:p>
        </w:tc>
        <w:tc>
          <w:tcPr>
            <w:tcW w:w="720" w:type="dxa"/>
            <w:vAlign w:val="center"/>
          </w:tcPr>
          <w:p w:rsidR="00A072EC" w:rsidRPr="007969A5" w:rsidP="00A74A07" w14:paraId="1AB712E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C5CD5FF" w14:textId="77777777">
            <w:pPr>
              <w:spacing w:after="0"/>
              <w:jc w:val="center"/>
              <w:rPr>
                <w:color w:val="000000"/>
                <w:sz w:val="20"/>
              </w:rPr>
            </w:pPr>
            <w:r w:rsidRPr="007969A5">
              <w:rPr>
                <w:color w:val="000000"/>
                <w:sz w:val="20"/>
              </w:rPr>
              <w:t>1980-1987</w:t>
            </w:r>
          </w:p>
        </w:tc>
        <w:tc>
          <w:tcPr>
            <w:tcW w:w="900" w:type="dxa"/>
            <w:shd w:val="clear" w:color="auto" w:fill="auto"/>
            <w:noWrap/>
            <w:vAlign w:val="center"/>
          </w:tcPr>
          <w:p w:rsidR="00A072EC" w:rsidRPr="007969A5" w:rsidP="00A74A07" w14:paraId="108A8CAE"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2E439833" w14:textId="77777777">
            <w:pPr>
              <w:spacing w:after="0"/>
              <w:rPr>
                <w:color w:val="000000"/>
                <w:sz w:val="20"/>
              </w:rPr>
            </w:pPr>
            <w:r>
              <w:rPr>
                <w:color w:val="000000"/>
                <w:sz w:val="20"/>
              </w:rPr>
              <w:t>MMDDCCYY.</w:t>
            </w:r>
          </w:p>
          <w:p w:rsidR="00A072EC" w:rsidRPr="007969A5" w:rsidP="00C70D6B" w14:paraId="72329DB6" w14:textId="77777777">
            <w:pPr>
              <w:spacing w:after="120"/>
              <w:rPr>
                <w:color w:val="000000"/>
                <w:sz w:val="20"/>
              </w:rPr>
            </w:pPr>
            <w:r w:rsidRPr="007969A5">
              <w:rPr>
                <w:color w:val="000000"/>
                <w:sz w:val="20"/>
              </w:rPr>
              <w:t>The date when ESRD dialysis starts.</w:t>
            </w:r>
          </w:p>
          <w:p w:rsidR="00A072EC" w:rsidRPr="007969A5" w:rsidP="00A74A07" w14:paraId="1AD9505F" w14:textId="3B47D7D8">
            <w:pPr>
              <w:spacing w:after="0"/>
              <w:rPr>
                <w:color w:val="000000"/>
                <w:sz w:val="20"/>
              </w:rPr>
            </w:pPr>
            <w:r w:rsidRPr="007969A5">
              <w:rPr>
                <w:color w:val="000000"/>
                <w:sz w:val="20"/>
              </w:rPr>
              <w:t xml:space="preserve">This field is filled with zeroes if </w:t>
            </w:r>
            <w:r w:rsidR="002116A6">
              <w:rPr>
                <w:color w:val="000000"/>
                <w:sz w:val="20"/>
              </w:rPr>
              <w:t xml:space="preserve">the </w:t>
            </w:r>
            <w:r w:rsidRPr="007969A5">
              <w:rPr>
                <w:color w:val="000000"/>
                <w:sz w:val="20"/>
              </w:rPr>
              <w:t>beneficiary has no ESRD Dialysis Start Date.</w:t>
            </w:r>
          </w:p>
        </w:tc>
      </w:tr>
      <w:tr w14:paraId="2D887B1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A0E0899" w14:textId="77777777">
            <w:pPr>
              <w:spacing w:after="0"/>
              <w:jc w:val="center"/>
              <w:rPr>
                <w:color w:val="000000"/>
                <w:sz w:val="20"/>
              </w:rPr>
            </w:pPr>
            <w:r>
              <w:rPr>
                <w:color w:val="000000"/>
                <w:sz w:val="20"/>
              </w:rPr>
              <w:t>173</w:t>
            </w:r>
          </w:p>
        </w:tc>
        <w:tc>
          <w:tcPr>
            <w:tcW w:w="2880" w:type="dxa"/>
            <w:vAlign w:val="center"/>
          </w:tcPr>
          <w:p w:rsidR="00A072EC" w:rsidP="00A74A07" w14:paraId="776CA4EE" w14:textId="77777777">
            <w:pPr>
              <w:spacing w:after="0"/>
              <w:rPr>
                <w:color w:val="000000"/>
                <w:sz w:val="20"/>
              </w:rPr>
            </w:pPr>
            <w:r w:rsidRPr="007969A5">
              <w:rPr>
                <w:color w:val="000000"/>
                <w:sz w:val="20"/>
              </w:rPr>
              <w:t>Beneficiary ESRD Clinical Dialysis End Date</w:t>
            </w:r>
          </w:p>
          <w:p w:rsidR="00A072EC" w:rsidRPr="007969A5" w:rsidP="00A74A07" w14:paraId="1E002604"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06BF1C2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CA6EC10" w14:textId="77777777">
            <w:pPr>
              <w:spacing w:after="0"/>
              <w:jc w:val="center"/>
              <w:rPr>
                <w:color w:val="000000"/>
                <w:sz w:val="20"/>
              </w:rPr>
            </w:pPr>
            <w:r w:rsidRPr="007969A5">
              <w:rPr>
                <w:color w:val="000000"/>
                <w:sz w:val="20"/>
              </w:rPr>
              <w:t>1988-1995</w:t>
            </w:r>
          </w:p>
        </w:tc>
        <w:tc>
          <w:tcPr>
            <w:tcW w:w="900" w:type="dxa"/>
            <w:shd w:val="clear" w:color="auto" w:fill="auto"/>
            <w:noWrap/>
            <w:vAlign w:val="center"/>
          </w:tcPr>
          <w:p w:rsidR="00A072EC" w:rsidRPr="007969A5" w:rsidP="00A74A07" w14:paraId="5ABB05FE"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3E1B591" w14:textId="77777777">
            <w:pPr>
              <w:spacing w:after="0"/>
              <w:rPr>
                <w:color w:val="000000"/>
                <w:sz w:val="20"/>
              </w:rPr>
            </w:pPr>
            <w:r w:rsidRPr="007969A5">
              <w:rPr>
                <w:color w:val="000000"/>
                <w:sz w:val="20"/>
              </w:rPr>
              <w:t>MMDDCCYY</w:t>
            </w:r>
            <w:r>
              <w:rPr>
                <w:color w:val="000000"/>
                <w:sz w:val="20"/>
              </w:rPr>
              <w:t>.</w:t>
            </w:r>
          </w:p>
          <w:p w:rsidR="00A072EC" w:rsidRPr="007969A5" w:rsidP="00C70D6B" w14:paraId="14FF62C8" w14:textId="77777777">
            <w:pPr>
              <w:spacing w:after="120"/>
              <w:rPr>
                <w:color w:val="000000"/>
                <w:sz w:val="20"/>
              </w:rPr>
            </w:pPr>
            <w:r w:rsidRPr="007969A5">
              <w:rPr>
                <w:color w:val="000000"/>
                <w:sz w:val="20"/>
              </w:rPr>
              <w:t>The date when ESRD dialysis ends.</w:t>
            </w:r>
          </w:p>
          <w:p w:rsidR="00A072EC" w:rsidRPr="007969A5" w:rsidP="00C70D6B" w14:paraId="247D43BC" w14:textId="57B1AC12">
            <w:pPr>
              <w:spacing w:after="120"/>
              <w:rPr>
                <w:color w:val="000000"/>
                <w:sz w:val="20"/>
              </w:rPr>
            </w:pPr>
            <w:r w:rsidRPr="007969A5">
              <w:rPr>
                <w:color w:val="000000"/>
                <w:sz w:val="20"/>
              </w:rPr>
              <w:t>This field is filled with zeroes if</w:t>
            </w:r>
            <w:r w:rsidRPr="007969A5">
              <w:rPr>
                <w:color w:val="000000"/>
                <w:sz w:val="20"/>
              </w:rPr>
              <w:t xml:space="preserve"> </w:t>
            </w:r>
            <w:r w:rsidR="00873770">
              <w:rPr>
                <w:color w:val="000000"/>
                <w:sz w:val="20"/>
              </w:rPr>
              <w:t>the</w:t>
            </w:r>
            <w:r w:rsidR="00873770">
              <w:rPr>
                <w:color w:val="000000"/>
                <w:sz w:val="20"/>
              </w:rPr>
              <w:t xml:space="preserve"> </w:t>
            </w:r>
            <w:r w:rsidRPr="007969A5">
              <w:rPr>
                <w:color w:val="000000"/>
                <w:sz w:val="20"/>
              </w:rPr>
              <w:t>beneficiary has no ESRD Dialysis Start Date.</w:t>
            </w:r>
          </w:p>
          <w:p w:rsidR="00A072EC" w:rsidRPr="007969A5" w:rsidP="00A74A07" w14:paraId="749C5C29" w14:textId="77777777">
            <w:pPr>
              <w:spacing w:after="0"/>
              <w:rPr>
                <w:color w:val="000000"/>
                <w:sz w:val="20"/>
              </w:rPr>
            </w:pPr>
            <w:r w:rsidRPr="007969A5">
              <w:rPr>
                <w:color w:val="000000"/>
                <w:sz w:val="20"/>
              </w:rPr>
              <w:t>This field is filled with 9s if there is no ESRD Dialysis End Date.</w:t>
            </w:r>
          </w:p>
        </w:tc>
      </w:tr>
      <w:tr w14:paraId="02FA3286"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9A3086" w14:paraId="67E623D9" w14:textId="1F73DF49">
            <w:pPr>
              <w:spacing w:after="0"/>
              <w:rPr>
                <w:b/>
                <w:color w:val="000000"/>
                <w:sz w:val="20"/>
              </w:rPr>
            </w:pPr>
            <w:r>
              <w:rPr>
                <w:b/>
                <w:color w:val="000000"/>
                <w:sz w:val="20"/>
              </w:rPr>
              <w:t>End</w:t>
            </w:r>
            <w:r>
              <w:rPr>
                <w:b/>
                <w:color w:val="000000"/>
                <w:sz w:val="20"/>
              </w:rPr>
              <w:t>-</w:t>
            </w:r>
            <w:r w:rsidRPr="00CC67EF">
              <w:rPr>
                <w:b/>
                <w:color w:val="000000"/>
                <w:sz w:val="20"/>
              </w:rPr>
              <w:t>Stage Renal Disease Transplant</w:t>
            </w:r>
          </w:p>
        </w:tc>
      </w:tr>
      <w:tr w14:paraId="22BF5A0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370E75D" w14:textId="77777777">
            <w:pPr>
              <w:spacing w:after="0"/>
              <w:jc w:val="center"/>
              <w:rPr>
                <w:color w:val="000000"/>
                <w:sz w:val="20"/>
              </w:rPr>
            </w:pPr>
            <w:r>
              <w:rPr>
                <w:color w:val="000000"/>
                <w:sz w:val="20"/>
              </w:rPr>
              <w:t>174</w:t>
            </w:r>
          </w:p>
        </w:tc>
        <w:tc>
          <w:tcPr>
            <w:tcW w:w="2880" w:type="dxa"/>
            <w:vAlign w:val="center"/>
          </w:tcPr>
          <w:p w:rsidR="00A072EC" w:rsidRPr="007969A5" w:rsidP="00A74A07" w14:paraId="2D68CCD4" w14:textId="77777777">
            <w:pPr>
              <w:spacing w:after="0"/>
              <w:rPr>
                <w:color w:val="000000"/>
                <w:sz w:val="20"/>
              </w:rPr>
            </w:pPr>
            <w:r w:rsidRPr="007969A5">
              <w:rPr>
                <w:color w:val="000000"/>
                <w:sz w:val="20"/>
              </w:rPr>
              <w:t>Beneficiary ESRD Transplant Start Date</w:t>
            </w:r>
          </w:p>
        </w:tc>
        <w:tc>
          <w:tcPr>
            <w:tcW w:w="720" w:type="dxa"/>
            <w:vAlign w:val="center"/>
          </w:tcPr>
          <w:p w:rsidR="00A072EC" w:rsidRPr="007969A5" w:rsidP="00A74A07" w14:paraId="2886BD08"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540E917B" w14:textId="77777777">
            <w:pPr>
              <w:spacing w:after="0"/>
              <w:jc w:val="center"/>
              <w:rPr>
                <w:color w:val="000000"/>
                <w:sz w:val="20"/>
              </w:rPr>
            </w:pPr>
            <w:r w:rsidRPr="007969A5">
              <w:rPr>
                <w:color w:val="000000"/>
                <w:sz w:val="20"/>
              </w:rPr>
              <w:t>1996-2003</w:t>
            </w:r>
          </w:p>
        </w:tc>
        <w:tc>
          <w:tcPr>
            <w:tcW w:w="900" w:type="dxa"/>
            <w:shd w:val="clear" w:color="auto" w:fill="auto"/>
            <w:noWrap/>
            <w:vAlign w:val="center"/>
          </w:tcPr>
          <w:p w:rsidR="00A072EC" w:rsidRPr="007969A5" w:rsidP="00A74A07" w14:paraId="4DEFF0A7" w14:textId="77777777">
            <w:pPr>
              <w:spacing w:after="0"/>
              <w:jc w:val="center"/>
              <w:rPr>
                <w:color w:val="000000"/>
                <w:sz w:val="20"/>
              </w:rPr>
            </w:pPr>
            <w:r>
              <w:rPr>
                <w:color w:val="000000"/>
                <w:sz w:val="20"/>
              </w:rPr>
              <w:t>NUM</w:t>
            </w:r>
          </w:p>
        </w:tc>
        <w:tc>
          <w:tcPr>
            <w:tcW w:w="2975" w:type="dxa"/>
            <w:shd w:val="clear" w:color="auto" w:fill="auto"/>
            <w:vAlign w:val="center"/>
          </w:tcPr>
          <w:p w:rsidR="00A072EC" w:rsidP="009A3086" w14:paraId="08F00FC3" w14:textId="77777777">
            <w:pPr>
              <w:spacing w:after="0"/>
              <w:rPr>
                <w:color w:val="000000"/>
                <w:sz w:val="20"/>
              </w:rPr>
            </w:pPr>
            <w:r w:rsidRPr="007969A5">
              <w:rPr>
                <w:color w:val="000000"/>
                <w:sz w:val="20"/>
              </w:rPr>
              <w:t>MMDDCCYY</w:t>
            </w:r>
            <w:r>
              <w:rPr>
                <w:color w:val="000000"/>
                <w:sz w:val="20"/>
              </w:rPr>
              <w:t>.</w:t>
            </w:r>
          </w:p>
          <w:p w:rsidR="00A072EC" w:rsidRPr="007969A5" w:rsidP="00A74A07" w14:paraId="7C995E30" w14:textId="77777777">
            <w:pPr>
              <w:spacing w:after="0"/>
              <w:rPr>
                <w:color w:val="000000"/>
                <w:sz w:val="20"/>
              </w:rPr>
            </w:pPr>
            <w:r w:rsidRPr="007969A5">
              <w:rPr>
                <w:color w:val="000000"/>
                <w:sz w:val="20"/>
              </w:rPr>
              <w:t>The date that a kidney transplant operation occurred. This field is filled with zeroes when no ESRD Transplant Start Date is found.</w:t>
            </w:r>
          </w:p>
        </w:tc>
      </w:tr>
      <w:tr w14:paraId="702380E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1EDFC30" w14:textId="77777777">
            <w:pPr>
              <w:spacing w:after="0"/>
              <w:jc w:val="center"/>
              <w:rPr>
                <w:color w:val="000000"/>
                <w:sz w:val="20"/>
              </w:rPr>
            </w:pPr>
            <w:r>
              <w:rPr>
                <w:color w:val="000000"/>
                <w:sz w:val="20"/>
              </w:rPr>
              <w:t>175</w:t>
            </w:r>
          </w:p>
        </w:tc>
        <w:tc>
          <w:tcPr>
            <w:tcW w:w="2880" w:type="dxa"/>
            <w:vAlign w:val="center"/>
          </w:tcPr>
          <w:p w:rsidR="00A072EC" w:rsidRPr="007969A5" w:rsidP="00A74A07" w14:paraId="41F08D03" w14:textId="77777777">
            <w:pPr>
              <w:spacing w:after="0"/>
              <w:rPr>
                <w:color w:val="000000"/>
                <w:sz w:val="20"/>
              </w:rPr>
            </w:pPr>
            <w:r w:rsidRPr="007969A5">
              <w:rPr>
                <w:color w:val="000000"/>
                <w:sz w:val="20"/>
              </w:rPr>
              <w:t>Beneficiary ESRD Transplant End Date</w:t>
            </w:r>
          </w:p>
        </w:tc>
        <w:tc>
          <w:tcPr>
            <w:tcW w:w="720" w:type="dxa"/>
            <w:vAlign w:val="center"/>
          </w:tcPr>
          <w:p w:rsidR="00A072EC" w:rsidRPr="007969A5" w:rsidP="00A74A07" w14:paraId="445E822F"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8B51399" w14:textId="77777777">
            <w:pPr>
              <w:spacing w:after="0"/>
              <w:jc w:val="center"/>
              <w:rPr>
                <w:color w:val="000000"/>
                <w:sz w:val="20"/>
              </w:rPr>
            </w:pPr>
            <w:r w:rsidRPr="007969A5">
              <w:rPr>
                <w:color w:val="000000"/>
                <w:sz w:val="20"/>
              </w:rPr>
              <w:t>2004-2011</w:t>
            </w:r>
          </w:p>
        </w:tc>
        <w:tc>
          <w:tcPr>
            <w:tcW w:w="900" w:type="dxa"/>
            <w:shd w:val="clear" w:color="auto" w:fill="auto"/>
            <w:noWrap/>
            <w:vAlign w:val="center"/>
          </w:tcPr>
          <w:p w:rsidR="00A072EC" w:rsidRPr="007969A5" w:rsidP="00A74A07" w14:paraId="55BDBC35" w14:textId="77777777">
            <w:pPr>
              <w:spacing w:after="0"/>
              <w:jc w:val="center"/>
              <w:rPr>
                <w:color w:val="000000"/>
                <w:sz w:val="20"/>
              </w:rPr>
            </w:pPr>
            <w:r>
              <w:rPr>
                <w:color w:val="000000"/>
                <w:sz w:val="20"/>
              </w:rPr>
              <w:t>NUM</w:t>
            </w:r>
          </w:p>
        </w:tc>
        <w:tc>
          <w:tcPr>
            <w:tcW w:w="2975" w:type="dxa"/>
            <w:shd w:val="clear" w:color="auto" w:fill="auto"/>
            <w:vAlign w:val="center"/>
          </w:tcPr>
          <w:p w:rsidR="00A072EC" w:rsidP="009A3086" w14:paraId="6AEA1F2F" w14:textId="77777777">
            <w:pPr>
              <w:spacing w:after="0"/>
              <w:rPr>
                <w:color w:val="000000"/>
                <w:sz w:val="20"/>
              </w:rPr>
            </w:pPr>
            <w:r w:rsidRPr="007969A5">
              <w:rPr>
                <w:color w:val="000000"/>
                <w:sz w:val="20"/>
              </w:rPr>
              <w:t>MMDDCCYY</w:t>
            </w:r>
            <w:r>
              <w:rPr>
                <w:color w:val="000000"/>
                <w:sz w:val="20"/>
              </w:rPr>
              <w:t>.</w:t>
            </w:r>
          </w:p>
          <w:p w:rsidR="00A072EC" w:rsidRPr="007969A5" w:rsidP="00C70D6B" w14:paraId="32BB376D" w14:textId="77777777">
            <w:pPr>
              <w:spacing w:after="120"/>
              <w:rPr>
                <w:color w:val="000000"/>
                <w:sz w:val="20"/>
              </w:rPr>
            </w:pPr>
            <w:r w:rsidRPr="007969A5">
              <w:rPr>
                <w:color w:val="000000"/>
                <w:sz w:val="20"/>
              </w:rPr>
              <w:t>The date that a kidney transplant fails or transplant benefit ends.</w:t>
            </w:r>
          </w:p>
          <w:p w:rsidR="00A072EC" w:rsidRPr="007969A5" w:rsidP="00C70D6B" w14:paraId="534A130F" w14:textId="77777777">
            <w:pPr>
              <w:spacing w:after="120"/>
              <w:rPr>
                <w:color w:val="000000"/>
                <w:sz w:val="20"/>
              </w:rPr>
            </w:pPr>
            <w:r w:rsidRPr="007969A5">
              <w:rPr>
                <w:color w:val="000000"/>
                <w:sz w:val="20"/>
              </w:rPr>
              <w:t xml:space="preserve">This field is filled with zeroes when no ESRD Transplant Start Date is found. </w:t>
            </w:r>
            <w:r w:rsidRPr="007969A5">
              <w:rPr>
                <w:color w:val="000000"/>
                <w:sz w:val="20"/>
              </w:rPr>
              <w:br w:type="page"/>
            </w:r>
            <w:r w:rsidRPr="007969A5">
              <w:rPr>
                <w:color w:val="000000"/>
                <w:sz w:val="20"/>
              </w:rPr>
              <w:br w:type="page"/>
              <w:t xml:space="preserve"> </w:t>
            </w:r>
          </w:p>
          <w:p w:rsidR="00A70356" w:rsidRPr="007969A5" w:rsidP="00124F32" w14:paraId="5BCA04B5" w14:textId="77777777">
            <w:pPr>
              <w:spacing w:after="0"/>
              <w:rPr>
                <w:color w:val="000000"/>
                <w:sz w:val="20"/>
              </w:rPr>
            </w:pPr>
            <w:r w:rsidRPr="007969A5">
              <w:rPr>
                <w:color w:val="000000"/>
                <w:sz w:val="20"/>
              </w:rPr>
              <w:t>This field is filled with 9s when there is a valid ESRD Transplant Start Date and there is no ESRD Transplant End Date.</w:t>
            </w:r>
            <w:r w:rsidRPr="007969A5" w:rsidR="00124F32">
              <w:rPr>
                <w:color w:val="000000"/>
                <w:sz w:val="20"/>
              </w:rPr>
              <w:t xml:space="preserve"> </w:t>
            </w:r>
          </w:p>
        </w:tc>
      </w:tr>
      <w:tr w14:paraId="68ED8902"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0E652C" w14:paraId="1D15D087" w14:textId="45446E24">
            <w:pPr>
              <w:spacing w:after="0"/>
              <w:rPr>
                <w:b/>
                <w:color w:val="000000"/>
                <w:sz w:val="20"/>
              </w:rPr>
            </w:pPr>
            <w:r>
              <w:rPr>
                <w:b/>
                <w:color w:val="000000"/>
                <w:sz w:val="20"/>
              </w:rPr>
              <w:t>Third</w:t>
            </w:r>
            <w:r>
              <w:rPr>
                <w:b/>
                <w:color w:val="000000"/>
                <w:sz w:val="20"/>
              </w:rPr>
              <w:t>-</w:t>
            </w:r>
            <w:r w:rsidRPr="00CC67EF">
              <w:rPr>
                <w:b/>
                <w:color w:val="000000"/>
                <w:sz w:val="20"/>
              </w:rPr>
              <w:t>Party Part A History (</w:t>
            </w:r>
            <w:r>
              <w:rPr>
                <w:b/>
                <w:color w:val="000000"/>
                <w:sz w:val="20"/>
              </w:rPr>
              <w:t>5</w:t>
            </w:r>
            <w:r w:rsidRPr="00CC67EF">
              <w:rPr>
                <w:b/>
                <w:color w:val="000000"/>
                <w:sz w:val="20"/>
              </w:rPr>
              <w:t xml:space="preserve"> most recent occurrences)</w:t>
            </w:r>
          </w:p>
        </w:tc>
      </w:tr>
      <w:tr w14:paraId="36C4F66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BADF3E1" w14:textId="77777777">
            <w:pPr>
              <w:spacing w:after="0"/>
              <w:jc w:val="center"/>
              <w:rPr>
                <w:color w:val="000000"/>
                <w:sz w:val="20"/>
              </w:rPr>
            </w:pPr>
            <w:r>
              <w:rPr>
                <w:color w:val="000000"/>
                <w:sz w:val="20"/>
              </w:rPr>
              <w:t>176</w:t>
            </w:r>
          </w:p>
        </w:tc>
        <w:tc>
          <w:tcPr>
            <w:tcW w:w="2880" w:type="dxa"/>
            <w:vAlign w:val="center"/>
          </w:tcPr>
          <w:p w:rsidR="00A072EC" w:rsidP="00A74A07" w14:paraId="5B71FCFE" w14:textId="3968E719">
            <w:pPr>
              <w:spacing w:after="0"/>
              <w:rPr>
                <w:color w:val="000000"/>
                <w:sz w:val="20"/>
              </w:rPr>
            </w:pPr>
            <w:r>
              <w:rPr>
                <w:color w:val="000000"/>
                <w:sz w:val="20"/>
              </w:rPr>
              <w:t xml:space="preserve">Beneficiary Part </w:t>
            </w:r>
            <w:r>
              <w:rPr>
                <w:color w:val="000000"/>
                <w:sz w:val="20"/>
              </w:rPr>
              <w:t>A</w:t>
            </w:r>
            <w:r>
              <w:rPr>
                <w:color w:val="000000"/>
                <w:sz w:val="20"/>
              </w:rPr>
              <w:t xml:space="preserve"> Third</w:t>
            </w:r>
            <w:r>
              <w:rPr>
                <w:color w:val="000000"/>
                <w:sz w:val="20"/>
              </w:rPr>
              <w:t>-</w:t>
            </w:r>
            <w:r w:rsidRPr="007969A5">
              <w:rPr>
                <w:color w:val="000000"/>
                <w:sz w:val="20"/>
              </w:rPr>
              <w:t xml:space="preserve">Party Start Date </w:t>
            </w:r>
          </w:p>
          <w:p w:rsidR="00A072EC" w:rsidRPr="007969A5" w:rsidP="00A74A07" w14:paraId="3F0378A9"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0338C3D0"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3BCC2ED" w14:textId="77777777">
            <w:pPr>
              <w:spacing w:after="0"/>
              <w:jc w:val="center"/>
              <w:rPr>
                <w:color w:val="000000"/>
                <w:sz w:val="20"/>
              </w:rPr>
            </w:pPr>
            <w:r w:rsidRPr="007969A5">
              <w:rPr>
                <w:color w:val="000000"/>
                <w:sz w:val="20"/>
              </w:rPr>
              <w:t>2012-2019</w:t>
            </w:r>
          </w:p>
        </w:tc>
        <w:tc>
          <w:tcPr>
            <w:tcW w:w="900" w:type="dxa"/>
            <w:shd w:val="clear" w:color="auto" w:fill="auto"/>
            <w:noWrap/>
            <w:vAlign w:val="center"/>
          </w:tcPr>
          <w:p w:rsidR="00A072EC" w:rsidRPr="007969A5" w:rsidP="00A74A07" w14:paraId="6B8ED910" w14:textId="77777777">
            <w:pPr>
              <w:spacing w:after="0"/>
              <w:jc w:val="center"/>
              <w:rPr>
                <w:color w:val="000000"/>
                <w:sz w:val="20"/>
              </w:rPr>
            </w:pPr>
            <w:r>
              <w:rPr>
                <w:color w:val="000000"/>
                <w:sz w:val="20"/>
              </w:rPr>
              <w:t>NUM</w:t>
            </w:r>
          </w:p>
        </w:tc>
        <w:tc>
          <w:tcPr>
            <w:tcW w:w="2975" w:type="dxa"/>
            <w:shd w:val="clear" w:color="auto" w:fill="auto"/>
            <w:vAlign w:val="center"/>
          </w:tcPr>
          <w:p w:rsidR="00A072EC" w:rsidP="009A3086" w14:paraId="622A18EC" w14:textId="77777777">
            <w:pPr>
              <w:spacing w:after="0"/>
              <w:rPr>
                <w:color w:val="000000"/>
                <w:sz w:val="20"/>
              </w:rPr>
            </w:pPr>
            <w:r w:rsidRPr="007969A5">
              <w:rPr>
                <w:color w:val="000000"/>
                <w:sz w:val="20"/>
              </w:rPr>
              <w:t>MMDDCCYY</w:t>
            </w:r>
            <w:r>
              <w:rPr>
                <w:color w:val="000000"/>
                <w:sz w:val="20"/>
              </w:rPr>
              <w:t>.</w:t>
            </w:r>
          </w:p>
          <w:p w:rsidR="00A072EC" w:rsidRPr="007969A5" w:rsidP="00C70D6B" w14:paraId="040AF4F9" w14:textId="367B7D4E">
            <w:pPr>
              <w:spacing w:after="120"/>
              <w:rPr>
                <w:color w:val="000000"/>
                <w:sz w:val="20"/>
              </w:rPr>
            </w:pPr>
            <w:r w:rsidRPr="007969A5">
              <w:rPr>
                <w:color w:val="000000"/>
                <w:sz w:val="20"/>
              </w:rPr>
              <w:t xml:space="preserve">The start date of a private </w:t>
            </w:r>
            <w:r w:rsidRPr="007969A5" w:rsidR="00B8789E">
              <w:rPr>
                <w:color w:val="000000"/>
                <w:sz w:val="20"/>
              </w:rPr>
              <w:t>third</w:t>
            </w:r>
            <w:r w:rsidRPr="007969A5" w:rsidR="00B8789E">
              <w:rPr>
                <w:color w:val="000000"/>
                <w:sz w:val="20"/>
              </w:rPr>
              <w:t>-</w:t>
            </w:r>
            <w:r w:rsidRPr="007969A5" w:rsidR="00B8789E">
              <w:rPr>
                <w:color w:val="000000"/>
                <w:sz w:val="20"/>
              </w:rPr>
              <w:t>party</w:t>
            </w:r>
            <w:r w:rsidRPr="007969A5">
              <w:rPr>
                <w:color w:val="000000"/>
                <w:sz w:val="20"/>
              </w:rPr>
              <w:t xml:space="preserve"> </w:t>
            </w:r>
            <w:r w:rsidRPr="007969A5">
              <w:rPr>
                <w:color w:val="000000"/>
                <w:sz w:val="20"/>
              </w:rPr>
              <w:t>group’s</w:t>
            </w:r>
            <w:r w:rsidRPr="007969A5">
              <w:rPr>
                <w:color w:val="000000"/>
                <w:sz w:val="20"/>
              </w:rPr>
              <w:t xml:space="preserve"> or State’s liability for a beneficiary’s Part A premium.</w:t>
            </w:r>
          </w:p>
          <w:p w:rsidR="00A072EC" w:rsidRPr="007969A5" w:rsidP="00A74A07" w14:paraId="3364A2C4" w14:textId="6C71EFD1">
            <w:pPr>
              <w:spacing w:after="0"/>
              <w:rPr>
                <w:color w:val="000000"/>
                <w:sz w:val="20"/>
              </w:rPr>
            </w:pPr>
            <w:r w:rsidRPr="007969A5">
              <w:rPr>
                <w:color w:val="000000"/>
                <w:sz w:val="20"/>
              </w:rPr>
              <w:t>This field is filled with zer</w:t>
            </w:r>
            <w:r w:rsidR="00140CA2">
              <w:rPr>
                <w:color w:val="000000"/>
                <w:sz w:val="20"/>
              </w:rPr>
              <w:t xml:space="preserve">oes if there is no Part </w:t>
            </w:r>
            <w:r w:rsidR="00140CA2">
              <w:rPr>
                <w:color w:val="000000"/>
                <w:sz w:val="20"/>
              </w:rPr>
              <w:t>A</w:t>
            </w:r>
            <w:r w:rsidR="00140CA2">
              <w:rPr>
                <w:color w:val="000000"/>
                <w:sz w:val="20"/>
              </w:rPr>
              <w:t xml:space="preserve"> Third</w:t>
            </w:r>
            <w:r w:rsidR="00140CA2">
              <w:rPr>
                <w:color w:val="000000"/>
                <w:sz w:val="20"/>
              </w:rPr>
              <w:t>-</w:t>
            </w:r>
            <w:r w:rsidRPr="007969A5">
              <w:rPr>
                <w:color w:val="000000"/>
                <w:sz w:val="20"/>
              </w:rPr>
              <w:t>Party Start Date.</w:t>
            </w:r>
          </w:p>
        </w:tc>
      </w:tr>
      <w:tr w14:paraId="14C6CAF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D2E5012" w14:textId="77777777">
            <w:pPr>
              <w:spacing w:after="0"/>
              <w:jc w:val="center"/>
              <w:rPr>
                <w:color w:val="000000"/>
                <w:sz w:val="20"/>
              </w:rPr>
            </w:pPr>
            <w:r>
              <w:rPr>
                <w:color w:val="000000"/>
                <w:sz w:val="20"/>
              </w:rPr>
              <w:t>177</w:t>
            </w:r>
          </w:p>
        </w:tc>
        <w:tc>
          <w:tcPr>
            <w:tcW w:w="2880" w:type="dxa"/>
            <w:vAlign w:val="center"/>
          </w:tcPr>
          <w:p w:rsidR="00A072EC" w:rsidRPr="007969A5" w:rsidP="00A74A07" w14:paraId="34C29D47" w14:textId="7FD12BE2">
            <w:pPr>
              <w:spacing w:after="0"/>
              <w:rPr>
                <w:color w:val="000000"/>
                <w:sz w:val="20"/>
              </w:rPr>
            </w:pPr>
            <w:r>
              <w:rPr>
                <w:color w:val="000000"/>
                <w:sz w:val="20"/>
              </w:rPr>
              <w:t xml:space="preserve">Beneficiary Part </w:t>
            </w:r>
            <w:r>
              <w:rPr>
                <w:color w:val="000000"/>
                <w:sz w:val="20"/>
              </w:rPr>
              <w:t>A</w:t>
            </w:r>
            <w:r>
              <w:rPr>
                <w:color w:val="000000"/>
                <w:sz w:val="20"/>
              </w:rPr>
              <w:t xml:space="preserve"> Third</w:t>
            </w:r>
            <w:r>
              <w:rPr>
                <w:color w:val="000000"/>
                <w:sz w:val="20"/>
              </w:rPr>
              <w:t>-</w:t>
            </w:r>
            <w:r w:rsidRPr="007969A5">
              <w:rPr>
                <w:color w:val="000000"/>
                <w:sz w:val="20"/>
              </w:rPr>
              <w:t>Party Premium Payer Code (Occurrence 1)</w:t>
            </w:r>
          </w:p>
        </w:tc>
        <w:tc>
          <w:tcPr>
            <w:tcW w:w="720" w:type="dxa"/>
            <w:vAlign w:val="center"/>
          </w:tcPr>
          <w:p w:rsidR="00A072EC" w:rsidRPr="007969A5" w:rsidP="00A74A07" w14:paraId="2918855C" w14:textId="77777777">
            <w:pPr>
              <w:spacing w:after="0"/>
              <w:jc w:val="center"/>
              <w:rPr>
                <w:color w:val="000000"/>
                <w:sz w:val="20"/>
              </w:rPr>
            </w:pPr>
            <w:r>
              <w:rPr>
                <w:color w:val="000000"/>
                <w:sz w:val="20"/>
              </w:rPr>
              <w:t>3</w:t>
            </w:r>
          </w:p>
        </w:tc>
        <w:tc>
          <w:tcPr>
            <w:tcW w:w="1120" w:type="dxa"/>
            <w:shd w:val="clear" w:color="auto" w:fill="auto"/>
            <w:noWrap/>
            <w:vAlign w:val="center"/>
          </w:tcPr>
          <w:p w:rsidR="00A072EC" w:rsidRPr="007969A5" w:rsidP="00A74A07" w14:paraId="2CC0E8B9" w14:textId="77777777">
            <w:pPr>
              <w:spacing w:after="0"/>
              <w:jc w:val="center"/>
              <w:rPr>
                <w:color w:val="000000"/>
                <w:sz w:val="20"/>
              </w:rPr>
            </w:pPr>
            <w:r w:rsidRPr="007969A5">
              <w:rPr>
                <w:color w:val="000000"/>
                <w:sz w:val="20"/>
              </w:rPr>
              <w:t>2020-2022</w:t>
            </w:r>
          </w:p>
        </w:tc>
        <w:tc>
          <w:tcPr>
            <w:tcW w:w="900" w:type="dxa"/>
            <w:shd w:val="clear" w:color="auto" w:fill="auto"/>
            <w:noWrap/>
            <w:vAlign w:val="center"/>
          </w:tcPr>
          <w:p w:rsidR="00A072EC" w:rsidRPr="007969A5" w:rsidP="00A74A07" w14:paraId="7FACD3ED"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244B1952" w14:textId="24ABCBD4">
            <w:pPr>
              <w:spacing w:after="120"/>
              <w:rPr>
                <w:color w:val="000000"/>
                <w:sz w:val="20"/>
              </w:rPr>
            </w:pPr>
            <w:r w:rsidRPr="007969A5">
              <w:rPr>
                <w:color w:val="000000"/>
                <w:sz w:val="20"/>
              </w:rPr>
              <w:t xml:space="preserve">The identifier for </w:t>
            </w:r>
            <w:r w:rsidR="00140CA2">
              <w:rPr>
                <w:color w:val="000000"/>
                <w:sz w:val="20"/>
              </w:rPr>
              <w:t>a third</w:t>
            </w:r>
            <w:r w:rsidR="00140CA2">
              <w:rPr>
                <w:color w:val="000000"/>
                <w:sz w:val="20"/>
              </w:rPr>
              <w:t>-</w:t>
            </w:r>
            <w:r w:rsidRPr="007969A5">
              <w:rPr>
                <w:color w:val="000000"/>
                <w:sz w:val="20"/>
              </w:rPr>
              <w:t xml:space="preserve">party agency (either a private group or State </w:t>
            </w:r>
            <w:r w:rsidRPr="007969A5">
              <w:rPr>
                <w:color w:val="000000"/>
                <w:sz w:val="20"/>
              </w:rPr>
              <w:t>buy-in</w:t>
            </w:r>
            <w:r w:rsidRPr="007969A5">
              <w:rPr>
                <w:color w:val="000000"/>
                <w:sz w:val="20"/>
              </w:rPr>
              <w:t xml:space="preserve"> agency) responsible for paying a beneficiary’s Medicare Part A premium.</w:t>
            </w:r>
          </w:p>
          <w:p w:rsidR="00A072EC" w:rsidRPr="007969A5" w:rsidP="00A74A07" w14:paraId="701719C1" w14:textId="77777777">
            <w:pPr>
              <w:spacing w:after="0"/>
              <w:rPr>
                <w:color w:val="000000"/>
                <w:sz w:val="20"/>
              </w:rPr>
            </w:pPr>
            <w:r w:rsidRPr="007969A5">
              <w:rPr>
                <w:color w:val="000000"/>
                <w:sz w:val="20"/>
              </w:rPr>
              <w:t>Values:</w:t>
            </w:r>
          </w:p>
          <w:p w:rsidR="00A072EC" w:rsidRPr="007969A5" w:rsidP="00A74A07" w14:paraId="4143FF71" w14:textId="77777777">
            <w:pPr>
              <w:spacing w:after="0"/>
              <w:ind w:left="360" w:hanging="360"/>
              <w:rPr>
                <w:color w:val="000000"/>
                <w:sz w:val="20"/>
              </w:rPr>
            </w:pPr>
            <w:r w:rsidRPr="007969A5">
              <w:rPr>
                <w:color w:val="000000"/>
                <w:sz w:val="20"/>
              </w:rPr>
              <w:t>S01 thru S99 – State Billing and</w:t>
            </w:r>
          </w:p>
          <w:p w:rsidR="00A072EC" w:rsidRPr="007969A5" w:rsidP="00A74A07" w14:paraId="68AB757A" w14:textId="49DDB7DE">
            <w:pPr>
              <w:spacing w:after="0"/>
              <w:rPr>
                <w:color w:val="000000"/>
                <w:sz w:val="20"/>
              </w:rPr>
            </w:pPr>
            <w:r w:rsidRPr="007969A5">
              <w:rPr>
                <w:color w:val="000000"/>
                <w:sz w:val="20"/>
              </w:rPr>
              <w:t xml:space="preserve">T01 thru Z98 – Private </w:t>
            </w:r>
            <w:r w:rsidRPr="007969A5" w:rsidR="00B8789E">
              <w:rPr>
                <w:color w:val="000000"/>
                <w:sz w:val="20"/>
              </w:rPr>
              <w:t>Third</w:t>
            </w:r>
            <w:r w:rsidRPr="007969A5" w:rsidR="00B8789E">
              <w:rPr>
                <w:color w:val="000000"/>
                <w:sz w:val="20"/>
              </w:rPr>
              <w:t>-</w:t>
            </w:r>
            <w:r w:rsidRPr="007969A5" w:rsidR="00B8789E">
              <w:rPr>
                <w:color w:val="000000"/>
                <w:sz w:val="20"/>
              </w:rPr>
              <w:t>Party</w:t>
            </w:r>
            <w:r w:rsidRPr="007969A5">
              <w:rPr>
                <w:color w:val="000000"/>
                <w:sz w:val="20"/>
              </w:rPr>
              <w:t xml:space="preserve"> Billing </w:t>
            </w:r>
          </w:p>
        </w:tc>
      </w:tr>
      <w:tr w14:paraId="3C304EB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96488E5" w14:textId="77777777">
            <w:pPr>
              <w:spacing w:after="0"/>
              <w:jc w:val="center"/>
              <w:rPr>
                <w:color w:val="000000"/>
                <w:sz w:val="20"/>
              </w:rPr>
            </w:pPr>
            <w:r>
              <w:rPr>
                <w:color w:val="000000"/>
                <w:sz w:val="20"/>
              </w:rPr>
              <w:t>178</w:t>
            </w:r>
          </w:p>
        </w:tc>
        <w:tc>
          <w:tcPr>
            <w:tcW w:w="2880" w:type="dxa"/>
            <w:vAlign w:val="center"/>
          </w:tcPr>
          <w:p w:rsidR="00A072EC" w:rsidP="00A74A07" w14:paraId="10E49103" w14:textId="20D892BA">
            <w:pPr>
              <w:spacing w:after="0"/>
              <w:rPr>
                <w:color w:val="000000"/>
                <w:sz w:val="20"/>
              </w:rPr>
            </w:pPr>
            <w:r>
              <w:rPr>
                <w:color w:val="000000"/>
                <w:sz w:val="20"/>
              </w:rPr>
              <w:t xml:space="preserve">Beneficiary Part </w:t>
            </w:r>
            <w:r>
              <w:rPr>
                <w:color w:val="000000"/>
                <w:sz w:val="20"/>
              </w:rPr>
              <w:t>A</w:t>
            </w:r>
            <w:r>
              <w:rPr>
                <w:color w:val="000000"/>
                <w:sz w:val="20"/>
              </w:rPr>
              <w:t xml:space="preserve"> Third</w:t>
            </w:r>
            <w:r>
              <w:rPr>
                <w:color w:val="000000"/>
                <w:sz w:val="20"/>
              </w:rPr>
              <w:t>-</w:t>
            </w:r>
            <w:r w:rsidRPr="007969A5">
              <w:rPr>
                <w:color w:val="000000"/>
                <w:sz w:val="20"/>
              </w:rPr>
              <w:t xml:space="preserve">Party End Date </w:t>
            </w:r>
          </w:p>
          <w:p w:rsidR="00A072EC" w:rsidRPr="007969A5" w:rsidP="00A74A07" w14:paraId="2B9BCF12"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1363BB1C"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40DE547" w14:textId="77777777">
            <w:pPr>
              <w:spacing w:after="0"/>
              <w:jc w:val="center"/>
              <w:rPr>
                <w:color w:val="000000"/>
                <w:sz w:val="20"/>
              </w:rPr>
            </w:pPr>
            <w:r w:rsidRPr="007969A5">
              <w:rPr>
                <w:color w:val="000000"/>
                <w:sz w:val="20"/>
              </w:rPr>
              <w:t>2023-2030</w:t>
            </w:r>
          </w:p>
        </w:tc>
        <w:tc>
          <w:tcPr>
            <w:tcW w:w="900" w:type="dxa"/>
            <w:shd w:val="clear" w:color="auto" w:fill="auto"/>
            <w:noWrap/>
            <w:vAlign w:val="center"/>
          </w:tcPr>
          <w:p w:rsidR="00A072EC" w:rsidRPr="007969A5" w:rsidP="00A74A07" w14:paraId="5421D944"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3198E4F0" w14:textId="77777777">
            <w:pPr>
              <w:spacing w:after="0"/>
              <w:rPr>
                <w:color w:val="000000"/>
                <w:sz w:val="20"/>
              </w:rPr>
            </w:pPr>
            <w:r w:rsidRPr="007969A5">
              <w:rPr>
                <w:color w:val="000000"/>
                <w:sz w:val="20"/>
              </w:rPr>
              <w:t>MMDDCCYY</w:t>
            </w:r>
            <w:r>
              <w:rPr>
                <w:color w:val="000000"/>
                <w:sz w:val="20"/>
              </w:rPr>
              <w:t>.</w:t>
            </w:r>
          </w:p>
          <w:p w:rsidR="00A072EC" w:rsidRPr="007969A5" w:rsidP="00C70D6B" w14:paraId="51939FDB" w14:textId="2A94EF89">
            <w:pPr>
              <w:spacing w:after="120"/>
              <w:rPr>
                <w:color w:val="000000"/>
                <w:sz w:val="20"/>
              </w:rPr>
            </w:pPr>
            <w:r>
              <w:rPr>
                <w:color w:val="000000"/>
                <w:sz w:val="20"/>
              </w:rPr>
              <w:t>The end date of a private third</w:t>
            </w:r>
            <w:r>
              <w:rPr>
                <w:color w:val="000000"/>
                <w:sz w:val="20"/>
              </w:rPr>
              <w:t>-</w:t>
            </w:r>
            <w:r w:rsidRPr="007969A5">
              <w:rPr>
                <w:color w:val="000000"/>
                <w:sz w:val="20"/>
              </w:rPr>
              <w:t xml:space="preserve">party </w:t>
            </w:r>
            <w:r w:rsidRPr="007969A5">
              <w:rPr>
                <w:color w:val="000000"/>
                <w:sz w:val="20"/>
              </w:rPr>
              <w:t>group’s</w:t>
            </w:r>
            <w:r w:rsidRPr="007969A5">
              <w:rPr>
                <w:color w:val="000000"/>
                <w:sz w:val="20"/>
              </w:rPr>
              <w:t xml:space="preserve"> or State’s liability for a beneficiary’s Part A premium.</w:t>
            </w:r>
          </w:p>
          <w:p w:rsidR="00A072EC" w:rsidRPr="007969A5" w:rsidP="00C70D6B" w14:paraId="27687824" w14:textId="470996B8">
            <w:pPr>
              <w:spacing w:after="120"/>
              <w:rPr>
                <w:color w:val="000000"/>
                <w:sz w:val="20"/>
              </w:rPr>
            </w:pPr>
            <w:r w:rsidRPr="007969A5">
              <w:rPr>
                <w:color w:val="000000"/>
                <w:sz w:val="20"/>
              </w:rPr>
              <w:t>This field is filled</w:t>
            </w:r>
            <w:r w:rsidR="00FE0BAB">
              <w:rPr>
                <w:color w:val="000000"/>
                <w:sz w:val="20"/>
              </w:rPr>
              <w:t xml:space="preserve"> with zeroes if no Part </w:t>
            </w:r>
            <w:r w:rsidR="00FE0BAB">
              <w:rPr>
                <w:color w:val="000000"/>
                <w:sz w:val="20"/>
              </w:rPr>
              <w:t>A</w:t>
            </w:r>
            <w:r w:rsidR="00FE0BAB">
              <w:rPr>
                <w:color w:val="000000"/>
                <w:sz w:val="20"/>
              </w:rPr>
              <w:t xml:space="preserve"> Third</w:t>
            </w:r>
            <w:r w:rsidR="00FE0BAB">
              <w:rPr>
                <w:color w:val="000000"/>
                <w:sz w:val="20"/>
              </w:rPr>
              <w:t>-</w:t>
            </w:r>
            <w:r w:rsidRPr="007969A5">
              <w:rPr>
                <w:color w:val="000000"/>
                <w:sz w:val="20"/>
              </w:rPr>
              <w:t>Party Start Date was found.</w:t>
            </w:r>
          </w:p>
          <w:p w:rsidR="00A072EC" w:rsidRPr="007969A5" w:rsidP="00A74A07" w14:paraId="6DD5BFE9" w14:textId="1AC22549">
            <w:pPr>
              <w:spacing w:after="0"/>
              <w:rPr>
                <w:color w:val="000000"/>
                <w:sz w:val="20"/>
              </w:rPr>
            </w:pPr>
            <w:r w:rsidRPr="007969A5">
              <w:rPr>
                <w:color w:val="000000"/>
                <w:sz w:val="20"/>
              </w:rPr>
              <w:t>This field is filled wit</w:t>
            </w:r>
            <w:r w:rsidR="00FE0BAB">
              <w:rPr>
                <w:color w:val="000000"/>
                <w:sz w:val="20"/>
              </w:rPr>
              <w:t>h 9s if there is a Third</w:t>
            </w:r>
            <w:r w:rsidR="00FE0BAB">
              <w:rPr>
                <w:color w:val="000000"/>
                <w:sz w:val="20"/>
              </w:rPr>
              <w:t>-</w:t>
            </w:r>
            <w:r w:rsidR="00FE0BAB">
              <w:rPr>
                <w:color w:val="000000"/>
                <w:sz w:val="20"/>
              </w:rPr>
              <w:t>Party Start Date and no Third</w:t>
            </w:r>
            <w:r w:rsidR="00FE0BAB">
              <w:rPr>
                <w:color w:val="000000"/>
                <w:sz w:val="20"/>
              </w:rPr>
              <w:t>-</w:t>
            </w:r>
            <w:r w:rsidRPr="007969A5">
              <w:rPr>
                <w:color w:val="000000"/>
                <w:sz w:val="20"/>
              </w:rPr>
              <w:t>Party End Date.</w:t>
            </w:r>
          </w:p>
        </w:tc>
      </w:tr>
      <w:tr w14:paraId="5F3D629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449CE07" w14:textId="77777777">
            <w:pPr>
              <w:spacing w:after="0"/>
              <w:jc w:val="center"/>
              <w:rPr>
                <w:color w:val="000000"/>
                <w:sz w:val="20"/>
              </w:rPr>
            </w:pPr>
            <w:r>
              <w:rPr>
                <w:color w:val="000000"/>
                <w:sz w:val="20"/>
              </w:rPr>
              <w:t>179</w:t>
            </w:r>
          </w:p>
        </w:tc>
        <w:tc>
          <w:tcPr>
            <w:tcW w:w="2880" w:type="dxa"/>
            <w:vAlign w:val="center"/>
          </w:tcPr>
          <w:p w:rsidR="00A072EC" w:rsidRPr="007969A5" w:rsidP="00A74A07" w14:paraId="3E71B7D0" w14:textId="78EC9BD6">
            <w:pPr>
              <w:spacing w:after="0"/>
              <w:rPr>
                <w:color w:val="000000"/>
                <w:sz w:val="20"/>
              </w:rPr>
            </w:pPr>
            <w:r>
              <w:rPr>
                <w:color w:val="000000"/>
                <w:sz w:val="20"/>
              </w:rPr>
              <w:t xml:space="preserve">Beneficiary Part </w:t>
            </w:r>
            <w:r>
              <w:rPr>
                <w:color w:val="000000"/>
                <w:sz w:val="20"/>
              </w:rPr>
              <w:t>A</w:t>
            </w:r>
            <w:r>
              <w:rPr>
                <w:color w:val="000000"/>
                <w:sz w:val="20"/>
              </w:rPr>
              <w:t xml:space="preserve"> Third</w:t>
            </w:r>
            <w:r>
              <w:rPr>
                <w:color w:val="000000"/>
                <w:sz w:val="20"/>
              </w:rPr>
              <w:t>-</w:t>
            </w:r>
            <w:r w:rsidRPr="007969A5">
              <w:rPr>
                <w:color w:val="000000"/>
                <w:sz w:val="20"/>
              </w:rPr>
              <w:t>Party Buy-in Eligibility Code (Occurrence 1)</w:t>
            </w:r>
          </w:p>
        </w:tc>
        <w:tc>
          <w:tcPr>
            <w:tcW w:w="720" w:type="dxa"/>
            <w:vAlign w:val="center"/>
          </w:tcPr>
          <w:p w:rsidR="00A072EC" w:rsidRPr="007969A5" w:rsidP="00A74A07" w14:paraId="2BA5752A"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058C947E" w14:textId="77777777">
            <w:pPr>
              <w:spacing w:after="0"/>
              <w:jc w:val="center"/>
              <w:rPr>
                <w:color w:val="000000"/>
                <w:sz w:val="20"/>
              </w:rPr>
            </w:pPr>
            <w:r w:rsidRPr="007969A5">
              <w:rPr>
                <w:color w:val="000000"/>
                <w:sz w:val="20"/>
              </w:rPr>
              <w:t>2031</w:t>
            </w:r>
          </w:p>
        </w:tc>
        <w:tc>
          <w:tcPr>
            <w:tcW w:w="900" w:type="dxa"/>
            <w:shd w:val="clear" w:color="auto" w:fill="auto"/>
            <w:noWrap/>
            <w:vAlign w:val="center"/>
          </w:tcPr>
          <w:p w:rsidR="00A072EC" w:rsidRPr="007969A5" w:rsidP="00A74A07" w14:paraId="7D295D24"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BE5D43" w14:paraId="36E73733" w14:textId="77777777">
            <w:pPr>
              <w:spacing w:after="0"/>
              <w:rPr>
                <w:color w:val="000000"/>
                <w:sz w:val="20"/>
              </w:rPr>
            </w:pPr>
            <w:r w:rsidRPr="007969A5">
              <w:rPr>
                <w:color w:val="000000"/>
                <w:sz w:val="20"/>
              </w:rPr>
              <w:t xml:space="preserve">This data element is obsolete. </w:t>
            </w:r>
          </w:p>
        </w:tc>
      </w:tr>
      <w:tr w14:paraId="3CD1CB7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0FC0422" w14:textId="77777777">
            <w:pPr>
              <w:spacing w:after="0"/>
              <w:jc w:val="center"/>
              <w:rPr>
                <w:color w:val="000000"/>
                <w:sz w:val="20"/>
              </w:rPr>
            </w:pPr>
            <w:r>
              <w:rPr>
                <w:color w:val="000000"/>
                <w:sz w:val="20"/>
              </w:rPr>
              <w:t>180</w:t>
            </w:r>
          </w:p>
        </w:tc>
        <w:tc>
          <w:tcPr>
            <w:tcW w:w="2880" w:type="dxa"/>
            <w:vAlign w:val="center"/>
          </w:tcPr>
          <w:p w:rsidR="00A072EC" w:rsidRPr="007969A5" w:rsidP="00A74A07" w14:paraId="6F377EEA" w14:textId="57B10290">
            <w:pPr>
              <w:spacing w:after="0"/>
              <w:rPr>
                <w:color w:val="000000"/>
                <w:sz w:val="20"/>
              </w:rPr>
            </w:pPr>
            <w:r>
              <w:rPr>
                <w:color w:val="000000"/>
                <w:sz w:val="20"/>
              </w:rPr>
              <w:t>Third</w:t>
            </w:r>
            <w:r>
              <w:rPr>
                <w:color w:val="000000"/>
                <w:sz w:val="20"/>
              </w:rPr>
              <w:t>-</w:t>
            </w:r>
            <w:r w:rsidRPr="007969A5">
              <w:rPr>
                <w:color w:val="000000"/>
                <w:sz w:val="20"/>
              </w:rPr>
              <w:t>Party Part A History (Occurrence 2)</w:t>
            </w:r>
          </w:p>
        </w:tc>
        <w:tc>
          <w:tcPr>
            <w:tcW w:w="720" w:type="dxa"/>
            <w:vAlign w:val="center"/>
          </w:tcPr>
          <w:p w:rsidR="00A072EC" w:rsidRPr="007969A5" w:rsidP="00A74A07" w14:paraId="3F0CCCCC"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69197643" w14:textId="77777777">
            <w:pPr>
              <w:spacing w:after="0"/>
              <w:jc w:val="center"/>
              <w:rPr>
                <w:color w:val="000000"/>
                <w:sz w:val="20"/>
              </w:rPr>
            </w:pPr>
            <w:r w:rsidRPr="007969A5">
              <w:rPr>
                <w:color w:val="000000"/>
                <w:sz w:val="20"/>
              </w:rPr>
              <w:t>2032-2051</w:t>
            </w:r>
          </w:p>
        </w:tc>
        <w:tc>
          <w:tcPr>
            <w:tcW w:w="900" w:type="dxa"/>
            <w:shd w:val="clear" w:color="auto" w:fill="auto"/>
            <w:noWrap/>
            <w:vAlign w:val="center"/>
          </w:tcPr>
          <w:p w:rsidR="00A072EC" w:rsidRPr="007969A5" w:rsidP="00A74A07" w14:paraId="10DAE579" w14:textId="77777777">
            <w:pPr>
              <w:spacing w:after="0"/>
              <w:jc w:val="center"/>
              <w:rPr>
                <w:color w:val="000000"/>
                <w:sz w:val="20"/>
              </w:rPr>
            </w:pPr>
            <w:r>
              <w:rPr>
                <w:color w:val="000000"/>
                <w:sz w:val="20"/>
              </w:rPr>
              <w:t>See items 176 – 179.</w:t>
            </w:r>
          </w:p>
        </w:tc>
        <w:tc>
          <w:tcPr>
            <w:tcW w:w="2975" w:type="dxa"/>
            <w:shd w:val="clear" w:color="auto" w:fill="auto"/>
            <w:vAlign w:val="center"/>
          </w:tcPr>
          <w:p w:rsidR="00A072EC" w:rsidRPr="007969A5" w:rsidP="00A74A07" w14:paraId="38A21379" w14:textId="77777777">
            <w:pPr>
              <w:spacing w:after="0"/>
              <w:rPr>
                <w:color w:val="000000"/>
                <w:sz w:val="20"/>
              </w:rPr>
            </w:pPr>
            <w:r w:rsidRPr="007969A5">
              <w:rPr>
                <w:color w:val="000000"/>
                <w:sz w:val="20"/>
              </w:rPr>
              <w:t>Same as Occurrence 1.</w:t>
            </w:r>
          </w:p>
        </w:tc>
      </w:tr>
      <w:tr w14:paraId="7E19A90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7788600" w14:textId="77777777">
            <w:pPr>
              <w:spacing w:after="0"/>
              <w:jc w:val="center"/>
              <w:rPr>
                <w:color w:val="000000"/>
                <w:sz w:val="20"/>
              </w:rPr>
            </w:pPr>
            <w:r>
              <w:rPr>
                <w:color w:val="000000"/>
                <w:sz w:val="20"/>
              </w:rPr>
              <w:t>181</w:t>
            </w:r>
          </w:p>
        </w:tc>
        <w:tc>
          <w:tcPr>
            <w:tcW w:w="2880" w:type="dxa"/>
            <w:vAlign w:val="center"/>
          </w:tcPr>
          <w:p w:rsidR="00A072EC" w:rsidRPr="007969A5" w:rsidP="00A74A07" w14:paraId="45B9970D" w14:textId="24092639">
            <w:pPr>
              <w:spacing w:after="0"/>
              <w:rPr>
                <w:color w:val="000000"/>
                <w:sz w:val="20"/>
              </w:rPr>
            </w:pPr>
            <w:r>
              <w:rPr>
                <w:color w:val="000000"/>
                <w:sz w:val="20"/>
              </w:rPr>
              <w:t>Third</w:t>
            </w:r>
            <w:r>
              <w:rPr>
                <w:color w:val="000000"/>
                <w:sz w:val="20"/>
              </w:rPr>
              <w:t>-</w:t>
            </w:r>
            <w:r w:rsidRPr="007969A5">
              <w:rPr>
                <w:color w:val="000000"/>
                <w:sz w:val="20"/>
              </w:rPr>
              <w:t>Party Part A History (Occurrence 3)</w:t>
            </w:r>
          </w:p>
        </w:tc>
        <w:tc>
          <w:tcPr>
            <w:tcW w:w="720" w:type="dxa"/>
            <w:vAlign w:val="center"/>
          </w:tcPr>
          <w:p w:rsidR="00A072EC" w:rsidRPr="007969A5" w:rsidP="00A74A07" w14:paraId="7BE49A85"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0C08E77E" w14:textId="77777777">
            <w:pPr>
              <w:spacing w:after="0"/>
              <w:jc w:val="center"/>
              <w:rPr>
                <w:color w:val="000000"/>
                <w:sz w:val="20"/>
              </w:rPr>
            </w:pPr>
            <w:r w:rsidRPr="007969A5">
              <w:rPr>
                <w:color w:val="000000"/>
                <w:sz w:val="20"/>
              </w:rPr>
              <w:t>2052-2071</w:t>
            </w:r>
          </w:p>
        </w:tc>
        <w:tc>
          <w:tcPr>
            <w:tcW w:w="900" w:type="dxa"/>
            <w:shd w:val="clear" w:color="auto" w:fill="auto"/>
            <w:noWrap/>
            <w:vAlign w:val="center"/>
          </w:tcPr>
          <w:p w:rsidR="00A072EC" w:rsidRPr="007969A5" w:rsidP="00D0049A" w14:paraId="4CA573F6" w14:textId="77777777">
            <w:pPr>
              <w:spacing w:after="0"/>
              <w:jc w:val="center"/>
              <w:rPr>
                <w:color w:val="000000"/>
                <w:sz w:val="20"/>
              </w:rPr>
            </w:pPr>
            <w:r>
              <w:rPr>
                <w:color w:val="000000"/>
                <w:sz w:val="20"/>
              </w:rPr>
              <w:t>See items 176 – 179.</w:t>
            </w:r>
          </w:p>
        </w:tc>
        <w:tc>
          <w:tcPr>
            <w:tcW w:w="2975" w:type="dxa"/>
            <w:shd w:val="clear" w:color="auto" w:fill="auto"/>
            <w:vAlign w:val="center"/>
          </w:tcPr>
          <w:p w:rsidR="00A072EC" w:rsidRPr="007969A5" w:rsidP="00A74A07" w14:paraId="025E7E23" w14:textId="77777777">
            <w:pPr>
              <w:spacing w:after="0"/>
              <w:rPr>
                <w:color w:val="000000"/>
                <w:sz w:val="20"/>
              </w:rPr>
            </w:pPr>
            <w:r w:rsidRPr="007969A5">
              <w:rPr>
                <w:color w:val="000000"/>
                <w:sz w:val="20"/>
              </w:rPr>
              <w:t>Same as Occurrence 1.</w:t>
            </w:r>
          </w:p>
        </w:tc>
      </w:tr>
      <w:tr w14:paraId="740D753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9775B99" w14:textId="77777777">
            <w:pPr>
              <w:spacing w:after="0"/>
              <w:jc w:val="center"/>
              <w:rPr>
                <w:color w:val="000000"/>
                <w:sz w:val="20"/>
              </w:rPr>
            </w:pPr>
            <w:r>
              <w:rPr>
                <w:color w:val="000000"/>
                <w:sz w:val="20"/>
              </w:rPr>
              <w:t>182</w:t>
            </w:r>
          </w:p>
        </w:tc>
        <w:tc>
          <w:tcPr>
            <w:tcW w:w="2880" w:type="dxa"/>
            <w:vAlign w:val="center"/>
          </w:tcPr>
          <w:p w:rsidR="00A072EC" w:rsidRPr="007969A5" w:rsidP="00A74A07" w14:paraId="3301E183" w14:textId="4F857E08">
            <w:pPr>
              <w:spacing w:after="0"/>
              <w:rPr>
                <w:color w:val="000000"/>
                <w:sz w:val="20"/>
              </w:rPr>
            </w:pPr>
            <w:r>
              <w:rPr>
                <w:color w:val="000000"/>
                <w:sz w:val="20"/>
              </w:rPr>
              <w:t>Third</w:t>
            </w:r>
            <w:r>
              <w:rPr>
                <w:color w:val="000000"/>
                <w:sz w:val="20"/>
              </w:rPr>
              <w:t>-</w:t>
            </w:r>
            <w:r w:rsidRPr="007969A5">
              <w:rPr>
                <w:color w:val="000000"/>
                <w:sz w:val="20"/>
              </w:rPr>
              <w:t>Party Part A History (Occurrence 4)</w:t>
            </w:r>
          </w:p>
        </w:tc>
        <w:tc>
          <w:tcPr>
            <w:tcW w:w="720" w:type="dxa"/>
            <w:vAlign w:val="center"/>
          </w:tcPr>
          <w:p w:rsidR="00A072EC" w:rsidRPr="007969A5" w:rsidP="00A74A07" w14:paraId="6A352BC4"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14DCDB7E" w14:textId="77777777">
            <w:pPr>
              <w:spacing w:after="0"/>
              <w:jc w:val="center"/>
              <w:rPr>
                <w:color w:val="000000"/>
                <w:sz w:val="20"/>
              </w:rPr>
            </w:pPr>
            <w:r w:rsidRPr="007969A5">
              <w:rPr>
                <w:color w:val="000000"/>
                <w:sz w:val="20"/>
              </w:rPr>
              <w:t>2072-2091</w:t>
            </w:r>
          </w:p>
        </w:tc>
        <w:tc>
          <w:tcPr>
            <w:tcW w:w="900" w:type="dxa"/>
            <w:shd w:val="clear" w:color="auto" w:fill="auto"/>
            <w:noWrap/>
            <w:vAlign w:val="center"/>
          </w:tcPr>
          <w:p w:rsidR="00A072EC" w:rsidRPr="007969A5" w:rsidP="00D0049A" w14:paraId="77DD29B7" w14:textId="77777777">
            <w:pPr>
              <w:spacing w:after="0"/>
              <w:jc w:val="center"/>
              <w:rPr>
                <w:color w:val="000000"/>
                <w:sz w:val="20"/>
              </w:rPr>
            </w:pPr>
            <w:r>
              <w:rPr>
                <w:color w:val="000000"/>
                <w:sz w:val="20"/>
              </w:rPr>
              <w:t>See items 176 – 179.</w:t>
            </w:r>
          </w:p>
        </w:tc>
        <w:tc>
          <w:tcPr>
            <w:tcW w:w="2975" w:type="dxa"/>
            <w:shd w:val="clear" w:color="auto" w:fill="auto"/>
            <w:vAlign w:val="center"/>
          </w:tcPr>
          <w:p w:rsidR="00A072EC" w:rsidRPr="007969A5" w:rsidP="00A74A07" w14:paraId="7A96537A" w14:textId="77777777">
            <w:pPr>
              <w:spacing w:after="0"/>
              <w:rPr>
                <w:color w:val="000000"/>
                <w:sz w:val="20"/>
              </w:rPr>
            </w:pPr>
            <w:r w:rsidRPr="007969A5">
              <w:rPr>
                <w:color w:val="000000"/>
                <w:sz w:val="20"/>
              </w:rPr>
              <w:t>Same as Occurrence 1.</w:t>
            </w:r>
          </w:p>
        </w:tc>
      </w:tr>
      <w:tr w14:paraId="503566C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356AF99" w14:textId="77777777">
            <w:pPr>
              <w:spacing w:after="0"/>
              <w:jc w:val="center"/>
              <w:rPr>
                <w:color w:val="000000"/>
                <w:sz w:val="20"/>
              </w:rPr>
            </w:pPr>
            <w:r>
              <w:rPr>
                <w:color w:val="000000"/>
                <w:sz w:val="20"/>
              </w:rPr>
              <w:t>183</w:t>
            </w:r>
          </w:p>
        </w:tc>
        <w:tc>
          <w:tcPr>
            <w:tcW w:w="2880" w:type="dxa"/>
            <w:vAlign w:val="center"/>
          </w:tcPr>
          <w:p w:rsidR="00A072EC" w:rsidRPr="007969A5" w:rsidP="00A74A07" w14:paraId="6F9B5AB8" w14:textId="0C01EFE9">
            <w:pPr>
              <w:spacing w:after="0"/>
              <w:rPr>
                <w:color w:val="000000"/>
                <w:sz w:val="20"/>
              </w:rPr>
            </w:pPr>
            <w:r>
              <w:rPr>
                <w:color w:val="000000"/>
                <w:sz w:val="20"/>
              </w:rPr>
              <w:t>Third</w:t>
            </w:r>
            <w:r>
              <w:rPr>
                <w:color w:val="000000"/>
                <w:sz w:val="20"/>
              </w:rPr>
              <w:t>-</w:t>
            </w:r>
            <w:r w:rsidRPr="007969A5">
              <w:rPr>
                <w:color w:val="000000"/>
                <w:sz w:val="20"/>
              </w:rPr>
              <w:t xml:space="preserve">Party Part A History (Occurrence 5) </w:t>
            </w:r>
          </w:p>
        </w:tc>
        <w:tc>
          <w:tcPr>
            <w:tcW w:w="720" w:type="dxa"/>
            <w:vAlign w:val="center"/>
          </w:tcPr>
          <w:p w:rsidR="00A072EC" w:rsidRPr="007969A5" w:rsidP="00A74A07" w14:paraId="35F43264"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743DEF61" w14:textId="77777777">
            <w:pPr>
              <w:spacing w:after="0"/>
              <w:jc w:val="center"/>
              <w:rPr>
                <w:color w:val="000000"/>
                <w:sz w:val="20"/>
              </w:rPr>
            </w:pPr>
            <w:r w:rsidRPr="007969A5">
              <w:rPr>
                <w:color w:val="000000"/>
                <w:sz w:val="20"/>
              </w:rPr>
              <w:t>2092-2111</w:t>
            </w:r>
          </w:p>
        </w:tc>
        <w:tc>
          <w:tcPr>
            <w:tcW w:w="900" w:type="dxa"/>
            <w:shd w:val="clear" w:color="auto" w:fill="auto"/>
            <w:noWrap/>
            <w:vAlign w:val="center"/>
          </w:tcPr>
          <w:p w:rsidR="00A072EC" w:rsidRPr="007969A5" w:rsidP="00D0049A" w14:paraId="07156044" w14:textId="77777777">
            <w:pPr>
              <w:spacing w:after="0"/>
              <w:jc w:val="center"/>
              <w:rPr>
                <w:color w:val="000000"/>
                <w:sz w:val="20"/>
              </w:rPr>
            </w:pPr>
            <w:r>
              <w:rPr>
                <w:color w:val="000000"/>
                <w:sz w:val="20"/>
              </w:rPr>
              <w:t>See items 176 – 179.</w:t>
            </w:r>
          </w:p>
        </w:tc>
        <w:tc>
          <w:tcPr>
            <w:tcW w:w="2975" w:type="dxa"/>
            <w:shd w:val="clear" w:color="auto" w:fill="auto"/>
            <w:vAlign w:val="center"/>
          </w:tcPr>
          <w:p w:rsidR="00A072EC" w:rsidRPr="007969A5" w:rsidP="00A74A07" w14:paraId="5A1AC647" w14:textId="77777777">
            <w:pPr>
              <w:spacing w:after="0"/>
              <w:rPr>
                <w:color w:val="000000"/>
                <w:sz w:val="20"/>
              </w:rPr>
            </w:pPr>
            <w:r w:rsidRPr="007969A5">
              <w:rPr>
                <w:color w:val="000000"/>
                <w:sz w:val="20"/>
              </w:rPr>
              <w:t>Same as Occurrence 1.</w:t>
            </w:r>
          </w:p>
        </w:tc>
      </w:tr>
      <w:tr w14:paraId="3839C62D" w14:textId="77777777" w:rsidTr="004E1DAC">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481715" w14:paraId="2BB41FEE" w14:textId="489331A6">
            <w:pPr>
              <w:spacing w:after="0"/>
              <w:rPr>
                <w:b/>
                <w:color w:val="000000"/>
                <w:sz w:val="20"/>
              </w:rPr>
            </w:pPr>
            <w:r>
              <w:rPr>
                <w:b/>
                <w:color w:val="000000"/>
                <w:sz w:val="20"/>
              </w:rPr>
              <w:t>Third</w:t>
            </w:r>
            <w:r>
              <w:rPr>
                <w:b/>
                <w:color w:val="000000"/>
                <w:sz w:val="20"/>
              </w:rPr>
              <w:t>-</w:t>
            </w:r>
            <w:r w:rsidRPr="00CC67EF">
              <w:rPr>
                <w:b/>
                <w:color w:val="000000"/>
                <w:sz w:val="20"/>
              </w:rPr>
              <w:t>Party Part B History (</w:t>
            </w:r>
            <w:r>
              <w:rPr>
                <w:b/>
                <w:color w:val="000000"/>
                <w:sz w:val="20"/>
              </w:rPr>
              <w:t>5</w:t>
            </w:r>
            <w:r w:rsidRPr="00CC67EF">
              <w:rPr>
                <w:b/>
                <w:color w:val="000000"/>
                <w:sz w:val="20"/>
              </w:rPr>
              <w:t xml:space="preserve"> most recent occurrences)</w:t>
            </w:r>
          </w:p>
        </w:tc>
      </w:tr>
      <w:tr w14:paraId="5939E95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B748896" w14:textId="77777777">
            <w:pPr>
              <w:spacing w:after="0"/>
              <w:jc w:val="center"/>
              <w:rPr>
                <w:color w:val="000000"/>
                <w:sz w:val="20"/>
              </w:rPr>
            </w:pPr>
            <w:r>
              <w:rPr>
                <w:color w:val="000000"/>
                <w:sz w:val="20"/>
              </w:rPr>
              <w:t>184</w:t>
            </w:r>
          </w:p>
        </w:tc>
        <w:tc>
          <w:tcPr>
            <w:tcW w:w="2880" w:type="dxa"/>
            <w:vAlign w:val="center"/>
          </w:tcPr>
          <w:p w:rsidR="00A072EC" w:rsidP="00A74A07" w14:paraId="60A8ACF8" w14:textId="5C2E8C4E">
            <w:pPr>
              <w:spacing w:after="0"/>
              <w:rPr>
                <w:color w:val="000000"/>
                <w:sz w:val="20"/>
              </w:rPr>
            </w:pPr>
            <w:r>
              <w:rPr>
                <w:color w:val="000000"/>
                <w:sz w:val="20"/>
              </w:rPr>
              <w:t>Beneficiary Part B Third</w:t>
            </w:r>
            <w:r>
              <w:rPr>
                <w:color w:val="000000"/>
                <w:sz w:val="20"/>
              </w:rPr>
              <w:t>-</w:t>
            </w:r>
            <w:r w:rsidRPr="007969A5">
              <w:rPr>
                <w:color w:val="000000"/>
                <w:sz w:val="20"/>
              </w:rPr>
              <w:t xml:space="preserve">Party Start Date </w:t>
            </w:r>
          </w:p>
          <w:p w:rsidR="00A072EC" w:rsidRPr="007969A5" w:rsidP="00A74A07" w14:paraId="42009510"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2B63610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E8E17B2" w14:textId="77777777">
            <w:pPr>
              <w:spacing w:after="0"/>
              <w:jc w:val="center"/>
              <w:rPr>
                <w:color w:val="000000"/>
                <w:sz w:val="20"/>
              </w:rPr>
            </w:pPr>
            <w:r w:rsidRPr="007969A5">
              <w:rPr>
                <w:color w:val="000000"/>
                <w:sz w:val="20"/>
              </w:rPr>
              <w:t>2112-2119</w:t>
            </w:r>
          </w:p>
        </w:tc>
        <w:tc>
          <w:tcPr>
            <w:tcW w:w="900" w:type="dxa"/>
            <w:shd w:val="clear" w:color="auto" w:fill="auto"/>
            <w:noWrap/>
            <w:vAlign w:val="center"/>
          </w:tcPr>
          <w:p w:rsidR="00A072EC" w:rsidRPr="007969A5" w:rsidP="00A74A07" w14:paraId="4C2FCC73"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60C327E0" w14:textId="77777777">
            <w:pPr>
              <w:spacing w:after="0"/>
              <w:rPr>
                <w:color w:val="000000"/>
                <w:sz w:val="20"/>
              </w:rPr>
            </w:pPr>
            <w:r>
              <w:rPr>
                <w:color w:val="000000"/>
                <w:sz w:val="20"/>
              </w:rPr>
              <w:t>MMDDCCYY.</w:t>
            </w:r>
          </w:p>
          <w:p w:rsidR="00A072EC" w:rsidRPr="007969A5" w:rsidP="00C70D6B" w14:paraId="39DD9CE2" w14:textId="3560B0A5">
            <w:pPr>
              <w:spacing w:after="120"/>
              <w:rPr>
                <w:color w:val="000000"/>
                <w:sz w:val="20"/>
              </w:rPr>
            </w:pPr>
            <w:r w:rsidRPr="007969A5">
              <w:rPr>
                <w:color w:val="000000"/>
                <w:sz w:val="20"/>
              </w:rPr>
              <w:t xml:space="preserve">The start date of a </w:t>
            </w:r>
            <w:r w:rsidR="00B67C2C">
              <w:rPr>
                <w:color w:val="000000"/>
                <w:sz w:val="20"/>
              </w:rPr>
              <w:t>private third</w:t>
            </w:r>
            <w:r w:rsidR="00B67C2C">
              <w:rPr>
                <w:color w:val="000000"/>
                <w:sz w:val="20"/>
              </w:rPr>
              <w:t>-</w:t>
            </w:r>
            <w:r w:rsidRPr="007969A5">
              <w:rPr>
                <w:color w:val="000000"/>
                <w:sz w:val="20"/>
              </w:rPr>
              <w:t xml:space="preserve">party </w:t>
            </w:r>
            <w:r w:rsidRPr="007969A5">
              <w:rPr>
                <w:color w:val="000000"/>
                <w:sz w:val="20"/>
              </w:rPr>
              <w:t>group’s</w:t>
            </w:r>
            <w:r w:rsidRPr="007969A5">
              <w:rPr>
                <w:color w:val="000000"/>
                <w:sz w:val="20"/>
              </w:rPr>
              <w:t xml:space="preserve"> or State’s liability for a Part B premium. </w:t>
            </w:r>
          </w:p>
          <w:p w:rsidR="00A072EC" w:rsidRPr="007969A5" w:rsidP="00A74A07" w14:paraId="05D86225" w14:textId="65A2BD3E">
            <w:pPr>
              <w:spacing w:after="0"/>
              <w:rPr>
                <w:color w:val="000000"/>
                <w:sz w:val="20"/>
              </w:rPr>
            </w:pPr>
            <w:r w:rsidRPr="007969A5">
              <w:rPr>
                <w:color w:val="000000"/>
                <w:sz w:val="20"/>
              </w:rPr>
              <w:t>This field is filled</w:t>
            </w:r>
            <w:r w:rsidR="009161DA">
              <w:rPr>
                <w:color w:val="000000"/>
                <w:sz w:val="20"/>
              </w:rPr>
              <w:t xml:space="preserve"> with zeroes if no Part B Third</w:t>
            </w:r>
            <w:r w:rsidR="009161DA">
              <w:rPr>
                <w:color w:val="000000"/>
                <w:sz w:val="20"/>
              </w:rPr>
              <w:t>-</w:t>
            </w:r>
            <w:r w:rsidRPr="007969A5">
              <w:rPr>
                <w:color w:val="000000"/>
                <w:sz w:val="20"/>
              </w:rPr>
              <w:t>Party benefit is found for the beneficiary.</w:t>
            </w:r>
          </w:p>
        </w:tc>
      </w:tr>
      <w:tr w14:paraId="46BA759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DB904B9" w14:textId="77777777">
            <w:pPr>
              <w:spacing w:after="0"/>
              <w:jc w:val="center"/>
              <w:rPr>
                <w:color w:val="000000"/>
                <w:sz w:val="20"/>
              </w:rPr>
            </w:pPr>
            <w:r>
              <w:rPr>
                <w:color w:val="000000"/>
                <w:sz w:val="20"/>
              </w:rPr>
              <w:t>185</w:t>
            </w:r>
          </w:p>
        </w:tc>
        <w:tc>
          <w:tcPr>
            <w:tcW w:w="2880" w:type="dxa"/>
            <w:vAlign w:val="center"/>
          </w:tcPr>
          <w:p w:rsidR="00A072EC" w:rsidRPr="007969A5" w:rsidP="00A74A07" w14:paraId="5DF6F270" w14:textId="4DA68630">
            <w:pPr>
              <w:spacing w:after="0"/>
              <w:rPr>
                <w:color w:val="000000"/>
                <w:sz w:val="20"/>
              </w:rPr>
            </w:pPr>
            <w:r>
              <w:rPr>
                <w:color w:val="000000"/>
                <w:sz w:val="20"/>
              </w:rPr>
              <w:t>Beneficiary Part B Third</w:t>
            </w:r>
            <w:r>
              <w:rPr>
                <w:color w:val="000000"/>
                <w:sz w:val="20"/>
              </w:rPr>
              <w:t>-</w:t>
            </w:r>
            <w:r w:rsidRPr="007969A5">
              <w:rPr>
                <w:color w:val="000000"/>
                <w:sz w:val="20"/>
              </w:rPr>
              <w:t>Party Premium Payer Code (Occurrence 1)</w:t>
            </w:r>
          </w:p>
        </w:tc>
        <w:tc>
          <w:tcPr>
            <w:tcW w:w="720" w:type="dxa"/>
            <w:vAlign w:val="center"/>
          </w:tcPr>
          <w:p w:rsidR="00A072EC" w:rsidRPr="007969A5" w:rsidP="00A74A07" w14:paraId="65BFAC98" w14:textId="77777777">
            <w:pPr>
              <w:spacing w:after="0"/>
              <w:jc w:val="center"/>
              <w:rPr>
                <w:color w:val="000000"/>
                <w:sz w:val="20"/>
              </w:rPr>
            </w:pPr>
            <w:r>
              <w:rPr>
                <w:color w:val="000000"/>
                <w:sz w:val="20"/>
              </w:rPr>
              <w:t>3</w:t>
            </w:r>
          </w:p>
        </w:tc>
        <w:tc>
          <w:tcPr>
            <w:tcW w:w="1120" w:type="dxa"/>
            <w:shd w:val="clear" w:color="auto" w:fill="auto"/>
            <w:noWrap/>
            <w:vAlign w:val="center"/>
          </w:tcPr>
          <w:p w:rsidR="00A072EC" w:rsidRPr="007969A5" w:rsidP="00A74A07" w14:paraId="054D315E" w14:textId="77777777">
            <w:pPr>
              <w:spacing w:after="0"/>
              <w:jc w:val="center"/>
              <w:rPr>
                <w:color w:val="000000"/>
                <w:sz w:val="20"/>
              </w:rPr>
            </w:pPr>
            <w:r w:rsidRPr="007969A5">
              <w:rPr>
                <w:color w:val="000000"/>
                <w:sz w:val="20"/>
              </w:rPr>
              <w:t>2120-2122</w:t>
            </w:r>
          </w:p>
        </w:tc>
        <w:tc>
          <w:tcPr>
            <w:tcW w:w="900" w:type="dxa"/>
            <w:shd w:val="clear" w:color="auto" w:fill="auto"/>
            <w:noWrap/>
            <w:vAlign w:val="center"/>
          </w:tcPr>
          <w:p w:rsidR="00A072EC" w:rsidRPr="007969A5" w:rsidP="00A74A07" w14:paraId="7D6B9712"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238F8906" w14:textId="0F8B3962">
            <w:pPr>
              <w:spacing w:after="120"/>
              <w:rPr>
                <w:color w:val="000000"/>
                <w:sz w:val="20"/>
              </w:rPr>
            </w:pPr>
            <w:r>
              <w:rPr>
                <w:color w:val="000000"/>
                <w:sz w:val="20"/>
              </w:rPr>
              <w:t>The identifier for a third</w:t>
            </w:r>
            <w:r>
              <w:rPr>
                <w:color w:val="000000"/>
                <w:sz w:val="20"/>
              </w:rPr>
              <w:t>-</w:t>
            </w:r>
            <w:r w:rsidRPr="007969A5">
              <w:rPr>
                <w:color w:val="000000"/>
                <w:sz w:val="20"/>
              </w:rPr>
              <w:t xml:space="preserve">party agency (either a private group, </w:t>
            </w:r>
            <w:r>
              <w:rPr>
                <w:color w:val="000000"/>
                <w:sz w:val="20"/>
              </w:rPr>
              <w:t>s</w:t>
            </w:r>
            <w:r w:rsidRPr="007969A5">
              <w:rPr>
                <w:color w:val="000000"/>
                <w:sz w:val="20"/>
              </w:rPr>
              <w:t xml:space="preserve">tate </w:t>
            </w:r>
            <w:r w:rsidRPr="007969A5">
              <w:rPr>
                <w:color w:val="000000"/>
                <w:sz w:val="20"/>
              </w:rPr>
              <w:t>buy-in</w:t>
            </w:r>
            <w:r w:rsidRPr="007969A5">
              <w:rPr>
                <w:color w:val="000000"/>
                <w:sz w:val="20"/>
              </w:rPr>
              <w:t xml:space="preserve"> agency or the Office of Personnel Management (OPM)) </w:t>
            </w:r>
            <w:r w:rsidR="00873770">
              <w:rPr>
                <w:color w:val="000000"/>
                <w:sz w:val="20"/>
              </w:rPr>
              <w:t xml:space="preserve">is </w:t>
            </w:r>
            <w:r w:rsidRPr="007969A5">
              <w:rPr>
                <w:color w:val="000000"/>
                <w:sz w:val="20"/>
              </w:rPr>
              <w:t xml:space="preserve">responsible for paying a beneficiary’s Medicare Part B premium. </w:t>
            </w:r>
          </w:p>
          <w:p w:rsidR="00A072EC" w:rsidRPr="007969A5" w:rsidP="00A74A07" w14:paraId="54886BD8" w14:textId="77777777">
            <w:pPr>
              <w:spacing w:after="0"/>
              <w:rPr>
                <w:color w:val="000000"/>
                <w:sz w:val="20"/>
              </w:rPr>
            </w:pPr>
            <w:r w:rsidRPr="007969A5">
              <w:rPr>
                <w:color w:val="000000"/>
                <w:sz w:val="20"/>
              </w:rPr>
              <w:t>Values:</w:t>
            </w:r>
          </w:p>
          <w:p w:rsidR="00A072EC" w:rsidRPr="007969A5" w:rsidP="00A70356" w14:paraId="109E0DF2" w14:textId="77777777">
            <w:pPr>
              <w:spacing w:after="0"/>
              <w:ind w:left="522" w:hanging="522"/>
              <w:rPr>
                <w:color w:val="000000"/>
                <w:sz w:val="20"/>
              </w:rPr>
            </w:pPr>
            <w:r w:rsidRPr="007969A5">
              <w:rPr>
                <w:color w:val="000000"/>
                <w:sz w:val="20"/>
              </w:rPr>
              <w:t>000 – Beneficiary is having Part B premium deducted from Title II check,</w:t>
            </w:r>
          </w:p>
          <w:p w:rsidR="00A072EC" w:rsidRPr="007969A5" w:rsidP="00A70356" w14:paraId="1A89B38A" w14:textId="77777777">
            <w:pPr>
              <w:spacing w:after="0"/>
              <w:ind w:left="522" w:hanging="522"/>
              <w:rPr>
                <w:color w:val="000000"/>
                <w:sz w:val="20"/>
              </w:rPr>
            </w:pPr>
            <w:r w:rsidRPr="007969A5">
              <w:rPr>
                <w:color w:val="000000"/>
                <w:sz w:val="20"/>
              </w:rPr>
              <w:t>001 – Uninsured beneficiary,</w:t>
            </w:r>
          </w:p>
          <w:p w:rsidR="00A072EC" w:rsidRPr="007969A5" w:rsidP="00A70356" w14:paraId="2FB97892" w14:textId="77777777">
            <w:pPr>
              <w:spacing w:after="0"/>
              <w:ind w:left="522" w:hanging="522"/>
              <w:rPr>
                <w:color w:val="000000"/>
                <w:sz w:val="20"/>
              </w:rPr>
            </w:pPr>
            <w:r w:rsidRPr="007969A5">
              <w:rPr>
                <w:color w:val="000000"/>
                <w:sz w:val="20"/>
              </w:rPr>
              <w:t>005 – Insured beneficiary,</w:t>
            </w:r>
          </w:p>
          <w:p w:rsidR="00A072EC" w:rsidRPr="007969A5" w:rsidP="00A70356" w14:paraId="79533ECB" w14:textId="77777777">
            <w:pPr>
              <w:spacing w:after="0"/>
              <w:ind w:left="522" w:hanging="522"/>
              <w:rPr>
                <w:color w:val="000000"/>
                <w:sz w:val="20"/>
              </w:rPr>
            </w:pPr>
            <w:r w:rsidRPr="007969A5">
              <w:rPr>
                <w:color w:val="000000"/>
                <w:sz w:val="20"/>
              </w:rPr>
              <w:t>006 – Program Service Center control, no bill,</w:t>
            </w:r>
          </w:p>
          <w:p w:rsidR="00A072EC" w:rsidRPr="007969A5" w:rsidP="00A70356" w14:paraId="099CF613" w14:textId="77777777">
            <w:pPr>
              <w:spacing w:after="0"/>
              <w:ind w:left="522" w:hanging="522"/>
              <w:rPr>
                <w:color w:val="000000"/>
                <w:sz w:val="20"/>
              </w:rPr>
            </w:pPr>
            <w:r w:rsidRPr="007969A5">
              <w:rPr>
                <w:color w:val="000000"/>
                <w:sz w:val="20"/>
              </w:rPr>
              <w:t>007 – Special age 72 enrollee,</w:t>
            </w:r>
          </w:p>
          <w:p w:rsidR="00A072EC" w:rsidRPr="007969A5" w:rsidP="00A70356" w14:paraId="6598E1FC" w14:textId="77777777">
            <w:pPr>
              <w:spacing w:after="0"/>
              <w:ind w:left="522" w:hanging="522"/>
              <w:rPr>
                <w:color w:val="000000"/>
                <w:sz w:val="20"/>
              </w:rPr>
            </w:pPr>
            <w:r w:rsidRPr="007969A5">
              <w:rPr>
                <w:color w:val="000000"/>
                <w:sz w:val="20"/>
              </w:rPr>
              <w:t>008 – PSC annual billing,</w:t>
            </w:r>
          </w:p>
          <w:p w:rsidR="00A072EC" w:rsidRPr="007969A5" w:rsidP="00A70356" w14:paraId="35226B65" w14:textId="77777777">
            <w:pPr>
              <w:spacing w:after="0"/>
              <w:ind w:left="522" w:hanging="522"/>
              <w:rPr>
                <w:color w:val="000000"/>
                <w:sz w:val="20"/>
              </w:rPr>
            </w:pPr>
            <w:r w:rsidRPr="007969A5">
              <w:rPr>
                <w:color w:val="000000"/>
                <w:sz w:val="20"/>
              </w:rPr>
              <w:t>010 – 650 – State billing,</w:t>
            </w:r>
          </w:p>
          <w:p w:rsidR="00A072EC" w:rsidRPr="007969A5" w:rsidP="00A70356" w14:paraId="047EDC49" w14:textId="77777777">
            <w:pPr>
              <w:spacing w:after="0"/>
              <w:ind w:left="522" w:hanging="522"/>
              <w:rPr>
                <w:color w:val="000000"/>
                <w:sz w:val="20"/>
              </w:rPr>
            </w:pPr>
            <w:r w:rsidRPr="007969A5">
              <w:rPr>
                <w:color w:val="000000"/>
                <w:sz w:val="20"/>
              </w:rPr>
              <w:t>700 – Office of Personnel Management (OPM), and</w:t>
            </w:r>
          </w:p>
          <w:p w:rsidR="00A072EC" w:rsidRPr="007969A5" w:rsidP="00A70356" w14:paraId="11D580CA" w14:textId="77777777">
            <w:pPr>
              <w:spacing w:after="0"/>
              <w:ind w:left="522" w:hanging="522"/>
              <w:rPr>
                <w:color w:val="000000"/>
                <w:sz w:val="20"/>
              </w:rPr>
            </w:pPr>
            <w:r w:rsidRPr="007969A5">
              <w:rPr>
                <w:color w:val="000000"/>
                <w:sz w:val="20"/>
              </w:rPr>
              <w:t>A01 – R99 – Group payers for Part B premiums.</w:t>
            </w:r>
          </w:p>
        </w:tc>
      </w:tr>
      <w:tr w14:paraId="71C857A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A3CE748" w14:textId="77777777">
            <w:pPr>
              <w:spacing w:after="0"/>
              <w:jc w:val="center"/>
              <w:rPr>
                <w:color w:val="000000"/>
                <w:sz w:val="20"/>
              </w:rPr>
            </w:pPr>
            <w:r>
              <w:rPr>
                <w:color w:val="000000"/>
                <w:sz w:val="20"/>
              </w:rPr>
              <w:t>186</w:t>
            </w:r>
          </w:p>
        </w:tc>
        <w:tc>
          <w:tcPr>
            <w:tcW w:w="2880" w:type="dxa"/>
            <w:vAlign w:val="center"/>
          </w:tcPr>
          <w:p w:rsidR="00A072EC" w:rsidP="00A74A07" w14:paraId="0D81AA6C" w14:textId="28627FF6">
            <w:pPr>
              <w:spacing w:after="0"/>
              <w:rPr>
                <w:color w:val="000000"/>
                <w:sz w:val="20"/>
              </w:rPr>
            </w:pPr>
            <w:r>
              <w:rPr>
                <w:color w:val="000000"/>
                <w:sz w:val="20"/>
              </w:rPr>
              <w:t>Beneficiary Part B Third</w:t>
            </w:r>
            <w:r>
              <w:rPr>
                <w:color w:val="000000"/>
                <w:sz w:val="20"/>
              </w:rPr>
              <w:t>-</w:t>
            </w:r>
            <w:r w:rsidRPr="007969A5">
              <w:rPr>
                <w:color w:val="000000"/>
                <w:sz w:val="20"/>
              </w:rPr>
              <w:t xml:space="preserve">Party Termination Date </w:t>
            </w:r>
          </w:p>
          <w:p w:rsidR="00A072EC" w:rsidRPr="007969A5" w:rsidP="00A74A07" w14:paraId="4273AF0D"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B0F59F1"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46FA52AF" w14:textId="77777777">
            <w:pPr>
              <w:spacing w:after="0"/>
              <w:jc w:val="center"/>
              <w:rPr>
                <w:color w:val="000000"/>
                <w:sz w:val="20"/>
              </w:rPr>
            </w:pPr>
            <w:r w:rsidRPr="007969A5">
              <w:rPr>
                <w:color w:val="000000"/>
                <w:sz w:val="20"/>
              </w:rPr>
              <w:t>2123-2130</w:t>
            </w:r>
          </w:p>
        </w:tc>
        <w:tc>
          <w:tcPr>
            <w:tcW w:w="900" w:type="dxa"/>
            <w:shd w:val="clear" w:color="auto" w:fill="auto"/>
            <w:noWrap/>
            <w:vAlign w:val="center"/>
          </w:tcPr>
          <w:p w:rsidR="00A072EC" w:rsidRPr="007969A5" w:rsidP="00A74A07" w14:paraId="0C42DF37"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C79FA13" w14:textId="77777777">
            <w:pPr>
              <w:spacing w:after="0"/>
              <w:rPr>
                <w:color w:val="000000"/>
                <w:sz w:val="20"/>
              </w:rPr>
            </w:pPr>
            <w:r>
              <w:rPr>
                <w:color w:val="000000"/>
                <w:sz w:val="20"/>
              </w:rPr>
              <w:t>MMDDCCYY.</w:t>
            </w:r>
          </w:p>
          <w:p w:rsidR="00A072EC" w:rsidRPr="007969A5" w:rsidP="00C70D6B" w14:paraId="6E7B9479" w14:textId="5567A5B8">
            <w:pPr>
              <w:spacing w:after="120"/>
              <w:rPr>
                <w:color w:val="000000"/>
                <w:sz w:val="20"/>
              </w:rPr>
            </w:pPr>
            <w:r>
              <w:rPr>
                <w:color w:val="000000"/>
                <w:sz w:val="20"/>
              </w:rPr>
              <w:t>The end date of a private third</w:t>
            </w:r>
            <w:r>
              <w:rPr>
                <w:color w:val="000000"/>
                <w:sz w:val="20"/>
              </w:rPr>
              <w:t>-</w:t>
            </w:r>
            <w:r>
              <w:rPr>
                <w:color w:val="000000"/>
                <w:sz w:val="20"/>
              </w:rPr>
              <w:t xml:space="preserve">party </w:t>
            </w:r>
            <w:r>
              <w:rPr>
                <w:color w:val="000000"/>
                <w:sz w:val="20"/>
              </w:rPr>
              <w:t>group’s</w:t>
            </w:r>
            <w:r>
              <w:rPr>
                <w:color w:val="000000"/>
                <w:sz w:val="20"/>
              </w:rPr>
              <w:t xml:space="preserve"> or s</w:t>
            </w:r>
            <w:r w:rsidRPr="007969A5">
              <w:rPr>
                <w:color w:val="000000"/>
                <w:sz w:val="20"/>
              </w:rPr>
              <w:t>tate’s liability for a beneficiary’s Part B premium.</w:t>
            </w:r>
            <w:r w:rsidRPr="007969A5">
              <w:rPr>
                <w:color w:val="000000"/>
                <w:sz w:val="20"/>
              </w:rPr>
              <w:br w:type="page"/>
            </w:r>
            <w:r w:rsidRPr="007969A5">
              <w:rPr>
                <w:color w:val="000000"/>
                <w:sz w:val="20"/>
              </w:rPr>
              <w:br w:type="page"/>
            </w:r>
          </w:p>
          <w:p w:rsidR="00A072EC" w:rsidRPr="007969A5" w:rsidP="00C70D6B" w14:paraId="15FBE39D" w14:textId="40CF5FDD">
            <w:pPr>
              <w:spacing w:after="120"/>
              <w:rPr>
                <w:color w:val="000000"/>
                <w:sz w:val="20"/>
              </w:rPr>
            </w:pPr>
            <w:r w:rsidRPr="007969A5">
              <w:rPr>
                <w:color w:val="000000"/>
                <w:sz w:val="20"/>
              </w:rPr>
              <w:t>This field is filled</w:t>
            </w:r>
            <w:r w:rsidR="00FC430A">
              <w:rPr>
                <w:color w:val="000000"/>
                <w:sz w:val="20"/>
              </w:rPr>
              <w:t xml:space="preserve"> with zeroes if no Part B Third</w:t>
            </w:r>
            <w:r w:rsidR="00FC430A">
              <w:rPr>
                <w:color w:val="000000"/>
                <w:sz w:val="20"/>
              </w:rPr>
              <w:t>-</w:t>
            </w:r>
            <w:r w:rsidRPr="007969A5">
              <w:rPr>
                <w:color w:val="000000"/>
                <w:sz w:val="20"/>
              </w:rPr>
              <w:t>Party Start Date is found.</w:t>
            </w:r>
            <w:r w:rsidRPr="007969A5">
              <w:rPr>
                <w:color w:val="000000"/>
                <w:sz w:val="20"/>
              </w:rPr>
              <w:br w:type="page"/>
            </w:r>
            <w:r w:rsidRPr="007969A5">
              <w:rPr>
                <w:color w:val="000000"/>
                <w:sz w:val="20"/>
              </w:rPr>
              <w:br w:type="page"/>
            </w:r>
          </w:p>
          <w:p w:rsidR="00A072EC" w:rsidRPr="007969A5" w:rsidP="00A74A07" w14:paraId="7B57C909" w14:textId="3EEC8936">
            <w:pPr>
              <w:spacing w:after="0"/>
              <w:rPr>
                <w:color w:val="000000"/>
                <w:sz w:val="20"/>
              </w:rPr>
            </w:pPr>
            <w:r w:rsidRPr="007969A5">
              <w:rPr>
                <w:color w:val="000000"/>
                <w:sz w:val="20"/>
              </w:rPr>
              <w:t>This field is fil</w:t>
            </w:r>
            <w:r w:rsidR="00FC430A">
              <w:rPr>
                <w:color w:val="000000"/>
                <w:sz w:val="20"/>
              </w:rPr>
              <w:t>led with 9s if there is a Third</w:t>
            </w:r>
            <w:r w:rsidR="00FC430A">
              <w:rPr>
                <w:color w:val="000000"/>
                <w:sz w:val="20"/>
              </w:rPr>
              <w:t>-</w:t>
            </w:r>
            <w:r w:rsidR="00FC430A">
              <w:rPr>
                <w:color w:val="000000"/>
                <w:sz w:val="20"/>
              </w:rPr>
              <w:t>Party Start Date and no Third</w:t>
            </w:r>
            <w:r w:rsidR="00FC430A">
              <w:rPr>
                <w:color w:val="000000"/>
                <w:sz w:val="20"/>
              </w:rPr>
              <w:t>-</w:t>
            </w:r>
            <w:r w:rsidRPr="007969A5">
              <w:rPr>
                <w:color w:val="000000"/>
                <w:sz w:val="20"/>
              </w:rPr>
              <w:t>Party End Date.</w:t>
            </w:r>
            <w:r w:rsidRPr="007969A5">
              <w:rPr>
                <w:color w:val="000000"/>
                <w:sz w:val="20"/>
              </w:rPr>
              <w:br w:type="page"/>
            </w:r>
          </w:p>
        </w:tc>
      </w:tr>
      <w:tr w14:paraId="1076A01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DD78566" w14:textId="77777777">
            <w:pPr>
              <w:spacing w:after="0"/>
              <w:jc w:val="center"/>
              <w:rPr>
                <w:color w:val="000000"/>
                <w:sz w:val="20"/>
              </w:rPr>
            </w:pPr>
            <w:r>
              <w:rPr>
                <w:color w:val="000000"/>
                <w:sz w:val="20"/>
              </w:rPr>
              <w:t>187</w:t>
            </w:r>
          </w:p>
        </w:tc>
        <w:tc>
          <w:tcPr>
            <w:tcW w:w="2880" w:type="dxa"/>
            <w:vAlign w:val="center"/>
          </w:tcPr>
          <w:p w:rsidR="00A072EC" w:rsidRPr="007969A5" w:rsidP="00A74A07" w14:paraId="40256AE7" w14:textId="48BCCE57">
            <w:pPr>
              <w:spacing w:after="0"/>
              <w:rPr>
                <w:color w:val="000000"/>
                <w:sz w:val="20"/>
              </w:rPr>
            </w:pPr>
            <w:r>
              <w:rPr>
                <w:color w:val="000000"/>
                <w:sz w:val="20"/>
              </w:rPr>
              <w:t>Beneficiary Part B Third</w:t>
            </w:r>
            <w:r>
              <w:rPr>
                <w:color w:val="000000"/>
                <w:sz w:val="20"/>
              </w:rPr>
              <w:t>-</w:t>
            </w:r>
            <w:r w:rsidRPr="007969A5">
              <w:rPr>
                <w:color w:val="000000"/>
                <w:sz w:val="20"/>
              </w:rPr>
              <w:t>Party Buy-in Eligibility Code (Occurrence 1)</w:t>
            </w:r>
          </w:p>
        </w:tc>
        <w:tc>
          <w:tcPr>
            <w:tcW w:w="720" w:type="dxa"/>
            <w:vAlign w:val="center"/>
          </w:tcPr>
          <w:p w:rsidR="00A072EC" w:rsidRPr="007969A5" w:rsidP="00A74A07" w14:paraId="7682F961"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9A5F9CC" w14:textId="77777777">
            <w:pPr>
              <w:spacing w:after="0"/>
              <w:jc w:val="center"/>
              <w:rPr>
                <w:color w:val="000000"/>
                <w:sz w:val="20"/>
              </w:rPr>
            </w:pPr>
            <w:r w:rsidRPr="007969A5">
              <w:rPr>
                <w:color w:val="000000"/>
                <w:sz w:val="20"/>
              </w:rPr>
              <w:t>2131</w:t>
            </w:r>
          </w:p>
        </w:tc>
        <w:tc>
          <w:tcPr>
            <w:tcW w:w="900" w:type="dxa"/>
            <w:shd w:val="clear" w:color="auto" w:fill="auto"/>
            <w:noWrap/>
            <w:vAlign w:val="center"/>
          </w:tcPr>
          <w:p w:rsidR="00A072EC" w:rsidRPr="007969A5" w:rsidP="00A74A07" w14:paraId="0F6CCED2"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5C46FB3F" w14:textId="77777777">
            <w:pPr>
              <w:spacing w:after="0"/>
              <w:rPr>
                <w:color w:val="000000"/>
                <w:sz w:val="20"/>
              </w:rPr>
            </w:pPr>
            <w:r>
              <w:rPr>
                <w:color w:val="000000"/>
                <w:sz w:val="20"/>
              </w:rPr>
              <w:t>Reason for P</w:t>
            </w:r>
            <w:r w:rsidRPr="007969A5">
              <w:rPr>
                <w:color w:val="000000"/>
                <w:sz w:val="20"/>
              </w:rPr>
              <w:t xml:space="preserve">art B State </w:t>
            </w:r>
            <w:r w:rsidRPr="007969A5">
              <w:rPr>
                <w:color w:val="000000"/>
                <w:sz w:val="20"/>
              </w:rPr>
              <w:t>buy-in</w:t>
            </w:r>
            <w:r w:rsidRPr="007969A5">
              <w:rPr>
                <w:color w:val="000000"/>
                <w:sz w:val="20"/>
              </w:rPr>
              <w:t xml:space="preserve"> eligibility.</w:t>
            </w:r>
            <w:r>
              <w:rPr>
                <w:color w:val="000000"/>
                <w:sz w:val="20"/>
              </w:rPr>
              <w:t xml:space="preserve"> </w:t>
            </w:r>
            <w:r w:rsidRPr="007969A5">
              <w:rPr>
                <w:color w:val="000000"/>
                <w:sz w:val="20"/>
              </w:rPr>
              <w:t>Values:</w:t>
            </w:r>
          </w:p>
          <w:p w:rsidR="00A072EC" w:rsidP="00A70356" w14:paraId="2A217921" w14:textId="77777777">
            <w:pPr>
              <w:spacing w:after="0"/>
              <w:ind w:left="342" w:hanging="342"/>
              <w:rPr>
                <w:color w:val="000000"/>
                <w:sz w:val="20"/>
              </w:rPr>
            </w:pPr>
            <w:r w:rsidRPr="007969A5">
              <w:rPr>
                <w:color w:val="000000"/>
                <w:sz w:val="20"/>
              </w:rPr>
              <w:t xml:space="preserve">A – Aged recipient </w:t>
            </w:r>
            <w:r>
              <w:rPr>
                <w:color w:val="000000"/>
                <w:sz w:val="20"/>
              </w:rPr>
              <w:t>of SSI payments (CMS to State).</w:t>
            </w:r>
          </w:p>
          <w:p w:rsidR="00A072EC" w:rsidP="00A70356" w14:paraId="6130A746" w14:textId="77777777">
            <w:pPr>
              <w:spacing w:after="0"/>
              <w:ind w:left="342" w:hanging="342"/>
              <w:rPr>
                <w:color w:val="000000"/>
                <w:sz w:val="20"/>
              </w:rPr>
            </w:pPr>
            <w:r w:rsidRPr="007969A5">
              <w:rPr>
                <w:color w:val="000000"/>
                <w:sz w:val="20"/>
              </w:rPr>
              <w:t>B – Blind recipient</w:t>
            </w:r>
            <w:r>
              <w:rPr>
                <w:color w:val="000000"/>
                <w:sz w:val="20"/>
              </w:rPr>
              <w:t xml:space="preserve"> of SSI payments (CMS to State).</w:t>
            </w:r>
          </w:p>
          <w:p w:rsidR="00A072EC" w:rsidP="00A70356" w14:paraId="228E22CA" w14:textId="77777777">
            <w:pPr>
              <w:spacing w:after="0"/>
              <w:ind w:left="342" w:hanging="342"/>
              <w:rPr>
                <w:color w:val="000000"/>
                <w:sz w:val="20"/>
              </w:rPr>
            </w:pPr>
            <w:r w:rsidRPr="007969A5">
              <w:rPr>
                <w:color w:val="000000"/>
                <w:sz w:val="20"/>
              </w:rPr>
              <w:t>C – Entitled to Part A of</w:t>
            </w:r>
            <w:r>
              <w:rPr>
                <w:color w:val="000000"/>
                <w:sz w:val="20"/>
              </w:rPr>
              <w:t xml:space="preserve"> Title IV (TANF) (State to CMS).</w:t>
            </w:r>
          </w:p>
          <w:p w:rsidR="00A072EC" w:rsidP="00A70356" w14:paraId="41D96A9C" w14:textId="77777777">
            <w:pPr>
              <w:spacing w:after="0"/>
              <w:ind w:left="342" w:hanging="342"/>
              <w:rPr>
                <w:color w:val="000000"/>
                <w:sz w:val="20"/>
              </w:rPr>
            </w:pPr>
            <w:r w:rsidRPr="007969A5">
              <w:rPr>
                <w:color w:val="000000"/>
                <w:sz w:val="20"/>
              </w:rPr>
              <w:t>D – Disabled recipient</w:t>
            </w:r>
            <w:r>
              <w:rPr>
                <w:color w:val="000000"/>
                <w:sz w:val="20"/>
              </w:rPr>
              <w:t xml:space="preserve"> of SSI payments (CMS to State).</w:t>
            </w:r>
          </w:p>
          <w:p w:rsidR="00A072EC" w:rsidP="00A70356" w14:paraId="4CDBCA99" w14:textId="77777777">
            <w:pPr>
              <w:spacing w:after="0"/>
              <w:ind w:left="342" w:hanging="342"/>
              <w:rPr>
                <w:color w:val="000000"/>
                <w:sz w:val="20"/>
              </w:rPr>
            </w:pPr>
            <w:r w:rsidRPr="007969A5">
              <w:rPr>
                <w:color w:val="000000"/>
                <w:sz w:val="20"/>
              </w:rPr>
              <w:t>E – Aged recipient of supplemental payment administer</w:t>
            </w:r>
            <w:r>
              <w:rPr>
                <w:color w:val="000000"/>
                <w:sz w:val="20"/>
              </w:rPr>
              <w:t>ed by SSA (CMS to State).</w:t>
            </w:r>
          </w:p>
          <w:p w:rsidR="00A072EC" w:rsidP="00A70356" w14:paraId="26F826F3" w14:textId="77777777">
            <w:pPr>
              <w:spacing w:after="0"/>
              <w:ind w:left="342" w:hanging="342"/>
              <w:rPr>
                <w:color w:val="000000"/>
                <w:sz w:val="20"/>
              </w:rPr>
            </w:pPr>
            <w:r w:rsidRPr="007969A5">
              <w:rPr>
                <w:color w:val="000000"/>
                <w:sz w:val="20"/>
              </w:rPr>
              <w:t>F – Blind recipient of supplemental payment adm</w:t>
            </w:r>
            <w:r>
              <w:rPr>
                <w:color w:val="000000"/>
                <w:sz w:val="20"/>
              </w:rPr>
              <w:t>inistered by SSA (CMS to State).</w:t>
            </w:r>
          </w:p>
          <w:p w:rsidR="00A072EC" w:rsidP="00A70356" w14:paraId="18FB0A2D" w14:textId="77777777">
            <w:pPr>
              <w:spacing w:after="0"/>
              <w:ind w:left="342" w:hanging="342"/>
              <w:rPr>
                <w:color w:val="000000"/>
                <w:sz w:val="20"/>
              </w:rPr>
            </w:pPr>
            <w:r w:rsidRPr="007969A5">
              <w:rPr>
                <w:color w:val="000000"/>
                <w:sz w:val="20"/>
              </w:rPr>
              <w:t>G – Disabled recipient of supplemental payment adm</w:t>
            </w:r>
            <w:r>
              <w:rPr>
                <w:color w:val="000000"/>
                <w:sz w:val="20"/>
              </w:rPr>
              <w:t>inistered by SSA (CMS to State).</w:t>
            </w:r>
          </w:p>
          <w:p w:rsidR="00A072EC" w:rsidP="00A70356" w14:paraId="71C22847" w14:textId="77777777">
            <w:pPr>
              <w:spacing w:after="0"/>
              <w:ind w:left="342" w:hanging="342"/>
              <w:rPr>
                <w:color w:val="000000"/>
                <w:sz w:val="20"/>
              </w:rPr>
            </w:pPr>
            <w:r w:rsidRPr="007969A5">
              <w:rPr>
                <w:color w:val="000000"/>
                <w:sz w:val="20"/>
              </w:rPr>
              <w:t>H – Aged, blind, or disabled recipient of a one-time payment (OTP) (CMS to State)</w:t>
            </w:r>
            <w:r>
              <w:rPr>
                <w:color w:val="000000"/>
                <w:sz w:val="20"/>
              </w:rPr>
              <w:t>.</w:t>
            </w:r>
          </w:p>
          <w:p w:rsidR="00A072EC" w:rsidP="00A70356" w14:paraId="40901405" w14:textId="2335A49C">
            <w:pPr>
              <w:spacing w:after="0"/>
              <w:ind w:left="342" w:hanging="342"/>
              <w:rPr>
                <w:color w:val="000000"/>
                <w:sz w:val="20"/>
              </w:rPr>
            </w:pPr>
            <w:r w:rsidRPr="007969A5">
              <w:rPr>
                <w:color w:val="000000"/>
                <w:sz w:val="20"/>
              </w:rPr>
              <w:t>L – Specifie</w:t>
            </w:r>
            <w:r w:rsidR="001F2D63">
              <w:rPr>
                <w:color w:val="000000"/>
                <w:sz w:val="20"/>
              </w:rPr>
              <w:t>d Low</w:t>
            </w:r>
            <w:r w:rsidR="001F2D63">
              <w:rPr>
                <w:color w:val="000000"/>
                <w:sz w:val="20"/>
              </w:rPr>
              <w:t>-</w:t>
            </w:r>
            <w:r>
              <w:rPr>
                <w:color w:val="000000"/>
                <w:sz w:val="20"/>
              </w:rPr>
              <w:t>Income Beneficiary (SLMB).</w:t>
            </w:r>
          </w:p>
          <w:p w:rsidR="00A072EC" w:rsidP="00A70356" w14:paraId="725CD0C4" w14:textId="77777777">
            <w:pPr>
              <w:spacing w:after="0"/>
              <w:ind w:left="342" w:hanging="342"/>
              <w:rPr>
                <w:color w:val="000000"/>
                <w:sz w:val="20"/>
              </w:rPr>
            </w:pPr>
            <w:r w:rsidRPr="007969A5">
              <w:rPr>
                <w:color w:val="000000"/>
                <w:sz w:val="20"/>
              </w:rPr>
              <w:t>M – Entitled to medical assistance only (MAO), no</w:t>
            </w:r>
            <w:r>
              <w:rPr>
                <w:color w:val="000000"/>
                <w:sz w:val="20"/>
              </w:rPr>
              <w:t>n-cash recipient (State to CMS).</w:t>
            </w:r>
          </w:p>
          <w:p w:rsidR="00A072EC" w:rsidP="00A70356" w14:paraId="6DC1DDF2" w14:textId="77777777">
            <w:pPr>
              <w:spacing w:after="0"/>
              <w:ind w:left="342" w:hanging="342"/>
              <w:rPr>
                <w:color w:val="000000"/>
                <w:sz w:val="20"/>
              </w:rPr>
            </w:pPr>
            <w:r w:rsidRPr="007969A5">
              <w:rPr>
                <w:color w:val="000000"/>
                <w:sz w:val="20"/>
              </w:rPr>
              <w:t>P – Qualified Medicare Beneficiary (QMB)</w:t>
            </w:r>
            <w:r>
              <w:rPr>
                <w:color w:val="000000"/>
                <w:sz w:val="20"/>
              </w:rPr>
              <w:t>.</w:t>
            </w:r>
          </w:p>
          <w:p w:rsidR="00A072EC" w:rsidP="00A70356" w14:paraId="416C78BC" w14:textId="77777777">
            <w:pPr>
              <w:spacing w:after="0"/>
              <w:ind w:left="342" w:hanging="342"/>
              <w:rPr>
                <w:color w:val="000000"/>
                <w:sz w:val="20"/>
              </w:rPr>
            </w:pPr>
            <w:r w:rsidRPr="007969A5">
              <w:rPr>
                <w:color w:val="000000"/>
                <w:sz w:val="20"/>
              </w:rPr>
              <w:t>U – Qual</w:t>
            </w:r>
            <w:r>
              <w:rPr>
                <w:color w:val="000000"/>
                <w:sz w:val="20"/>
              </w:rPr>
              <w:t>ified Individual One (QI-1).</w:t>
            </w:r>
          </w:p>
          <w:p w:rsidR="00A072EC" w:rsidRPr="007969A5" w:rsidP="00A70356" w14:paraId="7960ACD2" w14:textId="77777777">
            <w:pPr>
              <w:spacing w:after="0"/>
              <w:ind w:left="342" w:hanging="342"/>
              <w:rPr>
                <w:color w:val="000000"/>
                <w:sz w:val="20"/>
              </w:rPr>
            </w:pPr>
            <w:r w:rsidRPr="007969A5">
              <w:rPr>
                <w:color w:val="000000"/>
                <w:sz w:val="20"/>
              </w:rPr>
              <w:t>Z – Deemed categorically needy (State to CMS).</w:t>
            </w:r>
          </w:p>
          <w:p w:rsidR="00A072EC" w:rsidRPr="007969A5" w:rsidP="00A74A07" w14:paraId="0CD2DD0B" w14:textId="77777777">
            <w:pPr>
              <w:spacing w:after="0"/>
              <w:rPr>
                <w:color w:val="000000"/>
                <w:sz w:val="20"/>
              </w:rPr>
            </w:pPr>
            <w:r w:rsidRPr="007969A5">
              <w:rPr>
                <w:color w:val="000000"/>
                <w:sz w:val="20"/>
              </w:rPr>
              <w:t>Note: States can use any other alphabetic character.</w:t>
            </w:r>
          </w:p>
        </w:tc>
      </w:tr>
      <w:tr w14:paraId="0B593AC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1E7D1C5" w14:textId="77777777">
            <w:pPr>
              <w:spacing w:after="0"/>
              <w:jc w:val="center"/>
              <w:rPr>
                <w:color w:val="000000"/>
                <w:sz w:val="20"/>
              </w:rPr>
            </w:pPr>
            <w:r>
              <w:rPr>
                <w:color w:val="000000"/>
                <w:sz w:val="20"/>
              </w:rPr>
              <w:t>188</w:t>
            </w:r>
          </w:p>
        </w:tc>
        <w:tc>
          <w:tcPr>
            <w:tcW w:w="2880" w:type="dxa"/>
            <w:vAlign w:val="center"/>
          </w:tcPr>
          <w:p w:rsidR="00A072EC" w:rsidRPr="007969A5" w:rsidP="00A74A07" w14:paraId="25673661" w14:textId="59908CBF">
            <w:pPr>
              <w:spacing w:after="0"/>
              <w:rPr>
                <w:color w:val="000000"/>
                <w:sz w:val="20"/>
              </w:rPr>
            </w:pPr>
            <w:r>
              <w:rPr>
                <w:color w:val="000000"/>
                <w:sz w:val="20"/>
              </w:rPr>
              <w:t>Third</w:t>
            </w:r>
            <w:r>
              <w:rPr>
                <w:color w:val="000000"/>
                <w:sz w:val="20"/>
              </w:rPr>
              <w:t>-</w:t>
            </w:r>
            <w:r w:rsidRPr="007969A5">
              <w:rPr>
                <w:color w:val="000000"/>
                <w:sz w:val="20"/>
              </w:rPr>
              <w:t>Party Part B History (Occurrence 2)</w:t>
            </w:r>
          </w:p>
        </w:tc>
        <w:tc>
          <w:tcPr>
            <w:tcW w:w="720" w:type="dxa"/>
            <w:vAlign w:val="center"/>
          </w:tcPr>
          <w:p w:rsidR="00A072EC" w:rsidRPr="007969A5" w:rsidP="00A74A07" w14:paraId="039DE97B"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5C12B6AC" w14:textId="77777777">
            <w:pPr>
              <w:spacing w:after="0"/>
              <w:jc w:val="center"/>
              <w:rPr>
                <w:color w:val="000000"/>
                <w:sz w:val="20"/>
              </w:rPr>
            </w:pPr>
            <w:r w:rsidRPr="007969A5">
              <w:rPr>
                <w:color w:val="000000"/>
                <w:sz w:val="20"/>
              </w:rPr>
              <w:t>2132-2151</w:t>
            </w:r>
          </w:p>
        </w:tc>
        <w:tc>
          <w:tcPr>
            <w:tcW w:w="900" w:type="dxa"/>
            <w:shd w:val="clear" w:color="auto" w:fill="auto"/>
            <w:noWrap/>
            <w:vAlign w:val="center"/>
          </w:tcPr>
          <w:p w:rsidR="00A072EC" w:rsidRPr="007969A5" w:rsidP="00A74A07" w14:paraId="54F6DE04" w14:textId="77777777">
            <w:pPr>
              <w:spacing w:after="0"/>
              <w:jc w:val="center"/>
              <w:rPr>
                <w:color w:val="000000"/>
                <w:sz w:val="20"/>
              </w:rPr>
            </w:pPr>
            <w:r>
              <w:rPr>
                <w:color w:val="000000"/>
                <w:sz w:val="20"/>
              </w:rPr>
              <w:t>See items 184 – 187.</w:t>
            </w:r>
          </w:p>
        </w:tc>
        <w:tc>
          <w:tcPr>
            <w:tcW w:w="2975" w:type="dxa"/>
            <w:shd w:val="clear" w:color="auto" w:fill="auto"/>
            <w:vAlign w:val="center"/>
          </w:tcPr>
          <w:p w:rsidR="00A072EC" w:rsidRPr="007969A5" w:rsidP="00A74A07" w14:paraId="1DB0311F" w14:textId="77777777">
            <w:pPr>
              <w:spacing w:after="0"/>
              <w:rPr>
                <w:color w:val="000000"/>
                <w:sz w:val="20"/>
              </w:rPr>
            </w:pPr>
            <w:r w:rsidRPr="007969A5">
              <w:rPr>
                <w:color w:val="000000"/>
                <w:sz w:val="20"/>
              </w:rPr>
              <w:t>Same as Occurrence 1.</w:t>
            </w:r>
          </w:p>
        </w:tc>
      </w:tr>
      <w:tr w14:paraId="6328673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93150FD" w14:textId="77777777">
            <w:pPr>
              <w:spacing w:after="0"/>
              <w:jc w:val="center"/>
              <w:rPr>
                <w:color w:val="000000"/>
                <w:sz w:val="20"/>
              </w:rPr>
            </w:pPr>
            <w:r>
              <w:rPr>
                <w:color w:val="000000"/>
                <w:sz w:val="20"/>
              </w:rPr>
              <w:t>189</w:t>
            </w:r>
          </w:p>
        </w:tc>
        <w:tc>
          <w:tcPr>
            <w:tcW w:w="2880" w:type="dxa"/>
            <w:vAlign w:val="center"/>
          </w:tcPr>
          <w:p w:rsidR="00A072EC" w:rsidRPr="007969A5" w:rsidP="00A74A07" w14:paraId="73FCF28B" w14:textId="0FAED4E5">
            <w:pPr>
              <w:spacing w:after="0"/>
              <w:rPr>
                <w:color w:val="000000"/>
                <w:sz w:val="20"/>
              </w:rPr>
            </w:pPr>
            <w:r>
              <w:rPr>
                <w:color w:val="000000"/>
                <w:sz w:val="20"/>
              </w:rPr>
              <w:t>Third</w:t>
            </w:r>
            <w:r>
              <w:rPr>
                <w:color w:val="000000"/>
                <w:sz w:val="20"/>
              </w:rPr>
              <w:t>-</w:t>
            </w:r>
            <w:r w:rsidRPr="007969A5">
              <w:rPr>
                <w:color w:val="000000"/>
                <w:sz w:val="20"/>
              </w:rPr>
              <w:t>Party Part B History (Occurrence 3)</w:t>
            </w:r>
          </w:p>
        </w:tc>
        <w:tc>
          <w:tcPr>
            <w:tcW w:w="720" w:type="dxa"/>
            <w:vAlign w:val="center"/>
          </w:tcPr>
          <w:p w:rsidR="00A072EC" w:rsidRPr="007969A5" w:rsidP="00A74A07" w14:paraId="49F1A96B"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56FD4F80" w14:textId="77777777">
            <w:pPr>
              <w:spacing w:after="0"/>
              <w:jc w:val="center"/>
              <w:rPr>
                <w:color w:val="000000"/>
                <w:sz w:val="20"/>
              </w:rPr>
            </w:pPr>
            <w:r w:rsidRPr="007969A5">
              <w:rPr>
                <w:color w:val="000000"/>
                <w:sz w:val="20"/>
              </w:rPr>
              <w:t>2152-2171</w:t>
            </w:r>
          </w:p>
        </w:tc>
        <w:tc>
          <w:tcPr>
            <w:tcW w:w="900" w:type="dxa"/>
            <w:shd w:val="clear" w:color="auto" w:fill="auto"/>
            <w:noWrap/>
            <w:vAlign w:val="center"/>
          </w:tcPr>
          <w:p w:rsidR="00A072EC" w:rsidRPr="007969A5" w:rsidP="00D0049A" w14:paraId="4EDFD557" w14:textId="77777777">
            <w:pPr>
              <w:spacing w:after="0"/>
              <w:jc w:val="center"/>
              <w:rPr>
                <w:color w:val="000000"/>
                <w:sz w:val="20"/>
              </w:rPr>
            </w:pPr>
            <w:r>
              <w:rPr>
                <w:color w:val="000000"/>
                <w:sz w:val="20"/>
              </w:rPr>
              <w:t>See items 184 – 187.</w:t>
            </w:r>
          </w:p>
        </w:tc>
        <w:tc>
          <w:tcPr>
            <w:tcW w:w="2975" w:type="dxa"/>
            <w:shd w:val="clear" w:color="auto" w:fill="auto"/>
            <w:vAlign w:val="center"/>
          </w:tcPr>
          <w:p w:rsidR="00A072EC" w:rsidRPr="007969A5" w:rsidP="00A74A07" w14:paraId="7C083D66" w14:textId="77777777">
            <w:pPr>
              <w:spacing w:after="0"/>
              <w:rPr>
                <w:color w:val="000000"/>
                <w:sz w:val="20"/>
              </w:rPr>
            </w:pPr>
            <w:r w:rsidRPr="007969A5">
              <w:rPr>
                <w:color w:val="000000"/>
                <w:sz w:val="20"/>
              </w:rPr>
              <w:t>Same as Occurrence 1.</w:t>
            </w:r>
          </w:p>
        </w:tc>
      </w:tr>
      <w:tr w14:paraId="10839F2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00D92A9" w14:textId="77777777">
            <w:pPr>
              <w:spacing w:after="0"/>
              <w:jc w:val="center"/>
              <w:rPr>
                <w:color w:val="000000"/>
                <w:sz w:val="20"/>
              </w:rPr>
            </w:pPr>
            <w:r>
              <w:rPr>
                <w:color w:val="000000"/>
                <w:sz w:val="20"/>
              </w:rPr>
              <w:t>190</w:t>
            </w:r>
          </w:p>
        </w:tc>
        <w:tc>
          <w:tcPr>
            <w:tcW w:w="2880" w:type="dxa"/>
            <w:vAlign w:val="center"/>
          </w:tcPr>
          <w:p w:rsidR="00A072EC" w:rsidRPr="007969A5" w:rsidP="00A74A07" w14:paraId="43C02EC4" w14:textId="6BA3BB9F">
            <w:pPr>
              <w:spacing w:after="0"/>
              <w:rPr>
                <w:color w:val="000000"/>
                <w:sz w:val="20"/>
              </w:rPr>
            </w:pPr>
            <w:r>
              <w:rPr>
                <w:color w:val="000000"/>
                <w:sz w:val="20"/>
              </w:rPr>
              <w:t>Third</w:t>
            </w:r>
            <w:r>
              <w:rPr>
                <w:color w:val="000000"/>
                <w:sz w:val="20"/>
              </w:rPr>
              <w:t>-</w:t>
            </w:r>
            <w:r w:rsidRPr="007969A5">
              <w:rPr>
                <w:color w:val="000000"/>
                <w:sz w:val="20"/>
              </w:rPr>
              <w:t>Party Part B History (Occurrence 4)</w:t>
            </w:r>
          </w:p>
        </w:tc>
        <w:tc>
          <w:tcPr>
            <w:tcW w:w="720" w:type="dxa"/>
            <w:vAlign w:val="center"/>
          </w:tcPr>
          <w:p w:rsidR="00A072EC" w:rsidRPr="007969A5" w:rsidP="00A74A07" w14:paraId="3ECEF915"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25367957" w14:textId="77777777">
            <w:pPr>
              <w:spacing w:after="0"/>
              <w:jc w:val="center"/>
              <w:rPr>
                <w:color w:val="000000"/>
                <w:sz w:val="20"/>
              </w:rPr>
            </w:pPr>
            <w:r w:rsidRPr="007969A5">
              <w:rPr>
                <w:color w:val="000000"/>
                <w:sz w:val="20"/>
              </w:rPr>
              <w:t>2172-2191</w:t>
            </w:r>
          </w:p>
        </w:tc>
        <w:tc>
          <w:tcPr>
            <w:tcW w:w="900" w:type="dxa"/>
            <w:shd w:val="clear" w:color="auto" w:fill="auto"/>
            <w:noWrap/>
            <w:vAlign w:val="center"/>
          </w:tcPr>
          <w:p w:rsidR="00A072EC" w:rsidRPr="007969A5" w:rsidP="00D0049A" w14:paraId="35D9C8DC" w14:textId="77777777">
            <w:pPr>
              <w:spacing w:after="0"/>
              <w:jc w:val="center"/>
              <w:rPr>
                <w:color w:val="000000"/>
                <w:sz w:val="20"/>
              </w:rPr>
            </w:pPr>
            <w:r>
              <w:rPr>
                <w:color w:val="000000"/>
                <w:sz w:val="20"/>
              </w:rPr>
              <w:t>See items 184 – 187.</w:t>
            </w:r>
          </w:p>
        </w:tc>
        <w:tc>
          <w:tcPr>
            <w:tcW w:w="2975" w:type="dxa"/>
            <w:shd w:val="clear" w:color="auto" w:fill="auto"/>
            <w:vAlign w:val="center"/>
          </w:tcPr>
          <w:p w:rsidR="00A072EC" w:rsidRPr="007969A5" w:rsidP="00A74A07" w14:paraId="7EFB79FB" w14:textId="77777777">
            <w:pPr>
              <w:spacing w:after="0"/>
              <w:rPr>
                <w:color w:val="000000"/>
                <w:sz w:val="20"/>
              </w:rPr>
            </w:pPr>
            <w:r w:rsidRPr="007969A5">
              <w:rPr>
                <w:color w:val="000000"/>
                <w:sz w:val="20"/>
              </w:rPr>
              <w:t>Same as Occurrence 1.</w:t>
            </w:r>
          </w:p>
        </w:tc>
      </w:tr>
      <w:tr w14:paraId="2EE5519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47C5BBA" w14:textId="77777777">
            <w:pPr>
              <w:spacing w:after="0"/>
              <w:jc w:val="center"/>
              <w:rPr>
                <w:color w:val="000000"/>
                <w:sz w:val="20"/>
              </w:rPr>
            </w:pPr>
            <w:r>
              <w:rPr>
                <w:color w:val="000000"/>
                <w:sz w:val="20"/>
              </w:rPr>
              <w:t>191</w:t>
            </w:r>
          </w:p>
        </w:tc>
        <w:tc>
          <w:tcPr>
            <w:tcW w:w="2880" w:type="dxa"/>
            <w:vAlign w:val="center"/>
          </w:tcPr>
          <w:p w:rsidR="00A072EC" w:rsidRPr="007969A5" w:rsidP="00A74A07" w14:paraId="51D7C4E3" w14:textId="3096050A">
            <w:pPr>
              <w:spacing w:after="0"/>
              <w:rPr>
                <w:color w:val="000000"/>
                <w:sz w:val="20"/>
              </w:rPr>
            </w:pPr>
            <w:r>
              <w:rPr>
                <w:color w:val="000000"/>
                <w:sz w:val="20"/>
              </w:rPr>
              <w:t>Third</w:t>
            </w:r>
            <w:r>
              <w:rPr>
                <w:color w:val="000000"/>
                <w:sz w:val="20"/>
              </w:rPr>
              <w:t>-</w:t>
            </w:r>
            <w:r w:rsidRPr="007969A5">
              <w:rPr>
                <w:color w:val="000000"/>
                <w:sz w:val="20"/>
              </w:rPr>
              <w:t>Party Part B History (Occurrence 5)</w:t>
            </w:r>
          </w:p>
        </w:tc>
        <w:tc>
          <w:tcPr>
            <w:tcW w:w="720" w:type="dxa"/>
            <w:vAlign w:val="center"/>
          </w:tcPr>
          <w:p w:rsidR="00A072EC" w:rsidRPr="007969A5" w:rsidP="00A74A07" w14:paraId="5DA91BE5" w14:textId="77777777">
            <w:pPr>
              <w:spacing w:after="0"/>
              <w:jc w:val="center"/>
              <w:rPr>
                <w:color w:val="000000"/>
                <w:sz w:val="20"/>
              </w:rPr>
            </w:pPr>
            <w:r>
              <w:rPr>
                <w:color w:val="000000"/>
                <w:sz w:val="20"/>
              </w:rPr>
              <w:t>20</w:t>
            </w:r>
          </w:p>
        </w:tc>
        <w:tc>
          <w:tcPr>
            <w:tcW w:w="1120" w:type="dxa"/>
            <w:shd w:val="clear" w:color="auto" w:fill="auto"/>
            <w:noWrap/>
            <w:vAlign w:val="center"/>
          </w:tcPr>
          <w:p w:rsidR="00A072EC" w:rsidRPr="007969A5" w:rsidP="00A74A07" w14:paraId="3B9FFB74" w14:textId="77777777">
            <w:pPr>
              <w:spacing w:after="0"/>
              <w:jc w:val="center"/>
              <w:rPr>
                <w:color w:val="000000"/>
                <w:sz w:val="20"/>
              </w:rPr>
            </w:pPr>
            <w:r w:rsidRPr="007969A5">
              <w:rPr>
                <w:color w:val="000000"/>
                <w:sz w:val="20"/>
              </w:rPr>
              <w:t>2192-2211</w:t>
            </w:r>
          </w:p>
        </w:tc>
        <w:tc>
          <w:tcPr>
            <w:tcW w:w="900" w:type="dxa"/>
            <w:shd w:val="clear" w:color="auto" w:fill="auto"/>
            <w:noWrap/>
            <w:vAlign w:val="center"/>
          </w:tcPr>
          <w:p w:rsidR="00A072EC" w:rsidRPr="007969A5" w:rsidP="00D0049A" w14:paraId="037E7420" w14:textId="77777777">
            <w:pPr>
              <w:spacing w:after="0"/>
              <w:jc w:val="center"/>
              <w:rPr>
                <w:color w:val="000000"/>
                <w:sz w:val="20"/>
              </w:rPr>
            </w:pPr>
            <w:r>
              <w:rPr>
                <w:color w:val="000000"/>
                <w:sz w:val="20"/>
              </w:rPr>
              <w:t>See items 184 – 187.</w:t>
            </w:r>
          </w:p>
        </w:tc>
        <w:tc>
          <w:tcPr>
            <w:tcW w:w="2975" w:type="dxa"/>
            <w:shd w:val="clear" w:color="auto" w:fill="auto"/>
            <w:vAlign w:val="center"/>
          </w:tcPr>
          <w:p w:rsidR="00A072EC" w:rsidRPr="007969A5" w:rsidP="00A74A07" w14:paraId="2539A114" w14:textId="77777777">
            <w:pPr>
              <w:spacing w:after="0"/>
              <w:rPr>
                <w:color w:val="000000"/>
                <w:sz w:val="20"/>
              </w:rPr>
            </w:pPr>
            <w:r w:rsidRPr="007969A5">
              <w:rPr>
                <w:color w:val="000000"/>
                <w:sz w:val="20"/>
              </w:rPr>
              <w:t>Same as Occurrence 1.</w:t>
            </w:r>
          </w:p>
        </w:tc>
      </w:tr>
      <w:tr w14:paraId="651B45A2"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CC67EF" w:rsidRPr="00CC67EF" w:rsidP="00A74A07" w14:paraId="2E78A33E" w14:textId="77777777">
            <w:pPr>
              <w:spacing w:after="0"/>
              <w:rPr>
                <w:b/>
                <w:color w:val="000000"/>
                <w:sz w:val="20"/>
              </w:rPr>
            </w:pPr>
            <w:r w:rsidRPr="00CC67EF">
              <w:rPr>
                <w:b/>
                <w:color w:val="000000"/>
                <w:sz w:val="20"/>
              </w:rPr>
              <w:t>Part D Data Elements</w:t>
            </w:r>
          </w:p>
        </w:tc>
      </w:tr>
      <w:tr w14:paraId="7718608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24B35F6" w14:textId="77777777">
            <w:pPr>
              <w:spacing w:after="0"/>
              <w:jc w:val="center"/>
              <w:rPr>
                <w:color w:val="000000"/>
                <w:sz w:val="20"/>
              </w:rPr>
            </w:pPr>
            <w:r>
              <w:rPr>
                <w:color w:val="000000"/>
                <w:sz w:val="20"/>
              </w:rPr>
              <w:t>192</w:t>
            </w:r>
          </w:p>
        </w:tc>
        <w:tc>
          <w:tcPr>
            <w:tcW w:w="2880" w:type="dxa"/>
            <w:vAlign w:val="center"/>
          </w:tcPr>
          <w:p w:rsidR="00A072EC" w:rsidRPr="007969A5" w:rsidP="00A74A07" w14:paraId="7A61FD99" w14:textId="77777777">
            <w:pPr>
              <w:spacing w:after="0"/>
              <w:rPr>
                <w:color w:val="000000"/>
                <w:sz w:val="20"/>
              </w:rPr>
            </w:pPr>
            <w:r w:rsidRPr="007969A5">
              <w:rPr>
                <w:color w:val="000000"/>
                <w:sz w:val="20"/>
              </w:rPr>
              <w:t xml:space="preserve">Beneficiary Part D Eligibility Start Date </w:t>
            </w:r>
          </w:p>
        </w:tc>
        <w:tc>
          <w:tcPr>
            <w:tcW w:w="720" w:type="dxa"/>
            <w:vAlign w:val="center"/>
          </w:tcPr>
          <w:p w:rsidR="00A072EC" w:rsidRPr="007969A5" w:rsidP="00A74A07" w14:paraId="1C4AD19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D5857C3" w14:textId="77777777">
            <w:pPr>
              <w:spacing w:after="0"/>
              <w:jc w:val="center"/>
              <w:rPr>
                <w:color w:val="000000"/>
                <w:sz w:val="20"/>
              </w:rPr>
            </w:pPr>
            <w:r w:rsidRPr="007969A5">
              <w:rPr>
                <w:color w:val="000000"/>
                <w:sz w:val="20"/>
              </w:rPr>
              <w:t>2212-2219</w:t>
            </w:r>
          </w:p>
        </w:tc>
        <w:tc>
          <w:tcPr>
            <w:tcW w:w="900" w:type="dxa"/>
            <w:shd w:val="clear" w:color="auto" w:fill="auto"/>
            <w:noWrap/>
            <w:vAlign w:val="center"/>
          </w:tcPr>
          <w:p w:rsidR="00A072EC" w:rsidRPr="007969A5" w:rsidP="00A74A07" w14:paraId="412BCAFA"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4816AB77" w14:textId="77777777">
            <w:pPr>
              <w:spacing w:after="0"/>
              <w:rPr>
                <w:color w:val="000000"/>
                <w:sz w:val="20"/>
              </w:rPr>
            </w:pPr>
            <w:r>
              <w:rPr>
                <w:color w:val="000000"/>
                <w:sz w:val="20"/>
              </w:rPr>
              <w:t>MMDDCCYY.</w:t>
            </w:r>
          </w:p>
          <w:p w:rsidR="00A072EC" w:rsidRPr="007969A5" w:rsidP="00CC67EF" w14:paraId="28BCDB7C" w14:textId="77777777">
            <w:pPr>
              <w:spacing w:after="120"/>
              <w:rPr>
                <w:color w:val="000000"/>
                <w:sz w:val="20"/>
              </w:rPr>
            </w:pPr>
            <w:r w:rsidRPr="007969A5">
              <w:rPr>
                <w:color w:val="000000"/>
                <w:sz w:val="20"/>
              </w:rPr>
              <w:t>The date when the beneficiary becomes eligible for Part D benefits.</w:t>
            </w:r>
            <w:r w:rsidRPr="007969A5">
              <w:rPr>
                <w:color w:val="000000"/>
                <w:sz w:val="20"/>
              </w:rPr>
              <w:br w:type="page"/>
            </w:r>
            <w:r w:rsidRPr="007969A5">
              <w:rPr>
                <w:color w:val="000000"/>
                <w:sz w:val="20"/>
              </w:rPr>
              <w:br w:type="page"/>
            </w:r>
          </w:p>
          <w:p w:rsidR="00A072EC" w:rsidRPr="007969A5" w:rsidP="00CC67EF" w14:paraId="703CE30F" w14:textId="77777777">
            <w:pPr>
              <w:spacing w:after="120"/>
              <w:rPr>
                <w:color w:val="000000"/>
                <w:sz w:val="20"/>
              </w:rPr>
            </w:pPr>
            <w:r w:rsidRPr="007969A5">
              <w:rPr>
                <w:color w:val="000000"/>
                <w:sz w:val="20"/>
              </w:rPr>
              <w:t>This field is filled with zeroes if no Part D Start Date is found.</w:t>
            </w:r>
            <w:r w:rsidRPr="007969A5">
              <w:rPr>
                <w:color w:val="000000"/>
                <w:sz w:val="20"/>
              </w:rPr>
              <w:br w:type="page"/>
            </w:r>
            <w:r w:rsidRPr="007969A5">
              <w:rPr>
                <w:color w:val="000000"/>
                <w:sz w:val="20"/>
              </w:rPr>
              <w:br w:type="page"/>
            </w:r>
          </w:p>
          <w:p w:rsidR="00A072EC" w:rsidRPr="007969A5" w:rsidP="00CC67EF" w14:paraId="6ADFAD6F" w14:textId="77777777">
            <w:pPr>
              <w:spacing w:after="120"/>
              <w:rPr>
                <w:color w:val="000000"/>
                <w:sz w:val="20"/>
              </w:rPr>
            </w:pPr>
            <w:r w:rsidRPr="007969A5">
              <w:rPr>
                <w:color w:val="000000"/>
                <w:sz w:val="20"/>
              </w:rPr>
              <w:t>This field indicates eligibility only, not enrollment in a plan with drug coverage.</w:t>
            </w:r>
            <w:r w:rsidRPr="007969A5">
              <w:rPr>
                <w:color w:val="000000"/>
                <w:sz w:val="20"/>
              </w:rPr>
              <w:br w:type="page"/>
            </w:r>
            <w:r w:rsidRPr="007969A5">
              <w:rPr>
                <w:color w:val="000000"/>
                <w:sz w:val="20"/>
              </w:rPr>
              <w:br w:type="page"/>
              <w:t xml:space="preserve"> </w:t>
            </w:r>
          </w:p>
          <w:p w:rsidR="00A072EC" w:rsidRPr="007969A5" w:rsidP="00A74A07" w14:paraId="220D6640" w14:textId="77777777">
            <w:pPr>
              <w:spacing w:after="0"/>
              <w:rPr>
                <w:color w:val="000000"/>
                <w:sz w:val="20"/>
              </w:rPr>
            </w:pPr>
            <w:r w:rsidRPr="007969A5">
              <w:rPr>
                <w:color w:val="000000"/>
                <w:sz w:val="20"/>
              </w:rPr>
              <w:t xml:space="preserve">If there are multiple Part D eligibility periods, then this field will contain the earliest Part D Eligibility Start Date. </w:t>
            </w:r>
            <w:r w:rsidRPr="007969A5">
              <w:rPr>
                <w:color w:val="000000"/>
                <w:sz w:val="20"/>
              </w:rPr>
              <w:br w:type="page"/>
            </w:r>
          </w:p>
        </w:tc>
      </w:tr>
      <w:tr w14:paraId="318508F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3B9BCA" w14:textId="77777777">
            <w:pPr>
              <w:spacing w:after="0"/>
              <w:jc w:val="center"/>
              <w:rPr>
                <w:color w:val="000000"/>
                <w:sz w:val="20"/>
              </w:rPr>
            </w:pPr>
            <w:r>
              <w:rPr>
                <w:color w:val="000000"/>
                <w:sz w:val="20"/>
              </w:rPr>
              <w:t>193</w:t>
            </w:r>
          </w:p>
        </w:tc>
        <w:tc>
          <w:tcPr>
            <w:tcW w:w="2880" w:type="dxa"/>
            <w:vAlign w:val="center"/>
          </w:tcPr>
          <w:p w:rsidR="00A072EC" w:rsidRPr="007969A5" w:rsidP="00A74A07" w14:paraId="72D48DB0" w14:textId="77777777">
            <w:pPr>
              <w:spacing w:after="0"/>
              <w:rPr>
                <w:color w:val="000000"/>
                <w:sz w:val="20"/>
              </w:rPr>
            </w:pPr>
            <w:r w:rsidRPr="007969A5">
              <w:rPr>
                <w:color w:val="000000"/>
                <w:sz w:val="20"/>
              </w:rPr>
              <w:t>Beneficiary Part D Opt-Out Indicator</w:t>
            </w:r>
          </w:p>
        </w:tc>
        <w:tc>
          <w:tcPr>
            <w:tcW w:w="720" w:type="dxa"/>
            <w:vAlign w:val="center"/>
          </w:tcPr>
          <w:p w:rsidR="00A072EC" w:rsidRPr="007969A5" w:rsidP="00A74A07" w14:paraId="5F4C9C23"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90EC6A8" w14:textId="77777777">
            <w:pPr>
              <w:spacing w:after="0"/>
              <w:jc w:val="center"/>
              <w:rPr>
                <w:color w:val="000000"/>
                <w:sz w:val="20"/>
              </w:rPr>
            </w:pPr>
            <w:r w:rsidRPr="007969A5">
              <w:rPr>
                <w:color w:val="000000"/>
                <w:sz w:val="20"/>
              </w:rPr>
              <w:t>2220</w:t>
            </w:r>
          </w:p>
        </w:tc>
        <w:tc>
          <w:tcPr>
            <w:tcW w:w="900" w:type="dxa"/>
            <w:shd w:val="clear" w:color="auto" w:fill="auto"/>
            <w:noWrap/>
            <w:vAlign w:val="center"/>
          </w:tcPr>
          <w:p w:rsidR="00A072EC" w:rsidRPr="007969A5" w:rsidP="00A74A07" w14:paraId="66E7C9A2"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652F4B4D" w14:textId="611651A7">
            <w:pPr>
              <w:spacing w:after="120"/>
              <w:rPr>
                <w:color w:val="000000"/>
                <w:sz w:val="20"/>
              </w:rPr>
            </w:pPr>
            <w:r w:rsidRPr="007969A5">
              <w:rPr>
                <w:color w:val="000000"/>
                <w:sz w:val="20"/>
              </w:rPr>
              <w:t>An indicator that</w:t>
            </w:r>
            <w:r w:rsidRPr="007969A5">
              <w:rPr>
                <w:color w:val="000000"/>
                <w:sz w:val="20"/>
              </w:rPr>
              <w:t xml:space="preserve"> </w:t>
            </w:r>
            <w:r w:rsidR="000B6FFC">
              <w:rPr>
                <w:color w:val="000000"/>
                <w:sz w:val="20"/>
              </w:rPr>
              <w:t>the</w:t>
            </w:r>
            <w:r w:rsidR="000B6FFC">
              <w:rPr>
                <w:color w:val="000000"/>
                <w:sz w:val="20"/>
              </w:rPr>
              <w:t xml:space="preserve"> </w:t>
            </w:r>
            <w:r w:rsidRPr="007969A5">
              <w:rPr>
                <w:color w:val="000000"/>
                <w:sz w:val="20"/>
              </w:rPr>
              <w:t>beneficiary chooses not to be automatically enrolled by CMS into a Part D plan.</w:t>
            </w:r>
          </w:p>
          <w:p w:rsidR="00A072EC" w:rsidRPr="007969A5" w:rsidP="00A74A07" w14:paraId="6268C80D" w14:textId="77777777">
            <w:pPr>
              <w:spacing w:after="0"/>
              <w:rPr>
                <w:sz w:val="20"/>
              </w:rPr>
            </w:pPr>
            <w:r w:rsidRPr="007969A5">
              <w:rPr>
                <w:sz w:val="20"/>
              </w:rPr>
              <w:t>Values:</w:t>
            </w:r>
          </w:p>
          <w:p w:rsidR="00A072EC" w:rsidRPr="007969A5" w:rsidP="00A74A07" w14:paraId="68CF76F5" w14:textId="77777777">
            <w:pPr>
              <w:spacing w:after="0"/>
              <w:rPr>
                <w:sz w:val="20"/>
              </w:rPr>
            </w:pPr>
            <w:r>
              <w:rPr>
                <w:sz w:val="20"/>
              </w:rPr>
              <w:t>Y – Yes.</w:t>
            </w:r>
          </w:p>
          <w:p w:rsidR="00A072EC" w:rsidRPr="007969A5" w:rsidP="00A74A07" w14:paraId="7A1385D8" w14:textId="77777777">
            <w:pPr>
              <w:spacing w:after="0"/>
              <w:rPr>
                <w:sz w:val="20"/>
              </w:rPr>
            </w:pPr>
            <w:r>
              <w:rPr>
                <w:sz w:val="20"/>
              </w:rPr>
              <w:t>N – No.</w:t>
            </w:r>
          </w:p>
          <w:p w:rsidR="00A072EC" w:rsidRPr="007969A5" w:rsidP="00A74A07" w14:paraId="5A029E70" w14:textId="77777777">
            <w:pPr>
              <w:spacing w:after="0"/>
              <w:rPr>
                <w:color w:val="000000"/>
                <w:sz w:val="20"/>
              </w:rPr>
            </w:pPr>
            <w:r w:rsidRPr="007969A5">
              <w:rPr>
                <w:sz w:val="20"/>
              </w:rPr>
              <w:t>Space – No.</w:t>
            </w:r>
          </w:p>
        </w:tc>
      </w:tr>
      <w:tr w14:paraId="03F36538"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0A49F2" w:rsidRPr="000A49F2" w:rsidP="000E652C" w14:paraId="57B633F0" w14:textId="77777777">
            <w:pPr>
              <w:pageBreakBefore/>
              <w:spacing w:after="0"/>
              <w:rPr>
                <w:b/>
                <w:color w:val="000000"/>
                <w:sz w:val="20"/>
              </w:rPr>
            </w:pPr>
            <w:r w:rsidRPr="000A49F2">
              <w:rPr>
                <w:b/>
                <w:color w:val="000000"/>
                <w:sz w:val="20"/>
              </w:rPr>
              <w:t>Beneficiary’s Co-Payment History (10 occurrences) The first occurrence is the active/most recent co-payment period.</w:t>
            </w:r>
          </w:p>
        </w:tc>
      </w:tr>
      <w:tr w14:paraId="571F874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B7EBF74" w14:textId="77777777">
            <w:pPr>
              <w:spacing w:after="0"/>
              <w:jc w:val="center"/>
              <w:rPr>
                <w:color w:val="000000"/>
                <w:sz w:val="20"/>
              </w:rPr>
            </w:pPr>
            <w:r>
              <w:rPr>
                <w:color w:val="000000"/>
                <w:sz w:val="20"/>
              </w:rPr>
              <w:t>194</w:t>
            </w:r>
          </w:p>
        </w:tc>
        <w:tc>
          <w:tcPr>
            <w:tcW w:w="2880" w:type="dxa"/>
            <w:vAlign w:val="center"/>
          </w:tcPr>
          <w:p w:rsidR="00A072EC" w:rsidP="00A74A07" w14:paraId="3883A221" w14:textId="77777777">
            <w:pPr>
              <w:spacing w:after="0"/>
              <w:rPr>
                <w:color w:val="000000"/>
                <w:sz w:val="20"/>
              </w:rPr>
            </w:pPr>
            <w:r w:rsidRPr="007969A5">
              <w:rPr>
                <w:color w:val="000000"/>
                <w:sz w:val="20"/>
              </w:rPr>
              <w:t xml:space="preserve">Beneficiary Co-Payment Type </w:t>
            </w:r>
          </w:p>
          <w:p w:rsidR="00A072EC" w:rsidRPr="007969A5" w:rsidP="00A74A07" w14:paraId="2CEF8F6D"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7D5E0E5A"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C599705" w14:textId="77777777">
            <w:pPr>
              <w:spacing w:after="0"/>
              <w:jc w:val="center"/>
              <w:rPr>
                <w:color w:val="000000"/>
                <w:sz w:val="20"/>
              </w:rPr>
            </w:pPr>
            <w:r w:rsidRPr="007969A5">
              <w:rPr>
                <w:color w:val="000000"/>
                <w:sz w:val="20"/>
              </w:rPr>
              <w:t>2221</w:t>
            </w:r>
          </w:p>
        </w:tc>
        <w:tc>
          <w:tcPr>
            <w:tcW w:w="900" w:type="dxa"/>
            <w:shd w:val="clear" w:color="auto" w:fill="auto"/>
            <w:noWrap/>
            <w:vAlign w:val="center"/>
          </w:tcPr>
          <w:p w:rsidR="00A072EC" w:rsidRPr="007969A5" w:rsidP="00A74A07" w14:paraId="34036C44"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025D3131" w14:textId="77777777">
            <w:pPr>
              <w:spacing w:after="120"/>
              <w:rPr>
                <w:color w:val="000000"/>
                <w:sz w:val="20"/>
              </w:rPr>
            </w:pPr>
            <w:r w:rsidRPr="007969A5">
              <w:rPr>
                <w:color w:val="000000"/>
                <w:sz w:val="20"/>
              </w:rPr>
              <w:t xml:space="preserve">A code indicating whether the beneficiary was determined eligible for low-income subsidy (LIS) or deemed eligible. </w:t>
            </w:r>
          </w:p>
          <w:p w:rsidR="00A072EC" w:rsidRPr="007969A5" w:rsidP="00A74A07" w14:paraId="4C34D906" w14:textId="77777777">
            <w:pPr>
              <w:spacing w:after="0"/>
              <w:rPr>
                <w:color w:val="000000"/>
                <w:sz w:val="20"/>
              </w:rPr>
            </w:pPr>
            <w:r w:rsidRPr="007969A5">
              <w:rPr>
                <w:color w:val="000000"/>
                <w:sz w:val="20"/>
              </w:rPr>
              <w:t>Values:</w:t>
            </w:r>
          </w:p>
          <w:p w:rsidR="00A072EC" w:rsidP="00A74A07" w14:paraId="2276AC2D" w14:textId="77777777">
            <w:pPr>
              <w:spacing w:after="0"/>
              <w:rPr>
                <w:color w:val="000000"/>
                <w:sz w:val="20"/>
              </w:rPr>
            </w:pPr>
            <w:r w:rsidRPr="007969A5">
              <w:rPr>
                <w:color w:val="000000"/>
                <w:sz w:val="20"/>
              </w:rPr>
              <w:t>L – Determined eligible</w:t>
            </w:r>
            <w:r>
              <w:rPr>
                <w:color w:val="000000"/>
                <w:sz w:val="20"/>
              </w:rPr>
              <w:t>.</w:t>
            </w:r>
          </w:p>
          <w:p w:rsidR="00A072EC" w:rsidRPr="007969A5" w:rsidP="00A74A07" w14:paraId="3DB80188" w14:textId="77777777">
            <w:pPr>
              <w:spacing w:after="0"/>
              <w:rPr>
                <w:color w:val="000000"/>
                <w:sz w:val="20"/>
              </w:rPr>
            </w:pPr>
            <w:r w:rsidRPr="007969A5">
              <w:rPr>
                <w:color w:val="000000"/>
                <w:sz w:val="20"/>
              </w:rPr>
              <w:t>D – Deemed.</w:t>
            </w:r>
          </w:p>
        </w:tc>
      </w:tr>
      <w:tr w14:paraId="3C12C46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F96D7C9" w14:textId="77777777">
            <w:pPr>
              <w:spacing w:after="0"/>
              <w:jc w:val="center"/>
              <w:rPr>
                <w:color w:val="000000"/>
                <w:sz w:val="20"/>
              </w:rPr>
            </w:pPr>
            <w:r>
              <w:rPr>
                <w:color w:val="000000"/>
                <w:sz w:val="20"/>
              </w:rPr>
              <w:t>195</w:t>
            </w:r>
          </w:p>
        </w:tc>
        <w:tc>
          <w:tcPr>
            <w:tcW w:w="2880" w:type="dxa"/>
            <w:vAlign w:val="center"/>
          </w:tcPr>
          <w:p w:rsidR="00A072EC" w:rsidP="00A74A07" w14:paraId="08E11E0D" w14:textId="77777777">
            <w:pPr>
              <w:spacing w:after="0"/>
              <w:rPr>
                <w:color w:val="000000"/>
                <w:sz w:val="20"/>
              </w:rPr>
            </w:pPr>
            <w:r w:rsidRPr="007969A5">
              <w:rPr>
                <w:color w:val="000000"/>
                <w:sz w:val="20"/>
              </w:rPr>
              <w:t xml:space="preserve">Beneficiary Co-Payment Level </w:t>
            </w:r>
          </w:p>
          <w:p w:rsidR="00A072EC" w:rsidRPr="007969A5" w:rsidP="00A74A07" w14:paraId="3F4A9F15"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2CC5B19C"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373B845D" w14:textId="77777777">
            <w:pPr>
              <w:spacing w:after="0"/>
              <w:jc w:val="center"/>
              <w:rPr>
                <w:color w:val="000000"/>
                <w:sz w:val="20"/>
              </w:rPr>
            </w:pPr>
            <w:r w:rsidRPr="007969A5">
              <w:rPr>
                <w:color w:val="000000"/>
                <w:sz w:val="20"/>
              </w:rPr>
              <w:t>2222</w:t>
            </w:r>
          </w:p>
        </w:tc>
        <w:tc>
          <w:tcPr>
            <w:tcW w:w="900" w:type="dxa"/>
            <w:shd w:val="clear" w:color="auto" w:fill="auto"/>
            <w:noWrap/>
            <w:vAlign w:val="center"/>
          </w:tcPr>
          <w:p w:rsidR="00A072EC" w:rsidRPr="007969A5" w:rsidP="00A74A07" w14:paraId="0151C3B3"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38CD4A52" w14:textId="77777777">
            <w:pPr>
              <w:spacing w:after="120"/>
              <w:rPr>
                <w:color w:val="000000"/>
                <w:sz w:val="20"/>
              </w:rPr>
            </w:pPr>
            <w:r w:rsidRPr="007969A5">
              <w:rPr>
                <w:color w:val="000000"/>
                <w:sz w:val="20"/>
              </w:rPr>
              <w:t>An indicator providing the level of co-payment granted to the beneficiary.</w:t>
            </w:r>
          </w:p>
          <w:p w:rsidR="00A072EC" w:rsidRPr="007969A5" w:rsidP="00A74A07" w14:paraId="36A910A5" w14:textId="77777777">
            <w:pPr>
              <w:spacing w:after="0"/>
              <w:rPr>
                <w:color w:val="000000"/>
                <w:sz w:val="20"/>
              </w:rPr>
            </w:pPr>
            <w:r w:rsidRPr="007969A5">
              <w:rPr>
                <w:color w:val="000000"/>
                <w:sz w:val="20"/>
              </w:rPr>
              <w:t>Values:</w:t>
            </w:r>
          </w:p>
          <w:p w:rsidR="00A072EC" w:rsidP="001F38E0" w14:paraId="0EF05B9E" w14:textId="77777777">
            <w:pPr>
              <w:spacing w:after="0"/>
              <w:rPr>
                <w:color w:val="000000"/>
                <w:sz w:val="20"/>
              </w:rPr>
            </w:pPr>
            <w:r w:rsidRPr="007969A5">
              <w:rPr>
                <w:color w:val="000000"/>
                <w:sz w:val="20"/>
              </w:rPr>
              <w:t xml:space="preserve">If bene co-pay type is ‘L’, </w:t>
            </w:r>
            <w:r w:rsidRPr="007969A5">
              <w:rPr>
                <w:color w:val="000000"/>
                <w:sz w:val="20"/>
              </w:rPr>
              <w:t>then</w:t>
            </w:r>
            <w:r w:rsidRPr="007969A5">
              <w:rPr>
                <w:color w:val="000000"/>
                <w:sz w:val="20"/>
              </w:rPr>
              <w:t xml:space="preserve"> </w:t>
            </w:r>
          </w:p>
          <w:p w:rsidR="00A072EC" w:rsidRPr="007969A5" w:rsidP="001F38E0" w14:paraId="35F76F6D" w14:textId="77777777">
            <w:pPr>
              <w:spacing w:after="0"/>
              <w:ind w:left="360"/>
              <w:rPr>
                <w:color w:val="000000"/>
                <w:sz w:val="20"/>
              </w:rPr>
            </w:pPr>
            <w:r w:rsidRPr="007969A5">
              <w:rPr>
                <w:color w:val="000000"/>
                <w:sz w:val="20"/>
              </w:rPr>
              <w:t>1 – high</w:t>
            </w:r>
            <w:r>
              <w:rPr>
                <w:color w:val="000000"/>
                <w:sz w:val="20"/>
              </w:rPr>
              <w:t>.</w:t>
            </w:r>
          </w:p>
          <w:p w:rsidR="00A072EC" w:rsidRPr="007969A5" w:rsidP="001F38E0" w14:paraId="707A76D2" w14:textId="77777777">
            <w:pPr>
              <w:spacing w:after="0"/>
              <w:ind w:left="360"/>
              <w:rPr>
                <w:color w:val="000000"/>
                <w:sz w:val="20"/>
              </w:rPr>
            </w:pPr>
            <w:r w:rsidRPr="007969A5">
              <w:rPr>
                <w:color w:val="000000"/>
                <w:sz w:val="20"/>
              </w:rPr>
              <w:t>4 – 15%.</w:t>
            </w:r>
          </w:p>
          <w:p w:rsidR="00A072EC" w:rsidRPr="007969A5" w:rsidP="00A74A07" w14:paraId="252D4868" w14:textId="77777777">
            <w:pPr>
              <w:spacing w:after="0"/>
              <w:rPr>
                <w:color w:val="000000"/>
                <w:sz w:val="20"/>
              </w:rPr>
            </w:pPr>
            <w:r w:rsidRPr="007969A5">
              <w:rPr>
                <w:color w:val="000000"/>
                <w:sz w:val="20"/>
              </w:rPr>
              <w:t>If bene co-pay type is ‘D’, then:</w:t>
            </w:r>
          </w:p>
          <w:p w:rsidR="00A072EC" w:rsidRPr="007969A5" w:rsidP="00A74A07" w14:paraId="553F89D5" w14:textId="77777777">
            <w:pPr>
              <w:spacing w:after="0"/>
              <w:ind w:left="360"/>
              <w:rPr>
                <w:color w:val="000000"/>
                <w:sz w:val="20"/>
              </w:rPr>
            </w:pPr>
            <w:r>
              <w:rPr>
                <w:color w:val="000000"/>
                <w:sz w:val="20"/>
              </w:rPr>
              <w:t>1 – high.</w:t>
            </w:r>
          </w:p>
          <w:p w:rsidR="00A072EC" w:rsidRPr="007969A5" w:rsidP="00A74A07" w14:paraId="0197983C" w14:textId="77777777">
            <w:pPr>
              <w:spacing w:after="0"/>
              <w:ind w:left="360"/>
              <w:rPr>
                <w:color w:val="000000"/>
                <w:sz w:val="20"/>
              </w:rPr>
            </w:pPr>
            <w:r w:rsidRPr="007969A5">
              <w:rPr>
                <w:color w:val="000000"/>
                <w:sz w:val="20"/>
              </w:rPr>
              <w:t>2 – low</w:t>
            </w:r>
            <w:r>
              <w:rPr>
                <w:color w:val="000000"/>
                <w:sz w:val="20"/>
              </w:rPr>
              <w:t>.</w:t>
            </w:r>
          </w:p>
          <w:p w:rsidR="00A072EC" w:rsidRPr="007969A5" w:rsidP="00A74A07" w14:paraId="2FB7DFD5" w14:textId="77777777">
            <w:pPr>
              <w:spacing w:after="0"/>
              <w:ind w:left="360"/>
              <w:rPr>
                <w:color w:val="000000"/>
                <w:sz w:val="20"/>
              </w:rPr>
            </w:pPr>
            <w:r w:rsidRPr="007969A5">
              <w:rPr>
                <w:color w:val="000000"/>
                <w:sz w:val="20"/>
              </w:rPr>
              <w:t xml:space="preserve">3 – 0 (zero). </w:t>
            </w:r>
          </w:p>
        </w:tc>
      </w:tr>
      <w:tr w14:paraId="43053C3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705501D" w14:textId="77777777">
            <w:pPr>
              <w:spacing w:after="0"/>
              <w:jc w:val="center"/>
              <w:rPr>
                <w:color w:val="000000"/>
                <w:sz w:val="20"/>
              </w:rPr>
            </w:pPr>
            <w:r>
              <w:rPr>
                <w:color w:val="000000"/>
                <w:sz w:val="20"/>
              </w:rPr>
              <w:t>196</w:t>
            </w:r>
          </w:p>
        </w:tc>
        <w:tc>
          <w:tcPr>
            <w:tcW w:w="2880" w:type="dxa"/>
            <w:vAlign w:val="center"/>
          </w:tcPr>
          <w:p w:rsidR="00A072EC" w:rsidP="00A74A07" w14:paraId="61DF3C9A" w14:textId="77777777">
            <w:pPr>
              <w:spacing w:after="0"/>
              <w:rPr>
                <w:color w:val="000000"/>
                <w:sz w:val="20"/>
              </w:rPr>
            </w:pPr>
            <w:r w:rsidRPr="007969A5">
              <w:rPr>
                <w:color w:val="000000"/>
                <w:sz w:val="20"/>
              </w:rPr>
              <w:t>Beneficiary Co-Payment Start Date</w:t>
            </w:r>
          </w:p>
          <w:p w:rsidR="00A072EC" w:rsidRPr="007969A5" w:rsidP="00A74A07" w14:paraId="4C24D881"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C92B0AB"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29067DC" w14:textId="77777777">
            <w:pPr>
              <w:spacing w:after="0"/>
              <w:jc w:val="center"/>
              <w:rPr>
                <w:color w:val="000000"/>
                <w:sz w:val="20"/>
              </w:rPr>
            </w:pPr>
            <w:r w:rsidRPr="007969A5">
              <w:rPr>
                <w:color w:val="000000"/>
                <w:sz w:val="20"/>
              </w:rPr>
              <w:t>2223-2230</w:t>
            </w:r>
          </w:p>
        </w:tc>
        <w:tc>
          <w:tcPr>
            <w:tcW w:w="900" w:type="dxa"/>
            <w:shd w:val="clear" w:color="auto" w:fill="auto"/>
            <w:noWrap/>
            <w:vAlign w:val="center"/>
          </w:tcPr>
          <w:p w:rsidR="00A072EC" w:rsidRPr="007969A5" w:rsidP="00A74A07" w14:paraId="58ED57A9"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2448C816" w14:textId="77777777">
            <w:pPr>
              <w:spacing w:after="0"/>
              <w:rPr>
                <w:color w:val="000000"/>
                <w:sz w:val="20"/>
              </w:rPr>
            </w:pPr>
            <w:r>
              <w:rPr>
                <w:color w:val="000000"/>
                <w:sz w:val="20"/>
              </w:rPr>
              <w:t>MMDDCCYY.</w:t>
            </w:r>
          </w:p>
          <w:p w:rsidR="00A072EC" w:rsidRPr="007969A5" w:rsidP="00A74A07" w14:paraId="1730B7BB" w14:textId="77777777">
            <w:pPr>
              <w:spacing w:after="0"/>
              <w:rPr>
                <w:color w:val="000000"/>
                <w:sz w:val="20"/>
              </w:rPr>
            </w:pPr>
            <w:r w:rsidRPr="007969A5">
              <w:rPr>
                <w:color w:val="000000"/>
                <w:sz w:val="20"/>
              </w:rPr>
              <w:t>The effective date of the co-payment period.  This field is filled with zeroes if there is no Co-Payment Start Date.</w:t>
            </w:r>
          </w:p>
        </w:tc>
      </w:tr>
      <w:tr w14:paraId="467E820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AE3645E" w14:textId="77777777">
            <w:pPr>
              <w:spacing w:after="0"/>
              <w:jc w:val="center"/>
              <w:rPr>
                <w:color w:val="000000"/>
                <w:sz w:val="20"/>
              </w:rPr>
            </w:pPr>
            <w:r>
              <w:rPr>
                <w:color w:val="000000"/>
                <w:sz w:val="20"/>
              </w:rPr>
              <w:t>197</w:t>
            </w:r>
          </w:p>
        </w:tc>
        <w:tc>
          <w:tcPr>
            <w:tcW w:w="2880" w:type="dxa"/>
            <w:vAlign w:val="center"/>
          </w:tcPr>
          <w:p w:rsidR="00A072EC" w:rsidP="00A74A07" w14:paraId="408E3CF2" w14:textId="77777777">
            <w:pPr>
              <w:spacing w:after="0"/>
              <w:rPr>
                <w:color w:val="000000"/>
                <w:sz w:val="20"/>
              </w:rPr>
            </w:pPr>
            <w:r w:rsidRPr="007969A5">
              <w:rPr>
                <w:color w:val="000000"/>
                <w:sz w:val="20"/>
              </w:rPr>
              <w:t xml:space="preserve">Beneficiary Co-Payment End Date </w:t>
            </w:r>
          </w:p>
          <w:p w:rsidR="00A072EC" w:rsidRPr="007969A5" w:rsidP="00A74A07" w14:paraId="2BC4DEBD"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3AA1D5CC"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D93C47B" w14:textId="77777777">
            <w:pPr>
              <w:spacing w:after="0"/>
              <w:jc w:val="center"/>
              <w:rPr>
                <w:color w:val="000000"/>
                <w:sz w:val="20"/>
              </w:rPr>
            </w:pPr>
            <w:r w:rsidRPr="007969A5">
              <w:rPr>
                <w:color w:val="000000"/>
                <w:sz w:val="20"/>
              </w:rPr>
              <w:t>2231-2238</w:t>
            </w:r>
          </w:p>
        </w:tc>
        <w:tc>
          <w:tcPr>
            <w:tcW w:w="900" w:type="dxa"/>
            <w:shd w:val="clear" w:color="auto" w:fill="auto"/>
            <w:noWrap/>
            <w:vAlign w:val="center"/>
          </w:tcPr>
          <w:p w:rsidR="00A072EC" w:rsidRPr="007969A5" w:rsidP="00A74A07" w14:paraId="58E58690"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8682118" w14:textId="77777777">
            <w:pPr>
              <w:spacing w:after="0"/>
              <w:rPr>
                <w:color w:val="000000"/>
                <w:sz w:val="20"/>
              </w:rPr>
            </w:pPr>
            <w:r>
              <w:rPr>
                <w:color w:val="000000"/>
                <w:sz w:val="20"/>
              </w:rPr>
              <w:t>MMDDCCYY.</w:t>
            </w:r>
          </w:p>
          <w:p w:rsidR="00A072EC" w:rsidRPr="007969A5" w:rsidP="00C70D6B" w14:paraId="4DCA8D4E" w14:textId="77777777">
            <w:pPr>
              <w:spacing w:after="120"/>
              <w:rPr>
                <w:color w:val="000000"/>
                <w:sz w:val="20"/>
              </w:rPr>
            </w:pPr>
            <w:r w:rsidRPr="007969A5">
              <w:rPr>
                <w:color w:val="000000"/>
                <w:sz w:val="20"/>
              </w:rPr>
              <w:t>The end date of the co-payment period.</w:t>
            </w:r>
          </w:p>
          <w:p w:rsidR="00A072EC" w:rsidRPr="007969A5" w:rsidP="00C70D6B" w14:paraId="6E9BBF47" w14:textId="77777777">
            <w:pPr>
              <w:spacing w:after="120"/>
              <w:rPr>
                <w:color w:val="000000"/>
                <w:sz w:val="20"/>
              </w:rPr>
            </w:pPr>
            <w:r w:rsidRPr="007969A5">
              <w:rPr>
                <w:color w:val="000000"/>
                <w:sz w:val="20"/>
              </w:rPr>
              <w:t>This field is filled with zeroes if there is no Co-Payment Start Date.</w:t>
            </w:r>
          </w:p>
          <w:p w:rsidR="00A072EC" w:rsidRPr="007969A5" w:rsidP="00A74A07" w14:paraId="6805EDBE" w14:textId="77777777">
            <w:pPr>
              <w:spacing w:after="0"/>
              <w:rPr>
                <w:color w:val="000000"/>
                <w:sz w:val="20"/>
              </w:rPr>
            </w:pPr>
            <w:r w:rsidRPr="007969A5">
              <w:rPr>
                <w:color w:val="000000"/>
                <w:sz w:val="20"/>
              </w:rPr>
              <w:br w:type="page"/>
            </w:r>
            <w:r w:rsidRPr="007969A5">
              <w:rPr>
                <w:color w:val="000000"/>
                <w:sz w:val="20"/>
              </w:rPr>
              <w:br w:type="page"/>
              <w:t>This field is filled with 9s if there is a Co-Payment Start Date and no Co-Payment End Date.</w:t>
            </w:r>
            <w:r w:rsidRPr="007969A5">
              <w:rPr>
                <w:color w:val="000000"/>
                <w:sz w:val="20"/>
              </w:rPr>
              <w:br w:type="page"/>
            </w:r>
          </w:p>
        </w:tc>
      </w:tr>
      <w:tr w14:paraId="2534097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4FA8AC" w14:textId="77777777">
            <w:pPr>
              <w:spacing w:after="0"/>
              <w:jc w:val="center"/>
              <w:rPr>
                <w:color w:val="000000"/>
                <w:sz w:val="20"/>
              </w:rPr>
            </w:pPr>
            <w:r>
              <w:rPr>
                <w:color w:val="000000"/>
                <w:sz w:val="20"/>
              </w:rPr>
              <w:t>198</w:t>
            </w:r>
          </w:p>
        </w:tc>
        <w:tc>
          <w:tcPr>
            <w:tcW w:w="2880" w:type="dxa"/>
            <w:vAlign w:val="center"/>
          </w:tcPr>
          <w:p w:rsidR="00A072EC" w:rsidP="00A74A07" w14:paraId="5106D607" w14:textId="77777777">
            <w:pPr>
              <w:spacing w:after="0"/>
              <w:rPr>
                <w:color w:val="000000"/>
                <w:sz w:val="20"/>
              </w:rPr>
            </w:pPr>
            <w:r w:rsidRPr="007969A5">
              <w:rPr>
                <w:color w:val="000000"/>
                <w:sz w:val="20"/>
              </w:rPr>
              <w:t xml:space="preserve">Beneficiary Co-Payment History </w:t>
            </w:r>
          </w:p>
          <w:p w:rsidR="00A072EC" w:rsidRPr="007969A5" w:rsidP="00A74A07" w14:paraId="0E4DBB04"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570C2E37"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0955E2CE" w14:textId="77777777">
            <w:pPr>
              <w:spacing w:after="0"/>
              <w:jc w:val="center"/>
              <w:rPr>
                <w:color w:val="000000"/>
                <w:sz w:val="20"/>
              </w:rPr>
            </w:pPr>
            <w:r w:rsidRPr="007969A5">
              <w:rPr>
                <w:color w:val="000000"/>
                <w:sz w:val="20"/>
              </w:rPr>
              <w:t>2239-2256</w:t>
            </w:r>
          </w:p>
        </w:tc>
        <w:tc>
          <w:tcPr>
            <w:tcW w:w="900" w:type="dxa"/>
            <w:shd w:val="clear" w:color="auto" w:fill="auto"/>
            <w:noWrap/>
            <w:vAlign w:val="center"/>
          </w:tcPr>
          <w:p w:rsidR="00A072EC" w:rsidRPr="007969A5" w:rsidP="00A74A07" w14:paraId="3EEA9EC0"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49D90224" w14:textId="77777777">
            <w:pPr>
              <w:spacing w:after="0"/>
              <w:rPr>
                <w:color w:val="000000"/>
                <w:sz w:val="20"/>
              </w:rPr>
            </w:pPr>
            <w:r w:rsidRPr="007969A5">
              <w:rPr>
                <w:color w:val="000000"/>
                <w:sz w:val="20"/>
              </w:rPr>
              <w:t>Same as Occurrence 1.</w:t>
            </w:r>
          </w:p>
        </w:tc>
      </w:tr>
      <w:tr w14:paraId="3B46D0E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85C6476" w14:textId="77777777">
            <w:pPr>
              <w:spacing w:after="0"/>
              <w:jc w:val="center"/>
              <w:rPr>
                <w:color w:val="000000"/>
                <w:sz w:val="20"/>
              </w:rPr>
            </w:pPr>
            <w:r>
              <w:rPr>
                <w:color w:val="000000"/>
                <w:sz w:val="20"/>
              </w:rPr>
              <w:t>199</w:t>
            </w:r>
          </w:p>
        </w:tc>
        <w:tc>
          <w:tcPr>
            <w:tcW w:w="2880" w:type="dxa"/>
            <w:vAlign w:val="center"/>
          </w:tcPr>
          <w:p w:rsidR="00A072EC" w:rsidP="00A74A07" w14:paraId="6B86E638" w14:textId="77777777">
            <w:pPr>
              <w:spacing w:after="0"/>
              <w:rPr>
                <w:color w:val="000000"/>
                <w:sz w:val="20"/>
              </w:rPr>
            </w:pPr>
            <w:r w:rsidRPr="007969A5">
              <w:rPr>
                <w:color w:val="000000"/>
                <w:sz w:val="20"/>
              </w:rPr>
              <w:t xml:space="preserve">Beneficiary Co-Payment History </w:t>
            </w:r>
          </w:p>
          <w:p w:rsidR="00A072EC" w:rsidRPr="007969A5" w:rsidP="00A74A07" w14:paraId="313AED01"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3CA3002D"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544A9CC2" w14:textId="77777777">
            <w:pPr>
              <w:spacing w:after="0"/>
              <w:jc w:val="center"/>
              <w:rPr>
                <w:color w:val="000000"/>
                <w:sz w:val="20"/>
              </w:rPr>
            </w:pPr>
            <w:r w:rsidRPr="007969A5">
              <w:rPr>
                <w:color w:val="000000"/>
                <w:sz w:val="20"/>
              </w:rPr>
              <w:t>2257-2274</w:t>
            </w:r>
          </w:p>
        </w:tc>
        <w:tc>
          <w:tcPr>
            <w:tcW w:w="900" w:type="dxa"/>
            <w:shd w:val="clear" w:color="auto" w:fill="auto"/>
            <w:noWrap/>
            <w:vAlign w:val="center"/>
          </w:tcPr>
          <w:p w:rsidR="00A072EC" w:rsidRPr="007969A5" w:rsidP="00D0049A" w14:paraId="4D6C9338"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5958B5E4" w14:textId="77777777">
            <w:pPr>
              <w:spacing w:after="0"/>
              <w:rPr>
                <w:color w:val="000000"/>
                <w:sz w:val="20"/>
              </w:rPr>
            </w:pPr>
            <w:r w:rsidRPr="007969A5">
              <w:rPr>
                <w:color w:val="000000"/>
                <w:sz w:val="20"/>
              </w:rPr>
              <w:t>Same as Occurrence 1.</w:t>
            </w:r>
          </w:p>
        </w:tc>
      </w:tr>
      <w:tr w14:paraId="203702A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6C92F65" w14:textId="77777777">
            <w:pPr>
              <w:spacing w:after="0"/>
              <w:jc w:val="center"/>
              <w:rPr>
                <w:color w:val="000000"/>
                <w:sz w:val="20"/>
              </w:rPr>
            </w:pPr>
            <w:r>
              <w:rPr>
                <w:color w:val="000000"/>
                <w:sz w:val="20"/>
              </w:rPr>
              <w:t>200</w:t>
            </w:r>
          </w:p>
        </w:tc>
        <w:tc>
          <w:tcPr>
            <w:tcW w:w="2880" w:type="dxa"/>
            <w:vAlign w:val="center"/>
          </w:tcPr>
          <w:p w:rsidR="00A072EC" w:rsidP="00A74A07" w14:paraId="0F2C0ABD" w14:textId="77777777">
            <w:pPr>
              <w:spacing w:after="0"/>
              <w:rPr>
                <w:color w:val="000000"/>
                <w:sz w:val="20"/>
              </w:rPr>
            </w:pPr>
            <w:r w:rsidRPr="007969A5">
              <w:rPr>
                <w:color w:val="000000"/>
                <w:sz w:val="20"/>
              </w:rPr>
              <w:t>Beneficiary Co-Payment History</w:t>
            </w:r>
          </w:p>
          <w:p w:rsidR="00A072EC" w:rsidRPr="007969A5" w:rsidP="00A74A07" w14:paraId="27A4AE5B" w14:textId="77777777">
            <w:pPr>
              <w:spacing w:after="0"/>
              <w:rPr>
                <w:color w:val="000000"/>
                <w:sz w:val="20"/>
              </w:rPr>
            </w:pPr>
            <w:r w:rsidRPr="007969A5">
              <w:rPr>
                <w:color w:val="000000"/>
                <w:sz w:val="20"/>
              </w:rPr>
              <w:t xml:space="preserve"> (Occurrence 4)</w:t>
            </w:r>
          </w:p>
        </w:tc>
        <w:tc>
          <w:tcPr>
            <w:tcW w:w="720" w:type="dxa"/>
            <w:vAlign w:val="center"/>
          </w:tcPr>
          <w:p w:rsidR="00A072EC" w:rsidRPr="007969A5" w:rsidP="00A74A07" w14:paraId="73C1ADA6"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682FBC47" w14:textId="77777777">
            <w:pPr>
              <w:spacing w:after="0"/>
              <w:jc w:val="center"/>
              <w:rPr>
                <w:color w:val="000000"/>
                <w:sz w:val="20"/>
              </w:rPr>
            </w:pPr>
            <w:r w:rsidRPr="007969A5">
              <w:rPr>
                <w:color w:val="000000"/>
                <w:sz w:val="20"/>
              </w:rPr>
              <w:t>2275-2292</w:t>
            </w:r>
          </w:p>
        </w:tc>
        <w:tc>
          <w:tcPr>
            <w:tcW w:w="900" w:type="dxa"/>
            <w:shd w:val="clear" w:color="auto" w:fill="auto"/>
            <w:noWrap/>
            <w:vAlign w:val="center"/>
          </w:tcPr>
          <w:p w:rsidR="00A072EC" w:rsidRPr="007969A5" w:rsidP="00D0049A" w14:paraId="0A56DD1E"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416D7BE6" w14:textId="77777777">
            <w:pPr>
              <w:spacing w:after="0"/>
              <w:rPr>
                <w:color w:val="000000"/>
                <w:sz w:val="20"/>
              </w:rPr>
            </w:pPr>
            <w:r w:rsidRPr="007969A5">
              <w:rPr>
                <w:color w:val="000000"/>
                <w:sz w:val="20"/>
              </w:rPr>
              <w:t>Same as Occurrence 1.</w:t>
            </w:r>
          </w:p>
        </w:tc>
      </w:tr>
      <w:tr w14:paraId="20FE442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96D307B" w14:textId="77777777">
            <w:pPr>
              <w:spacing w:after="0"/>
              <w:jc w:val="center"/>
              <w:rPr>
                <w:color w:val="000000"/>
                <w:sz w:val="20"/>
              </w:rPr>
            </w:pPr>
            <w:r>
              <w:rPr>
                <w:color w:val="000000"/>
                <w:sz w:val="20"/>
              </w:rPr>
              <w:t>201</w:t>
            </w:r>
          </w:p>
        </w:tc>
        <w:tc>
          <w:tcPr>
            <w:tcW w:w="2880" w:type="dxa"/>
            <w:vAlign w:val="center"/>
          </w:tcPr>
          <w:p w:rsidR="00A072EC" w:rsidP="00A74A07" w14:paraId="6CE9D5E4" w14:textId="77777777">
            <w:pPr>
              <w:spacing w:after="0"/>
              <w:rPr>
                <w:color w:val="000000"/>
                <w:sz w:val="20"/>
              </w:rPr>
            </w:pPr>
            <w:r w:rsidRPr="007969A5">
              <w:rPr>
                <w:color w:val="000000"/>
                <w:sz w:val="20"/>
              </w:rPr>
              <w:t>Beneficiary’s Co-Payment History</w:t>
            </w:r>
          </w:p>
          <w:p w:rsidR="00A072EC" w:rsidRPr="007969A5" w:rsidP="00A74A07" w14:paraId="61BF8BBB" w14:textId="77777777">
            <w:pPr>
              <w:spacing w:after="0"/>
              <w:rPr>
                <w:color w:val="000000"/>
                <w:sz w:val="20"/>
              </w:rPr>
            </w:pPr>
            <w:r w:rsidRPr="007969A5">
              <w:rPr>
                <w:color w:val="000000"/>
                <w:sz w:val="20"/>
              </w:rPr>
              <w:t xml:space="preserve"> (Occurrence 5)</w:t>
            </w:r>
          </w:p>
        </w:tc>
        <w:tc>
          <w:tcPr>
            <w:tcW w:w="720" w:type="dxa"/>
            <w:vAlign w:val="center"/>
          </w:tcPr>
          <w:p w:rsidR="00A072EC" w:rsidRPr="007969A5" w:rsidP="00A74A07" w14:paraId="0C60612C"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687C9F76" w14:textId="77777777">
            <w:pPr>
              <w:spacing w:after="0"/>
              <w:jc w:val="center"/>
              <w:rPr>
                <w:color w:val="000000"/>
                <w:sz w:val="20"/>
              </w:rPr>
            </w:pPr>
            <w:r w:rsidRPr="007969A5">
              <w:rPr>
                <w:color w:val="000000"/>
                <w:sz w:val="20"/>
              </w:rPr>
              <w:t>2293-2310</w:t>
            </w:r>
          </w:p>
        </w:tc>
        <w:tc>
          <w:tcPr>
            <w:tcW w:w="900" w:type="dxa"/>
            <w:shd w:val="clear" w:color="auto" w:fill="auto"/>
            <w:noWrap/>
            <w:vAlign w:val="center"/>
          </w:tcPr>
          <w:p w:rsidR="00A072EC" w:rsidRPr="007969A5" w:rsidP="00D0049A" w14:paraId="0FFE60D7"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2CD5CBF5" w14:textId="77777777">
            <w:pPr>
              <w:spacing w:after="0"/>
              <w:rPr>
                <w:color w:val="000000"/>
                <w:sz w:val="20"/>
              </w:rPr>
            </w:pPr>
            <w:r w:rsidRPr="007969A5">
              <w:rPr>
                <w:color w:val="000000"/>
                <w:sz w:val="20"/>
              </w:rPr>
              <w:t>Same as Occurrence 1.</w:t>
            </w:r>
          </w:p>
        </w:tc>
      </w:tr>
      <w:tr w14:paraId="2F62069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5897750" w14:textId="77777777">
            <w:pPr>
              <w:spacing w:after="0"/>
              <w:jc w:val="center"/>
              <w:rPr>
                <w:color w:val="000000"/>
                <w:sz w:val="20"/>
              </w:rPr>
            </w:pPr>
            <w:r>
              <w:rPr>
                <w:color w:val="000000"/>
                <w:sz w:val="20"/>
              </w:rPr>
              <w:t>202</w:t>
            </w:r>
          </w:p>
        </w:tc>
        <w:tc>
          <w:tcPr>
            <w:tcW w:w="2880" w:type="dxa"/>
            <w:vAlign w:val="center"/>
          </w:tcPr>
          <w:p w:rsidR="00A072EC" w:rsidP="00A74A07" w14:paraId="15B32E87" w14:textId="77777777">
            <w:pPr>
              <w:spacing w:after="0"/>
              <w:rPr>
                <w:color w:val="000000"/>
                <w:sz w:val="20"/>
              </w:rPr>
            </w:pPr>
            <w:r w:rsidRPr="007969A5">
              <w:rPr>
                <w:color w:val="000000"/>
                <w:sz w:val="20"/>
              </w:rPr>
              <w:t xml:space="preserve">Beneficiary’s Co-Payment History </w:t>
            </w:r>
          </w:p>
          <w:p w:rsidR="00A072EC" w:rsidRPr="007969A5" w:rsidP="00A74A07" w14:paraId="160CAB31"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7F10287A"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29EDBA92" w14:textId="77777777">
            <w:pPr>
              <w:spacing w:after="0"/>
              <w:jc w:val="center"/>
              <w:rPr>
                <w:color w:val="000000"/>
                <w:sz w:val="20"/>
              </w:rPr>
            </w:pPr>
            <w:r w:rsidRPr="007969A5">
              <w:rPr>
                <w:color w:val="000000"/>
                <w:sz w:val="20"/>
              </w:rPr>
              <w:t>2311-2328</w:t>
            </w:r>
          </w:p>
        </w:tc>
        <w:tc>
          <w:tcPr>
            <w:tcW w:w="900" w:type="dxa"/>
            <w:shd w:val="clear" w:color="auto" w:fill="auto"/>
            <w:noWrap/>
            <w:vAlign w:val="center"/>
          </w:tcPr>
          <w:p w:rsidR="00A072EC" w:rsidRPr="007969A5" w:rsidP="00D0049A" w14:paraId="201B3C65"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4FE8C1DC" w14:textId="77777777">
            <w:pPr>
              <w:spacing w:after="0"/>
              <w:rPr>
                <w:color w:val="000000"/>
                <w:sz w:val="20"/>
              </w:rPr>
            </w:pPr>
            <w:r w:rsidRPr="007969A5">
              <w:rPr>
                <w:color w:val="000000"/>
                <w:sz w:val="20"/>
              </w:rPr>
              <w:t>Same as Occurrence 1.</w:t>
            </w:r>
          </w:p>
        </w:tc>
      </w:tr>
      <w:tr w14:paraId="3E46E8C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EA39762" w14:textId="77777777">
            <w:pPr>
              <w:spacing w:after="0"/>
              <w:jc w:val="center"/>
              <w:rPr>
                <w:color w:val="000000"/>
                <w:sz w:val="20"/>
              </w:rPr>
            </w:pPr>
            <w:r>
              <w:rPr>
                <w:color w:val="000000"/>
                <w:sz w:val="20"/>
              </w:rPr>
              <w:t>203</w:t>
            </w:r>
          </w:p>
        </w:tc>
        <w:tc>
          <w:tcPr>
            <w:tcW w:w="2880" w:type="dxa"/>
            <w:vAlign w:val="center"/>
          </w:tcPr>
          <w:p w:rsidR="00A072EC" w:rsidP="00A74A07" w14:paraId="44F38436" w14:textId="77777777">
            <w:pPr>
              <w:spacing w:after="0"/>
              <w:rPr>
                <w:color w:val="000000"/>
                <w:sz w:val="20"/>
              </w:rPr>
            </w:pPr>
            <w:r w:rsidRPr="007969A5">
              <w:rPr>
                <w:color w:val="000000"/>
                <w:sz w:val="20"/>
              </w:rPr>
              <w:t xml:space="preserve">Beneficiary’s Co-Payment History </w:t>
            </w:r>
          </w:p>
          <w:p w:rsidR="00A072EC" w:rsidRPr="007969A5" w:rsidP="00A74A07" w14:paraId="4D23DDE3"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7404383C"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60EE4FC7" w14:textId="77777777">
            <w:pPr>
              <w:spacing w:after="0"/>
              <w:jc w:val="center"/>
              <w:rPr>
                <w:color w:val="000000"/>
                <w:sz w:val="20"/>
              </w:rPr>
            </w:pPr>
            <w:r w:rsidRPr="007969A5">
              <w:rPr>
                <w:color w:val="000000"/>
                <w:sz w:val="20"/>
              </w:rPr>
              <w:t>2329-2346</w:t>
            </w:r>
          </w:p>
        </w:tc>
        <w:tc>
          <w:tcPr>
            <w:tcW w:w="900" w:type="dxa"/>
            <w:shd w:val="clear" w:color="auto" w:fill="auto"/>
            <w:noWrap/>
            <w:vAlign w:val="center"/>
          </w:tcPr>
          <w:p w:rsidR="00A072EC" w:rsidRPr="007969A5" w:rsidP="00D0049A" w14:paraId="31777A68"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4F9FBDF3" w14:textId="77777777">
            <w:pPr>
              <w:spacing w:after="0"/>
              <w:rPr>
                <w:color w:val="000000"/>
                <w:sz w:val="20"/>
              </w:rPr>
            </w:pPr>
            <w:r w:rsidRPr="007969A5">
              <w:rPr>
                <w:color w:val="000000"/>
                <w:sz w:val="20"/>
              </w:rPr>
              <w:t>Same as Occurrence 1.</w:t>
            </w:r>
          </w:p>
        </w:tc>
      </w:tr>
      <w:tr w14:paraId="7D1C03E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15CB112" w14:textId="77777777">
            <w:pPr>
              <w:spacing w:after="0"/>
              <w:jc w:val="center"/>
              <w:rPr>
                <w:color w:val="000000"/>
                <w:sz w:val="20"/>
              </w:rPr>
            </w:pPr>
            <w:r>
              <w:rPr>
                <w:color w:val="000000"/>
                <w:sz w:val="20"/>
              </w:rPr>
              <w:t>204</w:t>
            </w:r>
          </w:p>
        </w:tc>
        <w:tc>
          <w:tcPr>
            <w:tcW w:w="2880" w:type="dxa"/>
            <w:vAlign w:val="center"/>
          </w:tcPr>
          <w:p w:rsidR="00A072EC" w:rsidP="00A74A07" w14:paraId="1C01E1C6" w14:textId="77777777">
            <w:pPr>
              <w:spacing w:after="0"/>
              <w:rPr>
                <w:color w:val="000000"/>
                <w:sz w:val="20"/>
              </w:rPr>
            </w:pPr>
            <w:r w:rsidRPr="007969A5">
              <w:rPr>
                <w:color w:val="000000"/>
                <w:sz w:val="20"/>
              </w:rPr>
              <w:t>Beneficiary’s Co-Payment History</w:t>
            </w:r>
          </w:p>
          <w:p w:rsidR="00A072EC" w:rsidRPr="007969A5" w:rsidP="00A74A07" w14:paraId="0F3F216E"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03F22ACB"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7C605933" w14:textId="77777777">
            <w:pPr>
              <w:spacing w:after="0"/>
              <w:jc w:val="center"/>
              <w:rPr>
                <w:color w:val="000000"/>
                <w:sz w:val="20"/>
              </w:rPr>
            </w:pPr>
            <w:r w:rsidRPr="007969A5">
              <w:rPr>
                <w:color w:val="000000"/>
                <w:sz w:val="20"/>
              </w:rPr>
              <w:t>2347-2364</w:t>
            </w:r>
          </w:p>
        </w:tc>
        <w:tc>
          <w:tcPr>
            <w:tcW w:w="900" w:type="dxa"/>
            <w:shd w:val="clear" w:color="auto" w:fill="auto"/>
            <w:noWrap/>
            <w:vAlign w:val="center"/>
          </w:tcPr>
          <w:p w:rsidR="00A072EC" w:rsidRPr="007969A5" w:rsidP="00D0049A" w14:paraId="174B0738"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3460B567" w14:textId="77777777">
            <w:pPr>
              <w:spacing w:after="0"/>
              <w:rPr>
                <w:color w:val="000000"/>
                <w:sz w:val="20"/>
              </w:rPr>
            </w:pPr>
            <w:r w:rsidRPr="007969A5">
              <w:rPr>
                <w:color w:val="000000"/>
                <w:sz w:val="20"/>
              </w:rPr>
              <w:t>Same as Occurrence 1.</w:t>
            </w:r>
          </w:p>
        </w:tc>
      </w:tr>
      <w:tr w14:paraId="38863B2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6CE02A4" w14:textId="77777777">
            <w:pPr>
              <w:spacing w:after="0"/>
              <w:jc w:val="center"/>
              <w:rPr>
                <w:color w:val="000000"/>
                <w:sz w:val="20"/>
              </w:rPr>
            </w:pPr>
            <w:r>
              <w:rPr>
                <w:color w:val="000000"/>
                <w:sz w:val="20"/>
              </w:rPr>
              <w:t>205</w:t>
            </w:r>
          </w:p>
        </w:tc>
        <w:tc>
          <w:tcPr>
            <w:tcW w:w="2880" w:type="dxa"/>
            <w:vAlign w:val="center"/>
          </w:tcPr>
          <w:p w:rsidR="00A072EC" w:rsidP="00A74A07" w14:paraId="18482C11" w14:textId="77777777">
            <w:pPr>
              <w:spacing w:after="0"/>
              <w:rPr>
                <w:color w:val="000000"/>
                <w:sz w:val="20"/>
              </w:rPr>
            </w:pPr>
            <w:r w:rsidRPr="007969A5">
              <w:rPr>
                <w:color w:val="000000"/>
                <w:sz w:val="20"/>
              </w:rPr>
              <w:t xml:space="preserve">Beneficiary’s Co-Payment History </w:t>
            </w:r>
          </w:p>
          <w:p w:rsidR="00A072EC" w:rsidRPr="007969A5" w:rsidP="00A74A07" w14:paraId="23CF3D87"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6078241B"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7C0E0542" w14:textId="77777777">
            <w:pPr>
              <w:spacing w:after="0"/>
              <w:jc w:val="center"/>
              <w:rPr>
                <w:color w:val="000000"/>
                <w:sz w:val="20"/>
              </w:rPr>
            </w:pPr>
            <w:r w:rsidRPr="007969A5">
              <w:rPr>
                <w:color w:val="000000"/>
                <w:sz w:val="20"/>
              </w:rPr>
              <w:t>2365-2382</w:t>
            </w:r>
          </w:p>
        </w:tc>
        <w:tc>
          <w:tcPr>
            <w:tcW w:w="900" w:type="dxa"/>
            <w:shd w:val="clear" w:color="auto" w:fill="auto"/>
            <w:noWrap/>
            <w:vAlign w:val="center"/>
          </w:tcPr>
          <w:p w:rsidR="00A072EC" w:rsidRPr="007969A5" w:rsidP="00D0049A" w14:paraId="40ECB2EE"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53993B56" w14:textId="77777777">
            <w:pPr>
              <w:spacing w:after="0"/>
              <w:rPr>
                <w:color w:val="000000"/>
                <w:sz w:val="20"/>
              </w:rPr>
            </w:pPr>
            <w:r w:rsidRPr="007969A5">
              <w:rPr>
                <w:color w:val="000000"/>
                <w:sz w:val="20"/>
              </w:rPr>
              <w:t>Same as Occurrence 1.</w:t>
            </w:r>
          </w:p>
        </w:tc>
      </w:tr>
      <w:tr w14:paraId="1D220D0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097B94F" w14:textId="77777777">
            <w:pPr>
              <w:spacing w:after="0"/>
              <w:jc w:val="center"/>
              <w:rPr>
                <w:color w:val="000000"/>
                <w:sz w:val="20"/>
              </w:rPr>
            </w:pPr>
            <w:r>
              <w:rPr>
                <w:color w:val="000000"/>
                <w:sz w:val="20"/>
              </w:rPr>
              <w:t>206</w:t>
            </w:r>
          </w:p>
        </w:tc>
        <w:tc>
          <w:tcPr>
            <w:tcW w:w="2880" w:type="dxa"/>
            <w:vAlign w:val="center"/>
          </w:tcPr>
          <w:p w:rsidR="00A072EC" w:rsidP="00A74A07" w14:paraId="27ACCE63" w14:textId="77777777">
            <w:pPr>
              <w:spacing w:after="0"/>
              <w:rPr>
                <w:color w:val="000000"/>
                <w:sz w:val="20"/>
              </w:rPr>
            </w:pPr>
            <w:r w:rsidRPr="007969A5">
              <w:rPr>
                <w:color w:val="000000"/>
                <w:sz w:val="20"/>
              </w:rPr>
              <w:t>Beneficiary’s Co-Payment History</w:t>
            </w:r>
          </w:p>
          <w:p w:rsidR="00A072EC" w:rsidRPr="007969A5" w:rsidP="00A74A07" w14:paraId="2B7678C5"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7B03D802" w14:textId="77777777">
            <w:pPr>
              <w:spacing w:after="0"/>
              <w:jc w:val="center"/>
              <w:rPr>
                <w:color w:val="000000"/>
                <w:sz w:val="20"/>
              </w:rPr>
            </w:pPr>
            <w:r>
              <w:rPr>
                <w:color w:val="000000"/>
                <w:sz w:val="20"/>
              </w:rPr>
              <w:t>18</w:t>
            </w:r>
          </w:p>
        </w:tc>
        <w:tc>
          <w:tcPr>
            <w:tcW w:w="1120" w:type="dxa"/>
            <w:shd w:val="clear" w:color="auto" w:fill="auto"/>
            <w:noWrap/>
            <w:vAlign w:val="center"/>
          </w:tcPr>
          <w:p w:rsidR="00A072EC" w:rsidRPr="007969A5" w:rsidP="00A74A07" w14:paraId="5D82B8A4" w14:textId="77777777">
            <w:pPr>
              <w:spacing w:after="0"/>
              <w:jc w:val="center"/>
              <w:rPr>
                <w:color w:val="000000"/>
                <w:sz w:val="20"/>
              </w:rPr>
            </w:pPr>
            <w:r w:rsidRPr="007969A5">
              <w:rPr>
                <w:color w:val="000000"/>
                <w:sz w:val="20"/>
              </w:rPr>
              <w:t>2383-2400</w:t>
            </w:r>
          </w:p>
        </w:tc>
        <w:tc>
          <w:tcPr>
            <w:tcW w:w="900" w:type="dxa"/>
            <w:shd w:val="clear" w:color="auto" w:fill="auto"/>
            <w:noWrap/>
            <w:vAlign w:val="center"/>
          </w:tcPr>
          <w:p w:rsidR="00A072EC" w:rsidRPr="007969A5" w:rsidP="00D0049A" w14:paraId="7AF2456A" w14:textId="77777777">
            <w:pPr>
              <w:spacing w:after="0"/>
              <w:jc w:val="center"/>
              <w:rPr>
                <w:color w:val="000000"/>
                <w:sz w:val="20"/>
              </w:rPr>
            </w:pPr>
            <w:r>
              <w:rPr>
                <w:color w:val="000000"/>
                <w:sz w:val="20"/>
              </w:rPr>
              <w:t>See items 194 – 197.</w:t>
            </w:r>
          </w:p>
        </w:tc>
        <w:tc>
          <w:tcPr>
            <w:tcW w:w="2975" w:type="dxa"/>
            <w:shd w:val="clear" w:color="auto" w:fill="auto"/>
            <w:vAlign w:val="center"/>
          </w:tcPr>
          <w:p w:rsidR="00A072EC" w:rsidRPr="007969A5" w:rsidP="00A74A07" w14:paraId="3B5DEB8B" w14:textId="77777777">
            <w:pPr>
              <w:spacing w:after="0"/>
              <w:rPr>
                <w:color w:val="000000"/>
                <w:sz w:val="20"/>
              </w:rPr>
            </w:pPr>
            <w:r w:rsidRPr="007969A5">
              <w:rPr>
                <w:color w:val="000000"/>
                <w:sz w:val="20"/>
              </w:rPr>
              <w:t>Same as Occurrence 1.</w:t>
            </w:r>
          </w:p>
        </w:tc>
      </w:tr>
      <w:tr w14:paraId="4179DBD6"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0A49F2" w:rsidRPr="000A49F2" w:rsidP="001F38E0" w14:paraId="3E5AEE6F" w14:textId="77777777">
            <w:pPr>
              <w:spacing w:after="0"/>
              <w:rPr>
                <w:b/>
                <w:color w:val="000000"/>
                <w:sz w:val="20"/>
              </w:rPr>
            </w:pPr>
            <w:r w:rsidRPr="000A49F2">
              <w:rPr>
                <w:b/>
                <w:color w:val="000000"/>
                <w:sz w:val="20"/>
              </w:rPr>
              <w:t>Part D Plan Benefit Package (10 most recent occurrences)</w:t>
            </w:r>
          </w:p>
        </w:tc>
      </w:tr>
      <w:tr w14:paraId="500D8D2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AF36D77" w14:textId="77777777">
            <w:pPr>
              <w:spacing w:after="0"/>
              <w:jc w:val="center"/>
              <w:rPr>
                <w:color w:val="000000"/>
                <w:sz w:val="20"/>
              </w:rPr>
            </w:pPr>
            <w:r>
              <w:rPr>
                <w:color w:val="000000"/>
                <w:sz w:val="20"/>
              </w:rPr>
              <w:t>207</w:t>
            </w:r>
          </w:p>
        </w:tc>
        <w:tc>
          <w:tcPr>
            <w:tcW w:w="2880" w:type="dxa"/>
            <w:vAlign w:val="center"/>
          </w:tcPr>
          <w:p w:rsidR="00A072EC" w:rsidRPr="007969A5" w:rsidP="00A74A07" w14:paraId="67BB6E6E" w14:textId="77777777">
            <w:pPr>
              <w:spacing w:after="0"/>
              <w:rPr>
                <w:color w:val="000000"/>
                <w:sz w:val="20"/>
              </w:rPr>
            </w:pPr>
            <w:r w:rsidRPr="007969A5">
              <w:rPr>
                <w:color w:val="000000"/>
                <w:sz w:val="20"/>
              </w:rPr>
              <w:t>Beneficiary Contract Number (Occurrence 1)</w:t>
            </w:r>
          </w:p>
        </w:tc>
        <w:tc>
          <w:tcPr>
            <w:tcW w:w="720" w:type="dxa"/>
            <w:vAlign w:val="center"/>
          </w:tcPr>
          <w:p w:rsidR="00A072EC" w:rsidRPr="007969A5" w:rsidP="00A74A07" w14:paraId="1C886A13"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385A14E6" w14:textId="77777777">
            <w:pPr>
              <w:spacing w:after="0"/>
              <w:jc w:val="center"/>
              <w:rPr>
                <w:color w:val="000000"/>
                <w:sz w:val="20"/>
              </w:rPr>
            </w:pPr>
            <w:r w:rsidRPr="007969A5">
              <w:rPr>
                <w:color w:val="000000"/>
                <w:sz w:val="20"/>
              </w:rPr>
              <w:t>2401-2405</w:t>
            </w:r>
          </w:p>
        </w:tc>
        <w:tc>
          <w:tcPr>
            <w:tcW w:w="900" w:type="dxa"/>
            <w:shd w:val="clear" w:color="auto" w:fill="auto"/>
            <w:noWrap/>
            <w:vAlign w:val="center"/>
          </w:tcPr>
          <w:p w:rsidR="00A072EC" w:rsidRPr="007969A5" w:rsidP="00A74A07" w14:paraId="72E085A8"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1F38E0" w14:paraId="2A747086" w14:textId="68F3F571">
            <w:pPr>
              <w:spacing w:after="0"/>
              <w:rPr>
                <w:color w:val="000000"/>
                <w:sz w:val="20"/>
              </w:rPr>
            </w:pPr>
            <w:r w:rsidRPr="007969A5">
              <w:rPr>
                <w:color w:val="000000"/>
                <w:sz w:val="20"/>
              </w:rPr>
              <w:t>Unique identification for an agreement between CMS a</w:t>
            </w:r>
            <w:r>
              <w:rPr>
                <w:color w:val="000000"/>
                <w:sz w:val="20"/>
              </w:rPr>
              <w:t xml:space="preserve">nd </w:t>
            </w:r>
            <w:r>
              <w:rPr>
                <w:color w:val="000000"/>
                <w:sz w:val="20"/>
              </w:rPr>
              <w:t>a</w:t>
            </w:r>
            <w:r w:rsidR="003046E1">
              <w:rPr>
                <w:color w:val="000000"/>
                <w:sz w:val="20"/>
              </w:rPr>
              <w:t>n</w:t>
            </w:r>
            <w:r>
              <w:rPr>
                <w:color w:val="000000"/>
                <w:sz w:val="20"/>
              </w:rPr>
              <w:t xml:space="preserve"> MCO</w:t>
            </w:r>
            <w:r w:rsidRPr="007969A5">
              <w:rPr>
                <w:color w:val="000000"/>
                <w:sz w:val="20"/>
              </w:rPr>
              <w:t xml:space="preserve"> or PDP</w:t>
            </w:r>
            <w:r>
              <w:rPr>
                <w:color w:val="000000"/>
                <w:sz w:val="20"/>
              </w:rPr>
              <w:t xml:space="preserve"> sponsor enabling the P</w:t>
            </w:r>
            <w:r w:rsidRPr="007969A5">
              <w:rPr>
                <w:color w:val="000000"/>
                <w:sz w:val="20"/>
              </w:rPr>
              <w:t>lan to provide Medicare Part D prescription drug coverage.</w:t>
            </w:r>
          </w:p>
        </w:tc>
      </w:tr>
      <w:tr w14:paraId="36168CE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2EC43FE" w14:textId="77777777">
            <w:pPr>
              <w:spacing w:after="0"/>
              <w:jc w:val="center"/>
              <w:rPr>
                <w:color w:val="000000"/>
                <w:sz w:val="20"/>
              </w:rPr>
            </w:pPr>
            <w:r>
              <w:rPr>
                <w:color w:val="000000"/>
                <w:sz w:val="20"/>
              </w:rPr>
              <w:t>208</w:t>
            </w:r>
          </w:p>
        </w:tc>
        <w:tc>
          <w:tcPr>
            <w:tcW w:w="2880" w:type="dxa"/>
            <w:vAlign w:val="center"/>
          </w:tcPr>
          <w:p w:rsidR="00A072EC" w:rsidRPr="007969A5" w:rsidP="00A74A07" w14:paraId="2CF93DAB" w14:textId="77777777">
            <w:pPr>
              <w:spacing w:after="0"/>
              <w:rPr>
                <w:color w:val="000000"/>
                <w:sz w:val="20"/>
              </w:rPr>
            </w:pPr>
            <w:r w:rsidRPr="007969A5">
              <w:rPr>
                <w:color w:val="000000"/>
                <w:sz w:val="20"/>
              </w:rPr>
              <w:t xml:space="preserve">Beneficiary Part D PBP Enrollment Start Date </w:t>
            </w:r>
            <w:r w:rsidRPr="007969A5">
              <w:rPr>
                <w:color w:val="000000"/>
                <w:sz w:val="20"/>
              </w:rPr>
              <w:br/>
              <w:t>(Occurrence 1)</w:t>
            </w:r>
          </w:p>
        </w:tc>
        <w:tc>
          <w:tcPr>
            <w:tcW w:w="720" w:type="dxa"/>
            <w:vAlign w:val="center"/>
          </w:tcPr>
          <w:p w:rsidR="00A072EC" w:rsidRPr="007969A5" w:rsidP="00A74A07" w14:paraId="70BF8D2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F970EAB" w14:textId="77777777">
            <w:pPr>
              <w:spacing w:after="0"/>
              <w:jc w:val="center"/>
              <w:rPr>
                <w:color w:val="000000"/>
                <w:sz w:val="20"/>
              </w:rPr>
            </w:pPr>
            <w:r w:rsidRPr="007969A5">
              <w:rPr>
                <w:color w:val="000000"/>
                <w:sz w:val="20"/>
              </w:rPr>
              <w:t>2406-2413</w:t>
            </w:r>
          </w:p>
        </w:tc>
        <w:tc>
          <w:tcPr>
            <w:tcW w:w="900" w:type="dxa"/>
            <w:shd w:val="clear" w:color="auto" w:fill="auto"/>
            <w:noWrap/>
            <w:vAlign w:val="center"/>
          </w:tcPr>
          <w:p w:rsidR="00A072EC" w:rsidRPr="007969A5" w:rsidP="00A74A07" w14:paraId="611ABFEA"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A414F58" w14:textId="77777777">
            <w:pPr>
              <w:spacing w:after="0"/>
              <w:rPr>
                <w:color w:val="000000"/>
                <w:sz w:val="20"/>
              </w:rPr>
            </w:pPr>
            <w:r>
              <w:rPr>
                <w:color w:val="000000"/>
                <w:sz w:val="20"/>
              </w:rPr>
              <w:t>MMDDCCYY.</w:t>
            </w:r>
          </w:p>
          <w:p w:rsidR="00A072EC" w:rsidRPr="007969A5" w:rsidP="00C70D6B" w14:paraId="168DCCEC" w14:textId="77777777">
            <w:pPr>
              <w:spacing w:after="120"/>
              <w:rPr>
                <w:color w:val="000000"/>
                <w:sz w:val="20"/>
              </w:rPr>
            </w:pPr>
            <w:r w:rsidRPr="007969A5">
              <w:rPr>
                <w:color w:val="000000"/>
                <w:sz w:val="20"/>
              </w:rPr>
              <w:t>The date that the beneficiary was enrolled in the plan benefit package.</w:t>
            </w:r>
          </w:p>
          <w:p w:rsidR="00A072EC" w:rsidRPr="007969A5" w:rsidP="00A74A07" w14:paraId="58FB2711" w14:textId="77777777">
            <w:pPr>
              <w:spacing w:after="0"/>
              <w:rPr>
                <w:color w:val="000000"/>
                <w:sz w:val="20"/>
              </w:rPr>
            </w:pPr>
            <w:r w:rsidRPr="007969A5">
              <w:rPr>
                <w:color w:val="000000"/>
                <w:sz w:val="20"/>
              </w:rPr>
              <w:t>This field is filled with zeroes if no MAPD or Part D PBP enrollment is found for the beneficiary</w:t>
            </w:r>
          </w:p>
        </w:tc>
      </w:tr>
      <w:tr w14:paraId="0884498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A27FF3E" w14:textId="77777777">
            <w:pPr>
              <w:spacing w:after="0"/>
              <w:jc w:val="center"/>
              <w:rPr>
                <w:color w:val="000000"/>
                <w:sz w:val="20"/>
              </w:rPr>
            </w:pPr>
            <w:r>
              <w:rPr>
                <w:color w:val="000000"/>
                <w:sz w:val="20"/>
              </w:rPr>
              <w:t>209</w:t>
            </w:r>
          </w:p>
        </w:tc>
        <w:tc>
          <w:tcPr>
            <w:tcW w:w="2880" w:type="dxa"/>
            <w:vAlign w:val="center"/>
          </w:tcPr>
          <w:p w:rsidR="00A072EC" w:rsidRPr="007969A5" w:rsidP="00A74A07" w14:paraId="0B779D08" w14:textId="77777777">
            <w:pPr>
              <w:spacing w:after="0"/>
              <w:rPr>
                <w:color w:val="000000"/>
                <w:sz w:val="20"/>
              </w:rPr>
            </w:pPr>
            <w:r w:rsidRPr="007969A5">
              <w:rPr>
                <w:color w:val="000000"/>
                <w:sz w:val="20"/>
              </w:rPr>
              <w:t>Beneficiary Part D PBP Enrollment End Date (Occurrence 1)</w:t>
            </w:r>
          </w:p>
        </w:tc>
        <w:tc>
          <w:tcPr>
            <w:tcW w:w="720" w:type="dxa"/>
            <w:vAlign w:val="center"/>
          </w:tcPr>
          <w:p w:rsidR="00A072EC" w:rsidRPr="007969A5" w:rsidP="00A74A07" w14:paraId="06CFF588"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30B09AA" w14:textId="77777777">
            <w:pPr>
              <w:spacing w:after="0"/>
              <w:jc w:val="center"/>
              <w:rPr>
                <w:color w:val="000000"/>
                <w:sz w:val="20"/>
              </w:rPr>
            </w:pPr>
            <w:r w:rsidRPr="007969A5">
              <w:rPr>
                <w:color w:val="000000"/>
                <w:sz w:val="20"/>
              </w:rPr>
              <w:t>2414-2421</w:t>
            </w:r>
          </w:p>
        </w:tc>
        <w:tc>
          <w:tcPr>
            <w:tcW w:w="900" w:type="dxa"/>
            <w:shd w:val="clear" w:color="auto" w:fill="auto"/>
            <w:noWrap/>
            <w:vAlign w:val="center"/>
          </w:tcPr>
          <w:p w:rsidR="00A072EC" w:rsidRPr="007969A5" w:rsidP="00A74A07" w14:paraId="097EC5DB"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F792937" w14:textId="77777777">
            <w:pPr>
              <w:spacing w:after="0"/>
              <w:rPr>
                <w:color w:val="000000"/>
                <w:sz w:val="20"/>
              </w:rPr>
            </w:pPr>
            <w:r>
              <w:rPr>
                <w:color w:val="000000"/>
                <w:sz w:val="20"/>
              </w:rPr>
              <w:t>MMDDCCYY.</w:t>
            </w:r>
          </w:p>
          <w:p w:rsidR="00A072EC" w:rsidRPr="007969A5" w:rsidP="000A49F2" w14:paraId="462F07D5" w14:textId="77777777">
            <w:pPr>
              <w:spacing w:after="120"/>
              <w:rPr>
                <w:color w:val="000000"/>
                <w:sz w:val="20"/>
              </w:rPr>
            </w:pPr>
            <w:r w:rsidRPr="007969A5">
              <w:rPr>
                <w:color w:val="000000"/>
                <w:sz w:val="20"/>
              </w:rPr>
              <w:t>The end date of the beneficiary’s enrollment in the plan benefit package.</w:t>
            </w:r>
            <w:r w:rsidRPr="007969A5">
              <w:rPr>
                <w:color w:val="000000"/>
                <w:sz w:val="20"/>
              </w:rPr>
              <w:br w:type="page"/>
            </w:r>
            <w:r w:rsidRPr="007969A5">
              <w:rPr>
                <w:color w:val="000000"/>
                <w:sz w:val="20"/>
              </w:rPr>
              <w:br w:type="page"/>
            </w:r>
          </w:p>
          <w:p w:rsidR="00A072EC" w:rsidRPr="007969A5" w:rsidP="000A49F2" w14:paraId="154C62F4" w14:textId="77777777">
            <w:pPr>
              <w:spacing w:after="120"/>
              <w:rPr>
                <w:color w:val="000000"/>
                <w:sz w:val="20"/>
              </w:rPr>
            </w:pPr>
            <w:r w:rsidRPr="007969A5">
              <w:rPr>
                <w:color w:val="000000"/>
                <w:sz w:val="20"/>
              </w:rPr>
              <w:t>This field is filled with zeroes if there is no Part D PBP Enrollment Start Date.</w:t>
            </w:r>
            <w:r w:rsidRPr="007969A5">
              <w:rPr>
                <w:color w:val="000000"/>
                <w:sz w:val="20"/>
              </w:rPr>
              <w:br w:type="page"/>
            </w:r>
            <w:r w:rsidRPr="007969A5">
              <w:rPr>
                <w:color w:val="000000"/>
                <w:sz w:val="20"/>
              </w:rPr>
              <w:br w:type="page"/>
            </w:r>
          </w:p>
          <w:p w:rsidR="00A072EC" w:rsidRPr="007969A5" w:rsidP="001F38E0" w14:paraId="2E7CE5AF" w14:textId="77777777">
            <w:pPr>
              <w:spacing w:after="0"/>
              <w:rPr>
                <w:color w:val="000000"/>
                <w:sz w:val="20"/>
              </w:rPr>
            </w:pPr>
            <w:r w:rsidRPr="007969A5">
              <w:rPr>
                <w:color w:val="000000"/>
                <w:sz w:val="20"/>
              </w:rPr>
              <w:t>This field is filled with 9s if there is a Part D PBP</w:t>
            </w:r>
            <w:r>
              <w:rPr>
                <w:color w:val="000000"/>
                <w:sz w:val="20"/>
              </w:rPr>
              <w:t xml:space="preserve"> </w:t>
            </w:r>
            <w:r w:rsidRPr="007969A5">
              <w:rPr>
                <w:color w:val="000000"/>
                <w:sz w:val="20"/>
              </w:rPr>
              <w:t>Enrollment Start Date and no Part D PBP Enrollment End Date.</w:t>
            </w:r>
            <w:r w:rsidRPr="007969A5">
              <w:rPr>
                <w:color w:val="000000"/>
                <w:sz w:val="20"/>
              </w:rPr>
              <w:br w:type="page"/>
            </w:r>
          </w:p>
        </w:tc>
      </w:tr>
      <w:tr w14:paraId="7A7A455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604DF62" w14:textId="77777777">
            <w:pPr>
              <w:spacing w:after="0"/>
              <w:jc w:val="center"/>
              <w:rPr>
                <w:color w:val="000000"/>
                <w:sz w:val="20"/>
              </w:rPr>
            </w:pPr>
            <w:r>
              <w:rPr>
                <w:color w:val="000000"/>
                <w:sz w:val="20"/>
              </w:rPr>
              <w:t>210</w:t>
            </w:r>
          </w:p>
        </w:tc>
        <w:tc>
          <w:tcPr>
            <w:tcW w:w="2880" w:type="dxa"/>
            <w:vAlign w:val="center"/>
          </w:tcPr>
          <w:p w:rsidR="00A072EC" w:rsidP="00A74A07" w14:paraId="13FAA6AB" w14:textId="77777777">
            <w:pPr>
              <w:spacing w:after="0"/>
              <w:rPr>
                <w:color w:val="000000"/>
                <w:sz w:val="20"/>
              </w:rPr>
            </w:pPr>
            <w:r w:rsidRPr="007969A5">
              <w:rPr>
                <w:color w:val="000000"/>
                <w:sz w:val="20"/>
              </w:rPr>
              <w:t xml:space="preserve">Beneficiary Part D PBP Plan Number </w:t>
            </w:r>
          </w:p>
          <w:p w:rsidR="00A072EC" w:rsidRPr="007969A5" w:rsidP="00A74A07" w14:paraId="11D8AF76"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40D00454" w14:textId="77777777">
            <w:pPr>
              <w:spacing w:after="0"/>
              <w:jc w:val="center"/>
              <w:rPr>
                <w:color w:val="000000"/>
                <w:sz w:val="20"/>
              </w:rPr>
            </w:pPr>
            <w:r>
              <w:rPr>
                <w:color w:val="000000"/>
                <w:sz w:val="20"/>
              </w:rPr>
              <w:t>3</w:t>
            </w:r>
          </w:p>
        </w:tc>
        <w:tc>
          <w:tcPr>
            <w:tcW w:w="1120" w:type="dxa"/>
            <w:shd w:val="clear" w:color="auto" w:fill="auto"/>
            <w:noWrap/>
            <w:vAlign w:val="center"/>
          </w:tcPr>
          <w:p w:rsidR="00A072EC" w:rsidRPr="007969A5" w:rsidP="00A74A07" w14:paraId="0742E8C7" w14:textId="77777777">
            <w:pPr>
              <w:spacing w:after="0"/>
              <w:jc w:val="center"/>
              <w:rPr>
                <w:color w:val="000000"/>
                <w:sz w:val="20"/>
              </w:rPr>
            </w:pPr>
            <w:r w:rsidRPr="007969A5">
              <w:rPr>
                <w:color w:val="000000"/>
                <w:sz w:val="20"/>
              </w:rPr>
              <w:t>2422-2424</w:t>
            </w:r>
          </w:p>
        </w:tc>
        <w:tc>
          <w:tcPr>
            <w:tcW w:w="900" w:type="dxa"/>
            <w:shd w:val="clear" w:color="auto" w:fill="auto"/>
            <w:noWrap/>
            <w:vAlign w:val="center"/>
          </w:tcPr>
          <w:p w:rsidR="00A072EC" w:rsidP="00A74A07" w14:paraId="2CE8E11A" w14:textId="77777777">
            <w:pPr>
              <w:spacing w:after="0"/>
              <w:jc w:val="center"/>
            </w:pPr>
            <w:r w:rsidRPr="005D1F0C">
              <w:rPr>
                <w:color w:val="000000"/>
                <w:sz w:val="20"/>
              </w:rPr>
              <w:t>CHAR</w:t>
            </w:r>
          </w:p>
        </w:tc>
        <w:tc>
          <w:tcPr>
            <w:tcW w:w="2975" w:type="dxa"/>
            <w:shd w:val="clear" w:color="auto" w:fill="auto"/>
            <w:vAlign w:val="center"/>
          </w:tcPr>
          <w:p w:rsidR="00A072EC" w:rsidRPr="007969A5" w:rsidP="00A74A07" w14:paraId="7D106EDE" w14:textId="77777777">
            <w:pPr>
              <w:spacing w:after="0"/>
              <w:rPr>
                <w:color w:val="000000"/>
                <w:sz w:val="20"/>
              </w:rPr>
            </w:pPr>
            <w:r w:rsidRPr="007969A5">
              <w:rPr>
                <w:color w:val="000000"/>
                <w:sz w:val="20"/>
              </w:rPr>
              <w:t xml:space="preserve">A unique identifier for the managed care benefit package. </w:t>
            </w:r>
          </w:p>
        </w:tc>
      </w:tr>
      <w:tr w14:paraId="1996C67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FC2FCD6" w14:textId="77777777">
            <w:pPr>
              <w:spacing w:after="0"/>
              <w:jc w:val="center"/>
              <w:rPr>
                <w:color w:val="000000"/>
                <w:sz w:val="20"/>
              </w:rPr>
            </w:pPr>
            <w:r>
              <w:rPr>
                <w:color w:val="000000"/>
                <w:sz w:val="20"/>
              </w:rPr>
              <w:t>211</w:t>
            </w:r>
          </w:p>
        </w:tc>
        <w:tc>
          <w:tcPr>
            <w:tcW w:w="2880" w:type="dxa"/>
            <w:vAlign w:val="center"/>
          </w:tcPr>
          <w:p w:rsidR="00A072EC" w:rsidP="00A74A07" w14:paraId="366A7CAD" w14:textId="77777777">
            <w:pPr>
              <w:spacing w:after="0"/>
              <w:rPr>
                <w:color w:val="000000"/>
                <w:sz w:val="20"/>
              </w:rPr>
            </w:pPr>
            <w:r w:rsidRPr="007969A5">
              <w:rPr>
                <w:color w:val="000000"/>
                <w:sz w:val="20"/>
              </w:rPr>
              <w:t xml:space="preserve">Beneficiary Enrollment Type Code </w:t>
            </w:r>
          </w:p>
          <w:p w:rsidR="00A072EC" w:rsidRPr="007969A5" w:rsidP="00A74A07" w14:paraId="2E3DD802" w14:textId="77777777">
            <w:pPr>
              <w:spacing w:after="0"/>
              <w:rPr>
                <w:color w:val="000000"/>
                <w:sz w:val="20"/>
              </w:rPr>
            </w:pPr>
            <w:r w:rsidRPr="007969A5">
              <w:rPr>
                <w:color w:val="000000"/>
                <w:sz w:val="20"/>
              </w:rPr>
              <w:t xml:space="preserve">(Occurrence 1) </w:t>
            </w:r>
          </w:p>
        </w:tc>
        <w:tc>
          <w:tcPr>
            <w:tcW w:w="720" w:type="dxa"/>
            <w:vAlign w:val="center"/>
          </w:tcPr>
          <w:p w:rsidR="00A072EC" w:rsidRPr="007969A5" w:rsidP="00A74A07" w14:paraId="1594926E"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7FC2474B" w14:textId="77777777">
            <w:pPr>
              <w:spacing w:after="0"/>
              <w:jc w:val="center"/>
              <w:rPr>
                <w:color w:val="000000"/>
                <w:sz w:val="20"/>
              </w:rPr>
            </w:pPr>
            <w:r w:rsidRPr="007969A5">
              <w:rPr>
                <w:color w:val="000000"/>
                <w:sz w:val="20"/>
              </w:rPr>
              <w:t>2425</w:t>
            </w:r>
          </w:p>
        </w:tc>
        <w:tc>
          <w:tcPr>
            <w:tcW w:w="900" w:type="dxa"/>
            <w:shd w:val="clear" w:color="auto" w:fill="auto"/>
            <w:noWrap/>
            <w:vAlign w:val="center"/>
          </w:tcPr>
          <w:p w:rsidR="00A072EC" w:rsidP="00A74A07" w14:paraId="5B36176F" w14:textId="77777777">
            <w:pPr>
              <w:spacing w:after="0"/>
              <w:jc w:val="center"/>
            </w:pPr>
            <w:r w:rsidRPr="005D1F0C">
              <w:rPr>
                <w:color w:val="000000"/>
                <w:sz w:val="20"/>
              </w:rPr>
              <w:t>CHAR</w:t>
            </w:r>
          </w:p>
        </w:tc>
        <w:tc>
          <w:tcPr>
            <w:tcW w:w="2975" w:type="dxa"/>
            <w:shd w:val="clear" w:color="auto" w:fill="auto"/>
            <w:vAlign w:val="center"/>
          </w:tcPr>
          <w:p w:rsidR="00517EC4" w:rsidRPr="00517EC4" w:rsidP="00517EC4" w14:paraId="0420A0D5" w14:textId="77777777">
            <w:pPr>
              <w:spacing w:before="100" w:beforeAutospacing="1" w:after="100" w:afterAutospacing="1" w:line="240" w:lineRule="auto"/>
              <w:rPr>
                <w:rFonts w:eastAsia="Times New Roman" w:cs="Times New Roman"/>
                <w:sz w:val="20"/>
              </w:rPr>
            </w:pPr>
            <w:r w:rsidRPr="00517EC4">
              <w:rPr>
                <w:rFonts w:eastAsia="Times New Roman" w:cs="Times New Roman"/>
                <w:sz w:val="20"/>
              </w:rPr>
              <w:t>An indicator providing the type of enrollment performed.</w:t>
            </w:r>
          </w:p>
          <w:p w:rsidR="00517EC4" w:rsidRPr="00517EC4" w:rsidP="00517EC4" w14:paraId="72C6AD05" w14:textId="77777777">
            <w:pPr>
              <w:spacing w:before="100" w:beforeAutospacing="1" w:after="100" w:afterAutospacing="1" w:line="240" w:lineRule="auto"/>
              <w:rPr>
                <w:rFonts w:eastAsia="Times New Roman" w:cs="Times New Roman"/>
                <w:sz w:val="20"/>
              </w:rPr>
            </w:pPr>
            <w:r w:rsidRPr="00517EC4">
              <w:rPr>
                <w:rFonts w:eastAsia="Times New Roman" w:cs="Times New Roman"/>
                <w:sz w:val="20"/>
              </w:rPr>
              <w:t>Values:</w:t>
            </w:r>
          </w:p>
          <w:p w:rsidR="00517EC4" w:rsidRPr="00517EC4" w:rsidP="00517EC4" w14:paraId="4AE88802" w14:textId="721BE815">
            <w:pPr>
              <w:spacing w:before="100" w:beforeAutospacing="1" w:line="240" w:lineRule="auto"/>
              <w:contextualSpacing/>
              <w:rPr>
                <w:rFonts w:eastAsia="Times New Roman" w:cs="Times New Roman"/>
                <w:sz w:val="20"/>
              </w:rPr>
            </w:pPr>
            <w:r w:rsidRPr="00517EC4">
              <w:rPr>
                <w:rFonts w:eastAsia="Times New Roman" w:cs="Times New Roman"/>
                <w:sz w:val="20"/>
              </w:rPr>
              <w:t>A</w:t>
            </w:r>
            <w:r w:rsidRPr="00517EC4">
              <w:rPr>
                <w:rFonts w:eastAsia="Times New Roman" w:cs="Times New Roman"/>
                <w:sz w:val="20"/>
              </w:rPr>
              <w:t>:</w:t>
            </w:r>
            <w:r w:rsidRPr="00517EC4">
              <w:rPr>
                <w:rFonts w:eastAsia="Times New Roman" w:cs="Times New Roman"/>
                <w:sz w:val="20"/>
              </w:rPr>
              <w:t xml:space="preserve"> Auto enrolled by CMS.</w:t>
            </w:r>
          </w:p>
          <w:p w:rsidR="00517EC4" w:rsidRPr="00517EC4" w:rsidP="00517EC4" w14:paraId="55B6A3D8" w14:textId="33A36D62">
            <w:pPr>
              <w:spacing w:before="100" w:beforeAutospacing="1" w:line="240" w:lineRule="auto"/>
              <w:contextualSpacing/>
              <w:rPr>
                <w:rFonts w:eastAsia="Times New Roman" w:cs="Times New Roman"/>
                <w:sz w:val="20"/>
              </w:rPr>
            </w:pPr>
            <w:r w:rsidRPr="00517EC4">
              <w:rPr>
                <w:rFonts w:eastAsia="Times New Roman" w:cs="Times New Roman"/>
                <w:sz w:val="20"/>
              </w:rPr>
              <w:t>B</w:t>
            </w:r>
            <w:r w:rsidRPr="00517EC4">
              <w:rPr>
                <w:rFonts w:eastAsia="Times New Roman" w:cs="Times New Roman"/>
                <w:sz w:val="20"/>
              </w:rPr>
              <w:t>:</w:t>
            </w:r>
            <w:r w:rsidRPr="00517EC4">
              <w:rPr>
                <w:rFonts w:eastAsia="Times New Roman" w:cs="Times New Roman"/>
                <w:sz w:val="20"/>
              </w:rPr>
              <w:t xml:space="preserve"> Beneficiary election.</w:t>
            </w:r>
          </w:p>
          <w:p w:rsidR="00517EC4" w:rsidRPr="00517EC4" w:rsidP="00517EC4" w14:paraId="5AB87D9E" w14:textId="1FA816E7">
            <w:pPr>
              <w:spacing w:before="100" w:beforeAutospacing="1" w:line="240" w:lineRule="auto"/>
              <w:contextualSpacing/>
              <w:rPr>
                <w:rFonts w:eastAsia="Times New Roman" w:cs="Times New Roman"/>
                <w:sz w:val="20"/>
              </w:rPr>
            </w:pPr>
            <w:r w:rsidRPr="00517EC4">
              <w:rPr>
                <w:rFonts w:eastAsia="Times New Roman" w:cs="Times New Roman"/>
                <w:sz w:val="20"/>
              </w:rPr>
              <w:t>C</w:t>
            </w:r>
            <w:r w:rsidRPr="00517EC4">
              <w:rPr>
                <w:rFonts w:eastAsia="Times New Roman" w:cs="Times New Roman"/>
                <w:sz w:val="20"/>
              </w:rPr>
              <w:t>:</w:t>
            </w:r>
            <w:r w:rsidRPr="00517EC4">
              <w:rPr>
                <w:rFonts w:eastAsia="Times New Roman" w:cs="Times New Roman"/>
                <w:sz w:val="20"/>
              </w:rPr>
              <w:t xml:space="preserve"> Facilitated enrollment by CMS.</w:t>
            </w:r>
          </w:p>
          <w:p w:rsidR="00517EC4" w:rsidRPr="00517EC4" w:rsidP="00517EC4" w14:paraId="72B802AB" w14:textId="6338516F">
            <w:pPr>
              <w:spacing w:before="100" w:beforeAutospacing="1" w:line="240" w:lineRule="auto"/>
              <w:contextualSpacing/>
              <w:rPr>
                <w:rFonts w:eastAsia="Times New Roman" w:cs="Times New Roman"/>
                <w:sz w:val="20"/>
              </w:rPr>
            </w:pPr>
            <w:r w:rsidRPr="00517EC4">
              <w:rPr>
                <w:rFonts w:eastAsia="Times New Roman" w:cs="Times New Roman"/>
                <w:sz w:val="20"/>
              </w:rPr>
              <w:t>D</w:t>
            </w:r>
            <w:r w:rsidRPr="00517EC4">
              <w:rPr>
                <w:rFonts w:eastAsia="Times New Roman" w:cs="Times New Roman"/>
                <w:sz w:val="20"/>
              </w:rPr>
              <w:t xml:space="preserve">: CMS Annual </w:t>
            </w:r>
            <w:r w:rsidRPr="00517EC4">
              <w:rPr>
                <w:rFonts w:eastAsia="Times New Roman" w:cs="Times New Roman"/>
                <w:sz w:val="20"/>
              </w:rPr>
              <w:t>Rollover</w:t>
            </w:r>
            <w:r w:rsidRPr="00517EC4">
              <w:rPr>
                <w:rFonts w:eastAsia="Times New Roman" w:cs="Times New Roman"/>
                <w:sz w:val="20"/>
              </w:rPr>
              <w:t>.</w:t>
            </w:r>
          </w:p>
          <w:p w:rsidR="00517EC4" w:rsidRPr="00517EC4" w:rsidP="00517EC4" w14:paraId="184B4605" w14:textId="0298F096">
            <w:pPr>
              <w:spacing w:before="100" w:beforeAutospacing="1" w:line="240" w:lineRule="auto"/>
              <w:contextualSpacing/>
              <w:rPr>
                <w:rFonts w:eastAsia="Times New Roman" w:cs="Times New Roman"/>
                <w:sz w:val="20"/>
              </w:rPr>
            </w:pPr>
            <w:r w:rsidRPr="00517EC4">
              <w:rPr>
                <w:rFonts w:eastAsia="Times New Roman" w:cs="Times New Roman"/>
                <w:sz w:val="20"/>
              </w:rPr>
              <w:t xml:space="preserve"> E</w:t>
            </w:r>
            <w:r w:rsidRPr="00517EC4">
              <w:rPr>
                <w:rFonts w:eastAsia="Times New Roman" w:cs="Times New Roman"/>
                <w:sz w:val="20"/>
              </w:rPr>
              <w:t>:</w:t>
            </w:r>
            <w:r w:rsidRPr="00517EC4">
              <w:rPr>
                <w:rFonts w:eastAsia="Times New Roman" w:cs="Times New Roman"/>
                <w:sz w:val="20"/>
              </w:rPr>
              <w:t xml:space="preserve"> Plan submitted auto-enrollments.</w:t>
            </w:r>
          </w:p>
          <w:p w:rsidR="00517EC4" w:rsidRPr="00517EC4" w:rsidP="00517EC4" w14:paraId="1AC9F6E0" w14:textId="40525520">
            <w:pPr>
              <w:spacing w:before="100" w:beforeAutospacing="1" w:line="240" w:lineRule="auto"/>
              <w:contextualSpacing/>
              <w:rPr>
                <w:rFonts w:eastAsia="Times New Roman" w:cs="Times New Roman"/>
                <w:sz w:val="20"/>
              </w:rPr>
            </w:pPr>
            <w:r w:rsidRPr="00517EC4">
              <w:rPr>
                <w:rFonts w:eastAsia="Times New Roman" w:cs="Times New Roman"/>
                <w:sz w:val="20"/>
              </w:rPr>
              <w:t>F</w:t>
            </w:r>
            <w:r w:rsidRPr="00517EC4">
              <w:rPr>
                <w:rFonts w:eastAsia="Times New Roman" w:cs="Times New Roman"/>
                <w:sz w:val="20"/>
              </w:rPr>
              <w:t>:</w:t>
            </w:r>
            <w:r w:rsidRPr="00517EC4">
              <w:rPr>
                <w:rFonts w:eastAsia="Times New Roman" w:cs="Times New Roman"/>
                <w:sz w:val="20"/>
              </w:rPr>
              <w:t xml:space="preserve"> Plan submitted facilitated enrollments. </w:t>
            </w:r>
          </w:p>
          <w:p w:rsidR="00517EC4" w:rsidRPr="00517EC4" w:rsidP="00517EC4" w14:paraId="5110A6AC" w14:textId="31989408">
            <w:pPr>
              <w:spacing w:before="100" w:beforeAutospacing="1" w:line="240" w:lineRule="auto"/>
              <w:contextualSpacing/>
              <w:rPr>
                <w:rFonts w:eastAsia="Times New Roman" w:cs="Times New Roman"/>
                <w:sz w:val="20"/>
              </w:rPr>
            </w:pPr>
            <w:r w:rsidRPr="00517EC4">
              <w:rPr>
                <w:rFonts w:eastAsia="Times New Roman" w:cs="Times New Roman"/>
                <w:sz w:val="20"/>
              </w:rPr>
              <w:t>G</w:t>
            </w:r>
            <w:r w:rsidRPr="00517EC4">
              <w:rPr>
                <w:rFonts w:eastAsia="Times New Roman" w:cs="Times New Roman"/>
                <w:sz w:val="20"/>
              </w:rPr>
              <w:t>:</w:t>
            </w:r>
            <w:r w:rsidRPr="00517EC4">
              <w:rPr>
                <w:rFonts w:eastAsia="Times New Roman" w:cs="Times New Roman"/>
                <w:sz w:val="20"/>
              </w:rPr>
              <w:t xml:space="preserve"> Point of Sale (POS) submitted enrollments.</w:t>
            </w:r>
          </w:p>
          <w:p w:rsidR="00517EC4" w:rsidRPr="00517EC4" w:rsidP="00517EC4" w14:paraId="06D6F046" w14:textId="4573B47F">
            <w:pPr>
              <w:spacing w:before="100" w:beforeAutospacing="1" w:line="240" w:lineRule="auto"/>
              <w:contextualSpacing/>
              <w:rPr>
                <w:rFonts w:eastAsia="Times New Roman" w:cs="Times New Roman"/>
                <w:sz w:val="20"/>
              </w:rPr>
            </w:pPr>
            <w:r w:rsidRPr="00517EC4">
              <w:rPr>
                <w:rFonts w:eastAsia="Times New Roman" w:cs="Times New Roman"/>
                <w:sz w:val="20"/>
              </w:rPr>
              <w:t>H</w:t>
            </w:r>
            <w:r w:rsidRPr="00517EC4">
              <w:rPr>
                <w:rFonts w:eastAsia="Times New Roman" w:cs="Times New Roman"/>
                <w:sz w:val="20"/>
              </w:rPr>
              <w:t>:</w:t>
            </w:r>
            <w:r w:rsidRPr="00517EC4">
              <w:rPr>
                <w:rFonts w:eastAsia="Times New Roman" w:cs="Times New Roman"/>
                <w:sz w:val="20"/>
              </w:rPr>
              <w:t xml:space="preserve"> CMS or plan submitted re- assignment enrollments.</w:t>
            </w:r>
          </w:p>
          <w:p w:rsidR="00517EC4" w:rsidRPr="00517EC4" w:rsidP="00517EC4" w14:paraId="7ECC7475" w14:textId="3557E1B6">
            <w:pPr>
              <w:spacing w:before="100" w:beforeAutospacing="1" w:line="240" w:lineRule="auto"/>
              <w:contextualSpacing/>
              <w:rPr>
                <w:rFonts w:eastAsia="Times New Roman" w:cs="Times New Roman"/>
                <w:sz w:val="20"/>
              </w:rPr>
            </w:pPr>
            <w:r w:rsidRPr="00517EC4">
              <w:rPr>
                <w:rFonts w:eastAsia="Times New Roman" w:cs="Times New Roman"/>
                <w:sz w:val="20"/>
              </w:rPr>
              <w:t>I: Invalid Submitted Value.</w:t>
            </w:r>
          </w:p>
          <w:p w:rsidR="00517EC4" w:rsidRPr="00517EC4" w:rsidP="00517EC4" w14:paraId="049CB434" w14:textId="72AF850E">
            <w:pPr>
              <w:spacing w:before="100" w:beforeAutospacing="1" w:line="240" w:lineRule="auto"/>
              <w:contextualSpacing/>
              <w:rPr>
                <w:rFonts w:eastAsia="Times New Roman" w:cs="Times New Roman"/>
                <w:sz w:val="20"/>
              </w:rPr>
            </w:pPr>
            <w:r w:rsidRPr="00517EC4">
              <w:rPr>
                <w:rFonts w:eastAsia="Times New Roman" w:cs="Times New Roman"/>
                <w:sz w:val="20"/>
              </w:rPr>
              <w:t>J</w:t>
            </w:r>
            <w:r w:rsidRPr="00517EC4">
              <w:rPr>
                <w:rFonts w:eastAsia="Times New Roman" w:cs="Times New Roman"/>
                <w:sz w:val="20"/>
              </w:rPr>
              <w:t>:</w:t>
            </w:r>
            <w:r w:rsidRPr="00517EC4">
              <w:rPr>
                <w:rFonts w:eastAsia="Times New Roman" w:cs="Times New Roman"/>
                <w:sz w:val="20"/>
              </w:rPr>
              <w:t xml:space="preserve"> State</w:t>
            </w:r>
            <w:r w:rsidRPr="00517EC4">
              <w:rPr>
                <w:rFonts w:eastAsia="Times New Roman" w:cs="Times New Roman"/>
                <w:sz w:val="20"/>
              </w:rPr>
              <w:t>-</w:t>
            </w:r>
            <w:r w:rsidRPr="00517EC4">
              <w:rPr>
                <w:rFonts w:eastAsia="Times New Roman" w:cs="Times New Roman"/>
                <w:sz w:val="20"/>
              </w:rPr>
              <w:t>submitted MMP passive enrollment.</w:t>
            </w:r>
          </w:p>
          <w:p w:rsidR="00517EC4" w:rsidRPr="00517EC4" w:rsidP="00517EC4" w14:paraId="0AB9E092" w14:textId="52906AE4">
            <w:pPr>
              <w:spacing w:before="100" w:beforeAutospacing="1" w:line="240" w:lineRule="auto"/>
              <w:contextualSpacing/>
              <w:rPr>
                <w:rFonts w:eastAsia="Times New Roman" w:cs="Times New Roman"/>
                <w:sz w:val="20"/>
              </w:rPr>
            </w:pPr>
            <w:r w:rsidRPr="00517EC4">
              <w:rPr>
                <w:rFonts w:eastAsia="Times New Roman" w:cs="Times New Roman"/>
                <w:sz w:val="20"/>
              </w:rPr>
              <w:t>K</w:t>
            </w:r>
            <w:r w:rsidRPr="00517EC4">
              <w:rPr>
                <w:rFonts w:eastAsia="Times New Roman" w:cs="Times New Roman"/>
                <w:sz w:val="20"/>
              </w:rPr>
              <w:t>:</w:t>
            </w:r>
            <w:r w:rsidRPr="00517EC4">
              <w:rPr>
                <w:rFonts w:eastAsia="Times New Roman" w:cs="Times New Roman"/>
                <w:sz w:val="20"/>
              </w:rPr>
              <w:t xml:space="preserve"> CMS</w:t>
            </w:r>
            <w:r w:rsidRPr="00517EC4">
              <w:rPr>
                <w:rFonts w:eastAsia="Times New Roman" w:cs="Times New Roman"/>
                <w:sz w:val="20"/>
              </w:rPr>
              <w:t>-</w:t>
            </w:r>
            <w:r w:rsidRPr="00517EC4">
              <w:rPr>
                <w:rFonts w:eastAsia="Times New Roman" w:cs="Times New Roman"/>
                <w:sz w:val="20"/>
              </w:rPr>
              <w:t>submitted MMP passive enrollment.</w:t>
            </w:r>
          </w:p>
          <w:p w:rsidR="00517EC4" w:rsidRPr="00517EC4" w:rsidP="00517EC4" w14:paraId="17E904ED" w14:textId="09618087">
            <w:pPr>
              <w:spacing w:before="100" w:beforeAutospacing="1" w:line="240" w:lineRule="auto"/>
              <w:contextualSpacing/>
              <w:rPr>
                <w:rFonts w:eastAsia="Times New Roman" w:cs="Times New Roman"/>
                <w:sz w:val="20"/>
              </w:rPr>
            </w:pPr>
            <w:r w:rsidRPr="00517EC4">
              <w:rPr>
                <w:rFonts w:eastAsia="Times New Roman" w:cs="Times New Roman"/>
                <w:sz w:val="20"/>
              </w:rPr>
              <w:t>L</w:t>
            </w:r>
            <w:r w:rsidRPr="00517EC4">
              <w:rPr>
                <w:rFonts w:eastAsia="Times New Roman" w:cs="Times New Roman"/>
                <w:sz w:val="20"/>
              </w:rPr>
              <w:t>:</w:t>
            </w:r>
            <w:r w:rsidRPr="00517EC4">
              <w:rPr>
                <w:rFonts w:eastAsia="Times New Roman" w:cs="Times New Roman"/>
                <w:sz w:val="20"/>
              </w:rPr>
              <w:t xml:space="preserve"> Beneficiary MMP election.</w:t>
            </w:r>
          </w:p>
          <w:p w:rsidR="00517EC4" w:rsidRPr="00517EC4" w:rsidP="00517EC4" w14:paraId="616EC14D" w14:textId="31DA9D1A">
            <w:pPr>
              <w:spacing w:before="100" w:beforeAutospacing="1" w:line="240" w:lineRule="auto"/>
              <w:contextualSpacing/>
              <w:rPr>
                <w:rFonts w:eastAsia="Times New Roman" w:cs="Times New Roman"/>
                <w:sz w:val="20"/>
              </w:rPr>
            </w:pPr>
            <w:r w:rsidRPr="00517EC4">
              <w:rPr>
                <w:rFonts w:eastAsia="Times New Roman" w:cs="Times New Roman"/>
                <w:sz w:val="20"/>
              </w:rPr>
              <w:t>M</w:t>
            </w:r>
            <w:r w:rsidRPr="00517EC4">
              <w:rPr>
                <w:rFonts w:eastAsia="Times New Roman" w:cs="Times New Roman"/>
                <w:sz w:val="20"/>
              </w:rPr>
              <w:t>:</w:t>
            </w:r>
            <w:r w:rsidRPr="00517EC4">
              <w:rPr>
                <w:rFonts w:eastAsia="Times New Roman" w:cs="Times New Roman"/>
                <w:sz w:val="20"/>
              </w:rPr>
              <w:t xml:space="preserve"> Default for </w:t>
            </w:r>
            <w:r w:rsidRPr="00517EC4">
              <w:rPr>
                <w:rFonts w:eastAsia="Times New Roman" w:cs="Times New Roman"/>
                <w:sz w:val="20"/>
              </w:rPr>
              <w:t>Financial Alignment</w:t>
            </w:r>
            <w:r w:rsidRPr="00517EC4">
              <w:rPr>
                <w:rFonts w:eastAsia="Times New Roman" w:cs="Times New Roman"/>
                <w:sz w:val="20"/>
              </w:rPr>
              <w:t xml:space="preserve"> Demo Plan enrollments submitted without an Enrollment Source Code (M is not submitted on an enrollment).</w:t>
            </w:r>
          </w:p>
          <w:p w:rsidR="000A49F2" w:rsidRPr="007969A5" w:rsidP="00517EC4" w14:paraId="4722B56C" w14:textId="7A5D1B1B">
            <w:pPr>
              <w:spacing w:before="100" w:beforeAutospacing="1" w:after="120" w:line="240" w:lineRule="auto"/>
              <w:contextualSpacing/>
              <w:rPr>
                <w:color w:val="000000"/>
                <w:sz w:val="20"/>
              </w:rPr>
            </w:pPr>
            <w:r w:rsidRPr="00517EC4">
              <w:rPr>
                <w:rFonts w:eastAsia="Times New Roman" w:cs="Times New Roman"/>
                <w:iCs w:val="0"/>
                <w:sz w:val="20"/>
              </w:rPr>
              <w:t>N: Rollover by plan transaction.</w:t>
            </w:r>
          </w:p>
        </w:tc>
      </w:tr>
      <w:tr w14:paraId="6B809B8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84912C8" w14:textId="77777777">
            <w:pPr>
              <w:spacing w:after="0"/>
              <w:jc w:val="center"/>
              <w:rPr>
                <w:color w:val="000000"/>
                <w:sz w:val="20"/>
              </w:rPr>
            </w:pPr>
            <w:r>
              <w:rPr>
                <w:color w:val="000000"/>
                <w:sz w:val="20"/>
              </w:rPr>
              <w:t>212</w:t>
            </w:r>
          </w:p>
        </w:tc>
        <w:tc>
          <w:tcPr>
            <w:tcW w:w="2880" w:type="dxa"/>
            <w:vAlign w:val="center"/>
          </w:tcPr>
          <w:p w:rsidR="00A072EC" w:rsidRPr="007969A5" w:rsidP="00A74A07" w14:paraId="3662620A" w14:textId="77777777">
            <w:pPr>
              <w:spacing w:after="0"/>
              <w:rPr>
                <w:color w:val="000000"/>
                <w:sz w:val="20"/>
              </w:rPr>
            </w:pPr>
            <w:r w:rsidRPr="007969A5">
              <w:rPr>
                <w:color w:val="000000"/>
                <w:sz w:val="20"/>
              </w:rPr>
              <w:t>Part D Plan Benefit Package (Occurrence 2)</w:t>
            </w:r>
          </w:p>
        </w:tc>
        <w:tc>
          <w:tcPr>
            <w:tcW w:w="720" w:type="dxa"/>
            <w:vAlign w:val="center"/>
          </w:tcPr>
          <w:p w:rsidR="00A072EC" w:rsidRPr="007969A5" w:rsidP="00A74A07" w14:paraId="7757FC3C"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05748B80" w14:textId="77777777">
            <w:pPr>
              <w:spacing w:after="0"/>
              <w:jc w:val="center"/>
              <w:rPr>
                <w:color w:val="000000"/>
                <w:sz w:val="20"/>
              </w:rPr>
            </w:pPr>
            <w:r w:rsidRPr="007969A5">
              <w:rPr>
                <w:color w:val="000000"/>
                <w:sz w:val="20"/>
              </w:rPr>
              <w:t>2426-2450</w:t>
            </w:r>
          </w:p>
        </w:tc>
        <w:tc>
          <w:tcPr>
            <w:tcW w:w="900" w:type="dxa"/>
            <w:shd w:val="clear" w:color="auto" w:fill="auto"/>
            <w:noWrap/>
            <w:vAlign w:val="center"/>
          </w:tcPr>
          <w:p w:rsidR="00A072EC" w:rsidRPr="007969A5" w:rsidP="00A74A07" w14:paraId="63187129"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3BBA0C8F" w14:textId="77777777">
            <w:pPr>
              <w:spacing w:after="0"/>
              <w:rPr>
                <w:color w:val="000000"/>
                <w:sz w:val="20"/>
              </w:rPr>
            </w:pPr>
            <w:r w:rsidRPr="007969A5">
              <w:rPr>
                <w:color w:val="000000"/>
                <w:sz w:val="20"/>
              </w:rPr>
              <w:t>Same as Occurrence 1.</w:t>
            </w:r>
          </w:p>
        </w:tc>
      </w:tr>
      <w:tr w14:paraId="512BAFB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FDC1C48" w14:textId="77777777">
            <w:pPr>
              <w:spacing w:after="0"/>
              <w:jc w:val="center"/>
              <w:rPr>
                <w:color w:val="000000"/>
                <w:sz w:val="20"/>
              </w:rPr>
            </w:pPr>
            <w:r>
              <w:rPr>
                <w:color w:val="000000"/>
                <w:sz w:val="20"/>
              </w:rPr>
              <w:t>213</w:t>
            </w:r>
          </w:p>
        </w:tc>
        <w:tc>
          <w:tcPr>
            <w:tcW w:w="2880" w:type="dxa"/>
            <w:vAlign w:val="center"/>
          </w:tcPr>
          <w:p w:rsidR="00A072EC" w:rsidRPr="007969A5" w:rsidP="00A74A07" w14:paraId="7A35C880" w14:textId="77777777">
            <w:pPr>
              <w:spacing w:after="0"/>
              <w:rPr>
                <w:color w:val="000000"/>
                <w:sz w:val="20"/>
              </w:rPr>
            </w:pPr>
            <w:r w:rsidRPr="007969A5">
              <w:rPr>
                <w:color w:val="000000"/>
                <w:sz w:val="20"/>
              </w:rPr>
              <w:t>Part D Plan Benefit Package (Occurrence 3)</w:t>
            </w:r>
          </w:p>
        </w:tc>
        <w:tc>
          <w:tcPr>
            <w:tcW w:w="720" w:type="dxa"/>
            <w:vAlign w:val="center"/>
          </w:tcPr>
          <w:p w:rsidR="00A072EC" w:rsidRPr="007969A5" w:rsidP="00A74A07" w14:paraId="7C59C83D"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1B63C22D" w14:textId="77777777">
            <w:pPr>
              <w:spacing w:after="0"/>
              <w:jc w:val="center"/>
              <w:rPr>
                <w:color w:val="000000"/>
                <w:sz w:val="20"/>
              </w:rPr>
            </w:pPr>
            <w:r w:rsidRPr="007969A5">
              <w:rPr>
                <w:color w:val="000000"/>
                <w:sz w:val="20"/>
              </w:rPr>
              <w:t>2451-2475</w:t>
            </w:r>
          </w:p>
        </w:tc>
        <w:tc>
          <w:tcPr>
            <w:tcW w:w="900" w:type="dxa"/>
            <w:shd w:val="clear" w:color="auto" w:fill="auto"/>
            <w:noWrap/>
            <w:vAlign w:val="center"/>
          </w:tcPr>
          <w:p w:rsidR="00A072EC" w:rsidRPr="007969A5" w:rsidP="00D0049A" w14:paraId="5D1CEF1E"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3A0E49A2" w14:textId="77777777">
            <w:pPr>
              <w:spacing w:after="0"/>
              <w:rPr>
                <w:color w:val="000000"/>
                <w:sz w:val="20"/>
              </w:rPr>
            </w:pPr>
            <w:r w:rsidRPr="007969A5">
              <w:rPr>
                <w:color w:val="000000"/>
                <w:sz w:val="20"/>
              </w:rPr>
              <w:t>Same as Occurrence 1.</w:t>
            </w:r>
          </w:p>
        </w:tc>
      </w:tr>
      <w:tr w14:paraId="765AE79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40177A5" w14:textId="77777777">
            <w:pPr>
              <w:spacing w:after="0"/>
              <w:jc w:val="center"/>
              <w:rPr>
                <w:color w:val="000000"/>
                <w:sz w:val="20"/>
              </w:rPr>
            </w:pPr>
            <w:r>
              <w:rPr>
                <w:color w:val="000000"/>
                <w:sz w:val="20"/>
              </w:rPr>
              <w:t>214</w:t>
            </w:r>
          </w:p>
        </w:tc>
        <w:tc>
          <w:tcPr>
            <w:tcW w:w="2880" w:type="dxa"/>
            <w:vAlign w:val="center"/>
          </w:tcPr>
          <w:p w:rsidR="00A072EC" w:rsidRPr="007969A5" w:rsidP="00A74A07" w14:paraId="1757BF33" w14:textId="77777777">
            <w:pPr>
              <w:spacing w:after="0"/>
              <w:rPr>
                <w:color w:val="000000"/>
                <w:sz w:val="20"/>
              </w:rPr>
            </w:pPr>
            <w:r w:rsidRPr="007969A5">
              <w:rPr>
                <w:color w:val="000000"/>
                <w:sz w:val="20"/>
              </w:rPr>
              <w:t>Part D Plan Benefit Package (Occurrence 4)</w:t>
            </w:r>
          </w:p>
        </w:tc>
        <w:tc>
          <w:tcPr>
            <w:tcW w:w="720" w:type="dxa"/>
            <w:vAlign w:val="center"/>
          </w:tcPr>
          <w:p w:rsidR="00A072EC" w:rsidRPr="007969A5" w:rsidP="00A74A07" w14:paraId="1C4EBB3B"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137186A6" w14:textId="77777777">
            <w:pPr>
              <w:spacing w:after="0"/>
              <w:jc w:val="center"/>
              <w:rPr>
                <w:color w:val="000000"/>
                <w:sz w:val="20"/>
              </w:rPr>
            </w:pPr>
            <w:r w:rsidRPr="007969A5">
              <w:rPr>
                <w:color w:val="000000"/>
                <w:sz w:val="20"/>
              </w:rPr>
              <w:t>2476-2500</w:t>
            </w:r>
          </w:p>
        </w:tc>
        <w:tc>
          <w:tcPr>
            <w:tcW w:w="900" w:type="dxa"/>
            <w:shd w:val="clear" w:color="auto" w:fill="auto"/>
            <w:noWrap/>
            <w:vAlign w:val="center"/>
          </w:tcPr>
          <w:p w:rsidR="00A072EC" w:rsidRPr="007969A5" w:rsidP="00D0049A" w14:paraId="05475B56"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1D879B3B" w14:textId="77777777">
            <w:pPr>
              <w:spacing w:after="0"/>
              <w:rPr>
                <w:color w:val="000000"/>
                <w:sz w:val="20"/>
              </w:rPr>
            </w:pPr>
            <w:r w:rsidRPr="007969A5">
              <w:rPr>
                <w:color w:val="000000"/>
                <w:sz w:val="20"/>
              </w:rPr>
              <w:t>Same as Occurrence 1.</w:t>
            </w:r>
          </w:p>
        </w:tc>
      </w:tr>
      <w:tr w14:paraId="52301EA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87499A7" w14:textId="77777777">
            <w:pPr>
              <w:spacing w:after="0"/>
              <w:jc w:val="center"/>
              <w:rPr>
                <w:color w:val="000000"/>
                <w:sz w:val="20"/>
              </w:rPr>
            </w:pPr>
            <w:r>
              <w:rPr>
                <w:color w:val="000000"/>
                <w:sz w:val="20"/>
              </w:rPr>
              <w:t>215</w:t>
            </w:r>
          </w:p>
        </w:tc>
        <w:tc>
          <w:tcPr>
            <w:tcW w:w="2880" w:type="dxa"/>
            <w:vAlign w:val="center"/>
          </w:tcPr>
          <w:p w:rsidR="00A072EC" w:rsidRPr="007969A5" w:rsidP="00A74A07" w14:paraId="4C375BE2" w14:textId="77777777">
            <w:pPr>
              <w:spacing w:after="0"/>
              <w:rPr>
                <w:color w:val="000000"/>
                <w:sz w:val="20"/>
              </w:rPr>
            </w:pPr>
            <w:r w:rsidRPr="007969A5">
              <w:rPr>
                <w:color w:val="000000"/>
                <w:sz w:val="20"/>
              </w:rPr>
              <w:t>Part D Plan Benefit Package (Occurrence 5)</w:t>
            </w:r>
          </w:p>
        </w:tc>
        <w:tc>
          <w:tcPr>
            <w:tcW w:w="720" w:type="dxa"/>
            <w:vAlign w:val="center"/>
          </w:tcPr>
          <w:p w:rsidR="00A072EC" w:rsidRPr="007969A5" w:rsidP="00A74A07" w14:paraId="02CCBA22"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030D5357" w14:textId="77777777">
            <w:pPr>
              <w:spacing w:after="0"/>
              <w:jc w:val="center"/>
              <w:rPr>
                <w:color w:val="000000"/>
                <w:sz w:val="20"/>
              </w:rPr>
            </w:pPr>
            <w:r w:rsidRPr="007969A5">
              <w:rPr>
                <w:color w:val="000000"/>
                <w:sz w:val="20"/>
              </w:rPr>
              <w:t>2501-2525</w:t>
            </w:r>
          </w:p>
        </w:tc>
        <w:tc>
          <w:tcPr>
            <w:tcW w:w="900" w:type="dxa"/>
            <w:shd w:val="clear" w:color="auto" w:fill="auto"/>
            <w:noWrap/>
            <w:vAlign w:val="center"/>
          </w:tcPr>
          <w:p w:rsidR="00A072EC" w:rsidRPr="007969A5" w:rsidP="00D0049A" w14:paraId="3142F1CC"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7042EAA1" w14:textId="77777777">
            <w:pPr>
              <w:spacing w:after="0"/>
              <w:rPr>
                <w:color w:val="000000"/>
                <w:sz w:val="20"/>
              </w:rPr>
            </w:pPr>
            <w:r w:rsidRPr="007969A5">
              <w:rPr>
                <w:color w:val="000000"/>
                <w:sz w:val="20"/>
              </w:rPr>
              <w:t>Same as Occurrence 1.</w:t>
            </w:r>
          </w:p>
        </w:tc>
      </w:tr>
      <w:tr w14:paraId="4D2FFB2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B147909" w14:textId="77777777">
            <w:pPr>
              <w:spacing w:after="0"/>
              <w:jc w:val="center"/>
              <w:rPr>
                <w:color w:val="000000"/>
                <w:sz w:val="20"/>
              </w:rPr>
            </w:pPr>
            <w:r>
              <w:rPr>
                <w:color w:val="000000"/>
                <w:sz w:val="20"/>
              </w:rPr>
              <w:t>216</w:t>
            </w:r>
          </w:p>
        </w:tc>
        <w:tc>
          <w:tcPr>
            <w:tcW w:w="2880" w:type="dxa"/>
            <w:vAlign w:val="center"/>
          </w:tcPr>
          <w:p w:rsidR="00A072EC" w:rsidRPr="007969A5" w:rsidP="00A74A07" w14:paraId="7B74009E" w14:textId="77777777">
            <w:pPr>
              <w:spacing w:after="0"/>
              <w:rPr>
                <w:color w:val="000000"/>
                <w:sz w:val="20"/>
              </w:rPr>
            </w:pPr>
            <w:r w:rsidRPr="007969A5">
              <w:rPr>
                <w:color w:val="000000"/>
                <w:sz w:val="20"/>
              </w:rPr>
              <w:t>Part D Plan Benefit Package (Occurrence 6)</w:t>
            </w:r>
          </w:p>
        </w:tc>
        <w:tc>
          <w:tcPr>
            <w:tcW w:w="720" w:type="dxa"/>
            <w:vAlign w:val="center"/>
          </w:tcPr>
          <w:p w:rsidR="00A072EC" w:rsidRPr="007969A5" w:rsidP="00A74A07" w14:paraId="2C48B000"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7B94BA8D" w14:textId="77777777">
            <w:pPr>
              <w:spacing w:after="0"/>
              <w:jc w:val="center"/>
              <w:rPr>
                <w:color w:val="000000"/>
                <w:sz w:val="20"/>
              </w:rPr>
            </w:pPr>
            <w:r w:rsidRPr="007969A5">
              <w:rPr>
                <w:color w:val="000000"/>
                <w:sz w:val="20"/>
              </w:rPr>
              <w:t>2526-2550</w:t>
            </w:r>
          </w:p>
        </w:tc>
        <w:tc>
          <w:tcPr>
            <w:tcW w:w="900" w:type="dxa"/>
            <w:shd w:val="clear" w:color="auto" w:fill="auto"/>
            <w:noWrap/>
            <w:vAlign w:val="center"/>
          </w:tcPr>
          <w:p w:rsidR="00A072EC" w:rsidRPr="007969A5" w:rsidP="00240A7D" w14:paraId="13C5A92A"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20F76024" w14:textId="77777777">
            <w:pPr>
              <w:spacing w:after="0"/>
              <w:rPr>
                <w:color w:val="000000"/>
                <w:sz w:val="20"/>
              </w:rPr>
            </w:pPr>
            <w:r w:rsidRPr="007969A5">
              <w:rPr>
                <w:color w:val="000000"/>
                <w:sz w:val="20"/>
              </w:rPr>
              <w:t>Same as Occurrence 1.</w:t>
            </w:r>
          </w:p>
        </w:tc>
      </w:tr>
      <w:tr w14:paraId="44B81E7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4C3CCBB" w14:textId="77777777">
            <w:pPr>
              <w:spacing w:after="0"/>
              <w:jc w:val="center"/>
              <w:rPr>
                <w:color w:val="000000"/>
                <w:sz w:val="20"/>
              </w:rPr>
            </w:pPr>
            <w:r>
              <w:rPr>
                <w:color w:val="000000"/>
                <w:sz w:val="20"/>
              </w:rPr>
              <w:t>217</w:t>
            </w:r>
          </w:p>
        </w:tc>
        <w:tc>
          <w:tcPr>
            <w:tcW w:w="2880" w:type="dxa"/>
            <w:vAlign w:val="center"/>
          </w:tcPr>
          <w:p w:rsidR="00A072EC" w:rsidRPr="007969A5" w:rsidP="00A74A07" w14:paraId="2692048B" w14:textId="77777777">
            <w:pPr>
              <w:spacing w:after="0"/>
              <w:rPr>
                <w:color w:val="000000"/>
                <w:sz w:val="20"/>
              </w:rPr>
            </w:pPr>
            <w:r w:rsidRPr="007969A5">
              <w:rPr>
                <w:color w:val="000000"/>
                <w:sz w:val="20"/>
              </w:rPr>
              <w:t>Part D Plan Benefit Package (Occurrence 7)</w:t>
            </w:r>
          </w:p>
        </w:tc>
        <w:tc>
          <w:tcPr>
            <w:tcW w:w="720" w:type="dxa"/>
            <w:vAlign w:val="center"/>
          </w:tcPr>
          <w:p w:rsidR="00A072EC" w:rsidRPr="007969A5" w:rsidP="00A74A07" w14:paraId="4AC4FD78"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023CCE8C" w14:textId="77777777">
            <w:pPr>
              <w:spacing w:after="0"/>
              <w:jc w:val="center"/>
              <w:rPr>
                <w:color w:val="000000"/>
                <w:sz w:val="20"/>
              </w:rPr>
            </w:pPr>
            <w:r w:rsidRPr="007969A5">
              <w:rPr>
                <w:color w:val="000000"/>
                <w:sz w:val="20"/>
              </w:rPr>
              <w:t>2551-2575</w:t>
            </w:r>
          </w:p>
        </w:tc>
        <w:tc>
          <w:tcPr>
            <w:tcW w:w="900" w:type="dxa"/>
            <w:shd w:val="clear" w:color="auto" w:fill="auto"/>
            <w:noWrap/>
            <w:vAlign w:val="center"/>
          </w:tcPr>
          <w:p w:rsidR="00A072EC" w:rsidRPr="007969A5" w:rsidP="00D0049A" w14:paraId="71CC7E30"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4D11F385" w14:textId="77777777">
            <w:pPr>
              <w:spacing w:after="0"/>
              <w:rPr>
                <w:color w:val="000000"/>
                <w:sz w:val="20"/>
              </w:rPr>
            </w:pPr>
            <w:r w:rsidRPr="007969A5">
              <w:rPr>
                <w:color w:val="000000"/>
                <w:sz w:val="20"/>
              </w:rPr>
              <w:t>Same as Occurrence 1.</w:t>
            </w:r>
          </w:p>
        </w:tc>
      </w:tr>
      <w:tr w14:paraId="047AF9E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674A8D2" w14:textId="77777777">
            <w:pPr>
              <w:spacing w:after="0"/>
              <w:jc w:val="center"/>
              <w:rPr>
                <w:color w:val="000000"/>
                <w:sz w:val="20"/>
              </w:rPr>
            </w:pPr>
            <w:r>
              <w:rPr>
                <w:color w:val="000000"/>
                <w:sz w:val="20"/>
              </w:rPr>
              <w:t>218</w:t>
            </w:r>
          </w:p>
        </w:tc>
        <w:tc>
          <w:tcPr>
            <w:tcW w:w="2880" w:type="dxa"/>
            <w:vAlign w:val="center"/>
          </w:tcPr>
          <w:p w:rsidR="00A072EC" w:rsidRPr="007969A5" w:rsidP="00A74A07" w14:paraId="247D5CFA" w14:textId="77777777">
            <w:pPr>
              <w:spacing w:after="0"/>
              <w:rPr>
                <w:color w:val="000000"/>
                <w:sz w:val="20"/>
              </w:rPr>
            </w:pPr>
            <w:r w:rsidRPr="007969A5">
              <w:rPr>
                <w:color w:val="000000"/>
                <w:sz w:val="20"/>
              </w:rPr>
              <w:t>Part D Plan Benefit Package (Occurrence 8)</w:t>
            </w:r>
          </w:p>
        </w:tc>
        <w:tc>
          <w:tcPr>
            <w:tcW w:w="720" w:type="dxa"/>
            <w:vAlign w:val="center"/>
          </w:tcPr>
          <w:p w:rsidR="00A072EC" w:rsidRPr="007969A5" w:rsidP="00A74A07" w14:paraId="7864B0BE"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49DD65A1" w14:textId="77777777">
            <w:pPr>
              <w:spacing w:after="0"/>
              <w:jc w:val="center"/>
              <w:rPr>
                <w:color w:val="000000"/>
                <w:sz w:val="20"/>
              </w:rPr>
            </w:pPr>
            <w:r w:rsidRPr="007969A5">
              <w:rPr>
                <w:color w:val="000000"/>
                <w:sz w:val="20"/>
              </w:rPr>
              <w:t>2576-2600</w:t>
            </w:r>
          </w:p>
        </w:tc>
        <w:tc>
          <w:tcPr>
            <w:tcW w:w="900" w:type="dxa"/>
            <w:shd w:val="clear" w:color="auto" w:fill="auto"/>
            <w:noWrap/>
            <w:vAlign w:val="center"/>
          </w:tcPr>
          <w:p w:rsidR="00A072EC" w:rsidRPr="007969A5" w:rsidP="00D0049A" w14:paraId="4D90AE06"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42710288" w14:textId="77777777">
            <w:pPr>
              <w:spacing w:after="0"/>
              <w:rPr>
                <w:color w:val="000000"/>
                <w:sz w:val="20"/>
              </w:rPr>
            </w:pPr>
            <w:r w:rsidRPr="007969A5">
              <w:rPr>
                <w:color w:val="000000"/>
                <w:sz w:val="20"/>
              </w:rPr>
              <w:t>Same as Occurrence 1.</w:t>
            </w:r>
          </w:p>
        </w:tc>
      </w:tr>
      <w:tr w14:paraId="14A1752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CD17B89" w14:textId="77777777">
            <w:pPr>
              <w:spacing w:after="0"/>
              <w:jc w:val="center"/>
              <w:rPr>
                <w:color w:val="000000"/>
                <w:sz w:val="20"/>
              </w:rPr>
            </w:pPr>
            <w:r>
              <w:rPr>
                <w:color w:val="000000"/>
                <w:sz w:val="20"/>
              </w:rPr>
              <w:t>219</w:t>
            </w:r>
          </w:p>
        </w:tc>
        <w:tc>
          <w:tcPr>
            <w:tcW w:w="2880" w:type="dxa"/>
            <w:vAlign w:val="center"/>
          </w:tcPr>
          <w:p w:rsidR="00A072EC" w:rsidRPr="007969A5" w:rsidP="00A74A07" w14:paraId="0B7D4390" w14:textId="77777777">
            <w:pPr>
              <w:spacing w:after="0"/>
              <w:rPr>
                <w:color w:val="000000"/>
                <w:sz w:val="20"/>
              </w:rPr>
            </w:pPr>
            <w:r w:rsidRPr="007969A5">
              <w:rPr>
                <w:color w:val="000000"/>
                <w:sz w:val="20"/>
              </w:rPr>
              <w:t>Part D Plan Benefit Package (Occurrence 9)</w:t>
            </w:r>
          </w:p>
        </w:tc>
        <w:tc>
          <w:tcPr>
            <w:tcW w:w="720" w:type="dxa"/>
            <w:vAlign w:val="center"/>
          </w:tcPr>
          <w:p w:rsidR="00A072EC" w:rsidRPr="007969A5" w:rsidP="00A74A07" w14:paraId="5F95AA7A"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0BB9E8E2" w14:textId="77777777">
            <w:pPr>
              <w:spacing w:after="0"/>
              <w:jc w:val="center"/>
              <w:rPr>
                <w:color w:val="000000"/>
                <w:sz w:val="20"/>
              </w:rPr>
            </w:pPr>
            <w:r w:rsidRPr="007969A5">
              <w:rPr>
                <w:color w:val="000000"/>
                <w:sz w:val="20"/>
              </w:rPr>
              <w:t>2601-2625</w:t>
            </w:r>
          </w:p>
        </w:tc>
        <w:tc>
          <w:tcPr>
            <w:tcW w:w="900" w:type="dxa"/>
            <w:shd w:val="clear" w:color="auto" w:fill="auto"/>
            <w:noWrap/>
            <w:vAlign w:val="center"/>
          </w:tcPr>
          <w:p w:rsidR="00A072EC" w:rsidRPr="007969A5" w:rsidP="00D0049A" w14:paraId="7627E26A"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7326052D" w14:textId="77777777">
            <w:pPr>
              <w:spacing w:after="0"/>
              <w:rPr>
                <w:color w:val="000000"/>
                <w:sz w:val="20"/>
              </w:rPr>
            </w:pPr>
            <w:r w:rsidRPr="007969A5">
              <w:rPr>
                <w:color w:val="000000"/>
                <w:sz w:val="20"/>
              </w:rPr>
              <w:t>Same as Occurrence 1.</w:t>
            </w:r>
          </w:p>
        </w:tc>
      </w:tr>
      <w:tr w14:paraId="0784725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119137F" w14:textId="77777777">
            <w:pPr>
              <w:spacing w:after="0"/>
              <w:jc w:val="center"/>
              <w:rPr>
                <w:color w:val="000000"/>
                <w:sz w:val="20"/>
              </w:rPr>
            </w:pPr>
            <w:r>
              <w:rPr>
                <w:color w:val="000000"/>
                <w:sz w:val="20"/>
              </w:rPr>
              <w:t>220</w:t>
            </w:r>
          </w:p>
        </w:tc>
        <w:tc>
          <w:tcPr>
            <w:tcW w:w="2880" w:type="dxa"/>
            <w:vAlign w:val="center"/>
          </w:tcPr>
          <w:p w:rsidR="00A072EC" w:rsidRPr="007969A5" w:rsidP="00A74A07" w14:paraId="0A0DA1F1" w14:textId="77777777">
            <w:pPr>
              <w:spacing w:after="0"/>
              <w:rPr>
                <w:color w:val="000000"/>
                <w:sz w:val="20"/>
              </w:rPr>
            </w:pPr>
            <w:r w:rsidRPr="007969A5">
              <w:rPr>
                <w:color w:val="000000"/>
                <w:sz w:val="20"/>
              </w:rPr>
              <w:t>Part D Plan Benefit Package (Occurrence 10)</w:t>
            </w:r>
          </w:p>
        </w:tc>
        <w:tc>
          <w:tcPr>
            <w:tcW w:w="720" w:type="dxa"/>
            <w:vAlign w:val="center"/>
          </w:tcPr>
          <w:p w:rsidR="00A072EC" w:rsidRPr="007969A5" w:rsidP="00A74A07" w14:paraId="480A53DF" w14:textId="77777777">
            <w:pPr>
              <w:spacing w:after="0"/>
              <w:jc w:val="center"/>
              <w:rPr>
                <w:color w:val="000000"/>
                <w:sz w:val="20"/>
              </w:rPr>
            </w:pPr>
            <w:r>
              <w:rPr>
                <w:color w:val="000000"/>
                <w:sz w:val="20"/>
              </w:rPr>
              <w:t>25</w:t>
            </w:r>
          </w:p>
        </w:tc>
        <w:tc>
          <w:tcPr>
            <w:tcW w:w="1120" w:type="dxa"/>
            <w:shd w:val="clear" w:color="auto" w:fill="auto"/>
            <w:noWrap/>
            <w:vAlign w:val="center"/>
          </w:tcPr>
          <w:p w:rsidR="00A072EC" w:rsidRPr="007969A5" w:rsidP="00A74A07" w14:paraId="4F406A20" w14:textId="77777777">
            <w:pPr>
              <w:spacing w:after="0"/>
              <w:jc w:val="center"/>
              <w:rPr>
                <w:color w:val="000000"/>
                <w:sz w:val="20"/>
              </w:rPr>
            </w:pPr>
            <w:r w:rsidRPr="007969A5">
              <w:rPr>
                <w:color w:val="000000"/>
                <w:sz w:val="20"/>
              </w:rPr>
              <w:t>2626-2650</w:t>
            </w:r>
          </w:p>
        </w:tc>
        <w:tc>
          <w:tcPr>
            <w:tcW w:w="900" w:type="dxa"/>
            <w:shd w:val="clear" w:color="auto" w:fill="auto"/>
            <w:noWrap/>
            <w:vAlign w:val="center"/>
          </w:tcPr>
          <w:p w:rsidR="00A072EC" w:rsidRPr="007969A5" w:rsidP="00D0049A" w14:paraId="75343ED7" w14:textId="77777777">
            <w:pPr>
              <w:spacing w:after="0"/>
              <w:jc w:val="center"/>
              <w:rPr>
                <w:color w:val="000000"/>
                <w:sz w:val="20"/>
              </w:rPr>
            </w:pPr>
            <w:r>
              <w:rPr>
                <w:color w:val="000000"/>
                <w:sz w:val="20"/>
              </w:rPr>
              <w:t>See items 207 – 211.</w:t>
            </w:r>
          </w:p>
        </w:tc>
        <w:tc>
          <w:tcPr>
            <w:tcW w:w="2975" w:type="dxa"/>
            <w:shd w:val="clear" w:color="auto" w:fill="auto"/>
            <w:vAlign w:val="center"/>
          </w:tcPr>
          <w:p w:rsidR="00A072EC" w:rsidRPr="007969A5" w:rsidP="00A74A07" w14:paraId="705BA98D" w14:textId="77777777">
            <w:pPr>
              <w:spacing w:after="0"/>
              <w:rPr>
                <w:color w:val="000000"/>
                <w:sz w:val="20"/>
              </w:rPr>
            </w:pPr>
            <w:r w:rsidRPr="007969A5">
              <w:rPr>
                <w:color w:val="000000"/>
                <w:sz w:val="20"/>
              </w:rPr>
              <w:t>Same as Occurrence 1.</w:t>
            </w:r>
          </w:p>
        </w:tc>
      </w:tr>
      <w:tr w14:paraId="434FE7E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F237800" w14:textId="77777777">
            <w:pPr>
              <w:spacing w:after="0"/>
              <w:jc w:val="center"/>
              <w:rPr>
                <w:color w:val="000000"/>
                <w:sz w:val="20"/>
              </w:rPr>
            </w:pPr>
            <w:r>
              <w:rPr>
                <w:color w:val="000000"/>
                <w:sz w:val="20"/>
              </w:rPr>
              <w:t>221</w:t>
            </w:r>
          </w:p>
        </w:tc>
        <w:tc>
          <w:tcPr>
            <w:tcW w:w="2880" w:type="dxa"/>
            <w:vAlign w:val="center"/>
          </w:tcPr>
          <w:p w:rsidR="00A072EC" w:rsidP="00A74A07" w14:paraId="0EBF96A2" w14:textId="77777777">
            <w:pPr>
              <w:spacing w:after="0"/>
              <w:rPr>
                <w:color w:val="000000"/>
                <w:sz w:val="20"/>
              </w:rPr>
            </w:pPr>
            <w:r w:rsidRPr="007969A5">
              <w:rPr>
                <w:color w:val="000000"/>
                <w:sz w:val="20"/>
              </w:rPr>
              <w:t xml:space="preserve">Part C </w:t>
            </w:r>
            <w:r w:rsidR="000A49F2">
              <w:rPr>
                <w:color w:val="000000"/>
                <w:sz w:val="20"/>
              </w:rPr>
              <w:t>Organization</w:t>
            </w:r>
            <w:r w:rsidRPr="007969A5">
              <w:rPr>
                <w:color w:val="000000"/>
                <w:sz w:val="20"/>
              </w:rPr>
              <w:t xml:space="preserve"> Name</w:t>
            </w:r>
          </w:p>
          <w:p w:rsidR="00A072EC" w:rsidRPr="007969A5" w:rsidP="00A74A07" w14:paraId="6702776D" w14:textId="77777777">
            <w:pPr>
              <w:spacing w:after="0"/>
              <w:rPr>
                <w:color w:val="000000"/>
                <w:sz w:val="20"/>
              </w:rPr>
            </w:pPr>
            <w:r w:rsidRPr="007969A5">
              <w:rPr>
                <w:color w:val="000000"/>
                <w:sz w:val="20"/>
              </w:rPr>
              <w:t>(</w:t>
            </w:r>
            <w:r w:rsidRPr="007969A5">
              <w:rPr>
                <w:color w:val="000000"/>
                <w:sz w:val="20"/>
              </w:rPr>
              <w:t>contract</w:t>
            </w:r>
            <w:r w:rsidRPr="007969A5">
              <w:rPr>
                <w:color w:val="000000"/>
                <w:sz w:val="20"/>
              </w:rPr>
              <w:t xml:space="preserve"> level)</w:t>
            </w:r>
          </w:p>
        </w:tc>
        <w:tc>
          <w:tcPr>
            <w:tcW w:w="720" w:type="dxa"/>
            <w:vAlign w:val="center"/>
          </w:tcPr>
          <w:p w:rsidR="00A072EC" w:rsidRPr="007969A5" w:rsidP="00A74A07" w14:paraId="64AC81BD" w14:textId="77777777">
            <w:pPr>
              <w:spacing w:after="0"/>
              <w:jc w:val="center"/>
              <w:rPr>
                <w:color w:val="000000"/>
                <w:sz w:val="20"/>
              </w:rPr>
            </w:pPr>
            <w:r>
              <w:rPr>
                <w:color w:val="000000"/>
                <w:sz w:val="20"/>
              </w:rPr>
              <w:t>55</w:t>
            </w:r>
          </w:p>
        </w:tc>
        <w:tc>
          <w:tcPr>
            <w:tcW w:w="1120" w:type="dxa"/>
            <w:shd w:val="clear" w:color="auto" w:fill="auto"/>
            <w:noWrap/>
            <w:vAlign w:val="center"/>
          </w:tcPr>
          <w:p w:rsidR="00A072EC" w:rsidRPr="007969A5" w:rsidP="00A74A07" w14:paraId="48FA1424" w14:textId="77777777">
            <w:pPr>
              <w:spacing w:after="0"/>
              <w:jc w:val="center"/>
              <w:rPr>
                <w:color w:val="000000"/>
                <w:sz w:val="20"/>
              </w:rPr>
            </w:pPr>
            <w:r w:rsidRPr="007969A5">
              <w:rPr>
                <w:color w:val="000000"/>
                <w:sz w:val="20"/>
              </w:rPr>
              <w:t>2651-2705</w:t>
            </w:r>
          </w:p>
        </w:tc>
        <w:tc>
          <w:tcPr>
            <w:tcW w:w="900" w:type="dxa"/>
            <w:shd w:val="clear" w:color="auto" w:fill="auto"/>
            <w:noWrap/>
            <w:vAlign w:val="center"/>
          </w:tcPr>
          <w:p w:rsidR="00A072EC" w:rsidP="00A74A07" w14:paraId="3CE372CF" w14:textId="77777777">
            <w:pPr>
              <w:spacing w:after="0"/>
              <w:jc w:val="center"/>
            </w:pPr>
            <w:r w:rsidRPr="00CB5040">
              <w:rPr>
                <w:color w:val="000000"/>
                <w:sz w:val="20"/>
              </w:rPr>
              <w:t>CHAR</w:t>
            </w:r>
          </w:p>
        </w:tc>
        <w:tc>
          <w:tcPr>
            <w:tcW w:w="2975" w:type="dxa"/>
            <w:shd w:val="clear" w:color="auto" w:fill="auto"/>
            <w:vAlign w:val="center"/>
          </w:tcPr>
          <w:p w:rsidR="00A072EC" w:rsidRPr="007969A5" w:rsidP="007937CE" w14:paraId="7CB83ED8" w14:textId="77777777">
            <w:pPr>
              <w:spacing w:after="0"/>
              <w:rPr>
                <w:color w:val="000000"/>
                <w:sz w:val="20"/>
              </w:rPr>
            </w:pPr>
            <w:r w:rsidRPr="007969A5">
              <w:rPr>
                <w:color w:val="000000"/>
                <w:sz w:val="20"/>
              </w:rPr>
              <w:t xml:space="preserve">Relates to the first occurrence of the beneficiary’s </w:t>
            </w:r>
            <w:r w:rsidR="007937CE">
              <w:rPr>
                <w:color w:val="000000"/>
                <w:sz w:val="20"/>
              </w:rPr>
              <w:t>MCO</w:t>
            </w:r>
            <w:r w:rsidRPr="007969A5">
              <w:rPr>
                <w:color w:val="000000"/>
                <w:sz w:val="20"/>
              </w:rPr>
              <w:t xml:space="preserve"> contract number in </w:t>
            </w:r>
            <w:r>
              <w:rPr>
                <w:color w:val="000000"/>
                <w:sz w:val="20"/>
              </w:rPr>
              <w:t>item 145 (</w:t>
            </w:r>
            <w:r w:rsidRPr="007969A5">
              <w:rPr>
                <w:color w:val="000000"/>
                <w:sz w:val="20"/>
              </w:rPr>
              <w:t>positions 1479-1483</w:t>
            </w:r>
            <w:r>
              <w:rPr>
                <w:color w:val="000000"/>
                <w:sz w:val="20"/>
              </w:rPr>
              <w:t>)</w:t>
            </w:r>
            <w:r w:rsidRPr="007969A5">
              <w:rPr>
                <w:color w:val="000000"/>
                <w:sz w:val="20"/>
              </w:rPr>
              <w:t>.</w:t>
            </w:r>
          </w:p>
        </w:tc>
      </w:tr>
      <w:tr w14:paraId="081C3E4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B8006BE" w14:textId="77777777">
            <w:pPr>
              <w:spacing w:after="0"/>
              <w:jc w:val="center"/>
              <w:rPr>
                <w:color w:val="000000"/>
                <w:sz w:val="20"/>
              </w:rPr>
            </w:pPr>
            <w:r>
              <w:rPr>
                <w:color w:val="000000"/>
                <w:sz w:val="20"/>
              </w:rPr>
              <w:t>222</w:t>
            </w:r>
          </w:p>
        </w:tc>
        <w:tc>
          <w:tcPr>
            <w:tcW w:w="2880" w:type="dxa"/>
            <w:vAlign w:val="center"/>
          </w:tcPr>
          <w:p w:rsidR="00A072EC" w:rsidRPr="007969A5" w:rsidP="00A74A07" w14:paraId="298F9CF6" w14:textId="77777777">
            <w:pPr>
              <w:spacing w:after="0"/>
              <w:rPr>
                <w:color w:val="000000"/>
                <w:sz w:val="20"/>
              </w:rPr>
            </w:pPr>
            <w:r w:rsidRPr="007969A5">
              <w:rPr>
                <w:color w:val="000000"/>
                <w:sz w:val="20"/>
              </w:rPr>
              <w:t>Part C PBP Name</w:t>
            </w:r>
          </w:p>
        </w:tc>
        <w:tc>
          <w:tcPr>
            <w:tcW w:w="720" w:type="dxa"/>
            <w:vAlign w:val="center"/>
          </w:tcPr>
          <w:p w:rsidR="00A072EC" w:rsidRPr="007969A5" w:rsidP="00A74A07" w14:paraId="05855F9D" w14:textId="77777777">
            <w:pPr>
              <w:spacing w:after="0"/>
              <w:jc w:val="center"/>
              <w:rPr>
                <w:color w:val="000000"/>
                <w:sz w:val="20"/>
              </w:rPr>
            </w:pPr>
            <w:r>
              <w:rPr>
                <w:color w:val="000000"/>
                <w:sz w:val="20"/>
              </w:rPr>
              <w:t>50</w:t>
            </w:r>
          </w:p>
        </w:tc>
        <w:tc>
          <w:tcPr>
            <w:tcW w:w="1120" w:type="dxa"/>
            <w:shd w:val="clear" w:color="auto" w:fill="auto"/>
            <w:noWrap/>
            <w:vAlign w:val="center"/>
          </w:tcPr>
          <w:p w:rsidR="00A072EC" w:rsidRPr="007969A5" w:rsidP="00A74A07" w14:paraId="68B1C022" w14:textId="77777777">
            <w:pPr>
              <w:spacing w:after="0"/>
              <w:jc w:val="center"/>
              <w:rPr>
                <w:color w:val="000000"/>
                <w:sz w:val="20"/>
              </w:rPr>
            </w:pPr>
            <w:r w:rsidRPr="007969A5">
              <w:rPr>
                <w:color w:val="000000"/>
                <w:sz w:val="20"/>
              </w:rPr>
              <w:t>2706-2755</w:t>
            </w:r>
          </w:p>
        </w:tc>
        <w:tc>
          <w:tcPr>
            <w:tcW w:w="900" w:type="dxa"/>
            <w:shd w:val="clear" w:color="auto" w:fill="auto"/>
            <w:noWrap/>
            <w:vAlign w:val="center"/>
          </w:tcPr>
          <w:p w:rsidR="00A072EC" w:rsidP="00A74A07" w14:paraId="0624B7BD" w14:textId="77777777">
            <w:pPr>
              <w:spacing w:after="0"/>
              <w:jc w:val="center"/>
            </w:pPr>
            <w:r w:rsidRPr="00CB5040">
              <w:rPr>
                <w:color w:val="000000"/>
                <w:sz w:val="20"/>
              </w:rPr>
              <w:t>CHAR</w:t>
            </w:r>
          </w:p>
        </w:tc>
        <w:tc>
          <w:tcPr>
            <w:tcW w:w="2975" w:type="dxa"/>
            <w:shd w:val="clear" w:color="auto" w:fill="auto"/>
            <w:vAlign w:val="center"/>
          </w:tcPr>
          <w:p w:rsidR="00A072EC" w:rsidRPr="007969A5" w:rsidP="000A49F2" w14:paraId="49A989E7" w14:textId="77777777">
            <w:pPr>
              <w:spacing w:after="0"/>
              <w:rPr>
                <w:color w:val="000000"/>
                <w:sz w:val="20"/>
              </w:rPr>
            </w:pPr>
            <w:r w:rsidRPr="007969A5">
              <w:rPr>
                <w:color w:val="000000"/>
                <w:sz w:val="20"/>
              </w:rPr>
              <w:t xml:space="preserve">Relates to the first occurrence of the beneficiary’s </w:t>
            </w:r>
            <w:r w:rsidR="000A49F2">
              <w:rPr>
                <w:color w:val="000000"/>
                <w:sz w:val="20"/>
              </w:rPr>
              <w:t>PBP</w:t>
            </w:r>
            <w:r w:rsidRPr="007969A5">
              <w:rPr>
                <w:color w:val="000000"/>
                <w:sz w:val="20"/>
              </w:rPr>
              <w:t xml:space="preserve"> in </w:t>
            </w:r>
            <w:r>
              <w:rPr>
                <w:color w:val="000000"/>
                <w:sz w:val="20"/>
              </w:rPr>
              <w:t>item 158 (positions 1697-1699).</w:t>
            </w:r>
          </w:p>
        </w:tc>
      </w:tr>
      <w:tr w14:paraId="6310EE9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E8D2D90" w14:textId="77777777">
            <w:pPr>
              <w:spacing w:after="0"/>
              <w:jc w:val="center"/>
              <w:rPr>
                <w:color w:val="000000"/>
                <w:sz w:val="20"/>
              </w:rPr>
            </w:pPr>
            <w:r>
              <w:rPr>
                <w:color w:val="000000"/>
                <w:sz w:val="20"/>
              </w:rPr>
              <w:t>223</w:t>
            </w:r>
          </w:p>
        </w:tc>
        <w:tc>
          <w:tcPr>
            <w:tcW w:w="2880" w:type="dxa"/>
            <w:vAlign w:val="center"/>
          </w:tcPr>
          <w:p w:rsidR="00A072EC" w:rsidP="00A74A07" w14:paraId="4919C102" w14:textId="77777777">
            <w:pPr>
              <w:spacing w:after="0"/>
              <w:rPr>
                <w:color w:val="000000"/>
                <w:sz w:val="20"/>
              </w:rPr>
            </w:pPr>
            <w:r w:rsidRPr="007969A5">
              <w:rPr>
                <w:color w:val="000000"/>
                <w:sz w:val="20"/>
              </w:rPr>
              <w:t xml:space="preserve">Part D </w:t>
            </w:r>
            <w:r w:rsidR="000A49F2">
              <w:rPr>
                <w:color w:val="000000"/>
                <w:sz w:val="20"/>
              </w:rPr>
              <w:t>Organization</w:t>
            </w:r>
            <w:r w:rsidRPr="007969A5">
              <w:rPr>
                <w:color w:val="000000"/>
                <w:sz w:val="20"/>
              </w:rPr>
              <w:t xml:space="preserve"> Name </w:t>
            </w:r>
          </w:p>
          <w:p w:rsidR="00A072EC" w:rsidRPr="007969A5" w:rsidP="00A74A07" w14:paraId="7C0E3F71" w14:textId="77777777">
            <w:pPr>
              <w:spacing w:after="0"/>
              <w:rPr>
                <w:color w:val="000000"/>
                <w:sz w:val="20"/>
              </w:rPr>
            </w:pPr>
            <w:r w:rsidRPr="007969A5">
              <w:rPr>
                <w:color w:val="000000"/>
                <w:sz w:val="20"/>
              </w:rPr>
              <w:t>(</w:t>
            </w:r>
            <w:r w:rsidRPr="007969A5">
              <w:rPr>
                <w:color w:val="000000"/>
                <w:sz w:val="20"/>
              </w:rPr>
              <w:t>contract</w:t>
            </w:r>
            <w:r w:rsidRPr="007969A5">
              <w:rPr>
                <w:color w:val="000000"/>
                <w:sz w:val="20"/>
              </w:rPr>
              <w:t xml:space="preserve"> level)</w:t>
            </w:r>
          </w:p>
        </w:tc>
        <w:tc>
          <w:tcPr>
            <w:tcW w:w="720" w:type="dxa"/>
            <w:vAlign w:val="center"/>
          </w:tcPr>
          <w:p w:rsidR="00A072EC" w:rsidRPr="007969A5" w:rsidP="00A74A07" w14:paraId="49A4CA76" w14:textId="77777777">
            <w:pPr>
              <w:spacing w:after="0"/>
              <w:jc w:val="center"/>
              <w:rPr>
                <w:color w:val="000000"/>
                <w:sz w:val="20"/>
              </w:rPr>
            </w:pPr>
            <w:r>
              <w:rPr>
                <w:color w:val="000000"/>
                <w:sz w:val="20"/>
              </w:rPr>
              <w:t>55</w:t>
            </w:r>
          </w:p>
        </w:tc>
        <w:tc>
          <w:tcPr>
            <w:tcW w:w="1120" w:type="dxa"/>
            <w:shd w:val="clear" w:color="auto" w:fill="auto"/>
            <w:noWrap/>
            <w:vAlign w:val="center"/>
          </w:tcPr>
          <w:p w:rsidR="00A072EC" w:rsidRPr="007969A5" w:rsidP="00A74A07" w14:paraId="51F7E6CF" w14:textId="77777777">
            <w:pPr>
              <w:spacing w:after="0"/>
              <w:jc w:val="center"/>
              <w:rPr>
                <w:color w:val="000000"/>
                <w:sz w:val="20"/>
              </w:rPr>
            </w:pPr>
            <w:r w:rsidRPr="007969A5">
              <w:rPr>
                <w:color w:val="000000"/>
                <w:sz w:val="20"/>
              </w:rPr>
              <w:t>2756-2810</w:t>
            </w:r>
          </w:p>
        </w:tc>
        <w:tc>
          <w:tcPr>
            <w:tcW w:w="900" w:type="dxa"/>
            <w:shd w:val="clear" w:color="auto" w:fill="auto"/>
            <w:noWrap/>
            <w:vAlign w:val="center"/>
          </w:tcPr>
          <w:p w:rsidR="00A072EC" w:rsidP="00A74A07" w14:paraId="2E5E7A27" w14:textId="77777777">
            <w:pPr>
              <w:spacing w:after="0"/>
              <w:jc w:val="center"/>
            </w:pPr>
            <w:r w:rsidRPr="00CB5040">
              <w:rPr>
                <w:color w:val="000000"/>
                <w:sz w:val="20"/>
              </w:rPr>
              <w:t>CHAR</w:t>
            </w:r>
          </w:p>
        </w:tc>
        <w:tc>
          <w:tcPr>
            <w:tcW w:w="2975" w:type="dxa"/>
            <w:shd w:val="clear" w:color="auto" w:fill="auto"/>
            <w:vAlign w:val="center"/>
          </w:tcPr>
          <w:p w:rsidR="00A072EC" w:rsidRPr="007969A5" w:rsidP="00352C78" w14:paraId="7980F3AB" w14:textId="77777777">
            <w:pPr>
              <w:spacing w:after="0"/>
              <w:rPr>
                <w:color w:val="000000"/>
                <w:sz w:val="20"/>
              </w:rPr>
            </w:pPr>
            <w:r w:rsidRPr="007969A5">
              <w:rPr>
                <w:color w:val="000000"/>
                <w:sz w:val="20"/>
              </w:rPr>
              <w:t>Relates to the first occurrence of the beneficiary’s contract number in Part D P</w:t>
            </w:r>
            <w:r w:rsidR="00352C78">
              <w:rPr>
                <w:color w:val="000000"/>
                <w:sz w:val="20"/>
              </w:rPr>
              <w:t xml:space="preserve">BP </w:t>
            </w:r>
            <w:r w:rsidRPr="007969A5">
              <w:rPr>
                <w:color w:val="000000"/>
                <w:sz w:val="20"/>
              </w:rPr>
              <w:t xml:space="preserve">in </w:t>
            </w:r>
            <w:r>
              <w:rPr>
                <w:color w:val="000000"/>
                <w:sz w:val="20"/>
              </w:rPr>
              <w:t>item 207 (positions 2401-2405).</w:t>
            </w:r>
          </w:p>
        </w:tc>
      </w:tr>
      <w:tr w14:paraId="172649C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B9E0048" w14:textId="77777777">
            <w:pPr>
              <w:spacing w:after="0"/>
              <w:jc w:val="center"/>
              <w:rPr>
                <w:color w:val="000000"/>
                <w:sz w:val="20"/>
              </w:rPr>
            </w:pPr>
            <w:r>
              <w:rPr>
                <w:color w:val="000000"/>
                <w:sz w:val="20"/>
              </w:rPr>
              <w:t>224</w:t>
            </w:r>
          </w:p>
        </w:tc>
        <w:tc>
          <w:tcPr>
            <w:tcW w:w="2880" w:type="dxa"/>
            <w:vAlign w:val="center"/>
          </w:tcPr>
          <w:p w:rsidR="00A072EC" w:rsidRPr="007969A5" w:rsidP="00A74A07" w14:paraId="177D9370" w14:textId="77777777">
            <w:pPr>
              <w:spacing w:after="0"/>
              <w:rPr>
                <w:color w:val="000000"/>
                <w:sz w:val="20"/>
              </w:rPr>
            </w:pPr>
            <w:r w:rsidRPr="007969A5">
              <w:rPr>
                <w:color w:val="000000"/>
                <w:sz w:val="20"/>
              </w:rPr>
              <w:t>Part D PBP Name</w:t>
            </w:r>
          </w:p>
        </w:tc>
        <w:tc>
          <w:tcPr>
            <w:tcW w:w="720" w:type="dxa"/>
            <w:vAlign w:val="center"/>
          </w:tcPr>
          <w:p w:rsidR="00A072EC" w:rsidRPr="007969A5" w:rsidP="00A74A07" w14:paraId="478DFBE4" w14:textId="77777777">
            <w:pPr>
              <w:spacing w:after="0"/>
              <w:jc w:val="center"/>
              <w:rPr>
                <w:color w:val="000000"/>
                <w:sz w:val="20"/>
              </w:rPr>
            </w:pPr>
            <w:r>
              <w:rPr>
                <w:color w:val="000000"/>
                <w:sz w:val="20"/>
              </w:rPr>
              <w:t>50</w:t>
            </w:r>
          </w:p>
        </w:tc>
        <w:tc>
          <w:tcPr>
            <w:tcW w:w="1120" w:type="dxa"/>
            <w:shd w:val="clear" w:color="auto" w:fill="auto"/>
            <w:noWrap/>
            <w:vAlign w:val="center"/>
          </w:tcPr>
          <w:p w:rsidR="00A072EC" w:rsidRPr="007969A5" w:rsidP="00A74A07" w14:paraId="2D052941" w14:textId="77777777">
            <w:pPr>
              <w:spacing w:after="0"/>
              <w:jc w:val="center"/>
              <w:rPr>
                <w:color w:val="000000"/>
                <w:sz w:val="20"/>
              </w:rPr>
            </w:pPr>
            <w:r w:rsidRPr="007969A5">
              <w:rPr>
                <w:color w:val="000000"/>
                <w:sz w:val="20"/>
              </w:rPr>
              <w:t>2811-2860</w:t>
            </w:r>
          </w:p>
        </w:tc>
        <w:tc>
          <w:tcPr>
            <w:tcW w:w="900" w:type="dxa"/>
            <w:shd w:val="clear" w:color="auto" w:fill="auto"/>
            <w:noWrap/>
            <w:vAlign w:val="center"/>
          </w:tcPr>
          <w:p w:rsidR="00A072EC" w:rsidP="00A74A07" w14:paraId="3A0C6AC5" w14:textId="77777777">
            <w:pPr>
              <w:spacing w:after="0"/>
              <w:jc w:val="center"/>
            </w:pPr>
            <w:r w:rsidRPr="00CB5040">
              <w:rPr>
                <w:color w:val="000000"/>
                <w:sz w:val="20"/>
              </w:rPr>
              <w:t>CHAR</w:t>
            </w:r>
          </w:p>
        </w:tc>
        <w:tc>
          <w:tcPr>
            <w:tcW w:w="2975" w:type="dxa"/>
            <w:shd w:val="clear" w:color="auto" w:fill="auto"/>
            <w:vAlign w:val="center"/>
          </w:tcPr>
          <w:p w:rsidR="00A072EC" w:rsidRPr="007969A5" w:rsidP="00352C78" w14:paraId="0968DE56" w14:textId="77777777">
            <w:pPr>
              <w:spacing w:after="0"/>
              <w:rPr>
                <w:color w:val="000000"/>
                <w:sz w:val="20"/>
              </w:rPr>
            </w:pPr>
            <w:r w:rsidRPr="007969A5">
              <w:rPr>
                <w:color w:val="000000"/>
                <w:sz w:val="20"/>
              </w:rPr>
              <w:t xml:space="preserve">Relates to the first occurrence of the beneficiary’s </w:t>
            </w:r>
            <w:r w:rsidR="00352C78">
              <w:rPr>
                <w:color w:val="000000"/>
                <w:sz w:val="20"/>
              </w:rPr>
              <w:t>PBP</w:t>
            </w:r>
            <w:r w:rsidRPr="007969A5">
              <w:rPr>
                <w:color w:val="000000"/>
                <w:sz w:val="20"/>
              </w:rPr>
              <w:t xml:space="preserve"> in </w:t>
            </w:r>
            <w:r>
              <w:rPr>
                <w:color w:val="000000"/>
                <w:sz w:val="20"/>
              </w:rPr>
              <w:t>item 210 (</w:t>
            </w:r>
            <w:r w:rsidRPr="007969A5">
              <w:rPr>
                <w:color w:val="000000"/>
                <w:sz w:val="20"/>
              </w:rPr>
              <w:t>positions 2422-2424</w:t>
            </w:r>
            <w:r>
              <w:rPr>
                <w:color w:val="000000"/>
                <w:sz w:val="20"/>
              </w:rPr>
              <w:t>)</w:t>
            </w:r>
            <w:r w:rsidRPr="007969A5">
              <w:rPr>
                <w:color w:val="000000"/>
                <w:sz w:val="20"/>
              </w:rPr>
              <w:t xml:space="preserve">. </w:t>
            </w:r>
          </w:p>
        </w:tc>
      </w:tr>
      <w:tr w14:paraId="6577791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2E85A04" w14:textId="77777777">
            <w:pPr>
              <w:spacing w:after="0"/>
              <w:jc w:val="center"/>
              <w:rPr>
                <w:color w:val="000000"/>
                <w:sz w:val="20"/>
              </w:rPr>
            </w:pPr>
            <w:r>
              <w:rPr>
                <w:color w:val="000000"/>
                <w:sz w:val="20"/>
              </w:rPr>
              <w:t>225</w:t>
            </w:r>
          </w:p>
        </w:tc>
        <w:tc>
          <w:tcPr>
            <w:tcW w:w="2880" w:type="dxa"/>
            <w:vAlign w:val="center"/>
          </w:tcPr>
          <w:p w:rsidR="00A072EC" w:rsidRPr="007969A5" w:rsidP="00A74A07" w14:paraId="16D20A52" w14:textId="77777777">
            <w:pPr>
              <w:spacing w:after="0"/>
              <w:rPr>
                <w:color w:val="000000"/>
                <w:sz w:val="20"/>
              </w:rPr>
            </w:pPr>
            <w:r w:rsidRPr="007969A5">
              <w:rPr>
                <w:color w:val="000000"/>
                <w:sz w:val="20"/>
              </w:rPr>
              <w:t>Part D Organization Plan Benefit</w:t>
            </w:r>
          </w:p>
        </w:tc>
        <w:tc>
          <w:tcPr>
            <w:tcW w:w="720" w:type="dxa"/>
            <w:vAlign w:val="center"/>
          </w:tcPr>
          <w:p w:rsidR="00A072EC" w:rsidRPr="007969A5" w:rsidP="00A74A07" w14:paraId="12E2AE7A"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D4C4B20" w14:textId="77777777">
            <w:pPr>
              <w:spacing w:after="0"/>
              <w:jc w:val="center"/>
              <w:rPr>
                <w:color w:val="000000"/>
                <w:sz w:val="20"/>
              </w:rPr>
            </w:pPr>
            <w:r w:rsidRPr="007969A5">
              <w:rPr>
                <w:color w:val="000000"/>
                <w:sz w:val="20"/>
              </w:rPr>
              <w:t>2861</w:t>
            </w:r>
          </w:p>
        </w:tc>
        <w:tc>
          <w:tcPr>
            <w:tcW w:w="900" w:type="dxa"/>
            <w:shd w:val="clear" w:color="auto" w:fill="auto"/>
            <w:noWrap/>
            <w:vAlign w:val="center"/>
          </w:tcPr>
          <w:p w:rsidR="00A072EC" w:rsidP="00A74A07" w14:paraId="12EAC512" w14:textId="77777777">
            <w:pPr>
              <w:spacing w:after="0"/>
              <w:jc w:val="center"/>
            </w:pPr>
            <w:r w:rsidRPr="00CB5040">
              <w:rPr>
                <w:color w:val="000000"/>
                <w:sz w:val="20"/>
              </w:rPr>
              <w:t>CHAR</w:t>
            </w:r>
          </w:p>
        </w:tc>
        <w:tc>
          <w:tcPr>
            <w:tcW w:w="2975" w:type="dxa"/>
            <w:shd w:val="clear" w:color="auto" w:fill="auto"/>
            <w:vAlign w:val="center"/>
          </w:tcPr>
          <w:p w:rsidR="00A072EC" w:rsidRPr="007969A5" w:rsidP="00A74A07" w14:paraId="53971117" w14:textId="77777777">
            <w:pPr>
              <w:spacing w:after="0"/>
              <w:rPr>
                <w:color w:val="000000"/>
                <w:sz w:val="20"/>
              </w:rPr>
            </w:pPr>
            <w:r w:rsidRPr="007969A5">
              <w:rPr>
                <w:sz w:val="20"/>
              </w:rPr>
              <w:t>This field is filled with a space.</w:t>
            </w:r>
          </w:p>
        </w:tc>
      </w:tr>
      <w:tr w14:paraId="2C779F2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36E64F7" w14:textId="77777777">
            <w:pPr>
              <w:spacing w:after="0"/>
              <w:jc w:val="center"/>
              <w:rPr>
                <w:color w:val="000000"/>
                <w:sz w:val="20"/>
              </w:rPr>
            </w:pPr>
            <w:r>
              <w:rPr>
                <w:color w:val="000000"/>
                <w:sz w:val="20"/>
              </w:rPr>
              <w:t>226</w:t>
            </w:r>
          </w:p>
        </w:tc>
        <w:tc>
          <w:tcPr>
            <w:tcW w:w="2880" w:type="dxa"/>
            <w:vAlign w:val="center"/>
          </w:tcPr>
          <w:p w:rsidR="00A072EC" w:rsidRPr="007969A5" w:rsidP="00A74A07" w14:paraId="2D24353E" w14:textId="77777777">
            <w:pPr>
              <w:spacing w:after="0"/>
              <w:rPr>
                <w:color w:val="000000"/>
                <w:sz w:val="20"/>
              </w:rPr>
            </w:pPr>
            <w:r w:rsidRPr="007969A5">
              <w:rPr>
                <w:color w:val="000000"/>
                <w:sz w:val="20"/>
              </w:rPr>
              <w:t>Beneficiary Language Indicator</w:t>
            </w:r>
          </w:p>
        </w:tc>
        <w:tc>
          <w:tcPr>
            <w:tcW w:w="720" w:type="dxa"/>
            <w:vAlign w:val="center"/>
          </w:tcPr>
          <w:p w:rsidR="00A072EC" w:rsidRPr="007969A5" w:rsidP="00A74A07" w14:paraId="611B595F"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71408725" w14:textId="77777777">
            <w:pPr>
              <w:spacing w:after="0"/>
              <w:jc w:val="center"/>
              <w:rPr>
                <w:color w:val="000000"/>
                <w:sz w:val="20"/>
              </w:rPr>
            </w:pPr>
            <w:r w:rsidRPr="007969A5">
              <w:rPr>
                <w:color w:val="000000"/>
                <w:sz w:val="20"/>
              </w:rPr>
              <w:t>2862</w:t>
            </w:r>
          </w:p>
        </w:tc>
        <w:tc>
          <w:tcPr>
            <w:tcW w:w="900" w:type="dxa"/>
            <w:shd w:val="clear" w:color="auto" w:fill="auto"/>
            <w:noWrap/>
            <w:vAlign w:val="center"/>
          </w:tcPr>
          <w:p w:rsidR="00A072EC" w:rsidP="00A74A07" w14:paraId="538D9D63" w14:textId="77777777">
            <w:pPr>
              <w:spacing w:after="0"/>
              <w:jc w:val="center"/>
            </w:pPr>
            <w:r w:rsidRPr="00CB5040">
              <w:rPr>
                <w:color w:val="000000"/>
                <w:sz w:val="20"/>
              </w:rPr>
              <w:t>CHAR</w:t>
            </w:r>
          </w:p>
        </w:tc>
        <w:tc>
          <w:tcPr>
            <w:tcW w:w="2975" w:type="dxa"/>
            <w:shd w:val="clear" w:color="auto" w:fill="auto"/>
            <w:vAlign w:val="center"/>
          </w:tcPr>
          <w:p w:rsidR="00A072EC" w:rsidRPr="007969A5" w:rsidP="00C70D6B" w14:paraId="7ADBBE0C" w14:textId="77777777">
            <w:pPr>
              <w:spacing w:after="120"/>
              <w:rPr>
                <w:color w:val="000000"/>
                <w:sz w:val="20"/>
              </w:rPr>
            </w:pPr>
            <w:r w:rsidRPr="007969A5">
              <w:rPr>
                <w:color w:val="000000"/>
                <w:sz w:val="20"/>
              </w:rPr>
              <w:t>A code that identifies the language that the beneficiary requested SSA to use for beneficiary notices.</w:t>
            </w:r>
          </w:p>
          <w:p w:rsidR="00A072EC" w:rsidRPr="007969A5" w:rsidP="00A74A07" w14:paraId="5B16BF74" w14:textId="77777777">
            <w:pPr>
              <w:spacing w:after="0"/>
              <w:rPr>
                <w:color w:val="000000"/>
                <w:sz w:val="20"/>
              </w:rPr>
            </w:pPr>
            <w:r w:rsidRPr="007969A5">
              <w:rPr>
                <w:color w:val="000000"/>
                <w:sz w:val="20"/>
              </w:rPr>
              <w:t>Values:</w:t>
            </w:r>
          </w:p>
          <w:p w:rsidR="00A072EC" w:rsidRPr="007969A5" w:rsidP="00A70356" w14:paraId="12BBB0F7" w14:textId="77777777">
            <w:pPr>
              <w:spacing w:after="0"/>
              <w:ind w:left="522" w:hanging="360"/>
              <w:rPr>
                <w:color w:val="000000"/>
                <w:sz w:val="20"/>
              </w:rPr>
            </w:pPr>
            <w:r w:rsidRPr="007969A5">
              <w:rPr>
                <w:color w:val="000000"/>
                <w:sz w:val="20"/>
              </w:rPr>
              <w:t>Blank – English assumed</w:t>
            </w:r>
            <w:r>
              <w:rPr>
                <w:color w:val="000000"/>
                <w:sz w:val="20"/>
              </w:rPr>
              <w:t xml:space="preserve"> for Non-Puerto Rican ZIP codes and </w:t>
            </w:r>
            <w:r w:rsidRPr="007969A5">
              <w:rPr>
                <w:color w:val="000000"/>
                <w:sz w:val="20"/>
              </w:rPr>
              <w:t>Spanish ass</w:t>
            </w:r>
            <w:r>
              <w:rPr>
                <w:color w:val="000000"/>
                <w:sz w:val="20"/>
              </w:rPr>
              <w:t>umed for Puerto Rican ZIP codes.</w:t>
            </w:r>
          </w:p>
          <w:p w:rsidR="00A072EC" w:rsidRPr="007969A5" w:rsidP="00A70356" w14:paraId="4580B5D1" w14:textId="77777777">
            <w:pPr>
              <w:spacing w:after="0"/>
              <w:ind w:left="522" w:hanging="360"/>
              <w:rPr>
                <w:color w:val="000000"/>
                <w:sz w:val="20"/>
              </w:rPr>
            </w:pPr>
            <w:r>
              <w:rPr>
                <w:color w:val="000000"/>
                <w:sz w:val="20"/>
              </w:rPr>
              <w:t xml:space="preserve">E – English </w:t>
            </w:r>
            <w:r w:rsidRPr="007969A5">
              <w:rPr>
                <w:color w:val="000000"/>
                <w:sz w:val="20"/>
              </w:rPr>
              <w:t>requested</w:t>
            </w:r>
            <w:r>
              <w:rPr>
                <w:color w:val="000000"/>
                <w:sz w:val="20"/>
              </w:rPr>
              <w:t xml:space="preserve"> </w:t>
            </w:r>
            <w:r w:rsidRPr="007969A5">
              <w:rPr>
                <w:color w:val="000000"/>
                <w:sz w:val="20"/>
              </w:rPr>
              <w:t xml:space="preserve">(allowed only </w:t>
            </w:r>
            <w:r>
              <w:rPr>
                <w:color w:val="000000"/>
                <w:sz w:val="20"/>
              </w:rPr>
              <w:t>for Puerto Rican ZIP codes).</w:t>
            </w:r>
          </w:p>
          <w:p w:rsidR="00A072EC" w:rsidRPr="007969A5" w:rsidP="00A70356" w14:paraId="75CBF4B4" w14:textId="77777777">
            <w:pPr>
              <w:spacing w:after="0"/>
              <w:ind w:left="522" w:hanging="360"/>
              <w:rPr>
                <w:color w:val="000000"/>
                <w:sz w:val="20"/>
              </w:rPr>
            </w:pPr>
            <w:r w:rsidRPr="007969A5">
              <w:rPr>
                <w:color w:val="000000"/>
                <w:sz w:val="20"/>
              </w:rPr>
              <w:t xml:space="preserve">S – Spanish requested. </w:t>
            </w:r>
          </w:p>
        </w:tc>
      </w:tr>
      <w:tr w14:paraId="100E7FB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421FF2E" w14:textId="77777777">
            <w:pPr>
              <w:spacing w:after="0"/>
              <w:jc w:val="center"/>
              <w:rPr>
                <w:color w:val="000000"/>
                <w:sz w:val="20"/>
              </w:rPr>
            </w:pPr>
            <w:r>
              <w:rPr>
                <w:color w:val="000000"/>
                <w:sz w:val="20"/>
              </w:rPr>
              <w:t>227</w:t>
            </w:r>
          </w:p>
        </w:tc>
        <w:tc>
          <w:tcPr>
            <w:tcW w:w="2880" w:type="dxa"/>
            <w:vAlign w:val="center"/>
          </w:tcPr>
          <w:p w:rsidR="00A072EC" w:rsidP="00A74A07" w14:paraId="274730EC" w14:textId="77777777">
            <w:pPr>
              <w:spacing w:after="0"/>
              <w:rPr>
                <w:color w:val="000000"/>
                <w:sz w:val="20"/>
              </w:rPr>
            </w:pPr>
            <w:r w:rsidRPr="007969A5">
              <w:rPr>
                <w:color w:val="000000"/>
                <w:sz w:val="20"/>
              </w:rPr>
              <w:t xml:space="preserve">Special Needs Plan (SNP) Indicator </w:t>
            </w:r>
          </w:p>
          <w:p w:rsidR="00A072EC" w:rsidRPr="007969A5" w:rsidP="00A74A07" w14:paraId="712CA3D3"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5895CA8A"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0587F7C3" w14:textId="77777777">
            <w:pPr>
              <w:spacing w:after="0"/>
              <w:jc w:val="center"/>
              <w:rPr>
                <w:color w:val="000000"/>
                <w:sz w:val="20"/>
              </w:rPr>
            </w:pPr>
            <w:r w:rsidRPr="007969A5">
              <w:rPr>
                <w:color w:val="000000"/>
                <w:sz w:val="20"/>
              </w:rPr>
              <w:t>2863</w:t>
            </w:r>
          </w:p>
        </w:tc>
        <w:tc>
          <w:tcPr>
            <w:tcW w:w="900" w:type="dxa"/>
            <w:shd w:val="clear" w:color="auto" w:fill="auto"/>
            <w:noWrap/>
            <w:vAlign w:val="center"/>
          </w:tcPr>
          <w:p w:rsidR="00A072EC" w:rsidP="00A74A07" w14:paraId="4C38AF55" w14:textId="77777777">
            <w:pPr>
              <w:spacing w:after="0"/>
              <w:jc w:val="center"/>
            </w:pPr>
            <w:r w:rsidRPr="00CB5040">
              <w:rPr>
                <w:color w:val="000000"/>
                <w:sz w:val="20"/>
              </w:rPr>
              <w:t>CHAR</w:t>
            </w:r>
          </w:p>
        </w:tc>
        <w:tc>
          <w:tcPr>
            <w:tcW w:w="2975" w:type="dxa"/>
            <w:shd w:val="clear" w:color="auto" w:fill="auto"/>
            <w:vAlign w:val="center"/>
          </w:tcPr>
          <w:p w:rsidR="00A072EC" w:rsidRPr="007969A5" w:rsidP="00C70D6B" w14:paraId="35AB3243" w14:textId="7A15F36B">
            <w:pPr>
              <w:spacing w:after="120"/>
              <w:rPr>
                <w:color w:val="000000"/>
                <w:sz w:val="20"/>
              </w:rPr>
            </w:pPr>
            <w:r w:rsidRPr="007969A5">
              <w:rPr>
                <w:color w:val="000000"/>
                <w:sz w:val="20"/>
              </w:rPr>
              <w:t>Indicates that</w:t>
            </w:r>
            <w:r w:rsidRPr="007969A5">
              <w:rPr>
                <w:color w:val="000000"/>
                <w:sz w:val="20"/>
              </w:rPr>
              <w:t xml:space="preserve"> </w:t>
            </w:r>
            <w:r w:rsidR="003046E1">
              <w:rPr>
                <w:color w:val="000000"/>
                <w:sz w:val="20"/>
              </w:rPr>
              <w:t>the</w:t>
            </w:r>
            <w:r w:rsidR="003046E1">
              <w:rPr>
                <w:color w:val="000000"/>
                <w:sz w:val="20"/>
              </w:rPr>
              <w:t xml:space="preserve"> </w:t>
            </w:r>
            <w:r w:rsidRPr="007969A5">
              <w:rPr>
                <w:color w:val="000000"/>
                <w:sz w:val="20"/>
              </w:rPr>
              <w:t>beneficiary is enrolled in a special needs plan.</w:t>
            </w:r>
          </w:p>
          <w:p w:rsidR="00A072EC" w:rsidRPr="007969A5" w:rsidP="00A74A07" w14:paraId="03B3FAC7" w14:textId="77777777">
            <w:pPr>
              <w:spacing w:after="0"/>
              <w:rPr>
                <w:color w:val="000000"/>
                <w:sz w:val="20"/>
              </w:rPr>
            </w:pPr>
            <w:r w:rsidRPr="007969A5">
              <w:rPr>
                <w:color w:val="000000"/>
                <w:sz w:val="20"/>
              </w:rPr>
              <w:t>Values:</w:t>
            </w:r>
          </w:p>
          <w:p w:rsidR="00A072EC" w:rsidRPr="007969A5" w:rsidP="00BE5D43" w14:paraId="2AA84DE1" w14:textId="77777777">
            <w:pPr>
              <w:spacing w:after="0"/>
              <w:ind w:firstLine="162"/>
              <w:rPr>
                <w:color w:val="000000"/>
                <w:sz w:val="20"/>
              </w:rPr>
            </w:pPr>
            <w:r w:rsidRPr="007969A5">
              <w:rPr>
                <w:color w:val="000000"/>
                <w:sz w:val="20"/>
              </w:rPr>
              <w:t>Y – SNP, and</w:t>
            </w:r>
          </w:p>
          <w:p w:rsidR="00A072EC" w:rsidRPr="007969A5" w:rsidP="00BE5D43" w14:paraId="15C08350" w14:textId="6FCBC3F9">
            <w:pPr>
              <w:spacing w:after="0"/>
              <w:ind w:firstLine="162"/>
              <w:rPr>
                <w:color w:val="000000"/>
                <w:sz w:val="20"/>
              </w:rPr>
            </w:pPr>
            <w:r w:rsidRPr="007969A5">
              <w:rPr>
                <w:color w:val="000000"/>
                <w:sz w:val="20"/>
              </w:rPr>
              <w:t xml:space="preserve">N – </w:t>
            </w:r>
            <w:r w:rsidRPr="007969A5" w:rsidR="00B73F9E">
              <w:rPr>
                <w:color w:val="000000"/>
                <w:sz w:val="20"/>
              </w:rPr>
              <w:t>Not</w:t>
            </w:r>
            <w:r w:rsidRPr="007969A5">
              <w:rPr>
                <w:color w:val="000000"/>
                <w:sz w:val="20"/>
              </w:rPr>
              <w:t xml:space="preserve"> SNP.</w:t>
            </w:r>
          </w:p>
          <w:p w:rsidR="00A072EC" w:rsidRPr="007969A5" w:rsidP="00792FCC" w14:paraId="157A4DFC" w14:textId="77777777">
            <w:pPr>
              <w:spacing w:after="0"/>
              <w:rPr>
                <w:color w:val="000000"/>
                <w:sz w:val="20"/>
              </w:rPr>
            </w:pPr>
            <w:r w:rsidRPr="007969A5">
              <w:rPr>
                <w:color w:val="000000"/>
                <w:sz w:val="20"/>
              </w:rPr>
              <w:t>Corresponds to the first occurrence of plan benefit package in</w:t>
            </w:r>
            <w:r>
              <w:rPr>
                <w:color w:val="000000"/>
                <w:sz w:val="20"/>
              </w:rPr>
              <w:t xml:space="preserve"> item 159 (positions 1700</w:t>
            </w:r>
            <w:r w:rsidRPr="007969A5">
              <w:rPr>
                <w:color w:val="000000"/>
                <w:sz w:val="20"/>
              </w:rPr>
              <w:t>-1701</w:t>
            </w:r>
            <w:r>
              <w:rPr>
                <w:color w:val="000000"/>
                <w:sz w:val="20"/>
              </w:rPr>
              <w:t>)</w:t>
            </w:r>
            <w:r w:rsidRPr="007969A5">
              <w:rPr>
                <w:color w:val="000000"/>
                <w:sz w:val="20"/>
              </w:rPr>
              <w:t>.</w:t>
            </w:r>
          </w:p>
        </w:tc>
      </w:tr>
      <w:tr w14:paraId="08E566D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7452CD3" w14:textId="77777777">
            <w:pPr>
              <w:spacing w:after="0"/>
              <w:jc w:val="center"/>
              <w:rPr>
                <w:color w:val="000000"/>
                <w:sz w:val="20"/>
              </w:rPr>
            </w:pPr>
            <w:r>
              <w:rPr>
                <w:color w:val="000000"/>
                <w:sz w:val="20"/>
              </w:rPr>
              <w:t>228</w:t>
            </w:r>
          </w:p>
        </w:tc>
        <w:tc>
          <w:tcPr>
            <w:tcW w:w="2880" w:type="dxa"/>
            <w:vAlign w:val="center"/>
          </w:tcPr>
          <w:p w:rsidR="00A072EC" w:rsidP="00A74A07" w14:paraId="53D562BC" w14:textId="77777777">
            <w:pPr>
              <w:spacing w:after="0"/>
              <w:rPr>
                <w:color w:val="000000"/>
                <w:sz w:val="20"/>
              </w:rPr>
            </w:pPr>
            <w:r w:rsidRPr="007969A5">
              <w:rPr>
                <w:color w:val="000000"/>
                <w:sz w:val="20"/>
              </w:rPr>
              <w:t xml:space="preserve">SNP Indicator </w:t>
            </w:r>
          </w:p>
          <w:p w:rsidR="00A072EC" w:rsidRPr="007969A5" w:rsidP="00A74A07" w14:paraId="3C399619"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084001B8"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A8EB202" w14:textId="77777777">
            <w:pPr>
              <w:spacing w:after="0"/>
              <w:jc w:val="center"/>
              <w:rPr>
                <w:color w:val="000000"/>
                <w:sz w:val="20"/>
              </w:rPr>
            </w:pPr>
            <w:r w:rsidRPr="007969A5">
              <w:rPr>
                <w:color w:val="000000"/>
                <w:sz w:val="20"/>
              </w:rPr>
              <w:t>2864</w:t>
            </w:r>
          </w:p>
        </w:tc>
        <w:tc>
          <w:tcPr>
            <w:tcW w:w="900" w:type="dxa"/>
            <w:shd w:val="clear" w:color="auto" w:fill="auto"/>
            <w:noWrap/>
            <w:vAlign w:val="center"/>
          </w:tcPr>
          <w:p w:rsidR="00A072EC" w:rsidP="00A74A07" w14:paraId="6F4FB91C"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607D64D3" w14:textId="77777777">
            <w:pPr>
              <w:spacing w:after="0"/>
              <w:rPr>
                <w:color w:val="000000"/>
                <w:sz w:val="20"/>
              </w:rPr>
            </w:pPr>
            <w:r w:rsidRPr="007969A5">
              <w:rPr>
                <w:color w:val="000000"/>
                <w:sz w:val="20"/>
              </w:rPr>
              <w:t>Same as Occurrence 1.</w:t>
            </w:r>
          </w:p>
          <w:p w:rsidR="00A072EC" w:rsidRPr="007969A5" w:rsidP="00A74A07" w14:paraId="4591E405" w14:textId="77777777">
            <w:pPr>
              <w:spacing w:after="0"/>
              <w:rPr>
                <w:color w:val="000000"/>
                <w:sz w:val="20"/>
              </w:rPr>
            </w:pPr>
            <w:r>
              <w:rPr>
                <w:color w:val="000000"/>
                <w:sz w:val="20"/>
              </w:rPr>
              <w:t>Corresponds to O</w:t>
            </w:r>
            <w:r w:rsidRPr="007969A5">
              <w:rPr>
                <w:color w:val="000000"/>
                <w:sz w:val="20"/>
              </w:rPr>
              <w:t xml:space="preserve">ccurrence </w:t>
            </w:r>
            <w:r>
              <w:rPr>
                <w:color w:val="000000"/>
                <w:sz w:val="20"/>
              </w:rPr>
              <w:t xml:space="preserve">2 </w:t>
            </w:r>
            <w:r w:rsidRPr="007969A5">
              <w:rPr>
                <w:color w:val="000000"/>
                <w:sz w:val="20"/>
              </w:rPr>
              <w:t xml:space="preserve">of plan benefit package in </w:t>
            </w:r>
            <w:r>
              <w:rPr>
                <w:color w:val="000000"/>
                <w:sz w:val="20"/>
              </w:rPr>
              <w:t>item 160 (</w:t>
            </w:r>
            <w:r w:rsidRPr="007969A5">
              <w:rPr>
                <w:color w:val="000000"/>
                <w:sz w:val="20"/>
              </w:rPr>
              <w:t>positions 1702-1730</w:t>
            </w:r>
            <w:r>
              <w:rPr>
                <w:color w:val="000000"/>
                <w:sz w:val="20"/>
              </w:rPr>
              <w:t>)</w:t>
            </w:r>
            <w:r w:rsidRPr="007969A5">
              <w:rPr>
                <w:color w:val="000000"/>
                <w:sz w:val="20"/>
              </w:rPr>
              <w:t>.</w:t>
            </w:r>
          </w:p>
        </w:tc>
      </w:tr>
      <w:tr w14:paraId="5C56F07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3A70378" w14:textId="77777777">
            <w:pPr>
              <w:spacing w:after="0"/>
              <w:jc w:val="center"/>
              <w:rPr>
                <w:color w:val="000000"/>
                <w:sz w:val="20"/>
              </w:rPr>
            </w:pPr>
            <w:r>
              <w:rPr>
                <w:color w:val="000000"/>
                <w:sz w:val="20"/>
              </w:rPr>
              <w:t>229</w:t>
            </w:r>
          </w:p>
        </w:tc>
        <w:tc>
          <w:tcPr>
            <w:tcW w:w="2880" w:type="dxa"/>
            <w:vAlign w:val="center"/>
          </w:tcPr>
          <w:p w:rsidR="00A072EC" w:rsidP="00A74A07" w14:paraId="193D09BC" w14:textId="77777777">
            <w:pPr>
              <w:spacing w:after="0"/>
              <w:rPr>
                <w:color w:val="000000"/>
                <w:sz w:val="20"/>
              </w:rPr>
            </w:pPr>
            <w:r w:rsidRPr="007969A5">
              <w:rPr>
                <w:color w:val="000000"/>
                <w:sz w:val="20"/>
              </w:rPr>
              <w:t xml:space="preserve">SNP Indicator </w:t>
            </w:r>
          </w:p>
          <w:p w:rsidR="00A072EC" w:rsidRPr="007969A5" w:rsidP="00A74A07" w14:paraId="55AB1D6E"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2094DE47"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0A20110E" w14:textId="77777777">
            <w:pPr>
              <w:spacing w:after="0"/>
              <w:jc w:val="center"/>
              <w:rPr>
                <w:color w:val="000000"/>
                <w:sz w:val="20"/>
              </w:rPr>
            </w:pPr>
            <w:r w:rsidRPr="007969A5">
              <w:rPr>
                <w:color w:val="000000"/>
                <w:sz w:val="20"/>
              </w:rPr>
              <w:t>2865</w:t>
            </w:r>
          </w:p>
        </w:tc>
        <w:tc>
          <w:tcPr>
            <w:tcW w:w="900" w:type="dxa"/>
            <w:shd w:val="clear" w:color="auto" w:fill="auto"/>
            <w:noWrap/>
            <w:vAlign w:val="center"/>
          </w:tcPr>
          <w:p w:rsidR="00A072EC" w:rsidP="00A74A07" w14:paraId="0B3AEF9A"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6F068C2F" w14:textId="77777777">
            <w:pPr>
              <w:spacing w:after="0"/>
              <w:rPr>
                <w:color w:val="000000"/>
                <w:sz w:val="20"/>
              </w:rPr>
            </w:pPr>
            <w:r w:rsidRPr="007969A5">
              <w:rPr>
                <w:color w:val="000000"/>
                <w:sz w:val="20"/>
              </w:rPr>
              <w:t>Same as Occurrence 1.</w:t>
            </w:r>
          </w:p>
          <w:p w:rsidR="00A072EC" w:rsidRPr="007969A5" w:rsidP="00A74A07" w14:paraId="693CCB7A" w14:textId="77777777">
            <w:pPr>
              <w:spacing w:after="0"/>
              <w:rPr>
                <w:color w:val="000000"/>
                <w:sz w:val="20"/>
              </w:rPr>
            </w:pPr>
            <w:r>
              <w:rPr>
                <w:color w:val="000000"/>
                <w:sz w:val="20"/>
              </w:rPr>
              <w:t>Corresponds to O</w:t>
            </w:r>
            <w:r w:rsidRPr="007969A5">
              <w:rPr>
                <w:color w:val="000000"/>
                <w:sz w:val="20"/>
              </w:rPr>
              <w:t xml:space="preserve">ccurrence </w:t>
            </w:r>
            <w:r>
              <w:rPr>
                <w:color w:val="000000"/>
                <w:sz w:val="20"/>
              </w:rPr>
              <w:t xml:space="preserve">3 </w:t>
            </w:r>
            <w:r w:rsidRPr="007969A5">
              <w:rPr>
                <w:color w:val="000000"/>
                <w:sz w:val="20"/>
              </w:rPr>
              <w:t xml:space="preserve">of plan benefit package in </w:t>
            </w:r>
            <w:r>
              <w:rPr>
                <w:color w:val="000000"/>
                <w:sz w:val="20"/>
              </w:rPr>
              <w:t>item 161 (</w:t>
            </w:r>
            <w:r w:rsidRPr="007969A5">
              <w:rPr>
                <w:color w:val="000000"/>
                <w:sz w:val="20"/>
              </w:rPr>
              <w:t>positions 1731-1759</w:t>
            </w:r>
            <w:r>
              <w:rPr>
                <w:color w:val="000000"/>
                <w:sz w:val="20"/>
              </w:rPr>
              <w:t>)</w:t>
            </w:r>
            <w:r w:rsidRPr="007969A5">
              <w:rPr>
                <w:color w:val="000000"/>
                <w:sz w:val="20"/>
              </w:rPr>
              <w:t>.</w:t>
            </w:r>
          </w:p>
        </w:tc>
      </w:tr>
      <w:tr w14:paraId="19E4A5A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E531930" w14:textId="77777777">
            <w:pPr>
              <w:spacing w:after="0"/>
              <w:jc w:val="center"/>
              <w:rPr>
                <w:color w:val="000000"/>
                <w:sz w:val="20"/>
              </w:rPr>
            </w:pPr>
            <w:r>
              <w:rPr>
                <w:color w:val="000000"/>
                <w:sz w:val="20"/>
              </w:rPr>
              <w:t>230</w:t>
            </w:r>
          </w:p>
        </w:tc>
        <w:tc>
          <w:tcPr>
            <w:tcW w:w="2880" w:type="dxa"/>
            <w:vAlign w:val="center"/>
          </w:tcPr>
          <w:p w:rsidR="00A072EC" w:rsidP="00A74A07" w14:paraId="24F9FCC3" w14:textId="77777777">
            <w:pPr>
              <w:spacing w:after="0"/>
              <w:rPr>
                <w:color w:val="000000"/>
                <w:sz w:val="20"/>
              </w:rPr>
            </w:pPr>
            <w:r w:rsidRPr="007969A5">
              <w:rPr>
                <w:color w:val="000000"/>
                <w:sz w:val="20"/>
              </w:rPr>
              <w:t>SNP Indicator</w:t>
            </w:r>
          </w:p>
          <w:p w:rsidR="00A072EC" w:rsidRPr="007969A5" w:rsidP="00A74A07" w14:paraId="256292C4" w14:textId="77777777">
            <w:pPr>
              <w:spacing w:after="0"/>
              <w:rPr>
                <w:color w:val="000000"/>
                <w:sz w:val="20"/>
              </w:rPr>
            </w:pPr>
            <w:r w:rsidRPr="007969A5">
              <w:rPr>
                <w:color w:val="000000"/>
                <w:sz w:val="20"/>
              </w:rPr>
              <w:t xml:space="preserve"> (Occurrence 4)</w:t>
            </w:r>
          </w:p>
        </w:tc>
        <w:tc>
          <w:tcPr>
            <w:tcW w:w="720" w:type="dxa"/>
            <w:vAlign w:val="center"/>
          </w:tcPr>
          <w:p w:rsidR="00A072EC" w:rsidRPr="007969A5" w:rsidP="00A74A07" w14:paraId="51A53F72"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4B7FD4E0" w14:textId="77777777">
            <w:pPr>
              <w:spacing w:after="0"/>
              <w:jc w:val="center"/>
              <w:rPr>
                <w:color w:val="000000"/>
                <w:sz w:val="20"/>
              </w:rPr>
            </w:pPr>
            <w:r w:rsidRPr="007969A5">
              <w:rPr>
                <w:color w:val="000000"/>
                <w:sz w:val="20"/>
              </w:rPr>
              <w:t>2866</w:t>
            </w:r>
          </w:p>
        </w:tc>
        <w:tc>
          <w:tcPr>
            <w:tcW w:w="900" w:type="dxa"/>
            <w:shd w:val="clear" w:color="auto" w:fill="auto"/>
            <w:noWrap/>
            <w:vAlign w:val="center"/>
          </w:tcPr>
          <w:p w:rsidR="00A072EC" w:rsidP="00A74A07" w14:paraId="021674C3"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328A1915" w14:textId="77777777">
            <w:pPr>
              <w:spacing w:after="0"/>
              <w:rPr>
                <w:color w:val="000000"/>
                <w:sz w:val="20"/>
              </w:rPr>
            </w:pPr>
            <w:r w:rsidRPr="007969A5">
              <w:rPr>
                <w:color w:val="000000"/>
                <w:sz w:val="20"/>
              </w:rPr>
              <w:t>Same as Occurrence 1.</w:t>
            </w:r>
          </w:p>
          <w:p w:rsidR="00A072EC" w:rsidRPr="007969A5" w:rsidP="00A74A07" w14:paraId="76F115F7" w14:textId="77777777">
            <w:pPr>
              <w:spacing w:after="0"/>
              <w:rPr>
                <w:color w:val="000000"/>
                <w:sz w:val="20"/>
              </w:rPr>
            </w:pPr>
            <w:r>
              <w:rPr>
                <w:color w:val="000000"/>
                <w:sz w:val="20"/>
              </w:rPr>
              <w:t>Corresponds to O</w:t>
            </w:r>
            <w:r w:rsidRPr="007969A5">
              <w:rPr>
                <w:color w:val="000000"/>
                <w:sz w:val="20"/>
              </w:rPr>
              <w:t xml:space="preserve">ccurrence </w:t>
            </w:r>
            <w:r>
              <w:rPr>
                <w:color w:val="000000"/>
                <w:sz w:val="20"/>
              </w:rPr>
              <w:t xml:space="preserve">4 </w:t>
            </w:r>
            <w:r w:rsidRPr="007969A5">
              <w:rPr>
                <w:color w:val="000000"/>
                <w:sz w:val="20"/>
              </w:rPr>
              <w:t xml:space="preserve">of plan benefit package in </w:t>
            </w:r>
            <w:r>
              <w:rPr>
                <w:color w:val="000000"/>
                <w:sz w:val="20"/>
              </w:rPr>
              <w:t>item 162 (</w:t>
            </w:r>
            <w:r w:rsidRPr="007969A5">
              <w:rPr>
                <w:color w:val="000000"/>
                <w:sz w:val="20"/>
              </w:rPr>
              <w:t>positions 1760-1788</w:t>
            </w:r>
            <w:r>
              <w:rPr>
                <w:color w:val="000000"/>
                <w:sz w:val="20"/>
              </w:rPr>
              <w:t>)</w:t>
            </w:r>
            <w:r w:rsidRPr="007969A5">
              <w:rPr>
                <w:color w:val="000000"/>
                <w:sz w:val="20"/>
              </w:rPr>
              <w:t>.</w:t>
            </w:r>
          </w:p>
        </w:tc>
      </w:tr>
      <w:tr w14:paraId="0CCA2EC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3B4F546" w14:textId="77777777">
            <w:pPr>
              <w:spacing w:after="0"/>
              <w:jc w:val="center"/>
              <w:rPr>
                <w:color w:val="000000"/>
                <w:sz w:val="20"/>
              </w:rPr>
            </w:pPr>
            <w:r>
              <w:rPr>
                <w:color w:val="000000"/>
                <w:sz w:val="20"/>
              </w:rPr>
              <w:t>231</w:t>
            </w:r>
          </w:p>
        </w:tc>
        <w:tc>
          <w:tcPr>
            <w:tcW w:w="2880" w:type="dxa"/>
            <w:vAlign w:val="center"/>
          </w:tcPr>
          <w:p w:rsidR="00A072EC" w:rsidP="00A74A07" w14:paraId="0032824F" w14:textId="77777777">
            <w:pPr>
              <w:spacing w:after="0"/>
              <w:rPr>
                <w:color w:val="000000"/>
                <w:sz w:val="20"/>
              </w:rPr>
            </w:pPr>
            <w:r w:rsidRPr="007969A5">
              <w:rPr>
                <w:color w:val="000000"/>
                <w:sz w:val="20"/>
              </w:rPr>
              <w:t xml:space="preserve">SNP Indicator </w:t>
            </w:r>
          </w:p>
          <w:p w:rsidR="00A072EC" w:rsidRPr="007969A5" w:rsidP="00A74A07" w14:paraId="2CBDB830"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054FD8B8"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6339AD16" w14:textId="77777777">
            <w:pPr>
              <w:spacing w:after="0"/>
              <w:jc w:val="center"/>
              <w:rPr>
                <w:color w:val="000000"/>
                <w:sz w:val="20"/>
              </w:rPr>
            </w:pPr>
            <w:r w:rsidRPr="007969A5">
              <w:rPr>
                <w:color w:val="000000"/>
                <w:sz w:val="20"/>
              </w:rPr>
              <w:t>2867</w:t>
            </w:r>
          </w:p>
        </w:tc>
        <w:tc>
          <w:tcPr>
            <w:tcW w:w="900" w:type="dxa"/>
            <w:shd w:val="clear" w:color="auto" w:fill="auto"/>
            <w:noWrap/>
            <w:vAlign w:val="center"/>
          </w:tcPr>
          <w:p w:rsidR="00A072EC" w:rsidP="00A74A07" w14:paraId="36B1FF35"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65986267" w14:textId="77777777">
            <w:pPr>
              <w:spacing w:after="0"/>
              <w:rPr>
                <w:color w:val="000000"/>
                <w:sz w:val="20"/>
              </w:rPr>
            </w:pPr>
            <w:r w:rsidRPr="007969A5">
              <w:rPr>
                <w:color w:val="000000"/>
                <w:sz w:val="20"/>
              </w:rPr>
              <w:t>Same as Occurrence 1.</w:t>
            </w:r>
          </w:p>
          <w:p w:rsidR="00A072EC" w:rsidRPr="007969A5" w:rsidP="00A74A07" w14:paraId="2203F491" w14:textId="77777777">
            <w:pPr>
              <w:spacing w:after="0"/>
              <w:rPr>
                <w:color w:val="000000"/>
                <w:sz w:val="20"/>
              </w:rPr>
            </w:pPr>
            <w:r>
              <w:rPr>
                <w:color w:val="000000"/>
                <w:sz w:val="20"/>
              </w:rPr>
              <w:t>Corresponds to O</w:t>
            </w:r>
            <w:r w:rsidRPr="007969A5">
              <w:rPr>
                <w:color w:val="000000"/>
                <w:sz w:val="20"/>
              </w:rPr>
              <w:t>ccurrence</w:t>
            </w:r>
            <w:r>
              <w:rPr>
                <w:color w:val="000000"/>
                <w:sz w:val="20"/>
              </w:rPr>
              <w:t xml:space="preserve"> 5</w:t>
            </w:r>
            <w:r w:rsidRPr="007969A5">
              <w:rPr>
                <w:color w:val="000000"/>
                <w:sz w:val="20"/>
              </w:rPr>
              <w:t xml:space="preserve"> of plan benefit package in </w:t>
            </w:r>
            <w:r>
              <w:rPr>
                <w:color w:val="000000"/>
                <w:sz w:val="20"/>
              </w:rPr>
              <w:t>item 163 (</w:t>
            </w:r>
            <w:r w:rsidRPr="007969A5">
              <w:rPr>
                <w:color w:val="000000"/>
                <w:sz w:val="20"/>
              </w:rPr>
              <w:t>positions 1789-1817</w:t>
            </w:r>
            <w:r>
              <w:rPr>
                <w:color w:val="000000"/>
                <w:sz w:val="20"/>
              </w:rPr>
              <w:t>)</w:t>
            </w:r>
            <w:r w:rsidRPr="007969A5">
              <w:rPr>
                <w:color w:val="000000"/>
                <w:sz w:val="20"/>
              </w:rPr>
              <w:t>.</w:t>
            </w:r>
          </w:p>
        </w:tc>
      </w:tr>
      <w:tr w14:paraId="68E0AC7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3714270" w14:textId="77777777">
            <w:pPr>
              <w:spacing w:after="0"/>
              <w:jc w:val="center"/>
              <w:rPr>
                <w:color w:val="000000"/>
                <w:sz w:val="20"/>
              </w:rPr>
            </w:pPr>
            <w:r>
              <w:rPr>
                <w:color w:val="000000"/>
                <w:sz w:val="20"/>
              </w:rPr>
              <w:t>232</w:t>
            </w:r>
          </w:p>
        </w:tc>
        <w:tc>
          <w:tcPr>
            <w:tcW w:w="2880" w:type="dxa"/>
            <w:vAlign w:val="center"/>
          </w:tcPr>
          <w:p w:rsidR="00A072EC" w:rsidP="00A74A07" w14:paraId="6B0E9ABA" w14:textId="77777777">
            <w:pPr>
              <w:spacing w:after="0"/>
              <w:rPr>
                <w:color w:val="000000"/>
                <w:sz w:val="20"/>
              </w:rPr>
            </w:pPr>
            <w:r w:rsidRPr="007969A5">
              <w:rPr>
                <w:color w:val="000000"/>
                <w:sz w:val="20"/>
              </w:rPr>
              <w:t xml:space="preserve">SNP Indicator </w:t>
            </w:r>
          </w:p>
          <w:p w:rsidR="00A072EC" w:rsidRPr="007969A5" w:rsidP="00A74A07" w14:paraId="2A52BBD2"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42FC30A5"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FE2FD1C" w14:textId="77777777">
            <w:pPr>
              <w:spacing w:after="0"/>
              <w:jc w:val="center"/>
              <w:rPr>
                <w:color w:val="000000"/>
                <w:sz w:val="20"/>
              </w:rPr>
            </w:pPr>
            <w:r w:rsidRPr="007969A5">
              <w:rPr>
                <w:color w:val="000000"/>
                <w:sz w:val="20"/>
              </w:rPr>
              <w:t>2868</w:t>
            </w:r>
          </w:p>
        </w:tc>
        <w:tc>
          <w:tcPr>
            <w:tcW w:w="900" w:type="dxa"/>
            <w:shd w:val="clear" w:color="auto" w:fill="auto"/>
            <w:noWrap/>
            <w:vAlign w:val="center"/>
          </w:tcPr>
          <w:p w:rsidR="00A072EC" w:rsidP="00A74A07" w14:paraId="22150CD7"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1C9A5CA3" w14:textId="77777777">
            <w:pPr>
              <w:spacing w:after="0"/>
              <w:rPr>
                <w:color w:val="000000"/>
                <w:sz w:val="20"/>
              </w:rPr>
            </w:pPr>
            <w:r w:rsidRPr="007969A5">
              <w:rPr>
                <w:color w:val="000000"/>
                <w:sz w:val="20"/>
              </w:rPr>
              <w:t>Same as Occurren</w:t>
            </w:r>
            <w:r w:rsidR="00A70356">
              <w:rPr>
                <w:color w:val="000000"/>
                <w:sz w:val="20"/>
              </w:rPr>
              <w:t>ce 1. Corresponds to O</w:t>
            </w:r>
            <w:r w:rsidRPr="007969A5">
              <w:rPr>
                <w:color w:val="000000"/>
                <w:sz w:val="20"/>
              </w:rPr>
              <w:t>ccurrence</w:t>
            </w:r>
            <w:r w:rsidR="00A70356">
              <w:rPr>
                <w:color w:val="000000"/>
                <w:sz w:val="20"/>
              </w:rPr>
              <w:t xml:space="preserve"> 6</w:t>
            </w:r>
            <w:r w:rsidRPr="007969A5">
              <w:rPr>
                <w:color w:val="000000"/>
                <w:sz w:val="20"/>
              </w:rPr>
              <w:t xml:space="preserve"> of plan benefit package in </w:t>
            </w:r>
            <w:r>
              <w:rPr>
                <w:color w:val="000000"/>
                <w:sz w:val="20"/>
              </w:rPr>
              <w:t>item 164 (</w:t>
            </w:r>
            <w:r w:rsidRPr="007969A5">
              <w:rPr>
                <w:color w:val="000000"/>
                <w:sz w:val="20"/>
              </w:rPr>
              <w:t>positions 1818-1846</w:t>
            </w:r>
            <w:r>
              <w:rPr>
                <w:color w:val="000000"/>
                <w:sz w:val="20"/>
              </w:rPr>
              <w:t>)</w:t>
            </w:r>
            <w:r w:rsidRPr="007969A5">
              <w:rPr>
                <w:color w:val="000000"/>
                <w:sz w:val="20"/>
              </w:rPr>
              <w:t>.</w:t>
            </w:r>
          </w:p>
        </w:tc>
      </w:tr>
      <w:tr w14:paraId="14B1C8A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E44FD24" w14:textId="77777777">
            <w:pPr>
              <w:spacing w:after="0"/>
              <w:jc w:val="center"/>
              <w:rPr>
                <w:color w:val="000000"/>
                <w:sz w:val="20"/>
              </w:rPr>
            </w:pPr>
            <w:r>
              <w:rPr>
                <w:color w:val="000000"/>
                <w:sz w:val="20"/>
              </w:rPr>
              <w:t>233</w:t>
            </w:r>
          </w:p>
        </w:tc>
        <w:tc>
          <w:tcPr>
            <w:tcW w:w="2880" w:type="dxa"/>
            <w:vAlign w:val="center"/>
          </w:tcPr>
          <w:p w:rsidR="00A072EC" w:rsidP="00A74A07" w14:paraId="07B0127E" w14:textId="77777777">
            <w:pPr>
              <w:spacing w:after="0"/>
              <w:rPr>
                <w:color w:val="000000"/>
                <w:sz w:val="20"/>
              </w:rPr>
            </w:pPr>
            <w:r w:rsidRPr="007969A5">
              <w:rPr>
                <w:color w:val="000000"/>
                <w:sz w:val="20"/>
              </w:rPr>
              <w:t xml:space="preserve">SNP Indicator </w:t>
            </w:r>
          </w:p>
          <w:p w:rsidR="00A072EC" w:rsidRPr="007969A5" w:rsidP="00A74A07" w14:paraId="08C21909"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194716A9"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73D0133" w14:textId="77777777">
            <w:pPr>
              <w:spacing w:after="0"/>
              <w:jc w:val="center"/>
              <w:rPr>
                <w:color w:val="000000"/>
                <w:sz w:val="20"/>
              </w:rPr>
            </w:pPr>
            <w:r w:rsidRPr="007969A5">
              <w:rPr>
                <w:color w:val="000000"/>
                <w:sz w:val="20"/>
              </w:rPr>
              <w:t>2869</w:t>
            </w:r>
          </w:p>
        </w:tc>
        <w:tc>
          <w:tcPr>
            <w:tcW w:w="900" w:type="dxa"/>
            <w:shd w:val="clear" w:color="auto" w:fill="auto"/>
            <w:noWrap/>
            <w:vAlign w:val="center"/>
          </w:tcPr>
          <w:p w:rsidR="00A072EC" w:rsidP="00A74A07" w14:paraId="5A63D705"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433CBE52" w14:textId="77777777">
            <w:pPr>
              <w:spacing w:after="0"/>
              <w:rPr>
                <w:color w:val="000000"/>
                <w:sz w:val="20"/>
              </w:rPr>
            </w:pPr>
            <w:r w:rsidRPr="007969A5">
              <w:rPr>
                <w:color w:val="000000"/>
                <w:sz w:val="20"/>
              </w:rPr>
              <w:t>Same as Occurrence 1.</w:t>
            </w:r>
          </w:p>
          <w:p w:rsidR="00A072EC" w:rsidRPr="007969A5" w:rsidP="00A74A07" w14:paraId="0C5E3206" w14:textId="77777777">
            <w:pPr>
              <w:spacing w:after="0"/>
              <w:rPr>
                <w:color w:val="000000"/>
                <w:sz w:val="20"/>
              </w:rPr>
            </w:pPr>
            <w:r>
              <w:rPr>
                <w:color w:val="000000"/>
                <w:sz w:val="20"/>
              </w:rPr>
              <w:t>Corresponds to O</w:t>
            </w:r>
            <w:r w:rsidRPr="007969A5">
              <w:rPr>
                <w:color w:val="000000"/>
                <w:sz w:val="20"/>
              </w:rPr>
              <w:t>ccurrence</w:t>
            </w:r>
            <w:r>
              <w:rPr>
                <w:color w:val="000000"/>
                <w:sz w:val="20"/>
              </w:rPr>
              <w:t xml:space="preserve"> 7</w:t>
            </w:r>
            <w:r w:rsidRPr="007969A5">
              <w:rPr>
                <w:color w:val="000000"/>
                <w:sz w:val="20"/>
              </w:rPr>
              <w:t xml:space="preserve"> of plan benefit package in </w:t>
            </w:r>
            <w:r>
              <w:rPr>
                <w:color w:val="000000"/>
                <w:sz w:val="20"/>
              </w:rPr>
              <w:t>item 165 (</w:t>
            </w:r>
            <w:r w:rsidRPr="007969A5">
              <w:rPr>
                <w:color w:val="000000"/>
                <w:sz w:val="20"/>
              </w:rPr>
              <w:t>positions 1847-1875</w:t>
            </w:r>
            <w:r>
              <w:rPr>
                <w:color w:val="000000"/>
                <w:sz w:val="20"/>
              </w:rPr>
              <w:t>)</w:t>
            </w:r>
            <w:r w:rsidRPr="007969A5">
              <w:rPr>
                <w:color w:val="000000"/>
                <w:sz w:val="20"/>
              </w:rPr>
              <w:t>.</w:t>
            </w:r>
          </w:p>
        </w:tc>
      </w:tr>
      <w:tr w14:paraId="0E3B647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6C6D0B" w14:textId="77777777">
            <w:pPr>
              <w:spacing w:after="0"/>
              <w:jc w:val="center"/>
              <w:rPr>
                <w:color w:val="000000"/>
                <w:sz w:val="20"/>
              </w:rPr>
            </w:pPr>
            <w:r>
              <w:rPr>
                <w:color w:val="000000"/>
                <w:sz w:val="20"/>
              </w:rPr>
              <w:t>234</w:t>
            </w:r>
          </w:p>
        </w:tc>
        <w:tc>
          <w:tcPr>
            <w:tcW w:w="2880" w:type="dxa"/>
            <w:vAlign w:val="center"/>
          </w:tcPr>
          <w:p w:rsidR="00A072EC" w:rsidP="00A74A07" w14:paraId="719FEA74" w14:textId="77777777">
            <w:pPr>
              <w:spacing w:after="0"/>
              <w:rPr>
                <w:color w:val="000000"/>
                <w:sz w:val="20"/>
              </w:rPr>
            </w:pPr>
            <w:r w:rsidRPr="007969A5">
              <w:rPr>
                <w:color w:val="000000"/>
                <w:sz w:val="20"/>
              </w:rPr>
              <w:t xml:space="preserve">SNP Indicator </w:t>
            </w:r>
          </w:p>
          <w:p w:rsidR="00A072EC" w:rsidRPr="007969A5" w:rsidP="00A74A07" w14:paraId="1EF24B78"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504600A7"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2893DA24" w14:textId="77777777">
            <w:pPr>
              <w:spacing w:after="0"/>
              <w:jc w:val="center"/>
              <w:rPr>
                <w:color w:val="000000"/>
                <w:sz w:val="20"/>
              </w:rPr>
            </w:pPr>
            <w:r w:rsidRPr="007969A5">
              <w:rPr>
                <w:color w:val="000000"/>
                <w:sz w:val="20"/>
              </w:rPr>
              <w:t>2870</w:t>
            </w:r>
          </w:p>
        </w:tc>
        <w:tc>
          <w:tcPr>
            <w:tcW w:w="900" w:type="dxa"/>
            <w:shd w:val="clear" w:color="auto" w:fill="auto"/>
            <w:noWrap/>
            <w:vAlign w:val="center"/>
          </w:tcPr>
          <w:p w:rsidR="00A072EC" w:rsidP="00A74A07" w14:paraId="4B2457E4"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4C4CA43D" w14:textId="77777777">
            <w:pPr>
              <w:spacing w:after="0"/>
              <w:rPr>
                <w:color w:val="000000"/>
                <w:sz w:val="20"/>
              </w:rPr>
            </w:pPr>
            <w:r w:rsidRPr="007969A5">
              <w:rPr>
                <w:color w:val="000000"/>
                <w:sz w:val="20"/>
              </w:rPr>
              <w:t>Same as Occurrence 1.</w:t>
            </w:r>
          </w:p>
          <w:p w:rsidR="00A072EC" w:rsidRPr="007969A5" w:rsidP="00A74A07" w14:paraId="33458CE8" w14:textId="77777777">
            <w:pPr>
              <w:spacing w:after="0"/>
              <w:rPr>
                <w:color w:val="000000"/>
                <w:sz w:val="20"/>
              </w:rPr>
            </w:pPr>
            <w:r w:rsidRPr="007969A5">
              <w:rPr>
                <w:color w:val="000000"/>
                <w:sz w:val="20"/>
              </w:rPr>
              <w:t>Correspo</w:t>
            </w:r>
            <w:r w:rsidR="00A70356">
              <w:rPr>
                <w:color w:val="000000"/>
                <w:sz w:val="20"/>
              </w:rPr>
              <w:t>nds to O</w:t>
            </w:r>
            <w:r w:rsidRPr="007969A5">
              <w:rPr>
                <w:color w:val="000000"/>
                <w:sz w:val="20"/>
              </w:rPr>
              <w:t>ccurrence</w:t>
            </w:r>
            <w:r w:rsidR="00A70356">
              <w:rPr>
                <w:color w:val="000000"/>
                <w:sz w:val="20"/>
              </w:rPr>
              <w:t xml:space="preserve"> 8</w:t>
            </w:r>
            <w:r w:rsidRPr="007969A5">
              <w:rPr>
                <w:color w:val="000000"/>
                <w:sz w:val="20"/>
              </w:rPr>
              <w:t xml:space="preserve"> of plan benefit package in </w:t>
            </w:r>
            <w:r>
              <w:rPr>
                <w:color w:val="000000"/>
                <w:sz w:val="20"/>
              </w:rPr>
              <w:t>item 166 (</w:t>
            </w:r>
            <w:r w:rsidRPr="007969A5">
              <w:rPr>
                <w:color w:val="000000"/>
                <w:sz w:val="20"/>
              </w:rPr>
              <w:t>positions 1876-1904</w:t>
            </w:r>
            <w:r>
              <w:rPr>
                <w:color w:val="000000"/>
                <w:sz w:val="20"/>
              </w:rPr>
              <w:t>)</w:t>
            </w:r>
            <w:r w:rsidRPr="007969A5">
              <w:rPr>
                <w:color w:val="000000"/>
                <w:sz w:val="20"/>
              </w:rPr>
              <w:t>.</w:t>
            </w:r>
          </w:p>
        </w:tc>
      </w:tr>
      <w:tr w14:paraId="44AC875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78A0E50" w14:textId="77777777">
            <w:pPr>
              <w:spacing w:after="0"/>
              <w:jc w:val="center"/>
              <w:rPr>
                <w:color w:val="000000"/>
                <w:sz w:val="20"/>
              </w:rPr>
            </w:pPr>
            <w:r>
              <w:rPr>
                <w:color w:val="000000"/>
                <w:sz w:val="20"/>
              </w:rPr>
              <w:t>235</w:t>
            </w:r>
          </w:p>
        </w:tc>
        <w:tc>
          <w:tcPr>
            <w:tcW w:w="2880" w:type="dxa"/>
            <w:vAlign w:val="center"/>
          </w:tcPr>
          <w:p w:rsidR="00A072EC" w:rsidP="00A74A07" w14:paraId="2653C7D0" w14:textId="77777777">
            <w:pPr>
              <w:spacing w:after="0"/>
              <w:rPr>
                <w:color w:val="000000"/>
                <w:sz w:val="20"/>
              </w:rPr>
            </w:pPr>
            <w:r w:rsidRPr="007969A5">
              <w:rPr>
                <w:color w:val="000000"/>
                <w:sz w:val="20"/>
              </w:rPr>
              <w:t xml:space="preserve">SNP Indicator </w:t>
            </w:r>
          </w:p>
          <w:p w:rsidR="00A072EC" w:rsidRPr="007969A5" w:rsidP="00A74A07" w14:paraId="77254B9A"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6CD2595D"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CBB3FE4" w14:textId="77777777">
            <w:pPr>
              <w:spacing w:after="0"/>
              <w:jc w:val="center"/>
              <w:rPr>
                <w:color w:val="000000"/>
                <w:sz w:val="20"/>
              </w:rPr>
            </w:pPr>
            <w:r w:rsidRPr="007969A5">
              <w:rPr>
                <w:color w:val="000000"/>
                <w:sz w:val="20"/>
              </w:rPr>
              <w:t>2871</w:t>
            </w:r>
          </w:p>
        </w:tc>
        <w:tc>
          <w:tcPr>
            <w:tcW w:w="900" w:type="dxa"/>
            <w:shd w:val="clear" w:color="auto" w:fill="auto"/>
            <w:noWrap/>
            <w:vAlign w:val="center"/>
          </w:tcPr>
          <w:p w:rsidR="00A072EC" w:rsidP="00A74A07" w14:paraId="168EF874"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05DE3FD4" w14:textId="77777777">
            <w:pPr>
              <w:spacing w:after="0"/>
              <w:rPr>
                <w:color w:val="000000"/>
                <w:sz w:val="20"/>
              </w:rPr>
            </w:pPr>
            <w:r w:rsidRPr="007969A5">
              <w:rPr>
                <w:color w:val="000000"/>
                <w:sz w:val="20"/>
              </w:rPr>
              <w:t>Same as Occurrence 1.</w:t>
            </w:r>
          </w:p>
          <w:p w:rsidR="00A072EC" w:rsidRPr="007969A5" w:rsidP="00A74A07" w14:paraId="3A4358A5" w14:textId="77777777">
            <w:pPr>
              <w:spacing w:after="0"/>
              <w:rPr>
                <w:color w:val="000000"/>
                <w:sz w:val="20"/>
              </w:rPr>
            </w:pPr>
            <w:r>
              <w:rPr>
                <w:color w:val="000000"/>
                <w:sz w:val="20"/>
              </w:rPr>
              <w:t>Corresponds to O</w:t>
            </w:r>
            <w:r w:rsidRPr="007969A5">
              <w:rPr>
                <w:color w:val="000000"/>
                <w:sz w:val="20"/>
              </w:rPr>
              <w:t>ccurrence</w:t>
            </w:r>
            <w:r>
              <w:rPr>
                <w:color w:val="000000"/>
                <w:sz w:val="20"/>
              </w:rPr>
              <w:t xml:space="preserve"> 9</w:t>
            </w:r>
            <w:r w:rsidRPr="007969A5">
              <w:rPr>
                <w:color w:val="000000"/>
                <w:sz w:val="20"/>
              </w:rPr>
              <w:t xml:space="preserve"> of plan benefit package in </w:t>
            </w:r>
            <w:r>
              <w:rPr>
                <w:color w:val="000000"/>
                <w:sz w:val="20"/>
              </w:rPr>
              <w:t>item 167 (</w:t>
            </w:r>
            <w:r w:rsidRPr="007969A5">
              <w:rPr>
                <w:color w:val="000000"/>
                <w:sz w:val="20"/>
              </w:rPr>
              <w:t>positions 1905-1933</w:t>
            </w:r>
            <w:r>
              <w:rPr>
                <w:color w:val="000000"/>
                <w:sz w:val="20"/>
              </w:rPr>
              <w:t>)</w:t>
            </w:r>
            <w:r w:rsidRPr="007969A5">
              <w:rPr>
                <w:color w:val="000000"/>
                <w:sz w:val="20"/>
              </w:rPr>
              <w:t>.</w:t>
            </w:r>
          </w:p>
        </w:tc>
      </w:tr>
      <w:tr w14:paraId="0DB3783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9D1B0F6" w14:textId="77777777">
            <w:pPr>
              <w:spacing w:after="0"/>
              <w:jc w:val="center"/>
              <w:rPr>
                <w:color w:val="000000"/>
                <w:sz w:val="20"/>
              </w:rPr>
            </w:pPr>
            <w:r>
              <w:rPr>
                <w:color w:val="000000"/>
                <w:sz w:val="20"/>
              </w:rPr>
              <w:t>236</w:t>
            </w:r>
          </w:p>
        </w:tc>
        <w:tc>
          <w:tcPr>
            <w:tcW w:w="2880" w:type="dxa"/>
            <w:vAlign w:val="center"/>
          </w:tcPr>
          <w:p w:rsidR="00A072EC" w:rsidP="00A74A07" w14:paraId="6C7E8D5B" w14:textId="77777777">
            <w:pPr>
              <w:spacing w:after="0"/>
              <w:rPr>
                <w:color w:val="000000"/>
                <w:sz w:val="20"/>
              </w:rPr>
            </w:pPr>
            <w:r w:rsidRPr="007969A5">
              <w:rPr>
                <w:color w:val="000000"/>
                <w:sz w:val="20"/>
              </w:rPr>
              <w:t>SNP Indicator</w:t>
            </w:r>
          </w:p>
          <w:p w:rsidR="00A072EC" w:rsidRPr="007969A5" w:rsidP="00A74A07" w14:paraId="4E01BA8B"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335E4249"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4221B18D" w14:textId="77777777">
            <w:pPr>
              <w:spacing w:after="0"/>
              <w:jc w:val="center"/>
              <w:rPr>
                <w:color w:val="000000"/>
                <w:sz w:val="20"/>
              </w:rPr>
            </w:pPr>
            <w:r w:rsidRPr="007969A5">
              <w:rPr>
                <w:color w:val="000000"/>
                <w:sz w:val="20"/>
              </w:rPr>
              <w:t>2872</w:t>
            </w:r>
          </w:p>
        </w:tc>
        <w:tc>
          <w:tcPr>
            <w:tcW w:w="900" w:type="dxa"/>
            <w:shd w:val="clear" w:color="auto" w:fill="auto"/>
            <w:noWrap/>
            <w:vAlign w:val="center"/>
          </w:tcPr>
          <w:p w:rsidR="00A072EC" w:rsidP="00A74A07" w14:paraId="21A54F8F" w14:textId="77777777">
            <w:pPr>
              <w:spacing w:after="0"/>
              <w:jc w:val="center"/>
            </w:pPr>
            <w:r>
              <w:rPr>
                <w:color w:val="000000"/>
                <w:sz w:val="20"/>
              </w:rPr>
              <w:t>See item 227.</w:t>
            </w:r>
          </w:p>
        </w:tc>
        <w:tc>
          <w:tcPr>
            <w:tcW w:w="2975" w:type="dxa"/>
            <w:shd w:val="clear" w:color="auto" w:fill="auto"/>
            <w:vAlign w:val="center"/>
          </w:tcPr>
          <w:p w:rsidR="00A072EC" w:rsidRPr="007969A5" w:rsidP="00A74A07" w14:paraId="5DE9D28D" w14:textId="77777777">
            <w:pPr>
              <w:spacing w:after="0"/>
              <w:rPr>
                <w:color w:val="000000"/>
                <w:sz w:val="20"/>
              </w:rPr>
            </w:pPr>
            <w:r w:rsidRPr="007969A5">
              <w:rPr>
                <w:color w:val="000000"/>
                <w:sz w:val="20"/>
              </w:rPr>
              <w:t>Same as Occurrence 1.</w:t>
            </w:r>
          </w:p>
          <w:p w:rsidR="00A072EC" w:rsidRPr="007969A5" w:rsidP="00A74A07" w14:paraId="6E3F4E80" w14:textId="77777777">
            <w:pPr>
              <w:spacing w:after="0"/>
              <w:rPr>
                <w:color w:val="000000"/>
                <w:sz w:val="20"/>
              </w:rPr>
            </w:pPr>
            <w:r>
              <w:rPr>
                <w:color w:val="000000"/>
                <w:sz w:val="20"/>
              </w:rPr>
              <w:t>Corresponds to O</w:t>
            </w:r>
            <w:r w:rsidRPr="007969A5">
              <w:rPr>
                <w:color w:val="000000"/>
                <w:sz w:val="20"/>
              </w:rPr>
              <w:t>ccurrence</w:t>
            </w:r>
            <w:r>
              <w:rPr>
                <w:color w:val="000000"/>
                <w:sz w:val="20"/>
              </w:rPr>
              <w:t xml:space="preserve"> 10</w:t>
            </w:r>
            <w:r w:rsidRPr="007969A5">
              <w:rPr>
                <w:color w:val="000000"/>
                <w:sz w:val="20"/>
              </w:rPr>
              <w:t xml:space="preserve"> of plan benefit package in </w:t>
            </w:r>
            <w:r>
              <w:rPr>
                <w:color w:val="000000"/>
                <w:sz w:val="20"/>
              </w:rPr>
              <w:t>item 168 (</w:t>
            </w:r>
            <w:r w:rsidRPr="007969A5">
              <w:rPr>
                <w:color w:val="000000"/>
                <w:sz w:val="20"/>
              </w:rPr>
              <w:t>positions 1934-1962</w:t>
            </w:r>
            <w:r>
              <w:rPr>
                <w:color w:val="000000"/>
                <w:sz w:val="20"/>
              </w:rPr>
              <w:t>)</w:t>
            </w:r>
            <w:r w:rsidRPr="007969A5">
              <w:rPr>
                <w:color w:val="000000"/>
                <w:sz w:val="20"/>
              </w:rPr>
              <w:t>.</w:t>
            </w:r>
          </w:p>
        </w:tc>
      </w:tr>
      <w:tr w14:paraId="371D8E76"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352C78" w:rsidRPr="00352C78" w:rsidP="00A74A07" w14:paraId="3916B4A9" w14:textId="77777777">
            <w:pPr>
              <w:spacing w:after="0"/>
              <w:rPr>
                <w:b/>
                <w:color w:val="000000"/>
                <w:sz w:val="20"/>
              </w:rPr>
            </w:pPr>
            <w:r w:rsidRPr="00352C78">
              <w:rPr>
                <w:b/>
                <w:color w:val="000000"/>
                <w:sz w:val="20"/>
              </w:rPr>
              <w:t>Medicare Plan Ineligibility Due to Incarceration Periods, Ten Occurrences (sorted from latest to earliest based on Medicare Plan Ineligibility Due to Incarceration Start Date).</w:t>
            </w:r>
            <w:r w:rsidR="00ED5FF4">
              <w:rPr>
                <w:b/>
                <w:color w:val="000000"/>
                <w:sz w:val="20"/>
              </w:rPr>
              <w:t xml:space="preserve">  </w:t>
            </w:r>
            <w:r w:rsidRPr="00ED5FF4" w:rsidR="00ED5FF4">
              <w:rPr>
                <w:b/>
                <w:color w:val="000000"/>
                <w:sz w:val="20"/>
              </w:rPr>
              <w:t>See items 274 – 291 (positions 3196-3339) for occurrences 2-10.</w:t>
            </w:r>
          </w:p>
        </w:tc>
      </w:tr>
      <w:tr w14:paraId="0474CA9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EF2142" w14:textId="77777777">
            <w:pPr>
              <w:spacing w:after="0"/>
              <w:jc w:val="center"/>
              <w:rPr>
                <w:color w:val="000000"/>
                <w:sz w:val="20"/>
              </w:rPr>
            </w:pPr>
            <w:r>
              <w:rPr>
                <w:color w:val="000000"/>
                <w:sz w:val="20"/>
              </w:rPr>
              <w:t>237</w:t>
            </w:r>
          </w:p>
        </w:tc>
        <w:tc>
          <w:tcPr>
            <w:tcW w:w="2880" w:type="dxa"/>
            <w:vAlign w:val="center"/>
          </w:tcPr>
          <w:p w:rsidR="00A072EC" w:rsidRPr="007969A5" w:rsidP="001A4923" w14:paraId="0DA45A46" w14:textId="1D367FB9">
            <w:pPr>
              <w:spacing w:after="120"/>
              <w:rPr>
                <w:color w:val="000000"/>
                <w:sz w:val="20"/>
              </w:rPr>
            </w:pPr>
            <w:r w:rsidRPr="007969A5">
              <w:rPr>
                <w:color w:val="000000"/>
                <w:sz w:val="20"/>
              </w:rPr>
              <w:t>Medicare Plan Ineligibility Due to Incarceration Start Date (Occurrence 1)</w:t>
            </w:r>
          </w:p>
        </w:tc>
        <w:tc>
          <w:tcPr>
            <w:tcW w:w="720" w:type="dxa"/>
            <w:vAlign w:val="center"/>
          </w:tcPr>
          <w:p w:rsidR="00A072EC" w:rsidRPr="007969A5" w:rsidP="00A74A07" w14:paraId="7527E40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663CE04" w14:textId="77777777">
            <w:pPr>
              <w:spacing w:after="0"/>
              <w:jc w:val="center"/>
              <w:rPr>
                <w:color w:val="000000"/>
                <w:sz w:val="20"/>
              </w:rPr>
            </w:pPr>
            <w:r w:rsidRPr="007969A5">
              <w:rPr>
                <w:color w:val="000000"/>
                <w:sz w:val="20"/>
              </w:rPr>
              <w:t>2873-2880</w:t>
            </w:r>
          </w:p>
        </w:tc>
        <w:tc>
          <w:tcPr>
            <w:tcW w:w="900" w:type="dxa"/>
            <w:shd w:val="clear" w:color="auto" w:fill="auto"/>
            <w:noWrap/>
            <w:vAlign w:val="center"/>
          </w:tcPr>
          <w:p w:rsidR="00A072EC" w:rsidRPr="007969A5" w:rsidP="00A74A07" w14:paraId="0DE33178"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5FED7D0B" w14:textId="77777777">
            <w:pPr>
              <w:spacing w:after="0"/>
              <w:rPr>
                <w:color w:val="000000"/>
                <w:sz w:val="20"/>
              </w:rPr>
            </w:pPr>
            <w:r>
              <w:rPr>
                <w:color w:val="000000"/>
                <w:sz w:val="20"/>
              </w:rPr>
              <w:t>MMDDCCYY.</w:t>
            </w:r>
          </w:p>
          <w:p w:rsidR="00A072EC" w:rsidRPr="007969A5" w:rsidP="00C70D6B" w14:paraId="34E2EE88" w14:textId="77777777">
            <w:pPr>
              <w:spacing w:after="120"/>
              <w:rPr>
                <w:color w:val="000000"/>
                <w:sz w:val="20"/>
              </w:rPr>
            </w:pPr>
            <w:r w:rsidRPr="007969A5">
              <w:rPr>
                <w:color w:val="000000"/>
                <w:sz w:val="20"/>
              </w:rPr>
              <w:t xml:space="preserve">This date is provided solely to show why a dual eligible is not </w:t>
            </w:r>
            <w:r w:rsidRPr="007969A5">
              <w:rPr>
                <w:color w:val="000000"/>
                <w:sz w:val="20"/>
              </w:rPr>
              <w:t>auto-enrolled</w:t>
            </w:r>
            <w:r w:rsidRPr="007969A5">
              <w:rPr>
                <w:color w:val="000000"/>
                <w:sz w:val="20"/>
              </w:rPr>
              <w:t>.</w:t>
            </w:r>
          </w:p>
          <w:p w:rsidR="00A072EC" w:rsidRPr="007969A5" w:rsidP="00A74A07" w14:paraId="00E5A197" w14:textId="77777777">
            <w:pPr>
              <w:spacing w:after="0"/>
              <w:rPr>
                <w:color w:val="000000"/>
                <w:sz w:val="20"/>
              </w:rPr>
            </w:pPr>
            <w:r w:rsidRPr="007969A5">
              <w:rPr>
                <w:color w:val="000000"/>
                <w:sz w:val="20"/>
              </w:rPr>
              <w:t>If there is no Medicare Plan Ineligibility Due to Incarceration Start Date, then this field is filled with zeroes.</w:t>
            </w:r>
          </w:p>
        </w:tc>
      </w:tr>
      <w:tr w14:paraId="525D14D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F8CC732" w14:textId="77777777">
            <w:pPr>
              <w:spacing w:after="0"/>
              <w:jc w:val="center"/>
              <w:rPr>
                <w:color w:val="000000"/>
                <w:sz w:val="20"/>
              </w:rPr>
            </w:pPr>
            <w:r>
              <w:rPr>
                <w:color w:val="000000"/>
                <w:sz w:val="20"/>
              </w:rPr>
              <w:t>238</w:t>
            </w:r>
          </w:p>
        </w:tc>
        <w:tc>
          <w:tcPr>
            <w:tcW w:w="2880" w:type="dxa"/>
            <w:vAlign w:val="center"/>
          </w:tcPr>
          <w:p w:rsidR="00A072EC" w:rsidP="00A74A07" w14:paraId="26C27AF3" w14:textId="77777777">
            <w:pPr>
              <w:spacing w:after="0"/>
              <w:rPr>
                <w:color w:val="000000"/>
                <w:sz w:val="20"/>
              </w:rPr>
            </w:pPr>
            <w:r w:rsidRPr="007969A5">
              <w:rPr>
                <w:color w:val="000000"/>
                <w:sz w:val="20"/>
              </w:rPr>
              <w:t xml:space="preserve">Medicare Plan Ineligibility Due to Incarceration End Date </w:t>
            </w:r>
          </w:p>
          <w:p w:rsidR="00A072EC" w:rsidRPr="007969A5" w:rsidP="00A74A07" w14:paraId="0DF3962D"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54D4F67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90117D1" w14:textId="77777777">
            <w:pPr>
              <w:spacing w:after="0"/>
              <w:jc w:val="center"/>
              <w:rPr>
                <w:color w:val="000000"/>
                <w:sz w:val="20"/>
              </w:rPr>
            </w:pPr>
            <w:r w:rsidRPr="007969A5">
              <w:rPr>
                <w:color w:val="000000"/>
                <w:sz w:val="20"/>
              </w:rPr>
              <w:t>2881-2888</w:t>
            </w:r>
          </w:p>
        </w:tc>
        <w:tc>
          <w:tcPr>
            <w:tcW w:w="900" w:type="dxa"/>
            <w:shd w:val="clear" w:color="auto" w:fill="auto"/>
            <w:noWrap/>
            <w:vAlign w:val="center"/>
          </w:tcPr>
          <w:p w:rsidR="00A072EC" w:rsidRPr="007969A5" w:rsidP="00A74A07" w14:paraId="09FB70D0"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0E23A4C5" w14:textId="77777777">
            <w:pPr>
              <w:spacing w:after="0"/>
              <w:rPr>
                <w:color w:val="000000"/>
                <w:sz w:val="20"/>
              </w:rPr>
            </w:pPr>
            <w:r w:rsidRPr="007969A5">
              <w:rPr>
                <w:color w:val="000000"/>
                <w:sz w:val="20"/>
              </w:rPr>
              <w:t>MMDDCCYY</w:t>
            </w:r>
            <w:r>
              <w:rPr>
                <w:color w:val="000000"/>
                <w:sz w:val="20"/>
              </w:rPr>
              <w:t>.</w:t>
            </w:r>
          </w:p>
          <w:p w:rsidR="00A072EC" w:rsidRPr="007969A5" w:rsidP="00C70D6B" w14:paraId="0874DECE" w14:textId="77777777">
            <w:pPr>
              <w:spacing w:after="120"/>
              <w:rPr>
                <w:color w:val="000000"/>
                <w:sz w:val="20"/>
              </w:rPr>
            </w:pPr>
            <w:r w:rsidRPr="007969A5">
              <w:rPr>
                <w:color w:val="000000"/>
                <w:sz w:val="20"/>
              </w:rPr>
              <w:t xml:space="preserve">This date is provided solely to show why a dual eligible is not </w:t>
            </w:r>
            <w:r w:rsidRPr="007969A5">
              <w:rPr>
                <w:color w:val="000000"/>
                <w:sz w:val="20"/>
              </w:rPr>
              <w:t>auto-enrolled</w:t>
            </w:r>
            <w:r w:rsidRPr="007969A5">
              <w:rPr>
                <w:color w:val="000000"/>
                <w:sz w:val="20"/>
              </w:rPr>
              <w:t>.</w:t>
            </w:r>
          </w:p>
          <w:p w:rsidR="00A072EC" w:rsidRPr="007969A5" w:rsidP="00C70D6B" w14:paraId="06943206" w14:textId="77777777">
            <w:pPr>
              <w:spacing w:after="120"/>
              <w:rPr>
                <w:color w:val="000000"/>
                <w:sz w:val="20"/>
              </w:rPr>
            </w:pPr>
            <w:r w:rsidRPr="007969A5">
              <w:rPr>
                <w:color w:val="000000"/>
                <w:sz w:val="20"/>
              </w:rPr>
              <w:t>If there is no Medicare Plan Ineligibility Due to Incarceration Start Date and no Medicare Plan Ineligibility Due to Incarceration End Date, then this field is filled with zeroes.</w:t>
            </w:r>
          </w:p>
          <w:p w:rsidR="00A072EC" w:rsidRPr="007969A5" w:rsidP="00A74A07" w14:paraId="7E4FB198" w14:textId="77777777">
            <w:pPr>
              <w:spacing w:after="0"/>
              <w:rPr>
                <w:color w:val="000000"/>
                <w:sz w:val="20"/>
              </w:rPr>
            </w:pPr>
            <w:r w:rsidRPr="007969A5">
              <w:rPr>
                <w:color w:val="000000"/>
                <w:sz w:val="20"/>
              </w:rPr>
              <w:t>If there is a Medicare Plan Ineligibility Due to Incarceration Start Date and no Medicare Plan Ineligibility Due to Incarceration End Date, then this field is filled with 9s.</w:t>
            </w:r>
          </w:p>
        </w:tc>
      </w:tr>
      <w:tr w14:paraId="1452FBF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7F68434" w14:textId="77777777">
            <w:pPr>
              <w:spacing w:after="0"/>
              <w:jc w:val="center"/>
              <w:rPr>
                <w:color w:val="000000"/>
                <w:sz w:val="20"/>
              </w:rPr>
            </w:pPr>
            <w:r>
              <w:rPr>
                <w:color w:val="000000"/>
                <w:sz w:val="20"/>
              </w:rPr>
              <w:t>239</w:t>
            </w:r>
          </w:p>
        </w:tc>
        <w:tc>
          <w:tcPr>
            <w:tcW w:w="2880" w:type="dxa"/>
            <w:vAlign w:val="center"/>
          </w:tcPr>
          <w:p w:rsidR="00A072EC" w:rsidRPr="007969A5" w:rsidP="00A74A07" w14:paraId="273AACE3" w14:textId="77777777">
            <w:pPr>
              <w:spacing w:after="0"/>
              <w:rPr>
                <w:rFonts w:cs="Arial"/>
                <w:b/>
                <w:bCs/>
                <w:color w:val="000000"/>
                <w:sz w:val="20"/>
              </w:rPr>
            </w:pPr>
            <w:r w:rsidRPr="007969A5">
              <w:rPr>
                <w:color w:val="000000"/>
                <w:sz w:val="20"/>
              </w:rPr>
              <w:t>Filler</w:t>
            </w:r>
          </w:p>
        </w:tc>
        <w:tc>
          <w:tcPr>
            <w:tcW w:w="720" w:type="dxa"/>
            <w:vAlign w:val="center"/>
          </w:tcPr>
          <w:p w:rsidR="00A072EC" w:rsidRPr="007969A5" w:rsidP="00A74A07" w14:paraId="11074CD2" w14:textId="77777777">
            <w:pPr>
              <w:spacing w:after="0"/>
              <w:jc w:val="center"/>
              <w:rPr>
                <w:color w:val="000000"/>
                <w:sz w:val="20"/>
              </w:rPr>
            </w:pPr>
            <w:r>
              <w:rPr>
                <w:color w:val="000000"/>
                <w:sz w:val="20"/>
              </w:rPr>
              <w:t>11</w:t>
            </w:r>
          </w:p>
        </w:tc>
        <w:tc>
          <w:tcPr>
            <w:tcW w:w="1120" w:type="dxa"/>
            <w:shd w:val="clear" w:color="auto" w:fill="auto"/>
            <w:noWrap/>
            <w:vAlign w:val="center"/>
          </w:tcPr>
          <w:p w:rsidR="00A072EC" w:rsidRPr="007969A5" w:rsidP="00A74A07" w14:paraId="601ACB49" w14:textId="77777777">
            <w:pPr>
              <w:spacing w:after="0"/>
              <w:jc w:val="center"/>
              <w:rPr>
                <w:color w:val="000000"/>
                <w:sz w:val="20"/>
              </w:rPr>
            </w:pPr>
            <w:r w:rsidRPr="007969A5">
              <w:rPr>
                <w:color w:val="000000"/>
                <w:sz w:val="20"/>
              </w:rPr>
              <w:t>2889-2899</w:t>
            </w:r>
          </w:p>
        </w:tc>
        <w:tc>
          <w:tcPr>
            <w:tcW w:w="900" w:type="dxa"/>
            <w:shd w:val="clear" w:color="auto" w:fill="auto"/>
            <w:noWrap/>
            <w:vAlign w:val="center"/>
          </w:tcPr>
          <w:p w:rsidR="00A072EC" w:rsidP="00A74A07" w14:paraId="7EF595CB" w14:textId="77777777">
            <w:pPr>
              <w:spacing w:after="0"/>
              <w:jc w:val="center"/>
            </w:pPr>
            <w:r w:rsidRPr="00506B5A">
              <w:rPr>
                <w:color w:val="000000"/>
                <w:sz w:val="20"/>
              </w:rPr>
              <w:t>CHAR</w:t>
            </w:r>
          </w:p>
        </w:tc>
        <w:tc>
          <w:tcPr>
            <w:tcW w:w="2975" w:type="dxa"/>
            <w:shd w:val="clear" w:color="auto" w:fill="auto"/>
            <w:vAlign w:val="center"/>
          </w:tcPr>
          <w:p w:rsidR="00A072EC" w:rsidRPr="007969A5" w:rsidP="00A74A07" w14:paraId="2E808AA1" w14:textId="77777777">
            <w:pPr>
              <w:spacing w:after="0"/>
              <w:rPr>
                <w:color w:val="000000"/>
                <w:sz w:val="20"/>
              </w:rPr>
            </w:pPr>
            <w:r w:rsidRPr="007969A5">
              <w:rPr>
                <w:color w:val="000000"/>
                <w:sz w:val="20"/>
              </w:rPr>
              <w:t>Spaces.</w:t>
            </w:r>
          </w:p>
        </w:tc>
      </w:tr>
      <w:tr w14:paraId="3E47A9C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E98CC0E" w14:textId="77777777">
            <w:pPr>
              <w:spacing w:after="0"/>
              <w:jc w:val="center"/>
              <w:rPr>
                <w:color w:val="000000"/>
                <w:sz w:val="20"/>
              </w:rPr>
            </w:pPr>
            <w:r>
              <w:rPr>
                <w:color w:val="000000"/>
                <w:sz w:val="20"/>
              </w:rPr>
              <w:t>240</w:t>
            </w:r>
          </w:p>
        </w:tc>
        <w:tc>
          <w:tcPr>
            <w:tcW w:w="2880" w:type="dxa"/>
            <w:vAlign w:val="center"/>
          </w:tcPr>
          <w:p w:rsidR="00A072EC" w:rsidRPr="007969A5" w:rsidP="00A74A07" w14:paraId="56D91E0F" w14:textId="77777777">
            <w:pPr>
              <w:spacing w:after="0"/>
              <w:rPr>
                <w:color w:val="000000"/>
                <w:sz w:val="20"/>
              </w:rPr>
            </w:pPr>
            <w:r w:rsidRPr="007969A5">
              <w:rPr>
                <w:color w:val="000000"/>
                <w:sz w:val="20"/>
              </w:rPr>
              <w:t>Previous Month SPD Calculation Code</w:t>
            </w:r>
          </w:p>
        </w:tc>
        <w:tc>
          <w:tcPr>
            <w:tcW w:w="720" w:type="dxa"/>
            <w:vAlign w:val="center"/>
          </w:tcPr>
          <w:p w:rsidR="00A072EC" w:rsidRPr="007969A5" w:rsidP="00A74A07" w14:paraId="626311A5"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0DA8CBE0" w14:textId="77777777">
            <w:pPr>
              <w:spacing w:after="0"/>
              <w:jc w:val="center"/>
              <w:rPr>
                <w:color w:val="000000"/>
                <w:sz w:val="20"/>
              </w:rPr>
            </w:pPr>
            <w:r w:rsidRPr="007969A5">
              <w:rPr>
                <w:color w:val="000000"/>
                <w:sz w:val="20"/>
              </w:rPr>
              <w:t>2900</w:t>
            </w:r>
          </w:p>
        </w:tc>
        <w:tc>
          <w:tcPr>
            <w:tcW w:w="900" w:type="dxa"/>
            <w:shd w:val="clear" w:color="auto" w:fill="auto"/>
            <w:noWrap/>
            <w:vAlign w:val="center"/>
          </w:tcPr>
          <w:p w:rsidR="00A072EC" w:rsidP="00A74A07" w14:paraId="1FA1F731" w14:textId="77777777">
            <w:pPr>
              <w:spacing w:after="0"/>
              <w:jc w:val="center"/>
            </w:pPr>
            <w:r w:rsidRPr="00506B5A">
              <w:rPr>
                <w:color w:val="000000"/>
                <w:sz w:val="20"/>
              </w:rPr>
              <w:t>CHAR</w:t>
            </w:r>
          </w:p>
        </w:tc>
        <w:tc>
          <w:tcPr>
            <w:tcW w:w="2975" w:type="dxa"/>
            <w:shd w:val="clear" w:color="auto" w:fill="auto"/>
            <w:vAlign w:val="center"/>
          </w:tcPr>
          <w:p w:rsidR="00A072EC" w:rsidRPr="007969A5" w:rsidP="00C70D6B" w14:paraId="2394C9BA" w14:textId="77777777">
            <w:pPr>
              <w:spacing w:after="120"/>
              <w:rPr>
                <w:color w:val="000000"/>
                <w:sz w:val="20"/>
              </w:rPr>
            </w:pPr>
            <w:r w:rsidRPr="007969A5">
              <w:rPr>
                <w:color w:val="000000"/>
                <w:sz w:val="20"/>
              </w:rPr>
              <w:t>Code that indicates how beneficiary was last classified in enrollment and disenrollment counts for the Eligibility Month/Year of this record.</w:t>
            </w:r>
          </w:p>
          <w:p w:rsidR="00A072EC" w:rsidRPr="007969A5" w:rsidP="00A74A07" w14:paraId="1E0B9D85" w14:textId="77777777">
            <w:pPr>
              <w:spacing w:after="0"/>
              <w:rPr>
                <w:color w:val="000000"/>
                <w:sz w:val="20"/>
              </w:rPr>
            </w:pPr>
            <w:r w:rsidRPr="007969A5">
              <w:rPr>
                <w:color w:val="000000"/>
                <w:sz w:val="20"/>
              </w:rPr>
              <w:t>Values:</w:t>
            </w:r>
            <w:r w:rsidRPr="007969A5">
              <w:rPr>
                <w:color w:val="000000"/>
                <w:sz w:val="20"/>
              </w:rPr>
              <w:br w:type="page"/>
            </w:r>
          </w:p>
          <w:p w:rsidR="00A072EC" w:rsidRPr="007969A5" w:rsidP="00A74A07" w14:paraId="3EA6AC97" w14:textId="77777777">
            <w:pPr>
              <w:spacing w:after="0"/>
              <w:ind w:left="360" w:hanging="360"/>
              <w:rPr>
                <w:color w:val="000000"/>
                <w:sz w:val="20"/>
              </w:rPr>
            </w:pPr>
            <w:r w:rsidRPr="007969A5">
              <w:rPr>
                <w:color w:val="000000"/>
                <w:sz w:val="20"/>
              </w:rPr>
              <w:t>E – Enrollment count</w:t>
            </w:r>
            <w:r w:rsidRPr="007969A5">
              <w:rPr>
                <w:color w:val="000000"/>
                <w:sz w:val="20"/>
              </w:rPr>
              <w:br w:type="page"/>
              <w:t>,</w:t>
            </w:r>
          </w:p>
          <w:p w:rsidR="00A072EC" w:rsidRPr="007969A5" w:rsidP="00A74A07" w14:paraId="1B37FC51" w14:textId="77777777">
            <w:pPr>
              <w:spacing w:after="0"/>
              <w:ind w:left="360" w:hanging="360"/>
              <w:rPr>
                <w:color w:val="000000"/>
                <w:sz w:val="20"/>
              </w:rPr>
            </w:pPr>
            <w:r w:rsidRPr="007969A5">
              <w:rPr>
                <w:color w:val="000000"/>
                <w:sz w:val="20"/>
              </w:rPr>
              <w:t>D – Disenrollment count,</w:t>
            </w:r>
            <w:r w:rsidRPr="007969A5">
              <w:rPr>
                <w:color w:val="000000"/>
                <w:sz w:val="20"/>
              </w:rPr>
              <w:br w:type="page"/>
            </w:r>
          </w:p>
          <w:p w:rsidR="00A072EC" w:rsidRPr="007969A5" w:rsidP="00A74A07" w14:paraId="4DD772A3" w14:textId="77777777">
            <w:pPr>
              <w:spacing w:after="0"/>
              <w:ind w:left="360" w:hanging="360"/>
              <w:rPr>
                <w:color w:val="000000"/>
                <w:sz w:val="20"/>
              </w:rPr>
            </w:pPr>
            <w:r w:rsidRPr="007969A5">
              <w:rPr>
                <w:color w:val="000000"/>
                <w:sz w:val="20"/>
              </w:rPr>
              <w:t>C – Carry forward enrollment count</w:t>
            </w:r>
            <w:r w:rsidRPr="007969A5">
              <w:rPr>
                <w:color w:val="000000"/>
                <w:sz w:val="20"/>
              </w:rPr>
              <w:br w:type="page"/>
              <w:t>,</w:t>
            </w:r>
          </w:p>
          <w:p w:rsidR="003046E1" w:rsidP="00A74A07" w14:paraId="1835E8B2" w14:textId="77777777">
            <w:pPr>
              <w:spacing w:after="0"/>
              <w:ind w:left="360" w:hanging="360"/>
              <w:rPr>
                <w:color w:val="000000"/>
                <w:sz w:val="20"/>
              </w:rPr>
            </w:pPr>
            <w:r w:rsidRPr="007969A5">
              <w:rPr>
                <w:color w:val="000000"/>
                <w:sz w:val="20"/>
              </w:rPr>
              <w:t>M –Missing state file (counted as enrollment)</w:t>
            </w:r>
            <w:r w:rsidRPr="007969A5">
              <w:rPr>
                <w:color w:val="000000"/>
                <w:sz w:val="20"/>
              </w:rPr>
              <w:br w:type="page"/>
              <w:t>,</w:t>
            </w:r>
          </w:p>
          <w:p w:rsidR="00A072EC" w:rsidRPr="007969A5" w:rsidP="00A74A07" w14:paraId="5D55AE6E" w14:textId="35FBCEB6">
            <w:pPr>
              <w:spacing w:after="0"/>
              <w:ind w:left="360" w:hanging="360"/>
              <w:rPr>
                <w:color w:val="000000"/>
                <w:sz w:val="20"/>
              </w:rPr>
            </w:pPr>
            <w:r w:rsidRPr="007969A5">
              <w:rPr>
                <w:color w:val="000000"/>
                <w:sz w:val="20"/>
              </w:rPr>
              <w:t>N – Not counted (this also indicates future Medicaid DET records)</w:t>
            </w:r>
            <w:r w:rsidRPr="007969A5">
              <w:rPr>
                <w:color w:val="000000"/>
                <w:sz w:val="20"/>
              </w:rPr>
              <w:br w:type="page"/>
              <w:t>,</w:t>
            </w:r>
          </w:p>
          <w:p w:rsidR="00A072EC" w:rsidRPr="007969A5" w:rsidP="00A74A07" w14:paraId="3B119C49" w14:textId="77777777">
            <w:pPr>
              <w:spacing w:after="0"/>
              <w:ind w:left="360" w:hanging="360"/>
              <w:rPr>
                <w:color w:val="000000"/>
                <w:sz w:val="20"/>
              </w:rPr>
            </w:pPr>
            <w:r w:rsidRPr="007969A5">
              <w:rPr>
                <w:color w:val="000000"/>
                <w:sz w:val="20"/>
              </w:rPr>
              <w:t xml:space="preserve">P – Prospective Duals, not considered in </w:t>
            </w:r>
            <w:r w:rsidRPr="007969A5">
              <w:rPr>
                <w:color w:val="000000"/>
                <w:sz w:val="20"/>
              </w:rPr>
              <w:t>Clawback</w:t>
            </w:r>
            <w:r w:rsidRPr="007969A5">
              <w:rPr>
                <w:color w:val="000000"/>
                <w:sz w:val="20"/>
              </w:rPr>
              <w:t xml:space="preserve"> counts, and</w:t>
            </w:r>
          </w:p>
          <w:p w:rsidR="00D40ED0" w:rsidRPr="007969A5" w:rsidP="00D40ED0" w14:paraId="2DA56CB2" w14:textId="77777777">
            <w:pPr>
              <w:spacing w:after="0"/>
              <w:ind w:left="360" w:hanging="360"/>
              <w:rPr>
                <w:color w:val="000000"/>
                <w:sz w:val="20"/>
              </w:rPr>
            </w:pPr>
            <w:r w:rsidRPr="007969A5">
              <w:rPr>
                <w:color w:val="000000"/>
                <w:sz w:val="20"/>
              </w:rPr>
              <w:t>Space – No historical entries found</w:t>
            </w:r>
            <w:r w:rsidRPr="007969A5">
              <w:rPr>
                <w:color w:val="000000"/>
                <w:sz w:val="20"/>
              </w:rPr>
              <w:br w:type="page"/>
            </w:r>
            <w:r w:rsidRPr="007969A5">
              <w:rPr>
                <w:color w:val="000000"/>
                <w:sz w:val="20"/>
              </w:rPr>
              <w:br w:type="page"/>
              <w:t xml:space="preserve"> for this Eligibility Month/Year.</w:t>
            </w:r>
          </w:p>
        </w:tc>
      </w:tr>
      <w:tr w14:paraId="3340013E" w14:textId="77777777" w:rsidTr="005902AA">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ED5FF4" w:rsidRPr="00ED5FF4" w:rsidP="00124F32" w14:paraId="5E490B36" w14:textId="77777777">
            <w:pPr>
              <w:pageBreakBefore/>
              <w:spacing w:after="0"/>
              <w:rPr>
                <w:b/>
                <w:color w:val="000000"/>
                <w:sz w:val="20"/>
              </w:rPr>
            </w:pPr>
            <w:r>
              <w:rPr>
                <w:b/>
                <w:color w:val="000000"/>
                <w:sz w:val="20"/>
              </w:rPr>
              <w:t>Special Codes</w:t>
            </w:r>
          </w:p>
        </w:tc>
      </w:tr>
      <w:tr w14:paraId="2709843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97C6D35" w14:textId="77777777">
            <w:pPr>
              <w:spacing w:after="0"/>
              <w:jc w:val="center"/>
              <w:rPr>
                <w:color w:val="000000"/>
                <w:sz w:val="20"/>
              </w:rPr>
            </w:pPr>
            <w:r>
              <w:rPr>
                <w:color w:val="000000"/>
                <w:sz w:val="20"/>
              </w:rPr>
              <w:t>241</w:t>
            </w:r>
          </w:p>
        </w:tc>
        <w:tc>
          <w:tcPr>
            <w:tcW w:w="2880" w:type="dxa"/>
            <w:vAlign w:val="center"/>
          </w:tcPr>
          <w:p w:rsidR="00A072EC" w:rsidRPr="007969A5" w:rsidP="00A74A07" w14:paraId="7576613E" w14:textId="77777777">
            <w:pPr>
              <w:spacing w:after="0"/>
              <w:rPr>
                <w:color w:val="000000"/>
                <w:sz w:val="20"/>
              </w:rPr>
            </w:pPr>
            <w:r w:rsidRPr="007969A5">
              <w:rPr>
                <w:color w:val="000000"/>
                <w:sz w:val="20"/>
              </w:rPr>
              <w:t>Secondary Match Indicator</w:t>
            </w:r>
          </w:p>
        </w:tc>
        <w:tc>
          <w:tcPr>
            <w:tcW w:w="720" w:type="dxa"/>
            <w:vAlign w:val="center"/>
          </w:tcPr>
          <w:p w:rsidR="00A072EC" w:rsidRPr="007969A5" w:rsidP="00A74A07" w14:paraId="597D834E"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3F2323DF" w14:textId="77777777">
            <w:pPr>
              <w:spacing w:after="0"/>
              <w:jc w:val="center"/>
              <w:rPr>
                <w:color w:val="000000"/>
                <w:sz w:val="20"/>
              </w:rPr>
            </w:pPr>
            <w:r w:rsidRPr="007969A5">
              <w:rPr>
                <w:color w:val="000000"/>
                <w:sz w:val="20"/>
              </w:rPr>
              <w:t>2901</w:t>
            </w:r>
          </w:p>
        </w:tc>
        <w:tc>
          <w:tcPr>
            <w:tcW w:w="900" w:type="dxa"/>
            <w:shd w:val="clear" w:color="auto" w:fill="auto"/>
            <w:noWrap/>
            <w:vAlign w:val="center"/>
          </w:tcPr>
          <w:p w:rsidR="00A072EC" w:rsidP="00A74A07" w14:paraId="4224085D" w14:textId="77777777">
            <w:pPr>
              <w:spacing w:after="0"/>
              <w:jc w:val="center"/>
            </w:pPr>
            <w:r w:rsidRPr="00506B5A">
              <w:rPr>
                <w:color w:val="000000"/>
                <w:sz w:val="20"/>
              </w:rPr>
              <w:t>CHAR</w:t>
            </w:r>
          </w:p>
        </w:tc>
        <w:tc>
          <w:tcPr>
            <w:tcW w:w="2975" w:type="dxa"/>
            <w:shd w:val="clear" w:color="auto" w:fill="auto"/>
            <w:vAlign w:val="center"/>
          </w:tcPr>
          <w:p w:rsidR="007E03ED" w:rsidRPr="007E03ED" w:rsidP="007E03ED" w14:paraId="4DC3ABEB" w14:textId="77777777">
            <w:pPr>
              <w:spacing w:after="120"/>
              <w:rPr>
                <w:color w:val="000000"/>
                <w:sz w:val="20"/>
              </w:rPr>
            </w:pPr>
            <w:r w:rsidRPr="007E03ED">
              <w:rPr>
                <w:color w:val="000000"/>
                <w:sz w:val="20"/>
              </w:rPr>
              <w:t>This field indicates if the process was able to match the Detail record in the related Request file under the Secondary Beneficiary Match algorithm.  This algorithm uses values for the following fields from the beneficiary’s Detail record in the Request file:</w:t>
            </w:r>
          </w:p>
          <w:p w:rsidR="007E03ED" w:rsidRPr="007E03ED" w:rsidP="00B312FD" w14:paraId="66A73CCC" w14:textId="1D04EA52">
            <w:pPr>
              <w:pStyle w:val="ListParagraph"/>
              <w:numPr>
                <w:ilvl w:val="0"/>
                <w:numId w:val="84"/>
              </w:numPr>
              <w:spacing w:after="120"/>
              <w:ind w:left="432"/>
              <w:rPr>
                <w:color w:val="000000"/>
                <w:sz w:val="20"/>
              </w:rPr>
            </w:pPr>
            <w:r w:rsidRPr="007E03ED">
              <w:rPr>
                <w:color w:val="000000"/>
                <w:sz w:val="20"/>
              </w:rPr>
              <w:t>Individual Medicare Identifier (i.e., the HICN, RRB Number</w:t>
            </w:r>
            <w:r w:rsidR="00D71D72">
              <w:rPr>
                <w:color w:val="000000"/>
                <w:sz w:val="20"/>
              </w:rPr>
              <w:t>,</w:t>
            </w:r>
            <w:r w:rsidRPr="007E03ED">
              <w:rPr>
                <w:color w:val="000000"/>
                <w:sz w:val="20"/>
              </w:rPr>
              <w:t xml:space="preserve"> or MBI) and/or the Individual SSN.</w:t>
            </w:r>
          </w:p>
          <w:p w:rsidR="007E03ED" w:rsidRPr="007E03ED" w:rsidP="00B312FD" w14:paraId="38D44390" w14:textId="169DA065">
            <w:pPr>
              <w:pStyle w:val="ListParagraph"/>
              <w:numPr>
                <w:ilvl w:val="0"/>
                <w:numId w:val="84"/>
              </w:numPr>
              <w:spacing w:after="120"/>
              <w:ind w:left="432"/>
              <w:rPr>
                <w:color w:val="000000"/>
                <w:sz w:val="20"/>
              </w:rPr>
            </w:pPr>
            <w:r w:rsidRPr="007E03ED">
              <w:rPr>
                <w:color w:val="000000"/>
                <w:sz w:val="20"/>
              </w:rPr>
              <w:t>First six characters of the Individual Last Name.</w:t>
            </w:r>
          </w:p>
          <w:p w:rsidR="007E03ED" w:rsidRPr="007E03ED" w:rsidP="00B312FD" w14:paraId="4230C2E7" w14:textId="3202CC47">
            <w:pPr>
              <w:pStyle w:val="ListParagraph"/>
              <w:numPr>
                <w:ilvl w:val="0"/>
                <w:numId w:val="84"/>
              </w:numPr>
              <w:spacing w:after="120"/>
              <w:ind w:left="432"/>
              <w:rPr>
                <w:color w:val="000000"/>
                <w:sz w:val="20"/>
              </w:rPr>
            </w:pPr>
            <w:r w:rsidRPr="007E03ED">
              <w:rPr>
                <w:color w:val="000000"/>
                <w:sz w:val="20"/>
              </w:rPr>
              <w:t>First letter of the Individual First Name.</w:t>
            </w:r>
          </w:p>
          <w:p w:rsidR="007E03ED" w:rsidRPr="007E03ED" w:rsidP="00B312FD" w14:paraId="63B1FEB8" w14:textId="11971B07">
            <w:pPr>
              <w:pStyle w:val="ListParagraph"/>
              <w:numPr>
                <w:ilvl w:val="0"/>
                <w:numId w:val="84"/>
              </w:numPr>
              <w:spacing w:after="120"/>
              <w:ind w:left="432"/>
              <w:rPr>
                <w:color w:val="000000"/>
                <w:sz w:val="20"/>
              </w:rPr>
            </w:pPr>
            <w:r w:rsidRPr="007E03ED">
              <w:rPr>
                <w:color w:val="000000"/>
                <w:sz w:val="20"/>
              </w:rPr>
              <w:t>Sex Code.</w:t>
            </w:r>
          </w:p>
          <w:p w:rsidR="007E03ED" w:rsidP="007E03ED" w14:paraId="2A732C93" w14:textId="622D164A">
            <w:pPr>
              <w:spacing w:after="120"/>
              <w:rPr>
                <w:color w:val="000000"/>
                <w:sz w:val="20"/>
              </w:rPr>
            </w:pPr>
            <w:r w:rsidRPr="007E03ED">
              <w:rPr>
                <w:color w:val="000000"/>
                <w:sz w:val="20"/>
              </w:rPr>
              <w:t>The process will ret</w:t>
            </w:r>
            <w:r w:rsidR="00FB4338">
              <w:rPr>
                <w:color w:val="000000"/>
                <w:sz w:val="20"/>
              </w:rPr>
              <w:t>urn one of the following values:</w:t>
            </w:r>
          </w:p>
          <w:p w:rsidR="007E03ED" w:rsidRPr="007E03ED" w:rsidP="00B312FD" w14:paraId="2B5B2748" w14:textId="3F30125B">
            <w:pPr>
              <w:pStyle w:val="ListParagraph"/>
              <w:numPr>
                <w:ilvl w:val="0"/>
                <w:numId w:val="84"/>
              </w:numPr>
              <w:spacing w:after="120"/>
              <w:ind w:left="432"/>
              <w:rPr>
                <w:color w:val="000000"/>
                <w:sz w:val="20"/>
              </w:rPr>
            </w:pPr>
            <w:r>
              <w:rPr>
                <w:color w:val="000000"/>
                <w:sz w:val="20"/>
              </w:rPr>
              <w:t xml:space="preserve">Space – </w:t>
            </w:r>
            <w:r w:rsidRPr="007E03ED">
              <w:rPr>
                <w:color w:val="000000"/>
                <w:sz w:val="20"/>
              </w:rPr>
              <w:t xml:space="preserve">The process found a match for the beneficiary, but it did not use the Secondary Beneficiary Match algorithm to do </w:t>
            </w:r>
            <w:r w:rsidRPr="007E03ED">
              <w:rPr>
                <w:color w:val="000000"/>
                <w:sz w:val="20"/>
              </w:rPr>
              <w:t>so</w:t>
            </w:r>
            <w:r w:rsidRPr="007E03ED">
              <w:rPr>
                <w:color w:val="000000"/>
                <w:sz w:val="20"/>
              </w:rPr>
              <w:t xml:space="preserve"> or the process did not find a</w:t>
            </w:r>
            <w:r>
              <w:rPr>
                <w:color w:val="000000"/>
                <w:sz w:val="20"/>
              </w:rPr>
              <w:t xml:space="preserve"> match for the beneficiary.</w:t>
            </w:r>
          </w:p>
          <w:p w:rsidR="007E03ED" w:rsidRPr="007E03ED" w:rsidP="00B312FD" w14:paraId="62FEB777" w14:textId="157C3727">
            <w:pPr>
              <w:pStyle w:val="ListParagraph"/>
              <w:numPr>
                <w:ilvl w:val="0"/>
                <w:numId w:val="84"/>
              </w:numPr>
              <w:spacing w:after="120"/>
              <w:ind w:left="432"/>
              <w:rPr>
                <w:color w:val="000000"/>
                <w:sz w:val="20"/>
              </w:rPr>
            </w:pPr>
            <w:r>
              <w:rPr>
                <w:color w:val="000000"/>
                <w:sz w:val="20"/>
              </w:rPr>
              <w:t>S – T</w:t>
            </w:r>
            <w:r w:rsidRPr="007E03ED">
              <w:rPr>
                <w:color w:val="000000"/>
                <w:sz w:val="20"/>
              </w:rPr>
              <w:t>he process used the Secondary Beneficiary Match algorithm to match the beneficiary).</w:t>
            </w:r>
          </w:p>
          <w:p w:rsidR="00A072EC" w:rsidRPr="007969A5" w:rsidP="007E03ED" w14:paraId="4884BB12" w14:textId="71F35408">
            <w:pPr>
              <w:spacing w:after="0"/>
              <w:rPr>
                <w:color w:val="000000"/>
                <w:sz w:val="20"/>
              </w:rPr>
            </w:pPr>
            <w:r w:rsidRPr="007E03ED">
              <w:rPr>
                <w:b/>
                <w:color w:val="000000"/>
                <w:sz w:val="20"/>
              </w:rPr>
              <w:t>Note</w:t>
            </w:r>
            <w:r w:rsidRPr="007E03ED">
              <w:rPr>
                <w:color w:val="000000"/>
                <w:sz w:val="20"/>
              </w:rPr>
              <w:t>:</w:t>
            </w:r>
            <w:r>
              <w:rPr>
                <w:color w:val="000000"/>
                <w:sz w:val="20"/>
              </w:rPr>
              <w:t xml:space="preserve">  </w:t>
            </w:r>
            <w:r w:rsidRPr="007E03ED">
              <w:rPr>
                <w:color w:val="000000"/>
                <w:sz w:val="20"/>
              </w:rPr>
              <w:t>A matched detail record is indicated by the presence of alphanumeric values in the fields ‘Beneficiary Claim Account Number’ and ‘Beneficiary Identification Code’ (</w:t>
            </w:r>
            <w:r w:rsidR="00FB4338">
              <w:rPr>
                <w:color w:val="000000"/>
                <w:sz w:val="20"/>
              </w:rPr>
              <w:t>fields 58 and 59</w:t>
            </w:r>
            <w:r w:rsidRPr="007E03ED">
              <w:rPr>
                <w:color w:val="000000"/>
                <w:sz w:val="20"/>
              </w:rPr>
              <w:t>) and a Record Return Code (RRC) of ‘000000’ or ‘000001’.</w:t>
            </w:r>
          </w:p>
        </w:tc>
      </w:tr>
      <w:tr w14:paraId="5D98E9D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3223AA7" w14:textId="77777777">
            <w:pPr>
              <w:spacing w:after="0"/>
              <w:jc w:val="center"/>
              <w:rPr>
                <w:color w:val="000000"/>
                <w:sz w:val="20"/>
              </w:rPr>
            </w:pPr>
            <w:r>
              <w:rPr>
                <w:color w:val="000000"/>
                <w:sz w:val="20"/>
              </w:rPr>
              <w:t>242</w:t>
            </w:r>
          </w:p>
        </w:tc>
        <w:tc>
          <w:tcPr>
            <w:tcW w:w="2880" w:type="dxa"/>
            <w:vAlign w:val="center"/>
          </w:tcPr>
          <w:p w:rsidR="00A072EC" w:rsidRPr="007969A5" w:rsidP="00A74A07" w14:paraId="4330D822" w14:textId="77777777">
            <w:pPr>
              <w:spacing w:after="0"/>
              <w:rPr>
                <w:color w:val="000000"/>
                <w:sz w:val="20"/>
              </w:rPr>
            </w:pPr>
            <w:r w:rsidRPr="007969A5">
              <w:rPr>
                <w:color w:val="000000"/>
                <w:sz w:val="20"/>
              </w:rPr>
              <w:t>Daily State Phase-Down Calculation Code</w:t>
            </w:r>
          </w:p>
        </w:tc>
        <w:tc>
          <w:tcPr>
            <w:tcW w:w="720" w:type="dxa"/>
            <w:vAlign w:val="center"/>
          </w:tcPr>
          <w:p w:rsidR="00A072EC" w:rsidRPr="007969A5" w:rsidP="00A74A07" w14:paraId="43E0646C"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1279556F" w14:textId="77777777">
            <w:pPr>
              <w:spacing w:after="0"/>
              <w:jc w:val="center"/>
              <w:rPr>
                <w:color w:val="000000"/>
                <w:sz w:val="20"/>
              </w:rPr>
            </w:pPr>
            <w:r w:rsidRPr="007969A5">
              <w:rPr>
                <w:color w:val="000000"/>
                <w:sz w:val="20"/>
              </w:rPr>
              <w:t>2902</w:t>
            </w:r>
          </w:p>
        </w:tc>
        <w:tc>
          <w:tcPr>
            <w:tcW w:w="900" w:type="dxa"/>
            <w:shd w:val="clear" w:color="auto" w:fill="auto"/>
            <w:noWrap/>
            <w:vAlign w:val="center"/>
          </w:tcPr>
          <w:p w:rsidR="00A072EC" w:rsidP="00A74A07" w14:paraId="53CF40C4" w14:textId="77777777">
            <w:pPr>
              <w:spacing w:after="0"/>
              <w:jc w:val="center"/>
            </w:pPr>
            <w:r w:rsidRPr="00506B5A">
              <w:rPr>
                <w:color w:val="000000"/>
                <w:sz w:val="20"/>
              </w:rPr>
              <w:t>CHAR</w:t>
            </w:r>
          </w:p>
        </w:tc>
        <w:tc>
          <w:tcPr>
            <w:tcW w:w="2975" w:type="dxa"/>
            <w:shd w:val="clear" w:color="auto" w:fill="auto"/>
            <w:vAlign w:val="center"/>
          </w:tcPr>
          <w:p w:rsidR="00A072EC" w:rsidRPr="007969A5" w:rsidP="00C70D6B" w14:paraId="50F476F2" w14:textId="211C9090">
            <w:pPr>
              <w:spacing w:after="120"/>
              <w:rPr>
                <w:color w:val="000000"/>
                <w:sz w:val="20"/>
              </w:rPr>
            </w:pPr>
            <w:r w:rsidRPr="007969A5">
              <w:rPr>
                <w:color w:val="000000"/>
                <w:sz w:val="20"/>
              </w:rPr>
              <w:t>Code that indicates how</w:t>
            </w:r>
            <w:r w:rsidRPr="007969A5">
              <w:rPr>
                <w:color w:val="000000"/>
                <w:sz w:val="20"/>
              </w:rPr>
              <w:t xml:space="preserve"> </w:t>
            </w:r>
            <w:r w:rsidR="00D71D72">
              <w:rPr>
                <w:color w:val="000000"/>
                <w:sz w:val="20"/>
              </w:rPr>
              <w:t>the</w:t>
            </w:r>
            <w:r w:rsidR="00D71D72">
              <w:rPr>
                <w:color w:val="000000"/>
                <w:sz w:val="20"/>
              </w:rPr>
              <w:t xml:space="preserve"> </w:t>
            </w:r>
            <w:r w:rsidRPr="007969A5">
              <w:rPr>
                <w:color w:val="000000"/>
                <w:sz w:val="20"/>
              </w:rPr>
              <w:t>beneficiary is counted in enrollment and disenrollment counts for this record.</w:t>
            </w:r>
          </w:p>
          <w:p w:rsidR="00A072EC" w:rsidRPr="007969A5" w:rsidP="00A74A07" w14:paraId="4D83F04A" w14:textId="77777777">
            <w:pPr>
              <w:spacing w:after="0"/>
              <w:ind w:left="360" w:hanging="360"/>
              <w:rPr>
                <w:color w:val="000000"/>
                <w:sz w:val="20"/>
              </w:rPr>
            </w:pPr>
            <w:r w:rsidRPr="007969A5">
              <w:rPr>
                <w:color w:val="000000"/>
                <w:sz w:val="20"/>
              </w:rPr>
              <w:t>Values:</w:t>
            </w:r>
          </w:p>
          <w:p w:rsidR="00A072EC" w:rsidRPr="007969A5" w:rsidP="00A74A07" w14:paraId="59A62092" w14:textId="77777777">
            <w:pPr>
              <w:spacing w:after="0"/>
              <w:ind w:left="360" w:hanging="360"/>
              <w:rPr>
                <w:color w:val="000000"/>
                <w:sz w:val="20"/>
              </w:rPr>
            </w:pPr>
            <w:r w:rsidRPr="007969A5">
              <w:rPr>
                <w:color w:val="000000"/>
                <w:sz w:val="20"/>
              </w:rPr>
              <w:t>E – Enrollment count,</w:t>
            </w:r>
          </w:p>
          <w:p w:rsidR="00A072EC" w:rsidRPr="007969A5" w:rsidP="00A74A07" w14:paraId="553C6B23" w14:textId="77777777">
            <w:pPr>
              <w:spacing w:after="0"/>
              <w:ind w:left="360" w:hanging="360"/>
              <w:rPr>
                <w:color w:val="000000"/>
                <w:sz w:val="20"/>
              </w:rPr>
            </w:pPr>
            <w:r w:rsidRPr="007969A5">
              <w:rPr>
                <w:color w:val="000000"/>
                <w:sz w:val="20"/>
              </w:rPr>
              <w:t>D – Disenrollment count,</w:t>
            </w:r>
          </w:p>
          <w:p w:rsidR="00A072EC" w:rsidRPr="007969A5" w:rsidP="00A74A07" w14:paraId="09E6FF5A" w14:textId="77777777">
            <w:pPr>
              <w:spacing w:after="0"/>
              <w:ind w:left="360" w:hanging="360"/>
              <w:rPr>
                <w:color w:val="000000"/>
                <w:sz w:val="20"/>
              </w:rPr>
            </w:pPr>
            <w:r w:rsidRPr="007969A5">
              <w:rPr>
                <w:color w:val="000000"/>
                <w:sz w:val="20"/>
              </w:rPr>
              <w:t>C – Carry forward enrollment count,</w:t>
            </w:r>
          </w:p>
          <w:p w:rsidR="00A072EC" w:rsidRPr="007969A5" w:rsidP="00A74A07" w14:paraId="7DDEC6CE" w14:textId="77777777">
            <w:pPr>
              <w:spacing w:after="0"/>
              <w:ind w:left="360" w:hanging="360"/>
              <w:rPr>
                <w:color w:val="000000"/>
                <w:sz w:val="20"/>
              </w:rPr>
            </w:pPr>
            <w:r w:rsidRPr="007969A5">
              <w:rPr>
                <w:color w:val="000000"/>
                <w:sz w:val="20"/>
              </w:rPr>
              <w:t>M – Missing state file (counted as enrollment),</w:t>
            </w:r>
          </w:p>
          <w:p w:rsidR="00A072EC" w:rsidRPr="007969A5" w:rsidP="00A74A07" w14:paraId="667DC5FE" w14:textId="77777777">
            <w:pPr>
              <w:spacing w:after="0"/>
              <w:ind w:left="360" w:hanging="360"/>
              <w:rPr>
                <w:color w:val="000000"/>
                <w:sz w:val="20"/>
              </w:rPr>
            </w:pPr>
            <w:r w:rsidRPr="007969A5">
              <w:rPr>
                <w:color w:val="000000"/>
                <w:sz w:val="20"/>
              </w:rPr>
              <w:t>N – Not counted (This also includes future Medicaid DET records), and</w:t>
            </w:r>
          </w:p>
          <w:p w:rsidR="00A072EC" w:rsidRPr="007969A5" w:rsidP="00A74A07" w14:paraId="0221968A" w14:textId="77777777">
            <w:pPr>
              <w:spacing w:after="0"/>
              <w:ind w:left="360" w:hanging="360"/>
              <w:rPr>
                <w:color w:val="000000"/>
                <w:sz w:val="20"/>
              </w:rPr>
            </w:pPr>
            <w:r w:rsidRPr="007969A5">
              <w:rPr>
                <w:color w:val="000000"/>
                <w:sz w:val="20"/>
              </w:rPr>
              <w:t xml:space="preserve">P – Prospective Duals, not considered in </w:t>
            </w:r>
            <w:r w:rsidRPr="007969A5">
              <w:rPr>
                <w:color w:val="000000"/>
                <w:sz w:val="20"/>
              </w:rPr>
              <w:t>Clawback</w:t>
            </w:r>
            <w:r w:rsidRPr="007969A5">
              <w:rPr>
                <w:color w:val="000000"/>
                <w:sz w:val="20"/>
              </w:rPr>
              <w:t xml:space="preserve"> counts.</w:t>
            </w:r>
          </w:p>
        </w:tc>
      </w:tr>
      <w:tr w14:paraId="15050C63"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ED5FF4" w:rsidRPr="00ED5FF4" w:rsidP="00ED5FF4" w14:paraId="4E5103A1" w14:textId="77777777">
            <w:pPr>
              <w:spacing w:after="0"/>
              <w:rPr>
                <w:b/>
                <w:color w:val="000000"/>
                <w:sz w:val="20"/>
              </w:rPr>
            </w:pPr>
            <w:r w:rsidRPr="00ED5FF4">
              <w:rPr>
                <w:b/>
                <w:color w:val="000000"/>
                <w:sz w:val="20"/>
              </w:rPr>
              <w:t>Retiree Drug S</w:t>
            </w:r>
            <w:r>
              <w:rPr>
                <w:b/>
                <w:color w:val="000000"/>
                <w:sz w:val="20"/>
              </w:rPr>
              <w:t>ubsidy (RDS) Coverage Periods (5</w:t>
            </w:r>
            <w:r w:rsidRPr="00ED5FF4">
              <w:rPr>
                <w:b/>
                <w:color w:val="000000"/>
                <w:sz w:val="20"/>
              </w:rPr>
              <w:t xml:space="preserve"> most recent occurrences)</w:t>
            </w:r>
          </w:p>
        </w:tc>
      </w:tr>
      <w:tr w14:paraId="50E29C8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B8DDB8" w14:textId="77777777">
            <w:pPr>
              <w:spacing w:after="0"/>
              <w:jc w:val="center"/>
              <w:rPr>
                <w:color w:val="000000"/>
                <w:sz w:val="20"/>
              </w:rPr>
            </w:pPr>
            <w:r>
              <w:rPr>
                <w:color w:val="000000"/>
                <w:sz w:val="20"/>
              </w:rPr>
              <w:t>243</w:t>
            </w:r>
          </w:p>
        </w:tc>
        <w:tc>
          <w:tcPr>
            <w:tcW w:w="2880" w:type="dxa"/>
            <w:vAlign w:val="center"/>
          </w:tcPr>
          <w:p w:rsidR="00A072EC" w:rsidP="00A74A07" w14:paraId="381EDF0B" w14:textId="77777777">
            <w:pPr>
              <w:spacing w:after="0"/>
              <w:rPr>
                <w:color w:val="000000"/>
                <w:sz w:val="20"/>
              </w:rPr>
            </w:pPr>
            <w:r>
              <w:rPr>
                <w:color w:val="000000"/>
                <w:sz w:val="20"/>
              </w:rPr>
              <w:t>RDS</w:t>
            </w:r>
            <w:r w:rsidRPr="007969A5">
              <w:rPr>
                <w:color w:val="000000"/>
                <w:sz w:val="20"/>
              </w:rPr>
              <w:t xml:space="preserve"> Start Date </w:t>
            </w:r>
          </w:p>
          <w:p w:rsidR="00A072EC" w:rsidRPr="007969A5" w:rsidP="00A74A07" w14:paraId="135F84F0"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527B99CB"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AC7D9D5" w14:textId="77777777">
            <w:pPr>
              <w:spacing w:after="0"/>
              <w:jc w:val="center"/>
              <w:rPr>
                <w:color w:val="000000"/>
                <w:sz w:val="20"/>
              </w:rPr>
            </w:pPr>
            <w:r w:rsidRPr="007969A5">
              <w:rPr>
                <w:color w:val="000000"/>
                <w:sz w:val="20"/>
              </w:rPr>
              <w:t>2903-2910</w:t>
            </w:r>
          </w:p>
        </w:tc>
        <w:tc>
          <w:tcPr>
            <w:tcW w:w="900" w:type="dxa"/>
            <w:shd w:val="clear" w:color="auto" w:fill="auto"/>
            <w:noWrap/>
            <w:vAlign w:val="center"/>
          </w:tcPr>
          <w:p w:rsidR="00A072EC" w:rsidRPr="007969A5" w:rsidP="00A74A07" w14:paraId="0FFCBF76"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6E49C7BD" w14:textId="77777777">
            <w:pPr>
              <w:spacing w:after="0"/>
              <w:rPr>
                <w:color w:val="000000"/>
                <w:sz w:val="20"/>
              </w:rPr>
            </w:pPr>
            <w:r>
              <w:rPr>
                <w:color w:val="000000"/>
                <w:sz w:val="20"/>
              </w:rPr>
              <w:t>MMDDCCYY.</w:t>
            </w:r>
          </w:p>
          <w:p w:rsidR="00A072EC" w:rsidRPr="007969A5" w:rsidP="00C70D6B" w14:paraId="1F808E81" w14:textId="5AA65541">
            <w:pPr>
              <w:spacing w:after="120"/>
              <w:rPr>
                <w:color w:val="000000"/>
                <w:sz w:val="20"/>
              </w:rPr>
            </w:pPr>
            <w:r w:rsidRPr="007969A5">
              <w:rPr>
                <w:color w:val="000000"/>
                <w:sz w:val="20"/>
              </w:rPr>
              <w:t xml:space="preserve">The start date of the beneficiary’s enrollment in </w:t>
            </w:r>
            <w:r w:rsidR="006F4667">
              <w:rPr>
                <w:color w:val="000000"/>
                <w:sz w:val="20"/>
              </w:rPr>
              <w:t xml:space="preserve">an </w:t>
            </w:r>
            <w:r w:rsidRPr="007969A5">
              <w:rPr>
                <w:color w:val="000000"/>
                <w:sz w:val="20"/>
              </w:rPr>
              <w:t>employer plan.</w:t>
            </w:r>
          </w:p>
          <w:p w:rsidR="00A072EC" w:rsidRPr="007969A5" w:rsidP="00A74A07" w14:paraId="21E7B39F" w14:textId="77777777">
            <w:pPr>
              <w:spacing w:after="0"/>
              <w:rPr>
                <w:color w:val="000000"/>
                <w:sz w:val="20"/>
              </w:rPr>
            </w:pPr>
            <w:r w:rsidRPr="007969A5">
              <w:rPr>
                <w:color w:val="000000"/>
                <w:sz w:val="20"/>
              </w:rPr>
              <w:t>If there is no RDS Start Date, then this field is filled with zeroes.</w:t>
            </w:r>
          </w:p>
        </w:tc>
      </w:tr>
      <w:tr w14:paraId="4F13554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09C9322" w14:textId="77777777">
            <w:pPr>
              <w:spacing w:after="0"/>
              <w:jc w:val="center"/>
              <w:rPr>
                <w:color w:val="000000"/>
                <w:sz w:val="20"/>
              </w:rPr>
            </w:pPr>
            <w:r>
              <w:rPr>
                <w:color w:val="000000"/>
                <w:sz w:val="20"/>
              </w:rPr>
              <w:t>244</w:t>
            </w:r>
          </w:p>
        </w:tc>
        <w:tc>
          <w:tcPr>
            <w:tcW w:w="2880" w:type="dxa"/>
            <w:vAlign w:val="center"/>
          </w:tcPr>
          <w:p w:rsidR="00A072EC" w:rsidRPr="007969A5" w:rsidP="00A74A07" w14:paraId="31C544E3" w14:textId="77777777">
            <w:pPr>
              <w:spacing w:after="0"/>
              <w:rPr>
                <w:color w:val="000000"/>
                <w:sz w:val="20"/>
              </w:rPr>
            </w:pPr>
            <w:r w:rsidRPr="007969A5">
              <w:rPr>
                <w:color w:val="000000"/>
                <w:sz w:val="20"/>
              </w:rPr>
              <w:t>RDS Termination Date (Occurrence 1)</w:t>
            </w:r>
          </w:p>
        </w:tc>
        <w:tc>
          <w:tcPr>
            <w:tcW w:w="720" w:type="dxa"/>
            <w:vAlign w:val="center"/>
          </w:tcPr>
          <w:p w:rsidR="00A072EC" w:rsidRPr="007969A5" w:rsidP="00A74A07" w14:paraId="77F08184"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0A5A8FA" w14:textId="77777777">
            <w:pPr>
              <w:spacing w:after="0"/>
              <w:jc w:val="center"/>
              <w:rPr>
                <w:color w:val="000000"/>
                <w:sz w:val="20"/>
              </w:rPr>
            </w:pPr>
            <w:r w:rsidRPr="007969A5">
              <w:rPr>
                <w:color w:val="000000"/>
                <w:sz w:val="20"/>
              </w:rPr>
              <w:t>2911-2918</w:t>
            </w:r>
          </w:p>
        </w:tc>
        <w:tc>
          <w:tcPr>
            <w:tcW w:w="900" w:type="dxa"/>
            <w:shd w:val="clear" w:color="auto" w:fill="auto"/>
            <w:noWrap/>
            <w:vAlign w:val="center"/>
          </w:tcPr>
          <w:p w:rsidR="00A072EC" w:rsidRPr="007969A5" w:rsidP="00A74A07" w14:paraId="4E505AC2"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7BB69971" w14:textId="77777777">
            <w:pPr>
              <w:spacing w:after="0"/>
              <w:rPr>
                <w:color w:val="000000"/>
                <w:sz w:val="20"/>
              </w:rPr>
            </w:pPr>
            <w:r>
              <w:rPr>
                <w:color w:val="000000"/>
                <w:sz w:val="20"/>
              </w:rPr>
              <w:t>MMDDCCYY.</w:t>
            </w:r>
          </w:p>
          <w:p w:rsidR="00A072EC" w:rsidRPr="007969A5" w:rsidP="00C70D6B" w14:paraId="27298381" w14:textId="7F485258">
            <w:pPr>
              <w:spacing w:after="120"/>
              <w:rPr>
                <w:color w:val="000000"/>
                <w:sz w:val="20"/>
              </w:rPr>
            </w:pPr>
            <w:r w:rsidRPr="007969A5">
              <w:rPr>
                <w:color w:val="000000"/>
                <w:sz w:val="20"/>
              </w:rPr>
              <w:t>The end date of the beneficiary’s enrollment in</w:t>
            </w:r>
            <w:r w:rsidRPr="007969A5">
              <w:rPr>
                <w:color w:val="000000"/>
                <w:sz w:val="20"/>
              </w:rPr>
              <w:t xml:space="preserve"> </w:t>
            </w:r>
            <w:r w:rsidR="006F4667">
              <w:rPr>
                <w:color w:val="000000"/>
                <w:sz w:val="20"/>
              </w:rPr>
              <w:t>an</w:t>
            </w:r>
            <w:r w:rsidR="006F4667">
              <w:rPr>
                <w:color w:val="000000"/>
                <w:sz w:val="20"/>
              </w:rPr>
              <w:t xml:space="preserve"> </w:t>
            </w:r>
            <w:r w:rsidRPr="007969A5">
              <w:rPr>
                <w:color w:val="000000"/>
                <w:sz w:val="20"/>
              </w:rPr>
              <w:t>employer plan.</w:t>
            </w:r>
          </w:p>
          <w:p w:rsidR="00A072EC" w:rsidRPr="007969A5" w:rsidP="00C70D6B" w14:paraId="7EA6C4A6" w14:textId="77777777">
            <w:pPr>
              <w:spacing w:after="120"/>
              <w:rPr>
                <w:color w:val="000000"/>
                <w:sz w:val="20"/>
              </w:rPr>
            </w:pPr>
            <w:r w:rsidRPr="007969A5">
              <w:rPr>
                <w:color w:val="000000"/>
                <w:sz w:val="20"/>
              </w:rPr>
              <w:t>If there are multiple RDS coverage periods, overlapping dates are possible.</w:t>
            </w:r>
          </w:p>
          <w:p w:rsidR="00A072EC" w:rsidRPr="007969A5" w:rsidP="00C70D6B" w14:paraId="5ED31DDF" w14:textId="77777777">
            <w:pPr>
              <w:spacing w:after="120"/>
              <w:rPr>
                <w:color w:val="000000"/>
                <w:sz w:val="20"/>
              </w:rPr>
            </w:pPr>
            <w:r w:rsidRPr="007969A5">
              <w:rPr>
                <w:color w:val="000000"/>
                <w:sz w:val="20"/>
              </w:rPr>
              <w:t>If there is no RDS Start Date, then this field is filled with zeroes.</w:t>
            </w:r>
          </w:p>
          <w:p w:rsidR="00A072EC" w:rsidRPr="007969A5" w:rsidP="00A74A07" w14:paraId="642DE0BB" w14:textId="2AC9C464">
            <w:pPr>
              <w:spacing w:after="0"/>
              <w:rPr>
                <w:color w:val="000000"/>
                <w:sz w:val="20"/>
              </w:rPr>
            </w:pPr>
            <w:r w:rsidRPr="007969A5">
              <w:rPr>
                <w:color w:val="000000"/>
                <w:sz w:val="20"/>
              </w:rPr>
              <w:t xml:space="preserve">If there is </w:t>
            </w:r>
            <w:r w:rsidRPr="007969A5">
              <w:rPr>
                <w:color w:val="000000"/>
                <w:sz w:val="20"/>
              </w:rPr>
              <w:t>a</w:t>
            </w:r>
            <w:r w:rsidR="006F4667">
              <w:rPr>
                <w:color w:val="000000"/>
                <w:sz w:val="20"/>
              </w:rPr>
              <w:t>n</w:t>
            </w:r>
            <w:r w:rsidRPr="007969A5">
              <w:rPr>
                <w:color w:val="000000"/>
                <w:sz w:val="20"/>
              </w:rPr>
              <w:t xml:space="preserve"> RDS Start Date and no RDS End Date, then this field is filled with 9s.</w:t>
            </w:r>
          </w:p>
        </w:tc>
      </w:tr>
      <w:tr w14:paraId="638EF02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3BB5B7C" w14:textId="77777777">
            <w:pPr>
              <w:spacing w:after="0"/>
              <w:jc w:val="center"/>
              <w:rPr>
                <w:color w:val="000000"/>
                <w:sz w:val="20"/>
              </w:rPr>
            </w:pPr>
            <w:r>
              <w:rPr>
                <w:color w:val="000000"/>
                <w:sz w:val="20"/>
              </w:rPr>
              <w:t>245</w:t>
            </w:r>
          </w:p>
        </w:tc>
        <w:tc>
          <w:tcPr>
            <w:tcW w:w="2880" w:type="dxa"/>
            <w:vAlign w:val="center"/>
          </w:tcPr>
          <w:p w:rsidR="00A072EC" w:rsidRPr="007969A5" w:rsidP="00A74A07" w14:paraId="35B183F5" w14:textId="77777777">
            <w:pPr>
              <w:spacing w:after="0"/>
              <w:rPr>
                <w:color w:val="000000"/>
                <w:sz w:val="20"/>
              </w:rPr>
            </w:pPr>
            <w:r w:rsidRPr="007969A5">
              <w:rPr>
                <w:color w:val="000000"/>
                <w:sz w:val="20"/>
              </w:rPr>
              <w:t xml:space="preserve">RDS Coverage Period </w:t>
            </w:r>
          </w:p>
          <w:p w:rsidR="00A072EC" w:rsidRPr="007969A5" w:rsidP="00A74A07" w14:paraId="762014A9"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47C57C3F"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7E3C699B" w14:textId="77777777">
            <w:pPr>
              <w:spacing w:after="0"/>
              <w:jc w:val="center"/>
              <w:rPr>
                <w:color w:val="000000"/>
                <w:sz w:val="20"/>
              </w:rPr>
            </w:pPr>
            <w:r w:rsidRPr="007969A5">
              <w:rPr>
                <w:color w:val="000000"/>
                <w:sz w:val="20"/>
              </w:rPr>
              <w:t>2919-2934</w:t>
            </w:r>
          </w:p>
        </w:tc>
        <w:tc>
          <w:tcPr>
            <w:tcW w:w="900" w:type="dxa"/>
            <w:shd w:val="clear" w:color="auto" w:fill="auto"/>
            <w:noWrap/>
            <w:vAlign w:val="center"/>
          </w:tcPr>
          <w:p w:rsidR="00A072EC" w:rsidRPr="007969A5" w:rsidP="00A74A07" w14:paraId="6EAC4EA6" w14:textId="77777777">
            <w:pPr>
              <w:spacing w:after="0"/>
              <w:jc w:val="center"/>
              <w:rPr>
                <w:color w:val="000000"/>
                <w:sz w:val="20"/>
              </w:rPr>
            </w:pPr>
            <w:r>
              <w:rPr>
                <w:color w:val="000000"/>
                <w:sz w:val="20"/>
              </w:rPr>
              <w:t>See items 243 – 244.</w:t>
            </w:r>
          </w:p>
        </w:tc>
        <w:tc>
          <w:tcPr>
            <w:tcW w:w="2975" w:type="dxa"/>
            <w:shd w:val="clear" w:color="auto" w:fill="auto"/>
            <w:vAlign w:val="center"/>
          </w:tcPr>
          <w:p w:rsidR="00A072EC" w:rsidRPr="007969A5" w:rsidP="00A74A07" w14:paraId="63523382" w14:textId="77777777">
            <w:pPr>
              <w:spacing w:after="0"/>
              <w:rPr>
                <w:color w:val="000000"/>
                <w:sz w:val="20"/>
              </w:rPr>
            </w:pPr>
            <w:r w:rsidRPr="007969A5">
              <w:rPr>
                <w:color w:val="000000"/>
                <w:sz w:val="20"/>
              </w:rPr>
              <w:t>Same as Occurrence 1.</w:t>
            </w:r>
          </w:p>
        </w:tc>
      </w:tr>
      <w:tr w14:paraId="75C22F3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9FA72F" w14:textId="77777777">
            <w:pPr>
              <w:spacing w:after="0"/>
              <w:jc w:val="center"/>
              <w:rPr>
                <w:color w:val="000000"/>
                <w:sz w:val="20"/>
              </w:rPr>
            </w:pPr>
            <w:r>
              <w:rPr>
                <w:color w:val="000000"/>
                <w:sz w:val="20"/>
              </w:rPr>
              <w:t>246</w:t>
            </w:r>
          </w:p>
        </w:tc>
        <w:tc>
          <w:tcPr>
            <w:tcW w:w="2880" w:type="dxa"/>
            <w:vAlign w:val="center"/>
          </w:tcPr>
          <w:p w:rsidR="00A072EC" w:rsidRPr="007969A5" w:rsidP="00A74A07" w14:paraId="70DDBDEB" w14:textId="77777777">
            <w:pPr>
              <w:spacing w:after="0"/>
              <w:rPr>
                <w:color w:val="000000"/>
                <w:sz w:val="20"/>
              </w:rPr>
            </w:pPr>
            <w:r w:rsidRPr="007969A5">
              <w:rPr>
                <w:color w:val="000000"/>
                <w:sz w:val="20"/>
              </w:rPr>
              <w:t xml:space="preserve">RDS Coverage Period </w:t>
            </w:r>
          </w:p>
          <w:p w:rsidR="00A072EC" w:rsidRPr="007969A5" w:rsidP="00A74A07" w14:paraId="05CBC65A"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75852669"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101F816F" w14:textId="77777777">
            <w:pPr>
              <w:spacing w:after="0"/>
              <w:jc w:val="center"/>
              <w:rPr>
                <w:color w:val="000000"/>
                <w:sz w:val="20"/>
              </w:rPr>
            </w:pPr>
            <w:r w:rsidRPr="007969A5">
              <w:rPr>
                <w:color w:val="000000"/>
                <w:sz w:val="20"/>
              </w:rPr>
              <w:t>2935-2950</w:t>
            </w:r>
          </w:p>
        </w:tc>
        <w:tc>
          <w:tcPr>
            <w:tcW w:w="900" w:type="dxa"/>
            <w:shd w:val="clear" w:color="auto" w:fill="auto"/>
            <w:noWrap/>
            <w:vAlign w:val="center"/>
          </w:tcPr>
          <w:p w:rsidR="00A072EC" w:rsidRPr="007969A5" w:rsidP="00D0049A" w14:paraId="23B53965" w14:textId="77777777">
            <w:pPr>
              <w:spacing w:after="0"/>
              <w:jc w:val="center"/>
              <w:rPr>
                <w:color w:val="000000"/>
                <w:sz w:val="20"/>
              </w:rPr>
            </w:pPr>
            <w:r>
              <w:rPr>
                <w:color w:val="000000"/>
                <w:sz w:val="20"/>
              </w:rPr>
              <w:t>See items 243 – 244.</w:t>
            </w:r>
          </w:p>
        </w:tc>
        <w:tc>
          <w:tcPr>
            <w:tcW w:w="2975" w:type="dxa"/>
            <w:shd w:val="clear" w:color="auto" w:fill="auto"/>
            <w:vAlign w:val="center"/>
          </w:tcPr>
          <w:p w:rsidR="00A072EC" w:rsidRPr="007969A5" w:rsidP="00A74A07" w14:paraId="7A67A8C3" w14:textId="77777777">
            <w:pPr>
              <w:spacing w:after="0"/>
              <w:rPr>
                <w:color w:val="000000"/>
                <w:sz w:val="20"/>
              </w:rPr>
            </w:pPr>
            <w:r w:rsidRPr="007969A5">
              <w:rPr>
                <w:color w:val="000000"/>
                <w:sz w:val="20"/>
              </w:rPr>
              <w:t>Same as Occurrence 1.</w:t>
            </w:r>
          </w:p>
        </w:tc>
      </w:tr>
      <w:tr w14:paraId="75B0BD8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599F386" w14:textId="77777777">
            <w:pPr>
              <w:spacing w:after="0"/>
              <w:jc w:val="center"/>
              <w:rPr>
                <w:color w:val="000000"/>
                <w:sz w:val="20"/>
              </w:rPr>
            </w:pPr>
            <w:r>
              <w:rPr>
                <w:color w:val="000000"/>
                <w:sz w:val="20"/>
              </w:rPr>
              <w:t>247</w:t>
            </w:r>
          </w:p>
        </w:tc>
        <w:tc>
          <w:tcPr>
            <w:tcW w:w="2880" w:type="dxa"/>
            <w:vAlign w:val="center"/>
          </w:tcPr>
          <w:p w:rsidR="00A072EC" w:rsidRPr="007969A5" w:rsidP="00A74A07" w14:paraId="6E202B7A" w14:textId="77777777">
            <w:pPr>
              <w:spacing w:after="0"/>
              <w:rPr>
                <w:color w:val="000000"/>
                <w:sz w:val="20"/>
              </w:rPr>
            </w:pPr>
            <w:r w:rsidRPr="007969A5">
              <w:rPr>
                <w:color w:val="000000"/>
                <w:sz w:val="20"/>
              </w:rPr>
              <w:t>RDS Coverage Period</w:t>
            </w:r>
          </w:p>
          <w:p w:rsidR="00A072EC" w:rsidRPr="007969A5" w:rsidP="00A74A07" w14:paraId="6330D251" w14:textId="77777777">
            <w:pPr>
              <w:spacing w:after="0"/>
              <w:rPr>
                <w:color w:val="000000"/>
                <w:sz w:val="20"/>
              </w:rPr>
            </w:pPr>
            <w:r w:rsidRPr="007969A5">
              <w:rPr>
                <w:color w:val="000000"/>
                <w:sz w:val="20"/>
              </w:rPr>
              <w:t xml:space="preserve"> (Occurrence 4)</w:t>
            </w:r>
          </w:p>
        </w:tc>
        <w:tc>
          <w:tcPr>
            <w:tcW w:w="720" w:type="dxa"/>
            <w:vAlign w:val="center"/>
          </w:tcPr>
          <w:p w:rsidR="00A072EC" w:rsidRPr="007969A5" w:rsidP="00A74A07" w14:paraId="630155F3"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454B3407" w14:textId="77777777">
            <w:pPr>
              <w:spacing w:after="0"/>
              <w:jc w:val="center"/>
              <w:rPr>
                <w:color w:val="000000"/>
                <w:sz w:val="20"/>
              </w:rPr>
            </w:pPr>
            <w:r w:rsidRPr="007969A5">
              <w:rPr>
                <w:color w:val="000000"/>
                <w:sz w:val="20"/>
              </w:rPr>
              <w:t>2951-2966</w:t>
            </w:r>
          </w:p>
        </w:tc>
        <w:tc>
          <w:tcPr>
            <w:tcW w:w="900" w:type="dxa"/>
            <w:shd w:val="clear" w:color="auto" w:fill="auto"/>
            <w:noWrap/>
            <w:vAlign w:val="center"/>
          </w:tcPr>
          <w:p w:rsidR="00A072EC" w:rsidRPr="007969A5" w:rsidP="00D0049A" w14:paraId="7117C7D5" w14:textId="77777777">
            <w:pPr>
              <w:spacing w:after="0"/>
              <w:jc w:val="center"/>
              <w:rPr>
                <w:color w:val="000000"/>
                <w:sz w:val="20"/>
              </w:rPr>
            </w:pPr>
            <w:r>
              <w:rPr>
                <w:color w:val="000000"/>
                <w:sz w:val="20"/>
              </w:rPr>
              <w:t>See items 243 – 244.</w:t>
            </w:r>
          </w:p>
        </w:tc>
        <w:tc>
          <w:tcPr>
            <w:tcW w:w="2975" w:type="dxa"/>
            <w:shd w:val="clear" w:color="auto" w:fill="auto"/>
            <w:vAlign w:val="center"/>
          </w:tcPr>
          <w:p w:rsidR="00A072EC" w:rsidRPr="007969A5" w:rsidP="00A74A07" w14:paraId="385A27AC" w14:textId="77777777">
            <w:pPr>
              <w:spacing w:after="0"/>
              <w:rPr>
                <w:color w:val="000000"/>
                <w:sz w:val="20"/>
              </w:rPr>
            </w:pPr>
            <w:r w:rsidRPr="007969A5">
              <w:rPr>
                <w:color w:val="000000"/>
                <w:sz w:val="20"/>
              </w:rPr>
              <w:t>Same as Occurrence 1.</w:t>
            </w:r>
          </w:p>
        </w:tc>
      </w:tr>
      <w:tr w14:paraId="4E08012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864189F" w14:textId="77777777">
            <w:pPr>
              <w:spacing w:after="0"/>
              <w:jc w:val="center"/>
              <w:rPr>
                <w:color w:val="000000"/>
                <w:sz w:val="20"/>
              </w:rPr>
            </w:pPr>
            <w:r>
              <w:rPr>
                <w:color w:val="000000"/>
                <w:sz w:val="20"/>
              </w:rPr>
              <w:t>248</w:t>
            </w:r>
          </w:p>
        </w:tc>
        <w:tc>
          <w:tcPr>
            <w:tcW w:w="2880" w:type="dxa"/>
            <w:vAlign w:val="center"/>
          </w:tcPr>
          <w:p w:rsidR="00A072EC" w:rsidRPr="007969A5" w:rsidP="00A74A07" w14:paraId="53115C4F" w14:textId="77777777">
            <w:pPr>
              <w:spacing w:after="0"/>
              <w:rPr>
                <w:color w:val="000000"/>
                <w:sz w:val="20"/>
              </w:rPr>
            </w:pPr>
            <w:r w:rsidRPr="007969A5">
              <w:rPr>
                <w:color w:val="000000"/>
                <w:sz w:val="20"/>
              </w:rPr>
              <w:t xml:space="preserve">RDS Coverage Period </w:t>
            </w:r>
          </w:p>
          <w:p w:rsidR="00A072EC" w:rsidRPr="007969A5" w:rsidP="00A74A07" w14:paraId="5C0F26A7"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4C4ABA58"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69DBAE76" w14:textId="77777777">
            <w:pPr>
              <w:spacing w:after="0"/>
              <w:jc w:val="center"/>
              <w:rPr>
                <w:color w:val="000000"/>
                <w:sz w:val="20"/>
              </w:rPr>
            </w:pPr>
            <w:r w:rsidRPr="007969A5">
              <w:rPr>
                <w:color w:val="000000"/>
                <w:sz w:val="20"/>
              </w:rPr>
              <w:t>2967-2982</w:t>
            </w:r>
          </w:p>
        </w:tc>
        <w:tc>
          <w:tcPr>
            <w:tcW w:w="900" w:type="dxa"/>
            <w:shd w:val="clear" w:color="auto" w:fill="auto"/>
            <w:noWrap/>
            <w:vAlign w:val="center"/>
          </w:tcPr>
          <w:p w:rsidR="00A072EC" w:rsidRPr="007969A5" w:rsidP="00D0049A" w14:paraId="2BC0E5AC" w14:textId="77777777">
            <w:pPr>
              <w:spacing w:after="0"/>
              <w:jc w:val="center"/>
              <w:rPr>
                <w:color w:val="000000"/>
                <w:sz w:val="20"/>
              </w:rPr>
            </w:pPr>
            <w:r>
              <w:rPr>
                <w:color w:val="000000"/>
                <w:sz w:val="20"/>
              </w:rPr>
              <w:t>See items 243 – 244.</w:t>
            </w:r>
          </w:p>
        </w:tc>
        <w:tc>
          <w:tcPr>
            <w:tcW w:w="2975" w:type="dxa"/>
            <w:shd w:val="clear" w:color="auto" w:fill="auto"/>
            <w:vAlign w:val="center"/>
          </w:tcPr>
          <w:p w:rsidR="00A072EC" w:rsidRPr="007969A5" w:rsidP="00A74A07" w14:paraId="2237B42E" w14:textId="77777777">
            <w:pPr>
              <w:spacing w:after="0"/>
              <w:rPr>
                <w:color w:val="000000"/>
                <w:sz w:val="20"/>
              </w:rPr>
            </w:pPr>
            <w:r w:rsidRPr="007969A5">
              <w:rPr>
                <w:color w:val="000000"/>
                <w:sz w:val="20"/>
              </w:rPr>
              <w:t>Same as Occurrence 1.</w:t>
            </w:r>
          </w:p>
        </w:tc>
      </w:tr>
      <w:tr w14:paraId="5975424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4204693" w14:textId="77777777">
            <w:pPr>
              <w:spacing w:after="0"/>
              <w:jc w:val="center"/>
              <w:rPr>
                <w:color w:val="000000"/>
                <w:sz w:val="20"/>
              </w:rPr>
            </w:pPr>
            <w:r>
              <w:rPr>
                <w:color w:val="000000"/>
                <w:sz w:val="20"/>
              </w:rPr>
              <w:t>249</w:t>
            </w:r>
          </w:p>
        </w:tc>
        <w:tc>
          <w:tcPr>
            <w:tcW w:w="2880" w:type="dxa"/>
            <w:vAlign w:val="center"/>
          </w:tcPr>
          <w:p w:rsidR="00A072EC" w:rsidRPr="007969A5" w:rsidP="00A74A07" w14:paraId="05404B59" w14:textId="77777777">
            <w:pPr>
              <w:spacing w:after="0"/>
              <w:rPr>
                <w:color w:val="000000"/>
                <w:sz w:val="20"/>
              </w:rPr>
            </w:pPr>
            <w:r w:rsidRPr="007969A5">
              <w:rPr>
                <w:color w:val="000000"/>
                <w:sz w:val="20"/>
              </w:rPr>
              <w:t>Filler</w:t>
            </w:r>
          </w:p>
        </w:tc>
        <w:tc>
          <w:tcPr>
            <w:tcW w:w="720" w:type="dxa"/>
            <w:vAlign w:val="center"/>
          </w:tcPr>
          <w:p w:rsidR="00A072EC" w:rsidRPr="007969A5" w:rsidP="00A74A07" w14:paraId="0E9755EC"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EC8083D" w14:textId="77777777">
            <w:pPr>
              <w:spacing w:after="0"/>
              <w:jc w:val="center"/>
              <w:rPr>
                <w:color w:val="000000"/>
                <w:sz w:val="20"/>
              </w:rPr>
            </w:pPr>
            <w:r w:rsidRPr="007969A5">
              <w:rPr>
                <w:color w:val="000000"/>
                <w:sz w:val="20"/>
              </w:rPr>
              <w:t>2983</w:t>
            </w:r>
          </w:p>
        </w:tc>
        <w:tc>
          <w:tcPr>
            <w:tcW w:w="900" w:type="dxa"/>
            <w:shd w:val="clear" w:color="auto" w:fill="auto"/>
            <w:noWrap/>
            <w:vAlign w:val="center"/>
          </w:tcPr>
          <w:p w:rsidR="00A072EC" w:rsidRPr="007969A5" w:rsidP="00A74A07" w14:paraId="3AF0ED45"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47CB3321" w14:textId="77777777">
            <w:pPr>
              <w:spacing w:after="0"/>
              <w:rPr>
                <w:color w:val="000000"/>
                <w:sz w:val="20"/>
              </w:rPr>
            </w:pPr>
            <w:r w:rsidRPr="007969A5">
              <w:rPr>
                <w:color w:val="000000"/>
                <w:sz w:val="20"/>
              </w:rPr>
              <w:t>Spaces.</w:t>
            </w:r>
          </w:p>
        </w:tc>
      </w:tr>
      <w:tr w14:paraId="6E7BAF7D"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ED5FF4" w:rsidRPr="00ED5FF4" w:rsidP="00ED5FF4" w14:paraId="027C1D46" w14:textId="77777777">
            <w:pPr>
              <w:spacing w:after="0"/>
              <w:rPr>
                <w:b/>
                <w:color w:val="000000"/>
                <w:sz w:val="20"/>
              </w:rPr>
            </w:pPr>
            <w:r w:rsidRPr="00ED5FF4">
              <w:rPr>
                <w:b/>
                <w:color w:val="000000"/>
                <w:sz w:val="20"/>
              </w:rPr>
              <w:t>Part D Eligibility (</w:t>
            </w:r>
            <w:r>
              <w:rPr>
                <w:b/>
                <w:color w:val="000000"/>
                <w:sz w:val="20"/>
              </w:rPr>
              <w:t>5</w:t>
            </w:r>
            <w:r w:rsidRPr="00ED5FF4">
              <w:rPr>
                <w:b/>
                <w:color w:val="000000"/>
                <w:sz w:val="20"/>
              </w:rPr>
              <w:t xml:space="preserve"> most recent occurrences)</w:t>
            </w:r>
          </w:p>
        </w:tc>
      </w:tr>
      <w:tr w14:paraId="1883DF6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A083CEF" w14:textId="77777777">
            <w:pPr>
              <w:spacing w:after="0"/>
              <w:jc w:val="center"/>
              <w:rPr>
                <w:color w:val="000000"/>
                <w:sz w:val="20"/>
              </w:rPr>
            </w:pPr>
            <w:r>
              <w:rPr>
                <w:color w:val="000000"/>
                <w:sz w:val="20"/>
              </w:rPr>
              <w:t>250</w:t>
            </w:r>
          </w:p>
        </w:tc>
        <w:tc>
          <w:tcPr>
            <w:tcW w:w="2880" w:type="dxa"/>
            <w:vAlign w:val="center"/>
          </w:tcPr>
          <w:p w:rsidR="00A072EC" w:rsidRPr="007969A5" w:rsidP="00A74A07" w14:paraId="4916643B" w14:textId="77777777">
            <w:pPr>
              <w:spacing w:after="0"/>
              <w:rPr>
                <w:color w:val="000000"/>
                <w:sz w:val="20"/>
              </w:rPr>
            </w:pPr>
            <w:r w:rsidRPr="007969A5">
              <w:rPr>
                <w:color w:val="000000"/>
                <w:sz w:val="20"/>
              </w:rPr>
              <w:t>Part D Eligibility Start Date (Occurrence 1)</w:t>
            </w:r>
          </w:p>
        </w:tc>
        <w:tc>
          <w:tcPr>
            <w:tcW w:w="720" w:type="dxa"/>
            <w:vAlign w:val="center"/>
          </w:tcPr>
          <w:p w:rsidR="00A072EC" w:rsidRPr="007969A5" w:rsidP="00A74A07" w14:paraId="7B10093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13F7940" w14:textId="77777777">
            <w:pPr>
              <w:spacing w:after="0"/>
              <w:jc w:val="center"/>
              <w:rPr>
                <w:color w:val="000000"/>
                <w:sz w:val="20"/>
              </w:rPr>
            </w:pPr>
            <w:r w:rsidRPr="007969A5">
              <w:rPr>
                <w:color w:val="000000"/>
                <w:sz w:val="20"/>
              </w:rPr>
              <w:t>2984-2991</w:t>
            </w:r>
          </w:p>
        </w:tc>
        <w:tc>
          <w:tcPr>
            <w:tcW w:w="900" w:type="dxa"/>
            <w:shd w:val="clear" w:color="auto" w:fill="auto"/>
            <w:noWrap/>
            <w:vAlign w:val="center"/>
          </w:tcPr>
          <w:p w:rsidR="00A072EC" w:rsidRPr="007969A5" w:rsidP="00A74A07" w14:paraId="6B1B4B1D"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111D8096" w14:textId="77777777">
            <w:pPr>
              <w:spacing w:after="0"/>
              <w:rPr>
                <w:color w:val="000000"/>
                <w:sz w:val="20"/>
              </w:rPr>
            </w:pPr>
            <w:r>
              <w:rPr>
                <w:color w:val="000000"/>
                <w:sz w:val="20"/>
              </w:rPr>
              <w:t>MMDDCCYY.</w:t>
            </w:r>
          </w:p>
          <w:p w:rsidR="00A072EC" w:rsidRPr="007969A5" w:rsidP="00ED5FF4" w14:paraId="33DAC772" w14:textId="7B1CBD24">
            <w:pPr>
              <w:spacing w:after="120"/>
              <w:rPr>
                <w:color w:val="000000"/>
                <w:sz w:val="20"/>
              </w:rPr>
            </w:pPr>
            <w:r w:rsidRPr="007969A5">
              <w:rPr>
                <w:color w:val="000000"/>
                <w:sz w:val="20"/>
              </w:rPr>
              <w:t>Indicates the date that</w:t>
            </w:r>
            <w:r w:rsidR="006F4667">
              <w:rPr>
                <w:color w:val="000000"/>
                <w:sz w:val="20"/>
              </w:rPr>
              <w:t xml:space="preserve"> the</w:t>
            </w:r>
            <w:r w:rsidRPr="007969A5">
              <w:rPr>
                <w:color w:val="000000"/>
                <w:sz w:val="20"/>
              </w:rPr>
              <w:t xml:space="preserve"> beneficiary became eligible for Part D benefits.</w:t>
            </w:r>
          </w:p>
          <w:p w:rsidR="00A072EC" w:rsidRPr="007969A5" w:rsidP="00A74A07" w14:paraId="6B2228CB" w14:textId="77777777">
            <w:pPr>
              <w:spacing w:after="0"/>
              <w:rPr>
                <w:color w:val="000000"/>
                <w:sz w:val="20"/>
              </w:rPr>
            </w:pPr>
            <w:r w:rsidRPr="007969A5">
              <w:rPr>
                <w:color w:val="000000"/>
                <w:sz w:val="20"/>
              </w:rPr>
              <w:t xml:space="preserve">This field is filled with zeroes if no Part </w:t>
            </w:r>
            <w:r>
              <w:rPr>
                <w:color w:val="000000"/>
                <w:sz w:val="20"/>
              </w:rPr>
              <w:t>8</w:t>
            </w:r>
            <w:r w:rsidRPr="007969A5">
              <w:rPr>
                <w:color w:val="000000"/>
                <w:sz w:val="20"/>
              </w:rPr>
              <w:t>D Eligibility Start Date is found.</w:t>
            </w:r>
          </w:p>
        </w:tc>
      </w:tr>
      <w:tr w14:paraId="46A43E2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61EE676" w14:textId="77777777">
            <w:pPr>
              <w:spacing w:after="0"/>
              <w:jc w:val="center"/>
              <w:rPr>
                <w:color w:val="000000"/>
                <w:sz w:val="20"/>
              </w:rPr>
            </w:pPr>
            <w:r>
              <w:rPr>
                <w:color w:val="000000"/>
                <w:sz w:val="20"/>
              </w:rPr>
              <w:t>251</w:t>
            </w:r>
          </w:p>
        </w:tc>
        <w:tc>
          <w:tcPr>
            <w:tcW w:w="2880" w:type="dxa"/>
            <w:vAlign w:val="center"/>
          </w:tcPr>
          <w:p w:rsidR="00A072EC" w:rsidRPr="007969A5" w:rsidP="00A74A07" w14:paraId="3A7C077F" w14:textId="77777777">
            <w:pPr>
              <w:spacing w:after="0"/>
              <w:rPr>
                <w:color w:val="000000"/>
                <w:sz w:val="20"/>
              </w:rPr>
            </w:pPr>
            <w:r w:rsidRPr="007969A5">
              <w:rPr>
                <w:color w:val="000000"/>
                <w:sz w:val="20"/>
              </w:rPr>
              <w:t>Part D Eligibility End Date (Occurrence 1)</w:t>
            </w:r>
          </w:p>
        </w:tc>
        <w:tc>
          <w:tcPr>
            <w:tcW w:w="720" w:type="dxa"/>
            <w:vAlign w:val="center"/>
          </w:tcPr>
          <w:p w:rsidR="00A072EC" w:rsidRPr="007969A5" w:rsidP="00A74A07" w14:paraId="433869A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63B0A2E" w14:textId="77777777">
            <w:pPr>
              <w:spacing w:after="0"/>
              <w:jc w:val="center"/>
              <w:rPr>
                <w:color w:val="000000"/>
                <w:sz w:val="20"/>
              </w:rPr>
            </w:pPr>
            <w:r w:rsidRPr="007969A5">
              <w:rPr>
                <w:color w:val="000000"/>
                <w:sz w:val="20"/>
              </w:rPr>
              <w:t>2992-2999</w:t>
            </w:r>
          </w:p>
        </w:tc>
        <w:tc>
          <w:tcPr>
            <w:tcW w:w="900" w:type="dxa"/>
            <w:shd w:val="clear" w:color="auto" w:fill="auto"/>
            <w:noWrap/>
            <w:vAlign w:val="center"/>
          </w:tcPr>
          <w:p w:rsidR="00A072EC" w:rsidRPr="007969A5" w:rsidP="00A74A07" w14:paraId="02027BFA" w14:textId="77777777">
            <w:pPr>
              <w:spacing w:after="0"/>
              <w:jc w:val="center"/>
              <w:rPr>
                <w:color w:val="000000"/>
                <w:sz w:val="20"/>
              </w:rPr>
            </w:pPr>
            <w:r>
              <w:rPr>
                <w:color w:val="000000"/>
                <w:sz w:val="20"/>
              </w:rPr>
              <w:t>NUM</w:t>
            </w:r>
          </w:p>
        </w:tc>
        <w:tc>
          <w:tcPr>
            <w:tcW w:w="2975" w:type="dxa"/>
            <w:shd w:val="clear" w:color="auto" w:fill="auto"/>
            <w:vAlign w:val="center"/>
          </w:tcPr>
          <w:p w:rsidR="00A072EC" w:rsidRPr="007969A5" w:rsidP="00ED5FF4" w14:paraId="345AE390" w14:textId="11DA7614">
            <w:pPr>
              <w:spacing w:after="120"/>
              <w:rPr>
                <w:color w:val="000000"/>
                <w:sz w:val="20"/>
              </w:rPr>
            </w:pPr>
            <w:r w:rsidRPr="007969A5">
              <w:rPr>
                <w:color w:val="000000"/>
                <w:sz w:val="20"/>
              </w:rPr>
              <w:t>Indicates the date that</w:t>
            </w:r>
            <w:r w:rsidRPr="007969A5">
              <w:rPr>
                <w:color w:val="000000"/>
                <w:sz w:val="20"/>
              </w:rPr>
              <w:t xml:space="preserve"> </w:t>
            </w:r>
            <w:r w:rsidR="006F4667">
              <w:rPr>
                <w:color w:val="000000"/>
                <w:sz w:val="20"/>
              </w:rPr>
              <w:t>the</w:t>
            </w:r>
            <w:r w:rsidR="006F4667">
              <w:rPr>
                <w:color w:val="000000"/>
                <w:sz w:val="20"/>
              </w:rPr>
              <w:t xml:space="preserve"> </w:t>
            </w:r>
            <w:r w:rsidRPr="007969A5">
              <w:rPr>
                <w:color w:val="000000"/>
                <w:sz w:val="20"/>
              </w:rPr>
              <w:t>beneficiary is no longer eligible for Part D benefits.</w:t>
            </w:r>
          </w:p>
          <w:p w:rsidR="00A072EC" w:rsidRPr="007969A5" w:rsidP="00ED5FF4" w14:paraId="1DD8D891" w14:textId="77777777">
            <w:pPr>
              <w:spacing w:after="120"/>
              <w:rPr>
                <w:color w:val="000000"/>
                <w:sz w:val="20"/>
              </w:rPr>
            </w:pPr>
            <w:r w:rsidRPr="007969A5">
              <w:rPr>
                <w:color w:val="000000"/>
                <w:sz w:val="20"/>
              </w:rPr>
              <w:t>This field is filled with zeroes if no Part D Eligibility Start Date is found.</w:t>
            </w:r>
          </w:p>
          <w:p w:rsidR="00A072EC" w:rsidRPr="007969A5" w:rsidP="00A74A07" w14:paraId="22F90792" w14:textId="77777777">
            <w:pPr>
              <w:spacing w:after="0"/>
              <w:rPr>
                <w:color w:val="000000"/>
                <w:sz w:val="20"/>
              </w:rPr>
            </w:pPr>
            <w:r w:rsidRPr="007969A5">
              <w:rPr>
                <w:color w:val="000000"/>
                <w:sz w:val="20"/>
              </w:rPr>
              <w:t>This field is filled with 9s if there is a Part D Eligibility Start Date and no Part D Eligibility End Date.</w:t>
            </w:r>
          </w:p>
        </w:tc>
      </w:tr>
      <w:tr w14:paraId="1D2EA4A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5F187BC" w14:textId="77777777">
            <w:pPr>
              <w:spacing w:after="0"/>
              <w:jc w:val="center"/>
              <w:rPr>
                <w:color w:val="000000"/>
                <w:sz w:val="20"/>
              </w:rPr>
            </w:pPr>
            <w:r>
              <w:rPr>
                <w:color w:val="000000"/>
                <w:sz w:val="20"/>
              </w:rPr>
              <w:t>252</w:t>
            </w:r>
          </w:p>
        </w:tc>
        <w:tc>
          <w:tcPr>
            <w:tcW w:w="2880" w:type="dxa"/>
            <w:vAlign w:val="center"/>
          </w:tcPr>
          <w:p w:rsidR="00A072EC" w:rsidRPr="007969A5" w:rsidP="00A74A07" w14:paraId="3DF0ECCC" w14:textId="77777777">
            <w:pPr>
              <w:spacing w:after="0"/>
              <w:rPr>
                <w:color w:val="000000"/>
                <w:sz w:val="20"/>
              </w:rPr>
            </w:pPr>
            <w:r w:rsidRPr="007969A5">
              <w:rPr>
                <w:color w:val="000000"/>
                <w:sz w:val="20"/>
              </w:rPr>
              <w:t>Part D Eligibility Dates (Occurrence 2)</w:t>
            </w:r>
          </w:p>
        </w:tc>
        <w:tc>
          <w:tcPr>
            <w:tcW w:w="720" w:type="dxa"/>
            <w:vAlign w:val="center"/>
          </w:tcPr>
          <w:p w:rsidR="00A072EC" w:rsidRPr="007969A5" w:rsidP="00A74A07" w14:paraId="5EB91C1C"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7E783B61" w14:textId="77777777">
            <w:pPr>
              <w:spacing w:after="0"/>
              <w:jc w:val="center"/>
              <w:rPr>
                <w:color w:val="000000"/>
                <w:sz w:val="20"/>
              </w:rPr>
            </w:pPr>
            <w:r w:rsidRPr="007969A5">
              <w:rPr>
                <w:color w:val="000000"/>
                <w:sz w:val="20"/>
              </w:rPr>
              <w:t>3000-3015</w:t>
            </w:r>
          </w:p>
        </w:tc>
        <w:tc>
          <w:tcPr>
            <w:tcW w:w="900" w:type="dxa"/>
            <w:shd w:val="clear" w:color="auto" w:fill="auto"/>
            <w:noWrap/>
            <w:vAlign w:val="center"/>
          </w:tcPr>
          <w:p w:rsidR="00A072EC" w:rsidRPr="007969A5" w:rsidP="006C4BFA" w14:paraId="658AF6F1" w14:textId="77777777">
            <w:pPr>
              <w:spacing w:after="0"/>
              <w:jc w:val="center"/>
              <w:rPr>
                <w:color w:val="000000"/>
                <w:sz w:val="20"/>
              </w:rPr>
            </w:pPr>
            <w:r>
              <w:rPr>
                <w:color w:val="000000"/>
                <w:sz w:val="20"/>
              </w:rPr>
              <w:t>See items 250 – 251.</w:t>
            </w:r>
          </w:p>
        </w:tc>
        <w:tc>
          <w:tcPr>
            <w:tcW w:w="2975" w:type="dxa"/>
            <w:shd w:val="clear" w:color="auto" w:fill="auto"/>
            <w:vAlign w:val="center"/>
          </w:tcPr>
          <w:p w:rsidR="00A072EC" w:rsidRPr="007969A5" w:rsidP="00A74A07" w14:paraId="1F305B63" w14:textId="77777777">
            <w:pPr>
              <w:spacing w:after="0"/>
              <w:rPr>
                <w:color w:val="000000"/>
                <w:sz w:val="20"/>
              </w:rPr>
            </w:pPr>
            <w:r w:rsidRPr="007969A5">
              <w:rPr>
                <w:color w:val="000000"/>
                <w:sz w:val="20"/>
              </w:rPr>
              <w:t>Same as Occurrence 1.</w:t>
            </w:r>
          </w:p>
        </w:tc>
      </w:tr>
      <w:tr w14:paraId="3C48A82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16F83A5" w14:textId="77777777">
            <w:pPr>
              <w:spacing w:after="0"/>
              <w:jc w:val="center"/>
              <w:rPr>
                <w:color w:val="000000"/>
                <w:sz w:val="20"/>
              </w:rPr>
            </w:pPr>
            <w:r>
              <w:rPr>
                <w:color w:val="000000"/>
                <w:sz w:val="20"/>
              </w:rPr>
              <w:t>253</w:t>
            </w:r>
          </w:p>
        </w:tc>
        <w:tc>
          <w:tcPr>
            <w:tcW w:w="2880" w:type="dxa"/>
            <w:vAlign w:val="center"/>
          </w:tcPr>
          <w:p w:rsidR="00A072EC" w:rsidRPr="007969A5" w:rsidP="00A74A07" w14:paraId="4E1A16C6" w14:textId="77777777">
            <w:pPr>
              <w:spacing w:after="0"/>
              <w:rPr>
                <w:color w:val="000000"/>
                <w:sz w:val="20"/>
              </w:rPr>
            </w:pPr>
            <w:r w:rsidRPr="007969A5">
              <w:rPr>
                <w:color w:val="000000"/>
                <w:sz w:val="20"/>
              </w:rPr>
              <w:t>Part D Eligibility Dates (Occurrence 3)</w:t>
            </w:r>
          </w:p>
        </w:tc>
        <w:tc>
          <w:tcPr>
            <w:tcW w:w="720" w:type="dxa"/>
            <w:vAlign w:val="center"/>
          </w:tcPr>
          <w:p w:rsidR="00A072EC" w:rsidRPr="007969A5" w:rsidP="00A74A07" w14:paraId="59E88EDB"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49BD5B19" w14:textId="77777777">
            <w:pPr>
              <w:spacing w:after="0"/>
              <w:jc w:val="center"/>
              <w:rPr>
                <w:color w:val="000000"/>
                <w:sz w:val="20"/>
              </w:rPr>
            </w:pPr>
            <w:r w:rsidRPr="007969A5">
              <w:rPr>
                <w:color w:val="000000"/>
                <w:sz w:val="20"/>
              </w:rPr>
              <w:t>3016-3031</w:t>
            </w:r>
          </w:p>
        </w:tc>
        <w:tc>
          <w:tcPr>
            <w:tcW w:w="900" w:type="dxa"/>
            <w:shd w:val="clear" w:color="auto" w:fill="auto"/>
            <w:noWrap/>
            <w:vAlign w:val="center"/>
          </w:tcPr>
          <w:p w:rsidR="00A072EC" w:rsidRPr="007969A5" w:rsidP="00D0049A" w14:paraId="005CAB5F" w14:textId="77777777">
            <w:pPr>
              <w:spacing w:after="0"/>
              <w:jc w:val="center"/>
              <w:rPr>
                <w:color w:val="000000"/>
                <w:sz w:val="20"/>
              </w:rPr>
            </w:pPr>
            <w:r>
              <w:rPr>
                <w:color w:val="000000"/>
                <w:sz w:val="20"/>
              </w:rPr>
              <w:t>See items 250 – 251.</w:t>
            </w:r>
          </w:p>
        </w:tc>
        <w:tc>
          <w:tcPr>
            <w:tcW w:w="2975" w:type="dxa"/>
            <w:shd w:val="clear" w:color="auto" w:fill="auto"/>
            <w:vAlign w:val="center"/>
          </w:tcPr>
          <w:p w:rsidR="00A072EC" w:rsidRPr="007969A5" w:rsidP="00A74A07" w14:paraId="7E271474" w14:textId="77777777">
            <w:pPr>
              <w:spacing w:after="0"/>
              <w:rPr>
                <w:color w:val="000000"/>
                <w:sz w:val="20"/>
              </w:rPr>
            </w:pPr>
            <w:r w:rsidRPr="007969A5">
              <w:rPr>
                <w:color w:val="000000"/>
                <w:sz w:val="20"/>
              </w:rPr>
              <w:t>Same as Occurrence 1.</w:t>
            </w:r>
          </w:p>
        </w:tc>
      </w:tr>
      <w:tr w14:paraId="40EAC8A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A675AFF" w14:textId="77777777">
            <w:pPr>
              <w:spacing w:after="0"/>
              <w:jc w:val="center"/>
              <w:rPr>
                <w:color w:val="000000"/>
                <w:sz w:val="20"/>
              </w:rPr>
            </w:pPr>
            <w:r>
              <w:rPr>
                <w:color w:val="000000"/>
                <w:sz w:val="20"/>
              </w:rPr>
              <w:t>254</w:t>
            </w:r>
          </w:p>
        </w:tc>
        <w:tc>
          <w:tcPr>
            <w:tcW w:w="2880" w:type="dxa"/>
            <w:vAlign w:val="center"/>
          </w:tcPr>
          <w:p w:rsidR="00A072EC" w:rsidRPr="007969A5" w:rsidP="00A74A07" w14:paraId="7A1AD461" w14:textId="77777777">
            <w:pPr>
              <w:spacing w:after="0"/>
              <w:rPr>
                <w:color w:val="000000"/>
                <w:sz w:val="20"/>
              </w:rPr>
            </w:pPr>
            <w:r w:rsidRPr="007969A5">
              <w:rPr>
                <w:color w:val="000000"/>
                <w:sz w:val="20"/>
              </w:rPr>
              <w:t>Part D Eligibility Dates (Occurrence 4)</w:t>
            </w:r>
          </w:p>
        </w:tc>
        <w:tc>
          <w:tcPr>
            <w:tcW w:w="720" w:type="dxa"/>
            <w:vAlign w:val="center"/>
          </w:tcPr>
          <w:p w:rsidR="00A072EC" w:rsidRPr="007969A5" w:rsidP="00A74A07" w14:paraId="72529515"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652E2C9B" w14:textId="77777777">
            <w:pPr>
              <w:spacing w:after="0"/>
              <w:jc w:val="center"/>
              <w:rPr>
                <w:color w:val="000000"/>
                <w:sz w:val="20"/>
              </w:rPr>
            </w:pPr>
            <w:r w:rsidRPr="007969A5">
              <w:rPr>
                <w:color w:val="000000"/>
                <w:sz w:val="20"/>
              </w:rPr>
              <w:t>3032-3047</w:t>
            </w:r>
          </w:p>
        </w:tc>
        <w:tc>
          <w:tcPr>
            <w:tcW w:w="900" w:type="dxa"/>
            <w:shd w:val="clear" w:color="auto" w:fill="auto"/>
            <w:noWrap/>
            <w:vAlign w:val="center"/>
          </w:tcPr>
          <w:p w:rsidR="00A072EC" w:rsidRPr="007969A5" w:rsidP="00D0049A" w14:paraId="37721864" w14:textId="77777777">
            <w:pPr>
              <w:spacing w:after="0"/>
              <w:jc w:val="center"/>
              <w:rPr>
                <w:color w:val="000000"/>
                <w:sz w:val="20"/>
              </w:rPr>
            </w:pPr>
            <w:r>
              <w:rPr>
                <w:color w:val="000000"/>
                <w:sz w:val="20"/>
              </w:rPr>
              <w:t>See items 250 – 251.</w:t>
            </w:r>
          </w:p>
        </w:tc>
        <w:tc>
          <w:tcPr>
            <w:tcW w:w="2975" w:type="dxa"/>
            <w:shd w:val="clear" w:color="auto" w:fill="auto"/>
            <w:vAlign w:val="center"/>
          </w:tcPr>
          <w:p w:rsidR="00A072EC" w:rsidRPr="007969A5" w:rsidP="00A74A07" w14:paraId="2F1E8541" w14:textId="77777777">
            <w:pPr>
              <w:spacing w:after="0"/>
              <w:rPr>
                <w:color w:val="000000"/>
                <w:sz w:val="20"/>
              </w:rPr>
            </w:pPr>
            <w:r w:rsidRPr="007969A5">
              <w:rPr>
                <w:color w:val="000000"/>
                <w:sz w:val="20"/>
              </w:rPr>
              <w:t>Same as Occurrence 1.</w:t>
            </w:r>
          </w:p>
        </w:tc>
      </w:tr>
      <w:tr w14:paraId="26FAA38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A21B2A6" w14:textId="77777777">
            <w:pPr>
              <w:spacing w:after="0"/>
              <w:jc w:val="center"/>
              <w:rPr>
                <w:color w:val="000000"/>
                <w:sz w:val="20"/>
              </w:rPr>
            </w:pPr>
            <w:r>
              <w:rPr>
                <w:color w:val="000000"/>
                <w:sz w:val="20"/>
              </w:rPr>
              <w:t>255</w:t>
            </w:r>
          </w:p>
        </w:tc>
        <w:tc>
          <w:tcPr>
            <w:tcW w:w="2880" w:type="dxa"/>
            <w:vAlign w:val="center"/>
          </w:tcPr>
          <w:p w:rsidR="00A072EC" w:rsidRPr="007969A5" w:rsidP="00A74A07" w14:paraId="49CF524F" w14:textId="77777777">
            <w:pPr>
              <w:spacing w:after="0"/>
              <w:rPr>
                <w:color w:val="000000"/>
                <w:sz w:val="20"/>
              </w:rPr>
            </w:pPr>
            <w:r w:rsidRPr="007969A5">
              <w:rPr>
                <w:color w:val="000000"/>
                <w:sz w:val="20"/>
              </w:rPr>
              <w:t xml:space="preserve">Part D Eligibility Dates (Occurrence 5) </w:t>
            </w:r>
          </w:p>
        </w:tc>
        <w:tc>
          <w:tcPr>
            <w:tcW w:w="720" w:type="dxa"/>
            <w:vAlign w:val="center"/>
          </w:tcPr>
          <w:p w:rsidR="00A072EC" w:rsidRPr="007969A5" w:rsidP="00A74A07" w14:paraId="31958FE5"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51BE0CF2" w14:textId="77777777">
            <w:pPr>
              <w:spacing w:after="0"/>
              <w:jc w:val="center"/>
              <w:rPr>
                <w:color w:val="000000"/>
                <w:sz w:val="20"/>
              </w:rPr>
            </w:pPr>
            <w:r w:rsidRPr="007969A5">
              <w:rPr>
                <w:color w:val="000000"/>
                <w:sz w:val="20"/>
              </w:rPr>
              <w:t>3048-3063</w:t>
            </w:r>
          </w:p>
        </w:tc>
        <w:tc>
          <w:tcPr>
            <w:tcW w:w="900" w:type="dxa"/>
            <w:shd w:val="clear" w:color="auto" w:fill="auto"/>
            <w:noWrap/>
            <w:vAlign w:val="center"/>
          </w:tcPr>
          <w:p w:rsidR="00A072EC" w:rsidRPr="007969A5" w:rsidP="00D0049A" w14:paraId="03038812" w14:textId="77777777">
            <w:pPr>
              <w:spacing w:after="0"/>
              <w:jc w:val="center"/>
              <w:rPr>
                <w:color w:val="000000"/>
                <w:sz w:val="20"/>
              </w:rPr>
            </w:pPr>
            <w:r>
              <w:rPr>
                <w:color w:val="000000"/>
                <w:sz w:val="20"/>
              </w:rPr>
              <w:t>See items 250 – 251.</w:t>
            </w:r>
          </w:p>
        </w:tc>
        <w:tc>
          <w:tcPr>
            <w:tcW w:w="2975" w:type="dxa"/>
            <w:shd w:val="clear" w:color="auto" w:fill="auto"/>
            <w:vAlign w:val="center"/>
          </w:tcPr>
          <w:p w:rsidR="00A072EC" w:rsidRPr="007969A5" w:rsidP="00A74A07" w14:paraId="3987BA16" w14:textId="77777777">
            <w:pPr>
              <w:spacing w:after="0"/>
              <w:rPr>
                <w:color w:val="000000"/>
                <w:sz w:val="20"/>
              </w:rPr>
            </w:pPr>
            <w:r w:rsidRPr="007969A5">
              <w:rPr>
                <w:color w:val="000000"/>
                <w:sz w:val="20"/>
              </w:rPr>
              <w:t>Same as Occurrence 1.</w:t>
            </w:r>
          </w:p>
        </w:tc>
      </w:tr>
      <w:tr w14:paraId="223A840B"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ED5FF4" w:rsidRPr="00ED5FF4" w:rsidP="00880445" w14:paraId="78605219" w14:textId="77777777">
            <w:pPr>
              <w:spacing w:after="0"/>
              <w:rPr>
                <w:b/>
                <w:color w:val="000000"/>
                <w:sz w:val="20"/>
              </w:rPr>
            </w:pPr>
            <w:r w:rsidRPr="00ED5FF4">
              <w:rPr>
                <w:b/>
                <w:color w:val="000000"/>
                <w:sz w:val="20"/>
              </w:rPr>
              <w:t>Beneficiary Part D Low-Income Subsidy Information (10 most recent occurrences)</w:t>
            </w:r>
          </w:p>
        </w:tc>
      </w:tr>
      <w:tr w14:paraId="3E747F8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9E85052" w14:textId="77777777">
            <w:pPr>
              <w:spacing w:after="0"/>
              <w:jc w:val="center"/>
              <w:rPr>
                <w:color w:val="000000"/>
                <w:sz w:val="20"/>
              </w:rPr>
            </w:pPr>
            <w:r>
              <w:rPr>
                <w:color w:val="000000"/>
                <w:sz w:val="20"/>
              </w:rPr>
              <w:t>256</w:t>
            </w:r>
          </w:p>
        </w:tc>
        <w:tc>
          <w:tcPr>
            <w:tcW w:w="2880" w:type="dxa"/>
            <w:vAlign w:val="center"/>
          </w:tcPr>
          <w:p w:rsidR="00A072EC" w:rsidP="00A74A07" w14:paraId="205E27B7" w14:textId="77777777">
            <w:pPr>
              <w:spacing w:after="0"/>
              <w:rPr>
                <w:color w:val="000000"/>
                <w:sz w:val="20"/>
              </w:rPr>
            </w:pPr>
            <w:r w:rsidRPr="007969A5">
              <w:rPr>
                <w:color w:val="000000"/>
                <w:sz w:val="20"/>
              </w:rPr>
              <w:t xml:space="preserve">Subsidy Level </w:t>
            </w:r>
          </w:p>
          <w:p w:rsidR="00A072EC" w:rsidRPr="007969A5" w:rsidP="00A74A07" w14:paraId="57266DB9"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784C2EAA" w14:textId="77777777">
            <w:pPr>
              <w:spacing w:after="0"/>
              <w:jc w:val="center"/>
              <w:rPr>
                <w:color w:val="000000"/>
                <w:sz w:val="20"/>
              </w:rPr>
            </w:pPr>
            <w:r>
              <w:rPr>
                <w:color w:val="000000"/>
                <w:sz w:val="20"/>
              </w:rPr>
              <w:t>3</w:t>
            </w:r>
          </w:p>
        </w:tc>
        <w:tc>
          <w:tcPr>
            <w:tcW w:w="1120" w:type="dxa"/>
            <w:shd w:val="clear" w:color="auto" w:fill="auto"/>
            <w:noWrap/>
            <w:vAlign w:val="center"/>
          </w:tcPr>
          <w:p w:rsidR="00A072EC" w:rsidRPr="007969A5" w:rsidP="00A74A07" w14:paraId="1DA73582" w14:textId="77777777">
            <w:pPr>
              <w:spacing w:after="0"/>
              <w:jc w:val="center"/>
              <w:rPr>
                <w:color w:val="000000"/>
                <w:sz w:val="20"/>
              </w:rPr>
            </w:pPr>
            <w:r w:rsidRPr="007969A5">
              <w:rPr>
                <w:color w:val="000000"/>
                <w:sz w:val="20"/>
              </w:rPr>
              <w:t>3064-3066</w:t>
            </w:r>
          </w:p>
        </w:tc>
        <w:tc>
          <w:tcPr>
            <w:tcW w:w="900" w:type="dxa"/>
            <w:shd w:val="clear" w:color="auto" w:fill="auto"/>
            <w:noWrap/>
            <w:vAlign w:val="center"/>
          </w:tcPr>
          <w:p w:rsidR="00A072EC" w:rsidP="00A74A07" w14:paraId="32BC788C" w14:textId="77777777">
            <w:pPr>
              <w:spacing w:after="0"/>
              <w:jc w:val="center"/>
            </w:pPr>
            <w:r w:rsidRPr="008221B6">
              <w:rPr>
                <w:color w:val="000000"/>
                <w:sz w:val="20"/>
              </w:rPr>
              <w:t>CHAR</w:t>
            </w:r>
          </w:p>
        </w:tc>
        <w:tc>
          <w:tcPr>
            <w:tcW w:w="2975" w:type="dxa"/>
            <w:shd w:val="clear" w:color="auto" w:fill="auto"/>
            <w:vAlign w:val="center"/>
          </w:tcPr>
          <w:p w:rsidR="00A072EC" w:rsidRPr="00D0049A" w:rsidP="00C70D6B" w14:paraId="03694ECE" w14:textId="77777777">
            <w:pPr>
              <w:spacing w:after="120"/>
              <w:rPr>
                <w:color w:val="000000"/>
                <w:sz w:val="20"/>
              </w:rPr>
            </w:pPr>
            <w:r w:rsidRPr="00D0049A">
              <w:rPr>
                <w:color w:val="000000"/>
                <w:sz w:val="20"/>
              </w:rPr>
              <w:t>Identifies the portion of the Part D Premium subsidized.</w:t>
            </w:r>
          </w:p>
          <w:p w:rsidR="00A072EC" w:rsidRPr="00D0049A" w:rsidP="00A74A07" w14:paraId="7A00F44C" w14:textId="77777777">
            <w:pPr>
              <w:spacing w:after="0"/>
              <w:rPr>
                <w:color w:val="000000"/>
                <w:sz w:val="20"/>
              </w:rPr>
            </w:pPr>
            <w:r w:rsidRPr="00D0049A">
              <w:rPr>
                <w:color w:val="000000"/>
                <w:sz w:val="20"/>
              </w:rPr>
              <w:t>Values:</w:t>
            </w:r>
          </w:p>
          <w:p w:rsidR="00A072EC" w:rsidRPr="00D0049A" w:rsidP="00C70D6B" w14:paraId="11A9020C" w14:textId="77777777">
            <w:pPr>
              <w:spacing w:after="0"/>
              <w:ind w:left="342"/>
              <w:rPr>
                <w:color w:val="000000"/>
                <w:sz w:val="20"/>
              </w:rPr>
            </w:pPr>
            <w:r w:rsidRPr="00D0049A">
              <w:rPr>
                <w:color w:val="000000"/>
                <w:sz w:val="20"/>
              </w:rPr>
              <w:t>100</w:t>
            </w:r>
          </w:p>
          <w:p w:rsidR="00A072EC" w:rsidRPr="00D0049A" w:rsidP="00C70D6B" w14:paraId="1BC03258" w14:textId="77777777">
            <w:pPr>
              <w:spacing w:after="0"/>
              <w:ind w:left="342"/>
              <w:rPr>
                <w:color w:val="000000"/>
                <w:sz w:val="20"/>
              </w:rPr>
            </w:pPr>
            <w:r w:rsidRPr="00D0049A">
              <w:rPr>
                <w:color w:val="000000"/>
                <w:sz w:val="20"/>
              </w:rPr>
              <w:t>075</w:t>
            </w:r>
          </w:p>
          <w:p w:rsidR="00A072EC" w:rsidRPr="00D0049A" w:rsidP="00C70D6B" w14:paraId="37582559" w14:textId="77777777">
            <w:pPr>
              <w:spacing w:after="0"/>
              <w:ind w:left="342"/>
              <w:rPr>
                <w:color w:val="000000"/>
                <w:sz w:val="20"/>
              </w:rPr>
            </w:pPr>
            <w:r w:rsidRPr="00D0049A">
              <w:rPr>
                <w:color w:val="000000"/>
                <w:sz w:val="20"/>
              </w:rPr>
              <w:t>050</w:t>
            </w:r>
          </w:p>
          <w:p w:rsidR="00A072EC" w:rsidRPr="00D0049A" w:rsidP="00C70D6B" w14:paraId="4B9D96D5" w14:textId="77777777">
            <w:pPr>
              <w:spacing w:after="0"/>
              <w:ind w:left="342"/>
              <w:rPr>
                <w:color w:val="000000"/>
                <w:sz w:val="20"/>
              </w:rPr>
            </w:pPr>
            <w:r w:rsidRPr="00D0049A">
              <w:rPr>
                <w:color w:val="000000"/>
                <w:sz w:val="20"/>
              </w:rPr>
              <w:t>025</w:t>
            </w:r>
          </w:p>
          <w:p w:rsidR="00A072EC" w:rsidRPr="00D0049A" w:rsidP="00D0049A" w14:paraId="77B03880" w14:textId="6B250EB5">
            <w:pPr>
              <w:spacing w:after="0"/>
              <w:rPr>
                <w:color w:val="000000"/>
                <w:sz w:val="20"/>
              </w:rPr>
            </w:pPr>
            <w:r w:rsidRPr="00D0049A">
              <w:rPr>
                <w:color w:val="000000"/>
                <w:sz w:val="20"/>
              </w:rPr>
              <w:t xml:space="preserve">Relates to the numbered occurrences of the Beneficiary Co-Payment History, </w:t>
            </w:r>
            <w:r w:rsidRPr="00D0049A">
              <w:rPr>
                <w:color w:val="000000"/>
                <w:sz w:val="20"/>
              </w:rPr>
              <w:t>e.g.</w:t>
            </w:r>
            <w:r w:rsidRPr="00D0049A">
              <w:rPr>
                <w:color w:val="000000"/>
                <w:sz w:val="20"/>
              </w:rPr>
              <w:t xml:space="preserve"> first occurrence here relates to </w:t>
            </w:r>
            <w:r w:rsidR="00873770">
              <w:rPr>
                <w:color w:val="000000"/>
                <w:sz w:val="20"/>
              </w:rPr>
              <w:t xml:space="preserve">the </w:t>
            </w:r>
            <w:r w:rsidRPr="00D0049A">
              <w:rPr>
                <w:color w:val="000000"/>
                <w:sz w:val="20"/>
              </w:rPr>
              <w:t>first occurrence of Co-Payment in item 195</w:t>
            </w:r>
            <w:r>
              <w:rPr>
                <w:color w:val="000000"/>
                <w:sz w:val="20"/>
              </w:rPr>
              <w:t xml:space="preserve"> </w:t>
            </w:r>
            <w:r w:rsidRPr="00D0049A">
              <w:rPr>
                <w:color w:val="000000"/>
                <w:sz w:val="20"/>
              </w:rPr>
              <w:t>(position 2222).</w:t>
            </w:r>
          </w:p>
        </w:tc>
      </w:tr>
      <w:tr w14:paraId="754AF2B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64C858E" w14:textId="77777777">
            <w:pPr>
              <w:spacing w:after="0"/>
              <w:jc w:val="center"/>
              <w:rPr>
                <w:color w:val="000000"/>
                <w:sz w:val="20"/>
              </w:rPr>
            </w:pPr>
            <w:r>
              <w:rPr>
                <w:color w:val="000000"/>
                <w:sz w:val="20"/>
              </w:rPr>
              <w:t>257</w:t>
            </w:r>
          </w:p>
        </w:tc>
        <w:tc>
          <w:tcPr>
            <w:tcW w:w="2880" w:type="dxa"/>
            <w:vAlign w:val="center"/>
          </w:tcPr>
          <w:p w:rsidR="00A072EC" w:rsidRPr="007969A5" w:rsidP="00A74A07" w14:paraId="10AC5E92" w14:textId="77777777">
            <w:pPr>
              <w:spacing w:after="0"/>
              <w:rPr>
                <w:color w:val="000000"/>
                <w:sz w:val="20"/>
              </w:rPr>
            </w:pPr>
            <w:r w:rsidRPr="007969A5">
              <w:rPr>
                <w:color w:val="000000"/>
                <w:sz w:val="20"/>
              </w:rPr>
              <w:t>LIS/Deem Source code (Occurrence 1)</w:t>
            </w:r>
          </w:p>
        </w:tc>
        <w:tc>
          <w:tcPr>
            <w:tcW w:w="720" w:type="dxa"/>
            <w:vAlign w:val="center"/>
          </w:tcPr>
          <w:p w:rsidR="00A072EC" w:rsidRPr="007969A5" w:rsidP="00A74A07" w14:paraId="3FB4D38B" w14:textId="77777777">
            <w:pPr>
              <w:spacing w:after="0"/>
              <w:jc w:val="center"/>
              <w:rPr>
                <w:color w:val="000000"/>
                <w:sz w:val="20"/>
              </w:rPr>
            </w:pPr>
            <w:r>
              <w:rPr>
                <w:color w:val="000000"/>
                <w:sz w:val="20"/>
              </w:rPr>
              <w:t>2</w:t>
            </w:r>
          </w:p>
        </w:tc>
        <w:tc>
          <w:tcPr>
            <w:tcW w:w="1120" w:type="dxa"/>
            <w:shd w:val="clear" w:color="auto" w:fill="auto"/>
            <w:noWrap/>
            <w:vAlign w:val="center"/>
          </w:tcPr>
          <w:p w:rsidR="00A072EC" w:rsidRPr="007969A5" w:rsidP="00A74A07" w14:paraId="1724406F" w14:textId="77777777">
            <w:pPr>
              <w:spacing w:after="0"/>
              <w:jc w:val="center"/>
              <w:rPr>
                <w:color w:val="000000"/>
                <w:sz w:val="20"/>
              </w:rPr>
            </w:pPr>
            <w:r w:rsidRPr="007969A5">
              <w:rPr>
                <w:color w:val="000000"/>
                <w:sz w:val="20"/>
              </w:rPr>
              <w:t>3067-3068</w:t>
            </w:r>
          </w:p>
        </w:tc>
        <w:tc>
          <w:tcPr>
            <w:tcW w:w="900" w:type="dxa"/>
            <w:shd w:val="clear" w:color="auto" w:fill="auto"/>
            <w:noWrap/>
            <w:vAlign w:val="center"/>
          </w:tcPr>
          <w:p w:rsidR="00A072EC" w:rsidP="00A74A07" w14:paraId="64C899FE" w14:textId="77777777">
            <w:pPr>
              <w:spacing w:after="0"/>
              <w:jc w:val="center"/>
            </w:pPr>
            <w:r w:rsidRPr="008221B6">
              <w:rPr>
                <w:color w:val="000000"/>
                <w:sz w:val="20"/>
              </w:rPr>
              <w:t>CHAR</w:t>
            </w:r>
          </w:p>
        </w:tc>
        <w:tc>
          <w:tcPr>
            <w:tcW w:w="2975" w:type="dxa"/>
            <w:shd w:val="clear" w:color="auto" w:fill="auto"/>
            <w:vAlign w:val="center"/>
          </w:tcPr>
          <w:p w:rsidR="00A072EC" w:rsidRPr="00D0049A" w:rsidP="00C70D6B" w14:paraId="7EC8A3E6" w14:textId="77777777">
            <w:pPr>
              <w:spacing w:after="120"/>
              <w:rPr>
                <w:color w:val="000000"/>
                <w:sz w:val="20"/>
              </w:rPr>
            </w:pPr>
            <w:r w:rsidRPr="00D0049A">
              <w:rPr>
                <w:color w:val="000000"/>
                <w:sz w:val="20"/>
              </w:rPr>
              <w:t>Indicates the source of the LIS/Deeming action found in Co-Payment History Occurrence</w:t>
            </w:r>
            <w:r>
              <w:rPr>
                <w:color w:val="000000"/>
                <w:sz w:val="20"/>
              </w:rPr>
              <w:t>, item 194 (</w:t>
            </w:r>
            <w:r w:rsidRPr="00D0049A">
              <w:rPr>
                <w:color w:val="000000"/>
                <w:sz w:val="20"/>
              </w:rPr>
              <w:t>position 2221</w:t>
            </w:r>
            <w:r>
              <w:rPr>
                <w:color w:val="000000"/>
                <w:sz w:val="20"/>
              </w:rPr>
              <w:t xml:space="preserve">) </w:t>
            </w:r>
            <w:r w:rsidRPr="00D0049A">
              <w:rPr>
                <w:color w:val="000000"/>
                <w:sz w:val="20"/>
              </w:rPr>
              <w:t xml:space="preserve">and </w:t>
            </w:r>
            <w:r>
              <w:rPr>
                <w:color w:val="000000"/>
                <w:sz w:val="20"/>
              </w:rPr>
              <w:t>Subsidy Level, item 256 (position</w:t>
            </w:r>
            <w:r w:rsidRPr="00D0049A">
              <w:rPr>
                <w:color w:val="000000"/>
                <w:sz w:val="20"/>
              </w:rPr>
              <w:t>3064).</w:t>
            </w:r>
          </w:p>
          <w:p w:rsidR="00A072EC" w:rsidRPr="00D0049A" w:rsidP="00A74A07" w14:paraId="7244ADB5" w14:textId="77777777">
            <w:pPr>
              <w:spacing w:after="0"/>
              <w:rPr>
                <w:color w:val="000000"/>
                <w:sz w:val="20"/>
              </w:rPr>
            </w:pPr>
            <w:r w:rsidRPr="00D0049A">
              <w:rPr>
                <w:color w:val="000000"/>
                <w:sz w:val="20"/>
              </w:rPr>
              <w:t>Values for D (Deemed):</w:t>
            </w:r>
          </w:p>
          <w:p w:rsidR="00A072EC" w:rsidRPr="00D0049A" w:rsidP="00A74A07" w14:paraId="4FC8DC09" w14:textId="77777777">
            <w:pPr>
              <w:spacing w:after="0"/>
              <w:ind w:left="360" w:hanging="360"/>
              <w:rPr>
                <w:color w:val="000000"/>
                <w:sz w:val="20"/>
              </w:rPr>
            </w:pPr>
            <w:r w:rsidRPr="00D0049A">
              <w:rPr>
                <w:color w:val="000000"/>
                <w:sz w:val="20"/>
              </w:rPr>
              <w:t>01 – MBD Third Party.</w:t>
            </w:r>
          </w:p>
          <w:p w:rsidR="00A072EC" w:rsidRPr="00D0049A" w:rsidP="00A74A07" w14:paraId="67AE12AB" w14:textId="77777777">
            <w:pPr>
              <w:spacing w:after="0"/>
              <w:ind w:left="360" w:hanging="360"/>
              <w:rPr>
                <w:color w:val="000000"/>
                <w:sz w:val="20"/>
              </w:rPr>
            </w:pPr>
            <w:r w:rsidRPr="00D0049A">
              <w:rPr>
                <w:color w:val="000000"/>
                <w:sz w:val="20"/>
              </w:rPr>
              <w:t>02 – EEVS (State data baseline).</w:t>
            </w:r>
          </w:p>
          <w:p w:rsidR="00A072EC" w:rsidRPr="00D0049A" w:rsidP="00A74A07" w14:paraId="1C0F1C50" w14:textId="77777777">
            <w:pPr>
              <w:spacing w:after="0"/>
              <w:ind w:left="360" w:hanging="360"/>
              <w:rPr>
                <w:color w:val="000000"/>
                <w:sz w:val="20"/>
              </w:rPr>
            </w:pPr>
            <w:r w:rsidRPr="00D0049A">
              <w:rPr>
                <w:color w:val="000000"/>
                <w:sz w:val="20"/>
              </w:rPr>
              <w:t>03 – SSA.</w:t>
            </w:r>
          </w:p>
          <w:p w:rsidR="00A072EC" w:rsidRPr="00D0049A" w:rsidP="00A74A07" w14:paraId="0ABDFC03" w14:textId="77777777">
            <w:pPr>
              <w:spacing w:after="0"/>
              <w:ind w:left="360" w:hanging="360"/>
              <w:rPr>
                <w:color w:val="000000"/>
                <w:sz w:val="20"/>
              </w:rPr>
            </w:pPr>
            <w:r w:rsidRPr="00D0049A">
              <w:rPr>
                <w:color w:val="000000"/>
                <w:sz w:val="20"/>
              </w:rPr>
              <w:t>04 – State.</w:t>
            </w:r>
          </w:p>
          <w:p w:rsidR="00A072EC" w:rsidRPr="00D0049A" w:rsidP="00A74A07" w14:paraId="3579B57D" w14:textId="77777777">
            <w:pPr>
              <w:spacing w:after="0"/>
              <w:ind w:left="360" w:hanging="360"/>
              <w:rPr>
                <w:color w:val="000000"/>
                <w:sz w:val="20"/>
              </w:rPr>
            </w:pPr>
            <w:r w:rsidRPr="00D0049A">
              <w:rPr>
                <w:color w:val="000000"/>
                <w:sz w:val="20"/>
              </w:rPr>
              <w:t>05 – Point of Sale.</w:t>
            </w:r>
          </w:p>
          <w:p w:rsidR="00A072EC" w:rsidRPr="00D0049A" w:rsidP="00C70D6B" w14:paraId="1934514E" w14:textId="77777777">
            <w:pPr>
              <w:spacing w:after="120"/>
              <w:ind w:left="360" w:hanging="360"/>
              <w:rPr>
                <w:color w:val="000000"/>
                <w:sz w:val="20"/>
              </w:rPr>
            </w:pPr>
            <w:r w:rsidRPr="00D0049A">
              <w:rPr>
                <w:color w:val="000000"/>
                <w:sz w:val="20"/>
              </w:rPr>
              <w:t>06 – CMS User.</w:t>
            </w:r>
          </w:p>
          <w:p w:rsidR="00A072EC" w:rsidRPr="00D0049A" w:rsidP="00A74A07" w14:paraId="071FEF76" w14:textId="77777777">
            <w:pPr>
              <w:spacing w:after="0"/>
              <w:rPr>
                <w:color w:val="000000"/>
                <w:sz w:val="20"/>
              </w:rPr>
            </w:pPr>
            <w:r w:rsidRPr="00D0049A">
              <w:rPr>
                <w:color w:val="000000"/>
                <w:sz w:val="20"/>
              </w:rPr>
              <w:t>Values for L (LIS):</w:t>
            </w:r>
          </w:p>
          <w:p w:rsidR="00A072EC" w:rsidRPr="00D0049A" w:rsidP="00A74A07" w14:paraId="6F323856" w14:textId="77777777">
            <w:pPr>
              <w:spacing w:after="0"/>
              <w:ind w:left="360" w:hanging="360"/>
              <w:rPr>
                <w:color w:val="000000"/>
                <w:sz w:val="20"/>
              </w:rPr>
            </w:pPr>
            <w:r w:rsidRPr="00D0049A">
              <w:rPr>
                <w:color w:val="000000"/>
                <w:sz w:val="20"/>
              </w:rPr>
              <w:t>SS – SSA.</w:t>
            </w:r>
          </w:p>
          <w:p w:rsidR="00A072EC" w:rsidRPr="00D0049A" w:rsidP="00A74A07" w14:paraId="74A83D77" w14:textId="1DBECDF9">
            <w:pPr>
              <w:spacing w:after="0"/>
              <w:ind w:left="360" w:hanging="360"/>
              <w:rPr>
                <w:color w:val="000000"/>
                <w:sz w:val="20"/>
              </w:rPr>
            </w:pPr>
            <w:r>
              <w:rPr>
                <w:color w:val="000000"/>
                <w:sz w:val="20"/>
              </w:rPr>
              <w:t>&lt;ST</w:t>
            </w:r>
            <w:r w:rsidRPr="00D0049A">
              <w:rPr>
                <w:color w:val="000000"/>
                <w:sz w:val="20"/>
              </w:rPr>
              <w:t>&gt; – Postal State Code Abbreviation.</w:t>
            </w:r>
          </w:p>
        </w:tc>
      </w:tr>
      <w:tr w14:paraId="4C01D4D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74F4E3F" w14:textId="77777777">
            <w:pPr>
              <w:spacing w:after="0"/>
              <w:jc w:val="center"/>
              <w:rPr>
                <w:color w:val="000000"/>
                <w:sz w:val="20"/>
              </w:rPr>
            </w:pPr>
            <w:r>
              <w:rPr>
                <w:color w:val="000000"/>
                <w:sz w:val="20"/>
              </w:rPr>
              <w:t>258</w:t>
            </w:r>
          </w:p>
        </w:tc>
        <w:tc>
          <w:tcPr>
            <w:tcW w:w="2880" w:type="dxa"/>
            <w:vAlign w:val="center"/>
          </w:tcPr>
          <w:p w:rsidR="00A072EC" w:rsidP="00A74A07" w14:paraId="18799E08" w14:textId="77777777">
            <w:pPr>
              <w:spacing w:after="0"/>
              <w:rPr>
                <w:color w:val="000000"/>
                <w:sz w:val="20"/>
              </w:rPr>
            </w:pPr>
            <w:r w:rsidRPr="007969A5">
              <w:rPr>
                <w:color w:val="000000"/>
                <w:sz w:val="20"/>
              </w:rPr>
              <w:t>Beneficiary L</w:t>
            </w:r>
            <w:r>
              <w:rPr>
                <w:color w:val="000000"/>
                <w:sz w:val="20"/>
              </w:rPr>
              <w:t>IS</w:t>
            </w:r>
            <w:r w:rsidRPr="007969A5">
              <w:rPr>
                <w:color w:val="000000"/>
                <w:sz w:val="20"/>
              </w:rPr>
              <w:t xml:space="preserve"> Premium Percentage and Source </w:t>
            </w:r>
          </w:p>
          <w:p w:rsidR="00A072EC" w:rsidRPr="007969A5" w:rsidP="00A74A07" w14:paraId="0CB055E7"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63DC2CD9"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10B167F0" w14:textId="77777777">
            <w:pPr>
              <w:spacing w:after="0"/>
              <w:jc w:val="center"/>
              <w:rPr>
                <w:color w:val="000000"/>
                <w:sz w:val="20"/>
              </w:rPr>
            </w:pPr>
            <w:r w:rsidRPr="007969A5">
              <w:rPr>
                <w:color w:val="000000"/>
                <w:sz w:val="20"/>
              </w:rPr>
              <w:t>3069-3073</w:t>
            </w:r>
          </w:p>
        </w:tc>
        <w:tc>
          <w:tcPr>
            <w:tcW w:w="900" w:type="dxa"/>
            <w:shd w:val="clear" w:color="auto" w:fill="auto"/>
            <w:noWrap/>
            <w:vAlign w:val="center"/>
          </w:tcPr>
          <w:p w:rsidR="00A072EC" w:rsidP="00A74A07" w14:paraId="00ED1345"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2208F092" w14:textId="77777777">
            <w:pPr>
              <w:spacing w:after="0"/>
              <w:rPr>
                <w:color w:val="000000"/>
                <w:sz w:val="20"/>
              </w:rPr>
            </w:pPr>
            <w:r w:rsidRPr="007969A5">
              <w:rPr>
                <w:color w:val="000000"/>
                <w:sz w:val="20"/>
              </w:rPr>
              <w:t>Same as Occurrence 1.</w:t>
            </w:r>
          </w:p>
        </w:tc>
      </w:tr>
      <w:tr w14:paraId="61BF982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4F7CEE" w14:textId="77777777">
            <w:pPr>
              <w:spacing w:after="0"/>
              <w:jc w:val="center"/>
              <w:rPr>
                <w:color w:val="000000"/>
                <w:sz w:val="20"/>
              </w:rPr>
            </w:pPr>
            <w:r>
              <w:rPr>
                <w:color w:val="000000"/>
                <w:sz w:val="20"/>
              </w:rPr>
              <w:t>259</w:t>
            </w:r>
          </w:p>
        </w:tc>
        <w:tc>
          <w:tcPr>
            <w:tcW w:w="2880" w:type="dxa"/>
            <w:vAlign w:val="center"/>
          </w:tcPr>
          <w:p w:rsidR="00A072EC" w:rsidP="00A74A07" w14:paraId="6D78B4CA" w14:textId="77777777">
            <w:pPr>
              <w:spacing w:after="0"/>
              <w:rPr>
                <w:color w:val="000000"/>
                <w:sz w:val="20"/>
              </w:rPr>
            </w:pPr>
            <w:r w:rsidRPr="007969A5">
              <w:rPr>
                <w:color w:val="000000"/>
                <w:sz w:val="20"/>
              </w:rPr>
              <w:t>Beneficiary L</w:t>
            </w:r>
            <w:r>
              <w:rPr>
                <w:color w:val="000000"/>
                <w:sz w:val="20"/>
              </w:rPr>
              <w:t>IS</w:t>
            </w:r>
            <w:r w:rsidRPr="007969A5">
              <w:rPr>
                <w:color w:val="000000"/>
                <w:sz w:val="20"/>
              </w:rPr>
              <w:t xml:space="preserve"> Premium Percentage and Source </w:t>
            </w:r>
          </w:p>
          <w:p w:rsidR="00A072EC" w:rsidRPr="007969A5" w:rsidP="00A74A07" w14:paraId="4ABC8CD0"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3E72E2E7"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58777B81" w14:textId="77777777">
            <w:pPr>
              <w:spacing w:after="0"/>
              <w:jc w:val="center"/>
              <w:rPr>
                <w:color w:val="000000"/>
                <w:sz w:val="20"/>
              </w:rPr>
            </w:pPr>
            <w:r w:rsidRPr="007969A5">
              <w:rPr>
                <w:color w:val="000000"/>
                <w:sz w:val="20"/>
              </w:rPr>
              <w:t>3074-3078</w:t>
            </w:r>
          </w:p>
        </w:tc>
        <w:tc>
          <w:tcPr>
            <w:tcW w:w="900" w:type="dxa"/>
            <w:shd w:val="clear" w:color="auto" w:fill="auto"/>
            <w:noWrap/>
            <w:vAlign w:val="center"/>
          </w:tcPr>
          <w:p w:rsidR="00A072EC" w:rsidP="00D0049A" w14:paraId="7AC9D78E"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2C5F5EAB" w14:textId="77777777">
            <w:pPr>
              <w:spacing w:after="0"/>
              <w:rPr>
                <w:color w:val="000000"/>
                <w:sz w:val="20"/>
              </w:rPr>
            </w:pPr>
            <w:r w:rsidRPr="007969A5">
              <w:rPr>
                <w:color w:val="000000"/>
                <w:sz w:val="20"/>
              </w:rPr>
              <w:t>Same as Occurrence 1.</w:t>
            </w:r>
          </w:p>
        </w:tc>
      </w:tr>
      <w:tr w14:paraId="1A9AE35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E3D7F7E" w14:textId="77777777">
            <w:pPr>
              <w:spacing w:after="0"/>
              <w:jc w:val="center"/>
              <w:rPr>
                <w:color w:val="000000"/>
                <w:sz w:val="20"/>
              </w:rPr>
            </w:pPr>
            <w:r>
              <w:rPr>
                <w:color w:val="000000"/>
                <w:sz w:val="20"/>
              </w:rPr>
              <w:t>260</w:t>
            </w:r>
          </w:p>
        </w:tc>
        <w:tc>
          <w:tcPr>
            <w:tcW w:w="2880" w:type="dxa"/>
            <w:vAlign w:val="center"/>
          </w:tcPr>
          <w:p w:rsidR="00A072EC" w:rsidP="00A74A07" w14:paraId="6850BE64"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7CA4F650"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5F8A6228"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5AE4858D" w14:textId="77777777">
            <w:pPr>
              <w:spacing w:after="0"/>
              <w:jc w:val="center"/>
              <w:rPr>
                <w:color w:val="000000"/>
                <w:sz w:val="20"/>
              </w:rPr>
            </w:pPr>
            <w:r w:rsidRPr="007969A5">
              <w:rPr>
                <w:color w:val="000000"/>
                <w:sz w:val="20"/>
              </w:rPr>
              <w:t>3079-3083</w:t>
            </w:r>
          </w:p>
        </w:tc>
        <w:tc>
          <w:tcPr>
            <w:tcW w:w="900" w:type="dxa"/>
            <w:shd w:val="clear" w:color="auto" w:fill="auto"/>
            <w:noWrap/>
            <w:vAlign w:val="center"/>
          </w:tcPr>
          <w:p w:rsidR="00A072EC" w:rsidP="005D2466" w14:paraId="0BE45714"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51ED6079" w14:textId="77777777">
            <w:pPr>
              <w:spacing w:after="0"/>
              <w:rPr>
                <w:color w:val="000000"/>
                <w:sz w:val="20"/>
              </w:rPr>
            </w:pPr>
            <w:r w:rsidRPr="007969A5">
              <w:rPr>
                <w:color w:val="000000"/>
                <w:sz w:val="20"/>
              </w:rPr>
              <w:t>Same as Occurrence 1.</w:t>
            </w:r>
          </w:p>
        </w:tc>
      </w:tr>
      <w:tr w14:paraId="0D7B890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31145B8" w14:textId="77777777">
            <w:pPr>
              <w:spacing w:after="0"/>
              <w:jc w:val="center"/>
              <w:rPr>
                <w:color w:val="000000"/>
                <w:sz w:val="20"/>
              </w:rPr>
            </w:pPr>
            <w:r>
              <w:rPr>
                <w:color w:val="000000"/>
                <w:sz w:val="20"/>
              </w:rPr>
              <w:t>261</w:t>
            </w:r>
          </w:p>
        </w:tc>
        <w:tc>
          <w:tcPr>
            <w:tcW w:w="2880" w:type="dxa"/>
            <w:vAlign w:val="center"/>
          </w:tcPr>
          <w:p w:rsidR="00A072EC" w:rsidP="00A74A07" w14:paraId="08AC8302"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5D2A8B10"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4425CC83"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7923A669" w14:textId="77777777">
            <w:pPr>
              <w:spacing w:after="0"/>
              <w:jc w:val="center"/>
              <w:rPr>
                <w:color w:val="000000"/>
                <w:sz w:val="20"/>
              </w:rPr>
            </w:pPr>
            <w:r w:rsidRPr="007969A5">
              <w:rPr>
                <w:color w:val="000000"/>
                <w:sz w:val="20"/>
              </w:rPr>
              <w:t>3084-3068</w:t>
            </w:r>
          </w:p>
        </w:tc>
        <w:tc>
          <w:tcPr>
            <w:tcW w:w="900" w:type="dxa"/>
            <w:shd w:val="clear" w:color="auto" w:fill="auto"/>
            <w:noWrap/>
            <w:vAlign w:val="center"/>
          </w:tcPr>
          <w:p w:rsidR="00A072EC" w:rsidP="005D2466" w14:paraId="67B40EC4"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01A76287" w14:textId="77777777">
            <w:pPr>
              <w:spacing w:after="0"/>
              <w:rPr>
                <w:color w:val="000000"/>
                <w:sz w:val="20"/>
              </w:rPr>
            </w:pPr>
            <w:r w:rsidRPr="007969A5">
              <w:rPr>
                <w:color w:val="000000"/>
                <w:sz w:val="20"/>
              </w:rPr>
              <w:t>Same as Occurrence 1.</w:t>
            </w:r>
          </w:p>
        </w:tc>
      </w:tr>
      <w:tr w14:paraId="7A03F10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7454715" w14:textId="77777777">
            <w:pPr>
              <w:spacing w:after="0"/>
              <w:jc w:val="center"/>
              <w:rPr>
                <w:color w:val="000000"/>
                <w:sz w:val="20"/>
              </w:rPr>
            </w:pPr>
            <w:r>
              <w:rPr>
                <w:color w:val="000000"/>
                <w:sz w:val="20"/>
              </w:rPr>
              <w:t>262</w:t>
            </w:r>
          </w:p>
        </w:tc>
        <w:tc>
          <w:tcPr>
            <w:tcW w:w="2880" w:type="dxa"/>
            <w:vAlign w:val="center"/>
          </w:tcPr>
          <w:p w:rsidR="00A072EC" w:rsidP="00A74A07" w14:paraId="17C4DF0A"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76AD3BBA"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6ED93824"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1E4BBABC" w14:textId="77777777">
            <w:pPr>
              <w:spacing w:after="0"/>
              <w:jc w:val="center"/>
              <w:rPr>
                <w:color w:val="000000"/>
                <w:sz w:val="20"/>
              </w:rPr>
            </w:pPr>
            <w:r w:rsidRPr="007969A5">
              <w:rPr>
                <w:color w:val="000000"/>
                <w:sz w:val="20"/>
              </w:rPr>
              <w:t>3069-3093</w:t>
            </w:r>
          </w:p>
        </w:tc>
        <w:tc>
          <w:tcPr>
            <w:tcW w:w="900" w:type="dxa"/>
            <w:shd w:val="clear" w:color="auto" w:fill="auto"/>
            <w:noWrap/>
            <w:vAlign w:val="center"/>
          </w:tcPr>
          <w:p w:rsidR="00A072EC" w:rsidP="005D2466" w14:paraId="5A47894C"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056B21FF" w14:textId="77777777">
            <w:pPr>
              <w:spacing w:after="0"/>
              <w:rPr>
                <w:color w:val="000000"/>
                <w:sz w:val="20"/>
              </w:rPr>
            </w:pPr>
            <w:r w:rsidRPr="007969A5">
              <w:rPr>
                <w:color w:val="000000"/>
                <w:sz w:val="20"/>
              </w:rPr>
              <w:t>Same as Occurrence 1.</w:t>
            </w:r>
          </w:p>
        </w:tc>
      </w:tr>
      <w:tr w14:paraId="57A7733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4418424" w14:textId="77777777">
            <w:pPr>
              <w:spacing w:after="0"/>
              <w:jc w:val="center"/>
              <w:rPr>
                <w:color w:val="000000"/>
                <w:sz w:val="20"/>
              </w:rPr>
            </w:pPr>
            <w:r>
              <w:rPr>
                <w:color w:val="000000"/>
                <w:sz w:val="20"/>
              </w:rPr>
              <w:t>263</w:t>
            </w:r>
          </w:p>
        </w:tc>
        <w:tc>
          <w:tcPr>
            <w:tcW w:w="2880" w:type="dxa"/>
            <w:vAlign w:val="center"/>
          </w:tcPr>
          <w:p w:rsidR="00A072EC" w:rsidP="00A74A07" w14:paraId="6077055C"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511581AC"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411C88DD"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7EBB56E8" w14:textId="77777777">
            <w:pPr>
              <w:spacing w:after="0"/>
              <w:jc w:val="center"/>
              <w:rPr>
                <w:color w:val="000000"/>
                <w:sz w:val="20"/>
              </w:rPr>
            </w:pPr>
            <w:r w:rsidRPr="007969A5">
              <w:rPr>
                <w:color w:val="000000"/>
                <w:sz w:val="20"/>
              </w:rPr>
              <w:t>3094-3098</w:t>
            </w:r>
          </w:p>
        </w:tc>
        <w:tc>
          <w:tcPr>
            <w:tcW w:w="900" w:type="dxa"/>
            <w:shd w:val="clear" w:color="auto" w:fill="auto"/>
            <w:noWrap/>
            <w:vAlign w:val="center"/>
          </w:tcPr>
          <w:p w:rsidR="00A072EC" w:rsidP="005D2466" w14:paraId="7401ED33"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08F5C587" w14:textId="77777777">
            <w:pPr>
              <w:spacing w:after="0"/>
              <w:rPr>
                <w:color w:val="000000"/>
                <w:sz w:val="20"/>
              </w:rPr>
            </w:pPr>
            <w:r w:rsidRPr="007969A5">
              <w:rPr>
                <w:color w:val="000000"/>
                <w:sz w:val="20"/>
              </w:rPr>
              <w:t>Same as Occurrence 1.</w:t>
            </w:r>
          </w:p>
        </w:tc>
      </w:tr>
      <w:tr w14:paraId="386D345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DFC7832" w14:textId="77777777">
            <w:pPr>
              <w:spacing w:after="0"/>
              <w:jc w:val="center"/>
              <w:rPr>
                <w:color w:val="000000"/>
                <w:sz w:val="20"/>
              </w:rPr>
            </w:pPr>
            <w:r>
              <w:rPr>
                <w:color w:val="000000"/>
                <w:sz w:val="20"/>
              </w:rPr>
              <w:t>264</w:t>
            </w:r>
          </w:p>
        </w:tc>
        <w:tc>
          <w:tcPr>
            <w:tcW w:w="2880" w:type="dxa"/>
            <w:vAlign w:val="center"/>
          </w:tcPr>
          <w:p w:rsidR="00A072EC" w:rsidP="00A74A07" w14:paraId="699C073B"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21CE3FF2"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0077F4C5"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14F5D27B" w14:textId="77777777">
            <w:pPr>
              <w:spacing w:after="0"/>
              <w:jc w:val="center"/>
              <w:rPr>
                <w:color w:val="000000"/>
                <w:sz w:val="20"/>
              </w:rPr>
            </w:pPr>
            <w:r w:rsidRPr="007969A5">
              <w:rPr>
                <w:color w:val="000000"/>
                <w:sz w:val="20"/>
              </w:rPr>
              <w:t>3099-3103</w:t>
            </w:r>
          </w:p>
        </w:tc>
        <w:tc>
          <w:tcPr>
            <w:tcW w:w="900" w:type="dxa"/>
            <w:shd w:val="clear" w:color="auto" w:fill="auto"/>
            <w:noWrap/>
            <w:vAlign w:val="center"/>
          </w:tcPr>
          <w:p w:rsidR="00A072EC" w:rsidP="005D2466" w14:paraId="359872E8"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347CF26E" w14:textId="77777777">
            <w:pPr>
              <w:spacing w:after="0"/>
              <w:rPr>
                <w:color w:val="000000"/>
                <w:sz w:val="20"/>
              </w:rPr>
            </w:pPr>
            <w:r w:rsidRPr="007969A5">
              <w:rPr>
                <w:color w:val="000000"/>
                <w:sz w:val="20"/>
              </w:rPr>
              <w:t>Same as Occurrence 1.</w:t>
            </w:r>
          </w:p>
        </w:tc>
      </w:tr>
      <w:tr w14:paraId="10F83C8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07DA0EE" w14:textId="77777777">
            <w:pPr>
              <w:spacing w:after="0"/>
              <w:jc w:val="center"/>
              <w:rPr>
                <w:color w:val="000000"/>
                <w:sz w:val="20"/>
              </w:rPr>
            </w:pPr>
            <w:r>
              <w:rPr>
                <w:color w:val="000000"/>
                <w:sz w:val="20"/>
              </w:rPr>
              <w:t>265</w:t>
            </w:r>
          </w:p>
        </w:tc>
        <w:tc>
          <w:tcPr>
            <w:tcW w:w="2880" w:type="dxa"/>
            <w:vAlign w:val="center"/>
          </w:tcPr>
          <w:p w:rsidR="00A072EC" w:rsidP="00A74A07" w14:paraId="7E93B48E"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0382B396"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483028AE"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7A9574F9" w14:textId="77777777">
            <w:pPr>
              <w:spacing w:after="0"/>
              <w:jc w:val="center"/>
              <w:rPr>
                <w:color w:val="000000"/>
                <w:sz w:val="20"/>
              </w:rPr>
            </w:pPr>
            <w:r w:rsidRPr="007969A5">
              <w:rPr>
                <w:color w:val="000000"/>
                <w:sz w:val="20"/>
              </w:rPr>
              <w:t>3104-3108</w:t>
            </w:r>
          </w:p>
        </w:tc>
        <w:tc>
          <w:tcPr>
            <w:tcW w:w="900" w:type="dxa"/>
            <w:shd w:val="clear" w:color="auto" w:fill="auto"/>
            <w:noWrap/>
            <w:vAlign w:val="center"/>
          </w:tcPr>
          <w:p w:rsidR="00A072EC" w:rsidP="005D2466" w14:paraId="52B56586"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1404A345" w14:textId="77777777">
            <w:pPr>
              <w:spacing w:after="0"/>
              <w:rPr>
                <w:color w:val="000000"/>
                <w:sz w:val="20"/>
              </w:rPr>
            </w:pPr>
            <w:r w:rsidRPr="007969A5">
              <w:rPr>
                <w:color w:val="000000"/>
                <w:sz w:val="20"/>
              </w:rPr>
              <w:t>Same as Occurrence 1.</w:t>
            </w:r>
          </w:p>
        </w:tc>
      </w:tr>
      <w:tr w14:paraId="4F7C206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E36ABD6" w14:textId="77777777">
            <w:pPr>
              <w:spacing w:after="0"/>
              <w:jc w:val="center"/>
              <w:rPr>
                <w:color w:val="000000"/>
                <w:sz w:val="20"/>
              </w:rPr>
            </w:pPr>
            <w:r>
              <w:rPr>
                <w:color w:val="000000"/>
                <w:sz w:val="20"/>
              </w:rPr>
              <w:t>266</w:t>
            </w:r>
          </w:p>
        </w:tc>
        <w:tc>
          <w:tcPr>
            <w:tcW w:w="2880" w:type="dxa"/>
            <w:vAlign w:val="center"/>
          </w:tcPr>
          <w:p w:rsidR="00A072EC" w:rsidP="00A74A07" w14:paraId="326AEB56" w14:textId="77777777">
            <w:pPr>
              <w:spacing w:after="0"/>
              <w:rPr>
                <w:color w:val="000000"/>
                <w:sz w:val="20"/>
              </w:rPr>
            </w:pPr>
            <w:r w:rsidRPr="007969A5">
              <w:rPr>
                <w:color w:val="000000"/>
                <w:sz w:val="20"/>
              </w:rPr>
              <w:t xml:space="preserve">Beneficiary Low-Income Subsidy Premium Percentage and Source </w:t>
            </w:r>
          </w:p>
          <w:p w:rsidR="00A072EC" w:rsidRPr="007969A5" w:rsidP="00A74A07" w14:paraId="4AD31DBB"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20286075" w14:textId="77777777">
            <w:pPr>
              <w:spacing w:after="0"/>
              <w:jc w:val="center"/>
              <w:rPr>
                <w:color w:val="000000"/>
                <w:sz w:val="20"/>
              </w:rPr>
            </w:pPr>
            <w:r>
              <w:rPr>
                <w:color w:val="000000"/>
                <w:sz w:val="20"/>
              </w:rPr>
              <w:t>5</w:t>
            </w:r>
          </w:p>
        </w:tc>
        <w:tc>
          <w:tcPr>
            <w:tcW w:w="1120" w:type="dxa"/>
            <w:shd w:val="clear" w:color="auto" w:fill="auto"/>
            <w:noWrap/>
            <w:vAlign w:val="center"/>
          </w:tcPr>
          <w:p w:rsidR="00A072EC" w:rsidRPr="007969A5" w:rsidP="00A74A07" w14:paraId="480933F5" w14:textId="77777777">
            <w:pPr>
              <w:spacing w:after="0"/>
              <w:jc w:val="center"/>
              <w:rPr>
                <w:color w:val="000000"/>
                <w:sz w:val="20"/>
              </w:rPr>
            </w:pPr>
            <w:r w:rsidRPr="007969A5">
              <w:rPr>
                <w:color w:val="000000"/>
                <w:sz w:val="20"/>
              </w:rPr>
              <w:t>3109-3113</w:t>
            </w:r>
          </w:p>
        </w:tc>
        <w:tc>
          <w:tcPr>
            <w:tcW w:w="900" w:type="dxa"/>
            <w:shd w:val="clear" w:color="auto" w:fill="auto"/>
            <w:noWrap/>
            <w:vAlign w:val="center"/>
          </w:tcPr>
          <w:p w:rsidR="00A072EC" w:rsidP="005D2466" w14:paraId="241B1479" w14:textId="77777777">
            <w:pPr>
              <w:spacing w:after="0"/>
              <w:jc w:val="center"/>
            </w:pPr>
            <w:r>
              <w:rPr>
                <w:color w:val="000000"/>
                <w:sz w:val="20"/>
              </w:rPr>
              <w:t>See items 256 – 257.</w:t>
            </w:r>
          </w:p>
        </w:tc>
        <w:tc>
          <w:tcPr>
            <w:tcW w:w="2975" w:type="dxa"/>
            <w:shd w:val="clear" w:color="auto" w:fill="auto"/>
            <w:vAlign w:val="center"/>
          </w:tcPr>
          <w:p w:rsidR="00A072EC" w:rsidRPr="007969A5" w:rsidP="00A74A07" w14:paraId="3DED30F6" w14:textId="77777777">
            <w:pPr>
              <w:spacing w:after="0"/>
              <w:rPr>
                <w:color w:val="000000"/>
                <w:sz w:val="20"/>
              </w:rPr>
            </w:pPr>
            <w:r w:rsidRPr="007969A5">
              <w:rPr>
                <w:color w:val="000000"/>
                <w:sz w:val="20"/>
              </w:rPr>
              <w:t>Same as Occurrence 1.</w:t>
            </w:r>
          </w:p>
        </w:tc>
      </w:tr>
      <w:tr w14:paraId="7DC4D26F"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ED5FF4" w:rsidRPr="00ED5FF4" w:rsidP="00ED5FF4" w14:paraId="67F359B1" w14:textId="7A194E90">
            <w:pPr>
              <w:spacing w:after="0"/>
              <w:rPr>
                <w:b/>
                <w:color w:val="000000"/>
                <w:sz w:val="20"/>
              </w:rPr>
            </w:pPr>
            <w:r w:rsidRPr="00ED5FF4">
              <w:rPr>
                <w:b/>
                <w:color w:val="000000"/>
                <w:sz w:val="20"/>
              </w:rPr>
              <w:t xml:space="preserve">Beneficiary ESRD Clinical Dialysis Dates Occurrences </w:t>
            </w:r>
            <w:r>
              <w:rPr>
                <w:b/>
                <w:color w:val="000000"/>
                <w:sz w:val="20"/>
              </w:rPr>
              <w:t>2 – 6</w:t>
            </w:r>
            <w:r w:rsidRPr="00ED5FF4">
              <w:rPr>
                <w:b/>
                <w:color w:val="000000"/>
                <w:sz w:val="20"/>
              </w:rPr>
              <w:t xml:space="preserve">, sorted from latest to earliest based on ESRD start date (refer to </w:t>
            </w:r>
            <w:r>
              <w:rPr>
                <w:b/>
                <w:color w:val="000000"/>
                <w:sz w:val="20"/>
              </w:rPr>
              <w:t xml:space="preserve">items 172-173, </w:t>
            </w:r>
            <w:r w:rsidRPr="00ED5FF4">
              <w:rPr>
                <w:b/>
                <w:color w:val="000000"/>
                <w:sz w:val="20"/>
              </w:rPr>
              <w:t>position 1980 for</w:t>
            </w:r>
            <w:r w:rsidR="00062A93">
              <w:rPr>
                <w:b/>
                <w:color w:val="000000"/>
                <w:sz w:val="20"/>
              </w:rPr>
              <w:t xml:space="preserve"> </w:t>
            </w:r>
            <w:r w:rsidR="00062A93">
              <w:rPr>
                <w:b/>
                <w:color w:val="000000"/>
                <w:sz w:val="20"/>
              </w:rPr>
              <w:t>the</w:t>
            </w:r>
            <w:r w:rsidRPr="00ED5FF4">
              <w:rPr>
                <w:b/>
                <w:color w:val="000000"/>
                <w:sz w:val="20"/>
              </w:rPr>
              <w:t xml:space="preserve"> </w:t>
            </w:r>
            <w:r w:rsidRPr="00ED5FF4">
              <w:rPr>
                <w:b/>
                <w:color w:val="000000"/>
                <w:sz w:val="20"/>
              </w:rPr>
              <w:t>first occurrence).</w:t>
            </w:r>
          </w:p>
        </w:tc>
      </w:tr>
      <w:tr w14:paraId="7F8DB1D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2C9E530" w14:textId="77777777">
            <w:pPr>
              <w:spacing w:after="0"/>
              <w:jc w:val="center"/>
              <w:rPr>
                <w:color w:val="000000"/>
                <w:sz w:val="20"/>
              </w:rPr>
            </w:pPr>
            <w:r>
              <w:rPr>
                <w:color w:val="000000"/>
                <w:sz w:val="20"/>
              </w:rPr>
              <w:t>267</w:t>
            </w:r>
          </w:p>
        </w:tc>
        <w:tc>
          <w:tcPr>
            <w:tcW w:w="2880" w:type="dxa"/>
            <w:vAlign w:val="center"/>
          </w:tcPr>
          <w:p w:rsidR="00A072EC" w:rsidP="00A74A07" w14:paraId="166A1577" w14:textId="77777777">
            <w:pPr>
              <w:spacing w:after="0"/>
              <w:rPr>
                <w:color w:val="000000"/>
                <w:sz w:val="20"/>
              </w:rPr>
            </w:pPr>
            <w:r w:rsidRPr="007969A5">
              <w:rPr>
                <w:color w:val="000000"/>
                <w:sz w:val="20"/>
              </w:rPr>
              <w:t xml:space="preserve">Beneficiary ESRD Clinical Dialysis Dates </w:t>
            </w:r>
          </w:p>
          <w:p w:rsidR="00A072EC" w:rsidRPr="007969A5" w:rsidP="00A74A07" w14:paraId="7EC64474"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173D1F43"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1EE51067" w14:textId="77777777">
            <w:pPr>
              <w:spacing w:after="0"/>
              <w:jc w:val="center"/>
              <w:rPr>
                <w:color w:val="000000"/>
                <w:sz w:val="20"/>
              </w:rPr>
            </w:pPr>
            <w:r w:rsidRPr="007969A5">
              <w:rPr>
                <w:color w:val="000000"/>
                <w:sz w:val="20"/>
              </w:rPr>
              <w:t>3114-3129</w:t>
            </w:r>
          </w:p>
        </w:tc>
        <w:tc>
          <w:tcPr>
            <w:tcW w:w="900" w:type="dxa"/>
            <w:shd w:val="clear" w:color="auto" w:fill="auto"/>
            <w:noWrap/>
            <w:vAlign w:val="center"/>
          </w:tcPr>
          <w:p w:rsidR="00A072EC" w:rsidRPr="007969A5" w:rsidP="006C4BFA" w14:paraId="54B308B2" w14:textId="77777777">
            <w:pPr>
              <w:spacing w:after="0"/>
              <w:jc w:val="center"/>
              <w:rPr>
                <w:color w:val="000000"/>
                <w:sz w:val="20"/>
              </w:rPr>
            </w:pPr>
            <w:r>
              <w:rPr>
                <w:color w:val="000000"/>
                <w:sz w:val="20"/>
              </w:rPr>
              <w:t>See items 172 – 173.</w:t>
            </w:r>
          </w:p>
        </w:tc>
        <w:tc>
          <w:tcPr>
            <w:tcW w:w="2975" w:type="dxa"/>
            <w:shd w:val="clear" w:color="auto" w:fill="auto"/>
            <w:vAlign w:val="center"/>
          </w:tcPr>
          <w:p w:rsidR="00A072EC" w:rsidRPr="00240A7D" w:rsidP="00A74A07" w14:paraId="7361873A" w14:textId="77777777">
            <w:pPr>
              <w:spacing w:after="0"/>
              <w:rPr>
                <w:color w:val="000000"/>
                <w:sz w:val="20"/>
              </w:rPr>
            </w:pPr>
            <w:r>
              <w:rPr>
                <w:color w:val="000000"/>
                <w:sz w:val="20"/>
              </w:rPr>
              <w:t>Same as Occurrence 1.</w:t>
            </w:r>
          </w:p>
        </w:tc>
      </w:tr>
      <w:tr w14:paraId="3469799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9ED0D13" w14:textId="77777777">
            <w:pPr>
              <w:spacing w:after="0"/>
              <w:jc w:val="center"/>
              <w:rPr>
                <w:color w:val="000000"/>
                <w:sz w:val="20"/>
              </w:rPr>
            </w:pPr>
            <w:r>
              <w:rPr>
                <w:color w:val="000000"/>
                <w:sz w:val="20"/>
              </w:rPr>
              <w:t>268</w:t>
            </w:r>
          </w:p>
        </w:tc>
        <w:tc>
          <w:tcPr>
            <w:tcW w:w="2880" w:type="dxa"/>
            <w:vAlign w:val="center"/>
          </w:tcPr>
          <w:p w:rsidR="00A072EC" w:rsidP="00A74A07" w14:paraId="161B8F1C" w14:textId="77777777">
            <w:pPr>
              <w:spacing w:after="0"/>
              <w:rPr>
                <w:color w:val="000000"/>
                <w:sz w:val="20"/>
              </w:rPr>
            </w:pPr>
            <w:r w:rsidRPr="007969A5">
              <w:rPr>
                <w:color w:val="000000"/>
                <w:sz w:val="20"/>
              </w:rPr>
              <w:t xml:space="preserve">Beneficiary ESRD Clinical Dialysis Dates </w:t>
            </w:r>
          </w:p>
          <w:p w:rsidR="00A072EC" w:rsidRPr="007969A5" w:rsidP="00A74A07" w14:paraId="3A4DECBB"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5A7F8751"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69770FE8" w14:textId="77777777">
            <w:pPr>
              <w:spacing w:after="0"/>
              <w:jc w:val="center"/>
              <w:rPr>
                <w:color w:val="000000"/>
                <w:sz w:val="20"/>
              </w:rPr>
            </w:pPr>
            <w:r w:rsidRPr="007969A5">
              <w:rPr>
                <w:color w:val="000000"/>
                <w:sz w:val="20"/>
              </w:rPr>
              <w:t>3130-3145</w:t>
            </w:r>
          </w:p>
        </w:tc>
        <w:tc>
          <w:tcPr>
            <w:tcW w:w="900" w:type="dxa"/>
            <w:shd w:val="clear" w:color="auto" w:fill="auto"/>
            <w:noWrap/>
            <w:vAlign w:val="center"/>
          </w:tcPr>
          <w:p w:rsidR="00A072EC" w:rsidRPr="007969A5" w:rsidP="009D1113" w14:paraId="17AA1D30" w14:textId="77777777">
            <w:pPr>
              <w:spacing w:after="0"/>
              <w:jc w:val="center"/>
              <w:rPr>
                <w:color w:val="000000"/>
                <w:sz w:val="20"/>
              </w:rPr>
            </w:pPr>
            <w:r>
              <w:rPr>
                <w:color w:val="000000"/>
                <w:sz w:val="20"/>
              </w:rPr>
              <w:t>See items 172 – 173.</w:t>
            </w:r>
          </w:p>
        </w:tc>
        <w:tc>
          <w:tcPr>
            <w:tcW w:w="2975" w:type="dxa"/>
            <w:shd w:val="clear" w:color="auto" w:fill="auto"/>
            <w:vAlign w:val="center"/>
          </w:tcPr>
          <w:p w:rsidR="00A072EC" w:rsidRPr="00240A7D" w:rsidP="00A74A07" w14:paraId="742E6F1C" w14:textId="77777777">
            <w:pPr>
              <w:spacing w:after="0"/>
              <w:rPr>
                <w:color w:val="000000"/>
                <w:sz w:val="20"/>
              </w:rPr>
            </w:pPr>
            <w:r w:rsidRPr="00240A7D">
              <w:rPr>
                <w:color w:val="000000"/>
                <w:sz w:val="20"/>
              </w:rPr>
              <w:t>Same as Occurrence 1.</w:t>
            </w:r>
          </w:p>
        </w:tc>
      </w:tr>
      <w:tr w14:paraId="1077116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D6B3A00" w14:textId="77777777">
            <w:pPr>
              <w:spacing w:after="0"/>
              <w:jc w:val="center"/>
              <w:rPr>
                <w:color w:val="000000"/>
                <w:sz w:val="20"/>
              </w:rPr>
            </w:pPr>
            <w:r>
              <w:rPr>
                <w:color w:val="000000"/>
                <w:sz w:val="20"/>
              </w:rPr>
              <w:t>269</w:t>
            </w:r>
          </w:p>
        </w:tc>
        <w:tc>
          <w:tcPr>
            <w:tcW w:w="2880" w:type="dxa"/>
            <w:vAlign w:val="center"/>
          </w:tcPr>
          <w:p w:rsidR="00A072EC" w:rsidP="00A74A07" w14:paraId="259CF428" w14:textId="77777777">
            <w:pPr>
              <w:spacing w:after="0"/>
              <w:rPr>
                <w:color w:val="000000"/>
                <w:sz w:val="20"/>
              </w:rPr>
            </w:pPr>
            <w:r w:rsidRPr="007969A5">
              <w:rPr>
                <w:color w:val="000000"/>
                <w:sz w:val="20"/>
              </w:rPr>
              <w:t xml:space="preserve">Beneficiary ESRD Clinical Dialysis Dates </w:t>
            </w:r>
          </w:p>
          <w:p w:rsidR="00A072EC" w:rsidRPr="007969A5" w:rsidP="00A74A07" w14:paraId="114F7A6D"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31185D8C"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0EC9954F" w14:textId="77777777">
            <w:pPr>
              <w:spacing w:after="0"/>
              <w:jc w:val="center"/>
              <w:rPr>
                <w:color w:val="000000"/>
                <w:sz w:val="20"/>
              </w:rPr>
            </w:pPr>
            <w:r w:rsidRPr="007969A5">
              <w:rPr>
                <w:color w:val="000000"/>
                <w:sz w:val="20"/>
              </w:rPr>
              <w:t>3146-3161</w:t>
            </w:r>
          </w:p>
        </w:tc>
        <w:tc>
          <w:tcPr>
            <w:tcW w:w="900" w:type="dxa"/>
            <w:shd w:val="clear" w:color="auto" w:fill="auto"/>
            <w:noWrap/>
            <w:vAlign w:val="center"/>
          </w:tcPr>
          <w:p w:rsidR="00A072EC" w:rsidRPr="007969A5" w:rsidP="009D1113" w14:paraId="6671BC2F" w14:textId="77777777">
            <w:pPr>
              <w:spacing w:after="0"/>
              <w:jc w:val="center"/>
              <w:rPr>
                <w:color w:val="000000"/>
                <w:sz w:val="20"/>
              </w:rPr>
            </w:pPr>
            <w:r>
              <w:rPr>
                <w:color w:val="000000"/>
                <w:sz w:val="20"/>
              </w:rPr>
              <w:t>See items 172 – 173.</w:t>
            </w:r>
          </w:p>
        </w:tc>
        <w:tc>
          <w:tcPr>
            <w:tcW w:w="2975" w:type="dxa"/>
            <w:shd w:val="clear" w:color="auto" w:fill="auto"/>
            <w:vAlign w:val="center"/>
          </w:tcPr>
          <w:p w:rsidR="00A072EC" w:rsidRPr="00240A7D" w:rsidP="00A74A07" w14:paraId="344D31AA" w14:textId="77777777">
            <w:pPr>
              <w:spacing w:after="0"/>
              <w:rPr>
                <w:color w:val="000000"/>
                <w:sz w:val="20"/>
              </w:rPr>
            </w:pPr>
            <w:r w:rsidRPr="00240A7D">
              <w:rPr>
                <w:color w:val="000000"/>
                <w:sz w:val="20"/>
              </w:rPr>
              <w:t>Same as Occurrence 1.</w:t>
            </w:r>
          </w:p>
        </w:tc>
      </w:tr>
      <w:tr w14:paraId="45448D9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2E2D982" w14:textId="77777777">
            <w:pPr>
              <w:spacing w:after="0"/>
              <w:jc w:val="center"/>
              <w:rPr>
                <w:color w:val="000000"/>
                <w:sz w:val="20"/>
              </w:rPr>
            </w:pPr>
            <w:r>
              <w:rPr>
                <w:color w:val="000000"/>
                <w:sz w:val="20"/>
              </w:rPr>
              <w:t>270</w:t>
            </w:r>
          </w:p>
        </w:tc>
        <w:tc>
          <w:tcPr>
            <w:tcW w:w="2880" w:type="dxa"/>
            <w:vAlign w:val="center"/>
          </w:tcPr>
          <w:p w:rsidR="00A072EC" w:rsidP="00A74A07" w14:paraId="13BF2233" w14:textId="77777777">
            <w:pPr>
              <w:spacing w:after="0"/>
              <w:rPr>
                <w:color w:val="000000"/>
                <w:sz w:val="20"/>
              </w:rPr>
            </w:pPr>
            <w:r w:rsidRPr="007969A5">
              <w:rPr>
                <w:color w:val="000000"/>
                <w:sz w:val="20"/>
              </w:rPr>
              <w:t xml:space="preserve">Beneficiary ESRD Clinical Dialysis Dates </w:t>
            </w:r>
          </w:p>
          <w:p w:rsidR="00A072EC" w:rsidRPr="007969A5" w:rsidP="00A74A07" w14:paraId="268FCD6E"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75C8B2B3"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2F7C70A5" w14:textId="77777777">
            <w:pPr>
              <w:spacing w:after="0"/>
              <w:jc w:val="center"/>
              <w:rPr>
                <w:color w:val="000000"/>
                <w:sz w:val="20"/>
              </w:rPr>
            </w:pPr>
            <w:r w:rsidRPr="007969A5">
              <w:rPr>
                <w:color w:val="000000"/>
                <w:sz w:val="20"/>
              </w:rPr>
              <w:t>3162-3177</w:t>
            </w:r>
          </w:p>
        </w:tc>
        <w:tc>
          <w:tcPr>
            <w:tcW w:w="900" w:type="dxa"/>
            <w:shd w:val="clear" w:color="auto" w:fill="auto"/>
            <w:noWrap/>
            <w:vAlign w:val="center"/>
          </w:tcPr>
          <w:p w:rsidR="00A072EC" w:rsidRPr="007969A5" w:rsidP="009D1113" w14:paraId="53FA27E8" w14:textId="77777777">
            <w:pPr>
              <w:spacing w:after="0"/>
              <w:jc w:val="center"/>
              <w:rPr>
                <w:color w:val="000000"/>
                <w:sz w:val="20"/>
              </w:rPr>
            </w:pPr>
            <w:r>
              <w:rPr>
                <w:color w:val="000000"/>
                <w:sz w:val="20"/>
              </w:rPr>
              <w:t>See items 172 – 173.</w:t>
            </w:r>
          </w:p>
        </w:tc>
        <w:tc>
          <w:tcPr>
            <w:tcW w:w="2975" w:type="dxa"/>
            <w:shd w:val="clear" w:color="auto" w:fill="auto"/>
            <w:vAlign w:val="center"/>
          </w:tcPr>
          <w:p w:rsidR="00A072EC" w:rsidRPr="00240A7D" w:rsidP="00A74A07" w14:paraId="3ED9D170" w14:textId="77777777">
            <w:pPr>
              <w:spacing w:after="0"/>
              <w:rPr>
                <w:color w:val="000000"/>
                <w:sz w:val="20"/>
              </w:rPr>
            </w:pPr>
            <w:r w:rsidRPr="00240A7D">
              <w:rPr>
                <w:color w:val="000000"/>
                <w:sz w:val="20"/>
              </w:rPr>
              <w:t>Same as Occurrence 1.</w:t>
            </w:r>
          </w:p>
        </w:tc>
      </w:tr>
      <w:tr w14:paraId="536F466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1F84313" w14:textId="77777777">
            <w:pPr>
              <w:spacing w:after="0"/>
              <w:jc w:val="center"/>
              <w:rPr>
                <w:color w:val="000000"/>
                <w:sz w:val="20"/>
              </w:rPr>
            </w:pPr>
            <w:r>
              <w:rPr>
                <w:color w:val="000000"/>
                <w:sz w:val="20"/>
              </w:rPr>
              <w:t>271</w:t>
            </w:r>
          </w:p>
        </w:tc>
        <w:tc>
          <w:tcPr>
            <w:tcW w:w="2880" w:type="dxa"/>
            <w:vAlign w:val="center"/>
          </w:tcPr>
          <w:p w:rsidR="00A072EC" w:rsidP="00A74A07" w14:paraId="5C3227B6" w14:textId="77777777">
            <w:pPr>
              <w:spacing w:after="0"/>
              <w:rPr>
                <w:color w:val="000000"/>
                <w:sz w:val="20"/>
              </w:rPr>
            </w:pPr>
            <w:r w:rsidRPr="007969A5">
              <w:rPr>
                <w:color w:val="000000"/>
                <w:sz w:val="20"/>
              </w:rPr>
              <w:t xml:space="preserve">Beneficiary ESRD Clinical Dialysis Dates </w:t>
            </w:r>
          </w:p>
          <w:p w:rsidR="00A072EC" w:rsidRPr="007969A5" w:rsidP="00A74A07" w14:paraId="0B2A5C0B"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7319CD30" w14:textId="77777777">
            <w:pPr>
              <w:spacing w:after="0"/>
              <w:jc w:val="center"/>
              <w:rPr>
                <w:color w:val="000000"/>
                <w:sz w:val="20"/>
              </w:rPr>
            </w:pPr>
            <w:r>
              <w:rPr>
                <w:color w:val="000000"/>
                <w:sz w:val="20"/>
              </w:rPr>
              <w:t>16</w:t>
            </w:r>
          </w:p>
        </w:tc>
        <w:tc>
          <w:tcPr>
            <w:tcW w:w="1120" w:type="dxa"/>
            <w:shd w:val="clear" w:color="auto" w:fill="auto"/>
            <w:noWrap/>
            <w:vAlign w:val="center"/>
          </w:tcPr>
          <w:p w:rsidR="00A072EC" w:rsidRPr="007969A5" w:rsidP="00A74A07" w14:paraId="3FE1974F" w14:textId="77777777">
            <w:pPr>
              <w:spacing w:after="0"/>
              <w:jc w:val="center"/>
              <w:rPr>
                <w:color w:val="000000"/>
                <w:sz w:val="20"/>
              </w:rPr>
            </w:pPr>
            <w:r w:rsidRPr="007969A5">
              <w:rPr>
                <w:color w:val="000000"/>
                <w:sz w:val="20"/>
              </w:rPr>
              <w:t>3178-3193</w:t>
            </w:r>
          </w:p>
        </w:tc>
        <w:tc>
          <w:tcPr>
            <w:tcW w:w="900" w:type="dxa"/>
            <w:shd w:val="clear" w:color="auto" w:fill="auto"/>
            <w:noWrap/>
            <w:vAlign w:val="center"/>
          </w:tcPr>
          <w:p w:rsidR="00A072EC" w:rsidRPr="007969A5" w:rsidP="009D1113" w14:paraId="4C7688B1" w14:textId="77777777">
            <w:pPr>
              <w:spacing w:after="0"/>
              <w:jc w:val="center"/>
              <w:rPr>
                <w:color w:val="000000"/>
                <w:sz w:val="20"/>
              </w:rPr>
            </w:pPr>
            <w:r>
              <w:rPr>
                <w:color w:val="000000"/>
                <w:sz w:val="20"/>
              </w:rPr>
              <w:t>See items 172 – 173.</w:t>
            </w:r>
          </w:p>
        </w:tc>
        <w:tc>
          <w:tcPr>
            <w:tcW w:w="2975" w:type="dxa"/>
            <w:shd w:val="clear" w:color="auto" w:fill="auto"/>
            <w:vAlign w:val="center"/>
          </w:tcPr>
          <w:p w:rsidR="00A072EC" w:rsidRPr="00240A7D" w:rsidP="00A74A07" w14:paraId="7A66C3B7" w14:textId="77777777">
            <w:pPr>
              <w:spacing w:after="0"/>
              <w:rPr>
                <w:color w:val="000000"/>
                <w:sz w:val="20"/>
              </w:rPr>
            </w:pPr>
            <w:r w:rsidRPr="00240A7D">
              <w:rPr>
                <w:color w:val="000000"/>
                <w:sz w:val="20"/>
              </w:rPr>
              <w:t>Same as Occurrence 1.</w:t>
            </w:r>
          </w:p>
        </w:tc>
      </w:tr>
      <w:tr w14:paraId="37D9504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EEBDDAA" w14:textId="77777777">
            <w:pPr>
              <w:spacing w:after="0"/>
              <w:jc w:val="center"/>
              <w:rPr>
                <w:color w:val="000000"/>
                <w:sz w:val="20"/>
              </w:rPr>
            </w:pPr>
            <w:r>
              <w:rPr>
                <w:color w:val="000000"/>
                <w:sz w:val="20"/>
              </w:rPr>
              <w:t>272</w:t>
            </w:r>
          </w:p>
        </w:tc>
        <w:tc>
          <w:tcPr>
            <w:tcW w:w="2880" w:type="dxa"/>
            <w:vAlign w:val="center"/>
          </w:tcPr>
          <w:p w:rsidR="00A072EC" w:rsidRPr="007969A5" w:rsidP="00A74A07" w14:paraId="69A3A835" w14:textId="77777777">
            <w:pPr>
              <w:spacing w:after="0"/>
              <w:rPr>
                <w:color w:val="000000"/>
                <w:sz w:val="20"/>
              </w:rPr>
            </w:pPr>
            <w:r w:rsidRPr="007969A5">
              <w:rPr>
                <w:color w:val="000000"/>
                <w:sz w:val="20"/>
              </w:rPr>
              <w:t>Beneficiary Archive Indicator</w:t>
            </w:r>
          </w:p>
        </w:tc>
        <w:tc>
          <w:tcPr>
            <w:tcW w:w="720" w:type="dxa"/>
            <w:vAlign w:val="center"/>
          </w:tcPr>
          <w:p w:rsidR="00A072EC" w:rsidRPr="007969A5" w:rsidP="00A74A07" w14:paraId="4678F75C"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29B652CC" w14:textId="77777777">
            <w:pPr>
              <w:spacing w:after="0"/>
              <w:jc w:val="center"/>
              <w:rPr>
                <w:color w:val="000000"/>
                <w:sz w:val="20"/>
              </w:rPr>
            </w:pPr>
            <w:r w:rsidRPr="007969A5">
              <w:rPr>
                <w:color w:val="000000"/>
                <w:sz w:val="20"/>
              </w:rPr>
              <w:t>3194</w:t>
            </w:r>
          </w:p>
        </w:tc>
        <w:tc>
          <w:tcPr>
            <w:tcW w:w="900" w:type="dxa"/>
            <w:shd w:val="clear" w:color="auto" w:fill="auto"/>
            <w:noWrap/>
            <w:vAlign w:val="center"/>
          </w:tcPr>
          <w:p w:rsidR="00A072EC" w:rsidRPr="007969A5" w:rsidP="00A74A07" w14:paraId="529335CC"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C70D6B" w14:paraId="7483BD34" w14:textId="77777777">
            <w:pPr>
              <w:spacing w:after="120"/>
              <w:rPr>
                <w:color w:val="000000"/>
                <w:sz w:val="20"/>
              </w:rPr>
            </w:pPr>
            <w:r w:rsidRPr="007969A5">
              <w:rPr>
                <w:color w:val="000000"/>
                <w:sz w:val="20"/>
              </w:rPr>
              <w:t>Indicates that beneficiary is in Archived Medicare Beneficiary Database</w:t>
            </w:r>
            <w:r w:rsidR="00C70D6B">
              <w:rPr>
                <w:color w:val="000000"/>
                <w:sz w:val="20"/>
              </w:rPr>
              <w:t>.</w:t>
            </w:r>
          </w:p>
          <w:p w:rsidR="00A072EC" w:rsidRPr="007969A5" w:rsidP="00A74A07" w14:paraId="7CFE7BE2" w14:textId="60F76BBE">
            <w:pPr>
              <w:spacing w:after="0"/>
              <w:rPr>
                <w:color w:val="000000"/>
                <w:sz w:val="20"/>
              </w:rPr>
            </w:pPr>
            <w:r>
              <w:rPr>
                <w:color w:val="000000"/>
                <w:sz w:val="20"/>
              </w:rPr>
              <w:t>A</w:t>
            </w:r>
            <w:r w:rsidRPr="007969A5">
              <w:rPr>
                <w:color w:val="000000"/>
                <w:sz w:val="20"/>
              </w:rPr>
              <w:t xml:space="preserve"> – Archived</w:t>
            </w:r>
          </w:p>
          <w:p w:rsidR="00A072EC" w:rsidRPr="007969A5" w:rsidP="00A74A07" w14:paraId="49E38104" w14:textId="77777777">
            <w:pPr>
              <w:spacing w:after="0"/>
              <w:ind w:left="360" w:hanging="360"/>
              <w:rPr>
                <w:color w:val="000000"/>
                <w:sz w:val="20"/>
              </w:rPr>
            </w:pPr>
            <w:r>
              <w:rPr>
                <w:color w:val="000000"/>
                <w:sz w:val="20"/>
              </w:rPr>
              <w:t>space</w:t>
            </w:r>
            <w:r w:rsidRPr="007969A5">
              <w:rPr>
                <w:color w:val="000000"/>
                <w:sz w:val="20"/>
              </w:rPr>
              <w:t xml:space="preserve"> – Not archived or not found in database</w:t>
            </w:r>
          </w:p>
        </w:tc>
      </w:tr>
      <w:tr w14:paraId="55846A9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6EA1EEB" w14:textId="77777777">
            <w:pPr>
              <w:spacing w:after="0"/>
              <w:jc w:val="center"/>
              <w:rPr>
                <w:color w:val="000000"/>
                <w:sz w:val="20"/>
              </w:rPr>
            </w:pPr>
            <w:r>
              <w:rPr>
                <w:color w:val="000000"/>
                <w:sz w:val="20"/>
              </w:rPr>
              <w:t>273</w:t>
            </w:r>
          </w:p>
        </w:tc>
        <w:tc>
          <w:tcPr>
            <w:tcW w:w="2880" w:type="dxa"/>
            <w:vAlign w:val="center"/>
          </w:tcPr>
          <w:p w:rsidR="00A072EC" w:rsidRPr="007969A5" w:rsidP="00A74A07" w14:paraId="7EB0F6C2" w14:textId="0FF24EC8">
            <w:pPr>
              <w:spacing w:after="0"/>
              <w:rPr>
                <w:color w:val="000000"/>
                <w:sz w:val="20"/>
              </w:rPr>
            </w:pPr>
            <w:r w:rsidRPr="007969A5">
              <w:rPr>
                <w:color w:val="000000"/>
                <w:sz w:val="20"/>
              </w:rPr>
              <w:t>M</w:t>
            </w:r>
            <w:r w:rsidR="00062A93">
              <w:rPr>
                <w:color w:val="000000"/>
                <w:sz w:val="20"/>
              </w:rPr>
              <w:t>edicare-Medicaid Plan (MMP) Opt</w:t>
            </w:r>
            <w:r w:rsidR="00062A93">
              <w:rPr>
                <w:color w:val="000000"/>
                <w:sz w:val="20"/>
              </w:rPr>
              <w:t>-</w:t>
            </w:r>
            <w:r w:rsidRPr="007969A5">
              <w:rPr>
                <w:color w:val="000000"/>
                <w:sz w:val="20"/>
              </w:rPr>
              <w:t>Out Indicator</w:t>
            </w:r>
          </w:p>
        </w:tc>
        <w:tc>
          <w:tcPr>
            <w:tcW w:w="720" w:type="dxa"/>
            <w:vAlign w:val="center"/>
          </w:tcPr>
          <w:p w:rsidR="00A072EC" w:rsidRPr="007969A5" w:rsidP="00A74A07" w14:paraId="65F76510" w14:textId="77777777">
            <w:pPr>
              <w:spacing w:after="0"/>
              <w:jc w:val="center"/>
              <w:rPr>
                <w:color w:val="000000"/>
                <w:sz w:val="20"/>
              </w:rPr>
            </w:pPr>
            <w:r>
              <w:rPr>
                <w:color w:val="000000"/>
                <w:sz w:val="20"/>
              </w:rPr>
              <w:t>1</w:t>
            </w:r>
          </w:p>
        </w:tc>
        <w:tc>
          <w:tcPr>
            <w:tcW w:w="1120" w:type="dxa"/>
            <w:shd w:val="clear" w:color="auto" w:fill="auto"/>
            <w:noWrap/>
            <w:vAlign w:val="center"/>
          </w:tcPr>
          <w:p w:rsidR="00A072EC" w:rsidRPr="007969A5" w:rsidP="00A74A07" w14:paraId="5EED08ED" w14:textId="77777777">
            <w:pPr>
              <w:spacing w:after="0"/>
              <w:jc w:val="center"/>
              <w:rPr>
                <w:color w:val="000000"/>
                <w:sz w:val="20"/>
              </w:rPr>
            </w:pPr>
            <w:r w:rsidRPr="007969A5">
              <w:rPr>
                <w:color w:val="000000"/>
                <w:sz w:val="20"/>
              </w:rPr>
              <w:t>3195</w:t>
            </w:r>
          </w:p>
        </w:tc>
        <w:tc>
          <w:tcPr>
            <w:tcW w:w="900" w:type="dxa"/>
            <w:shd w:val="clear" w:color="auto" w:fill="auto"/>
            <w:noWrap/>
            <w:vAlign w:val="center"/>
          </w:tcPr>
          <w:p w:rsidR="00A072EC" w:rsidRPr="007969A5" w:rsidP="00A74A07" w14:paraId="467C5E70" w14:textId="77777777">
            <w:pPr>
              <w:spacing w:after="0"/>
              <w:jc w:val="center"/>
              <w:rPr>
                <w:color w:val="000000"/>
                <w:sz w:val="20"/>
              </w:rPr>
            </w:pPr>
            <w:r>
              <w:rPr>
                <w:color w:val="000000"/>
                <w:sz w:val="20"/>
              </w:rPr>
              <w:t>CHAR</w:t>
            </w:r>
          </w:p>
        </w:tc>
        <w:tc>
          <w:tcPr>
            <w:tcW w:w="2975" w:type="dxa"/>
            <w:shd w:val="clear" w:color="auto" w:fill="auto"/>
            <w:vAlign w:val="center"/>
          </w:tcPr>
          <w:p w:rsidR="00A072EC" w:rsidRPr="007969A5" w:rsidP="00A74A07" w14:paraId="2C3FCF92" w14:textId="7B7D7B9D">
            <w:pPr>
              <w:spacing w:after="0"/>
              <w:rPr>
                <w:color w:val="000000"/>
                <w:sz w:val="20"/>
              </w:rPr>
            </w:pPr>
            <w:r w:rsidRPr="007969A5">
              <w:rPr>
                <w:color w:val="000000"/>
                <w:sz w:val="20"/>
              </w:rPr>
              <w:t>Indicates that</w:t>
            </w:r>
            <w:r w:rsidRPr="007969A5">
              <w:rPr>
                <w:color w:val="000000"/>
                <w:sz w:val="20"/>
              </w:rPr>
              <w:t xml:space="preserve"> </w:t>
            </w:r>
            <w:r w:rsidR="00062A93">
              <w:rPr>
                <w:color w:val="000000"/>
                <w:sz w:val="20"/>
              </w:rPr>
              <w:t>the</w:t>
            </w:r>
            <w:r w:rsidR="00062A93">
              <w:rPr>
                <w:color w:val="000000"/>
                <w:sz w:val="20"/>
              </w:rPr>
              <w:t xml:space="preserve"> </w:t>
            </w:r>
            <w:r w:rsidRPr="007969A5">
              <w:rPr>
                <w:color w:val="000000"/>
                <w:sz w:val="20"/>
              </w:rPr>
              <w:t xml:space="preserve">beneficiary has opted out of an </w:t>
            </w:r>
            <w:r w:rsidRPr="007969A5">
              <w:rPr>
                <w:color w:val="000000"/>
                <w:sz w:val="20"/>
              </w:rPr>
              <w:t>MMP</w:t>
            </w:r>
          </w:p>
          <w:p w:rsidR="00A072EC" w:rsidRPr="007969A5" w:rsidP="00A74A07" w14:paraId="270AE88F" w14:textId="1BF2EC0F">
            <w:pPr>
              <w:spacing w:after="0"/>
              <w:ind w:left="360" w:hanging="360"/>
              <w:rPr>
                <w:rFonts w:cs="Arial"/>
                <w:b/>
                <w:bCs/>
                <w:color w:val="000000"/>
                <w:sz w:val="20"/>
              </w:rPr>
            </w:pPr>
            <w:r>
              <w:rPr>
                <w:color w:val="000000"/>
                <w:sz w:val="20"/>
              </w:rPr>
              <w:t>Y</w:t>
            </w:r>
            <w:r w:rsidRPr="007969A5">
              <w:rPr>
                <w:color w:val="000000"/>
                <w:sz w:val="20"/>
              </w:rPr>
              <w:t xml:space="preserve"> – Beneficiary has affirmatively opted out of the Financial Alignment Demonstration.</w:t>
            </w:r>
          </w:p>
          <w:p w:rsidR="00A072EC" w:rsidRPr="007969A5" w:rsidP="00A74A07" w14:paraId="68888B97" w14:textId="1A20A3B1">
            <w:pPr>
              <w:spacing w:after="0"/>
              <w:ind w:left="360" w:hanging="360"/>
              <w:rPr>
                <w:color w:val="000000"/>
                <w:sz w:val="20"/>
              </w:rPr>
            </w:pPr>
            <w:r>
              <w:rPr>
                <w:color w:val="000000"/>
                <w:sz w:val="20"/>
              </w:rPr>
              <w:t>N</w:t>
            </w:r>
            <w:r w:rsidRPr="007969A5">
              <w:rPr>
                <w:color w:val="000000"/>
                <w:sz w:val="20"/>
              </w:rPr>
              <w:t xml:space="preserve"> – Beneficiary has not opted out of the Financial Alignment Demonstration.</w:t>
            </w:r>
          </w:p>
          <w:p w:rsidR="00A072EC" w:rsidRPr="007969A5" w:rsidP="00A74A07" w14:paraId="5960114C" w14:textId="7227E169">
            <w:pPr>
              <w:spacing w:after="0"/>
              <w:ind w:left="360" w:hanging="360"/>
              <w:rPr>
                <w:color w:val="000000"/>
                <w:sz w:val="20"/>
              </w:rPr>
            </w:pPr>
            <w:r>
              <w:rPr>
                <w:color w:val="000000"/>
                <w:sz w:val="20"/>
              </w:rPr>
              <w:t>S</w:t>
            </w:r>
            <w:r>
              <w:rPr>
                <w:color w:val="000000"/>
                <w:sz w:val="20"/>
              </w:rPr>
              <w:t>pace</w:t>
            </w:r>
            <w:r w:rsidR="00062A93">
              <w:rPr>
                <w:color w:val="000000"/>
                <w:sz w:val="20"/>
              </w:rPr>
              <w:t xml:space="preserve"> – There is no opt</w:t>
            </w:r>
            <w:r w:rsidR="00062A93">
              <w:rPr>
                <w:color w:val="000000"/>
                <w:sz w:val="20"/>
              </w:rPr>
              <w:t>-</w:t>
            </w:r>
            <w:r w:rsidRPr="007969A5">
              <w:rPr>
                <w:color w:val="000000"/>
                <w:sz w:val="20"/>
              </w:rPr>
              <w:t>out information available (should be interpreted as the beneficiary has not opted out).</w:t>
            </w:r>
          </w:p>
        </w:tc>
      </w:tr>
      <w:tr w14:paraId="0FD78A5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3FA4F31" w14:textId="77777777">
            <w:pPr>
              <w:spacing w:after="0"/>
              <w:jc w:val="center"/>
              <w:rPr>
                <w:color w:val="000000"/>
                <w:sz w:val="20"/>
              </w:rPr>
            </w:pPr>
            <w:r>
              <w:rPr>
                <w:color w:val="000000"/>
                <w:sz w:val="20"/>
              </w:rPr>
              <w:t>274</w:t>
            </w:r>
          </w:p>
        </w:tc>
        <w:tc>
          <w:tcPr>
            <w:tcW w:w="2880" w:type="dxa"/>
            <w:vAlign w:val="center"/>
          </w:tcPr>
          <w:p w:rsidR="00A072EC" w:rsidP="00A74A07" w14:paraId="44BCDBF3"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1C4EC841"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15652A53"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5157B48" w14:textId="77777777">
            <w:pPr>
              <w:spacing w:after="0"/>
              <w:jc w:val="center"/>
              <w:rPr>
                <w:color w:val="000000"/>
                <w:sz w:val="20"/>
              </w:rPr>
            </w:pPr>
            <w:r w:rsidRPr="007969A5">
              <w:rPr>
                <w:color w:val="000000"/>
                <w:sz w:val="20"/>
              </w:rPr>
              <w:t>3196-3203</w:t>
            </w:r>
          </w:p>
        </w:tc>
        <w:tc>
          <w:tcPr>
            <w:tcW w:w="900" w:type="dxa"/>
            <w:shd w:val="clear" w:color="auto" w:fill="auto"/>
            <w:noWrap/>
            <w:vAlign w:val="center"/>
          </w:tcPr>
          <w:p w:rsidR="00A072EC" w:rsidRPr="007969A5" w:rsidP="00A74A07" w14:paraId="04275DCA"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A74A07" w14:paraId="7545BFAF" w14:textId="77777777">
            <w:pPr>
              <w:spacing w:after="0"/>
              <w:rPr>
                <w:color w:val="000000"/>
                <w:sz w:val="20"/>
              </w:rPr>
            </w:pPr>
            <w:r w:rsidRPr="007969A5">
              <w:rPr>
                <w:color w:val="000000"/>
                <w:sz w:val="20"/>
              </w:rPr>
              <w:t>MMDDCCYY</w:t>
            </w:r>
            <w:r>
              <w:rPr>
                <w:color w:val="000000"/>
                <w:sz w:val="20"/>
              </w:rPr>
              <w:t>.</w:t>
            </w:r>
          </w:p>
        </w:tc>
      </w:tr>
      <w:tr w14:paraId="4CE6204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AE32FDA" w14:textId="77777777">
            <w:pPr>
              <w:spacing w:after="0"/>
              <w:jc w:val="center"/>
              <w:rPr>
                <w:color w:val="000000"/>
                <w:sz w:val="20"/>
              </w:rPr>
            </w:pPr>
            <w:r>
              <w:rPr>
                <w:color w:val="000000"/>
                <w:sz w:val="20"/>
              </w:rPr>
              <w:t>275</w:t>
            </w:r>
          </w:p>
        </w:tc>
        <w:tc>
          <w:tcPr>
            <w:tcW w:w="2880" w:type="dxa"/>
            <w:vAlign w:val="center"/>
          </w:tcPr>
          <w:p w:rsidR="00A072EC" w:rsidRPr="007969A5" w:rsidP="00A74A07" w14:paraId="58AFAEE3" w14:textId="77777777">
            <w:pPr>
              <w:spacing w:after="0"/>
              <w:rPr>
                <w:color w:val="000000"/>
                <w:sz w:val="20"/>
              </w:rPr>
            </w:pPr>
            <w:r w:rsidRPr="007969A5">
              <w:rPr>
                <w:color w:val="000000"/>
                <w:sz w:val="20"/>
              </w:rPr>
              <w:t>Medicare Plan Ineligibility Due to Incarceration End Date</w:t>
            </w:r>
          </w:p>
          <w:p w:rsidR="00A072EC" w:rsidRPr="007969A5" w:rsidP="00A74A07" w14:paraId="66D51B7F"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188CB998"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9B8C99E" w14:textId="77777777">
            <w:pPr>
              <w:spacing w:after="0"/>
              <w:jc w:val="center"/>
              <w:rPr>
                <w:color w:val="000000"/>
                <w:sz w:val="20"/>
              </w:rPr>
            </w:pPr>
            <w:r w:rsidRPr="007969A5">
              <w:rPr>
                <w:color w:val="000000"/>
                <w:sz w:val="20"/>
              </w:rPr>
              <w:t>3204-3211</w:t>
            </w:r>
          </w:p>
        </w:tc>
        <w:tc>
          <w:tcPr>
            <w:tcW w:w="900" w:type="dxa"/>
            <w:shd w:val="clear" w:color="auto" w:fill="auto"/>
            <w:noWrap/>
            <w:vAlign w:val="center"/>
          </w:tcPr>
          <w:p w:rsidR="00A072EC" w:rsidRPr="007969A5" w:rsidP="005D2466" w14:paraId="711BA496"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4C8607CD" w14:textId="77777777">
            <w:pPr>
              <w:spacing w:after="0"/>
              <w:rPr>
                <w:color w:val="000000"/>
                <w:sz w:val="20"/>
              </w:rPr>
            </w:pPr>
            <w:r w:rsidRPr="007969A5">
              <w:rPr>
                <w:color w:val="000000"/>
                <w:sz w:val="20"/>
              </w:rPr>
              <w:t>MMDDCCYY</w:t>
            </w:r>
            <w:r>
              <w:rPr>
                <w:color w:val="000000"/>
                <w:sz w:val="20"/>
              </w:rPr>
              <w:t>.</w:t>
            </w:r>
          </w:p>
        </w:tc>
      </w:tr>
      <w:tr w14:paraId="22D29BA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3725290" w14:textId="77777777">
            <w:pPr>
              <w:spacing w:after="0"/>
              <w:jc w:val="center"/>
              <w:rPr>
                <w:color w:val="000000"/>
                <w:sz w:val="20"/>
              </w:rPr>
            </w:pPr>
            <w:r>
              <w:rPr>
                <w:color w:val="000000"/>
                <w:sz w:val="20"/>
              </w:rPr>
              <w:t>276</w:t>
            </w:r>
          </w:p>
        </w:tc>
        <w:tc>
          <w:tcPr>
            <w:tcW w:w="2880" w:type="dxa"/>
            <w:vAlign w:val="center"/>
          </w:tcPr>
          <w:p w:rsidR="00A072EC" w:rsidP="00A74A07" w14:paraId="43D62C50"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0A6ED647"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591F13C5"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8464C54" w14:textId="77777777">
            <w:pPr>
              <w:spacing w:after="0"/>
              <w:jc w:val="center"/>
              <w:rPr>
                <w:color w:val="000000"/>
                <w:sz w:val="20"/>
              </w:rPr>
            </w:pPr>
            <w:r w:rsidRPr="007969A5">
              <w:rPr>
                <w:color w:val="000000"/>
                <w:sz w:val="20"/>
              </w:rPr>
              <w:t>3212-3219</w:t>
            </w:r>
          </w:p>
        </w:tc>
        <w:tc>
          <w:tcPr>
            <w:tcW w:w="900" w:type="dxa"/>
            <w:shd w:val="clear" w:color="auto" w:fill="auto"/>
            <w:noWrap/>
            <w:vAlign w:val="center"/>
          </w:tcPr>
          <w:p w:rsidR="00A072EC" w:rsidRPr="007969A5" w:rsidP="005D2466" w14:paraId="5BEAEB3C"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5E4F49E4" w14:textId="77777777">
            <w:pPr>
              <w:spacing w:after="0"/>
              <w:rPr>
                <w:color w:val="000000"/>
                <w:sz w:val="20"/>
              </w:rPr>
            </w:pPr>
            <w:r w:rsidRPr="007969A5">
              <w:rPr>
                <w:color w:val="000000"/>
                <w:sz w:val="20"/>
              </w:rPr>
              <w:t>MMDDCCYY</w:t>
            </w:r>
            <w:r>
              <w:rPr>
                <w:color w:val="000000"/>
                <w:sz w:val="20"/>
              </w:rPr>
              <w:t>.</w:t>
            </w:r>
          </w:p>
        </w:tc>
      </w:tr>
      <w:tr w14:paraId="61261072"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4AA17C2" w14:textId="77777777">
            <w:pPr>
              <w:spacing w:after="0"/>
              <w:jc w:val="center"/>
              <w:rPr>
                <w:color w:val="000000"/>
                <w:sz w:val="20"/>
              </w:rPr>
            </w:pPr>
            <w:r>
              <w:rPr>
                <w:color w:val="000000"/>
                <w:sz w:val="20"/>
              </w:rPr>
              <w:t>277</w:t>
            </w:r>
          </w:p>
        </w:tc>
        <w:tc>
          <w:tcPr>
            <w:tcW w:w="2880" w:type="dxa"/>
            <w:vAlign w:val="center"/>
          </w:tcPr>
          <w:p w:rsidR="00A072EC" w:rsidP="00A74A07" w14:paraId="0C5E28E6" w14:textId="77777777">
            <w:pPr>
              <w:spacing w:after="0"/>
              <w:rPr>
                <w:color w:val="000000"/>
                <w:sz w:val="20"/>
              </w:rPr>
            </w:pPr>
            <w:r w:rsidRPr="007969A5">
              <w:rPr>
                <w:color w:val="000000"/>
                <w:sz w:val="20"/>
              </w:rPr>
              <w:t>Medicare Plan Ineligibility Due to Incarceration End Date</w:t>
            </w:r>
          </w:p>
          <w:p w:rsidR="00A072EC" w:rsidRPr="007969A5" w:rsidP="00A74A07" w14:paraId="1353B49B"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0D4468D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477B5DD" w14:textId="77777777">
            <w:pPr>
              <w:spacing w:after="0"/>
              <w:jc w:val="center"/>
              <w:rPr>
                <w:color w:val="000000"/>
                <w:sz w:val="20"/>
              </w:rPr>
            </w:pPr>
            <w:r w:rsidRPr="007969A5">
              <w:rPr>
                <w:color w:val="000000"/>
                <w:sz w:val="20"/>
              </w:rPr>
              <w:t>3220-3227</w:t>
            </w:r>
          </w:p>
        </w:tc>
        <w:tc>
          <w:tcPr>
            <w:tcW w:w="900" w:type="dxa"/>
            <w:shd w:val="clear" w:color="auto" w:fill="auto"/>
            <w:noWrap/>
            <w:vAlign w:val="center"/>
          </w:tcPr>
          <w:p w:rsidR="00A072EC" w:rsidRPr="007969A5" w:rsidP="005D2466" w14:paraId="4F888F04"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44E35AFA" w14:textId="77777777">
            <w:pPr>
              <w:spacing w:after="0"/>
              <w:rPr>
                <w:color w:val="000000"/>
                <w:sz w:val="20"/>
              </w:rPr>
            </w:pPr>
            <w:r w:rsidRPr="007969A5">
              <w:rPr>
                <w:color w:val="000000"/>
                <w:sz w:val="20"/>
              </w:rPr>
              <w:t>MMDDCCYY</w:t>
            </w:r>
            <w:r>
              <w:rPr>
                <w:color w:val="000000"/>
                <w:sz w:val="20"/>
              </w:rPr>
              <w:t>.</w:t>
            </w:r>
          </w:p>
        </w:tc>
      </w:tr>
      <w:tr w14:paraId="0174BF7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C51C746" w14:textId="77777777">
            <w:pPr>
              <w:spacing w:after="0"/>
              <w:jc w:val="center"/>
              <w:rPr>
                <w:color w:val="000000"/>
                <w:sz w:val="20"/>
              </w:rPr>
            </w:pPr>
            <w:r>
              <w:rPr>
                <w:color w:val="000000"/>
                <w:sz w:val="20"/>
              </w:rPr>
              <w:t>278</w:t>
            </w:r>
          </w:p>
        </w:tc>
        <w:tc>
          <w:tcPr>
            <w:tcW w:w="2880" w:type="dxa"/>
            <w:vAlign w:val="center"/>
          </w:tcPr>
          <w:p w:rsidR="00A072EC" w:rsidP="00A74A07" w14:paraId="38568473"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6A23F635"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00A9459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8DE9E3E" w14:textId="77777777">
            <w:pPr>
              <w:spacing w:after="0"/>
              <w:jc w:val="center"/>
              <w:rPr>
                <w:color w:val="000000"/>
                <w:sz w:val="20"/>
              </w:rPr>
            </w:pPr>
            <w:r w:rsidRPr="007969A5">
              <w:rPr>
                <w:color w:val="000000"/>
                <w:sz w:val="20"/>
              </w:rPr>
              <w:t>3228-3235</w:t>
            </w:r>
          </w:p>
        </w:tc>
        <w:tc>
          <w:tcPr>
            <w:tcW w:w="900" w:type="dxa"/>
            <w:shd w:val="clear" w:color="auto" w:fill="auto"/>
            <w:noWrap/>
            <w:vAlign w:val="center"/>
          </w:tcPr>
          <w:p w:rsidR="00A072EC" w:rsidRPr="007969A5" w:rsidP="005D2466" w14:paraId="0F69B72D"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65A4E1BB" w14:textId="77777777">
            <w:pPr>
              <w:spacing w:after="0"/>
              <w:rPr>
                <w:color w:val="000000"/>
                <w:sz w:val="20"/>
              </w:rPr>
            </w:pPr>
            <w:r w:rsidRPr="007969A5">
              <w:rPr>
                <w:color w:val="000000"/>
                <w:sz w:val="20"/>
              </w:rPr>
              <w:t>MMDDCCYY</w:t>
            </w:r>
            <w:r>
              <w:rPr>
                <w:color w:val="000000"/>
                <w:sz w:val="20"/>
              </w:rPr>
              <w:t>.</w:t>
            </w:r>
          </w:p>
        </w:tc>
      </w:tr>
      <w:tr w14:paraId="550C08A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6E20DB8" w14:textId="77777777">
            <w:pPr>
              <w:spacing w:after="0"/>
              <w:jc w:val="center"/>
              <w:rPr>
                <w:color w:val="000000"/>
                <w:sz w:val="20"/>
              </w:rPr>
            </w:pPr>
            <w:r>
              <w:rPr>
                <w:color w:val="000000"/>
                <w:sz w:val="20"/>
              </w:rPr>
              <w:t>279</w:t>
            </w:r>
          </w:p>
        </w:tc>
        <w:tc>
          <w:tcPr>
            <w:tcW w:w="2880" w:type="dxa"/>
            <w:vAlign w:val="center"/>
          </w:tcPr>
          <w:p w:rsidR="00A072EC" w:rsidRPr="007969A5" w:rsidP="00A74A07" w14:paraId="593555B6" w14:textId="77777777">
            <w:pPr>
              <w:spacing w:after="0"/>
              <w:rPr>
                <w:color w:val="000000"/>
                <w:sz w:val="20"/>
              </w:rPr>
            </w:pPr>
            <w:r w:rsidRPr="007969A5">
              <w:rPr>
                <w:color w:val="000000"/>
                <w:sz w:val="20"/>
              </w:rPr>
              <w:t>Medicare Plan Ineligibility Due to Incarceration End Date</w:t>
            </w:r>
          </w:p>
          <w:p w:rsidR="00A072EC" w:rsidRPr="007969A5" w:rsidP="00A74A07" w14:paraId="6E2614E2"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45FC2646"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5553527" w14:textId="77777777">
            <w:pPr>
              <w:spacing w:after="0"/>
              <w:jc w:val="center"/>
              <w:rPr>
                <w:color w:val="000000"/>
                <w:sz w:val="20"/>
              </w:rPr>
            </w:pPr>
            <w:r w:rsidRPr="007969A5">
              <w:rPr>
                <w:color w:val="000000"/>
                <w:sz w:val="20"/>
              </w:rPr>
              <w:t>3236-3243</w:t>
            </w:r>
          </w:p>
        </w:tc>
        <w:tc>
          <w:tcPr>
            <w:tcW w:w="900" w:type="dxa"/>
            <w:shd w:val="clear" w:color="auto" w:fill="auto"/>
            <w:noWrap/>
            <w:vAlign w:val="center"/>
          </w:tcPr>
          <w:p w:rsidR="00A072EC" w:rsidRPr="007969A5" w:rsidP="005D2466" w14:paraId="60E4FE52"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4BFD7205" w14:textId="77777777">
            <w:pPr>
              <w:spacing w:after="0"/>
              <w:rPr>
                <w:color w:val="000000"/>
                <w:sz w:val="20"/>
              </w:rPr>
            </w:pPr>
            <w:r w:rsidRPr="007969A5">
              <w:rPr>
                <w:color w:val="000000"/>
                <w:sz w:val="20"/>
              </w:rPr>
              <w:t>MMDDCCYY</w:t>
            </w:r>
            <w:r>
              <w:rPr>
                <w:color w:val="000000"/>
                <w:sz w:val="20"/>
              </w:rPr>
              <w:t>.</w:t>
            </w:r>
          </w:p>
        </w:tc>
      </w:tr>
      <w:tr w14:paraId="0B670C8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9B5AD0A" w14:textId="77777777">
            <w:pPr>
              <w:spacing w:after="0"/>
              <w:jc w:val="center"/>
              <w:rPr>
                <w:color w:val="000000"/>
                <w:sz w:val="20"/>
              </w:rPr>
            </w:pPr>
            <w:r>
              <w:rPr>
                <w:color w:val="000000"/>
                <w:sz w:val="20"/>
              </w:rPr>
              <w:t>280</w:t>
            </w:r>
          </w:p>
        </w:tc>
        <w:tc>
          <w:tcPr>
            <w:tcW w:w="2880" w:type="dxa"/>
            <w:vAlign w:val="center"/>
          </w:tcPr>
          <w:p w:rsidR="00A072EC" w:rsidP="00A74A07" w14:paraId="59BC2A74"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22B58B78"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29B44094"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31E3A45" w14:textId="77777777">
            <w:pPr>
              <w:spacing w:after="0"/>
              <w:jc w:val="center"/>
              <w:rPr>
                <w:color w:val="000000"/>
                <w:sz w:val="20"/>
              </w:rPr>
            </w:pPr>
            <w:r w:rsidRPr="007969A5">
              <w:rPr>
                <w:color w:val="000000"/>
                <w:sz w:val="20"/>
              </w:rPr>
              <w:t>3244-3251</w:t>
            </w:r>
          </w:p>
        </w:tc>
        <w:tc>
          <w:tcPr>
            <w:tcW w:w="900" w:type="dxa"/>
            <w:shd w:val="clear" w:color="auto" w:fill="auto"/>
            <w:noWrap/>
            <w:vAlign w:val="center"/>
          </w:tcPr>
          <w:p w:rsidR="00A072EC" w:rsidRPr="007969A5" w:rsidP="005D2466" w14:paraId="39AE2E00"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6A279409" w14:textId="77777777">
            <w:pPr>
              <w:spacing w:after="0"/>
              <w:rPr>
                <w:color w:val="000000"/>
                <w:sz w:val="20"/>
              </w:rPr>
            </w:pPr>
            <w:r w:rsidRPr="007969A5">
              <w:rPr>
                <w:color w:val="000000"/>
                <w:sz w:val="20"/>
              </w:rPr>
              <w:t>MMDDCCYY</w:t>
            </w:r>
            <w:r>
              <w:rPr>
                <w:color w:val="000000"/>
                <w:sz w:val="20"/>
              </w:rPr>
              <w:t>.</w:t>
            </w:r>
          </w:p>
        </w:tc>
      </w:tr>
      <w:tr w14:paraId="7ED3671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B58D9DC" w14:textId="77777777">
            <w:pPr>
              <w:spacing w:after="0"/>
              <w:jc w:val="center"/>
              <w:rPr>
                <w:color w:val="000000"/>
                <w:sz w:val="20"/>
              </w:rPr>
            </w:pPr>
            <w:r>
              <w:rPr>
                <w:color w:val="000000"/>
                <w:sz w:val="20"/>
              </w:rPr>
              <w:t>281</w:t>
            </w:r>
          </w:p>
        </w:tc>
        <w:tc>
          <w:tcPr>
            <w:tcW w:w="2880" w:type="dxa"/>
            <w:vAlign w:val="center"/>
          </w:tcPr>
          <w:p w:rsidR="00A072EC" w:rsidRPr="007969A5" w:rsidP="00A74A07" w14:paraId="6AAA8A96" w14:textId="77777777">
            <w:pPr>
              <w:spacing w:after="0"/>
              <w:rPr>
                <w:color w:val="000000"/>
                <w:sz w:val="20"/>
              </w:rPr>
            </w:pPr>
            <w:r w:rsidRPr="007969A5">
              <w:rPr>
                <w:color w:val="000000"/>
                <w:sz w:val="20"/>
              </w:rPr>
              <w:t>Medicare Plan Ineligibility Due to Incarceration End Date</w:t>
            </w:r>
          </w:p>
          <w:p w:rsidR="00A072EC" w:rsidRPr="007969A5" w:rsidP="00A74A07" w14:paraId="2B938924"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5600EC1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C6E092A" w14:textId="77777777">
            <w:pPr>
              <w:spacing w:after="0"/>
              <w:jc w:val="center"/>
              <w:rPr>
                <w:color w:val="000000"/>
                <w:sz w:val="20"/>
              </w:rPr>
            </w:pPr>
            <w:r w:rsidRPr="007969A5">
              <w:rPr>
                <w:color w:val="000000"/>
                <w:sz w:val="20"/>
              </w:rPr>
              <w:t>3252-3259</w:t>
            </w:r>
          </w:p>
        </w:tc>
        <w:tc>
          <w:tcPr>
            <w:tcW w:w="900" w:type="dxa"/>
            <w:shd w:val="clear" w:color="auto" w:fill="auto"/>
            <w:noWrap/>
            <w:vAlign w:val="center"/>
          </w:tcPr>
          <w:p w:rsidR="00A072EC" w:rsidRPr="007969A5" w:rsidP="005D2466" w14:paraId="24629628"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752746C8" w14:textId="77777777">
            <w:pPr>
              <w:spacing w:after="0"/>
              <w:rPr>
                <w:color w:val="000000"/>
                <w:sz w:val="20"/>
              </w:rPr>
            </w:pPr>
            <w:r w:rsidRPr="007969A5">
              <w:rPr>
                <w:color w:val="000000"/>
                <w:sz w:val="20"/>
              </w:rPr>
              <w:t>MMDDCCYY</w:t>
            </w:r>
            <w:r>
              <w:rPr>
                <w:color w:val="000000"/>
                <w:sz w:val="20"/>
              </w:rPr>
              <w:t>.</w:t>
            </w:r>
          </w:p>
        </w:tc>
      </w:tr>
      <w:tr w14:paraId="53DB306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F26775C" w14:textId="77777777">
            <w:pPr>
              <w:spacing w:after="0"/>
              <w:jc w:val="center"/>
              <w:rPr>
                <w:color w:val="000000"/>
                <w:sz w:val="20"/>
              </w:rPr>
            </w:pPr>
            <w:r>
              <w:rPr>
                <w:color w:val="000000"/>
                <w:sz w:val="20"/>
              </w:rPr>
              <w:t>282</w:t>
            </w:r>
          </w:p>
        </w:tc>
        <w:tc>
          <w:tcPr>
            <w:tcW w:w="2880" w:type="dxa"/>
            <w:vAlign w:val="center"/>
          </w:tcPr>
          <w:p w:rsidR="00A072EC" w:rsidP="00A74A07" w14:paraId="51BDB919"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7672C228"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2B8F5CB6"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5E4866A" w14:textId="77777777">
            <w:pPr>
              <w:spacing w:after="0"/>
              <w:jc w:val="center"/>
              <w:rPr>
                <w:color w:val="000000"/>
                <w:sz w:val="20"/>
              </w:rPr>
            </w:pPr>
            <w:r w:rsidRPr="007969A5">
              <w:rPr>
                <w:color w:val="000000"/>
                <w:sz w:val="20"/>
              </w:rPr>
              <w:t>3260-3267</w:t>
            </w:r>
          </w:p>
        </w:tc>
        <w:tc>
          <w:tcPr>
            <w:tcW w:w="900" w:type="dxa"/>
            <w:shd w:val="clear" w:color="auto" w:fill="auto"/>
            <w:noWrap/>
            <w:vAlign w:val="center"/>
          </w:tcPr>
          <w:p w:rsidR="00A072EC" w:rsidRPr="007969A5" w:rsidP="005D2466" w14:paraId="1B055140"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360AB554" w14:textId="77777777">
            <w:pPr>
              <w:spacing w:after="0"/>
              <w:rPr>
                <w:color w:val="000000"/>
                <w:sz w:val="20"/>
              </w:rPr>
            </w:pPr>
            <w:r w:rsidRPr="007969A5">
              <w:rPr>
                <w:color w:val="000000"/>
                <w:sz w:val="20"/>
              </w:rPr>
              <w:t>MMDDCCYY</w:t>
            </w:r>
            <w:r>
              <w:rPr>
                <w:color w:val="000000"/>
                <w:sz w:val="20"/>
              </w:rPr>
              <w:t>.</w:t>
            </w:r>
          </w:p>
        </w:tc>
      </w:tr>
      <w:tr w14:paraId="0962EA41"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ADBE36A" w14:textId="77777777">
            <w:pPr>
              <w:spacing w:after="0"/>
              <w:jc w:val="center"/>
              <w:rPr>
                <w:color w:val="000000"/>
                <w:sz w:val="20"/>
              </w:rPr>
            </w:pPr>
            <w:r>
              <w:rPr>
                <w:color w:val="000000"/>
                <w:sz w:val="20"/>
              </w:rPr>
              <w:t>283</w:t>
            </w:r>
          </w:p>
        </w:tc>
        <w:tc>
          <w:tcPr>
            <w:tcW w:w="2880" w:type="dxa"/>
            <w:vAlign w:val="center"/>
          </w:tcPr>
          <w:p w:rsidR="00A072EC" w:rsidRPr="007969A5" w:rsidP="00A74A07" w14:paraId="00B01BC0" w14:textId="77777777">
            <w:pPr>
              <w:spacing w:after="0"/>
              <w:rPr>
                <w:color w:val="000000"/>
                <w:sz w:val="20"/>
              </w:rPr>
            </w:pPr>
            <w:r w:rsidRPr="007969A5">
              <w:rPr>
                <w:color w:val="000000"/>
                <w:sz w:val="20"/>
              </w:rPr>
              <w:t>Medicare Plan Ineligibility Due to Incarceration End Date</w:t>
            </w:r>
          </w:p>
          <w:p w:rsidR="00A072EC" w:rsidRPr="007969A5" w:rsidP="00A74A07" w14:paraId="7F2537BD"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51D8473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1302001" w14:textId="77777777">
            <w:pPr>
              <w:spacing w:after="0"/>
              <w:jc w:val="center"/>
              <w:rPr>
                <w:color w:val="000000"/>
                <w:sz w:val="20"/>
              </w:rPr>
            </w:pPr>
            <w:r w:rsidRPr="007969A5">
              <w:rPr>
                <w:color w:val="000000"/>
                <w:sz w:val="20"/>
              </w:rPr>
              <w:t>3268-3275</w:t>
            </w:r>
          </w:p>
        </w:tc>
        <w:tc>
          <w:tcPr>
            <w:tcW w:w="900" w:type="dxa"/>
            <w:shd w:val="clear" w:color="auto" w:fill="auto"/>
            <w:noWrap/>
            <w:vAlign w:val="center"/>
          </w:tcPr>
          <w:p w:rsidR="00A072EC" w:rsidRPr="007969A5" w:rsidP="005D2466" w14:paraId="5E48B435"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26363A2F" w14:textId="77777777">
            <w:pPr>
              <w:spacing w:after="0"/>
              <w:rPr>
                <w:color w:val="000000"/>
                <w:sz w:val="20"/>
              </w:rPr>
            </w:pPr>
            <w:r w:rsidRPr="007969A5">
              <w:rPr>
                <w:color w:val="000000"/>
                <w:sz w:val="20"/>
              </w:rPr>
              <w:t>MMDDCCYY</w:t>
            </w:r>
            <w:r>
              <w:rPr>
                <w:color w:val="000000"/>
                <w:sz w:val="20"/>
              </w:rPr>
              <w:t>.</w:t>
            </w:r>
          </w:p>
        </w:tc>
      </w:tr>
      <w:tr w14:paraId="5BEA33A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2C17689" w14:textId="77777777">
            <w:pPr>
              <w:spacing w:after="0"/>
              <w:jc w:val="center"/>
              <w:rPr>
                <w:color w:val="000000"/>
                <w:sz w:val="20"/>
              </w:rPr>
            </w:pPr>
            <w:r>
              <w:rPr>
                <w:color w:val="000000"/>
                <w:sz w:val="20"/>
              </w:rPr>
              <w:t>284</w:t>
            </w:r>
          </w:p>
        </w:tc>
        <w:tc>
          <w:tcPr>
            <w:tcW w:w="2880" w:type="dxa"/>
            <w:vAlign w:val="center"/>
          </w:tcPr>
          <w:p w:rsidR="00A072EC" w:rsidP="00A74A07" w14:paraId="42ED4514"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237FEBE8"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7D89DC60"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CD83873" w14:textId="77777777">
            <w:pPr>
              <w:spacing w:after="0"/>
              <w:jc w:val="center"/>
              <w:rPr>
                <w:color w:val="000000"/>
                <w:sz w:val="20"/>
              </w:rPr>
            </w:pPr>
            <w:r w:rsidRPr="007969A5">
              <w:rPr>
                <w:color w:val="000000"/>
                <w:sz w:val="20"/>
              </w:rPr>
              <w:t>3276-3283</w:t>
            </w:r>
          </w:p>
        </w:tc>
        <w:tc>
          <w:tcPr>
            <w:tcW w:w="900" w:type="dxa"/>
            <w:shd w:val="clear" w:color="auto" w:fill="auto"/>
            <w:noWrap/>
            <w:vAlign w:val="center"/>
          </w:tcPr>
          <w:p w:rsidR="00A072EC" w:rsidRPr="007969A5" w:rsidP="005D2466" w14:paraId="7DFA6B11"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0AEA5C79" w14:textId="77777777">
            <w:pPr>
              <w:spacing w:after="0"/>
              <w:rPr>
                <w:color w:val="000000"/>
                <w:sz w:val="20"/>
              </w:rPr>
            </w:pPr>
            <w:r w:rsidRPr="007969A5">
              <w:rPr>
                <w:color w:val="000000"/>
                <w:sz w:val="20"/>
              </w:rPr>
              <w:t>MMDDCCYY</w:t>
            </w:r>
            <w:r>
              <w:rPr>
                <w:color w:val="000000"/>
                <w:sz w:val="20"/>
              </w:rPr>
              <w:t>.</w:t>
            </w:r>
          </w:p>
        </w:tc>
      </w:tr>
      <w:tr w14:paraId="6DF23C5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2CC28CB" w14:textId="77777777">
            <w:pPr>
              <w:spacing w:after="0"/>
              <w:jc w:val="center"/>
              <w:rPr>
                <w:color w:val="000000"/>
                <w:sz w:val="20"/>
              </w:rPr>
            </w:pPr>
            <w:r>
              <w:rPr>
                <w:color w:val="000000"/>
                <w:sz w:val="20"/>
              </w:rPr>
              <w:t>285</w:t>
            </w:r>
          </w:p>
        </w:tc>
        <w:tc>
          <w:tcPr>
            <w:tcW w:w="2880" w:type="dxa"/>
            <w:vAlign w:val="center"/>
          </w:tcPr>
          <w:p w:rsidR="00A072EC" w:rsidRPr="007969A5" w:rsidP="00A74A07" w14:paraId="2D45C425" w14:textId="77777777">
            <w:pPr>
              <w:spacing w:after="0"/>
              <w:rPr>
                <w:color w:val="000000"/>
                <w:sz w:val="20"/>
              </w:rPr>
            </w:pPr>
            <w:r w:rsidRPr="007969A5">
              <w:rPr>
                <w:color w:val="000000"/>
                <w:sz w:val="20"/>
              </w:rPr>
              <w:t>Medicare Plan Ineligibility Due to Incarceration End Date</w:t>
            </w:r>
          </w:p>
          <w:p w:rsidR="00A072EC" w:rsidRPr="007969A5" w:rsidP="00A74A07" w14:paraId="68829575"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74AC976C"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C39F5FC" w14:textId="77777777">
            <w:pPr>
              <w:spacing w:after="0"/>
              <w:jc w:val="center"/>
              <w:rPr>
                <w:color w:val="000000"/>
                <w:sz w:val="20"/>
              </w:rPr>
            </w:pPr>
            <w:r w:rsidRPr="007969A5">
              <w:rPr>
                <w:color w:val="000000"/>
                <w:sz w:val="20"/>
              </w:rPr>
              <w:t>3284-3291</w:t>
            </w:r>
          </w:p>
        </w:tc>
        <w:tc>
          <w:tcPr>
            <w:tcW w:w="900" w:type="dxa"/>
            <w:shd w:val="clear" w:color="auto" w:fill="auto"/>
            <w:noWrap/>
            <w:vAlign w:val="center"/>
          </w:tcPr>
          <w:p w:rsidR="00A072EC" w:rsidRPr="007969A5" w:rsidP="005D2466" w14:paraId="769E7FD0"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399A4267" w14:textId="77777777">
            <w:pPr>
              <w:spacing w:after="0"/>
              <w:rPr>
                <w:color w:val="000000"/>
                <w:sz w:val="20"/>
              </w:rPr>
            </w:pPr>
            <w:r w:rsidRPr="007969A5">
              <w:rPr>
                <w:color w:val="000000"/>
                <w:sz w:val="20"/>
              </w:rPr>
              <w:t>MMDDCCYY</w:t>
            </w:r>
            <w:r>
              <w:rPr>
                <w:color w:val="000000"/>
                <w:sz w:val="20"/>
              </w:rPr>
              <w:t>.</w:t>
            </w:r>
          </w:p>
        </w:tc>
      </w:tr>
      <w:tr w14:paraId="0700634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102988D" w14:textId="77777777">
            <w:pPr>
              <w:spacing w:after="0"/>
              <w:jc w:val="center"/>
              <w:rPr>
                <w:color w:val="000000"/>
                <w:sz w:val="20"/>
              </w:rPr>
            </w:pPr>
            <w:r>
              <w:rPr>
                <w:color w:val="000000"/>
                <w:sz w:val="20"/>
              </w:rPr>
              <w:t>286</w:t>
            </w:r>
          </w:p>
        </w:tc>
        <w:tc>
          <w:tcPr>
            <w:tcW w:w="2880" w:type="dxa"/>
            <w:vAlign w:val="center"/>
          </w:tcPr>
          <w:p w:rsidR="00A072EC" w:rsidP="00A74A07" w14:paraId="5BA307E7"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187308FB"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102C3EE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C751256" w14:textId="77777777">
            <w:pPr>
              <w:spacing w:after="0"/>
              <w:jc w:val="center"/>
              <w:rPr>
                <w:color w:val="000000"/>
                <w:sz w:val="20"/>
              </w:rPr>
            </w:pPr>
            <w:r w:rsidRPr="007969A5">
              <w:rPr>
                <w:color w:val="000000"/>
                <w:sz w:val="20"/>
              </w:rPr>
              <w:t>3292-3299</w:t>
            </w:r>
          </w:p>
        </w:tc>
        <w:tc>
          <w:tcPr>
            <w:tcW w:w="900" w:type="dxa"/>
            <w:shd w:val="clear" w:color="auto" w:fill="auto"/>
            <w:noWrap/>
            <w:vAlign w:val="center"/>
          </w:tcPr>
          <w:p w:rsidR="00A072EC" w:rsidRPr="007969A5" w:rsidP="005D2466" w14:paraId="024D237F"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64575FBB" w14:textId="77777777">
            <w:pPr>
              <w:spacing w:after="0"/>
              <w:rPr>
                <w:color w:val="000000"/>
                <w:sz w:val="20"/>
              </w:rPr>
            </w:pPr>
            <w:r w:rsidRPr="007969A5">
              <w:rPr>
                <w:color w:val="000000"/>
                <w:sz w:val="20"/>
              </w:rPr>
              <w:t>MMDDCCYY</w:t>
            </w:r>
            <w:r>
              <w:rPr>
                <w:color w:val="000000"/>
                <w:sz w:val="20"/>
              </w:rPr>
              <w:t>.</w:t>
            </w:r>
          </w:p>
        </w:tc>
      </w:tr>
      <w:tr w14:paraId="27CF7AD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4EE4DB3" w14:textId="77777777">
            <w:pPr>
              <w:spacing w:after="0"/>
              <w:jc w:val="center"/>
              <w:rPr>
                <w:color w:val="000000"/>
                <w:sz w:val="20"/>
              </w:rPr>
            </w:pPr>
            <w:r>
              <w:rPr>
                <w:color w:val="000000"/>
                <w:sz w:val="20"/>
              </w:rPr>
              <w:t>287</w:t>
            </w:r>
          </w:p>
        </w:tc>
        <w:tc>
          <w:tcPr>
            <w:tcW w:w="2880" w:type="dxa"/>
            <w:vAlign w:val="center"/>
          </w:tcPr>
          <w:p w:rsidR="00A072EC" w:rsidRPr="007969A5" w:rsidP="00A74A07" w14:paraId="3527A5DE" w14:textId="77777777">
            <w:pPr>
              <w:spacing w:after="0"/>
              <w:rPr>
                <w:color w:val="000000"/>
                <w:sz w:val="20"/>
              </w:rPr>
            </w:pPr>
            <w:r w:rsidRPr="007969A5">
              <w:rPr>
                <w:color w:val="000000"/>
                <w:sz w:val="20"/>
              </w:rPr>
              <w:t>Medicare Plan Ineligibility Due to Incarceration End Date</w:t>
            </w:r>
          </w:p>
          <w:p w:rsidR="00A072EC" w:rsidRPr="007969A5" w:rsidP="00A74A07" w14:paraId="4D130752" w14:textId="77777777">
            <w:pPr>
              <w:spacing w:after="0"/>
              <w:rPr>
                <w:color w:val="000000"/>
                <w:sz w:val="20"/>
              </w:rPr>
            </w:pPr>
            <w:r w:rsidRPr="007969A5">
              <w:rPr>
                <w:color w:val="000000"/>
                <w:sz w:val="20"/>
              </w:rPr>
              <w:t>(Occurrence 8)</w:t>
            </w:r>
          </w:p>
        </w:tc>
        <w:tc>
          <w:tcPr>
            <w:tcW w:w="720" w:type="dxa"/>
            <w:vAlign w:val="center"/>
          </w:tcPr>
          <w:p w:rsidR="00A072EC" w:rsidRPr="007969A5" w:rsidP="00A74A07" w14:paraId="6E0CAE2D"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782E8EF" w14:textId="77777777">
            <w:pPr>
              <w:spacing w:after="0"/>
              <w:jc w:val="center"/>
              <w:rPr>
                <w:color w:val="000000"/>
                <w:sz w:val="20"/>
              </w:rPr>
            </w:pPr>
            <w:r w:rsidRPr="007969A5">
              <w:rPr>
                <w:color w:val="000000"/>
                <w:sz w:val="20"/>
              </w:rPr>
              <w:t>3300-3307</w:t>
            </w:r>
          </w:p>
        </w:tc>
        <w:tc>
          <w:tcPr>
            <w:tcW w:w="900" w:type="dxa"/>
            <w:shd w:val="clear" w:color="auto" w:fill="auto"/>
            <w:noWrap/>
            <w:vAlign w:val="center"/>
          </w:tcPr>
          <w:p w:rsidR="00A072EC" w:rsidRPr="007969A5" w:rsidP="005D2466" w14:paraId="742F0AF0"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4BC38B9A" w14:textId="77777777">
            <w:pPr>
              <w:spacing w:after="0"/>
              <w:rPr>
                <w:color w:val="000000"/>
                <w:sz w:val="20"/>
              </w:rPr>
            </w:pPr>
            <w:r w:rsidRPr="007969A5">
              <w:rPr>
                <w:color w:val="000000"/>
                <w:sz w:val="20"/>
              </w:rPr>
              <w:t>MMDDCCYY</w:t>
            </w:r>
            <w:r>
              <w:rPr>
                <w:color w:val="000000"/>
                <w:sz w:val="20"/>
              </w:rPr>
              <w:t>.</w:t>
            </w:r>
          </w:p>
        </w:tc>
      </w:tr>
      <w:tr w14:paraId="086188D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DA99460" w14:textId="77777777">
            <w:pPr>
              <w:spacing w:after="0"/>
              <w:jc w:val="center"/>
              <w:rPr>
                <w:color w:val="000000"/>
                <w:sz w:val="20"/>
              </w:rPr>
            </w:pPr>
            <w:r>
              <w:rPr>
                <w:color w:val="000000"/>
                <w:sz w:val="20"/>
              </w:rPr>
              <w:t>288</w:t>
            </w:r>
          </w:p>
        </w:tc>
        <w:tc>
          <w:tcPr>
            <w:tcW w:w="2880" w:type="dxa"/>
            <w:vAlign w:val="center"/>
          </w:tcPr>
          <w:p w:rsidR="00A072EC" w:rsidP="00A74A07" w14:paraId="4DAE1F22"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2BED49A6"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492F272B"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0FE6980" w14:textId="77777777">
            <w:pPr>
              <w:spacing w:after="0"/>
              <w:jc w:val="center"/>
              <w:rPr>
                <w:color w:val="000000"/>
                <w:sz w:val="20"/>
              </w:rPr>
            </w:pPr>
            <w:r w:rsidRPr="007969A5">
              <w:rPr>
                <w:color w:val="000000"/>
                <w:sz w:val="20"/>
              </w:rPr>
              <w:t>3308-3315</w:t>
            </w:r>
          </w:p>
        </w:tc>
        <w:tc>
          <w:tcPr>
            <w:tcW w:w="900" w:type="dxa"/>
            <w:shd w:val="clear" w:color="auto" w:fill="auto"/>
            <w:noWrap/>
            <w:vAlign w:val="center"/>
          </w:tcPr>
          <w:p w:rsidR="00A072EC" w:rsidRPr="007969A5" w:rsidP="005D2466" w14:paraId="2B2214EA"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55891E70" w14:textId="77777777">
            <w:pPr>
              <w:spacing w:after="0"/>
              <w:rPr>
                <w:color w:val="000000"/>
                <w:sz w:val="20"/>
              </w:rPr>
            </w:pPr>
            <w:r w:rsidRPr="007969A5">
              <w:rPr>
                <w:color w:val="000000"/>
                <w:sz w:val="20"/>
              </w:rPr>
              <w:t>MMDDCCYY</w:t>
            </w:r>
            <w:r>
              <w:rPr>
                <w:color w:val="000000"/>
                <w:sz w:val="20"/>
              </w:rPr>
              <w:t>.</w:t>
            </w:r>
          </w:p>
        </w:tc>
      </w:tr>
      <w:tr w14:paraId="2FF9006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20CAF433" w14:textId="77777777">
            <w:pPr>
              <w:spacing w:after="0"/>
              <w:jc w:val="center"/>
              <w:rPr>
                <w:color w:val="000000"/>
                <w:sz w:val="20"/>
              </w:rPr>
            </w:pPr>
            <w:r>
              <w:rPr>
                <w:color w:val="000000"/>
                <w:sz w:val="20"/>
              </w:rPr>
              <w:t>289</w:t>
            </w:r>
          </w:p>
        </w:tc>
        <w:tc>
          <w:tcPr>
            <w:tcW w:w="2880" w:type="dxa"/>
            <w:vAlign w:val="center"/>
          </w:tcPr>
          <w:p w:rsidR="00A072EC" w:rsidRPr="007969A5" w:rsidP="00A74A07" w14:paraId="2507116F" w14:textId="77777777">
            <w:pPr>
              <w:spacing w:after="0"/>
              <w:rPr>
                <w:color w:val="000000"/>
                <w:sz w:val="20"/>
              </w:rPr>
            </w:pPr>
            <w:r w:rsidRPr="007969A5">
              <w:rPr>
                <w:color w:val="000000"/>
                <w:sz w:val="20"/>
              </w:rPr>
              <w:t>Medicare Plan Ineligibility Due to Incarceration End Date</w:t>
            </w:r>
          </w:p>
          <w:p w:rsidR="00A072EC" w:rsidRPr="007969A5" w:rsidP="00A74A07" w14:paraId="1B349F0D"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4CC67363"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445899C" w14:textId="77777777">
            <w:pPr>
              <w:spacing w:after="0"/>
              <w:jc w:val="center"/>
              <w:rPr>
                <w:color w:val="000000"/>
                <w:sz w:val="20"/>
              </w:rPr>
            </w:pPr>
            <w:r w:rsidRPr="007969A5">
              <w:rPr>
                <w:color w:val="000000"/>
                <w:sz w:val="20"/>
              </w:rPr>
              <w:t>3316-3323</w:t>
            </w:r>
          </w:p>
        </w:tc>
        <w:tc>
          <w:tcPr>
            <w:tcW w:w="900" w:type="dxa"/>
            <w:shd w:val="clear" w:color="auto" w:fill="auto"/>
            <w:noWrap/>
            <w:vAlign w:val="center"/>
          </w:tcPr>
          <w:p w:rsidR="00A072EC" w:rsidRPr="007969A5" w:rsidP="005D2466" w14:paraId="2ABD0E0C"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31D0BD40" w14:textId="77777777">
            <w:pPr>
              <w:spacing w:after="0"/>
              <w:rPr>
                <w:color w:val="000000"/>
                <w:sz w:val="20"/>
              </w:rPr>
            </w:pPr>
            <w:r w:rsidRPr="007969A5">
              <w:rPr>
                <w:color w:val="000000"/>
                <w:sz w:val="20"/>
              </w:rPr>
              <w:t>MMDDCCYY</w:t>
            </w:r>
            <w:r>
              <w:rPr>
                <w:color w:val="000000"/>
                <w:sz w:val="20"/>
              </w:rPr>
              <w:t>.</w:t>
            </w:r>
          </w:p>
        </w:tc>
      </w:tr>
      <w:tr w14:paraId="0F0B360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E90C262" w14:textId="77777777">
            <w:pPr>
              <w:spacing w:after="0"/>
              <w:jc w:val="center"/>
              <w:rPr>
                <w:color w:val="000000"/>
                <w:sz w:val="20"/>
              </w:rPr>
            </w:pPr>
            <w:r>
              <w:rPr>
                <w:color w:val="000000"/>
                <w:sz w:val="20"/>
              </w:rPr>
              <w:t>290</w:t>
            </w:r>
          </w:p>
        </w:tc>
        <w:tc>
          <w:tcPr>
            <w:tcW w:w="2880" w:type="dxa"/>
            <w:vAlign w:val="center"/>
          </w:tcPr>
          <w:p w:rsidR="00A072EC" w:rsidP="00A74A07" w14:paraId="127E2370" w14:textId="77777777">
            <w:pPr>
              <w:spacing w:after="0"/>
              <w:rPr>
                <w:color w:val="000000"/>
                <w:sz w:val="20"/>
              </w:rPr>
            </w:pPr>
            <w:r w:rsidRPr="007969A5">
              <w:rPr>
                <w:color w:val="000000"/>
                <w:sz w:val="20"/>
              </w:rPr>
              <w:t xml:space="preserve">Medicare Plan Ineligibility Due to Incarceration Start Date </w:t>
            </w:r>
          </w:p>
          <w:p w:rsidR="00A072EC" w:rsidRPr="007969A5" w:rsidP="00A74A07" w14:paraId="0C2240A7"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19170CA7"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44D2F2C" w14:textId="77777777">
            <w:pPr>
              <w:spacing w:after="0"/>
              <w:jc w:val="center"/>
              <w:rPr>
                <w:color w:val="000000"/>
                <w:sz w:val="20"/>
              </w:rPr>
            </w:pPr>
            <w:r w:rsidRPr="007969A5">
              <w:rPr>
                <w:color w:val="000000"/>
                <w:sz w:val="20"/>
              </w:rPr>
              <w:t>3324-3331</w:t>
            </w:r>
          </w:p>
        </w:tc>
        <w:tc>
          <w:tcPr>
            <w:tcW w:w="900" w:type="dxa"/>
            <w:shd w:val="clear" w:color="auto" w:fill="auto"/>
            <w:noWrap/>
            <w:vAlign w:val="center"/>
          </w:tcPr>
          <w:p w:rsidR="00A072EC" w:rsidRPr="007969A5" w:rsidP="005D2466" w14:paraId="40176FEB" w14:textId="77777777">
            <w:pPr>
              <w:spacing w:after="0"/>
              <w:jc w:val="center"/>
              <w:rPr>
                <w:color w:val="000000"/>
                <w:sz w:val="20"/>
              </w:rPr>
            </w:pPr>
            <w:r>
              <w:rPr>
                <w:color w:val="000000"/>
                <w:sz w:val="20"/>
              </w:rPr>
              <w:t>See item 237.</w:t>
            </w:r>
          </w:p>
        </w:tc>
        <w:tc>
          <w:tcPr>
            <w:tcW w:w="2975" w:type="dxa"/>
            <w:shd w:val="clear" w:color="auto" w:fill="auto"/>
            <w:vAlign w:val="center"/>
          </w:tcPr>
          <w:p w:rsidR="00A072EC" w:rsidRPr="007969A5" w:rsidP="005D2466" w14:paraId="5E2D6868" w14:textId="77777777">
            <w:pPr>
              <w:spacing w:after="0"/>
              <w:rPr>
                <w:color w:val="000000"/>
                <w:sz w:val="20"/>
              </w:rPr>
            </w:pPr>
            <w:r w:rsidRPr="007969A5">
              <w:rPr>
                <w:color w:val="000000"/>
                <w:sz w:val="20"/>
              </w:rPr>
              <w:t>MMDDCCYY</w:t>
            </w:r>
            <w:r>
              <w:rPr>
                <w:color w:val="000000"/>
                <w:sz w:val="20"/>
              </w:rPr>
              <w:t>.</w:t>
            </w:r>
          </w:p>
        </w:tc>
      </w:tr>
      <w:tr w14:paraId="7C9C353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C254326" w14:textId="77777777">
            <w:pPr>
              <w:spacing w:after="0"/>
              <w:jc w:val="center"/>
              <w:rPr>
                <w:color w:val="000000"/>
                <w:sz w:val="20"/>
              </w:rPr>
            </w:pPr>
            <w:r>
              <w:rPr>
                <w:color w:val="000000"/>
                <w:sz w:val="20"/>
              </w:rPr>
              <w:t>291</w:t>
            </w:r>
          </w:p>
        </w:tc>
        <w:tc>
          <w:tcPr>
            <w:tcW w:w="2880" w:type="dxa"/>
            <w:vAlign w:val="center"/>
          </w:tcPr>
          <w:p w:rsidR="00A072EC" w:rsidRPr="007969A5" w:rsidP="00A74A07" w14:paraId="7C8DEC02" w14:textId="77777777">
            <w:pPr>
              <w:spacing w:after="0"/>
              <w:rPr>
                <w:color w:val="000000"/>
                <w:sz w:val="20"/>
              </w:rPr>
            </w:pPr>
            <w:r w:rsidRPr="007969A5">
              <w:rPr>
                <w:color w:val="000000"/>
                <w:sz w:val="20"/>
              </w:rPr>
              <w:t>Medicare Plan Ineligibility Due to Incarceration End Date</w:t>
            </w:r>
          </w:p>
          <w:p w:rsidR="00A072EC" w:rsidRPr="007969A5" w:rsidP="00A74A07" w14:paraId="6BA3F572"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0C0C05D6"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44489A1D" w14:textId="77777777">
            <w:pPr>
              <w:spacing w:after="0"/>
              <w:jc w:val="center"/>
              <w:rPr>
                <w:color w:val="000000"/>
                <w:sz w:val="20"/>
              </w:rPr>
            </w:pPr>
            <w:r w:rsidRPr="007969A5">
              <w:rPr>
                <w:color w:val="000000"/>
                <w:sz w:val="20"/>
              </w:rPr>
              <w:t>3332-3339</w:t>
            </w:r>
          </w:p>
        </w:tc>
        <w:tc>
          <w:tcPr>
            <w:tcW w:w="900" w:type="dxa"/>
            <w:shd w:val="clear" w:color="auto" w:fill="auto"/>
            <w:noWrap/>
            <w:vAlign w:val="center"/>
          </w:tcPr>
          <w:p w:rsidR="00A072EC" w:rsidRPr="007969A5" w:rsidP="005D2466" w14:paraId="304D2D4B" w14:textId="77777777">
            <w:pPr>
              <w:spacing w:after="0"/>
              <w:jc w:val="center"/>
              <w:rPr>
                <w:color w:val="000000"/>
                <w:sz w:val="20"/>
              </w:rPr>
            </w:pPr>
            <w:r>
              <w:rPr>
                <w:color w:val="000000"/>
                <w:sz w:val="20"/>
              </w:rPr>
              <w:t>See item 238.</w:t>
            </w:r>
          </w:p>
        </w:tc>
        <w:tc>
          <w:tcPr>
            <w:tcW w:w="2975" w:type="dxa"/>
            <w:shd w:val="clear" w:color="auto" w:fill="auto"/>
            <w:vAlign w:val="center"/>
          </w:tcPr>
          <w:p w:rsidR="00A072EC" w:rsidRPr="007969A5" w:rsidP="005D2466" w14:paraId="1BCF5929" w14:textId="77777777">
            <w:pPr>
              <w:spacing w:after="0"/>
              <w:rPr>
                <w:color w:val="000000"/>
                <w:sz w:val="20"/>
              </w:rPr>
            </w:pPr>
            <w:r w:rsidRPr="007969A5">
              <w:rPr>
                <w:color w:val="000000"/>
                <w:sz w:val="20"/>
              </w:rPr>
              <w:t>MMDDCCYY</w:t>
            </w:r>
            <w:r>
              <w:rPr>
                <w:color w:val="000000"/>
                <w:sz w:val="20"/>
              </w:rPr>
              <w:t>.</w:t>
            </w:r>
          </w:p>
        </w:tc>
      </w:tr>
      <w:tr w14:paraId="50CD3AD6"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FB3399C" w14:textId="77777777">
            <w:pPr>
              <w:spacing w:after="0"/>
              <w:jc w:val="center"/>
              <w:rPr>
                <w:color w:val="000000"/>
                <w:sz w:val="20"/>
              </w:rPr>
            </w:pPr>
            <w:r>
              <w:rPr>
                <w:color w:val="000000"/>
                <w:sz w:val="20"/>
              </w:rPr>
              <w:t>292</w:t>
            </w:r>
          </w:p>
        </w:tc>
        <w:tc>
          <w:tcPr>
            <w:tcW w:w="2880" w:type="dxa"/>
            <w:vAlign w:val="center"/>
          </w:tcPr>
          <w:p w:rsidR="00A072EC" w:rsidP="00A74A07" w14:paraId="69B5BE0E" w14:textId="77777777">
            <w:pPr>
              <w:spacing w:after="0"/>
              <w:rPr>
                <w:color w:val="000000"/>
                <w:sz w:val="20"/>
              </w:rPr>
            </w:pPr>
            <w:r w:rsidRPr="007969A5">
              <w:rPr>
                <w:color w:val="000000"/>
                <w:sz w:val="20"/>
              </w:rPr>
              <w:t>Medicare Plan Ineligibility Due to Not Lawful Presence Start Date</w:t>
            </w:r>
          </w:p>
          <w:p w:rsidR="00A072EC" w:rsidRPr="007969A5" w:rsidP="00A74A07" w14:paraId="16137B69" w14:textId="3B2B7A89">
            <w:pPr>
              <w:spacing w:after="0"/>
              <w:rPr>
                <w:color w:val="000000"/>
                <w:sz w:val="20"/>
              </w:rPr>
            </w:pPr>
            <w:r w:rsidRPr="007969A5">
              <w:rPr>
                <w:color w:val="000000"/>
                <w:sz w:val="20"/>
              </w:rPr>
              <w:t>(Occurrence 1)</w:t>
            </w:r>
          </w:p>
        </w:tc>
        <w:tc>
          <w:tcPr>
            <w:tcW w:w="720" w:type="dxa"/>
            <w:vAlign w:val="center"/>
          </w:tcPr>
          <w:p w:rsidR="00A072EC" w:rsidRPr="007969A5" w:rsidP="00A74A07" w14:paraId="04722DFC"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B5AD0EC" w14:textId="77777777">
            <w:pPr>
              <w:spacing w:after="0"/>
              <w:jc w:val="center"/>
              <w:rPr>
                <w:color w:val="000000"/>
                <w:sz w:val="20"/>
              </w:rPr>
            </w:pPr>
            <w:r w:rsidRPr="007969A5">
              <w:rPr>
                <w:color w:val="000000"/>
                <w:sz w:val="20"/>
              </w:rPr>
              <w:t>3340-3347</w:t>
            </w:r>
          </w:p>
        </w:tc>
        <w:tc>
          <w:tcPr>
            <w:tcW w:w="900" w:type="dxa"/>
            <w:shd w:val="clear" w:color="auto" w:fill="auto"/>
            <w:noWrap/>
            <w:vAlign w:val="center"/>
          </w:tcPr>
          <w:p w:rsidR="00A072EC" w:rsidRPr="007969A5" w:rsidP="00A74A07" w14:paraId="560DC64C"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697D4645"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MMDDCCYY.</w:t>
            </w:r>
          </w:p>
          <w:p w:rsidR="00A072EC" w:rsidRPr="00C508EC" w:rsidP="00D35E68" w14:paraId="05FDBE28" w14:textId="77777777">
            <w:pPr>
              <w:pStyle w:val="tabletext"/>
              <w:spacing w:after="120"/>
              <w:rPr>
                <w:rFonts w:ascii="Times New Roman" w:hAnsi="Times New Roman" w:cs="Times New Roman"/>
                <w:color w:val="auto"/>
                <w:sz w:val="20"/>
                <w:szCs w:val="20"/>
              </w:rPr>
            </w:pPr>
            <w:r w:rsidRPr="00C508EC">
              <w:rPr>
                <w:rFonts w:ascii="Times New Roman" w:hAnsi="Times New Roman" w:cs="Times New Roman"/>
                <w:color w:val="auto"/>
                <w:sz w:val="20"/>
                <w:szCs w:val="20"/>
              </w:rPr>
              <w:t xml:space="preserve">This date is provided solely to show why a dual eligible is not </w:t>
            </w:r>
            <w:r w:rsidRPr="00C508EC">
              <w:rPr>
                <w:rFonts w:ascii="Times New Roman" w:hAnsi="Times New Roman" w:cs="Times New Roman"/>
                <w:color w:val="auto"/>
                <w:sz w:val="20"/>
                <w:szCs w:val="20"/>
              </w:rPr>
              <w:t>auto-enrolled</w:t>
            </w:r>
            <w:r w:rsidRPr="00C508EC">
              <w:rPr>
                <w:rFonts w:ascii="Times New Roman" w:hAnsi="Times New Roman" w:cs="Times New Roman"/>
                <w:color w:val="auto"/>
                <w:sz w:val="20"/>
                <w:szCs w:val="20"/>
              </w:rPr>
              <w:t>.</w:t>
            </w:r>
          </w:p>
          <w:p w:rsidR="00A072EC" w:rsidRPr="00C508EC" w:rsidP="00D35E68" w14:paraId="7274A605" w14:textId="77777777">
            <w:pPr>
              <w:pStyle w:val="tabletext"/>
              <w:spacing w:after="120"/>
              <w:rPr>
                <w:rFonts w:ascii="Times New Roman" w:hAnsi="Times New Roman" w:cs="Times New Roman"/>
                <w:color w:val="auto"/>
                <w:sz w:val="20"/>
                <w:szCs w:val="20"/>
              </w:rPr>
            </w:pPr>
            <w:r w:rsidRPr="00C508EC">
              <w:rPr>
                <w:rFonts w:ascii="Times New Roman" w:hAnsi="Times New Roman" w:cs="Times New Roman"/>
                <w:color w:val="auto"/>
                <w:sz w:val="20"/>
                <w:szCs w:val="20"/>
              </w:rPr>
              <w:t>If there is no Medicare Plan Ineligibility Due to Not Lawful Presence Start Date and no Medicare Plan Ineligibility Due to Not Lawful Presence End Date, then this field is filled with zeroes.</w:t>
            </w:r>
          </w:p>
          <w:p w:rsidR="00A072EC" w:rsidRPr="00C508EC" w:rsidP="00A74A07" w14:paraId="00121571" w14:textId="77777777">
            <w:pPr>
              <w:pStyle w:val="tabletext"/>
              <w:spacing w:after="0"/>
              <w:rPr>
                <w:rFonts w:ascii="Times New Roman" w:hAnsi="Times New Roman" w:cs="Times New Roman"/>
                <w:color w:val="auto"/>
                <w:sz w:val="20"/>
                <w:szCs w:val="20"/>
              </w:rPr>
            </w:pPr>
            <w:r w:rsidRPr="00C508EC">
              <w:rPr>
                <w:rFonts w:ascii="Times New Roman" w:hAnsi="Times New Roman" w:cs="Times New Roman"/>
                <w:sz w:val="20"/>
              </w:rPr>
              <w:t xml:space="preserve">If </w:t>
            </w:r>
            <w:r w:rsidRPr="00C508EC">
              <w:rPr>
                <w:rFonts w:ascii="Times New Roman" w:hAnsi="Times New Roman" w:cs="Times New Roman"/>
                <w:color w:val="auto"/>
                <w:sz w:val="20"/>
                <w:szCs w:val="20"/>
              </w:rPr>
              <w:t>there is a Medicare Plan Ineligibility Due to Not Lawful Presence Start Date and no Medicare Plan Ineligibility Due to Not Lawful Presence End Date, then this field is filled with nines.</w:t>
            </w:r>
          </w:p>
        </w:tc>
      </w:tr>
      <w:tr w14:paraId="1D749908"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C56F2B7" w14:textId="77777777">
            <w:pPr>
              <w:spacing w:after="0"/>
              <w:jc w:val="center"/>
              <w:rPr>
                <w:color w:val="000000"/>
                <w:sz w:val="20"/>
              </w:rPr>
            </w:pPr>
            <w:r>
              <w:rPr>
                <w:color w:val="000000"/>
                <w:sz w:val="20"/>
              </w:rPr>
              <w:t>293</w:t>
            </w:r>
          </w:p>
        </w:tc>
        <w:tc>
          <w:tcPr>
            <w:tcW w:w="2880" w:type="dxa"/>
            <w:vAlign w:val="center"/>
          </w:tcPr>
          <w:p w:rsidR="00A072EC" w:rsidP="00A74A07" w14:paraId="5EAA4F30"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46ACD641" w14:textId="77777777">
            <w:pPr>
              <w:spacing w:after="0"/>
              <w:rPr>
                <w:color w:val="000000"/>
                <w:sz w:val="20"/>
              </w:rPr>
            </w:pPr>
            <w:r w:rsidRPr="007969A5">
              <w:rPr>
                <w:color w:val="000000"/>
                <w:sz w:val="20"/>
              </w:rPr>
              <w:t>(Occurrence 1)</w:t>
            </w:r>
          </w:p>
        </w:tc>
        <w:tc>
          <w:tcPr>
            <w:tcW w:w="720" w:type="dxa"/>
            <w:vAlign w:val="center"/>
          </w:tcPr>
          <w:p w:rsidR="00A072EC" w:rsidRPr="007969A5" w:rsidP="00A74A07" w14:paraId="6FA45214"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DEDBAA3" w14:textId="77777777">
            <w:pPr>
              <w:spacing w:after="0"/>
              <w:jc w:val="center"/>
              <w:rPr>
                <w:color w:val="000000"/>
                <w:sz w:val="20"/>
              </w:rPr>
            </w:pPr>
            <w:r w:rsidRPr="007969A5">
              <w:rPr>
                <w:color w:val="000000"/>
                <w:sz w:val="20"/>
              </w:rPr>
              <w:t>3348-3355</w:t>
            </w:r>
          </w:p>
        </w:tc>
        <w:tc>
          <w:tcPr>
            <w:tcW w:w="900" w:type="dxa"/>
            <w:shd w:val="clear" w:color="auto" w:fill="auto"/>
            <w:noWrap/>
            <w:vAlign w:val="center"/>
          </w:tcPr>
          <w:p w:rsidR="00A072EC" w:rsidRPr="007969A5" w:rsidP="00A74A07" w14:paraId="741DABF2" w14:textId="77777777">
            <w:pPr>
              <w:spacing w:after="0"/>
              <w:jc w:val="center"/>
              <w:rPr>
                <w:color w:val="000000"/>
                <w:sz w:val="20"/>
              </w:rPr>
            </w:pPr>
            <w:r>
              <w:rPr>
                <w:color w:val="000000"/>
                <w:sz w:val="20"/>
              </w:rPr>
              <w:t>NUM</w:t>
            </w:r>
          </w:p>
        </w:tc>
        <w:tc>
          <w:tcPr>
            <w:tcW w:w="2975" w:type="dxa"/>
            <w:shd w:val="clear" w:color="auto" w:fill="auto"/>
            <w:vAlign w:val="center"/>
          </w:tcPr>
          <w:p w:rsidR="00A072EC" w:rsidP="00A74A07" w14:paraId="315A4D9D" w14:textId="77777777">
            <w:pPr>
              <w:pStyle w:val="tabletext"/>
              <w:spacing w:after="0"/>
              <w:rPr>
                <w:rFonts w:ascii="Times New Roman" w:hAnsi="Times New Roman"/>
                <w:color w:val="auto"/>
                <w:sz w:val="20"/>
                <w:szCs w:val="20"/>
              </w:rPr>
            </w:pPr>
            <w:r>
              <w:rPr>
                <w:rFonts w:ascii="Times New Roman" w:hAnsi="Times New Roman"/>
                <w:color w:val="auto"/>
                <w:sz w:val="20"/>
                <w:szCs w:val="20"/>
              </w:rPr>
              <w:t>MMDDCCYY.</w:t>
            </w:r>
          </w:p>
          <w:p w:rsidR="00A072EC" w:rsidRPr="007969A5" w:rsidP="00D35E68" w14:paraId="70604CAF" w14:textId="77777777">
            <w:pPr>
              <w:pStyle w:val="tabletext"/>
              <w:spacing w:after="120"/>
              <w:rPr>
                <w:rFonts w:ascii="Times New Roman" w:hAnsi="Times New Roman"/>
                <w:color w:val="auto"/>
                <w:sz w:val="20"/>
                <w:szCs w:val="20"/>
              </w:rPr>
            </w:pPr>
            <w:r w:rsidRPr="007969A5">
              <w:rPr>
                <w:rFonts w:ascii="Times New Roman" w:hAnsi="Times New Roman"/>
                <w:color w:val="auto"/>
                <w:sz w:val="20"/>
                <w:szCs w:val="20"/>
              </w:rPr>
              <w:t xml:space="preserve">This date is provided solely to show why a dual eligible is not </w:t>
            </w:r>
            <w:r w:rsidRPr="007969A5">
              <w:rPr>
                <w:rFonts w:ascii="Times New Roman" w:hAnsi="Times New Roman"/>
                <w:color w:val="auto"/>
                <w:sz w:val="20"/>
                <w:szCs w:val="20"/>
              </w:rPr>
              <w:t>auto-enrolled</w:t>
            </w:r>
            <w:r w:rsidRPr="007969A5">
              <w:rPr>
                <w:rFonts w:ascii="Times New Roman" w:hAnsi="Times New Roman"/>
                <w:color w:val="auto"/>
                <w:sz w:val="20"/>
                <w:szCs w:val="20"/>
              </w:rPr>
              <w:t>.</w:t>
            </w:r>
          </w:p>
          <w:p w:rsidR="00A072EC" w:rsidRPr="007969A5" w:rsidP="00D35E68" w14:paraId="396ACECF" w14:textId="77777777">
            <w:pPr>
              <w:pStyle w:val="tabletext"/>
              <w:spacing w:after="120"/>
              <w:rPr>
                <w:rFonts w:ascii="Times New Roman" w:hAnsi="Times New Roman"/>
                <w:color w:val="auto"/>
                <w:sz w:val="20"/>
                <w:szCs w:val="20"/>
              </w:rPr>
            </w:pPr>
            <w:r w:rsidRPr="007969A5">
              <w:rPr>
                <w:rFonts w:ascii="Times New Roman" w:hAnsi="Times New Roman"/>
                <w:color w:val="auto"/>
                <w:sz w:val="20"/>
                <w:szCs w:val="20"/>
              </w:rPr>
              <w:t>If there is no Medicare Plan Ineligibility Due to Not Lawful Presence Start Date and no Medicare Plan Ineligibility Due to Not Lawful Presence End Date, then this field is filled with zeroes.</w:t>
            </w:r>
          </w:p>
          <w:p w:rsidR="00A072EC" w:rsidRPr="007969A5" w:rsidP="00A74A07" w14:paraId="518CB124" w14:textId="77777777">
            <w:pPr>
              <w:pStyle w:val="tabletext"/>
              <w:spacing w:after="0"/>
              <w:rPr>
                <w:rFonts w:ascii="Times New Roman" w:hAnsi="Times New Roman"/>
                <w:sz w:val="20"/>
                <w:szCs w:val="20"/>
              </w:rPr>
            </w:pPr>
            <w:r w:rsidRPr="007969A5">
              <w:rPr>
                <w:rFonts w:ascii="Times New Roman" w:hAnsi="Times New Roman"/>
                <w:color w:val="auto"/>
                <w:sz w:val="20"/>
                <w:szCs w:val="20"/>
              </w:rPr>
              <w:t>If there is a Medicare Plan Ineligibility Due to Not Lawful Presence End Date, then this field is filled with nines.</w:t>
            </w:r>
          </w:p>
        </w:tc>
      </w:tr>
      <w:tr w14:paraId="0B9921D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D1F916A" w14:textId="77777777">
            <w:pPr>
              <w:spacing w:after="0"/>
              <w:jc w:val="center"/>
              <w:rPr>
                <w:color w:val="000000"/>
                <w:sz w:val="20"/>
              </w:rPr>
            </w:pPr>
            <w:r>
              <w:rPr>
                <w:color w:val="000000"/>
                <w:sz w:val="20"/>
              </w:rPr>
              <w:t>294</w:t>
            </w:r>
          </w:p>
        </w:tc>
        <w:tc>
          <w:tcPr>
            <w:tcW w:w="2880" w:type="dxa"/>
            <w:vAlign w:val="center"/>
          </w:tcPr>
          <w:p w:rsidR="00A072EC" w:rsidP="00A74A07" w14:paraId="5F1A4A40"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0E9F62AD"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13995021"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BA3CE30" w14:textId="77777777">
            <w:pPr>
              <w:spacing w:after="0"/>
              <w:jc w:val="center"/>
              <w:rPr>
                <w:color w:val="000000"/>
                <w:sz w:val="20"/>
              </w:rPr>
            </w:pPr>
            <w:r w:rsidRPr="007969A5">
              <w:rPr>
                <w:color w:val="000000"/>
                <w:sz w:val="20"/>
              </w:rPr>
              <w:t>3356-3363</w:t>
            </w:r>
          </w:p>
        </w:tc>
        <w:tc>
          <w:tcPr>
            <w:tcW w:w="900" w:type="dxa"/>
            <w:shd w:val="clear" w:color="auto" w:fill="auto"/>
            <w:noWrap/>
            <w:vAlign w:val="center"/>
          </w:tcPr>
          <w:p w:rsidR="00A072EC" w:rsidRPr="007969A5" w:rsidP="00A74A07" w14:paraId="5629FD39"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AB6FD0" w14:paraId="23E4623A" w14:textId="77777777">
            <w:pPr>
              <w:spacing w:after="0"/>
              <w:rPr>
                <w:sz w:val="20"/>
              </w:rPr>
            </w:pPr>
            <w:r w:rsidRPr="007969A5">
              <w:rPr>
                <w:color w:val="000000"/>
                <w:sz w:val="20"/>
              </w:rPr>
              <w:t>MMDDCCYY</w:t>
            </w:r>
          </w:p>
        </w:tc>
      </w:tr>
      <w:tr w14:paraId="1C409C9F"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CB3F59F" w14:textId="77777777">
            <w:pPr>
              <w:spacing w:after="0"/>
              <w:jc w:val="center"/>
              <w:rPr>
                <w:color w:val="000000"/>
                <w:sz w:val="20"/>
              </w:rPr>
            </w:pPr>
            <w:r>
              <w:rPr>
                <w:color w:val="000000"/>
                <w:sz w:val="20"/>
              </w:rPr>
              <w:t>295</w:t>
            </w:r>
          </w:p>
        </w:tc>
        <w:tc>
          <w:tcPr>
            <w:tcW w:w="2880" w:type="dxa"/>
            <w:vAlign w:val="center"/>
          </w:tcPr>
          <w:p w:rsidR="00A072EC" w:rsidP="00A74A07" w14:paraId="6EE2974C"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05D323D7" w14:textId="77777777">
            <w:pPr>
              <w:spacing w:after="0"/>
              <w:rPr>
                <w:color w:val="000000"/>
                <w:sz w:val="20"/>
              </w:rPr>
            </w:pPr>
            <w:r w:rsidRPr="007969A5">
              <w:rPr>
                <w:color w:val="000000"/>
                <w:sz w:val="20"/>
              </w:rPr>
              <w:t>(Occurrence 2)</w:t>
            </w:r>
          </w:p>
        </w:tc>
        <w:tc>
          <w:tcPr>
            <w:tcW w:w="720" w:type="dxa"/>
            <w:vAlign w:val="center"/>
          </w:tcPr>
          <w:p w:rsidR="00A072EC" w:rsidRPr="007969A5" w:rsidP="00A74A07" w14:paraId="1012B1DF"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83E656B" w14:textId="77777777">
            <w:pPr>
              <w:spacing w:after="0"/>
              <w:jc w:val="center"/>
              <w:rPr>
                <w:color w:val="000000"/>
                <w:sz w:val="20"/>
              </w:rPr>
            </w:pPr>
            <w:r w:rsidRPr="007969A5">
              <w:rPr>
                <w:color w:val="000000"/>
                <w:sz w:val="20"/>
              </w:rPr>
              <w:t>3364-3371</w:t>
            </w:r>
          </w:p>
        </w:tc>
        <w:tc>
          <w:tcPr>
            <w:tcW w:w="900" w:type="dxa"/>
            <w:shd w:val="clear" w:color="auto" w:fill="auto"/>
            <w:noWrap/>
            <w:vAlign w:val="center"/>
          </w:tcPr>
          <w:p w:rsidR="00A072EC" w:rsidRPr="007969A5" w:rsidP="00A74A07" w14:paraId="4CC5968F"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AB6FD0" w14:paraId="532DB9E0" w14:textId="77777777">
            <w:pPr>
              <w:spacing w:after="0"/>
              <w:rPr>
                <w:sz w:val="20"/>
              </w:rPr>
            </w:pPr>
            <w:r w:rsidRPr="007969A5">
              <w:rPr>
                <w:color w:val="000000"/>
                <w:sz w:val="20"/>
              </w:rPr>
              <w:t>MMDDCCYY</w:t>
            </w:r>
          </w:p>
        </w:tc>
      </w:tr>
      <w:tr w14:paraId="4CF81BB3"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5C535DB" w14:textId="77777777">
            <w:pPr>
              <w:spacing w:after="0"/>
              <w:jc w:val="center"/>
              <w:rPr>
                <w:color w:val="000000"/>
                <w:sz w:val="20"/>
              </w:rPr>
            </w:pPr>
            <w:r>
              <w:rPr>
                <w:color w:val="000000"/>
                <w:sz w:val="20"/>
              </w:rPr>
              <w:t>296</w:t>
            </w:r>
          </w:p>
        </w:tc>
        <w:tc>
          <w:tcPr>
            <w:tcW w:w="2880" w:type="dxa"/>
            <w:vAlign w:val="center"/>
          </w:tcPr>
          <w:p w:rsidR="00A072EC" w:rsidP="00A74A07" w14:paraId="29B0184F"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63A14B04"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3DC7BAC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32548A4E" w14:textId="77777777">
            <w:pPr>
              <w:spacing w:after="0"/>
              <w:jc w:val="center"/>
              <w:rPr>
                <w:color w:val="000000"/>
                <w:sz w:val="20"/>
              </w:rPr>
            </w:pPr>
            <w:r w:rsidRPr="007969A5">
              <w:rPr>
                <w:color w:val="000000"/>
                <w:sz w:val="20"/>
              </w:rPr>
              <w:t>3372-3379</w:t>
            </w:r>
          </w:p>
        </w:tc>
        <w:tc>
          <w:tcPr>
            <w:tcW w:w="900" w:type="dxa"/>
            <w:shd w:val="clear" w:color="auto" w:fill="auto"/>
            <w:noWrap/>
            <w:vAlign w:val="center"/>
          </w:tcPr>
          <w:p w:rsidR="00A072EC" w:rsidRPr="007969A5" w:rsidP="005D2466" w14:paraId="704AA667"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7ADEB5F9" w14:textId="77777777">
            <w:pPr>
              <w:spacing w:after="0"/>
              <w:rPr>
                <w:sz w:val="20"/>
              </w:rPr>
            </w:pPr>
            <w:r w:rsidRPr="007969A5">
              <w:rPr>
                <w:color w:val="000000"/>
                <w:sz w:val="20"/>
              </w:rPr>
              <w:t>MMDDCCYY</w:t>
            </w:r>
          </w:p>
        </w:tc>
      </w:tr>
      <w:tr w14:paraId="4B656D8B"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54B80CF" w14:textId="77777777">
            <w:pPr>
              <w:spacing w:after="0"/>
              <w:jc w:val="center"/>
              <w:rPr>
                <w:color w:val="000000"/>
                <w:sz w:val="20"/>
              </w:rPr>
            </w:pPr>
            <w:r>
              <w:rPr>
                <w:color w:val="000000"/>
                <w:sz w:val="20"/>
              </w:rPr>
              <w:t>297</w:t>
            </w:r>
          </w:p>
        </w:tc>
        <w:tc>
          <w:tcPr>
            <w:tcW w:w="2880" w:type="dxa"/>
            <w:vAlign w:val="center"/>
          </w:tcPr>
          <w:p w:rsidR="00A072EC" w:rsidP="00A74A07" w14:paraId="1C997CCA"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475500F6" w14:textId="77777777">
            <w:pPr>
              <w:spacing w:after="0"/>
              <w:rPr>
                <w:color w:val="000000"/>
                <w:sz w:val="20"/>
              </w:rPr>
            </w:pPr>
            <w:r w:rsidRPr="007969A5">
              <w:rPr>
                <w:color w:val="000000"/>
                <w:sz w:val="20"/>
              </w:rPr>
              <w:t>(Occurrence 3)</w:t>
            </w:r>
          </w:p>
        </w:tc>
        <w:tc>
          <w:tcPr>
            <w:tcW w:w="720" w:type="dxa"/>
            <w:vAlign w:val="center"/>
          </w:tcPr>
          <w:p w:rsidR="00A072EC" w:rsidRPr="007969A5" w:rsidP="00A74A07" w14:paraId="2312C452"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202474C" w14:textId="77777777">
            <w:pPr>
              <w:spacing w:after="0"/>
              <w:jc w:val="center"/>
              <w:rPr>
                <w:color w:val="000000"/>
                <w:sz w:val="20"/>
              </w:rPr>
            </w:pPr>
            <w:r w:rsidRPr="007969A5">
              <w:rPr>
                <w:color w:val="000000"/>
                <w:sz w:val="20"/>
              </w:rPr>
              <w:t>3380-3387</w:t>
            </w:r>
          </w:p>
        </w:tc>
        <w:tc>
          <w:tcPr>
            <w:tcW w:w="900" w:type="dxa"/>
            <w:shd w:val="clear" w:color="auto" w:fill="auto"/>
            <w:noWrap/>
            <w:vAlign w:val="center"/>
          </w:tcPr>
          <w:p w:rsidR="00A072EC" w:rsidRPr="007969A5" w:rsidP="005D2466" w14:paraId="4C75E95A"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62860B1E" w14:textId="77777777">
            <w:pPr>
              <w:spacing w:after="0"/>
              <w:rPr>
                <w:sz w:val="20"/>
              </w:rPr>
            </w:pPr>
            <w:r w:rsidRPr="007969A5">
              <w:rPr>
                <w:color w:val="000000"/>
                <w:sz w:val="20"/>
              </w:rPr>
              <w:t>MMDDCCYY</w:t>
            </w:r>
          </w:p>
        </w:tc>
      </w:tr>
      <w:tr w14:paraId="701CB87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D2839B4" w14:textId="77777777">
            <w:pPr>
              <w:spacing w:after="0"/>
              <w:jc w:val="center"/>
              <w:rPr>
                <w:color w:val="000000"/>
                <w:sz w:val="20"/>
              </w:rPr>
            </w:pPr>
            <w:r>
              <w:rPr>
                <w:color w:val="000000"/>
                <w:sz w:val="20"/>
              </w:rPr>
              <w:t>298</w:t>
            </w:r>
          </w:p>
        </w:tc>
        <w:tc>
          <w:tcPr>
            <w:tcW w:w="2880" w:type="dxa"/>
            <w:vAlign w:val="center"/>
          </w:tcPr>
          <w:p w:rsidR="00A072EC" w:rsidP="00A74A07" w14:paraId="5B3A5773"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6839C54B"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0B52CB61"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25108C1" w14:textId="77777777">
            <w:pPr>
              <w:spacing w:after="0"/>
              <w:jc w:val="center"/>
              <w:rPr>
                <w:color w:val="000000"/>
                <w:sz w:val="20"/>
              </w:rPr>
            </w:pPr>
            <w:r w:rsidRPr="007969A5">
              <w:rPr>
                <w:color w:val="000000"/>
                <w:sz w:val="20"/>
              </w:rPr>
              <w:t>3388-3395</w:t>
            </w:r>
          </w:p>
        </w:tc>
        <w:tc>
          <w:tcPr>
            <w:tcW w:w="900" w:type="dxa"/>
            <w:shd w:val="clear" w:color="auto" w:fill="auto"/>
            <w:noWrap/>
            <w:vAlign w:val="center"/>
          </w:tcPr>
          <w:p w:rsidR="00A072EC" w:rsidRPr="007969A5" w:rsidP="005D2466" w14:paraId="79C996A5"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45A54389" w14:textId="77777777">
            <w:pPr>
              <w:spacing w:after="0"/>
              <w:rPr>
                <w:sz w:val="20"/>
              </w:rPr>
            </w:pPr>
            <w:r w:rsidRPr="007969A5">
              <w:rPr>
                <w:color w:val="000000"/>
                <w:sz w:val="20"/>
              </w:rPr>
              <w:t>MMDDCCYY</w:t>
            </w:r>
          </w:p>
        </w:tc>
      </w:tr>
      <w:tr w14:paraId="1AA261AE"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18DD4A9B" w14:textId="77777777">
            <w:pPr>
              <w:spacing w:after="0"/>
              <w:jc w:val="center"/>
              <w:rPr>
                <w:color w:val="000000"/>
                <w:sz w:val="20"/>
              </w:rPr>
            </w:pPr>
            <w:r>
              <w:rPr>
                <w:color w:val="000000"/>
                <w:sz w:val="20"/>
              </w:rPr>
              <w:t>299</w:t>
            </w:r>
          </w:p>
        </w:tc>
        <w:tc>
          <w:tcPr>
            <w:tcW w:w="2880" w:type="dxa"/>
            <w:vAlign w:val="center"/>
          </w:tcPr>
          <w:p w:rsidR="00A072EC" w:rsidP="00A74A07" w14:paraId="7C83D793"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68F2163D" w14:textId="77777777">
            <w:pPr>
              <w:spacing w:after="0"/>
              <w:rPr>
                <w:color w:val="000000"/>
                <w:sz w:val="20"/>
              </w:rPr>
            </w:pPr>
            <w:r w:rsidRPr="007969A5">
              <w:rPr>
                <w:color w:val="000000"/>
                <w:sz w:val="20"/>
              </w:rPr>
              <w:t>(Occurrence 4)</w:t>
            </w:r>
          </w:p>
        </w:tc>
        <w:tc>
          <w:tcPr>
            <w:tcW w:w="720" w:type="dxa"/>
            <w:vAlign w:val="center"/>
          </w:tcPr>
          <w:p w:rsidR="00A072EC" w:rsidRPr="007969A5" w:rsidP="00A74A07" w14:paraId="2A4C1B79"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44C6A75B" w14:textId="77777777">
            <w:pPr>
              <w:spacing w:after="0"/>
              <w:jc w:val="center"/>
              <w:rPr>
                <w:color w:val="000000"/>
                <w:sz w:val="20"/>
              </w:rPr>
            </w:pPr>
            <w:r w:rsidRPr="007969A5">
              <w:rPr>
                <w:color w:val="000000"/>
                <w:sz w:val="20"/>
              </w:rPr>
              <w:t>3396-3403</w:t>
            </w:r>
          </w:p>
        </w:tc>
        <w:tc>
          <w:tcPr>
            <w:tcW w:w="900" w:type="dxa"/>
            <w:shd w:val="clear" w:color="auto" w:fill="auto"/>
            <w:noWrap/>
            <w:vAlign w:val="center"/>
          </w:tcPr>
          <w:p w:rsidR="00A072EC" w:rsidRPr="007969A5" w:rsidP="005D2466" w14:paraId="140F22F5"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23BCBCC4" w14:textId="77777777">
            <w:pPr>
              <w:spacing w:after="0"/>
              <w:rPr>
                <w:sz w:val="20"/>
              </w:rPr>
            </w:pPr>
            <w:r w:rsidRPr="007969A5">
              <w:rPr>
                <w:color w:val="000000"/>
                <w:sz w:val="20"/>
              </w:rPr>
              <w:t>MMDDCCYY</w:t>
            </w:r>
          </w:p>
        </w:tc>
      </w:tr>
      <w:tr w14:paraId="790D07C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28A05B5" w14:textId="77777777">
            <w:pPr>
              <w:spacing w:after="0"/>
              <w:jc w:val="center"/>
              <w:rPr>
                <w:color w:val="000000"/>
                <w:sz w:val="20"/>
              </w:rPr>
            </w:pPr>
            <w:r>
              <w:rPr>
                <w:color w:val="000000"/>
                <w:sz w:val="20"/>
              </w:rPr>
              <w:t>300</w:t>
            </w:r>
          </w:p>
        </w:tc>
        <w:tc>
          <w:tcPr>
            <w:tcW w:w="2880" w:type="dxa"/>
            <w:vAlign w:val="center"/>
          </w:tcPr>
          <w:p w:rsidR="00A072EC" w:rsidP="00A74A07" w14:paraId="6409E51E"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6AA78D1B"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38DD4383"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1B73D85A" w14:textId="77777777">
            <w:pPr>
              <w:spacing w:after="0"/>
              <w:jc w:val="center"/>
              <w:rPr>
                <w:color w:val="000000"/>
                <w:sz w:val="20"/>
              </w:rPr>
            </w:pPr>
            <w:r w:rsidRPr="007969A5">
              <w:rPr>
                <w:color w:val="000000"/>
                <w:sz w:val="20"/>
              </w:rPr>
              <w:t>3404-3411</w:t>
            </w:r>
          </w:p>
        </w:tc>
        <w:tc>
          <w:tcPr>
            <w:tcW w:w="900" w:type="dxa"/>
            <w:shd w:val="clear" w:color="auto" w:fill="auto"/>
            <w:noWrap/>
            <w:vAlign w:val="center"/>
          </w:tcPr>
          <w:p w:rsidR="00A072EC" w:rsidRPr="007969A5" w:rsidP="005D2466" w14:paraId="463FAD6A"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13ECA89B" w14:textId="77777777">
            <w:pPr>
              <w:spacing w:after="0"/>
              <w:rPr>
                <w:sz w:val="20"/>
              </w:rPr>
            </w:pPr>
            <w:r w:rsidRPr="007969A5">
              <w:rPr>
                <w:color w:val="000000"/>
                <w:sz w:val="20"/>
              </w:rPr>
              <w:t>MMDDCCYY</w:t>
            </w:r>
          </w:p>
        </w:tc>
      </w:tr>
      <w:tr w14:paraId="19012FD4"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3EFD2A8" w14:textId="77777777">
            <w:pPr>
              <w:spacing w:after="0"/>
              <w:jc w:val="center"/>
              <w:rPr>
                <w:color w:val="000000"/>
                <w:sz w:val="20"/>
              </w:rPr>
            </w:pPr>
            <w:r>
              <w:rPr>
                <w:color w:val="000000"/>
                <w:sz w:val="20"/>
              </w:rPr>
              <w:t>301</w:t>
            </w:r>
          </w:p>
        </w:tc>
        <w:tc>
          <w:tcPr>
            <w:tcW w:w="2880" w:type="dxa"/>
            <w:vAlign w:val="center"/>
          </w:tcPr>
          <w:p w:rsidR="00A072EC" w:rsidP="00A74A07" w14:paraId="2271329A"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6BAF00EE" w14:textId="77777777">
            <w:pPr>
              <w:spacing w:after="0"/>
              <w:rPr>
                <w:color w:val="000000"/>
                <w:sz w:val="20"/>
              </w:rPr>
            </w:pPr>
            <w:r w:rsidRPr="007969A5">
              <w:rPr>
                <w:color w:val="000000"/>
                <w:sz w:val="20"/>
              </w:rPr>
              <w:t>(Occurrence 5)</w:t>
            </w:r>
          </w:p>
        </w:tc>
        <w:tc>
          <w:tcPr>
            <w:tcW w:w="720" w:type="dxa"/>
            <w:vAlign w:val="center"/>
          </w:tcPr>
          <w:p w:rsidR="00A072EC" w:rsidRPr="007969A5" w:rsidP="00A74A07" w14:paraId="33C39323"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0F0761C" w14:textId="77777777">
            <w:pPr>
              <w:spacing w:after="0"/>
              <w:jc w:val="center"/>
              <w:rPr>
                <w:color w:val="000000"/>
                <w:sz w:val="20"/>
              </w:rPr>
            </w:pPr>
            <w:r w:rsidRPr="007969A5">
              <w:rPr>
                <w:color w:val="000000"/>
                <w:sz w:val="20"/>
              </w:rPr>
              <w:t>3412-3419</w:t>
            </w:r>
          </w:p>
        </w:tc>
        <w:tc>
          <w:tcPr>
            <w:tcW w:w="900" w:type="dxa"/>
            <w:shd w:val="clear" w:color="auto" w:fill="auto"/>
            <w:noWrap/>
            <w:vAlign w:val="center"/>
          </w:tcPr>
          <w:p w:rsidR="00A072EC" w:rsidRPr="007969A5" w:rsidP="005D2466" w14:paraId="53F00C8D"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3B1E6B25" w14:textId="77777777">
            <w:pPr>
              <w:spacing w:after="0"/>
              <w:rPr>
                <w:sz w:val="20"/>
              </w:rPr>
            </w:pPr>
            <w:r w:rsidRPr="007969A5">
              <w:rPr>
                <w:color w:val="000000"/>
                <w:sz w:val="20"/>
              </w:rPr>
              <w:t>MMDDCCYY</w:t>
            </w:r>
          </w:p>
        </w:tc>
      </w:tr>
      <w:tr w14:paraId="3A08C70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5D949322" w14:textId="77777777">
            <w:pPr>
              <w:spacing w:after="0"/>
              <w:jc w:val="center"/>
              <w:rPr>
                <w:color w:val="000000"/>
                <w:sz w:val="20"/>
              </w:rPr>
            </w:pPr>
            <w:r>
              <w:rPr>
                <w:color w:val="000000"/>
                <w:sz w:val="20"/>
              </w:rPr>
              <w:t>302</w:t>
            </w:r>
          </w:p>
        </w:tc>
        <w:tc>
          <w:tcPr>
            <w:tcW w:w="2880" w:type="dxa"/>
            <w:vAlign w:val="center"/>
          </w:tcPr>
          <w:p w:rsidR="00A072EC" w:rsidP="00A74A07" w14:paraId="27DD6541" w14:textId="77777777">
            <w:pPr>
              <w:spacing w:after="0"/>
              <w:rPr>
                <w:color w:val="000000"/>
                <w:sz w:val="20"/>
              </w:rPr>
            </w:pPr>
            <w:r w:rsidRPr="007969A5">
              <w:rPr>
                <w:color w:val="000000"/>
                <w:sz w:val="20"/>
              </w:rPr>
              <w:t>Medicare Plan Ineligibility Due to Not Lawful Presence Start Date</w:t>
            </w:r>
          </w:p>
          <w:p w:rsidR="00A072EC" w:rsidRPr="007969A5" w:rsidP="00A74A07" w14:paraId="738249A6" w14:textId="77777777">
            <w:pPr>
              <w:spacing w:after="0"/>
              <w:rPr>
                <w:color w:val="000000"/>
                <w:sz w:val="20"/>
              </w:rPr>
            </w:pPr>
            <w:r w:rsidRPr="007969A5">
              <w:rPr>
                <w:color w:val="000000"/>
                <w:sz w:val="20"/>
              </w:rPr>
              <w:t xml:space="preserve"> (Occurrence 6)</w:t>
            </w:r>
          </w:p>
        </w:tc>
        <w:tc>
          <w:tcPr>
            <w:tcW w:w="720" w:type="dxa"/>
            <w:vAlign w:val="center"/>
          </w:tcPr>
          <w:p w:rsidR="00A072EC" w:rsidRPr="007969A5" w:rsidP="00A74A07" w14:paraId="685059B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D8FB25A" w14:textId="77777777">
            <w:pPr>
              <w:spacing w:after="0"/>
              <w:jc w:val="center"/>
              <w:rPr>
                <w:color w:val="000000"/>
                <w:sz w:val="20"/>
              </w:rPr>
            </w:pPr>
            <w:r w:rsidRPr="007969A5">
              <w:rPr>
                <w:color w:val="000000"/>
                <w:sz w:val="20"/>
              </w:rPr>
              <w:t>3420-3427</w:t>
            </w:r>
          </w:p>
        </w:tc>
        <w:tc>
          <w:tcPr>
            <w:tcW w:w="900" w:type="dxa"/>
            <w:shd w:val="clear" w:color="auto" w:fill="auto"/>
            <w:noWrap/>
            <w:vAlign w:val="center"/>
          </w:tcPr>
          <w:p w:rsidR="00A072EC" w:rsidRPr="007969A5" w:rsidP="005D2466" w14:paraId="3CBA08DA"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47F26B3C" w14:textId="77777777">
            <w:pPr>
              <w:spacing w:after="0"/>
              <w:rPr>
                <w:sz w:val="20"/>
              </w:rPr>
            </w:pPr>
            <w:r w:rsidRPr="007969A5">
              <w:rPr>
                <w:color w:val="000000"/>
                <w:sz w:val="20"/>
              </w:rPr>
              <w:t>MMDDCCYY</w:t>
            </w:r>
          </w:p>
        </w:tc>
      </w:tr>
      <w:tr w14:paraId="5AC2BEBC"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DC8E090" w14:textId="77777777">
            <w:pPr>
              <w:spacing w:after="0"/>
              <w:jc w:val="center"/>
              <w:rPr>
                <w:color w:val="000000"/>
                <w:sz w:val="20"/>
              </w:rPr>
            </w:pPr>
            <w:r>
              <w:rPr>
                <w:color w:val="000000"/>
                <w:sz w:val="20"/>
              </w:rPr>
              <w:t>303</w:t>
            </w:r>
          </w:p>
        </w:tc>
        <w:tc>
          <w:tcPr>
            <w:tcW w:w="2880" w:type="dxa"/>
            <w:vAlign w:val="center"/>
          </w:tcPr>
          <w:p w:rsidR="00A072EC" w:rsidP="00A74A07" w14:paraId="1E5BDFE9"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45A9C131" w14:textId="77777777">
            <w:pPr>
              <w:spacing w:after="0"/>
              <w:rPr>
                <w:color w:val="000000"/>
                <w:sz w:val="20"/>
              </w:rPr>
            </w:pPr>
            <w:r w:rsidRPr="007969A5">
              <w:rPr>
                <w:color w:val="000000"/>
                <w:sz w:val="20"/>
              </w:rPr>
              <w:t>(Occurrence 6)</w:t>
            </w:r>
          </w:p>
        </w:tc>
        <w:tc>
          <w:tcPr>
            <w:tcW w:w="720" w:type="dxa"/>
            <w:vAlign w:val="center"/>
          </w:tcPr>
          <w:p w:rsidR="00A072EC" w:rsidRPr="007969A5" w:rsidP="00A74A07" w14:paraId="1C653C96"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2D1FA6A" w14:textId="77777777">
            <w:pPr>
              <w:spacing w:after="0"/>
              <w:jc w:val="center"/>
              <w:rPr>
                <w:color w:val="000000"/>
                <w:sz w:val="20"/>
              </w:rPr>
            </w:pPr>
            <w:r w:rsidRPr="007969A5">
              <w:rPr>
                <w:color w:val="000000"/>
                <w:sz w:val="20"/>
              </w:rPr>
              <w:t>3428-3435</w:t>
            </w:r>
          </w:p>
        </w:tc>
        <w:tc>
          <w:tcPr>
            <w:tcW w:w="900" w:type="dxa"/>
            <w:shd w:val="clear" w:color="auto" w:fill="auto"/>
            <w:noWrap/>
            <w:vAlign w:val="center"/>
          </w:tcPr>
          <w:p w:rsidR="00A072EC" w:rsidRPr="007969A5" w:rsidP="005D2466" w14:paraId="7C80AFFC"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6FEC63EF" w14:textId="77777777">
            <w:pPr>
              <w:spacing w:after="0"/>
              <w:rPr>
                <w:sz w:val="20"/>
              </w:rPr>
            </w:pPr>
            <w:r w:rsidRPr="007969A5">
              <w:rPr>
                <w:color w:val="000000"/>
                <w:sz w:val="20"/>
              </w:rPr>
              <w:t>MMDDCCYY</w:t>
            </w:r>
          </w:p>
        </w:tc>
      </w:tr>
      <w:tr w14:paraId="4D9C5CB5"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C1C1653" w14:textId="77777777">
            <w:pPr>
              <w:spacing w:after="0"/>
              <w:jc w:val="center"/>
              <w:rPr>
                <w:color w:val="000000"/>
                <w:sz w:val="20"/>
              </w:rPr>
            </w:pPr>
            <w:r>
              <w:rPr>
                <w:color w:val="000000"/>
                <w:sz w:val="20"/>
              </w:rPr>
              <w:t>304</w:t>
            </w:r>
          </w:p>
        </w:tc>
        <w:tc>
          <w:tcPr>
            <w:tcW w:w="2880" w:type="dxa"/>
            <w:vAlign w:val="center"/>
          </w:tcPr>
          <w:p w:rsidR="00A072EC" w:rsidP="00A74A07" w14:paraId="5C915ACC"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4F552CA2"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119E2B9B"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BFB8A3C" w14:textId="77777777">
            <w:pPr>
              <w:spacing w:after="0"/>
              <w:jc w:val="center"/>
              <w:rPr>
                <w:color w:val="000000"/>
                <w:sz w:val="20"/>
              </w:rPr>
            </w:pPr>
            <w:r w:rsidRPr="007969A5">
              <w:rPr>
                <w:color w:val="000000"/>
                <w:sz w:val="20"/>
              </w:rPr>
              <w:t>3436-3443</w:t>
            </w:r>
          </w:p>
        </w:tc>
        <w:tc>
          <w:tcPr>
            <w:tcW w:w="900" w:type="dxa"/>
            <w:shd w:val="clear" w:color="auto" w:fill="auto"/>
            <w:noWrap/>
            <w:vAlign w:val="center"/>
          </w:tcPr>
          <w:p w:rsidR="00A072EC" w:rsidRPr="007969A5" w:rsidP="005D2466" w14:paraId="7BF31116"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36E36B69" w14:textId="77777777">
            <w:pPr>
              <w:spacing w:after="0"/>
              <w:rPr>
                <w:sz w:val="20"/>
              </w:rPr>
            </w:pPr>
            <w:r w:rsidRPr="007969A5">
              <w:rPr>
                <w:color w:val="000000"/>
                <w:sz w:val="20"/>
              </w:rPr>
              <w:t>MMDDCCYY</w:t>
            </w:r>
          </w:p>
        </w:tc>
      </w:tr>
      <w:tr w14:paraId="13B41DF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029D6320" w14:textId="77777777">
            <w:pPr>
              <w:spacing w:after="0"/>
              <w:jc w:val="center"/>
              <w:rPr>
                <w:color w:val="000000"/>
                <w:sz w:val="20"/>
              </w:rPr>
            </w:pPr>
            <w:r>
              <w:rPr>
                <w:color w:val="000000"/>
                <w:sz w:val="20"/>
              </w:rPr>
              <w:t>305</w:t>
            </w:r>
          </w:p>
        </w:tc>
        <w:tc>
          <w:tcPr>
            <w:tcW w:w="2880" w:type="dxa"/>
            <w:vAlign w:val="center"/>
          </w:tcPr>
          <w:p w:rsidR="00A072EC" w:rsidP="00A74A07" w14:paraId="6AF06E28"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24BEE2D4" w14:textId="77777777">
            <w:pPr>
              <w:spacing w:after="0"/>
              <w:rPr>
                <w:color w:val="000000"/>
                <w:sz w:val="20"/>
              </w:rPr>
            </w:pPr>
            <w:r w:rsidRPr="007969A5">
              <w:rPr>
                <w:color w:val="000000"/>
                <w:sz w:val="20"/>
              </w:rPr>
              <w:t>(Occurrence 7)</w:t>
            </w:r>
          </w:p>
        </w:tc>
        <w:tc>
          <w:tcPr>
            <w:tcW w:w="720" w:type="dxa"/>
            <w:vAlign w:val="center"/>
          </w:tcPr>
          <w:p w:rsidR="00A072EC" w:rsidRPr="007969A5" w:rsidP="00A74A07" w14:paraId="4A10B7F5"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E6DFCC7" w14:textId="77777777">
            <w:pPr>
              <w:spacing w:after="0"/>
              <w:jc w:val="center"/>
              <w:rPr>
                <w:color w:val="000000"/>
                <w:sz w:val="20"/>
              </w:rPr>
            </w:pPr>
            <w:r w:rsidRPr="007969A5">
              <w:rPr>
                <w:color w:val="000000"/>
                <w:sz w:val="20"/>
              </w:rPr>
              <w:t>3444-3451</w:t>
            </w:r>
          </w:p>
        </w:tc>
        <w:tc>
          <w:tcPr>
            <w:tcW w:w="900" w:type="dxa"/>
            <w:shd w:val="clear" w:color="auto" w:fill="auto"/>
            <w:noWrap/>
            <w:vAlign w:val="center"/>
          </w:tcPr>
          <w:p w:rsidR="00A072EC" w:rsidRPr="007969A5" w:rsidP="005D2466" w14:paraId="5C876922"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51D92D85" w14:textId="77777777">
            <w:pPr>
              <w:spacing w:after="0"/>
              <w:rPr>
                <w:sz w:val="20"/>
              </w:rPr>
            </w:pPr>
            <w:r w:rsidRPr="007969A5">
              <w:rPr>
                <w:color w:val="000000"/>
                <w:sz w:val="20"/>
              </w:rPr>
              <w:t>MMDDCCYY</w:t>
            </w:r>
          </w:p>
        </w:tc>
      </w:tr>
      <w:tr w14:paraId="26674B17"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7FED32C3" w14:textId="77777777">
            <w:pPr>
              <w:spacing w:after="0"/>
              <w:jc w:val="center"/>
              <w:rPr>
                <w:color w:val="000000"/>
                <w:sz w:val="20"/>
              </w:rPr>
            </w:pPr>
            <w:r>
              <w:rPr>
                <w:color w:val="000000"/>
                <w:sz w:val="20"/>
              </w:rPr>
              <w:t>306</w:t>
            </w:r>
          </w:p>
        </w:tc>
        <w:tc>
          <w:tcPr>
            <w:tcW w:w="2880" w:type="dxa"/>
            <w:vAlign w:val="center"/>
          </w:tcPr>
          <w:p w:rsidR="00A072EC" w:rsidP="00A74A07" w14:paraId="49C153FB" w14:textId="77777777">
            <w:pPr>
              <w:spacing w:after="0"/>
              <w:rPr>
                <w:color w:val="000000"/>
                <w:sz w:val="20"/>
              </w:rPr>
            </w:pPr>
            <w:r w:rsidRPr="007969A5">
              <w:rPr>
                <w:color w:val="000000"/>
                <w:sz w:val="20"/>
              </w:rPr>
              <w:t>Medicare Plan Ineligibility Due to Not Lawful Presence Start Date</w:t>
            </w:r>
          </w:p>
          <w:p w:rsidR="00A072EC" w:rsidRPr="007969A5" w:rsidP="00A74A07" w14:paraId="18BFA8D1" w14:textId="77777777">
            <w:pPr>
              <w:spacing w:after="0"/>
              <w:rPr>
                <w:color w:val="000000"/>
                <w:sz w:val="20"/>
              </w:rPr>
            </w:pPr>
            <w:r w:rsidRPr="007969A5">
              <w:rPr>
                <w:color w:val="000000"/>
                <w:sz w:val="20"/>
              </w:rPr>
              <w:t xml:space="preserve"> (Occurrence 8)</w:t>
            </w:r>
          </w:p>
        </w:tc>
        <w:tc>
          <w:tcPr>
            <w:tcW w:w="720" w:type="dxa"/>
            <w:vAlign w:val="center"/>
          </w:tcPr>
          <w:p w:rsidR="00A072EC" w:rsidRPr="007969A5" w:rsidP="00A74A07" w14:paraId="0BBC0B3B"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48079DD7" w14:textId="77777777">
            <w:pPr>
              <w:spacing w:after="0"/>
              <w:jc w:val="center"/>
              <w:rPr>
                <w:color w:val="000000"/>
                <w:sz w:val="20"/>
              </w:rPr>
            </w:pPr>
            <w:r w:rsidRPr="007969A5">
              <w:rPr>
                <w:color w:val="000000"/>
                <w:sz w:val="20"/>
              </w:rPr>
              <w:t>3452-3459</w:t>
            </w:r>
          </w:p>
        </w:tc>
        <w:tc>
          <w:tcPr>
            <w:tcW w:w="900" w:type="dxa"/>
            <w:shd w:val="clear" w:color="auto" w:fill="auto"/>
            <w:noWrap/>
            <w:vAlign w:val="center"/>
          </w:tcPr>
          <w:p w:rsidR="00A072EC" w:rsidRPr="007969A5" w:rsidP="005D2466" w14:paraId="673F1EEA"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7B91E0BA" w14:textId="77777777">
            <w:pPr>
              <w:spacing w:after="0"/>
              <w:rPr>
                <w:sz w:val="20"/>
              </w:rPr>
            </w:pPr>
            <w:r w:rsidRPr="007969A5">
              <w:rPr>
                <w:color w:val="000000"/>
                <w:sz w:val="20"/>
              </w:rPr>
              <w:t>MMDDCCYY</w:t>
            </w:r>
          </w:p>
        </w:tc>
      </w:tr>
      <w:tr w14:paraId="327F0259"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63B86D39" w14:textId="77777777">
            <w:pPr>
              <w:spacing w:after="0"/>
              <w:jc w:val="center"/>
              <w:rPr>
                <w:color w:val="000000"/>
                <w:sz w:val="20"/>
              </w:rPr>
            </w:pPr>
            <w:r>
              <w:rPr>
                <w:color w:val="000000"/>
                <w:sz w:val="20"/>
              </w:rPr>
              <w:t>307</w:t>
            </w:r>
          </w:p>
        </w:tc>
        <w:tc>
          <w:tcPr>
            <w:tcW w:w="2880" w:type="dxa"/>
            <w:vAlign w:val="center"/>
          </w:tcPr>
          <w:p w:rsidR="00A072EC" w:rsidRPr="007969A5" w:rsidP="00A74A07" w14:paraId="35430291" w14:textId="77777777">
            <w:pPr>
              <w:spacing w:after="0"/>
              <w:rPr>
                <w:color w:val="000000"/>
                <w:sz w:val="20"/>
              </w:rPr>
            </w:pPr>
            <w:r w:rsidRPr="007969A5">
              <w:rPr>
                <w:color w:val="000000"/>
                <w:sz w:val="20"/>
              </w:rPr>
              <w:t>Medicare Plan Ineligibility Due to Not Lawful Presence End Date (Occurrence 8)</w:t>
            </w:r>
          </w:p>
        </w:tc>
        <w:tc>
          <w:tcPr>
            <w:tcW w:w="720" w:type="dxa"/>
            <w:vAlign w:val="center"/>
          </w:tcPr>
          <w:p w:rsidR="00A072EC" w:rsidRPr="007969A5" w:rsidP="00A74A07" w14:paraId="66C64CDD"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607FB278" w14:textId="77777777">
            <w:pPr>
              <w:spacing w:after="0"/>
              <w:jc w:val="center"/>
              <w:rPr>
                <w:color w:val="000000"/>
                <w:sz w:val="20"/>
              </w:rPr>
            </w:pPr>
            <w:r w:rsidRPr="007969A5">
              <w:rPr>
                <w:color w:val="000000"/>
                <w:sz w:val="20"/>
              </w:rPr>
              <w:t>3460-3467</w:t>
            </w:r>
          </w:p>
        </w:tc>
        <w:tc>
          <w:tcPr>
            <w:tcW w:w="900" w:type="dxa"/>
            <w:shd w:val="clear" w:color="auto" w:fill="auto"/>
            <w:noWrap/>
            <w:vAlign w:val="center"/>
          </w:tcPr>
          <w:p w:rsidR="00A072EC" w:rsidRPr="007969A5" w:rsidP="005D2466" w14:paraId="1DEE8CEC"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63A0FFB7" w14:textId="77777777">
            <w:pPr>
              <w:spacing w:after="0"/>
              <w:rPr>
                <w:sz w:val="20"/>
              </w:rPr>
            </w:pPr>
            <w:r w:rsidRPr="007969A5">
              <w:rPr>
                <w:color w:val="000000"/>
                <w:sz w:val="20"/>
              </w:rPr>
              <w:t>MMDDCCYY</w:t>
            </w:r>
          </w:p>
        </w:tc>
      </w:tr>
      <w:tr w14:paraId="1CBAD1AD"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D89D544" w14:textId="77777777">
            <w:pPr>
              <w:spacing w:after="0"/>
              <w:jc w:val="center"/>
              <w:rPr>
                <w:color w:val="000000"/>
                <w:sz w:val="20"/>
              </w:rPr>
            </w:pPr>
            <w:r>
              <w:rPr>
                <w:color w:val="000000"/>
                <w:sz w:val="20"/>
              </w:rPr>
              <w:t>308</w:t>
            </w:r>
          </w:p>
        </w:tc>
        <w:tc>
          <w:tcPr>
            <w:tcW w:w="2880" w:type="dxa"/>
            <w:vAlign w:val="center"/>
          </w:tcPr>
          <w:p w:rsidR="00A072EC" w:rsidP="00A74A07" w14:paraId="3BC76FBD"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6D167DEC"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12E9C5E4"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2D5978BF" w14:textId="77777777">
            <w:pPr>
              <w:spacing w:after="0"/>
              <w:jc w:val="center"/>
              <w:rPr>
                <w:color w:val="000000"/>
                <w:sz w:val="20"/>
              </w:rPr>
            </w:pPr>
            <w:r w:rsidRPr="007969A5">
              <w:rPr>
                <w:color w:val="000000"/>
                <w:sz w:val="20"/>
              </w:rPr>
              <w:t>3468-3475</w:t>
            </w:r>
          </w:p>
        </w:tc>
        <w:tc>
          <w:tcPr>
            <w:tcW w:w="900" w:type="dxa"/>
            <w:shd w:val="clear" w:color="auto" w:fill="auto"/>
            <w:noWrap/>
            <w:vAlign w:val="center"/>
          </w:tcPr>
          <w:p w:rsidR="00A072EC" w:rsidRPr="007969A5" w:rsidP="005D2466" w14:paraId="5C7A04B6"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5013A557" w14:textId="77777777">
            <w:pPr>
              <w:spacing w:after="0"/>
              <w:rPr>
                <w:sz w:val="20"/>
              </w:rPr>
            </w:pPr>
            <w:r w:rsidRPr="007969A5">
              <w:rPr>
                <w:color w:val="000000"/>
                <w:sz w:val="20"/>
              </w:rPr>
              <w:t>MMDDCCYY</w:t>
            </w:r>
          </w:p>
        </w:tc>
      </w:tr>
      <w:tr w14:paraId="46FF599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60A8FDF" w14:textId="77777777">
            <w:pPr>
              <w:spacing w:after="0"/>
              <w:jc w:val="center"/>
              <w:rPr>
                <w:color w:val="000000"/>
                <w:sz w:val="20"/>
              </w:rPr>
            </w:pPr>
            <w:r>
              <w:rPr>
                <w:color w:val="000000"/>
                <w:sz w:val="20"/>
              </w:rPr>
              <w:t>309</w:t>
            </w:r>
          </w:p>
        </w:tc>
        <w:tc>
          <w:tcPr>
            <w:tcW w:w="2880" w:type="dxa"/>
            <w:vAlign w:val="center"/>
          </w:tcPr>
          <w:p w:rsidR="00A072EC" w:rsidP="00A74A07" w14:paraId="1E3E366E"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53BADA53" w14:textId="77777777">
            <w:pPr>
              <w:spacing w:after="0"/>
              <w:rPr>
                <w:color w:val="000000"/>
                <w:sz w:val="20"/>
              </w:rPr>
            </w:pPr>
            <w:r w:rsidRPr="007969A5">
              <w:rPr>
                <w:color w:val="000000"/>
                <w:sz w:val="20"/>
              </w:rPr>
              <w:t>(Occurrence 9)</w:t>
            </w:r>
          </w:p>
        </w:tc>
        <w:tc>
          <w:tcPr>
            <w:tcW w:w="720" w:type="dxa"/>
            <w:vAlign w:val="center"/>
          </w:tcPr>
          <w:p w:rsidR="00A072EC" w:rsidRPr="007969A5" w:rsidP="00A74A07" w14:paraId="42567D1E"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B0AAF02" w14:textId="77777777">
            <w:pPr>
              <w:spacing w:after="0"/>
              <w:jc w:val="center"/>
              <w:rPr>
                <w:color w:val="000000"/>
                <w:sz w:val="20"/>
              </w:rPr>
            </w:pPr>
            <w:r w:rsidRPr="007969A5">
              <w:rPr>
                <w:color w:val="000000"/>
                <w:sz w:val="20"/>
              </w:rPr>
              <w:t>3476-3483</w:t>
            </w:r>
          </w:p>
        </w:tc>
        <w:tc>
          <w:tcPr>
            <w:tcW w:w="900" w:type="dxa"/>
            <w:shd w:val="clear" w:color="auto" w:fill="auto"/>
            <w:noWrap/>
            <w:vAlign w:val="center"/>
          </w:tcPr>
          <w:p w:rsidR="00A072EC" w:rsidRPr="007969A5" w:rsidP="005D2466" w14:paraId="33E8A1AA"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7E8ECA99" w14:textId="77777777">
            <w:pPr>
              <w:spacing w:after="0"/>
              <w:rPr>
                <w:sz w:val="20"/>
              </w:rPr>
            </w:pPr>
            <w:r w:rsidRPr="007969A5">
              <w:rPr>
                <w:color w:val="000000"/>
                <w:sz w:val="20"/>
              </w:rPr>
              <w:t>MMDDCCYY</w:t>
            </w:r>
          </w:p>
        </w:tc>
      </w:tr>
      <w:tr w14:paraId="281B3270"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4D1D32E6" w14:textId="77777777">
            <w:pPr>
              <w:spacing w:after="0"/>
              <w:jc w:val="center"/>
              <w:rPr>
                <w:color w:val="000000"/>
                <w:sz w:val="20"/>
              </w:rPr>
            </w:pPr>
            <w:r>
              <w:rPr>
                <w:color w:val="000000"/>
                <w:sz w:val="20"/>
              </w:rPr>
              <w:t>310</w:t>
            </w:r>
          </w:p>
        </w:tc>
        <w:tc>
          <w:tcPr>
            <w:tcW w:w="2880" w:type="dxa"/>
            <w:vAlign w:val="center"/>
          </w:tcPr>
          <w:p w:rsidR="00A072EC" w:rsidP="00A74A07" w14:paraId="7436861B" w14:textId="77777777">
            <w:pPr>
              <w:spacing w:after="0"/>
              <w:rPr>
                <w:color w:val="000000"/>
                <w:sz w:val="20"/>
              </w:rPr>
            </w:pPr>
            <w:r w:rsidRPr="007969A5">
              <w:rPr>
                <w:color w:val="000000"/>
                <w:sz w:val="20"/>
              </w:rPr>
              <w:t xml:space="preserve">Medicare Plan Ineligibility Due to Not Lawful Presence Start Date </w:t>
            </w:r>
          </w:p>
          <w:p w:rsidR="00A072EC" w:rsidRPr="007969A5" w:rsidP="00A74A07" w14:paraId="6AC3B0DE"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7065269D"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73873970" w14:textId="77777777">
            <w:pPr>
              <w:spacing w:after="0"/>
              <w:jc w:val="center"/>
              <w:rPr>
                <w:color w:val="000000"/>
                <w:sz w:val="20"/>
              </w:rPr>
            </w:pPr>
            <w:r w:rsidRPr="007969A5">
              <w:rPr>
                <w:color w:val="000000"/>
                <w:sz w:val="20"/>
              </w:rPr>
              <w:t>3484-3491</w:t>
            </w:r>
          </w:p>
        </w:tc>
        <w:tc>
          <w:tcPr>
            <w:tcW w:w="900" w:type="dxa"/>
            <w:shd w:val="clear" w:color="auto" w:fill="auto"/>
            <w:noWrap/>
            <w:vAlign w:val="center"/>
          </w:tcPr>
          <w:p w:rsidR="00A072EC" w:rsidRPr="007969A5" w:rsidP="005D2466" w14:paraId="25B366D0" w14:textId="77777777">
            <w:pPr>
              <w:spacing w:after="0"/>
              <w:jc w:val="center"/>
              <w:rPr>
                <w:color w:val="000000"/>
                <w:sz w:val="20"/>
              </w:rPr>
            </w:pPr>
            <w:r>
              <w:rPr>
                <w:color w:val="000000"/>
                <w:sz w:val="20"/>
              </w:rPr>
              <w:t>See item 292.</w:t>
            </w:r>
          </w:p>
        </w:tc>
        <w:tc>
          <w:tcPr>
            <w:tcW w:w="2975" w:type="dxa"/>
            <w:shd w:val="clear" w:color="auto" w:fill="auto"/>
            <w:vAlign w:val="center"/>
          </w:tcPr>
          <w:p w:rsidR="00A072EC" w:rsidRPr="007969A5" w:rsidP="005D2466" w14:paraId="6E7C0D68" w14:textId="77777777">
            <w:pPr>
              <w:spacing w:after="0"/>
              <w:rPr>
                <w:sz w:val="20"/>
              </w:rPr>
            </w:pPr>
            <w:r w:rsidRPr="007969A5">
              <w:rPr>
                <w:color w:val="000000"/>
                <w:sz w:val="20"/>
              </w:rPr>
              <w:t>MMDDCCYY</w:t>
            </w:r>
          </w:p>
        </w:tc>
      </w:tr>
      <w:tr w14:paraId="02C7861A" w14:textId="77777777" w:rsidTr="00295347">
        <w:tblPrEx>
          <w:tblW w:w="9270" w:type="dxa"/>
          <w:jc w:val="center"/>
          <w:tblLayout w:type="fixed"/>
          <w:tblLook w:val="0480"/>
        </w:tblPrEx>
        <w:trPr>
          <w:cantSplit/>
          <w:trHeight w:val="288"/>
          <w:jc w:val="center"/>
        </w:trPr>
        <w:tc>
          <w:tcPr>
            <w:tcW w:w="675" w:type="dxa"/>
            <w:vAlign w:val="center"/>
          </w:tcPr>
          <w:p w:rsidR="00A072EC" w:rsidRPr="007969A5" w:rsidP="00A74A07" w14:paraId="366ABCA5" w14:textId="77777777">
            <w:pPr>
              <w:spacing w:after="0"/>
              <w:jc w:val="center"/>
              <w:rPr>
                <w:color w:val="000000"/>
                <w:sz w:val="20"/>
              </w:rPr>
            </w:pPr>
            <w:r>
              <w:rPr>
                <w:color w:val="000000"/>
                <w:sz w:val="20"/>
              </w:rPr>
              <w:t>311</w:t>
            </w:r>
          </w:p>
        </w:tc>
        <w:tc>
          <w:tcPr>
            <w:tcW w:w="2880" w:type="dxa"/>
            <w:vAlign w:val="center"/>
          </w:tcPr>
          <w:p w:rsidR="00A072EC" w:rsidP="00A74A07" w14:paraId="37D3C422" w14:textId="77777777">
            <w:pPr>
              <w:spacing w:after="0"/>
              <w:rPr>
                <w:color w:val="000000"/>
                <w:sz w:val="20"/>
              </w:rPr>
            </w:pPr>
            <w:r w:rsidRPr="007969A5">
              <w:rPr>
                <w:color w:val="000000"/>
                <w:sz w:val="20"/>
              </w:rPr>
              <w:t xml:space="preserve">Medicare Plan Ineligibility Due to Not Lawful Presence End Date </w:t>
            </w:r>
          </w:p>
          <w:p w:rsidR="00A072EC" w:rsidRPr="007969A5" w:rsidP="00A74A07" w14:paraId="52181D0C" w14:textId="77777777">
            <w:pPr>
              <w:spacing w:after="0"/>
              <w:rPr>
                <w:color w:val="000000"/>
                <w:sz w:val="20"/>
              </w:rPr>
            </w:pPr>
            <w:r w:rsidRPr="007969A5">
              <w:rPr>
                <w:color w:val="000000"/>
                <w:sz w:val="20"/>
              </w:rPr>
              <w:t>(Occurrence 10)</w:t>
            </w:r>
          </w:p>
        </w:tc>
        <w:tc>
          <w:tcPr>
            <w:tcW w:w="720" w:type="dxa"/>
            <w:vAlign w:val="center"/>
          </w:tcPr>
          <w:p w:rsidR="00A072EC" w:rsidRPr="007969A5" w:rsidP="00A74A07" w14:paraId="021F4741" w14:textId="77777777">
            <w:pPr>
              <w:spacing w:after="0"/>
              <w:jc w:val="center"/>
              <w:rPr>
                <w:color w:val="000000"/>
                <w:sz w:val="20"/>
              </w:rPr>
            </w:pPr>
            <w:r>
              <w:rPr>
                <w:color w:val="000000"/>
                <w:sz w:val="20"/>
              </w:rPr>
              <w:t>8</w:t>
            </w:r>
          </w:p>
        </w:tc>
        <w:tc>
          <w:tcPr>
            <w:tcW w:w="1120" w:type="dxa"/>
            <w:shd w:val="clear" w:color="auto" w:fill="auto"/>
            <w:noWrap/>
            <w:vAlign w:val="center"/>
          </w:tcPr>
          <w:p w:rsidR="00A072EC" w:rsidRPr="007969A5" w:rsidP="00A74A07" w14:paraId="04FD3FB1" w14:textId="77777777">
            <w:pPr>
              <w:spacing w:after="0"/>
              <w:jc w:val="center"/>
              <w:rPr>
                <w:color w:val="000000"/>
                <w:sz w:val="20"/>
              </w:rPr>
            </w:pPr>
            <w:r w:rsidRPr="007969A5">
              <w:rPr>
                <w:color w:val="000000"/>
                <w:sz w:val="20"/>
              </w:rPr>
              <w:t>3492-3499</w:t>
            </w:r>
          </w:p>
        </w:tc>
        <w:tc>
          <w:tcPr>
            <w:tcW w:w="900" w:type="dxa"/>
            <w:shd w:val="clear" w:color="auto" w:fill="auto"/>
            <w:noWrap/>
            <w:vAlign w:val="center"/>
          </w:tcPr>
          <w:p w:rsidR="00A072EC" w:rsidRPr="007969A5" w:rsidP="005D2466" w14:paraId="028109D3" w14:textId="77777777">
            <w:pPr>
              <w:spacing w:after="0"/>
              <w:jc w:val="center"/>
              <w:rPr>
                <w:color w:val="000000"/>
                <w:sz w:val="20"/>
              </w:rPr>
            </w:pPr>
            <w:r>
              <w:rPr>
                <w:color w:val="000000"/>
                <w:sz w:val="20"/>
              </w:rPr>
              <w:t>See item 293.</w:t>
            </w:r>
          </w:p>
        </w:tc>
        <w:tc>
          <w:tcPr>
            <w:tcW w:w="2975" w:type="dxa"/>
            <w:shd w:val="clear" w:color="auto" w:fill="auto"/>
            <w:vAlign w:val="center"/>
          </w:tcPr>
          <w:p w:rsidR="00A072EC" w:rsidRPr="007969A5" w:rsidP="005D2466" w14:paraId="2B62A7AE" w14:textId="77777777">
            <w:pPr>
              <w:spacing w:after="0"/>
              <w:rPr>
                <w:sz w:val="20"/>
              </w:rPr>
            </w:pPr>
            <w:r w:rsidRPr="007969A5">
              <w:rPr>
                <w:color w:val="000000"/>
                <w:sz w:val="20"/>
              </w:rPr>
              <w:t>MMDDCCYY</w:t>
            </w:r>
          </w:p>
        </w:tc>
      </w:tr>
      <w:tr w14:paraId="5D497E50" w14:textId="77777777" w:rsidTr="004F0319">
        <w:tblPrEx>
          <w:tblW w:w="9270" w:type="dxa"/>
          <w:jc w:val="center"/>
          <w:tblLayout w:type="fixed"/>
          <w:tblLook w:val="0480"/>
        </w:tblPrEx>
        <w:trPr>
          <w:cantSplit/>
          <w:trHeight w:val="432"/>
          <w:jc w:val="center"/>
        </w:trPr>
        <w:tc>
          <w:tcPr>
            <w:tcW w:w="9270" w:type="dxa"/>
            <w:gridSpan w:val="6"/>
            <w:shd w:val="clear" w:color="auto" w:fill="D9D9D9" w:themeFill="background1" w:themeFillShade="D9"/>
            <w:vAlign w:val="center"/>
          </w:tcPr>
          <w:p w:rsidR="00D35E68" w:rsidRPr="00D35E68" w:rsidP="00D35E68" w14:paraId="3B704666" w14:textId="197FF0EB">
            <w:pPr>
              <w:spacing w:after="0"/>
              <w:rPr>
                <w:b/>
                <w:color w:val="000000"/>
                <w:sz w:val="20"/>
              </w:rPr>
            </w:pPr>
            <w:r w:rsidRPr="00D35E68">
              <w:rPr>
                <w:b/>
                <w:color w:val="000000"/>
                <w:sz w:val="20"/>
              </w:rPr>
              <w:t>Medicare Be</w:t>
            </w:r>
            <w:r>
              <w:rPr>
                <w:b/>
                <w:color w:val="000000"/>
                <w:sz w:val="20"/>
              </w:rPr>
              <w:t xml:space="preserve">neficiary Identifier (MBI) Data </w:t>
            </w:r>
            <w:r w:rsidR="006B7D99">
              <w:rPr>
                <w:b/>
                <w:color w:val="000000"/>
                <w:sz w:val="20"/>
              </w:rPr>
              <w:t>(6</w:t>
            </w:r>
            <w:r w:rsidRPr="00D35E68">
              <w:rPr>
                <w:b/>
                <w:color w:val="000000"/>
                <w:sz w:val="20"/>
              </w:rPr>
              <w:t xml:space="preserve"> most recent occurrences)</w:t>
            </w:r>
            <w:r w:rsidR="006B7D99">
              <w:rPr>
                <w:b/>
                <w:color w:val="000000"/>
                <w:sz w:val="20"/>
              </w:rPr>
              <w:t xml:space="preserve">.  Note:  These fields will </w:t>
            </w:r>
            <w:r w:rsidR="002E7380">
              <w:rPr>
                <w:b/>
                <w:color w:val="000000"/>
                <w:sz w:val="20"/>
              </w:rPr>
              <w:t>not be populated until February</w:t>
            </w:r>
            <w:r w:rsidR="006B7D99">
              <w:rPr>
                <w:b/>
                <w:color w:val="000000"/>
                <w:sz w:val="20"/>
              </w:rPr>
              <w:t xml:space="preserve"> 2018.</w:t>
            </w:r>
          </w:p>
        </w:tc>
      </w:tr>
      <w:tr w14:paraId="1E4147DE" w14:textId="77777777" w:rsidTr="00295347">
        <w:tblPrEx>
          <w:tblW w:w="9270" w:type="dxa"/>
          <w:jc w:val="center"/>
          <w:tblLayout w:type="fixed"/>
          <w:tblLook w:val="0480"/>
        </w:tblPrEx>
        <w:trPr>
          <w:cantSplit/>
          <w:trHeight w:val="288"/>
          <w:jc w:val="center"/>
        </w:trPr>
        <w:tc>
          <w:tcPr>
            <w:tcW w:w="675" w:type="dxa"/>
            <w:vAlign w:val="center"/>
          </w:tcPr>
          <w:p w:rsidR="00D95499" w:rsidRPr="00D35E68" w:rsidP="00D35E68" w14:paraId="677FA9F0" w14:textId="77777777">
            <w:pPr>
              <w:spacing w:after="0"/>
              <w:jc w:val="center"/>
              <w:rPr>
                <w:rFonts w:cs="Times New Roman"/>
                <w:color w:val="000000"/>
                <w:sz w:val="20"/>
              </w:rPr>
            </w:pPr>
            <w:r w:rsidRPr="00D35E68">
              <w:rPr>
                <w:rFonts w:cs="Times New Roman"/>
                <w:color w:val="000000"/>
                <w:sz w:val="20"/>
              </w:rPr>
              <w:t>312</w:t>
            </w:r>
          </w:p>
        </w:tc>
        <w:tc>
          <w:tcPr>
            <w:tcW w:w="2880" w:type="dxa"/>
            <w:vAlign w:val="center"/>
          </w:tcPr>
          <w:p w:rsidR="00D95499" w:rsidP="00D35E68" w14:paraId="27A74517" w14:textId="77777777">
            <w:pPr>
              <w:pStyle w:val="tabletext"/>
              <w:spacing w:after="0"/>
              <w:rPr>
                <w:rFonts w:ascii="Times New Roman" w:hAnsi="Times New Roman" w:cs="Times New Roman"/>
                <w:color w:val="auto"/>
                <w:sz w:val="20"/>
                <w:szCs w:val="20"/>
              </w:rPr>
            </w:pPr>
            <w:r w:rsidRPr="00D35E68">
              <w:rPr>
                <w:rFonts w:ascii="Times New Roman" w:hAnsi="Times New Roman" w:cs="Times New Roman"/>
                <w:color w:val="auto"/>
                <w:sz w:val="20"/>
                <w:szCs w:val="20"/>
              </w:rPr>
              <w:t xml:space="preserve">Beneficiary’s </w:t>
            </w:r>
            <w:r>
              <w:rPr>
                <w:rFonts w:ascii="Times New Roman" w:hAnsi="Times New Roman" w:cs="Times New Roman"/>
                <w:color w:val="auto"/>
                <w:sz w:val="20"/>
                <w:szCs w:val="20"/>
              </w:rPr>
              <w:t xml:space="preserve">MBI </w:t>
            </w:r>
          </w:p>
          <w:p w:rsidR="00D95499" w:rsidRPr="00D35E68" w:rsidP="00D35E68" w14:paraId="57124238"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(O</w:t>
            </w:r>
            <w:r w:rsidRPr="00D35E68">
              <w:rPr>
                <w:rFonts w:ascii="Times New Roman" w:hAnsi="Times New Roman" w:cs="Times New Roman"/>
                <w:color w:val="auto"/>
                <w:sz w:val="20"/>
                <w:szCs w:val="20"/>
              </w:rPr>
              <w:t xml:space="preserve">ccurrence </w:t>
            </w:r>
            <w:r>
              <w:rPr>
                <w:rFonts w:ascii="Times New Roman" w:hAnsi="Times New Roman" w:cs="Times New Roman"/>
                <w:color w:val="auto"/>
                <w:sz w:val="20"/>
                <w:szCs w:val="20"/>
              </w:rPr>
              <w:t>1</w:t>
            </w:r>
            <w:r w:rsidRPr="00D35E68">
              <w:rPr>
                <w:rFonts w:ascii="Times New Roman" w:hAnsi="Times New Roman" w:cs="Times New Roman"/>
                <w:color w:val="auto"/>
                <w:sz w:val="20"/>
                <w:szCs w:val="20"/>
              </w:rPr>
              <w:t>)</w:t>
            </w:r>
          </w:p>
        </w:tc>
        <w:tc>
          <w:tcPr>
            <w:tcW w:w="720" w:type="dxa"/>
            <w:vAlign w:val="center"/>
          </w:tcPr>
          <w:p w:rsidR="00D95499" w:rsidRPr="00D35E68" w:rsidP="00D35E68" w14:paraId="72834764" w14:textId="77777777">
            <w:pPr>
              <w:pStyle w:val="tabletext"/>
              <w:spacing w:after="0"/>
              <w:jc w:val="center"/>
              <w:rPr>
                <w:rFonts w:ascii="Times New Roman" w:hAnsi="Times New Roman" w:cs="Times New Roman"/>
                <w:color w:val="auto"/>
                <w:sz w:val="20"/>
                <w:szCs w:val="20"/>
              </w:rPr>
            </w:pPr>
            <w:r w:rsidRPr="00D35E68">
              <w:rPr>
                <w:rFonts w:ascii="Times New Roman" w:hAnsi="Times New Roman" w:cs="Times New Roman"/>
                <w:color w:val="auto"/>
                <w:sz w:val="20"/>
                <w:szCs w:val="20"/>
              </w:rPr>
              <w:t>11</w:t>
            </w:r>
          </w:p>
        </w:tc>
        <w:tc>
          <w:tcPr>
            <w:tcW w:w="1120" w:type="dxa"/>
            <w:shd w:val="clear" w:color="auto" w:fill="auto"/>
            <w:noWrap/>
            <w:vAlign w:val="center"/>
          </w:tcPr>
          <w:p w:rsidR="00D95499" w:rsidRPr="00D35E68" w:rsidP="00D35E68" w14:paraId="3156BA7E" w14:textId="77777777">
            <w:pPr>
              <w:pStyle w:val="tabletext"/>
              <w:spacing w:after="0"/>
              <w:jc w:val="center"/>
              <w:rPr>
                <w:rFonts w:ascii="Times New Roman" w:hAnsi="Times New Roman" w:cs="Times New Roman"/>
                <w:color w:val="auto"/>
                <w:sz w:val="20"/>
                <w:szCs w:val="20"/>
              </w:rPr>
            </w:pPr>
            <w:r w:rsidRPr="00D35E68">
              <w:rPr>
                <w:rFonts w:ascii="Times New Roman" w:hAnsi="Times New Roman" w:cs="Times New Roman"/>
                <w:color w:val="auto"/>
                <w:sz w:val="20"/>
                <w:szCs w:val="20"/>
              </w:rPr>
              <w:t>3500-3510</w:t>
            </w:r>
          </w:p>
        </w:tc>
        <w:tc>
          <w:tcPr>
            <w:tcW w:w="900" w:type="dxa"/>
            <w:shd w:val="clear" w:color="auto" w:fill="auto"/>
            <w:noWrap/>
            <w:vAlign w:val="center"/>
          </w:tcPr>
          <w:p w:rsidR="00D95499" w:rsidRPr="00D35E68" w:rsidP="00D35E68" w14:paraId="673D54A7" w14:textId="77777777">
            <w:pPr>
              <w:spacing w:after="0"/>
              <w:jc w:val="center"/>
              <w:rPr>
                <w:rFonts w:cs="Times New Roman"/>
                <w:color w:val="000000"/>
                <w:sz w:val="20"/>
              </w:rPr>
            </w:pPr>
            <w:r w:rsidRPr="00D35E68">
              <w:rPr>
                <w:rFonts w:cs="Times New Roman"/>
                <w:color w:val="000000"/>
                <w:sz w:val="20"/>
              </w:rPr>
              <w:t>CHAR</w:t>
            </w:r>
          </w:p>
        </w:tc>
        <w:tc>
          <w:tcPr>
            <w:tcW w:w="2975" w:type="dxa"/>
            <w:shd w:val="clear" w:color="auto" w:fill="auto"/>
            <w:vAlign w:val="center"/>
          </w:tcPr>
          <w:p w:rsidR="00D95499" w:rsidRPr="00D35E68" w:rsidP="00943DA1" w14:paraId="36E5858D" w14:textId="77777777">
            <w:pPr>
              <w:spacing w:after="0"/>
              <w:rPr>
                <w:rFonts w:cs="Times New Roman"/>
                <w:color w:val="000000"/>
                <w:sz w:val="20"/>
              </w:rPr>
            </w:pPr>
            <w:r w:rsidRPr="00D9130E">
              <w:rPr>
                <w:rFonts w:cs="Times New Roman"/>
                <w:color w:val="000000"/>
                <w:sz w:val="20"/>
              </w:rPr>
              <w:t>The MBI from the beneficiary’s most recent Beneficiary MBI period.  The value is a system-generated identifier used by CMS to uniquely identify the beneficiary in the Medicare database.</w:t>
            </w:r>
          </w:p>
        </w:tc>
      </w:tr>
      <w:tr w14:paraId="41C53DDE" w14:textId="77777777" w:rsidTr="00295347">
        <w:tblPrEx>
          <w:tblW w:w="9270" w:type="dxa"/>
          <w:jc w:val="center"/>
          <w:tblLayout w:type="fixed"/>
          <w:tblLook w:val="0480"/>
        </w:tblPrEx>
        <w:trPr>
          <w:cantSplit/>
          <w:trHeight w:val="288"/>
          <w:jc w:val="center"/>
        </w:trPr>
        <w:tc>
          <w:tcPr>
            <w:tcW w:w="675" w:type="dxa"/>
            <w:vAlign w:val="center"/>
          </w:tcPr>
          <w:p w:rsidR="00D95499" w:rsidRPr="00D35E68" w:rsidP="00D35E68" w14:paraId="496EDABA" w14:textId="77777777">
            <w:pPr>
              <w:spacing w:after="0"/>
              <w:jc w:val="center"/>
              <w:rPr>
                <w:rFonts w:cs="Times New Roman"/>
                <w:color w:val="000000"/>
                <w:sz w:val="20"/>
              </w:rPr>
            </w:pPr>
            <w:r w:rsidRPr="00D35E68">
              <w:rPr>
                <w:rFonts w:cs="Times New Roman"/>
                <w:color w:val="000000"/>
                <w:sz w:val="20"/>
              </w:rPr>
              <w:t>313</w:t>
            </w:r>
          </w:p>
        </w:tc>
        <w:tc>
          <w:tcPr>
            <w:tcW w:w="2880" w:type="dxa"/>
            <w:vAlign w:val="center"/>
          </w:tcPr>
          <w:p w:rsidR="00D95499" w:rsidP="00D35E68" w14:paraId="3CC9EB8F" w14:textId="77777777">
            <w:pPr>
              <w:pStyle w:val="tabletext"/>
              <w:spacing w:after="0"/>
              <w:rPr>
                <w:rFonts w:ascii="Times New Roman" w:hAnsi="Times New Roman" w:cs="Times New Roman"/>
                <w:color w:val="auto"/>
                <w:sz w:val="20"/>
                <w:szCs w:val="20"/>
              </w:rPr>
            </w:pPr>
            <w:r w:rsidRPr="00D35E68">
              <w:rPr>
                <w:rFonts w:ascii="Times New Roman" w:hAnsi="Times New Roman" w:cs="Times New Roman"/>
                <w:color w:val="auto"/>
                <w:sz w:val="20"/>
                <w:szCs w:val="20"/>
              </w:rPr>
              <w:t xml:space="preserve">Beneficiary’s MBI Effective Date </w:t>
            </w:r>
          </w:p>
          <w:p w:rsidR="00D95499" w:rsidRPr="00D35E68" w:rsidP="00D35E68" w14:paraId="295EAC8F"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(O</w:t>
            </w:r>
            <w:r w:rsidRPr="00D35E68">
              <w:rPr>
                <w:rFonts w:ascii="Times New Roman" w:hAnsi="Times New Roman" w:cs="Times New Roman"/>
                <w:color w:val="auto"/>
                <w:sz w:val="20"/>
                <w:szCs w:val="20"/>
              </w:rPr>
              <w:t xml:space="preserve">ccurrence </w:t>
            </w:r>
            <w:r>
              <w:rPr>
                <w:rFonts w:ascii="Times New Roman" w:hAnsi="Times New Roman" w:cs="Times New Roman"/>
                <w:color w:val="auto"/>
                <w:sz w:val="20"/>
                <w:szCs w:val="20"/>
              </w:rPr>
              <w:t>1</w:t>
            </w:r>
            <w:r w:rsidRPr="00D35E68">
              <w:rPr>
                <w:rFonts w:ascii="Times New Roman" w:hAnsi="Times New Roman" w:cs="Times New Roman"/>
                <w:color w:val="auto"/>
                <w:sz w:val="20"/>
                <w:szCs w:val="20"/>
              </w:rPr>
              <w:t>)</w:t>
            </w:r>
          </w:p>
        </w:tc>
        <w:tc>
          <w:tcPr>
            <w:tcW w:w="720" w:type="dxa"/>
            <w:vAlign w:val="center"/>
          </w:tcPr>
          <w:p w:rsidR="00D95499" w:rsidRPr="00D35E68" w:rsidP="00D35E68" w14:paraId="300EBB19" w14:textId="77777777">
            <w:pPr>
              <w:pStyle w:val="tabletext"/>
              <w:spacing w:after="0"/>
              <w:jc w:val="center"/>
              <w:rPr>
                <w:rFonts w:ascii="Times New Roman" w:hAnsi="Times New Roman" w:cs="Times New Roman"/>
                <w:color w:val="auto"/>
                <w:sz w:val="20"/>
                <w:szCs w:val="20"/>
              </w:rPr>
            </w:pPr>
            <w:r w:rsidRPr="00D35E68">
              <w:rPr>
                <w:rFonts w:ascii="Times New Roman" w:hAnsi="Times New Roman" w:cs="Times New Roman"/>
                <w:color w:val="auto"/>
                <w:sz w:val="20"/>
                <w:szCs w:val="20"/>
              </w:rPr>
              <w:t>8</w:t>
            </w:r>
          </w:p>
        </w:tc>
        <w:tc>
          <w:tcPr>
            <w:tcW w:w="1120" w:type="dxa"/>
            <w:shd w:val="clear" w:color="auto" w:fill="auto"/>
            <w:noWrap/>
            <w:vAlign w:val="center"/>
          </w:tcPr>
          <w:p w:rsidR="00D95499" w:rsidRPr="00D35E68" w:rsidP="00D35E68" w14:paraId="402C7D0F" w14:textId="77777777">
            <w:pPr>
              <w:pStyle w:val="tabletext"/>
              <w:spacing w:after="0"/>
              <w:jc w:val="center"/>
              <w:rPr>
                <w:rFonts w:ascii="Times New Roman" w:hAnsi="Times New Roman" w:cs="Times New Roman"/>
                <w:color w:val="auto"/>
                <w:sz w:val="20"/>
                <w:szCs w:val="20"/>
              </w:rPr>
            </w:pPr>
            <w:r w:rsidRPr="00D35E68">
              <w:rPr>
                <w:rFonts w:ascii="Times New Roman" w:hAnsi="Times New Roman" w:cs="Times New Roman"/>
                <w:color w:val="auto"/>
                <w:sz w:val="20"/>
                <w:szCs w:val="20"/>
              </w:rPr>
              <w:t>3511-3518</w:t>
            </w:r>
          </w:p>
        </w:tc>
        <w:tc>
          <w:tcPr>
            <w:tcW w:w="900" w:type="dxa"/>
            <w:shd w:val="clear" w:color="auto" w:fill="auto"/>
            <w:noWrap/>
            <w:vAlign w:val="center"/>
          </w:tcPr>
          <w:p w:rsidR="00D95499" w:rsidRPr="00D35E68" w:rsidP="00D35E68" w14:paraId="05C66D2A"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tcPr>
          <w:p w:rsidR="00D95499" w:rsidP="00943DA1" w14:paraId="28568707" w14:textId="77777777">
            <w:pPr>
              <w:spacing w:after="0"/>
              <w:rPr>
                <w:rFonts w:cs="Times New Roman"/>
                <w:color w:val="000000"/>
                <w:sz w:val="20"/>
              </w:rPr>
            </w:pPr>
            <w:r w:rsidRPr="00D9130E">
              <w:rPr>
                <w:rFonts w:cs="Times New Roman"/>
                <w:color w:val="000000"/>
                <w:sz w:val="20"/>
              </w:rPr>
              <w:t>MMDDCCYY.</w:t>
            </w:r>
          </w:p>
          <w:p w:rsidR="00D95499" w:rsidRPr="00D35E68" w:rsidP="00943DA1" w14:paraId="1A86D5D0" w14:textId="77777777">
            <w:pPr>
              <w:spacing w:after="0"/>
              <w:rPr>
                <w:rFonts w:cs="Times New Roman"/>
                <w:color w:val="000000"/>
                <w:sz w:val="20"/>
              </w:rPr>
            </w:pPr>
            <w:r w:rsidRPr="00D9130E">
              <w:rPr>
                <w:rFonts w:cs="Times New Roman"/>
                <w:color w:val="000000"/>
                <w:sz w:val="20"/>
              </w:rPr>
              <w:t>The Effective Date of the beneficiary’s most recent Beneficiary MBI period.</w:t>
            </w:r>
          </w:p>
        </w:tc>
      </w:tr>
      <w:tr w14:paraId="1C716543" w14:textId="77777777" w:rsidTr="00295347">
        <w:tblPrEx>
          <w:tblW w:w="9270" w:type="dxa"/>
          <w:jc w:val="center"/>
          <w:tblLayout w:type="fixed"/>
          <w:tblLook w:val="0480"/>
        </w:tblPrEx>
        <w:trPr>
          <w:cantSplit/>
          <w:trHeight w:val="288"/>
          <w:jc w:val="center"/>
        </w:trPr>
        <w:tc>
          <w:tcPr>
            <w:tcW w:w="675" w:type="dxa"/>
            <w:vAlign w:val="center"/>
          </w:tcPr>
          <w:p w:rsidR="00D95499" w:rsidRPr="001A4923" w:rsidP="00D35E68" w14:paraId="46E3350E" w14:textId="77777777">
            <w:pPr>
              <w:spacing w:after="0"/>
              <w:jc w:val="center"/>
              <w:rPr>
                <w:rFonts w:cs="Times New Roman"/>
                <w:color w:val="000000"/>
                <w:sz w:val="20"/>
              </w:rPr>
            </w:pPr>
            <w:r w:rsidRPr="001A4923">
              <w:rPr>
                <w:rFonts w:cs="Times New Roman"/>
                <w:color w:val="000000"/>
                <w:sz w:val="20"/>
              </w:rPr>
              <w:t>314</w:t>
            </w:r>
          </w:p>
        </w:tc>
        <w:tc>
          <w:tcPr>
            <w:tcW w:w="2880" w:type="dxa"/>
            <w:vAlign w:val="center"/>
          </w:tcPr>
          <w:p w:rsidR="00D95499" w:rsidRPr="001A4923" w:rsidP="00D35E68" w14:paraId="157737E6" w14:textId="77777777">
            <w:pPr>
              <w:pStyle w:val="tabletext"/>
              <w:spacing w:after="0"/>
              <w:rPr>
                <w:rFonts w:ascii="Times New Roman" w:hAnsi="Times New Roman" w:cs="Times New Roman"/>
                <w:color w:val="auto"/>
                <w:sz w:val="20"/>
                <w:szCs w:val="20"/>
              </w:rPr>
            </w:pPr>
            <w:r w:rsidRPr="001A4923">
              <w:rPr>
                <w:rFonts w:ascii="Times New Roman" w:hAnsi="Times New Roman" w:cs="Times New Roman"/>
                <w:color w:val="auto"/>
                <w:sz w:val="20"/>
                <w:szCs w:val="20"/>
              </w:rPr>
              <w:t>Beneficiary’s MBI Effective Reason Code</w:t>
            </w:r>
          </w:p>
          <w:p w:rsidR="00D95499" w:rsidRPr="001A4923" w:rsidP="00D35E68" w14:paraId="19A835EB" w14:textId="77777777">
            <w:pPr>
              <w:pStyle w:val="tabletext"/>
              <w:spacing w:after="0"/>
              <w:rPr>
                <w:rFonts w:ascii="Times New Roman" w:hAnsi="Times New Roman" w:cs="Times New Roman"/>
                <w:color w:val="auto"/>
                <w:sz w:val="20"/>
                <w:szCs w:val="20"/>
              </w:rPr>
            </w:pPr>
            <w:r w:rsidRPr="001A4923">
              <w:rPr>
                <w:rFonts w:ascii="Times New Roman" w:hAnsi="Times New Roman" w:cs="Times New Roman"/>
                <w:color w:val="auto"/>
                <w:sz w:val="20"/>
                <w:szCs w:val="20"/>
              </w:rPr>
              <w:t>(Occurrence 1)</w:t>
            </w:r>
          </w:p>
        </w:tc>
        <w:tc>
          <w:tcPr>
            <w:tcW w:w="720" w:type="dxa"/>
            <w:vAlign w:val="center"/>
          </w:tcPr>
          <w:p w:rsidR="00D95499" w:rsidRPr="001A4923" w:rsidP="00D35E68" w14:paraId="65293729" w14:textId="77777777">
            <w:pPr>
              <w:pStyle w:val="tabletext"/>
              <w:spacing w:after="0"/>
              <w:jc w:val="center"/>
              <w:rPr>
                <w:rFonts w:ascii="Times New Roman" w:hAnsi="Times New Roman" w:cs="Times New Roman"/>
                <w:color w:val="auto"/>
                <w:sz w:val="20"/>
                <w:szCs w:val="20"/>
              </w:rPr>
            </w:pPr>
            <w:r w:rsidRPr="001A4923">
              <w:rPr>
                <w:rFonts w:ascii="Times New Roman" w:hAnsi="Times New Roman" w:cs="Times New Roman"/>
                <w:color w:val="auto"/>
                <w:sz w:val="20"/>
                <w:szCs w:val="20"/>
              </w:rPr>
              <w:t>5</w:t>
            </w:r>
          </w:p>
        </w:tc>
        <w:tc>
          <w:tcPr>
            <w:tcW w:w="1120" w:type="dxa"/>
            <w:shd w:val="clear" w:color="auto" w:fill="auto"/>
            <w:noWrap/>
            <w:vAlign w:val="center"/>
          </w:tcPr>
          <w:p w:rsidR="00D95499" w:rsidRPr="001A4923" w:rsidP="00D35E68" w14:paraId="793601F9" w14:textId="77777777">
            <w:pPr>
              <w:pStyle w:val="tabletext"/>
              <w:spacing w:after="0"/>
              <w:jc w:val="center"/>
              <w:rPr>
                <w:rFonts w:ascii="Times New Roman" w:hAnsi="Times New Roman" w:cs="Times New Roman"/>
                <w:color w:val="auto"/>
                <w:sz w:val="20"/>
                <w:szCs w:val="20"/>
              </w:rPr>
            </w:pPr>
            <w:r w:rsidRPr="001A4923">
              <w:rPr>
                <w:rFonts w:ascii="Times New Roman" w:hAnsi="Times New Roman" w:cs="Times New Roman"/>
                <w:color w:val="auto"/>
                <w:sz w:val="20"/>
                <w:szCs w:val="20"/>
              </w:rPr>
              <w:t>3519</w:t>
            </w:r>
            <w:r w:rsidRPr="001A4923" w:rsidR="00A253A5">
              <w:rPr>
                <w:rFonts w:ascii="Times New Roman" w:hAnsi="Times New Roman" w:cs="Times New Roman"/>
                <w:color w:val="auto"/>
                <w:sz w:val="20"/>
                <w:szCs w:val="20"/>
              </w:rPr>
              <w:t>-3523</w:t>
            </w:r>
          </w:p>
        </w:tc>
        <w:tc>
          <w:tcPr>
            <w:tcW w:w="900" w:type="dxa"/>
            <w:shd w:val="clear" w:color="auto" w:fill="auto"/>
            <w:noWrap/>
            <w:vAlign w:val="center"/>
          </w:tcPr>
          <w:p w:rsidR="00D95499" w:rsidRPr="001A4923" w:rsidP="00D35E68" w14:paraId="27F6A4BF" w14:textId="77777777">
            <w:pPr>
              <w:spacing w:after="0"/>
              <w:jc w:val="center"/>
              <w:rPr>
                <w:rFonts w:cs="Times New Roman"/>
                <w:color w:val="000000"/>
                <w:sz w:val="20"/>
              </w:rPr>
            </w:pPr>
            <w:r w:rsidRPr="001A4923">
              <w:rPr>
                <w:rFonts w:cs="Times New Roman"/>
                <w:color w:val="000000"/>
                <w:sz w:val="20"/>
              </w:rPr>
              <w:t>CHAR</w:t>
            </w:r>
          </w:p>
        </w:tc>
        <w:tc>
          <w:tcPr>
            <w:tcW w:w="2975" w:type="dxa"/>
            <w:shd w:val="clear" w:color="auto" w:fill="auto"/>
            <w:vAlign w:val="center"/>
          </w:tcPr>
          <w:p w:rsidR="00D95499" w:rsidRPr="001A4923" w:rsidP="00C70D6B" w14:paraId="3C1AED75" w14:textId="77777777">
            <w:pPr>
              <w:spacing w:after="120"/>
              <w:rPr>
                <w:rFonts w:cs="Times New Roman"/>
                <w:color w:val="000000"/>
                <w:sz w:val="20"/>
              </w:rPr>
            </w:pPr>
            <w:r w:rsidRPr="001A4923">
              <w:rPr>
                <w:rFonts w:cs="Times New Roman"/>
                <w:color w:val="000000"/>
                <w:sz w:val="20"/>
              </w:rPr>
              <w:t xml:space="preserve">The Effective Reason Code from the beneficiary’s most recent Beneficiary MBI period.  The value indicates the reason an MBI was assigned to the beneficiary.  </w:t>
            </w:r>
          </w:p>
          <w:p w:rsidR="00D95499" w:rsidRPr="001A4923" w:rsidP="00943DA1" w14:paraId="70147293" w14:textId="77777777">
            <w:pPr>
              <w:spacing w:after="0"/>
              <w:rPr>
                <w:rFonts w:cs="Times New Roman"/>
                <w:color w:val="000000"/>
                <w:sz w:val="20"/>
              </w:rPr>
            </w:pPr>
            <w:r w:rsidRPr="001A4923">
              <w:rPr>
                <w:rFonts w:cs="Times New Roman"/>
                <w:color w:val="000000"/>
                <w:sz w:val="20"/>
              </w:rPr>
              <w:t>Values:</w:t>
            </w:r>
          </w:p>
          <w:p w:rsidR="001A4923" w:rsidRPr="00664E6F" w:rsidP="00664E6F" w14:paraId="34822522" w14:textId="730284AD">
            <w:pPr>
              <w:spacing w:after="0"/>
              <w:ind w:left="522" w:hanging="450"/>
              <w:rPr>
                <w:color w:val="000000"/>
                <w:sz w:val="20"/>
              </w:rPr>
            </w:pPr>
            <w:r w:rsidRPr="00664E6F">
              <w:rPr>
                <w:color w:val="000000"/>
                <w:sz w:val="20"/>
              </w:rPr>
              <w:t>A – Accretion.</w:t>
            </w:r>
          </w:p>
          <w:p w:rsidR="001A4923" w:rsidRPr="00664E6F" w:rsidP="00664E6F" w14:paraId="7FD751CE" w14:textId="2E2A5010">
            <w:pPr>
              <w:spacing w:after="0"/>
              <w:ind w:left="522" w:hanging="450"/>
              <w:rPr>
                <w:color w:val="000000"/>
                <w:sz w:val="20"/>
              </w:rPr>
            </w:pPr>
            <w:r w:rsidRPr="00664E6F">
              <w:rPr>
                <w:color w:val="000000"/>
                <w:sz w:val="20"/>
              </w:rPr>
              <w:t xml:space="preserve">I – Initial bulk MBI assignment. </w:t>
            </w:r>
          </w:p>
          <w:p w:rsidR="001A4923" w:rsidRPr="00664E6F" w:rsidP="00664E6F" w14:paraId="026A3E7B" w14:textId="13C591FC">
            <w:pPr>
              <w:spacing w:after="0"/>
              <w:ind w:left="522" w:hanging="450"/>
              <w:rPr>
                <w:color w:val="000000"/>
                <w:sz w:val="20"/>
              </w:rPr>
            </w:pPr>
            <w:r w:rsidRPr="00664E6F">
              <w:rPr>
                <w:color w:val="000000"/>
                <w:sz w:val="20"/>
              </w:rPr>
              <w:t>BA</w:t>
            </w:r>
            <w:r w:rsidRPr="00664E6F" w:rsidR="00664E6F">
              <w:rPr>
                <w:color w:val="000000"/>
                <w:sz w:val="20"/>
              </w:rPr>
              <w:t xml:space="preserve"> – </w:t>
            </w:r>
            <w:r w:rsidRPr="00664E6F">
              <w:rPr>
                <w:color w:val="000000"/>
                <w:sz w:val="20"/>
              </w:rPr>
              <w:t>Special authorized</w:t>
            </w:r>
            <w:r w:rsidRPr="00664E6F" w:rsidR="00664E6F">
              <w:rPr>
                <w:color w:val="000000"/>
                <w:sz w:val="20"/>
              </w:rPr>
              <w:t>.</w:t>
            </w:r>
          </w:p>
          <w:p w:rsidR="001A4923" w:rsidRPr="00664E6F" w:rsidP="00664E6F" w14:paraId="40EBA4DD" w14:textId="0C224794">
            <w:pPr>
              <w:spacing w:after="0"/>
              <w:ind w:left="522" w:hanging="450"/>
              <w:rPr>
                <w:color w:val="000000"/>
                <w:sz w:val="20"/>
              </w:rPr>
            </w:pPr>
            <w:r w:rsidRPr="00664E6F">
              <w:rPr>
                <w:color w:val="000000"/>
                <w:sz w:val="20"/>
              </w:rPr>
              <w:t>BB</w:t>
            </w:r>
            <w:r w:rsidRPr="00664E6F" w:rsidR="00664E6F">
              <w:rPr>
                <w:color w:val="000000"/>
                <w:sz w:val="20"/>
              </w:rPr>
              <w:t xml:space="preserve"> – </w:t>
            </w:r>
            <w:r w:rsidRPr="00664E6F">
              <w:rPr>
                <w:color w:val="000000"/>
                <w:sz w:val="20"/>
              </w:rPr>
              <w:t>Breach</w:t>
            </w:r>
            <w:r w:rsidRPr="00664E6F" w:rsidR="00664E6F">
              <w:rPr>
                <w:color w:val="000000"/>
                <w:sz w:val="20"/>
              </w:rPr>
              <w:t>.</w:t>
            </w:r>
          </w:p>
          <w:p w:rsidR="001A4923" w:rsidRPr="00664E6F" w:rsidP="00664E6F" w14:paraId="2B208443" w14:textId="3BAD8DB6">
            <w:pPr>
              <w:spacing w:after="0"/>
              <w:ind w:left="522" w:hanging="450"/>
              <w:rPr>
                <w:color w:val="000000"/>
                <w:sz w:val="20"/>
              </w:rPr>
            </w:pPr>
            <w:r w:rsidRPr="00664E6F">
              <w:rPr>
                <w:color w:val="000000"/>
                <w:sz w:val="20"/>
              </w:rPr>
              <w:t>BP</w:t>
            </w:r>
            <w:r w:rsidRPr="00664E6F" w:rsidR="00664E6F">
              <w:rPr>
                <w:color w:val="000000"/>
                <w:sz w:val="20"/>
              </w:rPr>
              <w:t xml:space="preserve"> – </w:t>
            </w:r>
            <w:r w:rsidRPr="00664E6F">
              <w:rPr>
                <w:color w:val="000000"/>
                <w:sz w:val="20"/>
              </w:rPr>
              <w:t>Provider issue</w:t>
            </w:r>
            <w:r w:rsidRPr="00664E6F" w:rsidR="00664E6F">
              <w:rPr>
                <w:color w:val="000000"/>
                <w:sz w:val="20"/>
              </w:rPr>
              <w:t>.</w:t>
            </w:r>
          </w:p>
          <w:p w:rsidR="001A4923" w:rsidRPr="00664E6F" w:rsidP="00664E6F" w14:paraId="197EBDE2" w14:textId="1355FC30">
            <w:pPr>
              <w:spacing w:after="0"/>
              <w:ind w:left="522" w:hanging="450"/>
              <w:rPr>
                <w:color w:val="000000"/>
                <w:sz w:val="20"/>
              </w:rPr>
            </w:pPr>
            <w:r w:rsidRPr="00664E6F">
              <w:rPr>
                <w:color w:val="000000"/>
                <w:sz w:val="20"/>
              </w:rPr>
              <w:t>BR</w:t>
            </w:r>
            <w:r w:rsidRPr="00664E6F" w:rsidR="00664E6F">
              <w:rPr>
                <w:color w:val="000000"/>
                <w:sz w:val="20"/>
              </w:rPr>
              <w:t xml:space="preserve"> – </w:t>
            </w:r>
            <w:r w:rsidRPr="00664E6F">
              <w:rPr>
                <w:color w:val="000000"/>
                <w:sz w:val="20"/>
              </w:rPr>
              <w:t>Religious/cultural</w:t>
            </w:r>
            <w:r w:rsidRPr="00664E6F" w:rsidR="00664E6F">
              <w:rPr>
                <w:color w:val="000000"/>
                <w:sz w:val="20"/>
              </w:rPr>
              <w:t>.</w:t>
            </w:r>
          </w:p>
          <w:p w:rsidR="001A4923" w:rsidRPr="00664E6F" w:rsidP="00664E6F" w14:paraId="2E473BC7" w14:textId="7D5F03BC">
            <w:pPr>
              <w:spacing w:after="0"/>
              <w:ind w:left="522" w:hanging="450"/>
              <w:rPr>
                <w:color w:val="000000"/>
                <w:sz w:val="20"/>
              </w:rPr>
            </w:pPr>
            <w:r w:rsidRPr="00664E6F">
              <w:rPr>
                <w:color w:val="000000"/>
                <w:sz w:val="20"/>
              </w:rPr>
              <w:t>BT</w:t>
            </w:r>
            <w:r w:rsidRPr="00664E6F" w:rsidR="00664E6F">
              <w:rPr>
                <w:color w:val="000000"/>
                <w:sz w:val="20"/>
              </w:rPr>
              <w:t xml:space="preserve"> – </w:t>
            </w:r>
            <w:r w:rsidRPr="00664E6F">
              <w:rPr>
                <w:color w:val="000000"/>
                <w:sz w:val="20"/>
              </w:rPr>
              <w:t>Medical/Identity theft</w:t>
            </w:r>
            <w:r w:rsidRPr="00664E6F" w:rsidR="00664E6F">
              <w:rPr>
                <w:color w:val="000000"/>
                <w:sz w:val="20"/>
              </w:rPr>
              <w:t>.</w:t>
            </w:r>
          </w:p>
          <w:p w:rsidR="001A4923" w:rsidRPr="00664E6F" w:rsidP="00664E6F" w14:paraId="7DCD0F5D" w14:textId="34D61631">
            <w:pPr>
              <w:spacing w:after="0"/>
              <w:ind w:left="522" w:hanging="450"/>
              <w:rPr>
                <w:color w:val="000000"/>
                <w:sz w:val="20"/>
              </w:rPr>
            </w:pPr>
            <w:r w:rsidRPr="00664E6F">
              <w:rPr>
                <w:color w:val="000000"/>
                <w:sz w:val="20"/>
              </w:rPr>
              <w:t>BZ</w:t>
            </w:r>
            <w:r w:rsidRPr="00664E6F" w:rsidR="00664E6F">
              <w:rPr>
                <w:color w:val="000000"/>
                <w:sz w:val="20"/>
              </w:rPr>
              <w:t xml:space="preserve"> – </w:t>
            </w:r>
            <w:r w:rsidRPr="00664E6F">
              <w:rPr>
                <w:color w:val="000000"/>
                <w:sz w:val="20"/>
              </w:rPr>
              <w:t>Other</w:t>
            </w:r>
            <w:r w:rsidRPr="00664E6F" w:rsidR="00664E6F">
              <w:rPr>
                <w:color w:val="000000"/>
                <w:sz w:val="20"/>
              </w:rPr>
              <w:t>.</w:t>
            </w:r>
          </w:p>
          <w:p w:rsidR="001A4923" w:rsidRPr="00664E6F" w:rsidP="00664E6F" w14:paraId="3ED36D54" w14:textId="7F7C7FA1">
            <w:pPr>
              <w:spacing w:after="0"/>
              <w:ind w:left="522" w:hanging="450"/>
              <w:rPr>
                <w:color w:val="000000"/>
                <w:sz w:val="20"/>
              </w:rPr>
            </w:pPr>
            <w:r w:rsidRPr="00664E6F">
              <w:rPr>
                <w:color w:val="000000"/>
                <w:sz w:val="20"/>
              </w:rPr>
              <w:t>CA</w:t>
            </w:r>
            <w:r w:rsidRPr="00664E6F" w:rsidR="00664E6F">
              <w:rPr>
                <w:color w:val="000000"/>
                <w:sz w:val="20"/>
              </w:rPr>
              <w:t xml:space="preserve"> – </w:t>
            </w:r>
            <w:r w:rsidRPr="00664E6F">
              <w:rPr>
                <w:color w:val="000000"/>
                <w:sz w:val="20"/>
              </w:rPr>
              <w:t>Special authorized</w:t>
            </w:r>
            <w:r w:rsidRPr="00664E6F" w:rsidR="00664E6F">
              <w:rPr>
                <w:color w:val="000000"/>
                <w:sz w:val="20"/>
              </w:rPr>
              <w:t>.</w:t>
            </w:r>
          </w:p>
          <w:p w:rsidR="001A4923" w:rsidRPr="00664E6F" w:rsidP="00664E6F" w14:paraId="501603CF" w14:textId="3C7FA91D">
            <w:pPr>
              <w:spacing w:after="0"/>
              <w:ind w:left="522" w:hanging="450"/>
              <w:rPr>
                <w:color w:val="000000"/>
                <w:sz w:val="20"/>
              </w:rPr>
            </w:pPr>
            <w:r w:rsidRPr="00664E6F">
              <w:rPr>
                <w:color w:val="000000"/>
                <w:sz w:val="20"/>
              </w:rPr>
              <w:t>CB</w:t>
            </w:r>
            <w:r w:rsidRPr="00664E6F" w:rsidR="00664E6F">
              <w:rPr>
                <w:color w:val="000000"/>
                <w:sz w:val="20"/>
              </w:rPr>
              <w:t xml:space="preserve"> – </w:t>
            </w:r>
            <w:r w:rsidRPr="00664E6F">
              <w:rPr>
                <w:color w:val="000000"/>
                <w:sz w:val="20"/>
              </w:rPr>
              <w:t>CMS breach</w:t>
            </w:r>
            <w:r w:rsidRPr="00664E6F" w:rsidR="00664E6F">
              <w:rPr>
                <w:color w:val="000000"/>
                <w:sz w:val="20"/>
              </w:rPr>
              <w:t>.</w:t>
            </w:r>
          </w:p>
          <w:p w:rsidR="001A4923" w:rsidRPr="00664E6F" w:rsidP="00664E6F" w14:paraId="779D034C" w14:textId="364DF2A9">
            <w:pPr>
              <w:spacing w:after="0"/>
              <w:ind w:left="522" w:hanging="450"/>
              <w:rPr>
                <w:color w:val="000000"/>
                <w:sz w:val="20"/>
              </w:rPr>
            </w:pPr>
            <w:r w:rsidRPr="00664E6F">
              <w:rPr>
                <w:color w:val="000000"/>
                <w:sz w:val="20"/>
              </w:rPr>
              <w:t>CE</w:t>
            </w:r>
            <w:r w:rsidRPr="00664E6F" w:rsidR="00664E6F">
              <w:rPr>
                <w:color w:val="000000"/>
                <w:sz w:val="20"/>
              </w:rPr>
              <w:t xml:space="preserve"> – </w:t>
            </w:r>
            <w:r w:rsidRPr="00664E6F">
              <w:rPr>
                <w:color w:val="000000"/>
                <w:sz w:val="20"/>
              </w:rPr>
              <w:t>Entitlement and casework issues</w:t>
            </w:r>
            <w:r w:rsidRPr="00664E6F" w:rsidR="00664E6F">
              <w:rPr>
                <w:color w:val="000000"/>
                <w:sz w:val="20"/>
              </w:rPr>
              <w:t>.</w:t>
            </w:r>
          </w:p>
          <w:p w:rsidR="001A4923" w:rsidRPr="00664E6F" w:rsidP="00664E6F" w14:paraId="5D94786A" w14:textId="5B92813F">
            <w:pPr>
              <w:spacing w:after="0"/>
              <w:ind w:left="522" w:hanging="450"/>
              <w:rPr>
                <w:color w:val="000000"/>
                <w:sz w:val="20"/>
              </w:rPr>
            </w:pPr>
            <w:r w:rsidRPr="00664E6F">
              <w:rPr>
                <w:color w:val="000000"/>
                <w:sz w:val="20"/>
              </w:rPr>
              <w:t>CF</w:t>
            </w:r>
            <w:r w:rsidRPr="00664E6F" w:rsidR="00664E6F">
              <w:rPr>
                <w:color w:val="000000"/>
                <w:sz w:val="20"/>
              </w:rPr>
              <w:t xml:space="preserve"> – </w:t>
            </w:r>
            <w:r w:rsidRPr="00664E6F">
              <w:rPr>
                <w:color w:val="000000"/>
                <w:sz w:val="20"/>
              </w:rPr>
              <w:t>Confirmed fraud</w:t>
            </w:r>
            <w:r w:rsidRPr="00664E6F" w:rsidR="00664E6F">
              <w:rPr>
                <w:color w:val="000000"/>
                <w:sz w:val="20"/>
              </w:rPr>
              <w:t>.</w:t>
            </w:r>
          </w:p>
          <w:p w:rsidR="001A4923" w:rsidRPr="00664E6F" w:rsidP="00664E6F" w14:paraId="23DC5373" w14:textId="260F8E00">
            <w:pPr>
              <w:spacing w:after="0"/>
              <w:ind w:left="522" w:hanging="450"/>
              <w:rPr>
                <w:color w:val="000000"/>
                <w:sz w:val="20"/>
              </w:rPr>
            </w:pPr>
            <w:r w:rsidRPr="00664E6F">
              <w:rPr>
                <w:color w:val="000000"/>
                <w:sz w:val="20"/>
              </w:rPr>
              <w:t>CT</w:t>
            </w:r>
            <w:r w:rsidRPr="00664E6F" w:rsidR="00664E6F">
              <w:rPr>
                <w:color w:val="000000"/>
                <w:sz w:val="20"/>
              </w:rPr>
              <w:t xml:space="preserve"> – </w:t>
            </w:r>
            <w:r w:rsidRPr="00664E6F">
              <w:rPr>
                <w:color w:val="000000"/>
                <w:sz w:val="20"/>
              </w:rPr>
              <w:t>Medical/Identity theft</w:t>
            </w:r>
            <w:r w:rsidRPr="00664E6F" w:rsidR="00664E6F">
              <w:rPr>
                <w:color w:val="000000"/>
                <w:sz w:val="20"/>
              </w:rPr>
              <w:t>.</w:t>
            </w:r>
          </w:p>
          <w:p w:rsidR="00D95499" w:rsidRPr="00D35E68" w:rsidP="00664E6F" w14:paraId="4E9A9C77" w14:textId="22E54AB4">
            <w:pPr>
              <w:spacing w:after="0"/>
              <w:ind w:left="522" w:hanging="450"/>
              <w:rPr>
                <w:rFonts w:cs="Times New Roman"/>
                <w:color w:val="000000"/>
                <w:sz w:val="20"/>
              </w:rPr>
            </w:pPr>
            <w:r w:rsidRPr="00664E6F">
              <w:rPr>
                <w:color w:val="000000"/>
                <w:sz w:val="20"/>
              </w:rPr>
              <w:t>CZ’</w:t>
            </w:r>
            <w:r w:rsidRPr="00664E6F" w:rsidR="00664E6F">
              <w:rPr>
                <w:color w:val="000000"/>
                <w:sz w:val="20"/>
              </w:rPr>
              <w:t xml:space="preserve"> – O</w:t>
            </w:r>
            <w:r w:rsidRPr="00664E6F">
              <w:rPr>
                <w:color w:val="000000"/>
                <w:sz w:val="20"/>
              </w:rPr>
              <w:t>ther</w:t>
            </w:r>
            <w:r w:rsidRPr="00664E6F" w:rsidR="00664E6F">
              <w:rPr>
                <w:color w:val="000000"/>
                <w:sz w:val="20"/>
              </w:rPr>
              <w:t>.</w:t>
            </w:r>
          </w:p>
        </w:tc>
      </w:tr>
      <w:tr w14:paraId="326DCFFE"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4546819F" w14:textId="77777777">
            <w:pPr>
              <w:spacing w:after="0"/>
              <w:jc w:val="center"/>
              <w:rPr>
                <w:rFonts w:cs="Times New Roman"/>
                <w:color w:val="000000"/>
                <w:sz w:val="20"/>
              </w:rPr>
            </w:pPr>
            <w:r>
              <w:rPr>
                <w:rFonts w:cs="Times New Roman"/>
                <w:color w:val="000000"/>
                <w:sz w:val="20"/>
              </w:rPr>
              <w:t>315</w:t>
            </w:r>
          </w:p>
        </w:tc>
        <w:tc>
          <w:tcPr>
            <w:tcW w:w="2880" w:type="dxa"/>
            <w:vAlign w:val="center"/>
          </w:tcPr>
          <w:p w:rsidR="00A253A5" w:rsidP="00D35E68" w14:paraId="3CE79923" w14:textId="77777777">
            <w:pPr>
              <w:pStyle w:val="tabletext"/>
              <w:spacing w:after="0"/>
              <w:rPr>
                <w:rFonts w:ascii="Times New Roman" w:hAnsi="Times New Roman" w:cs="Times New Roman"/>
                <w:color w:val="auto"/>
                <w:sz w:val="20"/>
                <w:szCs w:val="20"/>
              </w:rPr>
            </w:pPr>
            <w:r w:rsidRPr="00D35E68">
              <w:rPr>
                <w:rFonts w:ascii="Times New Roman" w:hAnsi="Times New Roman" w:cs="Times New Roman"/>
                <w:color w:val="auto"/>
                <w:sz w:val="20"/>
                <w:szCs w:val="20"/>
              </w:rPr>
              <w:t xml:space="preserve">Beneficiary’s </w:t>
            </w:r>
            <w:r>
              <w:rPr>
                <w:rFonts w:ascii="Times New Roman" w:hAnsi="Times New Roman" w:cs="Times New Roman"/>
                <w:color w:val="auto"/>
                <w:sz w:val="20"/>
                <w:szCs w:val="20"/>
              </w:rPr>
              <w:t>MBI End Date</w:t>
            </w:r>
          </w:p>
          <w:p w:rsidR="00A253A5" w:rsidRPr="00D35E68" w:rsidP="00D35E68" w14:paraId="1BEAAE88"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(O</w:t>
            </w:r>
            <w:r w:rsidRPr="00D35E68">
              <w:rPr>
                <w:rFonts w:ascii="Times New Roman" w:hAnsi="Times New Roman" w:cs="Times New Roman"/>
                <w:color w:val="auto"/>
                <w:sz w:val="20"/>
                <w:szCs w:val="20"/>
              </w:rPr>
              <w:t xml:space="preserve">ccurrence </w:t>
            </w:r>
            <w:r>
              <w:rPr>
                <w:rFonts w:ascii="Times New Roman" w:hAnsi="Times New Roman" w:cs="Times New Roman"/>
                <w:color w:val="auto"/>
                <w:sz w:val="20"/>
                <w:szCs w:val="20"/>
              </w:rPr>
              <w:t>1</w:t>
            </w:r>
            <w:r w:rsidRPr="00D35E68">
              <w:rPr>
                <w:rFonts w:ascii="Times New Roman" w:hAnsi="Times New Roman" w:cs="Times New Roman"/>
                <w:color w:val="auto"/>
                <w:sz w:val="20"/>
                <w:szCs w:val="20"/>
              </w:rPr>
              <w:t>)</w:t>
            </w:r>
          </w:p>
        </w:tc>
        <w:tc>
          <w:tcPr>
            <w:tcW w:w="720" w:type="dxa"/>
            <w:vAlign w:val="center"/>
          </w:tcPr>
          <w:p w:rsidR="00A253A5" w:rsidRPr="00D35E68" w:rsidP="00D35E68" w14:paraId="15365094" w14:textId="77777777">
            <w:pPr>
              <w:pStyle w:val="tabletext"/>
              <w:spacing w:after="0"/>
              <w:jc w:val="center"/>
              <w:rPr>
                <w:rFonts w:ascii="Times New Roman" w:hAnsi="Times New Roman" w:cs="Times New Roman"/>
                <w:color w:val="auto"/>
                <w:sz w:val="20"/>
                <w:szCs w:val="20"/>
              </w:rPr>
            </w:pPr>
            <w:r w:rsidRPr="00D35E68">
              <w:rPr>
                <w:rFonts w:ascii="Times New Roman" w:hAnsi="Times New Roman" w:cs="Times New Roman"/>
                <w:color w:val="auto"/>
                <w:sz w:val="20"/>
                <w:szCs w:val="20"/>
              </w:rPr>
              <w:t>8</w:t>
            </w:r>
          </w:p>
        </w:tc>
        <w:tc>
          <w:tcPr>
            <w:tcW w:w="1120" w:type="dxa"/>
            <w:shd w:val="clear" w:color="auto" w:fill="auto"/>
            <w:noWrap/>
            <w:vAlign w:val="center"/>
          </w:tcPr>
          <w:p w:rsidR="00A253A5" w:rsidRPr="00A253A5" w:rsidP="00A253A5" w14:paraId="5FBE07F1"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3524-3531</w:t>
            </w:r>
          </w:p>
        </w:tc>
        <w:tc>
          <w:tcPr>
            <w:tcW w:w="900" w:type="dxa"/>
            <w:shd w:val="clear" w:color="auto" w:fill="auto"/>
            <w:noWrap/>
            <w:vAlign w:val="center"/>
          </w:tcPr>
          <w:p w:rsidR="00A253A5" w:rsidRPr="00D35E68" w:rsidP="00D35E68" w14:paraId="1843A203" w14:textId="77777777">
            <w:pPr>
              <w:spacing w:after="0"/>
              <w:jc w:val="center"/>
              <w:rPr>
                <w:rFonts w:cs="Times New Roman"/>
                <w:color w:val="000000"/>
                <w:sz w:val="20"/>
              </w:rPr>
            </w:pPr>
            <w:r>
              <w:rPr>
                <w:rFonts w:cs="Times New Roman"/>
                <w:color w:val="000000"/>
                <w:sz w:val="20"/>
              </w:rPr>
              <w:t>NUM</w:t>
            </w:r>
          </w:p>
        </w:tc>
        <w:tc>
          <w:tcPr>
            <w:tcW w:w="2975" w:type="dxa"/>
            <w:shd w:val="clear" w:color="auto" w:fill="auto"/>
            <w:vAlign w:val="center"/>
          </w:tcPr>
          <w:p w:rsidR="00A253A5" w:rsidP="00D95499" w14:paraId="75AB116C" w14:textId="77777777">
            <w:pPr>
              <w:spacing w:after="0"/>
              <w:rPr>
                <w:rFonts w:cs="Times New Roman"/>
                <w:color w:val="000000"/>
                <w:sz w:val="20"/>
              </w:rPr>
            </w:pPr>
            <w:r>
              <w:rPr>
                <w:rFonts w:cs="Times New Roman"/>
                <w:color w:val="000000"/>
                <w:sz w:val="20"/>
              </w:rPr>
              <w:t>MMDDCCYY.</w:t>
            </w:r>
          </w:p>
          <w:p w:rsidR="00A253A5" w:rsidP="00D95499" w14:paraId="3EC84F40" w14:textId="77777777">
            <w:pPr>
              <w:spacing w:after="120"/>
              <w:rPr>
                <w:rFonts w:cs="Times New Roman"/>
                <w:color w:val="000000"/>
                <w:sz w:val="20"/>
              </w:rPr>
            </w:pPr>
            <w:r w:rsidRPr="00D95499">
              <w:rPr>
                <w:rFonts w:cs="Times New Roman"/>
                <w:color w:val="000000"/>
                <w:sz w:val="20"/>
              </w:rPr>
              <w:t xml:space="preserve">The End Date of the beneficiary’s most </w:t>
            </w:r>
            <w:r>
              <w:rPr>
                <w:rFonts w:cs="Times New Roman"/>
                <w:color w:val="000000"/>
                <w:sz w:val="20"/>
              </w:rPr>
              <w:t>recent Beneficiary MBI period.</w:t>
            </w:r>
          </w:p>
          <w:p w:rsidR="00A253A5" w:rsidRPr="00D95499" w:rsidP="00D95499" w14:paraId="25951D33" w14:textId="5C4A30E0">
            <w:pPr>
              <w:spacing w:after="120"/>
              <w:rPr>
                <w:rFonts w:cs="Times New Roman"/>
                <w:color w:val="000000"/>
                <w:sz w:val="20"/>
              </w:rPr>
            </w:pPr>
            <w:r w:rsidRPr="00D95499">
              <w:rPr>
                <w:rFonts w:cs="Times New Roman"/>
                <w:color w:val="000000"/>
                <w:sz w:val="20"/>
              </w:rPr>
              <w:t>The field is populated with the End Date from the beneficiar</w:t>
            </w:r>
            <w:r>
              <w:rPr>
                <w:rFonts w:cs="Times New Roman"/>
                <w:color w:val="000000"/>
                <w:sz w:val="20"/>
              </w:rPr>
              <w:t>y’s record</w:t>
            </w:r>
            <w:r>
              <w:rPr>
                <w:rFonts w:cs="Times New Roman"/>
                <w:color w:val="000000"/>
                <w:sz w:val="20"/>
              </w:rPr>
              <w:t xml:space="preserve"> if a date exists.</w:t>
            </w:r>
          </w:p>
          <w:p w:rsidR="00A253A5" w:rsidRPr="00D35E68" w:rsidP="00D95499" w14:paraId="648DE3EC" w14:textId="2541E27C">
            <w:pPr>
              <w:spacing w:after="0"/>
              <w:rPr>
                <w:rFonts w:cs="Times New Roman"/>
                <w:color w:val="000000"/>
                <w:sz w:val="20"/>
              </w:rPr>
            </w:pPr>
            <w:r>
              <w:rPr>
                <w:rFonts w:cs="Times New Roman"/>
                <w:color w:val="000000"/>
                <w:sz w:val="20"/>
              </w:rPr>
              <w:t>The field is filled with nines</w:t>
            </w:r>
            <w:r w:rsidRPr="00D95499">
              <w:rPr>
                <w:rFonts w:cs="Times New Roman"/>
                <w:color w:val="000000"/>
                <w:sz w:val="20"/>
              </w:rPr>
              <w:t xml:space="preserve"> if no value exists for the End Date in the beneficiary’s record.</w:t>
            </w:r>
          </w:p>
        </w:tc>
      </w:tr>
      <w:tr w14:paraId="4578FD65" w14:textId="77777777" w:rsidTr="00295347">
        <w:tblPrEx>
          <w:tblW w:w="9270" w:type="dxa"/>
          <w:jc w:val="center"/>
          <w:tblLayout w:type="fixed"/>
          <w:tblLook w:val="0480"/>
        </w:tblPrEx>
        <w:trPr>
          <w:cantSplit/>
          <w:trHeight w:val="288"/>
          <w:jc w:val="center"/>
        </w:trPr>
        <w:tc>
          <w:tcPr>
            <w:tcW w:w="675" w:type="dxa"/>
            <w:vAlign w:val="center"/>
          </w:tcPr>
          <w:p w:rsidR="00A253A5" w:rsidRPr="00664E6F" w:rsidP="00D35E68" w14:paraId="39D11565" w14:textId="77777777">
            <w:pPr>
              <w:spacing w:after="0"/>
              <w:jc w:val="center"/>
              <w:rPr>
                <w:rFonts w:cs="Times New Roman"/>
                <w:color w:val="000000"/>
                <w:sz w:val="20"/>
              </w:rPr>
            </w:pPr>
            <w:r w:rsidRPr="00664E6F">
              <w:rPr>
                <w:rFonts w:cs="Times New Roman"/>
                <w:color w:val="000000"/>
                <w:sz w:val="20"/>
              </w:rPr>
              <w:t>316</w:t>
            </w:r>
          </w:p>
        </w:tc>
        <w:tc>
          <w:tcPr>
            <w:tcW w:w="2880" w:type="dxa"/>
            <w:vAlign w:val="center"/>
          </w:tcPr>
          <w:p w:rsidR="00A253A5" w:rsidRPr="00664E6F" w:rsidP="00D35E68" w14:paraId="252EA088" w14:textId="77777777">
            <w:pPr>
              <w:pStyle w:val="tabletext"/>
              <w:spacing w:after="0"/>
              <w:rPr>
                <w:rFonts w:ascii="Times New Roman" w:hAnsi="Times New Roman" w:cs="Times New Roman"/>
                <w:color w:val="auto"/>
                <w:sz w:val="20"/>
                <w:szCs w:val="20"/>
              </w:rPr>
            </w:pPr>
            <w:r w:rsidRPr="00664E6F">
              <w:rPr>
                <w:rFonts w:ascii="Times New Roman" w:hAnsi="Times New Roman" w:cs="Times New Roman"/>
                <w:color w:val="auto"/>
                <w:sz w:val="20"/>
                <w:szCs w:val="20"/>
              </w:rPr>
              <w:t>Beneficiary’s MBI End Reason Code</w:t>
            </w:r>
          </w:p>
          <w:p w:rsidR="00A253A5" w:rsidRPr="00664E6F" w:rsidP="00D35E68" w14:paraId="08D136E9" w14:textId="77777777">
            <w:pPr>
              <w:pStyle w:val="tabletext"/>
              <w:spacing w:after="0"/>
              <w:rPr>
                <w:rFonts w:ascii="Times New Roman" w:hAnsi="Times New Roman" w:cs="Times New Roman"/>
                <w:color w:val="auto"/>
                <w:sz w:val="20"/>
                <w:szCs w:val="20"/>
              </w:rPr>
            </w:pPr>
            <w:r w:rsidRPr="00664E6F">
              <w:rPr>
                <w:rFonts w:ascii="Times New Roman" w:hAnsi="Times New Roman" w:cs="Times New Roman"/>
                <w:color w:val="auto"/>
                <w:sz w:val="20"/>
                <w:szCs w:val="20"/>
              </w:rPr>
              <w:t>(Occurrence 1)</w:t>
            </w:r>
          </w:p>
        </w:tc>
        <w:tc>
          <w:tcPr>
            <w:tcW w:w="720" w:type="dxa"/>
            <w:vAlign w:val="center"/>
          </w:tcPr>
          <w:p w:rsidR="00A253A5" w:rsidRPr="00664E6F" w:rsidP="00D35E68" w14:paraId="5D343048" w14:textId="77777777">
            <w:pPr>
              <w:pStyle w:val="tabletext"/>
              <w:spacing w:after="0"/>
              <w:jc w:val="center"/>
              <w:rPr>
                <w:rFonts w:ascii="Times New Roman" w:hAnsi="Times New Roman" w:cs="Times New Roman"/>
                <w:color w:val="auto"/>
                <w:sz w:val="20"/>
                <w:szCs w:val="20"/>
              </w:rPr>
            </w:pPr>
            <w:r w:rsidRPr="00664E6F">
              <w:rPr>
                <w:rFonts w:ascii="Times New Roman" w:hAnsi="Times New Roman" w:cs="Times New Roman"/>
                <w:color w:val="auto"/>
                <w:sz w:val="20"/>
                <w:szCs w:val="20"/>
              </w:rPr>
              <w:t>5</w:t>
            </w:r>
          </w:p>
        </w:tc>
        <w:tc>
          <w:tcPr>
            <w:tcW w:w="1120" w:type="dxa"/>
            <w:shd w:val="clear" w:color="auto" w:fill="auto"/>
            <w:noWrap/>
            <w:vAlign w:val="center"/>
          </w:tcPr>
          <w:p w:rsidR="00A253A5" w:rsidRPr="00664E6F" w:rsidP="00A253A5" w14:paraId="362D175E" w14:textId="77777777">
            <w:pPr>
              <w:pStyle w:val="tabletext"/>
              <w:spacing w:after="0"/>
              <w:jc w:val="center"/>
              <w:rPr>
                <w:rFonts w:ascii="Times New Roman" w:hAnsi="Times New Roman" w:cs="Times New Roman"/>
                <w:color w:val="auto"/>
                <w:sz w:val="20"/>
                <w:szCs w:val="20"/>
              </w:rPr>
            </w:pPr>
            <w:r w:rsidRPr="00664E6F">
              <w:rPr>
                <w:rFonts w:ascii="Times New Roman" w:hAnsi="Times New Roman" w:cs="Times New Roman"/>
                <w:sz w:val="20"/>
                <w:szCs w:val="20"/>
              </w:rPr>
              <w:t>3532-3536</w:t>
            </w:r>
          </w:p>
        </w:tc>
        <w:tc>
          <w:tcPr>
            <w:tcW w:w="900" w:type="dxa"/>
            <w:shd w:val="clear" w:color="auto" w:fill="auto"/>
            <w:noWrap/>
            <w:vAlign w:val="center"/>
          </w:tcPr>
          <w:p w:rsidR="00A253A5" w:rsidRPr="00664E6F" w:rsidP="00D35E68" w14:paraId="7AE6497C" w14:textId="77777777">
            <w:pPr>
              <w:spacing w:after="0"/>
              <w:jc w:val="center"/>
              <w:rPr>
                <w:rFonts w:cs="Times New Roman"/>
                <w:color w:val="000000"/>
                <w:sz w:val="20"/>
              </w:rPr>
            </w:pPr>
            <w:r w:rsidRPr="00664E6F">
              <w:rPr>
                <w:rFonts w:cs="Times New Roman"/>
                <w:color w:val="000000"/>
                <w:sz w:val="20"/>
              </w:rPr>
              <w:t>CHAR</w:t>
            </w:r>
          </w:p>
        </w:tc>
        <w:tc>
          <w:tcPr>
            <w:tcW w:w="2975" w:type="dxa"/>
            <w:shd w:val="clear" w:color="auto" w:fill="auto"/>
            <w:vAlign w:val="center"/>
          </w:tcPr>
          <w:p w:rsidR="00A253A5" w:rsidRPr="00664E6F" w:rsidP="00C70D6B" w14:paraId="6F9E202A" w14:textId="77777777">
            <w:pPr>
              <w:spacing w:after="120"/>
              <w:rPr>
                <w:rFonts w:cs="Times New Roman"/>
                <w:color w:val="000000"/>
                <w:sz w:val="20"/>
              </w:rPr>
            </w:pPr>
            <w:r w:rsidRPr="00664E6F">
              <w:rPr>
                <w:rFonts w:cs="Times New Roman"/>
                <w:color w:val="000000"/>
                <w:sz w:val="20"/>
              </w:rPr>
              <w:t xml:space="preserve">The End Reason Code from the beneficiary’s most recent Beneficiary MBI period.  The value indicates the reason an MBI was deactivated for the beneficiary.  </w:t>
            </w:r>
          </w:p>
          <w:p w:rsidR="00A253A5" w:rsidRPr="00664E6F" w:rsidP="00D95499" w14:paraId="2044F0DB" w14:textId="77777777">
            <w:pPr>
              <w:spacing w:after="0"/>
              <w:rPr>
                <w:rFonts w:cs="Times New Roman"/>
                <w:color w:val="000000"/>
                <w:sz w:val="20"/>
              </w:rPr>
            </w:pPr>
            <w:r w:rsidRPr="00664E6F">
              <w:rPr>
                <w:rFonts w:cs="Times New Roman"/>
                <w:color w:val="000000"/>
                <w:sz w:val="20"/>
              </w:rPr>
              <w:t>Values:</w:t>
            </w:r>
          </w:p>
          <w:p w:rsidR="00664E6F" w:rsidRPr="00664E6F" w:rsidP="00C67F73" w14:paraId="1EFFB00A" w14:textId="151F433F">
            <w:pPr>
              <w:spacing w:after="0"/>
              <w:ind w:left="522" w:hanging="450"/>
              <w:rPr>
                <w:rFonts w:cs="Times New Roman"/>
                <w:color w:val="000000"/>
                <w:sz w:val="20"/>
              </w:rPr>
            </w:pPr>
            <w:r w:rsidRPr="00664E6F">
              <w:rPr>
                <w:rFonts w:cs="Times New Roman"/>
                <w:color w:val="000000"/>
                <w:sz w:val="20"/>
              </w:rPr>
              <w:t>X</w:t>
            </w:r>
            <w:r>
              <w:rPr>
                <w:rFonts w:cs="Times New Roman"/>
                <w:color w:val="000000"/>
                <w:sz w:val="20"/>
              </w:rPr>
              <w:t xml:space="preserve"> – C</w:t>
            </w:r>
            <w:r w:rsidRPr="00664E6F">
              <w:rPr>
                <w:rFonts w:cs="Times New Roman"/>
                <w:color w:val="000000"/>
                <w:sz w:val="20"/>
              </w:rPr>
              <w:t>ross-Reference merge</w:t>
            </w:r>
            <w:r>
              <w:rPr>
                <w:rFonts w:cs="Times New Roman"/>
                <w:color w:val="000000"/>
                <w:sz w:val="20"/>
              </w:rPr>
              <w:t>.</w:t>
            </w:r>
          </w:p>
          <w:p w:rsidR="00664E6F" w:rsidRPr="00664E6F" w:rsidP="00C67F73" w14:paraId="521136BD" w14:textId="40F70F13">
            <w:pPr>
              <w:spacing w:after="0"/>
              <w:ind w:left="522" w:hanging="450"/>
              <w:rPr>
                <w:rFonts w:cs="Times New Roman"/>
                <w:color w:val="000000"/>
                <w:sz w:val="20"/>
              </w:rPr>
            </w:pPr>
            <w:r w:rsidRPr="00664E6F">
              <w:rPr>
                <w:rFonts w:cs="Times New Roman"/>
                <w:color w:val="000000"/>
                <w:sz w:val="20"/>
              </w:rPr>
              <w:t>BA</w:t>
            </w:r>
            <w:r>
              <w:rPr>
                <w:rFonts w:cs="Times New Roman"/>
                <w:color w:val="000000"/>
                <w:sz w:val="20"/>
              </w:rPr>
              <w:t xml:space="preserve"> – S</w:t>
            </w:r>
            <w:r w:rsidRPr="00664E6F">
              <w:rPr>
                <w:rFonts w:cs="Times New Roman"/>
                <w:color w:val="000000"/>
                <w:sz w:val="20"/>
              </w:rPr>
              <w:t>pecial authorized</w:t>
            </w:r>
            <w:r>
              <w:rPr>
                <w:rFonts w:cs="Times New Roman"/>
                <w:color w:val="000000"/>
                <w:sz w:val="20"/>
              </w:rPr>
              <w:t>.</w:t>
            </w:r>
          </w:p>
          <w:p w:rsidR="00664E6F" w:rsidRPr="00664E6F" w:rsidP="00C67F73" w14:paraId="796DD8F5" w14:textId="73FF6448">
            <w:pPr>
              <w:spacing w:after="0"/>
              <w:ind w:left="522" w:hanging="450"/>
              <w:rPr>
                <w:rFonts w:cs="Times New Roman"/>
                <w:color w:val="000000"/>
                <w:sz w:val="20"/>
              </w:rPr>
            </w:pPr>
            <w:r w:rsidRPr="00664E6F">
              <w:rPr>
                <w:rFonts w:cs="Times New Roman"/>
                <w:color w:val="000000"/>
                <w:sz w:val="20"/>
              </w:rPr>
              <w:t>BB</w:t>
            </w:r>
            <w:r>
              <w:rPr>
                <w:rFonts w:cs="Times New Roman"/>
                <w:color w:val="000000"/>
                <w:sz w:val="20"/>
              </w:rPr>
              <w:t xml:space="preserve"> – B</w:t>
            </w:r>
            <w:r w:rsidRPr="00664E6F">
              <w:rPr>
                <w:rFonts w:cs="Times New Roman"/>
                <w:color w:val="000000"/>
                <w:sz w:val="20"/>
              </w:rPr>
              <w:t>reach</w:t>
            </w:r>
            <w:r>
              <w:rPr>
                <w:rFonts w:cs="Times New Roman"/>
                <w:color w:val="000000"/>
                <w:sz w:val="20"/>
              </w:rPr>
              <w:t>.</w:t>
            </w:r>
          </w:p>
          <w:p w:rsidR="00664E6F" w:rsidRPr="00664E6F" w:rsidP="00C67F73" w14:paraId="06292937" w14:textId="5211DC6B">
            <w:pPr>
              <w:spacing w:after="0"/>
              <w:ind w:left="522" w:hanging="450"/>
              <w:rPr>
                <w:rFonts w:cs="Times New Roman"/>
                <w:color w:val="000000"/>
                <w:sz w:val="20"/>
              </w:rPr>
            </w:pPr>
            <w:r w:rsidRPr="00664E6F">
              <w:rPr>
                <w:rFonts w:cs="Times New Roman"/>
                <w:color w:val="000000"/>
                <w:sz w:val="20"/>
              </w:rPr>
              <w:t>BP</w:t>
            </w:r>
            <w:r>
              <w:rPr>
                <w:rFonts w:cs="Times New Roman"/>
                <w:color w:val="000000"/>
                <w:sz w:val="20"/>
              </w:rPr>
              <w:t xml:space="preserve"> – P</w:t>
            </w:r>
            <w:r w:rsidRPr="00664E6F">
              <w:rPr>
                <w:rFonts w:cs="Times New Roman"/>
                <w:color w:val="000000"/>
                <w:sz w:val="20"/>
              </w:rPr>
              <w:t>rovider issue</w:t>
            </w:r>
            <w:r>
              <w:rPr>
                <w:rFonts w:cs="Times New Roman"/>
                <w:color w:val="000000"/>
                <w:sz w:val="20"/>
              </w:rPr>
              <w:t>.</w:t>
            </w:r>
          </w:p>
          <w:p w:rsidR="00664E6F" w:rsidRPr="00664E6F" w:rsidP="00C67F73" w14:paraId="741EE058" w14:textId="33679227">
            <w:pPr>
              <w:spacing w:after="0"/>
              <w:ind w:left="522" w:hanging="450"/>
              <w:rPr>
                <w:rFonts w:cs="Times New Roman"/>
                <w:color w:val="000000"/>
                <w:sz w:val="20"/>
              </w:rPr>
            </w:pPr>
            <w:r w:rsidRPr="00664E6F">
              <w:rPr>
                <w:rFonts w:cs="Times New Roman"/>
                <w:color w:val="000000"/>
                <w:sz w:val="20"/>
              </w:rPr>
              <w:t>BR</w:t>
            </w:r>
            <w:r>
              <w:rPr>
                <w:rFonts w:cs="Times New Roman"/>
                <w:color w:val="000000"/>
                <w:sz w:val="20"/>
              </w:rPr>
              <w:t xml:space="preserve"> – </w:t>
            </w:r>
            <w:r w:rsidRPr="00664E6F">
              <w:rPr>
                <w:rFonts w:cs="Times New Roman"/>
                <w:color w:val="000000"/>
                <w:sz w:val="20"/>
              </w:rPr>
              <w:t>Religious/cultural</w:t>
            </w:r>
            <w:r>
              <w:rPr>
                <w:rFonts w:cs="Times New Roman"/>
                <w:color w:val="000000"/>
                <w:sz w:val="20"/>
              </w:rPr>
              <w:t>.</w:t>
            </w:r>
          </w:p>
          <w:p w:rsidR="00664E6F" w:rsidRPr="00664E6F" w:rsidP="00C67F73" w14:paraId="5F91871A" w14:textId="52C4291E">
            <w:pPr>
              <w:spacing w:after="0"/>
              <w:ind w:left="522" w:hanging="450"/>
              <w:rPr>
                <w:rFonts w:cs="Times New Roman"/>
                <w:color w:val="000000"/>
                <w:sz w:val="20"/>
              </w:rPr>
            </w:pPr>
            <w:r w:rsidRPr="00664E6F">
              <w:rPr>
                <w:rFonts w:cs="Times New Roman"/>
                <w:color w:val="000000"/>
                <w:sz w:val="20"/>
              </w:rPr>
              <w:t>BT</w:t>
            </w:r>
            <w:r>
              <w:rPr>
                <w:rFonts w:cs="Times New Roman"/>
                <w:color w:val="000000"/>
                <w:sz w:val="20"/>
              </w:rPr>
              <w:t xml:space="preserve"> – M</w:t>
            </w:r>
            <w:r w:rsidRPr="00664E6F">
              <w:rPr>
                <w:rFonts w:cs="Times New Roman"/>
                <w:color w:val="000000"/>
                <w:sz w:val="20"/>
              </w:rPr>
              <w:t>edical/Identity theft</w:t>
            </w:r>
            <w:r>
              <w:rPr>
                <w:rFonts w:cs="Times New Roman"/>
                <w:color w:val="000000"/>
                <w:sz w:val="20"/>
              </w:rPr>
              <w:t>.</w:t>
            </w:r>
          </w:p>
          <w:p w:rsidR="00664E6F" w:rsidRPr="00664E6F" w:rsidP="00C67F73" w14:paraId="6CF8E974" w14:textId="5645A670">
            <w:pPr>
              <w:spacing w:after="0"/>
              <w:ind w:left="522" w:hanging="450"/>
              <w:rPr>
                <w:rFonts w:cs="Times New Roman"/>
                <w:color w:val="000000"/>
                <w:sz w:val="20"/>
              </w:rPr>
            </w:pPr>
            <w:r w:rsidRPr="00664E6F">
              <w:rPr>
                <w:rFonts w:cs="Times New Roman"/>
                <w:color w:val="000000"/>
                <w:sz w:val="20"/>
              </w:rPr>
              <w:t>BZ</w:t>
            </w:r>
            <w:r>
              <w:rPr>
                <w:rFonts w:cs="Times New Roman"/>
                <w:color w:val="000000"/>
                <w:sz w:val="20"/>
              </w:rPr>
              <w:t xml:space="preserve"> – O</w:t>
            </w:r>
            <w:r w:rsidRPr="00664E6F">
              <w:rPr>
                <w:rFonts w:cs="Times New Roman"/>
                <w:color w:val="000000"/>
                <w:sz w:val="20"/>
              </w:rPr>
              <w:t>ther</w:t>
            </w:r>
            <w:r>
              <w:rPr>
                <w:rFonts w:cs="Times New Roman"/>
                <w:color w:val="000000"/>
                <w:sz w:val="20"/>
              </w:rPr>
              <w:t>.</w:t>
            </w:r>
          </w:p>
          <w:p w:rsidR="00664E6F" w:rsidRPr="00664E6F" w:rsidP="00C67F73" w14:paraId="2420EE65" w14:textId="5C40B4FD">
            <w:pPr>
              <w:spacing w:after="0"/>
              <w:ind w:left="522" w:hanging="450"/>
              <w:rPr>
                <w:rFonts w:cs="Times New Roman"/>
                <w:color w:val="000000"/>
                <w:sz w:val="20"/>
              </w:rPr>
            </w:pPr>
            <w:r w:rsidRPr="00664E6F">
              <w:rPr>
                <w:rFonts w:cs="Times New Roman"/>
                <w:color w:val="000000"/>
                <w:sz w:val="20"/>
              </w:rPr>
              <w:t>CA</w:t>
            </w:r>
            <w:r>
              <w:rPr>
                <w:rFonts w:cs="Times New Roman"/>
                <w:color w:val="000000"/>
                <w:sz w:val="20"/>
              </w:rPr>
              <w:t xml:space="preserve"> – S</w:t>
            </w:r>
            <w:r w:rsidRPr="00664E6F">
              <w:rPr>
                <w:rFonts w:cs="Times New Roman"/>
                <w:color w:val="000000"/>
                <w:sz w:val="20"/>
              </w:rPr>
              <w:t>pecial authorized</w:t>
            </w:r>
            <w:r>
              <w:rPr>
                <w:rFonts w:cs="Times New Roman"/>
                <w:color w:val="000000"/>
                <w:sz w:val="20"/>
              </w:rPr>
              <w:t>.</w:t>
            </w:r>
          </w:p>
          <w:p w:rsidR="00664E6F" w:rsidRPr="00664E6F" w:rsidP="00C67F73" w14:paraId="1E6657DC" w14:textId="73A41DB8">
            <w:pPr>
              <w:spacing w:after="0"/>
              <w:ind w:left="522" w:hanging="450"/>
              <w:rPr>
                <w:rFonts w:cs="Times New Roman"/>
                <w:color w:val="000000"/>
                <w:sz w:val="20"/>
              </w:rPr>
            </w:pPr>
            <w:r w:rsidRPr="00664E6F">
              <w:rPr>
                <w:rFonts w:cs="Times New Roman"/>
                <w:color w:val="000000"/>
                <w:sz w:val="20"/>
              </w:rPr>
              <w:t>CB</w:t>
            </w:r>
            <w:r>
              <w:rPr>
                <w:rFonts w:cs="Times New Roman"/>
                <w:color w:val="000000"/>
                <w:sz w:val="20"/>
              </w:rPr>
              <w:t xml:space="preserve"> – C</w:t>
            </w:r>
            <w:r w:rsidRPr="00664E6F">
              <w:rPr>
                <w:rFonts w:cs="Times New Roman"/>
                <w:color w:val="000000"/>
                <w:sz w:val="20"/>
              </w:rPr>
              <w:t>MS breach</w:t>
            </w:r>
            <w:r>
              <w:rPr>
                <w:rFonts w:cs="Times New Roman"/>
                <w:color w:val="000000"/>
                <w:sz w:val="20"/>
              </w:rPr>
              <w:t>.</w:t>
            </w:r>
          </w:p>
          <w:p w:rsidR="00664E6F" w:rsidRPr="00664E6F" w:rsidP="00C67F73" w14:paraId="57454B1E" w14:textId="3357AC0B">
            <w:pPr>
              <w:spacing w:after="0"/>
              <w:ind w:left="522" w:hanging="450"/>
              <w:rPr>
                <w:rFonts w:cs="Times New Roman"/>
                <w:color w:val="000000"/>
                <w:sz w:val="20"/>
              </w:rPr>
            </w:pPr>
            <w:r w:rsidRPr="00664E6F">
              <w:rPr>
                <w:rFonts w:cs="Times New Roman"/>
                <w:color w:val="000000"/>
                <w:sz w:val="20"/>
              </w:rPr>
              <w:t>CE</w:t>
            </w:r>
            <w:r>
              <w:rPr>
                <w:rFonts w:cs="Times New Roman"/>
                <w:color w:val="000000"/>
                <w:sz w:val="20"/>
              </w:rPr>
              <w:t xml:space="preserve"> – </w:t>
            </w:r>
            <w:r w:rsidRPr="00664E6F">
              <w:rPr>
                <w:rFonts w:cs="Times New Roman"/>
                <w:color w:val="000000"/>
                <w:sz w:val="20"/>
              </w:rPr>
              <w:t>Entitlement and casework issues</w:t>
            </w:r>
            <w:r>
              <w:rPr>
                <w:rFonts w:cs="Times New Roman"/>
                <w:color w:val="000000"/>
                <w:sz w:val="20"/>
              </w:rPr>
              <w:t>.</w:t>
            </w:r>
          </w:p>
          <w:p w:rsidR="00664E6F" w:rsidRPr="00664E6F" w:rsidP="00C67F73" w14:paraId="185FA095" w14:textId="7DB5EC81">
            <w:pPr>
              <w:spacing w:after="0"/>
              <w:ind w:left="522" w:hanging="450"/>
              <w:rPr>
                <w:rFonts w:cs="Times New Roman"/>
                <w:color w:val="000000"/>
                <w:sz w:val="20"/>
              </w:rPr>
            </w:pPr>
            <w:r w:rsidRPr="00664E6F">
              <w:rPr>
                <w:rFonts w:cs="Times New Roman"/>
                <w:color w:val="000000"/>
                <w:sz w:val="20"/>
              </w:rPr>
              <w:t>CF</w:t>
            </w:r>
            <w:r>
              <w:rPr>
                <w:rFonts w:cs="Times New Roman"/>
                <w:color w:val="000000"/>
                <w:sz w:val="20"/>
              </w:rPr>
              <w:t xml:space="preserve"> – </w:t>
            </w:r>
            <w:r w:rsidRPr="00664E6F">
              <w:rPr>
                <w:rFonts w:cs="Times New Roman"/>
                <w:color w:val="000000"/>
                <w:sz w:val="20"/>
              </w:rPr>
              <w:t>Confirmed fraud</w:t>
            </w:r>
            <w:r>
              <w:rPr>
                <w:rFonts w:cs="Times New Roman"/>
                <w:color w:val="000000"/>
                <w:sz w:val="20"/>
              </w:rPr>
              <w:t>.</w:t>
            </w:r>
          </w:p>
          <w:p w:rsidR="00664E6F" w:rsidRPr="00664E6F" w:rsidP="00C67F73" w14:paraId="27A03013" w14:textId="2588378A">
            <w:pPr>
              <w:spacing w:after="0"/>
              <w:ind w:left="522" w:hanging="450"/>
              <w:rPr>
                <w:rFonts w:cs="Times New Roman"/>
                <w:color w:val="000000"/>
                <w:sz w:val="20"/>
              </w:rPr>
            </w:pPr>
            <w:r w:rsidRPr="00664E6F">
              <w:rPr>
                <w:rFonts w:cs="Times New Roman"/>
                <w:color w:val="000000"/>
                <w:sz w:val="20"/>
              </w:rPr>
              <w:t>CT</w:t>
            </w:r>
            <w:r>
              <w:rPr>
                <w:rFonts w:cs="Times New Roman"/>
                <w:color w:val="000000"/>
                <w:sz w:val="20"/>
              </w:rPr>
              <w:t xml:space="preserve"> – M</w:t>
            </w:r>
            <w:r w:rsidRPr="00664E6F">
              <w:rPr>
                <w:rFonts w:cs="Times New Roman"/>
                <w:color w:val="000000"/>
                <w:sz w:val="20"/>
              </w:rPr>
              <w:t>edical/Identity theft</w:t>
            </w:r>
            <w:r>
              <w:rPr>
                <w:rFonts w:cs="Times New Roman"/>
                <w:color w:val="000000"/>
                <w:sz w:val="20"/>
              </w:rPr>
              <w:t>.</w:t>
            </w:r>
          </w:p>
          <w:p w:rsidR="00A253A5" w:rsidRPr="00D35E68" w:rsidP="00C67F73" w14:paraId="0CA23286" w14:textId="52A746A2">
            <w:pPr>
              <w:spacing w:after="0"/>
              <w:ind w:left="522" w:hanging="450"/>
              <w:rPr>
                <w:rFonts w:cs="Times New Roman"/>
                <w:color w:val="000000"/>
                <w:sz w:val="20"/>
              </w:rPr>
            </w:pPr>
            <w:r w:rsidRPr="00664E6F">
              <w:rPr>
                <w:rFonts w:cs="Times New Roman"/>
                <w:color w:val="000000"/>
                <w:sz w:val="20"/>
              </w:rPr>
              <w:t>CZ</w:t>
            </w:r>
            <w:r w:rsidR="00C67F73">
              <w:rPr>
                <w:rFonts w:cs="Times New Roman"/>
                <w:color w:val="000000"/>
                <w:sz w:val="20"/>
              </w:rPr>
              <w:t xml:space="preserve"> – </w:t>
            </w:r>
            <w:r w:rsidRPr="00664E6F">
              <w:rPr>
                <w:rFonts w:cs="Times New Roman"/>
                <w:color w:val="000000"/>
                <w:sz w:val="20"/>
              </w:rPr>
              <w:t>Other.</w:t>
            </w:r>
          </w:p>
        </w:tc>
      </w:tr>
      <w:tr w14:paraId="79C37540"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4D9DE6CE" w14:textId="77777777">
            <w:pPr>
              <w:spacing w:after="0"/>
              <w:jc w:val="center"/>
              <w:rPr>
                <w:rFonts w:cs="Times New Roman"/>
                <w:color w:val="000000"/>
                <w:sz w:val="20"/>
              </w:rPr>
            </w:pPr>
            <w:r>
              <w:rPr>
                <w:rFonts w:cs="Times New Roman"/>
                <w:color w:val="000000"/>
                <w:sz w:val="20"/>
              </w:rPr>
              <w:t>317</w:t>
            </w:r>
          </w:p>
        </w:tc>
        <w:tc>
          <w:tcPr>
            <w:tcW w:w="2880" w:type="dxa"/>
            <w:vAlign w:val="center"/>
          </w:tcPr>
          <w:p w:rsidR="00A253A5" w:rsidP="00D35E68" w14:paraId="3DAC41E1" w14:textId="77777777">
            <w:pPr>
              <w:pStyle w:val="tabletext"/>
              <w:spacing w:after="0"/>
              <w:rPr>
                <w:rFonts w:ascii="Times New Roman" w:hAnsi="Times New Roman" w:cs="Times New Roman"/>
                <w:iCs/>
                <w:color w:val="auto"/>
                <w:sz w:val="20"/>
                <w:szCs w:val="20"/>
              </w:rPr>
            </w:pPr>
            <w:r w:rsidRPr="00D35E68">
              <w:rPr>
                <w:rFonts w:ascii="Times New Roman" w:hAnsi="Times New Roman" w:cs="Times New Roman"/>
                <w:iCs/>
                <w:color w:val="auto"/>
                <w:sz w:val="20"/>
                <w:szCs w:val="20"/>
              </w:rPr>
              <w:t xml:space="preserve">Beneficiary MBI </w:t>
            </w:r>
          </w:p>
          <w:p w:rsidR="00A253A5" w:rsidRPr="00D35E68" w:rsidP="00D35E68" w14:paraId="146834CD" w14:textId="77777777">
            <w:pPr>
              <w:pStyle w:val="tabletext"/>
              <w:spacing w:after="0"/>
              <w:rPr>
                <w:rFonts w:ascii="Times New Roman" w:hAnsi="Times New Roman" w:cs="Times New Roman"/>
                <w:iCs/>
                <w:color w:val="auto"/>
                <w:sz w:val="20"/>
                <w:szCs w:val="20"/>
              </w:rPr>
            </w:pPr>
            <w:r>
              <w:rPr>
                <w:rFonts w:ascii="Times New Roman" w:hAnsi="Times New Roman" w:cs="Times New Roman"/>
                <w:iCs/>
                <w:color w:val="auto"/>
                <w:sz w:val="20"/>
                <w:szCs w:val="20"/>
              </w:rPr>
              <w:t>(O</w:t>
            </w:r>
            <w:r w:rsidRPr="00D35E68">
              <w:rPr>
                <w:rFonts w:ascii="Times New Roman" w:hAnsi="Times New Roman" w:cs="Times New Roman"/>
                <w:iCs/>
                <w:color w:val="auto"/>
                <w:sz w:val="20"/>
                <w:szCs w:val="20"/>
              </w:rPr>
              <w:t xml:space="preserve">ccurrence </w:t>
            </w:r>
            <w:r>
              <w:rPr>
                <w:rFonts w:ascii="Times New Roman" w:hAnsi="Times New Roman" w:cs="Times New Roman"/>
                <w:iCs/>
                <w:color w:val="auto"/>
                <w:sz w:val="20"/>
                <w:szCs w:val="20"/>
              </w:rPr>
              <w:t>2</w:t>
            </w:r>
            <w:r w:rsidRPr="00D35E68">
              <w:rPr>
                <w:rFonts w:ascii="Times New Roman" w:hAnsi="Times New Roman" w:cs="Times New Roman"/>
                <w:iCs/>
                <w:color w:val="auto"/>
                <w:sz w:val="20"/>
                <w:szCs w:val="20"/>
              </w:rPr>
              <w:t>)</w:t>
            </w:r>
          </w:p>
        </w:tc>
        <w:tc>
          <w:tcPr>
            <w:tcW w:w="720" w:type="dxa"/>
            <w:vAlign w:val="center"/>
          </w:tcPr>
          <w:p w:rsidR="00A253A5" w:rsidRPr="00D35E68" w:rsidP="00D35E68" w14:paraId="7CBE4AB3"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37</w:t>
            </w:r>
          </w:p>
        </w:tc>
        <w:tc>
          <w:tcPr>
            <w:tcW w:w="1120" w:type="dxa"/>
            <w:shd w:val="clear" w:color="auto" w:fill="auto"/>
            <w:noWrap/>
            <w:vAlign w:val="center"/>
          </w:tcPr>
          <w:p w:rsidR="00A253A5" w:rsidRPr="00A253A5" w:rsidP="00A253A5" w14:paraId="2B44B801"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3537-3573</w:t>
            </w:r>
          </w:p>
        </w:tc>
        <w:tc>
          <w:tcPr>
            <w:tcW w:w="900" w:type="dxa"/>
            <w:shd w:val="clear" w:color="auto" w:fill="auto"/>
            <w:noWrap/>
            <w:vAlign w:val="center"/>
          </w:tcPr>
          <w:p w:rsidR="00A253A5" w:rsidRPr="00D35E68" w:rsidP="00D95499" w14:paraId="0653C553" w14:textId="77777777">
            <w:pPr>
              <w:spacing w:after="0"/>
              <w:jc w:val="center"/>
              <w:rPr>
                <w:rFonts w:cs="Times New Roman"/>
                <w:color w:val="000000"/>
                <w:sz w:val="20"/>
              </w:rPr>
            </w:pPr>
            <w:r>
              <w:rPr>
                <w:rFonts w:cs="Times New Roman"/>
                <w:color w:val="000000"/>
                <w:sz w:val="20"/>
              </w:rPr>
              <w:t>See items 312 – 316</w:t>
            </w:r>
          </w:p>
        </w:tc>
        <w:tc>
          <w:tcPr>
            <w:tcW w:w="2975" w:type="dxa"/>
            <w:shd w:val="clear" w:color="auto" w:fill="auto"/>
            <w:vAlign w:val="center"/>
          </w:tcPr>
          <w:p w:rsidR="00A253A5" w:rsidRPr="00D35E68" w:rsidP="00D35E68" w14:paraId="56C5B527" w14:textId="77777777">
            <w:pPr>
              <w:spacing w:after="0"/>
              <w:rPr>
                <w:rFonts w:cs="Times New Roman"/>
                <w:color w:val="000000"/>
                <w:sz w:val="20"/>
              </w:rPr>
            </w:pPr>
            <w:r w:rsidRPr="00240A7D">
              <w:rPr>
                <w:color w:val="000000"/>
                <w:sz w:val="20"/>
              </w:rPr>
              <w:t>Same as Occurrence 1.</w:t>
            </w:r>
          </w:p>
        </w:tc>
      </w:tr>
      <w:tr w14:paraId="39D83DAD"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5A762184" w14:textId="77777777">
            <w:pPr>
              <w:spacing w:after="0"/>
              <w:jc w:val="center"/>
              <w:rPr>
                <w:rFonts w:cs="Times New Roman"/>
                <w:color w:val="000000"/>
                <w:sz w:val="20"/>
              </w:rPr>
            </w:pPr>
            <w:r>
              <w:rPr>
                <w:rFonts w:cs="Times New Roman"/>
                <w:color w:val="000000"/>
                <w:sz w:val="20"/>
              </w:rPr>
              <w:t>318</w:t>
            </w:r>
          </w:p>
        </w:tc>
        <w:tc>
          <w:tcPr>
            <w:tcW w:w="2880" w:type="dxa"/>
            <w:vAlign w:val="center"/>
          </w:tcPr>
          <w:p w:rsidR="00A253A5" w:rsidP="00D35E68" w14:paraId="00F0BC2B" w14:textId="77777777">
            <w:pPr>
              <w:pStyle w:val="tabletext"/>
              <w:spacing w:after="0"/>
              <w:rPr>
                <w:rFonts w:ascii="Times New Roman" w:hAnsi="Times New Roman" w:cs="Times New Roman"/>
                <w:iCs/>
                <w:color w:val="auto"/>
                <w:sz w:val="20"/>
                <w:szCs w:val="20"/>
              </w:rPr>
            </w:pPr>
            <w:r w:rsidRPr="00D35E68">
              <w:rPr>
                <w:rFonts w:ascii="Times New Roman" w:hAnsi="Times New Roman" w:cs="Times New Roman"/>
                <w:iCs/>
                <w:color w:val="auto"/>
                <w:sz w:val="20"/>
                <w:szCs w:val="20"/>
              </w:rPr>
              <w:t xml:space="preserve">Beneficiary MBI </w:t>
            </w:r>
          </w:p>
          <w:p w:rsidR="00A253A5" w:rsidRPr="00D35E68" w:rsidP="00D35E68" w14:paraId="2E6F70B9" w14:textId="77777777">
            <w:pPr>
              <w:pStyle w:val="tabletext"/>
              <w:spacing w:after="0"/>
              <w:rPr>
                <w:rFonts w:ascii="Times New Roman" w:hAnsi="Times New Roman" w:cs="Times New Roman"/>
                <w:iCs/>
                <w:color w:val="auto"/>
                <w:sz w:val="20"/>
                <w:szCs w:val="20"/>
              </w:rPr>
            </w:pPr>
            <w:r>
              <w:rPr>
                <w:rFonts w:ascii="Times New Roman" w:hAnsi="Times New Roman" w:cs="Times New Roman"/>
                <w:iCs/>
                <w:color w:val="auto"/>
                <w:sz w:val="20"/>
                <w:szCs w:val="20"/>
              </w:rPr>
              <w:t>(O</w:t>
            </w:r>
            <w:r w:rsidRPr="00D35E68">
              <w:rPr>
                <w:rFonts w:ascii="Times New Roman" w:hAnsi="Times New Roman" w:cs="Times New Roman"/>
                <w:iCs/>
                <w:color w:val="auto"/>
                <w:sz w:val="20"/>
                <w:szCs w:val="20"/>
              </w:rPr>
              <w:t xml:space="preserve">ccurrence </w:t>
            </w:r>
            <w:r>
              <w:rPr>
                <w:rFonts w:ascii="Times New Roman" w:hAnsi="Times New Roman" w:cs="Times New Roman"/>
                <w:iCs/>
                <w:color w:val="auto"/>
                <w:sz w:val="20"/>
                <w:szCs w:val="20"/>
              </w:rPr>
              <w:t>3</w:t>
            </w:r>
            <w:r w:rsidRPr="00D35E68">
              <w:rPr>
                <w:rFonts w:ascii="Times New Roman" w:hAnsi="Times New Roman" w:cs="Times New Roman"/>
                <w:iCs/>
                <w:color w:val="auto"/>
                <w:sz w:val="20"/>
                <w:szCs w:val="20"/>
              </w:rPr>
              <w:t>)</w:t>
            </w:r>
          </w:p>
        </w:tc>
        <w:tc>
          <w:tcPr>
            <w:tcW w:w="720" w:type="dxa"/>
            <w:vAlign w:val="center"/>
          </w:tcPr>
          <w:p w:rsidR="00A253A5" w:rsidRPr="00D35E68" w:rsidP="00D35E68" w14:paraId="04443E68"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37</w:t>
            </w:r>
          </w:p>
        </w:tc>
        <w:tc>
          <w:tcPr>
            <w:tcW w:w="1120" w:type="dxa"/>
            <w:shd w:val="clear" w:color="auto" w:fill="auto"/>
            <w:noWrap/>
            <w:vAlign w:val="center"/>
          </w:tcPr>
          <w:p w:rsidR="00A253A5" w:rsidRPr="00A253A5" w:rsidP="00A253A5" w14:paraId="491AC88D"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3574-3610</w:t>
            </w:r>
          </w:p>
        </w:tc>
        <w:tc>
          <w:tcPr>
            <w:tcW w:w="900" w:type="dxa"/>
            <w:shd w:val="clear" w:color="auto" w:fill="auto"/>
            <w:noWrap/>
            <w:vAlign w:val="center"/>
          </w:tcPr>
          <w:p w:rsidR="00A253A5" w:rsidRPr="00D35E68" w:rsidP="00943DA1" w14:paraId="238CA43A" w14:textId="77777777">
            <w:pPr>
              <w:spacing w:after="0"/>
              <w:jc w:val="center"/>
              <w:rPr>
                <w:rFonts w:cs="Times New Roman"/>
                <w:color w:val="000000"/>
                <w:sz w:val="20"/>
              </w:rPr>
            </w:pPr>
            <w:r>
              <w:rPr>
                <w:rFonts w:cs="Times New Roman"/>
                <w:color w:val="000000"/>
                <w:sz w:val="20"/>
              </w:rPr>
              <w:t>See items 312 – 316</w:t>
            </w:r>
          </w:p>
        </w:tc>
        <w:tc>
          <w:tcPr>
            <w:tcW w:w="2975" w:type="dxa"/>
            <w:shd w:val="clear" w:color="auto" w:fill="auto"/>
            <w:vAlign w:val="center"/>
          </w:tcPr>
          <w:p w:rsidR="00A253A5" w:rsidRPr="00D35E68" w:rsidP="00D35E68" w14:paraId="6584FC84" w14:textId="77777777">
            <w:pPr>
              <w:spacing w:after="0"/>
              <w:rPr>
                <w:rFonts w:cs="Times New Roman"/>
                <w:color w:val="000000"/>
                <w:sz w:val="20"/>
              </w:rPr>
            </w:pPr>
            <w:r w:rsidRPr="00240A7D">
              <w:rPr>
                <w:color w:val="000000"/>
                <w:sz w:val="20"/>
              </w:rPr>
              <w:t>Same as Occurrence 1.</w:t>
            </w:r>
          </w:p>
        </w:tc>
      </w:tr>
      <w:tr w14:paraId="3FB0FA2A"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37C2FB00" w14:textId="77777777">
            <w:pPr>
              <w:spacing w:after="0"/>
              <w:jc w:val="center"/>
              <w:rPr>
                <w:rFonts w:cs="Times New Roman"/>
                <w:color w:val="000000"/>
                <w:sz w:val="20"/>
              </w:rPr>
            </w:pPr>
            <w:r>
              <w:rPr>
                <w:rFonts w:cs="Times New Roman"/>
                <w:color w:val="000000"/>
                <w:sz w:val="20"/>
              </w:rPr>
              <w:t>319</w:t>
            </w:r>
          </w:p>
        </w:tc>
        <w:tc>
          <w:tcPr>
            <w:tcW w:w="2880" w:type="dxa"/>
            <w:vAlign w:val="center"/>
          </w:tcPr>
          <w:p w:rsidR="00A253A5" w:rsidRPr="00D9130E" w:rsidP="00D35E68" w14:paraId="4E241115"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 xml:space="preserve">Beneficiary MBI </w:t>
            </w:r>
          </w:p>
          <w:p w:rsidR="00A253A5" w:rsidRPr="00D9130E" w:rsidP="00D35E68" w14:paraId="58B0238D"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(Occurrence 4)</w:t>
            </w:r>
          </w:p>
        </w:tc>
        <w:tc>
          <w:tcPr>
            <w:tcW w:w="720" w:type="dxa"/>
            <w:vAlign w:val="center"/>
          </w:tcPr>
          <w:p w:rsidR="00A253A5" w:rsidRPr="00D35E68" w:rsidP="00D35E68" w14:paraId="7850B8A7"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37</w:t>
            </w:r>
          </w:p>
        </w:tc>
        <w:tc>
          <w:tcPr>
            <w:tcW w:w="1120" w:type="dxa"/>
            <w:shd w:val="clear" w:color="auto" w:fill="auto"/>
            <w:noWrap/>
            <w:vAlign w:val="center"/>
          </w:tcPr>
          <w:p w:rsidR="00A253A5" w:rsidRPr="00A253A5" w:rsidP="00A253A5" w14:paraId="4BC8D61A"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3611-3647</w:t>
            </w:r>
          </w:p>
        </w:tc>
        <w:tc>
          <w:tcPr>
            <w:tcW w:w="900" w:type="dxa"/>
            <w:shd w:val="clear" w:color="auto" w:fill="auto"/>
            <w:noWrap/>
            <w:vAlign w:val="center"/>
          </w:tcPr>
          <w:p w:rsidR="00A253A5" w:rsidRPr="00D35E68" w:rsidP="00943DA1" w14:paraId="72CA91F6" w14:textId="77777777">
            <w:pPr>
              <w:spacing w:after="0"/>
              <w:jc w:val="center"/>
              <w:rPr>
                <w:rFonts w:cs="Times New Roman"/>
                <w:color w:val="000000"/>
                <w:sz w:val="20"/>
              </w:rPr>
            </w:pPr>
            <w:r>
              <w:rPr>
                <w:rFonts w:cs="Times New Roman"/>
                <w:color w:val="000000"/>
                <w:sz w:val="20"/>
              </w:rPr>
              <w:t>See items 312 – 316</w:t>
            </w:r>
          </w:p>
        </w:tc>
        <w:tc>
          <w:tcPr>
            <w:tcW w:w="2975" w:type="dxa"/>
            <w:shd w:val="clear" w:color="auto" w:fill="auto"/>
            <w:vAlign w:val="center"/>
          </w:tcPr>
          <w:p w:rsidR="00A253A5" w:rsidRPr="00D35E68" w:rsidP="00D35E68" w14:paraId="604E877F" w14:textId="77777777">
            <w:pPr>
              <w:spacing w:after="0"/>
              <w:rPr>
                <w:rFonts w:cs="Times New Roman"/>
                <w:color w:val="000000"/>
                <w:sz w:val="20"/>
              </w:rPr>
            </w:pPr>
            <w:r w:rsidRPr="00240A7D">
              <w:rPr>
                <w:color w:val="000000"/>
                <w:sz w:val="20"/>
              </w:rPr>
              <w:t>Same as Occurrence 1.</w:t>
            </w:r>
          </w:p>
        </w:tc>
      </w:tr>
      <w:tr w14:paraId="2D0ABA12"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0379EDBC" w14:textId="77777777">
            <w:pPr>
              <w:spacing w:after="0"/>
              <w:jc w:val="center"/>
              <w:rPr>
                <w:rFonts w:cs="Times New Roman"/>
                <w:color w:val="000000"/>
                <w:sz w:val="20"/>
              </w:rPr>
            </w:pPr>
            <w:r>
              <w:rPr>
                <w:rFonts w:cs="Times New Roman"/>
                <w:color w:val="000000"/>
                <w:sz w:val="20"/>
              </w:rPr>
              <w:t>320</w:t>
            </w:r>
          </w:p>
        </w:tc>
        <w:tc>
          <w:tcPr>
            <w:tcW w:w="2880" w:type="dxa"/>
            <w:vAlign w:val="center"/>
          </w:tcPr>
          <w:p w:rsidR="00A253A5" w:rsidRPr="00D9130E" w:rsidP="00D35E68" w14:paraId="77A1FBEB"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 xml:space="preserve">Beneficiary MBI </w:t>
            </w:r>
          </w:p>
          <w:p w:rsidR="00A253A5" w:rsidRPr="00D9130E" w:rsidP="00D35E68" w14:paraId="1C4A502C"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(Occurrence 5)</w:t>
            </w:r>
          </w:p>
        </w:tc>
        <w:tc>
          <w:tcPr>
            <w:tcW w:w="720" w:type="dxa"/>
            <w:vAlign w:val="center"/>
          </w:tcPr>
          <w:p w:rsidR="00A253A5" w:rsidRPr="00D35E68" w:rsidP="00D35E68" w14:paraId="69F26DBE"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37</w:t>
            </w:r>
          </w:p>
        </w:tc>
        <w:tc>
          <w:tcPr>
            <w:tcW w:w="1120" w:type="dxa"/>
            <w:shd w:val="clear" w:color="auto" w:fill="auto"/>
            <w:noWrap/>
            <w:vAlign w:val="center"/>
          </w:tcPr>
          <w:p w:rsidR="00A253A5" w:rsidRPr="00A253A5" w:rsidP="00A253A5" w14:paraId="1468EFFD"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3648-3684</w:t>
            </w:r>
          </w:p>
        </w:tc>
        <w:tc>
          <w:tcPr>
            <w:tcW w:w="900" w:type="dxa"/>
            <w:shd w:val="clear" w:color="auto" w:fill="auto"/>
            <w:noWrap/>
            <w:vAlign w:val="center"/>
          </w:tcPr>
          <w:p w:rsidR="00A253A5" w:rsidRPr="00D35E68" w:rsidP="00943DA1" w14:paraId="18CB67D9" w14:textId="77777777">
            <w:pPr>
              <w:spacing w:after="0"/>
              <w:jc w:val="center"/>
              <w:rPr>
                <w:rFonts w:cs="Times New Roman"/>
                <w:color w:val="000000"/>
                <w:sz w:val="20"/>
              </w:rPr>
            </w:pPr>
            <w:r>
              <w:rPr>
                <w:rFonts w:cs="Times New Roman"/>
                <w:color w:val="000000"/>
                <w:sz w:val="20"/>
              </w:rPr>
              <w:t>See items 312 – 316</w:t>
            </w:r>
          </w:p>
        </w:tc>
        <w:tc>
          <w:tcPr>
            <w:tcW w:w="2975" w:type="dxa"/>
            <w:shd w:val="clear" w:color="auto" w:fill="auto"/>
            <w:vAlign w:val="center"/>
          </w:tcPr>
          <w:p w:rsidR="00A253A5" w:rsidRPr="00D35E68" w:rsidP="00D35E68" w14:paraId="4E5BA661" w14:textId="77777777">
            <w:pPr>
              <w:spacing w:after="0"/>
              <w:rPr>
                <w:rFonts w:cs="Times New Roman"/>
                <w:color w:val="000000"/>
                <w:sz w:val="20"/>
              </w:rPr>
            </w:pPr>
            <w:r w:rsidRPr="00240A7D">
              <w:rPr>
                <w:color w:val="000000"/>
                <w:sz w:val="20"/>
              </w:rPr>
              <w:t>Same as Occurrence 1.</w:t>
            </w:r>
          </w:p>
        </w:tc>
      </w:tr>
      <w:tr w14:paraId="16C20304" w14:textId="77777777" w:rsidTr="00295347">
        <w:tblPrEx>
          <w:tblW w:w="9270" w:type="dxa"/>
          <w:jc w:val="center"/>
          <w:tblLayout w:type="fixed"/>
          <w:tblLook w:val="0480"/>
        </w:tblPrEx>
        <w:trPr>
          <w:cantSplit/>
          <w:trHeight w:val="288"/>
          <w:jc w:val="center"/>
        </w:trPr>
        <w:tc>
          <w:tcPr>
            <w:tcW w:w="675" w:type="dxa"/>
            <w:vAlign w:val="center"/>
          </w:tcPr>
          <w:p w:rsidR="00A253A5" w:rsidRPr="00D35E68" w:rsidP="00D35E68" w14:paraId="0F910E6C" w14:textId="77777777">
            <w:pPr>
              <w:spacing w:after="0"/>
              <w:jc w:val="center"/>
              <w:rPr>
                <w:rFonts w:cs="Times New Roman"/>
                <w:color w:val="000000"/>
                <w:sz w:val="20"/>
              </w:rPr>
            </w:pPr>
            <w:r>
              <w:rPr>
                <w:rFonts w:cs="Times New Roman"/>
                <w:color w:val="000000"/>
                <w:sz w:val="20"/>
              </w:rPr>
              <w:t>321</w:t>
            </w:r>
          </w:p>
        </w:tc>
        <w:tc>
          <w:tcPr>
            <w:tcW w:w="2880" w:type="dxa"/>
            <w:vAlign w:val="center"/>
          </w:tcPr>
          <w:p w:rsidR="00A253A5" w:rsidRPr="00D9130E" w:rsidP="00D35E68" w14:paraId="4AE2FC75"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 xml:space="preserve">Beneficiary MBI </w:t>
            </w:r>
          </w:p>
          <w:p w:rsidR="00A253A5" w:rsidRPr="00D9130E" w:rsidP="00D35E68" w14:paraId="00FBE954" w14:textId="77777777">
            <w:pPr>
              <w:pStyle w:val="tabletext"/>
              <w:spacing w:after="0"/>
              <w:rPr>
                <w:rFonts w:ascii="Times New Roman" w:hAnsi="Times New Roman" w:cs="Times New Roman"/>
                <w:iCs/>
                <w:color w:val="auto"/>
                <w:sz w:val="20"/>
                <w:szCs w:val="20"/>
              </w:rPr>
            </w:pPr>
            <w:r w:rsidRPr="00D9130E">
              <w:rPr>
                <w:rFonts w:ascii="Times New Roman" w:hAnsi="Times New Roman" w:cs="Times New Roman"/>
                <w:iCs/>
                <w:color w:val="auto"/>
                <w:sz w:val="20"/>
                <w:szCs w:val="20"/>
              </w:rPr>
              <w:t>(Occurrence 6)</w:t>
            </w:r>
          </w:p>
        </w:tc>
        <w:tc>
          <w:tcPr>
            <w:tcW w:w="720" w:type="dxa"/>
            <w:vAlign w:val="center"/>
          </w:tcPr>
          <w:p w:rsidR="00A253A5" w:rsidRPr="00D35E68" w:rsidP="00D35E68" w14:paraId="5B32E04E"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37</w:t>
            </w:r>
          </w:p>
        </w:tc>
        <w:tc>
          <w:tcPr>
            <w:tcW w:w="1120" w:type="dxa"/>
            <w:shd w:val="clear" w:color="auto" w:fill="auto"/>
            <w:noWrap/>
            <w:vAlign w:val="center"/>
          </w:tcPr>
          <w:p w:rsidR="00A253A5" w:rsidRPr="00A253A5" w:rsidP="00A253A5" w14:paraId="49D3F14B" w14:textId="77777777">
            <w:pPr>
              <w:pStyle w:val="tabletext"/>
              <w:spacing w:after="0"/>
              <w:jc w:val="center"/>
              <w:rPr>
                <w:rFonts w:ascii="Times New Roman" w:hAnsi="Times New Roman" w:cs="Times New Roman"/>
                <w:color w:val="auto"/>
                <w:sz w:val="20"/>
                <w:szCs w:val="20"/>
              </w:rPr>
            </w:pPr>
            <w:r w:rsidRPr="00A253A5">
              <w:rPr>
                <w:rFonts w:ascii="Times New Roman" w:hAnsi="Times New Roman" w:cs="Times New Roman"/>
                <w:sz w:val="20"/>
                <w:szCs w:val="20"/>
              </w:rPr>
              <w:t>3685-3721</w:t>
            </w:r>
          </w:p>
        </w:tc>
        <w:tc>
          <w:tcPr>
            <w:tcW w:w="900" w:type="dxa"/>
            <w:shd w:val="clear" w:color="auto" w:fill="auto"/>
            <w:noWrap/>
            <w:vAlign w:val="center"/>
          </w:tcPr>
          <w:p w:rsidR="00A253A5" w:rsidRPr="00D35E68" w:rsidP="00943DA1" w14:paraId="62DCB132" w14:textId="77777777">
            <w:pPr>
              <w:spacing w:after="0"/>
              <w:jc w:val="center"/>
              <w:rPr>
                <w:rFonts w:cs="Times New Roman"/>
                <w:color w:val="000000"/>
                <w:sz w:val="20"/>
              </w:rPr>
            </w:pPr>
            <w:r>
              <w:rPr>
                <w:rFonts w:cs="Times New Roman"/>
                <w:color w:val="000000"/>
                <w:sz w:val="20"/>
              </w:rPr>
              <w:t>See items 312 – 316</w:t>
            </w:r>
          </w:p>
        </w:tc>
        <w:tc>
          <w:tcPr>
            <w:tcW w:w="2975" w:type="dxa"/>
            <w:shd w:val="clear" w:color="auto" w:fill="auto"/>
            <w:vAlign w:val="center"/>
          </w:tcPr>
          <w:p w:rsidR="00A253A5" w:rsidRPr="00D35E68" w:rsidP="00D35E68" w14:paraId="4786BB08" w14:textId="77777777">
            <w:pPr>
              <w:spacing w:after="0"/>
              <w:rPr>
                <w:rFonts w:cs="Times New Roman"/>
                <w:color w:val="000000"/>
                <w:sz w:val="20"/>
              </w:rPr>
            </w:pPr>
            <w:r w:rsidRPr="00240A7D">
              <w:rPr>
                <w:color w:val="000000"/>
                <w:sz w:val="20"/>
              </w:rPr>
              <w:t>Same as Occurrence 1.</w:t>
            </w:r>
          </w:p>
        </w:tc>
      </w:tr>
      <w:tr w14:paraId="60E01340"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620BFB7D" w14:textId="73845654">
            <w:pPr>
              <w:spacing w:after="0"/>
              <w:jc w:val="center"/>
              <w:rPr>
                <w:rFonts w:cs="Times New Roman"/>
                <w:color w:val="000000"/>
                <w:sz w:val="20"/>
              </w:rPr>
            </w:pPr>
            <w:r>
              <w:rPr>
                <w:rFonts w:cs="Times New Roman"/>
                <w:color w:val="000000"/>
                <w:sz w:val="20"/>
              </w:rPr>
              <w:t>322</w:t>
            </w:r>
          </w:p>
        </w:tc>
        <w:tc>
          <w:tcPr>
            <w:tcW w:w="2880" w:type="dxa"/>
            <w:vAlign w:val="center"/>
          </w:tcPr>
          <w:p w:rsidR="001F1AF3" w:rsidRPr="001F1AF3" w:rsidP="001F1AF3" w14:paraId="00BBC6E0" w14:textId="215B950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(1)</w:t>
            </w:r>
          </w:p>
        </w:tc>
        <w:tc>
          <w:tcPr>
            <w:tcW w:w="720" w:type="dxa"/>
            <w:vAlign w:val="center"/>
          </w:tcPr>
          <w:p w:rsidR="001F1AF3" w:rsidRPr="001F1AF3" w:rsidP="001F1AF3" w14:paraId="3EC93865" w14:textId="51722F93">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48855D4C" w14:textId="2497ED0D">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3722-3729</w:t>
            </w:r>
          </w:p>
        </w:tc>
        <w:tc>
          <w:tcPr>
            <w:tcW w:w="900" w:type="dxa"/>
            <w:shd w:val="clear" w:color="auto" w:fill="auto"/>
            <w:noWrap/>
          </w:tcPr>
          <w:p w:rsidR="001F1AF3" w:rsidRPr="001F1AF3" w:rsidP="001F1AF3" w14:paraId="3F591369" w14:textId="5A9ACF21">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574A8513" w14:textId="564F620C">
            <w:pPr>
              <w:spacing w:after="0"/>
              <w:rPr>
                <w:rFonts w:cs="Times New Roman"/>
                <w:color w:val="000000"/>
                <w:sz w:val="20"/>
              </w:rPr>
            </w:pPr>
            <w:r w:rsidRPr="001F1AF3">
              <w:rPr>
                <w:rFonts w:cs="Times New Roman"/>
                <w:sz w:val="20"/>
              </w:rPr>
              <w:t>MMDDCCYY</w:t>
            </w:r>
          </w:p>
        </w:tc>
      </w:tr>
      <w:tr w14:paraId="10C852AC"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23036379" w14:textId="792E2951">
            <w:pPr>
              <w:spacing w:after="0"/>
              <w:jc w:val="center"/>
              <w:rPr>
                <w:rFonts w:cs="Times New Roman"/>
                <w:color w:val="000000"/>
                <w:sz w:val="20"/>
              </w:rPr>
            </w:pPr>
            <w:r>
              <w:rPr>
                <w:rFonts w:cs="Times New Roman"/>
                <w:color w:val="000000"/>
                <w:sz w:val="20"/>
              </w:rPr>
              <w:t>323</w:t>
            </w:r>
          </w:p>
        </w:tc>
        <w:tc>
          <w:tcPr>
            <w:tcW w:w="2880" w:type="dxa"/>
            <w:vAlign w:val="center"/>
          </w:tcPr>
          <w:p w:rsidR="001F1AF3" w:rsidRPr="001F1AF3" w:rsidP="001F1AF3" w14:paraId="540BD6EC" w14:textId="3E715D6C">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(1)</w:t>
            </w:r>
          </w:p>
        </w:tc>
        <w:tc>
          <w:tcPr>
            <w:tcW w:w="720" w:type="dxa"/>
            <w:vAlign w:val="center"/>
          </w:tcPr>
          <w:p w:rsidR="001F1AF3" w:rsidRPr="001F1AF3" w:rsidP="001F1AF3" w14:paraId="6540FDE3" w14:textId="1E19C3C4">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0958EBB9" w14:textId="5D77ED46">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3730-3737</w:t>
            </w:r>
          </w:p>
        </w:tc>
        <w:tc>
          <w:tcPr>
            <w:tcW w:w="900" w:type="dxa"/>
            <w:shd w:val="clear" w:color="auto" w:fill="auto"/>
            <w:noWrap/>
          </w:tcPr>
          <w:p w:rsidR="001F1AF3" w:rsidRPr="001F1AF3" w:rsidP="001F1AF3" w14:paraId="3357CE28" w14:textId="78B1084F">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4A8CA5FA" w14:textId="2C86573F">
            <w:pPr>
              <w:spacing w:after="0"/>
              <w:rPr>
                <w:rFonts w:cs="Times New Roman"/>
                <w:color w:val="000000"/>
                <w:sz w:val="20"/>
              </w:rPr>
            </w:pPr>
            <w:r w:rsidRPr="001F1AF3">
              <w:rPr>
                <w:rFonts w:cs="Times New Roman"/>
                <w:sz w:val="20"/>
              </w:rPr>
              <w:t>MMDDCCYY</w:t>
            </w:r>
          </w:p>
        </w:tc>
      </w:tr>
      <w:tr w14:paraId="7E535D03"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701844B5" w14:textId="7AF40075">
            <w:pPr>
              <w:spacing w:after="0"/>
              <w:jc w:val="center"/>
              <w:rPr>
                <w:rFonts w:cs="Times New Roman"/>
                <w:color w:val="000000"/>
                <w:sz w:val="20"/>
              </w:rPr>
            </w:pPr>
            <w:r>
              <w:rPr>
                <w:rFonts w:cs="Times New Roman"/>
                <w:color w:val="000000"/>
                <w:sz w:val="20"/>
              </w:rPr>
              <w:t>324</w:t>
            </w:r>
          </w:p>
        </w:tc>
        <w:tc>
          <w:tcPr>
            <w:tcW w:w="2880" w:type="dxa"/>
            <w:vAlign w:val="center"/>
          </w:tcPr>
          <w:p w:rsidR="001F1AF3" w:rsidRPr="001F1AF3" w:rsidP="001F1AF3" w14:paraId="6E10C4BE" w14:textId="38CDC5BB">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(2)</w:t>
            </w:r>
          </w:p>
        </w:tc>
        <w:tc>
          <w:tcPr>
            <w:tcW w:w="720" w:type="dxa"/>
            <w:vAlign w:val="center"/>
          </w:tcPr>
          <w:p w:rsidR="001F1AF3" w:rsidRPr="001F1AF3" w:rsidP="001F1AF3" w14:paraId="1458A9EF" w14:textId="49277977">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287BE182" w14:textId="0A6B9E9A">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3738-3745</w:t>
            </w:r>
          </w:p>
        </w:tc>
        <w:tc>
          <w:tcPr>
            <w:tcW w:w="900" w:type="dxa"/>
            <w:shd w:val="clear" w:color="auto" w:fill="auto"/>
            <w:noWrap/>
          </w:tcPr>
          <w:p w:rsidR="001F1AF3" w:rsidRPr="001F1AF3" w:rsidP="001F1AF3" w14:paraId="33870E18" w14:textId="0DE6C5A7">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5F348EB3" w14:textId="4DD376FD">
            <w:pPr>
              <w:spacing w:after="0"/>
              <w:rPr>
                <w:rFonts w:cs="Times New Roman"/>
                <w:color w:val="000000"/>
                <w:sz w:val="20"/>
              </w:rPr>
            </w:pPr>
            <w:r w:rsidRPr="001F1AF3">
              <w:rPr>
                <w:rFonts w:cs="Times New Roman"/>
                <w:sz w:val="20"/>
              </w:rPr>
              <w:t>MMDDCCYY</w:t>
            </w:r>
          </w:p>
        </w:tc>
      </w:tr>
      <w:tr w14:paraId="384C4BBA"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4BAAB7EA" w14:textId="7DC28867">
            <w:pPr>
              <w:spacing w:after="0"/>
              <w:jc w:val="center"/>
              <w:rPr>
                <w:rFonts w:cs="Times New Roman"/>
                <w:color w:val="000000"/>
                <w:sz w:val="20"/>
              </w:rPr>
            </w:pPr>
            <w:r>
              <w:rPr>
                <w:rFonts w:cs="Times New Roman"/>
                <w:color w:val="000000"/>
                <w:sz w:val="20"/>
              </w:rPr>
              <w:t>325</w:t>
            </w:r>
          </w:p>
        </w:tc>
        <w:tc>
          <w:tcPr>
            <w:tcW w:w="2880" w:type="dxa"/>
            <w:vAlign w:val="center"/>
          </w:tcPr>
          <w:p w:rsidR="001F1AF3" w:rsidRPr="001F1AF3" w:rsidP="001F1AF3" w14:paraId="6F5E7BB9" w14:textId="4488A126">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(2)</w:t>
            </w:r>
          </w:p>
        </w:tc>
        <w:tc>
          <w:tcPr>
            <w:tcW w:w="720" w:type="dxa"/>
            <w:vAlign w:val="center"/>
          </w:tcPr>
          <w:p w:rsidR="001F1AF3" w:rsidRPr="001F1AF3" w:rsidP="001F1AF3" w14:paraId="16BD61BE" w14:textId="489B1575">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7A5B8179" w14:textId="0092FD81">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3746-3753</w:t>
            </w:r>
          </w:p>
        </w:tc>
        <w:tc>
          <w:tcPr>
            <w:tcW w:w="900" w:type="dxa"/>
            <w:shd w:val="clear" w:color="auto" w:fill="auto"/>
            <w:noWrap/>
          </w:tcPr>
          <w:p w:rsidR="001F1AF3" w:rsidRPr="001F1AF3" w:rsidP="001F1AF3" w14:paraId="2382FBCA" w14:textId="554F8443">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73023F88" w14:textId="6FEDE17F">
            <w:pPr>
              <w:spacing w:after="0"/>
              <w:rPr>
                <w:rFonts w:cs="Times New Roman"/>
                <w:color w:val="000000"/>
                <w:sz w:val="20"/>
              </w:rPr>
            </w:pPr>
            <w:r w:rsidRPr="001F1AF3">
              <w:rPr>
                <w:rFonts w:cs="Times New Roman"/>
                <w:sz w:val="20"/>
              </w:rPr>
              <w:t>MMDDCCYY</w:t>
            </w:r>
          </w:p>
        </w:tc>
      </w:tr>
      <w:tr w14:paraId="72B4515E"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6201FA35" w14:textId="005757EF">
            <w:pPr>
              <w:spacing w:after="0"/>
              <w:jc w:val="center"/>
              <w:rPr>
                <w:rFonts w:cs="Times New Roman"/>
                <w:color w:val="000000"/>
                <w:sz w:val="20"/>
              </w:rPr>
            </w:pPr>
            <w:r>
              <w:rPr>
                <w:rFonts w:cs="Times New Roman"/>
                <w:color w:val="000000"/>
                <w:sz w:val="20"/>
              </w:rPr>
              <w:t>326</w:t>
            </w:r>
          </w:p>
        </w:tc>
        <w:tc>
          <w:tcPr>
            <w:tcW w:w="2880" w:type="dxa"/>
            <w:vAlign w:val="center"/>
          </w:tcPr>
          <w:p w:rsidR="001F1AF3" w:rsidRPr="001F1AF3" w:rsidP="001F1AF3" w14:paraId="00E8A2B7" w14:textId="13F0A802">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(3)</w:t>
            </w:r>
          </w:p>
        </w:tc>
        <w:tc>
          <w:tcPr>
            <w:tcW w:w="720" w:type="dxa"/>
            <w:vAlign w:val="center"/>
          </w:tcPr>
          <w:p w:rsidR="001F1AF3" w:rsidRPr="001F1AF3" w:rsidP="001F1AF3" w14:paraId="77B709B0" w14:textId="126A0EF3">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43FBA285" w14:textId="09CC38ED">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3754-3761</w:t>
            </w:r>
          </w:p>
        </w:tc>
        <w:tc>
          <w:tcPr>
            <w:tcW w:w="900" w:type="dxa"/>
            <w:shd w:val="clear" w:color="auto" w:fill="auto"/>
            <w:noWrap/>
          </w:tcPr>
          <w:p w:rsidR="001F1AF3" w:rsidRPr="001F1AF3" w:rsidP="001F1AF3" w14:paraId="279697D1" w14:textId="02B7DE8D">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574AFC0D" w14:textId="645836DD">
            <w:pPr>
              <w:spacing w:after="0"/>
              <w:rPr>
                <w:rFonts w:cs="Times New Roman"/>
                <w:color w:val="000000"/>
                <w:sz w:val="20"/>
              </w:rPr>
            </w:pPr>
            <w:r w:rsidRPr="001F1AF3">
              <w:rPr>
                <w:rFonts w:cs="Times New Roman"/>
                <w:sz w:val="20"/>
              </w:rPr>
              <w:t>MMDDCCYY</w:t>
            </w:r>
          </w:p>
        </w:tc>
      </w:tr>
      <w:tr w14:paraId="1B41F84E"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0AA26A67" w14:textId="1616F39C">
            <w:pPr>
              <w:spacing w:after="0"/>
              <w:jc w:val="center"/>
              <w:rPr>
                <w:rFonts w:cs="Times New Roman"/>
                <w:color w:val="000000"/>
                <w:sz w:val="20"/>
              </w:rPr>
            </w:pPr>
            <w:r>
              <w:rPr>
                <w:rFonts w:cs="Times New Roman"/>
                <w:color w:val="000000"/>
                <w:sz w:val="20"/>
              </w:rPr>
              <w:t>327</w:t>
            </w:r>
          </w:p>
        </w:tc>
        <w:tc>
          <w:tcPr>
            <w:tcW w:w="2880" w:type="dxa"/>
            <w:vAlign w:val="center"/>
          </w:tcPr>
          <w:p w:rsidR="001F1AF3" w:rsidRPr="001F1AF3" w:rsidP="001F1AF3" w14:paraId="13D8B096" w14:textId="273DA483">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(3)</w:t>
            </w:r>
          </w:p>
        </w:tc>
        <w:tc>
          <w:tcPr>
            <w:tcW w:w="720" w:type="dxa"/>
            <w:vAlign w:val="center"/>
          </w:tcPr>
          <w:p w:rsidR="001F1AF3" w:rsidRPr="001F1AF3" w:rsidP="001F1AF3" w14:paraId="7AFB22AF" w14:textId="02DD0278">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0F6E9C9F" w14:textId="73B47701">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3762-3769</w:t>
            </w:r>
          </w:p>
        </w:tc>
        <w:tc>
          <w:tcPr>
            <w:tcW w:w="900" w:type="dxa"/>
            <w:shd w:val="clear" w:color="auto" w:fill="auto"/>
            <w:noWrap/>
          </w:tcPr>
          <w:p w:rsidR="001F1AF3" w:rsidRPr="001F1AF3" w:rsidP="001F1AF3" w14:paraId="217B3BC8" w14:textId="01913B29">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0FB12E18" w14:textId="3DA45CC0">
            <w:pPr>
              <w:spacing w:after="0"/>
              <w:rPr>
                <w:rFonts w:cs="Times New Roman"/>
                <w:color w:val="000000"/>
                <w:sz w:val="20"/>
              </w:rPr>
            </w:pPr>
            <w:r w:rsidRPr="001F1AF3">
              <w:rPr>
                <w:rFonts w:cs="Times New Roman"/>
                <w:sz w:val="20"/>
              </w:rPr>
              <w:t>MMDDCCYY</w:t>
            </w:r>
          </w:p>
        </w:tc>
      </w:tr>
      <w:tr w14:paraId="5BF29FBB"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4CDF9AE8" w14:textId="17C2CB67">
            <w:pPr>
              <w:spacing w:after="0"/>
              <w:jc w:val="center"/>
              <w:rPr>
                <w:rFonts w:cs="Times New Roman"/>
                <w:color w:val="000000"/>
                <w:sz w:val="20"/>
              </w:rPr>
            </w:pPr>
            <w:r>
              <w:rPr>
                <w:rFonts w:cs="Times New Roman"/>
                <w:color w:val="000000"/>
                <w:sz w:val="20"/>
              </w:rPr>
              <w:t>328</w:t>
            </w:r>
          </w:p>
        </w:tc>
        <w:tc>
          <w:tcPr>
            <w:tcW w:w="2880" w:type="dxa"/>
            <w:vAlign w:val="center"/>
          </w:tcPr>
          <w:p w:rsidR="001F1AF3" w:rsidRPr="001F1AF3" w:rsidP="001F1AF3" w14:paraId="39469691" w14:textId="6586F6E8">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(4)</w:t>
            </w:r>
          </w:p>
        </w:tc>
        <w:tc>
          <w:tcPr>
            <w:tcW w:w="720" w:type="dxa"/>
            <w:vAlign w:val="center"/>
          </w:tcPr>
          <w:p w:rsidR="001F1AF3" w:rsidRPr="001F1AF3" w:rsidP="001F1AF3" w14:paraId="640AFBCF" w14:textId="05BB153A">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146B2AD0" w14:textId="7529F79B">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3770-3777</w:t>
            </w:r>
          </w:p>
        </w:tc>
        <w:tc>
          <w:tcPr>
            <w:tcW w:w="900" w:type="dxa"/>
            <w:shd w:val="clear" w:color="auto" w:fill="auto"/>
            <w:noWrap/>
          </w:tcPr>
          <w:p w:rsidR="001F1AF3" w:rsidRPr="001F1AF3" w:rsidP="001F1AF3" w14:paraId="6E5635A4" w14:textId="33EAAC96">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7C54CABD" w14:textId="1A365423">
            <w:pPr>
              <w:spacing w:after="0"/>
              <w:rPr>
                <w:rFonts w:cs="Times New Roman"/>
                <w:color w:val="000000"/>
                <w:sz w:val="20"/>
              </w:rPr>
            </w:pPr>
            <w:r w:rsidRPr="001F1AF3">
              <w:rPr>
                <w:rFonts w:cs="Times New Roman"/>
                <w:sz w:val="20"/>
              </w:rPr>
              <w:t>MMDDCCYY</w:t>
            </w:r>
          </w:p>
        </w:tc>
      </w:tr>
      <w:tr w14:paraId="5B8C3477"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05E6B881" w14:textId="2701EC63">
            <w:pPr>
              <w:spacing w:after="0"/>
              <w:jc w:val="center"/>
              <w:rPr>
                <w:rFonts w:cs="Times New Roman"/>
                <w:color w:val="000000"/>
                <w:sz w:val="20"/>
              </w:rPr>
            </w:pPr>
            <w:r>
              <w:rPr>
                <w:rFonts w:cs="Times New Roman"/>
                <w:color w:val="000000"/>
                <w:sz w:val="20"/>
              </w:rPr>
              <w:t>329</w:t>
            </w:r>
          </w:p>
        </w:tc>
        <w:tc>
          <w:tcPr>
            <w:tcW w:w="2880" w:type="dxa"/>
            <w:vAlign w:val="center"/>
          </w:tcPr>
          <w:p w:rsidR="001F1AF3" w:rsidRPr="001F1AF3" w:rsidP="001F1AF3" w14:paraId="7F40F218" w14:textId="3146719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(4)</w:t>
            </w:r>
          </w:p>
        </w:tc>
        <w:tc>
          <w:tcPr>
            <w:tcW w:w="720" w:type="dxa"/>
            <w:vAlign w:val="center"/>
          </w:tcPr>
          <w:p w:rsidR="001F1AF3" w:rsidRPr="001F1AF3" w:rsidP="001F1AF3" w14:paraId="79947CA0" w14:textId="7681AF5C">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507DF458" w14:textId="68314B04">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3778-3785</w:t>
            </w:r>
          </w:p>
        </w:tc>
        <w:tc>
          <w:tcPr>
            <w:tcW w:w="900" w:type="dxa"/>
            <w:shd w:val="clear" w:color="auto" w:fill="auto"/>
            <w:noWrap/>
          </w:tcPr>
          <w:p w:rsidR="001F1AF3" w:rsidRPr="001F1AF3" w:rsidP="001F1AF3" w14:paraId="0B13B54E" w14:textId="0A31A642">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0E1F22F1" w14:textId="16B53232">
            <w:pPr>
              <w:spacing w:after="0"/>
              <w:rPr>
                <w:rFonts w:cs="Times New Roman"/>
                <w:color w:val="000000"/>
                <w:sz w:val="20"/>
              </w:rPr>
            </w:pPr>
            <w:r w:rsidRPr="001F1AF3">
              <w:rPr>
                <w:rFonts w:cs="Times New Roman"/>
                <w:sz w:val="20"/>
              </w:rPr>
              <w:t>MMDDCCYY</w:t>
            </w:r>
          </w:p>
        </w:tc>
      </w:tr>
      <w:tr w14:paraId="31EDFA4B"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2CC5ACEC" w14:textId="7BD8AA41">
            <w:pPr>
              <w:spacing w:after="0"/>
              <w:jc w:val="center"/>
              <w:rPr>
                <w:rFonts w:cs="Times New Roman"/>
                <w:color w:val="000000"/>
                <w:sz w:val="20"/>
              </w:rPr>
            </w:pPr>
            <w:r>
              <w:rPr>
                <w:rFonts w:cs="Times New Roman"/>
                <w:color w:val="000000"/>
                <w:sz w:val="20"/>
              </w:rPr>
              <w:t>330</w:t>
            </w:r>
          </w:p>
        </w:tc>
        <w:tc>
          <w:tcPr>
            <w:tcW w:w="2880" w:type="dxa"/>
            <w:vAlign w:val="center"/>
          </w:tcPr>
          <w:p w:rsidR="001F1AF3" w:rsidRPr="001F1AF3" w:rsidP="001F1AF3" w14:paraId="36879E98" w14:textId="40536B13">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(5)</w:t>
            </w:r>
          </w:p>
        </w:tc>
        <w:tc>
          <w:tcPr>
            <w:tcW w:w="720" w:type="dxa"/>
            <w:vAlign w:val="center"/>
          </w:tcPr>
          <w:p w:rsidR="001F1AF3" w:rsidRPr="001F1AF3" w:rsidP="001F1AF3" w14:paraId="0BDC044A" w14:textId="5B3F999C">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129D40E9" w14:textId="31F4CA1E">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3786-3793</w:t>
            </w:r>
          </w:p>
        </w:tc>
        <w:tc>
          <w:tcPr>
            <w:tcW w:w="900" w:type="dxa"/>
            <w:shd w:val="clear" w:color="auto" w:fill="auto"/>
            <w:noWrap/>
          </w:tcPr>
          <w:p w:rsidR="001F1AF3" w:rsidRPr="001F1AF3" w:rsidP="001F1AF3" w14:paraId="35CFDCB3" w14:textId="4F158703">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02527F65" w14:textId="2A2E699A">
            <w:pPr>
              <w:spacing w:after="0"/>
              <w:rPr>
                <w:rFonts w:cs="Times New Roman"/>
                <w:color w:val="000000"/>
                <w:sz w:val="20"/>
              </w:rPr>
            </w:pPr>
            <w:r w:rsidRPr="001F1AF3">
              <w:rPr>
                <w:rFonts w:cs="Times New Roman"/>
                <w:sz w:val="20"/>
              </w:rPr>
              <w:t>MMDDCCYY</w:t>
            </w:r>
          </w:p>
        </w:tc>
      </w:tr>
      <w:tr w14:paraId="19FFE177"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11A7D65C" w14:textId="42087447">
            <w:pPr>
              <w:spacing w:after="0"/>
              <w:jc w:val="center"/>
              <w:rPr>
                <w:rFonts w:cs="Times New Roman"/>
                <w:color w:val="000000"/>
                <w:sz w:val="20"/>
              </w:rPr>
            </w:pPr>
            <w:r>
              <w:rPr>
                <w:rFonts w:cs="Times New Roman"/>
                <w:color w:val="000000"/>
                <w:sz w:val="20"/>
              </w:rPr>
              <w:t>331</w:t>
            </w:r>
          </w:p>
        </w:tc>
        <w:tc>
          <w:tcPr>
            <w:tcW w:w="2880" w:type="dxa"/>
            <w:vAlign w:val="center"/>
          </w:tcPr>
          <w:p w:rsidR="001F1AF3" w:rsidRPr="001F1AF3" w:rsidP="001F1AF3" w14:paraId="6ED739FF" w14:textId="5196128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(5)</w:t>
            </w:r>
          </w:p>
        </w:tc>
        <w:tc>
          <w:tcPr>
            <w:tcW w:w="720" w:type="dxa"/>
            <w:vAlign w:val="center"/>
          </w:tcPr>
          <w:p w:rsidR="001F1AF3" w:rsidRPr="001F1AF3" w:rsidP="001F1AF3" w14:paraId="51D8DCC7" w14:textId="0552DB15">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079AA2ED" w14:textId="56AB7404">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3794-3801</w:t>
            </w:r>
          </w:p>
        </w:tc>
        <w:tc>
          <w:tcPr>
            <w:tcW w:w="900" w:type="dxa"/>
            <w:shd w:val="clear" w:color="auto" w:fill="auto"/>
            <w:noWrap/>
          </w:tcPr>
          <w:p w:rsidR="001F1AF3" w:rsidRPr="001F1AF3" w:rsidP="001F1AF3" w14:paraId="52690F66" w14:textId="1CCE036C">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2380A9D4" w14:textId="1F25FDB1">
            <w:pPr>
              <w:spacing w:after="0"/>
              <w:rPr>
                <w:rFonts w:cs="Times New Roman"/>
                <w:color w:val="000000"/>
                <w:sz w:val="20"/>
              </w:rPr>
            </w:pPr>
            <w:r w:rsidRPr="001F1AF3">
              <w:rPr>
                <w:rFonts w:cs="Times New Roman"/>
                <w:sz w:val="20"/>
              </w:rPr>
              <w:t>MMDDCCYY</w:t>
            </w:r>
          </w:p>
        </w:tc>
      </w:tr>
      <w:tr w14:paraId="688607AA"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08795598" w14:textId="3F15D0CC">
            <w:pPr>
              <w:spacing w:after="0"/>
              <w:jc w:val="center"/>
              <w:rPr>
                <w:rFonts w:cs="Times New Roman"/>
                <w:color w:val="000000"/>
                <w:sz w:val="20"/>
              </w:rPr>
            </w:pPr>
            <w:r>
              <w:rPr>
                <w:rFonts w:cs="Times New Roman"/>
                <w:color w:val="000000"/>
                <w:sz w:val="20"/>
              </w:rPr>
              <w:t>332</w:t>
            </w:r>
          </w:p>
        </w:tc>
        <w:tc>
          <w:tcPr>
            <w:tcW w:w="2880" w:type="dxa"/>
            <w:vAlign w:val="center"/>
          </w:tcPr>
          <w:p w:rsidR="001F1AF3" w:rsidRPr="001F1AF3" w:rsidP="001F1AF3" w14:paraId="31D56703" w14:textId="0F822C5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(6)</w:t>
            </w:r>
          </w:p>
        </w:tc>
        <w:tc>
          <w:tcPr>
            <w:tcW w:w="720" w:type="dxa"/>
          </w:tcPr>
          <w:p w:rsidR="001F1AF3" w:rsidRPr="001F1AF3" w:rsidP="001F1AF3" w14:paraId="62DD99CE" w14:textId="0FECED6A">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6A626B1F" w14:textId="0F5CB821">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3802-3809</w:t>
            </w:r>
          </w:p>
        </w:tc>
        <w:tc>
          <w:tcPr>
            <w:tcW w:w="900" w:type="dxa"/>
            <w:shd w:val="clear" w:color="auto" w:fill="auto"/>
            <w:noWrap/>
          </w:tcPr>
          <w:p w:rsidR="001F1AF3" w:rsidRPr="001F1AF3" w:rsidP="001F1AF3" w14:paraId="5CB464B1" w14:textId="32461FFD">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0F87D1BD" w14:textId="5A5C7365">
            <w:pPr>
              <w:spacing w:after="0"/>
              <w:rPr>
                <w:rFonts w:cs="Times New Roman"/>
                <w:color w:val="000000"/>
                <w:sz w:val="20"/>
              </w:rPr>
            </w:pPr>
            <w:r w:rsidRPr="001F1AF3">
              <w:rPr>
                <w:rFonts w:cs="Times New Roman"/>
                <w:sz w:val="20"/>
              </w:rPr>
              <w:t>MMDDCCYY</w:t>
            </w:r>
          </w:p>
        </w:tc>
      </w:tr>
      <w:tr w14:paraId="022C2CC4"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5F24432F" w14:textId="42F803D1">
            <w:pPr>
              <w:spacing w:after="0"/>
              <w:jc w:val="center"/>
              <w:rPr>
                <w:rFonts w:cs="Times New Roman"/>
                <w:color w:val="000000"/>
                <w:sz w:val="20"/>
              </w:rPr>
            </w:pPr>
            <w:r>
              <w:rPr>
                <w:rFonts w:cs="Times New Roman"/>
                <w:color w:val="000000"/>
                <w:sz w:val="20"/>
              </w:rPr>
              <w:t>333</w:t>
            </w:r>
          </w:p>
        </w:tc>
        <w:tc>
          <w:tcPr>
            <w:tcW w:w="2880" w:type="dxa"/>
            <w:vAlign w:val="center"/>
          </w:tcPr>
          <w:p w:rsidR="001F1AF3" w:rsidRPr="001F1AF3" w:rsidP="001F1AF3" w14:paraId="0D324F19" w14:textId="27C3BF56">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(6)</w:t>
            </w:r>
          </w:p>
        </w:tc>
        <w:tc>
          <w:tcPr>
            <w:tcW w:w="720" w:type="dxa"/>
          </w:tcPr>
          <w:p w:rsidR="001F1AF3" w:rsidRPr="001F1AF3" w:rsidP="001F1AF3" w14:paraId="5E113092" w14:textId="1B901153">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54813D9C" w14:textId="00F550C8">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3810-3817</w:t>
            </w:r>
          </w:p>
        </w:tc>
        <w:tc>
          <w:tcPr>
            <w:tcW w:w="900" w:type="dxa"/>
            <w:shd w:val="clear" w:color="auto" w:fill="auto"/>
            <w:noWrap/>
          </w:tcPr>
          <w:p w:rsidR="001F1AF3" w:rsidRPr="001F1AF3" w:rsidP="001F1AF3" w14:paraId="7D256B13" w14:textId="60C6503A">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1F89BD34" w14:textId="5CA38C11">
            <w:pPr>
              <w:spacing w:after="0"/>
              <w:rPr>
                <w:rFonts w:cs="Times New Roman"/>
                <w:color w:val="000000"/>
                <w:sz w:val="20"/>
              </w:rPr>
            </w:pPr>
            <w:r w:rsidRPr="001F1AF3">
              <w:rPr>
                <w:rFonts w:cs="Times New Roman"/>
                <w:sz w:val="20"/>
              </w:rPr>
              <w:t>MMDDCCYY</w:t>
            </w:r>
          </w:p>
        </w:tc>
      </w:tr>
      <w:tr w14:paraId="740332BB"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73BE0982" w14:textId="3B6BFC47">
            <w:pPr>
              <w:spacing w:after="0"/>
              <w:jc w:val="center"/>
              <w:rPr>
                <w:rFonts w:cs="Times New Roman"/>
                <w:color w:val="000000"/>
                <w:sz w:val="20"/>
              </w:rPr>
            </w:pPr>
            <w:r>
              <w:rPr>
                <w:rFonts w:cs="Times New Roman"/>
                <w:color w:val="000000"/>
                <w:sz w:val="20"/>
              </w:rPr>
              <w:t>334</w:t>
            </w:r>
          </w:p>
        </w:tc>
        <w:tc>
          <w:tcPr>
            <w:tcW w:w="2880" w:type="dxa"/>
            <w:vAlign w:val="center"/>
          </w:tcPr>
          <w:p w:rsidR="001F1AF3" w:rsidRPr="001F1AF3" w:rsidP="001F1AF3" w14:paraId="5C7FA3CF" w14:textId="0941429E">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(7)</w:t>
            </w:r>
          </w:p>
        </w:tc>
        <w:tc>
          <w:tcPr>
            <w:tcW w:w="720" w:type="dxa"/>
          </w:tcPr>
          <w:p w:rsidR="001F1AF3" w:rsidRPr="001F1AF3" w:rsidP="001F1AF3" w14:paraId="27BC160A" w14:textId="27A56418">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75A64F4D" w14:textId="0EFDA525">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3818-3825</w:t>
            </w:r>
          </w:p>
        </w:tc>
        <w:tc>
          <w:tcPr>
            <w:tcW w:w="900" w:type="dxa"/>
            <w:shd w:val="clear" w:color="auto" w:fill="auto"/>
            <w:noWrap/>
          </w:tcPr>
          <w:p w:rsidR="001F1AF3" w:rsidRPr="001F1AF3" w:rsidP="001F1AF3" w14:paraId="083D3CBB" w14:textId="3C65AA3C">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304F79DF" w14:textId="47B18AEA">
            <w:pPr>
              <w:spacing w:after="0"/>
              <w:rPr>
                <w:rFonts w:cs="Times New Roman"/>
                <w:color w:val="000000"/>
                <w:sz w:val="20"/>
              </w:rPr>
            </w:pPr>
            <w:r w:rsidRPr="001F1AF3">
              <w:rPr>
                <w:rFonts w:cs="Times New Roman"/>
                <w:sz w:val="20"/>
              </w:rPr>
              <w:t>MMDDCCYY</w:t>
            </w:r>
          </w:p>
        </w:tc>
      </w:tr>
      <w:tr w14:paraId="21A34994"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39BE1E27" w14:textId="38BA1446">
            <w:pPr>
              <w:spacing w:after="0"/>
              <w:jc w:val="center"/>
              <w:rPr>
                <w:rFonts w:cs="Times New Roman"/>
                <w:color w:val="000000"/>
                <w:sz w:val="20"/>
              </w:rPr>
            </w:pPr>
            <w:r>
              <w:rPr>
                <w:rFonts w:cs="Times New Roman"/>
                <w:color w:val="000000"/>
                <w:sz w:val="20"/>
              </w:rPr>
              <w:t>335</w:t>
            </w:r>
          </w:p>
        </w:tc>
        <w:tc>
          <w:tcPr>
            <w:tcW w:w="2880" w:type="dxa"/>
            <w:vAlign w:val="center"/>
          </w:tcPr>
          <w:p w:rsidR="001F1AF3" w:rsidRPr="001F1AF3" w:rsidP="001F1AF3" w14:paraId="4D979F80" w14:textId="012B19F7">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(7)</w:t>
            </w:r>
          </w:p>
        </w:tc>
        <w:tc>
          <w:tcPr>
            <w:tcW w:w="720" w:type="dxa"/>
          </w:tcPr>
          <w:p w:rsidR="001F1AF3" w:rsidRPr="001F1AF3" w:rsidP="001F1AF3" w14:paraId="4CCEC977" w14:textId="6D8FBBDF">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3413BD83" w14:textId="3E273B1F">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3826-3833</w:t>
            </w:r>
          </w:p>
        </w:tc>
        <w:tc>
          <w:tcPr>
            <w:tcW w:w="900" w:type="dxa"/>
            <w:shd w:val="clear" w:color="auto" w:fill="auto"/>
            <w:noWrap/>
          </w:tcPr>
          <w:p w:rsidR="001F1AF3" w:rsidRPr="001F1AF3" w:rsidP="001F1AF3" w14:paraId="745A17EA" w14:textId="006CB2BA">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3F54573B" w14:textId="4FF30084">
            <w:pPr>
              <w:spacing w:after="0"/>
              <w:rPr>
                <w:rFonts w:cs="Times New Roman"/>
                <w:color w:val="000000"/>
                <w:sz w:val="20"/>
              </w:rPr>
            </w:pPr>
            <w:r w:rsidRPr="001F1AF3">
              <w:rPr>
                <w:rFonts w:cs="Times New Roman"/>
                <w:sz w:val="20"/>
              </w:rPr>
              <w:t>MMDDCCYY</w:t>
            </w:r>
          </w:p>
        </w:tc>
      </w:tr>
      <w:tr w14:paraId="6F714146"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0F4F66EE" w14:textId="61632364">
            <w:pPr>
              <w:spacing w:after="0"/>
              <w:jc w:val="center"/>
              <w:rPr>
                <w:rFonts w:cs="Times New Roman"/>
                <w:color w:val="000000"/>
                <w:sz w:val="20"/>
              </w:rPr>
            </w:pPr>
            <w:r>
              <w:rPr>
                <w:rFonts w:cs="Times New Roman"/>
                <w:color w:val="000000"/>
                <w:sz w:val="20"/>
              </w:rPr>
              <w:t>336</w:t>
            </w:r>
          </w:p>
        </w:tc>
        <w:tc>
          <w:tcPr>
            <w:tcW w:w="2880" w:type="dxa"/>
            <w:vAlign w:val="center"/>
          </w:tcPr>
          <w:p w:rsidR="001F1AF3" w:rsidRPr="001F1AF3" w:rsidP="001F1AF3" w14:paraId="742C626B" w14:textId="3867A5B1">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(8)</w:t>
            </w:r>
          </w:p>
        </w:tc>
        <w:tc>
          <w:tcPr>
            <w:tcW w:w="720" w:type="dxa"/>
          </w:tcPr>
          <w:p w:rsidR="001F1AF3" w:rsidRPr="001F1AF3" w:rsidP="001F1AF3" w14:paraId="65C89848" w14:textId="7B4C4AB1">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5B86F445" w14:textId="38DA6EDF">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3834-3841</w:t>
            </w:r>
          </w:p>
        </w:tc>
        <w:tc>
          <w:tcPr>
            <w:tcW w:w="900" w:type="dxa"/>
            <w:shd w:val="clear" w:color="auto" w:fill="auto"/>
            <w:noWrap/>
          </w:tcPr>
          <w:p w:rsidR="001F1AF3" w:rsidRPr="001F1AF3" w:rsidP="001F1AF3" w14:paraId="6355ED68" w14:textId="617F659C">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72818FA9" w14:textId="5317FFDD">
            <w:pPr>
              <w:spacing w:after="0"/>
              <w:rPr>
                <w:rFonts w:cs="Times New Roman"/>
                <w:color w:val="000000"/>
                <w:sz w:val="20"/>
              </w:rPr>
            </w:pPr>
            <w:r w:rsidRPr="001F1AF3">
              <w:rPr>
                <w:rFonts w:cs="Times New Roman"/>
                <w:sz w:val="20"/>
              </w:rPr>
              <w:t>MMDDCCYY</w:t>
            </w:r>
          </w:p>
        </w:tc>
      </w:tr>
      <w:tr w14:paraId="25D7E637"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66E2166F" w14:textId="33518D2B">
            <w:pPr>
              <w:spacing w:after="0"/>
              <w:jc w:val="center"/>
              <w:rPr>
                <w:rFonts w:cs="Times New Roman"/>
                <w:color w:val="000000"/>
                <w:sz w:val="20"/>
              </w:rPr>
            </w:pPr>
            <w:r>
              <w:rPr>
                <w:rFonts w:cs="Times New Roman"/>
                <w:color w:val="000000"/>
                <w:sz w:val="20"/>
              </w:rPr>
              <w:t>337</w:t>
            </w:r>
          </w:p>
        </w:tc>
        <w:tc>
          <w:tcPr>
            <w:tcW w:w="2880" w:type="dxa"/>
            <w:vAlign w:val="center"/>
          </w:tcPr>
          <w:p w:rsidR="001F1AF3" w:rsidRPr="001F1AF3" w:rsidP="001F1AF3" w14:paraId="0A8391D8" w14:textId="5ABFAF5A">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(8)</w:t>
            </w:r>
          </w:p>
        </w:tc>
        <w:tc>
          <w:tcPr>
            <w:tcW w:w="720" w:type="dxa"/>
          </w:tcPr>
          <w:p w:rsidR="001F1AF3" w:rsidRPr="001F1AF3" w:rsidP="001F1AF3" w14:paraId="747EC60F" w14:textId="06B70962">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3E812F4D" w14:textId="36EFA77B">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3842-3849</w:t>
            </w:r>
          </w:p>
        </w:tc>
        <w:tc>
          <w:tcPr>
            <w:tcW w:w="900" w:type="dxa"/>
            <w:shd w:val="clear" w:color="auto" w:fill="auto"/>
            <w:noWrap/>
          </w:tcPr>
          <w:p w:rsidR="001F1AF3" w:rsidRPr="001F1AF3" w:rsidP="001F1AF3" w14:paraId="7D006E91" w14:textId="4E180B47">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149EA977" w14:textId="3FCEF974">
            <w:pPr>
              <w:spacing w:after="0"/>
              <w:rPr>
                <w:rFonts w:cs="Times New Roman"/>
                <w:color w:val="000000"/>
                <w:sz w:val="20"/>
              </w:rPr>
            </w:pPr>
            <w:r w:rsidRPr="001F1AF3">
              <w:rPr>
                <w:rFonts w:cs="Times New Roman"/>
                <w:sz w:val="20"/>
              </w:rPr>
              <w:t>MMDDCCYY</w:t>
            </w:r>
          </w:p>
        </w:tc>
      </w:tr>
      <w:tr w14:paraId="1C61FBF2"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66A7975B" w14:textId="27E6D90F">
            <w:pPr>
              <w:spacing w:after="0"/>
              <w:jc w:val="center"/>
              <w:rPr>
                <w:rFonts w:cs="Times New Roman"/>
                <w:color w:val="000000"/>
                <w:sz w:val="20"/>
              </w:rPr>
            </w:pPr>
            <w:r>
              <w:rPr>
                <w:rFonts w:cs="Times New Roman"/>
                <w:color w:val="000000"/>
                <w:sz w:val="20"/>
              </w:rPr>
              <w:t>338</w:t>
            </w:r>
          </w:p>
        </w:tc>
        <w:tc>
          <w:tcPr>
            <w:tcW w:w="2880" w:type="dxa"/>
            <w:vAlign w:val="center"/>
          </w:tcPr>
          <w:p w:rsidR="001F1AF3" w:rsidRPr="001F1AF3" w:rsidP="001F1AF3" w14:paraId="466673EC" w14:textId="0244A25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Start Date (9)</w:t>
            </w:r>
          </w:p>
        </w:tc>
        <w:tc>
          <w:tcPr>
            <w:tcW w:w="720" w:type="dxa"/>
          </w:tcPr>
          <w:p w:rsidR="001F1AF3" w:rsidRPr="001F1AF3" w:rsidP="001F1AF3" w14:paraId="6379F3DB" w14:textId="1E15D814">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588D1191" w14:textId="470F2845">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3850-3857</w:t>
            </w:r>
          </w:p>
        </w:tc>
        <w:tc>
          <w:tcPr>
            <w:tcW w:w="900" w:type="dxa"/>
            <w:shd w:val="clear" w:color="auto" w:fill="auto"/>
            <w:noWrap/>
          </w:tcPr>
          <w:p w:rsidR="001F1AF3" w:rsidRPr="001F1AF3" w:rsidP="001F1AF3" w14:paraId="36E7CEEE" w14:textId="364F181C">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75FA3F79" w14:textId="396C33F6">
            <w:pPr>
              <w:spacing w:after="0"/>
              <w:rPr>
                <w:rFonts w:cs="Times New Roman"/>
                <w:color w:val="000000"/>
                <w:sz w:val="20"/>
              </w:rPr>
            </w:pPr>
            <w:r w:rsidRPr="001F1AF3">
              <w:rPr>
                <w:rFonts w:cs="Times New Roman"/>
                <w:sz w:val="20"/>
              </w:rPr>
              <w:t>MMDDCCYY</w:t>
            </w:r>
          </w:p>
        </w:tc>
      </w:tr>
      <w:tr w14:paraId="0FCBD9F8"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760B3778" w14:textId="5E21DE8D">
            <w:pPr>
              <w:spacing w:after="0"/>
              <w:jc w:val="center"/>
              <w:rPr>
                <w:rFonts w:cs="Times New Roman"/>
                <w:color w:val="000000"/>
                <w:sz w:val="20"/>
              </w:rPr>
            </w:pPr>
            <w:r>
              <w:rPr>
                <w:rFonts w:cs="Times New Roman"/>
                <w:color w:val="000000"/>
                <w:sz w:val="20"/>
              </w:rPr>
              <w:t>339</w:t>
            </w:r>
          </w:p>
        </w:tc>
        <w:tc>
          <w:tcPr>
            <w:tcW w:w="2880" w:type="dxa"/>
            <w:vAlign w:val="center"/>
          </w:tcPr>
          <w:p w:rsidR="001F1AF3" w:rsidRPr="001F1AF3" w:rsidP="001F1AF3" w14:paraId="275BFE84" w14:textId="0712270F">
            <w:pPr>
              <w:pStyle w:val="tabletext"/>
              <w:spacing w:after="0"/>
              <w:rPr>
                <w:rFonts w:ascii="Times New Roman" w:hAnsi="Times New Roman" w:cs="Times New Roman"/>
                <w:iCs/>
                <w:color w:val="auto"/>
                <w:sz w:val="20"/>
                <w:szCs w:val="20"/>
              </w:rPr>
            </w:pPr>
            <w:r w:rsidRPr="001F1AF3">
              <w:rPr>
                <w:rFonts w:ascii="Times New Roman" w:hAnsi="Times New Roman" w:cs="Times New Roman"/>
                <w:sz w:val="20"/>
                <w:szCs w:val="20"/>
              </w:rPr>
              <w:t>CARA Status End Date (9)</w:t>
            </w:r>
          </w:p>
        </w:tc>
        <w:tc>
          <w:tcPr>
            <w:tcW w:w="720" w:type="dxa"/>
          </w:tcPr>
          <w:p w:rsidR="001F1AF3" w:rsidRPr="001F1AF3" w:rsidP="001F1AF3" w14:paraId="0F3FD49D" w14:textId="5E7110E3">
            <w:pPr>
              <w:pStyle w:val="tabletext"/>
              <w:spacing w:after="0"/>
              <w:jc w:val="center"/>
              <w:rPr>
                <w:rFonts w:ascii="Times New Roman" w:hAnsi="Times New Roman" w:cs="Times New Roman"/>
                <w:color w:val="auto"/>
                <w:sz w:val="20"/>
                <w:szCs w:val="20"/>
              </w:rPr>
            </w:pPr>
            <w:r w:rsidRPr="001F1AF3">
              <w:rPr>
                <w:rFonts w:ascii="Times New Roman" w:hAnsi="Times New Roman" w:cs="Times New Roman"/>
                <w:sz w:val="20"/>
                <w:szCs w:val="20"/>
              </w:rPr>
              <w:t>8</w:t>
            </w:r>
          </w:p>
        </w:tc>
        <w:tc>
          <w:tcPr>
            <w:tcW w:w="1120" w:type="dxa"/>
            <w:shd w:val="clear" w:color="auto" w:fill="auto"/>
            <w:noWrap/>
            <w:vAlign w:val="center"/>
          </w:tcPr>
          <w:p w:rsidR="001F1AF3" w:rsidRPr="001F1AF3" w:rsidP="001F1AF3" w14:paraId="1ECC4987" w14:textId="32A1B546">
            <w:pPr>
              <w:pStyle w:val="tabletext"/>
              <w:spacing w:after="0"/>
              <w:jc w:val="center"/>
              <w:rPr>
                <w:rFonts w:ascii="Times New Roman" w:hAnsi="Times New Roman" w:cs="Times New Roman"/>
                <w:sz w:val="20"/>
                <w:szCs w:val="20"/>
              </w:rPr>
            </w:pPr>
            <w:r w:rsidRPr="001F1AF3">
              <w:rPr>
                <w:rFonts w:ascii="Times New Roman" w:hAnsi="Times New Roman" w:cs="Times New Roman"/>
                <w:sz w:val="20"/>
                <w:szCs w:val="20"/>
              </w:rPr>
              <w:t>3858-3865</w:t>
            </w:r>
          </w:p>
        </w:tc>
        <w:tc>
          <w:tcPr>
            <w:tcW w:w="900" w:type="dxa"/>
            <w:shd w:val="clear" w:color="auto" w:fill="auto"/>
            <w:noWrap/>
          </w:tcPr>
          <w:p w:rsidR="001F1AF3" w:rsidRPr="001F1AF3" w:rsidP="001F1AF3" w14:paraId="1E2D8641" w14:textId="66FB4E3A">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538426A8" w14:textId="163C75F3">
            <w:pPr>
              <w:spacing w:after="0"/>
              <w:rPr>
                <w:rFonts w:cs="Times New Roman"/>
                <w:color w:val="000000"/>
                <w:sz w:val="20"/>
              </w:rPr>
            </w:pPr>
            <w:r w:rsidRPr="001F1AF3">
              <w:rPr>
                <w:rFonts w:cs="Times New Roman"/>
                <w:sz w:val="20"/>
              </w:rPr>
              <w:t>MMDDCCYY</w:t>
            </w:r>
          </w:p>
        </w:tc>
      </w:tr>
      <w:tr w14:paraId="7A53EECC"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4CDCD893" w14:textId="13F58F6C">
            <w:pPr>
              <w:spacing w:after="0"/>
              <w:jc w:val="center"/>
              <w:rPr>
                <w:color w:val="000000"/>
                <w:sz w:val="20"/>
              </w:rPr>
            </w:pPr>
            <w:r>
              <w:rPr>
                <w:color w:val="000000"/>
                <w:sz w:val="20"/>
              </w:rPr>
              <w:t>340</w:t>
            </w:r>
          </w:p>
        </w:tc>
        <w:tc>
          <w:tcPr>
            <w:tcW w:w="2880" w:type="dxa"/>
            <w:vAlign w:val="center"/>
          </w:tcPr>
          <w:p w:rsidR="001F1AF3" w:rsidRPr="001F1AF3" w:rsidP="001F1AF3" w14:paraId="4F6D6CF2" w14:textId="2885B5FC">
            <w:pPr>
              <w:spacing w:after="0"/>
              <w:rPr>
                <w:rFonts w:cs="Times New Roman"/>
                <w:color w:val="000000"/>
                <w:sz w:val="20"/>
              </w:rPr>
            </w:pPr>
            <w:r w:rsidRPr="001F1AF3">
              <w:rPr>
                <w:rFonts w:cs="Times New Roman"/>
                <w:sz w:val="20"/>
              </w:rPr>
              <w:t>CARA Status Start Date (10)</w:t>
            </w:r>
          </w:p>
        </w:tc>
        <w:tc>
          <w:tcPr>
            <w:tcW w:w="720" w:type="dxa"/>
          </w:tcPr>
          <w:p w:rsidR="001F1AF3" w:rsidRPr="001F1AF3" w:rsidP="001F1AF3" w14:paraId="33F96F2F" w14:textId="2CA34732">
            <w:pPr>
              <w:spacing w:after="0"/>
              <w:jc w:val="center"/>
              <w:rPr>
                <w:rFonts w:cs="Times New Roman"/>
                <w:color w:val="000000"/>
                <w:sz w:val="20"/>
              </w:rPr>
            </w:pPr>
            <w:r w:rsidRPr="001F1AF3">
              <w:rPr>
                <w:rFonts w:cs="Times New Roman"/>
                <w:sz w:val="20"/>
              </w:rPr>
              <w:t>8</w:t>
            </w:r>
          </w:p>
        </w:tc>
        <w:tc>
          <w:tcPr>
            <w:tcW w:w="1120" w:type="dxa"/>
            <w:shd w:val="clear" w:color="auto" w:fill="auto"/>
            <w:noWrap/>
            <w:vAlign w:val="center"/>
          </w:tcPr>
          <w:p w:rsidR="001F1AF3" w:rsidRPr="001F1AF3" w:rsidP="001F1AF3" w14:paraId="032B2DCD" w14:textId="0EEF25AB">
            <w:pPr>
              <w:spacing w:after="0"/>
              <w:jc w:val="center"/>
              <w:rPr>
                <w:rFonts w:cs="Times New Roman"/>
                <w:sz w:val="20"/>
              </w:rPr>
            </w:pPr>
            <w:r w:rsidRPr="001F1AF3">
              <w:rPr>
                <w:rFonts w:cs="Times New Roman"/>
                <w:sz w:val="20"/>
              </w:rPr>
              <w:t>3866-3873</w:t>
            </w:r>
          </w:p>
        </w:tc>
        <w:tc>
          <w:tcPr>
            <w:tcW w:w="900" w:type="dxa"/>
            <w:shd w:val="clear" w:color="auto" w:fill="auto"/>
            <w:noWrap/>
          </w:tcPr>
          <w:p w:rsidR="001F1AF3" w:rsidRPr="001F1AF3" w:rsidP="001F1AF3" w14:paraId="2A88CF24" w14:textId="3F1C6600">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5D7F5E5D" w14:textId="09F174C8">
            <w:pPr>
              <w:spacing w:after="0"/>
              <w:rPr>
                <w:rFonts w:cs="Times New Roman"/>
                <w:color w:val="000000"/>
                <w:sz w:val="20"/>
              </w:rPr>
            </w:pPr>
            <w:r w:rsidRPr="001F1AF3">
              <w:rPr>
                <w:rFonts w:cs="Times New Roman"/>
                <w:sz w:val="20"/>
              </w:rPr>
              <w:t>MMDDCCYY</w:t>
            </w:r>
          </w:p>
        </w:tc>
      </w:tr>
      <w:tr w14:paraId="172EA436"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50F4D269" w14:textId="4E8BE30C">
            <w:pPr>
              <w:spacing w:after="0"/>
              <w:jc w:val="center"/>
              <w:rPr>
                <w:color w:val="000000"/>
                <w:sz w:val="20"/>
              </w:rPr>
            </w:pPr>
            <w:r>
              <w:rPr>
                <w:color w:val="000000"/>
                <w:sz w:val="20"/>
              </w:rPr>
              <w:t>341</w:t>
            </w:r>
          </w:p>
        </w:tc>
        <w:tc>
          <w:tcPr>
            <w:tcW w:w="2880" w:type="dxa"/>
            <w:vAlign w:val="center"/>
          </w:tcPr>
          <w:p w:rsidR="001F1AF3" w:rsidRPr="001F1AF3" w:rsidP="001F1AF3" w14:paraId="5B38E00F" w14:textId="0F19D1D2">
            <w:pPr>
              <w:spacing w:after="0"/>
              <w:rPr>
                <w:rFonts w:cs="Times New Roman"/>
                <w:color w:val="000000"/>
                <w:sz w:val="20"/>
              </w:rPr>
            </w:pPr>
            <w:r w:rsidRPr="001F1AF3">
              <w:rPr>
                <w:rFonts w:cs="Times New Roman"/>
                <w:sz w:val="20"/>
              </w:rPr>
              <w:t>CARA Status End Date (10)</w:t>
            </w:r>
          </w:p>
        </w:tc>
        <w:tc>
          <w:tcPr>
            <w:tcW w:w="720" w:type="dxa"/>
          </w:tcPr>
          <w:p w:rsidR="001F1AF3" w:rsidRPr="001F1AF3" w:rsidP="001F1AF3" w14:paraId="2FF87817" w14:textId="6C93271C">
            <w:pPr>
              <w:spacing w:after="0"/>
              <w:jc w:val="center"/>
              <w:rPr>
                <w:rFonts w:cs="Times New Roman"/>
                <w:color w:val="000000"/>
                <w:sz w:val="20"/>
              </w:rPr>
            </w:pPr>
            <w:r w:rsidRPr="001F1AF3">
              <w:rPr>
                <w:rFonts w:cs="Times New Roman"/>
                <w:sz w:val="20"/>
              </w:rPr>
              <w:t>8</w:t>
            </w:r>
          </w:p>
        </w:tc>
        <w:tc>
          <w:tcPr>
            <w:tcW w:w="1120" w:type="dxa"/>
            <w:shd w:val="clear" w:color="auto" w:fill="auto"/>
            <w:noWrap/>
            <w:vAlign w:val="center"/>
          </w:tcPr>
          <w:p w:rsidR="001F1AF3" w:rsidRPr="001F1AF3" w:rsidP="001F1AF3" w14:paraId="6A23DF9F" w14:textId="6450601B">
            <w:pPr>
              <w:spacing w:after="0"/>
              <w:jc w:val="center"/>
              <w:rPr>
                <w:rFonts w:cs="Times New Roman"/>
                <w:sz w:val="20"/>
              </w:rPr>
            </w:pPr>
            <w:r w:rsidRPr="001F1AF3">
              <w:rPr>
                <w:rFonts w:cs="Times New Roman"/>
                <w:sz w:val="20"/>
              </w:rPr>
              <w:t>3874-3881</w:t>
            </w:r>
          </w:p>
        </w:tc>
        <w:tc>
          <w:tcPr>
            <w:tcW w:w="900" w:type="dxa"/>
            <w:shd w:val="clear" w:color="auto" w:fill="auto"/>
            <w:noWrap/>
          </w:tcPr>
          <w:p w:rsidR="001F1AF3" w:rsidRPr="001F1AF3" w:rsidP="001F1AF3" w14:paraId="7D46CBB9" w14:textId="74EA3D4F">
            <w:pPr>
              <w:spacing w:after="0"/>
              <w:jc w:val="center"/>
              <w:rPr>
                <w:rFonts w:cs="Times New Roman"/>
                <w:color w:val="000000"/>
                <w:sz w:val="20"/>
              </w:rPr>
            </w:pPr>
            <w:r w:rsidRPr="001943C0">
              <w:rPr>
                <w:rFonts w:cs="Times New Roman"/>
                <w:color w:val="000000"/>
                <w:sz w:val="20"/>
              </w:rPr>
              <w:t>NUM</w:t>
            </w:r>
          </w:p>
        </w:tc>
        <w:tc>
          <w:tcPr>
            <w:tcW w:w="2975" w:type="dxa"/>
            <w:shd w:val="clear" w:color="auto" w:fill="auto"/>
            <w:vAlign w:val="center"/>
          </w:tcPr>
          <w:p w:rsidR="001F1AF3" w:rsidRPr="001F1AF3" w:rsidP="001F1AF3" w14:paraId="200266CE" w14:textId="31894632">
            <w:pPr>
              <w:spacing w:after="0"/>
              <w:rPr>
                <w:rFonts w:cs="Times New Roman"/>
                <w:color w:val="000000"/>
                <w:sz w:val="20"/>
              </w:rPr>
            </w:pPr>
            <w:r w:rsidRPr="001F1AF3">
              <w:rPr>
                <w:rFonts w:cs="Times New Roman"/>
                <w:sz w:val="20"/>
              </w:rPr>
              <w:t>MMDDCCYY</w:t>
            </w:r>
          </w:p>
        </w:tc>
      </w:tr>
      <w:tr w14:paraId="0C0482B5" w14:textId="77777777" w:rsidTr="00E80218">
        <w:tblPrEx>
          <w:tblW w:w="9270" w:type="dxa"/>
          <w:jc w:val="center"/>
          <w:tblLayout w:type="fixed"/>
          <w:tblLook w:val="0480"/>
        </w:tblPrEx>
        <w:trPr>
          <w:cantSplit/>
          <w:trHeight w:val="288"/>
          <w:jc w:val="center"/>
        </w:trPr>
        <w:tc>
          <w:tcPr>
            <w:tcW w:w="675" w:type="dxa"/>
            <w:vAlign w:val="center"/>
          </w:tcPr>
          <w:p w:rsidR="005D191F" w:rsidRPr="00295347" w:rsidP="005D191F" w14:paraId="3067990E" w14:textId="6E9D08CF">
            <w:pPr>
              <w:spacing w:after="0"/>
              <w:jc w:val="center"/>
              <w:rPr>
                <w:color w:val="000000"/>
                <w:sz w:val="20"/>
              </w:rPr>
            </w:pPr>
            <w:r w:rsidRPr="00295347">
              <w:rPr>
                <w:color w:val="000000"/>
                <w:sz w:val="20"/>
              </w:rPr>
              <w:t>342</w:t>
            </w:r>
          </w:p>
        </w:tc>
        <w:tc>
          <w:tcPr>
            <w:tcW w:w="2880" w:type="dxa"/>
          </w:tcPr>
          <w:p w:rsidR="005D191F" w:rsidRPr="00295347" w:rsidP="005D191F" w14:paraId="116787DB" w14:textId="22E56698">
            <w:pPr>
              <w:spacing w:after="0"/>
              <w:rPr>
                <w:rFonts w:cs="Times New Roman"/>
                <w:sz w:val="20"/>
              </w:rPr>
            </w:pPr>
            <w:r w:rsidRPr="00295347">
              <w:rPr>
                <w:rFonts w:cs="Arial"/>
                <w:sz w:val="20"/>
              </w:rPr>
              <w:t xml:space="preserve">Date Beneficiary Last Used the Dual/LIS Special Election Period (Election Type “L”) </w:t>
            </w:r>
          </w:p>
        </w:tc>
        <w:tc>
          <w:tcPr>
            <w:tcW w:w="720" w:type="dxa"/>
          </w:tcPr>
          <w:p w:rsidR="005D191F" w:rsidRPr="00295347" w:rsidP="005D191F" w14:paraId="4BD38C66" w14:textId="559D87DF">
            <w:pPr>
              <w:spacing w:after="0"/>
              <w:jc w:val="center"/>
              <w:rPr>
                <w:rFonts w:cs="Times New Roman"/>
                <w:sz w:val="20"/>
              </w:rPr>
            </w:pPr>
            <w:r w:rsidRPr="00295347">
              <w:rPr>
                <w:rFonts w:cs="Arial"/>
                <w:sz w:val="20"/>
              </w:rPr>
              <w:t>8</w:t>
            </w:r>
          </w:p>
        </w:tc>
        <w:tc>
          <w:tcPr>
            <w:tcW w:w="1120" w:type="dxa"/>
            <w:shd w:val="clear" w:color="auto" w:fill="auto"/>
            <w:noWrap/>
          </w:tcPr>
          <w:p w:rsidR="005D191F" w:rsidRPr="00295347" w:rsidP="005D191F" w14:paraId="0DBE1138" w14:textId="0F23EC6F">
            <w:pPr>
              <w:spacing w:after="0"/>
              <w:jc w:val="center"/>
              <w:rPr>
                <w:rFonts w:cs="Times New Roman"/>
                <w:sz w:val="20"/>
              </w:rPr>
            </w:pPr>
            <w:r w:rsidRPr="00295347">
              <w:rPr>
                <w:rFonts w:cs="Arial"/>
                <w:sz w:val="20"/>
              </w:rPr>
              <w:t>3882</w:t>
            </w:r>
            <w:r w:rsidR="00892761">
              <w:rPr>
                <w:rFonts w:cs="Arial"/>
                <w:sz w:val="20"/>
              </w:rPr>
              <w:t>-</w:t>
            </w:r>
            <w:r w:rsidRPr="00295347">
              <w:rPr>
                <w:rFonts w:cs="Arial"/>
                <w:sz w:val="20"/>
              </w:rPr>
              <w:t>3889</w:t>
            </w:r>
          </w:p>
        </w:tc>
        <w:tc>
          <w:tcPr>
            <w:tcW w:w="900" w:type="dxa"/>
            <w:shd w:val="clear" w:color="auto" w:fill="auto"/>
            <w:noWrap/>
          </w:tcPr>
          <w:p w:rsidR="005D191F" w:rsidRPr="00295347" w:rsidP="005D191F" w14:paraId="4FA73934" w14:textId="48CA5978">
            <w:pPr>
              <w:spacing w:after="0"/>
              <w:jc w:val="center"/>
              <w:rPr>
                <w:rFonts w:cs="Times New Roman"/>
                <w:sz w:val="20"/>
              </w:rPr>
            </w:pPr>
            <w:r w:rsidRPr="00295347">
              <w:rPr>
                <w:rFonts w:cs="Arial"/>
                <w:sz w:val="20"/>
              </w:rPr>
              <w:t>NUM</w:t>
            </w:r>
          </w:p>
        </w:tc>
        <w:tc>
          <w:tcPr>
            <w:tcW w:w="2975" w:type="dxa"/>
            <w:shd w:val="clear" w:color="auto" w:fill="auto"/>
          </w:tcPr>
          <w:p w:rsidR="005D191F" w:rsidRPr="00295347" w:rsidP="005D191F" w14:paraId="737A84D8" w14:textId="77777777">
            <w:pPr>
              <w:spacing w:before="40" w:after="40"/>
              <w:rPr>
                <w:rFonts w:cs="Arial"/>
                <w:sz w:val="20"/>
              </w:rPr>
            </w:pPr>
            <w:r w:rsidRPr="00295347">
              <w:rPr>
                <w:rFonts w:cs="Arial"/>
                <w:sz w:val="20"/>
              </w:rPr>
              <w:t>Format is MMDDCCYY</w:t>
            </w:r>
          </w:p>
          <w:p w:rsidR="005D191F" w:rsidRPr="00295347" w:rsidP="00295347" w14:paraId="5D4A7201" w14:textId="6AB9B9C4">
            <w:pPr>
              <w:spacing w:before="40" w:after="40"/>
              <w:rPr>
                <w:rFonts w:cs="Times New Roman"/>
                <w:sz w:val="20"/>
              </w:rPr>
            </w:pPr>
            <w:r w:rsidRPr="00295347">
              <w:rPr>
                <w:rFonts w:cs="Arial"/>
                <w:sz w:val="20"/>
              </w:rPr>
              <w:t>If</w:t>
            </w:r>
            <w:r w:rsidR="002E7380">
              <w:rPr>
                <w:rFonts w:cs="Arial"/>
                <w:sz w:val="20"/>
              </w:rPr>
              <w:t xml:space="preserve"> the</w:t>
            </w:r>
            <w:r w:rsidRPr="00295347">
              <w:rPr>
                <w:rFonts w:cs="Arial"/>
                <w:sz w:val="20"/>
              </w:rPr>
              <w:t xml:space="preserve"> beneficiary has not used the DUAL/LIS SEP, then this field is filled with zeroes (00000000).</w:t>
            </w:r>
          </w:p>
        </w:tc>
      </w:tr>
      <w:tr w14:paraId="14964E38" w14:textId="77777777" w:rsidTr="00295347">
        <w:tblPrEx>
          <w:tblW w:w="9270" w:type="dxa"/>
          <w:jc w:val="center"/>
          <w:tblLayout w:type="fixed"/>
          <w:tblLook w:val="0480"/>
        </w:tblPrEx>
        <w:trPr>
          <w:cantSplit/>
          <w:trHeight w:val="288"/>
          <w:jc w:val="center"/>
        </w:trPr>
        <w:tc>
          <w:tcPr>
            <w:tcW w:w="675" w:type="dxa"/>
            <w:vAlign w:val="center"/>
          </w:tcPr>
          <w:p w:rsidR="001F1AF3" w:rsidP="001F1AF3" w14:paraId="22979D25" w14:textId="6B9A721B">
            <w:pPr>
              <w:spacing w:after="0"/>
              <w:jc w:val="center"/>
              <w:rPr>
                <w:color w:val="000000"/>
                <w:sz w:val="20"/>
              </w:rPr>
            </w:pPr>
            <w:r>
              <w:rPr>
                <w:color w:val="000000"/>
                <w:sz w:val="20"/>
              </w:rPr>
              <w:t>34</w:t>
            </w:r>
            <w:r w:rsidR="005D191F">
              <w:rPr>
                <w:color w:val="000000"/>
                <w:sz w:val="20"/>
              </w:rPr>
              <w:t>3</w:t>
            </w:r>
          </w:p>
        </w:tc>
        <w:tc>
          <w:tcPr>
            <w:tcW w:w="2880" w:type="dxa"/>
            <w:vAlign w:val="center"/>
          </w:tcPr>
          <w:p w:rsidR="001F1AF3" w:rsidRPr="001F1AF3" w:rsidP="001F1AF3" w14:paraId="2D745E9F" w14:textId="23427501">
            <w:pPr>
              <w:spacing w:after="0"/>
              <w:rPr>
                <w:rFonts w:cs="Times New Roman"/>
                <w:sz w:val="20"/>
              </w:rPr>
            </w:pPr>
            <w:r w:rsidRPr="00D9130E">
              <w:rPr>
                <w:color w:val="000000"/>
                <w:sz w:val="20"/>
              </w:rPr>
              <w:t>Filler</w:t>
            </w:r>
          </w:p>
        </w:tc>
        <w:tc>
          <w:tcPr>
            <w:tcW w:w="720" w:type="dxa"/>
            <w:vAlign w:val="center"/>
          </w:tcPr>
          <w:p w:rsidR="001F1AF3" w:rsidRPr="001F1AF3" w:rsidP="001F1AF3" w14:paraId="645ECCDB" w14:textId="1F186574">
            <w:pPr>
              <w:spacing w:after="0"/>
              <w:jc w:val="center"/>
              <w:rPr>
                <w:rFonts w:cs="Times New Roman"/>
                <w:sz w:val="20"/>
              </w:rPr>
            </w:pPr>
            <w:r>
              <w:rPr>
                <w:color w:val="000000"/>
                <w:sz w:val="20"/>
              </w:rPr>
              <w:t>11</w:t>
            </w:r>
            <w:r w:rsidR="005D191F">
              <w:rPr>
                <w:color w:val="000000"/>
                <w:sz w:val="20"/>
              </w:rPr>
              <w:t>1</w:t>
            </w:r>
          </w:p>
        </w:tc>
        <w:tc>
          <w:tcPr>
            <w:tcW w:w="1120" w:type="dxa"/>
            <w:shd w:val="clear" w:color="auto" w:fill="auto"/>
            <w:noWrap/>
            <w:vAlign w:val="center"/>
          </w:tcPr>
          <w:p w:rsidR="001F1AF3" w:rsidRPr="001F1AF3" w:rsidP="005D191F" w14:paraId="23E5D842" w14:textId="05F8DF7F">
            <w:pPr>
              <w:spacing w:after="0"/>
              <w:jc w:val="center"/>
              <w:rPr>
                <w:rFonts w:cs="Times New Roman"/>
                <w:sz w:val="20"/>
              </w:rPr>
            </w:pPr>
            <w:r w:rsidR="005D191F">
              <w:rPr>
                <w:rFonts w:cs="Times New Roman"/>
                <w:sz w:val="20"/>
              </w:rPr>
              <w:t>3890</w:t>
            </w:r>
            <w:r>
              <w:rPr>
                <w:rFonts w:cs="Times New Roman"/>
                <w:sz w:val="20"/>
              </w:rPr>
              <w:t>-4000</w:t>
            </w:r>
          </w:p>
        </w:tc>
        <w:tc>
          <w:tcPr>
            <w:tcW w:w="900" w:type="dxa"/>
            <w:shd w:val="clear" w:color="auto" w:fill="auto"/>
            <w:noWrap/>
            <w:vAlign w:val="center"/>
          </w:tcPr>
          <w:p w:rsidR="001F1AF3" w:rsidRPr="001943C0" w:rsidP="001F1AF3" w14:paraId="43A628A1" w14:textId="3CB3A9BE">
            <w:pPr>
              <w:spacing w:after="0"/>
              <w:jc w:val="center"/>
              <w:rPr>
                <w:rFonts w:cs="Times New Roman"/>
                <w:color w:val="000000"/>
                <w:sz w:val="20"/>
              </w:rPr>
            </w:pPr>
            <w:r>
              <w:rPr>
                <w:color w:val="000000"/>
                <w:sz w:val="20"/>
              </w:rPr>
              <w:t>CHAR</w:t>
            </w:r>
          </w:p>
        </w:tc>
        <w:tc>
          <w:tcPr>
            <w:tcW w:w="2975" w:type="dxa"/>
            <w:shd w:val="clear" w:color="auto" w:fill="auto"/>
            <w:vAlign w:val="center"/>
          </w:tcPr>
          <w:p w:rsidR="001F1AF3" w:rsidRPr="001F1AF3" w:rsidP="001F1AF3" w14:paraId="58717B5C" w14:textId="5383A32E">
            <w:pPr>
              <w:spacing w:after="0"/>
              <w:rPr>
                <w:rFonts w:cs="Times New Roman"/>
                <w:sz w:val="20"/>
              </w:rPr>
            </w:pPr>
            <w:r>
              <w:rPr>
                <w:color w:val="000000"/>
                <w:sz w:val="20"/>
              </w:rPr>
              <w:t>Spaces</w:t>
            </w:r>
          </w:p>
        </w:tc>
      </w:tr>
    </w:tbl>
    <w:p w:rsidR="001F1AF3" w14:paraId="119A1F05" w14:textId="77777777">
      <w:r>
        <w:br w:type="page"/>
      </w:r>
    </w:p>
    <w:p w:rsidR="00B6141C" w:rsidP="00B267A1" w14:paraId="62C48960" w14:textId="77777777">
      <w:pPr>
        <w:pStyle w:val="Heading2"/>
      </w:pPr>
      <w:bookmarkStart w:id="614" w:name="_MMA_Response_File_2"/>
      <w:bookmarkStart w:id="615" w:name="_Toc126076299"/>
      <w:bookmarkStart w:id="616" w:name="_Toc510621828"/>
      <w:bookmarkEnd w:id="614"/>
      <w:r>
        <w:t xml:space="preserve">MMA </w:t>
      </w:r>
      <w:r w:rsidR="000732FB">
        <w:t xml:space="preserve">Response File Summary </w:t>
      </w:r>
      <w:r w:rsidRPr="00065374">
        <w:t>Record</w:t>
      </w:r>
      <w:r>
        <w:t xml:space="preserve"> Layout</w:t>
      </w:r>
      <w:bookmarkEnd w:id="615"/>
      <w:bookmarkEnd w:id="616"/>
    </w:p>
    <w:tbl>
      <w:tblPr>
        <w:tblCaption w:val="MMA Response File Summary Record"/>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619"/>
        <w:gridCol w:w="3506"/>
        <w:gridCol w:w="734"/>
        <w:gridCol w:w="942"/>
        <w:gridCol w:w="1042"/>
        <w:gridCol w:w="2266"/>
      </w:tblGrid>
      <w:tr w14:paraId="5DBCA061" w14:textId="77777777" w:rsidTr="004F0319">
        <w:tblPrEx>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Ex>
        <w:trPr>
          <w:cantSplit/>
          <w:trHeight w:val="432"/>
          <w:tblHeader/>
          <w:jc w:val="center"/>
        </w:trPr>
        <w:tc>
          <w:tcPr>
            <w:tcW w:w="9329" w:type="dxa"/>
            <w:gridSpan w:val="6"/>
            <w:shd w:val="clear" w:color="auto" w:fill="C3D69B" w:themeFill="accent3" w:themeFillTint="99"/>
            <w:noWrap/>
            <w:vAlign w:val="center"/>
          </w:tcPr>
          <w:p w:rsidR="000732FB" w:rsidRPr="007F775D" w:rsidP="000732FB" w14:paraId="28D7113A" w14:textId="77777777">
            <w:pPr>
              <w:spacing w:after="0"/>
              <w:jc w:val="center"/>
              <w:rPr>
                <w:rFonts w:cs="Times New Roman"/>
                <w:b/>
                <w:bCs/>
                <w:color w:val="000000"/>
                <w:sz w:val="20"/>
              </w:rPr>
            </w:pPr>
            <w:r>
              <w:rPr>
                <w:rFonts w:cs="Times New Roman"/>
                <w:b/>
                <w:bCs/>
                <w:color w:val="000000"/>
                <w:sz w:val="20"/>
              </w:rPr>
              <w:t>MMA Response File Summary Record</w:t>
            </w:r>
          </w:p>
        </w:tc>
      </w:tr>
      <w:tr w14:paraId="7B7210A9" w14:textId="77777777" w:rsidTr="004F0319">
        <w:tblPrEx>
          <w:tblW w:w="4871" w:type="pct"/>
          <w:jc w:val="center"/>
          <w:tblLayout w:type="fixed"/>
          <w:tblLook w:val="0480"/>
        </w:tblPrEx>
        <w:trPr>
          <w:cantSplit/>
          <w:trHeight w:val="432"/>
          <w:tblHeader/>
          <w:jc w:val="center"/>
        </w:trPr>
        <w:tc>
          <w:tcPr>
            <w:tcW w:w="631" w:type="dxa"/>
            <w:shd w:val="clear" w:color="auto" w:fill="D6E3BC" w:themeFill="accent3" w:themeFillTint="66"/>
            <w:noWrap/>
            <w:vAlign w:val="center"/>
          </w:tcPr>
          <w:p w:rsidR="000732FB" w:rsidRPr="007F775D" w:rsidP="002D7460" w14:paraId="28619FED" w14:textId="77777777">
            <w:pPr>
              <w:spacing w:after="0"/>
              <w:jc w:val="center"/>
              <w:rPr>
                <w:rFonts w:cs="Times New Roman"/>
                <w:b/>
                <w:bCs/>
                <w:color w:val="000000"/>
                <w:sz w:val="20"/>
              </w:rPr>
            </w:pPr>
            <w:r>
              <w:rPr>
                <w:rFonts w:cs="Times New Roman"/>
                <w:b/>
                <w:bCs/>
                <w:color w:val="000000"/>
                <w:sz w:val="20"/>
              </w:rPr>
              <w:t>Item</w:t>
            </w:r>
          </w:p>
        </w:tc>
        <w:tc>
          <w:tcPr>
            <w:tcW w:w="3599" w:type="dxa"/>
            <w:shd w:val="clear" w:color="auto" w:fill="D6E3BC" w:themeFill="accent3" w:themeFillTint="66"/>
            <w:vAlign w:val="center"/>
          </w:tcPr>
          <w:p w:rsidR="000732FB" w:rsidRPr="007F775D" w:rsidP="002D7460" w14:paraId="44411626" w14:textId="77777777">
            <w:pPr>
              <w:spacing w:after="0"/>
              <w:jc w:val="center"/>
              <w:rPr>
                <w:rFonts w:cs="Times New Roman"/>
                <w:b/>
                <w:bCs/>
                <w:color w:val="000000"/>
                <w:sz w:val="20"/>
              </w:rPr>
            </w:pPr>
            <w:r>
              <w:rPr>
                <w:rFonts w:cs="Times New Roman"/>
                <w:b/>
                <w:bCs/>
                <w:color w:val="000000"/>
                <w:sz w:val="20"/>
              </w:rPr>
              <w:t>Field</w:t>
            </w:r>
          </w:p>
        </w:tc>
        <w:tc>
          <w:tcPr>
            <w:tcW w:w="748" w:type="dxa"/>
            <w:shd w:val="clear" w:color="auto" w:fill="D6E3BC" w:themeFill="accent3" w:themeFillTint="66"/>
            <w:vAlign w:val="center"/>
          </w:tcPr>
          <w:p w:rsidR="000732FB" w:rsidRPr="007F775D" w:rsidP="002D7460" w14:paraId="0FFB7B7C" w14:textId="77777777">
            <w:pPr>
              <w:spacing w:after="0"/>
              <w:jc w:val="center"/>
              <w:rPr>
                <w:rFonts w:cs="Times New Roman"/>
                <w:b/>
                <w:bCs/>
                <w:color w:val="000000"/>
                <w:sz w:val="20"/>
              </w:rPr>
            </w:pPr>
            <w:r>
              <w:rPr>
                <w:rFonts w:cs="Times New Roman"/>
                <w:b/>
                <w:bCs/>
                <w:color w:val="000000"/>
                <w:sz w:val="20"/>
              </w:rPr>
              <w:t>Size</w:t>
            </w:r>
          </w:p>
        </w:tc>
        <w:tc>
          <w:tcPr>
            <w:tcW w:w="962" w:type="dxa"/>
            <w:shd w:val="clear" w:color="auto" w:fill="D6E3BC" w:themeFill="accent3" w:themeFillTint="66"/>
            <w:vAlign w:val="center"/>
          </w:tcPr>
          <w:p w:rsidR="000732FB" w:rsidRPr="007F775D" w:rsidP="002D7460" w14:paraId="3DBD090E" w14:textId="77777777">
            <w:pPr>
              <w:spacing w:after="0"/>
              <w:jc w:val="center"/>
              <w:rPr>
                <w:rFonts w:cs="Times New Roman"/>
                <w:b/>
                <w:bCs/>
                <w:color w:val="000000"/>
                <w:sz w:val="20"/>
              </w:rPr>
            </w:pPr>
            <w:r w:rsidRPr="007F775D">
              <w:rPr>
                <w:rFonts w:cs="Times New Roman"/>
                <w:b/>
                <w:bCs/>
                <w:color w:val="000000"/>
                <w:sz w:val="20"/>
              </w:rPr>
              <w:t>Position</w:t>
            </w:r>
          </w:p>
        </w:tc>
        <w:tc>
          <w:tcPr>
            <w:tcW w:w="1065" w:type="dxa"/>
            <w:shd w:val="clear" w:color="auto" w:fill="D6E3BC" w:themeFill="accent3" w:themeFillTint="66"/>
            <w:vAlign w:val="center"/>
          </w:tcPr>
          <w:p w:rsidR="000732FB" w:rsidRPr="007F775D" w:rsidP="002D7460" w14:paraId="18114318" w14:textId="77777777">
            <w:pPr>
              <w:spacing w:after="0"/>
              <w:jc w:val="center"/>
              <w:rPr>
                <w:rFonts w:cs="Times New Roman"/>
                <w:b/>
                <w:bCs/>
                <w:color w:val="000000"/>
                <w:sz w:val="20"/>
              </w:rPr>
            </w:pPr>
            <w:r w:rsidRPr="007F775D">
              <w:rPr>
                <w:rFonts w:cs="Times New Roman"/>
                <w:b/>
                <w:bCs/>
                <w:color w:val="000000"/>
                <w:sz w:val="20"/>
              </w:rPr>
              <w:t>Format</w:t>
            </w:r>
          </w:p>
        </w:tc>
        <w:tc>
          <w:tcPr>
            <w:tcW w:w="2324" w:type="dxa"/>
            <w:shd w:val="clear" w:color="auto" w:fill="D6E3BC" w:themeFill="accent3" w:themeFillTint="66"/>
            <w:vAlign w:val="center"/>
          </w:tcPr>
          <w:p w:rsidR="000732FB" w:rsidRPr="007F775D" w:rsidP="002D7460" w14:paraId="69479D7F" w14:textId="77777777">
            <w:pPr>
              <w:spacing w:after="0"/>
              <w:jc w:val="center"/>
              <w:rPr>
                <w:rFonts w:cs="Times New Roman"/>
                <w:b/>
                <w:bCs/>
                <w:color w:val="000000"/>
                <w:sz w:val="20"/>
              </w:rPr>
            </w:pPr>
            <w:r w:rsidRPr="007F775D">
              <w:rPr>
                <w:rFonts w:cs="Times New Roman"/>
                <w:b/>
                <w:bCs/>
                <w:color w:val="000000"/>
                <w:sz w:val="20"/>
              </w:rPr>
              <w:t>Description</w:t>
            </w:r>
          </w:p>
        </w:tc>
      </w:tr>
      <w:tr w14:paraId="6D0460E1"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61F62971" w14:textId="77777777">
            <w:pPr>
              <w:spacing w:after="0"/>
              <w:jc w:val="center"/>
              <w:rPr>
                <w:rFonts w:cs="Times New Roman"/>
                <w:color w:val="000000"/>
                <w:sz w:val="20"/>
              </w:rPr>
            </w:pPr>
            <w:r>
              <w:rPr>
                <w:rFonts w:cs="Times New Roman"/>
                <w:color w:val="000000"/>
                <w:sz w:val="20"/>
              </w:rPr>
              <w:t>1</w:t>
            </w:r>
          </w:p>
        </w:tc>
        <w:tc>
          <w:tcPr>
            <w:tcW w:w="3599" w:type="dxa"/>
            <w:vAlign w:val="center"/>
          </w:tcPr>
          <w:p w:rsidR="000732FB" w:rsidRPr="007F775D" w:rsidP="000732FB" w14:paraId="3BA0AC3E" w14:textId="77777777">
            <w:pPr>
              <w:spacing w:after="0"/>
              <w:rPr>
                <w:rFonts w:cs="Times New Roman"/>
                <w:color w:val="000000"/>
                <w:sz w:val="20"/>
              </w:rPr>
            </w:pPr>
            <w:r w:rsidRPr="007F775D">
              <w:rPr>
                <w:rFonts w:cs="Times New Roman"/>
                <w:color w:val="000000"/>
                <w:sz w:val="20"/>
              </w:rPr>
              <w:t xml:space="preserve">Record Identification Code </w:t>
            </w:r>
          </w:p>
        </w:tc>
        <w:tc>
          <w:tcPr>
            <w:tcW w:w="748" w:type="dxa"/>
            <w:vAlign w:val="center"/>
          </w:tcPr>
          <w:p w:rsidR="000732FB" w:rsidRPr="007F775D" w:rsidP="000732FB" w14:paraId="1DFC9859" w14:textId="77777777">
            <w:pPr>
              <w:spacing w:after="0"/>
              <w:jc w:val="center"/>
              <w:rPr>
                <w:rFonts w:cs="Times New Roman"/>
                <w:color w:val="000000"/>
                <w:sz w:val="20"/>
              </w:rPr>
            </w:pPr>
            <w:r>
              <w:rPr>
                <w:rFonts w:cs="Times New Roman"/>
                <w:color w:val="000000"/>
                <w:sz w:val="20"/>
              </w:rPr>
              <w:t>3</w:t>
            </w:r>
          </w:p>
        </w:tc>
        <w:tc>
          <w:tcPr>
            <w:tcW w:w="962" w:type="dxa"/>
            <w:shd w:val="clear" w:color="auto" w:fill="auto"/>
            <w:noWrap/>
            <w:vAlign w:val="center"/>
            <w:hideMark/>
          </w:tcPr>
          <w:p w:rsidR="000732FB" w:rsidRPr="007F775D" w:rsidP="000732FB" w14:paraId="7E6D4F4B" w14:textId="77777777">
            <w:pPr>
              <w:spacing w:after="0"/>
              <w:jc w:val="center"/>
              <w:rPr>
                <w:rFonts w:cs="Times New Roman"/>
                <w:color w:val="000000"/>
                <w:sz w:val="20"/>
              </w:rPr>
            </w:pPr>
            <w:r w:rsidRPr="007F775D">
              <w:rPr>
                <w:rFonts w:cs="Times New Roman"/>
                <w:color w:val="000000"/>
                <w:sz w:val="20"/>
              </w:rPr>
              <w:t>1-3</w:t>
            </w:r>
          </w:p>
        </w:tc>
        <w:tc>
          <w:tcPr>
            <w:tcW w:w="1065" w:type="dxa"/>
            <w:shd w:val="clear" w:color="auto" w:fill="auto"/>
            <w:vAlign w:val="center"/>
            <w:hideMark/>
          </w:tcPr>
          <w:p w:rsidR="000732FB" w:rsidRPr="007F775D" w:rsidP="000732FB" w14:paraId="4287DC98" w14:textId="77777777">
            <w:pPr>
              <w:spacing w:after="0"/>
              <w:jc w:val="center"/>
              <w:rPr>
                <w:rFonts w:cs="Times New Roman"/>
                <w:color w:val="000000"/>
                <w:sz w:val="20"/>
              </w:rPr>
            </w:pPr>
            <w:r>
              <w:rPr>
                <w:rFonts w:cs="Times New Roman"/>
                <w:color w:val="000000"/>
                <w:sz w:val="20"/>
              </w:rPr>
              <w:t>CHAR</w:t>
            </w:r>
          </w:p>
        </w:tc>
        <w:tc>
          <w:tcPr>
            <w:tcW w:w="2324" w:type="dxa"/>
            <w:shd w:val="clear" w:color="auto" w:fill="auto"/>
            <w:vAlign w:val="center"/>
            <w:hideMark/>
          </w:tcPr>
          <w:p w:rsidR="000732FB" w:rsidRPr="007F775D" w:rsidP="000732FB" w14:paraId="71267FDE" w14:textId="77777777">
            <w:pPr>
              <w:spacing w:after="0"/>
              <w:rPr>
                <w:rFonts w:cs="Times New Roman"/>
                <w:color w:val="000000"/>
                <w:sz w:val="20"/>
              </w:rPr>
            </w:pPr>
            <w:r w:rsidRPr="007F775D">
              <w:rPr>
                <w:rFonts w:cs="Times New Roman"/>
                <w:color w:val="000000"/>
                <w:sz w:val="20"/>
              </w:rPr>
              <w:t>‘FSM’.</w:t>
            </w:r>
          </w:p>
        </w:tc>
      </w:tr>
      <w:tr w14:paraId="6DAEA37A"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5C05940B" w14:textId="77777777">
            <w:pPr>
              <w:spacing w:after="0"/>
              <w:jc w:val="center"/>
              <w:rPr>
                <w:rFonts w:cs="Times New Roman"/>
                <w:color w:val="000000"/>
                <w:sz w:val="20"/>
              </w:rPr>
            </w:pPr>
            <w:r>
              <w:rPr>
                <w:rFonts w:cs="Times New Roman"/>
                <w:color w:val="000000"/>
                <w:sz w:val="20"/>
              </w:rPr>
              <w:t>2</w:t>
            </w:r>
          </w:p>
        </w:tc>
        <w:tc>
          <w:tcPr>
            <w:tcW w:w="3599" w:type="dxa"/>
            <w:vAlign w:val="center"/>
          </w:tcPr>
          <w:p w:rsidR="000732FB" w:rsidRPr="007F775D" w:rsidP="000732FB" w14:paraId="5D0D5105" w14:textId="77777777">
            <w:pPr>
              <w:spacing w:after="0"/>
              <w:rPr>
                <w:rFonts w:cs="Times New Roman"/>
                <w:color w:val="000000"/>
                <w:sz w:val="20"/>
              </w:rPr>
            </w:pPr>
            <w:r w:rsidRPr="007F775D">
              <w:rPr>
                <w:rFonts w:cs="Times New Roman"/>
                <w:color w:val="000000"/>
                <w:sz w:val="20"/>
              </w:rPr>
              <w:t xml:space="preserve">State Code </w:t>
            </w:r>
          </w:p>
        </w:tc>
        <w:tc>
          <w:tcPr>
            <w:tcW w:w="748" w:type="dxa"/>
            <w:vAlign w:val="center"/>
          </w:tcPr>
          <w:p w:rsidR="000732FB" w:rsidRPr="007F775D" w:rsidP="000732FB" w14:paraId="62EA23A7" w14:textId="77777777">
            <w:pPr>
              <w:spacing w:after="0"/>
              <w:jc w:val="center"/>
              <w:rPr>
                <w:rFonts w:cs="Times New Roman"/>
                <w:color w:val="000000"/>
                <w:sz w:val="20"/>
              </w:rPr>
            </w:pPr>
            <w:r>
              <w:rPr>
                <w:rFonts w:cs="Times New Roman"/>
                <w:color w:val="000000"/>
                <w:sz w:val="20"/>
              </w:rPr>
              <w:t>2</w:t>
            </w:r>
          </w:p>
        </w:tc>
        <w:tc>
          <w:tcPr>
            <w:tcW w:w="962" w:type="dxa"/>
            <w:shd w:val="clear" w:color="auto" w:fill="auto"/>
            <w:noWrap/>
            <w:vAlign w:val="center"/>
            <w:hideMark/>
          </w:tcPr>
          <w:p w:rsidR="000732FB" w:rsidRPr="007F775D" w:rsidP="000732FB" w14:paraId="4B669AA7" w14:textId="77777777">
            <w:pPr>
              <w:spacing w:after="0"/>
              <w:jc w:val="center"/>
              <w:rPr>
                <w:rFonts w:cs="Times New Roman"/>
                <w:color w:val="000000"/>
                <w:sz w:val="20"/>
              </w:rPr>
            </w:pPr>
            <w:r w:rsidRPr="007F775D">
              <w:rPr>
                <w:rFonts w:cs="Times New Roman"/>
                <w:color w:val="000000"/>
                <w:sz w:val="20"/>
              </w:rPr>
              <w:t>4-5</w:t>
            </w:r>
          </w:p>
        </w:tc>
        <w:tc>
          <w:tcPr>
            <w:tcW w:w="1065" w:type="dxa"/>
            <w:shd w:val="clear" w:color="auto" w:fill="auto"/>
            <w:vAlign w:val="center"/>
            <w:hideMark/>
          </w:tcPr>
          <w:p w:rsidR="000732FB" w:rsidRPr="007F775D" w:rsidP="000732FB" w14:paraId="3A47E278" w14:textId="77777777">
            <w:pPr>
              <w:spacing w:after="0"/>
              <w:jc w:val="center"/>
              <w:rPr>
                <w:rFonts w:cs="Times New Roman"/>
                <w:color w:val="000000"/>
                <w:sz w:val="20"/>
              </w:rPr>
            </w:pPr>
            <w:r>
              <w:rPr>
                <w:rFonts w:cs="Times New Roman"/>
                <w:color w:val="000000"/>
                <w:sz w:val="20"/>
              </w:rPr>
              <w:t>CHAR</w:t>
            </w:r>
          </w:p>
        </w:tc>
        <w:tc>
          <w:tcPr>
            <w:tcW w:w="2324" w:type="dxa"/>
            <w:shd w:val="clear" w:color="auto" w:fill="auto"/>
            <w:vAlign w:val="center"/>
            <w:hideMark/>
          </w:tcPr>
          <w:p w:rsidR="000732FB" w:rsidRPr="007F775D" w:rsidP="000732FB" w14:paraId="72C7DB59" w14:textId="77777777">
            <w:pPr>
              <w:spacing w:after="0"/>
              <w:rPr>
                <w:rFonts w:cs="Times New Roman"/>
                <w:color w:val="000000"/>
                <w:sz w:val="20"/>
              </w:rPr>
            </w:pPr>
            <w:r w:rsidRPr="007F775D">
              <w:rPr>
                <w:rFonts w:cs="Times New Roman"/>
                <w:color w:val="000000"/>
                <w:sz w:val="20"/>
              </w:rPr>
              <w:t xml:space="preserve">US Postal Service State Abbreviation. </w:t>
            </w:r>
          </w:p>
          <w:p w:rsidR="000732FB" w:rsidRPr="007F775D" w:rsidP="00D40ED0" w14:paraId="7836E9A7" w14:textId="77777777">
            <w:pPr>
              <w:spacing w:after="0"/>
              <w:rPr>
                <w:rFonts w:cs="Times New Roman"/>
                <w:color w:val="000000"/>
                <w:sz w:val="20"/>
              </w:rPr>
            </w:pPr>
            <w:r w:rsidRPr="007F775D">
              <w:rPr>
                <w:rFonts w:cs="Times New Roman"/>
                <w:color w:val="000000"/>
                <w:sz w:val="20"/>
              </w:rPr>
              <w:t xml:space="preserve">See </w:t>
            </w:r>
            <w:r w:rsidR="00D40ED0">
              <w:rPr>
                <w:rFonts w:cs="Times New Roman"/>
                <w:color w:val="000000"/>
                <w:sz w:val="20"/>
              </w:rPr>
              <w:t>Table 15-3, S</w:t>
            </w:r>
            <w:r w:rsidRPr="007F775D">
              <w:rPr>
                <w:rFonts w:cs="Times New Roman"/>
                <w:color w:val="000000"/>
                <w:sz w:val="20"/>
              </w:rPr>
              <w:t>tate Codes.</w:t>
            </w:r>
          </w:p>
        </w:tc>
      </w:tr>
      <w:tr w14:paraId="110A5911" w14:textId="77777777" w:rsidTr="004F0319">
        <w:tblPrEx>
          <w:tblW w:w="4871" w:type="pct"/>
          <w:jc w:val="center"/>
          <w:tblLayout w:type="fixed"/>
          <w:tblLook w:val="0480"/>
        </w:tblPrEx>
        <w:trPr>
          <w:cantSplit/>
          <w:trHeight w:val="288"/>
          <w:jc w:val="center"/>
        </w:trPr>
        <w:tc>
          <w:tcPr>
            <w:tcW w:w="631" w:type="dxa"/>
            <w:shd w:val="clear" w:color="auto" w:fill="auto"/>
            <w:noWrap/>
            <w:vAlign w:val="center"/>
          </w:tcPr>
          <w:p w:rsidR="000732FB" w:rsidRPr="007F775D" w:rsidP="000732FB" w14:paraId="5FC26A3E" w14:textId="77777777">
            <w:pPr>
              <w:spacing w:after="0"/>
              <w:jc w:val="center"/>
              <w:rPr>
                <w:rFonts w:cs="Times New Roman"/>
                <w:color w:val="000000"/>
                <w:sz w:val="20"/>
              </w:rPr>
            </w:pPr>
            <w:r>
              <w:rPr>
                <w:rFonts w:cs="Times New Roman"/>
                <w:color w:val="000000"/>
                <w:sz w:val="20"/>
              </w:rPr>
              <w:t>3</w:t>
            </w:r>
          </w:p>
        </w:tc>
        <w:tc>
          <w:tcPr>
            <w:tcW w:w="3599" w:type="dxa"/>
            <w:vAlign w:val="center"/>
          </w:tcPr>
          <w:p w:rsidR="000732FB" w:rsidRPr="007F775D" w:rsidP="000732FB" w14:paraId="4072AE28" w14:textId="77777777">
            <w:pPr>
              <w:spacing w:after="0"/>
              <w:rPr>
                <w:rFonts w:cs="Times New Roman"/>
                <w:color w:val="000000"/>
                <w:sz w:val="20"/>
              </w:rPr>
            </w:pPr>
            <w:r w:rsidRPr="007F775D">
              <w:rPr>
                <w:rFonts w:cs="Times New Roman"/>
                <w:color w:val="000000"/>
                <w:sz w:val="20"/>
              </w:rPr>
              <w:t>File Process Timestamp</w:t>
            </w:r>
          </w:p>
        </w:tc>
        <w:tc>
          <w:tcPr>
            <w:tcW w:w="748" w:type="dxa"/>
            <w:vAlign w:val="center"/>
          </w:tcPr>
          <w:p w:rsidR="000732FB" w:rsidRPr="007F775D" w:rsidP="000732FB" w14:paraId="0A900203" w14:textId="77777777">
            <w:pPr>
              <w:spacing w:after="0"/>
              <w:jc w:val="center"/>
              <w:rPr>
                <w:rFonts w:cs="Times New Roman"/>
                <w:color w:val="000000"/>
                <w:sz w:val="20"/>
              </w:rPr>
            </w:pPr>
            <w:r>
              <w:rPr>
                <w:rFonts w:cs="Times New Roman"/>
                <w:color w:val="000000"/>
                <w:sz w:val="20"/>
              </w:rPr>
              <w:t>26</w:t>
            </w:r>
          </w:p>
        </w:tc>
        <w:tc>
          <w:tcPr>
            <w:tcW w:w="962" w:type="dxa"/>
            <w:shd w:val="clear" w:color="auto" w:fill="auto"/>
            <w:vAlign w:val="center"/>
            <w:hideMark/>
          </w:tcPr>
          <w:p w:rsidR="000732FB" w:rsidRPr="007F775D" w:rsidP="000732FB" w14:paraId="51A9D986" w14:textId="77777777">
            <w:pPr>
              <w:spacing w:after="0"/>
              <w:jc w:val="center"/>
              <w:rPr>
                <w:rFonts w:cs="Times New Roman"/>
                <w:color w:val="000000"/>
                <w:sz w:val="20"/>
              </w:rPr>
            </w:pPr>
            <w:r w:rsidRPr="007F775D">
              <w:rPr>
                <w:rFonts w:cs="Times New Roman"/>
                <w:color w:val="000000"/>
                <w:sz w:val="20"/>
              </w:rPr>
              <w:t>6-31</w:t>
            </w:r>
          </w:p>
        </w:tc>
        <w:tc>
          <w:tcPr>
            <w:tcW w:w="1065" w:type="dxa"/>
            <w:shd w:val="clear" w:color="auto" w:fill="auto"/>
            <w:vAlign w:val="center"/>
            <w:hideMark/>
          </w:tcPr>
          <w:p w:rsidR="000732FB" w:rsidRPr="007F775D" w:rsidP="000732FB" w14:paraId="7C0AB880" w14:textId="77777777">
            <w:pPr>
              <w:spacing w:after="0"/>
              <w:jc w:val="center"/>
              <w:rPr>
                <w:rFonts w:cs="Times New Roman"/>
                <w:color w:val="000000"/>
                <w:sz w:val="20"/>
              </w:rPr>
            </w:pPr>
            <w:r>
              <w:rPr>
                <w:rFonts w:cs="Times New Roman"/>
                <w:color w:val="000000"/>
                <w:sz w:val="20"/>
              </w:rPr>
              <w:t>CHAR</w:t>
            </w:r>
          </w:p>
        </w:tc>
        <w:tc>
          <w:tcPr>
            <w:tcW w:w="2324" w:type="dxa"/>
            <w:shd w:val="clear" w:color="auto" w:fill="auto"/>
            <w:vAlign w:val="center"/>
            <w:hideMark/>
          </w:tcPr>
          <w:p w:rsidR="000732FB" w:rsidRPr="007F775D" w:rsidP="00943DA1" w14:paraId="42550A00" w14:textId="77777777">
            <w:pPr>
              <w:spacing w:after="120"/>
              <w:rPr>
                <w:rFonts w:cs="Times New Roman"/>
                <w:color w:val="000000"/>
                <w:sz w:val="20"/>
              </w:rPr>
            </w:pPr>
            <w:r w:rsidRPr="007F775D">
              <w:rPr>
                <w:rFonts w:cs="Times New Roman"/>
                <w:color w:val="000000"/>
                <w:sz w:val="20"/>
              </w:rPr>
              <w:t xml:space="preserve">The exact time that the </w:t>
            </w:r>
            <w:r w:rsidR="00943DA1">
              <w:rPr>
                <w:rFonts w:cs="Times New Roman"/>
                <w:color w:val="000000"/>
                <w:sz w:val="20"/>
              </w:rPr>
              <w:t>MMA Request</w:t>
            </w:r>
            <w:r w:rsidRPr="007F775D">
              <w:rPr>
                <w:rFonts w:cs="Times New Roman"/>
                <w:color w:val="000000"/>
                <w:sz w:val="20"/>
              </w:rPr>
              <w:t xml:space="preserve"> file is processed.</w:t>
            </w:r>
          </w:p>
          <w:p w:rsidR="000732FB" w:rsidRPr="007F775D" w:rsidP="000732FB" w14:paraId="536D7372" w14:textId="77777777">
            <w:pPr>
              <w:spacing w:after="0"/>
              <w:rPr>
                <w:rFonts w:cs="Times New Roman"/>
                <w:color w:val="000000"/>
                <w:sz w:val="20"/>
              </w:rPr>
            </w:pPr>
            <w:r w:rsidRPr="007F775D">
              <w:rPr>
                <w:rFonts w:cs="Times New Roman"/>
                <w:color w:val="000000"/>
                <w:sz w:val="20"/>
              </w:rPr>
              <w:t>For</w:t>
            </w:r>
            <w:r w:rsidR="00D10B58">
              <w:rPr>
                <w:rFonts w:cs="Times New Roman"/>
                <w:color w:val="000000"/>
                <w:sz w:val="20"/>
              </w:rPr>
              <w:t xml:space="preserve">mat: </w:t>
            </w:r>
            <w:r w:rsidR="00D10B58">
              <w:rPr>
                <w:rFonts w:cs="Times New Roman"/>
                <w:color w:val="000000"/>
                <w:sz w:val="20"/>
              </w:rPr>
              <w:t>CCYY-MM-DD-</w:t>
            </w:r>
            <w:r w:rsidR="00D10B58">
              <w:rPr>
                <w:rFonts w:cs="Times New Roman"/>
                <w:color w:val="000000"/>
                <w:sz w:val="20"/>
              </w:rPr>
              <w:t>hh.mm.ss.nnnnnn</w:t>
            </w:r>
            <w:r w:rsidR="00D10B58">
              <w:rPr>
                <w:rFonts w:cs="Times New Roman"/>
                <w:color w:val="000000"/>
                <w:sz w:val="20"/>
              </w:rPr>
              <w:t>.</w:t>
            </w:r>
          </w:p>
          <w:p w:rsidR="000732FB" w:rsidRPr="007F775D" w:rsidP="000732FB" w14:paraId="28F2C743" w14:textId="77777777">
            <w:pPr>
              <w:spacing w:after="0"/>
              <w:rPr>
                <w:rFonts w:cs="Times New Roman"/>
                <w:color w:val="000000"/>
                <w:sz w:val="20"/>
              </w:rPr>
            </w:pPr>
            <w:r>
              <w:rPr>
                <w:rFonts w:cs="Times New Roman"/>
                <w:color w:val="000000"/>
                <w:sz w:val="20"/>
              </w:rPr>
              <w:t>CCYY – Year.</w:t>
            </w:r>
          </w:p>
          <w:p w:rsidR="000732FB" w:rsidRPr="007F775D" w:rsidP="000732FB" w14:paraId="04D32FEF" w14:textId="77777777">
            <w:pPr>
              <w:spacing w:after="0"/>
              <w:rPr>
                <w:rFonts w:cs="Times New Roman"/>
                <w:color w:val="000000"/>
                <w:sz w:val="20"/>
              </w:rPr>
            </w:pPr>
            <w:r>
              <w:rPr>
                <w:rFonts w:cs="Times New Roman"/>
                <w:color w:val="000000"/>
                <w:sz w:val="20"/>
              </w:rPr>
              <w:t>MM – Month.</w:t>
            </w:r>
          </w:p>
          <w:p w:rsidR="000732FB" w:rsidRPr="007F775D" w:rsidP="000732FB" w14:paraId="34E28817" w14:textId="77777777">
            <w:pPr>
              <w:spacing w:after="0"/>
              <w:rPr>
                <w:rFonts w:cs="Times New Roman"/>
                <w:color w:val="000000"/>
                <w:sz w:val="20"/>
              </w:rPr>
            </w:pPr>
            <w:r>
              <w:rPr>
                <w:rFonts w:cs="Times New Roman"/>
                <w:color w:val="000000"/>
                <w:sz w:val="20"/>
              </w:rPr>
              <w:t>DD – Day.</w:t>
            </w:r>
          </w:p>
          <w:p w:rsidR="000732FB" w:rsidRPr="007F775D" w:rsidP="000732FB" w14:paraId="718BB0E5" w14:textId="77777777">
            <w:pPr>
              <w:spacing w:after="0"/>
              <w:rPr>
                <w:rFonts w:cs="Times New Roman"/>
                <w:color w:val="000000"/>
                <w:sz w:val="20"/>
              </w:rPr>
            </w:pPr>
            <w:r>
              <w:rPr>
                <w:rFonts w:cs="Times New Roman"/>
                <w:color w:val="000000"/>
                <w:sz w:val="20"/>
              </w:rPr>
              <w:t>hh</w:t>
            </w:r>
            <w:r>
              <w:rPr>
                <w:rFonts w:cs="Times New Roman"/>
                <w:color w:val="000000"/>
                <w:sz w:val="20"/>
              </w:rPr>
              <w:t xml:space="preserve"> – Hour.</w:t>
            </w:r>
          </w:p>
          <w:p w:rsidR="000732FB" w:rsidRPr="007F775D" w:rsidP="000732FB" w14:paraId="170E3987" w14:textId="77777777">
            <w:pPr>
              <w:spacing w:after="0"/>
              <w:rPr>
                <w:rFonts w:cs="Times New Roman"/>
                <w:color w:val="000000"/>
                <w:sz w:val="20"/>
              </w:rPr>
            </w:pPr>
            <w:r>
              <w:rPr>
                <w:rFonts w:cs="Times New Roman"/>
                <w:color w:val="000000"/>
                <w:sz w:val="20"/>
              </w:rPr>
              <w:t>mm – Minute.</w:t>
            </w:r>
          </w:p>
          <w:p w:rsidR="000732FB" w:rsidRPr="007F775D" w:rsidP="000732FB" w14:paraId="17C1BF18" w14:textId="77777777">
            <w:pPr>
              <w:spacing w:after="0"/>
              <w:rPr>
                <w:rFonts w:cs="Times New Roman"/>
                <w:color w:val="000000"/>
                <w:sz w:val="20"/>
              </w:rPr>
            </w:pPr>
            <w:r>
              <w:rPr>
                <w:rFonts w:cs="Times New Roman"/>
                <w:color w:val="000000"/>
                <w:sz w:val="20"/>
              </w:rPr>
              <w:t>ss – Second.</w:t>
            </w:r>
          </w:p>
          <w:p w:rsidR="000732FB" w:rsidRPr="007F775D" w:rsidP="000732FB" w14:paraId="7ECCC765" w14:textId="77777777">
            <w:pPr>
              <w:spacing w:after="0"/>
              <w:rPr>
                <w:rFonts w:cs="Times New Roman"/>
                <w:color w:val="000000"/>
                <w:sz w:val="20"/>
              </w:rPr>
            </w:pPr>
            <w:r w:rsidRPr="007F775D">
              <w:rPr>
                <w:rFonts w:cs="Times New Roman"/>
                <w:color w:val="000000"/>
                <w:sz w:val="20"/>
              </w:rPr>
              <w:t>nnnnnn</w:t>
            </w:r>
            <w:r w:rsidRPr="007F775D">
              <w:rPr>
                <w:rFonts w:cs="Times New Roman"/>
                <w:color w:val="000000"/>
                <w:sz w:val="20"/>
              </w:rPr>
              <w:t xml:space="preserve"> – Microsecond.</w:t>
            </w:r>
          </w:p>
        </w:tc>
      </w:tr>
      <w:tr w14:paraId="6BD0A780" w14:textId="77777777" w:rsidTr="004F0319">
        <w:tblPrEx>
          <w:tblW w:w="4871" w:type="pct"/>
          <w:jc w:val="center"/>
          <w:tblLayout w:type="fixed"/>
          <w:tblLook w:val="0480"/>
        </w:tblPrEx>
        <w:trPr>
          <w:cantSplit/>
          <w:trHeight w:val="288"/>
          <w:jc w:val="center"/>
        </w:trPr>
        <w:tc>
          <w:tcPr>
            <w:tcW w:w="631" w:type="dxa"/>
            <w:shd w:val="clear" w:color="auto" w:fill="auto"/>
            <w:noWrap/>
            <w:vAlign w:val="center"/>
          </w:tcPr>
          <w:p w:rsidR="000732FB" w:rsidRPr="007F775D" w:rsidP="000732FB" w14:paraId="55079FE4" w14:textId="77777777">
            <w:pPr>
              <w:spacing w:after="0"/>
              <w:jc w:val="center"/>
              <w:rPr>
                <w:rFonts w:cs="Times New Roman"/>
                <w:color w:val="000000"/>
                <w:sz w:val="20"/>
              </w:rPr>
            </w:pPr>
            <w:r>
              <w:rPr>
                <w:rFonts w:cs="Times New Roman"/>
                <w:color w:val="000000"/>
                <w:sz w:val="20"/>
              </w:rPr>
              <w:t>4</w:t>
            </w:r>
          </w:p>
        </w:tc>
        <w:tc>
          <w:tcPr>
            <w:tcW w:w="3599" w:type="dxa"/>
            <w:vAlign w:val="center"/>
          </w:tcPr>
          <w:p w:rsidR="000732FB" w:rsidRPr="007F775D" w:rsidP="000732FB" w14:paraId="208DC8F1" w14:textId="77777777">
            <w:pPr>
              <w:spacing w:after="0"/>
              <w:rPr>
                <w:rFonts w:cs="Times New Roman"/>
                <w:color w:val="000000"/>
                <w:sz w:val="20"/>
              </w:rPr>
            </w:pPr>
            <w:r w:rsidRPr="007F775D">
              <w:rPr>
                <w:rFonts w:cs="Times New Roman"/>
                <w:color w:val="000000"/>
                <w:sz w:val="20"/>
              </w:rPr>
              <w:t>File Create Month</w:t>
            </w:r>
          </w:p>
        </w:tc>
        <w:tc>
          <w:tcPr>
            <w:tcW w:w="748" w:type="dxa"/>
            <w:vAlign w:val="center"/>
          </w:tcPr>
          <w:p w:rsidR="000732FB" w:rsidRPr="007F775D" w:rsidP="000732FB" w14:paraId="7A629A97" w14:textId="77777777">
            <w:pPr>
              <w:spacing w:after="0"/>
              <w:jc w:val="center"/>
              <w:rPr>
                <w:rFonts w:cs="Times New Roman"/>
                <w:color w:val="000000"/>
                <w:sz w:val="20"/>
              </w:rPr>
            </w:pPr>
            <w:r>
              <w:rPr>
                <w:rFonts w:cs="Times New Roman"/>
                <w:color w:val="000000"/>
                <w:sz w:val="20"/>
              </w:rPr>
              <w:t>2</w:t>
            </w:r>
          </w:p>
        </w:tc>
        <w:tc>
          <w:tcPr>
            <w:tcW w:w="962" w:type="dxa"/>
            <w:shd w:val="clear" w:color="auto" w:fill="auto"/>
            <w:noWrap/>
            <w:vAlign w:val="center"/>
            <w:hideMark/>
          </w:tcPr>
          <w:p w:rsidR="000732FB" w:rsidRPr="007F775D" w:rsidP="000732FB" w14:paraId="33D19947" w14:textId="77777777">
            <w:pPr>
              <w:spacing w:after="0"/>
              <w:jc w:val="center"/>
              <w:rPr>
                <w:rFonts w:cs="Times New Roman"/>
                <w:color w:val="000000"/>
                <w:sz w:val="20"/>
              </w:rPr>
            </w:pPr>
            <w:r w:rsidRPr="007F775D">
              <w:rPr>
                <w:rFonts w:cs="Times New Roman"/>
                <w:color w:val="000000"/>
                <w:sz w:val="20"/>
              </w:rPr>
              <w:t>32-33</w:t>
            </w:r>
          </w:p>
        </w:tc>
        <w:tc>
          <w:tcPr>
            <w:tcW w:w="1065" w:type="dxa"/>
            <w:shd w:val="clear" w:color="auto" w:fill="auto"/>
            <w:noWrap/>
            <w:vAlign w:val="center"/>
            <w:hideMark/>
          </w:tcPr>
          <w:p w:rsidR="000732FB" w:rsidRPr="007F775D" w:rsidP="000732FB" w14:paraId="0AF20D8A"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943DA1" w14:paraId="02FE2B52" w14:textId="77777777">
            <w:pPr>
              <w:spacing w:after="0"/>
              <w:rPr>
                <w:rFonts w:cs="Times New Roman"/>
                <w:color w:val="000000"/>
                <w:sz w:val="20"/>
              </w:rPr>
            </w:pPr>
            <w:r w:rsidRPr="007F775D">
              <w:rPr>
                <w:rFonts w:cs="Times New Roman"/>
                <w:color w:val="000000"/>
                <w:sz w:val="20"/>
              </w:rPr>
              <w:t xml:space="preserve">The month that the </w:t>
            </w:r>
            <w:r w:rsidR="00943DA1">
              <w:rPr>
                <w:rFonts w:cs="Times New Roman"/>
                <w:color w:val="000000"/>
                <w:sz w:val="20"/>
              </w:rPr>
              <w:t xml:space="preserve">MMA Request </w:t>
            </w:r>
            <w:r w:rsidRPr="007F775D">
              <w:rPr>
                <w:rFonts w:cs="Times New Roman"/>
                <w:color w:val="000000"/>
                <w:sz w:val="20"/>
              </w:rPr>
              <w:t xml:space="preserve">file </w:t>
            </w:r>
            <w:r w:rsidR="00943DA1">
              <w:rPr>
                <w:rFonts w:cs="Times New Roman"/>
                <w:color w:val="000000"/>
                <w:sz w:val="20"/>
              </w:rPr>
              <w:t xml:space="preserve">is </w:t>
            </w:r>
            <w:r w:rsidRPr="007F775D">
              <w:rPr>
                <w:rFonts w:cs="Times New Roman"/>
                <w:color w:val="000000"/>
                <w:sz w:val="20"/>
              </w:rPr>
              <w:t>created</w:t>
            </w:r>
          </w:p>
        </w:tc>
      </w:tr>
      <w:tr w14:paraId="2E7DCCA2" w14:textId="77777777" w:rsidTr="004F0319">
        <w:tblPrEx>
          <w:tblW w:w="4871" w:type="pct"/>
          <w:jc w:val="center"/>
          <w:tblLayout w:type="fixed"/>
          <w:tblLook w:val="0480"/>
        </w:tblPrEx>
        <w:trPr>
          <w:cantSplit/>
          <w:trHeight w:val="288"/>
          <w:jc w:val="center"/>
        </w:trPr>
        <w:tc>
          <w:tcPr>
            <w:tcW w:w="631" w:type="dxa"/>
            <w:shd w:val="clear" w:color="auto" w:fill="auto"/>
            <w:noWrap/>
            <w:vAlign w:val="center"/>
          </w:tcPr>
          <w:p w:rsidR="000732FB" w:rsidRPr="007F775D" w:rsidP="000732FB" w14:paraId="3EB6DAFB" w14:textId="77777777">
            <w:pPr>
              <w:spacing w:after="0"/>
              <w:jc w:val="center"/>
              <w:rPr>
                <w:rFonts w:cs="Times New Roman"/>
                <w:color w:val="000000"/>
                <w:sz w:val="20"/>
              </w:rPr>
            </w:pPr>
            <w:r>
              <w:rPr>
                <w:rFonts w:cs="Times New Roman"/>
                <w:color w:val="000000"/>
                <w:sz w:val="20"/>
              </w:rPr>
              <w:t>5</w:t>
            </w:r>
          </w:p>
        </w:tc>
        <w:tc>
          <w:tcPr>
            <w:tcW w:w="3599" w:type="dxa"/>
            <w:vAlign w:val="center"/>
          </w:tcPr>
          <w:p w:rsidR="000732FB" w:rsidRPr="007F775D" w:rsidP="000732FB" w14:paraId="07FB94F2" w14:textId="77777777">
            <w:pPr>
              <w:spacing w:after="0"/>
              <w:rPr>
                <w:rFonts w:cs="Times New Roman"/>
                <w:color w:val="000000"/>
                <w:sz w:val="20"/>
              </w:rPr>
            </w:pPr>
            <w:r w:rsidRPr="007F775D">
              <w:rPr>
                <w:rFonts w:cs="Times New Roman"/>
                <w:color w:val="000000"/>
                <w:sz w:val="20"/>
              </w:rPr>
              <w:t>File Create Year</w:t>
            </w:r>
          </w:p>
        </w:tc>
        <w:tc>
          <w:tcPr>
            <w:tcW w:w="748" w:type="dxa"/>
            <w:vAlign w:val="center"/>
          </w:tcPr>
          <w:p w:rsidR="000732FB" w:rsidRPr="007F775D" w:rsidP="000732FB" w14:paraId="598DBF82" w14:textId="77777777">
            <w:pPr>
              <w:spacing w:after="0"/>
              <w:jc w:val="center"/>
              <w:rPr>
                <w:rFonts w:cs="Times New Roman"/>
                <w:color w:val="000000"/>
                <w:sz w:val="20"/>
              </w:rPr>
            </w:pPr>
            <w:r>
              <w:rPr>
                <w:rFonts w:cs="Times New Roman"/>
                <w:color w:val="000000"/>
                <w:sz w:val="20"/>
              </w:rPr>
              <w:t>4</w:t>
            </w:r>
          </w:p>
        </w:tc>
        <w:tc>
          <w:tcPr>
            <w:tcW w:w="962" w:type="dxa"/>
            <w:shd w:val="clear" w:color="auto" w:fill="auto"/>
            <w:noWrap/>
            <w:vAlign w:val="center"/>
            <w:hideMark/>
          </w:tcPr>
          <w:p w:rsidR="000732FB" w:rsidRPr="007F775D" w:rsidP="000732FB" w14:paraId="2DF8D5E3" w14:textId="77777777">
            <w:pPr>
              <w:spacing w:after="0"/>
              <w:jc w:val="center"/>
              <w:rPr>
                <w:rFonts w:cs="Times New Roman"/>
                <w:color w:val="000000"/>
                <w:sz w:val="20"/>
              </w:rPr>
            </w:pPr>
            <w:r w:rsidRPr="007F775D">
              <w:rPr>
                <w:rFonts w:cs="Times New Roman"/>
                <w:color w:val="000000"/>
                <w:sz w:val="20"/>
              </w:rPr>
              <w:t>34-37</w:t>
            </w:r>
          </w:p>
        </w:tc>
        <w:tc>
          <w:tcPr>
            <w:tcW w:w="1065" w:type="dxa"/>
            <w:shd w:val="clear" w:color="auto" w:fill="auto"/>
            <w:noWrap/>
            <w:vAlign w:val="center"/>
            <w:hideMark/>
          </w:tcPr>
          <w:p w:rsidR="000732FB" w:rsidRPr="007F775D" w:rsidP="000732FB" w14:paraId="3E324260"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943DA1" w14:paraId="29293FB5" w14:textId="77777777">
            <w:pPr>
              <w:spacing w:after="0"/>
              <w:rPr>
                <w:rFonts w:cs="Times New Roman"/>
                <w:color w:val="000000"/>
                <w:sz w:val="20"/>
              </w:rPr>
            </w:pPr>
            <w:r w:rsidRPr="007F775D">
              <w:rPr>
                <w:rFonts w:cs="Times New Roman"/>
                <w:color w:val="000000"/>
                <w:sz w:val="20"/>
              </w:rPr>
              <w:t xml:space="preserve">The year that the </w:t>
            </w:r>
            <w:r w:rsidR="00943DA1">
              <w:rPr>
                <w:rFonts w:cs="Times New Roman"/>
                <w:color w:val="000000"/>
                <w:sz w:val="20"/>
              </w:rPr>
              <w:t xml:space="preserve">MMA Request </w:t>
            </w:r>
            <w:r w:rsidRPr="007F775D">
              <w:rPr>
                <w:rFonts w:cs="Times New Roman"/>
                <w:color w:val="000000"/>
                <w:sz w:val="20"/>
              </w:rPr>
              <w:t>file is created</w:t>
            </w:r>
          </w:p>
        </w:tc>
      </w:tr>
      <w:tr w14:paraId="30DF8D15" w14:textId="77777777" w:rsidTr="004F0319">
        <w:tblPrEx>
          <w:tblW w:w="4871" w:type="pct"/>
          <w:jc w:val="center"/>
          <w:tblLayout w:type="fixed"/>
          <w:tblLook w:val="0480"/>
        </w:tblPrEx>
        <w:trPr>
          <w:cantSplit/>
          <w:trHeight w:val="288"/>
          <w:jc w:val="center"/>
        </w:trPr>
        <w:tc>
          <w:tcPr>
            <w:tcW w:w="631" w:type="dxa"/>
            <w:shd w:val="clear" w:color="auto" w:fill="auto"/>
            <w:noWrap/>
            <w:vAlign w:val="center"/>
          </w:tcPr>
          <w:p w:rsidR="00D10B58" w:rsidRPr="007F775D" w:rsidP="000732FB" w14:paraId="2B204070" w14:textId="77777777">
            <w:pPr>
              <w:spacing w:after="0"/>
              <w:jc w:val="center"/>
              <w:rPr>
                <w:rFonts w:cs="Times New Roman"/>
                <w:color w:val="000000"/>
                <w:sz w:val="20"/>
              </w:rPr>
            </w:pPr>
            <w:r>
              <w:rPr>
                <w:rFonts w:cs="Times New Roman"/>
                <w:color w:val="000000"/>
                <w:sz w:val="20"/>
              </w:rPr>
              <w:t>6</w:t>
            </w:r>
          </w:p>
        </w:tc>
        <w:tc>
          <w:tcPr>
            <w:tcW w:w="3599" w:type="dxa"/>
            <w:vAlign w:val="center"/>
          </w:tcPr>
          <w:p w:rsidR="00D10B58" w:rsidRPr="00D10B58" w:rsidP="00D10B58" w14:paraId="0F54DD82" w14:textId="77777777">
            <w:pPr>
              <w:spacing w:after="0"/>
              <w:rPr>
                <w:sz w:val="20"/>
              </w:rPr>
            </w:pPr>
            <w:r w:rsidRPr="00D10B58">
              <w:rPr>
                <w:sz w:val="20"/>
              </w:rPr>
              <w:t>Total Number of Records</w:t>
            </w:r>
          </w:p>
        </w:tc>
        <w:tc>
          <w:tcPr>
            <w:tcW w:w="748" w:type="dxa"/>
            <w:vAlign w:val="center"/>
          </w:tcPr>
          <w:p w:rsidR="00D10B58" w:rsidRPr="007F775D" w:rsidP="000732FB" w14:paraId="45C28F61"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54035D32" w14:textId="77777777">
            <w:pPr>
              <w:spacing w:after="0"/>
              <w:jc w:val="center"/>
              <w:rPr>
                <w:rFonts w:cs="Times New Roman"/>
                <w:color w:val="000000"/>
                <w:sz w:val="20"/>
              </w:rPr>
            </w:pPr>
            <w:r w:rsidRPr="007F775D">
              <w:rPr>
                <w:rFonts w:cs="Times New Roman"/>
                <w:color w:val="000000"/>
                <w:sz w:val="20"/>
              </w:rPr>
              <w:t>38-45</w:t>
            </w:r>
          </w:p>
        </w:tc>
        <w:tc>
          <w:tcPr>
            <w:tcW w:w="1065" w:type="dxa"/>
            <w:shd w:val="clear" w:color="auto" w:fill="auto"/>
            <w:noWrap/>
            <w:vAlign w:val="center"/>
            <w:hideMark/>
          </w:tcPr>
          <w:p w:rsidR="00D10B58" w:rsidRPr="007F775D" w:rsidP="000732FB" w14:paraId="201B22A7"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4C0D3231" w14:textId="77777777">
            <w:pPr>
              <w:spacing w:after="120"/>
              <w:rPr>
                <w:rFonts w:cs="Times New Roman"/>
                <w:color w:val="000000"/>
                <w:sz w:val="20"/>
              </w:rPr>
            </w:pPr>
            <w:r w:rsidRPr="007F775D">
              <w:rPr>
                <w:rFonts w:cs="Times New Roman"/>
                <w:color w:val="000000"/>
                <w:sz w:val="20"/>
              </w:rPr>
              <w:t xml:space="preserve">The total number of DET records in the </w:t>
            </w:r>
            <w:r w:rsidR="00943DA1">
              <w:rPr>
                <w:rFonts w:cs="Times New Roman"/>
                <w:color w:val="000000"/>
                <w:sz w:val="20"/>
              </w:rPr>
              <w:t>MMA Request</w:t>
            </w:r>
            <w:r w:rsidRPr="007F775D">
              <w:rPr>
                <w:rFonts w:cs="Times New Roman"/>
                <w:color w:val="000000"/>
                <w:sz w:val="20"/>
              </w:rPr>
              <w:t xml:space="preserve"> file.</w:t>
            </w:r>
          </w:p>
          <w:p w:rsidR="00D10B58" w:rsidRPr="007F775D" w:rsidP="000732FB" w14:paraId="314B4D41" w14:textId="77777777">
            <w:pPr>
              <w:spacing w:after="0"/>
              <w:rPr>
                <w:rFonts w:cs="Times New Roman"/>
                <w:color w:val="000000"/>
                <w:sz w:val="20"/>
              </w:rPr>
            </w:pPr>
            <w:r w:rsidRPr="007F775D">
              <w:rPr>
                <w:rFonts w:cs="Times New Roman"/>
                <w:color w:val="000000"/>
                <w:sz w:val="20"/>
              </w:rPr>
              <w:t>This count does not include PRO records.</w:t>
            </w:r>
          </w:p>
        </w:tc>
      </w:tr>
      <w:tr w14:paraId="2BB3C3A1" w14:textId="77777777" w:rsidTr="004F0319">
        <w:tblPrEx>
          <w:tblW w:w="4871" w:type="pct"/>
          <w:jc w:val="center"/>
          <w:tblLayout w:type="fixed"/>
          <w:tblLook w:val="0480"/>
        </w:tblPrEx>
        <w:trPr>
          <w:cantSplit/>
          <w:trHeight w:val="288"/>
          <w:jc w:val="center"/>
        </w:trPr>
        <w:tc>
          <w:tcPr>
            <w:tcW w:w="631" w:type="dxa"/>
            <w:shd w:val="clear" w:color="auto" w:fill="auto"/>
            <w:noWrap/>
            <w:vAlign w:val="center"/>
          </w:tcPr>
          <w:p w:rsidR="00D10B58" w:rsidRPr="007F775D" w:rsidP="000732FB" w14:paraId="0B3429A3" w14:textId="77777777">
            <w:pPr>
              <w:spacing w:after="0"/>
              <w:jc w:val="center"/>
              <w:rPr>
                <w:rFonts w:cs="Times New Roman"/>
                <w:color w:val="000000"/>
                <w:sz w:val="20"/>
              </w:rPr>
            </w:pPr>
            <w:r>
              <w:rPr>
                <w:rFonts w:cs="Times New Roman"/>
                <w:color w:val="000000"/>
                <w:sz w:val="20"/>
              </w:rPr>
              <w:t>7</w:t>
            </w:r>
          </w:p>
        </w:tc>
        <w:tc>
          <w:tcPr>
            <w:tcW w:w="3599" w:type="dxa"/>
            <w:vAlign w:val="center"/>
          </w:tcPr>
          <w:p w:rsidR="00D10B58" w:rsidRPr="00D10B58" w:rsidP="00D10B58" w14:paraId="6B2DFEDF" w14:textId="77777777">
            <w:pPr>
              <w:spacing w:after="0"/>
              <w:rPr>
                <w:sz w:val="20"/>
              </w:rPr>
            </w:pPr>
            <w:r w:rsidRPr="00D10B58">
              <w:rPr>
                <w:sz w:val="20"/>
              </w:rPr>
              <w:t>Total Number of Duplicate Records</w:t>
            </w:r>
          </w:p>
        </w:tc>
        <w:tc>
          <w:tcPr>
            <w:tcW w:w="748" w:type="dxa"/>
            <w:vAlign w:val="center"/>
          </w:tcPr>
          <w:p w:rsidR="00D10B58" w:rsidRPr="007F775D" w:rsidP="000732FB" w14:paraId="5E9794BD"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78320DDE" w14:textId="77777777">
            <w:pPr>
              <w:spacing w:after="0"/>
              <w:jc w:val="center"/>
              <w:rPr>
                <w:rFonts w:cs="Times New Roman"/>
                <w:color w:val="000000"/>
                <w:sz w:val="20"/>
              </w:rPr>
            </w:pPr>
            <w:r w:rsidRPr="007F775D">
              <w:rPr>
                <w:rFonts w:cs="Times New Roman"/>
                <w:color w:val="000000"/>
                <w:sz w:val="20"/>
              </w:rPr>
              <w:t>46-53</w:t>
            </w:r>
          </w:p>
        </w:tc>
        <w:tc>
          <w:tcPr>
            <w:tcW w:w="1065" w:type="dxa"/>
            <w:shd w:val="clear" w:color="auto" w:fill="auto"/>
            <w:noWrap/>
            <w:vAlign w:val="center"/>
            <w:hideMark/>
          </w:tcPr>
          <w:p w:rsidR="00D10B58" w:rsidRPr="007F775D" w:rsidP="000732FB" w14:paraId="334AFD7A"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5EEB06A9" w14:textId="77777777">
            <w:pPr>
              <w:spacing w:after="120"/>
              <w:rPr>
                <w:rFonts w:cs="Times New Roman"/>
                <w:color w:val="000000"/>
                <w:sz w:val="20"/>
              </w:rPr>
            </w:pPr>
            <w:r w:rsidRPr="007F775D">
              <w:rPr>
                <w:rFonts w:cs="Times New Roman"/>
                <w:color w:val="000000"/>
                <w:sz w:val="20"/>
              </w:rPr>
              <w:t xml:space="preserve">The total number of duplicate DET records in the </w:t>
            </w:r>
            <w:r w:rsidR="00943DA1">
              <w:rPr>
                <w:rFonts w:cs="Times New Roman"/>
                <w:color w:val="000000"/>
                <w:sz w:val="20"/>
              </w:rPr>
              <w:t>MMA Request</w:t>
            </w:r>
            <w:r w:rsidRPr="007F775D">
              <w:rPr>
                <w:rFonts w:cs="Times New Roman"/>
                <w:color w:val="000000"/>
                <w:sz w:val="20"/>
              </w:rPr>
              <w:t xml:space="preserve"> file.</w:t>
            </w:r>
          </w:p>
          <w:p w:rsidR="00D10B58" w:rsidRPr="007F775D" w:rsidP="000732FB" w14:paraId="796B7D53" w14:textId="77777777">
            <w:pPr>
              <w:spacing w:after="0"/>
              <w:rPr>
                <w:rFonts w:cs="Times New Roman"/>
                <w:color w:val="000000"/>
                <w:sz w:val="20"/>
              </w:rPr>
            </w:pPr>
            <w:r w:rsidRPr="007F775D">
              <w:rPr>
                <w:rFonts w:cs="Times New Roman"/>
                <w:color w:val="000000"/>
                <w:sz w:val="20"/>
              </w:rPr>
              <w:t>This count does not include PRO records.</w:t>
            </w:r>
          </w:p>
        </w:tc>
      </w:tr>
      <w:tr w14:paraId="77A27193"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2A64AF50" w14:textId="77777777">
            <w:pPr>
              <w:spacing w:after="0"/>
              <w:jc w:val="center"/>
              <w:rPr>
                <w:rFonts w:cs="Times New Roman"/>
                <w:color w:val="000000"/>
                <w:sz w:val="20"/>
              </w:rPr>
            </w:pPr>
            <w:r>
              <w:rPr>
                <w:rFonts w:cs="Times New Roman"/>
                <w:color w:val="000000"/>
                <w:sz w:val="20"/>
              </w:rPr>
              <w:t>8</w:t>
            </w:r>
          </w:p>
        </w:tc>
        <w:tc>
          <w:tcPr>
            <w:tcW w:w="3599" w:type="dxa"/>
            <w:vAlign w:val="center"/>
          </w:tcPr>
          <w:p w:rsidR="00D10B58" w:rsidRPr="00D10B58" w:rsidP="00D10B58" w14:paraId="73A64FE6" w14:textId="77777777">
            <w:pPr>
              <w:spacing w:after="0"/>
              <w:rPr>
                <w:sz w:val="20"/>
              </w:rPr>
            </w:pPr>
            <w:r w:rsidRPr="00D10B58">
              <w:rPr>
                <w:sz w:val="20"/>
              </w:rPr>
              <w:t>Total Number of Non-Duplicate Records</w:t>
            </w:r>
          </w:p>
        </w:tc>
        <w:tc>
          <w:tcPr>
            <w:tcW w:w="748" w:type="dxa"/>
            <w:vAlign w:val="center"/>
          </w:tcPr>
          <w:p w:rsidR="00D10B58" w:rsidRPr="007F775D" w:rsidP="000732FB" w14:paraId="4E542177"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0C94B643" w14:textId="77777777">
            <w:pPr>
              <w:spacing w:after="0"/>
              <w:jc w:val="center"/>
              <w:rPr>
                <w:rFonts w:cs="Times New Roman"/>
                <w:color w:val="000000"/>
                <w:sz w:val="20"/>
              </w:rPr>
            </w:pPr>
            <w:r w:rsidRPr="007F775D">
              <w:rPr>
                <w:rFonts w:cs="Times New Roman"/>
                <w:color w:val="000000"/>
                <w:sz w:val="20"/>
              </w:rPr>
              <w:t>54-61</w:t>
            </w:r>
          </w:p>
        </w:tc>
        <w:tc>
          <w:tcPr>
            <w:tcW w:w="1065" w:type="dxa"/>
            <w:shd w:val="clear" w:color="auto" w:fill="auto"/>
            <w:noWrap/>
            <w:vAlign w:val="center"/>
            <w:hideMark/>
          </w:tcPr>
          <w:p w:rsidR="00D10B58" w:rsidRPr="007F775D" w:rsidP="000732FB" w14:paraId="4020EE9F"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4A6F3223" w14:textId="04AF85BE">
            <w:pPr>
              <w:spacing w:after="120"/>
              <w:rPr>
                <w:rFonts w:cs="Times New Roman"/>
                <w:color w:val="000000"/>
                <w:sz w:val="20"/>
              </w:rPr>
            </w:pPr>
            <w:r>
              <w:rPr>
                <w:rFonts w:cs="Times New Roman"/>
                <w:color w:val="000000"/>
                <w:sz w:val="20"/>
              </w:rPr>
              <w:t>The total number of non-</w:t>
            </w:r>
            <w:r w:rsidRPr="007F775D">
              <w:rPr>
                <w:rFonts w:cs="Times New Roman"/>
                <w:color w:val="000000"/>
                <w:sz w:val="20"/>
              </w:rPr>
              <w:t xml:space="preserve">duplicate valid DET records in </w:t>
            </w:r>
            <w:r w:rsidR="00943DA1">
              <w:rPr>
                <w:rFonts w:cs="Times New Roman"/>
                <w:color w:val="000000"/>
                <w:sz w:val="20"/>
              </w:rPr>
              <w:t>the MMA Request</w:t>
            </w:r>
            <w:r w:rsidRPr="007F775D">
              <w:rPr>
                <w:rFonts w:cs="Times New Roman"/>
                <w:color w:val="000000"/>
                <w:sz w:val="20"/>
              </w:rPr>
              <w:t xml:space="preserve"> file.</w:t>
            </w:r>
          </w:p>
          <w:p w:rsidR="00D10B58" w:rsidRPr="007F775D" w:rsidP="000732FB" w14:paraId="26E34388" w14:textId="77777777">
            <w:pPr>
              <w:spacing w:after="0"/>
              <w:rPr>
                <w:rFonts w:cs="Times New Roman"/>
                <w:color w:val="000000"/>
                <w:sz w:val="20"/>
              </w:rPr>
            </w:pPr>
            <w:r w:rsidRPr="007F775D">
              <w:rPr>
                <w:rFonts w:cs="Times New Roman"/>
                <w:color w:val="000000"/>
                <w:sz w:val="20"/>
              </w:rPr>
              <w:t>This count does not include PRO records.</w:t>
            </w:r>
          </w:p>
        </w:tc>
      </w:tr>
      <w:tr w14:paraId="47870680"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2DEC04F2" w14:textId="77777777">
            <w:pPr>
              <w:spacing w:after="0"/>
              <w:jc w:val="center"/>
              <w:rPr>
                <w:rFonts w:cs="Times New Roman"/>
                <w:color w:val="000000"/>
                <w:sz w:val="20"/>
              </w:rPr>
            </w:pPr>
            <w:r>
              <w:rPr>
                <w:rFonts w:cs="Times New Roman"/>
                <w:color w:val="000000"/>
                <w:sz w:val="20"/>
              </w:rPr>
              <w:t>9</w:t>
            </w:r>
          </w:p>
        </w:tc>
        <w:tc>
          <w:tcPr>
            <w:tcW w:w="3599" w:type="dxa"/>
            <w:vAlign w:val="center"/>
          </w:tcPr>
          <w:p w:rsidR="00D10B58" w:rsidRPr="00D10B58" w:rsidP="00D10B58" w14:paraId="52868B29" w14:textId="77777777">
            <w:pPr>
              <w:spacing w:after="0"/>
              <w:rPr>
                <w:sz w:val="20"/>
              </w:rPr>
            </w:pPr>
            <w:r w:rsidRPr="00D10B58">
              <w:rPr>
                <w:sz w:val="20"/>
              </w:rPr>
              <w:t>Total Number of Valid Records</w:t>
            </w:r>
          </w:p>
        </w:tc>
        <w:tc>
          <w:tcPr>
            <w:tcW w:w="748" w:type="dxa"/>
            <w:vAlign w:val="center"/>
          </w:tcPr>
          <w:p w:rsidR="00D10B58" w:rsidRPr="007F775D" w:rsidP="000732FB" w14:paraId="0E95762B"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16E31409" w14:textId="77777777">
            <w:pPr>
              <w:spacing w:after="0"/>
              <w:jc w:val="center"/>
              <w:rPr>
                <w:rFonts w:cs="Times New Roman"/>
                <w:color w:val="000000"/>
                <w:sz w:val="20"/>
              </w:rPr>
            </w:pPr>
            <w:r w:rsidRPr="007F775D">
              <w:rPr>
                <w:rFonts w:cs="Times New Roman"/>
                <w:color w:val="000000"/>
                <w:sz w:val="20"/>
              </w:rPr>
              <w:t>62-69</w:t>
            </w:r>
          </w:p>
        </w:tc>
        <w:tc>
          <w:tcPr>
            <w:tcW w:w="1065" w:type="dxa"/>
            <w:shd w:val="clear" w:color="auto" w:fill="auto"/>
            <w:noWrap/>
            <w:vAlign w:val="center"/>
            <w:hideMark/>
          </w:tcPr>
          <w:p w:rsidR="00D10B58" w:rsidRPr="007F775D" w:rsidP="000732FB" w14:paraId="20844A87"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0E2BEBCC" w14:textId="77777777">
            <w:pPr>
              <w:spacing w:after="120"/>
              <w:rPr>
                <w:rFonts w:cs="Times New Roman"/>
                <w:color w:val="000000"/>
                <w:sz w:val="20"/>
              </w:rPr>
            </w:pPr>
            <w:r w:rsidRPr="007F775D">
              <w:rPr>
                <w:rFonts w:cs="Times New Roman"/>
                <w:color w:val="000000"/>
                <w:sz w:val="20"/>
              </w:rPr>
              <w:t xml:space="preserve">The total number of valid DET records in the </w:t>
            </w:r>
            <w:r w:rsidR="00943DA1">
              <w:rPr>
                <w:rFonts w:cs="Times New Roman"/>
                <w:color w:val="000000"/>
                <w:sz w:val="20"/>
              </w:rPr>
              <w:t>MMA Request file</w:t>
            </w:r>
            <w:r w:rsidRPr="007F775D">
              <w:rPr>
                <w:rFonts w:cs="Times New Roman"/>
                <w:color w:val="000000"/>
                <w:sz w:val="20"/>
              </w:rPr>
              <w:t>.</w:t>
            </w:r>
          </w:p>
          <w:p w:rsidR="00D10B58" w:rsidRPr="007F775D" w:rsidP="000732FB" w14:paraId="4601A0EA" w14:textId="77777777">
            <w:pPr>
              <w:spacing w:after="0"/>
              <w:rPr>
                <w:rFonts w:cs="Times New Roman"/>
                <w:color w:val="000000"/>
                <w:sz w:val="20"/>
              </w:rPr>
            </w:pPr>
            <w:r w:rsidRPr="007F775D">
              <w:rPr>
                <w:rFonts w:cs="Times New Roman"/>
                <w:color w:val="000000"/>
                <w:sz w:val="20"/>
              </w:rPr>
              <w:t>This count does not include PRO records.</w:t>
            </w:r>
          </w:p>
        </w:tc>
      </w:tr>
      <w:tr w14:paraId="62849E9F"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22114002" w14:textId="77777777">
            <w:pPr>
              <w:spacing w:after="0"/>
              <w:jc w:val="center"/>
              <w:rPr>
                <w:rFonts w:cs="Times New Roman"/>
                <w:color w:val="000000"/>
                <w:sz w:val="20"/>
              </w:rPr>
            </w:pPr>
            <w:r>
              <w:rPr>
                <w:rFonts w:cs="Times New Roman"/>
                <w:color w:val="000000"/>
                <w:sz w:val="20"/>
              </w:rPr>
              <w:t>10</w:t>
            </w:r>
          </w:p>
        </w:tc>
        <w:tc>
          <w:tcPr>
            <w:tcW w:w="3599" w:type="dxa"/>
            <w:vAlign w:val="center"/>
          </w:tcPr>
          <w:p w:rsidR="00D10B58" w:rsidRPr="00D10B58" w:rsidP="00D10B58" w14:paraId="0AD14899" w14:textId="77777777">
            <w:pPr>
              <w:spacing w:after="0"/>
              <w:rPr>
                <w:sz w:val="20"/>
              </w:rPr>
            </w:pPr>
            <w:r w:rsidRPr="00D10B58">
              <w:rPr>
                <w:sz w:val="20"/>
              </w:rPr>
              <w:t>Total Number of Invalid Records</w:t>
            </w:r>
          </w:p>
        </w:tc>
        <w:tc>
          <w:tcPr>
            <w:tcW w:w="748" w:type="dxa"/>
            <w:vAlign w:val="center"/>
          </w:tcPr>
          <w:p w:rsidR="00D10B58" w:rsidRPr="007F775D" w:rsidP="000732FB" w14:paraId="19DACE15"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7A20AD74" w14:textId="77777777">
            <w:pPr>
              <w:spacing w:after="0"/>
              <w:jc w:val="center"/>
              <w:rPr>
                <w:rFonts w:cs="Times New Roman"/>
                <w:color w:val="000000"/>
                <w:sz w:val="20"/>
              </w:rPr>
            </w:pPr>
            <w:r w:rsidRPr="007F775D">
              <w:rPr>
                <w:rFonts w:cs="Times New Roman"/>
                <w:color w:val="000000"/>
                <w:sz w:val="20"/>
              </w:rPr>
              <w:t>70-77</w:t>
            </w:r>
          </w:p>
        </w:tc>
        <w:tc>
          <w:tcPr>
            <w:tcW w:w="1065" w:type="dxa"/>
            <w:shd w:val="clear" w:color="auto" w:fill="auto"/>
            <w:noWrap/>
            <w:vAlign w:val="center"/>
            <w:hideMark/>
          </w:tcPr>
          <w:p w:rsidR="00D10B58" w:rsidRPr="007F775D" w:rsidP="000732FB" w14:paraId="52AB3353"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0CDCDE7B" w14:textId="77777777">
            <w:pPr>
              <w:spacing w:after="120"/>
              <w:rPr>
                <w:rFonts w:cs="Times New Roman"/>
                <w:color w:val="000000"/>
                <w:sz w:val="20"/>
              </w:rPr>
            </w:pPr>
            <w:r w:rsidRPr="007F775D">
              <w:rPr>
                <w:rFonts w:cs="Times New Roman"/>
                <w:color w:val="000000"/>
                <w:sz w:val="20"/>
              </w:rPr>
              <w:t xml:space="preserve">The total number of invalid DET </w:t>
            </w:r>
            <w:r w:rsidRPr="007F775D" w:rsidR="00943DA1">
              <w:rPr>
                <w:rFonts w:cs="Times New Roman"/>
                <w:color w:val="000000"/>
                <w:sz w:val="20"/>
              </w:rPr>
              <w:t xml:space="preserve">records in the </w:t>
            </w:r>
            <w:r w:rsidR="00943DA1">
              <w:rPr>
                <w:rFonts w:cs="Times New Roman"/>
                <w:color w:val="000000"/>
                <w:sz w:val="20"/>
              </w:rPr>
              <w:t>MMA Request file</w:t>
            </w:r>
            <w:r w:rsidRPr="007F775D" w:rsidR="00943DA1">
              <w:rPr>
                <w:rFonts w:cs="Times New Roman"/>
                <w:color w:val="000000"/>
                <w:sz w:val="20"/>
              </w:rPr>
              <w:t>.</w:t>
            </w:r>
          </w:p>
          <w:p w:rsidR="00D10B58" w:rsidRPr="007F775D" w:rsidP="000732FB" w14:paraId="104FDAAB" w14:textId="77777777">
            <w:pPr>
              <w:spacing w:after="0"/>
              <w:rPr>
                <w:rFonts w:cs="Times New Roman"/>
                <w:color w:val="000000"/>
                <w:sz w:val="20"/>
              </w:rPr>
            </w:pPr>
            <w:r w:rsidRPr="007F775D">
              <w:rPr>
                <w:rFonts w:cs="Times New Roman"/>
                <w:color w:val="000000"/>
                <w:sz w:val="20"/>
              </w:rPr>
              <w:t>This count does not include PRO records.</w:t>
            </w:r>
          </w:p>
        </w:tc>
      </w:tr>
      <w:tr w14:paraId="7680BD95"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14C62510" w14:textId="77777777">
            <w:pPr>
              <w:spacing w:after="0"/>
              <w:jc w:val="center"/>
              <w:rPr>
                <w:rFonts w:cs="Times New Roman"/>
                <w:color w:val="000000"/>
                <w:sz w:val="20"/>
              </w:rPr>
            </w:pPr>
            <w:r>
              <w:rPr>
                <w:rFonts w:cs="Times New Roman"/>
                <w:color w:val="000000"/>
                <w:sz w:val="20"/>
              </w:rPr>
              <w:t>11</w:t>
            </w:r>
          </w:p>
        </w:tc>
        <w:tc>
          <w:tcPr>
            <w:tcW w:w="3599" w:type="dxa"/>
            <w:vAlign w:val="center"/>
          </w:tcPr>
          <w:p w:rsidR="00D10B58" w:rsidRPr="00D10B58" w:rsidP="00D10B58" w14:paraId="10888E7D" w14:textId="77777777">
            <w:pPr>
              <w:spacing w:after="0"/>
              <w:rPr>
                <w:sz w:val="20"/>
              </w:rPr>
            </w:pPr>
            <w:r w:rsidRPr="00D10B58">
              <w:rPr>
                <w:sz w:val="20"/>
              </w:rPr>
              <w:t>Total Number of Matched Records</w:t>
            </w:r>
          </w:p>
        </w:tc>
        <w:tc>
          <w:tcPr>
            <w:tcW w:w="748" w:type="dxa"/>
            <w:vAlign w:val="center"/>
          </w:tcPr>
          <w:p w:rsidR="00D10B58" w:rsidRPr="007F775D" w:rsidP="000732FB" w14:paraId="61CF0350"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5DBEECDA" w14:textId="77777777">
            <w:pPr>
              <w:spacing w:after="0"/>
              <w:jc w:val="center"/>
              <w:rPr>
                <w:rFonts w:cs="Times New Roman"/>
                <w:color w:val="000000"/>
                <w:sz w:val="20"/>
              </w:rPr>
            </w:pPr>
            <w:r w:rsidRPr="007F775D">
              <w:rPr>
                <w:rFonts w:cs="Times New Roman"/>
                <w:color w:val="000000"/>
                <w:sz w:val="20"/>
              </w:rPr>
              <w:t>78-85</w:t>
            </w:r>
          </w:p>
        </w:tc>
        <w:tc>
          <w:tcPr>
            <w:tcW w:w="1065" w:type="dxa"/>
            <w:shd w:val="clear" w:color="auto" w:fill="auto"/>
            <w:noWrap/>
            <w:vAlign w:val="center"/>
            <w:hideMark/>
          </w:tcPr>
          <w:p w:rsidR="00D10B58" w:rsidRPr="007F775D" w:rsidP="000732FB" w14:paraId="00914A68"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943DA1" w:rsidP="00943DA1" w14:paraId="60E017C6" w14:textId="77777777">
            <w:pPr>
              <w:spacing w:after="120"/>
              <w:rPr>
                <w:rFonts w:cs="Times New Roman"/>
                <w:color w:val="000000"/>
                <w:sz w:val="20"/>
              </w:rPr>
            </w:pPr>
            <w:r w:rsidRPr="007F775D">
              <w:rPr>
                <w:rFonts w:cs="Times New Roman"/>
                <w:color w:val="000000"/>
                <w:sz w:val="20"/>
              </w:rPr>
              <w:t>The total number of DET rec</w:t>
            </w:r>
            <w:r w:rsidR="00E82E76">
              <w:rPr>
                <w:rFonts w:cs="Times New Roman"/>
                <w:color w:val="000000"/>
                <w:sz w:val="20"/>
              </w:rPr>
              <w:t>ords that could be matched to a</w:t>
            </w:r>
            <w:r w:rsidRPr="007F775D">
              <w:rPr>
                <w:rFonts w:cs="Times New Roman"/>
                <w:color w:val="000000"/>
                <w:sz w:val="20"/>
              </w:rPr>
              <w:t xml:space="preserve"> </w:t>
            </w:r>
            <w:r w:rsidR="00E82E76">
              <w:rPr>
                <w:rFonts w:cs="Times New Roman"/>
                <w:color w:val="000000"/>
                <w:sz w:val="20"/>
              </w:rPr>
              <w:t>beneficiary</w:t>
            </w:r>
            <w:r w:rsidRPr="007F775D">
              <w:rPr>
                <w:rFonts w:cs="Times New Roman"/>
                <w:color w:val="000000"/>
                <w:sz w:val="20"/>
              </w:rPr>
              <w:t xml:space="preserve"> on the Active Me</w:t>
            </w:r>
            <w:r>
              <w:rPr>
                <w:rFonts w:cs="Times New Roman"/>
                <w:color w:val="000000"/>
                <w:sz w:val="20"/>
              </w:rPr>
              <w:t>dicare Beneficiary Database</w:t>
            </w:r>
            <w:r>
              <w:rPr>
                <w:rFonts w:cs="Times New Roman"/>
                <w:color w:val="000000"/>
                <w:sz w:val="20"/>
              </w:rPr>
              <w:br w:type="page"/>
            </w:r>
            <w:r>
              <w:rPr>
                <w:rFonts w:cs="Times New Roman"/>
                <w:color w:val="000000"/>
                <w:sz w:val="20"/>
              </w:rPr>
              <w:br w:type="page"/>
              <w:t>.</w:t>
            </w:r>
          </w:p>
          <w:p w:rsidR="00D10B58" w:rsidRPr="007F775D" w:rsidP="000732FB" w14:paraId="0FFCF647" w14:textId="77777777">
            <w:pPr>
              <w:spacing w:after="0"/>
              <w:rPr>
                <w:rFonts w:cs="Times New Roman"/>
                <w:color w:val="000000"/>
                <w:sz w:val="20"/>
              </w:rPr>
            </w:pPr>
            <w:r w:rsidRPr="007F775D">
              <w:rPr>
                <w:rFonts w:cs="Times New Roman"/>
                <w:color w:val="000000"/>
                <w:sz w:val="20"/>
              </w:rPr>
              <w:t>This count does not include PRO records.</w:t>
            </w:r>
          </w:p>
        </w:tc>
      </w:tr>
      <w:tr w14:paraId="68AC250F"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43F5FB62" w14:textId="77777777">
            <w:pPr>
              <w:spacing w:after="0"/>
              <w:jc w:val="center"/>
              <w:rPr>
                <w:rFonts w:cs="Times New Roman"/>
                <w:color w:val="000000"/>
                <w:sz w:val="20"/>
              </w:rPr>
            </w:pPr>
            <w:r>
              <w:rPr>
                <w:rFonts w:cs="Times New Roman"/>
                <w:color w:val="000000"/>
                <w:sz w:val="20"/>
              </w:rPr>
              <w:t>12</w:t>
            </w:r>
          </w:p>
        </w:tc>
        <w:tc>
          <w:tcPr>
            <w:tcW w:w="3599" w:type="dxa"/>
            <w:vAlign w:val="center"/>
          </w:tcPr>
          <w:p w:rsidR="00D10B58" w:rsidRPr="00D10B58" w:rsidP="00D10B58" w14:paraId="4EB9BAFD" w14:textId="77777777">
            <w:pPr>
              <w:spacing w:after="0"/>
              <w:rPr>
                <w:sz w:val="20"/>
              </w:rPr>
            </w:pPr>
            <w:r w:rsidRPr="00D10B58">
              <w:rPr>
                <w:sz w:val="20"/>
              </w:rPr>
              <w:t>Total Number of Unmatched Records</w:t>
            </w:r>
          </w:p>
        </w:tc>
        <w:tc>
          <w:tcPr>
            <w:tcW w:w="748" w:type="dxa"/>
            <w:vAlign w:val="center"/>
          </w:tcPr>
          <w:p w:rsidR="00D10B58" w:rsidRPr="007F775D" w:rsidP="000732FB" w14:paraId="46475453"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397ADAE1" w14:textId="77777777">
            <w:pPr>
              <w:spacing w:after="0"/>
              <w:jc w:val="center"/>
              <w:rPr>
                <w:rFonts w:cs="Times New Roman"/>
                <w:color w:val="000000"/>
                <w:sz w:val="20"/>
              </w:rPr>
            </w:pPr>
            <w:r w:rsidRPr="007F775D">
              <w:rPr>
                <w:rFonts w:cs="Times New Roman"/>
                <w:color w:val="000000"/>
                <w:sz w:val="20"/>
              </w:rPr>
              <w:t>86-93</w:t>
            </w:r>
          </w:p>
        </w:tc>
        <w:tc>
          <w:tcPr>
            <w:tcW w:w="1065" w:type="dxa"/>
            <w:shd w:val="clear" w:color="auto" w:fill="auto"/>
            <w:noWrap/>
            <w:vAlign w:val="center"/>
            <w:hideMark/>
          </w:tcPr>
          <w:p w:rsidR="00D10B58" w:rsidRPr="007F775D" w:rsidP="000732FB" w14:paraId="392BC4B4"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5F25F47F" w14:textId="77777777">
            <w:pPr>
              <w:spacing w:after="120"/>
              <w:rPr>
                <w:rFonts w:cs="Times New Roman"/>
                <w:color w:val="000000"/>
                <w:sz w:val="20"/>
              </w:rPr>
            </w:pPr>
            <w:r w:rsidRPr="007F775D">
              <w:rPr>
                <w:rFonts w:cs="Times New Roman"/>
                <w:color w:val="000000"/>
                <w:sz w:val="20"/>
              </w:rPr>
              <w:t>The total number of DET records</w:t>
            </w:r>
            <w:r w:rsidR="00E82E76">
              <w:rPr>
                <w:rFonts w:cs="Times New Roman"/>
                <w:color w:val="000000"/>
                <w:sz w:val="20"/>
              </w:rPr>
              <w:t xml:space="preserve"> that could not be matched to a</w:t>
            </w:r>
            <w:r w:rsidRPr="007F775D">
              <w:rPr>
                <w:rFonts w:cs="Times New Roman"/>
                <w:color w:val="000000"/>
                <w:sz w:val="20"/>
              </w:rPr>
              <w:t xml:space="preserve"> </w:t>
            </w:r>
            <w:r w:rsidR="00E82E76">
              <w:rPr>
                <w:rFonts w:cs="Times New Roman"/>
                <w:color w:val="000000"/>
                <w:sz w:val="20"/>
              </w:rPr>
              <w:t>beneficiary</w:t>
            </w:r>
            <w:r w:rsidRPr="007F775D">
              <w:rPr>
                <w:rFonts w:cs="Times New Roman"/>
                <w:color w:val="000000"/>
                <w:sz w:val="20"/>
              </w:rPr>
              <w:t xml:space="preserve"> on the Active Medicare Beneficiary Database.</w:t>
            </w:r>
          </w:p>
          <w:p w:rsidR="00D10B58" w:rsidRPr="007F775D" w:rsidP="00943DA1" w14:paraId="4E219470" w14:textId="2AA011EC">
            <w:pPr>
              <w:spacing w:after="120"/>
              <w:rPr>
                <w:rFonts w:cs="Times New Roman"/>
                <w:color w:val="000000"/>
                <w:sz w:val="20"/>
              </w:rPr>
            </w:pPr>
            <w:r w:rsidRPr="007F775D">
              <w:rPr>
                <w:rFonts w:cs="Times New Roman"/>
                <w:color w:val="000000"/>
                <w:sz w:val="20"/>
              </w:rPr>
              <w:t xml:space="preserve">This count includes invalid records because </w:t>
            </w:r>
            <w:r w:rsidR="00D27D0F">
              <w:rPr>
                <w:rFonts w:cs="Times New Roman"/>
                <w:color w:val="000000"/>
                <w:sz w:val="20"/>
              </w:rPr>
              <w:t xml:space="preserve">a </w:t>
            </w:r>
            <w:r w:rsidRPr="007F775D">
              <w:rPr>
                <w:rFonts w:cs="Times New Roman"/>
                <w:color w:val="000000"/>
                <w:sz w:val="20"/>
              </w:rPr>
              <w:t>match is not attempted on invalid records.</w:t>
            </w:r>
          </w:p>
          <w:p w:rsidR="00D10B58" w:rsidRPr="007F775D" w:rsidP="000732FB" w14:paraId="79486087" w14:textId="77777777">
            <w:pPr>
              <w:spacing w:after="0"/>
              <w:rPr>
                <w:rFonts w:cs="Times New Roman"/>
                <w:color w:val="000000"/>
                <w:sz w:val="20"/>
              </w:rPr>
            </w:pPr>
            <w:r w:rsidRPr="007F775D">
              <w:rPr>
                <w:rFonts w:cs="Times New Roman"/>
                <w:color w:val="000000"/>
                <w:sz w:val="20"/>
              </w:rPr>
              <w:t>This count does not include PRO records.</w:t>
            </w:r>
          </w:p>
        </w:tc>
      </w:tr>
      <w:tr w14:paraId="2225D7D0"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2F16A0C5" w14:textId="77777777">
            <w:pPr>
              <w:spacing w:after="0"/>
              <w:jc w:val="center"/>
              <w:rPr>
                <w:rFonts w:cs="Times New Roman"/>
                <w:color w:val="000000"/>
                <w:sz w:val="20"/>
              </w:rPr>
            </w:pPr>
            <w:r>
              <w:rPr>
                <w:rFonts w:cs="Times New Roman"/>
                <w:color w:val="000000"/>
                <w:sz w:val="20"/>
              </w:rPr>
              <w:t>13</w:t>
            </w:r>
          </w:p>
        </w:tc>
        <w:tc>
          <w:tcPr>
            <w:tcW w:w="3599" w:type="dxa"/>
            <w:vAlign w:val="center"/>
          </w:tcPr>
          <w:p w:rsidR="000732FB" w:rsidRPr="007F775D" w:rsidP="000732FB" w14:paraId="122263C3" w14:textId="77777777">
            <w:pPr>
              <w:spacing w:after="0"/>
              <w:rPr>
                <w:rFonts w:cs="Times New Roman"/>
                <w:color w:val="000000"/>
                <w:sz w:val="20"/>
              </w:rPr>
            </w:pPr>
            <w:r w:rsidRPr="007F775D">
              <w:rPr>
                <w:rFonts w:cs="Times New Roman"/>
                <w:color w:val="000000"/>
                <w:sz w:val="20"/>
              </w:rPr>
              <w:t>Filler</w:t>
            </w:r>
          </w:p>
        </w:tc>
        <w:tc>
          <w:tcPr>
            <w:tcW w:w="748" w:type="dxa"/>
            <w:vAlign w:val="center"/>
          </w:tcPr>
          <w:p w:rsidR="000732FB" w:rsidRPr="007F775D" w:rsidP="000732FB" w14:paraId="4C59DA2D" w14:textId="77777777">
            <w:pPr>
              <w:spacing w:after="0"/>
              <w:jc w:val="center"/>
              <w:rPr>
                <w:rFonts w:cs="Times New Roman"/>
                <w:color w:val="000000"/>
                <w:sz w:val="20"/>
              </w:rPr>
            </w:pPr>
            <w:r>
              <w:rPr>
                <w:rFonts w:cs="Times New Roman"/>
                <w:color w:val="000000"/>
                <w:sz w:val="20"/>
              </w:rPr>
              <w:t>47</w:t>
            </w:r>
          </w:p>
        </w:tc>
        <w:tc>
          <w:tcPr>
            <w:tcW w:w="962" w:type="dxa"/>
            <w:shd w:val="clear" w:color="auto" w:fill="auto"/>
            <w:noWrap/>
            <w:vAlign w:val="center"/>
            <w:hideMark/>
          </w:tcPr>
          <w:p w:rsidR="000732FB" w:rsidRPr="007F775D" w:rsidP="000732FB" w14:paraId="2E13BBE0" w14:textId="77777777">
            <w:pPr>
              <w:spacing w:after="0"/>
              <w:jc w:val="center"/>
              <w:rPr>
                <w:rFonts w:cs="Times New Roman"/>
                <w:color w:val="000000"/>
                <w:sz w:val="20"/>
              </w:rPr>
            </w:pPr>
            <w:r w:rsidRPr="007F775D">
              <w:rPr>
                <w:rFonts w:cs="Times New Roman"/>
                <w:color w:val="000000"/>
                <w:sz w:val="20"/>
              </w:rPr>
              <w:t>94-140</w:t>
            </w:r>
          </w:p>
        </w:tc>
        <w:tc>
          <w:tcPr>
            <w:tcW w:w="1065" w:type="dxa"/>
            <w:shd w:val="clear" w:color="auto" w:fill="auto"/>
            <w:noWrap/>
            <w:vAlign w:val="center"/>
            <w:hideMark/>
          </w:tcPr>
          <w:p w:rsidR="000732FB" w:rsidRPr="007F775D" w:rsidP="000732FB" w14:paraId="461B5DCF" w14:textId="77777777">
            <w:pPr>
              <w:spacing w:after="0"/>
              <w:jc w:val="center"/>
              <w:rPr>
                <w:rFonts w:cs="Times New Roman"/>
                <w:color w:val="000000"/>
                <w:sz w:val="20"/>
              </w:rPr>
            </w:pPr>
            <w:r>
              <w:rPr>
                <w:rFonts w:cs="Times New Roman"/>
                <w:color w:val="000000"/>
                <w:sz w:val="20"/>
              </w:rPr>
              <w:t>CHAR</w:t>
            </w:r>
          </w:p>
        </w:tc>
        <w:tc>
          <w:tcPr>
            <w:tcW w:w="2324" w:type="dxa"/>
            <w:shd w:val="clear" w:color="auto" w:fill="auto"/>
            <w:vAlign w:val="center"/>
            <w:hideMark/>
          </w:tcPr>
          <w:p w:rsidR="000732FB" w:rsidRPr="007F775D" w:rsidP="000732FB" w14:paraId="22EABB72" w14:textId="77777777">
            <w:pPr>
              <w:spacing w:after="0"/>
              <w:rPr>
                <w:rFonts w:cs="Times New Roman"/>
                <w:color w:val="000000"/>
                <w:sz w:val="20"/>
              </w:rPr>
            </w:pPr>
          </w:p>
        </w:tc>
      </w:tr>
      <w:tr w14:paraId="4FC630B0"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20D50069" w14:textId="77777777">
            <w:pPr>
              <w:spacing w:after="0"/>
              <w:jc w:val="center"/>
              <w:rPr>
                <w:rFonts w:cs="Times New Roman"/>
                <w:color w:val="000000"/>
                <w:sz w:val="20"/>
              </w:rPr>
            </w:pPr>
            <w:r>
              <w:rPr>
                <w:rFonts w:cs="Times New Roman"/>
                <w:color w:val="000000"/>
                <w:sz w:val="20"/>
              </w:rPr>
              <w:t>14</w:t>
            </w:r>
          </w:p>
        </w:tc>
        <w:tc>
          <w:tcPr>
            <w:tcW w:w="3599" w:type="dxa"/>
            <w:vAlign w:val="center"/>
          </w:tcPr>
          <w:p w:rsidR="00D10B58" w:rsidRPr="00D10B58" w:rsidP="00D10B58" w14:paraId="267D7850" w14:textId="77777777">
            <w:pPr>
              <w:spacing w:after="0"/>
              <w:rPr>
                <w:sz w:val="20"/>
              </w:rPr>
            </w:pPr>
            <w:r w:rsidRPr="00D10B58">
              <w:rPr>
                <w:sz w:val="20"/>
              </w:rPr>
              <w:t>Total Number of Valid Dual Records</w:t>
            </w:r>
          </w:p>
        </w:tc>
        <w:tc>
          <w:tcPr>
            <w:tcW w:w="748" w:type="dxa"/>
            <w:vAlign w:val="center"/>
          </w:tcPr>
          <w:p w:rsidR="00D10B58" w:rsidRPr="007F775D" w:rsidP="000732FB" w14:paraId="367D696F"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04428F09" w14:textId="77777777">
            <w:pPr>
              <w:spacing w:after="0"/>
              <w:jc w:val="center"/>
              <w:rPr>
                <w:rFonts w:cs="Times New Roman"/>
                <w:color w:val="000000"/>
                <w:sz w:val="20"/>
              </w:rPr>
            </w:pPr>
            <w:r w:rsidRPr="007F775D">
              <w:rPr>
                <w:rFonts w:cs="Times New Roman"/>
                <w:color w:val="000000"/>
                <w:sz w:val="20"/>
              </w:rPr>
              <w:t>141-148</w:t>
            </w:r>
          </w:p>
        </w:tc>
        <w:tc>
          <w:tcPr>
            <w:tcW w:w="1065" w:type="dxa"/>
            <w:shd w:val="clear" w:color="auto" w:fill="auto"/>
            <w:noWrap/>
            <w:vAlign w:val="center"/>
            <w:hideMark/>
          </w:tcPr>
          <w:p w:rsidR="00D10B58" w:rsidRPr="007F775D" w:rsidP="000732FB" w14:paraId="0875F93B"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30E6FF50" w14:textId="77777777">
            <w:pPr>
              <w:spacing w:after="120"/>
              <w:rPr>
                <w:rFonts w:cs="Times New Roman"/>
                <w:color w:val="000000"/>
                <w:sz w:val="20"/>
              </w:rPr>
            </w:pPr>
            <w:r w:rsidRPr="007F775D">
              <w:rPr>
                <w:rFonts w:cs="Times New Roman"/>
                <w:color w:val="000000"/>
                <w:sz w:val="20"/>
              </w:rPr>
              <w:t>The total number of valid DET records in the file.</w:t>
            </w:r>
          </w:p>
          <w:p w:rsidR="00D10B58" w:rsidRPr="007F775D" w:rsidP="000732FB" w14:paraId="28DD605A" w14:textId="77777777">
            <w:pPr>
              <w:spacing w:after="0"/>
              <w:rPr>
                <w:rFonts w:cs="Times New Roman"/>
                <w:color w:val="000000"/>
                <w:sz w:val="20"/>
              </w:rPr>
            </w:pPr>
            <w:r w:rsidRPr="007F775D">
              <w:rPr>
                <w:rFonts w:cs="Times New Roman"/>
                <w:color w:val="000000"/>
                <w:sz w:val="20"/>
              </w:rPr>
              <w:t>This count does not include PRO records.</w:t>
            </w:r>
          </w:p>
        </w:tc>
      </w:tr>
      <w:tr w14:paraId="3A57928D"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0146C188" w14:textId="77777777">
            <w:pPr>
              <w:spacing w:after="0"/>
              <w:jc w:val="center"/>
              <w:rPr>
                <w:rFonts w:cs="Times New Roman"/>
                <w:color w:val="000000"/>
                <w:sz w:val="20"/>
              </w:rPr>
            </w:pPr>
            <w:r>
              <w:rPr>
                <w:rFonts w:cs="Times New Roman"/>
                <w:color w:val="000000"/>
                <w:sz w:val="20"/>
              </w:rPr>
              <w:t>15</w:t>
            </w:r>
          </w:p>
        </w:tc>
        <w:tc>
          <w:tcPr>
            <w:tcW w:w="3599" w:type="dxa"/>
            <w:vAlign w:val="center"/>
          </w:tcPr>
          <w:p w:rsidR="00D10B58" w:rsidRPr="00D10B58" w:rsidP="00D10B58" w14:paraId="127B3FF9" w14:textId="77777777">
            <w:pPr>
              <w:spacing w:after="0"/>
              <w:rPr>
                <w:sz w:val="20"/>
              </w:rPr>
            </w:pPr>
            <w:r w:rsidRPr="00D10B58">
              <w:rPr>
                <w:sz w:val="20"/>
              </w:rPr>
              <w:t>Total Number of Valid Dual Matches</w:t>
            </w:r>
          </w:p>
        </w:tc>
        <w:tc>
          <w:tcPr>
            <w:tcW w:w="748" w:type="dxa"/>
            <w:vAlign w:val="center"/>
          </w:tcPr>
          <w:p w:rsidR="00D10B58" w:rsidRPr="007F775D" w:rsidP="000732FB" w14:paraId="1D51E477"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69B66043" w14:textId="77777777">
            <w:pPr>
              <w:spacing w:after="0"/>
              <w:jc w:val="center"/>
              <w:rPr>
                <w:rFonts w:cs="Times New Roman"/>
                <w:color w:val="000000"/>
                <w:sz w:val="20"/>
              </w:rPr>
            </w:pPr>
            <w:r w:rsidRPr="007F775D">
              <w:rPr>
                <w:rFonts w:cs="Times New Roman"/>
                <w:color w:val="000000"/>
                <w:sz w:val="20"/>
              </w:rPr>
              <w:t>149-156</w:t>
            </w:r>
          </w:p>
        </w:tc>
        <w:tc>
          <w:tcPr>
            <w:tcW w:w="1065" w:type="dxa"/>
            <w:shd w:val="clear" w:color="auto" w:fill="auto"/>
            <w:noWrap/>
            <w:vAlign w:val="center"/>
            <w:hideMark/>
          </w:tcPr>
          <w:p w:rsidR="00D10B58" w:rsidRPr="007F775D" w:rsidP="000732FB" w14:paraId="1497E749"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22909DC2" w14:textId="77777777">
            <w:pPr>
              <w:spacing w:after="120"/>
              <w:rPr>
                <w:rFonts w:cs="Times New Roman"/>
                <w:color w:val="000000"/>
                <w:sz w:val="20"/>
              </w:rPr>
            </w:pPr>
            <w:r w:rsidRPr="007F775D">
              <w:rPr>
                <w:rFonts w:cs="Times New Roman"/>
                <w:color w:val="000000"/>
                <w:sz w:val="20"/>
              </w:rPr>
              <w:t>The total number of DE</w:t>
            </w:r>
            <w:r w:rsidR="00E82E76">
              <w:rPr>
                <w:rFonts w:cs="Times New Roman"/>
                <w:color w:val="000000"/>
                <w:sz w:val="20"/>
              </w:rPr>
              <w:t>T records that are matched to a</w:t>
            </w:r>
            <w:r w:rsidRPr="007F775D">
              <w:rPr>
                <w:rFonts w:cs="Times New Roman"/>
                <w:color w:val="000000"/>
                <w:sz w:val="20"/>
              </w:rPr>
              <w:t xml:space="preserve"> </w:t>
            </w:r>
            <w:r w:rsidR="00E82E76">
              <w:rPr>
                <w:rFonts w:cs="Times New Roman"/>
                <w:color w:val="000000"/>
                <w:sz w:val="20"/>
              </w:rPr>
              <w:t>beneficiary</w:t>
            </w:r>
            <w:r w:rsidRPr="007F775D">
              <w:rPr>
                <w:rFonts w:cs="Times New Roman"/>
                <w:color w:val="000000"/>
                <w:sz w:val="20"/>
              </w:rPr>
              <w:t xml:space="preserve"> on the Medicare Active Beneficiary Database.</w:t>
            </w:r>
          </w:p>
          <w:p w:rsidR="00D10B58" w:rsidRPr="007F775D" w:rsidP="000732FB" w14:paraId="2100E4D5" w14:textId="77777777">
            <w:pPr>
              <w:spacing w:after="0"/>
              <w:rPr>
                <w:rFonts w:cs="Times New Roman"/>
                <w:color w:val="000000"/>
                <w:sz w:val="20"/>
              </w:rPr>
            </w:pPr>
            <w:r w:rsidRPr="007F775D">
              <w:rPr>
                <w:rFonts w:cs="Times New Roman"/>
                <w:color w:val="000000"/>
                <w:sz w:val="20"/>
              </w:rPr>
              <w:t>This count does not include PRO records.</w:t>
            </w:r>
          </w:p>
        </w:tc>
      </w:tr>
      <w:tr w14:paraId="1C957CB7"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4C9DF686" w14:textId="77777777">
            <w:pPr>
              <w:spacing w:after="0"/>
              <w:jc w:val="center"/>
              <w:rPr>
                <w:rFonts w:cs="Times New Roman"/>
                <w:color w:val="000000"/>
                <w:sz w:val="20"/>
              </w:rPr>
            </w:pPr>
            <w:r>
              <w:rPr>
                <w:rFonts w:cs="Times New Roman"/>
                <w:color w:val="000000"/>
                <w:sz w:val="20"/>
              </w:rPr>
              <w:t>16</w:t>
            </w:r>
          </w:p>
        </w:tc>
        <w:tc>
          <w:tcPr>
            <w:tcW w:w="3599" w:type="dxa"/>
            <w:vAlign w:val="center"/>
          </w:tcPr>
          <w:p w:rsidR="00D10B58" w:rsidRPr="00D10B58" w:rsidP="00D10B58" w14:paraId="63076192" w14:textId="77777777">
            <w:pPr>
              <w:spacing w:after="0"/>
              <w:rPr>
                <w:sz w:val="20"/>
              </w:rPr>
            </w:pPr>
            <w:r w:rsidRPr="00D10B58">
              <w:rPr>
                <w:sz w:val="20"/>
              </w:rPr>
              <w:t>Total Number of Valid Dual Non-Matches</w:t>
            </w:r>
          </w:p>
        </w:tc>
        <w:tc>
          <w:tcPr>
            <w:tcW w:w="748" w:type="dxa"/>
            <w:vAlign w:val="center"/>
          </w:tcPr>
          <w:p w:rsidR="00D10B58" w:rsidRPr="007F775D" w:rsidP="000732FB" w14:paraId="2D3717A6"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35930D94" w14:textId="77777777">
            <w:pPr>
              <w:spacing w:after="0"/>
              <w:jc w:val="center"/>
              <w:rPr>
                <w:rFonts w:cs="Times New Roman"/>
                <w:color w:val="000000"/>
                <w:sz w:val="20"/>
              </w:rPr>
            </w:pPr>
            <w:r w:rsidRPr="007F775D">
              <w:rPr>
                <w:rFonts w:cs="Times New Roman"/>
                <w:color w:val="000000"/>
                <w:sz w:val="20"/>
              </w:rPr>
              <w:t>157-164</w:t>
            </w:r>
          </w:p>
        </w:tc>
        <w:tc>
          <w:tcPr>
            <w:tcW w:w="1065" w:type="dxa"/>
            <w:shd w:val="clear" w:color="auto" w:fill="auto"/>
            <w:noWrap/>
            <w:vAlign w:val="center"/>
            <w:hideMark/>
          </w:tcPr>
          <w:p w:rsidR="00D10B58" w:rsidRPr="007F775D" w:rsidP="000732FB" w14:paraId="657CAB2C"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7ABFB0F7" w14:textId="77777777">
            <w:pPr>
              <w:spacing w:after="120"/>
              <w:rPr>
                <w:rFonts w:cs="Times New Roman"/>
                <w:color w:val="000000"/>
                <w:sz w:val="20"/>
              </w:rPr>
            </w:pPr>
            <w:r w:rsidRPr="007F775D">
              <w:rPr>
                <w:rFonts w:cs="Times New Roman"/>
                <w:color w:val="000000"/>
                <w:sz w:val="20"/>
              </w:rPr>
              <w:t>The total number of valid DET re</w:t>
            </w:r>
            <w:r w:rsidR="00E82E76">
              <w:rPr>
                <w:rFonts w:cs="Times New Roman"/>
                <w:color w:val="000000"/>
                <w:sz w:val="20"/>
              </w:rPr>
              <w:t>cords that are not matched to a</w:t>
            </w:r>
            <w:r w:rsidRPr="007F775D">
              <w:rPr>
                <w:rFonts w:cs="Times New Roman"/>
                <w:color w:val="000000"/>
                <w:sz w:val="20"/>
              </w:rPr>
              <w:t xml:space="preserve"> </w:t>
            </w:r>
            <w:r w:rsidR="00E82E76">
              <w:rPr>
                <w:rFonts w:cs="Times New Roman"/>
                <w:color w:val="000000"/>
                <w:sz w:val="20"/>
              </w:rPr>
              <w:t>beneficiary</w:t>
            </w:r>
            <w:r w:rsidRPr="007F775D">
              <w:rPr>
                <w:rFonts w:cs="Times New Roman"/>
                <w:color w:val="000000"/>
                <w:sz w:val="20"/>
              </w:rPr>
              <w:t xml:space="preserve"> on the Active Medicare Beneficiary Database.</w:t>
            </w:r>
          </w:p>
          <w:p w:rsidR="00D10B58" w:rsidRPr="007F775D" w:rsidP="000732FB" w14:paraId="26F4E8D8" w14:textId="77777777">
            <w:pPr>
              <w:spacing w:after="0"/>
              <w:rPr>
                <w:rFonts w:cs="Times New Roman"/>
                <w:color w:val="000000"/>
                <w:sz w:val="20"/>
              </w:rPr>
            </w:pPr>
            <w:r w:rsidRPr="007F775D">
              <w:rPr>
                <w:rFonts w:cs="Times New Roman"/>
                <w:color w:val="000000"/>
                <w:sz w:val="20"/>
              </w:rPr>
              <w:t>This count does not include PRO records.</w:t>
            </w:r>
          </w:p>
        </w:tc>
      </w:tr>
      <w:tr w14:paraId="10616852"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2DDE2E95" w14:textId="77777777">
            <w:pPr>
              <w:spacing w:after="0"/>
              <w:jc w:val="center"/>
              <w:rPr>
                <w:rFonts w:cs="Times New Roman"/>
                <w:color w:val="000000"/>
                <w:sz w:val="20"/>
              </w:rPr>
            </w:pPr>
            <w:r>
              <w:rPr>
                <w:rFonts w:cs="Times New Roman"/>
                <w:color w:val="000000"/>
                <w:sz w:val="20"/>
              </w:rPr>
              <w:t>17</w:t>
            </w:r>
          </w:p>
        </w:tc>
        <w:tc>
          <w:tcPr>
            <w:tcW w:w="3599" w:type="dxa"/>
            <w:vAlign w:val="center"/>
          </w:tcPr>
          <w:p w:rsidR="00D10B58" w:rsidRPr="00D10B58" w:rsidP="00D10B58" w14:paraId="3FADC326" w14:textId="77777777">
            <w:pPr>
              <w:spacing w:after="0"/>
              <w:rPr>
                <w:sz w:val="20"/>
              </w:rPr>
            </w:pPr>
            <w:r w:rsidRPr="00D10B58">
              <w:rPr>
                <w:sz w:val="20"/>
              </w:rPr>
              <w:t>Total Number of Valid LIS Records</w:t>
            </w:r>
          </w:p>
        </w:tc>
        <w:tc>
          <w:tcPr>
            <w:tcW w:w="748" w:type="dxa"/>
            <w:vAlign w:val="center"/>
          </w:tcPr>
          <w:p w:rsidR="00D10B58" w:rsidRPr="007F775D" w:rsidP="000732FB" w14:paraId="08246B6A"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7839767B" w14:textId="77777777">
            <w:pPr>
              <w:spacing w:after="0"/>
              <w:jc w:val="center"/>
              <w:rPr>
                <w:rFonts w:cs="Times New Roman"/>
                <w:color w:val="000000"/>
                <w:sz w:val="20"/>
              </w:rPr>
            </w:pPr>
            <w:r w:rsidRPr="007F775D">
              <w:rPr>
                <w:rFonts w:cs="Times New Roman"/>
                <w:color w:val="000000"/>
                <w:sz w:val="20"/>
              </w:rPr>
              <w:t>165-172</w:t>
            </w:r>
          </w:p>
        </w:tc>
        <w:tc>
          <w:tcPr>
            <w:tcW w:w="1065" w:type="dxa"/>
            <w:shd w:val="clear" w:color="auto" w:fill="auto"/>
            <w:noWrap/>
            <w:vAlign w:val="center"/>
            <w:hideMark/>
          </w:tcPr>
          <w:p w:rsidR="00D10B58" w:rsidRPr="007F775D" w:rsidP="000732FB" w14:paraId="4F8336A2"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77D3B8B1" w14:textId="77777777">
            <w:pPr>
              <w:spacing w:after="0"/>
              <w:rPr>
                <w:rFonts w:cs="Times New Roman"/>
                <w:color w:val="000000"/>
                <w:sz w:val="20"/>
              </w:rPr>
            </w:pPr>
            <w:r w:rsidRPr="007F775D">
              <w:rPr>
                <w:rFonts w:cs="Times New Roman"/>
                <w:color w:val="000000"/>
                <w:sz w:val="20"/>
              </w:rPr>
              <w:t>The total number of valid LIS records.</w:t>
            </w:r>
          </w:p>
        </w:tc>
      </w:tr>
      <w:tr w14:paraId="6A85FCEA"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03EBDBBF" w14:textId="77777777">
            <w:pPr>
              <w:spacing w:after="0"/>
              <w:jc w:val="center"/>
              <w:rPr>
                <w:rFonts w:cs="Times New Roman"/>
                <w:color w:val="000000"/>
                <w:sz w:val="20"/>
              </w:rPr>
            </w:pPr>
            <w:r>
              <w:rPr>
                <w:rFonts w:cs="Times New Roman"/>
                <w:color w:val="000000"/>
                <w:sz w:val="20"/>
              </w:rPr>
              <w:t>18</w:t>
            </w:r>
          </w:p>
        </w:tc>
        <w:tc>
          <w:tcPr>
            <w:tcW w:w="3599" w:type="dxa"/>
            <w:vAlign w:val="center"/>
          </w:tcPr>
          <w:p w:rsidR="00D10B58" w:rsidRPr="00D10B58" w:rsidP="00D10B58" w14:paraId="0A59EC95" w14:textId="77777777">
            <w:pPr>
              <w:spacing w:after="0"/>
              <w:rPr>
                <w:sz w:val="20"/>
              </w:rPr>
            </w:pPr>
            <w:r w:rsidRPr="00D10B58">
              <w:rPr>
                <w:sz w:val="20"/>
              </w:rPr>
              <w:t>Total Number of Valid Current Duals</w:t>
            </w:r>
          </w:p>
        </w:tc>
        <w:tc>
          <w:tcPr>
            <w:tcW w:w="748" w:type="dxa"/>
            <w:vAlign w:val="center"/>
          </w:tcPr>
          <w:p w:rsidR="00D10B58" w:rsidRPr="007F775D" w:rsidP="000732FB" w14:paraId="36D5BA77" w14:textId="77777777">
            <w:pPr>
              <w:autoSpaceDE w:val="0"/>
              <w:autoSpaceDN w:val="0"/>
              <w:adjustRightInd w:val="0"/>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405F32C2" w14:textId="77777777">
            <w:pPr>
              <w:autoSpaceDE w:val="0"/>
              <w:autoSpaceDN w:val="0"/>
              <w:adjustRightInd w:val="0"/>
              <w:spacing w:after="0"/>
              <w:jc w:val="center"/>
              <w:rPr>
                <w:rFonts w:cs="Times New Roman"/>
                <w:color w:val="000000"/>
                <w:sz w:val="20"/>
              </w:rPr>
            </w:pPr>
            <w:r w:rsidRPr="007F775D">
              <w:rPr>
                <w:rFonts w:cs="Times New Roman"/>
                <w:color w:val="000000"/>
                <w:sz w:val="20"/>
              </w:rPr>
              <w:t>173-180</w:t>
            </w:r>
          </w:p>
        </w:tc>
        <w:tc>
          <w:tcPr>
            <w:tcW w:w="1065" w:type="dxa"/>
            <w:shd w:val="clear" w:color="auto" w:fill="auto"/>
            <w:noWrap/>
            <w:vAlign w:val="center"/>
            <w:hideMark/>
          </w:tcPr>
          <w:p w:rsidR="00D10B58" w:rsidRPr="007F775D" w:rsidP="000732FB" w14:paraId="1F2B19EA"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538DECE4" w14:textId="77777777">
            <w:pPr>
              <w:spacing w:after="120"/>
              <w:rPr>
                <w:rFonts w:cs="Times New Roman"/>
                <w:color w:val="000000"/>
                <w:sz w:val="20"/>
              </w:rPr>
            </w:pPr>
            <w:r w:rsidRPr="007F775D">
              <w:rPr>
                <w:rFonts w:cs="Times New Roman"/>
                <w:color w:val="000000"/>
                <w:sz w:val="20"/>
              </w:rPr>
              <w:t>The total number of valid DET records with Eligibility Month/Year = File Create Month/Year.</w:t>
            </w:r>
          </w:p>
          <w:p w:rsidR="00D10B58" w:rsidRPr="007F775D" w:rsidP="000732FB" w14:paraId="06C5BA3A" w14:textId="77777777">
            <w:pPr>
              <w:spacing w:after="0"/>
              <w:rPr>
                <w:rFonts w:cs="Times New Roman"/>
                <w:color w:val="000000"/>
                <w:sz w:val="20"/>
              </w:rPr>
            </w:pPr>
            <w:r w:rsidRPr="007F775D">
              <w:rPr>
                <w:rFonts w:cs="Times New Roman"/>
                <w:color w:val="000000"/>
                <w:sz w:val="20"/>
              </w:rPr>
              <w:t>This count does not include PRO records.</w:t>
            </w:r>
          </w:p>
        </w:tc>
      </w:tr>
      <w:tr w14:paraId="35D53F5D"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D10B58" w:rsidRPr="007F775D" w:rsidP="000732FB" w14:paraId="31447F8A" w14:textId="77777777">
            <w:pPr>
              <w:spacing w:after="0"/>
              <w:jc w:val="center"/>
              <w:rPr>
                <w:rFonts w:cs="Times New Roman"/>
                <w:color w:val="000000"/>
                <w:sz w:val="20"/>
              </w:rPr>
            </w:pPr>
            <w:r>
              <w:rPr>
                <w:rFonts w:cs="Times New Roman"/>
                <w:color w:val="000000"/>
                <w:sz w:val="20"/>
              </w:rPr>
              <w:t>19</w:t>
            </w:r>
          </w:p>
        </w:tc>
        <w:tc>
          <w:tcPr>
            <w:tcW w:w="3599" w:type="dxa"/>
            <w:vAlign w:val="center"/>
          </w:tcPr>
          <w:p w:rsidR="00D10B58" w:rsidRPr="00D10B58" w:rsidP="00D10B58" w14:paraId="2BDDA581" w14:textId="77777777">
            <w:pPr>
              <w:spacing w:after="0"/>
              <w:rPr>
                <w:sz w:val="20"/>
              </w:rPr>
            </w:pPr>
            <w:r w:rsidRPr="00D10B58">
              <w:rPr>
                <w:sz w:val="20"/>
              </w:rPr>
              <w:t>Total Number of Valid Retro Duals</w:t>
            </w:r>
          </w:p>
        </w:tc>
        <w:tc>
          <w:tcPr>
            <w:tcW w:w="748" w:type="dxa"/>
            <w:vAlign w:val="center"/>
          </w:tcPr>
          <w:p w:rsidR="00D10B58" w:rsidRPr="007F775D" w:rsidP="000732FB" w14:paraId="71230D91"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D10B58" w:rsidRPr="007F775D" w:rsidP="000732FB" w14:paraId="68CC6D5B" w14:textId="77777777">
            <w:pPr>
              <w:spacing w:after="0"/>
              <w:jc w:val="center"/>
              <w:rPr>
                <w:rFonts w:cs="Times New Roman"/>
                <w:color w:val="000000"/>
                <w:sz w:val="20"/>
              </w:rPr>
            </w:pPr>
            <w:r w:rsidRPr="007F775D">
              <w:rPr>
                <w:rFonts w:cs="Times New Roman"/>
                <w:color w:val="000000"/>
                <w:sz w:val="20"/>
              </w:rPr>
              <w:t>181-188</w:t>
            </w:r>
          </w:p>
        </w:tc>
        <w:tc>
          <w:tcPr>
            <w:tcW w:w="1065" w:type="dxa"/>
            <w:shd w:val="clear" w:color="auto" w:fill="auto"/>
            <w:noWrap/>
            <w:vAlign w:val="center"/>
            <w:hideMark/>
          </w:tcPr>
          <w:p w:rsidR="00D10B58" w:rsidRPr="007F775D" w:rsidP="000732FB" w14:paraId="058C3BAA"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D10B58" w:rsidRPr="007F775D" w:rsidP="00943DA1" w14:paraId="6FD9A90B" w14:textId="77777777">
            <w:pPr>
              <w:spacing w:after="120"/>
              <w:rPr>
                <w:rFonts w:cs="Times New Roman"/>
                <w:color w:val="000000"/>
                <w:sz w:val="20"/>
              </w:rPr>
            </w:pPr>
            <w:r w:rsidRPr="007F775D">
              <w:rPr>
                <w:rFonts w:cs="Times New Roman"/>
                <w:color w:val="000000"/>
                <w:sz w:val="20"/>
              </w:rPr>
              <w:t>The total number of valid DET records with Eligibility Month/Year &lt; File Create Month/Year.</w:t>
            </w:r>
          </w:p>
          <w:p w:rsidR="00D10B58" w:rsidRPr="007F775D" w:rsidP="000732FB" w14:paraId="0C37055C" w14:textId="77777777">
            <w:pPr>
              <w:spacing w:after="0"/>
              <w:rPr>
                <w:rFonts w:cs="Times New Roman"/>
                <w:color w:val="000000"/>
                <w:sz w:val="20"/>
              </w:rPr>
            </w:pPr>
            <w:r w:rsidRPr="007F775D">
              <w:rPr>
                <w:rFonts w:cs="Times New Roman"/>
                <w:color w:val="000000"/>
                <w:sz w:val="20"/>
              </w:rPr>
              <w:t>This count does not include PRO records.</w:t>
            </w:r>
          </w:p>
        </w:tc>
      </w:tr>
      <w:tr w14:paraId="3B7AAD4B"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50EC9B51" w14:textId="77777777">
            <w:pPr>
              <w:spacing w:after="0"/>
              <w:jc w:val="center"/>
              <w:rPr>
                <w:rFonts w:cs="Times New Roman"/>
                <w:color w:val="000000"/>
                <w:sz w:val="20"/>
              </w:rPr>
            </w:pPr>
            <w:r>
              <w:rPr>
                <w:rFonts w:cs="Times New Roman"/>
                <w:color w:val="000000"/>
                <w:sz w:val="20"/>
              </w:rPr>
              <w:t>20</w:t>
            </w:r>
          </w:p>
        </w:tc>
        <w:tc>
          <w:tcPr>
            <w:tcW w:w="3599" w:type="dxa"/>
            <w:vAlign w:val="center"/>
          </w:tcPr>
          <w:p w:rsidR="000732FB" w:rsidRPr="007F775D" w:rsidP="000732FB" w14:paraId="200F45AC" w14:textId="77777777">
            <w:pPr>
              <w:spacing w:after="0"/>
              <w:rPr>
                <w:rFonts w:cs="Times New Roman"/>
                <w:color w:val="000000"/>
                <w:sz w:val="20"/>
              </w:rPr>
            </w:pPr>
            <w:r w:rsidRPr="007F775D">
              <w:rPr>
                <w:rFonts w:cs="Times New Roman"/>
                <w:color w:val="000000"/>
                <w:sz w:val="20"/>
              </w:rPr>
              <w:t>Total Eligibility Months</w:t>
            </w:r>
          </w:p>
        </w:tc>
        <w:tc>
          <w:tcPr>
            <w:tcW w:w="748" w:type="dxa"/>
            <w:vAlign w:val="center"/>
          </w:tcPr>
          <w:p w:rsidR="000732FB" w:rsidRPr="007F775D" w:rsidP="000732FB" w14:paraId="04F0A9C2" w14:textId="77777777">
            <w:pPr>
              <w:spacing w:after="0"/>
              <w:jc w:val="center"/>
              <w:rPr>
                <w:rFonts w:cs="Times New Roman"/>
                <w:color w:val="000000"/>
                <w:sz w:val="20"/>
              </w:rPr>
            </w:pPr>
            <w:r>
              <w:rPr>
                <w:rFonts w:cs="Times New Roman"/>
                <w:color w:val="000000"/>
                <w:sz w:val="20"/>
              </w:rPr>
              <w:t>2</w:t>
            </w:r>
          </w:p>
        </w:tc>
        <w:tc>
          <w:tcPr>
            <w:tcW w:w="962" w:type="dxa"/>
            <w:shd w:val="clear" w:color="auto" w:fill="auto"/>
            <w:noWrap/>
            <w:vAlign w:val="center"/>
            <w:hideMark/>
          </w:tcPr>
          <w:p w:rsidR="000732FB" w:rsidRPr="007F775D" w:rsidP="000732FB" w14:paraId="1FAD3BE3" w14:textId="77777777">
            <w:pPr>
              <w:spacing w:after="0"/>
              <w:jc w:val="center"/>
              <w:rPr>
                <w:rFonts w:cs="Times New Roman"/>
                <w:color w:val="000000"/>
                <w:sz w:val="20"/>
              </w:rPr>
            </w:pPr>
            <w:r w:rsidRPr="007F775D">
              <w:rPr>
                <w:rFonts w:cs="Times New Roman"/>
                <w:color w:val="000000"/>
                <w:sz w:val="20"/>
              </w:rPr>
              <w:t>189-190</w:t>
            </w:r>
          </w:p>
        </w:tc>
        <w:tc>
          <w:tcPr>
            <w:tcW w:w="1065" w:type="dxa"/>
            <w:shd w:val="clear" w:color="auto" w:fill="auto"/>
            <w:noWrap/>
            <w:vAlign w:val="center"/>
            <w:hideMark/>
          </w:tcPr>
          <w:p w:rsidR="000732FB" w:rsidRPr="007F775D" w:rsidP="000732FB" w14:paraId="53DF4715"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943DA1" w14:paraId="37B6E5BE" w14:textId="77777777">
            <w:pPr>
              <w:spacing w:after="120"/>
              <w:rPr>
                <w:rFonts w:cs="Times New Roman"/>
                <w:color w:val="000000"/>
                <w:sz w:val="20"/>
              </w:rPr>
            </w:pPr>
            <w:r w:rsidRPr="007F775D">
              <w:rPr>
                <w:rFonts w:cs="Times New Roman"/>
                <w:color w:val="000000"/>
                <w:sz w:val="20"/>
              </w:rPr>
              <w:t>The total number of Eligibili</w:t>
            </w:r>
            <w:r w:rsidR="00943DA1">
              <w:rPr>
                <w:rFonts w:cs="Times New Roman"/>
                <w:color w:val="000000"/>
                <w:sz w:val="20"/>
              </w:rPr>
              <w:t xml:space="preserve">ty Months in the </w:t>
            </w:r>
            <w:r w:rsidRPr="007F775D">
              <w:rPr>
                <w:rFonts w:cs="Times New Roman"/>
                <w:color w:val="000000"/>
                <w:sz w:val="20"/>
              </w:rPr>
              <w:t>file.</w:t>
            </w:r>
          </w:p>
          <w:p w:rsidR="000732FB" w:rsidRPr="007F775D" w:rsidP="000732FB" w14:paraId="7E988030" w14:textId="77777777">
            <w:pPr>
              <w:spacing w:after="0"/>
              <w:rPr>
                <w:rFonts w:cs="Times New Roman"/>
                <w:color w:val="000000"/>
                <w:sz w:val="20"/>
              </w:rPr>
            </w:pPr>
            <w:r w:rsidRPr="007F775D">
              <w:rPr>
                <w:rFonts w:cs="Times New Roman"/>
                <w:color w:val="000000"/>
                <w:sz w:val="20"/>
              </w:rPr>
              <w:t>This count does not include PRO records.</w:t>
            </w:r>
          </w:p>
        </w:tc>
      </w:tr>
      <w:tr w14:paraId="275CCE59"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6C56F9D3" w14:textId="77777777">
            <w:pPr>
              <w:spacing w:after="0"/>
              <w:jc w:val="center"/>
              <w:rPr>
                <w:rFonts w:cs="Times New Roman"/>
                <w:color w:val="000000"/>
                <w:sz w:val="20"/>
              </w:rPr>
            </w:pPr>
            <w:r>
              <w:rPr>
                <w:rFonts w:cs="Times New Roman"/>
                <w:color w:val="000000"/>
                <w:sz w:val="20"/>
              </w:rPr>
              <w:t>21</w:t>
            </w:r>
          </w:p>
        </w:tc>
        <w:tc>
          <w:tcPr>
            <w:tcW w:w="3599" w:type="dxa"/>
            <w:vAlign w:val="center"/>
          </w:tcPr>
          <w:p w:rsidR="000732FB" w:rsidRPr="007F775D" w:rsidP="000732FB" w14:paraId="5FBAFCDA" w14:textId="77777777">
            <w:pPr>
              <w:spacing w:after="0"/>
              <w:rPr>
                <w:rFonts w:cs="Times New Roman"/>
                <w:color w:val="000000"/>
                <w:sz w:val="20"/>
              </w:rPr>
            </w:pPr>
            <w:r w:rsidRPr="007F775D">
              <w:rPr>
                <w:rFonts w:cs="Times New Roman"/>
                <w:color w:val="000000"/>
                <w:sz w:val="20"/>
              </w:rPr>
              <w:t>Total Valid PRO Records</w:t>
            </w:r>
          </w:p>
        </w:tc>
        <w:tc>
          <w:tcPr>
            <w:tcW w:w="748" w:type="dxa"/>
            <w:vAlign w:val="center"/>
          </w:tcPr>
          <w:p w:rsidR="000732FB" w:rsidRPr="007F775D" w:rsidP="000732FB" w14:paraId="238311EF"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0732FB" w:rsidRPr="007F775D" w:rsidP="000732FB" w14:paraId="7653D663" w14:textId="77777777">
            <w:pPr>
              <w:spacing w:after="0"/>
              <w:jc w:val="center"/>
              <w:rPr>
                <w:rFonts w:cs="Times New Roman"/>
                <w:color w:val="000000"/>
                <w:sz w:val="20"/>
              </w:rPr>
            </w:pPr>
            <w:r w:rsidRPr="007F775D">
              <w:rPr>
                <w:rFonts w:cs="Times New Roman"/>
                <w:color w:val="000000"/>
                <w:sz w:val="20"/>
              </w:rPr>
              <w:t>191-198</w:t>
            </w:r>
          </w:p>
        </w:tc>
        <w:tc>
          <w:tcPr>
            <w:tcW w:w="1065" w:type="dxa"/>
            <w:shd w:val="clear" w:color="auto" w:fill="auto"/>
            <w:noWrap/>
            <w:vAlign w:val="center"/>
            <w:hideMark/>
          </w:tcPr>
          <w:p w:rsidR="000732FB" w:rsidRPr="007F775D" w:rsidP="000732FB" w14:paraId="095488A2"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943DA1" w14:paraId="0B0A5B4A" w14:textId="77777777">
            <w:pPr>
              <w:spacing w:after="0"/>
              <w:rPr>
                <w:rFonts w:cs="Times New Roman"/>
                <w:color w:val="000000"/>
                <w:sz w:val="20"/>
              </w:rPr>
            </w:pPr>
            <w:r w:rsidRPr="007F775D">
              <w:rPr>
                <w:rFonts w:cs="Times New Roman"/>
                <w:color w:val="000000"/>
                <w:sz w:val="20"/>
              </w:rPr>
              <w:t xml:space="preserve">The total number of valid PRO records in </w:t>
            </w:r>
            <w:r w:rsidR="00943DA1">
              <w:rPr>
                <w:rFonts w:cs="Times New Roman"/>
                <w:color w:val="000000"/>
                <w:sz w:val="20"/>
              </w:rPr>
              <w:t>the f</w:t>
            </w:r>
            <w:r w:rsidRPr="007F775D">
              <w:rPr>
                <w:rFonts w:cs="Times New Roman"/>
                <w:color w:val="000000"/>
                <w:sz w:val="20"/>
              </w:rPr>
              <w:t>ile.</w:t>
            </w:r>
          </w:p>
        </w:tc>
      </w:tr>
      <w:tr w14:paraId="0EED6A76"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2E64E31B" w14:textId="77777777">
            <w:pPr>
              <w:spacing w:after="0"/>
              <w:jc w:val="center"/>
              <w:rPr>
                <w:rFonts w:cs="Times New Roman"/>
                <w:color w:val="000000"/>
                <w:sz w:val="20"/>
              </w:rPr>
            </w:pPr>
            <w:r>
              <w:rPr>
                <w:rFonts w:cs="Times New Roman"/>
                <w:color w:val="000000"/>
                <w:sz w:val="20"/>
              </w:rPr>
              <w:t>22</w:t>
            </w:r>
          </w:p>
        </w:tc>
        <w:tc>
          <w:tcPr>
            <w:tcW w:w="3599" w:type="dxa"/>
            <w:vAlign w:val="center"/>
          </w:tcPr>
          <w:p w:rsidR="000732FB" w:rsidRPr="007F775D" w:rsidP="000732FB" w14:paraId="6F69542E" w14:textId="77777777">
            <w:pPr>
              <w:spacing w:after="0"/>
              <w:rPr>
                <w:rFonts w:cs="Times New Roman"/>
                <w:color w:val="000000"/>
                <w:sz w:val="20"/>
              </w:rPr>
            </w:pPr>
            <w:r w:rsidRPr="007F775D">
              <w:rPr>
                <w:rFonts w:cs="Times New Roman"/>
                <w:color w:val="000000"/>
                <w:sz w:val="20"/>
              </w:rPr>
              <w:t>Total Invalid PRO Records</w:t>
            </w:r>
          </w:p>
        </w:tc>
        <w:tc>
          <w:tcPr>
            <w:tcW w:w="748" w:type="dxa"/>
            <w:vAlign w:val="center"/>
          </w:tcPr>
          <w:p w:rsidR="000732FB" w:rsidRPr="007F775D" w:rsidP="000732FB" w14:paraId="36CF4C97"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0732FB" w:rsidRPr="007F775D" w:rsidP="000732FB" w14:paraId="49BA1BA4" w14:textId="77777777">
            <w:pPr>
              <w:spacing w:after="0"/>
              <w:jc w:val="center"/>
              <w:rPr>
                <w:rFonts w:cs="Times New Roman"/>
                <w:color w:val="000000"/>
                <w:sz w:val="20"/>
              </w:rPr>
            </w:pPr>
            <w:r w:rsidRPr="007F775D">
              <w:rPr>
                <w:rFonts w:cs="Times New Roman"/>
                <w:color w:val="000000"/>
                <w:sz w:val="20"/>
              </w:rPr>
              <w:t>199-206</w:t>
            </w:r>
          </w:p>
        </w:tc>
        <w:tc>
          <w:tcPr>
            <w:tcW w:w="1065" w:type="dxa"/>
            <w:shd w:val="clear" w:color="auto" w:fill="auto"/>
            <w:noWrap/>
            <w:vAlign w:val="center"/>
            <w:hideMark/>
          </w:tcPr>
          <w:p w:rsidR="000732FB" w:rsidRPr="007F775D" w:rsidP="000732FB" w14:paraId="03C333CE"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943DA1" w14:paraId="72A7156A" w14:textId="77777777">
            <w:pPr>
              <w:spacing w:after="0"/>
              <w:rPr>
                <w:rFonts w:cs="Times New Roman"/>
                <w:color w:val="000000"/>
                <w:sz w:val="20"/>
              </w:rPr>
            </w:pPr>
            <w:r w:rsidRPr="007F775D">
              <w:rPr>
                <w:rFonts w:cs="Times New Roman"/>
                <w:color w:val="000000"/>
                <w:sz w:val="20"/>
              </w:rPr>
              <w:t xml:space="preserve">The total number of invalid PRO records in the </w:t>
            </w:r>
            <w:r w:rsidR="00943DA1">
              <w:rPr>
                <w:rFonts w:cs="Times New Roman"/>
                <w:color w:val="000000"/>
                <w:sz w:val="20"/>
              </w:rPr>
              <w:t>f</w:t>
            </w:r>
            <w:r w:rsidRPr="007F775D">
              <w:rPr>
                <w:rFonts w:cs="Times New Roman"/>
                <w:color w:val="000000"/>
                <w:sz w:val="20"/>
              </w:rPr>
              <w:t>ile.</w:t>
            </w:r>
          </w:p>
        </w:tc>
      </w:tr>
      <w:tr w14:paraId="06980290"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4519FA86" w14:textId="77777777">
            <w:pPr>
              <w:spacing w:after="0"/>
              <w:jc w:val="center"/>
              <w:rPr>
                <w:rFonts w:cs="Times New Roman"/>
                <w:color w:val="000000"/>
                <w:sz w:val="20"/>
              </w:rPr>
            </w:pPr>
            <w:r>
              <w:rPr>
                <w:rFonts w:cs="Times New Roman"/>
                <w:color w:val="000000"/>
                <w:sz w:val="20"/>
              </w:rPr>
              <w:t>23</w:t>
            </w:r>
          </w:p>
        </w:tc>
        <w:tc>
          <w:tcPr>
            <w:tcW w:w="3599" w:type="dxa"/>
            <w:vAlign w:val="center"/>
          </w:tcPr>
          <w:p w:rsidR="000732FB" w:rsidRPr="007F775D" w:rsidP="000732FB" w14:paraId="10ACAF5D" w14:textId="77777777">
            <w:pPr>
              <w:spacing w:after="0"/>
              <w:rPr>
                <w:rFonts w:cs="Times New Roman"/>
                <w:color w:val="000000"/>
                <w:sz w:val="20"/>
              </w:rPr>
            </w:pPr>
            <w:r w:rsidRPr="007F775D">
              <w:rPr>
                <w:rFonts w:cs="Times New Roman"/>
                <w:color w:val="000000"/>
                <w:sz w:val="20"/>
              </w:rPr>
              <w:t>Total Matched PRO Records</w:t>
            </w:r>
          </w:p>
        </w:tc>
        <w:tc>
          <w:tcPr>
            <w:tcW w:w="748" w:type="dxa"/>
            <w:vAlign w:val="center"/>
          </w:tcPr>
          <w:p w:rsidR="000732FB" w:rsidRPr="007F775D" w:rsidP="000732FB" w14:paraId="4BD03D9A" w14:textId="77777777">
            <w:pPr>
              <w:spacing w:after="0"/>
              <w:jc w:val="center"/>
              <w:rPr>
                <w:rFonts w:cs="Times New Roman"/>
                <w:color w:val="000000"/>
                <w:sz w:val="20"/>
              </w:rPr>
            </w:pPr>
            <w:r>
              <w:rPr>
                <w:rFonts w:cs="Times New Roman"/>
                <w:color w:val="000000"/>
                <w:sz w:val="20"/>
              </w:rPr>
              <w:t>8</w:t>
            </w:r>
          </w:p>
        </w:tc>
        <w:tc>
          <w:tcPr>
            <w:tcW w:w="962" w:type="dxa"/>
            <w:shd w:val="clear" w:color="auto" w:fill="auto"/>
            <w:noWrap/>
            <w:vAlign w:val="center"/>
            <w:hideMark/>
          </w:tcPr>
          <w:p w:rsidR="000732FB" w:rsidRPr="007F775D" w:rsidP="000732FB" w14:paraId="0ED82D57" w14:textId="77777777">
            <w:pPr>
              <w:spacing w:after="0"/>
              <w:jc w:val="center"/>
              <w:rPr>
                <w:rFonts w:cs="Times New Roman"/>
                <w:color w:val="000000"/>
                <w:sz w:val="20"/>
              </w:rPr>
            </w:pPr>
            <w:r w:rsidRPr="007F775D">
              <w:rPr>
                <w:rFonts w:cs="Times New Roman"/>
                <w:color w:val="000000"/>
                <w:sz w:val="20"/>
              </w:rPr>
              <w:t>207-214</w:t>
            </w:r>
          </w:p>
        </w:tc>
        <w:tc>
          <w:tcPr>
            <w:tcW w:w="1065" w:type="dxa"/>
            <w:shd w:val="clear" w:color="auto" w:fill="auto"/>
            <w:noWrap/>
            <w:vAlign w:val="center"/>
            <w:hideMark/>
          </w:tcPr>
          <w:p w:rsidR="000732FB" w:rsidRPr="007F775D" w:rsidP="000732FB" w14:paraId="165027C4" w14:textId="77777777">
            <w:pPr>
              <w:spacing w:after="0"/>
              <w:jc w:val="center"/>
              <w:rPr>
                <w:rFonts w:cs="Times New Roman"/>
                <w:color w:val="000000"/>
                <w:sz w:val="20"/>
              </w:rPr>
            </w:pPr>
            <w:r>
              <w:rPr>
                <w:rFonts w:cs="Times New Roman"/>
                <w:color w:val="000000"/>
                <w:sz w:val="20"/>
              </w:rPr>
              <w:t>NUM</w:t>
            </w:r>
          </w:p>
        </w:tc>
        <w:tc>
          <w:tcPr>
            <w:tcW w:w="2324" w:type="dxa"/>
            <w:shd w:val="clear" w:color="auto" w:fill="auto"/>
            <w:vAlign w:val="center"/>
            <w:hideMark/>
          </w:tcPr>
          <w:p w:rsidR="000732FB" w:rsidRPr="007F775D" w:rsidP="000732FB" w14:paraId="1C1256C8" w14:textId="77777777">
            <w:pPr>
              <w:spacing w:after="0"/>
              <w:rPr>
                <w:rFonts w:cs="Times New Roman"/>
                <w:color w:val="000000"/>
                <w:sz w:val="20"/>
              </w:rPr>
            </w:pPr>
            <w:r w:rsidRPr="007F775D">
              <w:rPr>
                <w:rFonts w:cs="Times New Roman"/>
                <w:color w:val="000000"/>
                <w:sz w:val="20"/>
              </w:rPr>
              <w:t>The total number of valid PR</w:t>
            </w:r>
            <w:r w:rsidR="00E82E76">
              <w:rPr>
                <w:rFonts w:cs="Times New Roman"/>
                <w:color w:val="000000"/>
                <w:sz w:val="20"/>
              </w:rPr>
              <w:t>O records that are matched to a</w:t>
            </w:r>
            <w:r w:rsidRPr="007F775D">
              <w:rPr>
                <w:rFonts w:cs="Times New Roman"/>
                <w:color w:val="000000"/>
                <w:sz w:val="20"/>
              </w:rPr>
              <w:t xml:space="preserve"> </w:t>
            </w:r>
            <w:r w:rsidR="00E82E76">
              <w:rPr>
                <w:rFonts w:cs="Times New Roman"/>
                <w:color w:val="000000"/>
                <w:sz w:val="20"/>
              </w:rPr>
              <w:t>beneficiary</w:t>
            </w:r>
            <w:r w:rsidRPr="007F775D">
              <w:rPr>
                <w:rFonts w:cs="Times New Roman"/>
                <w:color w:val="000000"/>
                <w:sz w:val="20"/>
              </w:rPr>
              <w:t xml:space="preserve"> on the Active Medicare Beneficiary Database.</w:t>
            </w:r>
          </w:p>
        </w:tc>
      </w:tr>
      <w:tr w14:paraId="537C1F92" w14:textId="77777777" w:rsidTr="004F0319">
        <w:tblPrEx>
          <w:tblW w:w="4871" w:type="pct"/>
          <w:jc w:val="center"/>
          <w:tblLayout w:type="fixed"/>
          <w:tblLook w:val="0480"/>
        </w:tblPrEx>
        <w:trPr>
          <w:cantSplit/>
          <w:trHeight w:val="288"/>
          <w:jc w:val="center"/>
        </w:trPr>
        <w:tc>
          <w:tcPr>
            <w:tcW w:w="631" w:type="dxa"/>
            <w:shd w:val="clear" w:color="auto" w:fill="auto"/>
            <w:vAlign w:val="center"/>
          </w:tcPr>
          <w:p w:rsidR="000732FB" w:rsidRPr="007F775D" w:rsidP="000732FB" w14:paraId="10A701DE" w14:textId="77777777">
            <w:pPr>
              <w:spacing w:after="0"/>
              <w:jc w:val="center"/>
              <w:rPr>
                <w:rFonts w:cs="Times New Roman"/>
                <w:color w:val="000000"/>
                <w:sz w:val="20"/>
              </w:rPr>
            </w:pPr>
            <w:r>
              <w:rPr>
                <w:rFonts w:cs="Times New Roman"/>
                <w:color w:val="000000"/>
                <w:sz w:val="20"/>
              </w:rPr>
              <w:t>24</w:t>
            </w:r>
          </w:p>
        </w:tc>
        <w:tc>
          <w:tcPr>
            <w:tcW w:w="3599" w:type="dxa"/>
            <w:vAlign w:val="center"/>
          </w:tcPr>
          <w:p w:rsidR="000732FB" w:rsidRPr="007F775D" w:rsidP="000732FB" w14:paraId="71FF53EC" w14:textId="77777777">
            <w:pPr>
              <w:spacing w:after="0"/>
              <w:rPr>
                <w:rFonts w:cs="Times New Roman"/>
                <w:color w:val="000000"/>
                <w:sz w:val="20"/>
              </w:rPr>
            </w:pPr>
            <w:r w:rsidRPr="007F775D">
              <w:rPr>
                <w:rFonts w:cs="Times New Roman"/>
                <w:color w:val="000000"/>
                <w:sz w:val="20"/>
              </w:rPr>
              <w:t>Filler</w:t>
            </w:r>
          </w:p>
        </w:tc>
        <w:tc>
          <w:tcPr>
            <w:tcW w:w="748" w:type="dxa"/>
            <w:vAlign w:val="center"/>
          </w:tcPr>
          <w:p w:rsidR="000732FB" w:rsidRPr="007F775D" w:rsidP="000732FB" w14:paraId="6B43805D" w14:textId="77777777">
            <w:pPr>
              <w:spacing w:after="0"/>
              <w:jc w:val="center"/>
              <w:rPr>
                <w:rFonts w:cs="Times New Roman"/>
                <w:color w:val="000000"/>
                <w:sz w:val="20"/>
              </w:rPr>
            </w:pPr>
            <w:r>
              <w:rPr>
                <w:rFonts w:cs="Times New Roman"/>
                <w:color w:val="000000"/>
                <w:sz w:val="20"/>
              </w:rPr>
              <w:t>37</w:t>
            </w:r>
            <w:r>
              <w:rPr>
                <w:rFonts w:cs="Times New Roman"/>
                <w:color w:val="000000"/>
                <w:sz w:val="20"/>
              </w:rPr>
              <w:t>86</w:t>
            </w:r>
          </w:p>
        </w:tc>
        <w:tc>
          <w:tcPr>
            <w:tcW w:w="962" w:type="dxa"/>
            <w:shd w:val="clear" w:color="auto" w:fill="auto"/>
            <w:noWrap/>
            <w:vAlign w:val="center"/>
            <w:hideMark/>
          </w:tcPr>
          <w:p w:rsidR="000732FB" w:rsidRPr="007F775D" w:rsidP="000732FB" w14:paraId="17A064E7" w14:textId="77777777">
            <w:pPr>
              <w:spacing w:after="0"/>
              <w:jc w:val="center"/>
              <w:rPr>
                <w:rFonts w:cs="Times New Roman"/>
                <w:color w:val="000000"/>
                <w:sz w:val="20"/>
              </w:rPr>
            </w:pPr>
            <w:r>
              <w:rPr>
                <w:rFonts w:cs="Times New Roman"/>
                <w:color w:val="000000"/>
                <w:sz w:val="20"/>
              </w:rPr>
              <w:t>215-40</w:t>
            </w:r>
            <w:r w:rsidRPr="007F775D">
              <w:rPr>
                <w:rFonts w:cs="Times New Roman"/>
                <w:color w:val="000000"/>
                <w:sz w:val="20"/>
              </w:rPr>
              <w:t>00</w:t>
            </w:r>
          </w:p>
        </w:tc>
        <w:tc>
          <w:tcPr>
            <w:tcW w:w="1065" w:type="dxa"/>
            <w:shd w:val="clear" w:color="auto" w:fill="auto"/>
            <w:noWrap/>
            <w:vAlign w:val="center"/>
            <w:hideMark/>
          </w:tcPr>
          <w:p w:rsidR="000732FB" w:rsidRPr="007F775D" w:rsidP="000732FB" w14:paraId="7F4BA1CB" w14:textId="77777777">
            <w:pPr>
              <w:spacing w:after="0"/>
              <w:jc w:val="center"/>
              <w:rPr>
                <w:rFonts w:cs="Times New Roman"/>
                <w:color w:val="000000"/>
                <w:sz w:val="20"/>
              </w:rPr>
            </w:pPr>
            <w:r>
              <w:rPr>
                <w:rFonts w:cs="Times New Roman"/>
                <w:color w:val="000000"/>
                <w:sz w:val="20"/>
              </w:rPr>
              <w:t>CHAR</w:t>
            </w:r>
          </w:p>
        </w:tc>
        <w:tc>
          <w:tcPr>
            <w:tcW w:w="2324" w:type="dxa"/>
            <w:shd w:val="clear" w:color="auto" w:fill="auto"/>
            <w:vAlign w:val="center"/>
            <w:hideMark/>
          </w:tcPr>
          <w:p w:rsidR="000732FB" w:rsidRPr="007F775D" w:rsidP="000732FB" w14:paraId="138AEB93" w14:textId="77777777">
            <w:pPr>
              <w:spacing w:after="0"/>
              <w:rPr>
                <w:rFonts w:cs="Times New Roman"/>
                <w:color w:val="000000"/>
                <w:sz w:val="20"/>
              </w:rPr>
            </w:pPr>
            <w:r>
              <w:rPr>
                <w:rFonts w:cs="Times New Roman"/>
                <w:color w:val="000000"/>
                <w:sz w:val="20"/>
              </w:rPr>
              <w:t>Spaces.</w:t>
            </w:r>
          </w:p>
        </w:tc>
      </w:tr>
    </w:tbl>
    <w:p w:rsidR="00966838" w14:paraId="5BD41494" w14:textId="77777777"/>
    <w:p w:rsidR="00966838" w14:paraId="72266B39" w14:textId="77777777">
      <w:r>
        <w:br w:type="page"/>
      </w:r>
    </w:p>
    <w:p w:rsidR="00AE0851" w:rsidRPr="00AE0851" w:rsidP="00B267A1" w14:paraId="46EC5468" w14:textId="08A6BC08">
      <w:pPr>
        <w:pStyle w:val="Heading2"/>
      </w:pPr>
      <w:bookmarkStart w:id="617" w:name="_MMA_Response_File_3"/>
      <w:bookmarkStart w:id="618" w:name="_Toc126076300"/>
      <w:bookmarkStart w:id="619" w:name="_Toc510621829"/>
      <w:bookmarkEnd w:id="617"/>
      <w:r w:rsidRPr="00AE0851">
        <w:t>MMA Response File Month</w:t>
      </w:r>
      <w:r w:rsidR="00DA109E">
        <w:t>ly</w:t>
      </w:r>
      <w:r w:rsidRPr="00AE0851">
        <w:t xml:space="preserve"> Summary Record Layout</w:t>
      </w:r>
      <w:bookmarkEnd w:id="618"/>
      <w:bookmarkEnd w:id="619"/>
    </w:p>
    <w:tbl>
      <w:tblPr>
        <w:tblCaption w:val="MMA Response File Monthly Summary Record"/>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9"/>
        <w:gridCol w:w="3507"/>
        <w:gridCol w:w="794"/>
        <w:gridCol w:w="969"/>
        <w:gridCol w:w="969"/>
        <w:gridCol w:w="2365"/>
      </w:tblGrid>
      <w:tr w14:paraId="008B0333" w14:textId="77777777" w:rsidTr="004F0319">
        <w:tblPrEx>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432"/>
          <w:tblHeader/>
          <w:jc w:val="center"/>
        </w:trPr>
        <w:tc>
          <w:tcPr>
            <w:tcW w:w="9446" w:type="dxa"/>
            <w:gridSpan w:val="6"/>
            <w:shd w:val="clear" w:color="auto" w:fill="C3D69B" w:themeFill="accent3" w:themeFillTint="99"/>
            <w:vAlign w:val="center"/>
          </w:tcPr>
          <w:p w:rsidR="00AE0851" w:rsidRPr="00AE0851" w:rsidP="00AE0851" w14:paraId="736EE66E" w14:textId="77777777">
            <w:pPr>
              <w:spacing w:after="0"/>
              <w:jc w:val="center"/>
              <w:rPr>
                <w:rFonts w:cs="Times New Roman"/>
                <w:b/>
                <w:color w:val="000000"/>
                <w:sz w:val="20"/>
              </w:rPr>
            </w:pPr>
            <w:r>
              <w:rPr>
                <w:rFonts w:cs="Times New Roman"/>
                <w:b/>
                <w:color w:val="000000"/>
                <w:sz w:val="20"/>
              </w:rPr>
              <w:t xml:space="preserve">MMA Response File </w:t>
            </w:r>
            <w:r w:rsidR="009E114B">
              <w:rPr>
                <w:rFonts w:cs="Times New Roman"/>
                <w:b/>
                <w:color w:val="000000"/>
                <w:sz w:val="20"/>
              </w:rPr>
              <w:t>Monthly Summary Record</w:t>
            </w:r>
          </w:p>
        </w:tc>
      </w:tr>
      <w:tr w14:paraId="2743E9CA" w14:textId="77777777" w:rsidTr="004F0319">
        <w:tblPrEx>
          <w:tblW w:w="4932" w:type="pct"/>
          <w:jc w:val="center"/>
          <w:tblLayout w:type="fixed"/>
          <w:tblLook w:val="04A0"/>
        </w:tblPrEx>
        <w:trPr>
          <w:cantSplit/>
          <w:trHeight w:val="432"/>
          <w:tblHeader/>
          <w:jc w:val="center"/>
        </w:trPr>
        <w:tc>
          <w:tcPr>
            <w:tcW w:w="630" w:type="dxa"/>
            <w:shd w:val="clear" w:color="auto" w:fill="D6E3BC" w:themeFill="accent3" w:themeFillTint="66"/>
            <w:vAlign w:val="center"/>
          </w:tcPr>
          <w:p w:rsidR="00AE0851" w:rsidP="00AE0851" w14:paraId="70066B1B" w14:textId="77777777">
            <w:pPr>
              <w:spacing w:after="0"/>
              <w:jc w:val="center"/>
              <w:rPr>
                <w:rFonts w:cs="Times New Roman"/>
                <w:b/>
                <w:color w:val="000000"/>
                <w:sz w:val="20"/>
              </w:rPr>
            </w:pPr>
            <w:r>
              <w:rPr>
                <w:rFonts w:cs="Times New Roman"/>
                <w:b/>
                <w:color w:val="000000"/>
                <w:sz w:val="20"/>
              </w:rPr>
              <w:t>Item</w:t>
            </w:r>
          </w:p>
        </w:tc>
        <w:tc>
          <w:tcPr>
            <w:tcW w:w="3600" w:type="dxa"/>
            <w:shd w:val="clear" w:color="auto" w:fill="D6E3BC" w:themeFill="accent3" w:themeFillTint="66"/>
            <w:noWrap/>
            <w:vAlign w:val="center"/>
            <w:hideMark/>
          </w:tcPr>
          <w:p w:rsidR="00AE0851" w:rsidRPr="00AE0851" w:rsidP="00AE0851" w14:paraId="4147D1C3" w14:textId="77777777">
            <w:pPr>
              <w:spacing w:after="0"/>
              <w:jc w:val="center"/>
              <w:rPr>
                <w:rFonts w:cs="Times New Roman"/>
                <w:b/>
                <w:color w:val="000000"/>
                <w:sz w:val="20"/>
              </w:rPr>
            </w:pPr>
            <w:r>
              <w:rPr>
                <w:rFonts w:cs="Times New Roman"/>
                <w:b/>
                <w:color w:val="000000"/>
                <w:sz w:val="20"/>
              </w:rPr>
              <w:t>Field</w:t>
            </w:r>
          </w:p>
        </w:tc>
        <w:tc>
          <w:tcPr>
            <w:tcW w:w="810" w:type="dxa"/>
            <w:shd w:val="clear" w:color="auto" w:fill="D6E3BC" w:themeFill="accent3" w:themeFillTint="66"/>
            <w:vAlign w:val="center"/>
          </w:tcPr>
          <w:p w:rsidR="00AE0851" w:rsidRPr="00AE0851" w:rsidP="00AE0851" w14:paraId="7B46FAE1" w14:textId="77777777">
            <w:pPr>
              <w:spacing w:after="0"/>
              <w:jc w:val="center"/>
              <w:rPr>
                <w:rFonts w:cs="Times New Roman"/>
                <w:b/>
                <w:color w:val="000000"/>
                <w:sz w:val="20"/>
              </w:rPr>
            </w:pPr>
            <w:r>
              <w:rPr>
                <w:rFonts w:cs="Times New Roman"/>
                <w:b/>
                <w:color w:val="000000"/>
                <w:sz w:val="20"/>
              </w:rPr>
              <w:t>Size</w:t>
            </w:r>
          </w:p>
        </w:tc>
        <w:tc>
          <w:tcPr>
            <w:tcW w:w="990" w:type="dxa"/>
            <w:shd w:val="clear" w:color="auto" w:fill="D6E3BC" w:themeFill="accent3" w:themeFillTint="66"/>
            <w:vAlign w:val="center"/>
          </w:tcPr>
          <w:p w:rsidR="00AE0851" w:rsidRPr="00AE0851" w:rsidP="00AE0851" w14:paraId="6D139028" w14:textId="77777777">
            <w:pPr>
              <w:spacing w:after="0"/>
              <w:jc w:val="center"/>
              <w:rPr>
                <w:rFonts w:cs="Times New Roman"/>
                <w:b/>
                <w:color w:val="000000"/>
                <w:sz w:val="20"/>
              </w:rPr>
            </w:pPr>
            <w:r w:rsidRPr="00AE0851">
              <w:rPr>
                <w:rFonts w:cs="Times New Roman"/>
                <w:b/>
                <w:color w:val="000000"/>
                <w:sz w:val="20"/>
              </w:rPr>
              <w:t>Position</w:t>
            </w:r>
          </w:p>
        </w:tc>
        <w:tc>
          <w:tcPr>
            <w:tcW w:w="990" w:type="dxa"/>
            <w:shd w:val="clear" w:color="auto" w:fill="D6E3BC" w:themeFill="accent3" w:themeFillTint="66"/>
            <w:vAlign w:val="center"/>
          </w:tcPr>
          <w:p w:rsidR="00AE0851" w:rsidRPr="00AE0851" w:rsidP="00AE0851" w14:paraId="228E49A4" w14:textId="77777777">
            <w:pPr>
              <w:spacing w:after="0"/>
              <w:jc w:val="center"/>
              <w:rPr>
                <w:rFonts w:cs="Times New Roman"/>
                <w:b/>
                <w:color w:val="000000"/>
                <w:sz w:val="20"/>
              </w:rPr>
            </w:pPr>
            <w:r w:rsidRPr="00AE0851">
              <w:rPr>
                <w:rFonts w:cs="Times New Roman"/>
                <w:b/>
                <w:color w:val="000000"/>
                <w:sz w:val="20"/>
              </w:rPr>
              <w:t>Format</w:t>
            </w:r>
          </w:p>
        </w:tc>
        <w:tc>
          <w:tcPr>
            <w:tcW w:w="2426" w:type="dxa"/>
            <w:shd w:val="clear" w:color="auto" w:fill="D6E3BC" w:themeFill="accent3" w:themeFillTint="66"/>
            <w:vAlign w:val="center"/>
          </w:tcPr>
          <w:p w:rsidR="00AE0851" w:rsidRPr="00AE0851" w:rsidP="00AE0851" w14:paraId="47ABDCD6" w14:textId="77777777">
            <w:pPr>
              <w:spacing w:after="0"/>
              <w:jc w:val="center"/>
              <w:rPr>
                <w:rFonts w:cs="Times New Roman"/>
                <w:b/>
                <w:color w:val="000000"/>
                <w:sz w:val="20"/>
              </w:rPr>
            </w:pPr>
            <w:r w:rsidRPr="00AE0851">
              <w:rPr>
                <w:rFonts w:cs="Times New Roman"/>
                <w:b/>
                <w:color w:val="000000"/>
                <w:sz w:val="20"/>
              </w:rPr>
              <w:t>Description</w:t>
            </w:r>
          </w:p>
        </w:tc>
      </w:tr>
      <w:tr w14:paraId="696BDBD0"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736CC15F" w14:textId="77777777">
            <w:pPr>
              <w:spacing w:after="0"/>
              <w:jc w:val="center"/>
              <w:rPr>
                <w:rFonts w:cs="Times New Roman"/>
                <w:color w:val="000000"/>
                <w:sz w:val="20"/>
              </w:rPr>
            </w:pPr>
            <w:r>
              <w:rPr>
                <w:rFonts w:cs="Times New Roman"/>
                <w:color w:val="000000"/>
                <w:sz w:val="20"/>
              </w:rPr>
              <w:t>1</w:t>
            </w:r>
          </w:p>
        </w:tc>
        <w:tc>
          <w:tcPr>
            <w:tcW w:w="3600" w:type="dxa"/>
            <w:shd w:val="clear" w:color="auto" w:fill="auto"/>
            <w:noWrap/>
            <w:vAlign w:val="center"/>
            <w:hideMark/>
          </w:tcPr>
          <w:p w:rsidR="00AE0851" w:rsidRPr="00AE0851" w:rsidP="00AE0851" w14:paraId="2E43554B" w14:textId="77777777">
            <w:pPr>
              <w:spacing w:after="0"/>
              <w:rPr>
                <w:rFonts w:cs="Times New Roman"/>
                <w:color w:val="000000"/>
                <w:sz w:val="20"/>
              </w:rPr>
            </w:pPr>
            <w:r w:rsidRPr="00AE0851">
              <w:rPr>
                <w:rFonts w:cs="Times New Roman"/>
                <w:color w:val="000000"/>
                <w:sz w:val="20"/>
              </w:rPr>
              <w:t xml:space="preserve">Record Identification Code </w:t>
            </w:r>
          </w:p>
        </w:tc>
        <w:tc>
          <w:tcPr>
            <w:tcW w:w="810" w:type="dxa"/>
            <w:vAlign w:val="center"/>
          </w:tcPr>
          <w:p w:rsidR="00AE0851" w:rsidRPr="00AE0851" w:rsidP="00AE0851" w14:paraId="682BFAC8" w14:textId="77777777">
            <w:pPr>
              <w:spacing w:after="0"/>
              <w:jc w:val="center"/>
              <w:rPr>
                <w:rFonts w:cs="Times New Roman"/>
                <w:color w:val="000000"/>
                <w:sz w:val="20"/>
              </w:rPr>
            </w:pPr>
            <w:r>
              <w:rPr>
                <w:rFonts w:cs="Times New Roman"/>
                <w:color w:val="000000"/>
                <w:sz w:val="20"/>
              </w:rPr>
              <w:t>3</w:t>
            </w:r>
          </w:p>
        </w:tc>
        <w:tc>
          <w:tcPr>
            <w:tcW w:w="990" w:type="dxa"/>
            <w:shd w:val="clear" w:color="auto" w:fill="auto"/>
            <w:noWrap/>
            <w:vAlign w:val="center"/>
            <w:hideMark/>
          </w:tcPr>
          <w:p w:rsidR="00AE0851" w:rsidRPr="00AE0851" w:rsidP="00AE0851" w14:paraId="7A40B101" w14:textId="77777777">
            <w:pPr>
              <w:spacing w:after="0"/>
              <w:jc w:val="center"/>
              <w:rPr>
                <w:rFonts w:cs="Times New Roman"/>
                <w:color w:val="000000"/>
                <w:sz w:val="20"/>
              </w:rPr>
            </w:pPr>
            <w:r w:rsidRPr="00AE0851">
              <w:rPr>
                <w:rFonts w:cs="Times New Roman"/>
                <w:color w:val="000000"/>
                <w:sz w:val="20"/>
              </w:rPr>
              <w:t>1-3</w:t>
            </w:r>
          </w:p>
        </w:tc>
        <w:tc>
          <w:tcPr>
            <w:tcW w:w="990" w:type="dxa"/>
            <w:shd w:val="clear" w:color="auto" w:fill="auto"/>
            <w:vAlign w:val="center"/>
            <w:hideMark/>
          </w:tcPr>
          <w:p w:rsidR="00AE0851" w:rsidRPr="00AE0851" w:rsidP="00AE0851" w14:paraId="1ED37837" w14:textId="77777777">
            <w:pPr>
              <w:spacing w:after="0"/>
              <w:jc w:val="center"/>
              <w:rPr>
                <w:rFonts w:cs="Times New Roman"/>
                <w:color w:val="000000"/>
                <w:sz w:val="20"/>
              </w:rPr>
            </w:pPr>
            <w:r>
              <w:rPr>
                <w:rFonts w:cs="Times New Roman"/>
                <w:color w:val="000000"/>
                <w:sz w:val="20"/>
              </w:rPr>
              <w:t>CHAR</w:t>
            </w:r>
          </w:p>
        </w:tc>
        <w:tc>
          <w:tcPr>
            <w:tcW w:w="2426" w:type="dxa"/>
            <w:shd w:val="clear" w:color="auto" w:fill="auto"/>
            <w:vAlign w:val="center"/>
            <w:hideMark/>
          </w:tcPr>
          <w:p w:rsidR="00AE0851" w:rsidRPr="00AE0851" w:rsidP="00AE0851" w14:paraId="31B78B68" w14:textId="77777777">
            <w:pPr>
              <w:spacing w:after="0"/>
              <w:rPr>
                <w:rFonts w:cs="Times New Roman"/>
                <w:color w:val="000000"/>
                <w:sz w:val="20"/>
              </w:rPr>
            </w:pPr>
            <w:r>
              <w:rPr>
                <w:rFonts w:cs="Times New Roman"/>
                <w:color w:val="000000"/>
                <w:sz w:val="20"/>
              </w:rPr>
              <w:t>MSM</w:t>
            </w:r>
            <w:r w:rsidRPr="00AE0851">
              <w:rPr>
                <w:rFonts w:cs="Times New Roman"/>
                <w:color w:val="000000"/>
                <w:sz w:val="20"/>
              </w:rPr>
              <w:t>.</w:t>
            </w:r>
          </w:p>
        </w:tc>
      </w:tr>
      <w:tr w14:paraId="1F73AF2B"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69DC9BE4" w14:textId="77777777">
            <w:pPr>
              <w:spacing w:after="0"/>
              <w:jc w:val="center"/>
              <w:rPr>
                <w:rFonts w:cs="Times New Roman"/>
                <w:color w:val="000000"/>
                <w:sz w:val="20"/>
              </w:rPr>
            </w:pPr>
            <w:r>
              <w:rPr>
                <w:rFonts w:cs="Times New Roman"/>
                <w:color w:val="000000"/>
                <w:sz w:val="20"/>
              </w:rPr>
              <w:t>2</w:t>
            </w:r>
          </w:p>
        </w:tc>
        <w:tc>
          <w:tcPr>
            <w:tcW w:w="3600" w:type="dxa"/>
            <w:shd w:val="clear" w:color="auto" w:fill="auto"/>
            <w:noWrap/>
            <w:vAlign w:val="center"/>
            <w:hideMark/>
          </w:tcPr>
          <w:p w:rsidR="00AE0851" w:rsidRPr="00AE0851" w:rsidP="00AE0851" w14:paraId="4F557828" w14:textId="77777777">
            <w:pPr>
              <w:spacing w:after="0"/>
              <w:rPr>
                <w:rFonts w:cs="Times New Roman"/>
                <w:color w:val="000000"/>
                <w:sz w:val="20"/>
              </w:rPr>
            </w:pPr>
            <w:r w:rsidRPr="00AE0851">
              <w:rPr>
                <w:rFonts w:cs="Times New Roman"/>
                <w:color w:val="000000"/>
                <w:sz w:val="20"/>
              </w:rPr>
              <w:t xml:space="preserve">State Code </w:t>
            </w:r>
          </w:p>
        </w:tc>
        <w:tc>
          <w:tcPr>
            <w:tcW w:w="810" w:type="dxa"/>
            <w:vAlign w:val="center"/>
          </w:tcPr>
          <w:p w:rsidR="00AE0851" w:rsidRPr="00AE0851" w:rsidP="00AE0851" w14:paraId="1CEF79D0" w14:textId="77777777">
            <w:pPr>
              <w:spacing w:after="0"/>
              <w:jc w:val="center"/>
              <w:rPr>
                <w:rFonts w:cs="Times New Roman"/>
                <w:color w:val="000000"/>
                <w:sz w:val="20"/>
              </w:rPr>
            </w:pPr>
            <w:r>
              <w:rPr>
                <w:rFonts w:cs="Times New Roman"/>
                <w:color w:val="000000"/>
                <w:sz w:val="20"/>
              </w:rPr>
              <w:t>2</w:t>
            </w:r>
          </w:p>
        </w:tc>
        <w:tc>
          <w:tcPr>
            <w:tcW w:w="990" w:type="dxa"/>
            <w:shd w:val="clear" w:color="auto" w:fill="auto"/>
            <w:noWrap/>
            <w:vAlign w:val="center"/>
            <w:hideMark/>
          </w:tcPr>
          <w:p w:rsidR="00AE0851" w:rsidRPr="00AE0851" w:rsidP="00AE0851" w14:paraId="2A20EDE4" w14:textId="77777777">
            <w:pPr>
              <w:spacing w:after="0"/>
              <w:jc w:val="center"/>
              <w:rPr>
                <w:rFonts w:cs="Times New Roman"/>
                <w:color w:val="000000"/>
                <w:sz w:val="20"/>
              </w:rPr>
            </w:pPr>
            <w:r w:rsidRPr="00AE0851">
              <w:rPr>
                <w:rFonts w:cs="Times New Roman"/>
                <w:color w:val="000000"/>
                <w:sz w:val="20"/>
              </w:rPr>
              <w:t>4-5</w:t>
            </w:r>
          </w:p>
        </w:tc>
        <w:tc>
          <w:tcPr>
            <w:tcW w:w="990" w:type="dxa"/>
            <w:shd w:val="clear" w:color="auto" w:fill="auto"/>
            <w:vAlign w:val="center"/>
            <w:hideMark/>
          </w:tcPr>
          <w:p w:rsidR="00AE0851" w:rsidRPr="00AE0851" w:rsidP="00AE0851" w14:paraId="4C5308B0" w14:textId="77777777">
            <w:pPr>
              <w:spacing w:after="0"/>
              <w:jc w:val="center"/>
              <w:rPr>
                <w:rFonts w:cs="Times New Roman"/>
                <w:color w:val="000000"/>
                <w:sz w:val="20"/>
              </w:rPr>
            </w:pPr>
            <w:r>
              <w:rPr>
                <w:rFonts w:cs="Times New Roman"/>
                <w:color w:val="000000"/>
                <w:sz w:val="20"/>
              </w:rPr>
              <w:t>CHAR</w:t>
            </w:r>
          </w:p>
        </w:tc>
        <w:tc>
          <w:tcPr>
            <w:tcW w:w="2426" w:type="dxa"/>
            <w:shd w:val="clear" w:color="auto" w:fill="auto"/>
            <w:vAlign w:val="center"/>
            <w:hideMark/>
          </w:tcPr>
          <w:p w:rsidR="00AE0851" w:rsidRPr="00AE0851" w:rsidP="00AE0851" w14:paraId="28811F02" w14:textId="77777777">
            <w:pPr>
              <w:spacing w:after="0"/>
              <w:rPr>
                <w:rFonts w:cs="Times New Roman"/>
                <w:color w:val="000000"/>
                <w:sz w:val="20"/>
              </w:rPr>
            </w:pPr>
            <w:r w:rsidRPr="00AE0851">
              <w:rPr>
                <w:rFonts w:cs="Times New Roman"/>
                <w:color w:val="000000"/>
                <w:sz w:val="20"/>
              </w:rPr>
              <w:t>US Postal Service State Abbreviation.</w:t>
            </w:r>
          </w:p>
          <w:p w:rsidR="00AE0851" w:rsidRPr="00124F32" w:rsidP="00D40ED0" w14:paraId="7C8F45BF" w14:textId="77777777">
            <w:pPr>
              <w:spacing w:after="0"/>
              <w:rPr>
                <w:rFonts w:cs="Times New Roman"/>
                <w:b/>
                <w:color w:val="000000"/>
                <w:sz w:val="20"/>
              </w:rPr>
            </w:pPr>
            <w:r w:rsidRPr="00124F32">
              <w:rPr>
                <w:rFonts w:cs="Times New Roman"/>
                <w:b/>
                <w:color w:val="000000"/>
                <w:sz w:val="20"/>
              </w:rPr>
              <w:t xml:space="preserve">See </w:t>
            </w:r>
            <w:r w:rsidRPr="00124F32" w:rsidR="00D40ED0">
              <w:rPr>
                <w:rFonts w:cs="Times New Roman"/>
                <w:b/>
                <w:color w:val="000000"/>
                <w:sz w:val="20"/>
              </w:rPr>
              <w:t>Table 15-3, State Codes.</w:t>
            </w:r>
          </w:p>
        </w:tc>
      </w:tr>
      <w:tr w14:paraId="1B306E5D"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3413C4FC" w14:textId="77777777">
            <w:pPr>
              <w:spacing w:after="0"/>
              <w:jc w:val="center"/>
              <w:rPr>
                <w:rFonts w:cs="Times New Roman"/>
                <w:color w:val="000000"/>
                <w:sz w:val="20"/>
              </w:rPr>
            </w:pPr>
            <w:r>
              <w:rPr>
                <w:rFonts w:cs="Times New Roman"/>
                <w:color w:val="000000"/>
                <w:sz w:val="20"/>
              </w:rPr>
              <w:t>3</w:t>
            </w:r>
          </w:p>
        </w:tc>
        <w:tc>
          <w:tcPr>
            <w:tcW w:w="3600" w:type="dxa"/>
            <w:shd w:val="clear" w:color="auto" w:fill="auto"/>
            <w:noWrap/>
            <w:vAlign w:val="center"/>
            <w:hideMark/>
          </w:tcPr>
          <w:p w:rsidR="00AE0851" w:rsidRPr="00AE0851" w:rsidP="00AE0851" w14:paraId="7578D282" w14:textId="77777777">
            <w:pPr>
              <w:spacing w:after="0"/>
              <w:rPr>
                <w:rFonts w:cs="Times New Roman"/>
                <w:color w:val="000000"/>
                <w:sz w:val="20"/>
              </w:rPr>
            </w:pPr>
            <w:r w:rsidRPr="00AE0851">
              <w:rPr>
                <w:rFonts w:cs="Times New Roman"/>
                <w:color w:val="000000"/>
                <w:sz w:val="20"/>
              </w:rPr>
              <w:t>File Process Timestamp</w:t>
            </w:r>
          </w:p>
        </w:tc>
        <w:tc>
          <w:tcPr>
            <w:tcW w:w="810" w:type="dxa"/>
            <w:vAlign w:val="center"/>
          </w:tcPr>
          <w:p w:rsidR="00AE0851" w:rsidRPr="00AE0851" w:rsidP="00AE0851" w14:paraId="3730B2B3" w14:textId="77777777">
            <w:pPr>
              <w:spacing w:after="0"/>
              <w:jc w:val="center"/>
              <w:rPr>
                <w:rFonts w:cs="Times New Roman"/>
                <w:color w:val="000000"/>
                <w:sz w:val="20"/>
              </w:rPr>
            </w:pPr>
            <w:r>
              <w:rPr>
                <w:rFonts w:cs="Times New Roman"/>
                <w:color w:val="000000"/>
                <w:sz w:val="20"/>
              </w:rPr>
              <w:t>26</w:t>
            </w:r>
          </w:p>
        </w:tc>
        <w:tc>
          <w:tcPr>
            <w:tcW w:w="990" w:type="dxa"/>
            <w:shd w:val="clear" w:color="auto" w:fill="auto"/>
            <w:vAlign w:val="center"/>
            <w:hideMark/>
          </w:tcPr>
          <w:p w:rsidR="00AE0851" w:rsidRPr="00AE0851" w:rsidP="00AE0851" w14:paraId="62443F0A" w14:textId="77777777">
            <w:pPr>
              <w:spacing w:after="0"/>
              <w:jc w:val="center"/>
              <w:rPr>
                <w:rFonts w:cs="Times New Roman"/>
                <w:color w:val="000000"/>
                <w:sz w:val="20"/>
              </w:rPr>
            </w:pPr>
            <w:r w:rsidRPr="00AE0851">
              <w:rPr>
                <w:rFonts w:cs="Times New Roman"/>
                <w:color w:val="000000"/>
                <w:sz w:val="20"/>
              </w:rPr>
              <w:t>6-31</w:t>
            </w:r>
          </w:p>
        </w:tc>
        <w:tc>
          <w:tcPr>
            <w:tcW w:w="990" w:type="dxa"/>
            <w:shd w:val="clear" w:color="auto" w:fill="auto"/>
            <w:vAlign w:val="center"/>
            <w:hideMark/>
          </w:tcPr>
          <w:p w:rsidR="00AE0851" w:rsidRPr="00AE0851" w:rsidP="00AE0851" w14:paraId="6F333D71" w14:textId="77777777">
            <w:pPr>
              <w:spacing w:after="0"/>
              <w:jc w:val="center"/>
              <w:rPr>
                <w:rFonts w:cs="Times New Roman"/>
                <w:color w:val="000000"/>
                <w:sz w:val="20"/>
              </w:rPr>
            </w:pPr>
            <w:r>
              <w:rPr>
                <w:rFonts w:cs="Times New Roman"/>
                <w:color w:val="000000"/>
                <w:sz w:val="20"/>
              </w:rPr>
              <w:t>CHAR</w:t>
            </w:r>
          </w:p>
        </w:tc>
        <w:tc>
          <w:tcPr>
            <w:tcW w:w="2426" w:type="dxa"/>
            <w:shd w:val="clear" w:color="auto" w:fill="auto"/>
            <w:vAlign w:val="center"/>
            <w:hideMark/>
          </w:tcPr>
          <w:p w:rsidR="00AE0851" w:rsidRPr="00AE0851" w:rsidP="00AE0851" w14:paraId="1BC91DF3" w14:textId="77777777">
            <w:pPr>
              <w:spacing w:after="0"/>
              <w:rPr>
                <w:rFonts w:cs="Times New Roman"/>
                <w:color w:val="000000"/>
                <w:sz w:val="20"/>
              </w:rPr>
            </w:pPr>
            <w:r w:rsidRPr="00AE0851">
              <w:rPr>
                <w:rFonts w:cs="Times New Roman"/>
                <w:color w:val="000000"/>
                <w:sz w:val="20"/>
              </w:rPr>
              <w:t xml:space="preserve">The exact time that the </w:t>
            </w:r>
            <w:r w:rsidR="00943DA1">
              <w:rPr>
                <w:rFonts w:cs="Times New Roman"/>
                <w:color w:val="000000"/>
                <w:sz w:val="20"/>
              </w:rPr>
              <w:t>MMA Request</w:t>
            </w:r>
            <w:r w:rsidRPr="00AE0851">
              <w:rPr>
                <w:rFonts w:cs="Times New Roman"/>
                <w:color w:val="000000"/>
                <w:sz w:val="20"/>
              </w:rPr>
              <w:t xml:space="preserve"> file is processed.</w:t>
            </w:r>
          </w:p>
          <w:p w:rsidR="00AE0851" w:rsidRPr="00AE0851" w:rsidP="00AE0851" w14:paraId="0D8EBD89" w14:textId="77777777">
            <w:pPr>
              <w:spacing w:after="0"/>
              <w:rPr>
                <w:rFonts w:cs="Times New Roman"/>
                <w:color w:val="000000"/>
                <w:sz w:val="20"/>
              </w:rPr>
            </w:pPr>
            <w:r w:rsidRPr="00AE0851">
              <w:rPr>
                <w:rFonts w:cs="Times New Roman"/>
                <w:color w:val="000000"/>
                <w:sz w:val="20"/>
              </w:rPr>
              <w:t>For</w:t>
            </w:r>
            <w:r w:rsidR="00D10B58">
              <w:rPr>
                <w:rFonts w:cs="Times New Roman"/>
                <w:color w:val="000000"/>
                <w:sz w:val="20"/>
              </w:rPr>
              <w:t xml:space="preserve">mat: </w:t>
            </w:r>
            <w:r w:rsidR="00D10B58">
              <w:rPr>
                <w:rFonts w:cs="Times New Roman"/>
                <w:color w:val="000000"/>
                <w:sz w:val="20"/>
              </w:rPr>
              <w:t>CCYY-MM-DD-</w:t>
            </w:r>
            <w:r w:rsidR="00D10B58">
              <w:rPr>
                <w:rFonts w:cs="Times New Roman"/>
                <w:color w:val="000000"/>
                <w:sz w:val="20"/>
              </w:rPr>
              <w:t>hh.mm.ss.nnnnnn</w:t>
            </w:r>
            <w:r w:rsidR="00D10B58">
              <w:rPr>
                <w:rFonts w:cs="Times New Roman"/>
                <w:color w:val="000000"/>
                <w:sz w:val="20"/>
              </w:rPr>
              <w:t>.</w:t>
            </w:r>
          </w:p>
          <w:p w:rsidR="00AE0851" w:rsidRPr="00AE0851" w:rsidP="00AE0851" w14:paraId="3809E479" w14:textId="77777777">
            <w:pPr>
              <w:spacing w:after="0"/>
              <w:rPr>
                <w:rFonts w:cs="Times New Roman"/>
                <w:color w:val="000000"/>
                <w:sz w:val="20"/>
              </w:rPr>
            </w:pPr>
            <w:r>
              <w:rPr>
                <w:rFonts w:cs="Times New Roman"/>
                <w:color w:val="000000"/>
                <w:sz w:val="20"/>
              </w:rPr>
              <w:t>CCYY – Year.</w:t>
            </w:r>
          </w:p>
          <w:p w:rsidR="00AE0851" w:rsidRPr="00AE0851" w:rsidP="00AE0851" w14:paraId="6E8EB62B" w14:textId="77777777">
            <w:pPr>
              <w:spacing w:after="0"/>
              <w:rPr>
                <w:rFonts w:cs="Times New Roman"/>
                <w:color w:val="000000"/>
                <w:sz w:val="20"/>
              </w:rPr>
            </w:pPr>
            <w:r>
              <w:rPr>
                <w:rFonts w:cs="Times New Roman"/>
                <w:color w:val="000000"/>
                <w:sz w:val="20"/>
              </w:rPr>
              <w:t>MM – Month.</w:t>
            </w:r>
          </w:p>
          <w:p w:rsidR="00AE0851" w:rsidRPr="00AE0851" w:rsidP="00AE0851" w14:paraId="73EF8302" w14:textId="77777777">
            <w:pPr>
              <w:spacing w:after="0"/>
              <w:rPr>
                <w:rFonts w:cs="Times New Roman"/>
                <w:color w:val="000000"/>
                <w:sz w:val="20"/>
              </w:rPr>
            </w:pPr>
            <w:r>
              <w:rPr>
                <w:rFonts w:cs="Times New Roman"/>
                <w:color w:val="000000"/>
                <w:sz w:val="20"/>
              </w:rPr>
              <w:t>DD – Day.</w:t>
            </w:r>
          </w:p>
          <w:p w:rsidR="00AE0851" w:rsidRPr="00AE0851" w:rsidP="00AE0851" w14:paraId="4681D970" w14:textId="77777777">
            <w:pPr>
              <w:spacing w:after="0"/>
              <w:rPr>
                <w:rFonts w:cs="Times New Roman"/>
                <w:color w:val="000000"/>
                <w:sz w:val="20"/>
              </w:rPr>
            </w:pPr>
            <w:r>
              <w:rPr>
                <w:rFonts w:cs="Times New Roman"/>
                <w:color w:val="000000"/>
                <w:sz w:val="20"/>
              </w:rPr>
              <w:t>hh</w:t>
            </w:r>
            <w:r>
              <w:rPr>
                <w:rFonts w:cs="Times New Roman"/>
                <w:color w:val="000000"/>
                <w:sz w:val="20"/>
              </w:rPr>
              <w:t xml:space="preserve"> – Hour.</w:t>
            </w:r>
          </w:p>
          <w:p w:rsidR="00AE0851" w:rsidRPr="00AE0851" w:rsidP="00AE0851" w14:paraId="7E7F854F" w14:textId="77777777">
            <w:pPr>
              <w:spacing w:after="0"/>
              <w:rPr>
                <w:rFonts w:cs="Times New Roman"/>
                <w:color w:val="000000"/>
                <w:sz w:val="20"/>
              </w:rPr>
            </w:pPr>
            <w:r>
              <w:rPr>
                <w:rFonts w:cs="Times New Roman"/>
                <w:color w:val="000000"/>
                <w:sz w:val="20"/>
              </w:rPr>
              <w:t>mm – Minute.</w:t>
            </w:r>
          </w:p>
          <w:p w:rsidR="00AE0851" w:rsidRPr="00AE0851" w:rsidP="00AE0851" w14:paraId="7D2A2FEA" w14:textId="77777777">
            <w:pPr>
              <w:spacing w:after="0"/>
              <w:rPr>
                <w:rFonts w:cs="Times New Roman"/>
                <w:color w:val="000000"/>
                <w:sz w:val="20"/>
              </w:rPr>
            </w:pPr>
            <w:r>
              <w:rPr>
                <w:rFonts w:cs="Times New Roman"/>
                <w:color w:val="000000"/>
                <w:sz w:val="20"/>
              </w:rPr>
              <w:t>ss – Second.</w:t>
            </w:r>
          </w:p>
          <w:p w:rsidR="00AE0851" w:rsidRPr="00AE0851" w:rsidP="00AE0851" w14:paraId="567D2CE7" w14:textId="77777777">
            <w:pPr>
              <w:spacing w:after="0"/>
              <w:rPr>
                <w:rFonts w:cs="Times New Roman"/>
                <w:color w:val="000000"/>
                <w:sz w:val="20"/>
              </w:rPr>
            </w:pPr>
            <w:r w:rsidRPr="00AE0851">
              <w:rPr>
                <w:rFonts w:cs="Times New Roman"/>
                <w:color w:val="000000"/>
                <w:sz w:val="20"/>
              </w:rPr>
              <w:t>nnnnnn</w:t>
            </w:r>
            <w:r w:rsidRPr="00AE0851">
              <w:rPr>
                <w:rFonts w:cs="Times New Roman"/>
                <w:color w:val="000000"/>
                <w:sz w:val="20"/>
              </w:rPr>
              <w:t xml:space="preserve"> – Microsecond.</w:t>
            </w:r>
          </w:p>
        </w:tc>
      </w:tr>
      <w:tr w14:paraId="5F3FA799"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2C06B476" w14:textId="77777777">
            <w:pPr>
              <w:spacing w:after="0"/>
              <w:jc w:val="center"/>
              <w:rPr>
                <w:rFonts w:cs="Times New Roman"/>
                <w:color w:val="000000"/>
                <w:sz w:val="20"/>
              </w:rPr>
            </w:pPr>
            <w:r>
              <w:rPr>
                <w:rFonts w:cs="Times New Roman"/>
                <w:color w:val="000000"/>
                <w:sz w:val="20"/>
              </w:rPr>
              <w:t>4</w:t>
            </w:r>
          </w:p>
        </w:tc>
        <w:tc>
          <w:tcPr>
            <w:tcW w:w="3600" w:type="dxa"/>
            <w:shd w:val="clear" w:color="auto" w:fill="auto"/>
            <w:noWrap/>
            <w:vAlign w:val="center"/>
            <w:hideMark/>
          </w:tcPr>
          <w:p w:rsidR="00AE0851" w:rsidRPr="00AE0851" w:rsidP="00AE0851" w14:paraId="1845E212" w14:textId="77777777">
            <w:pPr>
              <w:spacing w:after="0"/>
              <w:rPr>
                <w:rFonts w:cs="Times New Roman"/>
                <w:color w:val="000000"/>
                <w:sz w:val="20"/>
              </w:rPr>
            </w:pPr>
            <w:r w:rsidRPr="00AE0851">
              <w:rPr>
                <w:rFonts w:cs="Times New Roman"/>
                <w:color w:val="000000"/>
                <w:sz w:val="20"/>
              </w:rPr>
              <w:t>File Create Month</w:t>
            </w:r>
          </w:p>
        </w:tc>
        <w:tc>
          <w:tcPr>
            <w:tcW w:w="810" w:type="dxa"/>
            <w:vAlign w:val="center"/>
          </w:tcPr>
          <w:p w:rsidR="00AE0851" w:rsidRPr="00AE0851" w:rsidP="00AE0851" w14:paraId="4BFE7FCA" w14:textId="77777777">
            <w:pPr>
              <w:spacing w:after="0"/>
              <w:jc w:val="center"/>
              <w:rPr>
                <w:rFonts w:cs="Times New Roman"/>
                <w:color w:val="000000"/>
                <w:sz w:val="20"/>
              </w:rPr>
            </w:pPr>
            <w:r>
              <w:rPr>
                <w:rFonts w:cs="Times New Roman"/>
                <w:color w:val="000000"/>
                <w:sz w:val="20"/>
              </w:rPr>
              <w:t>2</w:t>
            </w:r>
          </w:p>
        </w:tc>
        <w:tc>
          <w:tcPr>
            <w:tcW w:w="990" w:type="dxa"/>
            <w:shd w:val="clear" w:color="auto" w:fill="auto"/>
            <w:noWrap/>
            <w:vAlign w:val="center"/>
            <w:hideMark/>
          </w:tcPr>
          <w:p w:rsidR="00AE0851" w:rsidRPr="00AE0851" w:rsidP="00AE0851" w14:paraId="7D794B82" w14:textId="77777777">
            <w:pPr>
              <w:spacing w:after="0"/>
              <w:jc w:val="center"/>
              <w:rPr>
                <w:rFonts w:cs="Times New Roman"/>
                <w:color w:val="000000"/>
                <w:sz w:val="20"/>
              </w:rPr>
            </w:pPr>
            <w:r w:rsidRPr="00AE0851">
              <w:rPr>
                <w:rFonts w:cs="Times New Roman"/>
                <w:color w:val="000000"/>
                <w:sz w:val="20"/>
              </w:rPr>
              <w:t>32-33</w:t>
            </w:r>
          </w:p>
        </w:tc>
        <w:tc>
          <w:tcPr>
            <w:tcW w:w="990" w:type="dxa"/>
            <w:shd w:val="clear" w:color="auto" w:fill="auto"/>
            <w:noWrap/>
            <w:vAlign w:val="center"/>
            <w:hideMark/>
          </w:tcPr>
          <w:p w:rsidR="00AE0851" w:rsidRPr="00AE0851" w:rsidP="00AE0851" w14:paraId="3152C658"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5C1970" w14:paraId="4F8FEB38" w14:textId="77777777">
            <w:pPr>
              <w:spacing w:after="0"/>
              <w:rPr>
                <w:rFonts w:cs="Times New Roman"/>
                <w:color w:val="000000"/>
                <w:sz w:val="20"/>
              </w:rPr>
            </w:pPr>
            <w:r w:rsidRPr="00AE0851">
              <w:rPr>
                <w:rFonts w:cs="Times New Roman"/>
                <w:color w:val="000000"/>
                <w:sz w:val="20"/>
              </w:rPr>
              <w:t xml:space="preserve">The month that the MMA </w:t>
            </w:r>
            <w:r w:rsidR="00943DA1">
              <w:rPr>
                <w:rFonts w:cs="Times New Roman"/>
                <w:color w:val="000000"/>
                <w:sz w:val="20"/>
              </w:rPr>
              <w:t xml:space="preserve">Request </w:t>
            </w:r>
            <w:r w:rsidRPr="00AE0851">
              <w:rPr>
                <w:rFonts w:cs="Times New Roman"/>
                <w:color w:val="000000"/>
                <w:sz w:val="20"/>
              </w:rPr>
              <w:t>file is created.</w:t>
            </w:r>
          </w:p>
        </w:tc>
      </w:tr>
      <w:tr w14:paraId="08394B5C"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280D73C6" w14:textId="77777777">
            <w:pPr>
              <w:spacing w:after="0"/>
              <w:jc w:val="center"/>
              <w:rPr>
                <w:rFonts w:cs="Times New Roman"/>
                <w:color w:val="000000"/>
                <w:sz w:val="20"/>
              </w:rPr>
            </w:pPr>
            <w:r>
              <w:rPr>
                <w:rFonts w:cs="Times New Roman"/>
                <w:color w:val="000000"/>
                <w:sz w:val="20"/>
              </w:rPr>
              <w:t>5</w:t>
            </w:r>
          </w:p>
        </w:tc>
        <w:tc>
          <w:tcPr>
            <w:tcW w:w="3600" w:type="dxa"/>
            <w:shd w:val="clear" w:color="auto" w:fill="auto"/>
            <w:noWrap/>
            <w:vAlign w:val="center"/>
            <w:hideMark/>
          </w:tcPr>
          <w:p w:rsidR="00AE0851" w:rsidRPr="00AE0851" w:rsidP="00AE0851" w14:paraId="271F2895" w14:textId="77777777">
            <w:pPr>
              <w:spacing w:after="0"/>
              <w:rPr>
                <w:rFonts w:cs="Times New Roman"/>
                <w:color w:val="000000"/>
                <w:sz w:val="20"/>
              </w:rPr>
            </w:pPr>
            <w:r w:rsidRPr="00AE0851">
              <w:rPr>
                <w:rFonts w:cs="Times New Roman"/>
                <w:color w:val="000000"/>
                <w:sz w:val="20"/>
              </w:rPr>
              <w:t>File Create Year</w:t>
            </w:r>
          </w:p>
        </w:tc>
        <w:tc>
          <w:tcPr>
            <w:tcW w:w="810" w:type="dxa"/>
            <w:vAlign w:val="center"/>
          </w:tcPr>
          <w:p w:rsidR="00AE0851" w:rsidRPr="00AE0851" w:rsidP="00AE0851" w14:paraId="716491B3" w14:textId="77777777">
            <w:pPr>
              <w:spacing w:after="0"/>
              <w:jc w:val="center"/>
              <w:rPr>
                <w:rFonts w:cs="Times New Roman"/>
                <w:color w:val="000000"/>
                <w:sz w:val="20"/>
              </w:rPr>
            </w:pPr>
            <w:r>
              <w:rPr>
                <w:rFonts w:cs="Times New Roman"/>
                <w:color w:val="000000"/>
                <w:sz w:val="20"/>
              </w:rPr>
              <w:t>4</w:t>
            </w:r>
          </w:p>
        </w:tc>
        <w:tc>
          <w:tcPr>
            <w:tcW w:w="990" w:type="dxa"/>
            <w:shd w:val="clear" w:color="auto" w:fill="auto"/>
            <w:noWrap/>
            <w:vAlign w:val="center"/>
            <w:hideMark/>
          </w:tcPr>
          <w:p w:rsidR="00AE0851" w:rsidRPr="00AE0851" w:rsidP="00AE0851" w14:paraId="3A367B5C" w14:textId="77777777">
            <w:pPr>
              <w:spacing w:after="0"/>
              <w:jc w:val="center"/>
              <w:rPr>
                <w:rFonts w:cs="Times New Roman"/>
                <w:color w:val="000000"/>
                <w:sz w:val="20"/>
              </w:rPr>
            </w:pPr>
            <w:r w:rsidRPr="00AE0851">
              <w:rPr>
                <w:rFonts w:cs="Times New Roman"/>
                <w:color w:val="000000"/>
                <w:sz w:val="20"/>
              </w:rPr>
              <w:t>34-37</w:t>
            </w:r>
          </w:p>
        </w:tc>
        <w:tc>
          <w:tcPr>
            <w:tcW w:w="990" w:type="dxa"/>
            <w:shd w:val="clear" w:color="auto" w:fill="auto"/>
            <w:noWrap/>
            <w:vAlign w:val="center"/>
            <w:hideMark/>
          </w:tcPr>
          <w:p w:rsidR="00AE0851" w:rsidRPr="00AE0851" w:rsidP="00AE0851" w14:paraId="572751A9"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5C1970" w14:paraId="1A74A70D" w14:textId="77777777">
            <w:pPr>
              <w:spacing w:after="0"/>
              <w:rPr>
                <w:rFonts w:cs="Times New Roman"/>
                <w:color w:val="000000"/>
                <w:sz w:val="20"/>
              </w:rPr>
            </w:pPr>
            <w:r w:rsidRPr="00AE0851">
              <w:rPr>
                <w:rFonts w:cs="Times New Roman"/>
                <w:color w:val="000000"/>
                <w:sz w:val="20"/>
              </w:rPr>
              <w:t xml:space="preserve">The year that the MMA </w:t>
            </w:r>
            <w:r w:rsidR="005C1970">
              <w:rPr>
                <w:rFonts w:cs="Times New Roman"/>
                <w:color w:val="000000"/>
                <w:sz w:val="20"/>
              </w:rPr>
              <w:t xml:space="preserve">Request </w:t>
            </w:r>
            <w:r w:rsidRPr="00AE0851">
              <w:rPr>
                <w:rFonts w:cs="Times New Roman"/>
                <w:color w:val="000000"/>
                <w:sz w:val="20"/>
              </w:rPr>
              <w:t>file is created.</w:t>
            </w:r>
          </w:p>
        </w:tc>
      </w:tr>
      <w:tr w14:paraId="1C6BE397"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190CAD4A" w14:textId="77777777">
            <w:pPr>
              <w:spacing w:after="0"/>
              <w:jc w:val="center"/>
              <w:rPr>
                <w:rFonts w:cs="Times New Roman"/>
                <w:color w:val="000000"/>
                <w:sz w:val="20"/>
              </w:rPr>
            </w:pPr>
            <w:r>
              <w:rPr>
                <w:rFonts w:cs="Times New Roman"/>
                <w:color w:val="000000"/>
                <w:sz w:val="20"/>
              </w:rPr>
              <w:t>6</w:t>
            </w:r>
          </w:p>
        </w:tc>
        <w:tc>
          <w:tcPr>
            <w:tcW w:w="3600" w:type="dxa"/>
            <w:shd w:val="clear" w:color="auto" w:fill="auto"/>
            <w:noWrap/>
            <w:vAlign w:val="center"/>
            <w:hideMark/>
          </w:tcPr>
          <w:p w:rsidR="00AE0851" w:rsidRPr="00AE0851" w:rsidP="00AE0851" w14:paraId="1660B173" w14:textId="77777777">
            <w:pPr>
              <w:spacing w:after="0"/>
              <w:rPr>
                <w:rFonts w:cs="Times New Roman"/>
                <w:color w:val="000000"/>
                <w:sz w:val="20"/>
              </w:rPr>
            </w:pPr>
            <w:r w:rsidRPr="00AE0851">
              <w:rPr>
                <w:rFonts w:cs="Times New Roman"/>
                <w:color w:val="000000"/>
                <w:sz w:val="20"/>
              </w:rPr>
              <w:t>Eligibility Month</w:t>
            </w:r>
          </w:p>
        </w:tc>
        <w:tc>
          <w:tcPr>
            <w:tcW w:w="810" w:type="dxa"/>
            <w:vAlign w:val="center"/>
          </w:tcPr>
          <w:p w:rsidR="00AE0851" w:rsidRPr="00AE0851" w:rsidP="00AE0851" w14:paraId="168439C9" w14:textId="77777777">
            <w:pPr>
              <w:spacing w:after="0"/>
              <w:jc w:val="center"/>
              <w:rPr>
                <w:rFonts w:cs="Times New Roman"/>
                <w:color w:val="000000"/>
                <w:sz w:val="20"/>
              </w:rPr>
            </w:pPr>
            <w:r>
              <w:rPr>
                <w:rFonts w:cs="Times New Roman"/>
                <w:color w:val="000000"/>
                <w:sz w:val="20"/>
              </w:rPr>
              <w:t>2</w:t>
            </w:r>
          </w:p>
        </w:tc>
        <w:tc>
          <w:tcPr>
            <w:tcW w:w="990" w:type="dxa"/>
            <w:shd w:val="clear" w:color="auto" w:fill="auto"/>
            <w:noWrap/>
            <w:vAlign w:val="center"/>
            <w:hideMark/>
          </w:tcPr>
          <w:p w:rsidR="00AE0851" w:rsidRPr="00AE0851" w:rsidP="00AE0851" w14:paraId="69A97F8D" w14:textId="77777777">
            <w:pPr>
              <w:spacing w:after="0"/>
              <w:jc w:val="center"/>
              <w:rPr>
                <w:rFonts w:cs="Times New Roman"/>
                <w:color w:val="000000"/>
                <w:sz w:val="20"/>
              </w:rPr>
            </w:pPr>
            <w:r w:rsidRPr="00AE0851">
              <w:rPr>
                <w:rFonts w:cs="Times New Roman"/>
                <w:color w:val="000000"/>
                <w:sz w:val="20"/>
              </w:rPr>
              <w:t>38-39</w:t>
            </w:r>
          </w:p>
        </w:tc>
        <w:tc>
          <w:tcPr>
            <w:tcW w:w="990" w:type="dxa"/>
            <w:shd w:val="clear" w:color="auto" w:fill="auto"/>
            <w:noWrap/>
            <w:vAlign w:val="center"/>
            <w:hideMark/>
          </w:tcPr>
          <w:p w:rsidR="00AE0851" w:rsidRPr="00AE0851" w:rsidP="00AE0851" w14:paraId="268F3285"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AE0851" w14:paraId="5E91DA2D" w14:textId="77777777">
            <w:pPr>
              <w:spacing w:after="0"/>
              <w:rPr>
                <w:rFonts w:cs="Times New Roman"/>
                <w:color w:val="000000"/>
                <w:sz w:val="20"/>
              </w:rPr>
            </w:pPr>
            <w:r w:rsidRPr="00AE0851">
              <w:rPr>
                <w:rFonts w:cs="Times New Roman"/>
                <w:color w:val="000000"/>
                <w:sz w:val="20"/>
              </w:rPr>
              <w:t>Month for applicable Medicaid eligibility.</w:t>
            </w:r>
          </w:p>
        </w:tc>
      </w:tr>
      <w:tr w14:paraId="1FEE9047"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7206D944" w14:textId="77777777">
            <w:pPr>
              <w:spacing w:after="0"/>
              <w:jc w:val="center"/>
              <w:rPr>
                <w:rFonts w:cs="Times New Roman"/>
                <w:color w:val="000000"/>
                <w:sz w:val="20"/>
              </w:rPr>
            </w:pPr>
            <w:r>
              <w:rPr>
                <w:rFonts w:cs="Times New Roman"/>
                <w:color w:val="000000"/>
                <w:sz w:val="20"/>
              </w:rPr>
              <w:t>7</w:t>
            </w:r>
          </w:p>
        </w:tc>
        <w:tc>
          <w:tcPr>
            <w:tcW w:w="3600" w:type="dxa"/>
            <w:shd w:val="clear" w:color="auto" w:fill="auto"/>
            <w:noWrap/>
            <w:vAlign w:val="center"/>
            <w:hideMark/>
          </w:tcPr>
          <w:p w:rsidR="00AE0851" w:rsidRPr="00AE0851" w:rsidP="00AE0851" w14:paraId="0BC9F580" w14:textId="77777777">
            <w:pPr>
              <w:spacing w:after="0"/>
              <w:rPr>
                <w:rFonts w:cs="Times New Roman"/>
                <w:color w:val="000000"/>
                <w:sz w:val="20"/>
              </w:rPr>
            </w:pPr>
            <w:r w:rsidRPr="00AE0851">
              <w:rPr>
                <w:rFonts w:cs="Times New Roman"/>
                <w:color w:val="000000"/>
                <w:sz w:val="20"/>
              </w:rPr>
              <w:t>Eligibility Year</w:t>
            </w:r>
          </w:p>
        </w:tc>
        <w:tc>
          <w:tcPr>
            <w:tcW w:w="810" w:type="dxa"/>
            <w:vAlign w:val="center"/>
          </w:tcPr>
          <w:p w:rsidR="00AE0851" w:rsidRPr="00AE0851" w:rsidP="00AE0851" w14:paraId="5DDBE346" w14:textId="77777777">
            <w:pPr>
              <w:spacing w:after="0"/>
              <w:jc w:val="center"/>
              <w:rPr>
                <w:rFonts w:cs="Times New Roman"/>
                <w:color w:val="000000"/>
                <w:sz w:val="20"/>
              </w:rPr>
            </w:pPr>
            <w:r>
              <w:rPr>
                <w:rFonts w:cs="Times New Roman"/>
                <w:color w:val="000000"/>
                <w:sz w:val="20"/>
              </w:rPr>
              <w:t>4</w:t>
            </w:r>
          </w:p>
        </w:tc>
        <w:tc>
          <w:tcPr>
            <w:tcW w:w="990" w:type="dxa"/>
            <w:shd w:val="clear" w:color="auto" w:fill="auto"/>
            <w:noWrap/>
            <w:vAlign w:val="center"/>
            <w:hideMark/>
          </w:tcPr>
          <w:p w:rsidR="00AE0851" w:rsidRPr="00AE0851" w:rsidP="00AE0851" w14:paraId="57AAE1F9" w14:textId="77777777">
            <w:pPr>
              <w:spacing w:after="0"/>
              <w:jc w:val="center"/>
              <w:rPr>
                <w:rFonts w:cs="Times New Roman"/>
                <w:color w:val="000000"/>
                <w:sz w:val="20"/>
              </w:rPr>
            </w:pPr>
            <w:r w:rsidRPr="00AE0851">
              <w:rPr>
                <w:rFonts w:cs="Times New Roman"/>
                <w:color w:val="000000"/>
                <w:sz w:val="20"/>
              </w:rPr>
              <w:t>40-43</w:t>
            </w:r>
          </w:p>
        </w:tc>
        <w:tc>
          <w:tcPr>
            <w:tcW w:w="990" w:type="dxa"/>
            <w:shd w:val="clear" w:color="auto" w:fill="auto"/>
            <w:noWrap/>
            <w:vAlign w:val="center"/>
            <w:hideMark/>
          </w:tcPr>
          <w:p w:rsidR="00AE0851" w:rsidRPr="00AE0851" w:rsidP="00AE0851" w14:paraId="51ABFCBA"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AE0851" w14:paraId="4E0B3B4B" w14:textId="77777777">
            <w:pPr>
              <w:spacing w:after="0"/>
              <w:rPr>
                <w:rFonts w:cs="Times New Roman"/>
                <w:color w:val="000000"/>
                <w:sz w:val="20"/>
              </w:rPr>
            </w:pPr>
            <w:r w:rsidRPr="00AE0851">
              <w:rPr>
                <w:rFonts w:cs="Times New Roman"/>
                <w:color w:val="000000"/>
                <w:sz w:val="20"/>
              </w:rPr>
              <w:t>Year for applicable Medicaid eligibility.</w:t>
            </w:r>
          </w:p>
        </w:tc>
      </w:tr>
      <w:tr w14:paraId="7D2FBCC3"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1E21BA14" w14:textId="77777777">
            <w:pPr>
              <w:spacing w:after="0"/>
              <w:jc w:val="center"/>
              <w:rPr>
                <w:rFonts w:cs="Times New Roman"/>
                <w:color w:val="000000"/>
                <w:sz w:val="20"/>
              </w:rPr>
            </w:pPr>
            <w:r>
              <w:rPr>
                <w:rFonts w:cs="Times New Roman"/>
                <w:color w:val="000000"/>
                <w:sz w:val="20"/>
              </w:rPr>
              <w:t>8</w:t>
            </w:r>
          </w:p>
        </w:tc>
        <w:tc>
          <w:tcPr>
            <w:tcW w:w="3600" w:type="dxa"/>
            <w:shd w:val="clear" w:color="auto" w:fill="auto"/>
            <w:vAlign w:val="center"/>
            <w:hideMark/>
          </w:tcPr>
          <w:p w:rsidR="00AE0851" w:rsidRPr="00AE0851" w:rsidP="00AE0851" w14:paraId="0EEC5348" w14:textId="77777777">
            <w:pPr>
              <w:spacing w:after="0"/>
              <w:rPr>
                <w:rFonts w:cs="Times New Roman"/>
                <w:color w:val="000000"/>
                <w:sz w:val="20"/>
              </w:rPr>
            </w:pPr>
            <w:r w:rsidRPr="00AE0851">
              <w:rPr>
                <w:rFonts w:cs="Times New Roman"/>
                <w:color w:val="000000"/>
                <w:sz w:val="20"/>
              </w:rPr>
              <w:t>Calculation Switch</w:t>
            </w:r>
          </w:p>
        </w:tc>
        <w:tc>
          <w:tcPr>
            <w:tcW w:w="810" w:type="dxa"/>
            <w:vAlign w:val="center"/>
          </w:tcPr>
          <w:p w:rsidR="00AE0851" w:rsidRPr="00AE0851" w:rsidP="00AE0851" w14:paraId="1B43A59C" w14:textId="77777777">
            <w:pPr>
              <w:spacing w:after="0"/>
              <w:jc w:val="center"/>
              <w:rPr>
                <w:rFonts w:cs="Times New Roman"/>
                <w:color w:val="000000"/>
                <w:sz w:val="20"/>
              </w:rPr>
            </w:pPr>
            <w:r>
              <w:rPr>
                <w:rFonts w:cs="Times New Roman"/>
                <w:color w:val="000000"/>
                <w:sz w:val="20"/>
              </w:rPr>
              <w:t>1</w:t>
            </w:r>
          </w:p>
        </w:tc>
        <w:tc>
          <w:tcPr>
            <w:tcW w:w="990" w:type="dxa"/>
            <w:shd w:val="clear" w:color="auto" w:fill="auto"/>
            <w:noWrap/>
            <w:vAlign w:val="center"/>
            <w:hideMark/>
          </w:tcPr>
          <w:p w:rsidR="00AE0851" w:rsidRPr="00AE0851" w:rsidP="00AE0851" w14:paraId="0D350AD8" w14:textId="77777777">
            <w:pPr>
              <w:spacing w:after="0"/>
              <w:jc w:val="center"/>
              <w:rPr>
                <w:rFonts w:cs="Times New Roman"/>
                <w:color w:val="000000"/>
                <w:sz w:val="20"/>
              </w:rPr>
            </w:pPr>
            <w:r w:rsidRPr="00AE0851">
              <w:rPr>
                <w:rFonts w:cs="Times New Roman"/>
                <w:color w:val="000000"/>
                <w:sz w:val="20"/>
              </w:rPr>
              <w:t>44</w:t>
            </w:r>
          </w:p>
        </w:tc>
        <w:tc>
          <w:tcPr>
            <w:tcW w:w="990" w:type="dxa"/>
            <w:shd w:val="clear" w:color="auto" w:fill="auto"/>
            <w:noWrap/>
            <w:vAlign w:val="center"/>
            <w:hideMark/>
          </w:tcPr>
          <w:p w:rsidR="00AE0851" w:rsidRPr="00AE0851" w:rsidP="00AE0851" w14:paraId="46EDCAA6" w14:textId="77777777">
            <w:pPr>
              <w:spacing w:after="0"/>
              <w:jc w:val="center"/>
              <w:rPr>
                <w:rFonts w:cs="Times New Roman"/>
                <w:color w:val="000000"/>
                <w:sz w:val="20"/>
              </w:rPr>
            </w:pPr>
            <w:r>
              <w:rPr>
                <w:rFonts w:cs="Times New Roman"/>
                <w:color w:val="000000"/>
                <w:sz w:val="20"/>
              </w:rPr>
              <w:t>CHAR</w:t>
            </w:r>
          </w:p>
        </w:tc>
        <w:tc>
          <w:tcPr>
            <w:tcW w:w="2426" w:type="dxa"/>
            <w:shd w:val="clear" w:color="auto" w:fill="auto"/>
            <w:vAlign w:val="center"/>
            <w:hideMark/>
          </w:tcPr>
          <w:p w:rsidR="00AE0851" w:rsidRPr="00AE0851" w:rsidP="00943DA1" w14:paraId="2B841567" w14:textId="37A2C223">
            <w:pPr>
              <w:spacing w:after="120"/>
              <w:rPr>
                <w:rFonts w:cs="Times New Roman"/>
                <w:color w:val="000000"/>
                <w:sz w:val="20"/>
              </w:rPr>
            </w:pPr>
            <w:r>
              <w:rPr>
                <w:rFonts w:cs="Times New Roman"/>
                <w:color w:val="000000"/>
                <w:sz w:val="20"/>
              </w:rPr>
              <w:t xml:space="preserve">Y – </w:t>
            </w:r>
            <w:r w:rsidRPr="00AE0851">
              <w:rPr>
                <w:rFonts w:cs="Times New Roman"/>
                <w:color w:val="000000"/>
                <w:sz w:val="20"/>
              </w:rPr>
              <w:t xml:space="preserve">The enrollment and disenrollment </w:t>
            </w:r>
            <w:r w:rsidRPr="00AE0851" w:rsidR="00B8789E">
              <w:rPr>
                <w:rFonts w:cs="Times New Roman"/>
                <w:color w:val="000000"/>
                <w:sz w:val="20"/>
              </w:rPr>
              <w:t>count</w:t>
            </w:r>
            <w:r w:rsidRPr="00AE0851">
              <w:rPr>
                <w:rFonts w:cs="Times New Roman"/>
                <w:color w:val="000000"/>
                <w:sz w:val="20"/>
              </w:rPr>
              <w:t xml:space="preserve"> for this Eligibility Month/Year have been included in the </w:t>
            </w:r>
            <w:r w:rsidRPr="00AE0851">
              <w:rPr>
                <w:rFonts w:cs="Times New Roman"/>
                <w:color w:val="000000"/>
                <w:sz w:val="20"/>
              </w:rPr>
              <w:t>clawback</w:t>
            </w:r>
            <w:r w:rsidRPr="00AE0851">
              <w:rPr>
                <w:rFonts w:cs="Times New Roman"/>
                <w:color w:val="000000"/>
                <w:sz w:val="20"/>
              </w:rPr>
              <w:t xml:space="preserve"> counts. </w:t>
            </w:r>
          </w:p>
          <w:p w:rsidR="00AE0851" w:rsidRPr="00AE0851" w:rsidP="00AE0851" w14:paraId="0535D4C2" w14:textId="77777777">
            <w:pPr>
              <w:spacing w:after="0"/>
              <w:rPr>
                <w:rFonts w:cs="Times New Roman"/>
                <w:color w:val="000000"/>
                <w:sz w:val="20"/>
              </w:rPr>
            </w:pPr>
            <w:r w:rsidRPr="009E114B">
              <w:rPr>
                <w:rFonts w:cs="Times New Roman"/>
                <w:b/>
                <w:color w:val="000000"/>
                <w:sz w:val="20"/>
              </w:rPr>
              <w:t>Note</w:t>
            </w:r>
            <w:r w:rsidRPr="00AE0851">
              <w:rPr>
                <w:rFonts w:cs="Times New Roman"/>
                <w:color w:val="000000"/>
                <w:sz w:val="20"/>
              </w:rPr>
              <w:t xml:space="preserve">: Eligibility Month/Year less than 1/1/2006 was never included in </w:t>
            </w:r>
            <w:r w:rsidRPr="00AE0851">
              <w:rPr>
                <w:rFonts w:cs="Times New Roman"/>
                <w:color w:val="000000"/>
                <w:sz w:val="20"/>
              </w:rPr>
              <w:t>clawback</w:t>
            </w:r>
            <w:r w:rsidRPr="00AE0851">
              <w:rPr>
                <w:rFonts w:cs="Times New Roman"/>
                <w:color w:val="000000"/>
                <w:sz w:val="20"/>
              </w:rPr>
              <w:t xml:space="preserve"> count.  Records older than 36 months are now rejected so entry will always be ‘Y’.</w:t>
            </w:r>
          </w:p>
        </w:tc>
      </w:tr>
      <w:tr w14:paraId="739E2AC4"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2B697E13" w14:textId="77777777">
            <w:pPr>
              <w:spacing w:after="0"/>
              <w:jc w:val="center"/>
              <w:rPr>
                <w:rFonts w:cs="Times New Roman"/>
                <w:color w:val="000000"/>
                <w:sz w:val="20"/>
              </w:rPr>
            </w:pPr>
            <w:r>
              <w:rPr>
                <w:rFonts w:cs="Times New Roman"/>
                <w:color w:val="000000"/>
                <w:sz w:val="20"/>
              </w:rPr>
              <w:t>9</w:t>
            </w:r>
          </w:p>
        </w:tc>
        <w:tc>
          <w:tcPr>
            <w:tcW w:w="3600" w:type="dxa"/>
            <w:shd w:val="clear" w:color="auto" w:fill="auto"/>
            <w:vAlign w:val="center"/>
            <w:hideMark/>
          </w:tcPr>
          <w:p w:rsidR="00AE0851" w:rsidRPr="00AE0851" w:rsidP="00AE0851" w14:paraId="091674D9" w14:textId="77777777">
            <w:pPr>
              <w:spacing w:after="0"/>
              <w:rPr>
                <w:rFonts w:cs="Times New Roman"/>
                <w:color w:val="000000"/>
                <w:sz w:val="20"/>
              </w:rPr>
            </w:pPr>
            <w:r w:rsidRPr="00AE0851">
              <w:rPr>
                <w:rFonts w:cs="Times New Roman"/>
                <w:color w:val="000000"/>
                <w:sz w:val="20"/>
              </w:rPr>
              <w:t>Total Valid Records</w:t>
            </w:r>
          </w:p>
        </w:tc>
        <w:tc>
          <w:tcPr>
            <w:tcW w:w="810" w:type="dxa"/>
            <w:vAlign w:val="center"/>
          </w:tcPr>
          <w:p w:rsidR="00AE0851" w:rsidRPr="00AE0851" w:rsidP="00AE0851" w14:paraId="3D8D696C"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AE0851" w:rsidRPr="00AE0851" w:rsidP="00AE0851" w14:paraId="75121DBC" w14:textId="77777777">
            <w:pPr>
              <w:spacing w:after="0"/>
              <w:jc w:val="center"/>
              <w:rPr>
                <w:rFonts w:cs="Times New Roman"/>
                <w:color w:val="000000"/>
                <w:sz w:val="20"/>
              </w:rPr>
            </w:pPr>
            <w:r w:rsidRPr="00AE0851">
              <w:rPr>
                <w:rFonts w:cs="Times New Roman"/>
                <w:color w:val="000000"/>
                <w:sz w:val="20"/>
              </w:rPr>
              <w:t>45-52</w:t>
            </w:r>
          </w:p>
        </w:tc>
        <w:tc>
          <w:tcPr>
            <w:tcW w:w="990" w:type="dxa"/>
            <w:shd w:val="clear" w:color="auto" w:fill="auto"/>
            <w:noWrap/>
            <w:vAlign w:val="center"/>
            <w:hideMark/>
          </w:tcPr>
          <w:p w:rsidR="00AE0851" w:rsidRPr="00AE0851" w:rsidP="00AE0851" w14:paraId="530BBCC4"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943DA1" w14:paraId="045594A2" w14:textId="77777777">
            <w:pPr>
              <w:spacing w:after="120"/>
              <w:rPr>
                <w:rFonts w:cs="Times New Roman"/>
                <w:color w:val="000000"/>
                <w:sz w:val="20"/>
              </w:rPr>
            </w:pPr>
            <w:r w:rsidRPr="00AE0851">
              <w:rPr>
                <w:rFonts w:cs="Times New Roman"/>
                <w:color w:val="000000"/>
                <w:sz w:val="20"/>
              </w:rPr>
              <w:t>The total number of valid DET records for this Eligibility Month/Year.</w:t>
            </w:r>
          </w:p>
          <w:p w:rsidR="00AE0851" w:rsidRPr="00AE0851" w:rsidP="00AE0851" w14:paraId="6233ADC4" w14:textId="77777777">
            <w:pPr>
              <w:spacing w:after="0"/>
              <w:rPr>
                <w:rFonts w:cs="Times New Roman"/>
                <w:color w:val="000000"/>
                <w:sz w:val="20"/>
              </w:rPr>
            </w:pPr>
            <w:r w:rsidRPr="00AE0851">
              <w:rPr>
                <w:rFonts w:cs="Times New Roman"/>
                <w:color w:val="000000"/>
                <w:sz w:val="20"/>
              </w:rPr>
              <w:t>This count does not include PRO records.</w:t>
            </w:r>
          </w:p>
        </w:tc>
      </w:tr>
      <w:tr w14:paraId="06409EA1"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15DB96FE" w14:textId="77777777">
            <w:pPr>
              <w:spacing w:after="0"/>
              <w:jc w:val="center"/>
              <w:rPr>
                <w:rFonts w:cs="Times New Roman"/>
                <w:color w:val="000000"/>
                <w:sz w:val="20"/>
              </w:rPr>
            </w:pPr>
            <w:r>
              <w:rPr>
                <w:rFonts w:cs="Times New Roman"/>
                <w:color w:val="000000"/>
                <w:sz w:val="20"/>
              </w:rPr>
              <w:t>10</w:t>
            </w:r>
          </w:p>
        </w:tc>
        <w:tc>
          <w:tcPr>
            <w:tcW w:w="3600" w:type="dxa"/>
            <w:shd w:val="clear" w:color="auto" w:fill="auto"/>
            <w:vAlign w:val="center"/>
            <w:hideMark/>
          </w:tcPr>
          <w:p w:rsidR="00AE0851" w:rsidRPr="00AE0851" w:rsidP="00AE0851" w14:paraId="243C566E" w14:textId="77777777">
            <w:pPr>
              <w:spacing w:after="0"/>
              <w:rPr>
                <w:rFonts w:cs="Times New Roman"/>
                <w:color w:val="000000"/>
                <w:sz w:val="20"/>
              </w:rPr>
            </w:pPr>
            <w:r w:rsidRPr="00AE0851">
              <w:rPr>
                <w:rFonts w:cs="Times New Roman"/>
                <w:color w:val="000000"/>
                <w:sz w:val="20"/>
              </w:rPr>
              <w:t>Total Valid Full Dual Records</w:t>
            </w:r>
          </w:p>
        </w:tc>
        <w:tc>
          <w:tcPr>
            <w:tcW w:w="810" w:type="dxa"/>
            <w:vAlign w:val="center"/>
          </w:tcPr>
          <w:p w:rsidR="00AE0851" w:rsidRPr="00AE0851" w:rsidP="00AE0851" w14:paraId="39CC90BB"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AE0851" w:rsidRPr="00AE0851" w:rsidP="00AE0851" w14:paraId="77D91672" w14:textId="77777777">
            <w:pPr>
              <w:spacing w:after="0"/>
              <w:jc w:val="center"/>
              <w:rPr>
                <w:rFonts w:cs="Times New Roman"/>
                <w:color w:val="000000"/>
                <w:sz w:val="20"/>
              </w:rPr>
            </w:pPr>
            <w:r w:rsidRPr="00AE0851">
              <w:rPr>
                <w:rFonts w:cs="Times New Roman"/>
                <w:color w:val="000000"/>
                <w:sz w:val="20"/>
              </w:rPr>
              <w:t>53-60</w:t>
            </w:r>
          </w:p>
        </w:tc>
        <w:tc>
          <w:tcPr>
            <w:tcW w:w="990" w:type="dxa"/>
            <w:shd w:val="clear" w:color="auto" w:fill="auto"/>
            <w:noWrap/>
            <w:vAlign w:val="center"/>
            <w:hideMark/>
          </w:tcPr>
          <w:p w:rsidR="00AE0851" w:rsidRPr="00AE0851" w:rsidP="00AE0851" w14:paraId="5E3EFC50"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943DA1" w14:paraId="31626E4B" w14:textId="77777777">
            <w:pPr>
              <w:spacing w:after="120"/>
              <w:rPr>
                <w:rFonts w:cs="Times New Roman"/>
                <w:color w:val="000000"/>
                <w:sz w:val="20"/>
              </w:rPr>
            </w:pPr>
            <w:r w:rsidRPr="00AE0851">
              <w:rPr>
                <w:rFonts w:cs="Times New Roman"/>
                <w:color w:val="000000"/>
                <w:sz w:val="20"/>
              </w:rPr>
              <w:t>The total number of valid full dual beneficiary records.</w:t>
            </w:r>
          </w:p>
          <w:p w:rsidR="00AE0851" w:rsidRPr="00AE0851" w:rsidP="00AE0851" w14:paraId="282DF5EF" w14:textId="77777777">
            <w:pPr>
              <w:spacing w:after="0"/>
              <w:rPr>
                <w:rFonts w:cs="Times New Roman"/>
                <w:color w:val="000000"/>
                <w:sz w:val="20"/>
              </w:rPr>
            </w:pPr>
            <w:r w:rsidRPr="00AE0851">
              <w:rPr>
                <w:rFonts w:cs="Times New Roman"/>
                <w:color w:val="000000"/>
                <w:sz w:val="20"/>
              </w:rPr>
              <w:t>This count does not include PRO records.</w:t>
            </w:r>
          </w:p>
        </w:tc>
      </w:tr>
      <w:tr w14:paraId="4E17E793"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781240EE" w14:textId="77777777">
            <w:pPr>
              <w:spacing w:after="0"/>
              <w:jc w:val="center"/>
              <w:rPr>
                <w:rFonts w:cs="Times New Roman"/>
                <w:color w:val="000000"/>
                <w:sz w:val="20"/>
              </w:rPr>
            </w:pPr>
            <w:r>
              <w:rPr>
                <w:rFonts w:cs="Times New Roman"/>
                <w:color w:val="000000"/>
                <w:sz w:val="20"/>
              </w:rPr>
              <w:t>11</w:t>
            </w:r>
          </w:p>
        </w:tc>
        <w:tc>
          <w:tcPr>
            <w:tcW w:w="3600" w:type="dxa"/>
            <w:shd w:val="clear" w:color="auto" w:fill="auto"/>
            <w:vAlign w:val="center"/>
            <w:hideMark/>
          </w:tcPr>
          <w:p w:rsidR="00AE0851" w:rsidRPr="00AE0851" w:rsidP="00AE0851" w14:paraId="6F51DE5F" w14:textId="77777777">
            <w:pPr>
              <w:spacing w:after="0"/>
              <w:rPr>
                <w:rFonts w:cs="Times New Roman"/>
                <w:color w:val="000000"/>
                <w:sz w:val="20"/>
              </w:rPr>
            </w:pPr>
            <w:r w:rsidRPr="00AE0851">
              <w:rPr>
                <w:rFonts w:cs="Times New Roman"/>
                <w:color w:val="000000"/>
                <w:sz w:val="20"/>
              </w:rPr>
              <w:t>Total Valid Non-Full Dual Records</w:t>
            </w:r>
          </w:p>
        </w:tc>
        <w:tc>
          <w:tcPr>
            <w:tcW w:w="810" w:type="dxa"/>
            <w:vAlign w:val="center"/>
          </w:tcPr>
          <w:p w:rsidR="00AE0851" w:rsidRPr="00AE0851" w:rsidP="00AE0851" w14:paraId="32CCE2B7"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AE0851" w:rsidRPr="00AE0851" w:rsidP="00AE0851" w14:paraId="79225839" w14:textId="77777777">
            <w:pPr>
              <w:spacing w:after="0"/>
              <w:jc w:val="center"/>
              <w:rPr>
                <w:rFonts w:cs="Times New Roman"/>
                <w:color w:val="000000"/>
                <w:sz w:val="20"/>
              </w:rPr>
            </w:pPr>
            <w:r w:rsidRPr="00AE0851">
              <w:rPr>
                <w:rFonts w:cs="Times New Roman"/>
                <w:color w:val="000000"/>
                <w:sz w:val="20"/>
              </w:rPr>
              <w:t>61-68</w:t>
            </w:r>
          </w:p>
        </w:tc>
        <w:tc>
          <w:tcPr>
            <w:tcW w:w="990" w:type="dxa"/>
            <w:shd w:val="clear" w:color="auto" w:fill="auto"/>
            <w:noWrap/>
            <w:vAlign w:val="center"/>
            <w:hideMark/>
          </w:tcPr>
          <w:p w:rsidR="00AE0851" w:rsidRPr="00AE0851" w:rsidP="00AE0851" w14:paraId="359F896E"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943DA1" w14:paraId="44680B37" w14:textId="77777777">
            <w:pPr>
              <w:spacing w:after="120"/>
              <w:rPr>
                <w:rFonts w:cs="Times New Roman"/>
                <w:color w:val="000000"/>
                <w:sz w:val="20"/>
              </w:rPr>
            </w:pPr>
            <w:r w:rsidRPr="00AE0851">
              <w:rPr>
                <w:rFonts w:cs="Times New Roman"/>
                <w:color w:val="000000"/>
                <w:sz w:val="20"/>
              </w:rPr>
              <w:t>The total number of valid non-full dual beneficiary records.</w:t>
            </w:r>
          </w:p>
          <w:p w:rsidR="00AE0851" w:rsidRPr="00AE0851" w:rsidP="00AE0851" w14:paraId="6683170B" w14:textId="77777777">
            <w:pPr>
              <w:spacing w:after="0"/>
              <w:rPr>
                <w:rFonts w:cs="Times New Roman"/>
                <w:color w:val="000000"/>
                <w:sz w:val="20"/>
              </w:rPr>
            </w:pPr>
            <w:r w:rsidRPr="00AE0851">
              <w:rPr>
                <w:rFonts w:cs="Times New Roman"/>
                <w:color w:val="000000"/>
                <w:sz w:val="20"/>
              </w:rPr>
              <w:t>This count does not include PRO records.</w:t>
            </w:r>
          </w:p>
        </w:tc>
      </w:tr>
      <w:tr w14:paraId="65083D61"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061BBF6F" w14:textId="77777777">
            <w:pPr>
              <w:spacing w:after="0"/>
              <w:jc w:val="center"/>
              <w:rPr>
                <w:rFonts w:cs="Times New Roman"/>
                <w:color w:val="000000"/>
                <w:sz w:val="20"/>
              </w:rPr>
            </w:pPr>
            <w:r>
              <w:rPr>
                <w:rFonts w:cs="Times New Roman"/>
                <w:color w:val="000000"/>
                <w:sz w:val="20"/>
              </w:rPr>
              <w:t>12</w:t>
            </w:r>
          </w:p>
        </w:tc>
        <w:tc>
          <w:tcPr>
            <w:tcW w:w="3600" w:type="dxa"/>
            <w:shd w:val="clear" w:color="auto" w:fill="auto"/>
            <w:vAlign w:val="center"/>
            <w:hideMark/>
          </w:tcPr>
          <w:p w:rsidR="00AE0851" w:rsidRPr="00AE0851" w:rsidP="00AE0851" w14:paraId="718BAE4F" w14:textId="77777777">
            <w:pPr>
              <w:spacing w:after="0"/>
              <w:rPr>
                <w:rFonts w:cs="Times New Roman"/>
                <w:color w:val="000000"/>
                <w:sz w:val="20"/>
              </w:rPr>
            </w:pPr>
            <w:r w:rsidRPr="00AE0851">
              <w:rPr>
                <w:rFonts w:cs="Times New Roman"/>
                <w:color w:val="000000"/>
                <w:sz w:val="20"/>
              </w:rPr>
              <w:t>Net Total Valid Full Dual Enrollments</w:t>
            </w:r>
          </w:p>
        </w:tc>
        <w:tc>
          <w:tcPr>
            <w:tcW w:w="810" w:type="dxa"/>
            <w:vAlign w:val="center"/>
          </w:tcPr>
          <w:p w:rsidR="00AE0851" w:rsidRPr="00AE0851" w:rsidP="00AE0851" w14:paraId="16AAF441"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AE0851" w:rsidRPr="00AE0851" w:rsidP="00AE0851" w14:paraId="3769164A" w14:textId="77777777">
            <w:pPr>
              <w:spacing w:after="0"/>
              <w:jc w:val="center"/>
              <w:rPr>
                <w:rFonts w:cs="Times New Roman"/>
                <w:color w:val="000000"/>
                <w:sz w:val="20"/>
              </w:rPr>
            </w:pPr>
            <w:r w:rsidRPr="00AE0851">
              <w:rPr>
                <w:rFonts w:cs="Times New Roman"/>
                <w:color w:val="000000"/>
                <w:sz w:val="20"/>
              </w:rPr>
              <w:t>69-76</w:t>
            </w:r>
          </w:p>
        </w:tc>
        <w:tc>
          <w:tcPr>
            <w:tcW w:w="990" w:type="dxa"/>
            <w:shd w:val="clear" w:color="auto" w:fill="auto"/>
            <w:noWrap/>
            <w:vAlign w:val="center"/>
            <w:hideMark/>
          </w:tcPr>
          <w:p w:rsidR="00AE0851" w:rsidRPr="00AE0851" w:rsidP="00AE0851" w14:paraId="5588E2F5"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943DA1" w14:paraId="7F77B52E" w14:textId="77777777">
            <w:pPr>
              <w:spacing w:after="120"/>
              <w:rPr>
                <w:rFonts w:cs="Times New Roman"/>
                <w:color w:val="000000"/>
                <w:sz w:val="20"/>
              </w:rPr>
            </w:pPr>
            <w:r w:rsidRPr="00AE0851">
              <w:rPr>
                <w:rFonts w:cs="Times New Roman"/>
                <w:color w:val="000000"/>
                <w:sz w:val="20"/>
              </w:rPr>
              <w:t>The net total number of valid Full Dual Eligible enrollments counted for this Eligibility Month/Year.</w:t>
            </w:r>
          </w:p>
          <w:p w:rsidR="00AE0851" w:rsidRPr="00AE0851" w:rsidP="00AE0851" w14:paraId="2E6EA04C" w14:textId="77777777">
            <w:pPr>
              <w:spacing w:after="0"/>
              <w:rPr>
                <w:rFonts w:cs="Times New Roman"/>
                <w:color w:val="000000"/>
                <w:sz w:val="20"/>
              </w:rPr>
            </w:pPr>
            <w:r w:rsidRPr="00AE0851">
              <w:rPr>
                <w:rFonts w:cs="Times New Roman"/>
                <w:color w:val="000000"/>
                <w:sz w:val="20"/>
              </w:rPr>
              <w:t>This count does not include PRO records.</w:t>
            </w:r>
          </w:p>
        </w:tc>
      </w:tr>
      <w:tr w14:paraId="35D16047"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08278DCE" w14:textId="77777777">
            <w:pPr>
              <w:spacing w:after="0"/>
              <w:jc w:val="center"/>
              <w:rPr>
                <w:rFonts w:cs="Times New Roman"/>
                <w:color w:val="000000"/>
                <w:sz w:val="20"/>
              </w:rPr>
            </w:pPr>
            <w:r>
              <w:rPr>
                <w:rFonts w:cs="Times New Roman"/>
                <w:color w:val="000000"/>
                <w:sz w:val="20"/>
              </w:rPr>
              <w:t>13</w:t>
            </w:r>
          </w:p>
        </w:tc>
        <w:tc>
          <w:tcPr>
            <w:tcW w:w="3600" w:type="dxa"/>
            <w:shd w:val="clear" w:color="auto" w:fill="auto"/>
            <w:vAlign w:val="center"/>
            <w:hideMark/>
          </w:tcPr>
          <w:p w:rsidR="00AE0851" w:rsidRPr="00AE0851" w:rsidP="00AE0851" w14:paraId="7077C9F6" w14:textId="77777777">
            <w:pPr>
              <w:spacing w:after="0"/>
              <w:rPr>
                <w:rFonts w:cs="Times New Roman"/>
                <w:color w:val="000000"/>
                <w:sz w:val="20"/>
              </w:rPr>
            </w:pPr>
            <w:r w:rsidRPr="00AE0851">
              <w:rPr>
                <w:rFonts w:cs="Times New Roman"/>
                <w:color w:val="000000"/>
                <w:sz w:val="20"/>
              </w:rPr>
              <w:t>Net Total Valid Full Dual Disenrollments</w:t>
            </w:r>
          </w:p>
        </w:tc>
        <w:tc>
          <w:tcPr>
            <w:tcW w:w="810" w:type="dxa"/>
            <w:vAlign w:val="center"/>
          </w:tcPr>
          <w:p w:rsidR="00AE0851" w:rsidRPr="00AE0851" w:rsidP="00AE0851" w14:paraId="3E8BD010" w14:textId="77777777">
            <w:pPr>
              <w:spacing w:after="0"/>
              <w:jc w:val="center"/>
              <w:rPr>
                <w:rFonts w:cs="Times New Roman"/>
                <w:color w:val="000000"/>
                <w:sz w:val="20"/>
              </w:rPr>
            </w:pPr>
            <w:r>
              <w:rPr>
                <w:rFonts w:cs="Times New Roman"/>
                <w:color w:val="000000"/>
                <w:sz w:val="20"/>
              </w:rPr>
              <w:t>8</w:t>
            </w:r>
          </w:p>
        </w:tc>
        <w:tc>
          <w:tcPr>
            <w:tcW w:w="990" w:type="dxa"/>
            <w:shd w:val="clear" w:color="auto" w:fill="auto"/>
            <w:noWrap/>
            <w:vAlign w:val="center"/>
            <w:hideMark/>
          </w:tcPr>
          <w:p w:rsidR="00AE0851" w:rsidRPr="00AE0851" w:rsidP="00AE0851" w14:paraId="14B9CCA8" w14:textId="77777777">
            <w:pPr>
              <w:spacing w:after="0"/>
              <w:jc w:val="center"/>
              <w:rPr>
                <w:rFonts w:cs="Times New Roman"/>
                <w:color w:val="000000"/>
                <w:sz w:val="20"/>
              </w:rPr>
            </w:pPr>
            <w:r w:rsidRPr="00AE0851">
              <w:rPr>
                <w:rFonts w:cs="Times New Roman"/>
                <w:color w:val="000000"/>
                <w:sz w:val="20"/>
              </w:rPr>
              <w:t>77-84</w:t>
            </w:r>
          </w:p>
        </w:tc>
        <w:tc>
          <w:tcPr>
            <w:tcW w:w="990" w:type="dxa"/>
            <w:shd w:val="clear" w:color="auto" w:fill="auto"/>
            <w:noWrap/>
            <w:vAlign w:val="center"/>
            <w:hideMark/>
          </w:tcPr>
          <w:p w:rsidR="00AE0851" w:rsidRPr="00AE0851" w:rsidP="00AE0851" w14:paraId="36ED1084" w14:textId="77777777">
            <w:pPr>
              <w:spacing w:after="0"/>
              <w:jc w:val="center"/>
              <w:rPr>
                <w:rFonts w:cs="Times New Roman"/>
                <w:color w:val="000000"/>
                <w:sz w:val="20"/>
              </w:rPr>
            </w:pPr>
            <w:r>
              <w:rPr>
                <w:rFonts w:cs="Times New Roman"/>
                <w:color w:val="000000"/>
                <w:sz w:val="20"/>
              </w:rPr>
              <w:t>NUM</w:t>
            </w:r>
          </w:p>
        </w:tc>
        <w:tc>
          <w:tcPr>
            <w:tcW w:w="2426" w:type="dxa"/>
            <w:shd w:val="clear" w:color="auto" w:fill="auto"/>
            <w:vAlign w:val="center"/>
            <w:hideMark/>
          </w:tcPr>
          <w:p w:rsidR="00AE0851" w:rsidRPr="00AE0851" w:rsidP="00943DA1" w14:paraId="3F9F565E" w14:textId="77777777">
            <w:pPr>
              <w:spacing w:after="120"/>
              <w:rPr>
                <w:rFonts w:cs="Times New Roman"/>
                <w:color w:val="000000"/>
                <w:sz w:val="20"/>
              </w:rPr>
            </w:pPr>
            <w:r w:rsidRPr="00AE0851">
              <w:rPr>
                <w:rFonts w:cs="Times New Roman"/>
                <w:color w:val="000000"/>
                <w:sz w:val="20"/>
              </w:rPr>
              <w:t>The net total number of valid Full Dual Eligible disenrollments counted for this Eligibility Month/Year.</w:t>
            </w:r>
          </w:p>
          <w:p w:rsidR="00AE0851" w:rsidRPr="00AE0851" w:rsidP="00AE0851" w14:paraId="5EC139C0" w14:textId="77777777">
            <w:pPr>
              <w:spacing w:after="0"/>
              <w:rPr>
                <w:rFonts w:cs="Times New Roman"/>
                <w:color w:val="000000"/>
                <w:sz w:val="20"/>
              </w:rPr>
            </w:pPr>
            <w:r w:rsidRPr="00AE0851">
              <w:rPr>
                <w:rFonts w:cs="Times New Roman"/>
                <w:color w:val="000000"/>
                <w:sz w:val="20"/>
              </w:rPr>
              <w:t>This count does not include PRO records.</w:t>
            </w:r>
          </w:p>
        </w:tc>
      </w:tr>
      <w:tr w14:paraId="154416CD" w14:textId="77777777" w:rsidTr="004F0319">
        <w:tblPrEx>
          <w:tblW w:w="4932" w:type="pct"/>
          <w:jc w:val="center"/>
          <w:tblLayout w:type="fixed"/>
          <w:tblLook w:val="04A0"/>
        </w:tblPrEx>
        <w:trPr>
          <w:cantSplit/>
          <w:trHeight w:val="288"/>
          <w:jc w:val="center"/>
        </w:trPr>
        <w:tc>
          <w:tcPr>
            <w:tcW w:w="630" w:type="dxa"/>
            <w:vAlign w:val="center"/>
          </w:tcPr>
          <w:p w:rsidR="00AE0851" w:rsidRPr="00AE0851" w:rsidP="00AE0851" w14:paraId="3C67625A" w14:textId="77777777">
            <w:pPr>
              <w:spacing w:after="0"/>
              <w:jc w:val="center"/>
              <w:rPr>
                <w:rFonts w:cs="Times New Roman"/>
                <w:color w:val="000000"/>
                <w:sz w:val="20"/>
              </w:rPr>
            </w:pPr>
            <w:r>
              <w:rPr>
                <w:rFonts w:cs="Times New Roman"/>
                <w:color w:val="000000"/>
                <w:sz w:val="20"/>
              </w:rPr>
              <w:t>14</w:t>
            </w:r>
          </w:p>
        </w:tc>
        <w:tc>
          <w:tcPr>
            <w:tcW w:w="3600" w:type="dxa"/>
            <w:shd w:val="clear" w:color="auto" w:fill="auto"/>
            <w:vAlign w:val="center"/>
            <w:hideMark/>
          </w:tcPr>
          <w:p w:rsidR="00AE0851" w:rsidRPr="00AE0851" w:rsidP="00AE0851" w14:paraId="6534F960" w14:textId="77777777">
            <w:pPr>
              <w:spacing w:after="0"/>
              <w:rPr>
                <w:rFonts w:cs="Times New Roman"/>
                <w:color w:val="000000"/>
                <w:sz w:val="20"/>
              </w:rPr>
            </w:pPr>
            <w:r w:rsidRPr="00AE0851">
              <w:rPr>
                <w:rFonts w:cs="Times New Roman"/>
                <w:color w:val="000000"/>
                <w:sz w:val="20"/>
              </w:rPr>
              <w:t>Filler</w:t>
            </w:r>
          </w:p>
        </w:tc>
        <w:tc>
          <w:tcPr>
            <w:tcW w:w="810" w:type="dxa"/>
            <w:vAlign w:val="center"/>
          </w:tcPr>
          <w:p w:rsidR="00AE0851" w:rsidRPr="00AE0851" w:rsidP="00AE0851" w14:paraId="3C4FBA2E" w14:textId="77777777">
            <w:pPr>
              <w:spacing w:after="0"/>
              <w:jc w:val="center"/>
              <w:rPr>
                <w:rFonts w:cs="Times New Roman"/>
                <w:color w:val="000000"/>
                <w:sz w:val="20"/>
              </w:rPr>
            </w:pPr>
            <w:r>
              <w:rPr>
                <w:rFonts w:cs="Times New Roman"/>
                <w:color w:val="000000"/>
                <w:sz w:val="20"/>
              </w:rPr>
              <w:t>39</w:t>
            </w:r>
            <w:r w:rsidR="009E114B">
              <w:rPr>
                <w:rFonts w:cs="Times New Roman"/>
                <w:color w:val="000000"/>
                <w:sz w:val="20"/>
              </w:rPr>
              <w:t>16</w:t>
            </w:r>
          </w:p>
        </w:tc>
        <w:tc>
          <w:tcPr>
            <w:tcW w:w="990" w:type="dxa"/>
            <w:shd w:val="clear" w:color="auto" w:fill="auto"/>
            <w:noWrap/>
            <w:vAlign w:val="center"/>
            <w:hideMark/>
          </w:tcPr>
          <w:p w:rsidR="00AE0851" w:rsidRPr="00AE0851" w:rsidP="00AE0851" w14:paraId="59A65C8A" w14:textId="77777777">
            <w:pPr>
              <w:spacing w:after="0"/>
              <w:jc w:val="center"/>
              <w:rPr>
                <w:rFonts w:cs="Times New Roman"/>
                <w:color w:val="000000"/>
                <w:sz w:val="20"/>
              </w:rPr>
            </w:pPr>
            <w:r>
              <w:rPr>
                <w:rFonts w:cs="Times New Roman"/>
                <w:color w:val="000000"/>
                <w:sz w:val="20"/>
              </w:rPr>
              <w:t>85-40</w:t>
            </w:r>
            <w:r w:rsidRPr="00AE0851">
              <w:rPr>
                <w:rFonts w:cs="Times New Roman"/>
                <w:color w:val="000000"/>
                <w:sz w:val="20"/>
              </w:rPr>
              <w:t>00</w:t>
            </w:r>
          </w:p>
        </w:tc>
        <w:tc>
          <w:tcPr>
            <w:tcW w:w="990" w:type="dxa"/>
            <w:shd w:val="clear" w:color="auto" w:fill="auto"/>
            <w:noWrap/>
            <w:vAlign w:val="center"/>
            <w:hideMark/>
          </w:tcPr>
          <w:p w:rsidR="00AE0851" w:rsidRPr="00AE0851" w:rsidP="00AE0851" w14:paraId="5E38EE33" w14:textId="77777777">
            <w:pPr>
              <w:spacing w:after="0"/>
              <w:jc w:val="center"/>
              <w:rPr>
                <w:rFonts w:cs="Times New Roman"/>
                <w:color w:val="000000"/>
                <w:sz w:val="20"/>
              </w:rPr>
            </w:pPr>
            <w:r>
              <w:rPr>
                <w:rFonts w:cs="Times New Roman"/>
                <w:color w:val="000000"/>
                <w:sz w:val="20"/>
              </w:rPr>
              <w:t>CHAR</w:t>
            </w:r>
          </w:p>
        </w:tc>
        <w:tc>
          <w:tcPr>
            <w:tcW w:w="2426" w:type="dxa"/>
            <w:shd w:val="clear" w:color="auto" w:fill="auto"/>
            <w:vAlign w:val="center"/>
            <w:hideMark/>
          </w:tcPr>
          <w:p w:rsidR="00AE0851" w:rsidRPr="00AE0851" w:rsidP="00AE0851" w14:paraId="49171316" w14:textId="77777777">
            <w:pPr>
              <w:spacing w:after="0"/>
              <w:rPr>
                <w:rFonts w:cs="Times New Roman"/>
                <w:color w:val="000000"/>
                <w:sz w:val="20"/>
              </w:rPr>
            </w:pPr>
            <w:r>
              <w:rPr>
                <w:rFonts w:cs="Times New Roman"/>
                <w:color w:val="000000"/>
                <w:sz w:val="20"/>
              </w:rPr>
              <w:t>Spaces.</w:t>
            </w:r>
          </w:p>
        </w:tc>
      </w:tr>
    </w:tbl>
    <w:p w:rsidR="00966838" w14:paraId="702B67D9" w14:textId="77777777"/>
    <w:p w:rsidR="00966838" w14:paraId="4C3BE492" w14:textId="77777777">
      <w:r>
        <w:br w:type="page"/>
      </w:r>
    </w:p>
    <w:p w:rsidR="00E4323D" w:rsidP="00B267A1" w14:paraId="30BC8EE1" w14:textId="54058E12">
      <w:pPr>
        <w:pStyle w:val="Heading2"/>
      </w:pPr>
      <w:bookmarkStart w:id="620" w:name="_MMA_Response_File_4"/>
      <w:bookmarkStart w:id="621" w:name="_Toc126076301"/>
      <w:bookmarkStart w:id="622" w:name="_Toc510621830"/>
      <w:bookmarkEnd w:id="620"/>
      <w:r>
        <w:t>MMA Response File Trailer Record</w:t>
      </w:r>
      <w:r w:rsidR="002D7460">
        <w:t xml:space="preserve"> Layout</w:t>
      </w:r>
      <w:bookmarkEnd w:id="621"/>
      <w:bookmarkEnd w:id="622"/>
    </w:p>
    <w:tbl>
      <w:tblPr>
        <w:tblStyle w:val="TableGrid"/>
        <w:tblCaption w:val="MMA Response File Trailer Record"/>
        <w:tblW w:w="9576" w:type="dxa"/>
        <w:tblLook w:val="04A0"/>
      </w:tblPr>
      <w:tblGrid>
        <w:gridCol w:w="648"/>
        <w:gridCol w:w="3690"/>
        <w:gridCol w:w="810"/>
        <w:gridCol w:w="990"/>
        <w:gridCol w:w="990"/>
        <w:gridCol w:w="2448"/>
      </w:tblGrid>
      <w:tr w14:paraId="4E3BD889" w14:textId="77777777" w:rsidTr="004F0319">
        <w:tblPrEx>
          <w:tblW w:w="9576" w:type="dxa"/>
          <w:tblLook w:val="04A0"/>
        </w:tblPrEx>
        <w:trPr>
          <w:cantSplit/>
          <w:trHeight w:val="432"/>
          <w:tblHeader/>
        </w:trPr>
        <w:tc>
          <w:tcPr>
            <w:tcW w:w="9576" w:type="dxa"/>
            <w:gridSpan w:val="6"/>
            <w:shd w:val="clear" w:color="auto" w:fill="C3D69B" w:themeFill="accent3" w:themeFillTint="99"/>
            <w:vAlign w:val="center"/>
          </w:tcPr>
          <w:p w:rsidR="002D7460" w:rsidRPr="009E114B" w:rsidP="002D7460" w14:paraId="4CC21F69" w14:textId="77777777">
            <w:pPr>
              <w:spacing w:after="0"/>
              <w:jc w:val="center"/>
              <w:rPr>
                <w:b/>
                <w:color w:val="000000"/>
                <w:sz w:val="20"/>
              </w:rPr>
            </w:pPr>
            <w:r>
              <w:rPr>
                <w:b/>
                <w:color w:val="000000"/>
                <w:sz w:val="20"/>
              </w:rPr>
              <w:t>MMA Response File Trailer Record</w:t>
            </w:r>
          </w:p>
        </w:tc>
      </w:tr>
      <w:tr w14:paraId="5470B08A" w14:textId="77777777" w:rsidTr="004F0319">
        <w:tblPrEx>
          <w:tblW w:w="9576" w:type="dxa"/>
          <w:tblLook w:val="04A0"/>
        </w:tblPrEx>
        <w:trPr>
          <w:cantSplit/>
          <w:trHeight w:val="432"/>
          <w:tblHeader/>
        </w:trPr>
        <w:tc>
          <w:tcPr>
            <w:tcW w:w="648" w:type="dxa"/>
            <w:shd w:val="clear" w:color="auto" w:fill="D6E3BC" w:themeFill="accent3" w:themeFillTint="66"/>
            <w:vAlign w:val="center"/>
          </w:tcPr>
          <w:p w:rsidR="009E114B" w:rsidP="002D7460" w14:paraId="68EECDFE" w14:textId="77777777">
            <w:pPr>
              <w:spacing w:after="0"/>
              <w:jc w:val="center"/>
              <w:rPr>
                <w:b/>
                <w:color w:val="000000"/>
                <w:sz w:val="20"/>
              </w:rPr>
            </w:pPr>
            <w:r>
              <w:rPr>
                <w:b/>
                <w:color w:val="000000"/>
                <w:sz w:val="20"/>
              </w:rPr>
              <w:t>Item</w:t>
            </w:r>
          </w:p>
        </w:tc>
        <w:tc>
          <w:tcPr>
            <w:tcW w:w="3690" w:type="dxa"/>
            <w:shd w:val="clear" w:color="auto" w:fill="D6E3BC" w:themeFill="accent3" w:themeFillTint="66"/>
            <w:vAlign w:val="center"/>
          </w:tcPr>
          <w:p w:rsidR="009E114B" w:rsidRPr="009E114B" w:rsidP="002D7460" w14:paraId="2C617B64" w14:textId="77777777">
            <w:pPr>
              <w:spacing w:after="0"/>
              <w:jc w:val="center"/>
              <w:rPr>
                <w:color w:val="1D1B11" w:themeColor="background2" w:themeShade="1A"/>
                <w:sz w:val="20"/>
              </w:rPr>
            </w:pPr>
            <w:r w:rsidRPr="009E114B">
              <w:rPr>
                <w:color w:val="1D1B11" w:themeColor="background2" w:themeShade="1A"/>
                <w:sz w:val="20"/>
              </w:rPr>
              <w:br w:type="page"/>
            </w:r>
            <w:r w:rsidRPr="009E114B">
              <w:rPr>
                <w:b/>
                <w:color w:val="000000"/>
                <w:sz w:val="20"/>
              </w:rPr>
              <w:t>Data Element Name</w:t>
            </w:r>
          </w:p>
        </w:tc>
        <w:tc>
          <w:tcPr>
            <w:tcW w:w="810" w:type="dxa"/>
            <w:shd w:val="clear" w:color="auto" w:fill="D6E3BC" w:themeFill="accent3" w:themeFillTint="66"/>
            <w:vAlign w:val="center"/>
          </w:tcPr>
          <w:p w:rsidR="009E114B" w:rsidRPr="009E114B" w:rsidP="002D7460" w14:paraId="32C7774E" w14:textId="77777777">
            <w:pPr>
              <w:spacing w:after="0"/>
              <w:jc w:val="center"/>
              <w:rPr>
                <w:b/>
                <w:color w:val="000000"/>
                <w:sz w:val="20"/>
              </w:rPr>
            </w:pPr>
            <w:r>
              <w:rPr>
                <w:b/>
                <w:color w:val="000000"/>
                <w:sz w:val="20"/>
              </w:rPr>
              <w:t>Size</w:t>
            </w:r>
          </w:p>
        </w:tc>
        <w:tc>
          <w:tcPr>
            <w:tcW w:w="990" w:type="dxa"/>
            <w:shd w:val="clear" w:color="auto" w:fill="D6E3BC" w:themeFill="accent3" w:themeFillTint="66"/>
            <w:vAlign w:val="center"/>
          </w:tcPr>
          <w:p w:rsidR="009E114B" w:rsidRPr="009E114B" w:rsidP="002D7460" w14:paraId="2938CC38" w14:textId="77777777">
            <w:pPr>
              <w:spacing w:after="0"/>
              <w:jc w:val="center"/>
              <w:rPr>
                <w:color w:val="1D1B11" w:themeColor="background2" w:themeShade="1A"/>
                <w:sz w:val="20"/>
              </w:rPr>
            </w:pPr>
            <w:r w:rsidRPr="009E114B">
              <w:rPr>
                <w:b/>
                <w:color w:val="000000"/>
                <w:sz w:val="20"/>
              </w:rPr>
              <w:t>Position</w:t>
            </w:r>
          </w:p>
        </w:tc>
        <w:tc>
          <w:tcPr>
            <w:tcW w:w="990" w:type="dxa"/>
            <w:shd w:val="clear" w:color="auto" w:fill="D6E3BC" w:themeFill="accent3" w:themeFillTint="66"/>
            <w:vAlign w:val="center"/>
          </w:tcPr>
          <w:p w:rsidR="009E114B" w:rsidRPr="009E114B" w:rsidP="002D7460" w14:paraId="02FF54DE" w14:textId="77777777">
            <w:pPr>
              <w:spacing w:after="0"/>
              <w:jc w:val="center"/>
              <w:rPr>
                <w:color w:val="1D1B11" w:themeColor="background2" w:themeShade="1A"/>
                <w:sz w:val="20"/>
              </w:rPr>
            </w:pPr>
            <w:r w:rsidRPr="009E114B">
              <w:rPr>
                <w:b/>
                <w:color w:val="000000"/>
                <w:sz w:val="20"/>
              </w:rPr>
              <w:t>Format</w:t>
            </w:r>
          </w:p>
        </w:tc>
        <w:tc>
          <w:tcPr>
            <w:tcW w:w="2448" w:type="dxa"/>
            <w:shd w:val="clear" w:color="auto" w:fill="D6E3BC" w:themeFill="accent3" w:themeFillTint="66"/>
            <w:vAlign w:val="center"/>
          </w:tcPr>
          <w:p w:rsidR="009E114B" w:rsidRPr="009E114B" w:rsidP="002D7460" w14:paraId="186777EE" w14:textId="77777777">
            <w:pPr>
              <w:spacing w:after="0"/>
              <w:jc w:val="center"/>
              <w:rPr>
                <w:color w:val="1D1B11" w:themeColor="background2" w:themeShade="1A"/>
                <w:sz w:val="20"/>
              </w:rPr>
            </w:pPr>
            <w:r w:rsidRPr="009E114B">
              <w:rPr>
                <w:b/>
                <w:color w:val="000000"/>
                <w:sz w:val="20"/>
              </w:rPr>
              <w:t>Description</w:t>
            </w:r>
          </w:p>
        </w:tc>
      </w:tr>
      <w:tr w14:paraId="590F2D8A" w14:textId="77777777" w:rsidTr="004F0319">
        <w:tblPrEx>
          <w:tblW w:w="9576" w:type="dxa"/>
          <w:tblLook w:val="04A0"/>
        </w:tblPrEx>
        <w:trPr>
          <w:cantSplit/>
          <w:trHeight w:val="288"/>
        </w:trPr>
        <w:tc>
          <w:tcPr>
            <w:tcW w:w="648" w:type="dxa"/>
            <w:vAlign w:val="center"/>
          </w:tcPr>
          <w:p w:rsidR="009E114B" w:rsidRPr="009E114B" w:rsidP="009E114B" w14:paraId="02318F21" w14:textId="77777777">
            <w:pPr>
              <w:spacing w:after="0"/>
              <w:jc w:val="center"/>
              <w:rPr>
                <w:color w:val="000000"/>
                <w:sz w:val="20"/>
              </w:rPr>
            </w:pPr>
            <w:r>
              <w:rPr>
                <w:color w:val="000000"/>
                <w:sz w:val="20"/>
              </w:rPr>
              <w:t>1</w:t>
            </w:r>
          </w:p>
        </w:tc>
        <w:tc>
          <w:tcPr>
            <w:tcW w:w="3690" w:type="dxa"/>
            <w:vAlign w:val="center"/>
          </w:tcPr>
          <w:p w:rsidR="009E114B" w:rsidRPr="009E114B" w:rsidP="009E114B" w14:paraId="424C952B" w14:textId="77777777">
            <w:pPr>
              <w:spacing w:after="0"/>
              <w:rPr>
                <w:color w:val="1D1B11" w:themeColor="background2" w:themeShade="1A"/>
                <w:sz w:val="20"/>
              </w:rPr>
            </w:pPr>
            <w:r w:rsidRPr="009E114B">
              <w:rPr>
                <w:color w:val="000000"/>
                <w:sz w:val="20"/>
              </w:rPr>
              <w:t xml:space="preserve">Record Identification Code </w:t>
            </w:r>
          </w:p>
        </w:tc>
        <w:tc>
          <w:tcPr>
            <w:tcW w:w="810" w:type="dxa"/>
            <w:vAlign w:val="center"/>
          </w:tcPr>
          <w:p w:rsidR="009E114B" w:rsidRPr="009E114B" w:rsidP="009E114B" w14:paraId="0F036499" w14:textId="77777777">
            <w:pPr>
              <w:spacing w:after="0"/>
              <w:jc w:val="center"/>
              <w:rPr>
                <w:color w:val="000000"/>
                <w:sz w:val="20"/>
              </w:rPr>
            </w:pPr>
            <w:r>
              <w:rPr>
                <w:color w:val="000000"/>
                <w:sz w:val="20"/>
              </w:rPr>
              <w:t>3</w:t>
            </w:r>
          </w:p>
        </w:tc>
        <w:tc>
          <w:tcPr>
            <w:tcW w:w="990" w:type="dxa"/>
            <w:vAlign w:val="center"/>
          </w:tcPr>
          <w:p w:rsidR="009E114B" w:rsidRPr="009E114B" w:rsidP="009E114B" w14:paraId="10370120" w14:textId="77777777">
            <w:pPr>
              <w:spacing w:after="0"/>
              <w:jc w:val="center"/>
              <w:rPr>
                <w:color w:val="1D1B11" w:themeColor="background2" w:themeShade="1A"/>
                <w:sz w:val="20"/>
              </w:rPr>
            </w:pPr>
            <w:r w:rsidRPr="009E114B">
              <w:rPr>
                <w:color w:val="000000"/>
                <w:sz w:val="20"/>
              </w:rPr>
              <w:t>1-3</w:t>
            </w:r>
          </w:p>
        </w:tc>
        <w:tc>
          <w:tcPr>
            <w:tcW w:w="990" w:type="dxa"/>
            <w:vAlign w:val="center"/>
          </w:tcPr>
          <w:p w:rsidR="009E114B" w:rsidRPr="009E114B" w:rsidP="009E114B" w14:paraId="2932DD4D"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1F60A10D" w14:textId="77777777">
            <w:pPr>
              <w:spacing w:after="0"/>
              <w:rPr>
                <w:color w:val="1D1B11" w:themeColor="background2" w:themeShade="1A"/>
                <w:sz w:val="20"/>
              </w:rPr>
            </w:pPr>
            <w:r>
              <w:rPr>
                <w:color w:val="000000"/>
                <w:sz w:val="20"/>
              </w:rPr>
              <w:t>TRL</w:t>
            </w:r>
            <w:r w:rsidRPr="009E114B">
              <w:rPr>
                <w:color w:val="000000"/>
                <w:sz w:val="20"/>
              </w:rPr>
              <w:t>.</w:t>
            </w:r>
          </w:p>
        </w:tc>
      </w:tr>
      <w:tr w14:paraId="79EBD8C7" w14:textId="77777777" w:rsidTr="004F0319">
        <w:tblPrEx>
          <w:tblW w:w="9576" w:type="dxa"/>
          <w:tblLook w:val="04A0"/>
        </w:tblPrEx>
        <w:trPr>
          <w:cantSplit/>
          <w:trHeight w:val="288"/>
        </w:trPr>
        <w:tc>
          <w:tcPr>
            <w:tcW w:w="648" w:type="dxa"/>
            <w:vAlign w:val="center"/>
          </w:tcPr>
          <w:p w:rsidR="009E114B" w:rsidRPr="009E114B" w:rsidP="009E114B" w14:paraId="3652DB5A" w14:textId="77777777">
            <w:pPr>
              <w:spacing w:after="0"/>
              <w:jc w:val="center"/>
              <w:rPr>
                <w:color w:val="000000"/>
                <w:sz w:val="20"/>
              </w:rPr>
            </w:pPr>
            <w:r>
              <w:rPr>
                <w:color w:val="000000"/>
                <w:sz w:val="20"/>
              </w:rPr>
              <w:t>2</w:t>
            </w:r>
          </w:p>
        </w:tc>
        <w:tc>
          <w:tcPr>
            <w:tcW w:w="3690" w:type="dxa"/>
            <w:vAlign w:val="center"/>
          </w:tcPr>
          <w:p w:rsidR="009E114B" w:rsidRPr="009E114B" w:rsidP="009E114B" w14:paraId="23B5EBD5" w14:textId="77777777">
            <w:pPr>
              <w:spacing w:after="0"/>
              <w:rPr>
                <w:color w:val="1D1B11" w:themeColor="background2" w:themeShade="1A"/>
                <w:sz w:val="20"/>
              </w:rPr>
            </w:pPr>
            <w:r w:rsidRPr="009E114B">
              <w:rPr>
                <w:color w:val="000000"/>
                <w:sz w:val="20"/>
              </w:rPr>
              <w:t>File Process Timestamp</w:t>
            </w:r>
          </w:p>
        </w:tc>
        <w:tc>
          <w:tcPr>
            <w:tcW w:w="810" w:type="dxa"/>
            <w:vAlign w:val="center"/>
          </w:tcPr>
          <w:p w:rsidR="009E114B" w:rsidRPr="009E114B" w:rsidP="009E114B" w14:paraId="1524FF95" w14:textId="77777777">
            <w:pPr>
              <w:spacing w:after="0"/>
              <w:jc w:val="center"/>
              <w:rPr>
                <w:color w:val="000000"/>
                <w:sz w:val="20"/>
              </w:rPr>
            </w:pPr>
            <w:r>
              <w:rPr>
                <w:color w:val="000000"/>
                <w:sz w:val="20"/>
              </w:rPr>
              <w:t>26</w:t>
            </w:r>
          </w:p>
        </w:tc>
        <w:tc>
          <w:tcPr>
            <w:tcW w:w="990" w:type="dxa"/>
            <w:vAlign w:val="center"/>
          </w:tcPr>
          <w:p w:rsidR="009E114B" w:rsidRPr="009E114B" w:rsidP="009E114B" w14:paraId="476DA941" w14:textId="77777777">
            <w:pPr>
              <w:spacing w:after="0"/>
              <w:jc w:val="center"/>
              <w:rPr>
                <w:color w:val="1D1B11" w:themeColor="background2" w:themeShade="1A"/>
                <w:sz w:val="20"/>
              </w:rPr>
            </w:pPr>
            <w:r w:rsidRPr="009E114B">
              <w:rPr>
                <w:color w:val="000000"/>
                <w:sz w:val="20"/>
              </w:rPr>
              <w:t>4-29</w:t>
            </w:r>
          </w:p>
        </w:tc>
        <w:tc>
          <w:tcPr>
            <w:tcW w:w="990" w:type="dxa"/>
            <w:vAlign w:val="center"/>
          </w:tcPr>
          <w:p w:rsidR="009E114B" w:rsidRPr="009E114B" w:rsidP="009E114B" w14:paraId="5503104F"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71957D8A" w14:textId="77777777">
            <w:pPr>
              <w:spacing w:after="0"/>
              <w:rPr>
                <w:color w:val="000000"/>
                <w:sz w:val="20"/>
              </w:rPr>
            </w:pPr>
            <w:r w:rsidRPr="009E114B">
              <w:rPr>
                <w:color w:val="000000"/>
                <w:sz w:val="20"/>
              </w:rPr>
              <w:t>The exact time that the State file is processed.</w:t>
            </w:r>
          </w:p>
          <w:p w:rsidR="009E114B" w:rsidRPr="009E114B" w:rsidP="009E114B" w14:paraId="0EFE04FB" w14:textId="77777777">
            <w:pPr>
              <w:spacing w:after="0"/>
              <w:rPr>
                <w:color w:val="000000"/>
                <w:sz w:val="20"/>
              </w:rPr>
            </w:pPr>
            <w:r w:rsidRPr="009E114B">
              <w:rPr>
                <w:color w:val="000000"/>
                <w:sz w:val="20"/>
              </w:rPr>
              <w:t>For</w:t>
            </w:r>
            <w:r w:rsidR="005C1970">
              <w:rPr>
                <w:color w:val="000000"/>
                <w:sz w:val="20"/>
              </w:rPr>
              <w:t xml:space="preserve">mat: </w:t>
            </w:r>
            <w:r w:rsidR="005C1970">
              <w:rPr>
                <w:color w:val="000000"/>
                <w:sz w:val="20"/>
              </w:rPr>
              <w:t>CCYY-MM-DD-</w:t>
            </w:r>
            <w:r w:rsidR="005C1970">
              <w:rPr>
                <w:color w:val="000000"/>
                <w:sz w:val="20"/>
              </w:rPr>
              <w:t>hh.mm.ss.nnnnnn</w:t>
            </w:r>
            <w:r w:rsidR="005C1970">
              <w:rPr>
                <w:color w:val="000000"/>
                <w:sz w:val="20"/>
              </w:rPr>
              <w:t>.</w:t>
            </w:r>
          </w:p>
          <w:p w:rsidR="009E114B" w:rsidRPr="009E114B" w:rsidP="009E114B" w14:paraId="4211CFC0" w14:textId="77777777">
            <w:pPr>
              <w:spacing w:after="0"/>
              <w:rPr>
                <w:color w:val="000000"/>
                <w:sz w:val="20"/>
              </w:rPr>
            </w:pPr>
            <w:r>
              <w:rPr>
                <w:color w:val="000000"/>
                <w:sz w:val="20"/>
              </w:rPr>
              <w:t>CCYY – Year.</w:t>
            </w:r>
          </w:p>
          <w:p w:rsidR="009E114B" w:rsidRPr="009E114B" w:rsidP="009E114B" w14:paraId="405BC5ED" w14:textId="77777777">
            <w:pPr>
              <w:spacing w:after="0"/>
              <w:rPr>
                <w:color w:val="000000"/>
                <w:sz w:val="20"/>
              </w:rPr>
            </w:pPr>
            <w:r w:rsidRPr="009E114B">
              <w:rPr>
                <w:color w:val="000000"/>
                <w:sz w:val="20"/>
              </w:rPr>
              <w:t>MM – M</w:t>
            </w:r>
            <w:r w:rsidR="005C1970">
              <w:rPr>
                <w:color w:val="000000"/>
                <w:sz w:val="20"/>
              </w:rPr>
              <w:t>onth.</w:t>
            </w:r>
          </w:p>
          <w:p w:rsidR="009E114B" w:rsidRPr="009E114B" w:rsidP="009E114B" w14:paraId="1BC4F263" w14:textId="77777777">
            <w:pPr>
              <w:spacing w:after="0"/>
              <w:rPr>
                <w:color w:val="000000"/>
                <w:sz w:val="20"/>
              </w:rPr>
            </w:pPr>
            <w:r>
              <w:rPr>
                <w:color w:val="000000"/>
                <w:sz w:val="20"/>
              </w:rPr>
              <w:t>DD – Day.</w:t>
            </w:r>
          </w:p>
          <w:p w:rsidR="009E114B" w:rsidRPr="009E114B" w:rsidP="009E114B" w14:paraId="6D9378E8" w14:textId="77777777">
            <w:pPr>
              <w:spacing w:after="0"/>
              <w:rPr>
                <w:color w:val="000000"/>
                <w:sz w:val="20"/>
              </w:rPr>
            </w:pPr>
            <w:r>
              <w:rPr>
                <w:color w:val="000000"/>
                <w:sz w:val="20"/>
              </w:rPr>
              <w:t>hh</w:t>
            </w:r>
            <w:r>
              <w:rPr>
                <w:color w:val="000000"/>
                <w:sz w:val="20"/>
              </w:rPr>
              <w:t xml:space="preserve"> – Hour.</w:t>
            </w:r>
          </w:p>
          <w:p w:rsidR="009E114B" w:rsidRPr="009E114B" w:rsidP="009E114B" w14:paraId="4D925E48" w14:textId="77777777">
            <w:pPr>
              <w:spacing w:after="0"/>
              <w:rPr>
                <w:color w:val="000000"/>
                <w:sz w:val="20"/>
              </w:rPr>
            </w:pPr>
            <w:r>
              <w:rPr>
                <w:color w:val="000000"/>
                <w:sz w:val="20"/>
              </w:rPr>
              <w:t>mm – Minute.</w:t>
            </w:r>
          </w:p>
          <w:p w:rsidR="009E114B" w:rsidRPr="009E114B" w:rsidP="009E114B" w14:paraId="0337CFB2" w14:textId="77777777">
            <w:pPr>
              <w:spacing w:after="0"/>
              <w:rPr>
                <w:color w:val="000000"/>
                <w:sz w:val="20"/>
              </w:rPr>
            </w:pPr>
            <w:r>
              <w:rPr>
                <w:color w:val="000000"/>
                <w:sz w:val="20"/>
              </w:rPr>
              <w:t>ss – Second.</w:t>
            </w:r>
          </w:p>
          <w:p w:rsidR="009E114B" w:rsidRPr="009E114B" w:rsidP="009E114B" w14:paraId="0F27837C" w14:textId="77777777">
            <w:pPr>
              <w:spacing w:after="0"/>
              <w:rPr>
                <w:color w:val="1D1B11" w:themeColor="background2" w:themeShade="1A"/>
                <w:sz w:val="20"/>
              </w:rPr>
            </w:pPr>
            <w:r w:rsidRPr="009E114B">
              <w:rPr>
                <w:color w:val="000000"/>
                <w:sz w:val="20"/>
              </w:rPr>
              <w:t>nnnnnn</w:t>
            </w:r>
            <w:r w:rsidRPr="009E114B">
              <w:rPr>
                <w:color w:val="000000"/>
                <w:sz w:val="20"/>
              </w:rPr>
              <w:t xml:space="preserve"> – Microsecond.</w:t>
            </w:r>
          </w:p>
        </w:tc>
      </w:tr>
      <w:tr w14:paraId="5C09C4A4" w14:textId="77777777" w:rsidTr="004F0319">
        <w:tblPrEx>
          <w:tblW w:w="9576" w:type="dxa"/>
          <w:tblLook w:val="04A0"/>
        </w:tblPrEx>
        <w:trPr>
          <w:cantSplit/>
          <w:trHeight w:val="288"/>
        </w:trPr>
        <w:tc>
          <w:tcPr>
            <w:tcW w:w="648" w:type="dxa"/>
            <w:vAlign w:val="center"/>
          </w:tcPr>
          <w:p w:rsidR="009E114B" w:rsidRPr="009E114B" w:rsidP="009E114B" w14:paraId="67E84BFE" w14:textId="77777777">
            <w:pPr>
              <w:spacing w:after="0"/>
              <w:jc w:val="center"/>
              <w:rPr>
                <w:color w:val="000000"/>
                <w:sz w:val="20"/>
              </w:rPr>
            </w:pPr>
            <w:r>
              <w:rPr>
                <w:color w:val="000000"/>
                <w:sz w:val="20"/>
              </w:rPr>
              <w:t>3</w:t>
            </w:r>
          </w:p>
        </w:tc>
        <w:tc>
          <w:tcPr>
            <w:tcW w:w="3690" w:type="dxa"/>
            <w:vAlign w:val="center"/>
          </w:tcPr>
          <w:p w:rsidR="009E114B" w:rsidRPr="009E114B" w:rsidP="009E114B" w14:paraId="55B8394C" w14:textId="77777777">
            <w:pPr>
              <w:spacing w:after="0"/>
              <w:rPr>
                <w:color w:val="1D1B11" w:themeColor="background2" w:themeShade="1A"/>
                <w:sz w:val="20"/>
              </w:rPr>
            </w:pPr>
            <w:r w:rsidRPr="009E114B">
              <w:rPr>
                <w:color w:val="000000"/>
                <w:sz w:val="20"/>
              </w:rPr>
              <w:t>File Create Month</w:t>
            </w:r>
          </w:p>
        </w:tc>
        <w:tc>
          <w:tcPr>
            <w:tcW w:w="810" w:type="dxa"/>
            <w:vAlign w:val="center"/>
          </w:tcPr>
          <w:p w:rsidR="009E114B" w:rsidRPr="009E114B" w:rsidP="009E114B" w14:paraId="177AF347" w14:textId="77777777">
            <w:pPr>
              <w:spacing w:after="0"/>
              <w:jc w:val="center"/>
              <w:rPr>
                <w:color w:val="000000"/>
                <w:sz w:val="20"/>
              </w:rPr>
            </w:pPr>
            <w:r>
              <w:rPr>
                <w:color w:val="000000"/>
                <w:sz w:val="20"/>
              </w:rPr>
              <w:t>2</w:t>
            </w:r>
          </w:p>
        </w:tc>
        <w:tc>
          <w:tcPr>
            <w:tcW w:w="990" w:type="dxa"/>
            <w:vAlign w:val="center"/>
          </w:tcPr>
          <w:p w:rsidR="009E114B" w:rsidRPr="009E114B" w:rsidP="009E114B" w14:paraId="62D39606" w14:textId="77777777">
            <w:pPr>
              <w:spacing w:after="0"/>
              <w:jc w:val="center"/>
              <w:rPr>
                <w:color w:val="1D1B11" w:themeColor="background2" w:themeShade="1A"/>
                <w:sz w:val="20"/>
              </w:rPr>
            </w:pPr>
            <w:r w:rsidRPr="009E114B">
              <w:rPr>
                <w:color w:val="000000"/>
                <w:sz w:val="20"/>
              </w:rPr>
              <w:t>30-31</w:t>
            </w:r>
          </w:p>
        </w:tc>
        <w:tc>
          <w:tcPr>
            <w:tcW w:w="990" w:type="dxa"/>
            <w:vAlign w:val="center"/>
          </w:tcPr>
          <w:p w:rsidR="009E114B" w:rsidRPr="009E114B" w:rsidP="009E114B" w14:paraId="6A2F5CF6" w14:textId="77777777">
            <w:pPr>
              <w:spacing w:after="0"/>
              <w:jc w:val="center"/>
              <w:rPr>
                <w:color w:val="1D1B11" w:themeColor="background2" w:themeShade="1A"/>
                <w:sz w:val="20"/>
              </w:rPr>
            </w:pPr>
            <w:r>
              <w:rPr>
                <w:color w:val="000000"/>
                <w:sz w:val="20"/>
              </w:rPr>
              <w:t>NUM</w:t>
            </w:r>
          </w:p>
        </w:tc>
        <w:tc>
          <w:tcPr>
            <w:tcW w:w="2448" w:type="dxa"/>
            <w:vAlign w:val="center"/>
          </w:tcPr>
          <w:p w:rsidR="009E114B" w:rsidRPr="009E114B" w:rsidP="005C1970" w14:paraId="360E4214" w14:textId="5B458451">
            <w:pPr>
              <w:spacing w:after="0"/>
              <w:rPr>
                <w:color w:val="1D1B11" w:themeColor="background2" w:themeShade="1A"/>
                <w:sz w:val="20"/>
              </w:rPr>
            </w:pPr>
            <w:r w:rsidRPr="009E114B">
              <w:rPr>
                <w:color w:val="000000"/>
                <w:sz w:val="20"/>
              </w:rPr>
              <w:t xml:space="preserve">Month that </w:t>
            </w:r>
            <w:r w:rsidR="00873770">
              <w:rPr>
                <w:color w:val="000000"/>
                <w:sz w:val="20"/>
              </w:rPr>
              <w:t xml:space="preserve">the </w:t>
            </w:r>
            <w:r w:rsidRPr="009E114B">
              <w:rPr>
                <w:color w:val="000000"/>
                <w:sz w:val="20"/>
              </w:rPr>
              <w:t xml:space="preserve">MMA </w:t>
            </w:r>
            <w:r w:rsidR="005C1970">
              <w:rPr>
                <w:color w:val="000000"/>
                <w:sz w:val="20"/>
              </w:rPr>
              <w:t>Request</w:t>
            </w:r>
            <w:r w:rsidRPr="009E114B">
              <w:rPr>
                <w:color w:val="000000"/>
                <w:sz w:val="20"/>
              </w:rPr>
              <w:t xml:space="preserve"> file is created. </w:t>
            </w:r>
          </w:p>
        </w:tc>
      </w:tr>
      <w:tr w14:paraId="38927576" w14:textId="77777777" w:rsidTr="004F0319">
        <w:tblPrEx>
          <w:tblW w:w="9576" w:type="dxa"/>
          <w:tblLook w:val="04A0"/>
        </w:tblPrEx>
        <w:trPr>
          <w:cantSplit/>
          <w:trHeight w:val="288"/>
        </w:trPr>
        <w:tc>
          <w:tcPr>
            <w:tcW w:w="648" w:type="dxa"/>
            <w:vAlign w:val="center"/>
          </w:tcPr>
          <w:p w:rsidR="009E114B" w:rsidRPr="009E114B" w:rsidP="009E114B" w14:paraId="7DC9BD70" w14:textId="77777777">
            <w:pPr>
              <w:spacing w:after="0"/>
              <w:jc w:val="center"/>
              <w:rPr>
                <w:color w:val="000000"/>
                <w:sz w:val="20"/>
              </w:rPr>
            </w:pPr>
            <w:r>
              <w:rPr>
                <w:color w:val="000000"/>
                <w:sz w:val="20"/>
              </w:rPr>
              <w:t>4</w:t>
            </w:r>
          </w:p>
        </w:tc>
        <w:tc>
          <w:tcPr>
            <w:tcW w:w="3690" w:type="dxa"/>
            <w:vAlign w:val="center"/>
          </w:tcPr>
          <w:p w:rsidR="009E114B" w:rsidRPr="009E114B" w:rsidP="009E114B" w14:paraId="3F75672D" w14:textId="77777777">
            <w:pPr>
              <w:spacing w:after="0"/>
              <w:rPr>
                <w:color w:val="1D1B11" w:themeColor="background2" w:themeShade="1A"/>
                <w:sz w:val="20"/>
              </w:rPr>
            </w:pPr>
            <w:r w:rsidRPr="009E114B">
              <w:rPr>
                <w:color w:val="000000"/>
                <w:sz w:val="20"/>
              </w:rPr>
              <w:t>File Create Year</w:t>
            </w:r>
          </w:p>
        </w:tc>
        <w:tc>
          <w:tcPr>
            <w:tcW w:w="810" w:type="dxa"/>
            <w:vAlign w:val="center"/>
          </w:tcPr>
          <w:p w:rsidR="009E114B" w:rsidRPr="009E114B" w:rsidP="009E114B" w14:paraId="1603FBFF" w14:textId="77777777">
            <w:pPr>
              <w:spacing w:after="0"/>
              <w:jc w:val="center"/>
              <w:rPr>
                <w:color w:val="000000"/>
                <w:sz w:val="20"/>
              </w:rPr>
            </w:pPr>
            <w:r>
              <w:rPr>
                <w:color w:val="000000"/>
                <w:sz w:val="20"/>
              </w:rPr>
              <w:t>4</w:t>
            </w:r>
          </w:p>
        </w:tc>
        <w:tc>
          <w:tcPr>
            <w:tcW w:w="990" w:type="dxa"/>
            <w:vAlign w:val="center"/>
          </w:tcPr>
          <w:p w:rsidR="009E114B" w:rsidRPr="009E114B" w:rsidP="009E114B" w14:paraId="31E72687" w14:textId="77777777">
            <w:pPr>
              <w:spacing w:after="0"/>
              <w:jc w:val="center"/>
              <w:rPr>
                <w:color w:val="1D1B11" w:themeColor="background2" w:themeShade="1A"/>
                <w:sz w:val="20"/>
              </w:rPr>
            </w:pPr>
            <w:r w:rsidRPr="009E114B">
              <w:rPr>
                <w:color w:val="000000"/>
                <w:sz w:val="20"/>
              </w:rPr>
              <w:t>32-35</w:t>
            </w:r>
          </w:p>
        </w:tc>
        <w:tc>
          <w:tcPr>
            <w:tcW w:w="990" w:type="dxa"/>
            <w:vAlign w:val="center"/>
          </w:tcPr>
          <w:p w:rsidR="009E114B" w:rsidRPr="009E114B" w:rsidP="009E114B" w14:paraId="0BBDC810" w14:textId="77777777">
            <w:pPr>
              <w:spacing w:after="0"/>
              <w:jc w:val="center"/>
              <w:rPr>
                <w:color w:val="1D1B11" w:themeColor="background2" w:themeShade="1A"/>
                <w:sz w:val="20"/>
              </w:rPr>
            </w:pPr>
            <w:r>
              <w:rPr>
                <w:color w:val="000000"/>
                <w:sz w:val="20"/>
              </w:rPr>
              <w:t>NUM</w:t>
            </w:r>
          </w:p>
        </w:tc>
        <w:tc>
          <w:tcPr>
            <w:tcW w:w="2448" w:type="dxa"/>
            <w:vAlign w:val="center"/>
          </w:tcPr>
          <w:p w:rsidR="009E114B" w:rsidRPr="009E114B" w:rsidP="005C1970" w14:paraId="0AB0B813" w14:textId="77777777">
            <w:pPr>
              <w:spacing w:after="0"/>
              <w:rPr>
                <w:color w:val="1D1B11" w:themeColor="background2" w:themeShade="1A"/>
                <w:sz w:val="20"/>
              </w:rPr>
            </w:pPr>
            <w:r w:rsidRPr="009E114B">
              <w:rPr>
                <w:color w:val="000000"/>
                <w:sz w:val="20"/>
              </w:rPr>
              <w:t xml:space="preserve">Year that MMA </w:t>
            </w:r>
            <w:r w:rsidR="005C1970">
              <w:rPr>
                <w:color w:val="000000"/>
                <w:sz w:val="20"/>
              </w:rPr>
              <w:t>Request</w:t>
            </w:r>
            <w:r w:rsidRPr="009E114B">
              <w:rPr>
                <w:color w:val="000000"/>
                <w:sz w:val="20"/>
              </w:rPr>
              <w:t xml:space="preserve"> file is created.</w:t>
            </w:r>
          </w:p>
        </w:tc>
      </w:tr>
      <w:tr w14:paraId="3E681A92" w14:textId="77777777" w:rsidTr="004F0319">
        <w:tblPrEx>
          <w:tblW w:w="9576" w:type="dxa"/>
          <w:tblLook w:val="04A0"/>
        </w:tblPrEx>
        <w:trPr>
          <w:cantSplit/>
          <w:trHeight w:val="288"/>
        </w:trPr>
        <w:tc>
          <w:tcPr>
            <w:tcW w:w="648" w:type="dxa"/>
            <w:vAlign w:val="center"/>
          </w:tcPr>
          <w:p w:rsidR="009E114B" w:rsidRPr="009E114B" w:rsidP="009E114B" w14:paraId="65B1116C" w14:textId="77777777">
            <w:pPr>
              <w:spacing w:after="0"/>
              <w:jc w:val="center"/>
              <w:rPr>
                <w:color w:val="000000"/>
                <w:sz w:val="20"/>
              </w:rPr>
            </w:pPr>
            <w:r>
              <w:rPr>
                <w:color w:val="000000"/>
                <w:sz w:val="20"/>
              </w:rPr>
              <w:t>5</w:t>
            </w:r>
          </w:p>
        </w:tc>
        <w:tc>
          <w:tcPr>
            <w:tcW w:w="3690" w:type="dxa"/>
            <w:vAlign w:val="center"/>
          </w:tcPr>
          <w:p w:rsidR="009E114B" w:rsidRPr="009E114B" w:rsidP="009E114B" w14:paraId="54F6491B" w14:textId="77777777">
            <w:pPr>
              <w:spacing w:after="0"/>
              <w:rPr>
                <w:color w:val="1D1B11" w:themeColor="background2" w:themeShade="1A"/>
                <w:sz w:val="20"/>
              </w:rPr>
            </w:pPr>
            <w:r w:rsidRPr="009E114B">
              <w:rPr>
                <w:color w:val="000000"/>
                <w:sz w:val="20"/>
              </w:rPr>
              <w:t>File Accept Indicator</w:t>
            </w:r>
          </w:p>
        </w:tc>
        <w:tc>
          <w:tcPr>
            <w:tcW w:w="810" w:type="dxa"/>
            <w:vAlign w:val="center"/>
          </w:tcPr>
          <w:p w:rsidR="009E114B" w:rsidRPr="009E114B" w:rsidP="009E114B" w14:paraId="075F67BB" w14:textId="77777777">
            <w:pPr>
              <w:spacing w:after="0"/>
              <w:jc w:val="center"/>
              <w:rPr>
                <w:color w:val="000000"/>
                <w:sz w:val="20"/>
              </w:rPr>
            </w:pPr>
            <w:r>
              <w:rPr>
                <w:color w:val="000000"/>
                <w:sz w:val="20"/>
              </w:rPr>
              <w:t>1</w:t>
            </w:r>
          </w:p>
        </w:tc>
        <w:tc>
          <w:tcPr>
            <w:tcW w:w="990" w:type="dxa"/>
            <w:vAlign w:val="center"/>
          </w:tcPr>
          <w:p w:rsidR="009E114B" w:rsidRPr="009E114B" w:rsidP="009E114B" w14:paraId="721B1904" w14:textId="77777777">
            <w:pPr>
              <w:spacing w:after="0"/>
              <w:jc w:val="center"/>
              <w:rPr>
                <w:color w:val="1D1B11" w:themeColor="background2" w:themeShade="1A"/>
                <w:sz w:val="20"/>
              </w:rPr>
            </w:pPr>
            <w:r w:rsidRPr="009E114B">
              <w:rPr>
                <w:color w:val="000000"/>
                <w:sz w:val="20"/>
              </w:rPr>
              <w:t>36</w:t>
            </w:r>
          </w:p>
        </w:tc>
        <w:tc>
          <w:tcPr>
            <w:tcW w:w="990" w:type="dxa"/>
            <w:vAlign w:val="center"/>
          </w:tcPr>
          <w:p w:rsidR="009E114B" w:rsidRPr="009E114B" w:rsidP="009E114B" w14:paraId="149BB57A"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5C1970" w14:paraId="348DC916" w14:textId="77777777">
            <w:pPr>
              <w:spacing w:after="0"/>
              <w:rPr>
                <w:color w:val="1D1B11" w:themeColor="background2" w:themeShade="1A"/>
                <w:sz w:val="20"/>
              </w:rPr>
            </w:pPr>
            <w:r>
              <w:rPr>
                <w:sz w:val="20"/>
              </w:rPr>
              <w:t>Y</w:t>
            </w:r>
            <w:r w:rsidRPr="009E114B">
              <w:rPr>
                <w:sz w:val="20"/>
              </w:rPr>
              <w:t xml:space="preserve"> – The MMA </w:t>
            </w:r>
            <w:r w:rsidR="005C1970">
              <w:rPr>
                <w:sz w:val="20"/>
              </w:rPr>
              <w:t>Request</w:t>
            </w:r>
            <w:r w:rsidRPr="009E114B">
              <w:rPr>
                <w:sz w:val="20"/>
              </w:rPr>
              <w:t xml:space="preserve"> file is accepted.</w:t>
            </w:r>
          </w:p>
        </w:tc>
      </w:tr>
      <w:tr w14:paraId="6176AB7F" w14:textId="77777777" w:rsidTr="004F0319">
        <w:tblPrEx>
          <w:tblW w:w="9576" w:type="dxa"/>
          <w:tblLook w:val="04A0"/>
        </w:tblPrEx>
        <w:trPr>
          <w:cantSplit/>
          <w:trHeight w:val="288"/>
        </w:trPr>
        <w:tc>
          <w:tcPr>
            <w:tcW w:w="648" w:type="dxa"/>
            <w:vAlign w:val="center"/>
          </w:tcPr>
          <w:p w:rsidR="009E114B" w:rsidRPr="009E114B" w:rsidP="009E114B" w14:paraId="3AD03B1D" w14:textId="77777777">
            <w:pPr>
              <w:spacing w:after="0"/>
              <w:jc w:val="center"/>
              <w:rPr>
                <w:color w:val="000000"/>
                <w:sz w:val="20"/>
              </w:rPr>
            </w:pPr>
            <w:r>
              <w:rPr>
                <w:color w:val="000000"/>
                <w:sz w:val="20"/>
              </w:rPr>
              <w:t>6</w:t>
            </w:r>
          </w:p>
        </w:tc>
        <w:tc>
          <w:tcPr>
            <w:tcW w:w="3690" w:type="dxa"/>
            <w:vAlign w:val="center"/>
          </w:tcPr>
          <w:p w:rsidR="009E114B" w:rsidRPr="009E114B" w:rsidP="009E114B" w14:paraId="6178ACD6" w14:textId="77777777">
            <w:pPr>
              <w:spacing w:after="0"/>
              <w:rPr>
                <w:color w:val="1D1B11" w:themeColor="background2" w:themeShade="1A"/>
                <w:sz w:val="20"/>
              </w:rPr>
            </w:pPr>
            <w:r w:rsidRPr="009E114B">
              <w:rPr>
                <w:color w:val="000000"/>
                <w:sz w:val="20"/>
              </w:rPr>
              <w:t>Filler</w:t>
            </w:r>
          </w:p>
        </w:tc>
        <w:tc>
          <w:tcPr>
            <w:tcW w:w="810" w:type="dxa"/>
            <w:vAlign w:val="center"/>
          </w:tcPr>
          <w:p w:rsidR="009E114B" w:rsidRPr="009E114B" w:rsidP="009E114B" w14:paraId="6D8B7DC2" w14:textId="77777777">
            <w:pPr>
              <w:spacing w:after="0"/>
              <w:jc w:val="center"/>
              <w:rPr>
                <w:color w:val="000000"/>
                <w:sz w:val="20"/>
              </w:rPr>
            </w:pPr>
            <w:r>
              <w:rPr>
                <w:color w:val="000000"/>
                <w:sz w:val="20"/>
              </w:rPr>
              <w:t>7</w:t>
            </w:r>
          </w:p>
        </w:tc>
        <w:tc>
          <w:tcPr>
            <w:tcW w:w="990" w:type="dxa"/>
            <w:vAlign w:val="center"/>
          </w:tcPr>
          <w:p w:rsidR="009E114B" w:rsidRPr="009E114B" w:rsidP="009E114B" w14:paraId="1B646A86" w14:textId="77777777">
            <w:pPr>
              <w:spacing w:after="0"/>
              <w:jc w:val="center"/>
              <w:rPr>
                <w:color w:val="1D1B11" w:themeColor="background2" w:themeShade="1A"/>
                <w:sz w:val="20"/>
              </w:rPr>
            </w:pPr>
            <w:r w:rsidRPr="009E114B">
              <w:rPr>
                <w:color w:val="000000"/>
                <w:sz w:val="20"/>
              </w:rPr>
              <w:t>37-43</w:t>
            </w:r>
          </w:p>
        </w:tc>
        <w:tc>
          <w:tcPr>
            <w:tcW w:w="990" w:type="dxa"/>
            <w:vAlign w:val="center"/>
          </w:tcPr>
          <w:p w:rsidR="009E114B" w:rsidRPr="009E114B" w:rsidP="009E114B" w14:paraId="765751A5"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0EE42546" w14:textId="77777777">
            <w:pPr>
              <w:spacing w:after="0"/>
              <w:rPr>
                <w:color w:val="1D1B11" w:themeColor="background2" w:themeShade="1A"/>
                <w:sz w:val="20"/>
              </w:rPr>
            </w:pPr>
          </w:p>
        </w:tc>
      </w:tr>
      <w:tr w14:paraId="18788399" w14:textId="77777777" w:rsidTr="004F0319">
        <w:tblPrEx>
          <w:tblW w:w="9576" w:type="dxa"/>
          <w:tblLook w:val="04A0"/>
        </w:tblPrEx>
        <w:trPr>
          <w:cantSplit/>
          <w:trHeight w:val="288"/>
        </w:trPr>
        <w:tc>
          <w:tcPr>
            <w:tcW w:w="648" w:type="dxa"/>
            <w:vAlign w:val="center"/>
          </w:tcPr>
          <w:p w:rsidR="009E114B" w:rsidRPr="009E114B" w:rsidP="009E114B" w14:paraId="209E0267" w14:textId="77777777">
            <w:pPr>
              <w:spacing w:after="0"/>
              <w:jc w:val="center"/>
              <w:rPr>
                <w:color w:val="000000"/>
                <w:sz w:val="20"/>
              </w:rPr>
            </w:pPr>
            <w:r>
              <w:rPr>
                <w:color w:val="000000"/>
                <w:sz w:val="20"/>
              </w:rPr>
              <w:t>7</w:t>
            </w:r>
          </w:p>
        </w:tc>
        <w:tc>
          <w:tcPr>
            <w:tcW w:w="3690" w:type="dxa"/>
            <w:vAlign w:val="center"/>
          </w:tcPr>
          <w:p w:rsidR="009E114B" w:rsidRPr="009E114B" w:rsidP="009E114B" w14:paraId="68CEE608" w14:textId="77777777">
            <w:pPr>
              <w:spacing w:after="0"/>
              <w:rPr>
                <w:color w:val="1D1B11" w:themeColor="background2" w:themeShade="1A"/>
                <w:sz w:val="20"/>
              </w:rPr>
            </w:pPr>
            <w:r w:rsidRPr="009E114B">
              <w:rPr>
                <w:color w:val="000000"/>
                <w:sz w:val="20"/>
              </w:rPr>
              <w:t xml:space="preserve">Record Identification Code </w:t>
            </w:r>
          </w:p>
        </w:tc>
        <w:tc>
          <w:tcPr>
            <w:tcW w:w="810" w:type="dxa"/>
            <w:vAlign w:val="center"/>
          </w:tcPr>
          <w:p w:rsidR="009E114B" w:rsidRPr="009E114B" w:rsidP="009E114B" w14:paraId="645BBF15" w14:textId="77777777">
            <w:pPr>
              <w:spacing w:after="0"/>
              <w:jc w:val="center"/>
              <w:rPr>
                <w:color w:val="000000"/>
                <w:sz w:val="20"/>
              </w:rPr>
            </w:pPr>
            <w:r>
              <w:rPr>
                <w:color w:val="000000"/>
                <w:sz w:val="20"/>
              </w:rPr>
              <w:t>3</w:t>
            </w:r>
          </w:p>
        </w:tc>
        <w:tc>
          <w:tcPr>
            <w:tcW w:w="990" w:type="dxa"/>
            <w:vAlign w:val="center"/>
          </w:tcPr>
          <w:p w:rsidR="009E114B" w:rsidRPr="009E114B" w:rsidP="009E114B" w14:paraId="2EBE8456" w14:textId="77777777">
            <w:pPr>
              <w:spacing w:after="0"/>
              <w:jc w:val="center"/>
              <w:rPr>
                <w:color w:val="1D1B11" w:themeColor="background2" w:themeShade="1A"/>
                <w:sz w:val="20"/>
              </w:rPr>
            </w:pPr>
            <w:r w:rsidRPr="009E114B">
              <w:rPr>
                <w:color w:val="000000"/>
                <w:sz w:val="20"/>
              </w:rPr>
              <w:t>44-46</w:t>
            </w:r>
          </w:p>
        </w:tc>
        <w:tc>
          <w:tcPr>
            <w:tcW w:w="990" w:type="dxa"/>
            <w:vAlign w:val="center"/>
          </w:tcPr>
          <w:p w:rsidR="009E114B" w:rsidRPr="009E114B" w:rsidP="009E114B" w14:paraId="5DE7ACCF"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1BDD6BAD" w14:textId="77777777">
            <w:pPr>
              <w:spacing w:after="0"/>
              <w:rPr>
                <w:color w:val="1D1B11" w:themeColor="background2" w:themeShade="1A"/>
                <w:sz w:val="20"/>
              </w:rPr>
            </w:pPr>
            <w:r w:rsidRPr="009E114B">
              <w:rPr>
                <w:color w:val="000000"/>
                <w:sz w:val="20"/>
              </w:rPr>
              <w:t xml:space="preserve">A copy of the trailer record in the incoming file is displayed in </w:t>
            </w:r>
            <w:r w:rsidR="002D7460">
              <w:rPr>
                <w:color w:val="000000"/>
                <w:sz w:val="20"/>
              </w:rPr>
              <w:t>items 7 – 12 (positions 44-223).</w:t>
            </w:r>
          </w:p>
        </w:tc>
      </w:tr>
      <w:tr w14:paraId="361D9CB4" w14:textId="77777777" w:rsidTr="004F0319">
        <w:tblPrEx>
          <w:tblW w:w="9576" w:type="dxa"/>
          <w:tblLook w:val="04A0"/>
        </w:tblPrEx>
        <w:trPr>
          <w:cantSplit/>
          <w:trHeight w:val="288"/>
        </w:trPr>
        <w:tc>
          <w:tcPr>
            <w:tcW w:w="648" w:type="dxa"/>
            <w:vAlign w:val="center"/>
          </w:tcPr>
          <w:p w:rsidR="009E114B" w:rsidRPr="009E114B" w:rsidP="009E114B" w14:paraId="625D3D73" w14:textId="77777777">
            <w:pPr>
              <w:spacing w:after="0"/>
              <w:jc w:val="center"/>
              <w:rPr>
                <w:color w:val="000000"/>
                <w:sz w:val="20"/>
              </w:rPr>
            </w:pPr>
            <w:r>
              <w:rPr>
                <w:color w:val="000000"/>
                <w:sz w:val="20"/>
              </w:rPr>
              <w:t>8</w:t>
            </w:r>
          </w:p>
        </w:tc>
        <w:tc>
          <w:tcPr>
            <w:tcW w:w="3690" w:type="dxa"/>
            <w:vAlign w:val="center"/>
          </w:tcPr>
          <w:p w:rsidR="009E114B" w:rsidRPr="009E114B" w:rsidP="009E114B" w14:paraId="2E0B5FD0" w14:textId="77777777">
            <w:pPr>
              <w:spacing w:after="0"/>
              <w:rPr>
                <w:color w:val="1D1B11" w:themeColor="background2" w:themeShade="1A"/>
                <w:sz w:val="20"/>
              </w:rPr>
            </w:pPr>
            <w:r w:rsidRPr="009E114B">
              <w:rPr>
                <w:color w:val="000000"/>
                <w:sz w:val="20"/>
              </w:rPr>
              <w:t>Beneficiary Record Count</w:t>
            </w:r>
          </w:p>
        </w:tc>
        <w:tc>
          <w:tcPr>
            <w:tcW w:w="810" w:type="dxa"/>
            <w:vAlign w:val="center"/>
          </w:tcPr>
          <w:p w:rsidR="009E114B" w:rsidRPr="009E114B" w:rsidP="009E114B" w14:paraId="05676BC8" w14:textId="77777777">
            <w:pPr>
              <w:spacing w:after="0"/>
              <w:jc w:val="center"/>
              <w:rPr>
                <w:color w:val="000000"/>
                <w:sz w:val="20"/>
              </w:rPr>
            </w:pPr>
            <w:r>
              <w:rPr>
                <w:color w:val="000000"/>
                <w:sz w:val="20"/>
              </w:rPr>
              <w:t>8</w:t>
            </w:r>
          </w:p>
        </w:tc>
        <w:tc>
          <w:tcPr>
            <w:tcW w:w="990" w:type="dxa"/>
            <w:vAlign w:val="center"/>
          </w:tcPr>
          <w:p w:rsidR="009E114B" w:rsidRPr="009E114B" w:rsidP="009E114B" w14:paraId="6B9E9A7D" w14:textId="77777777">
            <w:pPr>
              <w:spacing w:after="0"/>
              <w:jc w:val="center"/>
              <w:rPr>
                <w:color w:val="1D1B11" w:themeColor="background2" w:themeShade="1A"/>
                <w:sz w:val="20"/>
              </w:rPr>
            </w:pPr>
            <w:r w:rsidRPr="009E114B">
              <w:rPr>
                <w:color w:val="000000"/>
                <w:sz w:val="20"/>
              </w:rPr>
              <w:t>47-54</w:t>
            </w:r>
          </w:p>
        </w:tc>
        <w:tc>
          <w:tcPr>
            <w:tcW w:w="990" w:type="dxa"/>
            <w:vAlign w:val="center"/>
          </w:tcPr>
          <w:p w:rsidR="009E114B" w:rsidRPr="009E114B" w:rsidP="009E114B" w14:paraId="3E99AE83" w14:textId="77777777">
            <w:pPr>
              <w:spacing w:after="0"/>
              <w:jc w:val="center"/>
              <w:rPr>
                <w:color w:val="1D1B11" w:themeColor="background2" w:themeShade="1A"/>
                <w:sz w:val="20"/>
              </w:rPr>
            </w:pPr>
            <w:r>
              <w:rPr>
                <w:color w:val="000000"/>
                <w:sz w:val="20"/>
              </w:rPr>
              <w:t>NUM</w:t>
            </w:r>
          </w:p>
        </w:tc>
        <w:tc>
          <w:tcPr>
            <w:tcW w:w="2448" w:type="dxa"/>
            <w:vAlign w:val="center"/>
          </w:tcPr>
          <w:p w:rsidR="009E114B" w:rsidRPr="009E114B" w:rsidP="009E114B" w14:paraId="28C8B03B" w14:textId="77777777">
            <w:pPr>
              <w:spacing w:after="0"/>
              <w:rPr>
                <w:color w:val="1D1B11" w:themeColor="background2" w:themeShade="1A"/>
                <w:sz w:val="20"/>
              </w:rPr>
            </w:pPr>
          </w:p>
        </w:tc>
      </w:tr>
      <w:tr w14:paraId="41F3B8A0" w14:textId="77777777" w:rsidTr="004F0319">
        <w:tblPrEx>
          <w:tblW w:w="9576" w:type="dxa"/>
          <w:tblLook w:val="04A0"/>
        </w:tblPrEx>
        <w:trPr>
          <w:cantSplit/>
          <w:trHeight w:val="288"/>
        </w:trPr>
        <w:tc>
          <w:tcPr>
            <w:tcW w:w="648" w:type="dxa"/>
            <w:vAlign w:val="center"/>
          </w:tcPr>
          <w:p w:rsidR="009E114B" w:rsidRPr="009E114B" w:rsidP="009E114B" w14:paraId="291173FE" w14:textId="77777777">
            <w:pPr>
              <w:spacing w:after="0"/>
              <w:jc w:val="center"/>
              <w:rPr>
                <w:color w:val="000000"/>
                <w:sz w:val="20"/>
              </w:rPr>
            </w:pPr>
            <w:r>
              <w:rPr>
                <w:color w:val="000000"/>
                <w:sz w:val="20"/>
              </w:rPr>
              <w:t>9</w:t>
            </w:r>
          </w:p>
        </w:tc>
        <w:tc>
          <w:tcPr>
            <w:tcW w:w="3690" w:type="dxa"/>
            <w:vAlign w:val="center"/>
          </w:tcPr>
          <w:p w:rsidR="009E114B" w:rsidRPr="009E114B" w:rsidP="009E114B" w14:paraId="1D9B9F82" w14:textId="77777777">
            <w:pPr>
              <w:spacing w:after="0"/>
              <w:rPr>
                <w:color w:val="1D1B11" w:themeColor="background2" w:themeShade="1A"/>
                <w:sz w:val="20"/>
              </w:rPr>
            </w:pPr>
            <w:r w:rsidRPr="009E114B">
              <w:rPr>
                <w:color w:val="000000"/>
                <w:sz w:val="20"/>
              </w:rPr>
              <w:t>State Code</w:t>
            </w:r>
          </w:p>
        </w:tc>
        <w:tc>
          <w:tcPr>
            <w:tcW w:w="810" w:type="dxa"/>
            <w:vAlign w:val="center"/>
          </w:tcPr>
          <w:p w:rsidR="009E114B" w:rsidRPr="009E114B" w:rsidP="009E114B" w14:paraId="7642F598" w14:textId="77777777">
            <w:pPr>
              <w:spacing w:after="0"/>
              <w:jc w:val="center"/>
              <w:rPr>
                <w:color w:val="000000"/>
                <w:sz w:val="20"/>
              </w:rPr>
            </w:pPr>
            <w:r>
              <w:rPr>
                <w:color w:val="000000"/>
                <w:sz w:val="20"/>
              </w:rPr>
              <w:t>2</w:t>
            </w:r>
          </w:p>
        </w:tc>
        <w:tc>
          <w:tcPr>
            <w:tcW w:w="990" w:type="dxa"/>
            <w:vAlign w:val="center"/>
          </w:tcPr>
          <w:p w:rsidR="009E114B" w:rsidRPr="009E114B" w:rsidP="009E114B" w14:paraId="01D4D157" w14:textId="77777777">
            <w:pPr>
              <w:spacing w:after="0"/>
              <w:jc w:val="center"/>
              <w:rPr>
                <w:color w:val="1D1B11" w:themeColor="background2" w:themeShade="1A"/>
                <w:sz w:val="20"/>
              </w:rPr>
            </w:pPr>
            <w:r w:rsidRPr="009E114B">
              <w:rPr>
                <w:color w:val="000000"/>
                <w:sz w:val="20"/>
              </w:rPr>
              <w:t>55-56</w:t>
            </w:r>
          </w:p>
        </w:tc>
        <w:tc>
          <w:tcPr>
            <w:tcW w:w="990" w:type="dxa"/>
            <w:vAlign w:val="center"/>
          </w:tcPr>
          <w:p w:rsidR="009E114B" w:rsidRPr="009E114B" w:rsidP="009E114B" w14:paraId="5C6FB9AA"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45329E67" w14:textId="77777777">
            <w:pPr>
              <w:spacing w:after="0"/>
              <w:rPr>
                <w:color w:val="1D1B11" w:themeColor="background2" w:themeShade="1A"/>
                <w:sz w:val="20"/>
              </w:rPr>
            </w:pPr>
          </w:p>
        </w:tc>
      </w:tr>
      <w:tr w14:paraId="52F6AB69" w14:textId="77777777" w:rsidTr="004F0319">
        <w:tblPrEx>
          <w:tblW w:w="9576" w:type="dxa"/>
          <w:tblLook w:val="04A0"/>
        </w:tblPrEx>
        <w:trPr>
          <w:cantSplit/>
          <w:trHeight w:val="288"/>
        </w:trPr>
        <w:tc>
          <w:tcPr>
            <w:tcW w:w="648" w:type="dxa"/>
            <w:vAlign w:val="center"/>
          </w:tcPr>
          <w:p w:rsidR="009E114B" w:rsidRPr="009E114B" w:rsidP="009E114B" w14:paraId="3DFE987C" w14:textId="77777777">
            <w:pPr>
              <w:spacing w:after="0"/>
              <w:jc w:val="center"/>
              <w:rPr>
                <w:color w:val="000000"/>
                <w:sz w:val="20"/>
              </w:rPr>
            </w:pPr>
            <w:r>
              <w:rPr>
                <w:color w:val="000000"/>
                <w:sz w:val="20"/>
              </w:rPr>
              <w:t>10</w:t>
            </w:r>
          </w:p>
        </w:tc>
        <w:tc>
          <w:tcPr>
            <w:tcW w:w="3690" w:type="dxa"/>
            <w:vAlign w:val="center"/>
          </w:tcPr>
          <w:p w:rsidR="009E114B" w:rsidRPr="009E114B" w:rsidP="009E114B" w14:paraId="6B2C9606" w14:textId="77777777">
            <w:pPr>
              <w:spacing w:after="0"/>
              <w:rPr>
                <w:color w:val="1D1B11" w:themeColor="background2" w:themeShade="1A"/>
                <w:sz w:val="20"/>
              </w:rPr>
            </w:pPr>
            <w:r w:rsidRPr="009E114B">
              <w:rPr>
                <w:color w:val="000000"/>
                <w:sz w:val="20"/>
              </w:rPr>
              <w:t>File Create Month</w:t>
            </w:r>
          </w:p>
        </w:tc>
        <w:tc>
          <w:tcPr>
            <w:tcW w:w="810" w:type="dxa"/>
            <w:vAlign w:val="center"/>
          </w:tcPr>
          <w:p w:rsidR="009E114B" w:rsidRPr="009E114B" w:rsidP="009E114B" w14:paraId="2884613D" w14:textId="77777777">
            <w:pPr>
              <w:spacing w:after="0"/>
              <w:jc w:val="center"/>
              <w:rPr>
                <w:color w:val="000000"/>
                <w:sz w:val="20"/>
              </w:rPr>
            </w:pPr>
            <w:r>
              <w:rPr>
                <w:color w:val="000000"/>
                <w:sz w:val="20"/>
              </w:rPr>
              <w:t>2</w:t>
            </w:r>
          </w:p>
        </w:tc>
        <w:tc>
          <w:tcPr>
            <w:tcW w:w="990" w:type="dxa"/>
            <w:vAlign w:val="center"/>
          </w:tcPr>
          <w:p w:rsidR="009E114B" w:rsidRPr="009E114B" w:rsidP="009E114B" w14:paraId="79931AC7" w14:textId="77777777">
            <w:pPr>
              <w:spacing w:after="0"/>
              <w:jc w:val="center"/>
              <w:rPr>
                <w:color w:val="1D1B11" w:themeColor="background2" w:themeShade="1A"/>
                <w:sz w:val="20"/>
              </w:rPr>
            </w:pPr>
            <w:r w:rsidRPr="009E114B">
              <w:rPr>
                <w:color w:val="000000"/>
                <w:sz w:val="20"/>
              </w:rPr>
              <w:t>57-58</w:t>
            </w:r>
          </w:p>
        </w:tc>
        <w:tc>
          <w:tcPr>
            <w:tcW w:w="990" w:type="dxa"/>
            <w:vAlign w:val="center"/>
          </w:tcPr>
          <w:p w:rsidR="009E114B" w:rsidRPr="009E114B" w:rsidP="009E114B" w14:paraId="1B773849" w14:textId="77777777">
            <w:pPr>
              <w:spacing w:after="0"/>
              <w:jc w:val="center"/>
              <w:rPr>
                <w:color w:val="1D1B11" w:themeColor="background2" w:themeShade="1A"/>
                <w:sz w:val="20"/>
              </w:rPr>
            </w:pPr>
            <w:r>
              <w:rPr>
                <w:color w:val="000000"/>
                <w:sz w:val="20"/>
              </w:rPr>
              <w:t>NUM</w:t>
            </w:r>
          </w:p>
        </w:tc>
        <w:tc>
          <w:tcPr>
            <w:tcW w:w="2448" w:type="dxa"/>
            <w:vAlign w:val="center"/>
          </w:tcPr>
          <w:p w:rsidR="009E114B" w:rsidRPr="009E114B" w:rsidP="009E114B" w14:paraId="47B702E3" w14:textId="77777777">
            <w:pPr>
              <w:spacing w:after="0"/>
              <w:rPr>
                <w:color w:val="1D1B11" w:themeColor="background2" w:themeShade="1A"/>
                <w:sz w:val="20"/>
              </w:rPr>
            </w:pPr>
          </w:p>
        </w:tc>
      </w:tr>
      <w:tr w14:paraId="2AC7FD32" w14:textId="77777777" w:rsidTr="004F0319">
        <w:tblPrEx>
          <w:tblW w:w="9576" w:type="dxa"/>
          <w:tblLook w:val="04A0"/>
        </w:tblPrEx>
        <w:trPr>
          <w:cantSplit/>
          <w:trHeight w:val="288"/>
        </w:trPr>
        <w:tc>
          <w:tcPr>
            <w:tcW w:w="648" w:type="dxa"/>
            <w:vAlign w:val="center"/>
          </w:tcPr>
          <w:p w:rsidR="009E114B" w:rsidRPr="009E114B" w:rsidP="009E114B" w14:paraId="5C1AB907" w14:textId="77777777">
            <w:pPr>
              <w:spacing w:after="0"/>
              <w:jc w:val="center"/>
              <w:rPr>
                <w:color w:val="000000"/>
                <w:sz w:val="20"/>
              </w:rPr>
            </w:pPr>
            <w:r>
              <w:rPr>
                <w:color w:val="000000"/>
                <w:sz w:val="20"/>
              </w:rPr>
              <w:t>11</w:t>
            </w:r>
          </w:p>
        </w:tc>
        <w:tc>
          <w:tcPr>
            <w:tcW w:w="3690" w:type="dxa"/>
            <w:vAlign w:val="center"/>
          </w:tcPr>
          <w:p w:rsidR="009E114B" w:rsidRPr="009E114B" w:rsidP="009E114B" w14:paraId="0839323D" w14:textId="77777777">
            <w:pPr>
              <w:spacing w:after="0"/>
              <w:rPr>
                <w:color w:val="1D1B11" w:themeColor="background2" w:themeShade="1A"/>
                <w:sz w:val="20"/>
              </w:rPr>
            </w:pPr>
            <w:r w:rsidRPr="009E114B">
              <w:rPr>
                <w:color w:val="000000"/>
                <w:sz w:val="20"/>
              </w:rPr>
              <w:t>File Create Year</w:t>
            </w:r>
          </w:p>
        </w:tc>
        <w:tc>
          <w:tcPr>
            <w:tcW w:w="810" w:type="dxa"/>
            <w:vAlign w:val="center"/>
          </w:tcPr>
          <w:p w:rsidR="009E114B" w:rsidRPr="009E114B" w:rsidP="009E114B" w14:paraId="154908D5" w14:textId="77777777">
            <w:pPr>
              <w:spacing w:after="0"/>
              <w:jc w:val="center"/>
              <w:rPr>
                <w:color w:val="000000"/>
                <w:sz w:val="20"/>
              </w:rPr>
            </w:pPr>
            <w:r>
              <w:rPr>
                <w:color w:val="000000"/>
                <w:sz w:val="20"/>
              </w:rPr>
              <w:t>4</w:t>
            </w:r>
          </w:p>
        </w:tc>
        <w:tc>
          <w:tcPr>
            <w:tcW w:w="990" w:type="dxa"/>
            <w:vAlign w:val="center"/>
          </w:tcPr>
          <w:p w:rsidR="009E114B" w:rsidRPr="009E114B" w:rsidP="009E114B" w14:paraId="2DE48F79" w14:textId="77777777">
            <w:pPr>
              <w:spacing w:after="0"/>
              <w:jc w:val="center"/>
              <w:rPr>
                <w:color w:val="1D1B11" w:themeColor="background2" w:themeShade="1A"/>
                <w:sz w:val="20"/>
              </w:rPr>
            </w:pPr>
            <w:r w:rsidRPr="009E114B">
              <w:rPr>
                <w:color w:val="000000"/>
                <w:sz w:val="20"/>
              </w:rPr>
              <w:t>59-62</w:t>
            </w:r>
          </w:p>
        </w:tc>
        <w:tc>
          <w:tcPr>
            <w:tcW w:w="990" w:type="dxa"/>
            <w:vAlign w:val="center"/>
          </w:tcPr>
          <w:p w:rsidR="009E114B" w:rsidRPr="009E114B" w:rsidP="009E114B" w14:paraId="3460E25C" w14:textId="77777777">
            <w:pPr>
              <w:spacing w:after="0"/>
              <w:jc w:val="center"/>
              <w:rPr>
                <w:color w:val="1D1B11" w:themeColor="background2" w:themeShade="1A"/>
                <w:sz w:val="20"/>
              </w:rPr>
            </w:pPr>
            <w:r>
              <w:rPr>
                <w:color w:val="000000"/>
                <w:sz w:val="20"/>
              </w:rPr>
              <w:t>NUM</w:t>
            </w:r>
          </w:p>
        </w:tc>
        <w:tc>
          <w:tcPr>
            <w:tcW w:w="2448" w:type="dxa"/>
            <w:vAlign w:val="center"/>
          </w:tcPr>
          <w:p w:rsidR="009E114B" w:rsidRPr="009E114B" w:rsidP="009E114B" w14:paraId="03D8AF41" w14:textId="77777777">
            <w:pPr>
              <w:spacing w:after="0"/>
              <w:rPr>
                <w:color w:val="1D1B11" w:themeColor="background2" w:themeShade="1A"/>
                <w:sz w:val="20"/>
              </w:rPr>
            </w:pPr>
          </w:p>
        </w:tc>
      </w:tr>
      <w:tr w14:paraId="56797771" w14:textId="77777777" w:rsidTr="004F0319">
        <w:tblPrEx>
          <w:tblW w:w="9576" w:type="dxa"/>
          <w:tblLook w:val="04A0"/>
        </w:tblPrEx>
        <w:trPr>
          <w:cantSplit/>
          <w:trHeight w:val="288"/>
        </w:trPr>
        <w:tc>
          <w:tcPr>
            <w:tcW w:w="648" w:type="dxa"/>
            <w:vAlign w:val="center"/>
          </w:tcPr>
          <w:p w:rsidR="009E114B" w:rsidRPr="009E114B" w:rsidP="009E114B" w14:paraId="554943ED" w14:textId="77777777">
            <w:pPr>
              <w:spacing w:after="0"/>
              <w:jc w:val="center"/>
              <w:rPr>
                <w:color w:val="000000"/>
                <w:sz w:val="20"/>
              </w:rPr>
            </w:pPr>
            <w:r>
              <w:rPr>
                <w:color w:val="000000"/>
                <w:sz w:val="20"/>
              </w:rPr>
              <w:t>12</w:t>
            </w:r>
          </w:p>
        </w:tc>
        <w:tc>
          <w:tcPr>
            <w:tcW w:w="3690" w:type="dxa"/>
            <w:vAlign w:val="center"/>
          </w:tcPr>
          <w:p w:rsidR="009E114B" w:rsidRPr="009E114B" w:rsidP="009E114B" w14:paraId="76BFAFFD" w14:textId="77777777">
            <w:pPr>
              <w:spacing w:after="0"/>
              <w:rPr>
                <w:color w:val="1D1B11" w:themeColor="background2" w:themeShade="1A"/>
                <w:sz w:val="20"/>
              </w:rPr>
            </w:pPr>
            <w:r w:rsidRPr="009E114B">
              <w:rPr>
                <w:color w:val="000000"/>
                <w:sz w:val="20"/>
              </w:rPr>
              <w:t>Filler</w:t>
            </w:r>
          </w:p>
        </w:tc>
        <w:tc>
          <w:tcPr>
            <w:tcW w:w="810" w:type="dxa"/>
            <w:vAlign w:val="center"/>
          </w:tcPr>
          <w:p w:rsidR="009E114B" w:rsidRPr="009E114B" w:rsidP="009E114B" w14:paraId="32CF7565" w14:textId="77777777">
            <w:pPr>
              <w:spacing w:after="0"/>
              <w:jc w:val="center"/>
              <w:rPr>
                <w:color w:val="000000"/>
                <w:sz w:val="20"/>
              </w:rPr>
            </w:pPr>
            <w:r>
              <w:rPr>
                <w:color w:val="000000"/>
                <w:sz w:val="20"/>
              </w:rPr>
              <w:t>161</w:t>
            </w:r>
          </w:p>
        </w:tc>
        <w:tc>
          <w:tcPr>
            <w:tcW w:w="990" w:type="dxa"/>
            <w:vAlign w:val="center"/>
          </w:tcPr>
          <w:p w:rsidR="009E114B" w:rsidRPr="009E114B" w:rsidP="009E114B" w14:paraId="5BD78087" w14:textId="77777777">
            <w:pPr>
              <w:spacing w:after="0"/>
              <w:jc w:val="center"/>
              <w:rPr>
                <w:color w:val="1D1B11" w:themeColor="background2" w:themeShade="1A"/>
                <w:sz w:val="20"/>
              </w:rPr>
            </w:pPr>
            <w:r w:rsidRPr="009E114B">
              <w:rPr>
                <w:color w:val="000000"/>
                <w:sz w:val="20"/>
              </w:rPr>
              <w:t>63-223</w:t>
            </w:r>
          </w:p>
        </w:tc>
        <w:tc>
          <w:tcPr>
            <w:tcW w:w="990" w:type="dxa"/>
            <w:vAlign w:val="center"/>
          </w:tcPr>
          <w:p w:rsidR="009E114B" w:rsidRPr="009E114B" w:rsidP="009E114B" w14:paraId="756A96E7"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152C1049" w14:textId="77777777">
            <w:pPr>
              <w:spacing w:after="0"/>
              <w:rPr>
                <w:color w:val="1D1B11" w:themeColor="background2" w:themeShade="1A"/>
                <w:sz w:val="20"/>
              </w:rPr>
            </w:pPr>
          </w:p>
        </w:tc>
      </w:tr>
      <w:tr w14:paraId="400374C9" w14:textId="77777777" w:rsidTr="004F0319">
        <w:tblPrEx>
          <w:tblW w:w="9576" w:type="dxa"/>
          <w:tblLook w:val="04A0"/>
        </w:tblPrEx>
        <w:trPr>
          <w:cantSplit/>
          <w:trHeight w:val="288"/>
        </w:trPr>
        <w:tc>
          <w:tcPr>
            <w:tcW w:w="648" w:type="dxa"/>
            <w:vAlign w:val="center"/>
          </w:tcPr>
          <w:p w:rsidR="009E114B" w:rsidRPr="009E114B" w:rsidP="009E114B" w14:paraId="0CE8095D" w14:textId="77777777">
            <w:pPr>
              <w:spacing w:after="0"/>
              <w:jc w:val="center"/>
              <w:rPr>
                <w:color w:val="000000"/>
                <w:sz w:val="20"/>
              </w:rPr>
            </w:pPr>
            <w:r>
              <w:rPr>
                <w:color w:val="000000"/>
                <w:sz w:val="20"/>
              </w:rPr>
              <w:t>13</w:t>
            </w:r>
          </w:p>
        </w:tc>
        <w:tc>
          <w:tcPr>
            <w:tcW w:w="3690" w:type="dxa"/>
            <w:vAlign w:val="center"/>
          </w:tcPr>
          <w:p w:rsidR="009E114B" w:rsidRPr="009E114B" w:rsidP="009E114B" w14:paraId="3CBBEA0F" w14:textId="77777777">
            <w:pPr>
              <w:spacing w:after="0"/>
              <w:rPr>
                <w:color w:val="1D1B11" w:themeColor="background2" w:themeShade="1A"/>
                <w:sz w:val="20"/>
              </w:rPr>
            </w:pPr>
            <w:r w:rsidRPr="009E114B">
              <w:rPr>
                <w:color w:val="000000"/>
                <w:sz w:val="20"/>
              </w:rPr>
              <w:t>Filler</w:t>
            </w:r>
          </w:p>
        </w:tc>
        <w:tc>
          <w:tcPr>
            <w:tcW w:w="810" w:type="dxa"/>
            <w:vAlign w:val="center"/>
          </w:tcPr>
          <w:p w:rsidR="009E114B" w:rsidRPr="009E114B" w:rsidP="009E114B" w14:paraId="100F20E9" w14:textId="77777777">
            <w:pPr>
              <w:spacing w:after="0"/>
              <w:jc w:val="center"/>
              <w:rPr>
                <w:color w:val="000000"/>
                <w:sz w:val="20"/>
              </w:rPr>
            </w:pPr>
            <w:r>
              <w:rPr>
                <w:color w:val="000000"/>
                <w:sz w:val="20"/>
              </w:rPr>
              <w:t>3377</w:t>
            </w:r>
          </w:p>
        </w:tc>
        <w:tc>
          <w:tcPr>
            <w:tcW w:w="990" w:type="dxa"/>
            <w:vAlign w:val="center"/>
          </w:tcPr>
          <w:p w:rsidR="009E114B" w:rsidRPr="009E114B" w:rsidP="009E114B" w14:paraId="2F6E4DDB" w14:textId="63D7B871">
            <w:pPr>
              <w:spacing w:after="0"/>
              <w:jc w:val="center"/>
              <w:rPr>
                <w:color w:val="1D1B11" w:themeColor="background2" w:themeShade="1A"/>
                <w:sz w:val="20"/>
              </w:rPr>
            </w:pPr>
            <w:r>
              <w:rPr>
                <w:color w:val="000000"/>
                <w:sz w:val="20"/>
              </w:rPr>
              <w:t>224-40</w:t>
            </w:r>
            <w:r w:rsidRPr="009E114B">
              <w:rPr>
                <w:color w:val="000000"/>
                <w:sz w:val="20"/>
              </w:rPr>
              <w:t>00</w:t>
            </w:r>
          </w:p>
        </w:tc>
        <w:tc>
          <w:tcPr>
            <w:tcW w:w="990" w:type="dxa"/>
            <w:vAlign w:val="center"/>
          </w:tcPr>
          <w:p w:rsidR="009E114B" w:rsidRPr="009E114B" w:rsidP="009E114B" w14:paraId="35ADA1C7" w14:textId="77777777">
            <w:pPr>
              <w:spacing w:after="0"/>
              <w:jc w:val="center"/>
              <w:rPr>
                <w:color w:val="1D1B11" w:themeColor="background2" w:themeShade="1A"/>
                <w:sz w:val="20"/>
              </w:rPr>
            </w:pPr>
            <w:r>
              <w:rPr>
                <w:color w:val="000000"/>
                <w:sz w:val="20"/>
              </w:rPr>
              <w:t>CHAR</w:t>
            </w:r>
          </w:p>
        </w:tc>
        <w:tc>
          <w:tcPr>
            <w:tcW w:w="2448" w:type="dxa"/>
            <w:vAlign w:val="center"/>
          </w:tcPr>
          <w:p w:rsidR="009E114B" w:rsidRPr="009E114B" w:rsidP="009E114B" w14:paraId="61241340" w14:textId="77777777">
            <w:pPr>
              <w:spacing w:after="0"/>
              <w:rPr>
                <w:color w:val="1D1B11" w:themeColor="background2" w:themeShade="1A"/>
                <w:sz w:val="20"/>
              </w:rPr>
            </w:pPr>
          </w:p>
        </w:tc>
      </w:tr>
    </w:tbl>
    <w:p w:rsidR="00393244" w:rsidP="00EE44B4" w14:paraId="209BDE6A" w14:textId="77777777">
      <w:pPr>
        <w:pStyle w:val="p"/>
        <w:sectPr w:rsidSect="00AA25C0">
          <w:headerReference w:type="default" r:id="rId95"/>
          <w:footerReference w:type="default" r:id="rId96"/>
          <w:pgSz w:w="12240" w:h="15840" w:code="1"/>
          <w:pgMar w:top="1440" w:right="1350" w:bottom="1260" w:left="1530" w:header="720" w:footer="720" w:gutter="0"/>
          <w:pgNumType w:start="1" w:chapStyle="1"/>
          <w:cols w:space="720"/>
          <w:noEndnote/>
        </w:sectPr>
      </w:pPr>
    </w:p>
    <w:p w:rsidR="00393244" w:rsidP="00393244" w14:paraId="45608DF9" w14:textId="77777777"/>
    <w:p w:rsidR="00393244" w:rsidP="00393244" w14:paraId="243357E9" w14:textId="77777777"/>
    <w:p w:rsidR="00393244" w:rsidP="00393244" w14:paraId="60C03FF0" w14:textId="77777777"/>
    <w:p w:rsidR="00393244" w:rsidP="00393244" w14:paraId="4A61C02A" w14:textId="77777777"/>
    <w:p w:rsidR="00393244" w:rsidP="00393244" w14:paraId="2315ED44" w14:textId="77777777"/>
    <w:p w:rsidR="00393244" w:rsidP="00393244" w14:paraId="1B3C13A9" w14:textId="77777777"/>
    <w:p w:rsidR="00393244" w:rsidP="00393244" w14:paraId="6ACAF895" w14:textId="77777777"/>
    <w:p w:rsidR="00393244" w:rsidP="00393244" w14:paraId="07AF6332" w14:textId="77777777"/>
    <w:p w:rsidR="00393244" w:rsidP="00393244" w14:paraId="6E7D1A67" w14:textId="77777777"/>
    <w:p w:rsidR="00393244" w:rsidP="00393244" w14:paraId="506AC5D2" w14:textId="77777777"/>
    <w:p w:rsidR="00393244" w:rsidP="00393244" w14:paraId="2B33F26A" w14:textId="77777777"/>
    <w:p w:rsidR="00393244" w:rsidP="00393244" w14:paraId="02E7A048" w14:textId="77777777"/>
    <w:p w:rsidR="00393244" w:rsidP="0024548A" w14:paraId="16B05D7B" w14:textId="36372C6F">
      <w:pPr>
        <w:jc w:val="center"/>
      </w:pPr>
      <w:r w:rsidRPr="005207FE">
        <w:t>THIS PAGE INTENTIONALLY BLANK</w:t>
      </w:r>
    </w:p>
    <w:p w:rsidR="00393244" w:rsidP="00EE44B4" w14:paraId="3333E7C6" w14:textId="77777777">
      <w:pPr>
        <w:pStyle w:val="p"/>
      </w:pPr>
    </w:p>
    <w:p w:rsidR="00393244" w:rsidP="00EE44B4" w14:paraId="5F5C6BAB" w14:textId="77777777">
      <w:pPr>
        <w:pStyle w:val="p"/>
        <w:sectPr w:rsidSect="00AA25C0">
          <w:headerReference w:type="default" r:id="rId97"/>
          <w:footerReference w:type="default" r:id="rId98"/>
          <w:footerReference w:type="first" r:id="rId99"/>
          <w:pgSz w:w="12240" w:h="15840" w:code="1"/>
          <w:pgMar w:top="1440" w:right="1350" w:bottom="1260" w:left="1530" w:header="720" w:footer="720" w:gutter="0"/>
          <w:pgNumType w:start="1" w:chapStyle="1"/>
          <w:cols w:space="720"/>
          <w:noEndnote/>
        </w:sectPr>
      </w:pPr>
    </w:p>
    <w:p w:rsidR="00413875" w:rsidRPr="00B25EEE" w:rsidP="00C26427" w14:paraId="37FF1E0F" w14:textId="34A45671">
      <w:pPr>
        <w:pStyle w:val="Heading1"/>
      </w:pPr>
      <w:bookmarkStart w:id="623" w:name="_Batch_Eligibility_Query"/>
      <w:bookmarkStart w:id="624" w:name="_Toc126076302"/>
      <w:bookmarkStart w:id="625" w:name="_Toc510621831"/>
      <w:bookmarkEnd w:id="623"/>
      <w:r w:rsidRPr="00B25EEE">
        <w:t>Batch Eligibility Query (BEQ) Request File</w:t>
      </w:r>
      <w:bookmarkEnd w:id="624"/>
      <w:bookmarkEnd w:id="625"/>
    </w:p>
    <w:p w:rsidR="00413875" w:rsidRPr="00413875" w:rsidP="00336B15" w14:paraId="5130E9B5" w14:textId="0FA3FDF2">
      <w:pPr>
        <w:rPr>
          <w:color w:val="000000"/>
        </w:rPr>
      </w:pPr>
      <w:r w:rsidRPr="00413875">
        <w:t xml:space="preserve">The BEQ Request File includes transactions submitted by </w:t>
      </w:r>
      <w:r w:rsidR="00DA014C">
        <w:t>s</w:t>
      </w:r>
      <w:r w:rsidR="00F63EA8">
        <w:t>tates</w:t>
      </w:r>
      <w:r w:rsidRPr="00413875">
        <w:t xml:space="preserve"> to request eligibil</w:t>
      </w:r>
      <w:r w:rsidR="00F63EA8">
        <w:t>ity information for beneficiaries</w:t>
      </w:r>
      <w:r w:rsidRPr="00413875">
        <w:t xml:space="preserve">. The file is used to conduct initial eligibility checks against </w:t>
      </w:r>
      <w:r w:rsidR="00DA014C">
        <w:t xml:space="preserve">the </w:t>
      </w:r>
      <w:r w:rsidRPr="00413875">
        <w:t xml:space="preserve">CMS MBD system to verify </w:t>
      </w:r>
      <w:r w:rsidR="00F63EA8">
        <w:t>the beneficiary</w:t>
      </w:r>
      <w:r w:rsidRPr="00413875">
        <w:t xml:space="preserve"> is Part A / B eligible.</w:t>
      </w:r>
    </w:p>
    <w:p w:rsidR="00413875" w:rsidP="00413875" w14:paraId="5C82B0CD" w14:textId="77777777">
      <w:pPr>
        <w:pStyle w:val="p"/>
        <w:rPr>
          <w:szCs w:val="24"/>
        </w:rPr>
      </w:pPr>
      <w:r w:rsidRPr="00413875">
        <w:rPr>
          <w:szCs w:val="24"/>
        </w:rPr>
        <w:t>Note: The date in the file name defaults to “01” denoting the first day of the CCM.</w:t>
      </w:r>
    </w:p>
    <w:p w:rsidR="00A617A2" w:rsidP="00B267A1" w14:paraId="1CC57F78" w14:textId="717B9404">
      <w:pPr>
        <w:pStyle w:val="Heading2"/>
      </w:pPr>
      <w:bookmarkStart w:id="626" w:name="_Toc126076303"/>
      <w:bookmarkStart w:id="627" w:name="_Toc510621832"/>
      <w:r>
        <w:t>BEQ Request File Dataset Naming Convention</w:t>
      </w:r>
      <w:r w:rsidR="006449F1">
        <w:t>s</w:t>
      </w:r>
      <w:bookmarkEnd w:id="626"/>
      <w:bookmarkEnd w:id="627"/>
    </w:p>
    <w:tbl>
      <w:tblPr>
        <w:tblCaption w:val="BEQ Request File Dataset Naming Conventions"/>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43"/>
        <w:gridCol w:w="989"/>
        <w:gridCol w:w="1142"/>
        <w:gridCol w:w="2020"/>
      </w:tblGrid>
      <w:tr w14:paraId="23793C31" w14:textId="23AF5633" w:rsidTr="00121B3B">
        <w:tblPrEx>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396"/>
        </w:trPr>
        <w:tc>
          <w:tcPr>
            <w:tcW w:w="2497" w:type="dxa"/>
            <w:shd w:val="clear" w:color="auto" w:fill="C3D69B" w:themeFill="accent3" w:themeFillTint="99"/>
            <w:tcMar>
              <w:top w:w="15" w:type="dxa"/>
              <w:left w:w="15" w:type="dxa"/>
              <w:bottom w:w="0" w:type="dxa"/>
              <w:right w:w="15" w:type="dxa"/>
            </w:tcMar>
            <w:vAlign w:val="center"/>
          </w:tcPr>
          <w:p w:rsidR="00121B3B" w:rsidRPr="00D40ED0" w:rsidP="00C26427" w14:paraId="5FB7CDA6" w14:textId="77777777">
            <w:pPr>
              <w:tabs>
                <w:tab w:val="left" w:pos="90"/>
              </w:tabs>
              <w:spacing w:after="0"/>
              <w:jc w:val="center"/>
              <w:rPr>
                <w:b/>
                <w:sz w:val="20"/>
              </w:rPr>
            </w:pPr>
            <w:r w:rsidRPr="00D40ED0">
              <w:rPr>
                <w:b/>
                <w:sz w:val="20"/>
              </w:rPr>
              <w:t>System</w:t>
            </w:r>
          </w:p>
        </w:tc>
        <w:tc>
          <w:tcPr>
            <w:tcW w:w="1589" w:type="dxa"/>
            <w:shd w:val="clear" w:color="auto" w:fill="C3D69B" w:themeFill="accent3" w:themeFillTint="99"/>
            <w:tcMar>
              <w:top w:w="15" w:type="dxa"/>
              <w:left w:w="15" w:type="dxa"/>
              <w:bottom w:w="0" w:type="dxa"/>
              <w:right w:w="15" w:type="dxa"/>
            </w:tcMar>
            <w:vAlign w:val="center"/>
          </w:tcPr>
          <w:p w:rsidR="00121B3B" w:rsidRPr="00D40ED0" w:rsidP="00C26427" w14:paraId="295935D8" w14:textId="77777777">
            <w:pPr>
              <w:tabs>
                <w:tab w:val="left" w:pos="90"/>
              </w:tabs>
              <w:spacing w:after="0"/>
              <w:jc w:val="center"/>
              <w:rPr>
                <w:b/>
                <w:sz w:val="20"/>
              </w:rPr>
            </w:pPr>
            <w:r w:rsidRPr="00D40ED0">
              <w:rPr>
                <w:b/>
                <w:sz w:val="20"/>
              </w:rPr>
              <w:t>Type</w:t>
            </w:r>
          </w:p>
        </w:tc>
        <w:tc>
          <w:tcPr>
            <w:tcW w:w="1853" w:type="dxa"/>
            <w:shd w:val="clear" w:color="auto" w:fill="C3D69B" w:themeFill="accent3" w:themeFillTint="99"/>
            <w:vAlign w:val="center"/>
          </w:tcPr>
          <w:p w:rsidR="00121B3B" w:rsidRPr="00D40ED0" w:rsidP="00C26427" w14:paraId="5E735F75" w14:textId="77777777">
            <w:pPr>
              <w:tabs>
                <w:tab w:val="left" w:pos="90"/>
              </w:tabs>
              <w:spacing w:after="0"/>
              <w:jc w:val="center"/>
              <w:rPr>
                <w:b/>
                <w:sz w:val="20"/>
              </w:rPr>
            </w:pPr>
            <w:r>
              <w:rPr>
                <w:b/>
                <w:sz w:val="20"/>
              </w:rPr>
              <w:t>Size</w:t>
            </w:r>
          </w:p>
        </w:tc>
        <w:tc>
          <w:tcPr>
            <w:tcW w:w="3280" w:type="dxa"/>
            <w:shd w:val="clear" w:color="auto" w:fill="C3D69B" w:themeFill="accent3" w:themeFillTint="99"/>
            <w:tcMar>
              <w:top w:w="15" w:type="dxa"/>
              <w:left w:w="15" w:type="dxa"/>
              <w:bottom w:w="0" w:type="dxa"/>
              <w:right w:w="15" w:type="dxa"/>
            </w:tcMar>
            <w:vAlign w:val="center"/>
          </w:tcPr>
          <w:p w:rsidR="00121B3B" w:rsidRPr="00D40ED0" w:rsidP="00C26427" w14:paraId="0B21E9FE" w14:textId="77777777">
            <w:pPr>
              <w:tabs>
                <w:tab w:val="left" w:pos="90"/>
              </w:tabs>
              <w:spacing w:after="0"/>
              <w:jc w:val="center"/>
              <w:rPr>
                <w:b/>
                <w:sz w:val="20"/>
              </w:rPr>
            </w:pPr>
            <w:r w:rsidRPr="00D40ED0">
              <w:rPr>
                <w:b/>
                <w:sz w:val="20"/>
              </w:rPr>
              <w:t>Frequency</w:t>
            </w:r>
          </w:p>
        </w:tc>
      </w:tr>
      <w:tr w14:paraId="7552B537" w14:textId="5E7D02AB" w:rsidTr="00121B3B">
        <w:tblPrEx>
          <w:tblW w:w="9219" w:type="dxa"/>
          <w:tblLayout w:type="fixed"/>
          <w:tblCellMar>
            <w:left w:w="0" w:type="dxa"/>
            <w:right w:w="0" w:type="dxa"/>
          </w:tblCellMar>
          <w:tblLook w:val="0000"/>
        </w:tblPrEx>
        <w:trPr>
          <w:trHeight w:val="925"/>
        </w:trPr>
        <w:tc>
          <w:tcPr>
            <w:tcW w:w="2497" w:type="dxa"/>
            <w:shd w:val="clear" w:color="auto" w:fill="auto"/>
            <w:tcMar>
              <w:top w:w="15" w:type="dxa"/>
              <w:left w:w="15" w:type="dxa"/>
              <w:bottom w:w="0" w:type="dxa"/>
              <w:right w:w="15" w:type="dxa"/>
            </w:tcMar>
            <w:vAlign w:val="center"/>
          </w:tcPr>
          <w:p w:rsidR="00121B3B" w:rsidRPr="00D40ED0" w:rsidP="00B229DF" w14:paraId="7D06E2E3" w14:textId="77777777">
            <w:pPr>
              <w:tabs>
                <w:tab w:val="left" w:pos="90"/>
              </w:tabs>
              <w:jc w:val="center"/>
              <w:rPr>
                <w:sz w:val="20"/>
              </w:rPr>
            </w:pPr>
            <w:r w:rsidRPr="00D40ED0">
              <w:rPr>
                <w:sz w:val="20"/>
              </w:rPr>
              <w:t>MBD</w:t>
            </w:r>
          </w:p>
        </w:tc>
        <w:tc>
          <w:tcPr>
            <w:tcW w:w="1589" w:type="dxa"/>
            <w:shd w:val="clear" w:color="auto" w:fill="auto"/>
            <w:tcMar>
              <w:top w:w="15" w:type="dxa"/>
              <w:left w:w="15" w:type="dxa"/>
              <w:bottom w:w="0" w:type="dxa"/>
              <w:right w:w="15" w:type="dxa"/>
            </w:tcMar>
            <w:vAlign w:val="center"/>
          </w:tcPr>
          <w:p w:rsidR="00121B3B" w:rsidRPr="00D40ED0" w:rsidP="00B229DF" w14:paraId="0C3B1C6C" w14:textId="77777777">
            <w:pPr>
              <w:tabs>
                <w:tab w:val="left" w:pos="90"/>
              </w:tabs>
              <w:jc w:val="center"/>
              <w:rPr>
                <w:sz w:val="20"/>
              </w:rPr>
            </w:pPr>
            <w:r w:rsidRPr="00D40ED0">
              <w:rPr>
                <w:sz w:val="20"/>
              </w:rPr>
              <w:t>Data File</w:t>
            </w:r>
          </w:p>
        </w:tc>
        <w:tc>
          <w:tcPr>
            <w:tcW w:w="1853" w:type="dxa"/>
            <w:vAlign w:val="center"/>
          </w:tcPr>
          <w:p w:rsidR="00121B3B" w:rsidRPr="00D40ED0" w:rsidP="00C26427" w14:paraId="52BE1BBF" w14:textId="77777777">
            <w:pPr>
              <w:tabs>
                <w:tab w:val="left" w:pos="90"/>
              </w:tabs>
              <w:spacing w:after="120"/>
              <w:jc w:val="center"/>
              <w:rPr>
                <w:sz w:val="20"/>
              </w:rPr>
            </w:pPr>
            <w:r>
              <w:rPr>
                <w:sz w:val="20"/>
              </w:rPr>
              <w:t>750</w:t>
            </w:r>
          </w:p>
        </w:tc>
        <w:tc>
          <w:tcPr>
            <w:tcW w:w="3280" w:type="dxa"/>
            <w:shd w:val="clear" w:color="auto" w:fill="auto"/>
            <w:tcMar>
              <w:top w:w="15" w:type="dxa"/>
              <w:left w:w="15" w:type="dxa"/>
              <w:bottom w:w="0" w:type="dxa"/>
              <w:right w:w="15" w:type="dxa"/>
            </w:tcMar>
            <w:vAlign w:val="center"/>
          </w:tcPr>
          <w:p w:rsidR="00121B3B" w:rsidP="00230498" w14:paraId="623B5749" w14:textId="77777777">
            <w:pPr>
              <w:tabs>
                <w:tab w:val="left" w:pos="90"/>
              </w:tabs>
              <w:spacing w:after="0"/>
              <w:jc w:val="center"/>
              <w:rPr>
                <w:sz w:val="20"/>
              </w:rPr>
            </w:pPr>
            <w:r w:rsidRPr="00D40ED0">
              <w:rPr>
                <w:sz w:val="20"/>
              </w:rPr>
              <w:t>PRN</w:t>
            </w:r>
          </w:p>
          <w:p w:rsidR="00121B3B" w:rsidRPr="00D40ED0" w:rsidP="00230498" w14:paraId="199070C0" w14:textId="4CF568A8">
            <w:pPr>
              <w:tabs>
                <w:tab w:val="left" w:pos="90"/>
              </w:tabs>
              <w:spacing w:after="120"/>
              <w:jc w:val="center"/>
              <w:rPr>
                <w:sz w:val="20"/>
              </w:rPr>
            </w:pPr>
            <w:r>
              <w:rPr>
                <w:sz w:val="20"/>
              </w:rPr>
              <w:t>(</w:t>
            </w:r>
            <w:r>
              <w:rPr>
                <w:sz w:val="20"/>
              </w:rPr>
              <w:t>s</w:t>
            </w:r>
            <w:r w:rsidRPr="00D40ED0">
              <w:rPr>
                <w:sz w:val="20"/>
              </w:rPr>
              <w:t>tates</w:t>
            </w:r>
            <w:r w:rsidRPr="00D40ED0">
              <w:rPr>
                <w:sz w:val="20"/>
              </w:rPr>
              <w:t xml:space="preserve"> can send multiple files in a day)</w:t>
            </w:r>
          </w:p>
        </w:tc>
      </w:tr>
    </w:tbl>
    <w:p w:rsidR="00F63EA8" w:rsidRPr="009138F0" w:rsidP="006A3010" w14:paraId="00FEF2E6" w14:textId="77777777">
      <w:pPr>
        <w:spacing w:before="120"/>
      </w:pPr>
      <w:r w:rsidRPr="009138F0">
        <w:t>This file includes the following records:</w:t>
      </w:r>
    </w:p>
    <w:p w:rsidR="00F63EA8" w:rsidRPr="00934ACF" w:rsidP="00FE7E35" w14:paraId="4FB91508" w14:textId="77777777">
      <w:pPr>
        <w:numPr>
          <w:ilvl w:val="0"/>
          <w:numId w:val="58"/>
        </w:numPr>
        <w:tabs>
          <w:tab w:val="left" w:pos="90"/>
        </w:tabs>
        <w:spacing w:after="0" w:line="240" w:lineRule="auto"/>
        <w:rPr>
          <w:b/>
          <w:szCs w:val="24"/>
        </w:rPr>
      </w:pPr>
      <w:hyperlink w:anchor="_BEQ_Request_File" w:history="1">
        <w:r w:rsidRPr="00934ACF" w:rsidR="00934ACF">
          <w:rPr>
            <w:rStyle w:val="Hyperlink"/>
            <w:b/>
            <w:szCs w:val="24"/>
          </w:rPr>
          <w:t xml:space="preserve">BEQ Request File </w:t>
        </w:r>
        <w:r w:rsidRPr="00934ACF">
          <w:rPr>
            <w:rStyle w:val="Hyperlink"/>
            <w:b/>
            <w:szCs w:val="24"/>
          </w:rPr>
          <w:t>Header Record</w:t>
        </w:r>
      </w:hyperlink>
    </w:p>
    <w:p w:rsidR="00F63EA8" w:rsidRPr="00934ACF" w:rsidP="00FE7E35" w14:paraId="0A68A595" w14:textId="77777777">
      <w:pPr>
        <w:numPr>
          <w:ilvl w:val="0"/>
          <w:numId w:val="59"/>
        </w:numPr>
        <w:tabs>
          <w:tab w:val="left" w:pos="90"/>
        </w:tabs>
        <w:spacing w:after="0" w:line="240" w:lineRule="auto"/>
        <w:rPr>
          <w:b/>
          <w:szCs w:val="24"/>
        </w:rPr>
      </w:pPr>
      <w:hyperlink w:anchor="_BEQ_Request_File_1" w:history="1">
        <w:r w:rsidRPr="00934ACF" w:rsidR="00934ACF">
          <w:rPr>
            <w:rStyle w:val="Hyperlink"/>
            <w:b/>
            <w:szCs w:val="24"/>
          </w:rPr>
          <w:t xml:space="preserve">BEQ Request File </w:t>
        </w:r>
        <w:r w:rsidRPr="00934ACF">
          <w:rPr>
            <w:rStyle w:val="Hyperlink"/>
            <w:b/>
            <w:szCs w:val="24"/>
          </w:rPr>
          <w:t>Detail Record</w:t>
        </w:r>
      </w:hyperlink>
    </w:p>
    <w:p w:rsidR="00F63EA8" w:rsidRPr="00934ACF" w:rsidP="00FE7E35" w14:paraId="6BA5039E" w14:textId="77777777">
      <w:pPr>
        <w:numPr>
          <w:ilvl w:val="0"/>
          <w:numId w:val="60"/>
        </w:numPr>
        <w:tabs>
          <w:tab w:val="left" w:pos="90"/>
        </w:tabs>
        <w:spacing w:after="0" w:line="240" w:lineRule="auto"/>
        <w:rPr>
          <w:szCs w:val="24"/>
        </w:rPr>
      </w:pPr>
      <w:hyperlink w:anchor="_BEQ_Request_File_2" w:history="1">
        <w:r w:rsidRPr="00934ACF" w:rsidR="00934ACF">
          <w:rPr>
            <w:rStyle w:val="Hyperlink"/>
            <w:b/>
            <w:szCs w:val="24"/>
          </w:rPr>
          <w:t xml:space="preserve">BEQ Request File </w:t>
        </w:r>
        <w:r w:rsidRPr="00934ACF">
          <w:rPr>
            <w:rStyle w:val="Hyperlink"/>
            <w:b/>
            <w:szCs w:val="24"/>
          </w:rPr>
          <w:t>Trailer Record</w:t>
        </w:r>
      </w:hyperlink>
    </w:p>
    <w:p w:rsidR="00934ACF" w:rsidP="00934ACF" w14:paraId="3488B0F8" w14:textId="77777777">
      <w:pPr>
        <w:tabs>
          <w:tab w:val="left" w:pos="90"/>
        </w:tabs>
        <w:spacing w:after="0" w:line="240" w:lineRule="auto"/>
        <w:rPr>
          <w:szCs w:val="24"/>
        </w:rPr>
      </w:pPr>
    </w:p>
    <w:p w:rsidR="00934ACF" w:rsidRPr="009138F0" w:rsidP="00934ACF" w14:paraId="7AF9FB92" w14:textId="3D62BD2C">
      <w:pPr>
        <w:tabs>
          <w:tab w:val="left" w:pos="90"/>
        </w:tabs>
        <w:spacing w:after="0" w:line="240" w:lineRule="auto"/>
        <w:rPr>
          <w:szCs w:val="24"/>
        </w:rPr>
      </w:pPr>
      <w:r>
        <w:rPr>
          <w:szCs w:val="24"/>
        </w:rPr>
        <w:t xml:space="preserve">See </w:t>
      </w:r>
      <w:hyperlink w:anchor="_Sample_BEQ_Request" w:history="1">
        <w:r w:rsidRPr="00934ACF">
          <w:rPr>
            <w:rStyle w:val="Hyperlink"/>
            <w:b/>
            <w:szCs w:val="24"/>
          </w:rPr>
          <w:t>Section 8.5</w:t>
        </w:r>
      </w:hyperlink>
      <w:r w:rsidR="00DA014C">
        <w:rPr>
          <w:szCs w:val="24"/>
        </w:rPr>
        <w:t xml:space="preserve"> for </w:t>
      </w:r>
      <w:r w:rsidR="00DA014C">
        <w:rPr>
          <w:szCs w:val="24"/>
        </w:rPr>
        <w:t xml:space="preserve">a </w:t>
      </w:r>
      <w:r w:rsidR="00DA014C">
        <w:rPr>
          <w:szCs w:val="24"/>
        </w:rPr>
        <w:t>s</w:t>
      </w:r>
      <w:r>
        <w:rPr>
          <w:szCs w:val="24"/>
        </w:rPr>
        <w:t xml:space="preserve">ample of the BEQ Request File Pass and Fail </w:t>
      </w:r>
      <w:r w:rsidR="004D0317">
        <w:rPr>
          <w:szCs w:val="24"/>
        </w:rPr>
        <w:t>Acknowledgements</w:t>
      </w:r>
      <w:r>
        <w:rPr>
          <w:szCs w:val="24"/>
        </w:rPr>
        <w:t>.</w:t>
      </w:r>
    </w:p>
    <w:p w:rsidR="00F63EA8" w:rsidP="00B267A1" w14:paraId="63351C4E" w14:textId="7A140D2D">
      <w:pPr>
        <w:pStyle w:val="Heading2"/>
      </w:pPr>
      <w:bookmarkStart w:id="628" w:name="_BEQ_Request_File"/>
      <w:bookmarkStart w:id="629" w:name="_Toc126076304"/>
      <w:bookmarkStart w:id="630" w:name="_Toc510621833"/>
      <w:bookmarkEnd w:id="628"/>
      <w:r>
        <w:t xml:space="preserve">BEQ </w:t>
      </w:r>
      <w:r w:rsidR="00E81A08">
        <w:t xml:space="preserve">Request </w:t>
      </w:r>
      <w:r w:rsidR="005D2466">
        <w:t xml:space="preserve">File </w:t>
      </w:r>
      <w:r>
        <w:t>Header Record</w:t>
      </w:r>
      <w:r w:rsidR="00A617A2">
        <w:t xml:space="preserve"> Layout</w:t>
      </w:r>
      <w:bookmarkEnd w:id="629"/>
      <w:bookmarkEnd w:id="630"/>
    </w:p>
    <w:tbl>
      <w:tblPr>
        <w:tblCaption w:val="BEQ Request File Header Recor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2"/>
        <w:gridCol w:w="967"/>
        <w:gridCol w:w="615"/>
        <w:gridCol w:w="967"/>
        <w:gridCol w:w="967"/>
        <w:gridCol w:w="1582"/>
        <w:gridCol w:w="3620"/>
      </w:tblGrid>
      <w:tr w14:paraId="1606ABF4" w14:textId="77777777" w:rsidTr="004F031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blHeader/>
        </w:trPr>
        <w:tc>
          <w:tcPr>
            <w:tcW w:w="5000" w:type="pct"/>
            <w:gridSpan w:val="7"/>
            <w:shd w:val="clear" w:color="auto" w:fill="C3D69B" w:themeFill="accent3" w:themeFillTint="99"/>
            <w:vAlign w:val="center"/>
          </w:tcPr>
          <w:p w:rsidR="005D2466" w:rsidRPr="009138F0" w:rsidP="00F63EA8" w14:paraId="078BB761" w14:textId="77777777">
            <w:pPr>
              <w:pStyle w:val="cell10head"/>
              <w:tabs>
                <w:tab w:val="left" w:pos="90"/>
              </w:tabs>
              <w:spacing w:before="0" w:after="0"/>
              <w:rPr>
                <w:rFonts w:ascii="Times New Roman" w:eastAsia="Arial Unicode MS" w:hAnsi="Times New Roman"/>
              </w:rPr>
            </w:pPr>
            <w:r>
              <w:rPr>
                <w:rFonts w:ascii="Times New Roman" w:eastAsia="Arial Unicode MS" w:hAnsi="Times New Roman"/>
              </w:rPr>
              <w:t>BEQ Request File Header Record</w:t>
            </w:r>
          </w:p>
        </w:tc>
      </w:tr>
      <w:tr w14:paraId="108568AA" w14:textId="77777777" w:rsidTr="004F0319">
        <w:tblPrEx>
          <w:tblW w:w="5000" w:type="pct"/>
          <w:tblLayout w:type="fixed"/>
          <w:tblLook w:val="0000"/>
        </w:tblPrEx>
        <w:trPr>
          <w:cantSplit/>
          <w:trHeight w:val="432"/>
          <w:tblHeader/>
        </w:trPr>
        <w:tc>
          <w:tcPr>
            <w:tcW w:w="338" w:type="pct"/>
            <w:shd w:val="clear" w:color="auto" w:fill="D6E3BC" w:themeFill="accent3" w:themeFillTint="66"/>
            <w:vAlign w:val="center"/>
          </w:tcPr>
          <w:p w:rsidR="00F63EA8" w:rsidRPr="009138F0" w:rsidP="00F63EA8" w14:paraId="18FF6D76" w14:textId="77777777">
            <w:pPr>
              <w:pStyle w:val="cell10head"/>
              <w:tabs>
                <w:tab w:val="left" w:pos="90"/>
              </w:tabs>
              <w:spacing w:before="0" w:after="0"/>
              <w:rPr>
                <w:rFonts w:ascii="Times New Roman" w:eastAsia="Arial Unicode MS" w:hAnsi="Times New Roman"/>
              </w:rPr>
            </w:pPr>
            <w:r>
              <w:rPr>
                <w:rFonts w:ascii="Times New Roman" w:eastAsia="Arial Unicode MS" w:hAnsi="Times New Roman"/>
              </w:rPr>
              <w:t>Item</w:t>
            </w:r>
          </w:p>
        </w:tc>
        <w:tc>
          <w:tcPr>
            <w:tcW w:w="517" w:type="pct"/>
            <w:shd w:val="clear" w:color="auto" w:fill="D6E3BC" w:themeFill="accent3" w:themeFillTint="66"/>
            <w:vAlign w:val="center"/>
          </w:tcPr>
          <w:p w:rsidR="00F63EA8" w:rsidRPr="009138F0" w:rsidP="00F63EA8" w14:paraId="1A16F5BA"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Field</w:t>
            </w:r>
          </w:p>
        </w:tc>
        <w:tc>
          <w:tcPr>
            <w:tcW w:w="329" w:type="pct"/>
            <w:shd w:val="clear" w:color="auto" w:fill="D6E3BC" w:themeFill="accent3" w:themeFillTint="66"/>
            <w:vAlign w:val="center"/>
          </w:tcPr>
          <w:p w:rsidR="00F63EA8" w:rsidRPr="009138F0" w:rsidP="00F63EA8" w14:paraId="7DDD9A56"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Size</w:t>
            </w:r>
          </w:p>
        </w:tc>
        <w:tc>
          <w:tcPr>
            <w:tcW w:w="517" w:type="pct"/>
            <w:shd w:val="clear" w:color="auto" w:fill="D6E3BC" w:themeFill="accent3" w:themeFillTint="66"/>
            <w:vAlign w:val="center"/>
          </w:tcPr>
          <w:p w:rsidR="00F63EA8" w:rsidRPr="009138F0" w:rsidP="00F63EA8" w14:paraId="3976D72B"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Position</w:t>
            </w:r>
          </w:p>
        </w:tc>
        <w:tc>
          <w:tcPr>
            <w:tcW w:w="517" w:type="pct"/>
            <w:shd w:val="clear" w:color="auto" w:fill="D6E3BC" w:themeFill="accent3" w:themeFillTint="66"/>
            <w:vAlign w:val="center"/>
          </w:tcPr>
          <w:p w:rsidR="00F63EA8" w:rsidRPr="009138F0" w:rsidP="00F63EA8" w14:paraId="1F296543"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Format</w:t>
            </w:r>
          </w:p>
        </w:tc>
        <w:tc>
          <w:tcPr>
            <w:tcW w:w="846" w:type="pct"/>
            <w:shd w:val="clear" w:color="auto" w:fill="D6E3BC" w:themeFill="accent3" w:themeFillTint="66"/>
            <w:vAlign w:val="center"/>
          </w:tcPr>
          <w:p w:rsidR="00F63EA8" w:rsidRPr="009138F0" w:rsidP="00F63EA8" w14:paraId="121E909D"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Valid Values</w:t>
            </w:r>
          </w:p>
        </w:tc>
        <w:tc>
          <w:tcPr>
            <w:tcW w:w="1936" w:type="pct"/>
            <w:shd w:val="clear" w:color="auto" w:fill="D6E3BC" w:themeFill="accent3" w:themeFillTint="66"/>
            <w:vAlign w:val="center"/>
          </w:tcPr>
          <w:p w:rsidR="00F63EA8" w:rsidRPr="009138F0" w:rsidP="00F63EA8" w14:paraId="399E7F46"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Description</w:t>
            </w:r>
          </w:p>
        </w:tc>
      </w:tr>
      <w:tr w14:paraId="70DCEF54" w14:textId="77777777" w:rsidTr="004F0319">
        <w:tblPrEx>
          <w:tblW w:w="5000" w:type="pct"/>
          <w:tblLayout w:type="fixed"/>
          <w:tblLook w:val="0000"/>
        </w:tblPrEx>
        <w:trPr>
          <w:cantSplit/>
          <w:trHeight w:val="288"/>
        </w:trPr>
        <w:tc>
          <w:tcPr>
            <w:tcW w:w="338" w:type="pct"/>
            <w:vAlign w:val="center"/>
          </w:tcPr>
          <w:p w:rsidR="00F63EA8" w:rsidRPr="009138F0" w:rsidP="00B229DF" w14:paraId="690CF921" w14:textId="77777777">
            <w:pPr>
              <w:pStyle w:val="cell10tab"/>
              <w:tabs>
                <w:tab w:val="left" w:pos="90"/>
              </w:tabs>
              <w:jc w:val="center"/>
              <w:rPr>
                <w:rFonts w:ascii="Times New Roman" w:hAnsi="Times New Roman"/>
              </w:rPr>
            </w:pPr>
            <w:r>
              <w:rPr>
                <w:rFonts w:ascii="Times New Roman" w:hAnsi="Times New Roman"/>
              </w:rPr>
              <w:t>1</w:t>
            </w:r>
          </w:p>
        </w:tc>
        <w:tc>
          <w:tcPr>
            <w:tcW w:w="517" w:type="pct"/>
            <w:vAlign w:val="center"/>
          </w:tcPr>
          <w:p w:rsidR="00315EAE" w:rsidP="00B229DF" w14:paraId="31BE49BF" w14:textId="343D5D11">
            <w:pPr>
              <w:pStyle w:val="cell10tab"/>
              <w:tabs>
                <w:tab w:val="left" w:pos="90"/>
              </w:tabs>
              <w:ind w:left="0" w:hanging="3"/>
              <w:rPr>
                <w:rFonts w:ascii="Times New Roman" w:hAnsi="Times New Roman"/>
              </w:rPr>
            </w:pPr>
            <w:r w:rsidRPr="009138F0">
              <w:rPr>
                <w:rFonts w:ascii="Times New Roman" w:hAnsi="Times New Roman"/>
              </w:rPr>
              <w:t>File ID Name</w:t>
            </w:r>
          </w:p>
          <w:p w:rsidR="00315EAE" w:rsidRPr="00315EAE" w:rsidP="00315EAE" w14:paraId="78271167" w14:textId="77777777"/>
          <w:p w:rsidR="00315EAE" w:rsidRPr="00315EAE" w:rsidP="00315EAE" w14:paraId="0A4ECFF6" w14:textId="77777777"/>
          <w:p w:rsidR="00315EAE" w:rsidRPr="00315EAE" w:rsidP="00315EAE" w14:paraId="0E92AF08" w14:textId="77777777"/>
          <w:p w:rsidR="00315EAE" w:rsidRPr="00315EAE" w:rsidP="00315EAE" w14:paraId="4FC6B273" w14:textId="77777777"/>
          <w:p w:rsidR="00315EAE" w:rsidRPr="00315EAE" w:rsidP="00315EAE" w14:paraId="0FF1F2AF" w14:textId="77777777"/>
          <w:p w:rsidR="00315EAE" w:rsidRPr="00315EAE" w:rsidP="00315EAE" w14:paraId="732FB1D0" w14:textId="77777777"/>
          <w:p w:rsidR="00F63EA8" w:rsidRPr="00315EAE" w:rsidP="00315EAE" w14:paraId="3128317D" w14:textId="4FF7DEEB"/>
        </w:tc>
        <w:tc>
          <w:tcPr>
            <w:tcW w:w="329" w:type="pct"/>
            <w:vAlign w:val="center"/>
          </w:tcPr>
          <w:p w:rsidR="00F63EA8" w:rsidRPr="009138F0" w:rsidP="00B229DF" w14:paraId="6C1FE74C"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F63EA8" w:rsidRPr="009138F0" w:rsidP="00B229DF" w14:paraId="1EF93051" w14:textId="77777777">
            <w:pPr>
              <w:pStyle w:val="cell10tab"/>
              <w:tabs>
                <w:tab w:val="left" w:pos="90"/>
              </w:tabs>
              <w:ind w:left="0" w:hanging="3"/>
              <w:jc w:val="center"/>
              <w:rPr>
                <w:rFonts w:ascii="Times New Roman" w:hAnsi="Times New Roman"/>
              </w:rPr>
            </w:pPr>
            <w:r w:rsidRPr="009138F0">
              <w:rPr>
                <w:rFonts w:ascii="Times New Roman" w:hAnsi="Times New Roman"/>
              </w:rPr>
              <w:t>1- 8</w:t>
            </w:r>
          </w:p>
        </w:tc>
        <w:tc>
          <w:tcPr>
            <w:tcW w:w="517" w:type="pct"/>
            <w:vAlign w:val="center"/>
          </w:tcPr>
          <w:p w:rsidR="00F63EA8" w:rsidRPr="009138F0" w:rsidP="00B229DF" w14:paraId="58BF67DE"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6" w:type="pct"/>
            <w:vAlign w:val="center"/>
          </w:tcPr>
          <w:p w:rsidR="00F63EA8" w:rsidRPr="009138F0" w:rsidP="00B229DF" w14:paraId="4200A4B0" w14:textId="77777777">
            <w:pPr>
              <w:pStyle w:val="cell10tab"/>
              <w:tabs>
                <w:tab w:val="left" w:pos="90"/>
              </w:tabs>
              <w:ind w:left="0" w:hanging="3"/>
              <w:rPr>
                <w:rFonts w:ascii="Times New Roman" w:hAnsi="Times New Roman"/>
              </w:rPr>
            </w:pPr>
            <w:r>
              <w:rPr>
                <w:rFonts w:ascii="Times New Roman" w:hAnsi="Times New Roman"/>
              </w:rPr>
              <w:t>MMABEQRH</w:t>
            </w:r>
          </w:p>
        </w:tc>
        <w:tc>
          <w:tcPr>
            <w:tcW w:w="1936" w:type="pct"/>
            <w:vAlign w:val="center"/>
          </w:tcPr>
          <w:p w:rsidR="00F63EA8" w:rsidRPr="009138F0" w:rsidP="00117DB1" w14:paraId="2DBAC323" w14:textId="77777777">
            <w:pPr>
              <w:pStyle w:val="cell10tab"/>
              <w:tabs>
                <w:tab w:val="left" w:pos="90"/>
              </w:tabs>
              <w:ind w:left="0" w:hanging="3"/>
              <w:rPr>
                <w:rFonts w:ascii="Times New Roman" w:hAnsi="Times New Roman"/>
              </w:rPr>
            </w:pPr>
            <w:r>
              <w:rPr>
                <w:rFonts w:ascii="Times New Roman" w:hAnsi="Times New Roman"/>
              </w:rPr>
              <w:t xml:space="preserve">Critical Field:  </w:t>
            </w:r>
            <w:r w:rsidRPr="009138F0">
              <w:rPr>
                <w:rFonts w:ascii="Times New Roman" w:hAnsi="Times New Roman"/>
              </w:rPr>
              <w:t>This code identifies the file as a BEQ Request File and this record as the Header Record of the file.</w:t>
            </w:r>
          </w:p>
        </w:tc>
      </w:tr>
      <w:tr w14:paraId="1837357A" w14:textId="77777777" w:rsidTr="004F0319">
        <w:tblPrEx>
          <w:tblW w:w="5000" w:type="pct"/>
          <w:tblLayout w:type="fixed"/>
          <w:tblLook w:val="0000"/>
        </w:tblPrEx>
        <w:trPr>
          <w:cantSplit/>
          <w:trHeight w:val="288"/>
        </w:trPr>
        <w:tc>
          <w:tcPr>
            <w:tcW w:w="338" w:type="pct"/>
            <w:vAlign w:val="center"/>
          </w:tcPr>
          <w:p w:rsidR="00F63EA8" w:rsidRPr="009138F0" w:rsidP="00B229DF" w14:paraId="66D64CA5" w14:textId="77777777">
            <w:pPr>
              <w:pStyle w:val="cell10tab"/>
              <w:tabs>
                <w:tab w:val="left" w:pos="90"/>
              </w:tabs>
              <w:jc w:val="center"/>
              <w:rPr>
                <w:rFonts w:ascii="Times New Roman" w:hAnsi="Times New Roman"/>
              </w:rPr>
            </w:pPr>
            <w:r>
              <w:rPr>
                <w:rFonts w:ascii="Times New Roman" w:hAnsi="Times New Roman"/>
              </w:rPr>
              <w:t>2</w:t>
            </w:r>
          </w:p>
        </w:tc>
        <w:tc>
          <w:tcPr>
            <w:tcW w:w="517" w:type="pct"/>
            <w:vAlign w:val="center"/>
          </w:tcPr>
          <w:p w:rsidR="00315EAE" w:rsidP="00B229DF" w14:paraId="46473BC5" w14:textId="7A44696A">
            <w:pPr>
              <w:pStyle w:val="cell10tab"/>
              <w:tabs>
                <w:tab w:val="left" w:pos="90"/>
              </w:tabs>
              <w:ind w:left="0" w:hanging="3"/>
              <w:rPr>
                <w:rFonts w:ascii="Times New Roman" w:hAnsi="Times New Roman"/>
              </w:rPr>
            </w:pPr>
            <w:r w:rsidRPr="009138F0">
              <w:rPr>
                <w:rFonts w:ascii="Times New Roman" w:hAnsi="Times New Roman"/>
              </w:rPr>
              <w:t>Sending Entity: CMS</w:t>
            </w:r>
          </w:p>
          <w:p w:rsidR="00315EAE" w:rsidRPr="00315EAE" w:rsidP="00315EAE" w14:paraId="0D3EF944" w14:textId="77777777"/>
          <w:p w:rsidR="00315EAE" w:rsidRPr="00315EAE" w:rsidP="00315EAE" w14:paraId="041E4467" w14:textId="77777777"/>
          <w:p w:rsidR="00315EAE" w:rsidP="00315EAE" w14:paraId="2D8CFC53" w14:textId="06A90D2F"/>
          <w:p w:rsidR="00315EAE" w:rsidP="00315EAE" w14:paraId="1E6B699E" w14:textId="237173A4"/>
          <w:p w:rsidR="00F63EA8" w:rsidRPr="00315EAE" w:rsidP="00315EAE" w14:paraId="526E292D" w14:textId="77777777"/>
        </w:tc>
        <w:tc>
          <w:tcPr>
            <w:tcW w:w="329" w:type="pct"/>
            <w:vAlign w:val="center"/>
          </w:tcPr>
          <w:p w:rsidR="00F63EA8" w:rsidRPr="009138F0" w:rsidP="00B229DF" w14:paraId="35CCC8A3"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F63EA8" w:rsidRPr="009138F0" w:rsidP="00B229DF" w14:paraId="0C39E76A" w14:textId="77777777">
            <w:pPr>
              <w:pStyle w:val="cell10tab"/>
              <w:tabs>
                <w:tab w:val="left" w:pos="90"/>
              </w:tabs>
              <w:ind w:left="0" w:hanging="3"/>
              <w:jc w:val="center"/>
              <w:rPr>
                <w:rFonts w:ascii="Times New Roman" w:hAnsi="Times New Roman"/>
              </w:rPr>
            </w:pPr>
            <w:r w:rsidRPr="009138F0">
              <w:rPr>
                <w:rFonts w:ascii="Times New Roman" w:hAnsi="Times New Roman"/>
              </w:rPr>
              <w:t>9-16</w:t>
            </w:r>
          </w:p>
        </w:tc>
        <w:tc>
          <w:tcPr>
            <w:tcW w:w="517" w:type="pct"/>
            <w:vAlign w:val="center"/>
          </w:tcPr>
          <w:p w:rsidR="00F63EA8" w:rsidRPr="009138F0" w:rsidP="00B229DF" w14:paraId="246F8AF3"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6" w:type="pct"/>
            <w:vAlign w:val="center"/>
          </w:tcPr>
          <w:p w:rsidR="00F63EA8" w:rsidRPr="009138F0" w:rsidP="00B229DF" w14:paraId="66326404" w14:textId="55540465">
            <w:pPr>
              <w:pStyle w:val="cell10tab"/>
              <w:tabs>
                <w:tab w:val="left" w:pos="90"/>
              </w:tabs>
              <w:ind w:left="0" w:hanging="3"/>
              <w:rPr>
                <w:rFonts w:ascii="Times New Roman" w:hAnsi="Times New Roman"/>
              </w:rPr>
            </w:pPr>
            <w:r w:rsidRPr="009138F0">
              <w:rPr>
                <w:rFonts w:ascii="Times New Roman" w:hAnsi="Times New Roman"/>
              </w:rPr>
              <w:t>Sending Organization (left</w:t>
            </w:r>
            <w:r w:rsidR="00DA014C">
              <w:rPr>
                <w:rFonts w:ascii="Times New Roman" w:hAnsi="Times New Roman"/>
              </w:rPr>
              <w:t>-</w:t>
            </w:r>
            <w:r w:rsidRPr="009138F0">
              <w:rPr>
                <w:rFonts w:ascii="Times New Roman" w:hAnsi="Times New Roman"/>
              </w:rPr>
              <w:t>justified space filled)</w:t>
            </w:r>
          </w:p>
          <w:p w:rsidR="00F63EA8" w:rsidRPr="009138F0" w:rsidP="00B229DF" w14:paraId="3633E231" w14:textId="77777777">
            <w:pPr>
              <w:pStyle w:val="cell10tab"/>
              <w:tabs>
                <w:tab w:val="left" w:pos="90"/>
              </w:tabs>
              <w:ind w:left="0" w:hanging="3"/>
              <w:rPr>
                <w:rFonts w:ascii="Times New Roman" w:hAnsi="Times New Roman"/>
              </w:rPr>
            </w:pPr>
            <w:r w:rsidRPr="009138F0">
              <w:rPr>
                <w:rFonts w:ascii="Times New Roman" w:hAnsi="Times New Roman"/>
              </w:rPr>
              <w:t>Acceptable Values:</w:t>
            </w:r>
          </w:p>
          <w:p w:rsidR="00F63EA8" w:rsidRPr="009138F0" w:rsidP="00B229DF" w14:paraId="7F794B7D" w14:textId="77777777">
            <w:pPr>
              <w:pStyle w:val="cell10tab"/>
              <w:tabs>
                <w:tab w:val="left" w:pos="90"/>
              </w:tabs>
              <w:ind w:left="0" w:hanging="3"/>
              <w:rPr>
                <w:rFonts w:ascii="Times New Roman" w:hAnsi="Times New Roman"/>
              </w:rPr>
            </w:pPr>
            <w:r w:rsidRPr="009138F0">
              <w:rPr>
                <w:rFonts w:ascii="Times New Roman" w:hAnsi="Times New Roman"/>
              </w:rPr>
              <w:t>5-position Contract. (3 Spaces are for Future use)</w:t>
            </w:r>
          </w:p>
        </w:tc>
        <w:tc>
          <w:tcPr>
            <w:tcW w:w="1936" w:type="pct"/>
            <w:vAlign w:val="center"/>
          </w:tcPr>
          <w:p w:rsidR="00F63EA8" w:rsidRPr="009138F0" w:rsidP="00B229DF" w14:paraId="6B51E482" w14:textId="77777777">
            <w:pPr>
              <w:pStyle w:val="cell10tab"/>
              <w:tabs>
                <w:tab w:val="left" w:pos="90"/>
              </w:tabs>
              <w:ind w:left="0" w:hanging="3"/>
              <w:rPr>
                <w:rFonts w:ascii="Times New Roman" w:hAnsi="Times New Roman"/>
              </w:rPr>
            </w:pPr>
            <w:r w:rsidRPr="009138F0">
              <w:rPr>
                <w:rFonts w:ascii="Times New Roman" w:hAnsi="Times New Roman"/>
              </w:rPr>
              <w:t>Critical Field: This field provides CMS with the identification of the entity that is sending the BEQ Request File. The value for this field is provided to CMS and used in connection with CMS electronic routing and mailbox functions. The value in this field should agree with the corresponding value in the Trailer Record.</w:t>
            </w:r>
          </w:p>
          <w:p w:rsidR="00F63EA8" w:rsidRPr="009138F0" w:rsidP="00B229DF" w14:paraId="3FB830DC" w14:textId="77777777">
            <w:pPr>
              <w:pStyle w:val="cell10tab"/>
              <w:tabs>
                <w:tab w:val="left" w:pos="90"/>
              </w:tabs>
              <w:ind w:left="0" w:hanging="3"/>
              <w:rPr>
                <w:rFonts w:ascii="Times New Roman" w:hAnsi="Times New Roman"/>
              </w:rPr>
            </w:pPr>
            <w:r w:rsidRPr="009138F0">
              <w:rPr>
                <w:rFonts w:ascii="Times New Roman" w:hAnsi="Times New Roman"/>
              </w:rPr>
              <w:t>The Sending Entity may participate in Part D.</w:t>
            </w:r>
          </w:p>
        </w:tc>
      </w:tr>
      <w:tr w14:paraId="268F7138" w14:textId="77777777" w:rsidTr="004F0319">
        <w:tblPrEx>
          <w:tblW w:w="5000" w:type="pct"/>
          <w:tblLayout w:type="fixed"/>
          <w:tblLook w:val="0000"/>
        </w:tblPrEx>
        <w:trPr>
          <w:cantSplit/>
          <w:trHeight w:val="288"/>
        </w:trPr>
        <w:tc>
          <w:tcPr>
            <w:tcW w:w="338" w:type="pct"/>
            <w:vAlign w:val="center"/>
          </w:tcPr>
          <w:p w:rsidR="00F63EA8" w:rsidRPr="009138F0" w:rsidP="00B229DF" w14:paraId="190B3CB9" w14:textId="77777777">
            <w:pPr>
              <w:pStyle w:val="cell10tab"/>
              <w:tabs>
                <w:tab w:val="left" w:pos="90"/>
              </w:tabs>
              <w:jc w:val="center"/>
              <w:rPr>
                <w:rFonts w:ascii="Times New Roman" w:hAnsi="Times New Roman"/>
              </w:rPr>
            </w:pPr>
            <w:r>
              <w:rPr>
                <w:rFonts w:ascii="Times New Roman" w:hAnsi="Times New Roman"/>
              </w:rPr>
              <w:t>3</w:t>
            </w:r>
          </w:p>
        </w:tc>
        <w:tc>
          <w:tcPr>
            <w:tcW w:w="517" w:type="pct"/>
            <w:vAlign w:val="center"/>
          </w:tcPr>
          <w:p w:rsidR="00F63EA8" w:rsidRPr="009138F0" w:rsidP="00B229DF" w14:paraId="5F254FE9" w14:textId="77777777">
            <w:pPr>
              <w:pStyle w:val="cell10tab"/>
              <w:tabs>
                <w:tab w:val="left" w:pos="90"/>
              </w:tabs>
              <w:ind w:left="0" w:hanging="3"/>
              <w:rPr>
                <w:rFonts w:ascii="Times New Roman" w:hAnsi="Times New Roman"/>
              </w:rPr>
            </w:pPr>
            <w:r w:rsidRPr="009138F0">
              <w:rPr>
                <w:rFonts w:ascii="Times New Roman" w:hAnsi="Times New Roman"/>
              </w:rPr>
              <w:t>File Creation Date</w:t>
            </w:r>
          </w:p>
        </w:tc>
        <w:tc>
          <w:tcPr>
            <w:tcW w:w="329" w:type="pct"/>
            <w:vAlign w:val="center"/>
          </w:tcPr>
          <w:p w:rsidR="00F63EA8" w:rsidRPr="009138F0" w:rsidP="00B229DF" w14:paraId="35777B28"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F63EA8" w:rsidRPr="009138F0" w:rsidP="00B229DF" w14:paraId="43BC7B62" w14:textId="77777777">
            <w:pPr>
              <w:pStyle w:val="cell10tab"/>
              <w:tabs>
                <w:tab w:val="left" w:pos="90"/>
              </w:tabs>
              <w:ind w:left="0" w:hanging="3"/>
              <w:jc w:val="center"/>
              <w:rPr>
                <w:rFonts w:ascii="Times New Roman" w:hAnsi="Times New Roman"/>
              </w:rPr>
            </w:pPr>
            <w:r w:rsidRPr="009138F0">
              <w:rPr>
                <w:rFonts w:ascii="Times New Roman" w:hAnsi="Times New Roman"/>
              </w:rPr>
              <w:t>17-24</w:t>
            </w:r>
          </w:p>
        </w:tc>
        <w:tc>
          <w:tcPr>
            <w:tcW w:w="517" w:type="pct"/>
            <w:vAlign w:val="center"/>
          </w:tcPr>
          <w:p w:rsidR="00F63EA8" w:rsidRPr="009138F0" w:rsidP="00B229DF" w14:paraId="30D62DE0"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6" w:type="pct"/>
            <w:vAlign w:val="center"/>
          </w:tcPr>
          <w:p w:rsidR="00F63EA8" w:rsidRPr="009138F0" w:rsidP="00B229DF" w14:paraId="23AACAF6" w14:textId="77777777">
            <w:pPr>
              <w:pStyle w:val="cell10tab"/>
              <w:tabs>
                <w:tab w:val="left" w:pos="90"/>
              </w:tabs>
              <w:ind w:left="0" w:hanging="3"/>
              <w:rPr>
                <w:rFonts w:ascii="Times New Roman" w:hAnsi="Times New Roman"/>
              </w:rPr>
            </w:pPr>
            <w:r w:rsidRPr="008A4EAC">
              <w:rPr>
                <w:rFonts w:ascii="Times New Roman" w:hAnsi="Times New Roman"/>
              </w:rPr>
              <w:t>YYYYMMDD</w:t>
            </w:r>
            <w:r w:rsidRPr="009138F0">
              <w:rPr>
                <w:rFonts w:ascii="Times New Roman" w:hAnsi="Times New Roman"/>
              </w:rPr>
              <w:t xml:space="preserve"> </w:t>
            </w:r>
          </w:p>
        </w:tc>
        <w:tc>
          <w:tcPr>
            <w:tcW w:w="1936" w:type="pct"/>
            <w:vAlign w:val="center"/>
          </w:tcPr>
          <w:p w:rsidR="00F63EA8" w:rsidRPr="009138F0" w:rsidP="00117DB1" w14:paraId="6A38F803" w14:textId="77777777">
            <w:pPr>
              <w:pStyle w:val="cell10tab"/>
              <w:tabs>
                <w:tab w:val="left" w:pos="90"/>
              </w:tabs>
              <w:ind w:left="0" w:hanging="3"/>
              <w:rPr>
                <w:rFonts w:ascii="Times New Roman" w:hAnsi="Times New Roman"/>
              </w:rPr>
            </w:pPr>
            <w:r w:rsidRPr="009138F0">
              <w:rPr>
                <w:rFonts w:ascii="Times New Roman" w:hAnsi="Times New Roman"/>
              </w:rPr>
              <w:t>Critical Field: The date that the Sending Entity created the BEQ Request File.</w:t>
            </w:r>
            <w:r w:rsidR="00117DB1">
              <w:rPr>
                <w:rFonts w:ascii="Times New Roman" w:hAnsi="Times New Roman"/>
              </w:rPr>
              <w:t xml:space="preserve"> </w:t>
            </w:r>
            <w:r w:rsidRPr="009138F0">
              <w:rPr>
                <w:rFonts w:ascii="Times New Roman" w:hAnsi="Times New Roman"/>
              </w:rPr>
              <w:t xml:space="preserve"> For example, January 3</w:t>
            </w:r>
            <w:r w:rsidRPr="009138F0">
              <w:rPr>
                <w:rFonts w:ascii="Times New Roman" w:hAnsi="Times New Roman"/>
              </w:rPr>
              <w:t xml:space="preserve"> 2010</w:t>
            </w:r>
            <w:r w:rsidRPr="009138F0">
              <w:rPr>
                <w:rFonts w:ascii="Times New Roman" w:hAnsi="Times New Roman"/>
              </w:rPr>
              <w:t xml:space="preserve"> is the value 20100103. </w:t>
            </w:r>
            <w:r w:rsidR="00117DB1">
              <w:rPr>
                <w:rFonts w:ascii="Times New Roman" w:hAnsi="Times New Roman"/>
              </w:rPr>
              <w:t xml:space="preserve"> </w:t>
            </w:r>
            <w:r w:rsidRPr="009138F0">
              <w:rPr>
                <w:rFonts w:ascii="Times New Roman" w:hAnsi="Times New Roman"/>
              </w:rPr>
              <w:t>This value should agree with the corresponding value in the Trailer Record. CMS returns this information to the Sending Entity on all Transactions (Detail Records) of a BEQ Response File.</w:t>
            </w:r>
          </w:p>
        </w:tc>
      </w:tr>
      <w:tr w14:paraId="2C318B56" w14:textId="77777777" w:rsidTr="004F0319">
        <w:tblPrEx>
          <w:tblW w:w="5000" w:type="pct"/>
          <w:tblLayout w:type="fixed"/>
          <w:tblLook w:val="0000"/>
        </w:tblPrEx>
        <w:trPr>
          <w:cantSplit/>
          <w:trHeight w:val="288"/>
        </w:trPr>
        <w:tc>
          <w:tcPr>
            <w:tcW w:w="338" w:type="pct"/>
            <w:vAlign w:val="center"/>
          </w:tcPr>
          <w:p w:rsidR="00F63EA8" w:rsidRPr="009138F0" w:rsidP="00B229DF" w14:paraId="67F73AEC" w14:textId="77777777">
            <w:pPr>
              <w:pStyle w:val="cell10tab"/>
              <w:tabs>
                <w:tab w:val="left" w:pos="90"/>
              </w:tabs>
              <w:jc w:val="center"/>
              <w:rPr>
                <w:rFonts w:ascii="Times New Roman" w:hAnsi="Times New Roman"/>
              </w:rPr>
            </w:pPr>
            <w:r>
              <w:rPr>
                <w:rFonts w:ascii="Times New Roman" w:hAnsi="Times New Roman"/>
              </w:rPr>
              <w:t>4</w:t>
            </w:r>
          </w:p>
        </w:tc>
        <w:tc>
          <w:tcPr>
            <w:tcW w:w="517" w:type="pct"/>
            <w:vAlign w:val="center"/>
          </w:tcPr>
          <w:p w:rsidR="00F63EA8" w:rsidRPr="009138F0" w:rsidP="00B229DF" w14:paraId="129C57D0" w14:textId="77777777">
            <w:pPr>
              <w:pStyle w:val="cell10tab"/>
              <w:tabs>
                <w:tab w:val="left" w:pos="90"/>
              </w:tabs>
              <w:ind w:left="0" w:hanging="3"/>
              <w:rPr>
                <w:rFonts w:ascii="Times New Roman" w:hAnsi="Times New Roman"/>
              </w:rPr>
            </w:pPr>
            <w:r w:rsidRPr="009138F0">
              <w:rPr>
                <w:rFonts w:ascii="Times New Roman" w:hAnsi="Times New Roman"/>
              </w:rPr>
              <w:t>File Control Number</w:t>
            </w:r>
          </w:p>
        </w:tc>
        <w:tc>
          <w:tcPr>
            <w:tcW w:w="329" w:type="pct"/>
            <w:vAlign w:val="center"/>
          </w:tcPr>
          <w:p w:rsidR="00F63EA8" w:rsidRPr="009138F0" w:rsidP="00B229DF" w14:paraId="12E18581" w14:textId="77777777">
            <w:pPr>
              <w:pStyle w:val="cell10tab"/>
              <w:tabs>
                <w:tab w:val="left" w:pos="90"/>
              </w:tabs>
              <w:ind w:left="0" w:hanging="3"/>
              <w:jc w:val="center"/>
              <w:rPr>
                <w:rFonts w:ascii="Times New Roman" w:hAnsi="Times New Roman"/>
              </w:rPr>
            </w:pPr>
            <w:r w:rsidRPr="009138F0">
              <w:rPr>
                <w:rFonts w:ascii="Times New Roman" w:hAnsi="Times New Roman"/>
              </w:rPr>
              <w:t>9</w:t>
            </w:r>
          </w:p>
        </w:tc>
        <w:tc>
          <w:tcPr>
            <w:tcW w:w="517" w:type="pct"/>
            <w:vAlign w:val="center"/>
          </w:tcPr>
          <w:p w:rsidR="00F63EA8" w:rsidRPr="009138F0" w:rsidP="00B229DF" w14:paraId="70CB6F84" w14:textId="77777777">
            <w:pPr>
              <w:pStyle w:val="cell10tab"/>
              <w:tabs>
                <w:tab w:val="left" w:pos="90"/>
              </w:tabs>
              <w:ind w:left="0" w:hanging="3"/>
              <w:jc w:val="center"/>
              <w:rPr>
                <w:rFonts w:ascii="Times New Roman" w:hAnsi="Times New Roman"/>
              </w:rPr>
            </w:pPr>
            <w:r w:rsidRPr="009138F0">
              <w:rPr>
                <w:rFonts w:ascii="Times New Roman" w:hAnsi="Times New Roman"/>
              </w:rPr>
              <w:t>25-33</w:t>
            </w:r>
          </w:p>
        </w:tc>
        <w:tc>
          <w:tcPr>
            <w:tcW w:w="517" w:type="pct"/>
            <w:vAlign w:val="center"/>
          </w:tcPr>
          <w:p w:rsidR="00F63EA8" w:rsidRPr="009138F0" w:rsidP="00B229DF" w14:paraId="478209FF"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6" w:type="pct"/>
            <w:vAlign w:val="center"/>
          </w:tcPr>
          <w:p w:rsidR="00F63EA8" w:rsidRPr="009138F0" w:rsidP="00B229DF" w14:paraId="62C65CF7" w14:textId="77777777">
            <w:pPr>
              <w:pStyle w:val="cell10tab"/>
              <w:tabs>
                <w:tab w:val="left" w:pos="90"/>
              </w:tabs>
              <w:ind w:left="0" w:hanging="3"/>
              <w:rPr>
                <w:rFonts w:ascii="Times New Roman" w:hAnsi="Times New Roman"/>
              </w:rPr>
            </w:pPr>
            <w:r w:rsidRPr="009138F0">
              <w:rPr>
                <w:rFonts w:ascii="Times New Roman" w:hAnsi="Times New Roman"/>
              </w:rPr>
              <w:t xml:space="preserve">Assigned by Sending Entity </w:t>
            </w:r>
          </w:p>
        </w:tc>
        <w:tc>
          <w:tcPr>
            <w:tcW w:w="1936" w:type="pct"/>
            <w:vAlign w:val="center"/>
          </w:tcPr>
          <w:p w:rsidR="00F63EA8" w:rsidRPr="009138F0" w:rsidP="00B229DF" w14:paraId="6EE96E0F"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F63EA8" w:rsidRPr="009138F0" w:rsidP="00B229DF" w14:paraId="0C3018BC" w14:textId="77777777">
            <w:pPr>
              <w:pStyle w:val="cell10tab"/>
              <w:tabs>
                <w:tab w:val="left" w:pos="90"/>
              </w:tabs>
              <w:ind w:left="0" w:hanging="3"/>
              <w:rPr>
                <w:rFonts w:ascii="Times New Roman" w:hAnsi="Times New Roman"/>
              </w:rPr>
            </w:pPr>
            <w:r w:rsidRPr="009138F0">
              <w:rPr>
                <w:rFonts w:ascii="Times New Roman" w:hAnsi="Times New Roman"/>
              </w:rPr>
              <w:t xml:space="preserve">The specific Control Number assigned by the Sending Entity to the BEQ Request File. CMS returns this information to the Sending Entity on all Transactions (Detail Records) of a BEQ Response File. This value should agree with the corresponding value in the Trailer Record. </w:t>
            </w:r>
          </w:p>
        </w:tc>
      </w:tr>
      <w:tr w14:paraId="02E34583" w14:textId="77777777" w:rsidTr="004F0319">
        <w:tblPrEx>
          <w:tblW w:w="5000" w:type="pct"/>
          <w:tblLayout w:type="fixed"/>
          <w:tblLook w:val="0000"/>
        </w:tblPrEx>
        <w:trPr>
          <w:cantSplit/>
          <w:trHeight w:val="288"/>
        </w:trPr>
        <w:tc>
          <w:tcPr>
            <w:tcW w:w="338" w:type="pct"/>
            <w:vAlign w:val="center"/>
          </w:tcPr>
          <w:p w:rsidR="00F63EA8" w:rsidRPr="009138F0" w:rsidP="00B229DF" w14:paraId="03BB2E13" w14:textId="77777777">
            <w:pPr>
              <w:pStyle w:val="cell10tab"/>
              <w:tabs>
                <w:tab w:val="left" w:pos="90"/>
              </w:tabs>
              <w:jc w:val="center"/>
              <w:rPr>
                <w:rFonts w:ascii="Times New Roman" w:hAnsi="Times New Roman"/>
              </w:rPr>
            </w:pPr>
            <w:r>
              <w:rPr>
                <w:rFonts w:ascii="Times New Roman" w:hAnsi="Times New Roman"/>
              </w:rPr>
              <w:t>5</w:t>
            </w:r>
          </w:p>
        </w:tc>
        <w:tc>
          <w:tcPr>
            <w:tcW w:w="517" w:type="pct"/>
            <w:vAlign w:val="center"/>
          </w:tcPr>
          <w:p w:rsidR="00F63EA8" w:rsidRPr="009138F0" w:rsidP="00B229DF" w14:paraId="3EE33B7C" w14:textId="77777777">
            <w:pPr>
              <w:pStyle w:val="cell10tab"/>
              <w:tabs>
                <w:tab w:val="left" w:pos="90"/>
              </w:tabs>
              <w:ind w:left="0" w:hanging="3"/>
              <w:rPr>
                <w:rFonts w:ascii="Times New Roman" w:hAnsi="Times New Roman"/>
              </w:rPr>
            </w:pPr>
            <w:r w:rsidRPr="009138F0">
              <w:rPr>
                <w:rFonts w:ascii="Times New Roman" w:hAnsi="Times New Roman"/>
              </w:rPr>
              <w:t>Filler</w:t>
            </w:r>
          </w:p>
        </w:tc>
        <w:tc>
          <w:tcPr>
            <w:tcW w:w="329" w:type="pct"/>
            <w:vAlign w:val="center"/>
          </w:tcPr>
          <w:p w:rsidR="00F63EA8" w:rsidRPr="009138F0" w:rsidP="00B229DF" w14:paraId="2E6DE0CF" w14:textId="77777777">
            <w:pPr>
              <w:pStyle w:val="cell10tab"/>
              <w:tabs>
                <w:tab w:val="left" w:pos="90"/>
              </w:tabs>
              <w:ind w:left="0" w:hanging="3"/>
              <w:jc w:val="center"/>
              <w:rPr>
                <w:rFonts w:ascii="Times New Roman" w:hAnsi="Times New Roman"/>
              </w:rPr>
            </w:pPr>
            <w:r w:rsidRPr="009138F0">
              <w:rPr>
                <w:rFonts w:ascii="Times New Roman" w:hAnsi="Times New Roman"/>
              </w:rPr>
              <w:t>717</w:t>
            </w:r>
          </w:p>
        </w:tc>
        <w:tc>
          <w:tcPr>
            <w:tcW w:w="517" w:type="pct"/>
            <w:vAlign w:val="center"/>
          </w:tcPr>
          <w:p w:rsidR="00F63EA8" w:rsidRPr="009138F0" w:rsidP="00B229DF" w14:paraId="48563A18" w14:textId="77777777">
            <w:pPr>
              <w:pStyle w:val="cell10tab"/>
              <w:tabs>
                <w:tab w:val="left" w:pos="90"/>
              </w:tabs>
              <w:ind w:left="0" w:hanging="3"/>
              <w:jc w:val="center"/>
              <w:rPr>
                <w:rFonts w:ascii="Times New Roman" w:hAnsi="Times New Roman"/>
              </w:rPr>
            </w:pPr>
            <w:r w:rsidRPr="009138F0">
              <w:rPr>
                <w:rFonts w:ascii="Times New Roman" w:hAnsi="Times New Roman"/>
              </w:rPr>
              <w:t>34-750</w:t>
            </w:r>
          </w:p>
        </w:tc>
        <w:tc>
          <w:tcPr>
            <w:tcW w:w="517" w:type="pct"/>
            <w:vAlign w:val="center"/>
          </w:tcPr>
          <w:p w:rsidR="00F63EA8" w:rsidRPr="009138F0" w:rsidP="00B229DF" w14:paraId="2EFF7CD7"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6" w:type="pct"/>
            <w:vAlign w:val="center"/>
          </w:tcPr>
          <w:p w:rsidR="00F63EA8" w:rsidRPr="009138F0" w:rsidP="00B229DF" w14:paraId="1A6520F2" w14:textId="77777777">
            <w:pPr>
              <w:pStyle w:val="cell10tab"/>
              <w:tabs>
                <w:tab w:val="left" w:pos="90"/>
              </w:tabs>
              <w:ind w:left="0" w:hanging="3"/>
              <w:rPr>
                <w:rFonts w:ascii="Times New Roman" w:hAnsi="Times New Roman"/>
              </w:rPr>
            </w:pPr>
            <w:r w:rsidRPr="009138F0">
              <w:rPr>
                <w:rFonts w:ascii="Times New Roman" w:hAnsi="Times New Roman"/>
              </w:rPr>
              <w:t>Spaces</w:t>
            </w:r>
          </w:p>
        </w:tc>
        <w:tc>
          <w:tcPr>
            <w:tcW w:w="1936" w:type="pct"/>
            <w:vAlign w:val="center"/>
          </w:tcPr>
          <w:p w:rsidR="00F63EA8" w:rsidRPr="009138F0" w:rsidP="00B229DF" w14:paraId="34AD996A" w14:textId="77777777">
            <w:pPr>
              <w:pStyle w:val="cell10tab"/>
              <w:tabs>
                <w:tab w:val="left" w:pos="90"/>
              </w:tabs>
              <w:ind w:left="0" w:hanging="3"/>
              <w:rPr>
                <w:rFonts w:ascii="Times New Roman" w:hAnsi="Times New Roman"/>
              </w:rPr>
            </w:pPr>
          </w:p>
        </w:tc>
      </w:tr>
    </w:tbl>
    <w:p w:rsidR="006449F1" w14:paraId="63EE696F" w14:textId="77777777">
      <w:pPr>
        <w:rPr>
          <w:rFonts w:eastAsia="Times New Roman" w:cs="Times New Roman"/>
          <w:iCs w:val="0"/>
          <w:szCs w:val="24"/>
        </w:rPr>
      </w:pPr>
      <w:r>
        <w:rPr>
          <w:szCs w:val="24"/>
        </w:rPr>
        <w:br w:type="page"/>
      </w:r>
    </w:p>
    <w:p w:rsidR="00AF1C08" w:rsidP="00B267A1" w14:paraId="4C4FC608" w14:textId="5EB55435">
      <w:pPr>
        <w:pStyle w:val="Heading2"/>
      </w:pPr>
      <w:bookmarkStart w:id="631" w:name="_BEQ_Request_File_1"/>
      <w:bookmarkStart w:id="632" w:name="_Toc126076305"/>
      <w:bookmarkStart w:id="633" w:name="_Toc510621834"/>
      <w:bookmarkEnd w:id="631"/>
      <w:r>
        <w:t xml:space="preserve">BEQ </w:t>
      </w:r>
      <w:r w:rsidR="00E81A08">
        <w:t xml:space="preserve">Request </w:t>
      </w:r>
      <w:r w:rsidR="006449F1">
        <w:t xml:space="preserve">File </w:t>
      </w:r>
      <w:r>
        <w:t>Detail Record</w:t>
      </w:r>
      <w:r w:rsidR="002D7460">
        <w:t xml:space="preserve"> </w:t>
      </w:r>
      <w:r w:rsidR="00A617A2">
        <w:t>Layout</w:t>
      </w:r>
      <w:bookmarkEnd w:id="632"/>
      <w:bookmarkEnd w:id="633"/>
    </w:p>
    <w:tbl>
      <w:tblPr>
        <w:tblCaption w:val="BEQ Request File Detail Recor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6"/>
        <w:gridCol w:w="1163"/>
        <w:gridCol w:w="630"/>
        <w:gridCol w:w="989"/>
        <w:gridCol w:w="898"/>
        <w:gridCol w:w="1530"/>
        <w:gridCol w:w="3504"/>
      </w:tblGrid>
      <w:tr w14:paraId="0D72135B" w14:textId="77777777" w:rsidTr="004F031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blHeader/>
        </w:trPr>
        <w:tc>
          <w:tcPr>
            <w:tcW w:w="5000" w:type="pct"/>
            <w:gridSpan w:val="7"/>
            <w:shd w:val="clear" w:color="auto" w:fill="C3D69B" w:themeFill="accent3" w:themeFillTint="99"/>
            <w:vAlign w:val="center"/>
          </w:tcPr>
          <w:p w:rsidR="006449F1" w:rsidRPr="009138F0" w:rsidP="00B229DF" w14:paraId="2B6CF14E" w14:textId="77777777">
            <w:pPr>
              <w:pStyle w:val="cell10head"/>
              <w:tabs>
                <w:tab w:val="left" w:pos="90"/>
              </w:tabs>
              <w:rPr>
                <w:rFonts w:ascii="Times New Roman" w:hAnsi="Times New Roman"/>
              </w:rPr>
            </w:pPr>
            <w:r>
              <w:rPr>
                <w:rFonts w:ascii="Times New Roman" w:hAnsi="Times New Roman"/>
              </w:rPr>
              <w:t>BEQ Request File Detail Record</w:t>
            </w:r>
          </w:p>
        </w:tc>
      </w:tr>
      <w:tr w14:paraId="5E490DD9" w14:textId="77777777" w:rsidTr="00F25A8B">
        <w:tblPrEx>
          <w:tblW w:w="5000" w:type="pct"/>
          <w:tblLayout w:type="fixed"/>
          <w:tblLook w:val="0000"/>
        </w:tblPrEx>
        <w:trPr>
          <w:cantSplit/>
          <w:trHeight w:val="432"/>
          <w:tblHeader/>
        </w:trPr>
        <w:tc>
          <w:tcPr>
            <w:tcW w:w="340" w:type="pct"/>
            <w:shd w:val="clear" w:color="auto" w:fill="D6E3BC" w:themeFill="accent3" w:themeFillTint="66"/>
            <w:vAlign w:val="center"/>
          </w:tcPr>
          <w:p w:rsidR="00AF1C08" w:rsidRPr="009138F0" w:rsidP="00B229DF" w14:paraId="6C5D519D" w14:textId="77777777">
            <w:pPr>
              <w:pStyle w:val="cell10head"/>
              <w:tabs>
                <w:tab w:val="left" w:pos="90"/>
              </w:tabs>
              <w:rPr>
                <w:rFonts w:ascii="Times New Roman" w:hAnsi="Times New Roman"/>
              </w:rPr>
            </w:pPr>
            <w:r>
              <w:rPr>
                <w:rFonts w:ascii="Times New Roman" w:hAnsi="Times New Roman"/>
              </w:rPr>
              <w:t>Item</w:t>
            </w:r>
          </w:p>
        </w:tc>
        <w:tc>
          <w:tcPr>
            <w:tcW w:w="622" w:type="pct"/>
            <w:shd w:val="clear" w:color="auto" w:fill="D6E3BC" w:themeFill="accent3" w:themeFillTint="66"/>
            <w:vAlign w:val="center"/>
          </w:tcPr>
          <w:p w:rsidR="00AF1C08" w:rsidRPr="009138F0" w:rsidP="00B229DF" w14:paraId="5310DFC8" w14:textId="77777777">
            <w:pPr>
              <w:pStyle w:val="cell10head"/>
              <w:tabs>
                <w:tab w:val="left" w:pos="90"/>
              </w:tabs>
              <w:rPr>
                <w:rFonts w:ascii="Times New Roman" w:hAnsi="Times New Roman"/>
              </w:rPr>
            </w:pPr>
            <w:r w:rsidRPr="009138F0">
              <w:rPr>
                <w:rFonts w:ascii="Times New Roman" w:hAnsi="Times New Roman"/>
              </w:rPr>
              <w:t>Field</w:t>
            </w:r>
          </w:p>
        </w:tc>
        <w:tc>
          <w:tcPr>
            <w:tcW w:w="337" w:type="pct"/>
            <w:shd w:val="clear" w:color="auto" w:fill="D6E3BC" w:themeFill="accent3" w:themeFillTint="66"/>
            <w:vAlign w:val="center"/>
          </w:tcPr>
          <w:p w:rsidR="00AF1C08" w:rsidRPr="009138F0" w:rsidP="00B229DF" w14:paraId="4965DD4A" w14:textId="77777777">
            <w:pPr>
              <w:pStyle w:val="cell10head"/>
              <w:tabs>
                <w:tab w:val="left" w:pos="90"/>
              </w:tabs>
              <w:rPr>
                <w:rFonts w:ascii="Times New Roman" w:hAnsi="Times New Roman"/>
              </w:rPr>
            </w:pPr>
            <w:r w:rsidRPr="009138F0">
              <w:rPr>
                <w:rFonts w:ascii="Times New Roman" w:hAnsi="Times New Roman"/>
              </w:rPr>
              <w:t>Size</w:t>
            </w:r>
          </w:p>
        </w:tc>
        <w:tc>
          <w:tcPr>
            <w:tcW w:w="529" w:type="pct"/>
            <w:shd w:val="clear" w:color="auto" w:fill="D6E3BC" w:themeFill="accent3" w:themeFillTint="66"/>
            <w:vAlign w:val="center"/>
          </w:tcPr>
          <w:p w:rsidR="00AF1C08" w:rsidRPr="009138F0" w:rsidP="00B229DF" w14:paraId="63E72D5B" w14:textId="77777777">
            <w:pPr>
              <w:pStyle w:val="cell10head"/>
              <w:tabs>
                <w:tab w:val="left" w:pos="90"/>
              </w:tabs>
              <w:rPr>
                <w:rFonts w:ascii="Times New Roman" w:hAnsi="Times New Roman"/>
              </w:rPr>
            </w:pPr>
            <w:r w:rsidRPr="009138F0">
              <w:rPr>
                <w:rFonts w:ascii="Times New Roman" w:hAnsi="Times New Roman"/>
              </w:rPr>
              <w:t>Position</w:t>
            </w:r>
          </w:p>
        </w:tc>
        <w:tc>
          <w:tcPr>
            <w:tcW w:w="480" w:type="pct"/>
            <w:shd w:val="clear" w:color="auto" w:fill="D6E3BC" w:themeFill="accent3" w:themeFillTint="66"/>
            <w:vAlign w:val="center"/>
          </w:tcPr>
          <w:p w:rsidR="00AF1C08" w:rsidRPr="009138F0" w:rsidP="00B229DF" w14:paraId="36C3F538" w14:textId="77777777">
            <w:pPr>
              <w:pStyle w:val="cell10head"/>
              <w:tabs>
                <w:tab w:val="left" w:pos="90"/>
              </w:tabs>
              <w:rPr>
                <w:rFonts w:ascii="Times New Roman" w:hAnsi="Times New Roman"/>
              </w:rPr>
            </w:pPr>
            <w:r w:rsidRPr="009138F0">
              <w:rPr>
                <w:rFonts w:ascii="Times New Roman" w:hAnsi="Times New Roman"/>
              </w:rPr>
              <w:t>Format</w:t>
            </w:r>
          </w:p>
        </w:tc>
        <w:tc>
          <w:tcPr>
            <w:tcW w:w="818" w:type="pct"/>
            <w:shd w:val="clear" w:color="auto" w:fill="D6E3BC" w:themeFill="accent3" w:themeFillTint="66"/>
            <w:vAlign w:val="center"/>
          </w:tcPr>
          <w:p w:rsidR="00AF1C08" w:rsidRPr="009138F0" w:rsidP="00B229DF" w14:paraId="16A3342C" w14:textId="77777777">
            <w:pPr>
              <w:pStyle w:val="cell10head"/>
              <w:tabs>
                <w:tab w:val="left" w:pos="90"/>
              </w:tabs>
              <w:rPr>
                <w:rFonts w:ascii="Times New Roman" w:hAnsi="Times New Roman"/>
              </w:rPr>
            </w:pPr>
            <w:r w:rsidRPr="009138F0">
              <w:rPr>
                <w:rFonts w:ascii="Times New Roman" w:hAnsi="Times New Roman"/>
              </w:rPr>
              <w:t>Valid Values</w:t>
            </w:r>
          </w:p>
        </w:tc>
        <w:tc>
          <w:tcPr>
            <w:tcW w:w="1874" w:type="pct"/>
            <w:shd w:val="clear" w:color="auto" w:fill="D6E3BC" w:themeFill="accent3" w:themeFillTint="66"/>
            <w:vAlign w:val="center"/>
          </w:tcPr>
          <w:p w:rsidR="00AF1C08" w:rsidRPr="009138F0" w:rsidP="00B229DF" w14:paraId="0E1532C3" w14:textId="77777777">
            <w:pPr>
              <w:pStyle w:val="cell10head"/>
              <w:tabs>
                <w:tab w:val="left" w:pos="90"/>
              </w:tabs>
              <w:rPr>
                <w:rFonts w:ascii="Times New Roman" w:hAnsi="Times New Roman"/>
              </w:rPr>
            </w:pPr>
            <w:r w:rsidRPr="009138F0">
              <w:rPr>
                <w:rFonts w:ascii="Times New Roman" w:hAnsi="Times New Roman"/>
              </w:rPr>
              <w:t>Description</w:t>
            </w:r>
          </w:p>
        </w:tc>
      </w:tr>
      <w:tr w14:paraId="351C51A6" w14:textId="77777777" w:rsidTr="00F25A8B">
        <w:tblPrEx>
          <w:tblW w:w="5000" w:type="pct"/>
          <w:tblLayout w:type="fixed"/>
          <w:tblLook w:val="0000"/>
        </w:tblPrEx>
        <w:trPr>
          <w:cantSplit/>
          <w:trHeight w:val="288"/>
        </w:trPr>
        <w:tc>
          <w:tcPr>
            <w:tcW w:w="340" w:type="pct"/>
            <w:vAlign w:val="center"/>
          </w:tcPr>
          <w:p w:rsidR="00AF1C08" w:rsidRPr="009138F0" w:rsidP="00B229DF" w14:paraId="33A521B6" w14:textId="77777777">
            <w:pPr>
              <w:pStyle w:val="cell10tab"/>
              <w:tabs>
                <w:tab w:val="left" w:pos="90"/>
              </w:tabs>
              <w:jc w:val="center"/>
              <w:rPr>
                <w:rFonts w:ascii="Times New Roman" w:hAnsi="Times New Roman"/>
              </w:rPr>
            </w:pPr>
            <w:r>
              <w:rPr>
                <w:rFonts w:ascii="Times New Roman" w:hAnsi="Times New Roman"/>
              </w:rPr>
              <w:t>1</w:t>
            </w:r>
          </w:p>
        </w:tc>
        <w:tc>
          <w:tcPr>
            <w:tcW w:w="622" w:type="pct"/>
            <w:vAlign w:val="center"/>
          </w:tcPr>
          <w:p w:rsidR="00AF1C08" w:rsidRPr="009138F0" w:rsidP="00B229DF" w14:paraId="610B21D3" w14:textId="77777777">
            <w:pPr>
              <w:pStyle w:val="cell10tab"/>
              <w:tabs>
                <w:tab w:val="left" w:pos="90"/>
              </w:tabs>
              <w:ind w:left="0" w:hanging="3"/>
              <w:rPr>
                <w:rFonts w:ascii="Times New Roman" w:hAnsi="Times New Roman"/>
              </w:rPr>
            </w:pPr>
            <w:r w:rsidRPr="009138F0">
              <w:rPr>
                <w:rFonts w:ascii="Times New Roman" w:hAnsi="Times New Roman"/>
              </w:rPr>
              <w:t>Record Type</w:t>
            </w:r>
          </w:p>
        </w:tc>
        <w:tc>
          <w:tcPr>
            <w:tcW w:w="337" w:type="pct"/>
            <w:vAlign w:val="center"/>
          </w:tcPr>
          <w:p w:rsidR="00AF1C08" w:rsidRPr="009138F0" w:rsidP="00B229DF" w14:paraId="031D8C46" w14:textId="77777777">
            <w:pPr>
              <w:pStyle w:val="cell10tab"/>
              <w:tabs>
                <w:tab w:val="left" w:pos="90"/>
              </w:tabs>
              <w:ind w:left="0" w:hanging="3"/>
              <w:jc w:val="center"/>
              <w:rPr>
                <w:rFonts w:ascii="Times New Roman" w:hAnsi="Times New Roman"/>
              </w:rPr>
            </w:pPr>
            <w:r w:rsidRPr="009138F0">
              <w:rPr>
                <w:rFonts w:ascii="Times New Roman" w:hAnsi="Times New Roman"/>
              </w:rPr>
              <w:t>5</w:t>
            </w:r>
          </w:p>
        </w:tc>
        <w:tc>
          <w:tcPr>
            <w:tcW w:w="529" w:type="pct"/>
            <w:vAlign w:val="center"/>
          </w:tcPr>
          <w:p w:rsidR="00AF1C08" w:rsidRPr="009138F0" w:rsidP="00B229DF" w14:paraId="1F9B0D22" w14:textId="77777777">
            <w:pPr>
              <w:pStyle w:val="cell10tab"/>
              <w:tabs>
                <w:tab w:val="left" w:pos="90"/>
              </w:tabs>
              <w:ind w:left="0" w:hanging="3"/>
              <w:jc w:val="center"/>
              <w:rPr>
                <w:rFonts w:ascii="Times New Roman" w:hAnsi="Times New Roman"/>
              </w:rPr>
            </w:pPr>
            <w:r w:rsidRPr="009138F0">
              <w:rPr>
                <w:rFonts w:ascii="Times New Roman" w:hAnsi="Times New Roman"/>
              </w:rPr>
              <w:t>1-5</w:t>
            </w:r>
          </w:p>
        </w:tc>
        <w:tc>
          <w:tcPr>
            <w:tcW w:w="480" w:type="pct"/>
            <w:vAlign w:val="center"/>
          </w:tcPr>
          <w:p w:rsidR="00AF1C08" w:rsidRPr="009138F0" w:rsidP="00B229DF" w14:paraId="1A539192"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AF1C08" w:rsidRPr="009138F0" w:rsidP="00B229DF" w14:paraId="13044BB5" w14:textId="77777777">
            <w:pPr>
              <w:pStyle w:val="cell10tab"/>
              <w:tabs>
                <w:tab w:val="left" w:pos="90"/>
              </w:tabs>
              <w:ind w:left="0" w:hanging="3"/>
              <w:rPr>
                <w:rFonts w:ascii="Times New Roman" w:hAnsi="Times New Roman"/>
              </w:rPr>
            </w:pPr>
            <w:r>
              <w:rPr>
                <w:rFonts w:ascii="Times New Roman" w:hAnsi="Times New Roman"/>
              </w:rPr>
              <w:t>DTL01</w:t>
            </w:r>
            <w:r w:rsidRPr="009138F0">
              <w:rPr>
                <w:rFonts w:ascii="Times New Roman" w:hAnsi="Times New Roman"/>
              </w:rPr>
              <w:t xml:space="preserve"> = BEQ Transaction</w:t>
            </w:r>
          </w:p>
          <w:p w:rsidR="00AF1C08" w:rsidRPr="009138F0" w:rsidP="00B229DF" w14:paraId="26D9250A" w14:textId="77777777">
            <w:pPr>
              <w:pStyle w:val="cell10tab"/>
              <w:tabs>
                <w:tab w:val="left" w:pos="90"/>
              </w:tabs>
              <w:ind w:left="0" w:hanging="3"/>
              <w:rPr>
                <w:rFonts w:ascii="Times New Roman" w:hAnsi="Times New Roman"/>
              </w:rPr>
            </w:pPr>
            <w:r w:rsidRPr="009138F0">
              <w:rPr>
                <w:rFonts w:ascii="Times New Roman" w:hAnsi="Times New Roman"/>
              </w:rPr>
              <w:t>Note: The value above is DTL-zero-one.</w:t>
            </w:r>
          </w:p>
        </w:tc>
        <w:tc>
          <w:tcPr>
            <w:tcW w:w="1874" w:type="pct"/>
            <w:vAlign w:val="center"/>
          </w:tcPr>
          <w:p w:rsidR="00AF1C08" w:rsidRPr="009138F0" w:rsidP="00B229DF" w14:paraId="736EB2A4"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B229DF" w14:paraId="78C83EC0" w14:textId="77777777">
            <w:pPr>
              <w:pStyle w:val="cell10tab"/>
              <w:tabs>
                <w:tab w:val="left" w:pos="90"/>
              </w:tabs>
              <w:ind w:left="0" w:hanging="3"/>
              <w:rPr>
                <w:rFonts w:ascii="Times New Roman" w:hAnsi="Times New Roman"/>
              </w:rPr>
            </w:pPr>
            <w:r w:rsidRPr="009138F0">
              <w:rPr>
                <w:rFonts w:ascii="Times New Roman" w:hAnsi="Times New Roman"/>
              </w:rPr>
              <w:t>This code identifies the record as a detail record for processing specifically for BEQ Service.</w:t>
            </w:r>
          </w:p>
        </w:tc>
      </w:tr>
      <w:tr w14:paraId="3392D8B5" w14:textId="77777777" w:rsidTr="00F25A8B">
        <w:tblPrEx>
          <w:tblW w:w="5000" w:type="pct"/>
          <w:tblLayout w:type="fixed"/>
          <w:tblLook w:val="0000"/>
        </w:tblPrEx>
        <w:trPr>
          <w:cantSplit/>
          <w:trHeight w:val="288"/>
        </w:trPr>
        <w:tc>
          <w:tcPr>
            <w:tcW w:w="340" w:type="pct"/>
            <w:vAlign w:val="center"/>
          </w:tcPr>
          <w:p w:rsidR="00F25A8B" w:rsidRPr="009138F0" w:rsidP="00F25A8B" w14:paraId="1A751790" w14:textId="77777777">
            <w:pPr>
              <w:pStyle w:val="cell10tab"/>
              <w:tabs>
                <w:tab w:val="left" w:pos="90"/>
              </w:tabs>
              <w:jc w:val="center"/>
              <w:rPr>
                <w:rFonts w:ascii="Times New Roman" w:hAnsi="Times New Roman"/>
              </w:rPr>
            </w:pPr>
            <w:r>
              <w:rPr>
                <w:rFonts w:ascii="Times New Roman" w:hAnsi="Times New Roman"/>
              </w:rPr>
              <w:t>2</w:t>
            </w:r>
          </w:p>
        </w:tc>
        <w:tc>
          <w:tcPr>
            <w:tcW w:w="622" w:type="pct"/>
            <w:vAlign w:val="center"/>
          </w:tcPr>
          <w:p w:rsidR="00F25A8B" w:rsidRPr="009138F0" w:rsidP="00F25A8B" w14:paraId="6E1B90AA" w14:textId="6536F231">
            <w:pPr>
              <w:pStyle w:val="cell10tab"/>
              <w:tabs>
                <w:tab w:val="left" w:pos="90"/>
              </w:tabs>
              <w:ind w:left="0" w:hanging="3"/>
              <w:rPr>
                <w:rFonts w:ascii="Times New Roman" w:hAnsi="Times New Roman"/>
              </w:rPr>
            </w:pPr>
            <w:r w:rsidRPr="00F25A8B">
              <w:rPr>
                <w:rFonts w:ascii="Times New Roman" w:hAnsi="Times New Roman"/>
              </w:rPr>
              <w:t>Beneficiary ID</w:t>
            </w:r>
          </w:p>
        </w:tc>
        <w:tc>
          <w:tcPr>
            <w:tcW w:w="337" w:type="pct"/>
            <w:vAlign w:val="center"/>
          </w:tcPr>
          <w:p w:rsidR="00F25A8B" w:rsidRPr="009138F0" w:rsidP="00F25A8B" w14:paraId="3289BD26" w14:textId="77777777">
            <w:pPr>
              <w:pStyle w:val="cell10tab"/>
              <w:tabs>
                <w:tab w:val="left" w:pos="90"/>
              </w:tabs>
              <w:ind w:left="0" w:hanging="3"/>
              <w:jc w:val="center"/>
              <w:rPr>
                <w:rFonts w:ascii="Times New Roman" w:hAnsi="Times New Roman"/>
              </w:rPr>
            </w:pPr>
            <w:r w:rsidRPr="009138F0">
              <w:rPr>
                <w:rFonts w:ascii="Times New Roman" w:hAnsi="Times New Roman"/>
              </w:rPr>
              <w:t>12</w:t>
            </w:r>
          </w:p>
        </w:tc>
        <w:tc>
          <w:tcPr>
            <w:tcW w:w="529" w:type="pct"/>
            <w:vAlign w:val="center"/>
          </w:tcPr>
          <w:p w:rsidR="00F25A8B" w:rsidRPr="009138F0" w:rsidP="00F25A8B" w14:paraId="692A2A27" w14:textId="77777777">
            <w:pPr>
              <w:pStyle w:val="cell10tab"/>
              <w:tabs>
                <w:tab w:val="left" w:pos="90"/>
              </w:tabs>
              <w:ind w:left="0" w:hanging="3"/>
              <w:jc w:val="center"/>
              <w:rPr>
                <w:rFonts w:ascii="Times New Roman" w:hAnsi="Times New Roman"/>
              </w:rPr>
            </w:pPr>
            <w:r w:rsidRPr="009138F0">
              <w:rPr>
                <w:rFonts w:ascii="Times New Roman" w:hAnsi="Times New Roman"/>
              </w:rPr>
              <w:t>6-17</w:t>
            </w:r>
          </w:p>
        </w:tc>
        <w:tc>
          <w:tcPr>
            <w:tcW w:w="480" w:type="pct"/>
            <w:vAlign w:val="center"/>
          </w:tcPr>
          <w:p w:rsidR="00F25A8B" w:rsidRPr="009138F0" w:rsidP="00F25A8B" w14:paraId="11A001B9"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F25A8B" w:rsidRPr="009138F0" w:rsidP="00F25A8B" w14:paraId="3621E4BF" w14:textId="488A5B49">
            <w:pPr>
              <w:pStyle w:val="cell10tab"/>
              <w:tabs>
                <w:tab w:val="left" w:pos="90"/>
              </w:tabs>
              <w:ind w:left="0" w:hanging="3"/>
              <w:rPr>
                <w:rFonts w:ascii="Times New Roman" w:hAnsi="Times New Roman"/>
              </w:rPr>
            </w:pPr>
            <w:r w:rsidRPr="00F25A8B">
              <w:rPr>
                <w:rFonts w:ascii="Times New Roman" w:hAnsi="Times New Roman"/>
              </w:rPr>
              <w:t>Beneficiary ID, HICN, or RRB</w:t>
            </w:r>
          </w:p>
        </w:tc>
        <w:tc>
          <w:tcPr>
            <w:tcW w:w="1874" w:type="pct"/>
            <w:vAlign w:val="center"/>
          </w:tcPr>
          <w:p w:rsidR="00F25A8B" w:rsidRPr="00BF087A" w:rsidP="00F25A8B" w14:paraId="0CED57F8" w14:textId="77777777">
            <w:pPr>
              <w:tabs>
                <w:tab w:val="left" w:pos="90"/>
              </w:tabs>
              <w:spacing w:before="20" w:after="20" w:line="240" w:lineRule="auto"/>
              <w:ind w:hanging="3"/>
              <w:rPr>
                <w:rFonts w:eastAsia="Times New Roman" w:cs="Times New Roman"/>
                <w:sz w:val="20"/>
              </w:rPr>
            </w:pPr>
            <w:r w:rsidRPr="00BF087A">
              <w:rPr>
                <w:rFonts w:eastAsia="Times New Roman" w:cs="Times New Roman"/>
                <w:sz w:val="20"/>
              </w:rPr>
              <w:t>Critical Field</w:t>
            </w:r>
          </w:p>
          <w:p w:rsidR="00F25A8B" w:rsidRPr="00BF087A" w:rsidP="00B312FD" w14:paraId="08546E4F" w14:textId="2A9C29AF">
            <w:pPr>
              <w:numPr>
                <w:ilvl w:val="0"/>
                <w:numId w:val="83"/>
              </w:numPr>
              <w:tabs>
                <w:tab w:val="left" w:pos="90"/>
              </w:tabs>
              <w:spacing w:before="20" w:after="20" w:line="240" w:lineRule="auto"/>
              <w:ind w:left="192" w:hanging="180"/>
              <w:contextualSpacing/>
              <w:rPr>
                <w:rFonts w:eastAsia="Times New Roman" w:cs="Times New Roman"/>
                <w:sz w:val="20"/>
              </w:rPr>
            </w:pPr>
            <w:r w:rsidRPr="00BF087A">
              <w:rPr>
                <w:rFonts w:eastAsia="Times New Roman" w:cs="Times New Roman"/>
                <w:sz w:val="20"/>
              </w:rPr>
              <w:t>Before the Medicare Beneficiary Identifier (MBI) Transition period, the acceptable values are the Health Insurance Claim Number (HICN</w:t>
            </w:r>
            <w:r w:rsidRPr="00BF087A">
              <w:rPr>
                <w:rFonts w:eastAsia="Times New Roman" w:cs="Times New Roman"/>
                <w:sz w:val="20"/>
              </w:rPr>
              <w:t>)</w:t>
            </w:r>
            <w:r w:rsidR="00DA014C">
              <w:rPr>
                <w:rFonts w:eastAsia="Times New Roman" w:cs="Times New Roman"/>
                <w:sz w:val="20"/>
              </w:rPr>
              <w:t>,</w:t>
            </w:r>
            <w:r w:rsidRPr="00BF087A">
              <w:rPr>
                <w:rFonts w:eastAsia="Times New Roman" w:cs="Times New Roman"/>
                <w:sz w:val="20"/>
              </w:rPr>
              <w:t xml:space="preserve"> and the Railroad Retirement Board (RRB) Number.</w:t>
            </w:r>
          </w:p>
          <w:p w:rsidR="00F25A8B" w:rsidRPr="00BF087A" w:rsidP="00B312FD" w14:paraId="2A187C6E" w14:textId="14F20A85">
            <w:pPr>
              <w:numPr>
                <w:ilvl w:val="0"/>
                <w:numId w:val="83"/>
              </w:numPr>
              <w:tabs>
                <w:tab w:val="left" w:pos="90"/>
              </w:tabs>
              <w:spacing w:before="20" w:after="20" w:line="240" w:lineRule="auto"/>
              <w:ind w:left="192" w:hanging="180"/>
              <w:contextualSpacing/>
              <w:rPr>
                <w:rFonts w:eastAsia="Times New Roman" w:cs="Times New Roman"/>
                <w:sz w:val="20"/>
              </w:rPr>
            </w:pPr>
            <w:r w:rsidRPr="00BF087A">
              <w:rPr>
                <w:rFonts w:eastAsia="Times New Roman" w:cs="Times New Roman"/>
                <w:sz w:val="20"/>
              </w:rPr>
              <w:t>During the MBI Transition period, the acceptable values are the HICN, RRB Number</w:t>
            </w:r>
            <w:r w:rsidR="00873770">
              <w:rPr>
                <w:rFonts w:eastAsia="Times New Roman" w:cs="Times New Roman"/>
                <w:sz w:val="20"/>
              </w:rPr>
              <w:t>,</w:t>
            </w:r>
            <w:r w:rsidRPr="00BF087A">
              <w:rPr>
                <w:rFonts w:eastAsia="Times New Roman" w:cs="Times New Roman"/>
                <w:sz w:val="20"/>
              </w:rPr>
              <w:t xml:space="preserve"> and MBI.</w:t>
            </w:r>
          </w:p>
          <w:p w:rsidR="00F25A8B" w:rsidRPr="00BF087A" w:rsidP="00B312FD" w14:paraId="086A567D" w14:textId="77777777">
            <w:pPr>
              <w:numPr>
                <w:ilvl w:val="0"/>
                <w:numId w:val="83"/>
              </w:numPr>
              <w:tabs>
                <w:tab w:val="left" w:pos="90"/>
              </w:tabs>
              <w:spacing w:before="20" w:after="20" w:line="240" w:lineRule="auto"/>
              <w:ind w:left="192" w:hanging="180"/>
              <w:contextualSpacing/>
              <w:rPr>
                <w:rFonts w:eastAsia="Times New Roman" w:cs="Times New Roman"/>
                <w:sz w:val="20"/>
              </w:rPr>
            </w:pPr>
            <w:r w:rsidRPr="00BF087A">
              <w:rPr>
                <w:rFonts w:eastAsia="Times New Roman" w:cs="Times New Roman"/>
                <w:sz w:val="20"/>
              </w:rPr>
              <w:t>When the MBI Transition period ends, the acceptable value is the MBI.</w:t>
            </w:r>
          </w:p>
          <w:p w:rsidR="00F25A8B" w:rsidRPr="009138F0" w:rsidP="00F25A8B" w14:paraId="421826BC" w14:textId="6D292C20">
            <w:pPr>
              <w:pStyle w:val="cell10tab"/>
              <w:tabs>
                <w:tab w:val="left" w:pos="90"/>
              </w:tabs>
              <w:ind w:left="-3" w:firstLine="0"/>
              <w:rPr>
                <w:rFonts w:ascii="Times New Roman" w:hAnsi="Times New Roman"/>
              </w:rPr>
            </w:pPr>
            <w:r w:rsidRPr="00BF087A">
              <w:rPr>
                <w:rFonts w:ascii="Times New Roman" w:eastAsia="Times New Roman" w:hAnsi="Times New Roman" w:cs="Times New Roman"/>
              </w:rPr>
              <w:t>The last position may be a space.</w:t>
            </w:r>
          </w:p>
        </w:tc>
      </w:tr>
      <w:tr w14:paraId="124E4F7A" w14:textId="77777777" w:rsidTr="00F25A8B">
        <w:tblPrEx>
          <w:tblW w:w="5000" w:type="pct"/>
          <w:tblLayout w:type="fixed"/>
          <w:tblLook w:val="0000"/>
        </w:tblPrEx>
        <w:trPr>
          <w:cantSplit/>
          <w:trHeight w:val="288"/>
        </w:trPr>
        <w:tc>
          <w:tcPr>
            <w:tcW w:w="340" w:type="pct"/>
            <w:vAlign w:val="center"/>
          </w:tcPr>
          <w:p w:rsidR="00AF1C08" w:rsidRPr="009138F0" w:rsidP="00B229DF" w14:paraId="23906C80" w14:textId="77777777">
            <w:pPr>
              <w:pStyle w:val="cell10tab"/>
              <w:tabs>
                <w:tab w:val="left" w:pos="90"/>
              </w:tabs>
              <w:jc w:val="center"/>
              <w:rPr>
                <w:rFonts w:ascii="Times New Roman" w:hAnsi="Times New Roman"/>
              </w:rPr>
            </w:pPr>
            <w:r>
              <w:rPr>
                <w:rFonts w:ascii="Times New Roman" w:hAnsi="Times New Roman"/>
              </w:rPr>
              <w:t>3</w:t>
            </w:r>
          </w:p>
        </w:tc>
        <w:tc>
          <w:tcPr>
            <w:tcW w:w="622" w:type="pct"/>
            <w:vAlign w:val="center"/>
          </w:tcPr>
          <w:p w:rsidR="00AF1C08" w:rsidRPr="009138F0" w:rsidP="00B229DF" w14:paraId="769F2EAF" w14:textId="77777777">
            <w:pPr>
              <w:pStyle w:val="cell10tab"/>
              <w:tabs>
                <w:tab w:val="left" w:pos="90"/>
              </w:tabs>
              <w:ind w:left="0" w:hanging="3"/>
              <w:rPr>
                <w:rFonts w:ascii="Times New Roman" w:hAnsi="Times New Roman"/>
              </w:rPr>
            </w:pPr>
            <w:r w:rsidRPr="009138F0">
              <w:rPr>
                <w:rFonts w:ascii="Times New Roman" w:hAnsi="Times New Roman"/>
              </w:rPr>
              <w:t>Filler</w:t>
            </w:r>
          </w:p>
        </w:tc>
        <w:tc>
          <w:tcPr>
            <w:tcW w:w="337" w:type="pct"/>
            <w:vAlign w:val="center"/>
          </w:tcPr>
          <w:p w:rsidR="00AF1C08" w:rsidRPr="009138F0" w:rsidP="00B229DF" w14:paraId="53CED4A7" w14:textId="77777777">
            <w:pPr>
              <w:pStyle w:val="cell10tab"/>
              <w:tabs>
                <w:tab w:val="left" w:pos="90"/>
              </w:tabs>
              <w:ind w:left="0" w:hanging="3"/>
              <w:jc w:val="center"/>
              <w:rPr>
                <w:rFonts w:ascii="Times New Roman" w:hAnsi="Times New Roman"/>
              </w:rPr>
            </w:pPr>
            <w:r w:rsidRPr="009138F0">
              <w:rPr>
                <w:rFonts w:ascii="Times New Roman" w:hAnsi="Times New Roman"/>
              </w:rPr>
              <w:t>9</w:t>
            </w:r>
          </w:p>
        </w:tc>
        <w:tc>
          <w:tcPr>
            <w:tcW w:w="529" w:type="pct"/>
            <w:vAlign w:val="center"/>
          </w:tcPr>
          <w:p w:rsidR="00AF1C08" w:rsidRPr="009138F0" w:rsidP="00B229DF" w14:paraId="40C0E5DB" w14:textId="77777777">
            <w:pPr>
              <w:pStyle w:val="cell10tab"/>
              <w:tabs>
                <w:tab w:val="left" w:pos="90"/>
              </w:tabs>
              <w:ind w:left="0" w:hanging="3"/>
              <w:jc w:val="center"/>
              <w:rPr>
                <w:rFonts w:ascii="Times New Roman" w:hAnsi="Times New Roman"/>
              </w:rPr>
            </w:pPr>
            <w:r w:rsidRPr="009138F0">
              <w:rPr>
                <w:rFonts w:ascii="Times New Roman" w:hAnsi="Times New Roman"/>
              </w:rPr>
              <w:t>18-26</w:t>
            </w:r>
          </w:p>
        </w:tc>
        <w:tc>
          <w:tcPr>
            <w:tcW w:w="480" w:type="pct"/>
            <w:vAlign w:val="center"/>
          </w:tcPr>
          <w:p w:rsidR="00AF1C08" w:rsidRPr="009138F0" w:rsidP="00B229DF" w14:paraId="433EDE92"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AF1C08" w:rsidRPr="009138F0" w:rsidP="00B229DF" w14:paraId="5DED62F9" w14:textId="77777777">
            <w:pPr>
              <w:pStyle w:val="cell10tab"/>
              <w:tabs>
                <w:tab w:val="left" w:pos="90"/>
              </w:tabs>
              <w:ind w:left="0" w:hanging="3"/>
              <w:rPr>
                <w:rFonts w:ascii="Times New Roman" w:hAnsi="Times New Roman"/>
              </w:rPr>
            </w:pPr>
            <w:r w:rsidRPr="009138F0">
              <w:rPr>
                <w:rFonts w:ascii="Times New Roman" w:hAnsi="Times New Roman"/>
              </w:rPr>
              <w:t>Spaces</w:t>
            </w:r>
          </w:p>
        </w:tc>
        <w:tc>
          <w:tcPr>
            <w:tcW w:w="1874" w:type="pct"/>
            <w:vAlign w:val="center"/>
          </w:tcPr>
          <w:p w:rsidR="00AF1C08" w:rsidRPr="009138F0" w:rsidP="00B229DF" w14:paraId="76FAE5C9" w14:textId="77777777">
            <w:pPr>
              <w:pStyle w:val="cell10tab"/>
              <w:tabs>
                <w:tab w:val="left" w:pos="90"/>
              </w:tabs>
              <w:ind w:left="0" w:hanging="3"/>
              <w:rPr>
                <w:rFonts w:ascii="Times New Roman" w:hAnsi="Times New Roman"/>
              </w:rPr>
            </w:pPr>
            <w:r w:rsidRPr="009138F0">
              <w:rPr>
                <w:rFonts w:ascii="Times New Roman" w:hAnsi="Times New Roman"/>
              </w:rPr>
              <w:t xml:space="preserve"> </w:t>
            </w:r>
          </w:p>
        </w:tc>
      </w:tr>
      <w:tr w14:paraId="2B38F04B" w14:textId="77777777" w:rsidTr="00F25A8B">
        <w:tblPrEx>
          <w:tblW w:w="5000" w:type="pct"/>
          <w:tblLayout w:type="fixed"/>
          <w:tblLook w:val="0000"/>
        </w:tblPrEx>
        <w:trPr>
          <w:cantSplit/>
          <w:trHeight w:val="288"/>
        </w:trPr>
        <w:tc>
          <w:tcPr>
            <w:tcW w:w="340" w:type="pct"/>
            <w:vAlign w:val="center"/>
          </w:tcPr>
          <w:p w:rsidR="00AF1C08" w:rsidRPr="009138F0" w:rsidP="00B229DF" w14:paraId="614BADBF" w14:textId="77777777">
            <w:pPr>
              <w:pStyle w:val="cell10tab"/>
              <w:tabs>
                <w:tab w:val="left" w:pos="90"/>
              </w:tabs>
              <w:jc w:val="center"/>
              <w:rPr>
                <w:rFonts w:ascii="Times New Roman" w:hAnsi="Times New Roman"/>
              </w:rPr>
            </w:pPr>
            <w:r>
              <w:rPr>
                <w:rFonts w:ascii="Times New Roman" w:hAnsi="Times New Roman"/>
              </w:rPr>
              <w:t>4</w:t>
            </w:r>
          </w:p>
        </w:tc>
        <w:tc>
          <w:tcPr>
            <w:tcW w:w="622" w:type="pct"/>
            <w:vAlign w:val="center"/>
          </w:tcPr>
          <w:p w:rsidR="00AF1C08" w:rsidRPr="009138F0" w:rsidP="00B229DF" w14:paraId="2F555B98" w14:textId="77777777">
            <w:pPr>
              <w:pStyle w:val="cell10tab"/>
              <w:tabs>
                <w:tab w:val="left" w:pos="90"/>
              </w:tabs>
              <w:ind w:left="0" w:hanging="3"/>
              <w:rPr>
                <w:rFonts w:ascii="Times New Roman" w:hAnsi="Times New Roman"/>
              </w:rPr>
            </w:pPr>
            <w:r w:rsidRPr="009138F0">
              <w:rPr>
                <w:rFonts w:ascii="Times New Roman" w:hAnsi="Times New Roman"/>
              </w:rPr>
              <w:t>DOB</w:t>
            </w:r>
          </w:p>
        </w:tc>
        <w:tc>
          <w:tcPr>
            <w:tcW w:w="337" w:type="pct"/>
            <w:vAlign w:val="center"/>
          </w:tcPr>
          <w:p w:rsidR="00AF1C08" w:rsidRPr="009138F0" w:rsidP="00B229DF" w14:paraId="78A79C93"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29" w:type="pct"/>
            <w:vAlign w:val="center"/>
          </w:tcPr>
          <w:p w:rsidR="00AF1C08" w:rsidRPr="009138F0" w:rsidP="00B229DF" w14:paraId="512EA2BF" w14:textId="77777777">
            <w:pPr>
              <w:pStyle w:val="cell10tab"/>
              <w:tabs>
                <w:tab w:val="left" w:pos="90"/>
              </w:tabs>
              <w:ind w:left="0" w:hanging="3"/>
              <w:jc w:val="center"/>
              <w:rPr>
                <w:rFonts w:ascii="Times New Roman" w:hAnsi="Times New Roman"/>
              </w:rPr>
            </w:pPr>
            <w:r w:rsidRPr="009138F0">
              <w:rPr>
                <w:rFonts w:ascii="Times New Roman" w:hAnsi="Times New Roman"/>
              </w:rPr>
              <w:t>27-34</w:t>
            </w:r>
          </w:p>
        </w:tc>
        <w:tc>
          <w:tcPr>
            <w:tcW w:w="480" w:type="pct"/>
            <w:vAlign w:val="center"/>
          </w:tcPr>
          <w:p w:rsidR="00AF1C08" w:rsidRPr="009138F0" w:rsidP="00B229DF" w14:paraId="0526503C"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AF1C08" w:rsidRPr="009138F0" w:rsidP="00B229DF" w14:paraId="29E0AEEB" w14:textId="77777777">
            <w:pPr>
              <w:pStyle w:val="cell10tab"/>
              <w:tabs>
                <w:tab w:val="left" w:pos="90"/>
              </w:tabs>
              <w:ind w:left="0" w:hanging="3"/>
              <w:rPr>
                <w:rFonts w:ascii="Times New Roman" w:hAnsi="Times New Roman"/>
              </w:rPr>
            </w:pPr>
            <w:r w:rsidRPr="008A4EAC">
              <w:rPr>
                <w:rFonts w:ascii="Times New Roman" w:hAnsi="Times New Roman"/>
              </w:rPr>
              <w:t>YYYYMMDD</w:t>
            </w:r>
          </w:p>
        </w:tc>
        <w:tc>
          <w:tcPr>
            <w:tcW w:w="1874" w:type="pct"/>
            <w:vAlign w:val="center"/>
          </w:tcPr>
          <w:p w:rsidR="00AF1C08" w:rsidRPr="009138F0" w:rsidP="00B229DF" w14:paraId="2BA32BCA"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117DB1" w14:paraId="2DD3A3A0" w14:textId="77777777">
            <w:pPr>
              <w:pStyle w:val="cell10tab"/>
              <w:tabs>
                <w:tab w:val="left" w:pos="90"/>
              </w:tabs>
              <w:ind w:left="0" w:hanging="3"/>
              <w:rPr>
                <w:rFonts w:ascii="Times New Roman" w:hAnsi="Times New Roman"/>
              </w:rPr>
            </w:pPr>
            <w:r w:rsidRPr="009138F0">
              <w:rPr>
                <w:rFonts w:ascii="Times New Roman" w:hAnsi="Times New Roman"/>
              </w:rPr>
              <w:t xml:space="preserve">The date of the </w:t>
            </w:r>
            <w:r w:rsidR="00E82E76">
              <w:rPr>
                <w:rFonts w:ascii="Times New Roman" w:hAnsi="Times New Roman"/>
              </w:rPr>
              <w:t>beneficiary</w:t>
            </w:r>
            <w:r w:rsidR="00117DB1">
              <w:rPr>
                <w:rFonts w:ascii="Times New Roman" w:hAnsi="Times New Roman"/>
              </w:rPr>
              <w:t>’s birth</w:t>
            </w:r>
            <w:r w:rsidRPr="009138F0">
              <w:rPr>
                <w:rFonts w:ascii="Times New Roman" w:hAnsi="Times New Roman"/>
              </w:rPr>
              <w:t>. The value should not include dashes, decimals, or commas. The value should include only numbers.</w:t>
            </w:r>
          </w:p>
        </w:tc>
      </w:tr>
      <w:tr w14:paraId="4F7A392D" w14:textId="77777777" w:rsidTr="00F25A8B">
        <w:tblPrEx>
          <w:tblW w:w="5000" w:type="pct"/>
          <w:tblLayout w:type="fixed"/>
          <w:tblLook w:val="0000"/>
        </w:tblPrEx>
        <w:trPr>
          <w:cantSplit/>
          <w:trHeight w:val="288"/>
        </w:trPr>
        <w:tc>
          <w:tcPr>
            <w:tcW w:w="340" w:type="pct"/>
            <w:vAlign w:val="center"/>
          </w:tcPr>
          <w:p w:rsidR="00AF1C08" w:rsidRPr="009138F0" w:rsidP="00B229DF" w14:paraId="42672571" w14:textId="77777777">
            <w:pPr>
              <w:pStyle w:val="cell10tab"/>
              <w:tabs>
                <w:tab w:val="left" w:pos="90"/>
              </w:tabs>
              <w:jc w:val="center"/>
              <w:rPr>
                <w:rFonts w:ascii="Times New Roman" w:hAnsi="Times New Roman"/>
              </w:rPr>
            </w:pPr>
            <w:r>
              <w:rPr>
                <w:rFonts w:ascii="Times New Roman" w:hAnsi="Times New Roman"/>
              </w:rPr>
              <w:t>5</w:t>
            </w:r>
          </w:p>
        </w:tc>
        <w:tc>
          <w:tcPr>
            <w:tcW w:w="622" w:type="pct"/>
            <w:vAlign w:val="center"/>
          </w:tcPr>
          <w:p w:rsidR="00AF1C08" w:rsidRPr="009138F0" w:rsidP="00B229DF" w14:paraId="0A1442BC" w14:textId="77777777">
            <w:pPr>
              <w:pStyle w:val="cell10tab"/>
              <w:tabs>
                <w:tab w:val="left" w:pos="90"/>
              </w:tabs>
              <w:ind w:left="0" w:hanging="3"/>
              <w:rPr>
                <w:rFonts w:ascii="Times New Roman" w:hAnsi="Times New Roman"/>
              </w:rPr>
            </w:pPr>
            <w:r w:rsidRPr="009138F0">
              <w:rPr>
                <w:rFonts w:ascii="Times New Roman" w:hAnsi="Times New Roman"/>
              </w:rPr>
              <w:t>Gender Code</w:t>
            </w:r>
          </w:p>
        </w:tc>
        <w:tc>
          <w:tcPr>
            <w:tcW w:w="337" w:type="pct"/>
            <w:vAlign w:val="center"/>
          </w:tcPr>
          <w:p w:rsidR="00AF1C08" w:rsidRPr="009138F0" w:rsidP="00B229DF" w14:paraId="4650E23D" w14:textId="77777777">
            <w:pPr>
              <w:pStyle w:val="cell10tab"/>
              <w:tabs>
                <w:tab w:val="left" w:pos="90"/>
              </w:tabs>
              <w:ind w:left="0" w:hanging="3"/>
              <w:jc w:val="center"/>
              <w:rPr>
                <w:rFonts w:ascii="Times New Roman" w:hAnsi="Times New Roman"/>
              </w:rPr>
            </w:pPr>
            <w:r w:rsidRPr="009138F0">
              <w:rPr>
                <w:rFonts w:ascii="Times New Roman" w:hAnsi="Times New Roman"/>
              </w:rPr>
              <w:t>1</w:t>
            </w:r>
          </w:p>
        </w:tc>
        <w:tc>
          <w:tcPr>
            <w:tcW w:w="529" w:type="pct"/>
            <w:vAlign w:val="center"/>
          </w:tcPr>
          <w:p w:rsidR="00AF1C08" w:rsidRPr="009138F0" w:rsidP="00B229DF" w14:paraId="280423FD" w14:textId="77777777">
            <w:pPr>
              <w:pStyle w:val="cell10tab"/>
              <w:tabs>
                <w:tab w:val="left" w:pos="90"/>
              </w:tabs>
              <w:ind w:left="0" w:hanging="3"/>
              <w:jc w:val="center"/>
              <w:rPr>
                <w:rFonts w:ascii="Times New Roman" w:hAnsi="Times New Roman"/>
              </w:rPr>
            </w:pPr>
            <w:r w:rsidRPr="009138F0">
              <w:rPr>
                <w:rFonts w:ascii="Times New Roman" w:hAnsi="Times New Roman"/>
              </w:rPr>
              <w:t>35</w:t>
            </w:r>
          </w:p>
        </w:tc>
        <w:tc>
          <w:tcPr>
            <w:tcW w:w="480" w:type="pct"/>
            <w:vAlign w:val="center"/>
          </w:tcPr>
          <w:p w:rsidR="00AF1C08" w:rsidRPr="009138F0" w:rsidP="00B229DF" w14:paraId="41E574FB"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124F32" w:rsidP="00B229DF" w14:paraId="1AC59362" w14:textId="77777777">
            <w:pPr>
              <w:pStyle w:val="cell10tab"/>
              <w:tabs>
                <w:tab w:val="left" w:pos="90"/>
              </w:tabs>
              <w:ind w:left="0" w:hanging="3"/>
              <w:rPr>
                <w:rFonts w:ascii="Times New Roman" w:hAnsi="Times New Roman"/>
              </w:rPr>
            </w:pPr>
            <w:r>
              <w:rPr>
                <w:rFonts w:ascii="Times New Roman" w:hAnsi="Times New Roman"/>
              </w:rPr>
              <w:t>0 – Unknown</w:t>
            </w:r>
          </w:p>
          <w:p w:rsidR="00AF1C08" w:rsidRPr="009138F0" w:rsidP="00B229DF" w14:paraId="28B3D40B" w14:textId="4D03A4FE">
            <w:pPr>
              <w:pStyle w:val="cell10tab"/>
              <w:tabs>
                <w:tab w:val="left" w:pos="90"/>
              </w:tabs>
              <w:ind w:left="0" w:hanging="3"/>
              <w:rPr>
                <w:rFonts w:ascii="Times New Roman" w:hAnsi="Times New Roman"/>
              </w:rPr>
            </w:pPr>
            <w:r>
              <w:rPr>
                <w:rFonts w:ascii="Times New Roman" w:hAnsi="Times New Roman"/>
              </w:rPr>
              <w:t xml:space="preserve">1 – </w:t>
            </w:r>
            <w:r w:rsidR="00F25A8B">
              <w:rPr>
                <w:rFonts w:ascii="Times New Roman" w:hAnsi="Times New Roman"/>
              </w:rPr>
              <w:t>Male</w:t>
            </w:r>
          </w:p>
          <w:p w:rsidR="00AF1C08" w:rsidRPr="009138F0" w:rsidP="00B229DF" w14:paraId="15DA81BD" w14:textId="73557003">
            <w:pPr>
              <w:pStyle w:val="cell10tab"/>
              <w:tabs>
                <w:tab w:val="left" w:pos="90"/>
              </w:tabs>
              <w:ind w:left="0" w:hanging="3"/>
              <w:rPr>
                <w:rFonts w:ascii="Times New Roman" w:hAnsi="Times New Roman"/>
              </w:rPr>
            </w:pPr>
            <w:r>
              <w:rPr>
                <w:rFonts w:ascii="Times New Roman" w:hAnsi="Times New Roman"/>
              </w:rPr>
              <w:t xml:space="preserve">2 – </w:t>
            </w:r>
            <w:r w:rsidRPr="009138F0">
              <w:rPr>
                <w:rFonts w:ascii="Times New Roman" w:hAnsi="Times New Roman"/>
              </w:rPr>
              <w:t>Female</w:t>
            </w:r>
          </w:p>
        </w:tc>
        <w:tc>
          <w:tcPr>
            <w:tcW w:w="1874" w:type="pct"/>
            <w:vAlign w:val="center"/>
          </w:tcPr>
          <w:p w:rsidR="00AF1C08" w:rsidRPr="009138F0" w:rsidP="00B229DF" w14:paraId="7AAFFE08" w14:textId="77777777">
            <w:pPr>
              <w:pStyle w:val="cell10tab"/>
              <w:tabs>
                <w:tab w:val="left" w:pos="90"/>
              </w:tabs>
              <w:ind w:left="0" w:hanging="3"/>
              <w:rPr>
                <w:rFonts w:ascii="Times New Roman" w:hAnsi="Times New Roman"/>
              </w:rPr>
            </w:pPr>
            <w:r w:rsidRPr="009138F0">
              <w:rPr>
                <w:rFonts w:ascii="Times New Roman" w:hAnsi="Times New Roman"/>
              </w:rPr>
              <w:t>Not Critical Field</w:t>
            </w:r>
          </w:p>
          <w:p w:rsidR="00AF1C08" w:rsidRPr="009138F0" w:rsidP="00124F32" w14:paraId="4CB178F5" w14:textId="77777777">
            <w:pPr>
              <w:pStyle w:val="cell10tab"/>
              <w:tabs>
                <w:tab w:val="left" w:pos="90"/>
              </w:tabs>
              <w:ind w:left="0" w:hanging="3"/>
              <w:rPr>
                <w:rFonts w:ascii="Times New Roman" w:hAnsi="Times New Roman"/>
              </w:rPr>
            </w:pPr>
            <w:r w:rsidRPr="009138F0">
              <w:rPr>
                <w:rFonts w:ascii="Times New Roman" w:hAnsi="Times New Roman"/>
              </w:rPr>
              <w:t xml:space="preserve">The gender of the </w:t>
            </w:r>
            <w:r w:rsidR="00E82E76">
              <w:rPr>
                <w:rFonts w:ascii="Times New Roman" w:hAnsi="Times New Roman"/>
              </w:rPr>
              <w:t>beneficiary</w:t>
            </w:r>
            <w:r w:rsidRPr="009138F0">
              <w:rPr>
                <w:rFonts w:ascii="Times New Roman" w:hAnsi="Times New Roman"/>
              </w:rPr>
              <w:t xml:space="preserve">. </w:t>
            </w:r>
          </w:p>
        </w:tc>
      </w:tr>
      <w:tr w14:paraId="10197D4E" w14:textId="77777777" w:rsidTr="00F25A8B">
        <w:tblPrEx>
          <w:tblW w:w="5000" w:type="pct"/>
          <w:tblLayout w:type="fixed"/>
          <w:tblLook w:val="0000"/>
        </w:tblPrEx>
        <w:trPr>
          <w:cantSplit/>
          <w:trHeight w:val="288"/>
        </w:trPr>
        <w:tc>
          <w:tcPr>
            <w:tcW w:w="340" w:type="pct"/>
            <w:vAlign w:val="center"/>
          </w:tcPr>
          <w:p w:rsidR="00AF1C08" w:rsidRPr="009138F0" w:rsidP="00B229DF" w14:paraId="1EF05BF3" w14:textId="77777777">
            <w:pPr>
              <w:pStyle w:val="cell10tab"/>
              <w:tabs>
                <w:tab w:val="left" w:pos="90"/>
              </w:tabs>
              <w:jc w:val="center"/>
              <w:rPr>
                <w:rFonts w:ascii="Times New Roman" w:hAnsi="Times New Roman"/>
              </w:rPr>
            </w:pPr>
            <w:r>
              <w:rPr>
                <w:rFonts w:ascii="Times New Roman" w:hAnsi="Times New Roman"/>
              </w:rPr>
              <w:t>6</w:t>
            </w:r>
          </w:p>
        </w:tc>
        <w:tc>
          <w:tcPr>
            <w:tcW w:w="622" w:type="pct"/>
            <w:vAlign w:val="center"/>
          </w:tcPr>
          <w:p w:rsidR="00AF1C08" w:rsidRPr="009138F0" w:rsidP="00B229DF" w14:paraId="060442A3" w14:textId="77777777">
            <w:pPr>
              <w:pStyle w:val="cell10tab"/>
              <w:tabs>
                <w:tab w:val="left" w:pos="90"/>
              </w:tabs>
              <w:ind w:left="0" w:hanging="3"/>
              <w:rPr>
                <w:rFonts w:ascii="Times New Roman" w:hAnsi="Times New Roman"/>
              </w:rPr>
            </w:pPr>
            <w:r w:rsidRPr="009138F0">
              <w:rPr>
                <w:rFonts w:ascii="Times New Roman" w:hAnsi="Times New Roman"/>
              </w:rPr>
              <w:t>Detail Record Sequence Number</w:t>
            </w:r>
          </w:p>
        </w:tc>
        <w:tc>
          <w:tcPr>
            <w:tcW w:w="337" w:type="pct"/>
            <w:vAlign w:val="center"/>
          </w:tcPr>
          <w:p w:rsidR="00AF1C08" w:rsidRPr="009138F0" w:rsidP="00B229DF" w14:paraId="6C7D1405" w14:textId="77777777">
            <w:pPr>
              <w:pStyle w:val="cell10tab"/>
              <w:tabs>
                <w:tab w:val="left" w:pos="90"/>
              </w:tabs>
              <w:ind w:left="0" w:hanging="3"/>
              <w:jc w:val="center"/>
              <w:rPr>
                <w:rFonts w:ascii="Times New Roman" w:hAnsi="Times New Roman"/>
              </w:rPr>
            </w:pPr>
            <w:r w:rsidRPr="009138F0">
              <w:rPr>
                <w:rFonts w:ascii="Times New Roman" w:hAnsi="Times New Roman"/>
              </w:rPr>
              <w:t>7</w:t>
            </w:r>
          </w:p>
        </w:tc>
        <w:tc>
          <w:tcPr>
            <w:tcW w:w="529" w:type="pct"/>
            <w:vAlign w:val="center"/>
          </w:tcPr>
          <w:p w:rsidR="00AF1C08" w:rsidRPr="009138F0" w:rsidP="00B229DF" w14:paraId="1575F57C" w14:textId="77777777">
            <w:pPr>
              <w:pStyle w:val="cell10tab"/>
              <w:tabs>
                <w:tab w:val="left" w:pos="90"/>
              </w:tabs>
              <w:ind w:left="0" w:hanging="3"/>
              <w:jc w:val="center"/>
              <w:rPr>
                <w:rFonts w:ascii="Times New Roman" w:hAnsi="Times New Roman"/>
              </w:rPr>
            </w:pPr>
            <w:r w:rsidRPr="009138F0">
              <w:rPr>
                <w:rFonts w:ascii="Times New Roman" w:hAnsi="Times New Roman"/>
              </w:rPr>
              <w:t>36-42</w:t>
            </w:r>
          </w:p>
        </w:tc>
        <w:tc>
          <w:tcPr>
            <w:tcW w:w="480" w:type="pct"/>
            <w:vAlign w:val="center"/>
          </w:tcPr>
          <w:p w:rsidR="00AF1C08" w:rsidRPr="009138F0" w:rsidP="00B229DF" w14:paraId="69575EA6" w14:textId="77777777">
            <w:pPr>
              <w:pStyle w:val="cell10tab"/>
              <w:tabs>
                <w:tab w:val="left" w:pos="90"/>
              </w:tabs>
              <w:ind w:left="0" w:hanging="3"/>
              <w:jc w:val="center"/>
              <w:rPr>
                <w:rFonts w:ascii="Times New Roman" w:hAnsi="Times New Roman"/>
              </w:rPr>
            </w:pPr>
            <w:r>
              <w:rPr>
                <w:rFonts w:ascii="Times New Roman" w:hAnsi="Times New Roman"/>
              </w:rPr>
              <w:t>NUM</w:t>
            </w:r>
          </w:p>
        </w:tc>
        <w:tc>
          <w:tcPr>
            <w:tcW w:w="818" w:type="pct"/>
            <w:vAlign w:val="center"/>
          </w:tcPr>
          <w:p w:rsidR="00AF1C08" w:rsidRPr="009138F0" w:rsidP="00B229DF" w14:paraId="57D706E1" w14:textId="77777777">
            <w:pPr>
              <w:pStyle w:val="cell10tab"/>
              <w:tabs>
                <w:tab w:val="left" w:pos="90"/>
              </w:tabs>
              <w:ind w:left="0" w:hanging="3"/>
              <w:rPr>
                <w:rFonts w:ascii="Times New Roman" w:hAnsi="Times New Roman"/>
              </w:rPr>
            </w:pPr>
            <w:r w:rsidRPr="009138F0">
              <w:rPr>
                <w:rFonts w:ascii="Times New Roman" w:hAnsi="Times New Roman"/>
              </w:rPr>
              <w:t>Seven-byte number unique within the BEQ Request File</w:t>
            </w:r>
          </w:p>
        </w:tc>
        <w:tc>
          <w:tcPr>
            <w:tcW w:w="1874" w:type="pct"/>
            <w:vAlign w:val="center"/>
          </w:tcPr>
          <w:p w:rsidR="00AF1C08" w:rsidRPr="009138F0" w:rsidP="00B229DF" w14:paraId="6F2FDA40"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B229DF" w14:paraId="19D4B466" w14:textId="77777777">
            <w:pPr>
              <w:pStyle w:val="cell10tab"/>
              <w:tabs>
                <w:tab w:val="left" w:pos="90"/>
              </w:tabs>
              <w:ind w:left="0" w:hanging="3"/>
              <w:rPr>
                <w:rFonts w:ascii="Times New Roman" w:hAnsi="Times New Roman"/>
              </w:rPr>
            </w:pPr>
            <w:r w:rsidRPr="009138F0">
              <w:rPr>
                <w:rFonts w:ascii="Times New Roman" w:hAnsi="Times New Roman"/>
              </w:rPr>
              <w:t>A unique number assigned by the Sending Entity to the Transaction (Detail Record). This number should uniquely identify the Transactions (Detail Record) within the BEQ Request File.</w:t>
            </w:r>
          </w:p>
        </w:tc>
      </w:tr>
      <w:tr w14:paraId="0BCD287A" w14:textId="77777777" w:rsidTr="00F25A8B">
        <w:tblPrEx>
          <w:tblW w:w="5000" w:type="pct"/>
          <w:tblLayout w:type="fixed"/>
          <w:tblLook w:val="0000"/>
        </w:tblPrEx>
        <w:trPr>
          <w:cantSplit/>
          <w:trHeight w:val="288"/>
        </w:trPr>
        <w:tc>
          <w:tcPr>
            <w:tcW w:w="340" w:type="pct"/>
            <w:vAlign w:val="center"/>
          </w:tcPr>
          <w:p w:rsidR="00AF1C08" w:rsidRPr="009138F0" w:rsidP="00B229DF" w14:paraId="3CE8E16B" w14:textId="77777777">
            <w:pPr>
              <w:pStyle w:val="cell10tab"/>
              <w:tabs>
                <w:tab w:val="left" w:pos="90"/>
              </w:tabs>
              <w:jc w:val="center"/>
              <w:rPr>
                <w:rFonts w:ascii="Times New Roman" w:hAnsi="Times New Roman"/>
              </w:rPr>
            </w:pPr>
            <w:r>
              <w:rPr>
                <w:rFonts w:ascii="Times New Roman" w:hAnsi="Times New Roman"/>
              </w:rPr>
              <w:t>7</w:t>
            </w:r>
          </w:p>
        </w:tc>
        <w:tc>
          <w:tcPr>
            <w:tcW w:w="622" w:type="pct"/>
            <w:vAlign w:val="center"/>
          </w:tcPr>
          <w:p w:rsidR="00AF1C08" w:rsidRPr="009138F0" w:rsidP="00B229DF" w14:paraId="4D1C95AB" w14:textId="77777777">
            <w:pPr>
              <w:pStyle w:val="cell10tab"/>
              <w:tabs>
                <w:tab w:val="left" w:pos="90"/>
              </w:tabs>
              <w:ind w:left="0" w:hanging="3"/>
              <w:rPr>
                <w:rFonts w:ascii="Times New Roman" w:hAnsi="Times New Roman"/>
              </w:rPr>
            </w:pPr>
            <w:r w:rsidRPr="009138F0">
              <w:rPr>
                <w:rFonts w:ascii="Times New Roman" w:hAnsi="Times New Roman"/>
              </w:rPr>
              <w:t>Filler</w:t>
            </w:r>
          </w:p>
        </w:tc>
        <w:tc>
          <w:tcPr>
            <w:tcW w:w="337" w:type="pct"/>
            <w:vAlign w:val="center"/>
          </w:tcPr>
          <w:p w:rsidR="00AF1C08" w:rsidRPr="009138F0" w:rsidP="00B229DF" w14:paraId="5CA6AC1E" w14:textId="77777777">
            <w:pPr>
              <w:pStyle w:val="cell10tab"/>
              <w:tabs>
                <w:tab w:val="left" w:pos="90"/>
              </w:tabs>
              <w:ind w:left="0" w:hanging="3"/>
              <w:jc w:val="center"/>
              <w:rPr>
                <w:rFonts w:ascii="Times New Roman" w:hAnsi="Times New Roman"/>
              </w:rPr>
            </w:pPr>
            <w:r w:rsidRPr="009138F0">
              <w:rPr>
                <w:rFonts w:ascii="Times New Roman" w:hAnsi="Times New Roman"/>
              </w:rPr>
              <w:t>708</w:t>
            </w:r>
          </w:p>
        </w:tc>
        <w:tc>
          <w:tcPr>
            <w:tcW w:w="529" w:type="pct"/>
            <w:vAlign w:val="center"/>
          </w:tcPr>
          <w:p w:rsidR="00AF1C08" w:rsidRPr="009138F0" w:rsidP="00B229DF" w14:paraId="0125E36D" w14:textId="77777777">
            <w:pPr>
              <w:pStyle w:val="cell10tab"/>
              <w:tabs>
                <w:tab w:val="left" w:pos="90"/>
              </w:tabs>
              <w:ind w:left="0" w:hanging="3"/>
              <w:jc w:val="center"/>
              <w:rPr>
                <w:rFonts w:ascii="Times New Roman" w:hAnsi="Times New Roman"/>
              </w:rPr>
            </w:pPr>
            <w:r w:rsidRPr="009138F0">
              <w:rPr>
                <w:rFonts w:ascii="Times New Roman" w:hAnsi="Times New Roman"/>
              </w:rPr>
              <w:t>43-750</w:t>
            </w:r>
          </w:p>
        </w:tc>
        <w:tc>
          <w:tcPr>
            <w:tcW w:w="480" w:type="pct"/>
            <w:vAlign w:val="center"/>
          </w:tcPr>
          <w:p w:rsidR="00AF1C08" w:rsidRPr="009138F0" w:rsidP="00B229DF" w14:paraId="25928EFC"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18" w:type="pct"/>
            <w:vAlign w:val="center"/>
          </w:tcPr>
          <w:p w:rsidR="00AF1C08" w:rsidRPr="009138F0" w:rsidP="00B229DF" w14:paraId="028430D8" w14:textId="77777777">
            <w:pPr>
              <w:pStyle w:val="cell10tab"/>
              <w:tabs>
                <w:tab w:val="left" w:pos="90"/>
              </w:tabs>
              <w:ind w:left="0" w:hanging="3"/>
              <w:rPr>
                <w:rFonts w:ascii="Times New Roman" w:hAnsi="Times New Roman"/>
              </w:rPr>
            </w:pPr>
            <w:r w:rsidRPr="009138F0">
              <w:rPr>
                <w:rFonts w:ascii="Times New Roman" w:hAnsi="Times New Roman"/>
              </w:rPr>
              <w:t>Spaces</w:t>
            </w:r>
          </w:p>
        </w:tc>
        <w:tc>
          <w:tcPr>
            <w:tcW w:w="1874" w:type="pct"/>
            <w:vAlign w:val="center"/>
          </w:tcPr>
          <w:p w:rsidR="00AF1C08" w:rsidRPr="009138F0" w:rsidP="00B229DF" w14:paraId="24527E8A" w14:textId="77777777">
            <w:pPr>
              <w:pStyle w:val="cell10tab"/>
              <w:tabs>
                <w:tab w:val="left" w:pos="90"/>
              </w:tabs>
              <w:ind w:left="0" w:hanging="3"/>
              <w:rPr>
                <w:rFonts w:ascii="Times New Roman" w:hAnsi="Times New Roman"/>
              </w:rPr>
            </w:pPr>
          </w:p>
        </w:tc>
      </w:tr>
    </w:tbl>
    <w:p w:rsidR="00764D4B" w14:paraId="589682DC" w14:textId="77777777">
      <w:r>
        <w:br w:type="page"/>
      </w:r>
    </w:p>
    <w:p w:rsidR="00F63EA8" w:rsidP="00B267A1" w14:paraId="21270C66" w14:textId="7086820F">
      <w:pPr>
        <w:pStyle w:val="Heading2"/>
      </w:pPr>
      <w:bookmarkStart w:id="634" w:name="_BEQ_Request_File_2"/>
      <w:bookmarkStart w:id="635" w:name="_Toc126076306"/>
      <w:bookmarkStart w:id="636" w:name="_Toc510621835"/>
      <w:bookmarkEnd w:id="634"/>
      <w:r>
        <w:t xml:space="preserve">BEQ </w:t>
      </w:r>
      <w:r w:rsidR="00E81A08">
        <w:t xml:space="preserve">Request </w:t>
      </w:r>
      <w:r w:rsidR="006449F1">
        <w:t xml:space="preserve">File </w:t>
      </w:r>
      <w:r>
        <w:t>Trailer Record</w:t>
      </w:r>
      <w:r w:rsidR="00A617A2">
        <w:t xml:space="preserve"> Layout</w:t>
      </w:r>
      <w:bookmarkEnd w:id="635"/>
      <w:bookmarkEnd w:id="636"/>
    </w:p>
    <w:tbl>
      <w:tblPr>
        <w:tblCaption w:val="BEQ Request File Trailer Record"/>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965"/>
        <w:gridCol w:w="616"/>
        <w:gridCol w:w="965"/>
        <w:gridCol w:w="967"/>
        <w:gridCol w:w="1581"/>
        <w:gridCol w:w="3595"/>
      </w:tblGrid>
      <w:tr w14:paraId="6FFDD41D" w14:textId="77777777" w:rsidTr="004F0319">
        <w:tblPrEx>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blHeader/>
        </w:trPr>
        <w:tc>
          <w:tcPr>
            <w:tcW w:w="5000" w:type="pct"/>
            <w:gridSpan w:val="7"/>
            <w:shd w:val="clear" w:color="auto" w:fill="C3D69B" w:themeFill="accent3" w:themeFillTint="99"/>
            <w:vAlign w:val="center"/>
          </w:tcPr>
          <w:p w:rsidR="006449F1" w:rsidRPr="009138F0" w:rsidP="00AF1C08" w14:paraId="7213785F" w14:textId="77777777">
            <w:pPr>
              <w:pStyle w:val="cell10head"/>
              <w:tabs>
                <w:tab w:val="left" w:pos="90"/>
              </w:tabs>
              <w:spacing w:before="0" w:after="0"/>
              <w:rPr>
                <w:rFonts w:ascii="Times New Roman" w:eastAsia="Arial Unicode MS" w:hAnsi="Times New Roman"/>
              </w:rPr>
            </w:pPr>
            <w:r>
              <w:rPr>
                <w:rFonts w:ascii="Times New Roman" w:eastAsia="Arial Unicode MS" w:hAnsi="Times New Roman"/>
              </w:rPr>
              <w:t>BEQ Request File Trailer Record</w:t>
            </w:r>
          </w:p>
        </w:tc>
      </w:tr>
      <w:tr w14:paraId="770B4C7B" w14:textId="77777777" w:rsidTr="004F0319">
        <w:tblPrEx>
          <w:tblW w:w="4991" w:type="pct"/>
          <w:tblLayout w:type="fixed"/>
          <w:tblLook w:val="0000"/>
        </w:tblPrEx>
        <w:trPr>
          <w:cantSplit/>
          <w:trHeight w:val="432"/>
          <w:tblHeader/>
        </w:trPr>
        <w:tc>
          <w:tcPr>
            <w:tcW w:w="345" w:type="pct"/>
            <w:shd w:val="clear" w:color="auto" w:fill="D6E3BC" w:themeFill="accent3" w:themeFillTint="66"/>
            <w:vAlign w:val="center"/>
          </w:tcPr>
          <w:p w:rsidR="00AF1C08" w:rsidRPr="009138F0" w:rsidP="00AF1C08" w14:paraId="77BF4342" w14:textId="77777777">
            <w:pPr>
              <w:pStyle w:val="cell10head"/>
              <w:tabs>
                <w:tab w:val="left" w:pos="90"/>
              </w:tabs>
              <w:spacing w:before="0" w:after="0"/>
              <w:rPr>
                <w:rFonts w:ascii="Times New Roman" w:eastAsia="Arial Unicode MS" w:hAnsi="Times New Roman"/>
              </w:rPr>
            </w:pPr>
            <w:r>
              <w:rPr>
                <w:rFonts w:ascii="Times New Roman" w:eastAsia="Arial Unicode MS" w:hAnsi="Times New Roman"/>
              </w:rPr>
              <w:t>Item</w:t>
            </w:r>
          </w:p>
        </w:tc>
        <w:tc>
          <w:tcPr>
            <w:tcW w:w="517" w:type="pct"/>
            <w:shd w:val="clear" w:color="auto" w:fill="D6E3BC" w:themeFill="accent3" w:themeFillTint="66"/>
            <w:vAlign w:val="center"/>
          </w:tcPr>
          <w:p w:rsidR="00AF1C08" w:rsidRPr="009138F0" w:rsidP="00AF1C08" w14:paraId="7F843C60"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Field</w:t>
            </w:r>
          </w:p>
        </w:tc>
        <w:tc>
          <w:tcPr>
            <w:tcW w:w="330" w:type="pct"/>
            <w:shd w:val="clear" w:color="auto" w:fill="D6E3BC" w:themeFill="accent3" w:themeFillTint="66"/>
            <w:vAlign w:val="center"/>
          </w:tcPr>
          <w:p w:rsidR="00AF1C08" w:rsidRPr="009138F0" w:rsidP="00AF1C08" w14:paraId="0F0D2364"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Size</w:t>
            </w:r>
          </w:p>
        </w:tc>
        <w:tc>
          <w:tcPr>
            <w:tcW w:w="517" w:type="pct"/>
            <w:shd w:val="clear" w:color="auto" w:fill="D6E3BC" w:themeFill="accent3" w:themeFillTint="66"/>
            <w:vAlign w:val="center"/>
          </w:tcPr>
          <w:p w:rsidR="00AF1C08" w:rsidRPr="009138F0" w:rsidP="00AF1C08" w14:paraId="06137831"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Position</w:t>
            </w:r>
          </w:p>
        </w:tc>
        <w:tc>
          <w:tcPr>
            <w:tcW w:w="518" w:type="pct"/>
            <w:shd w:val="clear" w:color="auto" w:fill="D6E3BC" w:themeFill="accent3" w:themeFillTint="66"/>
            <w:vAlign w:val="center"/>
          </w:tcPr>
          <w:p w:rsidR="00AF1C08" w:rsidRPr="009138F0" w:rsidP="00AF1C08" w14:paraId="33F6A081"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Format</w:t>
            </w:r>
          </w:p>
        </w:tc>
        <w:tc>
          <w:tcPr>
            <w:tcW w:w="847" w:type="pct"/>
            <w:shd w:val="clear" w:color="auto" w:fill="D6E3BC" w:themeFill="accent3" w:themeFillTint="66"/>
            <w:vAlign w:val="center"/>
          </w:tcPr>
          <w:p w:rsidR="00AF1C08" w:rsidRPr="009138F0" w:rsidP="00AF1C08" w14:paraId="17785141"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Valid Values</w:t>
            </w:r>
          </w:p>
        </w:tc>
        <w:tc>
          <w:tcPr>
            <w:tcW w:w="1927" w:type="pct"/>
            <w:shd w:val="clear" w:color="auto" w:fill="D6E3BC" w:themeFill="accent3" w:themeFillTint="66"/>
            <w:vAlign w:val="center"/>
          </w:tcPr>
          <w:p w:rsidR="00AF1C08" w:rsidRPr="009138F0" w:rsidP="00AF1C08" w14:paraId="7DD1DCA9" w14:textId="77777777">
            <w:pPr>
              <w:pStyle w:val="cell10head"/>
              <w:tabs>
                <w:tab w:val="left" w:pos="90"/>
              </w:tabs>
              <w:spacing w:before="0" w:after="0"/>
              <w:rPr>
                <w:rFonts w:ascii="Times New Roman" w:eastAsia="Arial Unicode MS" w:hAnsi="Times New Roman"/>
              </w:rPr>
            </w:pPr>
            <w:r w:rsidRPr="009138F0">
              <w:rPr>
                <w:rFonts w:ascii="Times New Roman" w:eastAsia="Arial Unicode MS" w:hAnsi="Times New Roman"/>
              </w:rPr>
              <w:t>Description</w:t>
            </w:r>
          </w:p>
        </w:tc>
      </w:tr>
      <w:tr w14:paraId="76CC2EDF" w14:textId="77777777" w:rsidTr="004F0319">
        <w:tblPrEx>
          <w:tblW w:w="4991" w:type="pct"/>
          <w:tblLayout w:type="fixed"/>
          <w:tblLook w:val="0000"/>
        </w:tblPrEx>
        <w:trPr>
          <w:cantSplit/>
          <w:trHeight w:val="288"/>
        </w:trPr>
        <w:tc>
          <w:tcPr>
            <w:tcW w:w="345" w:type="pct"/>
            <w:vAlign w:val="center"/>
          </w:tcPr>
          <w:p w:rsidR="00AF1C08" w:rsidRPr="009138F0" w:rsidP="00B229DF" w14:paraId="07820C17" w14:textId="77777777">
            <w:pPr>
              <w:pStyle w:val="cell10tab"/>
              <w:tabs>
                <w:tab w:val="left" w:pos="90"/>
              </w:tabs>
              <w:spacing w:before="0" w:after="0"/>
              <w:ind w:left="0" w:firstLine="0"/>
              <w:jc w:val="center"/>
              <w:rPr>
                <w:rFonts w:ascii="Times New Roman" w:hAnsi="Times New Roman"/>
              </w:rPr>
            </w:pPr>
            <w:r>
              <w:rPr>
                <w:rFonts w:ascii="Times New Roman" w:hAnsi="Times New Roman"/>
              </w:rPr>
              <w:t>1</w:t>
            </w:r>
          </w:p>
        </w:tc>
        <w:tc>
          <w:tcPr>
            <w:tcW w:w="517" w:type="pct"/>
            <w:vAlign w:val="center"/>
          </w:tcPr>
          <w:p w:rsidR="00AF1C08" w:rsidRPr="009138F0" w:rsidP="00B229DF" w14:paraId="23167625" w14:textId="77777777">
            <w:pPr>
              <w:pStyle w:val="cell10tab"/>
              <w:tabs>
                <w:tab w:val="left" w:pos="90"/>
              </w:tabs>
              <w:ind w:left="0" w:hanging="3"/>
              <w:rPr>
                <w:rFonts w:ascii="Times New Roman" w:hAnsi="Times New Roman"/>
              </w:rPr>
            </w:pPr>
            <w:r w:rsidRPr="009138F0">
              <w:rPr>
                <w:rFonts w:ascii="Times New Roman" w:hAnsi="Times New Roman"/>
              </w:rPr>
              <w:t>File ID Name</w:t>
            </w:r>
          </w:p>
        </w:tc>
        <w:tc>
          <w:tcPr>
            <w:tcW w:w="330" w:type="pct"/>
            <w:vAlign w:val="center"/>
          </w:tcPr>
          <w:p w:rsidR="00AF1C08" w:rsidRPr="009138F0" w:rsidP="00B229DF" w14:paraId="2FBF2E3A"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AF1C08" w:rsidRPr="009138F0" w:rsidP="00B229DF" w14:paraId="545D372B" w14:textId="77777777">
            <w:pPr>
              <w:pStyle w:val="cell10tab"/>
              <w:tabs>
                <w:tab w:val="left" w:pos="90"/>
              </w:tabs>
              <w:ind w:left="0" w:hanging="3"/>
              <w:jc w:val="center"/>
              <w:rPr>
                <w:rFonts w:ascii="Times New Roman" w:hAnsi="Times New Roman"/>
              </w:rPr>
            </w:pPr>
            <w:r w:rsidRPr="009138F0">
              <w:rPr>
                <w:rFonts w:ascii="Times New Roman" w:hAnsi="Times New Roman"/>
              </w:rPr>
              <w:t>1-8</w:t>
            </w:r>
          </w:p>
        </w:tc>
        <w:tc>
          <w:tcPr>
            <w:tcW w:w="518" w:type="pct"/>
            <w:vAlign w:val="center"/>
          </w:tcPr>
          <w:p w:rsidR="00AF1C08" w:rsidRPr="009138F0" w:rsidP="00B229DF" w14:paraId="171A4D22"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7" w:type="pct"/>
            <w:vAlign w:val="center"/>
          </w:tcPr>
          <w:p w:rsidR="00AF1C08" w:rsidRPr="009138F0" w:rsidP="00B229DF" w14:paraId="670DC307" w14:textId="77777777">
            <w:pPr>
              <w:pStyle w:val="cell10tab"/>
              <w:tabs>
                <w:tab w:val="left" w:pos="90"/>
              </w:tabs>
              <w:ind w:left="0" w:hanging="3"/>
              <w:rPr>
                <w:rFonts w:ascii="Times New Roman" w:hAnsi="Times New Roman"/>
              </w:rPr>
            </w:pPr>
            <w:r>
              <w:rPr>
                <w:rFonts w:ascii="Times New Roman" w:hAnsi="Times New Roman"/>
              </w:rPr>
              <w:t>MMABEQRT</w:t>
            </w:r>
          </w:p>
        </w:tc>
        <w:tc>
          <w:tcPr>
            <w:tcW w:w="1927" w:type="pct"/>
            <w:vAlign w:val="center"/>
          </w:tcPr>
          <w:p w:rsidR="00AF1C08" w:rsidRPr="009138F0" w:rsidP="00B229DF" w14:paraId="15FFCDCB"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B229DF" w14:paraId="1186ADF4" w14:textId="77777777">
            <w:pPr>
              <w:pStyle w:val="cell10tab"/>
              <w:tabs>
                <w:tab w:val="left" w:pos="90"/>
              </w:tabs>
              <w:ind w:left="0" w:hanging="3"/>
              <w:rPr>
                <w:rFonts w:ascii="Times New Roman" w:hAnsi="Times New Roman"/>
              </w:rPr>
            </w:pPr>
            <w:r w:rsidRPr="009138F0">
              <w:rPr>
                <w:rFonts w:ascii="Times New Roman" w:hAnsi="Times New Roman"/>
              </w:rPr>
              <w:t>This code identifies the record as the Trailer Record of a BEQ Request File.</w:t>
            </w:r>
          </w:p>
        </w:tc>
      </w:tr>
      <w:tr w14:paraId="6DDB9231" w14:textId="77777777" w:rsidTr="004F0319">
        <w:tblPrEx>
          <w:tblW w:w="4991" w:type="pct"/>
          <w:tblLayout w:type="fixed"/>
          <w:tblLook w:val="0000"/>
        </w:tblPrEx>
        <w:trPr>
          <w:cantSplit/>
          <w:trHeight w:val="288"/>
        </w:trPr>
        <w:tc>
          <w:tcPr>
            <w:tcW w:w="345" w:type="pct"/>
            <w:vAlign w:val="center"/>
          </w:tcPr>
          <w:p w:rsidR="00AF1C08" w:rsidRPr="009138F0" w:rsidP="00B229DF" w14:paraId="122F1AEC" w14:textId="77777777">
            <w:pPr>
              <w:pStyle w:val="cell10tab"/>
              <w:tabs>
                <w:tab w:val="left" w:pos="90"/>
              </w:tabs>
              <w:spacing w:before="0" w:after="0"/>
              <w:ind w:left="0" w:firstLine="0"/>
              <w:jc w:val="center"/>
              <w:rPr>
                <w:rFonts w:ascii="Times New Roman" w:hAnsi="Times New Roman"/>
              </w:rPr>
            </w:pPr>
            <w:r>
              <w:rPr>
                <w:rFonts w:ascii="Times New Roman" w:hAnsi="Times New Roman"/>
              </w:rPr>
              <w:t>2</w:t>
            </w:r>
          </w:p>
        </w:tc>
        <w:tc>
          <w:tcPr>
            <w:tcW w:w="517" w:type="pct"/>
            <w:vAlign w:val="center"/>
          </w:tcPr>
          <w:p w:rsidR="00AF1C08" w:rsidRPr="009138F0" w:rsidP="00B229DF" w14:paraId="34289797" w14:textId="77777777">
            <w:pPr>
              <w:pStyle w:val="cell10tab"/>
              <w:tabs>
                <w:tab w:val="left" w:pos="90"/>
              </w:tabs>
              <w:ind w:left="0" w:hanging="3"/>
              <w:rPr>
                <w:rFonts w:ascii="Times New Roman" w:hAnsi="Times New Roman"/>
              </w:rPr>
            </w:pPr>
            <w:r w:rsidRPr="009138F0">
              <w:rPr>
                <w:rFonts w:ascii="Times New Roman" w:hAnsi="Times New Roman"/>
              </w:rPr>
              <w:t>Sending Entity (CMS)</w:t>
            </w:r>
          </w:p>
        </w:tc>
        <w:tc>
          <w:tcPr>
            <w:tcW w:w="330" w:type="pct"/>
            <w:vAlign w:val="center"/>
          </w:tcPr>
          <w:p w:rsidR="00AF1C08" w:rsidRPr="009138F0" w:rsidP="00B229DF" w14:paraId="144C5D1E"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AF1C08" w:rsidRPr="009138F0" w:rsidP="00B229DF" w14:paraId="509CF288" w14:textId="77777777">
            <w:pPr>
              <w:pStyle w:val="cell10tab"/>
              <w:tabs>
                <w:tab w:val="left" w:pos="90"/>
              </w:tabs>
              <w:ind w:left="0" w:hanging="3"/>
              <w:jc w:val="center"/>
              <w:rPr>
                <w:rFonts w:ascii="Times New Roman" w:hAnsi="Times New Roman"/>
              </w:rPr>
            </w:pPr>
            <w:r w:rsidRPr="009138F0">
              <w:rPr>
                <w:rFonts w:ascii="Times New Roman" w:hAnsi="Times New Roman"/>
              </w:rPr>
              <w:t>9-16</w:t>
            </w:r>
          </w:p>
        </w:tc>
        <w:tc>
          <w:tcPr>
            <w:tcW w:w="518" w:type="pct"/>
            <w:vAlign w:val="center"/>
          </w:tcPr>
          <w:p w:rsidR="00AF1C08" w:rsidRPr="009138F0" w:rsidP="00B229DF" w14:paraId="301132CF"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7" w:type="pct"/>
            <w:vAlign w:val="center"/>
          </w:tcPr>
          <w:p w:rsidR="00AF1C08" w:rsidRPr="009138F0" w:rsidP="00B229DF" w14:paraId="1ED6FC27" w14:textId="37923A72">
            <w:pPr>
              <w:pStyle w:val="cell10tab"/>
              <w:tabs>
                <w:tab w:val="left" w:pos="90"/>
              </w:tabs>
              <w:ind w:left="0" w:hanging="3"/>
              <w:rPr>
                <w:rFonts w:ascii="Times New Roman" w:hAnsi="Times New Roman"/>
              </w:rPr>
            </w:pPr>
            <w:r>
              <w:rPr>
                <w:rFonts w:ascii="Times New Roman" w:hAnsi="Times New Roman"/>
              </w:rPr>
              <w:t>Sending Organization (left</w:t>
            </w:r>
            <w:r>
              <w:rPr>
                <w:rFonts w:ascii="Times New Roman" w:hAnsi="Times New Roman"/>
              </w:rPr>
              <w:t>-</w:t>
            </w:r>
            <w:r w:rsidRPr="009138F0">
              <w:rPr>
                <w:rFonts w:ascii="Times New Roman" w:hAnsi="Times New Roman"/>
              </w:rPr>
              <w:t>justified space filled)</w:t>
            </w:r>
          </w:p>
          <w:p w:rsidR="00AF1C08" w:rsidRPr="009138F0" w:rsidP="00B229DF" w14:paraId="38942C8D" w14:textId="77777777">
            <w:pPr>
              <w:pStyle w:val="cell10tab"/>
              <w:tabs>
                <w:tab w:val="left" w:pos="90"/>
              </w:tabs>
              <w:ind w:left="0" w:hanging="3"/>
              <w:rPr>
                <w:rFonts w:ascii="Times New Roman" w:hAnsi="Times New Roman"/>
              </w:rPr>
            </w:pPr>
            <w:r w:rsidRPr="009138F0">
              <w:rPr>
                <w:rFonts w:ascii="Times New Roman" w:hAnsi="Times New Roman"/>
              </w:rPr>
              <w:t>Acceptable Values:</w:t>
            </w:r>
          </w:p>
          <w:p w:rsidR="00AF1C08" w:rsidRPr="009138F0" w:rsidP="00B229DF" w14:paraId="277DE288" w14:textId="77777777">
            <w:pPr>
              <w:pStyle w:val="cell10tab"/>
              <w:tabs>
                <w:tab w:val="left" w:pos="90"/>
              </w:tabs>
              <w:ind w:left="0" w:hanging="3"/>
              <w:rPr>
                <w:rFonts w:ascii="Times New Roman" w:hAnsi="Times New Roman"/>
              </w:rPr>
            </w:pPr>
            <w:r w:rsidRPr="009138F0">
              <w:rPr>
                <w:rFonts w:ascii="Times New Roman" w:hAnsi="Times New Roman"/>
              </w:rPr>
              <w:t>5-position Contract Identifier + 3 Spaces</w:t>
            </w:r>
          </w:p>
          <w:p w:rsidR="00AF1C08" w:rsidRPr="009138F0" w:rsidP="00B229DF" w14:paraId="236855EC" w14:textId="77777777">
            <w:pPr>
              <w:pStyle w:val="cell10tab"/>
              <w:tabs>
                <w:tab w:val="left" w:pos="90"/>
              </w:tabs>
              <w:ind w:left="0" w:hanging="3"/>
              <w:rPr>
                <w:rFonts w:ascii="Times New Roman" w:hAnsi="Times New Roman"/>
              </w:rPr>
            </w:pPr>
            <w:r w:rsidRPr="009138F0">
              <w:rPr>
                <w:rFonts w:ascii="Times New Roman" w:hAnsi="Times New Roman"/>
              </w:rPr>
              <w:t xml:space="preserve">(3 Spaces for Future use) </w:t>
            </w:r>
          </w:p>
        </w:tc>
        <w:tc>
          <w:tcPr>
            <w:tcW w:w="1927" w:type="pct"/>
            <w:vAlign w:val="center"/>
          </w:tcPr>
          <w:p w:rsidR="00AF1C08" w:rsidRPr="009138F0" w:rsidP="00B229DF" w14:paraId="74B50264"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B229DF" w14:paraId="5F29B75A" w14:textId="77777777">
            <w:pPr>
              <w:pStyle w:val="cell10tab"/>
              <w:tabs>
                <w:tab w:val="left" w:pos="90"/>
              </w:tabs>
              <w:ind w:left="0" w:hanging="3"/>
              <w:rPr>
                <w:rFonts w:ascii="Times New Roman" w:hAnsi="Times New Roman"/>
              </w:rPr>
            </w:pPr>
            <w:r w:rsidRPr="009138F0">
              <w:rPr>
                <w:rFonts w:ascii="Times New Roman" w:hAnsi="Times New Roman"/>
              </w:rPr>
              <w:t>This field provides CMS with the identification of the entity that is sending the BEQ Request File. The value for this field is provided to CMS and used in connection with CMS electronic routing and mailbox functions. The value in this field should agree with the corresponding value in the Header Record.</w:t>
            </w:r>
          </w:p>
          <w:p w:rsidR="00AF1C08" w:rsidRPr="009138F0" w:rsidP="00B229DF" w14:paraId="5E6BEFCE" w14:textId="77777777">
            <w:pPr>
              <w:pStyle w:val="cell10tab"/>
              <w:tabs>
                <w:tab w:val="left" w:pos="90"/>
              </w:tabs>
              <w:spacing w:before="0" w:after="0"/>
              <w:ind w:left="0" w:hanging="3"/>
              <w:rPr>
                <w:rFonts w:ascii="Times New Roman" w:hAnsi="Times New Roman"/>
                <w:sz w:val="16"/>
              </w:rPr>
            </w:pPr>
            <w:r w:rsidRPr="009138F0">
              <w:rPr>
                <w:rFonts w:ascii="Times New Roman" w:hAnsi="Times New Roman"/>
              </w:rPr>
              <w:t>The Sending Entity may participate in Part D.</w:t>
            </w:r>
          </w:p>
        </w:tc>
      </w:tr>
      <w:tr w14:paraId="6F316A81" w14:textId="77777777" w:rsidTr="004F0319">
        <w:tblPrEx>
          <w:tblW w:w="4991" w:type="pct"/>
          <w:tblLayout w:type="fixed"/>
          <w:tblLook w:val="0000"/>
        </w:tblPrEx>
        <w:trPr>
          <w:cantSplit/>
          <w:trHeight w:val="288"/>
        </w:trPr>
        <w:tc>
          <w:tcPr>
            <w:tcW w:w="345" w:type="pct"/>
            <w:vAlign w:val="center"/>
          </w:tcPr>
          <w:p w:rsidR="00AF1C08" w:rsidRPr="009138F0" w:rsidP="00B229DF" w14:paraId="1B845245" w14:textId="77777777">
            <w:pPr>
              <w:pStyle w:val="cell10tab"/>
              <w:tabs>
                <w:tab w:val="left" w:pos="90"/>
              </w:tabs>
              <w:spacing w:before="0" w:after="0"/>
              <w:ind w:left="0" w:firstLine="0"/>
              <w:jc w:val="center"/>
              <w:rPr>
                <w:rFonts w:ascii="Times New Roman" w:hAnsi="Times New Roman"/>
              </w:rPr>
            </w:pPr>
            <w:r>
              <w:rPr>
                <w:rFonts w:ascii="Times New Roman" w:hAnsi="Times New Roman"/>
              </w:rPr>
              <w:t>3</w:t>
            </w:r>
          </w:p>
        </w:tc>
        <w:tc>
          <w:tcPr>
            <w:tcW w:w="517" w:type="pct"/>
            <w:vAlign w:val="center"/>
          </w:tcPr>
          <w:p w:rsidR="00AF1C08" w:rsidRPr="009138F0" w:rsidP="00B229DF" w14:paraId="3E54ED45" w14:textId="77777777">
            <w:pPr>
              <w:pStyle w:val="cell10tab"/>
              <w:tabs>
                <w:tab w:val="left" w:pos="90"/>
              </w:tabs>
              <w:ind w:left="0" w:hanging="3"/>
              <w:rPr>
                <w:rFonts w:ascii="Times New Roman" w:hAnsi="Times New Roman"/>
              </w:rPr>
            </w:pPr>
            <w:r w:rsidRPr="009138F0">
              <w:rPr>
                <w:rFonts w:ascii="Times New Roman" w:hAnsi="Times New Roman"/>
              </w:rPr>
              <w:t>File Creation Date</w:t>
            </w:r>
          </w:p>
        </w:tc>
        <w:tc>
          <w:tcPr>
            <w:tcW w:w="330" w:type="pct"/>
            <w:vAlign w:val="center"/>
          </w:tcPr>
          <w:p w:rsidR="00AF1C08" w:rsidRPr="009138F0" w:rsidP="00B229DF" w14:paraId="5B1F3F7D" w14:textId="77777777">
            <w:pPr>
              <w:pStyle w:val="cell10tab"/>
              <w:tabs>
                <w:tab w:val="left" w:pos="90"/>
              </w:tabs>
              <w:ind w:left="0" w:hanging="3"/>
              <w:jc w:val="center"/>
              <w:rPr>
                <w:rFonts w:ascii="Times New Roman" w:hAnsi="Times New Roman"/>
              </w:rPr>
            </w:pPr>
            <w:r w:rsidRPr="009138F0">
              <w:rPr>
                <w:rFonts w:ascii="Times New Roman" w:hAnsi="Times New Roman"/>
              </w:rPr>
              <w:t>8</w:t>
            </w:r>
          </w:p>
        </w:tc>
        <w:tc>
          <w:tcPr>
            <w:tcW w:w="517" w:type="pct"/>
            <w:vAlign w:val="center"/>
          </w:tcPr>
          <w:p w:rsidR="00AF1C08" w:rsidRPr="009138F0" w:rsidP="00B229DF" w14:paraId="58D38CEE" w14:textId="77777777">
            <w:pPr>
              <w:pStyle w:val="cell10tab"/>
              <w:tabs>
                <w:tab w:val="left" w:pos="90"/>
              </w:tabs>
              <w:ind w:left="0" w:hanging="3"/>
              <w:jc w:val="center"/>
              <w:rPr>
                <w:rFonts w:ascii="Times New Roman" w:hAnsi="Times New Roman"/>
              </w:rPr>
            </w:pPr>
            <w:r w:rsidRPr="009138F0">
              <w:rPr>
                <w:rFonts w:ascii="Times New Roman" w:hAnsi="Times New Roman"/>
              </w:rPr>
              <w:t>17-24</w:t>
            </w:r>
          </w:p>
        </w:tc>
        <w:tc>
          <w:tcPr>
            <w:tcW w:w="518" w:type="pct"/>
            <w:vAlign w:val="center"/>
          </w:tcPr>
          <w:p w:rsidR="00AF1C08" w:rsidRPr="009138F0" w:rsidP="00B229DF" w14:paraId="46D25D3A"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7" w:type="pct"/>
            <w:vAlign w:val="center"/>
          </w:tcPr>
          <w:p w:rsidR="00AF1C08" w:rsidRPr="009138F0" w:rsidP="00B229DF" w14:paraId="0F4F60F3" w14:textId="77777777">
            <w:pPr>
              <w:pStyle w:val="cell10tab"/>
              <w:tabs>
                <w:tab w:val="left" w:pos="90"/>
              </w:tabs>
              <w:ind w:left="0" w:hanging="3"/>
              <w:rPr>
                <w:rFonts w:ascii="Times New Roman" w:hAnsi="Times New Roman"/>
              </w:rPr>
            </w:pPr>
            <w:r w:rsidRPr="008A4EAC">
              <w:rPr>
                <w:rFonts w:ascii="Times New Roman" w:hAnsi="Times New Roman"/>
              </w:rPr>
              <w:t>YYYYMMDD</w:t>
            </w:r>
          </w:p>
        </w:tc>
        <w:tc>
          <w:tcPr>
            <w:tcW w:w="1927" w:type="pct"/>
            <w:vAlign w:val="center"/>
          </w:tcPr>
          <w:p w:rsidR="00AF1C08" w:rsidRPr="009138F0" w:rsidP="00B229DF" w14:paraId="73470CD0"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117DB1" w14:paraId="07C36CCB" w14:textId="1EB9289C">
            <w:pPr>
              <w:pStyle w:val="cell10tab"/>
              <w:tabs>
                <w:tab w:val="left" w:pos="90"/>
              </w:tabs>
              <w:ind w:left="0" w:hanging="3"/>
              <w:rPr>
                <w:rFonts w:ascii="Times New Roman" w:hAnsi="Times New Roman"/>
              </w:rPr>
            </w:pPr>
            <w:r w:rsidRPr="009138F0">
              <w:rPr>
                <w:rFonts w:ascii="Times New Roman" w:hAnsi="Times New Roman"/>
              </w:rPr>
              <w:t>The date when the Sending Entity created the BEQ Request File.</w:t>
            </w:r>
            <w:r w:rsidR="00117DB1">
              <w:rPr>
                <w:rFonts w:ascii="Times New Roman" w:hAnsi="Times New Roman"/>
              </w:rPr>
              <w:t xml:space="preserve"> </w:t>
            </w:r>
            <w:r w:rsidRPr="009138F0">
              <w:rPr>
                <w:rFonts w:ascii="Times New Roman" w:hAnsi="Times New Roman"/>
              </w:rPr>
              <w:t xml:space="preserve"> For example, January 3, 2010</w:t>
            </w:r>
            <w:r w:rsidR="0011340F">
              <w:rPr>
                <w:rFonts w:ascii="Times New Roman" w:hAnsi="Times New Roman"/>
              </w:rPr>
              <w:t>,</w:t>
            </w:r>
            <w:r w:rsidRPr="009138F0">
              <w:rPr>
                <w:rFonts w:ascii="Times New Roman" w:hAnsi="Times New Roman"/>
              </w:rPr>
              <w:t xml:space="preserve"> is the value 20100103. This value should agree with the corresponding value in the Header Record. CMS will pass this information back to the Sending Entity on all Transactions (Detail Records) of a BEQ Response File.</w:t>
            </w:r>
          </w:p>
        </w:tc>
      </w:tr>
      <w:tr w14:paraId="77DB0256" w14:textId="77777777" w:rsidTr="004F0319">
        <w:tblPrEx>
          <w:tblW w:w="4991" w:type="pct"/>
          <w:tblLayout w:type="fixed"/>
          <w:tblLook w:val="0000"/>
        </w:tblPrEx>
        <w:trPr>
          <w:cantSplit/>
          <w:trHeight w:val="288"/>
        </w:trPr>
        <w:tc>
          <w:tcPr>
            <w:tcW w:w="345" w:type="pct"/>
            <w:vAlign w:val="center"/>
          </w:tcPr>
          <w:p w:rsidR="00AF1C08" w:rsidRPr="009138F0" w:rsidP="00B229DF" w14:paraId="55CFD0FF" w14:textId="77777777">
            <w:pPr>
              <w:pStyle w:val="cell10tab"/>
              <w:tabs>
                <w:tab w:val="left" w:pos="90"/>
              </w:tabs>
              <w:spacing w:before="0" w:after="0"/>
              <w:ind w:left="0" w:firstLine="0"/>
              <w:jc w:val="center"/>
              <w:rPr>
                <w:rFonts w:ascii="Times New Roman" w:hAnsi="Times New Roman"/>
              </w:rPr>
            </w:pPr>
            <w:r>
              <w:rPr>
                <w:rFonts w:ascii="Times New Roman" w:hAnsi="Times New Roman"/>
              </w:rPr>
              <w:t>4</w:t>
            </w:r>
          </w:p>
        </w:tc>
        <w:tc>
          <w:tcPr>
            <w:tcW w:w="517" w:type="pct"/>
            <w:vAlign w:val="center"/>
          </w:tcPr>
          <w:p w:rsidR="00AF1C08" w:rsidRPr="009138F0" w:rsidP="00B229DF" w14:paraId="2091A37A" w14:textId="77777777">
            <w:pPr>
              <w:pStyle w:val="cell10tab"/>
              <w:tabs>
                <w:tab w:val="left" w:pos="90"/>
              </w:tabs>
              <w:ind w:left="0" w:hanging="3"/>
              <w:rPr>
                <w:rFonts w:ascii="Times New Roman" w:hAnsi="Times New Roman"/>
              </w:rPr>
            </w:pPr>
            <w:r w:rsidRPr="009138F0">
              <w:rPr>
                <w:rFonts w:ascii="Times New Roman" w:hAnsi="Times New Roman"/>
              </w:rPr>
              <w:t>File Control Number</w:t>
            </w:r>
          </w:p>
        </w:tc>
        <w:tc>
          <w:tcPr>
            <w:tcW w:w="330" w:type="pct"/>
            <w:vAlign w:val="center"/>
          </w:tcPr>
          <w:p w:rsidR="00AF1C08" w:rsidRPr="009138F0" w:rsidP="00B229DF" w14:paraId="0E3934D3" w14:textId="77777777">
            <w:pPr>
              <w:pStyle w:val="cell10tab"/>
              <w:tabs>
                <w:tab w:val="left" w:pos="90"/>
              </w:tabs>
              <w:ind w:left="0" w:hanging="3"/>
              <w:jc w:val="center"/>
              <w:rPr>
                <w:rFonts w:ascii="Times New Roman" w:hAnsi="Times New Roman"/>
              </w:rPr>
            </w:pPr>
            <w:r w:rsidRPr="009138F0">
              <w:rPr>
                <w:rFonts w:ascii="Times New Roman" w:hAnsi="Times New Roman"/>
              </w:rPr>
              <w:t>9</w:t>
            </w:r>
          </w:p>
        </w:tc>
        <w:tc>
          <w:tcPr>
            <w:tcW w:w="517" w:type="pct"/>
            <w:vAlign w:val="center"/>
          </w:tcPr>
          <w:p w:rsidR="00AF1C08" w:rsidRPr="009138F0" w:rsidP="00B229DF" w14:paraId="43AC2A4A" w14:textId="77777777">
            <w:pPr>
              <w:pStyle w:val="cell10tab"/>
              <w:tabs>
                <w:tab w:val="left" w:pos="90"/>
              </w:tabs>
              <w:ind w:left="0" w:hanging="3"/>
              <w:jc w:val="center"/>
              <w:rPr>
                <w:rFonts w:ascii="Times New Roman" w:hAnsi="Times New Roman"/>
              </w:rPr>
            </w:pPr>
            <w:r w:rsidRPr="009138F0">
              <w:rPr>
                <w:rFonts w:ascii="Times New Roman" w:hAnsi="Times New Roman"/>
              </w:rPr>
              <w:t>25-33</w:t>
            </w:r>
          </w:p>
        </w:tc>
        <w:tc>
          <w:tcPr>
            <w:tcW w:w="518" w:type="pct"/>
            <w:vAlign w:val="center"/>
          </w:tcPr>
          <w:p w:rsidR="00AF1C08" w:rsidRPr="009138F0" w:rsidP="00B229DF" w14:paraId="3EDF3618"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7" w:type="pct"/>
            <w:vAlign w:val="center"/>
          </w:tcPr>
          <w:p w:rsidR="00AF1C08" w:rsidRPr="009138F0" w:rsidP="00B229DF" w14:paraId="142B0F10" w14:textId="77777777">
            <w:pPr>
              <w:pStyle w:val="cell10tab"/>
              <w:tabs>
                <w:tab w:val="left" w:pos="90"/>
              </w:tabs>
              <w:ind w:left="0" w:hanging="3"/>
              <w:rPr>
                <w:rFonts w:ascii="Times New Roman" w:hAnsi="Times New Roman"/>
              </w:rPr>
            </w:pPr>
            <w:r w:rsidRPr="009138F0">
              <w:rPr>
                <w:rFonts w:ascii="Times New Roman" w:hAnsi="Times New Roman"/>
              </w:rPr>
              <w:t>Assigned by Sending Entity</w:t>
            </w:r>
          </w:p>
        </w:tc>
        <w:tc>
          <w:tcPr>
            <w:tcW w:w="1927" w:type="pct"/>
            <w:vAlign w:val="center"/>
          </w:tcPr>
          <w:p w:rsidR="00AF1C08" w:rsidRPr="009138F0" w:rsidP="00B229DF" w14:paraId="52ED9235"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B229DF" w14:paraId="7F0EDA56" w14:textId="77777777">
            <w:pPr>
              <w:pStyle w:val="cell10tab"/>
              <w:tabs>
                <w:tab w:val="left" w:pos="90"/>
              </w:tabs>
              <w:ind w:left="0" w:hanging="3"/>
              <w:rPr>
                <w:rFonts w:ascii="Times New Roman" w:hAnsi="Times New Roman"/>
              </w:rPr>
            </w:pPr>
            <w:r w:rsidRPr="009138F0">
              <w:rPr>
                <w:rFonts w:ascii="Times New Roman" w:hAnsi="Times New Roman"/>
              </w:rPr>
              <w:t xml:space="preserve">The specific Control Number assigned by the Sending Entity to the BEQ Request File. CMS will return this information to the Sending Entity on all Transactions (Detail Records) of a BEQ Response File. This value should agree with the corresponding value in the Header Record. </w:t>
            </w:r>
          </w:p>
        </w:tc>
      </w:tr>
      <w:tr w14:paraId="3F587D09" w14:textId="77777777" w:rsidTr="004F0319">
        <w:tblPrEx>
          <w:tblW w:w="4991" w:type="pct"/>
          <w:tblLayout w:type="fixed"/>
          <w:tblLook w:val="0000"/>
        </w:tblPrEx>
        <w:trPr>
          <w:cantSplit/>
          <w:trHeight w:val="288"/>
        </w:trPr>
        <w:tc>
          <w:tcPr>
            <w:tcW w:w="345" w:type="pct"/>
            <w:vAlign w:val="center"/>
          </w:tcPr>
          <w:p w:rsidR="00AF1C08" w:rsidRPr="009138F0" w:rsidP="00B229DF" w14:paraId="27F58911" w14:textId="77777777">
            <w:pPr>
              <w:pStyle w:val="cell10tab"/>
              <w:tabs>
                <w:tab w:val="left" w:pos="90"/>
              </w:tabs>
              <w:spacing w:before="0" w:after="0"/>
              <w:ind w:left="0" w:firstLine="0"/>
              <w:jc w:val="center"/>
              <w:rPr>
                <w:rFonts w:ascii="Times New Roman" w:hAnsi="Times New Roman"/>
              </w:rPr>
            </w:pPr>
            <w:r>
              <w:rPr>
                <w:rFonts w:ascii="Times New Roman" w:hAnsi="Times New Roman"/>
              </w:rPr>
              <w:t>5</w:t>
            </w:r>
          </w:p>
        </w:tc>
        <w:tc>
          <w:tcPr>
            <w:tcW w:w="517" w:type="pct"/>
            <w:vAlign w:val="center"/>
          </w:tcPr>
          <w:p w:rsidR="00AF1C08" w:rsidRPr="009138F0" w:rsidP="00B229DF" w14:paraId="11981357" w14:textId="77777777">
            <w:pPr>
              <w:pStyle w:val="cell10tab"/>
              <w:tabs>
                <w:tab w:val="left" w:pos="90"/>
              </w:tabs>
              <w:ind w:left="0" w:hanging="3"/>
              <w:rPr>
                <w:rFonts w:ascii="Times New Roman" w:hAnsi="Times New Roman"/>
              </w:rPr>
            </w:pPr>
            <w:r w:rsidRPr="009138F0">
              <w:rPr>
                <w:rFonts w:ascii="Times New Roman" w:hAnsi="Times New Roman"/>
              </w:rPr>
              <w:t>Record Count</w:t>
            </w:r>
          </w:p>
        </w:tc>
        <w:tc>
          <w:tcPr>
            <w:tcW w:w="330" w:type="pct"/>
            <w:vAlign w:val="center"/>
          </w:tcPr>
          <w:p w:rsidR="00AF1C08" w:rsidRPr="009138F0" w:rsidP="00B229DF" w14:paraId="122AB2FF" w14:textId="77777777">
            <w:pPr>
              <w:pStyle w:val="cell10tab"/>
              <w:tabs>
                <w:tab w:val="left" w:pos="90"/>
              </w:tabs>
              <w:ind w:left="0" w:hanging="3"/>
              <w:jc w:val="center"/>
              <w:rPr>
                <w:rFonts w:ascii="Times New Roman" w:hAnsi="Times New Roman"/>
              </w:rPr>
            </w:pPr>
            <w:r w:rsidRPr="009138F0">
              <w:rPr>
                <w:rFonts w:ascii="Times New Roman" w:hAnsi="Times New Roman"/>
              </w:rPr>
              <w:t>7</w:t>
            </w:r>
          </w:p>
        </w:tc>
        <w:tc>
          <w:tcPr>
            <w:tcW w:w="517" w:type="pct"/>
            <w:vAlign w:val="center"/>
          </w:tcPr>
          <w:p w:rsidR="00AF1C08" w:rsidRPr="009138F0" w:rsidP="00B229DF" w14:paraId="0B219192" w14:textId="77777777">
            <w:pPr>
              <w:pStyle w:val="cell10tab"/>
              <w:tabs>
                <w:tab w:val="left" w:pos="90"/>
              </w:tabs>
              <w:ind w:left="0" w:hanging="3"/>
              <w:jc w:val="center"/>
              <w:rPr>
                <w:rFonts w:ascii="Times New Roman" w:hAnsi="Times New Roman"/>
              </w:rPr>
            </w:pPr>
            <w:r w:rsidRPr="009138F0">
              <w:rPr>
                <w:rFonts w:ascii="Times New Roman" w:hAnsi="Times New Roman"/>
              </w:rPr>
              <w:t>34-40</w:t>
            </w:r>
          </w:p>
        </w:tc>
        <w:tc>
          <w:tcPr>
            <w:tcW w:w="518" w:type="pct"/>
            <w:vAlign w:val="center"/>
          </w:tcPr>
          <w:p w:rsidR="00AF1C08" w:rsidRPr="009138F0" w:rsidP="00B229DF" w14:paraId="21DA329B" w14:textId="77777777">
            <w:pPr>
              <w:pStyle w:val="cell10tab"/>
              <w:tabs>
                <w:tab w:val="left" w:pos="90"/>
              </w:tabs>
              <w:ind w:left="0" w:hanging="3"/>
              <w:jc w:val="center"/>
              <w:rPr>
                <w:rFonts w:ascii="Times New Roman" w:hAnsi="Times New Roman"/>
              </w:rPr>
            </w:pPr>
            <w:r>
              <w:rPr>
                <w:rFonts w:ascii="Times New Roman" w:hAnsi="Times New Roman"/>
              </w:rPr>
              <w:t>NUM</w:t>
            </w:r>
          </w:p>
        </w:tc>
        <w:tc>
          <w:tcPr>
            <w:tcW w:w="847" w:type="pct"/>
            <w:vAlign w:val="center"/>
          </w:tcPr>
          <w:p w:rsidR="00AF1C08" w:rsidRPr="009138F0" w:rsidP="00B229DF" w14:paraId="4AD4305C" w14:textId="25F4FD24">
            <w:pPr>
              <w:pStyle w:val="cell10tab"/>
              <w:tabs>
                <w:tab w:val="left" w:pos="90"/>
              </w:tabs>
              <w:ind w:left="0" w:hanging="3"/>
              <w:rPr>
                <w:rFonts w:ascii="Times New Roman" w:hAnsi="Times New Roman"/>
              </w:rPr>
            </w:pPr>
            <w:r>
              <w:rPr>
                <w:rFonts w:ascii="Times New Roman" w:hAnsi="Times New Roman"/>
              </w:rPr>
              <w:t xml:space="preserve">Numeric value greater than </w:t>
            </w:r>
            <w:r>
              <w:rPr>
                <w:rFonts w:ascii="Times New Roman" w:hAnsi="Times New Roman"/>
              </w:rPr>
              <w:t>Zero</w:t>
            </w:r>
            <w:r>
              <w:rPr>
                <w:rFonts w:ascii="Times New Roman" w:hAnsi="Times New Roman"/>
              </w:rPr>
              <w:t xml:space="preserve">, with leading </w:t>
            </w:r>
            <w:r w:rsidR="00B526EE">
              <w:rPr>
                <w:rFonts w:ascii="Times New Roman" w:hAnsi="Times New Roman"/>
              </w:rPr>
              <w:t>zeroes</w:t>
            </w:r>
            <w:r>
              <w:rPr>
                <w:rFonts w:ascii="Times New Roman" w:hAnsi="Times New Roman"/>
              </w:rPr>
              <w:t>.</w:t>
            </w:r>
          </w:p>
        </w:tc>
        <w:tc>
          <w:tcPr>
            <w:tcW w:w="1927" w:type="pct"/>
            <w:vAlign w:val="center"/>
          </w:tcPr>
          <w:p w:rsidR="00AF1C08" w:rsidRPr="009138F0" w:rsidP="00B229DF" w14:paraId="49502146" w14:textId="77777777">
            <w:pPr>
              <w:pStyle w:val="cell10tab"/>
              <w:tabs>
                <w:tab w:val="left" w:pos="90"/>
              </w:tabs>
              <w:ind w:left="0" w:hanging="3"/>
              <w:rPr>
                <w:rFonts w:ascii="Times New Roman" w:hAnsi="Times New Roman"/>
              </w:rPr>
            </w:pPr>
            <w:r w:rsidRPr="009138F0">
              <w:rPr>
                <w:rFonts w:ascii="Times New Roman" w:hAnsi="Times New Roman"/>
              </w:rPr>
              <w:t>Critical Field</w:t>
            </w:r>
          </w:p>
          <w:p w:rsidR="00AF1C08" w:rsidRPr="009138F0" w:rsidP="003D27DC" w14:paraId="22194AD4" w14:textId="77777777">
            <w:pPr>
              <w:pStyle w:val="cell10tab"/>
              <w:tabs>
                <w:tab w:val="left" w:pos="90"/>
              </w:tabs>
              <w:ind w:left="0" w:hanging="3"/>
              <w:rPr>
                <w:rFonts w:ascii="Times New Roman" w:hAnsi="Times New Roman"/>
              </w:rPr>
            </w:pPr>
            <w:r w:rsidRPr="009138F0">
              <w:rPr>
                <w:rFonts w:ascii="Times New Roman" w:hAnsi="Times New Roman"/>
              </w:rPr>
              <w:t>The total number of Transactions (Detail Records) supplied on the BEQ Request File.</w:t>
            </w:r>
          </w:p>
        </w:tc>
      </w:tr>
      <w:tr w14:paraId="680DCE77" w14:textId="77777777" w:rsidTr="004F0319">
        <w:tblPrEx>
          <w:tblW w:w="4991" w:type="pct"/>
          <w:tblLayout w:type="fixed"/>
          <w:tblLook w:val="0000"/>
        </w:tblPrEx>
        <w:trPr>
          <w:cantSplit/>
          <w:trHeight w:val="288"/>
        </w:trPr>
        <w:tc>
          <w:tcPr>
            <w:tcW w:w="345" w:type="pct"/>
            <w:vAlign w:val="center"/>
          </w:tcPr>
          <w:p w:rsidR="00AF1C08" w:rsidRPr="009138F0" w:rsidP="00B229DF" w14:paraId="40C189D4" w14:textId="77777777">
            <w:pPr>
              <w:pStyle w:val="cell10tab"/>
              <w:tabs>
                <w:tab w:val="left" w:pos="90"/>
              </w:tabs>
              <w:spacing w:before="0" w:after="0"/>
              <w:ind w:left="0" w:firstLine="0"/>
              <w:jc w:val="center"/>
              <w:rPr>
                <w:rFonts w:ascii="Times New Roman" w:hAnsi="Times New Roman"/>
              </w:rPr>
            </w:pPr>
            <w:r>
              <w:rPr>
                <w:rFonts w:ascii="Times New Roman" w:hAnsi="Times New Roman"/>
              </w:rPr>
              <w:t>6</w:t>
            </w:r>
          </w:p>
        </w:tc>
        <w:tc>
          <w:tcPr>
            <w:tcW w:w="517" w:type="pct"/>
            <w:vAlign w:val="center"/>
          </w:tcPr>
          <w:p w:rsidR="00AF1C08" w:rsidRPr="009138F0" w:rsidP="00B229DF" w14:paraId="5BD14F66" w14:textId="77777777">
            <w:pPr>
              <w:pStyle w:val="cell10tab"/>
              <w:tabs>
                <w:tab w:val="left" w:pos="90"/>
              </w:tabs>
              <w:ind w:left="0" w:hanging="3"/>
              <w:rPr>
                <w:rFonts w:ascii="Times New Roman" w:hAnsi="Times New Roman"/>
              </w:rPr>
            </w:pPr>
            <w:r w:rsidRPr="009138F0">
              <w:rPr>
                <w:rFonts w:ascii="Times New Roman" w:hAnsi="Times New Roman"/>
              </w:rPr>
              <w:t>Filler</w:t>
            </w:r>
          </w:p>
        </w:tc>
        <w:tc>
          <w:tcPr>
            <w:tcW w:w="330" w:type="pct"/>
            <w:vAlign w:val="center"/>
          </w:tcPr>
          <w:p w:rsidR="00AF1C08" w:rsidRPr="009138F0" w:rsidP="00B229DF" w14:paraId="07DFDD8A" w14:textId="77777777">
            <w:pPr>
              <w:pStyle w:val="cell10tab"/>
              <w:tabs>
                <w:tab w:val="left" w:pos="90"/>
              </w:tabs>
              <w:ind w:left="0" w:hanging="3"/>
              <w:jc w:val="center"/>
              <w:rPr>
                <w:rFonts w:ascii="Times New Roman" w:hAnsi="Times New Roman"/>
              </w:rPr>
            </w:pPr>
            <w:r w:rsidRPr="009138F0">
              <w:rPr>
                <w:rFonts w:ascii="Times New Roman" w:hAnsi="Times New Roman"/>
              </w:rPr>
              <w:t>710</w:t>
            </w:r>
          </w:p>
        </w:tc>
        <w:tc>
          <w:tcPr>
            <w:tcW w:w="517" w:type="pct"/>
            <w:vAlign w:val="center"/>
          </w:tcPr>
          <w:p w:rsidR="00AF1C08" w:rsidRPr="009138F0" w:rsidP="00B229DF" w14:paraId="3242B6AC" w14:textId="77777777">
            <w:pPr>
              <w:pStyle w:val="cell10tab"/>
              <w:tabs>
                <w:tab w:val="left" w:pos="90"/>
              </w:tabs>
              <w:ind w:left="0" w:hanging="3"/>
              <w:jc w:val="center"/>
              <w:rPr>
                <w:rFonts w:ascii="Times New Roman" w:hAnsi="Times New Roman"/>
              </w:rPr>
            </w:pPr>
            <w:r w:rsidRPr="009138F0">
              <w:rPr>
                <w:rFonts w:ascii="Times New Roman" w:hAnsi="Times New Roman"/>
              </w:rPr>
              <w:t>41-750</w:t>
            </w:r>
          </w:p>
        </w:tc>
        <w:tc>
          <w:tcPr>
            <w:tcW w:w="518" w:type="pct"/>
            <w:vAlign w:val="center"/>
          </w:tcPr>
          <w:p w:rsidR="00AF1C08" w:rsidRPr="009138F0" w:rsidP="00B229DF" w14:paraId="4466BF86" w14:textId="77777777">
            <w:pPr>
              <w:pStyle w:val="cell10tab"/>
              <w:tabs>
                <w:tab w:val="left" w:pos="90"/>
              </w:tabs>
              <w:ind w:left="0" w:hanging="3"/>
              <w:jc w:val="center"/>
              <w:rPr>
                <w:rFonts w:ascii="Times New Roman" w:hAnsi="Times New Roman"/>
              </w:rPr>
            </w:pPr>
            <w:r>
              <w:rPr>
                <w:rFonts w:ascii="Times New Roman" w:hAnsi="Times New Roman"/>
              </w:rPr>
              <w:t>CHAR</w:t>
            </w:r>
          </w:p>
        </w:tc>
        <w:tc>
          <w:tcPr>
            <w:tcW w:w="847" w:type="pct"/>
            <w:vAlign w:val="center"/>
          </w:tcPr>
          <w:p w:rsidR="00AF1C08" w:rsidRPr="009138F0" w:rsidP="00B229DF" w14:paraId="34CE45C2" w14:textId="77777777">
            <w:pPr>
              <w:pStyle w:val="cell10tab"/>
              <w:tabs>
                <w:tab w:val="left" w:pos="90"/>
              </w:tabs>
              <w:ind w:left="0" w:hanging="3"/>
              <w:rPr>
                <w:rFonts w:ascii="Times New Roman" w:hAnsi="Times New Roman"/>
              </w:rPr>
            </w:pPr>
            <w:r w:rsidRPr="009138F0">
              <w:rPr>
                <w:rFonts w:ascii="Times New Roman" w:hAnsi="Times New Roman"/>
              </w:rPr>
              <w:t>Spaces</w:t>
            </w:r>
          </w:p>
        </w:tc>
        <w:tc>
          <w:tcPr>
            <w:tcW w:w="1927" w:type="pct"/>
            <w:vAlign w:val="center"/>
          </w:tcPr>
          <w:p w:rsidR="00AF1C08" w:rsidRPr="009138F0" w:rsidP="00B229DF" w14:paraId="6856E14A" w14:textId="77777777">
            <w:pPr>
              <w:pStyle w:val="cell10tab"/>
              <w:tabs>
                <w:tab w:val="left" w:pos="90"/>
              </w:tabs>
              <w:ind w:left="0" w:hanging="3"/>
              <w:rPr>
                <w:rFonts w:ascii="Times New Roman" w:hAnsi="Times New Roman"/>
              </w:rPr>
            </w:pPr>
          </w:p>
        </w:tc>
      </w:tr>
    </w:tbl>
    <w:p w:rsidR="006449F1" w14:paraId="74B68B5C" w14:textId="77777777">
      <w:pPr>
        <w:rPr>
          <w:rFonts w:eastAsia="Times New Roman" w:cs="Times New Roman"/>
          <w:iCs w:val="0"/>
          <w:szCs w:val="24"/>
        </w:rPr>
      </w:pPr>
      <w:r>
        <w:rPr>
          <w:szCs w:val="24"/>
        </w:rPr>
        <w:br w:type="page"/>
      </w:r>
    </w:p>
    <w:p w:rsidR="00F63EA8" w:rsidP="00B267A1" w14:paraId="1A0D4A5A" w14:textId="7A1F770B">
      <w:pPr>
        <w:pStyle w:val="Heading2"/>
        <w:rPr>
          <w:szCs w:val="24"/>
        </w:rPr>
      </w:pPr>
      <w:bookmarkStart w:id="637" w:name="_Sample_BEQ_Request"/>
      <w:bookmarkStart w:id="638" w:name="_Toc126076307"/>
      <w:bookmarkStart w:id="639" w:name="_Toc510621836"/>
      <w:bookmarkEnd w:id="637"/>
      <w:r w:rsidRPr="009138F0">
        <w:t xml:space="preserve">Sample BEQ Request File </w:t>
      </w:r>
      <w:r w:rsidR="00627B53">
        <w:t>E-mail</w:t>
      </w:r>
      <w:r w:rsidRPr="009138F0">
        <w:t xml:space="preserve"> Acknowledgments</w:t>
      </w:r>
      <w:bookmarkEnd w:id="638"/>
      <w:bookmarkEnd w:id="639"/>
    </w:p>
    <w:p w:rsidR="00AF1C08" w:rsidRPr="00AF1C08" w:rsidP="00336B15" w14:paraId="0AEA10FA" w14:textId="771C77A6">
      <w:r w:rsidRPr="00AF1C08">
        <w:t xml:space="preserve">The </w:t>
      </w:r>
      <w:r w:rsidR="00A61301">
        <w:t>Medicare e</w:t>
      </w:r>
      <w:r w:rsidRPr="00A61301">
        <w:t xml:space="preserve">nrollment </w:t>
      </w:r>
      <w:r w:rsidR="00A61301">
        <w:t>s</w:t>
      </w:r>
      <w:r w:rsidRPr="00A61301">
        <w:t>ystem issues</w:t>
      </w:r>
      <w:r w:rsidRPr="00AF1C08">
        <w:t xml:space="preserve"> an e-mail acknowledgmen</w:t>
      </w:r>
      <w:r w:rsidR="0011340F">
        <w:t>t of receipt and status to the s</w:t>
      </w:r>
      <w:r w:rsidR="00627B53">
        <w:t>tate</w:t>
      </w:r>
      <w:r w:rsidRPr="00AF1C08">
        <w:t>.</w:t>
      </w:r>
      <w:r>
        <w:t xml:space="preserve"> </w:t>
      </w:r>
      <w:r w:rsidRPr="00AF1C08">
        <w:t xml:space="preserve"> If the status is accepted, the file is processed.</w:t>
      </w:r>
      <w:r>
        <w:t xml:space="preserve"> </w:t>
      </w:r>
      <w:r w:rsidRPr="00AF1C08">
        <w:t xml:space="preserve"> If the status is re</w:t>
      </w:r>
      <w:r w:rsidR="00593718">
        <w:t>jected, the e-mail informs the s</w:t>
      </w:r>
      <w:r w:rsidR="00627B53">
        <w:t>tate</w:t>
      </w:r>
      <w:r w:rsidRPr="00AF1C08">
        <w:t xml:space="preserve"> of the first File Error Condition that caused the BEQ Request File’s rejection.</w:t>
      </w:r>
      <w:r>
        <w:t xml:space="preserve"> </w:t>
      </w:r>
      <w:r w:rsidRPr="00AF1C08">
        <w:t xml:space="preserve"> A rejected file is not returned.</w:t>
      </w:r>
    </w:p>
    <w:p w:rsidR="00AF1C08" w:rsidP="00336B15" w14:paraId="5099F5BA" w14:textId="77777777">
      <w:r w:rsidRPr="00AF1C08">
        <w:t>Sam</w:t>
      </w:r>
      <w:r w:rsidR="008E5F53">
        <w:t>ple e-mail of</w:t>
      </w:r>
      <w:r w:rsidRPr="00AF1C08">
        <w:t xml:space="preserve"> a Pass </w:t>
      </w:r>
      <w:r w:rsidR="008E5F53">
        <w:t>and</w:t>
      </w:r>
      <w:r w:rsidRPr="00AF1C08">
        <w:t xml:space="preserve"> Fail Acknowledgement appear below:</w:t>
      </w:r>
    </w:p>
    <w:p w:rsidR="00336B15" w:rsidRPr="00336B15" w:rsidP="00336B15" w14:paraId="3D74AF2C" w14:textId="77777777">
      <w:pPr>
        <w:pStyle w:val="p"/>
        <w:pBdr>
          <w:top w:val="single" w:sz="12" w:space="1" w:color="auto"/>
          <w:left w:val="single" w:sz="12" w:space="1" w:color="auto"/>
          <w:bottom w:val="single" w:sz="12" w:space="1" w:color="auto"/>
          <w:right w:val="single" w:sz="12" w:space="1" w:color="auto"/>
        </w:pBdr>
        <w:tabs>
          <w:tab w:val="left" w:pos="90"/>
        </w:tabs>
        <w:rPr>
          <w:szCs w:val="24"/>
        </w:rPr>
      </w:pPr>
      <w:r w:rsidRPr="00336B15">
        <w:rPr>
          <w:b/>
          <w:szCs w:val="24"/>
        </w:rPr>
        <w:t>Example of BEQ Request File “Pass” Acknowledgment</w:t>
      </w:r>
    </w:p>
    <w:p w:rsidR="00AF1C08" w:rsidRPr="009138F0" w:rsidP="00336B15" w14:paraId="4070F337" w14:textId="7DB06A26">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TO: </w:t>
      </w:r>
      <w:hyperlink r:id="rId100" w:history="1">
        <w:r w:rsidRPr="00E00275">
          <w:rPr>
            <w:rStyle w:val="Hyperlink"/>
            <w:sz w:val="20"/>
          </w:rPr>
          <w:t>Jim.Doe@xxs</w:t>
        </w:r>
      </w:hyperlink>
      <w:r w:rsidRPr="009138F0">
        <w:rPr>
          <w:sz w:val="20"/>
        </w:rPr>
        <w:t xml:space="preserve">.net </w:t>
      </w:r>
    </w:p>
    <w:p w:rsidR="00AF1C08" w:rsidRPr="009138F0" w:rsidP="00336B15" w14:paraId="482F62B7" w14:textId="73E52D1C">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TO: </w:t>
      </w:r>
      <w:hyperlink r:id="rId101" w:history="1">
        <w:r w:rsidRPr="00E00275">
          <w:rPr>
            <w:rStyle w:val="Hyperlink"/>
            <w:sz w:val="20"/>
          </w:rPr>
          <w:t>Chris.Doe@dxxx</w:t>
        </w:r>
      </w:hyperlink>
      <w:r w:rsidRPr="009138F0">
        <w:rPr>
          <w:sz w:val="20"/>
        </w:rPr>
        <w:t xml:space="preserve">.org </w:t>
      </w:r>
    </w:p>
    <w:p w:rsidR="00AF1C08" w:rsidRPr="009138F0" w:rsidP="00336B15" w14:paraId="5CEAE93C"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TO: </w:t>
      </w:r>
      <w:hyperlink r:id="rId102" w:history="1">
        <w:r w:rsidRPr="00E00275">
          <w:rPr>
            <w:rStyle w:val="Hyperlink"/>
            <w:sz w:val="20"/>
          </w:rPr>
          <w:t>Falcon.Doe@xxxx</w:t>
        </w:r>
      </w:hyperlink>
      <w:r w:rsidRPr="009138F0">
        <w:rPr>
          <w:sz w:val="20"/>
        </w:rPr>
        <w:t xml:space="preserve">.org                 </w:t>
      </w:r>
    </w:p>
    <w:p w:rsidR="00AF1C08" w:rsidRPr="009138F0" w:rsidP="00336B15" w14:paraId="3B028C12" w14:textId="5ECB46BF">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FROM: </w:t>
      </w:r>
      <w:hyperlink r:id="rId103" w:anchor="BQ94.HCFJES@cms" w:history="1">
        <w:r w:rsidRPr="00E00275">
          <w:rPr>
            <w:rStyle w:val="Hyperlink"/>
            <w:sz w:val="20"/>
          </w:rPr>
          <w:t>MBD#BQ94.HCFJES@cms</w:t>
        </w:r>
      </w:hyperlink>
      <w:r w:rsidRPr="009138F0">
        <w:rPr>
          <w:sz w:val="20"/>
        </w:rPr>
        <w:t xml:space="preserve">.hhs.gov </w:t>
      </w:r>
    </w:p>
    <w:p w:rsidR="00AF1C08" w:rsidRPr="009138F0" w:rsidP="00336B15" w14:paraId="6BC4703E" w14:textId="4262AE73">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Subject: CMS MMA DATA EXCHANGE FOR MMABTCH       </w:t>
      </w:r>
    </w:p>
    <w:p w:rsidR="00AF1C08" w:rsidRPr="009138F0" w:rsidP="00336B15" w14:paraId="6A12F554"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p>
    <w:p w:rsidR="00AF1C08" w:rsidRPr="009138F0" w:rsidP="00336B15" w14:paraId="745A8CA0" w14:textId="3765E67A">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MMABTCH file has been received and passed surface edits by CMS. </w:t>
      </w:r>
    </w:p>
    <w:p w:rsidR="00AF1C08" w:rsidRPr="009138F0" w:rsidP="00336B15" w14:paraId="50D1D2A8"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QUESTIONS? Contact 1-800-927-8069 or E-mail mapdhelp@cms.hhs.gov         </w:t>
      </w:r>
    </w:p>
    <w:p w:rsidR="00336B15" w:rsidP="00336B15" w14:paraId="1C8B4CAD"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p>
    <w:p w:rsidR="00AF1C08" w:rsidRPr="009138F0" w:rsidP="00336B15" w14:paraId="270953ED"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INPUT H</w:t>
      </w:r>
      <w:r w:rsidR="00336B15">
        <w:rPr>
          <w:sz w:val="20"/>
        </w:rPr>
        <w:t>EADER RECORD</w:t>
      </w:r>
    </w:p>
    <w:p w:rsidR="00AF1C08" w:rsidRPr="009138F0" w:rsidP="00336B15" w14:paraId="2BE58517"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MMABEQR</w:t>
      </w:r>
      <w:r w:rsidR="00336B15">
        <w:rPr>
          <w:sz w:val="20"/>
        </w:rPr>
        <w:t>HS0094   20070306F20070306</w:t>
      </w:r>
    </w:p>
    <w:p w:rsidR="00AF1C08" w:rsidRPr="009138F0" w:rsidP="00336B15" w14:paraId="1F2F7C9A"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p>
    <w:p w:rsidR="00AF1C08" w:rsidRPr="009138F0" w:rsidP="00336B15" w14:paraId="7BCBF117"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INPUT T</w:t>
      </w:r>
      <w:r w:rsidR="00336B15">
        <w:rPr>
          <w:sz w:val="20"/>
        </w:rPr>
        <w:t>RAILER RECORD</w:t>
      </w:r>
    </w:p>
    <w:p w:rsidR="00AF1C08" w:rsidP="00336B15" w14:paraId="59ECF4B1" w14:textId="77777777">
      <w:pPr>
        <w:pStyle w:val="p"/>
        <w:pBdr>
          <w:top w:val="single" w:sz="12" w:space="1" w:color="auto"/>
          <w:left w:val="single" w:sz="12" w:space="1" w:color="auto"/>
          <w:bottom w:val="single" w:sz="12" w:space="1" w:color="auto"/>
          <w:right w:val="single" w:sz="12" w:space="1" w:color="auto"/>
        </w:pBdr>
        <w:tabs>
          <w:tab w:val="left" w:pos="90"/>
        </w:tabs>
        <w:rPr>
          <w:sz w:val="20"/>
        </w:rPr>
      </w:pPr>
      <w:r w:rsidRPr="009138F0">
        <w:rPr>
          <w:sz w:val="20"/>
        </w:rPr>
        <w:t xml:space="preserve">MMABEQRTS0094   20070306F200703060000074 </w:t>
      </w:r>
    </w:p>
    <w:p w:rsidR="003D27DC" w14:paraId="72741585" w14:textId="77777777">
      <w:pPr>
        <w:rPr>
          <w:sz w:val="20"/>
        </w:rPr>
      </w:pPr>
      <w:r>
        <w:rPr>
          <w:sz w:val="20"/>
        </w:rPr>
        <w:br w:type="page"/>
      </w:r>
    </w:p>
    <w:p w:rsidR="00336B15" w:rsidRPr="00336B15" w:rsidP="00336B15" w14:paraId="6A6A8CBE" w14:textId="77777777">
      <w:pPr>
        <w:pStyle w:val="p"/>
        <w:pBdr>
          <w:top w:val="single" w:sz="12" w:space="1" w:color="auto"/>
          <w:left w:val="single" w:sz="12" w:space="4" w:color="auto"/>
          <w:bottom w:val="single" w:sz="12" w:space="1" w:color="auto"/>
          <w:right w:val="single" w:sz="12" w:space="4" w:color="auto"/>
        </w:pBdr>
        <w:tabs>
          <w:tab w:val="left" w:pos="90"/>
        </w:tabs>
        <w:rPr>
          <w:szCs w:val="24"/>
        </w:rPr>
      </w:pPr>
      <w:r w:rsidRPr="00336B15">
        <w:rPr>
          <w:b/>
          <w:szCs w:val="24"/>
        </w:rPr>
        <w:t>Example of BEQ Request File “</w:t>
      </w:r>
      <w:r>
        <w:rPr>
          <w:b/>
          <w:szCs w:val="24"/>
        </w:rPr>
        <w:t>Fail</w:t>
      </w:r>
      <w:r w:rsidRPr="00336B15">
        <w:rPr>
          <w:b/>
          <w:szCs w:val="24"/>
        </w:rPr>
        <w:t>” Acknowledgment</w:t>
      </w:r>
    </w:p>
    <w:p w:rsidR="00336B15" w:rsidRPr="009138F0" w:rsidP="00336B15" w14:paraId="14A657ED" w14:textId="5B47AF09">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TO: </w:t>
      </w:r>
      <w:hyperlink r:id="rId100" w:history="1">
        <w:r w:rsidRPr="00E00275">
          <w:rPr>
            <w:rStyle w:val="Hyperlink"/>
            <w:sz w:val="20"/>
          </w:rPr>
          <w:t>Jim.Doe@xxs</w:t>
        </w:r>
      </w:hyperlink>
      <w:r w:rsidRPr="009138F0">
        <w:rPr>
          <w:sz w:val="20"/>
        </w:rPr>
        <w:t xml:space="preserve">.net </w:t>
      </w:r>
    </w:p>
    <w:p w:rsidR="00336B15" w:rsidRPr="009138F0" w:rsidP="00336B15" w14:paraId="4C87DF16"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TO: </w:t>
      </w:r>
      <w:hyperlink r:id="rId101" w:history="1">
        <w:r w:rsidRPr="00E00275">
          <w:rPr>
            <w:rStyle w:val="Hyperlink"/>
            <w:sz w:val="20"/>
          </w:rPr>
          <w:t>Chris.Doe@dxxx</w:t>
        </w:r>
      </w:hyperlink>
      <w:r w:rsidRPr="009138F0">
        <w:rPr>
          <w:sz w:val="20"/>
        </w:rPr>
        <w:t xml:space="preserve">.org                     </w:t>
      </w:r>
    </w:p>
    <w:p w:rsidR="00336B15" w:rsidRPr="009138F0" w:rsidP="00336B15" w14:paraId="13862D7B" w14:textId="6812C881">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TO: </w:t>
      </w:r>
      <w:hyperlink r:id="rId102" w:history="1">
        <w:r w:rsidRPr="00E00275">
          <w:rPr>
            <w:rStyle w:val="Hyperlink"/>
            <w:sz w:val="20"/>
          </w:rPr>
          <w:t>Falcon.Doe@xxxx</w:t>
        </w:r>
      </w:hyperlink>
      <w:r w:rsidRPr="009138F0">
        <w:rPr>
          <w:sz w:val="20"/>
        </w:rPr>
        <w:t xml:space="preserve">.org </w:t>
      </w:r>
    </w:p>
    <w:p w:rsidR="00336B15" w:rsidRPr="009138F0" w:rsidP="00336B15" w14:paraId="1D8B7D09"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FROM:    </w:t>
      </w:r>
      <w:hyperlink r:id="rId103" w:anchor="BQ30.HCFJES@cms" w:history="1">
        <w:r w:rsidRPr="00E00275">
          <w:rPr>
            <w:rStyle w:val="Hyperlink"/>
            <w:sz w:val="20"/>
          </w:rPr>
          <w:t>MBD#BQ30.HCFJES@cms</w:t>
        </w:r>
      </w:hyperlink>
      <w:r w:rsidRPr="009138F0">
        <w:rPr>
          <w:sz w:val="20"/>
        </w:rPr>
        <w:t>.hhs.gov</w:t>
      </w:r>
    </w:p>
    <w:p w:rsidR="00336B15" w:rsidP="00336B15" w14:paraId="77BCDC54" w14:textId="6AF83B5D">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Subject: CMS MMA DATA EXCHANGE FOR MMABTCH</w:t>
      </w:r>
    </w:p>
    <w:p w:rsidR="00336B15" w:rsidRPr="009138F0" w:rsidP="00336B15" w14:paraId="235D8079" w14:textId="0C86015D">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MMABTCH file has been received and failed surface edits by CMS. </w:t>
      </w:r>
    </w:p>
    <w:p w:rsidR="00336B15" w:rsidRPr="009138F0" w:rsidP="00336B15" w14:paraId="55166278"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QUESTIONS? Contact 1-800-927-8069 or E-mail mapdhelp@cms.hhs.gov                </w:t>
      </w:r>
    </w:p>
    <w:p w:rsidR="00336B15" w:rsidRPr="009138F0" w:rsidP="00336B15" w14:paraId="56CC7E7E"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p>
    <w:p w:rsidR="00336B15" w:rsidRPr="009138F0" w:rsidP="00336B15" w14:paraId="7E1D8D00" w14:textId="0BEF00A4">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INPUT HEADER RECORD </w:t>
      </w:r>
    </w:p>
    <w:p w:rsidR="00336B15" w:rsidRPr="009138F0" w:rsidP="00336B15" w14:paraId="62A219AC" w14:textId="500A49EF">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MMABEQRHH0030   20070228 84433346</w:t>
      </w:r>
    </w:p>
    <w:p w:rsidR="00336B15" w:rsidRPr="009138F0" w:rsidP="00336B15" w14:paraId="7FBFCA3A"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INPUT TRAILER RECORD                                                          </w:t>
      </w:r>
    </w:p>
    <w:p w:rsidR="00336B15" w:rsidRPr="009138F0" w:rsidP="0024548A" w14:paraId="42E2999D" w14:textId="35C32613">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MMABEQRTH0030   20070221 844333460074065 </w:t>
      </w:r>
    </w:p>
    <w:p w:rsidR="00633F03" w:rsidP="00633F03" w14:paraId="0A2BE6BE" w14:textId="77777777">
      <w:pPr>
        <w:pStyle w:val="p"/>
        <w:pBdr>
          <w:top w:val="single" w:sz="12" w:space="1" w:color="auto"/>
          <w:left w:val="single" w:sz="12" w:space="4" w:color="auto"/>
          <w:bottom w:val="single" w:sz="12" w:space="1" w:color="auto"/>
          <w:right w:val="single" w:sz="12" w:space="4" w:color="auto"/>
        </w:pBdr>
        <w:tabs>
          <w:tab w:val="left" w:pos="90"/>
        </w:tabs>
        <w:rPr>
          <w:sz w:val="20"/>
        </w:rPr>
      </w:pPr>
      <w:r w:rsidRPr="009138F0">
        <w:rPr>
          <w:sz w:val="20"/>
        </w:rPr>
        <w:t xml:space="preserve">THE TRAILER RECORD IS INVALID </w:t>
      </w:r>
    </w:p>
    <w:p w:rsidR="00633F03" w:rsidP="00633F03" w14:paraId="513FBE2C" w14:textId="77777777">
      <w:pPr>
        <w:pStyle w:val="p"/>
        <w:pBdr>
          <w:top w:val="single" w:sz="12" w:space="1" w:color="auto"/>
          <w:left w:val="single" w:sz="12" w:space="4" w:color="auto"/>
          <w:bottom w:val="single" w:sz="12" w:space="1" w:color="auto"/>
          <w:right w:val="single" w:sz="12" w:space="4" w:color="auto"/>
        </w:pBdr>
        <w:tabs>
          <w:tab w:val="left" w:pos="90"/>
        </w:tabs>
        <w:sectPr w:rsidSect="00AA25C0">
          <w:headerReference w:type="default" r:id="rId104"/>
          <w:footerReference w:type="default" r:id="rId105"/>
          <w:pgSz w:w="12240" w:h="15840" w:code="1"/>
          <w:pgMar w:top="1440" w:right="1350" w:bottom="1260" w:left="1530" w:header="720" w:footer="720" w:gutter="0"/>
          <w:pgNumType w:start="1" w:chapStyle="1"/>
          <w:cols w:space="720"/>
          <w:noEndnote/>
        </w:sectPr>
      </w:pPr>
    </w:p>
    <w:p w:rsidR="00F63EA8" w:rsidP="00633F03" w14:paraId="156F6BD6" w14:textId="79523AFF">
      <w:pPr>
        <w:pStyle w:val="Heading1"/>
      </w:pPr>
      <w:bookmarkStart w:id="640" w:name="_BEQ_Response_File"/>
      <w:bookmarkStart w:id="641" w:name="_Toc126076308"/>
      <w:bookmarkStart w:id="642" w:name="_Toc510621837"/>
      <w:bookmarkEnd w:id="640"/>
      <w:r w:rsidRPr="009138F0">
        <w:t>B</w:t>
      </w:r>
      <w:r w:rsidR="00764D4B">
        <w:t>atch Eligibility Query (B</w:t>
      </w:r>
      <w:r w:rsidRPr="009138F0">
        <w:t>EQ</w:t>
      </w:r>
      <w:r w:rsidR="00764D4B">
        <w:t>)</w:t>
      </w:r>
      <w:r w:rsidRPr="009138F0">
        <w:t xml:space="preserve"> Response File</w:t>
      </w:r>
      <w:bookmarkEnd w:id="641"/>
      <w:bookmarkEnd w:id="642"/>
    </w:p>
    <w:p w:rsidR="00336B15" w:rsidRPr="009138F0" w:rsidP="00336B15" w14:paraId="6E88C004" w14:textId="77777777">
      <w:r w:rsidRPr="009138F0">
        <w:t xml:space="preserve">The BEQ Response File contains records produced from processing the transactions of accepted BEQ Request files. </w:t>
      </w:r>
      <w:r>
        <w:t xml:space="preserve"> </w:t>
      </w:r>
      <w:r w:rsidRPr="009138F0">
        <w:t xml:space="preserve">Detail records for all submitted records that are successfully processed contain Processed Flag = Y. </w:t>
      </w:r>
      <w:r>
        <w:t xml:space="preserve"> </w:t>
      </w:r>
      <w:r w:rsidRPr="009138F0">
        <w:t>Detail records for all submitted records that are not successfully processed contain Processed Flag = N.</w:t>
      </w:r>
    </w:p>
    <w:p w:rsidR="00A617A2" w:rsidP="00B267A1" w14:paraId="0F3B3A0A" w14:textId="5A8F48EC">
      <w:pPr>
        <w:pStyle w:val="Heading2"/>
      </w:pPr>
      <w:bookmarkStart w:id="643" w:name="_Toc126076309"/>
      <w:bookmarkStart w:id="644" w:name="_Toc510621838"/>
      <w:r>
        <w:t>BEQ Response File Dataset Naming Conventions</w:t>
      </w:r>
      <w:bookmarkEnd w:id="643"/>
      <w:bookmarkEnd w:id="644"/>
    </w:p>
    <w:tbl>
      <w:tblPr>
        <w:tblCaption w:val="BEQ Response File Dataset Naming Conventions"/>
        <w:tblW w:w="94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57"/>
        <w:gridCol w:w="1028"/>
        <w:gridCol w:w="1133"/>
        <w:gridCol w:w="1964"/>
      </w:tblGrid>
      <w:tr w14:paraId="3BA89797" w14:textId="0289ADFE" w:rsidTr="002E2BD2">
        <w:tblPrEx>
          <w:tblW w:w="94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394"/>
        </w:trPr>
        <w:tc>
          <w:tcPr>
            <w:tcW w:w="2932" w:type="dxa"/>
            <w:shd w:val="clear" w:color="auto" w:fill="C3D69B" w:themeFill="accent3" w:themeFillTint="99"/>
            <w:tcMar>
              <w:top w:w="15" w:type="dxa"/>
              <w:left w:w="15" w:type="dxa"/>
              <w:bottom w:w="0" w:type="dxa"/>
              <w:right w:w="15" w:type="dxa"/>
            </w:tcMar>
            <w:vAlign w:val="center"/>
          </w:tcPr>
          <w:p w:rsidR="002E2BD2" w:rsidRPr="00D40ED0" w:rsidP="00C26427" w14:paraId="6E2E4A5A" w14:textId="77777777">
            <w:pPr>
              <w:tabs>
                <w:tab w:val="left" w:pos="90"/>
              </w:tabs>
              <w:spacing w:after="0"/>
              <w:jc w:val="center"/>
              <w:rPr>
                <w:b/>
                <w:sz w:val="20"/>
              </w:rPr>
            </w:pPr>
            <w:r w:rsidRPr="00D40ED0">
              <w:rPr>
                <w:b/>
                <w:sz w:val="20"/>
              </w:rPr>
              <w:t>System</w:t>
            </w:r>
          </w:p>
        </w:tc>
        <w:tc>
          <w:tcPr>
            <w:tcW w:w="1610" w:type="dxa"/>
            <w:shd w:val="clear" w:color="auto" w:fill="C3D69B" w:themeFill="accent3" w:themeFillTint="99"/>
            <w:tcMar>
              <w:top w:w="15" w:type="dxa"/>
              <w:left w:w="15" w:type="dxa"/>
              <w:bottom w:w="0" w:type="dxa"/>
              <w:right w:w="15" w:type="dxa"/>
            </w:tcMar>
            <w:vAlign w:val="center"/>
          </w:tcPr>
          <w:p w:rsidR="002E2BD2" w:rsidRPr="00D40ED0" w:rsidP="00C26427" w14:paraId="00E74BCC" w14:textId="77777777">
            <w:pPr>
              <w:tabs>
                <w:tab w:val="left" w:pos="90"/>
              </w:tabs>
              <w:spacing w:after="0"/>
              <w:jc w:val="center"/>
              <w:rPr>
                <w:b/>
                <w:sz w:val="20"/>
              </w:rPr>
            </w:pPr>
            <w:r w:rsidRPr="00D40ED0">
              <w:rPr>
                <w:b/>
                <w:sz w:val="20"/>
              </w:rPr>
              <w:t>Type</w:t>
            </w:r>
          </w:p>
        </w:tc>
        <w:tc>
          <w:tcPr>
            <w:tcW w:w="1790" w:type="dxa"/>
            <w:shd w:val="clear" w:color="auto" w:fill="C3D69B" w:themeFill="accent3" w:themeFillTint="99"/>
            <w:vAlign w:val="center"/>
          </w:tcPr>
          <w:p w:rsidR="002E2BD2" w:rsidRPr="00D40ED0" w:rsidP="00C26427" w14:paraId="44537034" w14:textId="77777777">
            <w:pPr>
              <w:tabs>
                <w:tab w:val="left" w:pos="90"/>
              </w:tabs>
              <w:spacing w:after="0"/>
              <w:jc w:val="center"/>
              <w:rPr>
                <w:b/>
                <w:sz w:val="20"/>
              </w:rPr>
            </w:pPr>
            <w:r>
              <w:rPr>
                <w:b/>
                <w:sz w:val="20"/>
              </w:rPr>
              <w:t>Size</w:t>
            </w:r>
          </w:p>
        </w:tc>
        <w:tc>
          <w:tcPr>
            <w:tcW w:w="3103" w:type="dxa"/>
            <w:shd w:val="clear" w:color="auto" w:fill="C3D69B" w:themeFill="accent3" w:themeFillTint="99"/>
            <w:tcMar>
              <w:top w:w="15" w:type="dxa"/>
              <w:left w:w="15" w:type="dxa"/>
              <w:bottom w:w="0" w:type="dxa"/>
              <w:right w:w="15" w:type="dxa"/>
            </w:tcMar>
            <w:vAlign w:val="center"/>
          </w:tcPr>
          <w:p w:rsidR="002E2BD2" w:rsidRPr="00D40ED0" w:rsidP="00C26427" w14:paraId="50046357" w14:textId="77777777">
            <w:pPr>
              <w:tabs>
                <w:tab w:val="left" w:pos="90"/>
              </w:tabs>
              <w:spacing w:after="0"/>
              <w:jc w:val="center"/>
              <w:rPr>
                <w:b/>
                <w:sz w:val="20"/>
              </w:rPr>
            </w:pPr>
            <w:r w:rsidRPr="00D40ED0">
              <w:rPr>
                <w:b/>
                <w:sz w:val="20"/>
              </w:rPr>
              <w:t>Frequency</w:t>
            </w:r>
          </w:p>
        </w:tc>
      </w:tr>
      <w:tr w14:paraId="05C5D3C3" w14:textId="3DE41F3E" w:rsidTr="002E2BD2">
        <w:tblPrEx>
          <w:tblW w:w="9435" w:type="dxa"/>
          <w:tblInd w:w="-5" w:type="dxa"/>
          <w:tblLayout w:type="fixed"/>
          <w:tblCellMar>
            <w:left w:w="0" w:type="dxa"/>
            <w:right w:w="0" w:type="dxa"/>
          </w:tblCellMar>
          <w:tblLook w:val="0000"/>
        </w:tblPrEx>
        <w:trPr>
          <w:trHeight w:val="263"/>
        </w:trPr>
        <w:tc>
          <w:tcPr>
            <w:tcW w:w="2932" w:type="dxa"/>
            <w:shd w:val="clear" w:color="auto" w:fill="auto"/>
            <w:tcMar>
              <w:top w:w="15" w:type="dxa"/>
              <w:left w:w="15" w:type="dxa"/>
              <w:bottom w:w="0" w:type="dxa"/>
              <w:right w:w="15" w:type="dxa"/>
            </w:tcMar>
            <w:vAlign w:val="center"/>
          </w:tcPr>
          <w:p w:rsidR="002E2BD2" w:rsidRPr="00D40ED0" w:rsidP="00B229DF" w14:paraId="4DCC5C10" w14:textId="77777777">
            <w:pPr>
              <w:tabs>
                <w:tab w:val="left" w:pos="90"/>
              </w:tabs>
              <w:jc w:val="center"/>
              <w:rPr>
                <w:sz w:val="20"/>
              </w:rPr>
            </w:pPr>
            <w:r w:rsidRPr="00D40ED0">
              <w:rPr>
                <w:sz w:val="20"/>
              </w:rPr>
              <w:t>MBD</w:t>
            </w:r>
          </w:p>
        </w:tc>
        <w:tc>
          <w:tcPr>
            <w:tcW w:w="1610" w:type="dxa"/>
            <w:shd w:val="clear" w:color="auto" w:fill="auto"/>
            <w:tcMar>
              <w:top w:w="15" w:type="dxa"/>
              <w:left w:w="15" w:type="dxa"/>
              <w:bottom w:w="0" w:type="dxa"/>
              <w:right w:w="15" w:type="dxa"/>
            </w:tcMar>
            <w:vAlign w:val="center"/>
          </w:tcPr>
          <w:p w:rsidR="002E2BD2" w:rsidRPr="00D40ED0" w:rsidP="00B229DF" w14:paraId="33F4B458" w14:textId="77777777">
            <w:pPr>
              <w:tabs>
                <w:tab w:val="left" w:pos="90"/>
              </w:tabs>
              <w:jc w:val="center"/>
              <w:rPr>
                <w:sz w:val="20"/>
              </w:rPr>
            </w:pPr>
            <w:r w:rsidRPr="00D40ED0">
              <w:rPr>
                <w:sz w:val="20"/>
              </w:rPr>
              <w:t>Data File</w:t>
            </w:r>
          </w:p>
        </w:tc>
        <w:tc>
          <w:tcPr>
            <w:tcW w:w="1790" w:type="dxa"/>
            <w:vAlign w:val="center"/>
          </w:tcPr>
          <w:p w:rsidR="002E2BD2" w:rsidRPr="00D40ED0" w:rsidP="00C26427" w14:paraId="4DB76856" w14:textId="77777777">
            <w:pPr>
              <w:tabs>
                <w:tab w:val="left" w:pos="90"/>
              </w:tabs>
              <w:jc w:val="center"/>
              <w:rPr>
                <w:sz w:val="20"/>
              </w:rPr>
            </w:pPr>
            <w:r>
              <w:rPr>
                <w:sz w:val="20"/>
              </w:rPr>
              <w:t>2000</w:t>
            </w:r>
          </w:p>
        </w:tc>
        <w:tc>
          <w:tcPr>
            <w:tcW w:w="3103" w:type="dxa"/>
            <w:shd w:val="clear" w:color="auto" w:fill="auto"/>
            <w:tcMar>
              <w:top w:w="15" w:type="dxa"/>
              <w:left w:w="15" w:type="dxa"/>
              <w:bottom w:w="0" w:type="dxa"/>
              <w:right w:w="15" w:type="dxa"/>
            </w:tcMar>
            <w:vAlign w:val="center"/>
          </w:tcPr>
          <w:p w:rsidR="002E2BD2" w:rsidRPr="00D40ED0" w:rsidP="00B229DF" w14:paraId="102A9951" w14:textId="77777777">
            <w:pPr>
              <w:tabs>
                <w:tab w:val="left" w:pos="90"/>
              </w:tabs>
              <w:jc w:val="center"/>
              <w:rPr>
                <w:sz w:val="20"/>
              </w:rPr>
            </w:pPr>
            <w:r w:rsidRPr="00D40ED0">
              <w:rPr>
                <w:sz w:val="20"/>
              </w:rPr>
              <w:t>Response to BEQ</w:t>
            </w:r>
            <w:r>
              <w:rPr>
                <w:sz w:val="20"/>
              </w:rPr>
              <w:t xml:space="preserve"> Request File.</w:t>
            </w:r>
          </w:p>
        </w:tc>
      </w:tr>
    </w:tbl>
    <w:p w:rsidR="00336B15" w:rsidRPr="009138F0" w:rsidP="00336B15" w14:paraId="11598DA0" w14:textId="77777777">
      <w:pPr>
        <w:tabs>
          <w:tab w:val="left" w:pos="90"/>
        </w:tabs>
        <w:spacing w:before="240"/>
        <w:rPr>
          <w:szCs w:val="24"/>
        </w:rPr>
      </w:pPr>
      <w:r w:rsidRPr="009138F0">
        <w:rPr>
          <w:szCs w:val="24"/>
        </w:rPr>
        <w:t>The following records are included in this file:</w:t>
      </w:r>
    </w:p>
    <w:p w:rsidR="00336B15" w:rsidRPr="00934ACF" w:rsidP="00FE7E35" w14:paraId="339AE5ED" w14:textId="77777777">
      <w:pPr>
        <w:numPr>
          <w:ilvl w:val="0"/>
          <w:numId w:val="61"/>
        </w:numPr>
        <w:tabs>
          <w:tab w:val="left" w:pos="90"/>
        </w:tabs>
        <w:spacing w:after="0" w:line="240" w:lineRule="auto"/>
        <w:rPr>
          <w:b/>
          <w:szCs w:val="24"/>
        </w:rPr>
      </w:pPr>
      <w:hyperlink w:anchor="_BEQ_Response_File_3" w:history="1">
        <w:r w:rsidRPr="00934ACF" w:rsidR="00764D4B">
          <w:rPr>
            <w:rStyle w:val="Hyperlink"/>
            <w:b/>
            <w:szCs w:val="24"/>
          </w:rPr>
          <w:t xml:space="preserve">BEQ Response File </w:t>
        </w:r>
        <w:r w:rsidRPr="00934ACF">
          <w:rPr>
            <w:rStyle w:val="Hyperlink"/>
            <w:b/>
            <w:szCs w:val="24"/>
          </w:rPr>
          <w:t>Header Record</w:t>
        </w:r>
      </w:hyperlink>
    </w:p>
    <w:p w:rsidR="00336B15" w:rsidRPr="00934ACF" w:rsidP="00FE7E35" w14:paraId="587394C8" w14:textId="77777777">
      <w:pPr>
        <w:numPr>
          <w:ilvl w:val="0"/>
          <w:numId w:val="62"/>
        </w:numPr>
        <w:tabs>
          <w:tab w:val="left" w:pos="90"/>
        </w:tabs>
        <w:spacing w:after="0" w:line="240" w:lineRule="auto"/>
        <w:rPr>
          <w:b/>
          <w:szCs w:val="24"/>
        </w:rPr>
      </w:pPr>
      <w:hyperlink w:anchor="_BEQ_Response_File_1" w:history="1">
        <w:r w:rsidRPr="00934ACF" w:rsidR="00764D4B">
          <w:rPr>
            <w:rStyle w:val="Hyperlink"/>
            <w:b/>
            <w:szCs w:val="24"/>
          </w:rPr>
          <w:t xml:space="preserve">BEQ Response File </w:t>
        </w:r>
        <w:r w:rsidRPr="00934ACF">
          <w:rPr>
            <w:rStyle w:val="Hyperlink"/>
            <w:b/>
            <w:szCs w:val="24"/>
          </w:rPr>
          <w:t>Detail Record</w:t>
        </w:r>
      </w:hyperlink>
    </w:p>
    <w:p w:rsidR="00336B15" w:rsidP="00FE7E35" w14:paraId="651F94C5" w14:textId="77777777">
      <w:pPr>
        <w:numPr>
          <w:ilvl w:val="0"/>
          <w:numId w:val="63"/>
        </w:numPr>
        <w:tabs>
          <w:tab w:val="left" w:pos="90"/>
        </w:tabs>
        <w:spacing w:after="0" w:line="240" w:lineRule="auto"/>
        <w:rPr>
          <w:szCs w:val="24"/>
        </w:rPr>
      </w:pPr>
      <w:hyperlink w:anchor="_BEQ_Response_File_2" w:history="1">
        <w:r w:rsidRPr="00934ACF" w:rsidR="00764D4B">
          <w:rPr>
            <w:rStyle w:val="Hyperlink"/>
            <w:b/>
            <w:szCs w:val="24"/>
          </w:rPr>
          <w:t xml:space="preserve">BEQ Response File </w:t>
        </w:r>
        <w:r w:rsidRPr="00934ACF">
          <w:rPr>
            <w:rStyle w:val="Hyperlink"/>
            <w:b/>
            <w:szCs w:val="24"/>
          </w:rPr>
          <w:t>Trailer Record</w:t>
        </w:r>
      </w:hyperlink>
    </w:p>
    <w:p w:rsidR="00336B15" w:rsidRPr="00336B15" w:rsidP="00B267A1" w14:paraId="079B3AC9" w14:textId="06F7F609">
      <w:pPr>
        <w:pStyle w:val="Heading2"/>
      </w:pPr>
      <w:bookmarkStart w:id="645" w:name="_BEQ_Response_File_3"/>
      <w:bookmarkStart w:id="646" w:name="_Toc126076310"/>
      <w:bookmarkStart w:id="647" w:name="_Toc510621839"/>
      <w:bookmarkEnd w:id="645"/>
      <w:r w:rsidRPr="00336B15">
        <w:t xml:space="preserve">BEQ Response </w:t>
      </w:r>
      <w:r w:rsidR="006449F1">
        <w:t xml:space="preserve">File </w:t>
      </w:r>
      <w:r w:rsidRPr="00336B15">
        <w:t>Header Record</w:t>
      </w:r>
      <w:r w:rsidR="00A617A2">
        <w:t xml:space="preserve"> Layout</w:t>
      </w:r>
      <w:bookmarkEnd w:id="646"/>
      <w:bookmarkEnd w:id="647"/>
    </w:p>
    <w:tbl>
      <w:tblPr>
        <w:tblCaption w:val="BEQ Response File Header Record"/>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2745"/>
        <w:gridCol w:w="720"/>
        <w:gridCol w:w="1350"/>
        <w:gridCol w:w="1350"/>
        <w:gridCol w:w="2763"/>
      </w:tblGrid>
      <w:tr w14:paraId="30302F6B" w14:textId="77777777" w:rsidTr="004F0319">
        <w:tblPrEx>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blHeader/>
          <w:jc w:val="center"/>
        </w:trPr>
        <w:tc>
          <w:tcPr>
            <w:tcW w:w="9666" w:type="dxa"/>
            <w:gridSpan w:val="6"/>
            <w:shd w:val="clear" w:color="auto" w:fill="C3D69B" w:themeFill="accent3" w:themeFillTint="99"/>
            <w:vAlign w:val="center"/>
          </w:tcPr>
          <w:p w:rsidR="006449F1" w:rsidRPr="00B229DF" w:rsidP="00336B15" w14:paraId="692AF61A" w14:textId="77777777">
            <w:pPr>
              <w:pStyle w:val="tabletext"/>
              <w:spacing w:after="0"/>
              <w:jc w:val="center"/>
              <w:rPr>
                <w:rFonts w:ascii="Times New Roman" w:hAnsi="Times New Roman"/>
                <w:b/>
                <w:sz w:val="20"/>
                <w:szCs w:val="20"/>
              </w:rPr>
            </w:pPr>
            <w:r>
              <w:rPr>
                <w:rFonts w:ascii="Times New Roman" w:hAnsi="Times New Roman"/>
                <w:b/>
                <w:sz w:val="20"/>
                <w:szCs w:val="20"/>
              </w:rPr>
              <w:t>BEQ Response File Header Record</w:t>
            </w:r>
          </w:p>
        </w:tc>
      </w:tr>
      <w:tr w14:paraId="713D92C8" w14:textId="77777777" w:rsidTr="004F0319">
        <w:tblPrEx>
          <w:tblW w:w="9666" w:type="dxa"/>
          <w:jc w:val="center"/>
          <w:tblLook w:val="04A0"/>
        </w:tblPrEx>
        <w:trPr>
          <w:trHeight w:val="432"/>
          <w:tblHeader/>
          <w:jc w:val="center"/>
        </w:trPr>
        <w:tc>
          <w:tcPr>
            <w:tcW w:w="738" w:type="dxa"/>
            <w:shd w:val="clear" w:color="auto" w:fill="D6E3BC" w:themeFill="accent3" w:themeFillTint="66"/>
            <w:vAlign w:val="center"/>
          </w:tcPr>
          <w:p w:rsidR="00336B15" w:rsidRPr="00B229DF" w:rsidP="00336B15" w14:paraId="4397EBE5"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Item</w:t>
            </w:r>
          </w:p>
        </w:tc>
        <w:tc>
          <w:tcPr>
            <w:tcW w:w="2745" w:type="dxa"/>
            <w:shd w:val="clear" w:color="auto" w:fill="D6E3BC" w:themeFill="accent3" w:themeFillTint="66"/>
            <w:vAlign w:val="center"/>
            <w:hideMark/>
          </w:tcPr>
          <w:p w:rsidR="00336B15" w:rsidRPr="00B229DF" w:rsidP="00336B15" w14:paraId="364189BB"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Field</w:t>
            </w:r>
          </w:p>
        </w:tc>
        <w:tc>
          <w:tcPr>
            <w:tcW w:w="720" w:type="dxa"/>
            <w:shd w:val="clear" w:color="auto" w:fill="D6E3BC" w:themeFill="accent3" w:themeFillTint="66"/>
            <w:vAlign w:val="center"/>
            <w:hideMark/>
          </w:tcPr>
          <w:p w:rsidR="00336B15" w:rsidRPr="00B229DF" w:rsidP="00336B15" w14:paraId="0B4DA719"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Size</w:t>
            </w:r>
          </w:p>
        </w:tc>
        <w:tc>
          <w:tcPr>
            <w:tcW w:w="1350" w:type="dxa"/>
            <w:shd w:val="clear" w:color="auto" w:fill="D6E3BC" w:themeFill="accent3" w:themeFillTint="66"/>
            <w:vAlign w:val="center"/>
            <w:hideMark/>
          </w:tcPr>
          <w:p w:rsidR="00336B15" w:rsidRPr="00B229DF" w:rsidP="00336B15" w14:paraId="3D102D98"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Position</w:t>
            </w:r>
          </w:p>
        </w:tc>
        <w:tc>
          <w:tcPr>
            <w:tcW w:w="1350" w:type="dxa"/>
            <w:shd w:val="clear" w:color="auto" w:fill="D6E3BC" w:themeFill="accent3" w:themeFillTint="66"/>
            <w:vAlign w:val="center"/>
            <w:hideMark/>
          </w:tcPr>
          <w:p w:rsidR="00336B15" w:rsidRPr="00B229DF" w:rsidP="00336B15" w14:paraId="30B1ECF2"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Format</w:t>
            </w:r>
          </w:p>
        </w:tc>
        <w:tc>
          <w:tcPr>
            <w:tcW w:w="2763" w:type="dxa"/>
            <w:shd w:val="clear" w:color="auto" w:fill="D6E3BC" w:themeFill="accent3" w:themeFillTint="66"/>
            <w:vAlign w:val="center"/>
            <w:hideMark/>
          </w:tcPr>
          <w:p w:rsidR="00336B15" w:rsidRPr="00B229DF" w:rsidP="00336B15" w14:paraId="34DBD9C1"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Valid Values</w:t>
            </w:r>
          </w:p>
        </w:tc>
      </w:tr>
      <w:tr w14:paraId="75CF3B99" w14:textId="77777777" w:rsidTr="003D27DC">
        <w:tblPrEx>
          <w:tblW w:w="9666" w:type="dxa"/>
          <w:jc w:val="center"/>
          <w:tblLook w:val="04A0"/>
        </w:tblPrEx>
        <w:trPr>
          <w:trHeight w:val="288"/>
          <w:tblHeader/>
          <w:jc w:val="center"/>
        </w:trPr>
        <w:tc>
          <w:tcPr>
            <w:tcW w:w="738" w:type="dxa"/>
            <w:vAlign w:val="center"/>
          </w:tcPr>
          <w:p w:rsidR="00336B15" w:rsidRPr="00B229DF" w:rsidP="003D27DC" w14:paraId="62350268"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2745" w:type="dxa"/>
            <w:shd w:val="clear" w:color="auto" w:fill="auto"/>
            <w:vAlign w:val="center"/>
            <w:hideMark/>
          </w:tcPr>
          <w:p w:rsidR="00336B15" w:rsidRPr="00B229DF" w:rsidP="003D27DC" w14:paraId="26AA4472" w14:textId="77777777">
            <w:pPr>
              <w:pStyle w:val="tabletext"/>
              <w:spacing w:after="0"/>
              <w:rPr>
                <w:rFonts w:ascii="Times New Roman" w:hAnsi="Times New Roman"/>
                <w:sz w:val="20"/>
                <w:szCs w:val="20"/>
              </w:rPr>
            </w:pPr>
            <w:r w:rsidRPr="00B229DF">
              <w:rPr>
                <w:rFonts w:ascii="Times New Roman" w:hAnsi="Times New Roman"/>
                <w:sz w:val="20"/>
                <w:szCs w:val="20"/>
              </w:rPr>
              <w:t>Header Code</w:t>
            </w:r>
          </w:p>
        </w:tc>
        <w:tc>
          <w:tcPr>
            <w:tcW w:w="720" w:type="dxa"/>
            <w:shd w:val="clear" w:color="auto" w:fill="auto"/>
            <w:vAlign w:val="center"/>
            <w:hideMark/>
          </w:tcPr>
          <w:p w:rsidR="00336B15" w:rsidRPr="00B229DF" w:rsidP="003D27DC" w14:paraId="6D109C22"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1350" w:type="dxa"/>
            <w:shd w:val="clear" w:color="auto" w:fill="auto"/>
            <w:vAlign w:val="center"/>
            <w:hideMark/>
          </w:tcPr>
          <w:p w:rsidR="00336B15" w:rsidRPr="00B229DF" w:rsidP="003D27DC" w14:paraId="3142B293" w14:textId="77777777">
            <w:pPr>
              <w:pStyle w:val="tabletext"/>
              <w:spacing w:after="0"/>
              <w:jc w:val="center"/>
              <w:rPr>
                <w:rFonts w:ascii="Times New Roman" w:hAnsi="Times New Roman"/>
                <w:sz w:val="20"/>
                <w:szCs w:val="20"/>
              </w:rPr>
            </w:pPr>
            <w:r w:rsidRPr="00B229DF">
              <w:rPr>
                <w:rFonts w:ascii="Times New Roman" w:hAnsi="Times New Roman"/>
                <w:sz w:val="20"/>
                <w:szCs w:val="20"/>
              </w:rPr>
              <w:t>1 – 8</w:t>
            </w:r>
          </w:p>
        </w:tc>
        <w:tc>
          <w:tcPr>
            <w:tcW w:w="1350" w:type="dxa"/>
            <w:shd w:val="clear" w:color="auto" w:fill="auto"/>
            <w:vAlign w:val="center"/>
            <w:hideMark/>
          </w:tcPr>
          <w:p w:rsidR="00336B15" w:rsidRPr="00B229DF" w:rsidP="003D27DC" w14:paraId="66C96C5E"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2763" w:type="dxa"/>
            <w:shd w:val="clear" w:color="auto" w:fill="auto"/>
            <w:vAlign w:val="center"/>
            <w:hideMark/>
          </w:tcPr>
          <w:p w:rsidR="00336B15" w:rsidRPr="00B229DF" w:rsidP="003D27DC" w14:paraId="584F507A" w14:textId="77777777">
            <w:pPr>
              <w:pStyle w:val="tabletext"/>
              <w:spacing w:after="0"/>
              <w:rPr>
                <w:rFonts w:ascii="Times New Roman" w:hAnsi="Times New Roman"/>
                <w:sz w:val="20"/>
                <w:szCs w:val="20"/>
              </w:rPr>
            </w:pPr>
            <w:r>
              <w:rPr>
                <w:rFonts w:ascii="Times New Roman" w:hAnsi="Times New Roman"/>
                <w:sz w:val="20"/>
                <w:szCs w:val="20"/>
              </w:rPr>
              <w:t>CMSBEQRH</w:t>
            </w:r>
          </w:p>
        </w:tc>
      </w:tr>
      <w:tr w14:paraId="0BA10E15" w14:textId="77777777" w:rsidTr="003D27DC">
        <w:tblPrEx>
          <w:tblW w:w="9666" w:type="dxa"/>
          <w:jc w:val="center"/>
          <w:tblLook w:val="04A0"/>
        </w:tblPrEx>
        <w:trPr>
          <w:trHeight w:val="288"/>
          <w:tblHeader/>
          <w:jc w:val="center"/>
        </w:trPr>
        <w:tc>
          <w:tcPr>
            <w:tcW w:w="738" w:type="dxa"/>
            <w:vAlign w:val="center"/>
          </w:tcPr>
          <w:p w:rsidR="00336B15" w:rsidRPr="00B229DF" w:rsidP="003D27DC" w14:paraId="2A2E5046" w14:textId="77777777">
            <w:pPr>
              <w:pStyle w:val="tabletext"/>
              <w:spacing w:after="0"/>
              <w:jc w:val="center"/>
              <w:rPr>
                <w:rFonts w:ascii="Times New Roman" w:hAnsi="Times New Roman"/>
                <w:sz w:val="20"/>
                <w:szCs w:val="20"/>
              </w:rPr>
            </w:pPr>
            <w:r w:rsidRPr="00B229DF">
              <w:rPr>
                <w:rFonts w:ascii="Times New Roman" w:hAnsi="Times New Roman"/>
                <w:sz w:val="20"/>
                <w:szCs w:val="20"/>
              </w:rPr>
              <w:t>2</w:t>
            </w:r>
          </w:p>
        </w:tc>
        <w:tc>
          <w:tcPr>
            <w:tcW w:w="2745" w:type="dxa"/>
            <w:shd w:val="clear" w:color="auto" w:fill="auto"/>
            <w:vAlign w:val="center"/>
            <w:hideMark/>
          </w:tcPr>
          <w:p w:rsidR="00336B15" w:rsidRPr="00B229DF" w:rsidP="003D27DC" w14:paraId="4DCA524A" w14:textId="77777777">
            <w:pPr>
              <w:pStyle w:val="tabletext"/>
              <w:spacing w:after="0"/>
              <w:rPr>
                <w:rFonts w:ascii="Times New Roman" w:hAnsi="Times New Roman"/>
                <w:sz w:val="20"/>
                <w:szCs w:val="20"/>
              </w:rPr>
            </w:pPr>
            <w:r w:rsidRPr="00B229DF">
              <w:rPr>
                <w:rFonts w:ascii="Times New Roman" w:hAnsi="Times New Roman"/>
                <w:sz w:val="20"/>
                <w:szCs w:val="20"/>
              </w:rPr>
              <w:t>Sending Entity</w:t>
            </w:r>
          </w:p>
        </w:tc>
        <w:tc>
          <w:tcPr>
            <w:tcW w:w="720" w:type="dxa"/>
            <w:shd w:val="clear" w:color="auto" w:fill="auto"/>
            <w:vAlign w:val="center"/>
            <w:hideMark/>
          </w:tcPr>
          <w:p w:rsidR="00336B15" w:rsidRPr="00B229DF" w:rsidP="003D27DC" w14:paraId="65C3B7F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1350" w:type="dxa"/>
            <w:shd w:val="clear" w:color="auto" w:fill="auto"/>
            <w:vAlign w:val="center"/>
            <w:hideMark/>
          </w:tcPr>
          <w:p w:rsidR="00336B15" w:rsidRPr="00B229DF" w:rsidP="003D27DC" w14:paraId="2074C1AB" w14:textId="77777777">
            <w:pPr>
              <w:pStyle w:val="tabletext"/>
              <w:spacing w:after="0"/>
              <w:jc w:val="center"/>
              <w:rPr>
                <w:rFonts w:ascii="Times New Roman" w:hAnsi="Times New Roman"/>
                <w:sz w:val="20"/>
                <w:szCs w:val="20"/>
              </w:rPr>
            </w:pPr>
            <w:r w:rsidRPr="00B229DF">
              <w:rPr>
                <w:rFonts w:ascii="Times New Roman" w:hAnsi="Times New Roman"/>
                <w:sz w:val="20"/>
                <w:szCs w:val="20"/>
              </w:rPr>
              <w:t>9 – 16</w:t>
            </w:r>
          </w:p>
        </w:tc>
        <w:tc>
          <w:tcPr>
            <w:tcW w:w="1350" w:type="dxa"/>
            <w:shd w:val="clear" w:color="auto" w:fill="auto"/>
            <w:vAlign w:val="center"/>
            <w:hideMark/>
          </w:tcPr>
          <w:p w:rsidR="00336B15" w:rsidRPr="00B229DF" w:rsidP="003D27DC" w14:paraId="3A366F2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2763" w:type="dxa"/>
            <w:shd w:val="clear" w:color="auto" w:fill="auto"/>
            <w:vAlign w:val="center"/>
            <w:hideMark/>
          </w:tcPr>
          <w:p w:rsidR="00336B15" w:rsidRPr="00B229DF" w:rsidP="003D27DC" w14:paraId="5553D1B6" w14:textId="64E68958">
            <w:pPr>
              <w:pStyle w:val="tabletext"/>
              <w:spacing w:after="0"/>
              <w:rPr>
                <w:rFonts w:ascii="Times New Roman" w:hAnsi="Times New Roman"/>
                <w:sz w:val="20"/>
                <w:szCs w:val="20"/>
              </w:rPr>
            </w:pPr>
            <w:r w:rsidRPr="00B229DF">
              <w:rPr>
                <w:rFonts w:ascii="Times New Roman" w:hAnsi="Times New Roman"/>
                <w:sz w:val="20"/>
                <w:szCs w:val="20"/>
              </w:rPr>
              <w:t>MBD (MBD + five spaces)</w:t>
            </w:r>
          </w:p>
        </w:tc>
      </w:tr>
      <w:tr w14:paraId="1E90FA5A" w14:textId="77777777" w:rsidTr="003D27DC">
        <w:tblPrEx>
          <w:tblW w:w="9666" w:type="dxa"/>
          <w:jc w:val="center"/>
          <w:tblLook w:val="04A0"/>
        </w:tblPrEx>
        <w:trPr>
          <w:trHeight w:val="288"/>
          <w:tblHeader/>
          <w:jc w:val="center"/>
        </w:trPr>
        <w:tc>
          <w:tcPr>
            <w:tcW w:w="738" w:type="dxa"/>
            <w:vAlign w:val="center"/>
          </w:tcPr>
          <w:p w:rsidR="00336B15" w:rsidRPr="00B229DF" w:rsidP="003D27DC" w14:paraId="3CA602BD"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2745" w:type="dxa"/>
            <w:shd w:val="clear" w:color="auto" w:fill="auto"/>
            <w:vAlign w:val="center"/>
            <w:hideMark/>
          </w:tcPr>
          <w:p w:rsidR="00336B15" w:rsidRPr="00B229DF" w:rsidP="003D27DC" w14:paraId="47C3CE99" w14:textId="77777777">
            <w:pPr>
              <w:pStyle w:val="tabletext"/>
              <w:spacing w:after="0"/>
              <w:rPr>
                <w:rFonts w:ascii="Times New Roman" w:hAnsi="Times New Roman"/>
                <w:sz w:val="20"/>
                <w:szCs w:val="20"/>
              </w:rPr>
            </w:pPr>
            <w:r w:rsidRPr="00B229DF">
              <w:rPr>
                <w:rFonts w:ascii="Times New Roman" w:hAnsi="Times New Roman"/>
                <w:sz w:val="20"/>
                <w:szCs w:val="20"/>
              </w:rPr>
              <w:t>File Creation Date</w:t>
            </w:r>
          </w:p>
        </w:tc>
        <w:tc>
          <w:tcPr>
            <w:tcW w:w="720" w:type="dxa"/>
            <w:shd w:val="clear" w:color="auto" w:fill="auto"/>
            <w:vAlign w:val="center"/>
            <w:hideMark/>
          </w:tcPr>
          <w:p w:rsidR="00336B15" w:rsidRPr="00B229DF" w:rsidP="003D27DC" w14:paraId="3DD9976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1350" w:type="dxa"/>
            <w:shd w:val="clear" w:color="auto" w:fill="auto"/>
            <w:vAlign w:val="center"/>
            <w:hideMark/>
          </w:tcPr>
          <w:p w:rsidR="00336B15" w:rsidRPr="00B229DF" w:rsidP="003D27DC" w14:paraId="5F931440" w14:textId="77777777">
            <w:pPr>
              <w:pStyle w:val="tabletext"/>
              <w:spacing w:after="0"/>
              <w:jc w:val="center"/>
              <w:rPr>
                <w:rFonts w:ascii="Times New Roman" w:hAnsi="Times New Roman"/>
                <w:sz w:val="20"/>
                <w:szCs w:val="20"/>
              </w:rPr>
            </w:pPr>
            <w:r w:rsidRPr="00B229DF">
              <w:rPr>
                <w:rFonts w:ascii="Times New Roman" w:hAnsi="Times New Roman"/>
                <w:sz w:val="20"/>
                <w:szCs w:val="20"/>
              </w:rPr>
              <w:t>17 – 24</w:t>
            </w:r>
          </w:p>
        </w:tc>
        <w:tc>
          <w:tcPr>
            <w:tcW w:w="1350" w:type="dxa"/>
            <w:shd w:val="clear" w:color="auto" w:fill="auto"/>
            <w:vAlign w:val="center"/>
            <w:hideMark/>
          </w:tcPr>
          <w:p w:rsidR="00336B15" w:rsidRPr="00B229DF" w:rsidP="003D27DC" w14:paraId="287CCB6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2763" w:type="dxa"/>
            <w:shd w:val="clear" w:color="auto" w:fill="auto"/>
            <w:vAlign w:val="center"/>
            <w:hideMark/>
          </w:tcPr>
          <w:p w:rsidR="00336B15" w:rsidRPr="00B229DF" w:rsidP="003D27DC" w14:paraId="56949E7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4A16E93" w14:textId="77777777" w:rsidTr="003D27DC">
        <w:tblPrEx>
          <w:tblW w:w="9666" w:type="dxa"/>
          <w:jc w:val="center"/>
          <w:tblLook w:val="04A0"/>
        </w:tblPrEx>
        <w:trPr>
          <w:trHeight w:val="288"/>
          <w:tblHeader/>
          <w:jc w:val="center"/>
        </w:trPr>
        <w:tc>
          <w:tcPr>
            <w:tcW w:w="738" w:type="dxa"/>
            <w:vAlign w:val="center"/>
          </w:tcPr>
          <w:p w:rsidR="00336B15" w:rsidRPr="00B229DF" w:rsidP="003D27DC" w14:paraId="3AE11979" w14:textId="77777777">
            <w:pPr>
              <w:pStyle w:val="tabletext"/>
              <w:spacing w:after="0"/>
              <w:jc w:val="center"/>
              <w:rPr>
                <w:rFonts w:ascii="Times New Roman" w:hAnsi="Times New Roman"/>
                <w:sz w:val="20"/>
                <w:szCs w:val="20"/>
              </w:rPr>
            </w:pPr>
            <w:r w:rsidRPr="00B229DF">
              <w:rPr>
                <w:rFonts w:ascii="Times New Roman" w:hAnsi="Times New Roman"/>
                <w:sz w:val="20"/>
                <w:szCs w:val="20"/>
              </w:rPr>
              <w:t>4</w:t>
            </w:r>
          </w:p>
        </w:tc>
        <w:tc>
          <w:tcPr>
            <w:tcW w:w="2745" w:type="dxa"/>
            <w:shd w:val="clear" w:color="auto" w:fill="auto"/>
            <w:vAlign w:val="center"/>
            <w:hideMark/>
          </w:tcPr>
          <w:p w:rsidR="00336B15" w:rsidRPr="00B229DF" w:rsidP="003D27DC" w14:paraId="689B1B6F" w14:textId="77777777">
            <w:pPr>
              <w:pStyle w:val="tabletext"/>
              <w:spacing w:after="0"/>
              <w:rPr>
                <w:rFonts w:ascii="Times New Roman" w:hAnsi="Times New Roman"/>
                <w:sz w:val="20"/>
                <w:szCs w:val="20"/>
              </w:rPr>
            </w:pPr>
            <w:r w:rsidRPr="00B229DF">
              <w:rPr>
                <w:rFonts w:ascii="Times New Roman" w:hAnsi="Times New Roman"/>
                <w:sz w:val="20"/>
                <w:szCs w:val="20"/>
              </w:rPr>
              <w:t>File Control Number</w:t>
            </w:r>
          </w:p>
        </w:tc>
        <w:tc>
          <w:tcPr>
            <w:tcW w:w="720" w:type="dxa"/>
            <w:shd w:val="clear" w:color="auto" w:fill="auto"/>
            <w:vAlign w:val="center"/>
            <w:hideMark/>
          </w:tcPr>
          <w:p w:rsidR="00336B15" w:rsidRPr="00B229DF" w:rsidP="003D27DC" w14:paraId="2178616B"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1350" w:type="dxa"/>
            <w:shd w:val="clear" w:color="auto" w:fill="auto"/>
            <w:vAlign w:val="center"/>
            <w:hideMark/>
          </w:tcPr>
          <w:p w:rsidR="00336B15" w:rsidRPr="00B229DF" w:rsidP="003D27DC" w14:paraId="223E1586" w14:textId="77777777">
            <w:pPr>
              <w:pStyle w:val="tabletext"/>
              <w:spacing w:after="0"/>
              <w:jc w:val="center"/>
              <w:rPr>
                <w:rFonts w:ascii="Times New Roman" w:hAnsi="Times New Roman"/>
                <w:sz w:val="20"/>
                <w:szCs w:val="20"/>
              </w:rPr>
            </w:pPr>
            <w:r w:rsidRPr="00B229DF">
              <w:rPr>
                <w:rFonts w:ascii="Times New Roman" w:hAnsi="Times New Roman"/>
                <w:sz w:val="20"/>
                <w:szCs w:val="20"/>
              </w:rPr>
              <w:t>25 – 33</w:t>
            </w:r>
          </w:p>
        </w:tc>
        <w:tc>
          <w:tcPr>
            <w:tcW w:w="1350" w:type="dxa"/>
            <w:shd w:val="clear" w:color="auto" w:fill="auto"/>
            <w:vAlign w:val="center"/>
            <w:hideMark/>
          </w:tcPr>
          <w:p w:rsidR="00336B15" w:rsidRPr="00B229DF" w:rsidP="003D27DC" w14:paraId="42CC6C6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2763" w:type="dxa"/>
            <w:shd w:val="clear" w:color="auto" w:fill="auto"/>
            <w:vAlign w:val="center"/>
            <w:hideMark/>
          </w:tcPr>
          <w:p w:rsidR="00336B15" w:rsidRPr="00B229DF" w:rsidP="003D27DC" w14:paraId="37668FA5" w14:textId="77777777">
            <w:pPr>
              <w:pStyle w:val="tabletext"/>
              <w:spacing w:after="0"/>
              <w:rPr>
                <w:rFonts w:ascii="Times New Roman" w:hAnsi="Times New Roman"/>
                <w:sz w:val="20"/>
                <w:szCs w:val="20"/>
              </w:rPr>
            </w:pPr>
            <w:r w:rsidRPr="00B229DF">
              <w:rPr>
                <w:rFonts w:ascii="Times New Roman" w:hAnsi="Times New Roman"/>
                <w:sz w:val="20"/>
                <w:szCs w:val="20"/>
              </w:rPr>
              <w:t> </w:t>
            </w:r>
          </w:p>
        </w:tc>
      </w:tr>
      <w:tr w14:paraId="4D543034" w14:textId="77777777" w:rsidTr="003D27DC">
        <w:tblPrEx>
          <w:tblW w:w="9666" w:type="dxa"/>
          <w:jc w:val="center"/>
          <w:tblLook w:val="04A0"/>
        </w:tblPrEx>
        <w:trPr>
          <w:trHeight w:val="288"/>
          <w:tblHeader/>
          <w:jc w:val="center"/>
        </w:trPr>
        <w:tc>
          <w:tcPr>
            <w:tcW w:w="738" w:type="dxa"/>
            <w:vAlign w:val="center"/>
          </w:tcPr>
          <w:p w:rsidR="00336B15" w:rsidRPr="00B229DF" w:rsidP="003D27DC" w14:paraId="701C0219" w14:textId="77777777">
            <w:pPr>
              <w:pStyle w:val="tabletext"/>
              <w:spacing w:after="0"/>
              <w:jc w:val="center"/>
              <w:rPr>
                <w:rFonts w:ascii="Times New Roman" w:hAnsi="Times New Roman"/>
                <w:sz w:val="20"/>
                <w:szCs w:val="20"/>
              </w:rPr>
            </w:pPr>
            <w:r w:rsidRPr="00B229DF">
              <w:rPr>
                <w:rFonts w:ascii="Times New Roman" w:hAnsi="Times New Roman"/>
                <w:sz w:val="20"/>
                <w:szCs w:val="20"/>
              </w:rPr>
              <w:t>5</w:t>
            </w:r>
          </w:p>
        </w:tc>
        <w:tc>
          <w:tcPr>
            <w:tcW w:w="2745" w:type="dxa"/>
            <w:shd w:val="clear" w:color="auto" w:fill="auto"/>
            <w:vAlign w:val="center"/>
            <w:hideMark/>
          </w:tcPr>
          <w:p w:rsidR="00336B15" w:rsidRPr="00B229DF" w:rsidP="003D27DC" w14:paraId="7D896D4B" w14:textId="77777777">
            <w:pPr>
              <w:pStyle w:val="tabletext"/>
              <w:spacing w:after="0"/>
              <w:rPr>
                <w:rFonts w:ascii="Times New Roman" w:hAnsi="Times New Roman"/>
                <w:sz w:val="20"/>
                <w:szCs w:val="20"/>
              </w:rPr>
            </w:pPr>
            <w:r w:rsidRPr="00B229DF">
              <w:rPr>
                <w:rFonts w:ascii="Times New Roman" w:hAnsi="Times New Roman"/>
                <w:sz w:val="20"/>
                <w:szCs w:val="20"/>
              </w:rPr>
              <w:t>Filler</w:t>
            </w:r>
          </w:p>
        </w:tc>
        <w:tc>
          <w:tcPr>
            <w:tcW w:w="720" w:type="dxa"/>
            <w:shd w:val="clear" w:color="auto" w:fill="auto"/>
            <w:vAlign w:val="center"/>
            <w:hideMark/>
          </w:tcPr>
          <w:p w:rsidR="00336B15" w:rsidRPr="00B229DF" w:rsidP="003D27DC" w14:paraId="1C32CBF6" w14:textId="77777777">
            <w:pPr>
              <w:pStyle w:val="tabletext"/>
              <w:spacing w:after="0"/>
              <w:jc w:val="center"/>
              <w:rPr>
                <w:rFonts w:ascii="Times New Roman" w:hAnsi="Times New Roman"/>
                <w:sz w:val="20"/>
                <w:szCs w:val="20"/>
              </w:rPr>
            </w:pPr>
            <w:r w:rsidRPr="00B229DF">
              <w:rPr>
                <w:rFonts w:ascii="Times New Roman" w:hAnsi="Times New Roman"/>
                <w:sz w:val="20"/>
                <w:szCs w:val="20"/>
              </w:rPr>
              <w:t>1967</w:t>
            </w:r>
          </w:p>
        </w:tc>
        <w:tc>
          <w:tcPr>
            <w:tcW w:w="1350" w:type="dxa"/>
            <w:shd w:val="clear" w:color="auto" w:fill="auto"/>
            <w:vAlign w:val="center"/>
            <w:hideMark/>
          </w:tcPr>
          <w:p w:rsidR="00336B15" w:rsidRPr="00B229DF" w:rsidP="003D27DC" w14:paraId="63C75DA1" w14:textId="77777777">
            <w:pPr>
              <w:pStyle w:val="tabletext"/>
              <w:spacing w:after="0"/>
              <w:jc w:val="center"/>
              <w:rPr>
                <w:rFonts w:ascii="Times New Roman" w:hAnsi="Times New Roman"/>
                <w:sz w:val="20"/>
                <w:szCs w:val="20"/>
              </w:rPr>
            </w:pPr>
            <w:r w:rsidRPr="00B229DF">
              <w:rPr>
                <w:rFonts w:ascii="Times New Roman" w:hAnsi="Times New Roman"/>
                <w:sz w:val="20"/>
                <w:szCs w:val="20"/>
              </w:rPr>
              <w:t>34 - 2000</w:t>
            </w:r>
          </w:p>
        </w:tc>
        <w:tc>
          <w:tcPr>
            <w:tcW w:w="1350" w:type="dxa"/>
            <w:shd w:val="clear" w:color="auto" w:fill="auto"/>
            <w:vAlign w:val="center"/>
            <w:hideMark/>
          </w:tcPr>
          <w:p w:rsidR="00336B15" w:rsidRPr="00B229DF" w:rsidP="003D27DC" w14:paraId="725FCB5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2763" w:type="dxa"/>
            <w:shd w:val="clear" w:color="auto" w:fill="auto"/>
            <w:vAlign w:val="center"/>
            <w:hideMark/>
          </w:tcPr>
          <w:p w:rsidR="00336B15" w:rsidRPr="00B229DF" w:rsidP="003D27DC" w14:paraId="6008D159" w14:textId="77777777">
            <w:pPr>
              <w:pStyle w:val="tabletext"/>
              <w:spacing w:after="0"/>
              <w:rPr>
                <w:rFonts w:ascii="Times New Roman" w:hAnsi="Times New Roman"/>
                <w:sz w:val="20"/>
                <w:szCs w:val="20"/>
              </w:rPr>
            </w:pPr>
            <w:r w:rsidRPr="00B229DF">
              <w:rPr>
                <w:rFonts w:ascii="Times New Roman" w:hAnsi="Times New Roman"/>
                <w:sz w:val="20"/>
                <w:szCs w:val="20"/>
              </w:rPr>
              <w:t>Spaces</w:t>
            </w:r>
          </w:p>
        </w:tc>
      </w:tr>
    </w:tbl>
    <w:p w:rsidR="009D1113" w:rsidP="00413875" w14:paraId="31CA11CF" w14:textId="77777777">
      <w:pPr>
        <w:pStyle w:val="p"/>
      </w:pPr>
      <w:r>
        <w:br w:type="page"/>
      </w:r>
    </w:p>
    <w:p w:rsidR="00B229DF" w:rsidP="00B267A1" w14:paraId="301A00A7" w14:textId="6E58C043">
      <w:pPr>
        <w:pStyle w:val="Heading2"/>
      </w:pPr>
      <w:bookmarkStart w:id="648" w:name="_BEQ_Response_File_1"/>
      <w:bookmarkStart w:id="649" w:name="_Toc126076311"/>
      <w:bookmarkStart w:id="650" w:name="_Toc510621840"/>
      <w:bookmarkEnd w:id="648"/>
      <w:r>
        <w:t xml:space="preserve">BEQ Response </w:t>
      </w:r>
      <w:r w:rsidR="009D1113">
        <w:t xml:space="preserve">File </w:t>
      </w:r>
      <w:r>
        <w:t>Detail Record</w:t>
      </w:r>
      <w:r w:rsidR="00A617A2">
        <w:t xml:space="preserve"> Layout</w:t>
      </w:r>
      <w:bookmarkEnd w:id="649"/>
      <w:bookmarkEnd w:id="650"/>
    </w:p>
    <w:tbl>
      <w:tblPr>
        <w:tblCaption w:val="BEQ Response File Detail Record"/>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3338"/>
        <w:gridCol w:w="816"/>
        <w:gridCol w:w="1084"/>
        <w:gridCol w:w="953"/>
        <w:gridCol w:w="2350"/>
      </w:tblGrid>
      <w:tr w14:paraId="08D28359" w14:textId="77777777" w:rsidTr="004F0319">
        <w:tblPrEx>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blHeader/>
          <w:jc w:val="center"/>
        </w:trPr>
        <w:tc>
          <w:tcPr>
            <w:tcW w:w="5000" w:type="pct"/>
            <w:gridSpan w:val="6"/>
            <w:shd w:val="clear" w:color="auto" w:fill="C3D69B" w:themeFill="accent3" w:themeFillTint="99"/>
            <w:vAlign w:val="center"/>
          </w:tcPr>
          <w:p w:rsidR="009D1113" w:rsidRPr="00B229DF" w:rsidP="00B229DF" w14:paraId="7097C0F6" w14:textId="77777777">
            <w:pPr>
              <w:pStyle w:val="tabletext"/>
              <w:spacing w:after="0"/>
              <w:jc w:val="center"/>
              <w:rPr>
                <w:rFonts w:ascii="Times New Roman" w:hAnsi="Times New Roman"/>
                <w:b/>
                <w:sz w:val="20"/>
                <w:szCs w:val="20"/>
              </w:rPr>
            </w:pPr>
            <w:r>
              <w:rPr>
                <w:rFonts w:ascii="Times New Roman" w:hAnsi="Times New Roman"/>
                <w:b/>
                <w:sz w:val="20"/>
                <w:szCs w:val="20"/>
              </w:rPr>
              <w:t>BEQ Response File Detail Record</w:t>
            </w:r>
          </w:p>
        </w:tc>
      </w:tr>
      <w:tr w14:paraId="187D7D74" w14:textId="77777777" w:rsidTr="00295347">
        <w:tblPrEx>
          <w:tblW w:w="5004" w:type="pct"/>
          <w:jc w:val="center"/>
          <w:tblLook w:val="04A0"/>
        </w:tblPrEx>
        <w:trPr>
          <w:cantSplit/>
          <w:trHeight w:val="432"/>
          <w:tblHeader/>
          <w:jc w:val="center"/>
        </w:trPr>
        <w:tc>
          <w:tcPr>
            <w:tcW w:w="436" w:type="pct"/>
            <w:shd w:val="clear" w:color="auto" w:fill="D6E3BC" w:themeFill="accent3" w:themeFillTint="66"/>
            <w:vAlign w:val="center"/>
          </w:tcPr>
          <w:p w:rsidR="00B229DF" w:rsidRPr="00B229DF" w:rsidP="00B229DF" w14:paraId="0F05A90E" w14:textId="77777777">
            <w:pPr>
              <w:pStyle w:val="tabletext"/>
              <w:spacing w:after="0"/>
              <w:jc w:val="center"/>
              <w:rPr>
                <w:rFonts w:ascii="Times New Roman" w:hAnsi="Times New Roman"/>
                <w:b/>
                <w:sz w:val="20"/>
                <w:szCs w:val="20"/>
              </w:rPr>
            </w:pPr>
            <w:r w:rsidRPr="00B229DF">
              <w:rPr>
                <w:rFonts w:ascii="Times New Roman" w:hAnsi="Times New Roman"/>
                <w:b/>
                <w:sz w:val="20"/>
                <w:szCs w:val="20"/>
              </w:rPr>
              <w:t>Item</w:t>
            </w:r>
          </w:p>
        </w:tc>
        <w:tc>
          <w:tcPr>
            <w:tcW w:w="1784" w:type="pct"/>
            <w:shd w:val="clear" w:color="auto" w:fill="D6E3BC" w:themeFill="accent3" w:themeFillTint="66"/>
            <w:vAlign w:val="center"/>
            <w:hideMark/>
          </w:tcPr>
          <w:p w:rsidR="00B229DF" w:rsidRPr="00B229DF" w:rsidP="00B229DF" w14:paraId="673328A5" w14:textId="77777777">
            <w:pPr>
              <w:pStyle w:val="tabletext"/>
              <w:spacing w:after="0"/>
              <w:jc w:val="center"/>
              <w:rPr>
                <w:rFonts w:ascii="Times New Roman" w:hAnsi="Times New Roman"/>
                <w:sz w:val="20"/>
                <w:szCs w:val="20"/>
              </w:rPr>
            </w:pPr>
            <w:r w:rsidRPr="00B229DF">
              <w:rPr>
                <w:rFonts w:ascii="Times New Roman" w:hAnsi="Times New Roman"/>
                <w:b/>
                <w:sz w:val="20"/>
                <w:szCs w:val="20"/>
              </w:rPr>
              <w:t>Field</w:t>
            </w:r>
          </w:p>
        </w:tc>
        <w:tc>
          <w:tcPr>
            <w:tcW w:w="436" w:type="pct"/>
            <w:shd w:val="clear" w:color="auto" w:fill="D6E3BC" w:themeFill="accent3" w:themeFillTint="66"/>
            <w:vAlign w:val="center"/>
            <w:hideMark/>
          </w:tcPr>
          <w:p w:rsidR="00B229DF" w:rsidRPr="00B229DF" w:rsidP="00B229DF" w14:paraId="30AB2260" w14:textId="77777777">
            <w:pPr>
              <w:pStyle w:val="tabletext"/>
              <w:spacing w:after="0"/>
              <w:jc w:val="center"/>
              <w:rPr>
                <w:rFonts w:ascii="Times New Roman" w:hAnsi="Times New Roman"/>
                <w:sz w:val="20"/>
                <w:szCs w:val="20"/>
              </w:rPr>
            </w:pPr>
            <w:r w:rsidRPr="00B229DF">
              <w:rPr>
                <w:rFonts w:ascii="Times New Roman" w:hAnsi="Times New Roman"/>
                <w:b/>
                <w:sz w:val="20"/>
                <w:szCs w:val="20"/>
              </w:rPr>
              <w:t>Size</w:t>
            </w:r>
          </w:p>
        </w:tc>
        <w:tc>
          <w:tcPr>
            <w:tcW w:w="579" w:type="pct"/>
            <w:shd w:val="clear" w:color="auto" w:fill="D6E3BC" w:themeFill="accent3" w:themeFillTint="66"/>
            <w:vAlign w:val="center"/>
            <w:hideMark/>
          </w:tcPr>
          <w:p w:rsidR="00B229DF" w:rsidRPr="00B229DF" w:rsidP="00B229DF" w14:paraId="30528DF3" w14:textId="77777777">
            <w:pPr>
              <w:pStyle w:val="tabletext"/>
              <w:spacing w:after="0"/>
              <w:jc w:val="center"/>
              <w:rPr>
                <w:rFonts w:ascii="Times New Roman" w:hAnsi="Times New Roman"/>
                <w:sz w:val="20"/>
                <w:szCs w:val="20"/>
              </w:rPr>
            </w:pPr>
            <w:r w:rsidRPr="00B229DF">
              <w:rPr>
                <w:rFonts w:ascii="Times New Roman" w:hAnsi="Times New Roman"/>
                <w:b/>
                <w:sz w:val="20"/>
                <w:szCs w:val="20"/>
              </w:rPr>
              <w:t>Position</w:t>
            </w:r>
          </w:p>
        </w:tc>
        <w:tc>
          <w:tcPr>
            <w:tcW w:w="509" w:type="pct"/>
            <w:shd w:val="clear" w:color="auto" w:fill="D6E3BC" w:themeFill="accent3" w:themeFillTint="66"/>
            <w:vAlign w:val="center"/>
            <w:hideMark/>
          </w:tcPr>
          <w:p w:rsidR="00B229DF" w:rsidRPr="00B229DF" w:rsidP="00B229DF" w14:paraId="6A1C6B48" w14:textId="77777777">
            <w:pPr>
              <w:pStyle w:val="tabletext"/>
              <w:spacing w:after="0"/>
              <w:jc w:val="center"/>
              <w:rPr>
                <w:rFonts w:ascii="Times New Roman" w:hAnsi="Times New Roman"/>
                <w:sz w:val="20"/>
                <w:szCs w:val="20"/>
              </w:rPr>
            </w:pPr>
            <w:r w:rsidRPr="00B229DF">
              <w:rPr>
                <w:rFonts w:ascii="Times New Roman" w:hAnsi="Times New Roman"/>
                <w:b/>
                <w:sz w:val="20"/>
                <w:szCs w:val="20"/>
              </w:rPr>
              <w:t>Format</w:t>
            </w:r>
          </w:p>
        </w:tc>
        <w:tc>
          <w:tcPr>
            <w:tcW w:w="1256" w:type="pct"/>
            <w:shd w:val="clear" w:color="auto" w:fill="D6E3BC" w:themeFill="accent3" w:themeFillTint="66"/>
            <w:vAlign w:val="center"/>
            <w:hideMark/>
          </w:tcPr>
          <w:p w:rsidR="00B229DF" w:rsidRPr="00B229DF" w:rsidP="00B229DF" w14:paraId="5F4C9859" w14:textId="77777777">
            <w:pPr>
              <w:pStyle w:val="tabletext"/>
              <w:spacing w:after="0"/>
              <w:jc w:val="center"/>
              <w:rPr>
                <w:rFonts w:ascii="Times New Roman" w:hAnsi="Times New Roman"/>
                <w:sz w:val="20"/>
                <w:szCs w:val="20"/>
              </w:rPr>
            </w:pPr>
            <w:r w:rsidRPr="00B229DF">
              <w:rPr>
                <w:rFonts w:ascii="Times New Roman" w:hAnsi="Times New Roman"/>
                <w:b/>
                <w:sz w:val="20"/>
                <w:szCs w:val="20"/>
              </w:rPr>
              <w:t>Valid Values</w:t>
            </w:r>
          </w:p>
        </w:tc>
      </w:tr>
      <w:tr w14:paraId="76C32340" w14:textId="77777777" w:rsidTr="00295347">
        <w:tblPrEx>
          <w:tblW w:w="5004" w:type="pct"/>
          <w:jc w:val="center"/>
          <w:tblLook w:val="04A0"/>
        </w:tblPrEx>
        <w:trPr>
          <w:cantSplit/>
          <w:trHeight w:val="288"/>
          <w:jc w:val="center"/>
        </w:trPr>
        <w:tc>
          <w:tcPr>
            <w:tcW w:w="436" w:type="pct"/>
            <w:vAlign w:val="center"/>
          </w:tcPr>
          <w:p w:rsidR="00B229DF" w:rsidRPr="00B229DF" w:rsidP="00B229DF" w14:paraId="21428CEE"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1784" w:type="pct"/>
            <w:vAlign w:val="center"/>
            <w:hideMark/>
          </w:tcPr>
          <w:p w:rsidR="00B229DF" w:rsidRPr="00B229DF" w:rsidP="00B229DF" w14:paraId="11254C5F" w14:textId="77777777">
            <w:pPr>
              <w:pStyle w:val="tabletext"/>
              <w:spacing w:after="0"/>
              <w:rPr>
                <w:rFonts w:ascii="Times New Roman" w:hAnsi="Times New Roman"/>
                <w:sz w:val="20"/>
                <w:szCs w:val="20"/>
              </w:rPr>
            </w:pPr>
            <w:r w:rsidRPr="00B229DF">
              <w:rPr>
                <w:rFonts w:ascii="Times New Roman" w:hAnsi="Times New Roman"/>
                <w:sz w:val="20"/>
                <w:szCs w:val="20"/>
              </w:rPr>
              <w:t>Record Type</w:t>
            </w:r>
          </w:p>
        </w:tc>
        <w:tc>
          <w:tcPr>
            <w:tcW w:w="436" w:type="pct"/>
            <w:vAlign w:val="center"/>
            <w:hideMark/>
          </w:tcPr>
          <w:p w:rsidR="00B229DF" w:rsidRPr="00B229DF" w:rsidP="00B229DF" w14:paraId="5EEF9E0B"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579" w:type="pct"/>
            <w:vAlign w:val="center"/>
            <w:hideMark/>
          </w:tcPr>
          <w:p w:rsidR="00B229DF" w:rsidRPr="00B229DF" w:rsidP="00B229DF" w14:paraId="298EFB6B" w14:textId="77777777">
            <w:pPr>
              <w:pStyle w:val="tabletext"/>
              <w:spacing w:after="0"/>
              <w:jc w:val="center"/>
              <w:rPr>
                <w:rFonts w:ascii="Times New Roman" w:hAnsi="Times New Roman"/>
                <w:sz w:val="20"/>
                <w:szCs w:val="20"/>
              </w:rPr>
            </w:pPr>
            <w:r w:rsidRPr="00B229DF">
              <w:rPr>
                <w:rFonts w:ascii="Times New Roman" w:hAnsi="Times New Roman"/>
                <w:sz w:val="20"/>
                <w:szCs w:val="20"/>
              </w:rPr>
              <w:t>1 – 3</w:t>
            </w:r>
          </w:p>
        </w:tc>
        <w:tc>
          <w:tcPr>
            <w:tcW w:w="509" w:type="pct"/>
            <w:vAlign w:val="center"/>
            <w:hideMark/>
          </w:tcPr>
          <w:p w:rsidR="00B229DF" w:rsidRPr="00B229DF" w:rsidP="00B229DF" w14:paraId="6D4FEF2A"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2E972069" w14:textId="77777777">
            <w:pPr>
              <w:pStyle w:val="tabletext"/>
              <w:spacing w:after="0"/>
              <w:rPr>
                <w:rFonts w:ascii="Times New Roman" w:hAnsi="Times New Roman"/>
                <w:sz w:val="20"/>
                <w:szCs w:val="20"/>
              </w:rPr>
            </w:pPr>
            <w:r>
              <w:rPr>
                <w:rFonts w:ascii="Times New Roman" w:hAnsi="Times New Roman"/>
                <w:sz w:val="20"/>
                <w:szCs w:val="20"/>
              </w:rPr>
              <w:t>DTL</w:t>
            </w:r>
          </w:p>
        </w:tc>
      </w:tr>
      <w:tr w14:paraId="36359311" w14:textId="77777777" w:rsidTr="004F0319">
        <w:tblPrEx>
          <w:tblW w:w="5004" w:type="pct"/>
          <w:jc w:val="center"/>
          <w:tblLook w:val="04A0"/>
        </w:tblPrEx>
        <w:trPr>
          <w:cantSplit/>
          <w:trHeight w:val="432"/>
          <w:jc w:val="center"/>
        </w:trPr>
        <w:tc>
          <w:tcPr>
            <w:tcW w:w="5000" w:type="pct"/>
            <w:gridSpan w:val="6"/>
            <w:shd w:val="clear" w:color="auto" w:fill="D9D9D9" w:themeFill="background1" w:themeFillShade="D9"/>
            <w:vAlign w:val="center"/>
          </w:tcPr>
          <w:p w:rsidR="00B229DF" w:rsidRPr="00B229DF" w:rsidP="00B229DF" w14:paraId="372C368D" w14:textId="77777777">
            <w:pPr>
              <w:pStyle w:val="tabletext"/>
              <w:spacing w:after="0"/>
              <w:rPr>
                <w:rFonts w:ascii="Times New Roman" w:hAnsi="Times New Roman"/>
                <w:b/>
                <w:sz w:val="20"/>
                <w:szCs w:val="20"/>
              </w:rPr>
            </w:pPr>
            <w:r w:rsidRPr="00B229DF">
              <w:rPr>
                <w:rFonts w:ascii="Times New Roman" w:hAnsi="Times New Roman"/>
                <w:b/>
                <w:sz w:val="20"/>
                <w:szCs w:val="20"/>
              </w:rPr>
              <w:t>Start of Original Detail Record</w:t>
            </w:r>
          </w:p>
        </w:tc>
      </w:tr>
      <w:tr w14:paraId="79ABA1DE" w14:textId="77777777" w:rsidTr="00295347">
        <w:tblPrEx>
          <w:tblW w:w="5004" w:type="pct"/>
          <w:jc w:val="center"/>
          <w:tblLook w:val="04A0"/>
        </w:tblPrEx>
        <w:trPr>
          <w:cantSplit/>
          <w:trHeight w:val="288"/>
          <w:jc w:val="center"/>
        </w:trPr>
        <w:tc>
          <w:tcPr>
            <w:tcW w:w="436" w:type="pct"/>
            <w:vAlign w:val="center"/>
          </w:tcPr>
          <w:p w:rsidR="00B229DF" w:rsidRPr="00B229DF" w:rsidP="00B229DF" w14:paraId="4057D6D5" w14:textId="77777777">
            <w:pPr>
              <w:pStyle w:val="tabletext"/>
              <w:spacing w:after="0"/>
              <w:jc w:val="center"/>
              <w:rPr>
                <w:rFonts w:ascii="Times New Roman" w:hAnsi="Times New Roman"/>
                <w:sz w:val="20"/>
                <w:szCs w:val="20"/>
              </w:rPr>
            </w:pPr>
            <w:r w:rsidRPr="00B229DF">
              <w:rPr>
                <w:rFonts w:ascii="Times New Roman" w:hAnsi="Times New Roman"/>
                <w:sz w:val="20"/>
                <w:szCs w:val="20"/>
              </w:rPr>
              <w:t>2</w:t>
            </w:r>
          </w:p>
        </w:tc>
        <w:tc>
          <w:tcPr>
            <w:tcW w:w="1784" w:type="pct"/>
            <w:vAlign w:val="center"/>
            <w:hideMark/>
          </w:tcPr>
          <w:p w:rsidR="00B229DF" w:rsidRPr="00B229DF" w:rsidP="00B229DF" w14:paraId="04D97330" w14:textId="77777777">
            <w:pPr>
              <w:pStyle w:val="tabletext"/>
              <w:spacing w:after="0"/>
              <w:rPr>
                <w:rFonts w:ascii="Times New Roman" w:hAnsi="Times New Roman"/>
                <w:sz w:val="20"/>
                <w:szCs w:val="20"/>
              </w:rPr>
            </w:pPr>
            <w:r w:rsidRPr="00B229DF">
              <w:rPr>
                <w:rFonts w:ascii="Times New Roman" w:hAnsi="Times New Roman"/>
                <w:sz w:val="20"/>
                <w:szCs w:val="20"/>
              </w:rPr>
              <w:t>Record Type</w:t>
            </w:r>
          </w:p>
        </w:tc>
        <w:tc>
          <w:tcPr>
            <w:tcW w:w="436" w:type="pct"/>
            <w:vAlign w:val="center"/>
            <w:hideMark/>
          </w:tcPr>
          <w:p w:rsidR="00B229DF" w:rsidRPr="00B229DF" w:rsidP="00B229DF" w14:paraId="2524A8B1" w14:textId="77777777">
            <w:pPr>
              <w:pStyle w:val="tabletext"/>
              <w:spacing w:after="0"/>
              <w:jc w:val="center"/>
              <w:rPr>
                <w:rFonts w:ascii="Times New Roman" w:hAnsi="Times New Roman"/>
                <w:sz w:val="20"/>
                <w:szCs w:val="20"/>
              </w:rPr>
            </w:pPr>
            <w:r w:rsidRPr="00B229DF">
              <w:rPr>
                <w:rFonts w:ascii="Times New Roman" w:hAnsi="Times New Roman"/>
                <w:sz w:val="20"/>
                <w:szCs w:val="20"/>
              </w:rPr>
              <w:t>5</w:t>
            </w:r>
          </w:p>
        </w:tc>
        <w:tc>
          <w:tcPr>
            <w:tcW w:w="579" w:type="pct"/>
            <w:vAlign w:val="center"/>
            <w:hideMark/>
          </w:tcPr>
          <w:p w:rsidR="00B229DF" w:rsidRPr="00B229DF" w:rsidP="00B229DF" w14:paraId="0A68673F" w14:textId="77777777">
            <w:pPr>
              <w:pStyle w:val="tabletext"/>
              <w:spacing w:after="0"/>
              <w:jc w:val="center"/>
              <w:rPr>
                <w:rFonts w:ascii="Times New Roman" w:hAnsi="Times New Roman"/>
                <w:sz w:val="20"/>
                <w:szCs w:val="20"/>
              </w:rPr>
            </w:pPr>
            <w:r w:rsidRPr="00B229DF">
              <w:rPr>
                <w:rFonts w:ascii="Times New Roman" w:hAnsi="Times New Roman"/>
                <w:sz w:val="20"/>
                <w:szCs w:val="20"/>
              </w:rPr>
              <w:t>4 – 8</w:t>
            </w:r>
          </w:p>
        </w:tc>
        <w:tc>
          <w:tcPr>
            <w:tcW w:w="509" w:type="pct"/>
            <w:vAlign w:val="center"/>
            <w:hideMark/>
          </w:tcPr>
          <w:p w:rsidR="00B229DF" w:rsidRPr="00B229DF" w:rsidP="00B229DF" w14:paraId="624D804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23FEE73" w14:textId="77777777">
            <w:pPr>
              <w:pStyle w:val="tabletext"/>
              <w:spacing w:after="0"/>
              <w:rPr>
                <w:rFonts w:ascii="Times New Roman" w:hAnsi="Times New Roman"/>
                <w:sz w:val="20"/>
                <w:szCs w:val="20"/>
              </w:rPr>
            </w:pPr>
          </w:p>
        </w:tc>
      </w:tr>
      <w:tr w14:paraId="3FAE4470"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486DB7A9"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1784" w:type="pct"/>
            <w:shd w:val="clear" w:color="auto" w:fill="FFFFFF"/>
            <w:vAlign w:val="center"/>
            <w:hideMark/>
          </w:tcPr>
          <w:p w:rsidR="00B229DF" w:rsidRPr="00B229DF" w:rsidP="00B229DF" w14:paraId="342BAB88" w14:textId="47E85CD2">
            <w:pPr>
              <w:pStyle w:val="tabletext"/>
              <w:spacing w:after="0"/>
              <w:rPr>
                <w:rFonts w:ascii="Times New Roman" w:hAnsi="Times New Roman"/>
                <w:sz w:val="20"/>
                <w:szCs w:val="20"/>
              </w:rPr>
            </w:pPr>
            <w:r w:rsidRPr="00F25A8B">
              <w:rPr>
                <w:rFonts w:ascii="Times New Roman" w:hAnsi="Times New Roman"/>
                <w:sz w:val="20"/>
                <w:szCs w:val="20"/>
              </w:rPr>
              <w:t>Beneficiary ID</w:t>
            </w:r>
          </w:p>
        </w:tc>
        <w:tc>
          <w:tcPr>
            <w:tcW w:w="436" w:type="pct"/>
            <w:vAlign w:val="center"/>
            <w:hideMark/>
          </w:tcPr>
          <w:p w:rsidR="00B229DF" w:rsidRPr="00B229DF" w:rsidP="00B229DF" w14:paraId="0A6051C8" w14:textId="77777777">
            <w:pPr>
              <w:pStyle w:val="tabletext"/>
              <w:spacing w:after="0"/>
              <w:jc w:val="center"/>
              <w:rPr>
                <w:rFonts w:ascii="Times New Roman" w:hAnsi="Times New Roman"/>
                <w:sz w:val="20"/>
                <w:szCs w:val="20"/>
              </w:rPr>
            </w:pPr>
            <w:r w:rsidRPr="00B229DF">
              <w:rPr>
                <w:rFonts w:ascii="Times New Roman" w:hAnsi="Times New Roman"/>
                <w:sz w:val="20"/>
                <w:szCs w:val="20"/>
              </w:rPr>
              <w:t>12</w:t>
            </w:r>
          </w:p>
        </w:tc>
        <w:tc>
          <w:tcPr>
            <w:tcW w:w="579" w:type="pct"/>
            <w:shd w:val="clear" w:color="auto" w:fill="FFFFFF"/>
            <w:vAlign w:val="center"/>
            <w:hideMark/>
          </w:tcPr>
          <w:p w:rsidR="00B229DF" w:rsidRPr="00B229DF" w:rsidP="00B229DF" w14:paraId="2C2E232D" w14:textId="77777777">
            <w:pPr>
              <w:pStyle w:val="tabletext"/>
              <w:spacing w:after="0"/>
              <w:jc w:val="center"/>
              <w:rPr>
                <w:rFonts w:ascii="Times New Roman" w:hAnsi="Times New Roman"/>
                <w:sz w:val="20"/>
                <w:szCs w:val="20"/>
              </w:rPr>
            </w:pPr>
            <w:r w:rsidRPr="00B229DF">
              <w:rPr>
                <w:rFonts w:ascii="Times New Roman" w:hAnsi="Times New Roman"/>
                <w:sz w:val="20"/>
                <w:szCs w:val="20"/>
              </w:rPr>
              <w:t>9 – 20</w:t>
            </w:r>
          </w:p>
        </w:tc>
        <w:tc>
          <w:tcPr>
            <w:tcW w:w="509" w:type="pct"/>
            <w:vAlign w:val="center"/>
            <w:hideMark/>
          </w:tcPr>
          <w:p w:rsidR="00B229DF" w:rsidRPr="00B229DF" w:rsidP="00B229DF" w14:paraId="01082DB3"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31CDCFEB" w14:textId="48EAC051">
            <w:pPr>
              <w:pStyle w:val="tabletext"/>
              <w:spacing w:after="0"/>
              <w:rPr>
                <w:rFonts w:ascii="Times New Roman" w:hAnsi="Times New Roman"/>
                <w:sz w:val="20"/>
                <w:szCs w:val="20"/>
              </w:rPr>
            </w:pPr>
            <w:r w:rsidRPr="00F25A8B">
              <w:rPr>
                <w:rFonts w:ascii="Times New Roman" w:hAnsi="Times New Roman"/>
                <w:sz w:val="20"/>
                <w:szCs w:val="20"/>
              </w:rPr>
              <w:t>This field will contain exactly what is received in the same field of the beneficiary’s Detail record in the related BEQ Request file.</w:t>
            </w:r>
          </w:p>
        </w:tc>
      </w:tr>
      <w:tr w14:paraId="6D9EAFB6"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1B844868" w14:textId="77777777">
            <w:pPr>
              <w:pStyle w:val="tabletext"/>
              <w:spacing w:after="0"/>
              <w:jc w:val="center"/>
              <w:rPr>
                <w:rFonts w:ascii="Times New Roman" w:hAnsi="Times New Roman"/>
                <w:sz w:val="20"/>
                <w:szCs w:val="20"/>
              </w:rPr>
            </w:pPr>
            <w:r w:rsidRPr="00B229DF">
              <w:rPr>
                <w:rFonts w:ascii="Times New Roman" w:hAnsi="Times New Roman"/>
                <w:sz w:val="20"/>
                <w:szCs w:val="20"/>
              </w:rPr>
              <w:t>4</w:t>
            </w:r>
          </w:p>
        </w:tc>
        <w:tc>
          <w:tcPr>
            <w:tcW w:w="1784" w:type="pct"/>
            <w:shd w:val="clear" w:color="auto" w:fill="FFFFFF"/>
            <w:vAlign w:val="center"/>
            <w:hideMark/>
          </w:tcPr>
          <w:p w:rsidR="00B229DF" w:rsidRPr="00B229DF" w:rsidP="00B229DF" w14:paraId="3CDA7321" w14:textId="77777777">
            <w:pPr>
              <w:pStyle w:val="tabletext"/>
              <w:spacing w:after="0"/>
              <w:rPr>
                <w:rFonts w:ascii="Times New Roman" w:hAnsi="Times New Roman"/>
                <w:sz w:val="20"/>
                <w:szCs w:val="20"/>
              </w:rPr>
            </w:pPr>
            <w:r w:rsidRPr="00B229DF">
              <w:rPr>
                <w:rFonts w:ascii="Times New Roman" w:hAnsi="Times New Roman"/>
                <w:sz w:val="20"/>
                <w:szCs w:val="20"/>
              </w:rPr>
              <w:t>Filler</w:t>
            </w:r>
          </w:p>
        </w:tc>
        <w:tc>
          <w:tcPr>
            <w:tcW w:w="436" w:type="pct"/>
            <w:vAlign w:val="center"/>
            <w:hideMark/>
          </w:tcPr>
          <w:p w:rsidR="00B229DF" w:rsidRPr="00B229DF" w:rsidP="00B229DF" w14:paraId="237F9F6B"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579" w:type="pct"/>
            <w:shd w:val="clear" w:color="auto" w:fill="FFFFFF"/>
            <w:vAlign w:val="center"/>
            <w:hideMark/>
          </w:tcPr>
          <w:p w:rsidR="00B229DF" w:rsidRPr="00B229DF" w:rsidP="00B229DF" w14:paraId="72138AF5" w14:textId="77777777">
            <w:pPr>
              <w:pStyle w:val="tabletext"/>
              <w:spacing w:after="0"/>
              <w:jc w:val="center"/>
              <w:rPr>
                <w:rFonts w:ascii="Times New Roman" w:hAnsi="Times New Roman"/>
                <w:sz w:val="20"/>
                <w:szCs w:val="20"/>
              </w:rPr>
            </w:pPr>
            <w:r w:rsidRPr="00B229DF">
              <w:rPr>
                <w:rFonts w:ascii="Times New Roman" w:hAnsi="Times New Roman"/>
                <w:sz w:val="20"/>
                <w:szCs w:val="20"/>
              </w:rPr>
              <w:t>21 –29</w:t>
            </w:r>
          </w:p>
        </w:tc>
        <w:tc>
          <w:tcPr>
            <w:tcW w:w="509" w:type="pct"/>
            <w:vAlign w:val="center"/>
            <w:hideMark/>
          </w:tcPr>
          <w:p w:rsidR="00B229DF" w:rsidRPr="00B229DF" w:rsidP="00B229DF" w14:paraId="72C6D6F5"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1315BE1" w14:textId="77777777">
            <w:pPr>
              <w:pStyle w:val="tabletext"/>
              <w:spacing w:after="0"/>
              <w:rPr>
                <w:rFonts w:ascii="Times New Roman" w:hAnsi="Times New Roman"/>
                <w:sz w:val="20"/>
                <w:szCs w:val="20"/>
              </w:rPr>
            </w:pPr>
          </w:p>
        </w:tc>
      </w:tr>
      <w:tr w14:paraId="0A804F63"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7BC7C54F" w14:textId="77777777">
            <w:pPr>
              <w:pStyle w:val="tabletext"/>
              <w:spacing w:after="0"/>
              <w:jc w:val="center"/>
              <w:rPr>
                <w:rFonts w:ascii="Times New Roman" w:hAnsi="Times New Roman"/>
                <w:sz w:val="20"/>
                <w:szCs w:val="20"/>
              </w:rPr>
            </w:pPr>
            <w:r w:rsidRPr="00B229DF">
              <w:rPr>
                <w:rFonts w:ascii="Times New Roman" w:hAnsi="Times New Roman"/>
                <w:sz w:val="20"/>
                <w:szCs w:val="20"/>
              </w:rPr>
              <w:t>5</w:t>
            </w:r>
          </w:p>
        </w:tc>
        <w:tc>
          <w:tcPr>
            <w:tcW w:w="1784" w:type="pct"/>
            <w:shd w:val="clear" w:color="auto" w:fill="FFFFFF"/>
            <w:vAlign w:val="center"/>
            <w:hideMark/>
          </w:tcPr>
          <w:p w:rsidR="00B229DF" w:rsidRPr="00B229DF" w:rsidP="00B229DF" w14:paraId="39E972FE" w14:textId="77777777">
            <w:pPr>
              <w:pStyle w:val="tabletext"/>
              <w:spacing w:after="0"/>
              <w:rPr>
                <w:rFonts w:ascii="Times New Roman" w:hAnsi="Times New Roman"/>
                <w:sz w:val="20"/>
                <w:szCs w:val="20"/>
              </w:rPr>
            </w:pPr>
            <w:r w:rsidRPr="00B229DF">
              <w:rPr>
                <w:rFonts w:ascii="Times New Roman" w:hAnsi="Times New Roman"/>
                <w:sz w:val="20"/>
                <w:szCs w:val="20"/>
              </w:rPr>
              <w:t>Beneficiary’s Date of Birth</w:t>
            </w:r>
          </w:p>
        </w:tc>
        <w:tc>
          <w:tcPr>
            <w:tcW w:w="436" w:type="pct"/>
            <w:vAlign w:val="center"/>
            <w:hideMark/>
          </w:tcPr>
          <w:p w:rsidR="00B229DF" w:rsidRPr="00B229DF" w:rsidP="00B229DF" w14:paraId="4BED478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68DDC3EE" w14:textId="77777777">
            <w:pPr>
              <w:pStyle w:val="tabletext"/>
              <w:spacing w:after="0"/>
              <w:jc w:val="center"/>
              <w:rPr>
                <w:rFonts w:ascii="Times New Roman" w:hAnsi="Times New Roman"/>
                <w:sz w:val="20"/>
                <w:szCs w:val="20"/>
              </w:rPr>
            </w:pPr>
            <w:r w:rsidRPr="00B229DF">
              <w:rPr>
                <w:rFonts w:ascii="Times New Roman" w:hAnsi="Times New Roman"/>
                <w:sz w:val="20"/>
                <w:szCs w:val="20"/>
              </w:rPr>
              <w:t>30 – 37</w:t>
            </w:r>
          </w:p>
        </w:tc>
        <w:tc>
          <w:tcPr>
            <w:tcW w:w="509" w:type="pct"/>
            <w:vAlign w:val="center"/>
            <w:hideMark/>
          </w:tcPr>
          <w:p w:rsidR="00B229DF" w:rsidRPr="00B229DF" w:rsidP="00B229DF" w14:paraId="1EB28304"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4158E61A" w14:textId="77777777">
            <w:pPr>
              <w:pStyle w:val="tabletext"/>
              <w:spacing w:after="0"/>
              <w:rPr>
                <w:rFonts w:ascii="Times New Roman" w:hAnsi="Times New Roman"/>
                <w:sz w:val="20"/>
                <w:szCs w:val="20"/>
              </w:rPr>
            </w:pPr>
          </w:p>
        </w:tc>
      </w:tr>
      <w:tr w14:paraId="63741CD0" w14:textId="77777777" w:rsidTr="00295347">
        <w:tblPrEx>
          <w:tblW w:w="5004" w:type="pct"/>
          <w:jc w:val="center"/>
          <w:tblLook w:val="04A0"/>
        </w:tblPrEx>
        <w:trPr>
          <w:cantSplit/>
          <w:trHeight w:val="288"/>
          <w:jc w:val="center"/>
        </w:trPr>
        <w:tc>
          <w:tcPr>
            <w:tcW w:w="436" w:type="pct"/>
            <w:vAlign w:val="center"/>
          </w:tcPr>
          <w:p w:rsidR="00B229DF" w:rsidRPr="00B229DF" w:rsidP="00B229DF" w14:paraId="77723791" w14:textId="77777777">
            <w:pPr>
              <w:pStyle w:val="tabletext"/>
              <w:spacing w:after="0"/>
              <w:jc w:val="center"/>
              <w:rPr>
                <w:rFonts w:ascii="Times New Roman" w:hAnsi="Times New Roman"/>
                <w:sz w:val="20"/>
                <w:szCs w:val="20"/>
              </w:rPr>
            </w:pPr>
            <w:r w:rsidRPr="00B229DF">
              <w:rPr>
                <w:rFonts w:ascii="Times New Roman" w:hAnsi="Times New Roman"/>
                <w:sz w:val="20"/>
                <w:szCs w:val="20"/>
              </w:rPr>
              <w:t>6</w:t>
            </w:r>
          </w:p>
        </w:tc>
        <w:tc>
          <w:tcPr>
            <w:tcW w:w="1784" w:type="pct"/>
            <w:vAlign w:val="center"/>
            <w:hideMark/>
          </w:tcPr>
          <w:p w:rsidR="00B229DF" w:rsidRPr="00B229DF" w:rsidP="00B229DF" w14:paraId="73CAB520" w14:textId="77777777">
            <w:pPr>
              <w:pStyle w:val="tabletext"/>
              <w:spacing w:after="0"/>
              <w:rPr>
                <w:rFonts w:ascii="Times New Roman" w:hAnsi="Times New Roman"/>
                <w:sz w:val="20"/>
                <w:szCs w:val="20"/>
              </w:rPr>
            </w:pPr>
            <w:r w:rsidRPr="00B229DF">
              <w:rPr>
                <w:rFonts w:ascii="Times New Roman" w:hAnsi="Times New Roman"/>
                <w:sz w:val="20"/>
                <w:szCs w:val="20"/>
              </w:rPr>
              <w:t>Beneficiary’s Gender Code</w:t>
            </w:r>
          </w:p>
        </w:tc>
        <w:tc>
          <w:tcPr>
            <w:tcW w:w="436" w:type="pct"/>
            <w:vAlign w:val="center"/>
            <w:hideMark/>
          </w:tcPr>
          <w:p w:rsidR="00B229DF" w:rsidRPr="00B229DF" w:rsidP="00B229DF" w14:paraId="42938BC7"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B229DF" w:rsidRPr="00B229DF" w:rsidP="00B229DF" w14:paraId="31663493" w14:textId="77777777">
            <w:pPr>
              <w:pStyle w:val="tabletext"/>
              <w:spacing w:after="0"/>
              <w:jc w:val="center"/>
              <w:rPr>
                <w:rFonts w:ascii="Times New Roman" w:hAnsi="Times New Roman"/>
                <w:sz w:val="20"/>
                <w:szCs w:val="20"/>
              </w:rPr>
            </w:pPr>
            <w:r w:rsidRPr="00B229DF">
              <w:rPr>
                <w:rFonts w:ascii="Times New Roman" w:hAnsi="Times New Roman"/>
                <w:sz w:val="20"/>
                <w:szCs w:val="20"/>
              </w:rPr>
              <w:t>38</w:t>
            </w:r>
          </w:p>
        </w:tc>
        <w:tc>
          <w:tcPr>
            <w:tcW w:w="509" w:type="pct"/>
            <w:vAlign w:val="center"/>
            <w:hideMark/>
          </w:tcPr>
          <w:p w:rsidR="00B229DF" w:rsidRPr="00B229DF" w:rsidP="00B229DF" w14:paraId="38FBB8B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2BEAA2CB" w14:textId="77777777">
            <w:pPr>
              <w:pStyle w:val="tabletext"/>
              <w:spacing w:after="0"/>
              <w:rPr>
                <w:rFonts w:ascii="Times New Roman" w:hAnsi="Times New Roman"/>
                <w:sz w:val="20"/>
                <w:szCs w:val="20"/>
              </w:rPr>
            </w:pPr>
          </w:p>
        </w:tc>
      </w:tr>
      <w:tr w14:paraId="4FF2108E"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788233F2" w14:textId="77777777">
            <w:pPr>
              <w:pStyle w:val="tabletext"/>
              <w:spacing w:after="0"/>
              <w:jc w:val="center"/>
              <w:rPr>
                <w:rFonts w:ascii="Times New Roman" w:hAnsi="Times New Roman"/>
                <w:sz w:val="20"/>
                <w:szCs w:val="20"/>
              </w:rPr>
            </w:pPr>
            <w:r w:rsidRPr="00B229DF">
              <w:rPr>
                <w:rFonts w:ascii="Times New Roman" w:hAnsi="Times New Roman"/>
                <w:sz w:val="20"/>
                <w:szCs w:val="20"/>
              </w:rPr>
              <w:t>7</w:t>
            </w:r>
          </w:p>
        </w:tc>
        <w:tc>
          <w:tcPr>
            <w:tcW w:w="1784" w:type="pct"/>
            <w:shd w:val="clear" w:color="auto" w:fill="FFFFFF"/>
            <w:vAlign w:val="center"/>
            <w:hideMark/>
          </w:tcPr>
          <w:p w:rsidR="00B229DF" w:rsidRPr="00B229DF" w:rsidP="00B229DF" w14:paraId="360FC9B2" w14:textId="77777777">
            <w:pPr>
              <w:pStyle w:val="tabletext"/>
              <w:spacing w:after="0"/>
              <w:rPr>
                <w:rFonts w:ascii="Times New Roman" w:hAnsi="Times New Roman"/>
                <w:sz w:val="20"/>
                <w:szCs w:val="20"/>
              </w:rPr>
            </w:pPr>
            <w:r w:rsidRPr="00B229DF">
              <w:rPr>
                <w:rFonts w:ascii="Times New Roman" w:hAnsi="Times New Roman"/>
                <w:sz w:val="20"/>
                <w:szCs w:val="20"/>
              </w:rPr>
              <w:t>Detail Record Sequence Number</w:t>
            </w:r>
          </w:p>
        </w:tc>
        <w:tc>
          <w:tcPr>
            <w:tcW w:w="436" w:type="pct"/>
            <w:vAlign w:val="center"/>
            <w:hideMark/>
          </w:tcPr>
          <w:p w:rsidR="00B229DF" w:rsidRPr="00B229DF" w:rsidP="00B229DF" w14:paraId="16B97208" w14:textId="77777777">
            <w:pPr>
              <w:pStyle w:val="tabletext"/>
              <w:spacing w:after="0"/>
              <w:jc w:val="center"/>
              <w:rPr>
                <w:rFonts w:ascii="Times New Roman" w:hAnsi="Times New Roman"/>
                <w:sz w:val="20"/>
                <w:szCs w:val="20"/>
              </w:rPr>
            </w:pPr>
            <w:r w:rsidRPr="00B229DF">
              <w:rPr>
                <w:rFonts w:ascii="Times New Roman" w:hAnsi="Times New Roman"/>
                <w:sz w:val="20"/>
                <w:szCs w:val="20"/>
              </w:rPr>
              <w:t>7</w:t>
            </w:r>
          </w:p>
        </w:tc>
        <w:tc>
          <w:tcPr>
            <w:tcW w:w="579" w:type="pct"/>
            <w:shd w:val="clear" w:color="auto" w:fill="FFFFFF"/>
            <w:vAlign w:val="center"/>
            <w:hideMark/>
          </w:tcPr>
          <w:p w:rsidR="00B229DF" w:rsidRPr="00B229DF" w:rsidP="00B229DF" w14:paraId="63585181" w14:textId="77777777">
            <w:pPr>
              <w:pStyle w:val="tabletext"/>
              <w:spacing w:after="0"/>
              <w:jc w:val="center"/>
              <w:rPr>
                <w:rFonts w:ascii="Times New Roman" w:hAnsi="Times New Roman"/>
                <w:sz w:val="20"/>
                <w:szCs w:val="20"/>
              </w:rPr>
            </w:pPr>
            <w:r w:rsidRPr="00B229DF">
              <w:rPr>
                <w:rFonts w:ascii="Times New Roman" w:hAnsi="Times New Roman"/>
                <w:sz w:val="20"/>
                <w:szCs w:val="20"/>
              </w:rPr>
              <w:t>39 – 45</w:t>
            </w:r>
          </w:p>
        </w:tc>
        <w:tc>
          <w:tcPr>
            <w:tcW w:w="509" w:type="pct"/>
            <w:vAlign w:val="center"/>
            <w:hideMark/>
          </w:tcPr>
          <w:p w:rsidR="00B229DF" w:rsidRPr="00B229DF" w:rsidP="00B229DF" w14:paraId="4E3BAF55" w14:textId="77777777">
            <w:pPr>
              <w:pStyle w:val="tabletext"/>
              <w:spacing w:after="0"/>
              <w:jc w:val="center"/>
              <w:rPr>
                <w:rFonts w:ascii="Times New Roman" w:hAnsi="Times New Roman"/>
                <w:sz w:val="20"/>
                <w:szCs w:val="20"/>
              </w:rPr>
            </w:pPr>
            <w:r>
              <w:rPr>
                <w:rFonts w:ascii="Times New Roman" w:hAnsi="Times New Roman"/>
                <w:sz w:val="20"/>
                <w:szCs w:val="20"/>
              </w:rPr>
              <w:t>NUM</w:t>
            </w:r>
          </w:p>
        </w:tc>
        <w:tc>
          <w:tcPr>
            <w:tcW w:w="1256" w:type="pct"/>
            <w:vAlign w:val="center"/>
            <w:hideMark/>
          </w:tcPr>
          <w:p w:rsidR="00B229DF" w:rsidRPr="00B229DF" w:rsidP="00B229DF" w14:paraId="62C2382D" w14:textId="77777777">
            <w:pPr>
              <w:pStyle w:val="tabletext"/>
              <w:spacing w:after="0"/>
              <w:rPr>
                <w:rFonts w:ascii="Times New Roman" w:hAnsi="Times New Roman"/>
                <w:sz w:val="20"/>
                <w:szCs w:val="20"/>
              </w:rPr>
            </w:pPr>
          </w:p>
        </w:tc>
      </w:tr>
      <w:tr w14:paraId="73C04353" w14:textId="77777777" w:rsidTr="004F0319">
        <w:tblPrEx>
          <w:tblW w:w="5004" w:type="pct"/>
          <w:jc w:val="center"/>
          <w:tblLook w:val="04A0"/>
        </w:tblPrEx>
        <w:trPr>
          <w:cantSplit/>
          <w:trHeight w:val="432"/>
          <w:jc w:val="center"/>
        </w:trPr>
        <w:tc>
          <w:tcPr>
            <w:tcW w:w="5000" w:type="pct"/>
            <w:gridSpan w:val="6"/>
            <w:shd w:val="clear" w:color="auto" w:fill="D9D9D9" w:themeFill="background1" w:themeFillShade="D9"/>
            <w:vAlign w:val="center"/>
          </w:tcPr>
          <w:p w:rsidR="00B229DF" w:rsidRPr="00B229DF" w:rsidP="00B229DF" w14:paraId="1471FB3E" w14:textId="77777777">
            <w:pPr>
              <w:pStyle w:val="tabletext"/>
              <w:spacing w:after="0"/>
              <w:rPr>
                <w:rFonts w:ascii="Times New Roman" w:hAnsi="Times New Roman"/>
                <w:b/>
                <w:sz w:val="20"/>
                <w:szCs w:val="20"/>
              </w:rPr>
            </w:pPr>
            <w:r w:rsidRPr="00B229DF">
              <w:rPr>
                <w:rFonts w:ascii="Times New Roman" w:hAnsi="Times New Roman"/>
                <w:b/>
                <w:sz w:val="20"/>
                <w:szCs w:val="20"/>
              </w:rPr>
              <w:t>End of Original Detail Record</w:t>
            </w:r>
          </w:p>
        </w:tc>
      </w:tr>
      <w:tr w14:paraId="06D6297F" w14:textId="77777777" w:rsidTr="00295347">
        <w:tblPrEx>
          <w:tblW w:w="5004" w:type="pct"/>
          <w:jc w:val="center"/>
          <w:tblLook w:val="04A0"/>
        </w:tblPrEx>
        <w:trPr>
          <w:cantSplit/>
          <w:trHeight w:val="288"/>
          <w:jc w:val="center"/>
        </w:trPr>
        <w:tc>
          <w:tcPr>
            <w:tcW w:w="436" w:type="pct"/>
            <w:vAlign w:val="center"/>
          </w:tcPr>
          <w:p w:rsidR="00B229DF" w:rsidRPr="00B229DF" w:rsidP="00B229DF" w14:paraId="31E3C422"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1784" w:type="pct"/>
            <w:vAlign w:val="center"/>
            <w:hideMark/>
          </w:tcPr>
          <w:p w:rsidR="00B229DF" w:rsidRPr="00B229DF" w:rsidP="00B229DF" w14:paraId="09E8254C" w14:textId="77777777">
            <w:pPr>
              <w:pStyle w:val="tabletext"/>
              <w:spacing w:after="0"/>
              <w:rPr>
                <w:rFonts w:ascii="Times New Roman" w:hAnsi="Times New Roman"/>
                <w:sz w:val="20"/>
                <w:szCs w:val="20"/>
              </w:rPr>
            </w:pPr>
            <w:r w:rsidRPr="00B229DF">
              <w:rPr>
                <w:rFonts w:ascii="Times New Roman" w:hAnsi="Times New Roman"/>
                <w:sz w:val="20"/>
                <w:szCs w:val="20"/>
              </w:rPr>
              <w:t>Processed Flag</w:t>
            </w:r>
          </w:p>
        </w:tc>
        <w:tc>
          <w:tcPr>
            <w:tcW w:w="436" w:type="pct"/>
            <w:vAlign w:val="center"/>
            <w:hideMark/>
          </w:tcPr>
          <w:p w:rsidR="00B229DF" w:rsidRPr="00B229DF" w:rsidP="00B229DF" w14:paraId="29EB7907"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vAlign w:val="center"/>
            <w:hideMark/>
          </w:tcPr>
          <w:p w:rsidR="00B229DF" w:rsidRPr="00B229DF" w:rsidP="00B229DF" w14:paraId="498EBFA9" w14:textId="77777777">
            <w:pPr>
              <w:pStyle w:val="tabletext"/>
              <w:spacing w:after="0"/>
              <w:jc w:val="center"/>
              <w:rPr>
                <w:rFonts w:ascii="Times New Roman" w:hAnsi="Times New Roman"/>
                <w:sz w:val="20"/>
                <w:szCs w:val="20"/>
              </w:rPr>
            </w:pPr>
            <w:r w:rsidRPr="00B229DF">
              <w:rPr>
                <w:rFonts w:ascii="Times New Roman" w:hAnsi="Times New Roman"/>
                <w:sz w:val="20"/>
                <w:szCs w:val="20"/>
              </w:rPr>
              <w:t>46</w:t>
            </w:r>
          </w:p>
        </w:tc>
        <w:tc>
          <w:tcPr>
            <w:tcW w:w="509" w:type="pct"/>
            <w:vAlign w:val="center"/>
            <w:hideMark/>
          </w:tcPr>
          <w:p w:rsidR="00B229DF" w:rsidRPr="00B229DF" w:rsidP="00B229DF" w14:paraId="045B802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454F1B46" w14:textId="77777777">
            <w:pPr>
              <w:pStyle w:val="tabletext"/>
              <w:spacing w:after="0"/>
              <w:rPr>
                <w:rFonts w:ascii="Times New Roman" w:hAnsi="Times New Roman"/>
                <w:sz w:val="20"/>
                <w:szCs w:val="20"/>
              </w:rPr>
            </w:pPr>
            <w:r>
              <w:rPr>
                <w:rFonts w:ascii="Times New Roman" w:hAnsi="Times New Roman"/>
                <w:sz w:val="20"/>
                <w:szCs w:val="20"/>
              </w:rPr>
              <w:t>Y or N</w:t>
            </w:r>
          </w:p>
        </w:tc>
      </w:tr>
      <w:tr w14:paraId="4A72A7C2"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6102912D"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1784" w:type="pct"/>
            <w:shd w:val="clear" w:color="auto" w:fill="FFFFFF"/>
            <w:vAlign w:val="center"/>
            <w:hideMark/>
          </w:tcPr>
          <w:p w:rsidR="003D27DC" w:rsidRPr="00B229DF" w:rsidP="00B229DF" w14:paraId="3A885359" w14:textId="77777777">
            <w:pPr>
              <w:pStyle w:val="tabletext"/>
              <w:spacing w:after="0"/>
              <w:rPr>
                <w:rFonts w:ascii="Times New Roman" w:hAnsi="Times New Roman"/>
                <w:sz w:val="20"/>
                <w:szCs w:val="20"/>
              </w:rPr>
            </w:pPr>
            <w:r w:rsidRPr="00B229DF">
              <w:rPr>
                <w:rFonts w:ascii="Times New Roman" w:hAnsi="Times New Roman"/>
                <w:sz w:val="20"/>
                <w:szCs w:val="20"/>
              </w:rPr>
              <w:t>Beneficiary Match Flag</w:t>
            </w:r>
          </w:p>
        </w:tc>
        <w:tc>
          <w:tcPr>
            <w:tcW w:w="436" w:type="pct"/>
            <w:vAlign w:val="center"/>
            <w:hideMark/>
          </w:tcPr>
          <w:p w:rsidR="003D27DC" w:rsidRPr="00B229DF" w:rsidP="00B229DF" w14:paraId="1AF25BAB"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5EB37CE5" w14:textId="77777777">
            <w:pPr>
              <w:pStyle w:val="tabletext"/>
              <w:spacing w:after="0"/>
              <w:jc w:val="center"/>
              <w:rPr>
                <w:rFonts w:ascii="Times New Roman" w:hAnsi="Times New Roman"/>
                <w:sz w:val="20"/>
                <w:szCs w:val="20"/>
              </w:rPr>
            </w:pPr>
            <w:r w:rsidRPr="00B229DF">
              <w:rPr>
                <w:rFonts w:ascii="Times New Roman" w:hAnsi="Times New Roman"/>
                <w:sz w:val="20"/>
                <w:szCs w:val="20"/>
              </w:rPr>
              <w:t>47</w:t>
            </w:r>
          </w:p>
        </w:tc>
        <w:tc>
          <w:tcPr>
            <w:tcW w:w="509" w:type="pct"/>
            <w:vAlign w:val="center"/>
            <w:hideMark/>
          </w:tcPr>
          <w:p w:rsidR="003D27DC" w:rsidRPr="00B229DF" w:rsidP="00B229DF" w14:paraId="26CB4BD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602A1BA0" w14:textId="77777777">
            <w:pPr>
              <w:pStyle w:val="tabletext"/>
              <w:spacing w:after="0"/>
              <w:rPr>
                <w:rFonts w:ascii="Times New Roman" w:hAnsi="Times New Roman"/>
                <w:sz w:val="20"/>
                <w:szCs w:val="20"/>
              </w:rPr>
            </w:pPr>
            <w:r>
              <w:rPr>
                <w:rFonts w:ascii="Times New Roman" w:hAnsi="Times New Roman"/>
                <w:sz w:val="20"/>
                <w:szCs w:val="20"/>
              </w:rPr>
              <w:t>Y or N</w:t>
            </w:r>
          </w:p>
        </w:tc>
      </w:tr>
      <w:tr w14:paraId="46443CD6" w14:textId="77777777" w:rsidTr="00295347">
        <w:tblPrEx>
          <w:tblW w:w="5004" w:type="pct"/>
          <w:jc w:val="center"/>
          <w:tblLook w:val="04A0"/>
        </w:tblPrEx>
        <w:trPr>
          <w:cantSplit/>
          <w:trHeight w:val="288"/>
          <w:jc w:val="center"/>
        </w:trPr>
        <w:tc>
          <w:tcPr>
            <w:tcW w:w="2220" w:type="pct"/>
            <w:gridSpan w:val="2"/>
            <w:shd w:val="clear" w:color="auto" w:fill="FFFFFF"/>
            <w:vAlign w:val="center"/>
          </w:tcPr>
          <w:p w:rsidR="00295347" w:rsidRPr="00295347" w:rsidP="00DD187D" w14:paraId="3232B537" w14:textId="693D65DE">
            <w:pPr>
              <w:pStyle w:val="tabletext"/>
              <w:spacing w:after="0"/>
              <w:rPr>
                <w:rFonts w:ascii="Times New Roman" w:hAnsi="Times New Roman" w:cs="Times New Roman"/>
                <w:color w:val="auto"/>
                <w:sz w:val="20"/>
                <w:szCs w:val="20"/>
              </w:rPr>
            </w:pPr>
            <w:r w:rsidRPr="00295347">
              <w:rPr>
                <w:rFonts w:ascii="Times New Roman" w:hAnsi="Times New Roman" w:cs="Times New Roman"/>
                <w:b/>
                <w:color w:val="auto"/>
                <w:sz w:val="20"/>
                <w:szCs w:val="20"/>
              </w:rPr>
              <w:t>Medicare Part A Entitlement Dates (2</w:t>
            </w:r>
            <w:r w:rsidRPr="00295347">
              <w:rPr>
                <w:rFonts w:ascii="Times New Roman" w:hAnsi="Times New Roman" w:cs="Times New Roman"/>
                <w:b/>
                <w:color w:val="auto"/>
                <w:sz w:val="20"/>
                <w:szCs w:val="20"/>
                <w:vertAlign w:val="superscript"/>
              </w:rPr>
              <w:t>nd</w:t>
            </w:r>
            <w:r w:rsidRPr="00295347">
              <w:rPr>
                <w:rFonts w:ascii="Times New Roman" w:hAnsi="Times New Roman" w:cs="Times New Roman"/>
                <w:b/>
                <w:color w:val="auto"/>
                <w:sz w:val="20"/>
                <w:szCs w:val="20"/>
              </w:rPr>
              <w:t xml:space="preserve"> occurrence in Positions 1735 – 1750)</w:t>
            </w:r>
          </w:p>
        </w:tc>
        <w:tc>
          <w:tcPr>
            <w:tcW w:w="436" w:type="pct"/>
          </w:tcPr>
          <w:p w:rsidR="00295347" w:rsidRPr="00295347" w:rsidP="00DD187D" w14:paraId="5E5EC543" w14:textId="7379EBF5">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16</w:t>
            </w:r>
          </w:p>
        </w:tc>
        <w:tc>
          <w:tcPr>
            <w:tcW w:w="579" w:type="pct"/>
            <w:shd w:val="clear" w:color="auto" w:fill="FFFFFF"/>
          </w:tcPr>
          <w:p w:rsidR="00295347" w:rsidRPr="00295347" w:rsidP="00DD187D" w14:paraId="74C283B6" w14:textId="275E0EF1">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48 – 63</w:t>
            </w:r>
          </w:p>
        </w:tc>
        <w:tc>
          <w:tcPr>
            <w:tcW w:w="509" w:type="pct"/>
          </w:tcPr>
          <w:p w:rsidR="00295347" w:rsidRPr="00295347" w:rsidP="00DD187D" w14:paraId="6543DE4B" w14:textId="379A4E8F">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NUM</w:t>
            </w:r>
          </w:p>
        </w:tc>
        <w:tc>
          <w:tcPr>
            <w:tcW w:w="1256" w:type="pct"/>
          </w:tcPr>
          <w:p w:rsidR="00295347" w:rsidRPr="00295347" w:rsidP="00DD187D" w14:paraId="77B3C2C7" w14:textId="06FBBDD7">
            <w:pPr>
              <w:pStyle w:val="tabletext"/>
              <w:spacing w:after="0"/>
              <w:rPr>
                <w:rFonts w:ascii="Times New Roman" w:hAnsi="Times New Roman" w:cs="Times New Roman"/>
                <w:color w:val="auto"/>
                <w:sz w:val="20"/>
                <w:szCs w:val="20"/>
              </w:rPr>
            </w:pPr>
            <w:r w:rsidRPr="00295347">
              <w:rPr>
                <w:rFonts w:ascii="Times New Roman" w:hAnsi="Times New Roman" w:cs="Times New Roman"/>
                <w:b/>
                <w:color w:val="auto"/>
                <w:sz w:val="20"/>
                <w:szCs w:val="20"/>
              </w:rPr>
              <w:t>N/A</w:t>
            </w:r>
          </w:p>
        </w:tc>
      </w:tr>
      <w:tr w14:paraId="240CFFC0"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2B9AA721" w14:textId="77777777">
            <w:pPr>
              <w:pStyle w:val="tabletext"/>
              <w:spacing w:after="0"/>
              <w:jc w:val="center"/>
              <w:rPr>
                <w:rFonts w:ascii="Times New Roman" w:hAnsi="Times New Roman"/>
                <w:sz w:val="20"/>
                <w:szCs w:val="20"/>
              </w:rPr>
            </w:pPr>
            <w:r w:rsidRPr="00B229DF">
              <w:rPr>
                <w:rFonts w:ascii="Times New Roman" w:hAnsi="Times New Roman"/>
                <w:sz w:val="20"/>
                <w:szCs w:val="20"/>
              </w:rPr>
              <w:t>10</w:t>
            </w:r>
          </w:p>
        </w:tc>
        <w:tc>
          <w:tcPr>
            <w:tcW w:w="1784" w:type="pct"/>
            <w:shd w:val="clear" w:color="auto" w:fill="FFFFFF"/>
            <w:vAlign w:val="center"/>
            <w:hideMark/>
          </w:tcPr>
          <w:p w:rsidR="00B229DF" w:rsidRPr="00B229DF" w:rsidP="00B229DF" w14:paraId="670A54CF" w14:textId="77777777">
            <w:pPr>
              <w:pStyle w:val="tabletext"/>
              <w:spacing w:after="0"/>
              <w:rPr>
                <w:rFonts w:ascii="Times New Roman" w:hAnsi="Times New Roman"/>
                <w:sz w:val="20"/>
                <w:szCs w:val="20"/>
              </w:rPr>
            </w:pPr>
            <w:r w:rsidRPr="00B229DF">
              <w:rPr>
                <w:rFonts w:ascii="Times New Roman" w:hAnsi="Times New Roman"/>
                <w:sz w:val="20"/>
                <w:szCs w:val="20"/>
              </w:rPr>
              <w:t>Medicare Part A Entitlement Start Date</w:t>
            </w:r>
          </w:p>
        </w:tc>
        <w:tc>
          <w:tcPr>
            <w:tcW w:w="436" w:type="pct"/>
            <w:vAlign w:val="center"/>
            <w:hideMark/>
          </w:tcPr>
          <w:p w:rsidR="00B229DF" w:rsidRPr="00B229DF" w:rsidP="00B229DF" w14:paraId="12646F6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321292F8" w14:textId="77777777">
            <w:pPr>
              <w:pStyle w:val="tabletext"/>
              <w:spacing w:after="0"/>
              <w:jc w:val="center"/>
              <w:rPr>
                <w:rFonts w:ascii="Times New Roman" w:hAnsi="Times New Roman"/>
                <w:sz w:val="20"/>
                <w:szCs w:val="20"/>
              </w:rPr>
            </w:pPr>
            <w:r w:rsidRPr="00B229DF">
              <w:rPr>
                <w:rFonts w:ascii="Times New Roman" w:hAnsi="Times New Roman"/>
                <w:sz w:val="20"/>
                <w:szCs w:val="20"/>
              </w:rPr>
              <w:t>48 – 55</w:t>
            </w:r>
          </w:p>
        </w:tc>
        <w:tc>
          <w:tcPr>
            <w:tcW w:w="509" w:type="pct"/>
            <w:vAlign w:val="center"/>
            <w:hideMark/>
          </w:tcPr>
          <w:p w:rsidR="00B229DF" w:rsidRPr="00B229DF" w:rsidP="00B229DF" w14:paraId="0D9CF1B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8F0AC4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8E8EB26"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21BC1CD4" w14:textId="77777777">
            <w:pPr>
              <w:pStyle w:val="tabletext"/>
              <w:spacing w:after="0"/>
              <w:jc w:val="center"/>
              <w:rPr>
                <w:rFonts w:ascii="Times New Roman" w:hAnsi="Times New Roman"/>
                <w:sz w:val="20"/>
                <w:szCs w:val="20"/>
              </w:rPr>
            </w:pPr>
            <w:r w:rsidRPr="00B229DF">
              <w:rPr>
                <w:rFonts w:ascii="Times New Roman" w:hAnsi="Times New Roman"/>
                <w:sz w:val="20"/>
                <w:szCs w:val="20"/>
              </w:rPr>
              <w:t>11</w:t>
            </w:r>
          </w:p>
        </w:tc>
        <w:tc>
          <w:tcPr>
            <w:tcW w:w="1784" w:type="pct"/>
            <w:shd w:val="clear" w:color="auto" w:fill="FFFFFF"/>
            <w:vAlign w:val="center"/>
            <w:hideMark/>
          </w:tcPr>
          <w:p w:rsidR="00B229DF" w:rsidRPr="00B229DF" w:rsidP="00B229DF" w14:paraId="48AAADB5" w14:textId="77777777">
            <w:pPr>
              <w:pStyle w:val="tabletext"/>
              <w:spacing w:after="0"/>
              <w:rPr>
                <w:rFonts w:ascii="Times New Roman" w:hAnsi="Times New Roman"/>
                <w:sz w:val="20"/>
                <w:szCs w:val="20"/>
              </w:rPr>
            </w:pPr>
            <w:r w:rsidRPr="00B229DF">
              <w:rPr>
                <w:rFonts w:ascii="Times New Roman" w:hAnsi="Times New Roman"/>
                <w:sz w:val="20"/>
                <w:szCs w:val="20"/>
              </w:rPr>
              <w:t>Medicare Part A Entitlement End Date</w:t>
            </w:r>
          </w:p>
        </w:tc>
        <w:tc>
          <w:tcPr>
            <w:tcW w:w="436" w:type="pct"/>
            <w:vAlign w:val="center"/>
            <w:hideMark/>
          </w:tcPr>
          <w:p w:rsidR="00B229DF" w:rsidRPr="00B229DF" w:rsidP="00B229DF" w14:paraId="56D6D78A"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0B179A5C" w14:textId="77777777">
            <w:pPr>
              <w:pStyle w:val="tabletext"/>
              <w:spacing w:after="0"/>
              <w:jc w:val="center"/>
              <w:rPr>
                <w:rFonts w:ascii="Times New Roman" w:hAnsi="Times New Roman"/>
                <w:sz w:val="20"/>
                <w:szCs w:val="20"/>
              </w:rPr>
            </w:pPr>
            <w:r w:rsidRPr="00B229DF">
              <w:rPr>
                <w:rFonts w:ascii="Times New Roman" w:hAnsi="Times New Roman"/>
                <w:sz w:val="20"/>
                <w:szCs w:val="20"/>
              </w:rPr>
              <w:t>56 – 63</w:t>
            </w:r>
          </w:p>
        </w:tc>
        <w:tc>
          <w:tcPr>
            <w:tcW w:w="509" w:type="pct"/>
            <w:vAlign w:val="center"/>
            <w:hideMark/>
          </w:tcPr>
          <w:p w:rsidR="00B229DF" w:rsidRPr="00B229DF" w:rsidP="00B229DF" w14:paraId="23896B0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69DAC5F3"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55DEE53" w14:textId="77777777" w:rsidTr="00295347">
        <w:tblPrEx>
          <w:tblW w:w="5004" w:type="pct"/>
          <w:jc w:val="center"/>
          <w:tblLook w:val="04A0"/>
        </w:tblPrEx>
        <w:trPr>
          <w:cantSplit/>
          <w:trHeight w:val="288"/>
          <w:jc w:val="center"/>
        </w:trPr>
        <w:tc>
          <w:tcPr>
            <w:tcW w:w="2220" w:type="pct"/>
            <w:gridSpan w:val="2"/>
            <w:shd w:val="clear" w:color="auto" w:fill="FFFFFF"/>
            <w:vAlign w:val="center"/>
          </w:tcPr>
          <w:p w:rsidR="00DD187D" w:rsidRPr="00295347" w:rsidP="00DD187D" w14:paraId="67BCDED1" w14:textId="7E7C71A5">
            <w:pPr>
              <w:pStyle w:val="tabletext"/>
              <w:spacing w:after="0"/>
              <w:rPr>
                <w:rFonts w:ascii="Times New Roman" w:hAnsi="Times New Roman" w:cs="Times New Roman"/>
                <w:color w:val="auto"/>
                <w:sz w:val="20"/>
                <w:szCs w:val="20"/>
              </w:rPr>
            </w:pPr>
            <w:r w:rsidRPr="00295347">
              <w:rPr>
                <w:rFonts w:ascii="Times New Roman" w:hAnsi="Times New Roman" w:cs="Times New Roman"/>
                <w:b/>
                <w:color w:val="auto"/>
                <w:sz w:val="20"/>
                <w:szCs w:val="20"/>
              </w:rPr>
              <w:t>Medicare Part B Entitlement Dates (2</w:t>
            </w:r>
            <w:r w:rsidRPr="00295347">
              <w:rPr>
                <w:rFonts w:ascii="Times New Roman" w:hAnsi="Times New Roman" w:cs="Times New Roman"/>
                <w:b/>
                <w:color w:val="auto"/>
                <w:sz w:val="20"/>
                <w:szCs w:val="20"/>
                <w:vertAlign w:val="superscript"/>
              </w:rPr>
              <w:t>nd</w:t>
            </w:r>
            <w:r w:rsidRPr="00295347">
              <w:rPr>
                <w:rFonts w:ascii="Times New Roman" w:hAnsi="Times New Roman" w:cs="Times New Roman"/>
                <w:b/>
                <w:color w:val="auto"/>
                <w:sz w:val="20"/>
                <w:szCs w:val="20"/>
              </w:rPr>
              <w:t xml:space="preserve"> occurrence in Positions 1751 – 1766) </w:t>
            </w:r>
          </w:p>
        </w:tc>
        <w:tc>
          <w:tcPr>
            <w:tcW w:w="436" w:type="pct"/>
          </w:tcPr>
          <w:p w:rsidR="00DD187D" w:rsidRPr="00295347" w:rsidP="00DD187D" w14:paraId="53BCDCDA" w14:textId="0720D323">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16</w:t>
            </w:r>
          </w:p>
        </w:tc>
        <w:tc>
          <w:tcPr>
            <w:tcW w:w="579" w:type="pct"/>
            <w:shd w:val="clear" w:color="auto" w:fill="FFFFFF"/>
          </w:tcPr>
          <w:p w:rsidR="00DD187D" w:rsidRPr="00295347" w:rsidP="00DD187D" w14:paraId="0F718ABD" w14:textId="11509380">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64 – 79</w:t>
            </w:r>
          </w:p>
        </w:tc>
        <w:tc>
          <w:tcPr>
            <w:tcW w:w="509" w:type="pct"/>
          </w:tcPr>
          <w:p w:rsidR="00DD187D" w:rsidRPr="00295347" w:rsidP="00DD187D" w14:paraId="11E42B96" w14:textId="50A86453">
            <w:pPr>
              <w:pStyle w:val="tabletext"/>
              <w:spacing w:after="0"/>
              <w:jc w:val="center"/>
              <w:rPr>
                <w:rFonts w:ascii="Times New Roman" w:hAnsi="Times New Roman" w:cs="Times New Roman"/>
                <w:color w:val="auto"/>
                <w:sz w:val="20"/>
                <w:szCs w:val="20"/>
              </w:rPr>
            </w:pPr>
            <w:r w:rsidRPr="00295347">
              <w:rPr>
                <w:rFonts w:ascii="Times New Roman" w:hAnsi="Times New Roman" w:cs="Times New Roman"/>
                <w:b/>
                <w:color w:val="auto"/>
                <w:sz w:val="20"/>
                <w:szCs w:val="20"/>
              </w:rPr>
              <w:t>NUM</w:t>
            </w:r>
          </w:p>
        </w:tc>
        <w:tc>
          <w:tcPr>
            <w:tcW w:w="1256" w:type="pct"/>
          </w:tcPr>
          <w:p w:rsidR="00DD187D" w:rsidRPr="00295347" w:rsidP="00DD187D" w14:paraId="7968D26F" w14:textId="72DD91A7">
            <w:pPr>
              <w:pStyle w:val="tabletext"/>
              <w:spacing w:after="0"/>
              <w:rPr>
                <w:rFonts w:ascii="Times New Roman" w:hAnsi="Times New Roman" w:cs="Times New Roman"/>
                <w:color w:val="auto"/>
                <w:sz w:val="20"/>
                <w:szCs w:val="20"/>
              </w:rPr>
            </w:pPr>
            <w:r w:rsidRPr="00295347">
              <w:rPr>
                <w:rFonts w:ascii="Times New Roman" w:hAnsi="Times New Roman" w:cs="Times New Roman"/>
                <w:b/>
                <w:color w:val="auto"/>
                <w:sz w:val="20"/>
                <w:szCs w:val="20"/>
              </w:rPr>
              <w:t>N/A</w:t>
            </w:r>
          </w:p>
        </w:tc>
      </w:tr>
      <w:tr w14:paraId="066722AB" w14:textId="77777777" w:rsidTr="00295347">
        <w:tblPrEx>
          <w:tblW w:w="5004" w:type="pct"/>
          <w:jc w:val="center"/>
          <w:tblLook w:val="04A0"/>
        </w:tblPrEx>
        <w:trPr>
          <w:cantSplit/>
          <w:trHeight w:val="288"/>
          <w:jc w:val="center"/>
        </w:trPr>
        <w:tc>
          <w:tcPr>
            <w:tcW w:w="436" w:type="pct"/>
            <w:vAlign w:val="center"/>
          </w:tcPr>
          <w:p w:rsidR="00B229DF" w:rsidRPr="00B229DF" w:rsidP="00B229DF" w14:paraId="6A91CB8C" w14:textId="77777777">
            <w:pPr>
              <w:pStyle w:val="tabletext"/>
              <w:spacing w:after="0"/>
              <w:jc w:val="center"/>
              <w:rPr>
                <w:rFonts w:ascii="Times New Roman" w:hAnsi="Times New Roman"/>
                <w:sz w:val="20"/>
                <w:szCs w:val="20"/>
              </w:rPr>
            </w:pPr>
            <w:r w:rsidRPr="00B229DF">
              <w:rPr>
                <w:rFonts w:ascii="Times New Roman" w:hAnsi="Times New Roman"/>
                <w:sz w:val="20"/>
                <w:szCs w:val="20"/>
              </w:rPr>
              <w:t>12</w:t>
            </w:r>
          </w:p>
        </w:tc>
        <w:tc>
          <w:tcPr>
            <w:tcW w:w="1784" w:type="pct"/>
            <w:vAlign w:val="center"/>
            <w:hideMark/>
          </w:tcPr>
          <w:p w:rsidR="00B229DF" w:rsidRPr="00B229DF" w:rsidP="00B229DF" w14:paraId="763AA348" w14:textId="77777777">
            <w:pPr>
              <w:pStyle w:val="tabletext"/>
              <w:spacing w:after="0"/>
              <w:rPr>
                <w:rFonts w:ascii="Times New Roman" w:hAnsi="Times New Roman"/>
                <w:sz w:val="20"/>
                <w:szCs w:val="20"/>
              </w:rPr>
            </w:pPr>
            <w:r w:rsidRPr="00B229DF">
              <w:rPr>
                <w:rFonts w:ascii="Times New Roman" w:hAnsi="Times New Roman"/>
                <w:sz w:val="20"/>
                <w:szCs w:val="20"/>
              </w:rPr>
              <w:t>Medicare Part B Entitlement Start Date</w:t>
            </w:r>
          </w:p>
        </w:tc>
        <w:tc>
          <w:tcPr>
            <w:tcW w:w="436" w:type="pct"/>
            <w:vAlign w:val="center"/>
            <w:hideMark/>
          </w:tcPr>
          <w:p w:rsidR="00B229DF" w:rsidRPr="00B229DF" w:rsidP="00B229DF" w14:paraId="4296F0C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33A0B4D3" w14:textId="77777777">
            <w:pPr>
              <w:pStyle w:val="tabletext"/>
              <w:spacing w:after="0"/>
              <w:jc w:val="center"/>
              <w:rPr>
                <w:rFonts w:ascii="Times New Roman" w:hAnsi="Times New Roman"/>
                <w:sz w:val="20"/>
                <w:szCs w:val="20"/>
              </w:rPr>
            </w:pPr>
            <w:r w:rsidRPr="00B229DF">
              <w:rPr>
                <w:rFonts w:ascii="Times New Roman" w:hAnsi="Times New Roman"/>
                <w:sz w:val="20"/>
                <w:szCs w:val="20"/>
              </w:rPr>
              <w:t>64 – 71</w:t>
            </w:r>
          </w:p>
        </w:tc>
        <w:tc>
          <w:tcPr>
            <w:tcW w:w="509" w:type="pct"/>
            <w:vAlign w:val="center"/>
            <w:hideMark/>
          </w:tcPr>
          <w:p w:rsidR="00B229DF" w:rsidRPr="00B229DF" w:rsidP="00B229DF" w14:paraId="3745E004"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0EAFB95F"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16A588C"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3DA9B397" w14:textId="77777777">
            <w:pPr>
              <w:pStyle w:val="tabletext"/>
              <w:spacing w:after="0"/>
              <w:jc w:val="center"/>
              <w:rPr>
                <w:rFonts w:ascii="Times New Roman" w:hAnsi="Times New Roman"/>
                <w:sz w:val="20"/>
                <w:szCs w:val="20"/>
              </w:rPr>
            </w:pPr>
            <w:r w:rsidRPr="00B229DF">
              <w:rPr>
                <w:rFonts w:ascii="Times New Roman" w:hAnsi="Times New Roman"/>
                <w:sz w:val="20"/>
                <w:szCs w:val="20"/>
              </w:rPr>
              <w:t>13</w:t>
            </w:r>
          </w:p>
        </w:tc>
        <w:tc>
          <w:tcPr>
            <w:tcW w:w="1784" w:type="pct"/>
            <w:shd w:val="clear" w:color="auto" w:fill="FFFFFF"/>
            <w:vAlign w:val="center"/>
            <w:hideMark/>
          </w:tcPr>
          <w:p w:rsidR="00B229DF" w:rsidRPr="00B229DF" w:rsidP="00B229DF" w14:paraId="325B8DE9" w14:textId="77777777">
            <w:pPr>
              <w:pStyle w:val="tabletext"/>
              <w:spacing w:after="0"/>
              <w:rPr>
                <w:rFonts w:ascii="Times New Roman" w:hAnsi="Times New Roman"/>
                <w:sz w:val="20"/>
                <w:szCs w:val="20"/>
              </w:rPr>
            </w:pPr>
            <w:r w:rsidRPr="00B229DF">
              <w:rPr>
                <w:rFonts w:ascii="Times New Roman" w:hAnsi="Times New Roman"/>
                <w:sz w:val="20"/>
                <w:szCs w:val="20"/>
              </w:rPr>
              <w:t>Medicare Part B Entitlement End Date</w:t>
            </w:r>
          </w:p>
        </w:tc>
        <w:tc>
          <w:tcPr>
            <w:tcW w:w="436" w:type="pct"/>
            <w:vAlign w:val="center"/>
            <w:hideMark/>
          </w:tcPr>
          <w:p w:rsidR="00B229DF" w:rsidRPr="00B229DF" w:rsidP="00B229DF" w14:paraId="7D5FE64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631137CF" w14:textId="77777777">
            <w:pPr>
              <w:pStyle w:val="tabletext"/>
              <w:spacing w:after="0"/>
              <w:jc w:val="center"/>
              <w:rPr>
                <w:rFonts w:ascii="Times New Roman" w:hAnsi="Times New Roman"/>
                <w:sz w:val="20"/>
                <w:szCs w:val="20"/>
              </w:rPr>
            </w:pPr>
            <w:r w:rsidRPr="00B229DF">
              <w:rPr>
                <w:rFonts w:ascii="Times New Roman" w:hAnsi="Times New Roman"/>
                <w:sz w:val="20"/>
                <w:szCs w:val="20"/>
              </w:rPr>
              <w:t>72 – 79</w:t>
            </w:r>
          </w:p>
        </w:tc>
        <w:tc>
          <w:tcPr>
            <w:tcW w:w="509" w:type="pct"/>
            <w:vAlign w:val="center"/>
            <w:hideMark/>
          </w:tcPr>
          <w:p w:rsidR="00B229DF" w:rsidRPr="00B229DF" w:rsidP="00B229DF" w14:paraId="2696E52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05E0F02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0835BCF"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07D3ABCF" w14:textId="77777777">
            <w:pPr>
              <w:pStyle w:val="tabletext"/>
              <w:spacing w:after="0"/>
              <w:jc w:val="center"/>
              <w:rPr>
                <w:rFonts w:ascii="Times New Roman" w:hAnsi="Times New Roman"/>
                <w:sz w:val="20"/>
                <w:szCs w:val="20"/>
              </w:rPr>
            </w:pPr>
            <w:r w:rsidRPr="00B229DF">
              <w:rPr>
                <w:rFonts w:ascii="Times New Roman" w:hAnsi="Times New Roman"/>
                <w:sz w:val="20"/>
                <w:szCs w:val="20"/>
              </w:rPr>
              <w:t>14</w:t>
            </w:r>
          </w:p>
        </w:tc>
        <w:tc>
          <w:tcPr>
            <w:tcW w:w="1784" w:type="pct"/>
            <w:shd w:val="clear" w:color="auto" w:fill="FFFFFF"/>
            <w:vAlign w:val="center"/>
            <w:hideMark/>
          </w:tcPr>
          <w:p w:rsidR="00B229DF" w:rsidRPr="00B229DF" w:rsidP="00B229DF" w14:paraId="5E72D979" w14:textId="77777777">
            <w:pPr>
              <w:pStyle w:val="tabletext"/>
              <w:spacing w:after="0"/>
              <w:rPr>
                <w:rFonts w:ascii="Times New Roman" w:hAnsi="Times New Roman"/>
                <w:sz w:val="20"/>
                <w:szCs w:val="20"/>
              </w:rPr>
            </w:pPr>
            <w:r w:rsidRPr="00B229DF">
              <w:rPr>
                <w:rFonts w:ascii="Times New Roman" w:hAnsi="Times New Roman"/>
                <w:sz w:val="20"/>
                <w:szCs w:val="20"/>
              </w:rPr>
              <w:t>Medicaid Indicator</w:t>
            </w:r>
          </w:p>
        </w:tc>
        <w:tc>
          <w:tcPr>
            <w:tcW w:w="436" w:type="pct"/>
            <w:vAlign w:val="center"/>
            <w:hideMark/>
          </w:tcPr>
          <w:p w:rsidR="00B229DF" w:rsidRPr="00B229DF" w:rsidP="00B229DF" w14:paraId="770DD66A"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B229DF" w:rsidRPr="00B229DF" w:rsidP="00B229DF" w14:paraId="68E78A14" w14:textId="77777777">
            <w:pPr>
              <w:pStyle w:val="tabletext"/>
              <w:spacing w:after="0"/>
              <w:jc w:val="center"/>
              <w:rPr>
                <w:rFonts w:ascii="Times New Roman" w:hAnsi="Times New Roman"/>
                <w:sz w:val="20"/>
                <w:szCs w:val="20"/>
              </w:rPr>
            </w:pPr>
            <w:r w:rsidRPr="00B229DF">
              <w:rPr>
                <w:rFonts w:ascii="Times New Roman" w:hAnsi="Times New Roman"/>
                <w:sz w:val="20"/>
                <w:szCs w:val="20"/>
              </w:rPr>
              <w:t>80</w:t>
            </w:r>
          </w:p>
        </w:tc>
        <w:tc>
          <w:tcPr>
            <w:tcW w:w="509" w:type="pct"/>
            <w:vAlign w:val="center"/>
            <w:hideMark/>
          </w:tcPr>
          <w:p w:rsidR="00B229DF" w:rsidRPr="00B229DF" w:rsidP="00B229DF" w14:paraId="15A91EEC"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14140EAA" w14:textId="77777777">
            <w:pPr>
              <w:pStyle w:val="tabletext"/>
              <w:spacing w:after="0"/>
              <w:rPr>
                <w:rFonts w:ascii="Times New Roman" w:hAnsi="Times New Roman"/>
                <w:sz w:val="20"/>
                <w:szCs w:val="20"/>
              </w:rPr>
            </w:pPr>
            <w:r>
              <w:rPr>
                <w:rFonts w:ascii="Times New Roman" w:hAnsi="Times New Roman"/>
                <w:sz w:val="20"/>
                <w:szCs w:val="20"/>
              </w:rPr>
              <w:t>0 or 1</w:t>
            </w:r>
          </w:p>
        </w:tc>
      </w:tr>
      <w:tr w14:paraId="3C351AD9"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2A65FC0D"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1784" w:type="pct"/>
            <w:shd w:val="clear" w:color="auto" w:fill="FFFFFF"/>
            <w:vAlign w:val="center"/>
            <w:hideMark/>
          </w:tcPr>
          <w:p w:rsidR="009D1113" w:rsidP="009D1113" w14:paraId="25834F1F" w14:textId="77777777">
            <w:pPr>
              <w:pStyle w:val="tabletext"/>
              <w:spacing w:after="0"/>
              <w:rPr>
                <w:rFonts w:ascii="Times New Roman" w:hAnsi="Times New Roman"/>
                <w:sz w:val="20"/>
                <w:szCs w:val="20"/>
              </w:rPr>
            </w:pPr>
            <w:r w:rsidRPr="00B229DF">
              <w:rPr>
                <w:rFonts w:ascii="Times New Roman" w:hAnsi="Times New Roman"/>
                <w:sz w:val="20"/>
                <w:szCs w:val="20"/>
              </w:rPr>
              <w:t>Part D Enrollment Effective Date o</w:t>
            </w:r>
            <w:r>
              <w:rPr>
                <w:rFonts w:ascii="Times New Roman" w:hAnsi="Times New Roman"/>
                <w:sz w:val="20"/>
                <w:szCs w:val="20"/>
              </w:rPr>
              <w:t xml:space="preserve">r Employer Subsidy Start Date </w:t>
            </w:r>
          </w:p>
          <w:p w:rsidR="00B229DF" w:rsidRPr="00B229DF" w:rsidP="009D1113" w14:paraId="397F2E48"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5F1F47B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4E0EFCDD" w14:textId="77777777">
            <w:pPr>
              <w:pStyle w:val="tabletext"/>
              <w:spacing w:after="0"/>
              <w:jc w:val="center"/>
              <w:rPr>
                <w:rFonts w:ascii="Times New Roman" w:hAnsi="Times New Roman"/>
                <w:sz w:val="20"/>
                <w:szCs w:val="20"/>
              </w:rPr>
            </w:pPr>
            <w:r w:rsidRPr="00B229DF">
              <w:rPr>
                <w:rFonts w:ascii="Times New Roman" w:hAnsi="Times New Roman"/>
                <w:sz w:val="20"/>
                <w:szCs w:val="20"/>
              </w:rPr>
              <w:t>81 – 88</w:t>
            </w:r>
          </w:p>
        </w:tc>
        <w:tc>
          <w:tcPr>
            <w:tcW w:w="509" w:type="pct"/>
            <w:vAlign w:val="center"/>
            <w:hideMark/>
          </w:tcPr>
          <w:p w:rsidR="00B229DF" w:rsidRPr="00B229DF" w:rsidP="00B229DF" w14:paraId="30078BC5"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2C89C41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3985297" w14:textId="77777777" w:rsidTr="00295347">
        <w:tblPrEx>
          <w:tblW w:w="5004" w:type="pct"/>
          <w:jc w:val="center"/>
          <w:tblLook w:val="04A0"/>
        </w:tblPrEx>
        <w:trPr>
          <w:cantSplit/>
          <w:trHeight w:val="288"/>
          <w:jc w:val="center"/>
        </w:trPr>
        <w:tc>
          <w:tcPr>
            <w:tcW w:w="436" w:type="pct"/>
            <w:vAlign w:val="center"/>
          </w:tcPr>
          <w:p w:rsidR="00B229DF" w:rsidRPr="00B229DF" w:rsidP="00B229DF" w14:paraId="5C53C4E8" w14:textId="77777777">
            <w:pPr>
              <w:pStyle w:val="tabletext"/>
              <w:spacing w:after="0"/>
              <w:jc w:val="center"/>
              <w:rPr>
                <w:rFonts w:ascii="Times New Roman" w:hAnsi="Times New Roman"/>
                <w:sz w:val="20"/>
                <w:szCs w:val="20"/>
              </w:rPr>
            </w:pPr>
            <w:r w:rsidRPr="00B229DF">
              <w:rPr>
                <w:rFonts w:ascii="Times New Roman" w:hAnsi="Times New Roman"/>
                <w:sz w:val="20"/>
                <w:szCs w:val="20"/>
              </w:rPr>
              <w:t>16</w:t>
            </w:r>
          </w:p>
        </w:tc>
        <w:tc>
          <w:tcPr>
            <w:tcW w:w="1784" w:type="pct"/>
            <w:vAlign w:val="center"/>
            <w:hideMark/>
          </w:tcPr>
          <w:p w:rsidR="009D1113" w:rsidP="00B229DF" w14:paraId="14B5DC77" w14:textId="77777777">
            <w:pPr>
              <w:pStyle w:val="tabletext"/>
              <w:spacing w:after="0"/>
              <w:rPr>
                <w:rFonts w:ascii="Times New Roman" w:hAnsi="Times New Roman"/>
                <w:sz w:val="20"/>
                <w:szCs w:val="20"/>
              </w:rPr>
            </w:pPr>
            <w:r w:rsidRPr="00B229DF">
              <w:rPr>
                <w:rFonts w:ascii="Times New Roman" w:hAnsi="Times New Roman"/>
                <w:sz w:val="20"/>
                <w:szCs w:val="20"/>
              </w:rPr>
              <w:t>Part D Disenrollment Date or Employer Subsidy</w:t>
            </w:r>
            <w:r>
              <w:rPr>
                <w:rFonts w:ascii="Times New Roman" w:hAnsi="Times New Roman"/>
                <w:sz w:val="20"/>
                <w:szCs w:val="20"/>
              </w:rPr>
              <w:t xml:space="preserve"> End Date </w:t>
            </w:r>
          </w:p>
          <w:p w:rsidR="00B229DF" w:rsidRPr="00B229DF" w:rsidP="009D1113" w14:paraId="1FD76F17"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26CD7F2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3492CA30" w14:textId="77777777">
            <w:pPr>
              <w:pStyle w:val="tabletext"/>
              <w:spacing w:after="0"/>
              <w:jc w:val="center"/>
              <w:rPr>
                <w:rFonts w:ascii="Times New Roman" w:hAnsi="Times New Roman"/>
                <w:sz w:val="20"/>
                <w:szCs w:val="20"/>
              </w:rPr>
            </w:pPr>
            <w:r w:rsidRPr="00B229DF">
              <w:rPr>
                <w:rFonts w:ascii="Times New Roman" w:hAnsi="Times New Roman"/>
                <w:sz w:val="20"/>
                <w:szCs w:val="20"/>
              </w:rPr>
              <w:t>89 – 96</w:t>
            </w:r>
          </w:p>
        </w:tc>
        <w:tc>
          <w:tcPr>
            <w:tcW w:w="509" w:type="pct"/>
            <w:vAlign w:val="center"/>
            <w:hideMark/>
          </w:tcPr>
          <w:p w:rsidR="00B229DF" w:rsidRPr="00B229DF" w:rsidP="00B229DF" w14:paraId="7E636BE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473050C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23E13A1"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25A53257" w14:textId="77777777">
            <w:pPr>
              <w:pStyle w:val="tabletext"/>
              <w:spacing w:after="0"/>
              <w:jc w:val="center"/>
              <w:rPr>
                <w:rFonts w:ascii="Times New Roman" w:hAnsi="Times New Roman"/>
                <w:sz w:val="20"/>
                <w:szCs w:val="20"/>
              </w:rPr>
            </w:pPr>
            <w:r w:rsidRPr="00B229DF">
              <w:rPr>
                <w:rFonts w:ascii="Times New Roman" w:hAnsi="Times New Roman"/>
                <w:sz w:val="20"/>
                <w:szCs w:val="20"/>
              </w:rPr>
              <w:t>17</w:t>
            </w:r>
          </w:p>
        </w:tc>
        <w:tc>
          <w:tcPr>
            <w:tcW w:w="1784" w:type="pct"/>
            <w:shd w:val="clear" w:color="auto" w:fill="FFFFFF"/>
            <w:vAlign w:val="center"/>
            <w:hideMark/>
          </w:tcPr>
          <w:p w:rsidR="009D1113" w:rsidP="00B229DF" w14:paraId="4D88F205" w14:textId="77777777">
            <w:pPr>
              <w:pStyle w:val="tabletext"/>
              <w:spacing w:after="0"/>
              <w:rPr>
                <w:rFonts w:ascii="Times New Roman" w:hAnsi="Times New Roman"/>
                <w:sz w:val="20"/>
                <w:szCs w:val="20"/>
              </w:rPr>
            </w:pPr>
            <w:r w:rsidRPr="00B229DF">
              <w:rPr>
                <w:rFonts w:ascii="Times New Roman" w:hAnsi="Times New Roman"/>
                <w:sz w:val="20"/>
                <w:szCs w:val="20"/>
              </w:rPr>
              <w:t>Part D Enrollment Effective Date o</w:t>
            </w:r>
            <w:r>
              <w:rPr>
                <w:rFonts w:ascii="Times New Roman" w:hAnsi="Times New Roman"/>
                <w:sz w:val="20"/>
                <w:szCs w:val="20"/>
              </w:rPr>
              <w:t xml:space="preserve">r Employer Subsidy Start Date </w:t>
            </w:r>
          </w:p>
          <w:p w:rsidR="00B229DF" w:rsidRPr="00B229DF" w:rsidP="009D1113" w14:paraId="19B98F6C"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7EBFE16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2236E49E" w14:textId="77777777">
            <w:pPr>
              <w:pStyle w:val="tabletext"/>
              <w:spacing w:after="0"/>
              <w:jc w:val="center"/>
              <w:rPr>
                <w:rFonts w:ascii="Times New Roman" w:hAnsi="Times New Roman"/>
                <w:sz w:val="20"/>
                <w:szCs w:val="20"/>
              </w:rPr>
            </w:pPr>
            <w:r w:rsidRPr="00B229DF">
              <w:rPr>
                <w:rFonts w:ascii="Times New Roman" w:hAnsi="Times New Roman"/>
                <w:sz w:val="20"/>
                <w:szCs w:val="20"/>
              </w:rPr>
              <w:t>97 – 104</w:t>
            </w:r>
          </w:p>
        </w:tc>
        <w:tc>
          <w:tcPr>
            <w:tcW w:w="509" w:type="pct"/>
            <w:vAlign w:val="center"/>
            <w:hideMark/>
          </w:tcPr>
          <w:p w:rsidR="00B229DF" w:rsidRPr="00B229DF" w:rsidP="00B229DF" w14:paraId="2EED3DDE"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B229DF" w:rsidRPr="00B229DF" w:rsidP="00B229DF" w14:paraId="5E6B3787"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A305374"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3283DC4F" w14:textId="77777777">
            <w:pPr>
              <w:pStyle w:val="tabletext"/>
              <w:spacing w:after="0"/>
              <w:jc w:val="center"/>
              <w:rPr>
                <w:rFonts w:ascii="Times New Roman" w:hAnsi="Times New Roman"/>
                <w:sz w:val="20"/>
                <w:szCs w:val="20"/>
              </w:rPr>
            </w:pPr>
            <w:r w:rsidRPr="00B229DF">
              <w:rPr>
                <w:rFonts w:ascii="Times New Roman" w:hAnsi="Times New Roman"/>
                <w:sz w:val="20"/>
                <w:szCs w:val="20"/>
              </w:rPr>
              <w:t>18</w:t>
            </w:r>
          </w:p>
        </w:tc>
        <w:tc>
          <w:tcPr>
            <w:tcW w:w="1784" w:type="pct"/>
            <w:shd w:val="clear" w:color="auto" w:fill="FFFFFF"/>
            <w:vAlign w:val="center"/>
            <w:hideMark/>
          </w:tcPr>
          <w:p w:rsidR="009D1113" w:rsidP="00B229DF" w14:paraId="07A78DDB"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B229DF" w:rsidRPr="00B229DF" w:rsidP="009D1113" w14:paraId="41F9C527"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260D44A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660FB28D" w14:textId="77777777">
            <w:pPr>
              <w:pStyle w:val="tabletext"/>
              <w:spacing w:after="0"/>
              <w:jc w:val="center"/>
              <w:rPr>
                <w:rFonts w:ascii="Times New Roman" w:hAnsi="Times New Roman"/>
                <w:sz w:val="20"/>
                <w:szCs w:val="20"/>
              </w:rPr>
            </w:pPr>
            <w:r w:rsidRPr="00B229DF">
              <w:rPr>
                <w:rFonts w:ascii="Times New Roman" w:hAnsi="Times New Roman"/>
                <w:sz w:val="20"/>
                <w:szCs w:val="20"/>
              </w:rPr>
              <w:t>105 – 112</w:t>
            </w:r>
          </w:p>
        </w:tc>
        <w:tc>
          <w:tcPr>
            <w:tcW w:w="509" w:type="pct"/>
            <w:vAlign w:val="center"/>
            <w:hideMark/>
          </w:tcPr>
          <w:p w:rsidR="00B229DF" w:rsidRPr="00B229DF" w:rsidP="00B229DF" w14:paraId="0341BD0B"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B229DF" w:rsidRPr="00B229DF" w:rsidP="00B229DF" w14:paraId="0BFDFF1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6973D38"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1AFE4CCB" w14:textId="77777777">
            <w:pPr>
              <w:pStyle w:val="tabletext"/>
              <w:spacing w:after="0"/>
              <w:jc w:val="center"/>
              <w:rPr>
                <w:rFonts w:ascii="Times New Roman" w:hAnsi="Times New Roman"/>
                <w:sz w:val="20"/>
                <w:szCs w:val="20"/>
              </w:rPr>
            </w:pPr>
            <w:r w:rsidRPr="00B229DF">
              <w:rPr>
                <w:rFonts w:ascii="Times New Roman" w:hAnsi="Times New Roman"/>
                <w:sz w:val="20"/>
                <w:szCs w:val="20"/>
              </w:rPr>
              <w:t>19</w:t>
            </w:r>
          </w:p>
        </w:tc>
        <w:tc>
          <w:tcPr>
            <w:tcW w:w="1784" w:type="pct"/>
            <w:shd w:val="clear" w:color="auto" w:fill="FFFFFF"/>
            <w:vAlign w:val="center"/>
            <w:hideMark/>
          </w:tcPr>
          <w:p w:rsidR="009D1113" w:rsidP="00B229DF" w14:paraId="28D4D32A" w14:textId="77777777">
            <w:pPr>
              <w:pStyle w:val="tabletext"/>
              <w:spacing w:after="0"/>
              <w:rPr>
                <w:rFonts w:ascii="Times New Roman" w:hAnsi="Times New Roman"/>
                <w:sz w:val="20"/>
                <w:szCs w:val="20"/>
              </w:rPr>
            </w:pPr>
            <w:r w:rsidRPr="00B229DF">
              <w:rPr>
                <w:rFonts w:ascii="Times New Roman" w:hAnsi="Times New Roman"/>
                <w:sz w:val="20"/>
                <w:szCs w:val="20"/>
              </w:rPr>
              <w:t>Part D Enrollment Effective Date o</w:t>
            </w:r>
            <w:r>
              <w:rPr>
                <w:rFonts w:ascii="Times New Roman" w:hAnsi="Times New Roman"/>
                <w:sz w:val="20"/>
                <w:szCs w:val="20"/>
              </w:rPr>
              <w:t xml:space="preserve">r Employer Subsidy Start Date </w:t>
            </w:r>
          </w:p>
          <w:p w:rsidR="009D1113" w:rsidRPr="00B229DF" w:rsidP="009D1113" w14:paraId="07B5B210"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3</w:t>
            </w:r>
            <w:r w:rsidRPr="00B229DF">
              <w:rPr>
                <w:rFonts w:ascii="Times New Roman" w:hAnsi="Times New Roman"/>
                <w:sz w:val="20"/>
                <w:szCs w:val="20"/>
              </w:rPr>
              <w:t>)</w:t>
            </w:r>
          </w:p>
        </w:tc>
        <w:tc>
          <w:tcPr>
            <w:tcW w:w="436" w:type="pct"/>
            <w:vAlign w:val="center"/>
            <w:hideMark/>
          </w:tcPr>
          <w:p w:rsidR="009D1113" w:rsidRPr="00B229DF" w:rsidP="00B229DF" w14:paraId="607CC9B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2E528480" w14:textId="77777777">
            <w:pPr>
              <w:pStyle w:val="tabletext"/>
              <w:spacing w:after="0"/>
              <w:jc w:val="center"/>
              <w:rPr>
                <w:rFonts w:ascii="Times New Roman" w:hAnsi="Times New Roman"/>
                <w:sz w:val="20"/>
                <w:szCs w:val="20"/>
              </w:rPr>
            </w:pPr>
            <w:r w:rsidRPr="00B229DF">
              <w:rPr>
                <w:rFonts w:ascii="Times New Roman" w:hAnsi="Times New Roman"/>
                <w:sz w:val="20"/>
                <w:szCs w:val="20"/>
              </w:rPr>
              <w:t>113 – 120</w:t>
            </w:r>
          </w:p>
        </w:tc>
        <w:tc>
          <w:tcPr>
            <w:tcW w:w="509" w:type="pct"/>
            <w:vAlign w:val="center"/>
            <w:hideMark/>
          </w:tcPr>
          <w:p w:rsidR="009D1113" w:rsidRPr="00B229DF" w:rsidP="009D1113" w14:paraId="2EB1E197"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79283572"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A2467E6" w14:textId="77777777" w:rsidTr="00295347">
        <w:tblPrEx>
          <w:tblW w:w="5004" w:type="pct"/>
          <w:jc w:val="center"/>
          <w:tblLook w:val="04A0"/>
        </w:tblPrEx>
        <w:trPr>
          <w:cantSplit/>
          <w:trHeight w:val="288"/>
          <w:jc w:val="center"/>
        </w:trPr>
        <w:tc>
          <w:tcPr>
            <w:tcW w:w="436" w:type="pct"/>
            <w:vAlign w:val="center"/>
          </w:tcPr>
          <w:p w:rsidR="009D1113" w:rsidRPr="00B229DF" w:rsidP="00B229DF" w14:paraId="431448E9" w14:textId="77777777">
            <w:pPr>
              <w:pStyle w:val="tabletext"/>
              <w:spacing w:after="0"/>
              <w:jc w:val="center"/>
              <w:rPr>
                <w:rFonts w:ascii="Times New Roman" w:hAnsi="Times New Roman"/>
                <w:sz w:val="20"/>
                <w:szCs w:val="20"/>
              </w:rPr>
            </w:pPr>
            <w:r w:rsidRPr="00B229DF">
              <w:rPr>
                <w:rFonts w:ascii="Times New Roman" w:hAnsi="Times New Roman"/>
                <w:sz w:val="20"/>
                <w:szCs w:val="20"/>
              </w:rPr>
              <w:t>20</w:t>
            </w:r>
          </w:p>
        </w:tc>
        <w:tc>
          <w:tcPr>
            <w:tcW w:w="1784" w:type="pct"/>
            <w:vAlign w:val="center"/>
            <w:hideMark/>
          </w:tcPr>
          <w:p w:rsidR="009D1113" w:rsidP="00B229DF" w14:paraId="7C3DFBFE"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70F927F2"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3</w:t>
            </w:r>
            <w:r w:rsidRPr="00B229DF">
              <w:rPr>
                <w:rFonts w:ascii="Times New Roman" w:hAnsi="Times New Roman"/>
                <w:sz w:val="20"/>
                <w:szCs w:val="20"/>
              </w:rPr>
              <w:t>)</w:t>
            </w:r>
          </w:p>
        </w:tc>
        <w:tc>
          <w:tcPr>
            <w:tcW w:w="436" w:type="pct"/>
            <w:vAlign w:val="center"/>
            <w:hideMark/>
          </w:tcPr>
          <w:p w:rsidR="009D1113" w:rsidRPr="00B229DF" w:rsidP="00B229DF" w14:paraId="217E65A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090F73F2" w14:textId="77777777">
            <w:pPr>
              <w:pStyle w:val="tabletext"/>
              <w:spacing w:after="0"/>
              <w:jc w:val="center"/>
              <w:rPr>
                <w:rFonts w:ascii="Times New Roman" w:hAnsi="Times New Roman"/>
                <w:sz w:val="20"/>
                <w:szCs w:val="20"/>
              </w:rPr>
            </w:pPr>
            <w:r w:rsidRPr="00B229DF">
              <w:rPr>
                <w:rFonts w:ascii="Times New Roman" w:hAnsi="Times New Roman"/>
                <w:sz w:val="20"/>
                <w:szCs w:val="20"/>
              </w:rPr>
              <w:t>121 – 128</w:t>
            </w:r>
          </w:p>
        </w:tc>
        <w:tc>
          <w:tcPr>
            <w:tcW w:w="509" w:type="pct"/>
            <w:vAlign w:val="center"/>
            <w:hideMark/>
          </w:tcPr>
          <w:p w:rsidR="009D1113" w:rsidRPr="00B229DF" w:rsidP="009D1113" w14:paraId="30DFB314"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10E5C78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CF80A71"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41B2C4F0" w14:textId="77777777">
            <w:pPr>
              <w:pStyle w:val="tabletext"/>
              <w:spacing w:after="0"/>
              <w:jc w:val="center"/>
              <w:rPr>
                <w:rFonts w:ascii="Times New Roman" w:hAnsi="Times New Roman"/>
                <w:sz w:val="20"/>
                <w:szCs w:val="20"/>
              </w:rPr>
            </w:pPr>
            <w:r w:rsidRPr="00B229DF">
              <w:rPr>
                <w:rFonts w:ascii="Times New Roman" w:hAnsi="Times New Roman"/>
                <w:sz w:val="20"/>
                <w:szCs w:val="20"/>
              </w:rPr>
              <w:t>21</w:t>
            </w:r>
          </w:p>
        </w:tc>
        <w:tc>
          <w:tcPr>
            <w:tcW w:w="1784" w:type="pct"/>
            <w:shd w:val="clear" w:color="auto" w:fill="FFFFFF"/>
            <w:vAlign w:val="center"/>
            <w:hideMark/>
          </w:tcPr>
          <w:p w:rsidR="009D1113" w:rsidP="00B229DF" w14:paraId="0239F1A0"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03F730B7"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4</w:t>
            </w:r>
            <w:r w:rsidRPr="00B229DF">
              <w:rPr>
                <w:rFonts w:ascii="Times New Roman" w:hAnsi="Times New Roman"/>
                <w:sz w:val="20"/>
                <w:szCs w:val="20"/>
              </w:rPr>
              <w:t>)</w:t>
            </w:r>
          </w:p>
        </w:tc>
        <w:tc>
          <w:tcPr>
            <w:tcW w:w="436" w:type="pct"/>
            <w:vAlign w:val="center"/>
            <w:hideMark/>
          </w:tcPr>
          <w:p w:rsidR="009D1113" w:rsidRPr="00B229DF" w:rsidP="00B229DF" w14:paraId="3D1488B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57CCBF36" w14:textId="77777777">
            <w:pPr>
              <w:pStyle w:val="tabletext"/>
              <w:spacing w:after="0"/>
              <w:jc w:val="center"/>
              <w:rPr>
                <w:rFonts w:ascii="Times New Roman" w:hAnsi="Times New Roman"/>
                <w:sz w:val="20"/>
                <w:szCs w:val="20"/>
              </w:rPr>
            </w:pPr>
            <w:r w:rsidRPr="00B229DF">
              <w:rPr>
                <w:rFonts w:ascii="Times New Roman" w:hAnsi="Times New Roman"/>
                <w:sz w:val="20"/>
                <w:szCs w:val="20"/>
              </w:rPr>
              <w:t>129 – 136</w:t>
            </w:r>
          </w:p>
        </w:tc>
        <w:tc>
          <w:tcPr>
            <w:tcW w:w="509" w:type="pct"/>
            <w:vAlign w:val="center"/>
            <w:hideMark/>
          </w:tcPr>
          <w:p w:rsidR="009D1113" w:rsidRPr="00B229DF" w:rsidP="009D1113" w14:paraId="64D07220"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2BB72AF7"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2298C20"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42B55A2E" w14:textId="77777777">
            <w:pPr>
              <w:pStyle w:val="tabletext"/>
              <w:spacing w:after="0"/>
              <w:jc w:val="center"/>
              <w:rPr>
                <w:rFonts w:ascii="Times New Roman" w:hAnsi="Times New Roman"/>
                <w:sz w:val="20"/>
                <w:szCs w:val="20"/>
              </w:rPr>
            </w:pPr>
            <w:r w:rsidRPr="00B229DF">
              <w:rPr>
                <w:rFonts w:ascii="Times New Roman" w:hAnsi="Times New Roman"/>
                <w:sz w:val="20"/>
                <w:szCs w:val="20"/>
              </w:rPr>
              <w:t>22</w:t>
            </w:r>
          </w:p>
        </w:tc>
        <w:tc>
          <w:tcPr>
            <w:tcW w:w="1784" w:type="pct"/>
            <w:shd w:val="clear" w:color="auto" w:fill="FFFFFF"/>
            <w:vAlign w:val="center"/>
            <w:hideMark/>
          </w:tcPr>
          <w:p w:rsidR="009D1113" w:rsidP="00B229DF" w14:paraId="42517B57"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4AF59045"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4</w:t>
            </w:r>
            <w:r w:rsidRPr="00B229DF">
              <w:rPr>
                <w:rFonts w:ascii="Times New Roman" w:hAnsi="Times New Roman"/>
                <w:sz w:val="20"/>
                <w:szCs w:val="20"/>
              </w:rPr>
              <w:t>)</w:t>
            </w:r>
          </w:p>
        </w:tc>
        <w:tc>
          <w:tcPr>
            <w:tcW w:w="436" w:type="pct"/>
            <w:vAlign w:val="center"/>
            <w:hideMark/>
          </w:tcPr>
          <w:p w:rsidR="009D1113" w:rsidRPr="00B229DF" w:rsidP="00B229DF" w14:paraId="49AC94D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7CD6B38D" w14:textId="77777777">
            <w:pPr>
              <w:pStyle w:val="tabletext"/>
              <w:spacing w:after="0"/>
              <w:jc w:val="center"/>
              <w:rPr>
                <w:rFonts w:ascii="Times New Roman" w:hAnsi="Times New Roman"/>
                <w:sz w:val="20"/>
                <w:szCs w:val="20"/>
              </w:rPr>
            </w:pPr>
            <w:r w:rsidRPr="00B229DF">
              <w:rPr>
                <w:rFonts w:ascii="Times New Roman" w:hAnsi="Times New Roman"/>
                <w:sz w:val="20"/>
                <w:szCs w:val="20"/>
              </w:rPr>
              <w:t>137 – 144</w:t>
            </w:r>
          </w:p>
        </w:tc>
        <w:tc>
          <w:tcPr>
            <w:tcW w:w="509" w:type="pct"/>
            <w:vAlign w:val="center"/>
            <w:hideMark/>
          </w:tcPr>
          <w:p w:rsidR="009D1113" w:rsidRPr="00B229DF" w:rsidP="009D1113" w14:paraId="53B311F2"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17C45625"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FE5D52D"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6EF19ACA" w14:textId="77777777">
            <w:pPr>
              <w:pStyle w:val="tabletext"/>
              <w:spacing w:after="0"/>
              <w:jc w:val="center"/>
              <w:rPr>
                <w:rFonts w:ascii="Times New Roman" w:hAnsi="Times New Roman"/>
                <w:sz w:val="20"/>
                <w:szCs w:val="20"/>
              </w:rPr>
            </w:pPr>
            <w:r w:rsidRPr="00B229DF">
              <w:rPr>
                <w:rFonts w:ascii="Times New Roman" w:hAnsi="Times New Roman"/>
                <w:sz w:val="20"/>
                <w:szCs w:val="20"/>
              </w:rPr>
              <w:t>23</w:t>
            </w:r>
          </w:p>
        </w:tc>
        <w:tc>
          <w:tcPr>
            <w:tcW w:w="1784" w:type="pct"/>
            <w:shd w:val="clear" w:color="auto" w:fill="FFFFFF"/>
            <w:vAlign w:val="center"/>
            <w:hideMark/>
          </w:tcPr>
          <w:p w:rsidR="009D1113" w:rsidP="00B229DF" w14:paraId="45CC1831"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41C8DD5A"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5</w:t>
            </w:r>
            <w:r w:rsidRPr="00B229DF">
              <w:rPr>
                <w:rFonts w:ascii="Times New Roman" w:hAnsi="Times New Roman"/>
                <w:sz w:val="20"/>
                <w:szCs w:val="20"/>
              </w:rPr>
              <w:t>)</w:t>
            </w:r>
          </w:p>
        </w:tc>
        <w:tc>
          <w:tcPr>
            <w:tcW w:w="436" w:type="pct"/>
            <w:vAlign w:val="center"/>
            <w:hideMark/>
          </w:tcPr>
          <w:p w:rsidR="009D1113" w:rsidRPr="00B229DF" w:rsidP="00B229DF" w14:paraId="51E09F7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31523C92" w14:textId="77777777">
            <w:pPr>
              <w:pStyle w:val="tabletext"/>
              <w:spacing w:after="0"/>
              <w:jc w:val="center"/>
              <w:rPr>
                <w:rFonts w:ascii="Times New Roman" w:hAnsi="Times New Roman"/>
                <w:sz w:val="20"/>
                <w:szCs w:val="20"/>
              </w:rPr>
            </w:pPr>
            <w:r w:rsidRPr="00B229DF">
              <w:rPr>
                <w:rFonts w:ascii="Times New Roman" w:hAnsi="Times New Roman"/>
                <w:sz w:val="20"/>
                <w:szCs w:val="20"/>
              </w:rPr>
              <w:t>145 – 152</w:t>
            </w:r>
          </w:p>
        </w:tc>
        <w:tc>
          <w:tcPr>
            <w:tcW w:w="509" w:type="pct"/>
            <w:vAlign w:val="center"/>
            <w:hideMark/>
          </w:tcPr>
          <w:p w:rsidR="009D1113" w:rsidRPr="00B229DF" w:rsidP="009D1113" w14:paraId="3AEA8A8D"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52D21113"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248396D" w14:textId="77777777" w:rsidTr="00295347">
        <w:tblPrEx>
          <w:tblW w:w="5004" w:type="pct"/>
          <w:jc w:val="center"/>
          <w:tblLook w:val="04A0"/>
        </w:tblPrEx>
        <w:trPr>
          <w:cantSplit/>
          <w:trHeight w:val="288"/>
          <w:jc w:val="center"/>
        </w:trPr>
        <w:tc>
          <w:tcPr>
            <w:tcW w:w="436" w:type="pct"/>
            <w:vAlign w:val="center"/>
          </w:tcPr>
          <w:p w:rsidR="009D1113" w:rsidRPr="00B229DF" w:rsidP="00B229DF" w14:paraId="0F2FFFEF" w14:textId="77777777">
            <w:pPr>
              <w:pStyle w:val="tabletext"/>
              <w:spacing w:after="0"/>
              <w:jc w:val="center"/>
              <w:rPr>
                <w:rFonts w:ascii="Times New Roman" w:hAnsi="Times New Roman"/>
                <w:sz w:val="20"/>
                <w:szCs w:val="20"/>
              </w:rPr>
            </w:pPr>
            <w:r w:rsidRPr="00B229DF">
              <w:rPr>
                <w:rFonts w:ascii="Times New Roman" w:hAnsi="Times New Roman"/>
                <w:sz w:val="20"/>
                <w:szCs w:val="20"/>
              </w:rPr>
              <w:t>24</w:t>
            </w:r>
          </w:p>
        </w:tc>
        <w:tc>
          <w:tcPr>
            <w:tcW w:w="1784" w:type="pct"/>
            <w:vAlign w:val="center"/>
            <w:hideMark/>
          </w:tcPr>
          <w:p w:rsidR="009D1113" w:rsidP="00B229DF" w14:paraId="3F7A2C78"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4D08DDB8"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5</w:t>
            </w:r>
            <w:r w:rsidRPr="00B229DF">
              <w:rPr>
                <w:rFonts w:ascii="Times New Roman" w:hAnsi="Times New Roman"/>
                <w:sz w:val="20"/>
                <w:szCs w:val="20"/>
              </w:rPr>
              <w:t>)</w:t>
            </w:r>
          </w:p>
        </w:tc>
        <w:tc>
          <w:tcPr>
            <w:tcW w:w="436" w:type="pct"/>
            <w:vAlign w:val="center"/>
            <w:hideMark/>
          </w:tcPr>
          <w:p w:rsidR="009D1113" w:rsidRPr="00B229DF" w:rsidP="00B229DF" w14:paraId="682ECBC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664CC618" w14:textId="77777777">
            <w:pPr>
              <w:pStyle w:val="tabletext"/>
              <w:spacing w:after="0"/>
              <w:jc w:val="center"/>
              <w:rPr>
                <w:rFonts w:ascii="Times New Roman" w:hAnsi="Times New Roman"/>
                <w:sz w:val="20"/>
                <w:szCs w:val="20"/>
              </w:rPr>
            </w:pPr>
            <w:r w:rsidRPr="00B229DF">
              <w:rPr>
                <w:rFonts w:ascii="Times New Roman" w:hAnsi="Times New Roman"/>
                <w:sz w:val="20"/>
                <w:szCs w:val="20"/>
              </w:rPr>
              <w:t>153 – 160</w:t>
            </w:r>
          </w:p>
        </w:tc>
        <w:tc>
          <w:tcPr>
            <w:tcW w:w="509" w:type="pct"/>
            <w:vAlign w:val="center"/>
            <w:hideMark/>
          </w:tcPr>
          <w:p w:rsidR="009D1113" w:rsidRPr="00B229DF" w:rsidP="009D1113" w14:paraId="2A586C06"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1D34EBD6"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0C3ABCD"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77CFC56A" w14:textId="77777777">
            <w:pPr>
              <w:pStyle w:val="tabletext"/>
              <w:spacing w:after="0"/>
              <w:jc w:val="center"/>
              <w:rPr>
                <w:rFonts w:ascii="Times New Roman" w:hAnsi="Times New Roman"/>
                <w:sz w:val="20"/>
                <w:szCs w:val="20"/>
              </w:rPr>
            </w:pPr>
            <w:r w:rsidRPr="00B229DF">
              <w:rPr>
                <w:rFonts w:ascii="Times New Roman" w:hAnsi="Times New Roman"/>
                <w:sz w:val="20"/>
                <w:szCs w:val="20"/>
              </w:rPr>
              <w:t>25</w:t>
            </w:r>
          </w:p>
        </w:tc>
        <w:tc>
          <w:tcPr>
            <w:tcW w:w="1784" w:type="pct"/>
            <w:shd w:val="clear" w:color="auto" w:fill="FFFFFF"/>
            <w:vAlign w:val="center"/>
            <w:hideMark/>
          </w:tcPr>
          <w:p w:rsidR="009D1113" w:rsidP="00B229DF" w14:paraId="78D563E6"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2D665A14"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6</w:t>
            </w:r>
            <w:r w:rsidRPr="00B229DF">
              <w:rPr>
                <w:rFonts w:ascii="Times New Roman" w:hAnsi="Times New Roman"/>
                <w:sz w:val="20"/>
                <w:szCs w:val="20"/>
              </w:rPr>
              <w:t>)</w:t>
            </w:r>
          </w:p>
        </w:tc>
        <w:tc>
          <w:tcPr>
            <w:tcW w:w="436" w:type="pct"/>
            <w:vAlign w:val="center"/>
            <w:hideMark/>
          </w:tcPr>
          <w:p w:rsidR="009D1113" w:rsidRPr="00B229DF" w:rsidP="00B229DF" w14:paraId="4A9A7DEB"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23DD733E" w14:textId="77777777">
            <w:pPr>
              <w:pStyle w:val="tabletext"/>
              <w:spacing w:after="0"/>
              <w:jc w:val="center"/>
              <w:rPr>
                <w:rFonts w:ascii="Times New Roman" w:hAnsi="Times New Roman"/>
                <w:sz w:val="20"/>
                <w:szCs w:val="20"/>
              </w:rPr>
            </w:pPr>
            <w:r w:rsidRPr="00B229DF">
              <w:rPr>
                <w:rFonts w:ascii="Times New Roman" w:hAnsi="Times New Roman"/>
                <w:sz w:val="20"/>
                <w:szCs w:val="20"/>
              </w:rPr>
              <w:t>161 – 168</w:t>
            </w:r>
          </w:p>
        </w:tc>
        <w:tc>
          <w:tcPr>
            <w:tcW w:w="509" w:type="pct"/>
            <w:vAlign w:val="center"/>
            <w:hideMark/>
          </w:tcPr>
          <w:p w:rsidR="009D1113" w:rsidRPr="00B229DF" w:rsidP="009D1113" w14:paraId="019AE752"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2EA8E771"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2BD6667"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0DA29CF9" w14:textId="77777777">
            <w:pPr>
              <w:pStyle w:val="tabletext"/>
              <w:spacing w:after="0"/>
              <w:jc w:val="center"/>
              <w:rPr>
                <w:rFonts w:ascii="Times New Roman" w:hAnsi="Times New Roman"/>
                <w:sz w:val="20"/>
                <w:szCs w:val="20"/>
              </w:rPr>
            </w:pPr>
            <w:r w:rsidRPr="00B229DF">
              <w:rPr>
                <w:rFonts w:ascii="Times New Roman" w:hAnsi="Times New Roman"/>
                <w:sz w:val="20"/>
                <w:szCs w:val="20"/>
              </w:rPr>
              <w:t>26</w:t>
            </w:r>
          </w:p>
        </w:tc>
        <w:tc>
          <w:tcPr>
            <w:tcW w:w="1784" w:type="pct"/>
            <w:shd w:val="clear" w:color="auto" w:fill="FFFFFF"/>
            <w:vAlign w:val="center"/>
            <w:hideMark/>
          </w:tcPr>
          <w:p w:rsidR="009D1113" w:rsidP="00B229DF" w14:paraId="326CAED9"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0E7C8760"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6</w:t>
            </w:r>
            <w:r w:rsidRPr="00B229DF">
              <w:rPr>
                <w:rFonts w:ascii="Times New Roman" w:hAnsi="Times New Roman"/>
                <w:sz w:val="20"/>
                <w:szCs w:val="20"/>
              </w:rPr>
              <w:t>)</w:t>
            </w:r>
          </w:p>
        </w:tc>
        <w:tc>
          <w:tcPr>
            <w:tcW w:w="436" w:type="pct"/>
            <w:vAlign w:val="center"/>
            <w:hideMark/>
          </w:tcPr>
          <w:p w:rsidR="009D1113" w:rsidRPr="00B229DF" w:rsidP="00B229DF" w14:paraId="5A62231C"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01E9D855" w14:textId="77777777">
            <w:pPr>
              <w:pStyle w:val="tabletext"/>
              <w:spacing w:after="0"/>
              <w:jc w:val="center"/>
              <w:rPr>
                <w:rFonts w:ascii="Times New Roman" w:hAnsi="Times New Roman"/>
                <w:sz w:val="20"/>
                <w:szCs w:val="20"/>
              </w:rPr>
            </w:pPr>
            <w:r w:rsidRPr="00B229DF">
              <w:rPr>
                <w:rFonts w:ascii="Times New Roman" w:hAnsi="Times New Roman"/>
                <w:sz w:val="20"/>
                <w:szCs w:val="20"/>
              </w:rPr>
              <w:t>169 – 176</w:t>
            </w:r>
          </w:p>
        </w:tc>
        <w:tc>
          <w:tcPr>
            <w:tcW w:w="509" w:type="pct"/>
            <w:vAlign w:val="center"/>
            <w:hideMark/>
          </w:tcPr>
          <w:p w:rsidR="009D1113" w:rsidRPr="00B229DF" w:rsidP="009D1113" w14:paraId="031CE6EF"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06D41F32"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F2FE8A9"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070E33D7" w14:textId="77777777">
            <w:pPr>
              <w:pStyle w:val="tabletext"/>
              <w:spacing w:after="0"/>
              <w:jc w:val="center"/>
              <w:rPr>
                <w:rFonts w:ascii="Times New Roman" w:hAnsi="Times New Roman"/>
                <w:sz w:val="20"/>
                <w:szCs w:val="20"/>
              </w:rPr>
            </w:pPr>
            <w:r w:rsidRPr="00B229DF">
              <w:rPr>
                <w:rFonts w:ascii="Times New Roman" w:hAnsi="Times New Roman"/>
                <w:sz w:val="20"/>
                <w:szCs w:val="20"/>
              </w:rPr>
              <w:t>27</w:t>
            </w:r>
          </w:p>
        </w:tc>
        <w:tc>
          <w:tcPr>
            <w:tcW w:w="1784" w:type="pct"/>
            <w:shd w:val="clear" w:color="auto" w:fill="FFFFFF"/>
            <w:vAlign w:val="center"/>
            <w:hideMark/>
          </w:tcPr>
          <w:p w:rsidR="009D1113" w:rsidP="00B229DF" w14:paraId="46E765CA"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3638BDE2"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7</w:t>
            </w:r>
            <w:r w:rsidRPr="00B229DF">
              <w:rPr>
                <w:rFonts w:ascii="Times New Roman" w:hAnsi="Times New Roman"/>
                <w:sz w:val="20"/>
                <w:szCs w:val="20"/>
              </w:rPr>
              <w:t>)</w:t>
            </w:r>
          </w:p>
        </w:tc>
        <w:tc>
          <w:tcPr>
            <w:tcW w:w="436" w:type="pct"/>
            <w:vAlign w:val="center"/>
            <w:hideMark/>
          </w:tcPr>
          <w:p w:rsidR="009D1113" w:rsidRPr="00B229DF" w:rsidP="00B229DF" w14:paraId="39D9640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63DEA9EB" w14:textId="77777777">
            <w:pPr>
              <w:pStyle w:val="tabletext"/>
              <w:spacing w:after="0"/>
              <w:jc w:val="center"/>
              <w:rPr>
                <w:rFonts w:ascii="Times New Roman" w:hAnsi="Times New Roman"/>
                <w:sz w:val="20"/>
                <w:szCs w:val="20"/>
              </w:rPr>
            </w:pPr>
            <w:r w:rsidRPr="00B229DF">
              <w:rPr>
                <w:rFonts w:ascii="Times New Roman" w:hAnsi="Times New Roman"/>
                <w:sz w:val="20"/>
                <w:szCs w:val="20"/>
              </w:rPr>
              <w:t>177 – 184</w:t>
            </w:r>
          </w:p>
        </w:tc>
        <w:tc>
          <w:tcPr>
            <w:tcW w:w="509" w:type="pct"/>
            <w:vAlign w:val="center"/>
            <w:hideMark/>
          </w:tcPr>
          <w:p w:rsidR="009D1113" w:rsidRPr="00B229DF" w:rsidP="009D1113" w14:paraId="70298C9C"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050440A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181925B" w14:textId="77777777" w:rsidTr="00295347">
        <w:tblPrEx>
          <w:tblW w:w="5004" w:type="pct"/>
          <w:jc w:val="center"/>
          <w:tblLook w:val="04A0"/>
        </w:tblPrEx>
        <w:trPr>
          <w:cantSplit/>
          <w:trHeight w:val="288"/>
          <w:jc w:val="center"/>
        </w:trPr>
        <w:tc>
          <w:tcPr>
            <w:tcW w:w="436" w:type="pct"/>
            <w:vAlign w:val="center"/>
          </w:tcPr>
          <w:p w:rsidR="009D1113" w:rsidRPr="00B229DF" w:rsidP="00B229DF" w14:paraId="3BFD4727" w14:textId="77777777">
            <w:pPr>
              <w:pStyle w:val="tabletext"/>
              <w:spacing w:after="0"/>
              <w:jc w:val="center"/>
              <w:rPr>
                <w:rFonts w:ascii="Times New Roman" w:hAnsi="Times New Roman"/>
                <w:sz w:val="20"/>
                <w:szCs w:val="20"/>
              </w:rPr>
            </w:pPr>
            <w:r w:rsidRPr="00B229DF">
              <w:rPr>
                <w:rFonts w:ascii="Times New Roman" w:hAnsi="Times New Roman"/>
                <w:sz w:val="20"/>
                <w:szCs w:val="20"/>
              </w:rPr>
              <w:t>28</w:t>
            </w:r>
          </w:p>
        </w:tc>
        <w:tc>
          <w:tcPr>
            <w:tcW w:w="1784" w:type="pct"/>
            <w:vAlign w:val="center"/>
            <w:hideMark/>
          </w:tcPr>
          <w:p w:rsidR="009D1113" w:rsidP="00B229DF" w14:paraId="7E9F8000"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47FE823A"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7</w:t>
            </w:r>
            <w:r w:rsidRPr="00B229DF">
              <w:rPr>
                <w:rFonts w:ascii="Times New Roman" w:hAnsi="Times New Roman"/>
                <w:sz w:val="20"/>
                <w:szCs w:val="20"/>
              </w:rPr>
              <w:t>)</w:t>
            </w:r>
          </w:p>
        </w:tc>
        <w:tc>
          <w:tcPr>
            <w:tcW w:w="436" w:type="pct"/>
            <w:vAlign w:val="center"/>
            <w:hideMark/>
          </w:tcPr>
          <w:p w:rsidR="009D1113" w:rsidRPr="00B229DF" w:rsidP="00B229DF" w14:paraId="09D6B93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0D8C847F" w14:textId="77777777">
            <w:pPr>
              <w:pStyle w:val="tabletext"/>
              <w:spacing w:after="0"/>
              <w:jc w:val="center"/>
              <w:rPr>
                <w:rFonts w:ascii="Times New Roman" w:hAnsi="Times New Roman"/>
                <w:sz w:val="20"/>
                <w:szCs w:val="20"/>
              </w:rPr>
            </w:pPr>
            <w:r w:rsidRPr="00B229DF">
              <w:rPr>
                <w:rFonts w:ascii="Times New Roman" w:hAnsi="Times New Roman"/>
                <w:sz w:val="20"/>
                <w:szCs w:val="20"/>
              </w:rPr>
              <w:t>185 – 192</w:t>
            </w:r>
          </w:p>
        </w:tc>
        <w:tc>
          <w:tcPr>
            <w:tcW w:w="509" w:type="pct"/>
            <w:vAlign w:val="center"/>
            <w:hideMark/>
          </w:tcPr>
          <w:p w:rsidR="009D1113" w:rsidRPr="00B229DF" w:rsidP="009D1113" w14:paraId="62C3A5DF"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06BF3C86"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032F6F2"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12D8974F" w14:textId="77777777">
            <w:pPr>
              <w:pStyle w:val="tabletext"/>
              <w:spacing w:after="0"/>
              <w:jc w:val="center"/>
              <w:rPr>
                <w:rFonts w:ascii="Times New Roman" w:hAnsi="Times New Roman"/>
                <w:sz w:val="20"/>
                <w:szCs w:val="20"/>
              </w:rPr>
            </w:pPr>
            <w:r w:rsidRPr="00B229DF">
              <w:rPr>
                <w:rFonts w:ascii="Times New Roman" w:hAnsi="Times New Roman"/>
                <w:sz w:val="20"/>
                <w:szCs w:val="20"/>
              </w:rPr>
              <w:t>29</w:t>
            </w:r>
          </w:p>
        </w:tc>
        <w:tc>
          <w:tcPr>
            <w:tcW w:w="1784" w:type="pct"/>
            <w:shd w:val="clear" w:color="auto" w:fill="FFFFFF"/>
            <w:vAlign w:val="center"/>
            <w:hideMark/>
          </w:tcPr>
          <w:p w:rsidR="009D1113" w:rsidP="00B229DF" w14:paraId="1A317B0F"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774A9B41"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8</w:t>
            </w:r>
            <w:r w:rsidRPr="00B229DF">
              <w:rPr>
                <w:rFonts w:ascii="Times New Roman" w:hAnsi="Times New Roman"/>
                <w:sz w:val="20"/>
                <w:szCs w:val="20"/>
              </w:rPr>
              <w:t>)</w:t>
            </w:r>
          </w:p>
        </w:tc>
        <w:tc>
          <w:tcPr>
            <w:tcW w:w="436" w:type="pct"/>
            <w:vAlign w:val="center"/>
            <w:hideMark/>
          </w:tcPr>
          <w:p w:rsidR="009D1113" w:rsidRPr="00B229DF" w:rsidP="00B229DF" w14:paraId="0432FE4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3351D8C3" w14:textId="77777777">
            <w:pPr>
              <w:pStyle w:val="tabletext"/>
              <w:spacing w:after="0"/>
              <w:jc w:val="center"/>
              <w:rPr>
                <w:rFonts w:ascii="Times New Roman" w:hAnsi="Times New Roman"/>
                <w:sz w:val="20"/>
                <w:szCs w:val="20"/>
              </w:rPr>
            </w:pPr>
            <w:r w:rsidRPr="00B229DF">
              <w:rPr>
                <w:rFonts w:ascii="Times New Roman" w:hAnsi="Times New Roman"/>
                <w:sz w:val="20"/>
                <w:szCs w:val="20"/>
              </w:rPr>
              <w:t>193 – 200</w:t>
            </w:r>
          </w:p>
        </w:tc>
        <w:tc>
          <w:tcPr>
            <w:tcW w:w="509" w:type="pct"/>
            <w:vAlign w:val="center"/>
            <w:hideMark/>
          </w:tcPr>
          <w:p w:rsidR="009D1113" w:rsidRPr="00B229DF" w:rsidP="009D1113" w14:paraId="65F58B0D"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17E4663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4E5B3B7"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2E387204" w14:textId="77777777">
            <w:pPr>
              <w:pStyle w:val="tabletext"/>
              <w:spacing w:after="0"/>
              <w:jc w:val="center"/>
              <w:rPr>
                <w:rFonts w:ascii="Times New Roman" w:hAnsi="Times New Roman"/>
                <w:sz w:val="20"/>
                <w:szCs w:val="20"/>
              </w:rPr>
            </w:pPr>
            <w:r w:rsidRPr="00B229DF">
              <w:rPr>
                <w:rFonts w:ascii="Times New Roman" w:hAnsi="Times New Roman"/>
                <w:sz w:val="20"/>
                <w:szCs w:val="20"/>
              </w:rPr>
              <w:t>30</w:t>
            </w:r>
          </w:p>
        </w:tc>
        <w:tc>
          <w:tcPr>
            <w:tcW w:w="1784" w:type="pct"/>
            <w:shd w:val="clear" w:color="auto" w:fill="FFFFFF"/>
            <w:vAlign w:val="center"/>
            <w:hideMark/>
          </w:tcPr>
          <w:p w:rsidR="009D1113" w:rsidP="00B229DF" w14:paraId="467ABD99"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6DC86E9F"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8</w:t>
            </w:r>
            <w:r w:rsidRPr="00B229DF">
              <w:rPr>
                <w:rFonts w:ascii="Times New Roman" w:hAnsi="Times New Roman"/>
                <w:sz w:val="20"/>
                <w:szCs w:val="20"/>
              </w:rPr>
              <w:t>)</w:t>
            </w:r>
          </w:p>
        </w:tc>
        <w:tc>
          <w:tcPr>
            <w:tcW w:w="436" w:type="pct"/>
            <w:vAlign w:val="center"/>
            <w:hideMark/>
          </w:tcPr>
          <w:p w:rsidR="009D1113" w:rsidRPr="00B229DF" w:rsidP="00B229DF" w14:paraId="3D48B40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292EA072" w14:textId="77777777">
            <w:pPr>
              <w:pStyle w:val="tabletext"/>
              <w:spacing w:after="0"/>
              <w:jc w:val="center"/>
              <w:rPr>
                <w:rFonts w:ascii="Times New Roman" w:hAnsi="Times New Roman"/>
                <w:sz w:val="20"/>
                <w:szCs w:val="20"/>
              </w:rPr>
            </w:pPr>
            <w:r w:rsidRPr="00B229DF">
              <w:rPr>
                <w:rFonts w:ascii="Times New Roman" w:hAnsi="Times New Roman"/>
                <w:sz w:val="20"/>
                <w:szCs w:val="20"/>
              </w:rPr>
              <w:t>201 – 208</w:t>
            </w:r>
          </w:p>
        </w:tc>
        <w:tc>
          <w:tcPr>
            <w:tcW w:w="509" w:type="pct"/>
            <w:vAlign w:val="center"/>
            <w:hideMark/>
          </w:tcPr>
          <w:p w:rsidR="009D1113" w:rsidRPr="00B229DF" w:rsidP="009D1113" w14:paraId="7CCE0895"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072C2DC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6098407"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3B2C4DB2" w14:textId="77777777">
            <w:pPr>
              <w:pStyle w:val="tabletext"/>
              <w:spacing w:after="0"/>
              <w:jc w:val="center"/>
              <w:rPr>
                <w:rFonts w:ascii="Times New Roman" w:hAnsi="Times New Roman"/>
                <w:sz w:val="20"/>
                <w:szCs w:val="20"/>
              </w:rPr>
            </w:pPr>
            <w:r w:rsidRPr="00B229DF">
              <w:rPr>
                <w:rFonts w:ascii="Times New Roman" w:hAnsi="Times New Roman"/>
                <w:sz w:val="20"/>
                <w:szCs w:val="20"/>
              </w:rPr>
              <w:t>31</w:t>
            </w:r>
          </w:p>
        </w:tc>
        <w:tc>
          <w:tcPr>
            <w:tcW w:w="1784" w:type="pct"/>
            <w:shd w:val="clear" w:color="auto" w:fill="FFFFFF"/>
            <w:vAlign w:val="center"/>
            <w:hideMark/>
          </w:tcPr>
          <w:p w:rsidR="009D1113" w:rsidP="00B229DF" w14:paraId="2DAD73D1"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9D1113" w14:paraId="7240DDB5"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9</w:t>
            </w:r>
            <w:r w:rsidRPr="00B229DF">
              <w:rPr>
                <w:rFonts w:ascii="Times New Roman" w:hAnsi="Times New Roman"/>
                <w:sz w:val="20"/>
                <w:szCs w:val="20"/>
              </w:rPr>
              <w:t>)</w:t>
            </w:r>
          </w:p>
        </w:tc>
        <w:tc>
          <w:tcPr>
            <w:tcW w:w="436" w:type="pct"/>
            <w:vAlign w:val="center"/>
            <w:hideMark/>
          </w:tcPr>
          <w:p w:rsidR="009D1113" w:rsidRPr="00B229DF" w:rsidP="00B229DF" w14:paraId="3D865F3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66FFA190" w14:textId="77777777">
            <w:pPr>
              <w:pStyle w:val="tabletext"/>
              <w:spacing w:after="0"/>
              <w:jc w:val="center"/>
              <w:rPr>
                <w:rFonts w:ascii="Times New Roman" w:hAnsi="Times New Roman"/>
                <w:sz w:val="20"/>
                <w:szCs w:val="20"/>
              </w:rPr>
            </w:pPr>
            <w:r w:rsidRPr="00B229DF">
              <w:rPr>
                <w:rFonts w:ascii="Times New Roman" w:hAnsi="Times New Roman"/>
                <w:sz w:val="20"/>
                <w:szCs w:val="20"/>
              </w:rPr>
              <w:t>209 – 216</w:t>
            </w:r>
          </w:p>
        </w:tc>
        <w:tc>
          <w:tcPr>
            <w:tcW w:w="509" w:type="pct"/>
            <w:vAlign w:val="center"/>
            <w:hideMark/>
          </w:tcPr>
          <w:p w:rsidR="009D1113" w:rsidRPr="00B229DF" w:rsidP="009D1113" w14:paraId="77E5F052"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4B415FEA"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4D4B5FF" w14:textId="77777777" w:rsidTr="00295347">
        <w:tblPrEx>
          <w:tblW w:w="5004" w:type="pct"/>
          <w:jc w:val="center"/>
          <w:tblLook w:val="04A0"/>
        </w:tblPrEx>
        <w:trPr>
          <w:cantSplit/>
          <w:trHeight w:val="288"/>
          <w:jc w:val="center"/>
        </w:trPr>
        <w:tc>
          <w:tcPr>
            <w:tcW w:w="436" w:type="pct"/>
            <w:vAlign w:val="center"/>
          </w:tcPr>
          <w:p w:rsidR="009D1113" w:rsidRPr="00B229DF" w:rsidP="00B229DF" w14:paraId="561AC939" w14:textId="77777777">
            <w:pPr>
              <w:pStyle w:val="tabletext"/>
              <w:spacing w:after="0"/>
              <w:jc w:val="center"/>
              <w:rPr>
                <w:rFonts w:ascii="Times New Roman" w:hAnsi="Times New Roman"/>
                <w:sz w:val="20"/>
                <w:szCs w:val="20"/>
              </w:rPr>
            </w:pPr>
            <w:r w:rsidRPr="00B229DF">
              <w:rPr>
                <w:rFonts w:ascii="Times New Roman" w:hAnsi="Times New Roman"/>
                <w:sz w:val="20"/>
                <w:szCs w:val="20"/>
              </w:rPr>
              <w:t>32</w:t>
            </w:r>
          </w:p>
        </w:tc>
        <w:tc>
          <w:tcPr>
            <w:tcW w:w="1784" w:type="pct"/>
            <w:vAlign w:val="center"/>
            <w:hideMark/>
          </w:tcPr>
          <w:p w:rsidR="009D1113" w:rsidP="00B229DF" w14:paraId="5CA670E3"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9D1113" w14:paraId="7845A4DB"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9</w:t>
            </w:r>
            <w:r w:rsidRPr="00B229DF">
              <w:rPr>
                <w:rFonts w:ascii="Times New Roman" w:hAnsi="Times New Roman"/>
                <w:sz w:val="20"/>
                <w:szCs w:val="20"/>
              </w:rPr>
              <w:t>)</w:t>
            </w:r>
          </w:p>
        </w:tc>
        <w:tc>
          <w:tcPr>
            <w:tcW w:w="436" w:type="pct"/>
            <w:vAlign w:val="center"/>
            <w:hideMark/>
          </w:tcPr>
          <w:p w:rsidR="009D1113" w:rsidRPr="00B229DF" w:rsidP="00B229DF" w14:paraId="22D2511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797D5F47" w14:textId="77777777">
            <w:pPr>
              <w:pStyle w:val="tabletext"/>
              <w:spacing w:after="0"/>
              <w:jc w:val="center"/>
              <w:rPr>
                <w:rFonts w:ascii="Times New Roman" w:hAnsi="Times New Roman"/>
                <w:sz w:val="20"/>
                <w:szCs w:val="20"/>
              </w:rPr>
            </w:pPr>
            <w:r w:rsidRPr="00B229DF">
              <w:rPr>
                <w:rFonts w:ascii="Times New Roman" w:hAnsi="Times New Roman"/>
                <w:sz w:val="20"/>
                <w:szCs w:val="20"/>
              </w:rPr>
              <w:t>217 – 224</w:t>
            </w:r>
          </w:p>
        </w:tc>
        <w:tc>
          <w:tcPr>
            <w:tcW w:w="509" w:type="pct"/>
            <w:vAlign w:val="center"/>
            <w:hideMark/>
          </w:tcPr>
          <w:p w:rsidR="009D1113" w:rsidRPr="00B229DF" w:rsidP="009D1113" w14:paraId="59BD2007"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4782827C"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CC959F6"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1F56E782" w14:textId="77777777">
            <w:pPr>
              <w:pStyle w:val="tabletext"/>
              <w:spacing w:after="0"/>
              <w:jc w:val="center"/>
              <w:rPr>
                <w:rFonts w:ascii="Times New Roman" w:hAnsi="Times New Roman"/>
                <w:sz w:val="20"/>
                <w:szCs w:val="20"/>
              </w:rPr>
            </w:pPr>
            <w:r w:rsidRPr="00B229DF">
              <w:rPr>
                <w:rFonts w:ascii="Times New Roman" w:hAnsi="Times New Roman"/>
                <w:sz w:val="20"/>
                <w:szCs w:val="20"/>
              </w:rPr>
              <w:t>33</w:t>
            </w:r>
          </w:p>
        </w:tc>
        <w:tc>
          <w:tcPr>
            <w:tcW w:w="1784" w:type="pct"/>
            <w:shd w:val="clear" w:color="auto" w:fill="FFFFFF"/>
            <w:vAlign w:val="center"/>
            <w:hideMark/>
          </w:tcPr>
          <w:p w:rsidR="009D1113" w:rsidP="00B229DF" w14:paraId="63FC210B"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Enrollment Effective Date or Employer Subsidy Start Date </w:t>
            </w:r>
          </w:p>
          <w:p w:rsidR="009D1113" w:rsidRPr="00B229DF" w:rsidP="00B229DF" w14:paraId="5A8C9363"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ccurrence 10)</w:t>
            </w:r>
          </w:p>
        </w:tc>
        <w:tc>
          <w:tcPr>
            <w:tcW w:w="436" w:type="pct"/>
            <w:vAlign w:val="center"/>
            <w:hideMark/>
          </w:tcPr>
          <w:p w:rsidR="009D1113" w:rsidRPr="00B229DF" w:rsidP="00B229DF" w14:paraId="5DFF287C"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20C10FFD" w14:textId="77777777">
            <w:pPr>
              <w:pStyle w:val="tabletext"/>
              <w:spacing w:after="0"/>
              <w:jc w:val="center"/>
              <w:rPr>
                <w:rFonts w:ascii="Times New Roman" w:hAnsi="Times New Roman"/>
                <w:sz w:val="20"/>
                <w:szCs w:val="20"/>
              </w:rPr>
            </w:pPr>
            <w:r w:rsidRPr="00B229DF">
              <w:rPr>
                <w:rFonts w:ascii="Times New Roman" w:hAnsi="Times New Roman"/>
                <w:sz w:val="20"/>
                <w:szCs w:val="20"/>
              </w:rPr>
              <w:t>225 – 232</w:t>
            </w:r>
          </w:p>
        </w:tc>
        <w:tc>
          <w:tcPr>
            <w:tcW w:w="509" w:type="pct"/>
            <w:vAlign w:val="center"/>
            <w:hideMark/>
          </w:tcPr>
          <w:p w:rsidR="009D1113" w:rsidRPr="00B229DF" w:rsidP="009D1113" w14:paraId="298F28D0" w14:textId="77777777">
            <w:pPr>
              <w:pStyle w:val="tabletext"/>
              <w:spacing w:after="0"/>
              <w:jc w:val="center"/>
              <w:rPr>
                <w:rFonts w:ascii="Times New Roman" w:hAnsi="Times New Roman"/>
                <w:sz w:val="20"/>
                <w:szCs w:val="20"/>
              </w:rPr>
            </w:pPr>
            <w:r>
              <w:rPr>
                <w:rFonts w:ascii="Times New Roman" w:hAnsi="Times New Roman"/>
                <w:sz w:val="20"/>
                <w:szCs w:val="20"/>
              </w:rPr>
              <w:t>See item 15</w:t>
            </w:r>
          </w:p>
        </w:tc>
        <w:tc>
          <w:tcPr>
            <w:tcW w:w="1256" w:type="pct"/>
            <w:vAlign w:val="center"/>
            <w:hideMark/>
          </w:tcPr>
          <w:p w:rsidR="009D1113" w:rsidRPr="00B229DF" w:rsidP="00B229DF" w14:paraId="741D8D7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B1A015D" w14:textId="77777777" w:rsidTr="00295347">
        <w:tblPrEx>
          <w:tblW w:w="5004" w:type="pct"/>
          <w:jc w:val="center"/>
          <w:tblLook w:val="04A0"/>
        </w:tblPrEx>
        <w:trPr>
          <w:cantSplit/>
          <w:trHeight w:val="288"/>
          <w:jc w:val="center"/>
        </w:trPr>
        <w:tc>
          <w:tcPr>
            <w:tcW w:w="436" w:type="pct"/>
            <w:shd w:val="clear" w:color="auto" w:fill="FFFFFF"/>
            <w:vAlign w:val="center"/>
          </w:tcPr>
          <w:p w:rsidR="009D1113" w:rsidRPr="00B229DF" w:rsidP="00B229DF" w14:paraId="438D07B6" w14:textId="77777777">
            <w:pPr>
              <w:pStyle w:val="tabletext"/>
              <w:spacing w:after="0"/>
              <w:jc w:val="center"/>
              <w:rPr>
                <w:rFonts w:ascii="Times New Roman" w:hAnsi="Times New Roman"/>
                <w:sz w:val="20"/>
                <w:szCs w:val="20"/>
              </w:rPr>
            </w:pPr>
            <w:r w:rsidRPr="00B229DF">
              <w:rPr>
                <w:rFonts w:ascii="Times New Roman" w:hAnsi="Times New Roman"/>
                <w:sz w:val="20"/>
                <w:szCs w:val="20"/>
              </w:rPr>
              <w:t>34</w:t>
            </w:r>
          </w:p>
        </w:tc>
        <w:tc>
          <w:tcPr>
            <w:tcW w:w="1784" w:type="pct"/>
            <w:shd w:val="clear" w:color="auto" w:fill="FFFFFF"/>
            <w:vAlign w:val="center"/>
            <w:hideMark/>
          </w:tcPr>
          <w:p w:rsidR="009D1113" w:rsidP="00B229DF" w14:paraId="146DA6B0"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Disenrollment Date or Employer Subsidy End Date </w:t>
            </w:r>
          </w:p>
          <w:p w:rsidR="009D1113" w:rsidRPr="00B229DF" w:rsidP="00B229DF" w14:paraId="4DA0720C" w14:textId="77777777">
            <w:pPr>
              <w:pStyle w:val="tabletext"/>
              <w:spacing w:after="0"/>
              <w:rPr>
                <w:rFonts w:ascii="Times New Roman" w:hAnsi="Times New Roman"/>
                <w:sz w:val="20"/>
                <w:szCs w:val="20"/>
              </w:rPr>
            </w:pPr>
            <w:r w:rsidRPr="00B229DF">
              <w:rPr>
                <w:rFonts w:ascii="Times New Roman" w:hAnsi="Times New Roman"/>
                <w:sz w:val="20"/>
                <w:szCs w:val="20"/>
              </w:rPr>
              <w:t>(</w:t>
            </w:r>
            <w:r w:rsidRPr="00B229DF">
              <w:rPr>
                <w:rFonts w:ascii="Times New Roman" w:hAnsi="Times New Roman"/>
                <w:sz w:val="20"/>
                <w:szCs w:val="20"/>
              </w:rPr>
              <w:t>occurrence</w:t>
            </w:r>
            <w:r w:rsidRPr="00B229DF">
              <w:rPr>
                <w:rFonts w:ascii="Times New Roman" w:hAnsi="Times New Roman"/>
                <w:sz w:val="20"/>
                <w:szCs w:val="20"/>
              </w:rPr>
              <w:t xml:space="preserve"> 10)</w:t>
            </w:r>
          </w:p>
        </w:tc>
        <w:tc>
          <w:tcPr>
            <w:tcW w:w="436" w:type="pct"/>
            <w:vAlign w:val="center"/>
            <w:hideMark/>
          </w:tcPr>
          <w:p w:rsidR="009D1113" w:rsidRPr="00B229DF" w:rsidP="00B229DF" w14:paraId="1F44147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9D1113" w:rsidRPr="00B229DF" w:rsidP="00B229DF" w14:paraId="11D21ED5" w14:textId="77777777">
            <w:pPr>
              <w:pStyle w:val="tabletext"/>
              <w:spacing w:after="0"/>
              <w:jc w:val="center"/>
              <w:rPr>
                <w:rFonts w:ascii="Times New Roman" w:hAnsi="Times New Roman"/>
                <w:sz w:val="20"/>
                <w:szCs w:val="20"/>
              </w:rPr>
            </w:pPr>
            <w:r w:rsidRPr="00B229DF">
              <w:rPr>
                <w:rFonts w:ascii="Times New Roman" w:hAnsi="Times New Roman"/>
                <w:sz w:val="20"/>
                <w:szCs w:val="20"/>
              </w:rPr>
              <w:t>233 – 240</w:t>
            </w:r>
          </w:p>
        </w:tc>
        <w:tc>
          <w:tcPr>
            <w:tcW w:w="509" w:type="pct"/>
            <w:vAlign w:val="center"/>
            <w:hideMark/>
          </w:tcPr>
          <w:p w:rsidR="009D1113" w:rsidRPr="00B229DF" w:rsidP="009D1113" w14:paraId="44F57FAF" w14:textId="77777777">
            <w:pPr>
              <w:pStyle w:val="tabletext"/>
              <w:spacing w:after="0"/>
              <w:jc w:val="center"/>
              <w:rPr>
                <w:rFonts w:ascii="Times New Roman" w:hAnsi="Times New Roman"/>
                <w:sz w:val="20"/>
                <w:szCs w:val="20"/>
              </w:rPr>
            </w:pPr>
            <w:r>
              <w:rPr>
                <w:rFonts w:ascii="Times New Roman" w:hAnsi="Times New Roman"/>
                <w:sz w:val="20"/>
                <w:szCs w:val="20"/>
              </w:rPr>
              <w:t>See item 16</w:t>
            </w:r>
          </w:p>
        </w:tc>
        <w:tc>
          <w:tcPr>
            <w:tcW w:w="1256" w:type="pct"/>
            <w:vAlign w:val="center"/>
            <w:hideMark/>
          </w:tcPr>
          <w:p w:rsidR="009D1113" w:rsidRPr="00B229DF" w:rsidP="00B229DF" w14:paraId="1930402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24C021E"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5FB34DE3" w14:textId="77777777">
            <w:pPr>
              <w:pStyle w:val="tabletext"/>
              <w:spacing w:after="0"/>
              <w:jc w:val="center"/>
              <w:rPr>
                <w:rFonts w:ascii="Times New Roman" w:hAnsi="Times New Roman"/>
                <w:sz w:val="20"/>
                <w:szCs w:val="20"/>
              </w:rPr>
            </w:pPr>
            <w:r w:rsidRPr="00B229DF">
              <w:rPr>
                <w:rFonts w:ascii="Times New Roman" w:hAnsi="Times New Roman"/>
                <w:sz w:val="20"/>
                <w:szCs w:val="20"/>
              </w:rPr>
              <w:t>35</w:t>
            </w:r>
          </w:p>
        </w:tc>
        <w:tc>
          <w:tcPr>
            <w:tcW w:w="1784" w:type="pct"/>
            <w:shd w:val="clear" w:color="auto" w:fill="FFFFFF"/>
            <w:vAlign w:val="center"/>
            <w:hideMark/>
          </w:tcPr>
          <w:p w:rsidR="00B229DF" w:rsidRPr="00B229DF" w:rsidP="00B229DF" w14:paraId="7CBFD61A" w14:textId="77777777">
            <w:pPr>
              <w:pStyle w:val="tabletext"/>
              <w:spacing w:after="0"/>
              <w:rPr>
                <w:rFonts w:ascii="Times New Roman" w:hAnsi="Times New Roman"/>
                <w:sz w:val="20"/>
                <w:szCs w:val="20"/>
              </w:rPr>
            </w:pPr>
            <w:r w:rsidRPr="00B229DF">
              <w:rPr>
                <w:rFonts w:ascii="Times New Roman" w:hAnsi="Times New Roman"/>
                <w:sz w:val="20"/>
                <w:szCs w:val="20"/>
              </w:rPr>
              <w:t>Sending Entity</w:t>
            </w:r>
          </w:p>
        </w:tc>
        <w:tc>
          <w:tcPr>
            <w:tcW w:w="436" w:type="pct"/>
            <w:vAlign w:val="center"/>
            <w:hideMark/>
          </w:tcPr>
          <w:p w:rsidR="00B229DF" w:rsidRPr="00B229DF" w:rsidP="00B229DF" w14:paraId="66859F1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2F349104" w14:textId="77777777">
            <w:pPr>
              <w:pStyle w:val="tabletext"/>
              <w:spacing w:after="0"/>
              <w:jc w:val="center"/>
              <w:rPr>
                <w:rFonts w:ascii="Times New Roman" w:hAnsi="Times New Roman"/>
                <w:sz w:val="20"/>
                <w:szCs w:val="20"/>
              </w:rPr>
            </w:pPr>
            <w:r w:rsidRPr="00B229DF">
              <w:rPr>
                <w:rFonts w:ascii="Times New Roman" w:hAnsi="Times New Roman"/>
                <w:sz w:val="20"/>
                <w:szCs w:val="20"/>
              </w:rPr>
              <w:t>241 – 248</w:t>
            </w:r>
          </w:p>
        </w:tc>
        <w:tc>
          <w:tcPr>
            <w:tcW w:w="509" w:type="pct"/>
            <w:vAlign w:val="center"/>
            <w:hideMark/>
          </w:tcPr>
          <w:p w:rsidR="00B229DF" w:rsidRPr="00B229DF" w:rsidP="00B229DF" w14:paraId="0EAC1CA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B229DF" w:rsidRPr="00B229DF" w:rsidP="00B229DF" w14:paraId="7BD2D540" w14:textId="77777777">
            <w:pPr>
              <w:pStyle w:val="tabletext"/>
              <w:spacing w:after="0"/>
              <w:rPr>
                <w:rFonts w:ascii="Times New Roman" w:hAnsi="Times New Roman"/>
                <w:sz w:val="20"/>
                <w:szCs w:val="20"/>
              </w:rPr>
            </w:pPr>
          </w:p>
        </w:tc>
      </w:tr>
      <w:tr w14:paraId="7CC05DF2" w14:textId="77777777" w:rsidTr="00295347">
        <w:tblPrEx>
          <w:tblW w:w="5004" w:type="pct"/>
          <w:jc w:val="center"/>
          <w:tblLook w:val="04A0"/>
        </w:tblPrEx>
        <w:trPr>
          <w:cantSplit/>
          <w:trHeight w:val="288"/>
          <w:jc w:val="center"/>
        </w:trPr>
        <w:tc>
          <w:tcPr>
            <w:tcW w:w="436" w:type="pct"/>
            <w:vAlign w:val="center"/>
          </w:tcPr>
          <w:p w:rsidR="00B229DF" w:rsidRPr="00B229DF" w:rsidP="00B229DF" w14:paraId="18FA1B22" w14:textId="77777777">
            <w:pPr>
              <w:pStyle w:val="tabletext"/>
              <w:spacing w:after="0"/>
              <w:jc w:val="center"/>
              <w:rPr>
                <w:rFonts w:ascii="Times New Roman" w:hAnsi="Times New Roman"/>
                <w:sz w:val="20"/>
                <w:szCs w:val="20"/>
              </w:rPr>
            </w:pPr>
            <w:r w:rsidRPr="00B229DF">
              <w:rPr>
                <w:rFonts w:ascii="Times New Roman" w:hAnsi="Times New Roman"/>
                <w:sz w:val="20"/>
                <w:szCs w:val="20"/>
              </w:rPr>
              <w:t>36</w:t>
            </w:r>
          </w:p>
        </w:tc>
        <w:tc>
          <w:tcPr>
            <w:tcW w:w="1784" w:type="pct"/>
            <w:vAlign w:val="center"/>
            <w:hideMark/>
          </w:tcPr>
          <w:p w:rsidR="00B229DF" w:rsidRPr="00B229DF" w:rsidP="00B229DF" w14:paraId="4DEF9FD9" w14:textId="77777777">
            <w:pPr>
              <w:pStyle w:val="tabletext"/>
              <w:spacing w:after="0"/>
              <w:rPr>
                <w:rFonts w:ascii="Times New Roman" w:hAnsi="Times New Roman"/>
                <w:sz w:val="20"/>
                <w:szCs w:val="20"/>
              </w:rPr>
            </w:pPr>
            <w:r w:rsidRPr="00B229DF">
              <w:rPr>
                <w:rFonts w:ascii="Times New Roman" w:hAnsi="Times New Roman"/>
                <w:sz w:val="20"/>
                <w:szCs w:val="20"/>
              </w:rPr>
              <w:t>File Control Number</w:t>
            </w:r>
          </w:p>
        </w:tc>
        <w:tc>
          <w:tcPr>
            <w:tcW w:w="436" w:type="pct"/>
            <w:vAlign w:val="center"/>
            <w:hideMark/>
          </w:tcPr>
          <w:p w:rsidR="00B229DF" w:rsidRPr="00B229DF" w:rsidP="00B229DF" w14:paraId="7CD42005"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579" w:type="pct"/>
            <w:shd w:val="clear" w:color="auto" w:fill="FFFFFF"/>
            <w:vAlign w:val="center"/>
            <w:hideMark/>
          </w:tcPr>
          <w:p w:rsidR="00B229DF" w:rsidRPr="00B229DF" w:rsidP="00B229DF" w14:paraId="70DD5800" w14:textId="77777777">
            <w:pPr>
              <w:pStyle w:val="tabletext"/>
              <w:spacing w:after="0"/>
              <w:jc w:val="center"/>
              <w:rPr>
                <w:rFonts w:ascii="Times New Roman" w:hAnsi="Times New Roman"/>
                <w:sz w:val="20"/>
                <w:szCs w:val="20"/>
              </w:rPr>
            </w:pPr>
            <w:r w:rsidRPr="00B229DF">
              <w:rPr>
                <w:rFonts w:ascii="Times New Roman" w:hAnsi="Times New Roman"/>
                <w:sz w:val="20"/>
                <w:szCs w:val="20"/>
              </w:rPr>
              <w:t>249 – 257</w:t>
            </w:r>
          </w:p>
        </w:tc>
        <w:tc>
          <w:tcPr>
            <w:tcW w:w="509" w:type="pct"/>
            <w:vAlign w:val="center"/>
            <w:hideMark/>
          </w:tcPr>
          <w:p w:rsidR="00B229DF" w:rsidRPr="00B229DF" w:rsidP="00B229DF" w14:paraId="7685DF53"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B229DF" w:rsidRPr="00B229DF" w:rsidP="00B229DF" w14:paraId="08D55F94" w14:textId="77777777">
            <w:pPr>
              <w:pStyle w:val="tabletext"/>
              <w:spacing w:after="0"/>
              <w:rPr>
                <w:rFonts w:ascii="Times New Roman" w:hAnsi="Times New Roman"/>
                <w:sz w:val="20"/>
                <w:szCs w:val="20"/>
              </w:rPr>
            </w:pPr>
          </w:p>
        </w:tc>
      </w:tr>
      <w:tr w14:paraId="77F02821"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7AE0FB0E" w14:textId="77777777">
            <w:pPr>
              <w:pStyle w:val="tabletext"/>
              <w:spacing w:after="0"/>
              <w:jc w:val="center"/>
              <w:rPr>
                <w:rFonts w:ascii="Times New Roman" w:hAnsi="Times New Roman"/>
                <w:sz w:val="20"/>
                <w:szCs w:val="20"/>
              </w:rPr>
            </w:pPr>
            <w:r w:rsidRPr="00B229DF">
              <w:rPr>
                <w:rFonts w:ascii="Times New Roman" w:hAnsi="Times New Roman"/>
                <w:sz w:val="20"/>
                <w:szCs w:val="20"/>
              </w:rPr>
              <w:t>37</w:t>
            </w:r>
          </w:p>
        </w:tc>
        <w:tc>
          <w:tcPr>
            <w:tcW w:w="1784" w:type="pct"/>
            <w:shd w:val="clear" w:color="auto" w:fill="FFFFFF"/>
            <w:vAlign w:val="center"/>
            <w:hideMark/>
          </w:tcPr>
          <w:p w:rsidR="00B229DF" w:rsidRPr="00B229DF" w:rsidP="00B229DF" w14:paraId="240C48E4" w14:textId="77777777">
            <w:pPr>
              <w:pStyle w:val="tabletext"/>
              <w:spacing w:after="0"/>
              <w:rPr>
                <w:rFonts w:ascii="Times New Roman" w:hAnsi="Times New Roman"/>
                <w:sz w:val="20"/>
                <w:szCs w:val="20"/>
              </w:rPr>
            </w:pPr>
            <w:r w:rsidRPr="00B229DF">
              <w:rPr>
                <w:rFonts w:ascii="Times New Roman" w:hAnsi="Times New Roman"/>
                <w:sz w:val="20"/>
                <w:szCs w:val="20"/>
              </w:rPr>
              <w:t>File Creation Date</w:t>
            </w:r>
          </w:p>
        </w:tc>
        <w:tc>
          <w:tcPr>
            <w:tcW w:w="436" w:type="pct"/>
            <w:vAlign w:val="center"/>
            <w:hideMark/>
          </w:tcPr>
          <w:p w:rsidR="00B229DF" w:rsidRPr="00B229DF" w:rsidP="00B229DF" w14:paraId="06550F9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08441FFA" w14:textId="77777777">
            <w:pPr>
              <w:pStyle w:val="tabletext"/>
              <w:spacing w:after="0"/>
              <w:jc w:val="center"/>
              <w:rPr>
                <w:rFonts w:ascii="Times New Roman" w:hAnsi="Times New Roman"/>
                <w:sz w:val="20"/>
                <w:szCs w:val="20"/>
              </w:rPr>
            </w:pPr>
            <w:r w:rsidRPr="00B229DF">
              <w:rPr>
                <w:rFonts w:ascii="Times New Roman" w:hAnsi="Times New Roman"/>
                <w:sz w:val="20"/>
                <w:szCs w:val="20"/>
              </w:rPr>
              <w:t>258 – 265</w:t>
            </w:r>
          </w:p>
        </w:tc>
        <w:tc>
          <w:tcPr>
            <w:tcW w:w="509" w:type="pct"/>
            <w:vAlign w:val="center"/>
            <w:hideMark/>
          </w:tcPr>
          <w:p w:rsidR="00B229DF" w:rsidRPr="00B229DF" w:rsidP="00B229DF" w14:paraId="388B608F"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604244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1D0EFEC"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53407B9D" w14:textId="77777777">
            <w:pPr>
              <w:pStyle w:val="tabletext"/>
              <w:spacing w:after="0"/>
              <w:jc w:val="center"/>
              <w:rPr>
                <w:rFonts w:ascii="Times New Roman" w:hAnsi="Times New Roman"/>
                <w:sz w:val="20"/>
                <w:szCs w:val="20"/>
              </w:rPr>
            </w:pPr>
            <w:r w:rsidRPr="00B229DF">
              <w:rPr>
                <w:rFonts w:ascii="Times New Roman" w:hAnsi="Times New Roman"/>
                <w:sz w:val="20"/>
                <w:szCs w:val="20"/>
              </w:rPr>
              <w:t>38</w:t>
            </w:r>
          </w:p>
        </w:tc>
        <w:tc>
          <w:tcPr>
            <w:tcW w:w="1784" w:type="pct"/>
            <w:shd w:val="clear" w:color="auto" w:fill="FFFFFF"/>
            <w:vAlign w:val="center"/>
            <w:hideMark/>
          </w:tcPr>
          <w:p w:rsidR="00B229DF" w:rsidRPr="00B229DF" w:rsidP="00B229DF" w14:paraId="6BD3192A" w14:textId="77777777">
            <w:pPr>
              <w:pStyle w:val="tabletext"/>
              <w:spacing w:after="0"/>
              <w:rPr>
                <w:rFonts w:ascii="Times New Roman" w:hAnsi="Times New Roman"/>
                <w:sz w:val="20"/>
                <w:szCs w:val="20"/>
              </w:rPr>
            </w:pPr>
            <w:r w:rsidRPr="00B229DF">
              <w:rPr>
                <w:rFonts w:ascii="Times New Roman" w:hAnsi="Times New Roman"/>
                <w:sz w:val="20"/>
                <w:szCs w:val="20"/>
              </w:rPr>
              <w:t>Part D Eligibility Start Date</w:t>
            </w:r>
          </w:p>
        </w:tc>
        <w:tc>
          <w:tcPr>
            <w:tcW w:w="436" w:type="pct"/>
            <w:vAlign w:val="center"/>
            <w:hideMark/>
          </w:tcPr>
          <w:p w:rsidR="00B229DF" w:rsidRPr="00B229DF" w:rsidP="00B229DF" w14:paraId="1C79460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737FAE57" w14:textId="77777777">
            <w:pPr>
              <w:pStyle w:val="tabletext"/>
              <w:spacing w:after="0"/>
              <w:jc w:val="center"/>
              <w:rPr>
                <w:rFonts w:ascii="Times New Roman" w:hAnsi="Times New Roman"/>
                <w:sz w:val="20"/>
                <w:szCs w:val="20"/>
              </w:rPr>
            </w:pPr>
            <w:r w:rsidRPr="00B229DF">
              <w:rPr>
                <w:rFonts w:ascii="Times New Roman" w:hAnsi="Times New Roman"/>
                <w:sz w:val="20"/>
                <w:szCs w:val="20"/>
              </w:rPr>
              <w:t>266 – 273</w:t>
            </w:r>
          </w:p>
        </w:tc>
        <w:tc>
          <w:tcPr>
            <w:tcW w:w="509" w:type="pct"/>
            <w:vAlign w:val="center"/>
            <w:hideMark/>
          </w:tcPr>
          <w:p w:rsidR="00B229DF" w:rsidRPr="00B229DF" w:rsidP="00B229DF" w14:paraId="045023D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B229DF" w:rsidRPr="00B229DF" w:rsidP="00B229DF" w14:paraId="117C8A43" w14:textId="77777777">
            <w:pPr>
              <w:pStyle w:val="tabletext"/>
              <w:spacing w:after="0"/>
              <w:rPr>
                <w:rFonts w:ascii="Times New Roman" w:hAnsi="Times New Roman"/>
                <w:sz w:val="20"/>
                <w:szCs w:val="20"/>
              </w:rPr>
            </w:pPr>
          </w:p>
        </w:tc>
      </w:tr>
      <w:tr w14:paraId="1768E076"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77912ACA" w14:textId="77777777">
            <w:pPr>
              <w:pStyle w:val="tabletext"/>
              <w:spacing w:after="0"/>
              <w:jc w:val="center"/>
              <w:rPr>
                <w:rFonts w:ascii="Times New Roman" w:hAnsi="Times New Roman"/>
                <w:sz w:val="20"/>
                <w:szCs w:val="20"/>
              </w:rPr>
            </w:pPr>
            <w:r w:rsidRPr="00B229DF">
              <w:rPr>
                <w:rFonts w:ascii="Times New Roman" w:hAnsi="Times New Roman"/>
                <w:sz w:val="20"/>
                <w:szCs w:val="20"/>
              </w:rPr>
              <w:t>39</w:t>
            </w:r>
          </w:p>
        </w:tc>
        <w:tc>
          <w:tcPr>
            <w:tcW w:w="1784" w:type="pct"/>
            <w:shd w:val="clear" w:color="auto" w:fill="FFFFFF"/>
            <w:vAlign w:val="center"/>
            <w:hideMark/>
          </w:tcPr>
          <w:p w:rsidR="009D1113" w:rsidP="00B229DF" w14:paraId="1723838B" w14:textId="77777777">
            <w:pPr>
              <w:pStyle w:val="tabletext"/>
              <w:spacing w:after="0"/>
              <w:rPr>
                <w:rFonts w:ascii="Times New Roman" w:hAnsi="Times New Roman"/>
                <w:sz w:val="20"/>
                <w:szCs w:val="20"/>
              </w:rPr>
            </w:pPr>
            <w:r w:rsidRPr="00B229DF">
              <w:rPr>
                <w:rFonts w:ascii="Times New Roman" w:hAnsi="Times New Roman"/>
                <w:sz w:val="20"/>
                <w:szCs w:val="20"/>
              </w:rPr>
              <w:t>Deemed / Lo</w:t>
            </w:r>
            <w:r>
              <w:rPr>
                <w:rFonts w:ascii="Times New Roman" w:hAnsi="Times New Roman"/>
                <w:sz w:val="20"/>
                <w:szCs w:val="20"/>
              </w:rPr>
              <w:t>w-Income Subsidy Effective Date</w:t>
            </w:r>
          </w:p>
          <w:p w:rsidR="00B229DF" w:rsidRPr="00B229DF" w:rsidP="009D1113" w14:paraId="487A1E39"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0FE6496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109B9079" w14:textId="77777777">
            <w:pPr>
              <w:pStyle w:val="tabletext"/>
              <w:spacing w:after="0"/>
              <w:jc w:val="center"/>
              <w:rPr>
                <w:rFonts w:ascii="Times New Roman" w:hAnsi="Times New Roman"/>
                <w:sz w:val="20"/>
                <w:szCs w:val="20"/>
              </w:rPr>
            </w:pPr>
            <w:r w:rsidRPr="00B229DF">
              <w:rPr>
                <w:rFonts w:ascii="Times New Roman" w:hAnsi="Times New Roman"/>
                <w:sz w:val="20"/>
                <w:szCs w:val="20"/>
              </w:rPr>
              <w:t>274 – 281</w:t>
            </w:r>
          </w:p>
        </w:tc>
        <w:tc>
          <w:tcPr>
            <w:tcW w:w="509" w:type="pct"/>
            <w:vAlign w:val="center"/>
            <w:hideMark/>
          </w:tcPr>
          <w:p w:rsidR="00B229DF" w:rsidRPr="00B229DF" w:rsidP="00B229DF" w14:paraId="3B023C7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FD55D4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F88BF40" w14:textId="77777777" w:rsidTr="00295347">
        <w:tblPrEx>
          <w:tblW w:w="5004" w:type="pct"/>
          <w:jc w:val="center"/>
          <w:tblLook w:val="04A0"/>
        </w:tblPrEx>
        <w:trPr>
          <w:cantSplit/>
          <w:trHeight w:val="288"/>
          <w:jc w:val="center"/>
        </w:trPr>
        <w:tc>
          <w:tcPr>
            <w:tcW w:w="436" w:type="pct"/>
            <w:vAlign w:val="center"/>
          </w:tcPr>
          <w:p w:rsidR="00B229DF" w:rsidRPr="00B229DF" w:rsidP="00B229DF" w14:paraId="2D77DD05"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1784" w:type="pct"/>
            <w:vAlign w:val="center"/>
            <w:hideMark/>
          </w:tcPr>
          <w:p w:rsidR="009D1113" w:rsidP="00B229DF" w14:paraId="6A66CD99" w14:textId="77777777">
            <w:pPr>
              <w:pStyle w:val="tabletext"/>
              <w:spacing w:after="0"/>
              <w:rPr>
                <w:rFonts w:ascii="Times New Roman" w:hAnsi="Times New Roman"/>
                <w:sz w:val="20"/>
                <w:szCs w:val="20"/>
              </w:rPr>
            </w:pPr>
            <w:r w:rsidRPr="00B229DF">
              <w:rPr>
                <w:rFonts w:ascii="Times New Roman" w:hAnsi="Times New Roman"/>
                <w:sz w:val="20"/>
                <w:szCs w:val="20"/>
              </w:rPr>
              <w:t>Deeme</w:t>
            </w:r>
            <w:r>
              <w:rPr>
                <w:rFonts w:ascii="Times New Roman" w:hAnsi="Times New Roman"/>
                <w:sz w:val="20"/>
                <w:szCs w:val="20"/>
              </w:rPr>
              <w:t>d / Low-Income Subsidy End Date</w:t>
            </w:r>
          </w:p>
          <w:p w:rsidR="00B229DF" w:rsidRPr="00B229DF" w:rsidP="009D1113" w14:paraId="04EA5D0C"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2E004F8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5CF6DFE7" w14:textId="77777777">
            <w:pPr>
              <w:pStyle w:val="tabletext"/>
              <w:spacing w:after="0"/>
              <w:jc w:val="center"/>
              <w:rPr>
                <w:rFonts w:ascii="Times New Roman" w:hAnsi="Times New Roman"/>
                <w:sz w:val="20"/>
                <w:szCs w:val="20"/>
              </w:rPr>
            </w:pPr>
            <w:r w:rsidRPr="00B229DF">
              <w:rPr>
                <w:rFonts w:ascii="Times New Roman" w:hAnsi="Times New Roman"/>
                <w:sz w:val="20"/>
                <w:szCs w:val="20"/>
              </w:rPr>
              <w:t>282 – 289</w:t>
            </w:r>
          </w:p>
        </w:tc>
        <w:tc>
          <w:tcPr>
            <w:tcW w:w="509" w:type="pct"/>
            <w:vAlign w:val="center"/>
            <w:hideMark/>
          </w:tcPr>
          <w:p w:rsidR="00B229DF" w:rsidRPr="00B229DF" w:rsidP="00B229DF" w14:paraId="05F88B2C"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2AFFB9D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630EEC0"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2C1DCDCC" w14:textId="77777777">
            <w:pPr>
              <w:pStyle w:val="tabletext"/>
              <w:spacing w:after="0"/>
              <w:jc w:val="center"/>
              <w:rPr>
                <w:rFonts w:ascii="Times New Roman" w:hAnsi="Times New Roman"/>
                <w:sz w:val="20"/>
                <w:szCs w:val="20"/>
              </w:rPr>
            </w:pPr>
            <w:r w:rsidRPr="00B229DF">
              <w:rPr>
                <w:rFonts w:ascii="Times New Roman" w:hAnsi="Times New Roman"/>
                <w:sz w:val="20"/>
                <w:szCs w:val="20"/>
              </w:rPr>
              <w:t>41</w:t>
            </w:r>
          </w:p>
        </w:tc>
        <w:tc>
          <w:tcPr>
            <w:tcW w:w="1784" w:type="pct"/>
            <w:shd w:val="clear" w:color="auto" w:fill="FFFFFF"/>
            <w:vAlign w:val="center"/>
            <w:hideMark/>
          </w:tcPr>
          <w:p w:rsidR="009D1113" w:rsidP="00B229DF" w14:paraId="0E6CD2E5" w14:textId="77777777">
            <w:pPr>
              <w:pStyle w:val="tabletext"/>
              <w:spacing w:after="0"/>
              <w:rPr>
                <w:rFonts w:ascii="Times New Roman" w:hAnsi="Times New Roman"/>
                <w:sz w:val="20"/>
                <w:szCs w:val="20"/>
              </w:rPr>
            </w:pPr>
            <w:r w:rsidRPr="00B229DF">
              <w:rPr>
                <w:rFonts w:ascii="Times New Roman" w:hAnsi="Times New Roman"/>
                <w:sz w:val="20"/>
                <w:szCs w:val="20"/>
              </w:rPr>
              <w:t xml:space="preserve">Co-Payment Level Identifier </w:t>
            </w:r>
          </w:p>
          <w:p w:rsidR="00B229DF" w:rsidRPr="00B229DF" w:rsidP="009D1113" w14:paraId="7FE34F1D"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4E5F0704"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B229DF" w:rsidRPr="00B229DF" w:rsidP="00B229DF" w14:paraId="2E9D0B7B" w14:textId="77777777">
            <w:pPr>
              <w:pStyle w:val="tabletext"/>
              <w:spacing w:after="0"/>
              <w:jc w:val="center"/>
              <w:rPr>
                <w:rFonts w:ascii="Times New Roman" w:hAnsi="Times New Roman"/>
                <w:sz w:val="20"/>
                <w:szCs w:val="20"/>
              </w:rPr>
            </w:pPr>
            <w:r w:rsidRPr="00B229DF">
              <w:rPr>
                <w:rFonts w:ascii="Times New Roman" w:hAnsi="Times New Roman"/>
                <w:sz w:val="20"/>
                <w:szCs w:val="20"/>
              </w:rPr>
              <w:t>290</w:t>
            </w:r>
          </w:p>
        </w:tc>
        <w:tc>
          <w:tcPr>
            <w:tcW w:w="509" w:type="pct"/>
            <w:vAlign w:val="center"/>
            <w:hideMark/>
          </w:tcPr>
          <w:p w:rsidR="00B229DF" w:rsidRPr="00B229DF" w:rsidP="00B229DF" w14:paraId="59CE3E2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58336184" w14:textId="77777777">
            <w:pPr>
              <w:pStyle w:val="tabletext"/>
              <w:spacing w:after="0"/>
              <w:rPr>
                <w:rFonts w:ascii="Times New Roman" w:hAnsi="Times New Roman"/>
                <w:sz w:val="20"/>
                <w:szCs w:val="20"/>
              </w:rPr>
            </w:pPr>
            <w:r>
              <w:rPr>
                <w:rFonts w:ascii="Times New Roman" w:hAnsi="Times New Roman"/>
                <w:sz w:val="20"/>
                <w:szCs w:val="20"/>
              </w:rPr>
              <w:t>1, 2, 3, 4 or 5</w:t>
            </w:r>
          </w:p>
        </w:tc>
      </w:tr>
      <w:tr w14:paraId="24441445"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5E4427DF" w14:textId="77777777">
            <w:pPr>
              <w:pStyle w:val="tabletext"/>
              <w:spacing w:after="0"/>
              <w:jc w:val="center"/>
              <w:rPr>
                <w:rFonts w:ascii="Times New Roman" w:hAnsi="Times New Roman"/>
                <w:sz w:val="20"/>
                <w:szCs w:val="20"/>
              </w:rPr>
            </w:pPr>
            <w:r w:rsidRPr="00B229DF">
              <w:rPr>
                <w:rFonts w:ascii="Times New Roman" w:hAnsi="Times New Roman"/>
                <w:sz w:val="20"/>
                <w:szCs w:val="20"/>
              </w:rPr>
              <w:t>42</w:t>
            </w:r>
          </w:p>
        </w:tc>
        <w:tc>
          <w:tcPr>
            <w:tcW w:w="1784" w:type="pct"/>
            <w:shd w:val="clear" w:color="auto" w:fill="FFFFFF"/>
            <w:vAlign w:val="center"/>
            <w:hideMark/>
          </w:tcPr>
          <w:p w:rsidR="009D1113" w:rsidP="00B229DF" w14:paraId="77BA73F8"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Premium Subsidy Percent </w:t>
            </w:r>
          </w:p>
          <w:p w:rsidR="00B229DF" w:rsidRPr="00B229DF" w:rsidP="009D1113" w14:paraId="46FFE8C1"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62911119"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579" w:type="pct"/>
            <w:shd w:val="clear" w:color="auto" w:fill="FFFFFF"/>
            <w:vAlign w:val="center"/>
            <w:hideMark/>
          </w:tcPr>
          <w:p w:rsidR="00B229DF" w:rsidRPr="00B229DF" w:rsidP="00B229DF" w14:paraId="7249D5E1" w14:textId="77777777">
            <w:pPr>
              <w:pStyle w:val="tabletext"/>
              <w:spacing w:after="0"/>
              <w:jc w:val="center"/>
              <w:rPr>
                <w:rFonts w:ascii="Times New Roman" w:hAnsi="Times New Roman"/>
                <w:sz w:val="20"/>
                <w:szCs w:val="20"/>
              </w:rPr>
            </w:pPr>
            <w:r w:rsidRPr="00B229DF">
              <w:rPr>
                <w:rFonts w:ascii="Times New Roman" w:hAnsi="Times New Roman"/>
                <w:sz w:val="20"/>
                <w:szCs w:val="20"/>
              </w:rPr>
              <w:t>291 – 293</w:t>
            </w:r>
          </w:p>
        </w:tc>
        <w:tc>
          <w:tcPr>
            <w:tcW w:w="509" w:type="pct"/>
            <w:vAlign w:val="center"/>
            <w:hideMark/>
          </w:tcPr>
          <w:p w:rsidR="00B229DF" w:rsidRPr="00B229DF" w:rsidP="00B229DF" w14:paraId="159F04D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108A49F6" w14:textId="77777777">
            <w:pPr>
              <w:pStyle w:val="tabletext"/>
              <w:spacing w:after="0"/>
              <w:rPr>
                <w:rFonts w:ascii="Times New Roman" w:hAnsi="Times New Roman"/>
                <w:sz w:val="20"/>
                <w:szCs w:val="20"/>
              </w:rPr>
            </w:pPr>
            <w:r>
              <w:rPr>
                <w:rFonts w:ascii="Times New Roman" w:hAnsi="Times New Roman"/>
                <w:sz w:val="20"/>
                <w:szCs w:val="20"/>
              </w:rPr>
              <w:t>100, 075, 050, or 025</w:t>
            </w:r>
          </w:p>
        </w:tc>
      </w:tr>
      <w:tr w14:paraId="5E0A5167" w14:textId="77777777" w:rsidTr="00295347">
        <w:tblPrEx>
          <w:tblW w:w="5004" w:type="pct"/>
          <w:jc w:val="center"/>
          <w:tblLook w:val="04A0"/>
        </w:tblPrEx>
        <w:trPr>
          <w:cantSplit/>
          <w:trHeight w:val="288"/>
          <w:jc w:val="center"/>
        </w:trPr>
        <w:tc>
          <w:tcPr>
            <w:tcW w:w="436" w:type="pct"/>
            <w:vAlign w:val="center"/>
          </w:tcPr>
          <w:p w:rsidR="00B229DF" w:rsidRPr="00B229DF" w:rsidP="00B229DF" w14:paraId="62CA73DB" w14:textId="77777777">
            <w:pPr>
              <w:pStyle w:val="tabletext"/>
              <w:spacing w:after="0"/>
              <w:jc w:val="center"/>
              <w:rPr>
                <w:rFonts w:ascii="Times New Roman" w:hAnsi="Times New Roman"/>
                <w:sz w:val="20"/>
                <w:szCs w:val="20"/>
              </w:rPr>
            </w:pPr>
            <w:r w:rsidRPr="00B229DF">
              <w:rPr>
                <w:rFonts w:ascii="Times New Roman" w:hAnsi="Times New Roman"/>
                <w:sz w:val="20"/>
                <w:szCs w:val="20"/>
              </w:rPr>
              <w:t>43</w:t>
            </w:r>
          </w:p>
        </w:tc>
        <w:tc>
          <w:tcPr>
            <w:tcW w:w="1784" w:type="pct"/>
            <w:vAlign w:val="center"/>
            <w:hideMark/>
          </w:tcPr>
          <w:p w:rsidR="009D1113" w:rsidP="00B229DF" w14:paraId="0BCB7BC4" w14:textId="77777777">
            <w:pPr>
              <w:pStyle w:val="tabletext"/>
              <w:spacing w:after="0"/>
              <w:rPr>
                <w:rFonts w:ascii="Times New Roman" w:hAnsi="Times New Roman"/>
                <w:sz w:val="20"/>
                <w:szCs w:val="20"/>
              </w:rPr>
            </w:pPr>
            <w:r w:rsidRPr="00B229DF">
              <w:rPr>
                <w:rFonts w:ascii="Times New Roman" w:hAnsi="Times New Roman"/>
                <w:sz w:val="20"/>
                <w:szCs w:val="20"/>
              </w:rPr>
              <w:t>Deemed / Low-Income Subsidy Effect</w:t>
            </w:r>
            <w:r>
              <w:rPr>
                <w:rFonts w:ascii="Times New Roman" w:hAnsi="Times New Roman"/>
                <w:sz w:val="20"/>
                <w:szCs w:val="20"/>
              </w:rPr>
              <w:t>ive Date</w:t>
            </w:r>
          </w:p>
          <w:p w:rsidR="00B229DF" w:rsidRPr="00B229DF" w:rsidP="009D1113" w14:paraId="1857D490"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7C82614A"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30DB50F0" w14:textId="77777777">
            <w:pPr>
              <w:pStyle w:val="tabletext"/>
              <w:spacing w:after="0"/>
              <w:jc w:val="center"/>
              <w:rPr>
                <w:rFonts w:ascii="Times New Roman" w:hAnsi="Times New Roman"/>
                <w:sz w:val="20"/>
                <w:szCs w:val="20"/>
              </w:rPr>
            </w:pPr>
            <w:r w:rsidRPr="00B229DF">
              <w:rPr>
                <w:rFonts w:ascii="Times New Roman" w:hAnsi="Times New Roman"/>
                <w:sz w:val="20"/>
                <w:szCs w:val="20"/>
              </w:rPr>
              <w:t>294 – 301</w:t>
            </w:r>
          </w:p>
        </w:tc>
        <w:tc>
          <w:tcPr>
            <w:tcW w:w="509" w:type="pct"/>
            <w:vAlign w:val="center"/>
            <w:hideMark/>
          </w:tcPr>
          <w:p w:rsidR="00B229DF" w:rsidRPr="00B229DF" w:rsidP="00B229DF" w14:paraId="68BCE72B" w14:textId="77777777">
            <w:pPr>
              <w:pStyle w:val="tabletext"/>
              <w:spacing w:after="0"/>
              <w:jc w:val="center"/>
              <w:rPr>
                <w:rFonts w:ascii="Times New Roman" w:hAnsi="Times New Roman"/>
                <w:sz w:val="20"/>
                <w:szCs w:val="20"/>
              </w:rPr>
            </w:pPr>
            <w:r>
              <w:rPr>
                <w:rFonts w:ascii="Times New Roman" w:hAnsi="Times New Roman"/>
                <w:sz w:val="20"/>
                <w:szCs w:val="20"/>
              </w:rPr>
              <w:t>See item 39</w:t>
            </w:r>
          </w:p>
        </w:tc>
        <w:tc>
          <w:tcPr>
            <w:tcW w:w="1256" w:type="pct"/>
            <w:vAlign w:val="center"/>
            <w:hideMark/>
          </w:tcPr>
          <w:p w:rsidR="00B229DF" w:rsidRPr="00B229DF" w:rsidP="00B229DF" w14:paraId="31FD509C"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A9C0E6A"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4CE1C95D" w14:textId="77777777">
            <w:pPr>
              <w:pStyle w:val="tabletext"/>
              <w:spacing w:after="0"/>
              <w:jc w:val="center"/>
              <w:rPr>
                <w:rFonts w:ascii="Times New Roman" w:hAnsi="Times New Roman"/>
                <w:sz w:val="20"/>
                <w:szCs w:val="20"/>
              </w:rPr>
            </w:pPr>
            <w:r w:rsidRPr="00B229DF">
              <w:rPr>
                <w:rFonts w:ascii="Times New Roman" w:hAnsi="Times New Roman"/>
                <w:sz w:val="20"/>
                <w:szCs w:val="20"/>
              </w:rPr>
              <w:t>44</w:t>
            </w:r>
          </w:p>
        </w:tc>
        <w:tc>
          <w:tcPr>
            <w:tcW w:w="1784" w:type="pct"/>
            <w:shd w:val="clear" w:color="auto" w:fill="FFFFFF"/>
            <w:vAlign w:val="center"/>
            <w:hideMark/>
          </w:tcPr>
          <w:p w:rsidR="009D1113" w:rsidP="00B229DF" w14:paraId="0CF6D2AC" w14:textId="77777777">
            <w:pPr>
              <w:pStyle w:val="tabletext"/>
              <w:spacing w:after="0"/>
              <w:rPr>
                <w:rFonts w:ascii="Times New Roman" w:hAnsi="Times New Roman"/>
                <w:sz w:val="20"/>
                <w:szCs w:val="20"/>
              </w:rPr>
            </w:pPr>
            <w:r w:rsidRPr="00B229DF">
              <w:rPr>
                <w:rFonts w:ascii="Times New Roman" w:hAnsi="Times New Roman"/>
                <w:sz w:val="20"/>
                <w:szCs w:val="20"/>
              </w:rPr>
              <w:t>Deeme</w:t>
            </w:r>
            <w:r>
              <w:rPr>
                <w:rFonts w:ascii="Times New Roman" w:hAnsi="Times New Roman"/>
                <w:sz w:val="20"/>
                <w:szCs w:val="20"/>
              </w:rPr>
              <w:t>d / Low-Income Subsidy End Date</w:t>
            </w:r>
          </w:p>
          <w:p w:rsidR="00B229DF" w:rsidRPr="00B229DF" w:rsidP="009D1113" w14:paraId="73FCDACF"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46633E9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68652FBF" w14:textId="77777777">
            <w:pPr>
              <w:pStyle w:val="tabletext"/>
              <w:spacing w:after="0"/>
              <w:jc w:val="center"/>
              <w:rPr>
                <w:rFonts w:ascii="Times New Roman" w:hAnsi="Times New Roman"/>
                <w:sz w:val="20"/>
                <w:szCs w:val="20"/>
              </w:rPr>
            </w:pPr>
            <w:r w:rsidRPr="00B229DF">
              <w:rPr>
                <w:rFonts w:ascii="Times New Roman" w:hAnsi="Times New Roman"/>
                <w:sz w:val="20"/>
                <w:szCs w:val="20"/>
              </w:rPr>
              <w:t>302 – 309</w:t>
            </w:r>
          </w:p>
        </w:tc>
        <w:tc>
          <w:tcPr>
            <w:tcW w:w="509" w:type="pct"/>
            <w:vAlign w:val="center"/>
            <w:hideMark/>
          </w:tcPr>
          <w:p w:rsidR="00B229DF" w:rsidRPr="00B229DF" w:rsidP="00B229DF" w14:paraId="0CE5AD1F" w14:textId="77777777">
            <w:pPr>
              <w:pStyle w:val="tabletext"/>
              <w:spacing w:after="0"/>
              <w:jc w:val="center"/>
              <w:rPr>
                <w:rFonts w:ascii="Times New Roman" w:hAnsi="Times New Roman"/>
                <w:sz w:val="20"/>
                <w:szCs w:val="20"/>
              </w:rPr>
            </w:pPr>
            <w:r>
              <w:rPr>
                <w:rFonts w:ascii="Times New Roman" w:hAnsi="Times New Roman"/>
                <w:sz w:val="20"/>
                <w:szCs w:val="20"/>
              </w:rPr>
              <w:t>See item 40</w:t>
            </w:r>
          </w:p>
        </w:tc>
        <w:tc>
          <w:tcPr>
            <w:tcW w:w="1256" w:type="pct"/>
            <w:vAlign w:val="center"/>
            <w:hideMark/>
          </w:tcPr>
          <w:p w:rsidR="00B229DF" w:rsidRPr="00B229DF" w:rsidP="00B229DF" w14:paraId="622F45F7"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30355B2"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5FE1D1BF" w14:textId="77777777">
            <w:pPr>
              <w:pStyle w:val="tabletext"/>
              <w:spacing w:after="0"/>
              <w:jc w:val="center"/>
              <w:rPr>
                <w:rFonts w:ascii="Times New Roman" w:hAnsi="Times New Roman"/>
                <w:sz w:val="20"/>
                <w:szCs w:val="20"/>
              </w:rPr>
            </w:pPr>
            <w:r w:rsidRPr="00B229DF">
              <w:rPr>
                <w:rFonts w:ascii="Times New Roman" w:hAnsi="Times New Roman"/>
                <w:sz w:val="20"/>
                <w:szCs w:val="20"/>
              </w:rPr>
              <w:t>45</w:t>
            </w:r>
          </w:p>
        </w:tc>
        <w:tc>
          <w:tcPr>
            <w:tcW w:w="1784" w:type="pct"/>
            <w:shd w:val="clear" w:color="auto" w:fill="FFFFFF"/>
            <w:vAlign w:val="center"/>
            <w:hideMark/>
          </w:tcPr>
          <w:p w:rsidR="009D1113" w:rsidP="00B229DF" w14:paraId="75387309" w14:textId="77777777">
            <w:pPr>
              <w:pStyle w:val="tabletext"/>
              <w:spacing w:after="0"/>
              <w:rPr>
                <w:rFonts w:ascii="Times New Roman" w:hAnsi="Times New Roman"/>
                <w:sz w:val="20"/>
                <w:szCs w:val="20"/>
              </w:rPr>
            </w:pPr>
            <w:r w:rsidRPr="00B229DF">
              <w:rPr>
                <w:rFonts w:ascii="Times New Roman" w:hAnsi="Times New Roman"/>
                <w:sz w:val="20"/>
                <w:szCs w:val="20"/>
              </w:rPr>
              <w:t xml:space="preserve">Co-Payment Level Identifier </w:t>
            </w:r>
          </w:p>
          <w:p w:rsidR="00B229DF" w:rsidRPr="00B229DF" w:rsidP="009D1113" w14:paraId="11A21AA1"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12E45DCB"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B229DF" w:rsidRPr="00B229DF" w:rsidP="00B229DF" w14:paraId="5DEEFD46" w14:textId="77777777">
            <w:pPr>
              <w:pStyle w:val="tabletext"/>
              <w:spacing w:after="0"/>
              <w:jc w:val="center"/>
              <w:rPr>
                <w:rFonts w:ascii="Times New Roman" w:hAnsi="Times New Roman"/>
                <w:sz w:val="20"/>
                <w:szCs w:val="20"/>
              </w:rPr>
            </w:pPr>
            <w:r w:rsidRPr="00B229DF">
              <w:rPr>
                <w:rFonts w:ascii="Times New Roman" w:hAnsi="Times New Roman"/>
                <w:sz w:val="20"/>
                <w:szCs w:val="20"/>
              </w:rPr>
              <w:t>310</w:t>
            </w:r>
          </w:p>
        </w:tc>
        <w:tc>
          <w:tcPr>
            <w:tcW w:w="509" w:type="pct"/>
            <w:vAlign w:val="center"/>
            <w:hideMark/>
          </w:tcPr>
          <w:p w:rsidR="00B229DF" w:rsidRPr="00B229DF" w:rsidP="00B229DF" w14:paraId="3477600A" w14:textId="77777777">
            <w:pPr>
              <w:pStyle w:val="tabletext"/>
              <w:spacing w:after="0"/>
              <w:jc w:val="center"/>
              <w:rPr>
                <w:rFonts w:ascii="Times New Roman" w:hAnsi="Times New Roman"/>
                <w:sz w:val="20"/>
                <w:szCs w:val="20"/>
              </w:rPr>
            </w:pPr>
            <w:r>
              <w:rPr>
                <w:rFonts w:ascii="Times New Roman" w:hAnsi="Times New Roman"/>
                <w:sz w:val="20"/>
                <w:szCs w:val="20"/>
              </w:rPr>
              <w:t>See item 41</w:t>
            </w:r>
          </w:p>
        </w:tc>
        <w:tc>
          <w:tcPr>
            <w:tcW w:w="1256" w:type="pct"/>
            <w:vAlign w:val="center"/>
            <w:hideMark/>
          </w:tcPr>
          <w:p w:rsidR="00B229DF" w:rsidRPr="00B229DF" w:rsidP="00B229DF" w14:paraId="62AC31E7" w14:textId="77777777">
            <w:pPr>
              <w:pStyle w:val="tabletext"/>
              <w:spacing w:after="0"/>
              <w:rPr>
                <w:rFonts w:ascii="Times New Roman" w:hAnsi="Times New Roman"/>
                <w:sz w:val="20"/>
                <w:szCs w:val="20"/>
              </w:rPr>
            </w:pPr>
            <w:r>
              <w:rPr>
                <w:rFonts w:ascii="Times New Roman" w:hAnsi="Times New Roman"/>
                <w:sz w:val="20"/>
                <w:szCs w:val="20"/>
              </w:rPr>
              <w:t>1, 2, 3, 4 or 5</w:t>
            </w:r>
          </w:p>
        </w:tc>
      </w:tr>
      <w:tr w14:paraId="3D7A36E9"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31FB3AEC" w14:textId="77777777">
            <w:pPr>
              <w:pStyle w:val="tabletext"/>
              <w:spacing w:after="0"/>
              <w:jc w:val="center"/>
              <w:rPr>
                <w:rFonts w:ascii="Times New Roman" w:hAnsi="Times New Roman"/>
                <w:sz w:val="20"/>
                <w:szCs w:val="20"/>
              </w:rPr>
            </w:pPr>
            <w:r w:rsidRPr="00B229DF">
              <w:rPr>
                <w:rFonts w:ascii="Times New Roman" w:hAnsi="Times New Roman"/>
                <w:sz w:val="20"/>
                <w:szCs w:val="20"/>
              </w:rPr>
              <w:t>46</w:t>
            </w:r>
          </w:p>
        </w:tc>
        <w:tc>
          <w:tcPr>
            <w:tcW w:w="1784" w:type="pct"/>
            <w:shd w:val="clear" w:color="auto" w:fill="FFFFFF"/>
            <w:vAlign w:val="center"/>
            <w:hideMark/>
          </w:tcPr>
          <w:p w:rsidR="003D27DC" w:rsidP="00B229DF" w14:paraId="0E103E7D" w14:textId="77777777">
            <w:pPr>
              <w:pStyle w:val="tabletext"/>
              <w:spacing w:after="0"/>
              <w:rPr>
                <w:rFonts w:ascii="Times New Roman" w:hAnsi="Times New Roman"/>
                <w:sz w:val="20"/>
                <w:szCs w:val="20"/>
              </w:rPr>
            </w:pPr>
            <w:r w:rsidRPr="00B229DF">
              <w:rPr>
                <w:rFonts w:ascii="Times New Roman" w:hAnsi="Times New Roman"/>
                <w:sz w:val="20"/>
                <w:szCs w:val="20"/>
              </w:rPr>
              <w:t xml:space="preserve">Part D Premium Subsidy Percent </w:t>
            </w:r>
          </w:p>
          <w:p w:rsidR="003D27DC" w:rsidRPr="00B229DF" w:rsidP="009D1113" w14:paraId="203A0838" w14:textId="77777777">
            <w:pPr>
              <w:pStyle w:val="tabletext"/>
              <w:spacing w:after="0"/>
              <w:rPr>
                <w:rFonts w:ascii="Times New Roman" w:hAnsi="Times New Roman"/>
                <w:sz w:val="20"/>
                <w:szCs w:val="20"/>
              </w:rPr>
            </w:pPr>
            <w:r>
              <w:rPr>
                <w:rFonts w:ascii="Times New Roman" w:hAnsi="Times New Roman"/>
                <w:sz w:val="20"/>
                <w:szCs w:val="20"/>
              </w:rPr>
              <w:t>(O</w:t>
            </w:r>
            <w:r w:rsidRPr="00B229DF">
              <w:rPr>
                <w:rFonts w:ascii="Times New Roman" w:hAnsi="Times New Roman"/>
                <w:sz w:val="20"/>
                <w:szCs w:val="20"/>
              </w:rPr>
              <w:t xml:space="preserve">ccurrence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3D27DC" w:rsidRPr="00B229DF" w:rsidP="00B229DF" w14:paraId="6D5A18C5"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579" w:type="pct"/>
            <w:shd w:val="clear" w:color="auto" w:fill="FFFFFF"/>
            <w:vAlign w:val="center"/>
            <w:hideMark/>
          </w:tcPr>
          <w:p w:rsidR="003D27DC" w:rsidRPr="00B229DF" w:rsidP="00B229DF" w14:paraId="347521E5" w14:textId="77777777">
            <w:pPr>
              <w:pStyle w:val="tabletext"/>
              <w:spacing w:after="0"/>
              <w:jc w:val="center"/>
              <w:rPr>
                <w:rFonts w:ascii="Times New Roman" w:hAnsi="Times New Roman"/>
                <w:sz w:val="20"/>
                <w:szCs w:val="20"/>
              </w:rPr>
            </w:pPr>
            <w:r w:rsidRPr="00B229DF">
              <w:rPr>
                <w:rFonts w:ascii="Times New Roman" w:hAnsi="Times New Roman"/>
                <w:sz w:val="20"/>
                <w:szCs w:val="20"/>
              </w:rPr>
              <w:t>311 – 313</w:t>
            </w:r>
          </w:p>
        </w:tc>
        <w:tc>
          <w:tcPr>
            <w:tcW w:w="509" w:type="pct"/>
            <w:vAlign w:val="center"/>
            <w:hideMark/>
          </w:tcPr>
          <w:p w:rsidR="003D27DC" w:rsidRPr="00B229DF" w:rsidP="00B229DF" w14:paraId="0CA2306D" w14:textId="77777777">
            <w:pPr>
              <w:pStyle w:val="tabletext"/>
              <w:spacing w:after="0"/>
              <w:jc w:val="center"/>
              <w:rPr>
                <w:rFonts w:ascii="Times New Roman" w:hAnsi="Times New Roman"/>
                <w:sz w:val="20"/>
                <w:szCs w:val="20"/>
              </w:rPr>
            </w:pPr>
            <w:r>
              <w:rPr>
                <w:rFonts w:ascii="Times New Roman" w:hAnsi="Times New Roman"/>
                <w:sz w:val="20"/>
                <w:szCs w:val="20"/>
              </w:rPr>
              <w:t>See item 42</w:t>
            </w:r>
          </w:p>
        </w:tc>
        <w:tc>
          <w:tcPr>
            <w:tcW w:w="1256" w:type="pct"/>
            <w:vAlign w:val="center"/>
            <w:hideMark/>
          </w:tcPr>
          <w:p w:rsidR="003D27DC" w:rsidRPr="00B229DF" w:rsidP="00B229DF" w14:paraId="45287E18" w14:textId="77777777">
            <w:pPr>
              <w:pStyle w:val="tabletext"/>
              <w:spacing w:after="0"/>
              <w:rPr>
                <w:rFonts w:ascii="Times New Roman" w:hAnsi="Times New Roman"/>
                <w:sz w:val="20"/>
                <w:szCs w:val="20"/>
              </w:rPr>
            </w:pPr>
            <w:r>
              <w:rPr>
                <w:rFonts w:ascii="Times New Roman" w:hAnsi="Times New Roman"/>
                <w:sz w:val="20"/>
                <w:szCs w:val="20"/>
              </w:rPr>
              <w:t>100, 075, 050, or 025</w:t>
            </w:r>
          </w:p>
        </w:tc>
      </w:tr>
      <w:tr w14:paraId="5A306E8E" w14:textId="77777777" w:rsidTr="004F0319">
        <w:tblPrEx>
          <w:tblW w:w="5004" w:type="pct"/>
          <w:jc w:val="center"/>
          <w:tblLook w:val="04A0"/>
        </w:tblPrEx>
        <w:trPr>
          <w:cantSplit/>
          <w:trHeight w:val="432"/>
          <w:jc w:val="center"/>
        </w:trPr>
        <w:tc>
          <w:tcPr>
            <w:tcW w:w="5000" w:type="pct"/>
            <w:gridSpan w:val="6"/>
            <w:shd w:val="clear" w:color="auto" w:fill="D9D9D9" w:themeFill="background1" w:themeFillShade="D9"/>
            <w:vAlign w:val="center"/>
          </w:tcPr>
          <w:p w:rsidR="00B229DF" w:rsidRPr="00B229DF" w:rsidP="00B229DF" w14:paraId="14995A78" w14:textId="77777777">
            <w:pPr>
              <w:pStyle w:val="tabletext"/>
              <w:spacing w:after="0"/>
              <w:rPr>
                <w:rFonts w:ascii="Times New Roman" w:hAnsi="Times New Roman"/>
                <w:sz w:val="20"/>
                <w:szCs w:val="20"/>
              </w:rPr>
            </w:pPr>
            <w:r w:rsidRPr="00B229DF">
              <w:rPr>
                <w:rFonts w:ascii="Times New Roman" w:hAnsi="Times New Roman"/>
                <w:b/>
                <w:sz w:val="20"/>
                <w:szCs w:val="20"/>
              </w:rPr>
              <w:t>Part D/RDS Indicator (10 occurrences)</w:t>
            </w:r>
          </w:p>
        </w:tc>
      </w:tr>
      <w:tr w14:paraId="5FE2480A"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0F0E29F0" w14:textId="77777777">
            <w:pPr>
              <w:pStyle w:val="tabletext"/>
              <w:spacing w:after="0"/>
              <w:jc w:val="center"/>
              <w:rPr>
                <w:rFonts w:ascii="Times New Roman" w:hAnsi="Times New Roman"/>
                <w:sz w:val="20"/>
                <w:szCs w:val="20"/>
              </w:rPr>
            </w:pPr>
            <w:r w:rsidRPr="00B229DF">
              <w:rPr>
                <w:rFonts w:ascii="Times New Roman" w:hAnsi="Times New Roman"/>
                <w:sz w:val="20"/>
                <w:szCs w:val="20"/>
              </w:rPr>
              <w:t>47</w:t>
            </w:r>
          </w:p>
        </w:tc>
        <w:tc>
          <w:tcPr>
            <w:tcW w:w="1784" w:type="pct"/>
            <w:shd w:val="clear" w:color="auto" w:fill="FFFFFF"/>
            <w:vAlign w:val="center"/>
            <w:hideMark/>
          </w:tcPr>
          <w:p w:rsidR="00B229DF" w:rsidRPr="00B229DF" w:rsidP="009D1113" w14:paraId="2D6B8254"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sidR="009D1113">
              <w:rPr>
                <w:rFonts w:ascii="Times New Roman" w:hAnsi="Times New Roman"/>
                <w:sz w:val="20"/>
                <w:szCs w:val="20"/>
              </w:rPr>
              <w:t>Occurrence</w:t>
            </w:r>
            <w:r w:rsidRPr="00B229DF">
              <w:rPr>
                <w:rFonts w:ascii="Times New Roman" w:hAnsi="Times New Roman"/>
                <w:sz w:val="20"/>
                <w:szCs w:val="20"/>
              </w:rPr>
              <w:t xml:space="preserve"> </w:t>
            </w:r>
            <w:r w:rsidR="009D1113">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10739574"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B229DF" w:rsidRPr="00B229DF" w:rsidP="00B229DF" w14:paraId="3D393AD0" w14:textId="77777777">
            <w:pPr>
              <w:pStyle w:val="tabletext"/>
              <w:spacing w:after="0"/>
              <w:jc w:val="center"/>
              <w:rPr>
                <w:rFonts w:ascii="Times New Roman" w:hAnsi="Times New Roman"/>
                <w:sz w:val="20"/>
                <w:szCs w:val="20"/>
              </w:rPr>
            </w:pPr>
            <w:r w:rsidRPr="00B229DF">
              <w:rPr>
                <w:rFonts w:ascii="Times New Roman" w:hAnsi="Times New Roman"/>
                <w:sz w:val="20"/>
                <w:szCs w:val="20"/>
              </w:rPr>
              <w:t>314</w:t>
            </w:r>
          </w:p>
        </w:tc>
        <w:tc>
          <w:tcPr>
            <w:tcW w:w="509" w:type="pct"/>
            <w:vAlign w:val="center"/>
            <w:hideMark/>
          </w:tcPr>
          <w:p w:rsidR="00B229DF" w:rsidRPr="00B229DF" w:rsidP="00B229DF" w14:paraId="579215D4"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1A5C3ECF"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3AFE23FC"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06F2945C" w14:textId="77777777">
            <w:pPr>
              <w:pStyle w:val="tabletext"/>
              <w:spacing w:after="0"/>
              <w:jc w:val="center"/>
              <w:rPr>
                <w:rFonts w:ascii="Times New Roman" w:hAnsi="Times New Roman"/>
                <w:sz w:val="20"/>
                <w:szCs w:val="20"/>
              </w:rPr>
            </w:pPr>
            <w:r w:rsidRPr="00B229DF">
              <w:rPr>
                <w:rFonts w:ascii="Times New Roman" w:hAnsi="Times New Roman"/>
                <w:sz w:val="20"/>
                <w:szCs w:val="20"/>
              </w:rPr>
              <w:t>48</w:t>
            </w:r>
          </w:p>
        </w:tc>
        <w:tc>
          <w:tcPr>
            <w:tcW w:w="1784" w:type="pct"/>
            <w:shd w:val="clear" w:color="auto" w:fill="FFFFFF"/>
            <w:vAlign w:val="center"/>
            <w:hideMark/>
          </w:tcPr>
          <w:p w:rsidR="003D27DC" w:rsidRPr="00B229DF" w:rsidP="009D1113" w14:paraId="2332300A"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3D27DC" w:rsidRPr="00B229DF" w:rsidP="00B229DF" w14:paraId="5769C653"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0FEA3E10" w14:textId="77777777">
            <w:pPr>
              <w:pStyle w:val="tabletext"/>
              <w:spacing w:after="0"/>
              <w:jc w:val="center"/>
              <w:rPr>
                <w:rFonts w:ascii="Times New Roman" w:hAnsi="Times New Roman"/>
                <w:sz w:val="20"/>
                <w:szCs w:val="20"/>
              </w:rPr>
            </w:pPr>
            <w:r w:rsidRPr="00B229DF">
              <w:rPr>
                <w:rFonts w:ascii="Times New Roman" w:hAnsi="Times New Roman"/>
                <w:sz w:val="20"/>
                <w:szCs w:val="20"/>
              </w:rPr>
              <w:t>315</w:t>
            </w:r>
          </w:p>
        </w:tc>
        <w:tc>
          <w:tcPr>
            <w:tcW w:w="509" w:type="pct"/>
            <w:vAlign w:val="center"/>
            <w:hideMark/>
          </w:tcPr>
          <w:p w:rsidR="003D27DC" w:rsidRPr="00B229DF" w:rsidP="00B229DF" w14:paraId="285BB279"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60DA8A72"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5D2FEF67"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42B75BF4" w14:textId="77777777">
            <w:pPr>
              <w:pStyle w:val="tabletext"/>
              <w:spacing w:after="0"/>
              <w:jc w:val="center"/>
              <w:rPr>
                <w:rFonts w:ascii="Times New Roman" w:hAnsi="Times New Roman"/>
                <w:sz w:val="20"/>
                <w:szCs w:val="20"/>
              </w:rPr>
            </w:pPr>
            <w:r w:rsidRPr="00B229DF">
              <w:rPr>
                <w:rFonts w:ascii="Times New Roman" w:hAnsi="Times New Roman"/>
                <w:sz w:val="20"/>
                <w:szCs w:val="20"/>
              </w:rPr>
              <w:t>49</w:t>
            </w:r>
          </w:p>
        </w:tc>
        <w:tc>
          <w:tcPr>
            <w:tcW w:w="1784" w:type="pct"/>
            <w:shd w:val="clear" w:color="auto" w:fill="FFFFFF"/>
            <w:vAlign w:val="center"/>
            <w:hideMark/>
          </w:tcPr>
          <w:p w:rsidR="003D27DC" w:rsidRPr="00B229DF" w:rsidP="009D1113" w14:paraId="0F4F7E94"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3</w:t>
            </w:r>
            <w:r w:rsidRPr="00B229DF">
              <w:rPr>
                <w:rFonts w:ascii="Times New Roman" w:hAnsi="Times New Roman"/>
                <w:sz w:val="20"/>
                <w:szCs w:val="20"/>
              </w:rPr>
              <w:t>)</w:t>
            </w:r>
          </w:p>
        </w:tc>
        <w:tc>
          <w:tcPr>
            <w:tcW w:w="436" w:type="pct"/>
            <w:vAlign w:val="center"/>
            <w:hideMark/>
          </w:tcPr>
          <w:p w:rsidR="003D27DC" w:rsidRPr="00B229DF" w:rsidP="00B229DF" w14:paraId="77B7AC8F"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5C63DE03" w14:textId="77777777">
            <w:pPr>
              <w:pStyle w:val="tabletext"/>
              <w:spacing w:after="0"/>
              <w:jc w:val="center"/>
              <w:rPr>
                <w:rFonts w:ascii="Times New Roman" w:hAnsi="Times New Roman"/>
                <w:sz w:val="20"/>
                <w:szCs w:val="20"/>
              </w:rPr>
            </w:pPr>
            <w:r w:rsidRPr="00B229DF">
              <w:rPr>
                <w:rFonts w:ascii="Times New Roman" w:hAnsi="Times New Roman"/>
                <w:sz w:val="20"/>
                <w:szCs w:val="20"/>
              </w:rPr>
              <w:t>316</w:t>
            </w:r>
          </w:p>
        </w:tc>
        <w:tc>
          <w:tcPr>
            <w:tcW w:w="509" w:type="pct"/>
            <w:vAlign w:val="center"/>
            <w:hideMark/>
          </w:tcPr>
          <w:p w:rsidR="003D27DC" w:rsidRPr="00B229DF" w:rsidP="00B229DF" w14:paraId="7E4900D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51B30E14"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44AD3D34"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13002FF7" w14:textId="77777777">
            <w:pPr>
              <w:pStyle w:val="tabletext"/>
              <w:spacing w:after="0"/>
              <w:jc w:val="center"/>
              <w:rPr>
                <w:rFonts w:ascii="Times New Roman" w:hAnsi="Times New Roman"/>
                <w:sz w:val="20"/>
                <w:szCs w:val="20"/>
              </w:rPr>
            </w:pPr>
            <w:r w:rsidRPr="00B229DF">
              <w:rPr>
                <w:rFonts w:ascii="Times New Roman" w:hAnsi="Times New Roman"/>
                <w:sz w:val="20"/>
                <w:szCs w:val="20"/>
              </w:rPr>
              <w:t>50</w:t>
            </w:r>
          </w:p>
        </w:tc>
        <w:tc>
          <w:tcPr>
            <w:tcW w:w="1784" w:type="pct"/>
            <w:shd w:val="clear" w:color="auto" w:fill="FFFFFF"/>
            <w:vAlign w:val="center"/>
            <w:hideMark/>
          </w:tcPr>
          <w:p w:rsidR="003D27DC" w:rsidRPr="00B229DF" w:rsidP="009D1113" w14:paraId="093CDFA4"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4</w:t>
            </w:r>
            <w:r w:rsidRPr="00B229DF">
              <w:rPr>
                <w:rFonts w:ascii="Times New Roman" w:hAnsi="Times New Roman"/>
                <w:sz w:val="20"/>
                <w:szCs w:val="20"/>
              </w:rPr>
              <w:t>)</w:t>
            </w:r>
          </w:p>
        </w:tc>
        <w:tc>
          <w:tcPr>
            <w:tcW w:w="436" w:type="pct"/>
            <w:vAlign w:val="center"/>
            <w:hideMark/>
          </w:tcPr>
          <w:p w:rsidR="003D27DC" w:rsidRPr="00B229DF" w:rsidP="00B229DF" w14:paraId="7F5C3FEF"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110DBE38" w14:textId="77777777">
            <w:pPr>
              <w:pStyle w:val="tabletext"/>
              <w:spacing w:after="0"/>
              <w:jc w:val="center"/>
              <w:rPr>
                <w:rFonts w:ascii="Times New Roman" w:hAnsi="Times New Roman"/>
                <w:sz w:val="20"/>
                <w:szCs w:val="20"/>
              </w:rPr>
            </w:pPr>
            <w:r w:rsidRPr="00B229DF">
              <w:rPr>
                <w:rFonts w:ascii="Times New Roman" w:hAnsi="Times New Roman"/>
                <w:sz w:val="20"/>
                <w:szCs w:val="20"/>
              </w:rPr>
              <w:t>317</w:t>
            </w:r>
          </w:p>
        </w:tc>
        <w:tc>
          <w:tcPr>
            <w:tcW w:w="509" w:type="pct"/>
            <w:vAlign w:val="center"/>
            <w:hideMark/>
          </w:tcPr>
          <w:p w:rsidR="003D27DC" w:rsidRPr="00B229DF" w:rsidP="00B229DF" w14:paraId="574730B3"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6124325E"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396FDC05"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4511D3CD" w14:textId="77777777">
            <w:pPr>
              <w:pStyle w:val="tabletext"/>
              <w:spacing w:after="0"/>
              <w:jc w:val="center"/>
              <w:rPr>
                <w:rFonts w:ascii="Times New Roman" w:hAnsi="Times New Roman"/>
                <w:sz w:val="20"/>
                <w:szCs w:val="20"/>
              </w:rPr>
            </w:pPr>
            <w:r w:rsidRPr="00B229DF">
              <w:rPr>
                <w:rFonts w:ascii="Times New Roman" w:hAnsi="Times New Roman"/>
                <w:sz w:val="20"/>
                <w:szCs w:val="20"/>
              </w:rPr>
              <w:t>51</w:t>
            </w:r>
          </w:p>
        </w:tc>
        <w:tc>
          <w:tcPr>
            <w:tcW w:w="1784" w:type="pct"/>
            <w:shd w:val="clear" w:color="auto" w:fill="FFFFFF"/>
            <w:vAlign w:val="center"/>
            <w:hideMark/>
          </w:tcPr>
          <w:p w:rsidR="003D27DC" w:rsidRPr="00B229DF" w:rsidP="009D1113" w14:paraId="57F72621"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5</w:t>
            </w:r>
            <w:r w:rsidRPr="00B229DF">
              <w:rPr>
                <w:rFonts w:ascii="Times New Roman" w:hAnsi="Times New Roman"/>
                <w:sz w:val="20"/>
                <w:szCs w:val="20"/>
              </w:rPr>
              <w:t>)</w:t>
            </w:r>
          </w:p>
        </w:tc>
        <w:tc>
          <w:tcPr>
            <w:tcW w:w="436" w:type="pct"/>
            <w:vAlign w:val="center"/>
            <w:hideMark/>
          </w:tcPr>
          <w:p w:rsidR="003D27DC" w:rsidRPr="00B229DF" w:rsidP="00B229DF" w14:paraId="3F7EA4D8"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7886B8AC" w14:textId="77777777">
            <w:pPr>
              <w:pStyle w:val="tabletext"/>
              <w:spacing w:after="0"/>
              <w:jc w:val="center"/>
              <w:rPr>
                <w:rFonts w:ascii="Times New Roman" w:hAnsi="Times New Roman"/>
                <w:sz w:val="20"/>
                <w:szCs w:val="20"/>
              </w:rPr>
            </w:pPr>
            <w:r w:rsidRPr="00B229DF">
              <w:rPr>
                <w:rFonts w:ascii="Times New Roman" w:hAnsi="Times New Roman"/>
                <w:sz w:val="20"/>
                <w:szCs w:val="20"/>
              </w:rPr>
              <w:t>318</w:t>
            </w:r>
          </w:p>
        </w:tc>
        <w:tc>
          <w:tcPr>
            <w:tcW w:w="509" w:type="pct"/>
            <w:vAlign w:val="center"/>
            <w:hideMark/>
          </w:tcPr>
          <w:p w:rsidR="003D27DC" w:rsidRPr="00B229DF" w:rsidP="00B229DF" w14:paraId="6367A64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1A61EA8D"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6936FCA1"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13587985" w14:textId="77777777">
            <w:pPr>
              <w:pStyle w:val="tabletext"/>
              <w:spacing w:after="0"/>
              <w:jc w:val="center"/>
              <w:rPr>
                <w:rFonts w:ascii="Times New Roman" w:hAnsi="Times New Roman"/>
                <w:sz w:val="20"/>
                <w:szCs w:val="20"/>
              </w:rPr>
            </w:pPr>
            <w:r w:rsidRPr="00B229DF">
              <w:rPr>
                <w:rFonts w:ascii="Times New Roman" w:hAnsi="Times New Roman"/>
                <w:sz w:val="20"/>
                <w:szCs w:val="20"/>
              </w:rPr>
              <w:t>52</w:t>
            </w:r>
          </w:p>
        </w:tc>
        <w:tc>
          <w:tcPr>
            <w:tcW w:w="1784" w:type="pct"/>
            <w:shd w:val="clear" w:color="auto" w:fill="FFFFFF"/>
            <w:vAlign w:val="center"/>
            <w:hideMark/>
          </w:tcPr>
          <w:p w:rsidR="003D27DC" w:rsidRPr="00B229DF" w:rsidP="009D1113" w14:paraId="443AA4A7"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6</w:t>
            </w:r>
            <w:r w:rsidRPr="00B229DF">
              <w:rPr>
                <w:rFonts w:ascii="Times New Roman" w:hAnsi="Times New Roman"/>
                <w:sz w:val="20"/>
                <w:szCs w:val="20"/>
              </w:rPr>
              <w:t>)</w:t>
            </w:r>
          </w:p>
        </w:tc>
        <w:tc>
          <w:tcPr>
            <w:tcW w:w="436" w:type="pct"/>
            <w:vAlign w:val="center"/>
            <w:hideMark/>
          </w:tcPr>
          <w:p w:rsidR="003D27DC" w:rsidRPr="00B229DF" w:rsidP="00B229DF" w14:paraId="18CB837F"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52805708" w14:textId="77777777">
            <w:pPr>
              <w:pStyle w:val="tabletext"/>
              <w:spacing w:after="0"/>
              <w:jc w:val="center"/>
              <w:rPr>
                <w:rFonts w:ascii="Times New Roman" w:hAnsi="Times New Roman"/>
                <w:sz w:val="20"/>
                <w:szCs w:val="20"/>
              </w:rPr>
            </w:pPr>
            <w:r w:rsidRPr="00B229DF">
              <w:rPr>
                <w:rFonts w:ascii="Times New Roman" w:hAnsi="Times New Roman"/>
                <w:sz w:val="20"/>
                <w:szCs w:val="20"/>
              </w:rPr>
              <w:t>319</w:t>
            </w:r>
          </w:p>
        </w:tc>
        <w:tc>
          <w:tcPr>
            <w:tcW w:w="509" w:type="pct"/>
            <w:vAlign w:val="center"/>
            <w:hideMark/>
          </w:tcPr>
          <w:p w:rsidR="003D27DC" w:rsidRPr="00B229DF" w:rsidP="00B229DF" w14:paraId="2097BB14"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77F0BAB0"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5B17065B"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7D868EB7" w14:textId="77777777">
            <w:pPr>
              <w:pStyle w:val="tabletext"/>
              <w:spacing w:after="0"/>
              <w:jc w:val="center"/>
              <w:rPr>
                <w:rFonts w:ascii="Times New Roman" w:hAnsi="Times New Roman"/>
                <w:sz w:val="20"/>
                <w:szCs w:val="20"/>
              </w:rPr>
            </w:pPr>
            <w:r w:rsidRPr="00B229DF">
              <w:rPr>
                <w:rFonts w:ascii="Times New Roman" w:hAnsi="Times New Roman"/>
                <w:sz w:val="20"/>
                <w:szCs w:val="20"/>
              </w:rPr>
              <w:t>53</w:t>
            </w:r>
          </w:p>
        </w:tc>
        <w:tc>
          <w:tcPr>
            <w:tcW w:w="1784" w:type="pct"/>
            <w:shd w:val="clear" w:color="auto" w:fill="FFFFFF"/>
            <w:vAlign w:val="center"/>
            <w:hideMark/>
          </w:tcPr>
          <w:p w:rsidR="003D27DC" w:rsidRPr="00B229DF" w:rsidP="009D1113" w14:paraId="2E1E07B4"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7</w:t>
            </w:r>
            <w:r w:rsidRPr="00B229DF">
              <w:rPr>
                <w:rFonts w:ascii="Times New Roman" w:hAnsi="Times New Roman"/>
                <w:sz w:val="20"/>
                <w:szCs w:val="20"/>
              </w:rPr>
              <w:t>)</w:t>
            </w:r>
          </w:p>
        </w:tc>
        <w:tc>
          <w:tcPr>
            <w:tcW w:w="436" w:type="pct"/>
            <w:vAlign w:val="center"/>
            <w:hideMark/>
          </w:tcPr>
          <w:p w:rsidR="003D27DC" w:rsidRPr="00B229DF" w:rsidP="00B229DF" w14:paraId="511A5CBB"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7B6451B0" w14:textId="77777777">
            <w:pPr>
              <w:pStyle w:val="tabletext"/>
              <w:spacing w:after="0"/>
              <w:jc w:val="center"/>
              <w:rPr>
                <w:rFonts w:ascii="Times New Roman" w:hAnsi="Times New Roman"/>
                <w:sz w:val="20"/>
                <w:szCs w:val="20"/>
              </w:rPr>
            </w:pPr>
            <w:r w:rsidRPr="00B229DF">
              <w:rPr>
                <w:rFonts w:ascii="Times New Roman" w:hAnsi="Times New Roman"/>
                <w:sz w:val="20"/>
                <w:szCs w:val="20"/>
              </w:rPr>
              <w:t>320</w:t>
            </w:r>
          </w:p>
        </w:tc>
        <w:tc>
          <w:tcPr>
            <w:tcW w:w="509" w:type="pct"/>
            <w:vAlign w:val="center"/>
            <w:hideMark/>
          </w:tcPr>
          <w:p w:rsidR="003D27DC" w:rsidRPr="00B229DF" w:rsidP="00B229DF" w14:paraId="529ED26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31F9E6C6"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657B8E46"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1D5BB564" w14:textId="77777777">
            <w:pPr>
              <w:pStyle w:val="tabletext"/>
              <w:spacing w:after="0"/>
              <w:jc w:val="center"/>
              <w:rPr>
                <w:rFonts w:ascii="Times New Roman" w:hAnsi="Times New Roman"/>
                <w:sz w:val="20"/>
                <w:szCs w:val="20"/>
              </w:rPr>
            </w:pPr>
            <w:r w:rsidRPr="00B229DF">
              <w:rPr>
                <w:rFonts w:ascii="Times New Roman" w:hAnsi="Times New Roman"/>
                <w:sz w:val="20"/>
                <w:szCs w:val="20"/>
              </w:rPr>
              <w:t>54</w:t>
            </w:r>
          </w:p>
        </w:tc>
        <w:tc>
          <w:tcPr>
            <w:tcW w:w="1784" w:type="pct"/>
            <w:shd w:val="clear" w:color="auto" w:fill="FFFFFF"/>
            <w:vAlign w:val="center"/>
            <w:hideMark/>
          </w:tcPr>
          <w:p w:rsidR="003D27DC" w:rsidRPr="00B229DF" w:rsidP="009D1113" w14:paraId="624A791E"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8</w:t>
            </w:r>
            <w:r w:rsidRPr="00B229DF">
              <w:rPr>
                <w:rFonts w:ascii="Times New Roman" w:hAnsi="Times New Roman"/>
                <w:sz w:val="20"/>
                <w:szCs w:val="20"/>
              </w:rPr>
              <w:t>)</w:t>
            </w:r>
          </w:p>
        </w:tc>
        <w:tc>
          <w:tcPr>
            <w:tcW w:w="436" w:type="pct"/>
            <w:vAlign w:val="center"/>
            <w:hideMark/>
          </w:tcPr>
          <w:p w:rsidR="003D27DC" w:rsidRPr="00B229DF" w:rsidP="00B229DF" w14:paraId="5E157227"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77C91E7A" w14:textId="77777777">
            <w:pPr>
              <w:pStyle w:val="tabletext"/>
              <w:spacing w:after="0"/>
              <w:jc w:val="center"/>
              <w:rPr>
                <w:rFonts w:ascii="Times New Roman" w:hAnsi="Times New Roman"/>
                <w:sz w:val="20"/>
                <w:szCs w:val="20"/>
              </w:rPr>
            </w:pPr>
            <w:r w:rsidRPr="00B229DF">
              <w:rPr>
                <w:rFonts w:ascii="Times New Roman" w:hAnsi="Times New Roman"/>
                <w:sz w:val="20"/>
                <w:szCs w:val="20"/>
              </w:rPr>
              <w:t>321</w:t>
            </w:r>
          </w:p>
        </w:tc>
        <w:tc>
          <w:tcPr>
            <w:tcW w:w="509" w:type="pct"/>
            <w:vAlign w:val="center"/>
            <w:hideMark/>
          </w:tcPr>
          <w:p w:rsidR="003D27DC" w:rsidRPr="00B229DF" w:rsidP="00B229DF" w14:paraId="79A3262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02FAAAEA"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3692F5DC"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500E0745" w14:textId="77777777">
            <w:pPr>
              <w:pStyle w:val="tabletext"/>
              <w:spacing w:after="0"/>
              <w:jc w:val="center"/>
              <w:rPr>
                <w:rFonts w:ascii="Times New Roman" w:hAnsi="Times New Roman"/>
                <w:sz w:val="20"/>
                <w:szCs w:val="20"/>
              </w:rPr>
            </w:pPr>
            <w:r w:rsidRPr="00B229DF">
              <w:rPr>
                <w:rFonts w:ascii="Times New Roman" w:hAnsi="Times New Roman"/>
                <w:sz w:val="20"/>
                <w:szCs w:val="20"/>
              </w:rPr>
              <w:t>55</w:t>
            </w:r>
          </w:p>
        </w:tc>
        <w:tc>
          <w:tcPr>
            <w:tcW w:w="1784" w:type="pct"/>
            <w:shd w:val="clear" w:color="auto" w:fill="FFFFFF"/>
            <w:vAlign w:val="center"/>
            <w:hideMark/>
          </w:tcPr>
          <w:p w:rsidR="003D27DC" w:rsidRPr="00B229DF" w:rsidP="009D1113" w14:paraId="4539CBDD"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9</w:t>
            </w:r>
            <w:r w:rsidRPr="00B229DF">
              <w:rPr>
                <w:rFonts w:ascii="Times New Roman" w:hAnsi="Times New Roman"/>
                <w:sz w:val="20"/>
                <w:szCs w:val="20"/>
              </w:rPr>
              <w:t>)</w:t>
            </w:r>
          </w:p>
        </w:tc>
        <w:tc>
          <w:tcPr>
            <w:tcW w:w="436" w:type="pct"/>
            <w:vAlign w:val="center"/>
            <w:hideMark/>
          </w:tcPr>
          <w:p w:rsidR="003D27DC" w:rsidRPr="00B229DF" w:rsidP="00B229DF" w14:paraId="554EC968"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4A9178BE" w14:textId="77777777">
            <w:pPr>
              <w:pStyle w:val="tabletext"/>
              <w:spacing w:after="0"/>
              <w:jc w:val="center"/>
              <w:rPr>
                <w:rFonts w:ascii="Times New Roman" w:hAnsi="Times New Roman"/>
                <w:sz w:val="20"/>
                <w:szCs w:val="20"/>
              </w:rPr>
            </w:pPr>
            <w:r w:rsidRPr="00B229DF">
              <w:rPr>
                <w:rFonts w:ascii="Times New Roman" w:hAnsi="Times New Roman"/>
                <w:sz w:val="20"/>
                <w:szCs w:val="20"/>
              </w:rPr>
              <w:t>322</w:t>
            </w:r>
          </w:p>
        </w:tc>
        <w:tc>
          <w:tcPr>
            <w:tcW w:w="509" w:type="pct"/>
            <w:vAlign w:val="center"/>
            <w:hideMark/>
          </w:tcPr>
          <w:p w:rsidR="003D27DC" w:rsidRPr="00B229DF" w:rsidP="00B229DF" w14:paraId="49D1E25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13E440B4"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576F2C63" w14:textId="77777777" w:rsidTr="00295347">
        <w:tblPrEx>
          <w:tblW w:w="5004" w:type="pct"/>
          <w:jc w:val="center"/>
          <w:tblLook w:val="04A0"/>
        </w:tblPrEx>
        <w:trPr>
          <w:cantSplit/>
          <w:trHeight w:val="288"/>
          <w:jc w:val="center"/>
        </w:trPr>
        <w:tc>
          <w:tcPr>
            <w:tcW w:w="436" w:type="pct"/>
            <w:shd w:val="clear" w:color="auto" w:fill="FFFFFF"/>
            <w:vAlign w:val="center"/>
          </w:tcPr>
          <w:p w:rsidR="003D27DC" w:rsidRPr="00B229DF" w:rsidP="00B229DF" w14:paraId="3EEEC2CD" w14:textId="77777777">
            <w:pPr>
              <w:pStyle w:val="tabletext"/>
              <w:spacing w:after="0"/>
              <w:jc w:val="center"/>
              <w:rPr>
                <w:rFonts w:ascii="Times New Roman" w:hAnsi="Times New Roman"/>
                <w:sz w:val="20"/>
                <w:szCs w:val="20"/>
              </w:rPr>
            </w:pPr>
            <w:r w:rsidRPr="00B229DF">
              <w:rPr>
                <w:rFonts w:ascii="Times New Roman" w:hAnsi="Times New Roman"/>
                <w:sz w:val="20"/>
                <w:szCs w:val="20"/>
              </w:rPr>
              <w:t>56</w:t>
            </w:r>
          </w:p>
        </w:tc>
        <w:tc>
          <w:tcPr>
            <w:tcW w:w="1784" w:type="pct"/>
            <w:shd w:val="clear" w:color="auto" w:fill="FFFFFF"/>
            <w:vAlign w:val="center"/>
            <w:hideMark/>
          </w:tcPr>
          <w:p w:rsidR="003D27DC" w:rsidRPr="00B229DF" w:rsidP="00B229DF" w14:paraId="68B4100E" w14:textId="77777777">
            <w:pPr>
              <w:pStyle w:val="tabletext"/>
              <w:spacing w:after="0"/>
              <w:rPr>
                <w:rFonts w:ascii="Times New Roman" w:hAnsi="Times New Roman"/>
                <w:sz w:val="20"/>
                <w:szCs w:val="20"/>
              </w:rPr>
            </w:pPr>
            <w:r w:rsidRPr="00B229DF">
              <w:rPr>
                <w:rFonts w:ascii="Times New Roman" w:hAnsi="Times New Roman"/>
                <w:sz w:val="20"/>
                <w:szCs w:val="20"/>
              </w:rPr>
              <w:t>RDS/Part D Indicator (</w:t>
            </w:r>
            <w:r>
              <w:rPr>
                <w:rFonts w:ascii="Times New Roman" w:hAnsi="Times New Roman"/>
                <w:sz w:val="20"/>
                <w:szCs w:val="20"/>
              </w:rPr>
              <w:t>Occurrence</w:t>
            </w:r>
            <w:r w:rsidRPr="00B229DF">
              <w:rPr>
                <w:rFonts w:ascii="Times New Roman" w:hAnsi="Times New Roman"/>
                <w:sz w:val="20"/>
                <w:szCs w:val="20"/>
              </w:rPr>
              <w:t xml:space="preserve"> 10)</w:t>
            </w:r>
          </w:p>
        </w:tc>
        <w:tc>
          <w:tcPr>
            <w:tcW w:w="436" w:type="pct"/>
            <w:vAlign w:val="center"/>
            <w:hideMark/>
          </w:tcPr>
          <w:p w:rsidR="003D27DC" w:rsidRPr="00B229DF" w:rsidP="00B229DF" w14:paraId="5ED8E444"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3D27DC" w:rsidRPr="00B229DF" w:rsidP="00B229DF" w14:paraId="41B9F638" w14:textId="77777777">
            <w:pPr>
              <w:pStyle w:val="tabletext"/>
              <w:spacing w:after="0"/>
              <w:jc w:val="center"/>
              <w:rPr>
                <w:rFonts w:ascii="Times New Roman" w:hAnsi="Times New Roman"/>
                <w:sz w:val="20"/>
                <w:szCs w:val="20"/>
              </w:rPr>
            </w:pPr>
            <w:r w:rsidRPr="00B229DF">
              <w:rPr>
                <w:rFonts w:ascii="Times New Roman" w:hAnsi="Times New Roman"/>
                <w:sz w:val="20"/>
                <w:szCs w:val="20"/>
              </w:rPr>
              <w:t>323</w:t>
            </w:r>
          </w:p>
        </w:tc>
        <w:tc>
          <w:tcPr>
            <w:tcW w:w="509" w:type="pct"/>
            <w:vAlign w:val="center"/>
            <w:hideMark/>
          </w:tcPr>
          <w:p w:rsidR="003D27DC" w:rsidRPr="00B229DF" w:rsidP="00B229DF" w14:paraId="1627A34E"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3D27DC" w:rsidRPr="00B229DF" w:rsidP="00B229DF" w14:paraId="09B09C77" w14:textId="77777777">
            <w:pPr>
              <w:pStyle w:val="tabletext"/>
              <w:spacing w:after="0"/>
              <w:rPr>
                <w:rFonts w:ascii="Times New Roman" w:hAnsi="Times New Roman"/>
                <w:sz w:val="20"/>
                <w:szCs w:val="20"/>
              </w:rPr>
            </w:pPr>
            <w:r>
              <w:rPr>
                <w:rFonts w:ascii="Times New Roman" w:hAnsi="Times New Roman"/>
                <w:sz w:val="20"/>
                <w:szCs w:val="20"/>
              </w:rPr>
              <w:t>D or R</w:t>
            </w:r>
          </w:p>
        </w:tc>
      </w:tr>
      <w:tr w14:paraId="2191A620" w14:textId="77777777" w:rsidTr="004F0319">
        <w:tblPrEx>
          <w:tblW w:w="5004" w:type="pct"/>
          <w:jc w:val="center"/>
          <w:tblLook w:val="04A0"/>
        </w:tblPrEx>
        <w:trPr>
          <w:cantSplit/>
          <w:trHeight w:val="432"/>
          <w:jc w:val="center"/>
        </w:trPr>
        <w:tc>
          <w:tcPr>
            <w:tcW w:w="5000" w:type="pct"/>
            <w:gridSpan w:val="6"/>
            <w:shd w:val="clear" w:color="auto" w:fill="D9D9D9" w:themeFill="background1" w:themeFillShade="D9"/>
            <w:vAlign w:val="center"/>
          </w:tcPr>
          <w:p w:rsidR="00B229DF" w:rsidRPr="00B229DF" w:rsidP="00B229DF" w14:paraId="5F06C3C8" w14:textId="77777777">
            <w:pPr>
              <w:pStyle w:val="tabletext"/>
              <w:spacing w:after="0"/>
              <w:rPr>
                <w:rFonts w:ascii="Times New Roman" w:hAnsi="Times New Roman"/>
                <w:b/>
                <w:sz w:val="20"/>
                <w:szCs w:val="20"/>
              </w:rPr>
            </w:pPr>
            <w:r w:rsidRPr="00B229DF">
              <w:rPr>
                <w:rFonts w:ascii="Times New Roman" w:hAnsi="Times New Roman"/>
                <w:b/>
                <w:sz w:val="20"/>
                <w:szCs w:val="20"/>
              </w:rPr>
              <w:t>Uncovered Months Data (20 occurrences)</w:t>
            </w:r>
          </w:p>
        </w:tc>
      </w:tr>
      <w:tr w14:paraId="777C2077"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6B9EE4A0" w14:textId="77777777">
            <w:pPr>
              <w:pStyle w:val="tabletext"/>
              <w:spacing w:after="0"/>
              <w:jc w:val="center"/>
              <w:rPr>
                <w:rFonts w:ascii="Times New Roman" w:hAnsi="Times New Roman"/>
                <w:sz w:val="20"/>
                <w:szCs w:val="20"/>
              </w:rPr>
            </w:pPr>
            <w:r w:rsidRPr="00B229DF">
              <w:rPr>
                <w:rFonts w:ascii="Times New Roman" w:hAnsi="Times New Roman"/>
                <w:sz w:val="20"/>
                <w:szCs w:val="20"/>
              </w:rPr>
              <w:t>57</w:t>
            </w:r>
          </w:p>
        </w:tc>
        <w:tc>
          <w:tcPr>
            <w:tcW w:w="1784" w:type="pct"/>
            <w:shd w:val="clear" w:color="auto" w:fill="FFFFFF"/>
            <w:vAlign w:val="center"/>
            <w:hideMark/>
          </w:tcPr>
          <w:p w:rsidR="00831779" w:rsidP="00831779" w14:paraId="49B5C782" w14:textId="77777777">
            <w:pPr>
              <w:pStyle w:val="tabletext"/>
              <w:spacing w:after="0"/>
              <w:rPr>
                <w:rFonts w:ascii="Times New Roman" w:hAnsi="Times New Roman"/>
                <w:sz w:val="20"/>
                <w:szCs w:val="20"/>
              </w:rPr>
            </w:pPr>
            <w:r w:rsidRPr="00B229DF">
              <w:rPr>
                <w:rFonts w:ascii="Times New Roman" w:hAnsi="Times New Roman"/>
                <w:sz w:val="20"/>
                <w:szCs w:val="20"/>
              </w:rPr>
              <w:t xml:space="preserve">Start Date </w:t>
            </w:r>
          </w:p>
          <w:p w:rsidR="00B229DF" w:rsidRPr="00B229DF" w:rsidP="00831779" w14:paraId="5DB3A9F4" w14:textId="77777777">
            <w:pPr>
              <w:pStyle w:val="tabletext"/>
              <w:spacing w:after="0"/>
              <w:rPr>
                <w:rFonts w:ascii="Times New Roman" w:hAnsi="Times New Roman"/>
                <w:sz w:val="20"/>
                <w:szCs w:val="20"/>
              </w:rPr>
            </w:pPr>
            <w:r w:rsidRPr="00B229DF">
              <w:rPr>
                <w:rFonts w:ascii="Times New Roman" w:hAnsi="Times New Roman"/>
                <w:sz w:val="20"/>
                <w:szCs w:val="20"/>
              </w:rPr>
              <w:t>(</w:t>
            </w:r>
            <w:r w:rsidR="009D1113">
              <w:rPr>
                <w:rFonts w:ascii="Times New Roman" w:hAnsi="Times New Roman"/>
                <w:sz w:val="20"/>
                <w:szCs w:val="20"/>
              </w:rPr>
              <w:t>Occurrence</w:t>
            </w:r>
            <w:r w:rsidRPr="00B229DF">
              <w:rPr>
                <w:rFonts w:ascii="Times New Roman" w:hAnsi="Times New Roman"/>
                <w:sz w:val="20"/>
                <w:szCs w:val="20"/>
              </w:rPr>
              <w:t xml:space="preserve"> </w:t>
            </w:r>
            <w:r w:rsidR="00831779">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508BECC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B229DF" w:rsidRPr="00B229DF" w:rsidP="00B229DF" w14:paraId="230760CB" w14:textId="77777777">
            <w:pPr>
              <w:pStyle w:val="tabletext"/>
              <w:spacing w:after="0"/>
              <w:jc w:val="center"/>
              <w:rPr>
                <w:rFonts w:ascii="Times New Roman" w:hAnsi="Times New Roman"/>
                <w:sz w:val="20"/>
                <w:szCs w:val="20"/>
              </w:rPr>
            </w:pPr>
            <w:r w:rsidRPr="00B229DF">
              <w:rPr>
                <w:rFonts w:ascii="Times New Roman" w:hAnsi="Times New Roman"/>
                <w:sz w:val="20"/>
                <w:szCs w:val="20"/>
              </w:rPr>
              <w:t>324 – 331</w:t>
            </w:r>
          </w:p>
        </w:tc>
        <w:tc>
          <w:tcPr>
            <w:tcW w:w="509" w:type="pct"/>
            <w:vAlign w:val="center"/>
            <w:hideMark/>
          </w:tcPr>
          <w:p w:rsidR="00B229DF" w:rsidRPr="00B229DF" w:rsidP="00B229DF" w14:paraId="6D18FEB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B229DF" w:rsidRPr="00B229DF" w:rsidP="00B229DF" w14:paraId="72EFE04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37F3AF5"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6FF66E3D" w14:textId="77777777">
            <w:pPr>
              <w:pStyle w:val="tabletext"/>
              <w:spacing w:after="0"/>
              <w:jc w:val="center"/>
              <w:rPr>
                <w:rFonts w:ascii="Times New Roman" w:hAnsi="Times New Roman"/>
                <w:sz w:val="20"/>
                <w:szCs w:val="20"/>
              </w:rPr>
            </w:pPr>
            <w:r w:rsidRPr="00B229DF">
              <w:rPr>
                <w:rFonts w:ascii="Times New Roman" w:hAnsi="Times New Roman"/>
                <w:sz w:val="20"/>
                <w:szCs w:val="20"/>
              </w:rPr>
              <w:t>58</w:t>
            </w:r>
          </w:p>
        </w:tc>
        <w:tc>
          <w:tcPr>
            <w:tcW w:w="1784" w:type="pct"/>
            <w:shd w:val="clear" w:color="auto" w:fill="FFFFFF"/>
            <w:vAlign w:val="center"/>
            <w:hideMark/>
          </w:tcPr>
          <w:p w:rsidR="00831779" w:rsidP="00831779" w14:paraId="5BF0017C" w14:textId="77777777">
            <w:pPr>
              <w:pStyle w:val="tabletext"/>
              <w:spacing w:after="0"/>
              <w:rPr>
                <w:rFonts w:ascii="Times New Roman" w:hAnsi="Times New Roman"/>
                <w:sz w:val="20"/>
                <w:szCs w:val="20"/>
              </w:rPr>
            </w:pPr>
            <w:r w:rsidRPr="00B229DF">
              <w:rPr>
                <w:rFonts w:ascii="Times New Roman" w:hAnsi="Times New Roman"/>
                <w:sz w:val="20"/>
                <w:szCs w:val="20"/>
              </w:rPr>
              <w:t xml:space="preserve">Number of Uncovered Months </w:t>
            </w:r>
          </w:p>
          <w:p w:rsidR="00B229DF" w:rsidRPr="00B229DF" w:rsidP="00831779" w14:paraId="2175DE78" w14:textId="77777777">
            <w:pPr>
              <w:pStyle w:val="tabletext"/>
              <w:spacing w:after="0"/>
              <w:rPr>
                <w:rFonts w:ascii="Times New Roman" w:hAnsi="Times New Roman"/>
                <w:sz w:val="20"/>
                <w:szCs w:val="20"/>
              </w:rPr>
            </w:pPr>
            <w:r w:rsidRPr="00B229DF">
              <w:rPr>
                <w:rFonts w:ascii="Times New Roman" w:hAnsi="Times New Roman"/>
                <w:sz w:val="20"/>
                <w:szCs w:val="20"/>
              </w:rPr>
              <w:t>(</w:t>
            </w:r>
            <w:r w:rsidR="009D1113">
              <w:rPr>
                <w:rFonts w:ascii="Times New Roman" w:hAnsi="Times New Roman"/>
                <w:sz w:val="20"/>
                <w:szCs w:val="20"/>
              </w:rPr>
              <w:t>Occurrence</w:t>
            </w:r>
            <w:r w:rsidRPr="00B229DF">
              <w:rPr>
                <w:rFonts w:ascii="Times New Roman" w:hAnsi="Times New Roman"/>
                <w:sz w:val="20"/>
                <w:szCs w:val="20"/>
              </w:rPr>
              <w:t xml:space="preserve"> </w:t>
            </w:r>
            <w:r w:rsidR="00831779">
              <w:rPr>
                <w:rFonts w:ascii="Times New Roman" w:hAnsi="Times New Roman"/>
                <w:sz w:val="20"/>
                <w:szCs w:val="20"/>
              </w:rPr>
              <w:t>1</w:t>
            </w:r>
            <w:r w:rsidRPr="00B229DF">
              <w:rPr>
                <w:rFonts w:ascii="Times New Roman" w:hAnsi="Times New Roman"/>
                <w:sz w:val="20"/>
                <w:szCs w:val="20"/>
              </w:rPr>
              <w:t>)</w:t>
            </w:r>
          </w:p>
        </w:tc>
        <w:tc>
          <w:tcPr>
            <w:tcW w:w="436" w:type="pct"/>
            <w:vAlign w:val="center"/>
            <w:hideMark/>
          </w:tcPr>
          <w:p w:rsidR="00B229DF" w:rsidRPr="00B229DF" w:rsidP="00B229DF" w14:paraId="41E47510" w14:textId="77777777">
            <w:pPr>
              <w:pStyle w:val="tabletext"/>
              <w:spacing w:after="0"/>
              <w:jc w:val="center"/>
              <w:rPr>
                <w:rFonts w:ascii="Times New Roman" w:hAnsi="Times New Roman"/>
                <w:sz w:val="20"/>
                <w:szCs w:val="20"/>
              </w:rPr>
            </w:pPr>
            <w:r w:rsidRPr="00B229DF">
              <w:rPr>
                <w:rFonts w:ascii="Times New Roman" w:hAnsi="Times New Roman"/>
                <w:sz w:val="20"/>
                <w:szCs w:val="20"/>
              </w:rPr>
              <w:t>3</w:t>
            </w:r>
          </w:p>
        </w:tc>
        <w:tc>
          <w:tcPr>
            <w:tcW w:w="579" w:type="pct"/>
            <w:shd w:val="clear" w:color="auto" w:fill="FFFFFF"/>
            <w:vAlign w:val="center"/>
            <w:hideMark/>
          </w:tcPr>
          <w:p w:rsidR="00B229DF" w:rsidRPr="00B229DF" w:rsidP="00B229DF" w14:paraId="746BCDFC" w14:textId="77777777">
            <w:pPr>
              <w:pStyle w:val="tabletext"/>
              <w:spacing w:after="0"/>
              <w:jc w:val="center"/>
              <w:rPr>
                <w:rFonts w:ascii="Times New Roman" w:hAnsi="Times New Roman"/>
                <w:sz w:val="20"/>
                <w:szCs w:val="20"/>
              </w:rPr>
            </w:pPr>
            <w:r w:rsidRPr="00B229DF">
              <w:rPr>
                <w:rFonts w:ascii="Times New Roman" w:hAnsi="Times New Roman"/>
                <w:sz w:val="20"/>
                <w:szCs w:val="20"/>
              </w:rPr>
              <w:t>332 – 334</w:t>
            </w:r>
          </w:p>
        </w:tc>
        <w:tc>
          <w:tcPr>
            <w:tcW w:w="509" w:type="pct"/>
            <w:vAlign w:val="center"/>
            <w:hideMark/>
          </w:tcPr>
          <w:p w:rsidR="00B229DF" w:rsidRPr="00B229DF" w:rsidP="00B229DF" w14:paraId="66CA4151" w14:textId="77777777">
            <w:pPr>
              <w:pStyle w:val="tabletext"/>
              <w:spacing w:after="0"/>
              <w:jc w:val="center"/>
              <w:rPr>
                <w:rFonts w:ascii="Times New Roman" w:hAnsi="Times New Roman"/>
                <w:sz w:val="20"/>
                <w:szCs w:val="20"/>
              </w:rPr>
            </w:pPr>
            <w:r>
              <w:rPr>
                <w:rFonts w:ascii="Times New Roman" w:hAnsi="Times New Roman"/>
                <w:sz w:val="20"/>
                <w:szCs w:val="20"/>
              </w:rPr>
              <w:t>NUM</w:t>
            </w:r>
          </w:p>
        </w:tc>
        <w:tc>
          <w:tcPr>
            <w:tcW w:w="1256" w:type="pct"/>
            <w:vAlign w:val="center"/>
          </w:tcPr>
          <w:p w:rsidR="00B229DF" w:rsidRPr="00B229DF" w:rsidP="00B229DF" w14:paraId="7838BB88" w14:textId="77777777">
            <w:pPr>
              <w:pStyle w:val="tabletext"/>
              <w:spacing w:after="0"/>
              <w:rPr>
                <w:rFonts w:ascii="Times New Roman" w:hAnsi="Times New Roman"/>
                <w:sz w:val="20"/>
                <w:szCs w:val="20"/>
              </w:rPr>
            </w:pPr>
          </w:p>
        </w:tc>
      </w:tr>
      <w:tr w14:paraId="433CDC2D"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640818" w:rsidP="00B229DF" w14:paraId="330587DF" w14:textId="77777777">
            <w:pPr>
              <w:pStyle w:val="tabletext"/>
              <w:spacing w:after="0"/>
              <w:jc w:val="center"/>
              <w:rPr>
                <w:rFonts w:ascii="Times New Roman" w:hAnsi="Times New Roman"/>
                <w:sz w:val="20"/>
                <w:szCs w:val="20"/>
              </w:rPr>
            </w:pPr>
            <w:r w:rsidRPr="00640818">
              <w:rPr>
                <w:rFonts w:ascii="Times New Roman" w:hAnsi="Times New Roman"/>
                <w:sz w:val="20"/>
                <w:szCs w:val="20"/>
              </w:rPr>
              <w:t>59</w:t>
            </w:r>
          </w:p>
        </w:tc>
        <w:tc>
          <w:tcPr>
            <w:tcW w:w="1784" w:type="pct"/>
            <w:shd w:val="clear" w:color="auto" w:fill="FFFFFF"/>
            <w:vAlign w:val="center"/>
            <w:hideMark/>
          </w:tcPr>
          <w:p w:rsidR="00831779" w:rsidRPr="00640818" w:rsidP="00831779" w14:paraId="763A38B2" w14:textId="77777777">
            <w:pPr>
              <w:pStyle w:val="tabletext"/>
              <w:spacing w:after="0"/>
              <w:rPr>
                <w:rFonts w:ascii="Times New Roman" w:hAnsi="Times New Roman"/>
                <w:sz w:val="20"/>
                <w:szCs w:val="20"/>
              </w:rPr>
            </w:pPr>
            <w:r w:rsidRPr="00640818">
              <w:rPr>
                <w:rFonts w:ascii="Times New Roman" w:hAnsi="Times New Roman"/>
                <w:sz w:val="20"/>
                <w:szCs w:val="20"/>
              </w:rPr>
              <w:t>Number of Un</w:t>
            </w:r>
            <w:r w:rsidRPr="00640818">
              <w:rPr>
                <w:rFonts w:ascii="Times New Roman" w:hAnsi="Times New Roman"/>
                <w:sz w:val="20"/>
                <w:szCs w:val="20"/>
              </w:rPr>
              <w:t>covered Months Status Indicator</w:t>
            </w:r>
          </w:p>
          <w:p w:rsidR="00B229DF" w:rsidRPr="00640818" w:rsidP="00831779" w14:paraId="329DF7D4" w14:textId="77777777">
            <w:pPr>
              <w:pStyle w:val="tabletext"/>
              <w:spacing w:after="0"/>
              <w:rPr>
                <w:rFonts w:ascii="Times New Roman" w:hAnsi="Times New Roman"/>
                <w:sz w:val="20"/>
                <w:szCs w:val="20"/>
              </w:rPr>
            </w:pPr>
            <w:r w:rsidRPr="00640818">
              <w:rPr>
                <w:rFonts w:ascii="Times New Roman" w:hAnsi="Times New Roman"/>
                <w:sz w:val="20"/>
                <w:szCs w:val="20"/>
              </w:rPr>
              <w:t>(</w:t>
            </w:r>
            <w:r w:rsidRPr="00640818" w:rsidR="009D1113">
              <w:rPr>
                <w:rFonts w:ascii="Times New Roman" w:hAnsi="Times New Roman"/>
                <w:sz w:val="20"/>
                <w:szCs w:val="20"/>
              </w:rPr>
              <w:t>Occurrence</w:t>
            </w:r>
            <w:r w:rsidRPr="00640818">
              <w:rPr>
                <w:rFonts w:ascii="Times New Roman" w:hAnsi="Times New Roman"/>
                <w:sz w:val="20"/>
                <w:szCs w:val="20"/>
              </w:rPr>
              <w:t xml:space="preserve"> </w:t>
            </w:r>
            <w:r w:rsidRPr="00640818" w:rsidR="00831779">
              <w:rPr>
                <w:rFonts w:ascii="Times New Roman" w:hAnsi="Times New Roman"/>
                <w:sz w:val="20"/>
                <w:szCs w:val="20"/>
              </w:rPr>
              <w:t>1</w:t>
            </w:r>
            <w:r w:rsidRPr="00640818">
              <w:rPr>
                <w:rFonts w:ascii="Times New Roman" w:hAnsi="Times New Roman"/>
                <w:sz w:val="20"/>
                <w:szCs w:val="20"/>
              </w:rPr>
              <w:t>)</w:t>
            </w:r>
          </w:p>
        </w:tc>
        <w:tc>
          <w:tcPr>
            <w:tcW w:w="436" w:type="pct"/>
            <w:vAlign w:val="center"/>
            <w:hideMark/>
          </w:tcPr>
          <w:p w:rsidR="00B229DF" w:rsidRPr="00640818" w:rsidP="00B229DF" w14:paraId="713960E5" w14:textId="77777777">
            <w:pPr>
              <w:pStyle w:val="tabletext"/>
              <w:spacing w:after="0"/>
              <w:jc w:val="center"/>
              <w:rPr>
                <w:rFonts w:ascii="Times New Roman" w:hAnsi="Times New Roman"/>
                <w:sz w:val="20"/>
                <w:szCs w:val="20"/>
              </w:rPr>
            </w:pPr>
            <w:r w:rsidRPr="00640818">
              <w:rPr>
                <w:rFonts w:ascii="Times New Roman" w:hAnsi="Times New Roman"/>
                <w:sz w:val="20"/>
                <w:szCs w:val="20"/>
              </w:rPr>
              <w:t>1</w:t>
            </w:r>
          </w:p>
        </w:tc>
        <w:tc>
          <w:tcPr>
            <w:tcW w:w="579" w:type="pct"/>
            <w:shd w:val="clear" w:color="auto" w:fill="FFFFFF"/>
            <w:vAlign w:val="center"/>
            <w:hideMark/>
          </w:tcPr>
          <w:p w:rsidR="00B229DF" w:rsidRPr="00640818" w:rsidP="00B229DF" w14:paraId="41472C13" w14:textId="77777777">
            <w:pPr>
              <w:pStyle w:val="tabletext"/>
              <w:spacing w:after="0"/>
              <w:jc w:val="center"/>
              <w:rPr>
                <w:rFonts w:ascii="Times New Roman" w:hAnsi="Times New Roman"/>
                <w:sz w:val="20"/>
                <w:szCs w:val="20"/>
              </w:rPr>
            </w:pPr>
            <w:r w:rsidRPr="00640818">
              <w:rPr>
                <w:rFonts w:ascii="Times New Roman" w:hAnsi="Times New Roman"/>
                <w:sz w:val="20"/>
                <w:szCs w:val="20"/>
              </w:rPr>
              <w:t>335</w:t>
            </w:r>
          </w:p>
        </w:tc>
        <w:tc>
          <w:tcPr>
            <w:tcW w:w="509" w:type="pct"/>
            <w:vAlign w:val="center"/>
            <w:hideMark/>
          </w:tcPr>
          <w:p w:rsidR="00B229DF" w:rsidRPr="00640818" w:rsidP="00B229DF" w14:paraId="6272AA8B" w14:textId="77777777">
            <w:pPr>
              <w:pStyle w:val="tabletext"/>
              <w:spacing w:after="0"/>
              <w:jc w:val="center"/>
              <w:rPr>
                <w:rFonts w:ascii="Times New Roman" w:hAnsi="Times New Roman"/>
                <w:sz w:val="20"/>
                <w:szCs w:val="20"/>
              </w:rPr>
            </w:pPr>
            <w:r w:rsidRPr="00640818">
              <w:rPr>
                <w:rFonts w:ascii="Times New Roman" w:hAnsi="Times New Roman"/>
                <w:sz w:val="20"/>
                <w:szCs w:val="20"/>
              </w:rPr>
              <w:t>CHAR</w:t>
            </w:r>
          </w:p>
        </w:tc>
        <w:tc>
          <w:tcPr>
            <w:tcW w:w="1256" w:type="pct"/>
            <w:vAlign w:val="center"/>
          </w:tcPr>
          <w:p w:rsidR="00B229DF" w:rsidRPr="00640818" w:rsidP="00B229DF" w14:paraId="640587F0" w14:textId="77777777">
            <w:pPr>
              <w:pStyle w:val="tabletext"/>
              <w:spacing w:after="0"/>
              <w:rPr>
                <w:rFonts w:ascii="Times New Roman" w:hAnsi="Times New Roman"/>
                <w:sz w:val="20"/>
                <w:szCs w:val="20"/>
              </w:rPr>
            </w:pPr>
          </w:p>
        </w:tc>
      </w:tr>
      <w:tr w14:paraId="191FD86D"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5D0EE8" w:rsidP="00B229DF" w14:paraId="10D789F6" w14:textId="77777777">
            <w:pPr>
              <w:pStyle w:val="tabletext"/>
              <w:spacing w:after="0"/>
              <w:jc w:val="center"/>
              <w:rPr>
                <w:rFonts w:ascii="Times New Roman" w:hAnsi="Times New Roman"/>
                <w:sz w:val="20"/>
                <w:szCs w:val="20"/>
              </w:rPr>
            </w:pPr>
            <w:r w:rsidRPr="005D0EE8">
              <w:rPr>
                <w:rFonts w:ascii="Times New Roman" w:hAnsi="Times New Roman"/>
                <w:sz w:val="20"/>
                <w:szCs w:val="20"/>
              </w:rPr>
              <w:t>60</w:t>
            </w:r>
          </w:p>
        </w:tc>
        <w:tc>
          <w:tcPr>
            <w:tcW w:w="1784" w:type="pct"/>
            <w:shd w:val="clear" w:color="auto" w:fill="FFFFFF"/>
            <w:vAlign w:val="center"/>
            <w:hideMark/>
          </w:tcPr>
          <w:p w:rsidR="00831779" w:rsidRPr="005D0EE8" w:rsidP="00831779" w14:paraId="37D44D27" w14:textId="77777777">
            <w:pPr>
              <w:pStyle w:val="tabletext"/>
              <w:spacing w:after="0"/>
              <w:rPr>
                <w:rFonts w:ascii="Times New Roman" w:hAnsi="Times New Roman"/>
                <w:sz w:val="20"/>
                <w:szCs w:val="20"/>
              </w:rPr>
            </w:pPr>
            <w:r w:rsidRPr="005D0EE8">
              <w:rPr>
                <w:rFonts w:ascii="Times New Roman" w:hAnsi="Times New Roman"/>
                <w:sz w:val="20"/>
                <w:szCs w:val="20"/>
              </w:rPr>
              <w:t>T</w:t>
            </w:r>
            <w:r w:rsidRPr="005D0EE8">
              <w:rPr>
                <w:rFonts w:ascii="Times New Roman" w:hAnsi="Times New Roman"/>
                <w:sz w:val="20"/>
                <w:szCs w:val="20"/>
              </w:rPr>
              <w:t>otal Number of Uncovered Months</w:t>
            </w:r>
          </w:p>
          <w:p w:rsidR="00B229DF" w:rsidRPr="005D0EE8" w:rsidP="00831779" w14:paraId="66A0A024" w14:textId="77777777">
            <w:pPr>
              <w:pStyle w:val="tabletext"/>
              <w:spacing w:after="0"/>
              <w:rPr>
                <w:rFonts w:ascii="Times New Roman" w:hAnsi="Times New Roman"/>
                <w:sz w:val="20"/>
                <w:szCs w:val="20"/>
              </w:rPr>
            </w:pPr>
            <w:r w:rsidRPr="005D0EE8">
              <w:rPr>
                <w:rFonts w:ascii="Times New Roman" w:hAnsi="Times New Roman"/>
                <w:sz w:val="20"/>
                <w:szCs w:val="20"/>
              </w:rPr>
              <w:t>(</w:t>
            </w:r>
            <w:r w:rsidRPr="005D0EE8" w:rsidR="009D1113">
              <w:rPr>
                <w:rFonts w:ascii="Times New Roman" w:hAnsi="Times New Roman"/>
                <w:sz w:val="20"/>
                <w:szCs w:val="20"/>
              </w:rPr>
              <w:t>Occurrence</w:t>
            </w:r>
            <w:r w:rsidRPr="005D0EE8">
              <w:rPr>
                <w:rFonts w:ascii="Times New Roman" w:hAnsi="Times New Roman"/>
                <w:sz w:val="20"/>
                <w:szCs w:val="20"/>
              </w:rPr>
              <w:t xml:space="preserve"> </w:t>
            </w:r>
            <w:r w:rsidRPr="005D0EE8" w:rsidR="00831779">
              <w:rPr>
                <w:rFonts w:ascii="Times New Roman" w:hAnsi="Times New Roman"/>
                <w:sz w:val="20"/>
                <w:szCs w:val="20"/>
              </w:rPr>
              <w:t>1</w:t>
            </w:r>
            <w:r w:rsidRPr="005D0EE8">
              <w:rPr>
                <w:rFonts w:ascii="Times New Roman" w:hAnsi="Times New Roman"/>
                <w:sz w:val="20"/>
                <w:szCs w:val="20"/>
              </w:rPr>
              <w:t>)</w:t>
            </w:r>
          </w:p>
        </w:tc>
        <w:tc>
          <w:tcPr>
            <w:tcW w:w="436" w:type="pct"/>
            <w:vAlign w:val="center"/>
            <w:hideMark/>
          </w:tcPr>
          <w:p w:rsidR="00B229DF" w:rsidRPr="005D0EE8" w:rsidP="00B229DF" w14:paraId="3B2C7027" w14:textId="77777777">
            <w:pPr>
              <w:pStyle w:val="tabletext"/>
              <w:spacing w:after="0"/>
              <w:jc w:val="center"/>
              <w:rPr>
                <w:rFonts w:ascii="Times New Roman" w:hAnsi="Times New Roman"/>
                <w:sz w:val="20"/>
                <w:szCs w:val="20"/>
              </w:rPr>
            </w:pPr>
            <w:r w:rsidRPr="005D0EE8">
              <w:rPr>
                <w:rFonts w:ascii="Times New Roman" w:hAnsi="Times New Roman"/>
                <w:sz w:val="20"/>
                <w:szCs w:val="20"/>
              </w:rPr>
              <w:t>3</w:t>
            </w:r>
          </w:p>
        </w:tc>
        <w:tc>
          <w:tcPr>
            <w:tcW w:w="579" w:type="pct"/>
            <w:shd w:val="clear" w:color="auto" w:fill="FFFFFF"/>
            <w:vAlign w:val="center"/>
            <w:hideMark/>
          </w:tcPr>
          <w:p w:rsidR="00B229DF" w:rsidRPr="005D0EE8" w:rsidP="00B229DF" w14:paraId="32D7514D" w14:textId="77777777">
            <w:pPr>
              <w:pStyle w:val="tabletext"/>
              <w:spacing w:after="0"/>
              <w:jc w:val="center"/>
              <w:rPr>
                <w:rFonts w:ascii="Times New Roman" w:hAnsi="Times New Roman"/>
                <w:sz w:val="20"/>
                <w:szCs w:val="20"/>
              </w:rPr>
            </w:pPr>
            <w:r w:rsidRPr="005D0EE8">
              <w:rPr>
                <w:rFonts w:ascii="Times New Roman" w:hAnsi="Times New Roman"/>
                <w:sz w:val="20"/>
                <w:szCs w:val="20"/>
              </w:rPr>
              <w:t>336 – 338</w:t>
            </w:r>
          </w:p>
        </w:tc>
        <w:tc>
          <w:tcPr>
            <w:tcW w:w="509" w:type="pct"/>
            <w:vAlign w:val="center"/>
            <w:hideMark/>
          </w:tcPr>
          <w:p w:rsidR="00B229DF" w:rsidRPr="005D0EE8" w:rsidP="00B229DF" w14:paraId="0956B53E" w14:textId="77777777">
            <w:pPr>
              <w:pStyle w:val="tabletext"/>
              <w:spacing w:after="0"/>
              <w:jc w:val="center"/>
              <w:rPr>
                <w:rFonts w:ascii="Times New Roman" w:hAnsi="Times New Roman"/>
                <w:sz w:val="20"/>
                <w:szCs w:val="20"/>
              </w:rPr>
            </w:pPr>
            <w:r w:rsidRPr="005D0EE8">
              <w:rPr>
                <w:rFonts w:ascii="Times New Roman" w:hAnsi="Times New Roman"/>
                <w:sz w:val="20"/>
                <w:szCs w:val="20"/>
              </w:rPr>
              <w:t>NUM</w:t>
            </w:r>
          </w:p>
        </w:tc>
        <w:tc>
          <w:tcPr>
            <w:tcW w:w="1256" w:type="pct"/>
            <w:vAlign w:val="center"/>
          </w:tcPr>
          <w:p w:rsidR="00B229DF" w:rsidRPr="005D0EE8" w:rsidP="00B229DF" w14:paraId="5E73BCD3" w14:textId="77777777">
            <w:pPr>
              <w:pStyle w:val="tabletext"/>
              <w:spacing w:after="0"/>
              <w:rPr>
                <w:rFonts w:ascii="Times New Roman" w:hAnsi="Times New Roman"/>
                <w:sz w:val="20"/>
                <w:szCs w:val="20"/>
              </w:rPr>
            </w:pPr>
          </w:p>
        </w:tc>
      </w:tr>
      <w:tr w14:paraId="2869BB18" w14:textId="77777777" w:rsidTr="00295347">
        <w:tblPrEx>
          <w:tblW w:w="5004" w:type="pct"/>
          <w:jc w:val="center"/>
          <w:tblLook w:val="04A0"/>
        </w:tblPrEx>
        <w:trPr>
          <w:cantSplit/>
          <w:trHeight w:val="288"/>
          <w:jc w:val="center"/>
        </w:trPr>
        <w:tc>
          <w:tcPr>
            <w:tcW w:w="436" w:type="pct"/>
            <w:shd w:val="clear" w:color="auto" w:fill="FFFFFF"/>
            <w:vAlign w:val="center"/>
          </w:tcPr>
          <w:p w:rsidR="00B229DF" w:rsidRPr="00B229DF" w:rsidP="00B229DF" w14:paraId="75BE850B" w14:textId="77777777">
            <w:pPr>
              <w:pStyle w:val="tabletext"/>
              <w:spacing w:after="0"/>
              <w:jc w:val="center"/>
              <w:rPr>
                <w:rFonts w:ascii="Times New Roman" w:hAnsi="Times New Roman"/>
                <w:sz w:val="20"/>
                <w:szCs w:val="20"/>
              </w:rPr>
            </w:pPr>
            <w:r w:rsidRPr="00B229DF">
              <w:rPr>
                <w:rFonts w:ascii="Times New Roman" w:hAnsi="Times New Roman"/>
                <w:sz w:val="20"/>
                <w:szCs w:val="20"/>
              </w:rPr>
              <w:t>61</w:t>
            </w:r>
          </w:p>
        </w:tc>
        <w:tc>
          <w:tcPr>
            <w:tcW w:w="1784" w:type="pct"/>
            <w:shd w:val="clear" w:color="auto" w:fill="FFFFFF"/>
            <w:vAlign w:val="center"/>
            <w:hideMark/>
          </w:tcPr>
          <w:p w:rsidR="00831779" w:rsidP="00831779" w14:paraId="2902E0B9"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B229DF" w:rsidRPr="00B229DF" w:rsidP="00831779" w14:paraId="6E73D812" w14:textId="77777777">
            <w:pPr>
              <w:pStyle w:val="tabletext"/>
              <w:spacing w:after="0"/>
              <w:rPr>
                <w:rFonts w:ascii="Times New Roman" w:hAnsi="Times New Roman"/>
                <w:sz w:val="20"/>
                <w:szCs w:val="20"/>
              </w:rPr>
            </w:pPr>
            <w:r w:rsidRPr="00B229DF">
              <w:rPr>
                <w:rFonts w:ascii="Times New Roman" w:hAnsi="Times New Roman"/>
                <w:sz w:val="20"/>
                <w:szCs w:val="20"/>
              </w:rPr>
              <w:t>(</w:t>
            </w:r>
            <w:r w:rsidR="009D1113">
              <w:rPr>
                <w:rFonts w:ascii="Times New Roman" w:hAnsi="Times New Roman"/>
                <w:sz w:val="20"/>
                <w:szCs w:val="20"/>
              </w:rPr>
              <w:t>Occurrence</w:t>
            </w:r>
            <w:r w:rsidRPr="00B229DF">
              <w:rPr>
                <w:rFonts w:ascii="Times New Roman" w:hAnsi="Times New Roman"/>
                <w:sz w:val="20"/>
                <w:szCs w:val="20"/>
              </w:rPr>
              <w:t xml:space="preserve"> </w:t>
            </w:r>
            <w:r w:rsidR="00831779">
              <w:rPr>
                <w:rFonts w:ascii="Times New Roman" w:hAnsi="Times New Roman"/>
                <w:sz w:val="20"/>
                <w:szCs w:val="20"/>
              </w:rPr>
              <w:t>2</w:t>
            </w:r>
            <w:r w:rsidRPr="00B229DF">
              <w:rPr>
                <w:rFonts w:ascii="Times New Roman" w:hAnsi="Times New Roman"/>
                <w:sz w:val="20"/>
                <w:szCs w:val="20"/>
              </w:rPr>
              <w:t>)</w:t>
            </w:r>
          </w:p>
        </w:tc>
        <w:tc>
          <w:tcPr>
            <w:tcW w:w="436" w:type="pct"/>
            <w:vAlign w:val="center"/>
            <w:hideMark/>
          </w:tcPr>
          <w:p w:rsidR="00B229DF" w:rsidRPr="00B229DF" w:rsidP="00B229DF" w14:paraId="6D351396"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B229DF" w:rsidRPr="00B229DF" w:rsidP="00B229DF" w14:paraId="283D54CF" w14:textId="77777777">
            <w:pPr>
              <w:pStyle w:val="tabletext"/>
              <w:spacing w:after="0"/>
              <w:jc w:val="center"/>
              <w:rPr>
                <w:rFonts w:ascii="Times New Roman" w:hAnsi="Times New Roman"/>
                <w:sz w:val="20"/>
                <w:szCs w:val="20"/>
              </w:rPr>
            </w:pPr>
            <w:r w:rsidRPr="00B229DF">
              <w:rPr>
                <w:rFonts w:ascii="Times New Roman" w:hAnsi="Times New Roman"/>
                <w:sz w:val="20"/>
                <w:szCs w:val="20"/>
              </w:rPr>
              <w:t>339 – 353</w:t>
            </w:r>
          </w:p>
        </w:tc>
        <w:tc>
          <w:tcPr>
            <w:tcW w:w="509" w:type="pct"/>
            <w:vAlign w:val="center"/>
          </w:tcPr>
          <w:p w:rsidR="00B229DF" w:rsidRPr="00B229DF" w:rsidP="00B229DF" w14:paraId="53EB51A7"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B229DF" w:rsidRPr="00B229DF" w:rsidP="00B229DF" w14:paraId="05A86650" w14:textId="77777777">
            <w:pPr>
              <w:pStyle w:val="tabletext"/>
              <w:spacing w:after="0"/>
              <w:rPr>
                <w:rFonts w:ascii="Times New Roman" w:hAnsi="Times New Roman"/>
                <w:sz w:val="20"/>
                <w:szCs w:val="20"/>
              </w:rPr>
            </w:pPr>
          </w:p>
        </w:tc>
      </w:tr>
      <w:tr w14:paraId="5B456B4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B3B4BC0" w14:textId="77777777">
            <w:pPr>
              <w:pStyle w:val="tabletext"/>
              <w:spacing w:after="0"/>
              <w:jc w:val="center"/>
              <w:rPr>
                <w:rFonts w:ascii="Times New Roman" w:hAnsi="Times New Roman"/>
                <w:sz w:val="20"/>
                <w:szCs w:val="20"/>
              </w:rPr>
            </w:pPr>
            <w:r w:rsidRPr="00B229DF">
              <w:rPr>
                <w:rFonts w:ascii="Times New Roman" w:hAnsi="Times New Roman"/>
                <w:sz w:val="20"/>
                <w:szCs w:val="20"/>
              </w:rPr>
              <w:t>62</w:t>
            </w:r>
          </w:p>
        </w:tc>
        <w:tc>
          <w:tcPr>
            <w:tcW w:w="1784" w:type="pct"/>
            <w:shd w:val="clear" w:color="auto" w:fill="FFFFFF"/>
            <w:vAlign w:val="center"/>
            <w:hideMark/>
          </w:tcPr>
          <w:p w:rsidR="00831779" w:rsidP="00831779" w14:paraId="2CD60242"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29215B0B"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3</w:t>
            </w:r>
            <w:r w:rsidRPr="00B229DF">
              <w:rPr>
                <w:rFonts w:ascii="Times New Roman" w:hAnsi="Times New Roman"/>
                <w:sz w:val="20"/>
                <w:szCs w:val="20"/>
              </w:rPr>
              <w:t>)</w:t>
            </w:r>
          </w:p>
        </w:tc>
        <w:tc>
          <w:tcPr>
            <w:tcW w:w="436" w:type="pct"/>
            <w:vAlign w:val="center"/>
            <w:hideMark/>
          </w:tcPr>
          <w:p w:rsidR="00831779" w:rsidRPr="00B229DF" w:rsidP="00B229DF" w14:paraId="7FAE9041"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66E116F4" w14:textId="77777777">
            <w:pPr>
              <w:pStyle w:val="tabletext"/>
              <w:spacing w:after="0"/>
              <w:jc w:val="center"/>
              <w:rPr>
                <w:rFonts w:ascii="Times New Roman" w:hAnsi="Times New Roman"/>
                <w:sz w:val="20"/>
                <w:szCs w:val="20"/>
              </w:rPr>
            </w:pPr>
            <w:r w:rsidRPr="00B229DF">
              <w:rPr>
                <w:rFonts w:ascii="Times New Roman" w:hAnsi="Times New Roman"/>
                <w:sz w:val="20"/>
                <w:szCs w:val="20"/>
              </w:rPr>
              <w:t>354 – 368</w:t>
            </w:r>
          </w:p>
        </w:tc>
        <w:tc>
          <w:tcPr>
            <w:tcW w:w="509" w:type="pct"/>
            <w:vAlign w:val="center"/>
          </w:tcPr>
          <w:p w:rsidR="00831779" w:rsidRPr="00B229DF" w:rsidP="004112DB" w14:paraId="643A8CE5"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353C0981" w14:textId="77777777">
            <w:pPr>
              <w:pStyle w:val="tabletext"/>
              <w:spacing w:after="0"/>
              <w:rPr>
                <w:rFonts w:ascii="Times New Roman" w:hAnsi="Times New Roman"/>
                <w:sz w:val="20"/>
                <w:szCs w:val="20"/>
              </w:rPr>
            </w:pPr>
          </w:p>
        </w:tc>
      </w:tr>
      <w:tr w14:paraId="4B47DF4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132A08D" w14:textId="77777777">
            <w:pPr>
              <w:pStyle w:val="tabletext"/>
              <w:spacing w:after="0"/>
              <w:jc w:val="center"/>
              <w:rPr>
                <w:rFonts w:ascii="Times New Roman" w:hAnsi="Times New Roman"/>
                <w:sz w:val="20"/>
                <w:szCs w:val="20"/>
              </w:rPr>
            </w:pPr>
            <w:r w:rsidRPr="00B229DF">
              <w:rPr>
                <w:rFonts w:ascii="Times New Roman" w:hAnsi="Times New Roman"/>
                <w:sz w:val="20"/>
                <w:szCs w:val="20"/>
              </w:rPr>
              <w:t>63</w:t>
            </w:r>
          </w:p>
        </w:tc>
        <w:tc>
          <w:tcPr>
            <w:tcW w:w="1784" w:type="pct"/>
            <w:shd w:val="clear" w:color="auto" w:fill="FFFFFF"/>
            <w:vAlign w:val="center"/>
            <w:hideMark/>
          </w:tcPr>
          <w:p w:rsidR="00831779" w:rsidP="00831779" w14:paraId="5E45F572"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3CE60768"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4</w:t>
            </w:r>
            <w:r w:rsidRPr="00B229DF">
              <w:rPr>
                <w:rFonts w:ascii="Times New Roman" w:hAnsi="Times New Roman"/>
                <w:sz w:val="20"/>
                <w:szCs w:val="20"/>
              </w:rPr>
              <w:t>)</w:t>
            </w:r>
          </w:p>
        </w:tc>
        <w:tc>
          <w:tcPr>
            <w:tcW w:w="436" w:type="pct"/>
            <w:vAlign w:val="center"/>
            <w:hideMark/>
          </w:tcPr>
          <w:p w:rsidR="00831779" w:rsidRPr="00B229DF" w:rsidP="00B229DF" w14:paraId="5FB6F752"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093AFD21" w14:textId="77777777">
            <w:pPr>
              <w:pStyle w:val="tabletext"/>
              <w:spacing w:after="0"/>
              <w:jc w:val="center"/>
              <w:rPr>
                <w:rFonts w:ascii="Times New Roman" w:hAnsi="Times New Roman"/>
                <w:sz w:val="20"/>
                <w:szCs w:val="20"/>
              </w:rPr>
            </w:pPr>
            <w:r w:rsidRPr="00B229DF">
              <w:rPr>
                <w:rFonts w:ascii="Times New Roman" w:hAnsi="Times New Roman"/>
                <w:sz w:val="20"/>
                <w:szCs w:val="20"/>
              </w:rPr>
              <w:t>369 – 383</w:t>
            </w:r>
          </w:p>
        </w:tc>
        <w:tc>
          <w:tcPr>
            <w:tcW w:w="509" w:type="pct"/>
            <w:vAlign w:val="center"/>
          </w:tcPr>
          <w:p w:rsidR="00831779" w:rsidRPr="00B229DF" w:rsidP="004112DB" w14:paraId="370D8386"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1C7B8FC9" w14:textId="77777777">
            <w:pPr>
              <w:pStyle w:val="tabletext"/>
              <w:spacing w:after="0"/>
              <w:rPr>
                <w:rFonts w:ascii="Times New Roman" w:hAnsi="Times New Roman"/>
                <w:sz w:val="20"/>
                <w:szCs w:val="20"/>
              </w:rPr>
            </w:pPr>
          </w:p>
        </w:tc>
      </w:tr>
      <w:tr w14:paraId="1BCCEBC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F4D3E53" w14:textId="77777777">
            <w:pPr>
              <w:pStyle w:val="tabletext"/>
              <w:spacing w:after="0"/>
              <w:jc w:val="center"/>
              <w:rPr>
                <w:rFonts w:ascii="Times New Roman" w:hAnsi="Times New Roman"/>
                <w:sz w:val="20"/>
                <w:szCs w:val="20"/>
              </w:rPr>
            </w:pPr>
            <w:r w:rsidRPr="00B229DF">
              <w:rPr>
                <w:rFonts w:ascii="Times New Roman" w:hAnsi="Times New Roman"/>
                <w:sz w:val="20"/>
                <w:szCs w:val="20"/>
              </w:rPr>
              <w:t>64</w:t>
            </w:r>
          </w:p>
        </w:tc>
        <w:tc>
          <w:tcPr>
            <w:tcW w:w="1784" w:type="pct"/>
            <w:shd w:val="clear" w:color="auto" w:fill="FFFFFF"/>
            <w:vAlign w:val="center"/>
            <w:hideMark/>
          </w:tcPr>
          <w:p w:rsidR="00831779" w:rsidP="00831779" w14:paraId="715CAAF9"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0B1814D6"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5</w:t>
            </w:r>
            <w:r w:rsidRPr="00B229DF">
              <w:rPr>
                <w:rFonts w:ascii="Times New Roman" w:hAnsi="Times New Roman"/>
                <w:sz w:val="20"/>
                <w:szCs w:val="20"/>
              </w:rPr>
              <w:t>)</w:t>
            </w:r>
          </w:p>
        </w:tc>
        <w:tc>
          <w:tcPr>
            <w:tcW w:w="436" w:type="pct"/>
            <w:vAlign w:val="center"/>
            <w:hideMark/>
          </w:tcPr>
          <w:p w:rsidR="00831779" w:rsidRPr="00B229DF" w:rsidP="00B229DF" w14:paraId="35E40B51"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0892F766" w14:textId="77777777">
            <w:pPr>
              <w:pStyle w:val="tabletext"/>
              <w:spacing w:after="0"/>
              <w:jc w:val="center"/>
              <w:rPr>
                <w:rFonts w:ascii="Times New Roman" w:hAnsi="Times New Roman"/>
                <w:sz w:val="20"/>
                <w:szCs w:val="20"/>
              </w:rPr>
            </w:pPr>
            <w:r w:rsidRPr="00B229DF">
              <w:rPr>
                <w:rFonts w:ascii="Times New Roman" w:hAnsi="Times New Roman"/>
                <w:sz w:val="20"/>
                <w:szCs w:val="20"/>
              </w:rPr>
              <w:t>384 – 398</w:t>
            </w:r>
          </w:p>
        </w:tc>
        <w:tc>
          <w:tcPr>
            <w:tcW w:w="509" w:type="pct"/>
            <w:vAlign w:val="center"/>
          </w:tcPr>
          <w:p w:rsidR="00831779" w:rsidRPr="00B229DF" w:rsidP="004112DB" w14:paraId="0929B6C9"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2055EF60" w14:textId="77777777">
            <w:pPr>
              <w:pStyle w:val="tabletext"/>
              <w:spacing w:after="0"/>
              <w:rPr>
                <w:rFonts w:ascii="Times New Roman" w:hAnsi="Times New Roman"/>
                <w:sz w:val="20"/>
                <w:szCs w:val="20"/>
              </w:rPr>
            </w:pPr>
          </w:p>
        </w:tc>
      </w:tr>
      <w:tr w14:paraId="64007FC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F7CEF3B" w14:textId="77777777">
            <w:pPr>
              <w:pStyle w:val="tabletext"/>
              <w:spacing w:after="0"/>
              <w:jc w:val="center"/>
              <w:rPr>
                <w:rFonts w:ascii="Times New Roman" w:hAnsi="Times New Roman"/>
                <w:sz w:val="20"/>
                <w:szCs w:val="20"/>
              </w:rPr>
            </w:pPr>
            <w:r w:rsidRPr="00B229DF">
              <w:rPr>
                <w:rFonts w:ascii="Times New Roman" w:hAnsi="Times New Roman"/>
                <w:sz w:val="20"/>
                <w:szCs w:val="20"/>
              </w:rPr>
              <w:t>65</w:t>
            </w:r>
          </w:p>
        </w:tc>
        <w:tc>
          <w:tcPr>
            <w:tcW w:w="1784" w:type="pct"/>
            <w:shd w:val="clear" w:color="auto" w:fill="FFFFFF"/>
            <w:vAlign w:val="center"/>
            <w:hideMark/>
          </w:tcPr>
          <w:p w:rsidR="00831779" w:rsidP="00B229DF" w14:paraId="16F2730B"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6E3420D8"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6</w:t>
            </w:r>
            <w:r w:rsidRPr="00B229DF">
              <w:rPr>
                <w:rFonts w:ascii="Times New Roman" w:hAnsi="Times New Roman"/>
                <w:sz w:val="20"/>
                <w:szCs w:val="20"/>
              </w:rPr>
              <w:t>)</w:t>
            </w:r>
          </w:p>
        </w:tc>
        <w:tc>
          <w:tcPr>
            <w:tcW w:w="436" w:type="pct"/>
            <w:vAlign w:val="center"/>
            <w:hideMark/>
          </w:tcPr>
          <w:p w:rsidR="00831779" w:rsidRPr="00B229DF" w:rsidP="00B229DF" w14:paraId="60DCF2FB"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17627269" w14:textId="77777777">
            <w:pPr>
              <w:pStyle w:val="tabletext"/>
              <w:spacing w:after="0"/>
              <w:jc w:val="center"/>
              <w:rPr>
                <w:rFonts w:ascii="Times New Roman" w:hAnsi="Times New Roman"/>
                <w:sz w:val="20"/>
                <w:szCs w:val="20"/>
              </w:rPr>
            </w:pPr>
            <w:r w:rsidRPr="00B229DF">
              <w:rPr>
                <w:rFonts w:ascii="Times New Roman" w:hAnsi="Times New Roman"/>
                <w:sz w:val="20"/>
                <w:szCs w:val="20"/>
              </w:rPr>
              <w:t>399 – 413</w:t>
            </w:r>
          </w:p>
        </w:tc>
        <w:tc>
          <w:tcPr>
            <w:tcW w:w="509" w:type="pct"/>
            <w:vAlign w:val="center"/>
          </w:tcPr>
          <w:p w:rsidR="00831779" w:rsidRPr="00B229DF" w:rsidP="004112DB" w14:paraId="36CBD6D9"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44FE1F38" w14:textId="77777777">
            <w:pPr>
              <w:pStyle w:val="tabletext"/>
              <w:spacing w:after="0"/>
              <w:rPr>
                <w:rFonts w:ascii="Times New Roman" w:hAnsi="Times New Roman"/>
                <w:sz w:val="20"/>
                <w:szCs w:val="20"/>
              </w:rPr>
            </w:pPr>
          </w:p>
        </w:tc>
      </w:tr>
      <w:tr w14:paraId="7DAFE31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2321C35" w14:textId="77777777">
            <w:pPr>
              <w:pStyle w:val="tabletext"/>
              <w:spacing w:after="0"/>
              <w:jc w:val="center"/>
              <w:rPr>
                <w:rFonts w:ascii="Times New Roman" w:hAnsi="Times New Roman"/>
                <w:sz w:val="20"/>
                <w:szCs w:val="20"/>
              </w:rPr>
            </w:pPr>
            <w:r w:rsidRPr="00B229DF">
              <w:rPr>
                <w:rFonts w:ascii="Times New Roman" w:hAnsi="Times New Roman"/>
                <w:sz w:val="20"/>
                <w:szCs w:val="20"/>
              </w:rPr>
              <w:t>66</w:t>
            </w:r>
          </w:p>
        </w:tc>
        <w:tc>
          <w:tcPr>
            <w:tcW w:w="1784" w:type="pct"/>
            <w:shd w:val="clear" w:color="auto" w:fill="FFFFFF"/>
            <w:vAlign w:val="center"/>
            <w:hideMark/>
          </w:tcPr>
          <w:p w:rsidR="00831779" w:rsidP="00831779" w14:paraId="5770D1DA"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1E2F85AC"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7</w:t>
            </w:r>
            <w:r w:rsidRPr="00B229DF">
              <w:rPr>
                <w:rFonts w:ascii="Times New Roman" w:hAnsi="Times New Roman"/>
                <w:sz w:val="20"/>
                <w:szCs w:val="20"/>
              </w:rPr>
              <w:t>)</w:t>
            </w:r>
          </w:p>
        </w:tc>
        <w:tc>
          <w:tcPr>
            <w:tcW w:w="436" w:type="pct"/>
            <w:vAlign w:val="center"/>
            <w:hideMark/>
          </w:tcPr>
          <w:p w:rsidR="00831779" w:rsidRPr="00B229DF" w:rsidP="00B229DF" w14:paraId="2027CA10"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317F9298" w14:textId="77777777">
            <w:pPr>
              <w:pStyle w:val="tabletext"/>
              <w:spacing w:after="0"/>
              <w:jc w:val="center"/>
              <w:rPr>
                <w:rFonts w:ascii="Times New Roman" w:hAnsi="Times New Roman"/>
                <w:sz w:val="20"/>
                <w:szCs w:val="20"/>
              </w:rPr>
            </w:pPr>
            <w:r w:rsidRPr="00B229DF">
              <w:rPr>
                <w:rFonts w:ascii="Times New Roman" w:hAnsi="Times New Roman"/>
                <w:sz w:val="20"/>
                <w:szCs w:val="20"/>
              </w:rPr>
              <w:t>414 – 428</w:t>
            </w:r>
          </w:p>
        </w:tc>
        <w:tc>
          <w:tcPr>
            <w:tcW w:w="509" w:type="pct"/>
            <w:vAlign w:val="center"/>
          </w:tcPr>
          <w:p w:rsidR="00831779" w:rsidRPr="00B229DF" w:rsidP="004112DB" w14:paraId="06278F57"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36B29FF9" w14:textId="77777777">
            <w:pPr>
              <w:pStyle w:val="tabletext"/>
              <w:spacing w:after="0"/>
              <w:rPr>
                <w:rFonts w:ascii="Times New Roman" w:hAnsi="Times New Roman"/>
                <w:sz w:val="20"/>
                <w:szCs w:val="20"/>
              </w:rPr>
            </w:pPr>
          </w:p>
        </w:tc>
      </w:tr>
      <w:tr w14:paraId="22228D07"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FA85FDE" w14:textId="77777777">
            <w:pPr>
              <w:pStyle w:val="tabletext"/>
              <w:spacing w:after="0"/>
              <w:jc w:val="center"/>
              <w:rPr>
                <w:rFonts w:ascii="Times New Roman" w:hAnsi="Times New Roman"/>
                <w:sz w:val="20"/>
                <w:szCs w:val="20"/>
              </w:rPr>
            </w:pPr>
            <w:r w:rsidRPr="00B229DF">
              <w:rPr>
                <w:rFonts w:ascii="Times New Roman" w:hAnsi="Times New Roman"/>
                <w:sz w:val="20"/>
                <w:szCs w:val="20"/>
              </w:rPr>
              <w:t>67</w:t>
            </w:r>
          </w:p>
        </w:tc>
        <w:tc>
          <w:tcPr>
            <w:tcW w:w="1784" w:type="pct"/>
            <w:shd w:val="clear" w:color="auto" w:fill="FFFFFF"/>
            <w:vAlign w:val="center"/>
            <w:hideMark/>
          </w:tcPr>
          <w:p w:rsidR="00831779" w:rsidP="00831779" w14:paraId="5972B890"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211F6240"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8</w:t>
            </w:r>
            <w:r w:rsidRPr="00B229DF">
              <w:rPr>
                <w:rFonts w:ascii="Times New Roman" w:hAnsi="Times New Roman"/>
                <w:sz w:val="20"/>
                <w:szCs w:val="20"/>
              </w:rPr>
              <w:t>)</w:t>
            </w:r>
          </w:p>
        </w:tc>
        <w:tc>
          <w:tcPr>
            <w:tcW w:w="436" w:type="pct"/>
            <w:vAlign w:val="center"/>
            <w:hideMark/>
          </w:tcPr>
          <w:p w:rsidR="00831779" w:rsidRPr="00B229DF" w:rsidP="00B229DF" w14:paraId="4C090758"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116B897F" w14:textId="77777777">
            <w:pPr>
              <w:pStyle w:val="tabletext"/>
              <w:spacing w:after="0"/>
              <w:jc w:val="center"/>
              <w:rPr>
                <w:rFonts w:ascii="Times New Roman" w:hAnsi="Times New Roman"/>
                <w:sz w:val="20"/>
                <w:szCs w:val="20"/>
              </w:rPr>
            </w:pPr>
            <w:r w:rsidRPr="00B229DF">
              <w:rPr>
                <w:rFonts w:ascii="Times New Roman" w:hAnsi="Times New Roman"/>
                <w:sz w:val="20"/>
                <w:szCs w:val="20"/>
              </w:rPr>
              <w:t>429 – 443</w:t>
            </w:r>
          </w:p>
        </w:tc>
        <w:tc>
          <w:tcPr>
            <w:tcW w:w="509" w:type="pct"/>
            <w:vAlign w:val="center"/>
          </w:tcPr>
          <w:p w:rsidR="00831779" w:rsidRPr="00B229DF" w:rsidP="004112DB" w14:paraId="65868E66"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7611C0E8" w14:textId="77777777">
            <w:pPr>
              <w:pStyle w:val="tabletext"/>
              <w:spacing w:after="0"/>
              <w:rPr>
                <w:rFonts w:ascii="Times New Roman" w:hAnsi="Times New Roman"/>
                <w:sz w:val="20"/>
                <w:szCs w:val="20"/>
              </w:rPr>
            </w:pPr>
          </w:p>
        </w:tc>
      </w:tr>
      <w:tr w14:paraId="43B38FA7"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2890C0D" w14:textId="77777777">
            <w:pPr>
              <w:pStyle w:val="tabletext"/>
              <w:spacing w:after="0"/>
              <w:jc w:val="center"/>
              <w:rPr>
                <w:rFonts w:ascii="Times New Roman" w:hAnsi="Times New Roman"/>
                <w:sz w:val="20"/>
                <w:szCs w:val="20"/>
              </w:rPr>
            </w:pPr>
            <w:r w:rsidRPr="00B229DF">
              <w:rPr>
                <w:rFonts w:ascii="Times New Roman" w:hAnsi="Times New Roman"/>
                <w:sz w:val="20"/>
                <w:szCs w:val="20"/>
              </w:rPr>
              <w:t>68</w:t>
            </w:r>
          </w:p>
        </w:tc>
        <w:tc>
          <w:tcPr>
            <w:tcW w:w="1784" w:type="pct"/>
            <w:shd w:val="clear" w:color="auto" w:fill="FFFFFF"/>
            <w:vAlign w:val="center"/>
            <w:hideMark/>
          </w:tcPr>
          <w:p w:rsidR="00831779" w:rsidP="00831779" w14:paraId="7EA025A3"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831779" w14:paraId="60D0D307"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w:t>
            </w:r>
            <w:r>
              <w:rPr>
                <w:rFonts w:ascii="Times New Roman" w:hAnsi="Times New Roman"/>
                <w:sz w:val="20"/>
                <w:szCs w:val="20"/>
              </w:rPr>
              <w:t>9</w:t>
            </w:r>
            <w:r w:rsidRPr="00B229DF">
              <w:rPr>
                <w:rFonts w:ascii="Times New Roman" w:hAnsi="Times New Roman"/>
                <w:sz w:val="20"/>
                <w:szCs w:val="20"/>
              </w:rPr>
              <w:t>)</w:t>
            </w:r>
          </w:p>
        </w:tc>
        <w:tc>
          <w:tcPr>
            <w:tcW w:w="436" w:type="pct"/>
            <w:vAlign w:val="center"/>
            <w:hideMark/>
          </w:tcPr>
          <w:p w:rsidR="00831779" w:rsidRPr="00B229DF" w:rsidP="00B229DF" w14:paraId="463C9446"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1D112E61" w14:textId="77777777">
            <w:pPr>
              <w:pStyle w:val="tabletext"/>
              <w:spacing w:after="0"/>
              <w:jc w:val="center"/>
              <w:rPr>
                <w:rFonts w:ascii="Times New Roman" w:hAnsi="Times New Roman"/>
                <w:sz w:val="20"/>
                <w:szCs w:val="20"/>
              </w:rPr>
            </w:pPr>
            <w:r w:rsidRPr="00B229DF">
              <w:rPr>
                <w:rFonts w:ascii="Times New Roman" w:hAnsi="Times New Roman"/>
                <w:sz w:val="20"/>
                <w:szCs w:val="20"/>
              </w:rPr>
              <w:t>444 – 458</w:t>
            </w:r>
          </w:p>
        </w:tc>
        <w:tc>
          <w:tcPr>
            <w:tcW w:w="509" w:type="pct"/>
            <w:vAlign w:val="center"/>
          </w:tcPr>
          <w:p w:rsidR="00831779" w:rsidRPr="00B229DF" w:rsidP="004112DB" w14:paraId="372CF6C3"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5303612B" w14:textId="77777777">
            <w:pPr>
              <w:pStyle w:val="tabletext"/>
              <w:spacing w:after="0"/>
              <w:rPr>
                <w:rFonts w:ascii="Times New Roman" w:hAnsi="Times New Roman"/>
                <w:sz w:val="20"/>
                <w:szCs w:val="20"/>
              </w:rPr>
            </w:pPr>
          </w:p>
        </w:tc>
      </w:tr>
      <w:tr w14:paraId="3DBDEB5E"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A9ADC1F" w14:textId="77777777">
            <w:pPr>
              <w:pStyle w:val="tabletext"/>
              <w:spacing w:after="0"/>
              <w:jc w:val="center"/>
              <w:rPr>
                <w:rFonts w:ascii="Times New Roman" w:hAnsi="Times New Roman"/>
                <w:sz w:val="20"/>
                <w:szCs w:val="20"/>
              </w:rPr>
            </w:pPr>
            <w:r w:rsidRPr="00B229DF">
              <w:rPr>
                <w:rFonts w:ascii="Times New Roman" w:hAnsi="Times New Roman"/>
                <w:sz w:val="20"/>
                <w:szCs w:val="20"/>
              </w:rPr>
              <w:t>69</w:t>
            </w:r>
          </w:p>
        </w:tc>
        <w:tc>
          <w:tcPr>
            <w:tcW w:w="1784" w:type="pct"/>
            <w:shd w:val="clear" w:color="auto" w:fill="FFFFFF"/>
            <w:vAlign w:val="center"/>
            <w:hideMark/>
          </w:tcPr>
          <w:p w:rsidR="00831779" w:rsidP="00B229DF" w14:paraId="01FB8508"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292B295F"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10)</w:t>
            </w:r>
          </w:p>
        </w:tc>
        <w:tc>
          <w:tcPr>
            <w:tcW w:w="436" w:type="pct"/>
            <w:vAlign w:val="center"/>
            <w:hideMark/>
          </w:tcPr>
          <w:p w:rsidR="00831779" w:rsidRPr="00B229DF" w:rsidP="00B229DF" w14:paraId="77DEF475"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3F552045" w14:textId="77777777">
            <w:pPr>
              <w:pStyle w:val="tabletext"/>
              <w:spacing w:after="0"/>
              <w:jc w:val="center"/>
              <w:rPr>
                <w:rFonts w:ascii="Times New Roman" w:hAnsi="Times New Roman"/>
                <w:sz w:val="20"/>
                <w:szCs w:val="20"/>
              </w:rPr>
            </w:pPr>
            <w:r w:rsidRPr="00B229DF">
              <w:rPr>
                <w:rFonts w:ascii="Times New Roman" w:hAnsi="Times New Roman"/>
                <w:sz w:val="20"/>
                <w:szCs w:val="20"/>
              </w:rPr>
              <w:t>459 – 473</w:t>
            </w:r>
          </w:p>
        </w:tc>
        <w:tc>
          <w:tcPr>
            <w:tcW w:w="509" w:type="pct"/>
            <w:vAlign w:val="center"/>
          </w:tcPr>
          <w:p w:rsidR="00831779" w:rsidRPr="00B229DF" w:rsidP="004112DB" w14:paraId="3FC3C2F8"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541B7E02" w14:textId="77777777">
            <w:pPr>
              <w:pStyle w:val="tabletext"/>
              <w:spacing w:after="0"/>
              <w:rPr>
                <w:rFonts w:ascii="Times New Roman" w:hAnsi="Times New Roman"/>
                <w:sz w:val="20"/>
                <w:szCs w:val="20"/>
              </w:rPr>
            </w:pPr>
          </w:p>
        </w:tc>
      </w:tr>
      <w:tr w14:paraId="3B4440F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9FB4A6B" w14:textId="77777777">
            <w:pPr>
              <w:pStyle w:val="tabletext"/>
              <w:spacing w:after="0"/>
              <w:jc w:val="center"/>
              <w:rPr>
                <w:rFonts w:ascii="Times New Roman" w:hAnsi="Times New Roman"/>
                <w:sz w:val="20"/>
                <w:szCs w:val="20"/>
              </w:rPr>
            </w:pPr>
            <w:r w:rsidRPr="00B229DF">
              <w:rPr>
                <w:rFonts w:ascii="Times New Roman" w:hAnsi="Times New Roman"/>
                <w:sz w:val="20"/>
                <w:szCs w:val="20"/>
              </w:rPr>
              <w:t>70</w:t>
            </w:r>
          </w:p>
        </w:tc>
        <w:tc>
          <w:tcPr>
            <w:tcW w:w="1784" w:type="pct"/>
            <w:shd w:val="clear" w:color="auto" w:fill="FFFFFF"/>
            <w:vAlign w:val="center"/>
            <w:hideMark/>
          </w:tcPr>
          <w:p w:rsidR="00831779" w:rsidP="00B229DF" w14:paraId="7862B978"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7E721F2F"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11)</w:t>
            </w:r>
          </w:p>
        </w:tc>
        <w:tc>
          <w:tcPr>
            <w:tcW w:w="436" w:type="pct"/>
            <w:vAlign w:val="center"/>
            <w:hideMark/>
          </w:tcPr>
          <w:p w:rsidR="00831779" w:rsidRPr="00B229DF" w:rsidP="00B229DF" w14:paraId="7B23522B"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151444D1" w14:textId="77777777">
            <w:pPr>
              <w:pStyle w:val="tabletext"/>
              <w:spacing w:after="0"/>
              <w:jc w:val="center"/>
              <w:rPr>
                <w:rFonts w:ascii="Times New Roman" w:hAnsi="Times New Roman"/>
                <w:sz w:val="20"/>
                <w:szCs w:val="20"/>
              </w:rPr>
            </w:pPr>
            <w:r w:rsidRPr="00B229DF">
              <w:rPr>
                <w:rFonts w:ascii="Times New Roman" w:hAnsi="Times New Roman"/>
                <w:sz w:val="20"/>
                <w:szCs w:val="20"/>
              </w:rPr>
              <w:t>474 – 488</w:t>
            </w:r>
          </w:p>
        </w:tc>
        <w:tc>
          <w:tcPr>
            <w:tcW w:w="509" w:type="pct"/>
            <w:vAlign w:val="center"/>
          </w:tcPr>
          <w:p w:rsidR="00831779" w:rsidRPr="00B229DF" w:rsidP="004112DB" w14:paraId="45A0CFE1"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4553CF4B" w14:textId="77777777">
            <w:pPr>
              <w:pStyle w:val="tabletext"/>
              <w:spacing w:after="0"/>
              <w:rPr>
                <w:rFonts w:ascii="Times New Roman" w:hAnsi="Times New Roman"/>
                <w:sz w:val="20"/>
                <w:szCs w:val="20"/>
              </w:rPr>
            </w:pPr>
          </w:p>
        </w:tc>
      </w:tr>
      <w:tr w14:paraId="2F2217A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47C4F71" w14:textId="77777777">
            <w:pPr>
              <w:pStyle w:val="tabletext"/>
              <w:spacing w:after="0"/>
              <w:jc w:val="center"/>
              <w:rPr>
                <w:rFonts w:ascii="Times New Roman" w:hAnsi="Times New Roman"/>
                <w:sz w:val="20"/>
                <w:szCs w:val="20"/>
              </w:rPr>
            </w:pPr>
            <w:r w:rsidRPr="00B229DF">
              <w:rPr>
                <w:rFonts w:ascii="Times New Roman" w:hAnsi="Times New Roman"/>
                <w:sz w:val="20"/>
                <w:szCs w:val="20"/>
              </w:rPr>
              <w:t>71</w:t>
            </w:r>
          </w:p>
        </w:tc>
        <w:tc>
          <w:tcPr>
            <w:tcW w:w="1784" w:type="pct"/>
            <w:shd w:val="clear" w:color="auto" w:fill="FFFFFF"/>
            <w:vAlign w:val="center"/>
            <w:hideMark/>
          </w:tcPr>
          <w:p w:rsidR="00831779" w:rsidP="00B229DF" w14:paraId="70007F7C"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5E27A54A"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12)</w:t>
            </w:r>
          </w:p>
        </w:tc>
        <w:tc>
          <w:tcPr>
            <w:tcW w:w="436" w:type="pct"/>
            <w:vAlign w:val="center"/>
            <w:hideMark/>
          </w:tcPr>
          <w:p w:rsidR="00831779" w:rsidRPr="00B229DF" w:rsidP="00B229DF" w14:paraId="31FD01CB"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523A9087" w14:textId="77777777">
            <w:pPr>
              <w:pStyle w:val="tabletext"/>
              <w:spacing w:after="0"/>
              <w:jc w:val="center"/>
              <w:rPr>
                <w:rFonts w:ascii="Times New Roman" w:hAnsi="Times New Roman"/>
                <w:sz w:val="20"/>
                <w:szCs w:val="20"/>
              </w:rPr>
            </w:pPr>
            <w:r w:rsidRPr="00B229DF">
              <w:rPr>
                <w:rFonts w:ascii="Times New Roman" w:hAnsi="Times New Roman"/>
                <w:sz w:val="20"/>
                <w:szCs w:val="20"/>
              </w:rPr>
              <w:t>489 – 503</w:t>
            </w:r>
          </w:p>
        </w:tc>
        <w:tc>
          <w:tcPr>
            <w:tcW w:w="509" w:type="pct"/>
            <w:vAlign w:val="center"/>
          </w:tcPr>
          <w:p w:rsidR="00831779" w:rsidRPr="00B229DF" w:rsidP="004112DB" w14:paraId="2BC76555"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1B874300" w14:textId="77777777">
            <w:pPr>
              <w:pStyle w:val="tabletext"/>
              <w:spacing w:after="0"/>
              <w:rPr>
                <w:rFonts w:ascii="Times New Roman" w:hAnsi="Times New Roman"/>
                <w:sz w:val="20"/>
                <w:szCs w:val="20"/>
              </w:rPr>
            </w:pPr>
          </w:p>
        </w:tc>
      </w:tr>
      <w:tr w14:paraId="78DE97C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9F2A53B" w14:textId="77777777">
            <w:pPr>
              <w:pStyle w:val="tabletext"/>
              <w:spacing w:after="0"/>
              <w:jc w:val="center"/>
              <w:rPr>
                <w:rFonts w:ascii="Times New Roman" w:hAnsi="Times New Roman"/>
                <w:sz w:val="20"/>
                <w:szCs w:val="20"/>
              </w:rPr>
            </w:pPr>
            <w:r w:rsidRPr="00B229DF">
              <w:rPr>
                <w:rFonts w:ascii="Times New Roman" w:hAnsi="Times New Roman"/>
                <w:sz w:val="20"/>
                <w:szCs w:val="20"/>
              </w:rPr>
              <w:t>72</w:t>
            </w:r>
          </w:p>
        </w:tc>
        <w:tc>
          <w:tcPr>
            <w:tcW w:w="1784" w:type="pct"/>
            <w:shd w:val="clear" w:color="auto" w:fill="FFFFFF"/>
            <w:vAlign w:val="center"/>
            <w:hideMark/>
          </w:tcPr>
          <w:p w:rsidR="00831779" w:rsidP="00B229DF" w14:paraId="7CB9A56B"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790BE3AB"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13)</w:t>
            </w:r>
          </w:p>
        </w:tc>
        <w:tc>
          <w:tcPr>
            <w:tcW w:w="436" w:type="pct"/>
            <w:vAlign w:val="center"/>
            <w:hideMark/>
          </w:tcPr>
          <w:p w:rsidR="00831779" w:rsidRPr="00B229DF" w:rsidP="00B229DF" w14:paraId="582A033E"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5ECB3F8F" w14:textId="77777777">
            <w:pPr>
              <w:pStyle w:val="tabletext"/>
              <w:spacing w:after="0"/>
              <w:jc w:val="center"/>
              <w:rPr>
                <w:rFonts w:ascii="Times New Roman" w:hAnsi="Times New Roman"/>
                <w:sz w:val="20"/>
                <w:szCs w:val="20"/>
              </w:rPr>
            </w:pPr>
            <w:r w:rsidRPr="00B229DF">
              <w:rPr>
                <w:rFonts w:ascii="Times New Roman" w:hAnsi="Times New Roman"/>
                <w:sz w:val="20"/>
                <w:szCs w:val="20"/>
              </w:rPr>
              <w:t>504 – 518</w:t>
            </w:r>
          </w:p>
        </w:tc>
        <w:tc>
          <w:tcPr>
            <w:tcW w:w="509" w:type="pct"/>
            <w:vAlign w:val="center"/>
          </w:tcPr>
          <w:p w:rsidR="00831779" w:rsidRPr="00B229DF" w:rsidP="004112DB" w14:paraId="36522937"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0903FBC6" w14:textId="77777777">
            <w:pPr>
              <w:pStyle w:val="tabletext"/>
              <w:spacing w:after="0"/>
              <w:rPr>
                <w:rFonts w:ascii="Times New Roman" w:hAnsi="Times New Roman"/>
                <w:sz w:val="20"/>
                <w:szCs w:val="20"/>
              </w:rPr>
            </w:pPr>
          </w:p>
        </w:tc>
      </w:tr>
      <w:tr w14:paraId="380F58EB"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E714D4A" w14:textId="77777777">
            <w:pPr>
              <w:pStyle w:val="tabletext"/>
              <w:spacing w:after="0"/>
              <w:jc w:val="center"/>
              <w:rPr>
                <w:rFonts w:ascii="Times New Roman" w:hAnsi="Times New Roman"/>
                <w:sz w:val="20"/>
                <w:szCs w:val="20"/>
              </w:rPr>
            </w:pPr>
            <w:r w:rsidRPr="00B229DF">
              <w:rPr>
                <w:rFonts w:ascii="Times New Roman" w:hAnsi="Times New Roman"/>
                <w:sz w:val="20"/>
                <w:szCs w:val="20"/>
              </w:rPr>
              <w:t>73</w:t>
            </w:r>
          </w:p>
        </w:tc>
        <w:tc>
          <w:tcPr>
            <w:tcW w:w="1784" w:type="pct"/>
            <w:shd w:val="clear" w:color="auto" w:fill="FFFFFF"/>
            <w:vAlign w:val="center"/>
            <w:hideMark/>
          </w:tcPr>
          <w:p w:rsidR="00831779" w:rsidP="00B229DF" w14:paraId="2BAED8F1"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6DC54CD8"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14)</w:t>
            </w:r>
          </w:p>
        </w:tc>
        <w:tc>
          <w:tcPr>
            <w:tcW w:w="436" w:type="pct"/>
            <w:vAlign w:val="center"/>
            <w:hideMark/>
          </w:tcPr>
          <w:p w:rsidR="00831779" w:rsidRPr="00B229DF" w:rsidP="00B229DF" w14:paraId="4521FC9F"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43E526DE" w14:textId="77777777">
            <w:pPr>
              <w:pStyle w:val="tabletext"/>
              <w:spacing w:after="0"/>
              <w:jc w:val="center"/>
              <w:rPr>
                <w:rFonts w:ascii="Times New Roman" w:hAnsi="Times New Roman"/>
                <w:sz w:val="20"/>
                <w:szCs w:val="20"/>
              </w:rPr>
            </w:pPr>
            <w:r w:rsidRPr="00B229DF">
              <w:rPr>
                <w:rFonts w:ascii="Times New Roman" w:hAnsi="Times New Roman"/>
                <w:sz w:val="20"/>
                <w:szCs w:val="20"/>
              </w:rPr>
              <w:t>519 – 533</w:t>
            </w:r>
          </w:p>
        </w:tc>
        <w:tc>
          <w:tcPr>
            <w:tcW w:w="509" w:type="pct"/>
            <w:vAlign w:val="center"/>
          </w:tcPr>
          <w:p w:rsidR="00831779" w:rsidRPr="00B229DF" w:rsidP="004112DB" w14:paraId="4910FAF3"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2B781020" w14:textId="77777777">
            <w:pPr>
              <w:pStyle w:val="tabletext"/>
              <w:spacing w:after="0"/>
              <w:rPr>
                <w:rFonts w:ascii="Times New Roman" w:hAnsi="Times New Roman"/>
                <w:sz w:val="20"/>
                <w:szCs w:val="20"/>
              </w:rPr>
            </w:pPr>
          </w:p>
        </w:tc>
      </w:tr>
      <w:tr w14:paraId="3E9B6B7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FD2F92D" w14:textId="77777777">
            <w:pPr>
              <w:pStyle w:val="tabletext"/>
              <w:spacing w:after="0"/>
              <w:jc w:val="center"/>
              <w:rPr>
                <w:rFonts w:ascii="Times New Roman" w:hAnsi="Times New Roman"/>
                <w:sz w:val="20"/>
                <w:szCs w:val="20"/>
              </w:rPr>
            </w:pPr>
            <w:r w:rsidRPr="00B229DF">
              <w:rPr>
                <w:rFonts w:ascii="Times New Roman" w:hAnsi="Times New Roman"/>
                <w:sz w:val="20"/>
                <w:szCs w:val="20"/>
              </w:rPr>
              <w:t>74</w:t>
            </w:r>
          </w:p>
        </w:tc>
        <w:tc>
          <w:tcPr>
            <w:tcW w:w="1784" w:type="pct"/>
            <w:shd w:val="clear" w:color="auto" w:fill="FFFFFF"/>
            <w:vAlign w:val="center"/>
            <w:hideMark/>
          </w:tcPr>
          <w:p w:rsidR="00831779" w:rsidP="00B229DF" w14:paraId="1BAE09F8"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7EC121AB"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15)</w:t>
            </w:r>
          </w:p>
        </w:tc>
        <w:tc>
          <w:tcPr>
            <w:tcW w:w="436" w:type="pct"/>
            <w:vAlign w:val="center"/>
            <w:hideMark/>
          </w:tcPr>
          <w:p w:rsidR="00831779" w:rsidRPr="00B229DF" w:rsidP="00B229DF" w14:paraId="52358E43"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6B9F84F7" w14:textId="77777777">
            <w:pPr>
              <w:pStyle w:val="tabletext"/>
              <w:spacing w:after="0"/>
              <w:jc w:val="center"/>
              <w:rPr>
                <w:rFonts w:ascii="Times New Roman" w:hAnsi="Times New Roman"/>
                <w:sz w:val="20"/>
                <w:szCs w:val="20"/>
              </w:rPr>
            </w:pPr>
            <w:r w:rsidRPr="00B229DF">
              <w:rPr>
                <w:rFonts w:ascii="Times New Roman" w:hAnsi="Times New Roman"/>
                <w:sz w:val="20"/>
                <w:szCs w:val="20"/>
              </w:rPr>
              <w:t>534 – 548</w:t>
            </w:r>
          </w:p>
        </w:tc>
        <w:tc>
          <w:tcPr>
            <w:tcW w:w="509" w:type="pct"/>
            <w:vAlign w:val="center"/>
          </w:tcPr>
          <w:p w:rsidR="00831779" w:rsidRPr="00B229DF" w:rsidP="004112DB" w14:paraId="61BCF5C2"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292D0166" w14:textId="77777777">
            <w:pPr>
              <w:pStyle w:val="tabletext"/>
              <w:spacing w:after="0"/>
              <w:rPr>
                <w:rFonts w:ascii="Times New Roman" w:hAnsi="Times New Roman"/>
                <w:sz w:val="20"/>
                <w:szCs w:val="20"/>
              </w:rPr>
            </w:pPr>
          </w:p>
        </w:tc>
      </w:tr>
      <w:tr w14:paraId="384B5CA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B75892B" w14:textId="77777777">
            <w:pPr>
              <w:pStyle w:val="tabletext"/>
              <w:spacing w:after="0"/>
              <w:jc w:val="center"/>
              <w:rPr>
                <w:rFonts w:ascii="Times New Roman" w:hAnsi="Times New Roman"/>
                <w:sz w:val="20"/>
                <w:szCs w:val="20"/>
              </w:rPr>
            </w:pPr>
            <w:r w:rsidRPr="00B229DF">
              <w:rPr>
                <w:rFonts w:ascii="Times New Roman" w:hAnsi="Times New Roman"/>
                <w:sz w:val="20"/>
                <w:szCs w:val="20"/>
              </w:rPr>
              <w:t>75</w:t>
            </w:r>
          </w:p>
        </w:tc>
        <w:tc>
          <w:tcPr>
            <w:tcW w:w="1784" w:type="pct"/>
            <w:shd w:val="clear" w:color="auto" w:fill="FFFFFF"/>
            <w:vAlign w:val="center"/>
            <w:hideMark/>
          </w:tcPr>
          <w:p w:rsidR="00831779" w:rsidP="00B229DF" w14:paraId="171C1C87"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2C7F1BB8"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16)</w:t>
            </w:r>
          </w:p>
        </w:tc>
        <w:tc>
          <w:tcPr>
            <w:tcW w:w="436" w:type="pct"/>
            <w:vAlign w:val="center"/>
            <w:hideMark/>
          </w:tcPr>
          <w:p w:rsidR="00831779" w:rsidRPr="00B229DF" w:rsidP="00B229DF" w14:paraId="23572FEC"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62D62E8C" w14:textId="77777777">
            <w:pPr>
              <w:pStyle w:val="tabletext"/>
              <w:spacing w:after="0"/>
              <w:jc w:val="center"/>
              <w:rPr>
                <w:rFonts w:ascii="Times New Roman" w:hAnsi="Times New Roman"/>
                <w:sz w:val="20"/>
                <w:szCs w:val="20"/>
              </w:rPr>
            </w:pPr>
            <w:r w:rsidRPr="00B229DF">
              <w:rPr>
                <w:rFonts w:ascii="Times New Roman" w:hAnsi="Times New Roman"/>
                <w:sz w:val="20"/>
                <w:szCs w:val="20"/>
              </w:rPr>
              <w:t>549 – 563</w:t>
            </w:r>
          </w:p>
        </w:tc>
        <w:tc>
          <w:tcPr>
            <w:tcW w:w="509" w:type="pct"/>
            <w:vAlign w:val="center"/>
          </w:tcPr>
          <w:p w:rsidR="00831779" w:rsidRPr="00B229DF" w:rsidP="004112DB" w14:paraId="4DC4AB71"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0CF1EE30" w14:textId="77777777">
            <w:pPr>
              <w:pStyle w:val="tabletext"/>
              <w:spacing w:after="0"/>
              <w:rPr>
                <w:rFonts w:ascii="Times New Roman" w:hAnsi="Times New Roman"/>
                <w:sz w:val="20"/>
                <w:szCs w:val="20"/>
              </w:rPr>
            </w:pPr>
          </w:p>
        </w:tc>
      </w:tr>
      <w:tr w14:paraId="7A8D279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E2DB1B5" w14:textId="77777777">
            <w:pPr>
              <w:pStyle w:val="tabletext"/>
              <w:spacing w:after="0"/>
              <w:jc w:val="center"/>
              <w:rPr>
                <w:rFonts w:ascii="Times New Roman" w:hAnsi="Times New Roman"/>
                <w:sz w:val="20"/>
                <w:szCs w:val="20"/>
              </w:rPr>
            </w:pPr>
            <w:r w:rsidRPr="00B229DF">
              <w:rPr>
                <w:rFonts w:ascii="Times New Roman" w:hAnsi="Times New Roman"/>
                <w:sz w:val="20"/>
                <w:szCs w:val="20"/>
              </w:rPr>
              <w:t>76</w:t>
            </w:r>
          </w:p>
        </w:tc>
        <w:tc>
          <w:tcPr>
            <w:tcW w:w="1784" w:type="pct"/>
            <w:shd w:val="clear" w:color="auto" w:fill="FFFFFF"/>
            <w:vAlign w:val="center"/>
            <w:hideMark/>
          </w:tcPr>
          <w:p w:rsidR="00831779" w:rsidP="00B229DF" w14:paraId="7A073415"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016606D7"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17)</w:t>
            </w:r>
          </w:p>
        </w:tc>
        <w:tc>
          <w:tcPr>
            <w:tcW w:w="436" w:type="pct"/>
            <w:vAlign w:val="center"/>
            <w:hideMark/>
          </w:tcPr>
          <w:p w:rsidR="00831779" w:rsidRPr="00B229DF" w:rsidP="00B229DF" w14:paraId="4221074D"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0821DA5C" w14:textId="77777777">
            <w:pPr>
              <w:pStyle w:val="tabletext"/>
              <w:spacing w:after="0"/>
              <w:jc w:val="center"/>
              <w:rPr>
                <w:rFonts w:ascii="Times New Roman" w:hAnsi="Times New Roman"/>
                <w:sz w:val="20"/>
                <w:szCs w:val="20"/>
              </w:rPr>
            </w:pPr>
            <w:r w:rsidRPr="00B229DF">
              <w:rPr>
                <w:rFonts w:ascii="Times New Roman" w:hAnsi="Times New Roman"/>
                <w:sz w:val="20"/>
                <w:szCs w:val="20"/>
              </w:rPr>
              <w:t>564 – 578</w:t>
            </w:r>
          </w:p>
        </w:tc>
        <w:tc>
          <w:tcPr>
            <w:tcW w:w="509" w:type="pct"/>
            <w:vAlign w:val="center"/>
          </w:tcPr>
          <w:p w:rsidR="00831779" w:rsidRPr="00B229DF" w:rsidP="004112DB" w14:paraId="15C2C202"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6B997E3F" w14:textId="77777777">
            <w:pPr>
              <w:pStyle w:val="tabletext"/>
              <w:spacing w:after="0"/>
              <w:rPr>
                <w:rFonts w:ascii="Times New Roman" w:hAnsi="Times New Roman"/>
                <w:sz w:val="20"/>
                <w:szCs w:val="20"/>
              </w:rPr>
            </w:pPr>
          </w:p>
        </w:tc>
      </w:tr>
      <w:tr w14:paraId="5F4BC1E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43439CD" w14:textId="77777777">
            <w:pPr>
              <w:pStyle w:val="tabletext"/>
              <w:spacing w:after="0"/>
              <w:jc w:val="center"/>
              <w:rPr>
                <w:rFonts w:ascii="Times New Roman" w:hAnsi="Times New Roman"/>
                <w:sz w:val="20"/>
                <w:szCs w:val="20"/>
              </w:rPr>
            </w:pPr>
            <w:r w:rsidRPr="00B229DF">
              <w:rPr>
                <w:rFonts w:ascii="Times New Roman" w:hAnsi="Times New Roman"/>
                <w:sz w:val="20"/>
                <w:szCs w:val="20"/>
              </w:rPr>
              <w:t>77</w:t>
            </w:r>
          </w:p>
        </w:tc>
        <w:tc>
          <w:tcPr>
            <w:tcW w:w="1784" w:type="pct"/>
            <w:shd w:val="clear" w:color="auto" w:fill="FFFFFF"/>
            <w:vAlign w:val="center"/>
            <w:hideMark/>
          </w:tcPr>
          <w:p w:rsidR="00831779" w:rsidP="00B229DF" w14:paraId="329A29A4"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5F3C4CF2"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18)</w:t>
            </w:r>
          </w:p>
        </w:tc>
        <w:tc>
          <w:tcPr>
            <w:tcW w:w="436" w:type="pct"/>
            <w:vAlign w:val="center"/>
            <w:hideMark/>
          </w:tcPr>
          <w:p w:rsidR="00831779" w:rsidRPr="00B229DF" w:rsidP="00B229DF" w14:paraId="2760CDFC"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47CB0FDE" w14:textId="77777777">
            <w:pPr>
              <w:pStyle w:val="tabletext"/>
              <w:spacing w:after="0"/>
              <w:jc w:val="center"/>
              <w:rPr>
                <w:rFonts w:ascii="Times New Roman" w:hAnsi="Times New Roman"/>
                <w:sz w:val="20"/>
                <w:szCs w:val="20"/>
              </w:rPr>
            </w:pPr>
            <w:r w:rsidRPr="00B229DF">
              <w:rPr>
                <w:rFonts w:ascii="Times New Roman" w:hAnsi="Times New Roman"/>
                <w:sz w:val="20"/>
                <w:szCs w:val="20"/>
              </w:rPr>
              <w:t>579 – 593</w:t>
            </w:r>
          </w:p>
        </w:tc>
        <w:tc>
          <w:tcPr>
            <w:tcW w:w="509" w:type="pct"/>
            <w:vAlign w:val="center"/>
          </w:tcPr>
          <w:p w:rsidR="00831779" w:rsidRPr="00B229DF" w:rsidP="004112DB" w14:paraId="542C90E3"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4CBF3B1E" w14:textId="77777777">
            <w:pPr>
              <w:pStyle w:val="tabletext"/>
              <w:spacing w:after="0"/>
              <w:rPr>
                <w:rFonts w:ascii="Times New Roman" w:hAnsi="Times New Roman"/>
                <w:sz w:val="20"/>
                <w:szCs w:val="20"/>
              </w:rPr>
            </w:pPr>
          </w:p>
        </w:tc>
      </w:tr>
      <w:tr w14:paraId="6B4E82D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85A396B" w14:textId="77777777">
            <w:pPr>
              <w:pStyle w:val="tabletext"/>
              <w:spacing w:after="0"/>
              <w:jc w:val="center"/>
              <w:rPr>
                <w:rFonts w:ascii="Times New Roman" w:hAnsi="Times New Roman"/>
                <w:sz w:val="20"/>
                <w:szCs w:val="20"/>
              </w:rPr>
            </w:pPr>
            <w:r w:rsidRPr="00B229DF">
              <w:rPr>
                <w:rFonts w:ascii="Times New Roman" w:hAnsi="Times New Roman"/>
                <w:sz w:val="20"/>
                <w:szCs w:val="20"/>
              </w:rPr>
              <w:t>78</w:t>
            </w:r>
          </w:p>
        </w:tc>
        <w:tc>
          <w:tcPr>
            <w:tcW w:w="1784" w:type="pct"/>
            <w:shd w:val="clear" w:color="auto" w:fill="FFFFFF"/>
            <w:vAlign w:val="center"/>
            <w:hideMark/>
          </w:tcPr>
          <w:p w:rsidR="00831779" w:rsidP="00B229DF" w14:paraId="3859A5CC"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623A5A8D"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19)</w:t>
            </w:r>
          </w:p>
        </w:tc>
        <w:tc>
          <w:tcPr>
            <w:tcW w:w="436" w:type="pct"/>
            <w:vAlign w:val="center"/>
            <w:hideMark/>
          </w:tcPr>
          <w:p w:rsidR="00831779" w:rsidRPr="00B229DF" w:rsidP="00B229DF" w14:paraId="73B0AC16"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5BC6B22A" w14:textId="77777777">
            <w:pPr>
              <w:pStyle w:val="tabletext"/>
              <w:spacing w:after="0"/>
              <w:jc w:val="center"/>
              <w:rPr>
                <w:rFonts w:ascii="Times New Roman" w:hAnsi="Times New Roman"/>
                <w:sz w:val="20"/>
                <w:szCs w:val="20"/>
              </w:rPr>
            </w:pPr>
            <w:r w:rsidRPr="00B229DF">
              <w:rPr>
                <w:rFonts w:ascii="Times New Roman" w:hAnsi="Times New Roman"/>
                <w:sz w:val="20"/>
                <w:szCs w:val="20"/>
              </w:rPr>
              <w:t>594 – 608</w:t>
            </w:r>
          </w:p>
        </w:tc>
        <w:tc>
          <w:tcPr>
            <w:tcW w:w="509" w:type="pct"/>
            <w:vAlign w:val="center"/>
          </w:tcPr>
          <w:p w:rsidR="00831779" w:rsidRPr="00B229DF" w:rsidP="004112DB" w14:paraId="70ADDDEE"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5927EA25" w14:textId="77777777">
            <w:pPr>
              <w:pStyle w:val="tabletext"/>
              <w:spacing w:after="0"/>
              <w:rPr>
                <w:rFonts w:ascii="Times New Roman" w:hAnsi="Times New Roman"/>
                <w:sz w:val="20"/>
                <w:szCs w:val="20"/>
              </w:rPr>
            </w:pPr>
          </w:p>
        </w:tc>
      </w:tr>
      <w:tr w14:paraId="2C0EB77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DFED73D" w14:textId="77777777">
            <w:pPr>
              <w:pStyle w:val="tabletext"/>
              <w:spacing w:after="0"/>
              <w:jc w:val="center"/>
              <w:rPr>
                <w:rFonts w:ascii="Times New Roman" w:hAnsi="Times New Roman"/>
                <w:sz w:val="20"/>
                <w:szCs w:val="20"/>
              </w:rPr>
            </w:pPr>
            <w:r w:rsidRPr="00B229DF">
              <w:rPr>
                <w:rFonts w:ascii="Times New Roman" w:hAnsi="Times New Roman"/>
                <w:sz w:val="20"/>
                <w:szCs w:val="20"/>
              </w:rPr>
              <w:t>79</w:t>
            </w:r>
          </w:p>
        </w:tc>
        <w:tc>
          <w:tcPr>
            <w:tcW w:w="1784" w:type="pct"/>
            <w:shd w:val="clear" w:color="auto" w:fill="FFFFFF"/>
            <w:vAlign w:val="center"/>
            <w:hideMark/>
          </w:tcPr>
          <w:p w:rsidR="00831779" w:rsidP="00B229DF" w14:paraId="74940451" w14:textId="77777777">
            <w:pPr>
              <w:pStyle w:val="tabletext"/>
              <w:spacing w:after="0"/>
              <w:rPr>
                <w:rFonts w:ascii="Times New Roman" w:hAnsi="Times New Roman"/>
                <w:sz w:val="20"/>
                <w:szCs w:val="20"/>
              </w:rPr>
            </w:pPr>
            <w:r w:rsidRPr="00B229DF">
              <w:rPr>
                <w:rFonts w:ascii="Times New Roman" w:hAnsi="Times New Roman"/>
                <w:sz w:val="20"/>
                <w:szCs w:val="20"/>
              </w:rPr>
              <w:t xml:space="preserve">Uncovered Months </w:t>
            </w:r>
          </w:p>
          <w:p w:rsidR="00831779" w:rsidRPr="00B229DF" w:rsidP="00B229DF" w14:paraId="6D768A5D" w14:textId="77777777">
            <w:pPr>
              <w:pStyle w:val="tabletext"/>
              <w:spacing w:after="0"/>
              <w:rPr>
                <w:rFonts w:ascii="Times New Roman" w:hAnsi="Times New Roman"/>
                <w:sz w:val="20"/>
                <w:szCs w:val="20"/>
              </w:rPr>
            </w:pPr>
            <w:r w:rsidRPr="00B229DF">
              <w:rPr>
                <w:rFonts w:ascii="Times New Roman" w:hAnsi="Times New Roman"/>
                <w:sz w:val="20"/>
                <w:szCs w:val="20"/>
              </w:rPr>
              <w:t>(</w:t>
            </w:r>
            <w:r>
              <w:rPr>
                <w:rFonts w:ascii="Times New Roman" w:hAnsi="Times New Roman"/>
                <w:sz w:val="20"/>
                <w:szCs w:val="20"/>
              </w:rPr>
              <w:t>Occurrence</w:t>
            </w:r>
            <w:r w:rsidRPr="00B229DF">
              <w:rPr>
                <w:rFonts w:ascii="Times New Roman" w:hAnsi="Times New Roman"/>
                <w:sz w:val="20"/>
                <w:szCs w:val="20"/>
              </w:rPr>
              <w:t xml:space="preserve"> 20)</w:t>
            </w:r>
          </w:p>
        </w:tc>
        <w:tc>
          <w:tcPr>
            <w:tcW w:w="436" w:type="pct"/>
            <w:vAlign w:val="center"/>
            <w:hideMark/>
          </w:tcPr>
          <w:p w:rsidR="00831779" w:rsidRPr="00B229DF" w:rsidP="00B229DF" w14:paraId="77A70433" w14:textId="77777777">
            <w:pPr>
              <w:pStyle w:val="tabletext"/>
              <w:spacing w:after="0"/>
              <w:jc w:val="center"/>
              <w:rPr>
                <w:rFonts w:ascii="Times New Roman" w:hAnsi="Times New Roman"/>
                <w:sz w:val="20"/>
                <w:szCs w:val="20"/>
              </w:rPr>
            </w:pPr>
            <w:r w:rsidRPr="00B229DF">
              <w:rPr>
                <w:rFonts w:ascii="Times New Roman" w:hAnsi="Times New Roman"/>
                <w:sz w:val="20"/>
                <w:szCs w:val="20"/>
              </w:rPr>
              <w:t>15</w:t>
            </w:r>
          </w:p>
        </w:tc>
        <w:tc>
          <w:tcPr>
            <w:tcW w:w="579" w:type="pct"/>
            <w:shd w:val="clear" w:color="auto" w:fill="FFFFFF"/>
            <w:vAlign w:val="center"/>
            <w:hideMark/>
          </w:tcPr>
          <w:p w:rsidR="00831779" w:rsidRPr="00B229DF" w:rsidP="00B229DF" w14:paraId="5D590074" w14:textId="77777777">
            <w:pPr>
              <w:pStyle w:val="tabletext"/>
              <w:spacing w:after="0"/>
              <w:jc w:val="center"/>
              <w:rPr>
                <w:rFonts w:ascii="Times New Roman" w:hAnsi="Times New Roman"/>
                <w:sz w:val="20"/>
                <w:szCs w:val="20"/>
              </w:rPr>
            </w:pPr>
            <w:r w:rsidRPr="00B229DF">
              <w:rPr>
                <w:rFonts w:ascii="Times New Roman" w:hAnsi="Times New Roman"/>
                <w:sz w:val="20"/>
                <w:szCs w:val="20"/>
              </w:rPr>
              <w:t>609 – 623</w:t>
            </w:r>
          </w:p>
        </w:tc>
        <w:tc>
          <w:tcPr>
            <w:tcW w:w="509" w:type="pct"/>
            <w:vAlign w:val="center"/>
          </w:tcPr>
          <w:p w:rsidR="00831779" w:rsidRPr="00B229DF" w:rsidP="004112DB" w14:paraId="3A733995" w14:textId="77777777">
            <w:pPr>
              <w:pStyle w:val="tabletext"/>
              <w:spacing w:after="0"/>
              <w:jc w:val="center"/>
              <w:rPr>
                <w:rFonts w:ascii="Times New Roman" w:hAnsi="Times New Roman"/>
                <w:sz w:val="20"/>
                <w:szCs w:val="20"/>
              </w:rPr>
            </w:pPr>
            <w:r>
              <w:rPr>
                <w:rFonts w:ascii="Times New Roman" w:hAnsi="Times New Roman"/>
                <w:sz w:val="20"/>
                <w:szCs w:val="20"/>
              </w:rPr>
              <w:t>See items 57 – 60</w:t>
            </w:r>
          </w:p>
        </w:tc>
        <w:tc>
          <w:tcPr>
            <w:tcW w:w="1256" w:type="pct"/>
            <w:vAlign w:val="center"/>
          </w:tcPr>
          <w:p w:rsidR="00831779" w:rsidRPr="00B229DF" w:rsidP="00B229DF" w14:paraId="7174E1FE" w14:textId="77777777">
            <w:pPr>
              <w:pStyle w:val="tabletext"/>
              <w:spacing w:after="0"/>
              <w:rPr>
                <w:rFonts w:ascii="Times New Roman" w:hAnsi="Times New Roman"/>
                <w:sz w:val="20"/>
                <w:szCs w:val="20"/>
              </w:rPr>
            </w:pPr>
          </w:p>
        </w:tc>
      </w:tr>
      <w:tr w14:paraId="2D1B52EB"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BA07917" w14:textId="77777777">
            <w:pPr>
              <w:spacing w:after="0"/>
              <w:jc w:val="center"/>
              <w:rPr>
                <w:sz w:val="20"/>
              </w:rPr>
            </w:pPr>
            <w:r w:rsidRPr="00B229DF">
              <w:rPr>
                <w:sz w:val="20"/>
              </w:rPr>
              <w:t>80</w:t>
            </w:r>
          </w:p>
        </w:tc>
        <w:tc>
          <w:tcPr>
            <w:tcW w:w="1784" w:type="pct"/>
            <w:shd w:val="clear" w:color="auto" w:fill="FFFFFF"/>
            <w:vAlign w:val="center"/>
            <w:hideMark/>
          </w:tcPr>
          <w:p w:rsidR="00831779" w:rsidP="00B229DF" w14:paraId="665237AD" w14:textId="77777777">
            <w:pPr>
              <w:spacing w:after="0"/>
              <w:rPr>
                <w:sz w:val="20"/>
              </w:rPr>
            </w:pPr>
            <w:r w:rsidRPr="00B229DF">
              <w:rPr>
                <w:sz w:val="20"/>
              </w:rPr>
              <w:t>Benefic</w:t>
            </w:r>
            <w:r>
              <w:rPr>
                <w:sz w:val="20"/>
              </w:rPr>
              <w:t xml:space="preserve">iary’s Retrieved Date of Birth </w:t>
            </w:r>
          </w:p>
          <w:p w:rsidR="00831779" w:rsidRPr="00B229DF" w:rsidP="00B229DF" w14:paraId="7B2EDD42" w14:textId="77777777">
            <w:pPr>
              <w:spacing w:after="0"/>
              <w:rPr>
                <w:sz w:val="20"/>
              </w:rPr>
            </w:pPr>
            <w:r w:rsidRPr="00B229DF">
              <w:rPr>
                <w:sz w:val="20"/>
              </w:rPr>
              <w:t>(</w:t>
            </w:r>
            <w:r w:rsidRPr="00B229DF">
              <w:rPr>
                <w:sz w:val="20"/>
              </w:rPr>
              <w:t>as</w:t>
            </w:r>
            <w:r w:rsidRPr="00B229DF">
              <w:rPr>
                <w:sz w:val="20"/>
              </w:rPr>
              <w:t xml:space="preserve"> retrieved from CMS database for matching beneficiary)</w:t>
            </w:r>
          </w:p>
        </w:tc>
        <w:tc>
          <w:tcPr>
            <w:tcW w:w="436" w:type="pct"/>
            <w:vAlign w:val="center"/>
            <w:hideMark/>
          </w:tcPr>
          <w:p w:rsidR="00831779" w:rsidRPr="00B229DF" w:rsidP="00B229DF" w14:paraId="4FEB1F04"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A11C7FB" w14:textId="77777777">
            <w:pPr>
              <w:pStyle w:val="tabletext"/>
              <w:spacing w:after="0"/>
              <w:jc w:val="center"/>
              <w:rPr>
                <w:rFonts w:ascii="Times New Roman" w:hAnsi="Times New Roman"/>
                <w:sz w:val="20"/>
                <w:szCs w:val="20"/>
              </w:rPr>
            </w:pPr>
            <w:r w:rsidRPr="00B229DF">
              <w:rPr>
                <w:rFonts w:ascii="Times New Roman" w:hAnsi="Times New Roman"/>
                <w:sz w:val="20"/>
                <w:szCs w:val="20"/>
              </w:rPr>
              <w:t>624 – 631</w:t>
            </w:r>
          </w:p>
        </w:tc>
        <w:tc>
          <w:tcPr>
            <w:tcW w:w="509" w:type="pct"/>
            <w:vAlign w:val="center"/>
            <w:hideMark/>
          </w:tcPr>
          <w:p w:rsidR="00831779" w:rsidRPr="00B229DF" w:rsidP="00B229DF" w14:paraId="67318E65" w14:textId="77777777">
            <w:pPr>
              <w:spacing w:after="0"/>
              <w:jc w:val="center"/>
              <w:rPr>
                <w:sz w:val="20"/>
              </w:rPr>
            </w:pPr>
            <w:r w:rsidRPr="00B229DF">
              <w:rPr>
                <w:sz w:val="20"/>
              </w:rPr>
              <w:t>CHAR</w:t>
            </w:r>
          </w:p>
        </w:tc>
        <w:tc>
          <w:tcPr>
            <w:tcW w:w="1256" w:type="pct"/>
            <w:vAlign w:val="center"/>
            <w:hideMark/>
          </w:tcPr>
          <w:p w:rsidR="00831779" w:rsidRPr="00B229DF" w:rsidP="00B229DF" w14:paraId="7330AAF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E1BE49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C48DA04" w14:textId="77777777">
            <w:pPr>
              <w:spacing w:after="0"/>
              <w:jc w:val="center"/>
              <w:rPr>
                <w:sz w:val="20"/>
              </w:rPr>
            </w:pPr>
            <w:r w:rsidRPr="00B229DF">
              <w:rPr>
                <w:sz w:val="20"/>
              </w:rPr>
              <w:t>81</w:t>
            </w:r>
          </w:p>
        </w:tc>
        <w:tc>
          <w:tcPr>
            <w:tcW w:w="1784" w:type="pct"/>
            <w:shd w:val="clear" w:color="auto" w:fill="FFFFFF"/>
            <w:vAlign w:val="center"/>
            <w:hideMark/>
          </w:tcPr>
          <w:p w:rsidR="00831779" w:rsidRPr="00B229DF" w:rsidP="00B229DF" w14:paraId="61E07A5B" w14:textId="77777777">
            <w:pPr>
              <w:spacing w:after="0"/>
              <w:rPr>
                <w:sz w:val="20"/>
              </w:rPr>
            </w:pPr>
            <w:r w:rsidRPr="00B229DF">
              <w:rPr>
                <w:sz w:val="20"/>
              </w:rPr>
              <w:t xml:space="preserve">Beneficiary’s Retrieved Gender Code </w:t>
            </w:r>
            <w:r w:rsidRPr="00B229DF">
              <w:rPr>
                <w:sz w:val="20"/>
              </w:rPr>
              <w:br/>
              <w:t>(as retrieved from CMS database for matching beneficiary)</w:t>
            </w:r>
          </w:p>
        </w:tc>
        <w:tc>
          <w:tcPr>
            <w:tcW w:w="436" w:type="pct"/>
            <w:vAlign w:val="center"/>
            <w:hideMark/>
          </w:tcPr>
          <w:p w:rsidR="00831779" w:rsidRPr="00B229DF" w:rsidP="00B229DF" w14:paraId="7BC2EA05"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831779" w:rsidRPr="00B229DF" w:rsidP="00B229DF" w14:paraId="7F98B068" w14:textId="77777777">
            <w:pPr>
              <w:pStyle w:val="tabletext"/>
              <w:spacing w:after="0"/>
              <w:jc w:val="center"/>
              <w:rPr>
                <w:rFonts w:ascii="Times New Roman" w:hAnsi="Times New Roman"/>
                <w:sz w:val="20"/>
                <w:szCs w:val="20"/>
              </w:rPr>
            </w:pPr>
            <w:r w:rsidRPr="00B229DF">
              <w:rPr>
                <w:rFonts w:ascii="Times New Roman" w:hAnsi="Times New Roman"/>
                <w:sz w:val="20"/>
                <w:szCs w:val="20"/>
              </w:rPr>
              <w:t>632</w:t>
            </w:r>
          </w:p>
        </w:tc>
        <w:tc>
          <w:tcPr>
            <w:tcW w:w="509" w:type="pct"/>
            <w:vAlign w:val="center"/>
            <w:hideMark/>
          </w:tcPr>
          <w:p w:rsidR="00831779" w:rsidRPr="00B229DF" w:rsidP="00B229DF" w14:paraId="1FB489E2" w14:textId="77777777">
            <w:pPr>
              <w:spacing w:after="0"/>
              <w:jc w:val="center"/>
              <w:rPr>
                <w:sz w:val="20"/>
              </w:rPr>
            </w:pPr>
            <w:r w:rsidRPr="00B229DF">
              <w:rPr>
                <w:sz w:val="20"/>
              </w:rPr>
              <w:t>CHAR</w:t>
            </w:r>
          </w:p>
        </w:tc>
        <w:tc>
          <w:tcPr>
            <w:tcW w:w="1256" w:type="pct"/>
            <w:vAlign w:val="center"/>
            <w:hideMark/>
          </w:tcPr>
          <w:p w:rsidR="00831779" w:rsidRPr="00B229DF" w:rsidP="00B229DF" w14:paraId="6C1A5F91" w14:textId="77777777">
            <w:pPr>
              <w:pStyle w:val="tabletext"/>
              <w:spacing w:after="0"/>
              <w:rPr>
                <w:rFonts w:ascii="Times New Roman" w:hAnsi="Times New Roman"/>
                <w:sz w:val="20"/>
                <w:szCs w:val="20"/>
              </w:rPr>
            </w:pPr>
            <w:r>
              <w:rPr>
                <w:rFonts w:ascii="Times New Roman" w:hAnsi="Times New Roman"/>
                <w:sz w:val="20"/>
                <w:szCs w:val="20"/>
              </w:rPr>
              <w:t xml:space="preserve">0 – </w:t>
            </w:r>
            <w:r w:rsidRPr="00B229DF">
              <w:rPr>
                <w:rFonts w:ascii="Times New Roman" w:hAnsi="Times New Roman"/>
                <w:sz w:val="20"/>
                <w:szCs w:val="20"/>
              </w:rPr>
              <w:t xml:space="preserve">Unknown </w:t>
            </w:r>
          </w:p>
          <w:p w:rsidR="00831779" w:rsidRPr="00B229DF" w:rsidP="00B229DF" w14:paraId="4AD12DEB" w14:textId="77777777">
            <w:pPr>
              <w:pStyle w:val="tabletext"/>
              <w:spacing w:after="0"/>
              <w:rPr>
                <w:rFonts w:ascii="Times New Roman" w:hAnsi="Times New Roman"/>
                <w:sz w:val="20"/>
                <w:szCs w:val="20"/>
              </w:rPr>
            </w:pPr>
            <w:r>
              <w:rPr>
                <w:rFonts w:ascii="Times New Roman" w:hAnsi="Times New Roman"/>
                <w:sz w:val="20"/>
                <w:szCs w:val="20"/>
              </w:rPr>
              <w:t xml:space="preserve">1 – </w:t>
            </w:r>
            <w:r w:rsidRPr="00B229DF">
              <w:rPr>
                <w:rFonts w:ascii="Times New Roman" w:hAnsi="Times New Roman"/>
                <w:sz w:val="20"/>
                <w:szCs w:val="20"/>
              </w:rPr>
              <w:t>Male</w:t>
            </w:r>
          </w:p>
          <w:p w:rsidR="00831779" w:rsidRPr="00B229DF" w:rsidP="00B229DF" w14:paraId="55DB6E1B" w14:textId="77777777">
            <w:pPr>
              <w:pStyle w:val="tabletext"/>
              <w:spacing w:after="0"/>
              <w:rPr>
                <w:rFonts w:ascii="Times New Roman" w:hAnsi="Times New Roman"/>
                <w:sz w:val="20"/>
                <w:szCs w:val="20"/>
              </w:rPr>
            </w:pPr>
            <w:r>
              <w:rPr>
                <w:rFonts w:ascii="Times New Roman" w:hAnsi="Times New Roman"/>
                <w:sz w:val="20"/>
                <w:szCs w:val="20"/>
              </w:rPr>
              <w:t xml:space="preserve">2 – </w:t>
            </w:r>
            <w:r w:rsidRPr="00B229DF">
              <w:rPr>
                <w:rFonts w:ascii="Times New Roman" w:hAnsi="Times New Roman"/>
                <w:sz w:val="20"/>
                <w:szCs w:val="20"/>
              </w:rPr>
              <w:t>Female</w:t>
            </w:r>
          </w:p>
        </w:tc>
      </w:tr>
      <w:tr w14:paraId="784ACDD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F1C5196" w14:textId="77777777">
            <w:pPr>
              <w:spacing w:after="0"/>
              <w:jc w:val="center"/>
              <w:rPr>
                <w:sz w:val="20"/>
              </w:rPr>
            </w:pPr>
            <w:r w:rsidRPr="00B229DF">
              <w:rPr>
                <w:sz w:val="20"/>
              </w:rPr>
              <w:t>82</w:t>
            </w:r>
          </w:p>
        </w:tc>
        <w:tc>
          <w:tcPr>
            <w:tcW w:w="1784" w:type="pct"/>
            <w:shd w:val="clear" w:color="auto" w:fill="FFFFFF"/>
            <w:vAlign w:val="center"/>
            <w:hideMark/>
          </w:tcPr>
          <w:p w:rsidR="00831779" w:rsidRPr="00B229DF" w:rsidP="00B229DF" w14:paraId="2C72C933" w14:textId="77777777">
            <w:pPr>
              <w:spacing w:after="0"/>
              <w:rPr>
                <w:sz w:val="20"/>
              </w:rPr>
            </w:pPr>
            <w:r w:rsidRPr="00B229DF">
              <w:rPr>
                <w:sz w:val="20"/>
              </w:rPr>
              <w:t>Last Name</w:t>
            </w:r>
          </w:p>
        </w:tc>
        <w:tc>
          <w:tcPr>
            <w:tcW w:w="436" w:type="pct"/>
            <w:vAlign w:val="center"/>
            <w:hideMark/>
          </w:tcPr>
          <w:p w:rsidR="00831779" w:rsidRPr="00B229DF" w:rsidP="00B229DF" w14:paraId="4A9D7DF9" w14:textId="77777777">
            <w:pPr>
              <w:spacing w:after="0"/>
              <w:jc w:val="center"/>
              <w:rPr>
                <w:sz w:val="20"/>
              </w:rPr>
            </w:pPr>
            <w:r w:rsidRPr="00B229DF">
              <w:rPr>
                <w:sz w:val="20"/>
              </w:rPr>
              <w:t>40</w:t>
            </w:r>
          </w:p>
        </w:tc>
        <w:tc>
          <w:tcPr>
            <w:tcW w:w="579" w:type="pct"/>
            <w:shd w:val="clear" w:color="auto" w:fill="FFFFFF"/>
            <w:vAlign w:val="center"/>
            <w:hideMark/>
          </w:tcPr>
          <w:p w:rsidR="00831779" w:rsidRPr="00B229DF" w:rsidP="00B229DF" w14:paraId="16F68822" w14:textId="77777777">
            <w:pPr>
              <w:pStyle w:val="tabletext"/>
              <w:spacing w:after="0"/>
              <w:jc w:val="center"/>
              <w:rPr>
                <w:rFonts w:ascii="Times New Roman" w:hAnsi="Times New Roman"/>
                <w:sz w:val="20"/>
                <w:szCs w:val="20"/>
              </w:rPr>
            </w:pPr>
            <w:r w:rsidRPr="00B229DF">
              <w:rPr>
                <w:rFonts w:ascii="Times New Roman" w:hAnsi="Times New Roman"/>
                <w:sz w:val="20"/>
                <w:szCs w:val="20"/>
              </w:rPr>
              <w:t>633 – 672</w:t>
            </w:r>
          </w:p>
        </w:tc>
        <w:tc>
          <w:tcPr>
            <w:tcW w:w="509" w:type="pct"/>
            <w:vAlign w:val="center"/>
            <w:hideMark/>
          </w:tcPr>
          <w:p w:rsidR="00831779" w:rsidRPr="00B229DF" w:rsidP="00B229DF" w14:paraId="0AD14F8E" w14:textId="77777777">
            <w:pPr>
              <w:spacing w:after="0"/>
              <w:jc w:val="center"/>
              <w:rPr>
                <w:sz w:val="20"/>
              </w:rPr>
            </w:pPr>
            <w:r w:rsidRPr="00B229DF">
              <w:rPr>
                <w:sz w:val="20"/>
              </w:rPr>
              <w:t>CHAR</w:t>
            </w:r>
          </w:p>
        </w:tc>
        <w:tc>
          <w:tcPr>
            <w:tcW w:w="1256" w:type="pct"/>
            <w:vAlign w:val="center"/>
          </w:tcPr>
          <w:p w:rsidR="00831779" w:rsidRPr="00B229DF" w:rsidP="00B229DF" w14:paraId="1AE5ADD7" w14:textId="77777777">
            <w:pPr>
              <w:spacing w:after="0"/>
              <w:rPr>
                <w:sz w:val="20"/>
              </w:rPr>
            </w:pPr>
          </w:p>
        </w:tc>
      </w:tr>
      <w:tr w14:paraId="6539314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8C8C9C3" w14:textId="77777777">
            <w:pPr>
              <w:spacing w:after="0"/>
              <w:jc w:val="center"/>
              <w:rPr>
                <w:sz w:val="20"/>
              </w:rPr>
            </w:pPr>
            <w:r w:rsidRPr="00B229DF">
              <w:rPr>
                <w:sz w:val="20"/>
              </w:rPr>
              <w:t>83</w:t>
            </w:r>
          </w:p>
        </w:tc>
        <w:tc>
          <w:tcPr>
            <w:tcW w:w="1784" w:type="pct"/>
            <w:shd w:val="clear" w:color="auto" w:fill="FFFFFF"/>
            <w:vAlign w:val="center"/>
            <w:hideMark/>
          </w:tcPr>
          <w:p w:rsidR="00831779" w:rsidRPr="00B229DF" w:rsidP="00B229DF" w14:paraId="79F13173" w14:textId="77777777">
            <w:pPr>
              <w:spacing w:after="0"/>
              <w:rPr>
                <w:sz w:val="20"/>
              </w:rPr>
            </w:pPr>
            <w:r w:rsidRPr="00B229DF">
              <w:rPr>
                <w:sz w:val="20"/>
              </w:rPr>
              <w:t>First Name</w:t>
            </w:r>
          </w:p>
        </w:tc>
        <w:tc>
          <w:tcPr>
            <w:tcW w:w="436" w:type="pct"/>
            <w:vAlign w:val="center"/>
            <w:hideMark/>
          </w:tcPr>
          <w:p w:rsidR="00831779" w:rsidRPr="00B229DF" w:rsidP="00B229DF" w14:paraId="35031365" w14:textId="77777777">
            <w:pPr>
              <w:spacing w:after="0"/>
              <w:jc w:val="center"/>
              <w:rPr>
                <w:sz w:val="20"/>
              </w:rPr>
            </w:pPr>
            <w:r w:rsidRPr="00B229DF">
              <w:rPr>
                <w:sz w:val="20"/>
              </w:rPr>
              <w:t>30</w:t>
            </w:r>
          </w:p>
        </w:tc>
        <w:tc>
          <w:tcPr>
            <w:tcW w:w="579" w:type="pct"/>
            <w:shd w:val="clear" w:color="auto" w:fill="FFFFFF"/>
            <w:vAlign w:val="center"/>
            <w:hideMark/>
          </w:tcPr>
          <w:p w:rsidR="00831779" w:rsidRPr="00B229DF" w:rsidP="00B229DF" w14:paraId="520BE507" w14:textId="77777777">
            <w:pPr>
              <w:pStyle w:val="tabletext"/>
              <w:spacing w:after="0"/>
              <w:jc w:val="center"/>
              <w:rPr>
                <w:rFonts w:ascii="Times New Roman" w:hAnsi="Times New Roman"/>
                <w:sz w:val="20"/>
                <w:szCs w:val="20"/>
              </w:rPr>
            </w:pPr>
            <w:r w:rsidRPr="00B229DF">
              <w:rPr>
                <w:rFonts w:ascii="Times New Roman" w:hAnsi="Times New Roman"/>
                <w:sz w:val="20"/>
                <w:szCs w:val="20"/>
              </w:rPr>
              <w:t>673 – 702</w:t>
            </w:r>
          </w:p>
        </w:tc>
        <w:tc>
          <w:tcPr>
            <w:tcW w:w="509" w:type="pct"/>
            <w:vAlign w:val="center"/>
            <w:hideMark/>
          </w:tcPr>
          <w:p w:rsidR="00831779" w:rsidRPr="00B229DF" w:rsidP="00B229DF" w14:paraId="2D5E277E" w14:textId="77777777">
            <w:pPr>
              <w:spacing w:after="0"/>
              <w:jc w:val="center"/>
              <w:rPr>
                <w:sz w:val="20"/>
              </w:rPr>
            </w:pPr>
            <w:r w:rsidRPr="00B229DF">
              <w:rPr>
                <w:sz w:val="20"/>
              </w:rPr>
              <w:t>CHAR</w:t>
            </w:r>
          </w:p>
        </w:tc>
        <w:tc>
          <w:tcPr>
            <w:tcW w:w="1256" w:type="pct"/>
            <w:vAlign w:val="center"/>
          </w:tcPr>
          <w:p w:rsidR="00831779" w:rsidRPr="00B229DF" w:rsidP="00B229DF" w14:paraId="101DE079" w14:textId="77777777">
            <w:pPr>
              <w:spacing w:after="0"/>
              <w:rPr>
                <w:sz w:val="20"/>
              </w:rPr>
            </w:pPr>
          </w:p>
        </w:tc>
      </w:tr>
      <w:tr w14:paraId="2D40A9BE"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E259C1C" w14:textId="77777777">
            <w:pPr>
              <w:spacing w:after="0"/>
              <w:jc w:val="center"/>
              <w:rPr>
                <w:sz w:val="20"/>
              </w:rPr>
            </w:pPr>
            <w:r w:rsidRPr="00B229DF">
              <w:rPr>
                <w:sz w:val="20"/>
              </w:rPr>
              <w:t>84</w:t>
            </w:r>
          </w:p>
        </w:tc>
        <w:tc>
          <w:tcPr>
            <w:tcW w:w="1784" w:type="pct"/>
            <w:shd w:val="clear" w:color="auto" w:fill="FFFFFF"/>
            <w:vAlign w:val="center"/>
            <w:hideMark/>
          </w:tcPr>
          <w:p w:rsidR="00831779" w:rsidRPr="00B229DF" w:rsidP="00B229DF" w14:paraId="63E2B40A" w14:textId="77777777">
            <w:pPr>
              <w:spacing w:after="0"/>
              <w:rPr>
                <w:sz w:val="20"/>
              </w:rPr>
            </w:pPr>
            <w:r w:rsidRPr="00B229DF">
              <w:rPr>
                <w:sz w:val="20"/>
              </w:rPr>
              <w:t>Middle Initial</w:t>
            </w:r>
          </w:p>
        </w:tc>
        <w:tc>
          <w:tcPr>
            <w:tcW w:w="436" w:type="pct"/>
            <w:vAlign w:val="center"/>
            <w:hideMark/>
          </w:tcPr>
          <w:p w:rsidR="00831779" w:rsidRPr="00B229DF" w:rsidP="00B229DF" w14:paraId="0B21C39F"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295A5207" w14:textId="77777777">
            <w:pPr>
              <w:pStyle w:val="tabletext"/>
              <w:spacing w:after="0"/>
              <w:jc w:val="center"/>
              <w:rPr>
                <w:rFonts w:ascii="Times New Roman" w:hAnsi="Times New Roman"/>
                <w:sz w:val="20"/>
                <w:szCs w:val="20"/>
              </w:rPr>
            </w:pPr>
            <w:r w:rsidRPr="00B229DF">
              <w:rPr>
                <w:rFonts w:ascii="Times New Roman" w:hAnsi="Times New Roman"/>
                <w:sz w:val="20"/>
                <w:szCs w:val="20"/>
              </w:rPr>
              <w:t>703</w:t>
            </w:r>
          </w:p>
        </w:tc>
        <w:tc>
          <w:tcPr>
            <w:tcW w:w="509" w:type="pct"/>
            <w:vAlign w:val="center"/>
            <w:hideMark/>
          </w:tcPr>
          <w:p w:rsidR="00831779" w:rsidRPr="00B229DF" w:rsidP="00B229DF" w14:paraId="090990EA" w14:textId="77777777">
            <w:pPr>
              <w:spacing w:after="0"/>
              <w:jc w:val="center"/>
              <w:rPr>
                <w:sz w:val="20"/>
              </w:rPr>
            </w:pPr>
            <w:r w:rsidRPr="00B229DF">
              <w:rPr>
                <w:sz w:val="20"/>
              </w:rPr>
              <w:t>CHAR</w:t>
            </w:r>
          </w:p>
        </w:tc>
        <w:tc>
          <w:tcPr>
            <w:tcW w:w="1256" w:type="pct"/>
            <w:vAlign w:val="center"/>
          </w:tcPr>
          <w:p w:rsidR="00831779" w:rsidRPr="00B229DF" w:rsidP="00B229DF" w14:paraId="4F092797" w14:textId="77777777">
            <w:pPr>
              <w:spacing w:after="0"/>
              <w:rPr>
                <w:sz w:val="20"/>
              </w:rPr>
            </w:pPr>
          </w:p>
        </w:tc>
      </w:tr>
      <w:tr w14:paraId="3A46CD4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4BCA85B" w14:textId="77777777">
            <w:pPr>
              <w:spacing w:after="0"/>
              <w:jc w:val="center"/>
              <w:rPr>
                <w:sz w:val="20"/>
              </w:rPr>
            </w:pPr>
            <w:r w:rsidRPr="00B229DF">
              <w:rPr>
                <w:sz w:val="20"/>
              </w:rPr>
              <w:t>85</w:t>
            </w:r>
          </w:p>
        </w:tc>
        <w:tc>
          <w:tcPr>
            <w:tcW w:w="1784" w:type="pct"/>
            <w:shd w:val="clear" w:color="auto" w:fill="FFFFFF"/>
            <w:vAlign w:val="center"/>
            <w:hideMark/>
          </w:tcPr>
          <w:p w:rsidR="00831779" w:rsidRPr="00B229DF" w:rsidP="00B229DF" w14:paraId="749365B9" w14:textId="77777777">
            <w:pPr>
              <w:spacing w:after="0"/>
              <w:rPr>
                <w:sz w:val="20"/>
              </w:rPr>
            </w:pPr>
            <w:r w:rsidRPr="00B229DF">
              <w:rPr>
                <w:sz w:val="20"/>
              </w:rPr>
              <w:t>Current State Code</w:t>
            </w:r>
          </w:p>
        </w:tc>
        <w:tc>
          <w:tcPr>
            <w:tcW w:w="436" w:type="pct"/>
            <w:vAlign w:val="center"/>
            <w:hideMark/>
          </w:tcPr>
          <w:p w:rsidR="00831779" w:rsidRPr="00B229DF" w:rsidP="00B229DF" w14:paraId="55B27306" w14:textId="77777777">
            <w:pPr>
              <w:spacing w:after="0"/>
              <w:jc w:val="center"/>
              <w:rPr>
                <w:sz w:val="20"/>
              </w:rPr>
            </w:pPr>
            <w:r w:rsidRPr="00B229DF">
              <w:rPr>
                <w:sz w:val="20"/>
              </w:rPr>
              <w:t>2</w:t>
            </w:r>
          </w:p>
        </w:tc>
        <w:tc>
          <w:tcPr>
            <w:tcW w:w="579" w:type="pct"/>
            <w:shd w:val="clear" w:color="auto" w:fill="FFFFFF"/>
            <w:vAlign w:val="center"/>
            <w:hideMark/>
          </w:tcPr>
          <w:p w:rsidR="00831779" w:rsidRPr="00B229DF" w:rsidP="00B229DF" w14:paraId="39F3A118" w14:textId="77777777">
            <w:pPr>
              <w:pStyle w:val="tabletext"/>
              <w:spacing w:after="0"/>
              <w:jc w:val="center"/>
              <w:rPr>
                <w:rFonts w:ascii="Times New Roman" w:hAnsi="Times New Roman"/>
                <w:sz w:val="20"/>
                <w:szCs w:val="20"/>
              </w:rPr>
            </w:pPr>
            <w:r w:rsidRPr="00B229DF">
              <w:rPr>
                <w:rFonts w:ascii="Times New Roman" w:hAnsi="Times New Roman"/>
                <w:sz w:val="20"/>
                <w:szCs w:val="20"/>
              </w:rPr>
              <w:t>704 – 705</w:t>
            </w:r>
          </w:p>
        </w:tc>
        <w:tc>
          <w:tcPr>
            <w:tcW w:w="509" w:type="pct"/>
            <w:vAlign w:val="center"/>
            <w:hideMark/>
          </w:tcPr>
          <w:p w:rsidR="00831779" w:rsidRPr="00B229DF" w:rsidP="00B229DF" w14:paraId="5277EF7B" w14:textId="77777777">
            <w:pPr>
              <w:spacing w:after="0"/>
              <w:jc w:val="center"/>
              <w:rPr>
                <w:sz w:val="20"/>
              </w:rPr>
            </w:pPr>
            <w:r w:rsidRPr="00B229DF">
              <w:rPr>
                <w:sz w:val="20"/>
              </w:rPr>
              <w:t>CHAR</w:t>
            </w:r>
          </w:p>
        </w:tc>
        <w:tc>
          <w:tcPr>
            <w:tcW w:w="1256" w:type="pct"/>
            <w:vAlign w:val="center"/>
          </w:tcPr>
          <w:p w:rsidR="00831779" w:rsidRPr="00B229DF" w:rsidP="00B229DF" w14:paraId="5E2B32C0" w14:textId="77777777">
            <w:pPr>
              <w:spacing w:after="0"/>
              <w:rPr>
                <w:sz w:val="20"/>
              </w:rPr>
            </w:pPr>
          </w:p>
        </w:tc>
      </w:tr>
      <w:tr w14:paraId="5274690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93D5131" w14:textId="77777777">
            <w:pPr>
              <w:spacing w:after="0"/>
              <w:jc w:val="center"/>
              <w:rPr>
                <w:sz w:val="20"/>
              </w:rPr>
            </w:pPr>
            <w:r w:rsidRPr="00B229DF">
              <w:rPr>
                <w:sz w:val="20"/>
              </w:rPr>
              <w:t>86</w:t>
            </w:r>
          </w:p>
        </w:tc>
        <w:tc>
          <w:tcPr>
            <w:tcW w:w="1784" w:type="pct"/>
            <w:shd w:val="clear" w:color="auto" w:fill="FFFFFF"/>
            <w:vAlign w:val="center"/>
            <w:hideMark/>
          </w:tcPr>
          <w:p w:rsidR="00831779" w:rsidRPr="00B229DF" w:rsidP="00B229DF" w14:paraId="50609413" w14:textId="77777777">
            <w:pPr>
              <w:spacing w:after="0"/>
              <w:rPr>
                <w:sz w:val="20"/>
              </w:rPr>
            </w:pPr>
            <w:r w:rsidRPr="00B229DF">
              <w:rPr>
                <w:sz w:val="20"/>
              </w:rPr>
              <w:t>Current County Code</w:t>
            </w:r>
          </w:p>
        </w:tc>
        <w:tc>
          <w:tcPr>
            <w:tcW w:w="436" w:type="pct"/>
            <w:vAlign w:val="center"/>
            <w:hideMark/>
          </w:tcPr>
          <w:p w:rsidR="00831779" w:rsidRPr="00B229DF" w:rsidP="00B229DF" w14:paraId="241D7D7D" w14:textId="77777777">
            <w:pPr>
              <w:spacing w:after="0"/>
              <w:jc w:val="center"/>
              <w:rPr>
                <w:sz w:val="20"/>
              </w:rPr>
            </w:pPr>
            <w:r w:rsidRPr="00B229DF">
              <w:rPr>
                <w:sz w:val="20"/>
              </w:rPr>
              <w:t>3</w:t>
            </w:r>
          </w:p>
        </w:tc>
        <w:tc>
          <w:tcPr>
            <w:tcW w:w="579" w:type="pct"/>
            <w:shd w:val="clear" w:color="auto" w:fill="FFFFFF"/>
            <w:vAlign w:val="center"/>
            <w:hideMark/>
          </w:tcPr>
          <w:p w:rsidR="00831779" w:rsidRPr="00B229DF" w:rsidP="00B229DF" w14:paraId="1A63DD0F" w14:textId="77777777">
            <w:pPr>
              <w:pStyle w:val="tabletext"/>
              <w:spacing w:after="0"/>
              <w:jc w:val="center"/>
              <w:rPr>
                <w:rFonts w:ascii="Times New Roman" w:hAnsi="Times New Roman"/>
                <w:sz w:val="20"/>
                <w:szCs w:val="20"/>
              </w:rPr>
            </w:pPr>
            <w:r w:rsidRPr="00B229DF">
              <w:rPr>
                <w:rFonts w:ascii="Times New Roman" w:hAnsi="Times New Roman"/>
                <w:sz w:val="20"/>
                <w:szCs w:val="20"/>
              </w:rPr>
              <w:t>706 – 708</w:t>
            </w:r>
          </w:p>
        </w:tc>
        <w:tc>
          <w:tcPr>
            <w:tcW w:w="509" w:type="pct"/>
            <w:vAlign w:val="center"/>
            <w:hideMark/>
          </w:tcPr>
          <w:p w:rsidR="00831779" w:rsidRPr="00B229DF" w:rsidP="00B229DF" w14:paraId="04244838" w14:textId="77777777">
            <w:pPr>
              <w:spacing w:after="0"/>
              <w:jc w:val="center"/>
              <w:rPr>
                <w:sz w:val="20"/>
              </w:rPr>
            </w:pPr>
            <w:r w:rsidRPr="00B229DF">
              <w:rPr>
                <w:sz w:val="20"/>
              </w:rPr>
              <w:t>CHAR</w:t>
            </w:r>
          </w:p>
        </w:tc>
        <w:tc>
          <w:tcPr>
            <w:tcW w:w="1256" w:type="pct"/>
            <w:vAlign w:val="center"/>
          </w:tcPr>
          <w:p w:rsidR="00831779" w:rsidRPr="00B229DF" w:rsidP="00B229DF" w14:paraId="7EF32F8E" w14:textId="77777777">
            <w:pPr>
              <w:spacing w:after="0"/>
              <w:rPr>
                <w:sz w:val="20"/>
              </w:rPr>
            </w:pPr>
          </w:p>
        </w:tc>
      </w:tr>
      <w:tr w14:paraId="1470FBAD"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6EDF08E" w14:textId="77777777">
            <w:pPr>
              <w:spacing w:after="0"/>
              <w:jc w:val="center"/>
              <w:rPr>
                <w:sz w:val="20"/>
              </w:rPr>
            </w:pPr>
            <w:r w:rsidRPr="00B229DF">
              <w:rPr>
                <w:sz w:val="20"/>
              </w:rPr>
              <w:t>87</w:t>
            </w:r>
          </w:p>
        </w:tc>
        <w:tc>
          <w:tcPr>
            <w:tcW w:w="1784" w:type="pct"/>
            <w:shd w:val="clear" w:color="auto" w:fill="FFFFFF"/>
            <w:vAlign w:val="center"/>
            <w:hideMark/>
          </w:tcPr>
          <w:p w:rsidR="00831779" w:rsidRPr="00B229DF" w:rsidP="00B229DF" w14:paraId="01326E94" w14:textId="77777777">
            <w:pPr>
              <w:spacing w:after="0"/>
              <w:rPr>
                <w:sz w:val="20"/>
              </w:rPr>
            </w:pPr>
            <w:r w:rsidRPr="00B229DF">
              <w:rPr>
                <w:sz w:val="20"/>
              </w:rPr>
              <w:t>Date of Death</w:t>
            </w:r>
          </w:p>
        </w:tc>
        <w:tc>
          <w:tcPr>
            <w:tcW w:w="436" w:type="pct"/>
            <w:vAlign w:val="center"/>
            <w:hideMark/>
          </w:tcPr>
          <w:p w:rsidR="00831779" w:rsidRPr="00B229DF" w:rsidP="00B229DF" w14:paraId="06C8C1F7" w14:textId="77777777">
            <w:pPr>
              <w:spacing w:after="0"/>
              <w:jc w:val="center"/>
              <w:rPr>
                <w:sz w:val="20"/>
              </w:rPr>
            </w:pPr>
            <w:r w:rsidRPr="00B229DF">
              <w:rPr>
                <w:sz w:val="20"/>
              </w:rPr>
              <w:t>8</w:t>
            </w:r>
          </w:p>
        </w:tc>
        <w:tc>
          <w:tcPr>
            <w:tcW w:w="579" w:type="pct"/>
            <w:shd w:val="clear" w:color="auto" w:fill="FFFFFF"/>
            <w:vAlign w:val="center"/>
            <w:hideMark/>
          </w:tcPr>
          <w:p w:rsidR="00831779" w:rsidRPr="00B229DF" w:rsidP="00B229DF" w14:paraId="5EC5DBEC" w14:textId="77777777">
            <w:pPr>
              <w:pStyle w:val="tabletext"/>
              <w:spacing w:after="0"/>
              <w:jc w:val="center"/>
              <w:rPr>
                <w:rFonts w:ascii="Times New Roman" w:hAnsi="Times New Roman"/>
                <w:sz w:val="20"/>
                <w:szCs w:val="20"/>
              </w:rPr>
            </w:pPr>
            <w:r w:rsidRPr="00B229DF">
              <w:rPr>
                <w:rFonts w:ascii="Times New Roman" w:hAnsi="Times New Roman"/>
                <w:sz w:val="20"/>
                <w:szCs w:val="20"/>
              </w:rPr>
              <w:t>709 – 716</w:t>
            </w:r>
          </w:p>
        </w:tc>
        <w:tc>
          <w:tcPr>
            <w:tcW w:w="509" w:type="pct"/>
            <w:vAlign w:val="center"/>
            <w:hideMark/>
          </w:tcPr>
          <w:p w:rsidR="00831779" w:rsidRPr="00B229DF" w:rsidP="00B229DF" w14:paraId="6792E51B" w14:textId="77777777">
            <w:pPr>
              <w:spacing w:after="0"/>
              <w:jc w:val="center"/>
              <w:rPr>
                <w:sz w:val="20"/>
              </w:rPr>
            </w:pPr>
            <w:r w:rsidRPr="00B229DF">
              <w:rPr>
                <w:sz w:val="20"/>
              </w:rPr>
              <w:t>CHAR</w:t>
            </w:r>
          </w:p>
        </w:tc>
        <w:tc>
          <w:tcPr>
            <w:tcW w:w="1256" w:type="pct"/>
            <w:vAlign w:val="center"/>
            <w:hideMark/>
          </w:tcPr>
          <w:p w:rsidR="00831779" w:rsidRPr="00B229DF" w:rsidP="00B229DF" w14:paraId="096C226A" w14:textId="77777777">
            <w:pPr>
              <w:spacing w:after="0"/>
              <w:rPr>
                <w:sz w:val="20"/>
              </w:rPr>
            </w:pPr>
            <w:r w:rsidRPr="00B229DF">
              <w:rPr>
                <w:sz w:val="20"/>
              </w:rPr>
              <w:t>CCYYMMDD</w:t>
            </w:r>
          </w:p>
        </w:tc>
      </w:tr>
      <w:tr w14:paraId="78D00127"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D73D40B" w14:textId="77777777">
            <w:pPr>
              <w:spacing w:after="0"/>
              <w:jc w:val="center"/>
              <w:rPr>
                <w:sz w:val="20"/>
              </w:rPr>
            </w:pPr>
            <w:r w:rsidRPr="00B229DF">
              <w:rPr>
                <w:sz w:val="20"/>
              </w:rPr>
              <w:t>88</w:t>
            </w:r>
          </w:p>
        </w:tc>
        <w:tc>
          <w:tcPr>
            <w:tcW w:w="1784" w:type="pct"/>
            <w:shd w:val="clear" w:color="auto" w:fill="FFFFFF"/>
            <w:vAlign w:val="center"/>
            <w:hideMark/>
          </w:tcPr>
          <w:p w:rsidR="00831779" w:rsidRPr="00B229DF" w:rsidP="00B229DF" w14:paraId="6F9A8CAD" w14:textId="77777777">
            <w:pPr>
              <w:spacing w:after="0"/>
              <w:rPr>
                <w:sz w:val="20"/>
              </w:rPr>
            </w:pPr>
            <w:r w:rsidRPr="00B229DF">
              <w:rPr>
                <w:sz w:val="20"/>
              </w:rPr>
              <w:t>Part C/D Contract Number (if available)</w:t>
            </w:r>
          </w:p>
        </w:tc>
        <w:tc>
          <w:tcPr>
            <w:tcW w:w="436" w:type="pct"/>
            <w:vAlign w:val="center"/>
            <w:hideMark/>
          </w:tcPr>
          <w:p w:rsidR="00831779" w:rsidRPr="00B229DF" w:rsidP="00B229DF" w14:paraId="1713AB28" w14:textId="77777777">
            <w:pPr>
              <w:spacing w:after="0"/>
              <w:jc w:val="center"/>
              <w:rPr>
                <w:sz w:val="20"/>
              </w:rPr>
            </w:pPr>
            <w:r w:rsidRPr="00B229DF">
              <w:rPr>
                <w:sz w:val="20"/>
              </w:rPr>
              <w:t>5</w:t>
            </w:r>
          </w:p>
        </w:tc>
        <w:tc>
          <w:tcPr>
            <w:tcW w:w="579" w:type="pct"/>
            <w:shd w:val="clear" w:color="auto" w:fill="FFFFFF"/>
            <w:vAlign w:val="center"/>
            <w:hideMark/>
          </w:tcPr>
          <w:p w:rsidR="00831779" w:rsidRPr="00B229DF" w:rsidP="00B229DF" w14:paraId="6899DCFE" w14:textId="77777777">
            <w:pPr>
              <w:pStyle w:val="tabletext"/>
              <w:spacing w:after="0"/>
              <w:jc w:val="center"/>
              <w:rPr>
                <w:rFonts w:ascii="Times New Roman" w:hAnsi="Times New Roman"/>
                <w:sz w:val="20"/>
                <w:szCs w:val="20"/>
              </w:rPr>
            </w:pPr>
            <w:r w:rsidRPr="00B229DF">
              <w:rPr>
                <w:rFonts w:ascii="Times New Roman" w:hAnsi="Times New Roman"/>
                <w:sz w:val="20"/>
                <w:szCs w:val="20"/>
              </w:rPr>
              <w:t>717 – 721</w:t>
            </w:r>
          </w:p>
        </w:tc>
        <w:tc>
          <w:tcPr>
            <w:tcW w:w="509" w:type="pct"/>
            <w:vAlign w:val="center"/>
            <w:hideMark/>
          </w:tcPr>
          <w:p w:rsidR="00831779" w:rsidRPr="00B229DF" w:rsidP="00B229DF" w14:paraId="71BFF6B4" w14:textId="77777777">
            <w:pPr>
              <w:spacing w:after="0"/>
              <w:jc w:val="center"/>
              <w:rPr>
                <w:sz w:val="20"/>
              </w:rPr>
            </w:pPr>
            <w:r w:rsidRPr="00B229DF">
              <w:rPr>
                <w:sz w:val="20"/>
              </w:rPr>
              <w:t>CHAR</w:t>
            </w:r>
          </w:p>
        </w:tc>
        <w:tc>
          <w:tcPr>
            <w:tcW w:w="1256" w:type="pct"/>
            <w:vAlign w:val="center"/>
            <w:hideMark/>
          </w:tcPr>
          <w:p w:rsidR="00831779" w:rsidRPr="00B229DF" w:rsidP="00B229DF" w14:paraId="6C684FF3" w14:textId="77777777">
            <w:pPr>
              <w:spacing w:after="0"/>
              <w:rPr>
                <w:sz w:val="20"/>
              </w:rPr>
            </w:pPr>
          </w:p>
        </w:tc>
      </w:tr>
      <w:tr w14:paraId="5AF13BB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EC93A50" w14:textId="77777777">
            <w:pPr>
              <w:spacing w:after="0"/>
              <w:jc w:val="center"/>
              <w:rPr>
                <w:sz w:val="20"/>
              </w:rPr>
            </w:pPr>
            <w:r w:rsidRPr="00B229DF">
              <w:rPr>
                <w:sz w:val="20"/>
              </w:rPr>
              <w:t>89</w:t>
            </w:r>
          </w:p>
        </w:tc>
        <w:tc>
          <w:tcPr>
            <w:tcW w:w="1784" w:type="pct"/>
            <w:shd w:val="clear" w:color="auto" w:fill="FFFFFF"/>
            <w:vAlign w:val="center"/>
            <w:hideMark/>
          </w:tcPr>
          <w:p w:rsidR="00831779" w:rsidRPr="00B229DF" w:rsidP="00B229DF" w14:paraId="68CF06B9" w14:textId="77777777">
            <w:pPr>
              <w:spacing w:after="0"/>
              <w:rPr>
                <w:sz w:val="20"/>
              </w:rPr>
            </w:pPr>
            <w:r w:rsidRPr="00B229DF">
              <w:rPr>
                <w:sz w:val="20"/>
              </w:rPr>
              <w:t>Part C/D Enrollment Start Date (if available)</w:t>
            </w:r>
          </w:p>
        </w:tc>
        <w:tc>
          <w:tcPr>
            <w:tcW w:w="436" w:type="pct"/>
            <w:vAlign w:val="center"/>
            <w:hideMark/>
          </w:tcPr>
          <w:p w:rsidR="00831779" w:rsidRPr="00B229DF" w:rsidP="00B229DF" w14:paraId="6941C41E" w14:textId="77777777">
            <w:pPr>
              <w:spacing w:after="0"/>
              <w:jc w:val="center"/>
              <w:rPr>
                <w:sz w:val="20"/>
              </w:rPr>
            </w:pPr>
            <w:r w:rsidRPr="00B229DF">
              <w:rPr>
                <w:sz w:val="20"/>
              </w:rPr>
              <w:t>8</w:t>
            </w:r>
          </w:p>
        </w:tc>
        <w:tc>
          <w:tcPr>
            <w:tcW w:w="579" w:type="pct"/>
            <w:shd w:val="clear" w:color="auto" w:fill="FFFFFF"/>
            <w:vAlign w:val="center"/>
            <w:hideMark/>
          </w:tcPr>
          <w:p w:rsidR="00831779" w:rsidRPr="00B229DF" w:rsidP="00B229DF" w14:paraId="1B0D95BB" w14:textId="77777777">
            <w:pPr>
              <w:pStyle w:val="tabletext"/>
              <w:spacing w:after="0"/>
              <w:jc w:val="center"/>
              <w:rPr>
                <w:rFonts w:ascii="Times New Roman" w:hAnsi="Times New Roman"/>
                <w:sz w:val="20"/>
                <w:szCs w:val="20"/>
              </w:rPr>
            </w:pPr>
            <w:r w:rsidRPr="00B229DF">
              <w:rPr>
                <w:rFonts w:ascii="Times New Roman" w:hAnsi="Times New Roman"/>
                <w:sz w:val="20"/>
                <w:szCs w:val="20"/>
              </w:rPr>
              <w:t>722 – 729</w:t>
            </w:r>
          </w:p>
        </w:tc>
        <w:tc>
          <w:tcPr>
            <w:tcW w:w="509" w:type="pct"/>
            <w:vAlign w:val="center"/>
            <w:hideMark/>
          </w:tcPr>
          <w:p w:rsidR="00831779" w:rsidRPr="00B229DF" w:rsidP="00B229DF" w14:paraId="7335F0CF" w14:textId="77777777">
            <w:pPr>
              <w:spacing w:after="0"/>
              <w:jc w:val="center"/>
              <w:rPr>
                <w:sz w:val="20"/>
              </w:rPr>
            </w:pPr>
            <w:r w:rsidRPr="00B229DF">
              <w:rPr>
                <w:sz w:val="20"/>
              </w:rPr>
              <w:t>CHAR</w:t>
            </w:r>
          </w:p>
        </w:tc>
        <w:tc>
          <w:tcPr>
            <w:tcW w:w="1256" w:type="pct"/>
            <w:vAlign w:val="center"/>
            <w:hideMark/>
          </w:tcPr>
          <w:p w:rsidR="00831779" w:rsidRPr="00B229DF" w:rsidP="00B229DF" w14:paraId="77643925" w14:textId="77777777">
            <w:pPr>
              <w:spacing w:after="0"/>
              <w:rPr>
                <w:sz w:val="20"/>
              </w:rPr>
            </w:pPr>
            <w:r w:rsidRPr="00B229DF">
              <w:rPr>
                <w:sz w:val="20"/>
              </w:rPr>
              <w:t>CCYYMMDD</w:t>
            </w:r>
          </w:p>
        </w:tc>
      </w:tr>
      <w:tr w14:paraId="2DD60BA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38C1439" w14:textId="77777777">
            <w:pPr>
              <w:spacing w:after="0"/>
              <w:jc w:val="center"/>
              <w:rPr>
                <w:sz w:val="20"/>
              </w:rPr>
            </w:pPr>
            <w:r w:rsidRPr="00B229DF">
              <w:rPr>
                <w:sz w:val="20"/>
              </w:rPr>
              <w:t>90</w:t>
            </w:r>
          </w:p>
        </w:tc>
        <w:tc>
          <w:tcPr>
            <w:tcW w:w="1784" w:type="pct"/>
            <w:shd w:val="clear" w:color="auto" w:fill="FFFFFF"/>
            <w:vAlign w:val="center"/>
            <w:hideMark/>
          </w:tcPr>
          <w:p w:rsidR="00831779" w:rsidRPr="00B229DF" w:rsidP="00B229DF" w14:paraId="5FF0B283" w14:textId="77777777">
            <w:pPr>
              <w:spacing w:after="0"/>
              <w:rPr>
                <w:sz w:val="20"/>
              </w:rPr>
            </w:pPr>
            <w:r w:rsidRPr="00B229DF">
              <w:rPr>
                <w:sz w:val="20"/>
              </w:rPr>
              <w:t>Part D Indicator (if available)</w:t>
            </w:r>
          </w:p>
        </w:tc>
        <w:tc>
          <w:tcPr>
            <w:tcW w:w="436" w:type="pct"/>
            <w:vAlign w:val="center"/>
            <w:hideMark/>
          </w:tcPr>
          <w:p w:rsidR="00831779" w:rsidRPr="00B229DF" w:rsidP="00B229DF" w14:paraId="2FFD2355"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1D414242" w14:textId="77777777">
            <w:pPr>
              <w:pStyle w:val="tabletext"/>
              <w:spacing w:after="0"/>
              <w:jc w:val="center"/>
              <w:rPr>
                <w:rFonts w:ascii="Times New Roman" w:hAnsi="Times New Roman"/>
                <w:sz w:val="20"/>
                <w:szCs w:val="20"/>
              </w:rPr>
            </w:pPr>
            <w:r w:rsidRPr="00B229DF">
              <w:rPr>
                <w:rFonts w:ascii="Times New Roman" w:hAnsi="Times New Roman"/>
                <w:sz w:val="20"/>
                <w:szCs w:val="20"/>
              </w:rPr>
              <w:t>730</w:t>
            </w:r>
          </w:p>
        </w:tc>
        <w:tc>
          <w:tcPr>
            <w:tcW w:w="509" w:type="pct"/>
            <w:vAlign w:val="center"/>
            <w:hideMark/>
          </w:tcPr>
          <w:p w:rsidR="00831779" w:rsidRPr="00B229DF" w:rsidP="00B229DF" w14:paraId="6B97914D" w14:textId="77777777">
            <w:pPr>
              <w:spacing w:after="0"/>
              <w:jc w:val="center"/>
              <w:rPr>
                <w:sz w:val="20"/>
              </w:rPr>
            </w:pPr>
            <w:r w:rsidRPr="00B229DF">
              <w:rPr>
                <w:sz w:val="20"/>
              </w:rPr>
              <w:t>CHAR</w:t>
            </w:r>
          </w:p>
        </w:tc>
        <w:tc>
          <w:tcPr>
            <w:tcW w:w="1256" w:type="pct"/>
            <w:vAlign w:val="center"/>
            <w:hideMark/>
          </w:tcPr>
          <w:p w:rsidR="00831779" w:rsidRPr="00B229DF" w:rsidP="00B229DF" w14:paraId="30AE2113" w14:textId="77777777">
            <w:pPr>
              <w:spacing w:after="0"/>
              <w:rPr>
                <w:sz w:val="20"/>
              </w:rPr>
            </w:pPr>
            <w:r>
              <w:rPr>
                <w:sz w:val="20"/>
              </w:rPr>
              <w:t>Y – Yes</w:t>
            </w:r>
          </w:p>
          <w:p w:rsidR="00831779" w:rsidRPr="00B229DF" w:rsidP="00B229DF" w14:paraId="2337912C" w14:textId="77777777">
            <w:pPr>
              <w:spacing w:after="0"/>
              <w:rPr>
                <w:sz w:val="20"/>
              </w:rPr>
            </w:pPr>
            <w:r>
              <w:rPr>
                <w:sz w:val="20"/>
              </w:rPr>
              <w:t xml:space="preserve">N – </w:t>
            </w:r>
            <w:r w:rsidRPr="00B229DF">
              <w:rPr>
                <w:sz w:val="20"/>
              </w:rPr>
              <w:t>No</w:t>
            </w:r>
          </w:p>
          <w:p w:rsidR="00831779" w:rsidRPr="00B229DF" w:rsidP="00B229DF" w14:paraId="25C91276" w14:textId="77777777">
            <w:pPr>
              <w:spacing w:after="0"/>
              <w:rPr>
                <w:sz w:val="20"/>
              </w:rPr>
            </w:pPr>
            <w:r w:rsidRPr="00B229DF">
              <w:rPr>
                <w:sz w:val="20"/>
              </w:rPr>
              <w:t>Space</w:t>
            </w:r>
          </w:p>
        </w:tc>
      </w:tr>
      <w:tr w14:paraId="7404127B"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78A4796" w14:textId="77777777">
            <w:pPr>
              <w:spacing w:after="0"/>
              <w:jc w:val="center"/>
              <w:rPr>
                <w:sz w:val="20"/>
              </w:rPr>
            </w:pPr>
            <w:r w:rsidRPr="00B229DF">
              <w:rPr>
                <w:sz w:val="20"/>
              </w:rPr>
              <w:t>91</w:t>
            </w:r>
          </w:p>
        </w:tc>
        <w:tc>
          <w:tcPr>
            <w:tcW w:w="1784" w:type="pct"/>
            <w:shd w:val="clear" w:color="auto" w:fill="FFFFFF"/>
            <w:vAlign w:val="center"/>
            <w:hideMark/>
          </w:tcPr>
          <w:p w:rsidR="00831779" w:rsidRPr="00B229DF" w:rsidP="00B229DF" w14:paraId="5EE8FC43" w14:textId="77777777">
            <w:pPr>
              <w:spacing w:after="0"/>
              <w:rPr>
                <w:sz w:val="20"/>
              </w:rPr>
            </w:pPr>
            <w:r w:rsidRPr="00B229DF">
              <w:rPr>
                <w:sz w:val="20"/>
              </w:rPr>
              <w:t>Part C Contract Number (if available)</w:t>
            </w:r>
          </w:p>
        </w:tc>
        <w:tc>
          <w:tcPr>
            <w:tcW w:w="436" w:type="pct"/>
            <w:vAlign w:val="center"/>
            <w:hideMark/>
          </w:tcPr>
          <w:p w:rsidR="00831779" w:rsidRPr="00B229DF" w:rsidP="00B229DF" w14:paraId="2B228E14" w14:textId="77777777">
            <w:pPr>
              <w:spacing w:after="0"/>
              <w:jc w:val="center"/>
              <w:rPr>
                <w:sz w:val="20"/>
              </w:rPr>
            </w:pPr>
            <w:r w:rsidRPr="00B229DF">
              <w:rPr>
                <w:sz w:val="20"/>
              </w:rPr>
              <w:t>5</w:t>
            </w:r>
          </w:p>
        </w:tc>
        <w:tc>
          <w:tcPr>
            <w:tcW w:w="579" w:type="pct"/>
            <w:shd w:val="clear" w:color="auto" w:fill="FFFFFF"/>
            <w:vAlign w:val="center"/>
            <w:hideMark/>
          </w:tcPr>
          <w:p w:rsidR="00831779" w:rsidRPr="00B229DF" w:rsidP="00B229DF" w14:paraId="67B152C8" w14:textId="77777777">
            <w:pPr>
              <w:pStyle w:val="tabletext"/>
              <w:spacing w:after="0"/>
              <w:jc w:val="center"/>
              <w:rPr>
                <w:rFonts w:ascii="Times New Roman" w:hAnsi="Times New Roman"/>
                <w:sz w:val="20"/>
                <w:szCs w:val="20"/>
              </w:rPr>
            </w:pPr>
            <w:r w:rsidRPr="00B229DF">
              <w:rPr>
                <w:rFonts w:ascii="Times New Roman" w:hAnsi="Times New Roman"/>
                <w:sz w:val="20"/>
                <w:szCs w:val="20"/>
              </w:rPr>
              <w:t>731 – 735</w:t>
            </w:r>
          </w:p>
        </w:tc>
        <w:tc>
          <w:tcPr>
            <w:tcW w:w="509" w:type="pct"/>
            <w:vAlign w:val="center"/>
            <w:hideMark/>
          </w:tcPr>
          <w:p w:rsidR="00831779" w:rsidRPr="00B229DF" w:rsidP="00B229DF" w14:paraId="18C1A15E" w14:textId="77777777">
            <w:pPr>
              <w:spacing w:after="0"/>
              <w:jc w:val="center"/>
              <w:rPr>
                <w:sz w:val="20"/>
              </w:rPr>
            </w:pPr>
            <w:r w:rsidRPr="00B229DF">
              <w:rPr>
                <w:sz w:val="20"/>
              </w:rPr>
              <w:t>CHAR</w:t>
            </w:r>
          </w:p>
        </w:tc>
        <w:tc>
          <w:tcPr>
            <w:tcW w:w="1256" w:type="pct"/>
            <w:vAlign w:val="center"/>
          </w:tcPr>
          <w:p w:rsidR="00831779" w:rsidRPr="00B229DF" w:rsidP="00B229DF" w14:paraId="57585D67" w14:textId="77777777">
            <w:pPr>
              <w:pStyle w:val="tabletext"/>
              <w:spacing w:after="0"/>
              <w:rPr>
                <w:rFonts w:ascii="Times New Roman" w:hAnsi="Times New Roman"/>
                <w:sz w:val="20"/>
                <w:szCs w:val="20"/>
              </w:rPr>
            </w:pPr>
          </w:p>
        </w:tc>
      </w:tr>
      <w:tr w14:paraId="6AC3BE6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B45DF42" w14:textId="77777777">
            <w:pPr>
              <w:spacing w:after="0"/>
              <w:jc w:val="center"/>
              <w:rPr>
                <w:sz w:val="20"/>
              </w:rPr>
            </w:pPr>
            <w:r w:rsidRPr="00B229DF">
              <w:rPr>
                <w:sz w:val="20"/>
              </w:rPr>
              <w:t>92</w:t>
            </w:r>
          </w:p>
        </w:tc>
        <w:tc>
          <w:tcPr>
            <w:tcW w:w="1784" w:type="pct"/>
            <w:shd w:val="clear" w:color="auto" w:fill="FFFFFF"/>
            <w:vAlign w:val="center"/>
            <w:hideMark/>
          </w:tcPr>
          <w:p w:rsidR="00831779" w:rsidRPr="00B229DF" w:rsidP="00B229DF" w14:paraId="2292DA71" w14:textId="77777777">
            <w:pPr>
              <w:spacing w:after="0"/>
              <w:rPr>
                <w:sz w:val="20"/>
              </w:rPr>
            </w:pPr>
            <w:r w:rsidRPr="00B229DF">
              <w:rPr>
                <w:sz w:val="20"/>
              </w:rPr>
              <w:t>Part C Enrollment Start Date (if available)</w:t>
            </w:r>
          </w:p>
        </w:tc>
        <w:tc>
          <w:tcPr>
            <w:tcW w:w="436" w:type="pct"/>
            <w:vAlign w:val="center"/>
            <w:hideMark/>
          </w:tcPr>
          <w:p w:rsidR="00831779" w:rsidRPr="00B229DF" w:rsidP="00B229DF" w14:paraId="76D2F75D" w14:textId="77777777">
            <w:pPr>
              <w:spacing w:after="0"/>
              <w:jc w:val="center"/>
              <w:rPr>
                <w:sz w:val="20"/>
              </w:rPr>
            </w:pPr>
            <w:r w:rsidRPr="00B229DF">
              <w:rPr>
                <w:sz w:val="20"/>
              </w:rPr>
              <w:t>8</w:t>
            </w:r>
          </w:p>
        </w:tc>
        <w:tc>
          <w:tcPr>
            <w:tcW w:w="579" w:type="pct"/>
            <w:shd w:val="clear" w:color="auto" w:fill="FFFFFF"/>
            <w:vAlign w:val="center"/>
            <w:hideMark/>
          </w:tcPr>
          <w:p w:rsidR="00831779" w:rsidRPr="00B229DF" w:rsidP="00B229DF" w14:paraId="1668B495" w14:textId="77777777">
            <w:pPr>
              <w:pStyle w:val="tabletext"/>
              <w:spacing w:after="0"/>
              <w:jc w:val="center"/>
              <w:rPr>
                <w:rFonts w:ascii="Times New Roman" w:hAnsi="Times New Roman"/>
                <w:sz w:val="20"/>
                <w:szCs w:val="20"/>
              </w:rPr>
            </w:pPr>
            <w:r w:rsidRPr="00B229DF">
              <w:rPr>
                <w:rFonts w:ascii="Times New Roman" w:hAnsi="Times New Roman"/>
                <w:sz w:val="20"/>
                <w:szCs w:val="20"/>
              </w:rPr>
              <w:t>736 – 743</w:t>
            </w:r>
          </w:p>
        </w:tc>
        <w:tc>
          <w:tcPr>
            <w:tcW w:w="509" w:type="pct"/>
            <w:vAlign w:val="center"/>
            <w:hideMark/>
          </w:tcPr>
          <w:p w:rsidR="00831779" w:rsidRPr="00B229DF" w:rsidP="00B229DF" w14:paraId="49E46D1A" w14:textId="77777777">
            <w:pPr>
              <w:spacing w:after="0"/>
              <w:jc w:val="center"/>
              <w:rPr>
                <w:sz w:val="20"/>
              </w:rPr>
            </w:pPr>
            <w:r w:rsidRPr="00B229DF">
              <w:rPr>
                <w:sz w:val="20"/>
              </w:rPr>
              <w:t>CHAR</w:t>
            </w:r>
          </w:p>
        </w:tc>
        <w:tc>
          <w:tcPr>
            <w:tcW w:w="1256" w:type="pct"/>
            <w:vAlign w:val="center"/>
          </w:tcPr>
          <w:p w:rsidR="00831779" w:rsidRPr="00B229DF" w:rsidP="00B229DF" w14:paraId="5B3A6865" w14:textId="77777777">
            <w:pPr>
              <w:pStyle w:val="tabletext"/>
              <w:spacing w:after="0"/>
              <w:rPr>
                <w:rFonts w:ascii="Times New Roman" w:hAnsi="Times New Roman"/>
                <w:sz w:val="20"/>
                <w:szCs w:val="20"/>
              </w:rPr>
            </w:pPr>
          </w:p>
        </w:tc>
      </w:tr>
      <w:tr w14:paraId="06E8C57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26BB1AE" w14:textId="77777777">
            <w:pPr>
              <w:spacing w:after="0"/>
              <w:jc w:val="center"/>
              <w:rPr>
                <w:sz w:val="20"/>
              </w:rPr>
            </w:pPr>
            <w:r w:rsidRPr="00B229DF">
              <w:rPr>
                <w:sz w:val="20"/>
              </w:rPr>
              <w:t>93</w:t>
            </w:r>
          </w:p>
        </w:tc>
        <w:tc>
          <w:tcPr>
            <w:tcW w:w="1784" w:type="pct"/>
            <w:shd w:val="clear" w:color="auto" w:fill="FFFFFF"/>
            <w:vAlign w:val="center"/>
            <w:hideMark/>
          </w:tcPr>
          <w:p w:rsidR="00831779" w:rsidRPr="00B229DF" w:rsidP="00B229DF" w14:paraId="288C589F" w14:textId="77777777">
            <w:pPr>
              <w:spacing w:after="0"/>
              <w:rPr>
                <w:sz w:val="20"/>
              </w:rPr>
            </w:pPr>
            <w:r w:rsidRPr="00B229DF">
              <w:rPr>
                <w:sz w:val="20"/>
              </w:rPr>
              <w:t>Part D Indicator (if available)</w:t>
            </w:r>
          </w:p>
        </w:tc>
        <w:tc>
          <w:tcPr>
            <w:tcW w:w="436" w:type="pct"/>
            <w:vAlign w:val="center"/>
            <w:hideMark/>
          </w:tcPr>
          <w:p w:rsidR="00831779" w:rsidRPr="00B229DF" w:rsidP="00B229DF" w14:paraId="2B30A1B5"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03B85D59" w14:textId="77777777">
            <w:pPr>
              <w:pStyle w:val="tabletext"/>
              <w:spacing w:after="0"/>
              <w:jc w:val="center"/>
              <w:rPr>
                <w:rFonts w:ascii="Times New Roman" w:hAnsi="Times New Roman"/>
                <w:sz w:val="20"/>
                <w:szCs w:val="20"/>
              </w:rPr>
            </w:pPr>
            <w:r w:rsidRPr="00B229DF">
              <w:rPr>
                <w:rFonts w:ascii="Times New Roman" w:hAnsi="Times New Roman"/>
                <w:sz w:val="20"/>
                <w:szCs w:val="20"/>
              </w:rPr>
              <w:t>744</w:t>
            </w:r>
          </w:p>
        </w:tc>
        <w:tc>
          <w:tcPr>
            <w:tcW w:w="509" w:type="pct"/>
            <w:vAlign w:val="center"/>
            <w:hideMark/>
          </w:tcPr>
          <w:p w:rsidR="00831779" w:rsidRPr="00B229DF" w:rsidP="00B229DF" w14:paraId="52E1C279" w14:textId="77777777">
            <w:pPr>
              <w:spacing w:after="0"/>
              <w:jc w:val="center"/>
              <w:rPr>
                <w:sz w:val="20"/>
              </w:rPr>
            </w:pPr>
            <w:r w:rsidRPr="00B229DF">
              <w:rPr>
                <w:sz w:val="20"/>
              </w:rPr>
              <w:t>CHAR</w:t>
            </w:r>
          </w:p>
        </w:tc>
        <w:tc>
          <w:tcPr>
            <w:tcW w:w="1256" w:type="pct"/>
            <w:vAlign w:val="center"/>
            <w:hideMark/>
          </w:tcPr>
          <w:p w:rsidR="00831779" w:rsidRPr="00B229DF" w:rsidP="00B229DF" w14:paraId="39EE7D11" w14:textId="77777777">
            <w:pPr>
              <w:pStyle w:val="tabletext"/>
              <w:spacing w:after="0"/>
              <w:rPr>
                <w:rFonts w:ascii="Times New Roman" w:hAnsi="Times New Roman"/>
                <w:sz w:val="20"/>
                <w:szCs w:val="20"/>
              </w:rPr>
            </w:pPr>
            <w:r>
              <w:rPr>
                <w:rFonts w:ascii="Times New Roman" w:hAnsi="Times New Roman"/>
                <w:sz w:val="20"/>
                <w:szCs w:val="20"/>
              </w:rPr>
              <w:t xml:space="preserve">N – </w:t>
            </w:r>
            <w:r w:rsidRPr="00B229DF">
              <w:rPr>
                <w:rFonts w:ascii="Times New Roman" w:hAnsi="Times New Roman"/>
                <w:sz w:val="20"/>
                <w:szCs w:val="20"/>
              </w:rPr>
              <w:t>No</w:t>
            </w:r>
          </w:p>
          <w:p w:rsidR="00831779" w:rsidRPr="00B229DF" w:rsidP="00B229DF" w14:paraId="0D40B83D" w14:textId="77777777">
            <w:pPr>
              <w:pStyle w:val="tabletext"/>
              <w:spacing w:after="0"/>
              <w:rPr>
                <w:rFonts w:ascii="Times New Roman" w:hAnsi="Times New Roman"/>
                <w:sz w:val="20"/>
                <w:szCs w:val="20"/>
              </w:rPr>
            </w:pPr>
            <w:r w:rsidRPr="00B229DF">
              <w:rPr>
                <w:rFonts w:ascii="Times New Roman" w:hAnsi="Times New Roman"/>
                <w:sz w:val="20"/>
                <w:szCs w:val="20"/>
              </w:rPr>
              <w:t>Space</w:t>
            </w:r>
          </w:p>
        </w:tc>
      </w:tr>
      <w:tr w14:paraId="0D6B9DE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AEB4C41" w14:textId="77777777">
            <w:pPr>
              <w:spacing w:after="0"/>
              <w:jc w:val="center"/>
              <w:rPr>
                <w:sz w:val="20"/>
              </w:rPr>
            </w:pPr>
            <w:r w:rsidRPr="00B229DF">
              <w:rPr>
                <w:sz w:val="20"/>
              </w:rPr>
              <w:t>94</w:t>
            </w:r>
          </w:p>
        </w:tc>
        <w:tc>
          <w:tcPr>
            <w:tcW w:w="1784" w:type="pct"/>
            <w:shd w:val="clear" w:color="auto" w:fill="FFFFFF"/>
            <w:vAlign w:val="center"/>
            <w:hideMark/>
          </w:tcPr>
          <w:p w:rsidR="00831779" w:rsidRPr="00B229DF" w:rsidP="00B229DF" w14:paraId="1FD9290A" w14:textId="77777777">
            <w:pPr>
              <w:spacing w:after="0"/>
              <w:rPr>
                <w:sz w:val="20"/>
              </w:rPr>
            </w:pPr>
            <w:r w:rsidRPr="00B229DF">
              <w:rPr>
                <w:sz w:val="20"/>
              </w:rPr>
              <w:t>ESRD Indicator</w:t>
            </w:r>
          </w:p>
        </w:tc>
        <w:tc>
          <w:tcPr>
            <w:tcW w:w="436" w:type="pct"/>
            <w:vAlign w:val="center"/>
            <w:hideMark/>
          </w:tcPr>
          <w:p w:rsidR="00831779" w:rsidRPr="00B229DF" w:rsidP="00B229DF" w14:paraId="69082CC9"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79AB1826" w14:textId="77777777">
            <w:pPr>
              <w:pStyle w:val="tabletext"/>
              <w:spacing w:after="0"/>
              <w:jc w:val="center"/>
              <w:rPr>
                <w:rFonts w:ascii="Times New Roman" w:hAnsi="Times New Roman"/>
                <w:sz w:val="20"/>
                <w:szCs w:val="20"/>
              </w:rPr>
            </w:pPr>
            <w:r w:rsidRPr="00B229DF">
              <w:rPr>
                <w:rFonts w:ascii="Times New Roman" w:hAnsi="Times New Roman"/>
                <w:sz w:val="20"/>
                <w:szCs w:val="20"/>
              </w:rPr>
              <w:t>745</w:t>
            </w:r>
          </w:p>
        </w:tc>
        <w:tc>
          <w:tcPr>
            <w:tcW w:w="509" w:type="pct"/>
            <w:vAlign w:val="center"/>
            <w:hideMark/>
          </w:tcPr>
          <w:p w:rsidR="00831779" w:rsidRPr="00B229DF" w:rsidP="00B229DF" w14:paraId="33CA50AF" w14:textId="77777777">
            <w:pPr>
              <w:spacing w:after="0"/>
              <w:jc w:val="center"/>
              <w:rPr>
                <w:sz w:val="20"/>
              </w:rPr>
            </w:pPr>
            <w:r w:rsidRPr="00B229DF">
              <w:rPr>
                <w:sz w:val="20"/>
              </w:rPr>
              <w:t>CHAR</w:t>
            </w:r>
          </w:p>
        </w:tc>
        <w:tc>
          <w:tcPr>
            <w:tcW w:w="1256" w:type="pct"/>
            <w:vAlign w:val="center"/>
            <w:hideMark/>
          </w:tcPr>
          <w:p w:rsidR="00831779" w:rsidRPr="00B229DF" w:rsidP="00B229DF" w14:paraId="73860C2F" w14:textId="59D257A9">
            <w:pPr>
              <w:pStyle w:val="tabletext"/>
              <w:spacing w:after="0"/>
              <w:rPr>
                <w:rFonts w:ascii="Times New Roman" w:hAnsi="Times New Roman"/>
                <w:sz w:val="20"/>
                <w:szCs w:val="20"/>
              </w:rPr>
            </w:pPr>
            <w:r>
              <w:rPr>
                <w:rFonts w:ascii="Times New Roman" w:hAnsi="Times New Roman"/>
                <w:sz w:val="20"/>
                <w:szCs w:val="20"/>
              </w:rPr>
              <w:t>End</w:t>
            </w:r>
            <w:r>
              <w:rPr>
                <w:rFonts w:ascii="Times New Roman" w:hAnsi="Times New Roman"/>
                <w:sz w:val="20"/>
                <w:szCs w:val="20"/>
              </w:rPr>
              <w:t>-</w:t>
            </w:r>
            <w:r w:rsidRPr="00B229DF">
              <w:rPr>
                <w:rFonts w:ascii="Times New Roman" w:hAnsi="Times New Roman"/>
                <w:sz w:val="20"/>
                <w:szCs w:val="20"/>
              </w:rPr>
              <w:t>Stage Renal Disease Indicator</w:t>
            </w:r>
          </w:p>
          <w:p w:rsidR="00831779" w:rsidRPr="00B229DF" w:rsidP="00B229DF" w14:paraId="788E5344" w14:textId="77777777">
            <w:pPr>
              <w:pStyle w:val="tabletext"/>
              <w:spacing w:after="0"/>
              <w:rPr>
                <w:rFonts w:ascii="Times New Roman" w:hAnsi="Times New Roman"/>
                <w:sz w:val="20"/>
                <w:szCs w:val="20"/>
              </w:rPr>
            </w:pPr>
            <w:r w:rsidRPr="00B229DF">
              <w:rPr>
                <w:rFonts w:ascii="Times New Roman" w:hAnsi="Times New Roman"/>
                <w:sz w:val="20"/>
                <w:szCs w:val="20"/>
              </w:rPr>
              <w:t xml:space="preserve">0 </w:t>
            </w:r>
            <w:r w:rsidR="003D27DC">
              <w:rPr>
                <w:rFonts w:ascii="Times New Roman" w:hAnsi="Times New Roman"/>
                <w:sz w:val="20"/>
                <w:szCs w:val="20"/>
              </w:rPr>
              <w:t xml:space="preserve">– </w:t>
            </w:r>
            <w:r w:rsidRPr="00B229DF">
              <w:rPr>
                <w:rFonts w:ascii="Times New Roman" w:hAnsi="Times New Roman"/>
                <w:sz w:val="20"/>
                <w:szCs w:val="20"/>
              </w:rPr>
              <w:t>No ESRD</w:t>
            </w:r>
          </w:p>
          <w:p w:rsidR="00831779" w:rsidRPr="00B229DF" w:rsidP="00B229DF" w14:paraId="071D6300" w14:textId="77777777">
            <w:pPr>
              <w:pStyle w:val="tabletext"/>
              <w:spacing w:after="0"/>
              <w:rPr>
                <w:rFonts w:ascii="Times New Roman" w:hAnsi="Times New Roman"/>
                <w:sz w:val="20"/>
                <w:szCs w:val="20"/>
              </w:rPr>
            </w:pPr>
            <w:r>
              <w:rPr>
                <w:rFonts w:ascii="Times New Roman" w:hAnsi="Times New Roman"/>
                <w:sz w:val="20"/>
                <w:szCs w:val="20"/>
              </w:rPr>
              <w:t xml:space="preserve">1 – </w:t>
            </w:r>
            <w:r w:rsidRPr="00B229DF">
              <w:rPr>
                <w:rFonts w:ascii="Times New Roman" w:hAnsi="Times New Roman"/>
                <w:sz w:val="20"/>
                <w:szCs w:val="20"/>
              </w:rPr>
              <w:t>ESRD</w:t>
            </w:r>
          </w:p>
        </w:tc>
      </w:tr>
      <w:tr w14:paraId="38B82BB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494F1B7" w14:textId="77777777">
            <w:pPr>
              <w:spacing w:after="0"/>
              <w:jc w:val="center"/>
              <w:rPr>
                <w:sz w:val="20"/>
              </w:rPr>
            </w:pPr>
            <w:r w:rsidRPr="00B229DF">
              <w:rPr>
                <w:sz w:val="20"/>
              </w:rPr>
              <w:t>95</w:t>
            </w:r>
          </w:p>
        </w:tc>
        <w:tc>
          <w:tcPr>
            <w:tcW w:w="1784" w:type="pct"/>
            <w:shd w:val="clear" w:color="auto" w:fill="FFFFFF"/>
            <w:vAlign w:val="center"/>
            <w:hideMark/>
          </w:tcPr>
          <w:p w:rsidR="00831779" w:rsidRPr="00B229DF" w:rsidP="00B229DF" w14:paraId="1109FB09" w14:textId="77777777">
            <w:pPr>
              <w:spacing w:after="0"/>
              <w:rPr>
                <w:sz w:val="20"/>
              </w:rPr>
            </w:pPr>
            <w:r w:rsidRPr="00B229DF">
              <w:rPr>
                <w:sz w:val="20"/>
              </w:rPr>
              <w:t xml:space="preserve">PBP Number (associated with contract number in </w:t>
            </w:r>
            <w:r>
              <w:rPr>
                <w:sz w:val="20"/>
              </w:rPr>
              <w:t xml:space="preserve">item 88, </w:t>
            </w:r>
            <w:r w:rsidRPr="00B229DF">
              <w:rPr>
                <w:sz w:val="20"/>
              </w:rPr>
              <w:t>positions 717 – 721)</w:t>
            </w:r>
          </w:p>
        </w:tc>
        <w:tc>
          <w:tcPr>
            <w:tcW w:w="436" w:type="pct"/>
            <w:vAlign w:val="center"/>
            <w:hideMark/>
          </w:tcPr>
          <w:p w:rsidR="00831779" w:rsidRPr="00B229DF" w:rsidP="00B229DF" w14:paraId="46F03DFE" w14:textId="77777777">
            <w:pPr>
              <w:spacing w:after="0"/>
              <w:jc w:val="center"/>
              <w:rPr>
                <w:sz w:val="20"/>
              </w:rPr>
            </w:pPr>
            <w:r w:rsidRPr="00B229DF">
              <w:rPr>
                <w:sz w:val="20"/>
              </w:rPr>
              <w:t>3</w:t>
            </w:r>
          </w:p>
        </w:tc>
        <w:tc>
          <w:tcPr>
            <w:tcW w:w="579" w:type="pct"/>
            <w:shd w:val="clear" w:color="auto" w:fill="FFFFFF"/>
            <w:vAlign w:val="center"/>
            <w:hideMark/>
          </w:tcPr>
          <w:p w:rsidR="00831779" w:rsidRPr="00B229DF" w:rsidP="00B229DF" w14:paraId="09871C2F" w14:textId="77777777">
            <w:pPr>
              <w:pStyle w:val="tabletext"/>
              <w:spacing w:after="0"/>
              <w:jc w:val="center"/>
              <w:rPr>
                <w:rFonts w:ascii="Times New Roman" w:hAnsi="Times New Roman"/>
                <w:sz w:val="20"/>
                <w:szCs w:val="20"/>
              </w:rPr>
            </w:pPr>
            <w:r w:rsidRPr="00B229DF">
              <w:rPr>
                <w:rFonts w:ascii="Times New Roman" w:hAnsi="Times New Roman"/>
                <w:sz w:val="20"/>
                <w:szCs w:val="20"/>
              </w:rPr>
              <w:t>746 – 748</w:t>
            </w:r>
          </w:p>
        </w:tc>
        <w:tc>
          <w:tcPr>
            <w:tcW w:w="509" w:type="pct"/>
            <w:vAlign w:val="center"/>
            <w:hideMark/>
          </w:tcPr>
          <w:p w:rsidR="00831779" w:rsidRPr="00B229DF" w:rsidP="00B229DF" w14:paraId="1F50E190" w14:textId="77777777">
            <w:pPr>
              <w:spacing w:after="0"/>
              <w:jc w:val="center"/>
              <w:rPr>
                <w:sz w:val="20"/>
              </w:rPr>
            </w:pPr>
            <w:r w:rsidRPr="00B229DF">
              <w:rPr>
                <w:sz w:val="20"/>
              </w:rPr>
              <w:t>CHAR</w:t>
            </w:r>
          </w:p>
        </w:tc>
        <w:tc>
          <w:tcPr>
            <w:tcW w:w="1256" w:type="pct"/>
            <w:vAlign w:val="center"/>
            <w:hideMark/>
          </w:tcPr>
          <w:p w:rsidR="00831779" w:rsidRPr="00B229DF" w:rsidP="00B229DF" w14:paraId="7CEA0469" w14:textId="77777777">
            <w:pPr>
              <w:pStyle w:val="tabletext"/>
              <w:spacing w:after="0"/>
              <w:rPr>
                <w:rFonts w:ascii="Times New Roman" w:hAnsi="Times New Roman"/>
                <w:sz w:val="20"/>
                <w:szCs w:val="20"/>
              </w:rPr>
            </w:pPr>
            <w:r w:rsidRPr="00B229DF">
              <w:rPr>
                <w:rFonts w:ascii="Times New Roman" w:hAnsi="Times New Roman"/>
                <w:sz w:val="20"/>
                <w:szCs w:val="20"/>
              </w:rPr>
              <w:t>Plan Benefit Package number</w:t>
            </w:r>
          </w:p>
        </w:tc>
      </w:tr>
      <w:tr w14:paraId="6D453BE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C71601A" w14:textId="77777777">
            <w:pPr>
              <w:spacing w:after="0"/>
              <w:jc w:val="center"/>
              <w:rPr>
                <w:sz w:val="20"/>
              </w:rPr>
            </w:pPr>
            <w:r w:rsidRPr="00B229DF">
              <w:rPr>
                <w:sz w:val="20"/>
              </w:rPr>
              <w:t>96</w:t>
            </w:r>
          </w:p>
        </w:tc>
        <w:tc>
          <w:tcPr>
            <w:tcW w:w="1784" w:type="pct"/>
            <w:shd w:val="clear" w:color="auto" w:fill="FFFFFF"/>
            <w:vAlign w:val="center"/>
            <w:hideMark/>
          </w:tcPr>
          <w:p w:rsidR="00831779" w:rsidRPr="00B229DF" w:rsidP="00B229DF" w14:paraId="74807266" w14:textId="77777777">
            <w:pPr>
              <w:spacing w:after="0"/>
              <w:rPr>
                <w:sz w:val="20"/>
              </w:rPr>
            </w:pPr>
            <w:r w:rsidRPr="00B229DF">
              <w:rPr>
                <w:sz w:val="20"/>
              </w:rPr>
              <w:t>Plan Type Code</w:t>
            </w:r>
          </w:p>
          <w:p w:rsidR="00831779" w:rsidRPr="00B229DF" w:rsidP="00B229DF" w14:paraId="7EB1B2A7" w14:textId="77777777">
            <w:pPr>
              <w:spacing w:after="0"/>
              <w:rPr>
                <w:sz w:val="20"/>
              </w:rPr>
            </w:pPr>
            <w:r w:rsidRPr="00B229DF">
              <w:rPr>
                <w:sz w:val="20"/>
              </w:rPr>
              <w:t>(</w:t>
            </w:r>
            <w:r w:rsidRPr="00B229DF">
              <w:rPr>
                <w:sz w:val="20"/>
              </w:rPr>
              <w:t>associated</w:t>
            </w:r>
            <w:r w:rsidRPr="00B229DF">
              <w:rPr>
                <w:sz w:val="20"/>
              </w:rPr>
              <w:t xml:space="preserve"> with PBP number in </w:t>
            </w:r>
            <w:r>
              <w:rPr>
                <w:sz w:val="20"/>
              </w:rPr>
              <w:t xml:space="preserve">item 95, </w:t>
            </w:r>
            <w:r w:rsidRPr="00B229DF">
              <w:rPr>
                <w:sz w:val="20"/>
              </w:rPr>
              <w:t>positions 746 – 748)</w:t>
            </w:r>
          </w:p>
        </w:tc>
        <w:tc>
          <w:tcPr>
            <w:tcW w:w="436" w:type="pct"/>
            <w:vAlign w:val="center"/>
            <w:hideMark/>
          </w:tcPr>
          <w:p w:rsidR="00831779" w:rsidRPr="00B229DF" w:rsidP="00B229DF" w14:paraId="021FBDC3" w14:textId="77777777">
            <w:pPr>
              <w:spacing w:after="0"/>
              <w:jc w:val="center"/>
              <w:rPr>
                <w:sz w:val="20"/>
              </w:rPr>
            </w:pPr>
            <w:r w:rsidRPr="00B229DF">
              <w:rPr>
                <w:sz w:val="20"/>
              </w:rPr>
              <w:t>2</w:t>
            </w:r>
          </w:p>
        </w:tc>
        <w:tc>
          <w:tcPr>
            <w:tcW w:w="579" w:type="pct"/>
            <w:shd w:val="clear" w:color="auto" w:fill="FFFFFF"/>
            <w:vAlign w:val="center"/>
            <w:hideMark/>
          </w:tcPr>
          <w:p w:rsidR="00831779" w:rsidRPr="00B229DF" w:rsidP="00B229DF" w14:paraId="16BF9684" w14:textId="77777777">
            <w:pPr>
              <w:pStyle w:val="tabletext"/>
              <w:spacing w:after="0"/>
              <w:jc w:val="center"/>
              <w:rPr>
                <w:rFonts w:ascii="Times New Roman" w:hAnsi="Times New Roman"/>
                <w:sz w:val="20"/>
                <w:szCs w:val="20"/>
              </w:rPr>
            </w:pPr>
            <w:r w:rsidRPr="00B229DF">
              <w:rPr>
                <w:rFonts w:ascii="Times New Roman" w:hAnsi="Times New Roman"/>
                <w:sz w:val="20"/>
                <w:szCs w:val="20"/>
              </w:rPr>
              <w:t>749 – 750</w:t>
            </w:r>
          </w:p>
        </w:tc>
        <w:tc>
          <w:tcPr>
            <w:tcW w:w="509" w:type="pct"/>
            <w:vAlign w:val="center"/>
            <w:hideMark/>
          </w:tcPr>
          <w:p w:rsidR="00831779" w:rsidRPr="00B229DF" w:rsidP="00B229DF" w14:paraId="4EFE1408" w14:textId="77777777">
            <w:pPr>
              <w:spacing w:after="0"/>
              <w:jc w:val="center"/>
              <w:rPr>
                <w:sz w:val="20"/>
              </w:rPr>
            </w:pPr>
            <w:r w:rsidRPr="00B229DF">
              <w:rPr>
                <w:sz w:val="20"/>
              </w:rPr>
              <w:t>CHAR</w:t>
            </w:r>
          </w:p>
        </w:tc>
        <w:tc>
          <w:tcPr>
            <w:tcW w:w="1256" w:type="pct"/>
            <w:vAlign w:val="center"/>
          </w:tcPr>
          <w:p w:rsidR="00831779" w:rsidRPr="00B229DF" w:rsidP="00B229DF" w14:paraId="04534BBB" w14:textId="77777777">
            <w:pPr>
              <w:pStyle w:val="tabletext"/>
              <w:spacing w:after="0"/>
              <w:ind w:left="360" w:hanging="360"/>
              <w:rPr>
                <w:rFonts w:ascii="Times New Roman" w:hAnsi="Times New Roman"/>
                <w:sz w:val="20"/>
                <w:szCs w:val="20"/>
              </w:rPr>
            </w:pPr>
            <w:r w:rsidRPr="00B229DF">
              <w:rPr>
                <w:rFonts w:ascii="Times New Roman" w:hAnsi="Times New Roman"/>
                <w:sz w:val="20"/>
                <w:szCs w:val="20"/>
              </w:rPr>
              <w:t>Type of plan</w:t>
            </w:r>
          </w:p>
          <w:p w:rsidR="00831779" w:rsidRPr="00B229DF" w:rsidP="00B229DF" w14:paraId="0A8CE9BA" w14:textId="77777777">
            <w:pPr>
              <w:pStyle w:val="tabletext"/>
              <w:spacing w:after="0"/>
              <w:ind w:left="360" w:hanging="360"/>
              <w:rPr>
                <w:rFonts w:ascii="Times New Roman" w:hAnsi="Times New Roman"/>
                <w:sz w:val="20"/>
                <w:szCs w:val="20"/>
              </w:rPr>
            </w:pPr>
            <w:r w:rsidRPr="00B229DF">
              <w:rPr>
                <w:rFonts w:ascii="Times New Roman" w:hAnsi="Times New Roman"/>
                <w:sz w:val="20"/>
                <w:szCs w:val="20"/>
              </w:rPr>
              <w:t>0</w:t>
            </w:r>
            <w:r w:rsidR="003D27DC">
              <w:rPr>
                <w:rFonts w:ascii="Times New Roman" w:hAnsi="Times New Roman"/>
                <w:sz w:val="20"/>
                <w:szCs w:val="20"/>
              </w:rPr>
              <w:t xml:space="preserve">1 – </w:t>
            </w:r>
            <w:r w:rsidRPr="00B229DF">
              <w:rPr>
                <w:rFonts w:ascii="Times New Roman" w:hAnsi="Times New Roman"/>
                <w:sz w:val="20"/>
                <w:szCs w:val="20"/>
              </w:rPr>
              <w:t>HMO</w:t>
            </w:r>
          </w:p>
          <w:p w:rsidR="00831779" w:rsidRPr="00B229DF" w:rsidP="00B229DF" w14:paraId="5AEF3F2A" w14:textId="77777777">
            <w:pPr>
              <w:pStyle w:val="tabletext"/>
              <w:spacing w:after="0"/>
              <w:ind w:left="360" w:hanging="360"/>
              <w:rPr>
                <w:rFonts w:ascii="Times New Roman" w:hAnsi="Times New Roman"/>
                <w:sz w:val="20"/>
                <w:szCs w:val="20"/>
              </w:rPr>
            </w:pPr>
            <w:r>
              <w:rPr>
                <w:rFonts w:ascii="Times New Roman" w:hAnsi="Times New Roman"/>
                <w:sz w:val="20"/>
                <w:szCs w:val="20"/>
              </w:rPr>
              <w:t xml:space="preserve">02 – </w:t>
            </w:r>
            <w:r w:rsidRPr="00B229DF">
              <w:rPr>
                <w:rFonts w:ascii="Times New Roman" w:hAnsi="Times New Roman"/>
                <w:sz w:val="20"/>
                <w:szCs w:val="20"/>
              </w:rPr>
              <w:t>HMOPOS</w:t>
            </w:r>
          </w:p>
          <w:p w:rsidR="00831779" w:rsidRPr="00B229DF" w:rsidP="00B229DF" w14:paraId="275709BF" w14:textId="77777777">
            <w:pPr>
              <w:pStyle w:val="tabletext"/>
              <w:spacing w:after="0"/>
              <w:ind w:left="360" w:hanging="360"/>
              <w:rPr>
                <w:rFonts w:ascii="Times New Roman" w:hAnsi="Times New Roman"/>
                <w:sz w:val="20"/>
                <w:szCs w:val="20"/>
              </w:rPr>
            </w:pPr>
            <w:r>
              <w:rPr>
                <w:rFonts w:ascii="Times New Roman" w:hAnsi="Times New Roman"/>
                <w:sz w:val="20"/>
                <w:szCs w:val="20"/>
              </w:rPr>
              <w:t>04 – L</w:t>
            </w:r>
            <w:r w:rsidRPr="00B229DF">
              <w:rPr>
                <w:rFonts w:ascii="Times New Roman" w:hAnsi="Times New Roman"/>
                <w:sz w:val="20"/>
                <w:szCs w:val="20"/>
              </w:rPr>
              <w:t>ocal PPO</w:t>
            </w:r>
          </w:p>
          <w:p w:rsidR="00831779" w:rsidRPr="00B229DF" w:rsidP="00B229DF" w14:paraId="511DB5E8" w14:textId="77777777">
            <w:pPr>
              <w:pStyle w:val="tabletext"/>
              <w:spacing w:after="0"/>
              <w:ind w:left="360" w:hanging="360"/>
              <w:rPr>
                <w:rFonts w:ascii="Times New Roman" w:hAnsi="Times New Roman"/>
                <w:sz w:val="20"/>
                <w:szCs w:val="20"/>
              </w:rPr>
            </w:pPr>
            <w:r>
              <w:rPr>
                <w:rFonts w:ascii="Times New Roman" w:hAnsi="Times New Roman"/>
                <w:sz w:val="20"/>
                <w:szCs w:val="20"/>
              </w:rPr>
              <w:t>05 – P</w:t>
            </w:r>
            <w:r w:rsidRPr="00B229DF">
              <w:rPr>
                <w:rFonts w:ascii="Times New Roman" w:hAnsi="Times New Roman"/>
                <w:sz w:val="20"/>
                <w:szCs w:val="20"/>
              </w:rPr>
              <w:t>SO (State License)</w:t>
            </w:r>
          </w:p>
          <w:p w:rsidR="00831779" w:rsidRPr="00B229DF" w:rsidP="00B229DF" w14:paraId="7BD87718" w14:textId="77777777">
            <w:pPr>
              <w:pStyle w:val="tabletext"/>
              <w:spacing w:after="0"/>
              <w:ind w:left="360" w:hanging="360"/>
              <w:rPr>
                <w:rFonts w:ascii="Times New Roman" w:hAnsi="Times New Roman"/>
                <w:sz w:val="20"/>
                <w:szCs w:val="20"/>
              </w:rPr>
            </w:pPr>
            <w:r>
              <w:rPr>
                <w:rFonts w:ascii="Times New Roman" w:hAnsi="Times New Roman"/>
                <w:sz w:val="20"/>
                <w:szCs w:val="20"/>
              </w:rPr>
              <w:t>07 – M</w:t>
            </w:r>
            <w:r w:rsidRPr="00B229DF">
              <w:rPr>
                <w:rFonts w:ascii="Times New Roman" w:hAnsi="Times New Roman"/>
                <w:sz w:val="20"/>
                <w:szCs w:val="20"/>
              </w:rPr>
              <w:t>SA</w:t>
            </w:r>
          </w:p>
          <w:p w:rsidR="00831779" w:rsidRPr="00B229DF" w:rsidP="00B229DF" w14:paraId="3A5DD08D" w14:textId="77777777">
            <w:pPr>
              <w:pStyle w:val="tabletext"/>
              <w:spacing w:after="0"/>
              <w:ind w:left="360" w:hanging="360"/>
              <w:rPr>
                <w:rFonts w:ascii="Times New Roman" w:hAnsi="Times New Roman"/>
                <w:sz w:val="20"/>
                <w:szCs w:val="20"/>
              </w:rPr>
            </w:pPr>
            <w:r>
              <w:rPr>
                <w:rFonts w:ascii="Times New Roman" w:hAnsi="Times New Roman"/>
                <w:sz w:val="20"/>
                <w:szCs w:val="20"/>
              </w:rPr>
              <w:t>08 – R</w:t>
            </w:r>
            <w:r w:rsidRPr="00B229DF">
              <w:rPr>
                <w:rFonts w:ascii="Times New Roman" w:hAnsi="Times New Roman"/>
                <w:sz w:val="20"/>
                <w:szCs w:val="20"/>
              </w:rPr>
              <w:t>FB PFFS</w:t>
            </w:r>
          </w:p>
          <w:p w:rsidR="00831779" w:rsidRPr="00B229DF" w:rsidP="00B229DF" w14:paraId="3C167C60" w14:textId="77777777">
            <w:pPr>
              <w:pStyle w:val="tabletext"/>
              <w:spacing w:after="0"/>
              <w:ind w:left="360" w:hanging="360"/>
              <w:rPr>
                <w:rFonts w:ascii="Times New Roman" w:hAnsi="Times New Roman"/>
                <w:sz w:val="20"/>
                <w:szCs w:val="20"/>
              </w:rPr>
            </w:pPr>
            <w:r>
              <w:rPr>
                <w:rFonts w:ascii="Times New Roman" w:hAnsi="Times New Roman"/>
                <w:sz w:val="20"/>
                <w:szCs w:val="20"/>
              </w:rPr>
              <w:t>09 – P</w:t>
            </w:r>
            <w:r w:rsidRPr="00B229DF">
              <w:rPr>
                <w:rFonts w:ascii="Times New Roman" w:hAnsi="Times New Roman"/>
                <w:sz w:val="20"/>
                <w:szCs w:val="20"/>
              </w:rPr>
              <w:t>FFS</w:t>
            </w:r>
          </w:p>
          <w:p w:rsidR="00831779" w:rsidRPr="00B229DF" w:rsidP="00B229DF" w14:paraId="45AE4FD5" w14:textId="77777777">
            <w:pPr>
              <w:pStyle w:val="tabletext"/>
              <w:spacing w:after="0"/>
              <w:ind w:left="360" w:hanging="360"/>
              <w:rPr>
                <w:rFonts w:ascii="Times New Roman" w:hAnsi="Times New Roman"/>
                <w:sz w:val="20"/>
                <w:szCs w:val="20"/>
              </w:rPr>
            </w:pPr>
            <w:r>
              <w:rPr>
                <w:rFonts w:ascii="Times New Roman" w:hAnsi="Times New Roman"/>
                <w:sz w:val="20"/>
                <w:szCs w:val="20"/>
              </w:rPr>
              <w:t>18 – 1</w:t>
            </w:r>
            <w:r w:rsidRPr="00B229DF">
              <w:rPr>
                <w:rFonts w:ascii="Times New Roman" w:hAnsi="Times New Roman"/>
                <w:sz w:val="20"/>
                <w:szCs w:val="20"/>
              </w:rPr>
              <w:t>876 Cost</w:t>
            </w:r>
          </w:p>
          <w:p w:rsidR="00831779" w:rsidRPr="00B229DF" w:rsidP="00B229DF" w14:paraId="4B3979DE" w14:textId="77777777">
            <w:pPr>
              <w:pStyle w:val="tabletext"/>
              <w:spacing w:after="0"/>
              <w:ind w:left="360" w:hanging="360"/>
              <w:rPr>
                <w:rFonts w:ascii="Times New Roman" w:hAnsi="Times New Roman"/>
                <w:sz w:val="20"/>
                <w:szCs w:val="20"/>
              </w:rPr>
            </w:pPr>
            <w:r>
              <w:rPr>
                <w:rFonts w:ascii="Times New Roman" w:hAnsi="Times New Roman"/>
                <w:sz w:val="20"/>
                <w:szCs w:val="20"/>
              </w:rPr>
              <w:t>19 – H</w:t>
            </w:r>
            <w:r w:rsidRPr="00B229DF">
              <w:rPr>
                <w:rFonts w:ascii="Times New Roman" w:hAnsi="Times New Roman"/>
                <w:sz w:val="20"/>
                <w:szCs w:val="20"/>
              </w:rPr>
              <w:t>CPP 1833 Cost</w:t>
            </w:r>
          </w:p>
          <w:p w:rsidR="00831779" w:rsidRPr="00B229DF" w:rsidP="00B229DF" w14:paraId="77050B2B" w14:textId="77777777">
            <w:pPr>
              <w:pStyle w:val="tabletext"/>
              <w:spacing w:after="0"/>
              <w:ind w:left="360" w:hanging="360"/>
              <w:rPr>
                <w:rFonts w:ascii="Times New Roman" w:hAnsi="Times New Roman"/>
                <w:sz w:val="20"/>
                <w:szCs w:val="20"/>
              </w:rPr>
            </w:pPr>
            <w:r>
              <w:rPr>
                <w:rFonts w:ascii="Times New Roman" w:hAnsi="Times New Roman"/>
                <w:sz w:val="20"/>
                <w:szCs w:val="20"/>
              </w:rPr>
              <w:t>20 – N</w:t>
            </w:r>
            <w:r w:rsidRPr="00B229DF">
              <w:rPr>
                <w:rFonts w:ascii="Times New Roman" w:hAnsi="Times New Roman"/>
                <w:sz w:val="20"/>
                <w:szCs w:val="20"/>
              </w:rPr>
              <w:t>ational PACE</w:t>
            </w:r>
          </w:p>
          <w:p w:rsidR="00831779" w:rsidRPr="00B229DF" w:rsidP="00B229DF" w14:paraId="178A6271" w14:textId="77777777">
            <w:pPr>
              <w:pStyle w:val="tabletext"/>
              <w:spacing w:after="0"/>
              <w:ind w:left="360" w:hanging="360"/>
              <w:rPr>
                <w:rFonts w:ascii="Times New Roman" w:hAnsi="Times New Roman"/>
                <w:sz w:val="20"/>
                <w:szCs w:val="20"/>
              </w:rPr>
            </w:pPr>
            <w:r>
              <w:rPr>
                <w:rFonts w:ascii="Times New Roman" w:hAnsi="Times New Roman"/>
                <w:sz w:val="20"/>
                <w:szCs w:val="20"/>
              </w:rPr>
              <w:t>28 – C</w:t>
            </w:r>
            <w:r w:rsidRPr="00B229DF">
              <w:rPr>
                <w:rFonts w:ascii="Times New Roman" w:hAnsi="Times New Roman"/>
                <w:sz w:val="20"/>
                <w:szCs w:val="20"/>
              </w:rPr>
              <w:t>hronic Care</w:t>
            </w:r>
          </w:p>
          <w:p w:rsidR="00831779" w:rsidRPr="00B229DF" w:rsidP="00B229DF" w14:paraId="32EF393B" w14:textId="77777777">
            <w:pPr>
              <w:pStyle w:val="tabletext"/>
              <w:spacing w:after="0"/>
              <w:ind w:left="360" w:hanging="360"/>
              <w:rPr>
                <w:rFonts w:ascii="Times New Roman" w:hAnsi="Times New Roman"/>
                <w:sz w:val="20"/>
                <w:szCs w:val="20"/>
              </w:rPr>
            </w:pPr>
            <w:r>
              <w:rPr>
                <w:rFonts w:ascii="Times New Roman" w:hAnsi="Times New Roman"/>
                <w:sz w:val="20"/>
                <w:szCs w:val="20"/>
              </w:rPr>
              <w:t>29 – M</w:t>
            </w:r>
            <w:r w:rsidRPr="00B229DF">
              <w:rPr>
                <w:rFonts w:ascii="Times New Roman" w:hAnsi="Times New Roman"/>
                <w:sz w:val="20"/>
                <w:szCs w:val="20"/>
              </w:rPr>
              <w:t>edicare Prescription Drug Plan</w:t>
            </w:r>
          </w:p>
          <w:p w:rsidR="00831779" w:rsidRPr="00B229DF" w:rsidP="00B229DF" w14:paraId="1E735E68" w14:textId="77777777">
            <w:pPr>
              <w:pStyle w:val="tabletext"/>
              <w:spacing w:after="0"/>
              <w:ind w:left="360" w:hanging="360"/>
              <w:rPr>
                <w:rFonts w:ascii="Times New Roman" w:hAnsi="Times New Roman"/>
                <w:sz w:val="20"/>
                <w:szCs w:val="20"/>
              </w:rPr>
            </w:pPr>
            <w:r>
              <w:rPr>
                <w:rFonts w:ascii="Times New Roman" w:hAnsi="Times New Roman"/>
                <w:sz w:val="20"/>
                <w:szCs w:val="20"/>
              </w:rPr>
              <w:t>30 – E</w:t>
            </w:r>
            <w:r w:rsidRPr="00B229DF">
              <w:rPr>
                <w:rFonts w:ascii="Times New Roman" w:hAnsi="Times New Roman"/>
                <w:sz w:val="20"/>
                <w:szCs w:val="20"/>
              </w:rPr>
              <w:t>mployer/ Union Only Direct Contract PDP</w:t>
            </w:r>
          </w:p>
          <w:p w:rsidR="00831779" w:rsidRPr="00B229DF" w:rsidP="00B229DF" w14:paraId="4AF98AAE" w14:textId="77777777">
            <w:pPr>
              <w:pStyle w:val="tabletext"/>
              <w:spacing w:after="0"/>
              <w:ind w:left="360" w:hanging="360"/>
              <w:rPr>
                <w:rFonts w:ascii="Times New Roman" w:hAnsi="Times New Roman"/>
                <w:sz w:val="20"/>
                <w:szCs w:val="20"/>
              </w:rPr>
            </w:pPr>
            <w:r>
              <w:rPr>
                <w:rFonts w:ascii="Times New Roman" w:hAnsi="Times New Roman"/>
                <w:sz w:val="20"/>
                <w:szCs w:val="20"/>
              </w:rPr>
              <w:t>31 – R</w:t>
            </w:r>
            <w:r w:rsidRPr="00B229DF">
              <w:rPr>
                <w:rFonts w:ascii="Times New Roman" w:hAnsi="Times New Roman"/>
                <w:sz w:val="20"/>
                <w:szCs w:val="20"/>
              </w:rPr>
              <w:t>egional PPO</w:t>
            </w:r>
          </w:p>
          <w:p w:rsidR="00831779" w:rsidRPr="00B229DF" w:rsidP="00831779" w14:paraId="624A1950" w14:textId="77777777">
            <w:pPr>
              <w:pStyle w:val="tabletext"/>
              <w:spacing w:after="0"/>
              <w:ind w:left="360" w:hanging="360"/>
              <w:rPr>
                <w:rFonts w:ascii="Times New Roman" w:hAnsi="Times New Roman"/>
                <w:sz w:val="20"/>
                <w:szCs w:val="20"/>
              </w:rPr>
            </w:pPr>
            <w:r>
              <w:rPr>
                <w:rFonts w:ascii="Times New Roman" w:hAnsi="Times New Roman"/>
                <w:sz w:val="20"/>
                <w:szCs w:val="20"/>
              </w:rPr>
              <w:t>40 – E</w:t>
            </w:r>
            <w:r w:rsidRPr="00B229DF">
              <w:rPr>
                <w:rFonts w:ascii="Times New Roman" w:hAnsi="Times New Roman"/>
                <w:sz w:val="20"/>
                <w:szCs w:val="20"/>
              </w:rPr>
              <w:t>mployer/ Union Only Direct Contract PFFS</w:t>
            </w:r>
          </w:p>
          <w:p w:rsidR="00831779" w:rsidRPr="00B229DF" w:rsidP="00831779" w14:paraId="4FBA05AD" w14:textId="77777777">
            <w:pPr>
              <w:pStyle w:val="tabletext"/>
              <w:spacing w:after="0"/>
              <w:ind w:left="360" w:hanging="360"/>
              <w:rPr>
                <w:rFonts w:ascii="Times New Roman" w:hAnsi="Times New Roman"/>
                <w:sz w:val="20"/>
                <w:szCs w:val="20"/>
              </w:rPr>
            </w:pPr>
            <w:r>
              <w:rPr>
                <w:rFonts w:ascii="Times New Roman" w:hAnsi="Times New Roman"/>
                <w:sz w:val="20"/>
                <w:szCs w:val="20"/>
              </w:rPr>
              <w:t>42 – R</w:t>
            </w:r>
            <w:r w:rsidRPr="00B229DF">
              <w:rPr>
                <w:rFonts w:ascii="Times New Roman" w:hAnsi="Times New Roman"/>
                <w:sz w:val="20"/>
                <w:szCs w:val="20"/>
              </w:rPr>
              <w:t>FB HMO</w:t>
            </w:r>
          </w:p>
          <w:p w:rsidR="00831779" w:rsidRPr="00B229DF" w:rsidP="00831779" w14:paraId="2E78A21A" w14:textId="77777777">
            <w:pPr>
              <w:pStyle w:val="tabletext"/>
              <w:spacing w:after="0"/>
              <w:ind w:left="360" w:hanging="360"/>
              <w:rPr>
                <w:rFonts w:ascii="Times New Roman" w:hAnsi="Times New Roman"/>
                <w:sz w:val="20"/>
                <w:szCs w:val="20"/>
              </w:rPr>
            </w:pPr>
            <w:r>
              <w:rPr>
                <w:rFonts w:ascii="Times New Roman" w:hAnsi="Times New Roman"/>
                <w:sz w:val="20"/>
                <w:szCs w:val="20"/>
              </w:rPr>
              <w:t>43 – R</w:t>
            </w:r>
            <w:r w:rsidRPr="00B229DF">
              <w:rPr>
                <w:rFonts w:ascii="Times New Roman" w:hAnsi="Times New Roman"/>
                <w:sz w:val="20"/>
                <w:szCs w:val="20"/>
              </w:rPr>
              <w:t>FB HMOPOS</w:t>
            </w:r>
          </w:p>
          <w:p w:rsidR="00831779" w:rsidRPr="00B229DF" w:rsidP="00831779" w14:paraId="64EF9AA2" w14:textId="77777777">
            <w:pPr>
              <w:pStyle w:val="tabletext"/>
              <w:spacing w:after="0"/>
              <w:ind w:left="360" w:hanging="360"/>
              <w:rPr>
                <w:rFonts w:ascii="Times New Roman" w:hAnsi="Times New Roman"/>
                <w:sz w:val="20"/>
                <w:szCs w:val="20"/>
              </w:rPr>
            </w:pPr>
            <w:r>
              <w:rPr>
                <w:rFonts w:ascii="Times New Roman" w:hAnsi="Times New Roman"/>
                <w:sz w:val="20"/>
                <w:szCs w:val="20"/>
              </w:rPr>
              <w:t>44 – R</w:t>
            </w:r>
            <w:r w:rsidRPr="00B229DF">
              <w:rPr>
                <w:rFonts w:ascii="Times New Roman" w:hAnsi="Times New Roman"/>
                <w:sz w:val="20"/>
                <w:szCs w:val="20"/>
              </w:rPr>
              <w:t>FB Local PPO</w:t>
            </w:r>
          </w:p>
          <w:p w:rsidR="00831779" w:rsidRPr="00B229DF" w:rsidP="00831779" w14:paraId="570C14DD" w14:textId="77777777">
            <w:pPr>
              <w:pStyle w:val="tabletext"/>
              <w:spacing w:after="0"/>
              <w:ind w:left="360" w:hanging="360"/>
              <w:rPr>
                <w:rFonts w:ascii="Times New Roman" w:hAnsi="Times New Roman"/>
                <w:sz w:val="20"/>
                <w:szCs w:val="20"/>
              </w:rPr>
            </w:pPr>
            <w:r>
              <w:rPr>
                <w:rFonts w:ascii="Times New Roman" w:hAnsi="Times New Roman"/>
                <w:sz w:val="20"/>
                <w:szCs w:val="20"/>
              </w:rPr>
              <w:t>45 – R</w:t>
            </w:r>
            <w:r w:rsidRPr="00B229DF">
              <w:rPr>
                <w:rFonts w:ascii="Times New Roman" w:hAnsi="Times New Roman"/>
                <w:sz w:val="20"/>
                <w:szCs w:val="20"/>
              </w:rPr>
              <w:t>FB PSO (State License)</w:t>
            </w:r>
          </w:p>
          <w:p w:rsidR="00831779" w:rsidRPr="00B229DF" w:rsidP="00831779" w14:paraId="05893E3A" w14:textId="77777777">
            <w:pPr>
              <w:pStyle w:val="tabletext"/>
              <w:spacing w:after="0"/>
              <w:ind w:left="360" w:hanging="360"/>
              <w:rPr>
                <w:rFonts w:ascii="Times New Roman" w:hAnsi="Times New Roman"/>
                <w:sz w:val="20"/>
                <w:szCs w:val="20"/>
              </w:rPr>
            </w:pPr>
            <w:r>
              <w:rPr>
                <w:rFonts w:ascii="Times New Roman" w:hAnsi="Times New Roman"/>
                <w:sz w:val="20"/>
                <w:szCs w:val="20"/>
              </w:rPr>
              <w:t>46 – P</w:t>
            </w:r>
            <w:r w:rsidRPr="00B229DF">
              <w:rPr>
                <w:rFonts w:ascii="Times New Roman" w:hAnsi="Times New Roman"/>
                <w:sz w:val="20"/>
                <w:szCs w:val="20"/>
              </w:rPr>
              <w:t>oint-of-Sale Contractor</w:t>
            </w:r>
          </w:p>
          <w:p w:rsidR="00831779" w:rsidRPr="00B229DF" w:rsidP="00831779" w14:paraId="7D24E5AC" w14:textId="77777777">
            <w:pPr>
              <w:pStyle w:val="tabletext"/>
              <w:spacing w:after="0"/>
              <w:ind w:left="360" w:hanging="360"/>
              <w:rPr>
                <w:rFonts w:ascii="Times New Roman" w:hAnsi="Times New Roman"/>
                <w:sz w:val="20"/>
                <w:szCs w:val="20"/>
              </w:rPr>
            </w:pPr>
            <w:r>
              <w:rPr>
                <w:rFonts w:ascii="Times New Roman" w:hAnsi="Times New Roman"/>
                <w:sz w:val="20"/>
                <w:szCs w:val="20"/>
              </w:rPr>
              <w:t>47 – E</w:t>
            </w:r>
            <w:r w:rsidRPr="00B229DF">
              <w:rPr>
                <w:rFonts w:ascii="Times New Roman" w:hAnsi="Times New Roman"/>
                <w:sz w:val="20"/>
                <w:szCs w:val="20"/>
              </w:rPr>
              <w:t xml:space="preserve">mployer/ Union Only Direct Contract PPO </w:t>
            </w:r>
          </w:p>
          <w:p w:rsidR="00831779" w:rsidRPr="00B229DF" w:rsidP="00831779" w14:paraId="0B8BF6F1" w14:textId="77777777">
            <w:pPr>
              <w:pStyle w:val="tabletext"/>
              <w:spacing w:after="0"/>
              <w:ind w:left="360" w:hanging="360"/>
              <w:rPr>
                <w:rFonts w:ascii="Times New Roman" w:hAnsi="Times New Roman"/>
                <w:sz w:val="20"/>
                <w:szCs w:val="20"/>
              </w:rPr>
            </w:pPr>
            <w:r>
              <w:rPr>
                <w:rFonts w:ascii="Times New Roman" w:hAnsi="Times New Roman"/>
                <w:sz w:val="20"/>
                <w:szCs w:val="20"/>
              </w:rPr>
              <w:t>48 – M</w:t>
            </w:r>
            <w:r w:rsidRPr="00B229DF">
              <w:rPr>
                <w:rFonts w:ascii="Times New Roman" w:hAnsi="Times New Roman"/>
                <w:sz w:val="20"/>
                <w:szCs w:val="20"/>
              </w:rPr>
              <w:t xml:space="preserve">edicare-Medicaid Plan HMO </w:t>
            </w:r>
          </w:p>
          <w:p w:rsidR="00831779" w:rsidP="00B229DF" w14:paraId="138D2DFB" w14:textId="77777777">
            <w:pPr>
              <w:pStyle w:val="tabletext"/>
              <w:spacing w:after="0"/>
              <w:ind w:left="360" w:hanging="360"/>
              <w:rPr>
                <w:rFonts w:ascii="Times New Roman" w:hAnsi="Times New Roman"/>
                <w:sz w:val="20"/>
                <w:szCs w:val="20"/>
              </w:rPr>
            </w:pPr>
            <w:r>
              <w:rPr>
                <w:rFonts w:ascii="Times New Roman" w:hAnsi="Times New Roman"/>
                <w:sz w:val="20"/>
                <w:szCs w:val="20"/>
              </w:rPr>
              <w:t>49 – M</w:t>
            </w:r>
            <w:r w:rsidRPr="00B229DF">
              <w:rPr>
                <w:rFonts w:ascii="Times New Roman" w:hAnsi="Times New Roman"/>
                <w:sz w:val="20"/>
                <w:szCs w:val="20"/>
              </w:rPr>
              <w:t>edicare-Medicaid Plan HMOPOS</w:t>
            </w:r>
          </w:p>
          <w:p w:rsidR="003D27DC" w:rsidRPr="00B229DF" w:rsidP="003D27DC" w14:paraId="2A29B307" w14:textId="77777777">
            <w:pPr>
              <w:pStyle w:val="tabletext"/>
              <w:spacing w:after="0"/>
              <w:ind w:left="360" w:hanging="360"/>
              <w:rPr>
                <w:rFonts w:ascii="Times New Roman" w:hAnsi="Times New Roman"/>
                <w:sz w:val="20"/>
                <w:szCs w:val="20"/>
              </w:rPr>
            </w:pPr>
            <w:r>
              <w:rPr>
                <w:rFonts w:ascii="Times New Roman" w:hAnsi="Times New Roman"/>
                <w:sz w:val="20"/>
                <w:szCs w:val="20"/>
              </w:rPr>
              <w:t xml:space="preserve">50 – </w:t>
            </w:r>
            <w:r w:rsidRPr="00B229DF">
              <w:rPr>
                <w:rFonts w:ascii="Times New Roman" w:hAnsi="Times New Roman"/>
                <w:sz w:val="20"/>
                <w:szCs w:val="20"/>
              </w:rPr>
              <w:t>Medicare-Medicaid Plan PPO</w:t>
            </w:r>
          </w:p>
          <w:p w:rsidR="003D27DC" w:rsidRPr="00B229DF" w:rsidP="003D27DC" w14:paraId="1CC5D9E7" w14:textId="77777777">
            <w:pPr>
              <w:pStyle w:val="tabletext"/>
              <w:spacing w:after="0"/>
              <w:ind w:left="360" w:hanging="360"/>
              <w:rPr>
                <w:rFonts w:ascii="Times New Roman" w:hAnsi="Times New Roman"/>
                <w:sz w:val="20"/>
                <w:szCs w:val="20"/>
              </w:rPr>
            </w:pPr>
            <w:r>
              <w:rPr>
                <w:rFonts w:ascii="Times New Roman" w:hAnsi="Times New Roman"/>
                <w:sz w:val="20"/>
                <w:szCs w:val="20"/>
              </w:rPr>
              <w:t>99 – U</w:t>
            </w:r>
            <w:r w:rsidRPr="00B229DF">
              <w:rPr>
                <w:rFonts w:ascii="Times New Roman" w:hAnsi="Times New Roman"/>
                <w:sz w:val="20"/>
                <w:szCs w:val="20"/>
              </w:rPr>
              <w:t>ndefined Historical Data</w:t>
            </w:r>
          </w:p>
        </w:tc>
      </w:tr>
      <w:tr w14:paraId="4528FA3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417BD40" w14:textId="77777777">
            <w:pPr>
              <w:spacing w:after="0"/>
              <w:jc w:val="center"/>
              <w:rPr>
                <w:sz w:val="20"/>
              </w:rPr>
            </w:pPr>
            <w:r w:rsidRPr="00B229DF">
              <w:rPr>
                <w:sz w:val="20"/>
              </w:rPr>
              <w:t>97</w:t>
            </w:r>
          </w:p>
        </w:tc>
        <w:tc>
          <w:tcPr>
            <w:tcW w:w="1784" w:type="pct"/>
            <w:shd w:val="clear" w:color="auto" w:fill="FFFFFF"/>
            <w:vAlign w:val="center"/>
            <w:hideMark/>
          </w:tcPr>
          <w:p w:rsidR="00831779" w:rsidRPr="00B229DF" w:rsidP="00B229DF" w14:paraId="6DC3F9DE" w14:textId="77777777">
            <w:pPr>
              <w:spacing w:after="0"/>
              <w:rPr>
                <w:sz w:val="20"/>
              </w:rPr>
            </w:pPr>
            <w:r w:rsidRPr="00B229DF">
              <w:rPr>
                <w:sz w:val="20"/>
              </w:rPr>
              <w:t>EGHP Indicator</w:t>
            </w:r>
          </w:p>
          <w:p w:rsidR="00831779" w:rsidRPr="00B229DF" w:rsidP="00B229DF" w14:paraId="1255ADA4" w14:textId="77777777">
            <w:pPr>
              <w:spacing w:after="0"/>
              <w:rPr>
                <w:sz w:val="20"/>
              </w:rPr>
            </w:pPr>
            <w:r w:rsidRPr="00B229DF">
              <w:rPr>
                <w:sz w:val="20"/>
              </w:rPr>
              <w:t>(</w:t>
            </w:r>
            <w:r w:rsidRPr="00B229DF">
              <w:rPr>
                <w:sz w:val="20"/>
              </w:rPr>
              <w:t>associated</w:t>
            </w:r>
            <w:r w:rsidRPr="00B229DF">
              <w:rPr>
                <w:sz w:val="20"/>
              </w:rPr>
              <w:t xml:space="preserve"> with PBP number in </w:t>
            </w:r>
            <w:r>
              <w:rPr>
                <w:sz w:val="20"/>
              </w:rPr>
              <w:t xml:space="preserve">item 95, </w:t>
            </w:r>
            <w:r w:rsidRPr="00B229DF">
              <w:rPr>
                <w:sz w:val="20"/>
              </w:rPr>
              <w:t>positions 746 – 748)</w:t>
            </w:r>
          </w:p>
        </w:tc>
        <w:tc>
          <w:tcPr>
            <w:tcW w:w="436" w:type="pct"/>
            <w:vAlign w:val="center"/>
            <w:hideMark/>
          </w:tcPr>
          <w:p w:rsidR="00831779" w:rsidRPr="00B229DF" w:rsidP="00B229DF" w14:paraId="7BF326F2"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3A29FEDC" w14:textId="77777777">
            <w:pPr>
              <w:pStyle w:val="tabletext"/>
              <w:spacing w:after="0"/>
              <w:jc w:val="center"/>
              <w:rPr>
                <w:rFonts w:ascii="Times New Roman" w:hAnsi="Times New Roman"/>
                <w:sz w:val="20"/>
                <w:szCs w:val="20"/>
              </w:rPr>
            </w:pPr>
            <w:r w:rsidRPr="00B229DF">
              <w:rPr>
                <w:rFonts w:ascii="Times New Roman" w:hAnsi="Times New Roman"/>
                <w:sz w:val="20"/>
                <w:szCs w:val="20"/>
              </w:rPr>
              <w:t>751</w:t>
            </w:r>
          </w:p>
        </w:tc>
        <w:tc>
          <w:tcPr>
            <w:tcW w:w="509" w:type="pct"/>
            <w:vAlign w:val="center"/>
            <w:hideMark/>
          </w:tcPr>
          <w:p w:rsidR="00831779" w:rsidRPr="00B229DF" w:rsidP="00B229DF" w14:paraId="78231BF4" w14:textId="77777777">
            <w:pPr>
              <w:spacing w:after="0"/>
              <w:jc w:val="center"/>
              <w:rPr>
                <w:sz w:val="20"/>
              </w:rPr>
            </w:pPr>
            <w:r w:rsidRPr="00B229DF">
              <w:rPr>
                <w:sz w:val="20"/>
              </w:rPr>
              <w:t>CHAR</w:t>
            </w:r>
          </w:p>
        </w:tc>
        <w:tc>
          <w:tcPr>
            <w:tcW w:w="1256" w:type="pct"/>
            <w:vAlign w:val="center"/>
            <w:hideMark/>
          </w:tcPr>
          <w:p w:rsidR="00831779" w:rsidRPr="00B229DF" w:rsidP="00B229DF" w14:paraId="75F45E44" w14:textId="77777777">
            <w:pPr>
              <w:pStyle w:val="tabletext"/>
              <w:spacing w:after="0"/>
              <w:rPr>
                <w:rFonts w:ascii="Times New Roman" w:hAnsi="Times New Roman"/>
                <w:sz w:val="20"/>
                <w:szCs w:val="20"/>
              </w:rPr>
            </w:pPr>
            <w:r>
              <w:rPr>
                <w:rFonts w:ascii="Times New Roman" w:hAnsi="Times New Roman"/>
                <w:sz w:val="20"/>
                <w:szCs w:val="20"/>
              </w:rPr>
              <w:t>EGHP</w:t>
            </w:r>
            <w:r w:rsidRPr="00B229DF">
              <w:rPr>
                <w:rFonts w:ascii="Times New Roman" w:hAnsi="Times New Roman"/>
                <w:sz w:val="20"/>
                <w:szCs w:val="20"/>
              </w:rPr>
              <w:t xml:space="preserve"> Switch</w:t>
            </w:r>
          </w:p>
          <w:p w:rsidR="00831779" w:rsidRPr="00B229DF" w:rsidP="00B229DF" w14:paraId="3AD15602" w14:textId="77777777">
            <w:pPr>
              <w:pStyle w:val="tabletext"/>
              <w:spacing w:after="0"/>
              <w:rPr>
                <w:rFonts w:ascii="Times New Roman" w:hAnsi="Times New Roman"/>
                <w:sz w:val="20"/>
                <w:szCs w:val="20"/>
              </w:rPr>
            </w:pPr>
            <w:r>
              <w:rPr>
                <w:rFonts w:ascii="Times New Roman" w:hAnsi="Times New Roman"/>
                <w:sz w:val="20"/>
                <w:szCs w:val="20"/>
              </w:rPr>
              <w:t>Y – E</w:t>
            </w:r>
            <w:r w:rsidRPr="00B229DF">
              <w:rPr>
                <w:rFonts w:ascii="Times New Roman" w:hAnsi="Times New Roman"/>
                <w:sz w:val="20"/>
                <w:szCs w:val="20"/>
              </w:rPr>
              <w:t>GHP</w:t>
            </w:r>
          </w:p>
          <w:p w:rsidR="00831779" w:rsidRPr="00B229DF" w:rsidP="00B229DF" w14:paraId="0BDD5595" w14:textId="77777777">
            <w:pPr>
              <w:pStyle w:val="tabletext"/>
              <w:spacing w:after="0"/>
              <w:rPr>
                <w:rFonts w:ascii="Times New Roman" w:hAnsi="Times New Roman"/>
                <w:sz w:val="20"/>
                <w:szCs w:val="20"/>
              </w:rPr>
            </w:pPr>
            <w:r>
              <w:rPr>
                <w:rFonts w:ascii="Times New Roman" w:hAnsi="Times New Roman"/>
                <w:sz w:val="20"/>
                <w:szCs w:val="20"/>
              </w:rPr>
              <w:t>N – n</w:t>
            </w:r>
            <w:r w:rsidRPr="00B229DF">
              <w:rPr>
                <w:rFonts w:ascii="Times New Roman" w:hAnsi="Times New Roman"/>
                <w:sz w:val="20"/>
                <w:szCs w:val="20"/>
              </w:rPr>
              <w:t>ot EGHP</w:t>
            </w:r>
          </w:p>
        </w:tc>
      </w:tr>
      <w:tr w14:paraId="7131C86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013D597" w14:textId="77777777">
            <w:pPr>
              <w:spacing w:after="0"/>
              <w:jc w:val="center"/>
              <w:rPr>
                <w:sz w:val="20"/>
              </w:rPr>
            </w:pPr>
            <w:r w:rsidRPr="00B229DF">
              <w:rPr>
                <w:sz w:val="20"/>
              </w:rPr>
              <w:t>98</w:t>
            </w:r>
          </w:p>
        </w:tc>
        <w:tc>
          <w:tcPr>
            <w:tcW w:w="1784" w:type="pct"/>
            <w:shd w:val="clear" w:color="auto" w:fill="FFFFFF"/>
            <w:vAlign w:val="center"/>
            <w:hideMark/>
          </w:tcPr>
          <w:p w:rsidR="00831779" w:rsidP="00B229DF" w14:paraId="23F5D1E2" w14:textId="77777777">
            <w:pPr>
              <w:spacing w:after="0"/>
              <w:rPr>
                <w:sz w:val="20"/>
              </w:rPr>
            </w:pPr>
            <w:r w:rsidRPr="00B229DF">
              <w:rPr>
                <w:sz w:val="20"/>
              </w:rPr>
              <w:t xml:space="preserve">PBP Number </w:t>
            </w:r>
          </w:p>
          <w:p w:rsidR="00831779" w:rsidRPr="00B229DF" w:rsidP="00B229DF" w14:paraId="28817E48" w14:textId="77777777">
            <w:pPr>
              <w:spacing w:after="0"/>
              <w:rPr>
                <w:sz w:val="20"/>
              </w:rPr>
            </w:pPr>
            <w:r w:rsidRPr="00B229DF">
              <w:rPr>
                <w:sz w:val="20"/>
              </w:rPr>
              <w:t>(</w:t>
            </w:r>
            <w:r w:rsidRPr="00B229DF">
              <w:rPr>
                <w:sz w:val="20"/>
              </w:rPr>
              <w:t>associated</w:t>
            </w:r>
            <w:r w:rsidRPr="00B229DF">
              <w:rPr>
                <w:sz w:val="20"/>
              </w:rPr>
              <w:t xml:space="preserve"> with contract number in </w:t>
            </w:r>
            <w:r>
              <w:rPr>
                <w:sz w:val="20"/>
              </w:rPr>
              <w:t xml:space="preserve">item 91, </w:t>
            </w:r>
            <w:r w:rsidRPr="00B229DF">
              <w:rPr>
                <w:sz w:val="20"/>
              </w:rPr>
              <w:t>positions 731 – 735)</w:t>
            </w:r>
          </w:p>
        </w:tc>
        <w:tc>
          <w:tcPr>
            <w:tcW w:w="436" w:type="pct"/>
            <w:vAlign w:val="center"/>
            <w:hideMark/>
          </w:tcPr>
          <w:p w:rsidR="00831779" w:rsidRPr="00B229DF" w:rsidP="00B229DF" w14:paraId="0AD645F5" w14:textId="77777777">
            <w:pPr>
              <w:spacing w:after="0"/>
              <w:jc w:val="center"/>
              <w:rPr>
                <w:sz w:val="20"/>
              </w:rPr>
            </w:pPr>
            <w:r w:rsidRPr="00B229DF">
              <w:rPr>
                <w:sz w:val="20"/>
              </w:rPr>
              <w:t>3</w:t>
            </w:r>
          </w:p>
        </w:tc>
        <w:tc>
          <w:tcPr>
            <w:tcW w:w="579" w:type="pct"/>
            <w:shd w:val="clear" w:color="auto" w:fill="FFFFFF"/>
            <w:vAlign w:val="center"/>
            <w:hideMark/>
          </w:tcPr>
          <w:p w:rsidR="00831779" w:rsidRPr="00B229DF" w:rsidP="00B229DF" w14:paraId="59468B83" w14:textId="77777777">
            <w:pPr>
              <w:pStyle w:val="tabletext"/>
              <w:spacing w:after="0"/>
              <w:jc w:val="center"/>
              <w:rPr>
                <w:rFonts w:ascii="Times New Roman" w:hAnsi="Times New Roman"/>
                <w:sz w:val="20"/>
                <w:szCs w:val="20"/>
              </w:rPr>
            </w:pPr>
            <w:r w:rsidRPr="00B229DF">
              <w:rPr>
                <w:rFonts w:ascii="Times New Roman" w:hAnsi="Times New Roman"/>
                <w:sz w:val="20"/>
                <w:szCs w:val="20"/>
              </w:rPr>
              <w:t>752 – 754</w:t>
            </w:r>
          </w:p>
        </w:tc>
        <w:tc>
          <w:tcPr>
            <w:tcW w:w="509" w:type="pct"/>
            <w:vAlign w:val="center"/>
            <w:hideMark/>
          </w:tcPr>
          <w:p w:rsidR="00831779" w:rsidRPr="00B229DF" w:rsidP="00B229DF" w14:paraId="026313AF" w14:textId="77777777">
            <w:pPr>
              <w:spacing w:after="0"/>
              <w:jc w:val="center"/>
              <w:rPr>
                <w:sz w:val="20"/>
              </w:rPr>
            </w:pPr>
            <w:r w:rsidRPr="00B229DF">
              <w:rPr>
                <w:sz w:val="20"/>
              </w:rPr>
              <w:t>CHAR</w:t>
            </w:r>
          </w:p>
        </w:tc>
        <w:tc>
          <w:tcPr>
            <w:tcW w:w="1256" w:type="pct"/>
            <w:vAlign w:val="center"/>
            <w:hideMark/>
          </w:tcPr>
          <w:p w:rsidR="00831779" w:rsidRPr="00B229DF" w:rsidP="00B229DF" w14:paraId="2DF6D40D" w14:textId="77777777">
            <w:pPr>
              <w:pStyle w:val="tabletext"/>
              <w:spacing w:after="0"/>
              <w:rPr>
                <w:rFonts w:ascii="Times New Roman" w:hAnsi="Times New Roman"/>
                <w:sz w:val="20"/>
                <w:szCs w:val="20"/>
              </w:rPr>
            </w:pPr>
            <w:r w:rsidRPr="00B229DF">
              <w:rPr>
                <w:rFonts w:ascii="Times New Roman" w:hAnsi="Times New Roman"/>
                <w:sz w:val="20"/>
                <w:szCs w:val="20"/>
              </w:rPr>
              <w:t>Plan Benefit Package number</w:t>
            </w:r>
          </w:p>
        </w:tc>
      </w:tr>
      <w:tr w14:paraId="4D34F55B"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DE1BB16" w14:textId="77777777">
            <w:pPr>
              <w:spacing w:after="0"/>
              <w:jc w:val="center"/>
              <w:rPr>
                <w:sz w:val="20"/>
              </w:rPr>
            </w:pPr>
            <w:r w:rsidRPr="00B229DF">
              <w:rPr>
                <w:sz w:val="20"/>
              </w:rPr>
              <w:t>99</w:t>
            </w:r>
          </w:p>
        </w:tc>
        <w:tc>
          <w:tcPr>
            <w:tcW w:w="1784" w:type="pct"/>
            <w:shd w:val="clear" w:color="auto" w:fill="FFFFFF"/>
            <w:vAlign w:val="center"/>
            <w:hideMark/>
          </w:tcPr>
          <w:p w:rsidR="00831779" w:rsidRPr="00B229DF" w:rsidP="00B229DF" w14:paraId="77D30026" w14:textId="77777777">
            <w:pPr>
              <w:spacing w:after="0"/>
              <w:rPr>
                <w:sz w:val="20"/>
              </w:rPr>
            </w:pPr>
            <w:r w:rsidRPr="00B229DF">
              <w:rPr>
                <w:sz w:val="20"/>
              </w:rPr>
              <w:t>Plan Type Code</w:t>
            </w:r>
          </w:p>
          <w:p w:rsidR="00831779" w:rsidRPr="00B229DF" w:rsidP="00831779" w14:paraId="74B9A4BE" w14:textId="77777777">
            <w:pPr>
              <w:spacing w:after="0"/>
              <w:rPr>
                <w:sz w:val="20"/>
              </w:rPr>
            </w:pPr>
            <w:r w:rsidRPr="00B229DF">
              <w:rPr>
                <w:sz w:val="20"/>
              </w:rPr>
              <w:t>(</w:t>
            </w:r>
            <w:r w:rsidRPr="00B229DF">
              <w:rPr>
                <w:sz w:val="20"/>
              </w:rPr>
              <w:t>associated</w:t>
            </w:r>
            <w:r w:rsidRPr="00B229DF">
              <w:rPr>
                <w:sz w:val="20"/>
              </w:rPr>
              <w:t xml:space="preserve"> with PBP number in </w:t>
            </w:r>
            <w:r>
              <w:rPr>
                <w:sz w:val="20"/>
              </w:rPr>
              <w:t xml:space="preserve">item 98, </w:t>
            </w:r>
            <w:r w:rsidRPr="00B229DF">
              <w:rPr>
                <w:sz w:val="20"/>
              </w:rPr>
              <w:t>positions 752 – 754)</w:t>
            </w:r>
          </w:p>
        </w:tc>
        <w:tc>
          <w:tcPr>
            <w:tcW w:w="436" w:type="pct"/>
            <w:vAlign w:val="center"/>
            <w:hideMark/>
          </w:tcPr>
          <w:p w:rsidR="00831779" w:rsidRPr="00B229DF" w:rsidP="00B229DF" w14:paraId="10F1FF71" w14:textId="77777777">
            <w:pPr>
              <w:spacing w:after="0"/>
              <w:jc w:val="center"/>
              <w:rPr>
                <w:sz w:val="20"/>
              </w:rPr>
            </w:pPr>
            <w:r w:rsidRPr="00B229DF">
              <w:rPr>
                <w:sz w:val="20"/>
              </w:rPr>
              <w:t>2</w:t>
            </w:r>
          </w:p>
        </w:tc>
        <w:tc>
          <w:tcPr>
            <w:tcW w:w="579" w:type="pct"/>
            <w:shd w:val="clear" w:color="auto" w:fill="FFFFFF"/>
            <w:vAlign w:val="center"/>
            <w:hideMark/>
          </w:tcPr>
          <w:p w:rsidR="00831779" w:rsidRPr="00B229DF" w:rsidP="00B229DF" w14:paraId="2EE1539D" w14:textId="77777777">
            <w:pPr>
              <w:pStyle w:val="tabletext"/>
              <w:spacing w:after="0"/>
              <w:jc w:val="center"/>
              <w:rPr>
                <w:rFonts w:ascii="Times New Roman" w:hAnsi="Times New Roman"/>
                <w:sz w:val="20"/>
                <w:szCs w:val="20"/>
              </w:rPr>
            </w:pPr>
            <w:r w:rsidRPr="00B229DF">
              <w:rPr>
                <w:rFonts w:ascii="Times New Roman" w:hAnsi="Times New Roman"/>
                <w:sz w:val="20"/>
                <w:szCs w:val="20"/>
              </w:rPr>
              <w:t>755 – 756</w:t>
            </w:r>
          </w:p>
        </w:tc>
        <w:tc>
          <w:tcPr>
            <w:tcW w:w="509" w:type="pct"/>
            <w:vAlign w:val="center"/>
            <w:hideMark/>
          </w:tcPr>
          <w:p w:rsidR="00831779" w:rsidRPr="00B229DF" w:rsidP="00B229DF" w14:paraId="15518568" w14:textId="77777777">
            <w:pPr>
              <w:spacing w:after="0"/>
              <w:jc w:val="center"/>
              <w:rPr>
                <w:sz w:val="20"/>
              </w:rPr>
            </w:pPr>
            <w:r w:rsidRPr="00B229DF">
              <w:rPr>
                <w:sz w:val="20"/>
              </w:rPr>
              <w:t>CHAR</w:t>
            </w:r>
          </w:p>
        </w:tc>
        <w:tc>
          <w:tcPr>
            <w:tcW w:w="1256" w:type="pct"/>
            <w:vAlign w:val="center"/>
            <w:hideMark/>
          </w:tcPr>
          <w:p w:rsidR="00831779" w:rsidRPr="00B229DF" w:rsidP="00B229DF" w14:paraId="73779250" w14:textId="77777777">
            <w:pPr>
              <w:pStyle w:val="tabletext"/>
              <w:spacing w:after="0"/>
              <w:rPr>
                <w:rFonts w:ascii="Times New Roman" w:hAnsi="Times New Roman"/>
                <w:sz w:val="20"/>
                <w:szCs w:val="20"/>
              </w:rPr>
            </w:pPr>
            <w:r>
              <w:rPr>
                <w:rFonts w:ascii="Times New Roman" w:hAnsi="Times New Roman"/>
                <w:sz w:val="20"/>
                <w:szCs w:val="20"/>
              </w:rPr>
              <w:t>See values in item 96, positions 749 – 750.</w:t>
            </w:r>
          </w:p>
        </w:tc>
      </w:tr>
      <w:tr w14:paraId="30B8B94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3B58C4A" w14:textId="77777777">
            <w:pPr>
              <w:spacing w:after="0"/>
              <w:jc w:val="center"/>
              <w:rPr>
                <w:sz w:val="20"/>
              </w:rPr>
            </w:pPr>
            <w:r w:rsidRPr="00B229DF">
              <w:rPr>
                <w:sz w:val="20"/>
              </w:rPr>
              <w:t>100</w:t>
            </w:r>
          </w:p>
        </w:tc>
        <w:tc>
          <w:tcPr>
            <w:tcW w:w="1784" w:type="pct"/>
            <w:shd w:val="clear" w:color="auto" w:fill="FFFFFF"/>
            <w:vAlign w:val="center"/>
            <w:hideMark/>
          </w:tcPr>
          <w:p w:rsidR="00831779" w:rsidRPr="00B229DF" w:rsidP="00B229DF" w14:paraId="66D39965" w14:textId="77777777">
            <w:pPr>
              <w:spacing w:after="0"/>
              <w:rPr>
                <w:sz w:val="20"/>
              </w:rPr>
            </w:pPr>
            <w:r w:rsidRPr="00B229DF">
              <w:rPr>
                <w:sz w:val="20"/>
              </w:rPr>
              <w:t xml:space="preserve">EGHP Indicator </w:t>
            </w:r>
          </w:p>
          <w:p w:rsidR="00831779" w:rsidRPr="00B229DF" w:rsidP="00B229DF" w14:paraId="5EB09F77" w14:textId="77777777">
            <w:pPr>
              <w:spacing w:after="0"/>
              <w:rPr>
                <w:sz w:val="20"/>
              </w:rPr>
            </w:pPr>
            <w:r w:rsidRPr="00B229DF">
              <w:rPr>
                <w:sz w:val="20"/>
              </w:rPr>
              <w:t>(</w:t>
            </w:r>
            <w:r w:rsidRPr="00B229DF">
              <w:rPr>
                <w:sz w:val="20"/>
              </w:rPr>
              <w:t>associated</w:t>
            </w:r>
            <w:r w:rsidRPr="00B229DF">
              <w:rPr>
                <w:sz w:val="20"/>
              </w:rPr>
              <w:t xml:space="preserve"> with PBP number in </w:t>
            </w:r>
            <w:r>
              <w:rPr>
                <w:sz w:val="20"/>
              </w:rPr>
              <w:t xml:space="preserve">item 98, </w:t>
            </w:r>
            <w:r w:rsidRPr="00B229DF">
              <w:rPr>
                <w:sz w:val="20"/>
              </w:rPr>
              <w:t>positions 752 – 754)</w:t>
            </w:r>
          </w:p>
        </w:tc>
        <w:tc>
          <w:tcPr>
            <w:tcW w:w="436" w:type="pct"/>
            <w:vAlign w:val="center"/>
            <w:hideMark/>
          </w:tcPr>
          <w:p w:rsidR="00831779" w:rsidRPr="00B229DF" w:rsidP="00B229DF" w14:paraId="38E28806" w14:textId="77777777">
            <w:pPr>
              <w:spacing w:after="0"/>
              <w:jc w:val="center"/>
              <w:rPr>
                <w:sz w:val="20"/>
              </w:rPr>
            </w:pPr>
            <w:r w:rsidRPr="00B229DF">
              <w:rPr>
                <w:sz w:val="20"/>
              </w:rPr>
              <w:t>1</w:t>
            </w:r>
          </w:p>
        </w:tc>
        <w:tc>
          <w:tcPr>
            <w:tcW w:w="579" w:type="pct"/>
            <w:shd w:val="clear" w:color="auto" w:fill="FFFFFF"/>
            <w:vAlign w:val="center"/>
            <w:hideMark/>
          </w:tcPr>
          <w:p w:rsidR="00831779" w:rsidRPr="00B229DF" w:rsidP="00B229DF" w14:paraId="65892851" w14:textId="77777777">
            <w:pPr>
              <w:pStyle w:val="tabletext"/>
              <w:tabs>
                <w:tab w:val="left" w:pos="492"/>
                <w:tab w:val="center" w:pos="747"/>
              </w:tabs>
              <w:spacing w:after="0"/>
              <w:jc w:val="center"/>
              <w:rPr>
                <w:rFonts w:ascii="Times New Roman" w:hAnsi="Times New Roman"/>
                <w:sz w:val="20"/>
                <w:szCs w:val="20"/>
              </w:rPr>
            </w:pPr>
            <w:r w:rsidRPr="00B229DF">
              <w:rPr>
                <w:rFonts w:ascii="Times New Roman" w:hAnsi="Times New Roman"/>
                <w:sz w:val="20"/>
                <w:szCs w:val="20"/>
              </w:rPr>
              <w:t>757</w:t>
            </w:r>
          </w:p>
        </w:tc>
        <w:tc>
          <w:tcPr>
            <w:tcW w:w="509" w:type="pct"/>
            <w:vAlign w:val="center"/>
            <w:hideMark/>
          </w:tcPr>
          <w:p w:rsidR="00831779" w:rsidRPr="00B229DF" w:rsidP="00B229DF" w14:paraId="59DC98F8" w14:textId="77777777">
            <w:pPr>
              <w:spacing w:after="0"/>
              <w:jc w:val="center"/>
              <w:rPr>
                <w:sz w:val="20"/>
              </w:rPr>
            </w:pPr>
            <w:r w:rsidRPr="00B229DF">
              <w:rPr>
                <w:sz w:val="20"/>
              </w:rPr>
              <w:t>CHAR</w:t>
            </w:r>
          </w:p>
        </w:tc>
        <w:tc>
          <w:tcPr>
            <w:tcW w:w="1256" w:type="pct"/>
            <w:vAlign w:val="center"/>
            <w:hideMark/>
          </w:tcPr>
          <w:p w:rsidR="00831779" w:rsidRPr="00B229DF" w:rsidP="00B229DF" w14:paraId="7EE5515C" w14:textId="77777777">
            <w:pPr>
              <w:pStyle w:val="tabletext"/>
              <w:spacing w:after="0"/>
              <w:rPr>
                <w:rFonts w:ascii="Times New Roman" w:hAnsi="Times New Roman"/>
                <w:sz w:val="20"/>
                <w:szCs w:val="20"/>
              </w:rPr>
            </w:pPr>
            <w:r w:rsidRPr="00B229DF">
              <w:rPr>
                <w:rFonts w:ascii="Times New Roman" w:hAnsi="Times New Roman"/>
                <w:sz w:val="20"/>
                <w:szCs w:val="20"/>
              </w:rPr>
              <w:t>Employer Group Health Plan Switch</w:t>
            </w:r>
          </w:p>
          <w:p w:rsidR="000C3863" w:rsidRPr="00B229DF" w:rsidP="000C3863" w14:paraId="3E6F2C82" w14:textId="77777777">
            <w:pPr>
              <w:pStyle w:val="tabletext"/>
              <w:spacing w:after="0"/>
              <w:rPr>
                <w:rFonts w:ascii="Times New Roman" w:hAnsi="Times New Roman"/>
                <w:sz w:val="20"/>
                <w:szCs w:val="20"/>
              </w:rPr>
            </w:pPr>
            <w:r>
              <w:rPr>
                <w:rFonts w:ascii="Times New Roman" w:hAnsi="Times New Roman"/>
                <w:sz w:val="20"/>
                <w:szCs w:val="20"/>
              </w:rPr>
              <w:t>Y – E</w:t>
            </w:r>
            <w:r w:rsidRPr="00B229DF">
              <w:rPr>
                <w:rFonts w:ascii="Times New Roman" w:hAnsi="Times New Roman"/>
                <w:sz w:val="20"/>
                <w:szCs w:val="20"/>
              </w:rPr>
              <w:t>GHP</w:t>
            </w:r>
          </w:p>
          <w:p w:rsidR="00831779" w:rsidRPr="00B229DF" w:rsidP="000C3863" w14:paraId="4A0B5B41" w14:textId="77777777">
            <w:pPr>
              <w:pStyle w:val="tabletext"/>
              <w:spacing w:after="0"/>
              <w:rPr>
                <w:rFonts w:ascii="Times New Roman" w:hAnsi="Times New Roman"/>
                <w:sz w:val="20"/>
                <w:szCs w:val="20"/>
              </w:rPr>
            </w:pPr>
            <w:r>
              <w:rPr>
                <w:rFonts w:ascii="Times New Roman" w:hAnsi="Times New Roman"/>
                <w:sz w:val="20"/>
                <w:szCs w:val="20"/>
              </w:rPr>
              <w:t>N – n</w:t>
            </w:r>
            <w:r w:rsidRPr="00B229DF">
              <w:rPr>
                <w:rFonts w:ascii="Times New Roman" w:hAnsi="Times New Roman"/>
                <w:sz w:val="20"/>
                <w:szCs w:val="20"/>
              </w:rPr>
              <w:t>ot EGHP</w:t>
            </w:r>
          </w:p>
        </w:tc>
      </w:tr>
      <w:tr w14:paraId="3E1E7CD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9A8015A" w14:textId="77777777">
            <w:pPr>
              <w:pStyle w:val="tabletext"/>
              <w:spacing w:after="0"/>
              <w:jc w:val="center"/>
              <w:rPr>
                <w:rFonts w:ascii="Times New Roman" w:hAnsi="Times New Roman"/>
                <w:sz w:val="20"/>
                <w:szCs w:val="20"/>
              </w:rPr>
            </w:pPr>
            <w:r w:rsidRPr="00B229DF">
              <w:rPr>
                <w:rFonts w:ascii="Times New Roman" w:hAnsi="Times New Roman"/>
                <w:sz w:val="20"/>
                <w:szCs w:val="20"/>
              </w:rPr>
              <w:t>101</w:t>
            </w:r>
          </w:p>
        </w:tc>
        <w:tc>
          <w:tcPr>
            <w:tcW w:w="1784" w:type="pct"/>
            <w:shd w:val="clear" w:color="auto" w:fill="FFFFFF"/>
            <w:vAlign w:val="center"/>
            <w:hideMark/>
          </w:tcPr>
          <w:p w:rsidR="00831779" w:rsidRPr="00B229DF" w:rsidP="00B229DF" w14:paraId="7D48B481"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1</w:t>
            </w:r>
          </w:p>
        </w:tc>
        <w:tc>
          <w:tcPr>
            <w:tcW w:w="436" w:type="pct"/>
            <w:vAlign w:val="center"/>
            <w:hideMark/>
          </w:tcPr>
          <w:p w:rsidR="00831779" w:rsidRPr="00B229DF" w:rsidP="00B229DF" w14:paraId="6941BEC2"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1A400919" w14:textId="77777777">
            <w:pPr>
              <w:pStyle w:val="tabletext"/>
              <w:spacing w:after="0"/>
              <w:jc w:val="center"/>
              <w:rPr>
                <w:rFonts w:ascii="Times New Roman" w:hAnsi="Times New Roman"/>
                <w:sz w:val="20"/>
                <w:szCs w:val="20"/>
              </w:rPr>
            </w:pPr>
            <w:r w:rsidRPr="00B229DF">
              <w:rPr>
                <w:rFonts w:ascii="Times New Roman" w:hAnsi="Times New Roman"/>
                <w:sz w:val="20"/>
                <w:szCs w:val="20"/>
              </w:rPr>
              <w:t>758 – 797</w:t>
            </w:r>
          </w:p>
        </w:tc>
        <w:tc>
          <w:tcPr>
            <w:tcW w:w="509" w:type="pct"/>
            <w:vAlign w:val="center"/>
            <w:hideMark/>
          </w:tcPr>
          <w:p w:rsidR="00831779" w:rsidRPr="00B229DF" w:rsidP="00B229DF" w14:paraId="25A9B7C9"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7AFC5A3B" w14:textId="77777777">
            <w:pPr>
              <w:pStyle w:val="tabletext"/>
              <w:spacing w:after="0"/>
              <w:rPr>
                <w:rFonts w:ascii="Times New Roman" w:hAnsi="Times New Roman"/>
                <w:sz w:val="20"/>
                <w:szCs w:val="20"/>
              </w:rPr>
            </w:pPr>
          </w:p>
        </w:tc>
      </w:tr>
      <w:tr w14:paraId="27F24E6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2A77A01" w14:textId="77777777">
            <w:pPr>
              <w:pStyle w:val="tabletext"/>
              <w:spacing w:after="0"/>
              <w:jc w:val="center"/>
              <w:rPr>
                <w:rFonts w:ascii="Times New Roman" w:hAnsi="Times New Roman"/>
                <w:sz w:val="20"/>
                <w:szCs w:val="20"/>
              </w:rPr>
            </w:pPr>
            <w:r w:rsidRPr="00B229DF">
              <w:rPr>
                <w:rFonts w:ascii="Times New Roman" w:hAnsi="Times New Roman"/>
                <w:sz w:val="20"/>
                <w:szCs w:val="20"/>
              </w:rPr>
              <w:t>102</w:t>
            </w:r>
          </w:p>
        </w:tc>
        <w:tc>
          <w:tcPr>
            <w:tcW w:w="1784" w:type="pct"/>
            <w:shd w:val="clear" w:color="auto" w:fill="FFFFFF"/>
            <w:vAlign w:val="center"/>
            <w:hideMark/>
          </w:tcPr>
          <w:p w:rsidR="00831779" w:rsidRPr="00B229DF" w:rsidP="00B229DF" w14:paraId="5E00398D"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2</w:t>
            </w:r>
          </w:p>
        </w:tc>
        <w:tc>
          <w:tcPr>
            <w:tcW w:w="436" w:type="pct"/>
            <w:vAlign w:val="center"/>
            <w:hideMark/>
          </w:tcPr>
          <w:p w:rsidR="00831779" w:rsidRPr="00B229DF" w:rsidP="00B229DF" w14:paraId="49ACB11C"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011365AE" w14:textId="77777777">
            <w:pPr>
              <w:pStyle w:val="tabletext"/>
              <w:spacing w:after="0"/>
              <w:jc w:val="center"/>
              <w:rPr>
                <w:rFonts w:ascii="Times New Roman" w:hAnsi="Times New Roman"/>
                <w:sz w:val="20"/>
                <w:szCs w:val="20"/>
              </w:rPr>
            </w:pPr>
            <w:r w:rsidRPr="00B229DF">
              <w:rPr>
                <w:rFonts w:ascii="Times New Roman" w:hAnsi="Times New Roman"/>
                <w:sz w:val="20"/>
                <w:szCs w:val="20"/>
              </w:rPr>
              <w:t>798 – 837</w:t>
            </w:r>
          </w:p>
        </w:tc>
        <w:tc>
          <w:tcPr>
            <w:tcW w:w="509" w:type="pct"/>
            <w:vAlign w:val="center"/>
            <w:hideMark/>
          </w:tcPr>
          <w:p w:rsidR="00831779" w:rsidRPr="00B229DF" w:rsidP="00B229DF" w14:paraId="603063E7"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3B758EC1" w14:textId="77777777">
            <w:pPr>
              <w:pStyle w:val="tabletext"/>
              <w:spacing w:after="0"/>
              <w:rPr>
                <w:rFonts w:ascii="Times New Roman" w:hAnsi="Times New Roman"/>
                <w:sz w:val="20"/>
                <w:szCs w:val="20"/>
              </w:rPr>
            </w:pPr>
          </w:p>
        </w:tc>
      </w:tr>
      <w:tr w14:paraId="671CC15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5B628B9" w14:textId="77777777">
            <w:pPr>
              <w:pStyle w:val="tabletext"/>
              <w:spacing w:after="0"/>
              <w:jc w:val="center"/>
              <w:rPr>
                <w:rFonts w:ascii="Times New Roman" w:hAnsi="Times New Roman"/>
                <w:sz w:val="20"/>
                <w:szCs w:val="20"/>
              </w:rPr>
            </w:pPr>
            <w:r w:rsidRPr="00B229DF">
              <w:rPr>
                <w:rFonts w:ascii="Times New Roman" w:hAnsi="Times New Roman"/>
                <w:sz w:val="20"/>
                <w:szCs w:val="20"/>
              </w:rPr>
              <w:t>103</w:t>
            </w:r>
          </w:p>
        </w:tc>
        <w:tc>
          <w:tcPr>
            <w:tcW w:w="1784" w:type="pct"/>
            <w:shd w:val="clear" w:color="auto" w:fill="FFFFFF"/>
            <w:vAlign w:val="center"/>
            <w:hideMark/>
          </w:tcPr>
          <w:p w:rsidR="00831779" w:rsidRPr="00B229DF" w:rsidP="00B229DF" w14:paraId="0845053F"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3</w:t>
            </w:r>
          </w:p>
        </w:tc>
        <w:tc>
          <w:tcPr>
            <w:tcW w:w="436" w:type="pct"/>
            <w:vAlign w:val="center"/>
            <w:hideMark/>
          </w:tcPr>
          <w:p w:rsidR="00831779" w:rsidRPr="00B229DF" w:rsidP="00B229DF" w14:paraId="5AE6F2AA"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68F8471C" w14:textId="77777777">
            <w:pPr>
              <w:pStyle w:val="tabletext"/>
              <w:spacing w:after="0"/>
              <w:jc w:val="center"/>
              <w:rPr>
                <w:rFonts w:ascii="Times New Roman" w:hAnsi="Times New Roman"/>
                <w:sz w:val="20"/>
                <w:szCs w:val="20"/>
              </w:rPr>
            </w:pPr>
            <w:r w:rsidRPr="00B229DF">
              <w:rPr>
                <w:rFonts w:ascii="Times New Roman" w:hAnsi="Times New Roman"/>
                <w:sz w:val="20"/>
                <w:szCs w:val="20"/>
              </w:rPr>
              <w:t>838 – 877</w:t>
            </w:r>
          </w:p>
        </w:tc>
        <w:tc>
          <w:tcPr>
            <w:tcW w:w="509" w:type="pct"/>
            <w:vAlign w:val="center"/>
            <w:hideMark/>
          </w:tcPr>
          <w:p w:rsidR="00831779" w:rsidRPr="00B229DF" w:rsidP="00B229DF" w14:paraId="17CCF7D5"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2D4C671E" w14:textId="77777777">
            <w:pPr>
              <w:pStyle w:val="tabletext"/>
              <w:spacing w:after="0"/>
              <w:rPr>
                <w:rFonts w:ascii="Times New Roman" w:hAnsi="Times New Roman"/>
                <w:sz w:val="20"/>
                <w:szCs w:val="20"/>
              </w:rPr>
            </w:pPr>
          </w:p>
        </w:tc>
      </w:tr>
      <w:tr w14:paraId="713DF171"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531FF78" w14:textId="77777777">
            <w:pPr>
              <w:pStyle w:val="tabletext"/>
              <w:spacing w:after="0"/>
              <w:jc w:val="center"/>
              <w:rPr>
                <w:rFonts w:ascii="Times New Roman" w:hAnsi="Times New Roman"/>
                <w:sz w:val="20"/>
                <w:szCs w:val="20"/>
              </w:rPr>
            </w:pPr>
            <w:r w:rsidRPr="00B229DF">
              <w:rPr>
                <w:rFonts w:ascii="Times New Roman" w:hAnsi="Times New Roman"/>
                <w:sz w:val="20"/>
                <w:szCs w:val="20"/>
              </w:rPr>
              <w:t>104</w:t>
            </w:r>
          </w:p>
        </w:tc>
        <w:tc>
          <w:tcPr>
            <w:tcW w:w="1784" w:type="pct"/>
            <w:shd w:val="clear" w:color="auto" w:fill="FFFFFF"/>
            <w:vAlign w:val="center"/>
            <w:hideMark/>
          </w:tcPr>
          <w:p w:rsidR="00831779" w:rsidRPr="00B229DF" w:rsidP="00B229DF" w14:paraId="7A2288C4"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4</w:t>
            </w:r>
          </w:p>
        </w:tc>
        <w:tc>
          <w:tcPr>
            <w:tcW w:w="436" w:type="pct"/>
            <w:vAlign w:val="center"/>
            <w:hideMark/>
          </w:tcPr>
          <w:p w:rsidR="00831779" w:rsidRPr="00B229DF" w:rsidP="00B229DF" w14:paraId="19E5AFCE"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1B963B31" w14:textId="77777777">
            <w:pPr>
              <w:pStyle w:val="tabletext"/>
              <w:spacing w:after="0"/>
              <w:jc w:val="center"/>
              <w:rPr>
                <w:rFonts w:ascii="Times New Roman" w:hAnsi="Times New Roman"/>
                <w:sz w:val="20"/>
                <w:szCs w:val="20"/>
              </w:rPr>
            </w:pPr>
            <w:r w:rsidRPr="00B229DF">
              <w:rPr>
                <w:rFonts w:ascii="Times New Roman" w:hAnsi="Times New Roman"/>
                <w:sz w:val="20"/>
                <w:szCs w:val="20"/>
              </w:rPr>
              <w:t>878 – 917</w:t>
            </w:r>
          </w:p>
        </w:tc>
        <w:tc>
          <w:tcPr>
            <w:tcW w:w="509" w:type="pct"/>
            <w:vAlign w:val="center"/>
            <w:hideMark/>
          </w:tcPr>
          <w:p w:rsidR="00831779" w:rsidRPr="00B229DF" w:rsidP="00B229DF" w14:paraId="6D6999F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0744B0C4" w14:textId="77777777">
            <w:pPr>
              <w:pStyle w:val="tabletext"/>
              <w:spacing w:after="0"/>
              <w:rPr>
                <w:rFonts w:ascii="Times New Roman" w:hAnsi="Times New Roman"/>
                <w:sz w:val="20"/>
                <w:szCs w:val="20"/>
              </w:rPr>
            </w:pPr>
          </w:p>
        </w:tc>
      </w:tr>
      <w:tr w14:paraId="126592BD"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0647CA0" w14:textId="77777777">
            <w:pPr>
              <w:pStyle w:val="tabletext"/>
              <w:spacing w:after="0"/>
              <w:jc w:val="center"/>
              <w:rPr>
                <w:rFonts w:ascii="Times New Roman" w:hAnsi="Times New Roman"/>
                <w:sz w:val="20"/>
                <w:szCs w:val="20"/>
              </w:rPr>
            </w:pPr>
            <w:r w:rsidRPr="00B229DF">
              <w:rPr>
                <w:rFonts w:ascii="Times New Roman" w:hAnsi="Times New Roman"/>
                <w:sz w:val="20"/>
                <w:szCs w:val="20"/>
              </w:rPr>
              <w:t>105</w:t>
            </w:r>
          </w:p>
        </w:tc>
        <w:tc>
          <w:tcPr>
            <w:tcW w:w="1784" w:type="pct"/>
            <w:shd w:val="clear" w:color="auto" w:fill="FFFFFF"/>
            <w:vAlign w:val="center"/>
            <w:hideMark/>
          </w:tcPr>
          <w:p w:rsidR="00831779" w:rsidRPr="00B229DF" w:rsidP="00B229DF" w14:paraId="5A0DFAA3"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5</w:t>
            </w:r>
          </w:p>
        </w:tc>
        <w:tc>
          <w:tcPr>
            <w:tcW w:w="436" w:type="pct"/>
            <w:vAlign w:val="center"/>
            <w:hideMark/>
          </w:tcPr>
          <w:p w:rsidR="00831779" w:rsidRPr="00B229DF" w:rsidP="00B229DF" w14:paraId="65552A6F"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0F49E1C2" w14:textId="77777777">
            <w:pPr>
              <w:pStyle w:val="tabletext"/>
              <w:spacing w:after="0"/>
              <w:jc w:val="center"/>
              <w:rPr>
                <w:rFonts w:ascii="Times New Roman" w:hAnsi="Times New Roman"/>
                <w:sz w:val="20"/>
                <w:szCs w:val="20"/>
              </w:rPr>
            </w:pPr>
            <w:r w:rsidRPr="00B229DF">
              <w:rPr>
                <w:rFonts w:ascii="Times New Roman" w:hAnsi="Times New Roman"/>
                <w:sz w:val="20"/>
                <w:szCs w:val="20"/>
              </w:rPr>
              <w:t>918 – 957</w:t>
            </w:r>
          </w:p>
        </w:tc>
        <w:tc>
          <w:tcPr>
            <w:tcW w:w="509" w:type="pct"/>
            <w:vAlign w:val="center"/>
            <w:hideMark/>
          </w:tcPr>
          <w:p w:rsidR="00831779" w:rsidRPr="00B229DF" w:rsidP="00B229DF" w14:paraId="2066858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181C57EB" w14:textId="77777777">
            <w:pPr>
              <w:pStyle w:val="tabletext"/>
              <w:spacing w:after="0"/>
              <w:rPr>
                <w:rFonts w:ascii="Times New Roman" w:hAnsi="Times New Roman"/>
                <w:sz w:val="20"/>
                <w:szCs w:val="20"/>
              </w:rPr>
            </w:pPr>
          </w:p>
        </w:tc>
      </w:tr>
      <w:tr w14:paraId="4CA00DB9"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DBB1142" w14:textId="77777777">
            <w:pPr>
              <w:pStyle w:val="tabletext"/>
              <w:spacing w:after="0"/>
              <w:jc w:val="center"/>
              <w:rPr>
                <w:rFonts w:ascii="Times New Roman" w:hAnsi="Times New Roman"/>
                <w:sz w:val="20"/>
                <w:szCs w:val="20"/>
              </w:rPr>
            </w:pPr>
            <w:r w:rsidRPr="00B229DF">
              <w:rPr>
                <w:rFonts w:ascii="Times New Roman" w:hAnsi="Times New Roman"/>
                <w:sz w:val="20"/>
                <w:szCs w:val="20"/>
              </w:rPr>
              <w:t>106</w:t>
            </w:r>
          </w:p>
        </w:tc>
        <w:tc>
          <w:tcPr>
            <w:tcW w:w="1784" w:type="pct"/>
            <w:shd w:val="clear" w:color="auto" w:fill="FFFFFF"/>
            <w:vAlign w:val="center"/>
            <w:hideMark/>
          </w:tcPr>
          <w:p w:rsidR="00831779" w:rsidRPr="00B229DF" w:rsidP="00B229DF" w14:paraId="6C91FE72" w14:textId="77777777">
            <w:pPr>
              <w:pStyle w:val="tabletext"/>
              <w:spacing w:after="0"/>
              <w:rPr>
                <w:rFonts w:ascii="Times New Roman" w:hAnsi="Times New Roman"/>
                <w:sz w:val="20"/>
                <w:szCs w:val="20"/>
              </w:rPr>
            </w:pPr>
            <w:r w:rsidRPr="00B229DF">
              <w:rPr>
                <w:rFonts w:ascii="Times New Roman" w:hAnsi="Times New Roman"/>
                <w:sz w:val="20"/>
                <w:szCs w:val="20"/>
              </w:rPr>
              <w:t>Mailing Address Line 6</w:t>
            </w:r>
          </w:p>
        </w:tc>
        <w:tc>
          <w:tcPr>
            <w:tcW w:w="436" w:type="pct"/>
            <w:vAlign w:val="center"/>
            <w:hideMark/>
          </w:tcPr>
          <w:p w:rsidR="00831779" w:rsidRPr="00B229DF" w:rsidP="00B229DF" w14:paraId="37DB43B7"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71C19753" w14:textId="77777777">
            <w:pPr>
              <w:pStyle w:val="tabletext"/>
              <w:spacing w:after="0"/>
              <w:jc w:val="center"/>
              <w:rPr>
                <w:rFonts w:ascii="Times New Roman" w:hAnsi="Times New Roman"/>
                <w:sz w:val="20"/>
                <w:szCs w:val="20"/>
              </w:rPr>
            </w:pPr>
            <w:r w:rsidRPr="00B229DF">
              <w:rPr>
                <w:rFonts w:ascii="Times New Roman" w:hAnsi="Times New Roman"/>
                <w:sz w:val="20"/>
                <w:szCs w:val="20"/>
              </w:rPr>
              <w:t>958 – 997</w:t>
            </w:r>
          </w:p>
        </w:tc>
        <w:tc>
          <w:tcPr>
            <w:tcW w:w="509" w:type="pct"/>
            <w:vAlign w:val="center"/>
            <w:hideMark/>
          </w:tcPr>
          <w:p w:rsidR="00831779" w:rsidRPr="00B229DF" w:rsidP="00B229DF" w14:paraId="2AD72ECF"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1C2B8528" w14:textId="77777777">
            <w:pPr>
              <w:pStyle w:val="tabletext"/>
              <w:spacing w:after="0"/>
              <w:rPr>
                <w:rFonts w:ascii="Times New Roman" w:hAnsi="Times New Roman"/>
                <w:sz w:val="20"/>
                <w:szCs w:val="20"/>
              </w:rPr>
            </w:pPr>
          </w:p>
        </w:tc>
      </w:tr>
      <w:tr w14:paraId="44BFA29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33B42E8" w14:textId="77777777">
            <w:pPr>
              <w:pStyle w:val="tabletext"/>
              <w:spacing w:after="0"/>
              <w:jc w:val="center"/>
              <w:rPr>
                <w:rFonts w:ascii="Times New Roman" w:hAnsi="Times New Roman"/>
                <w:sz w:val="20"/>
                <w:szCs w:val="20"/>
              </w:rPr>
            </w:pPr>
            <w:r w:rsidRPr="00B229DF">
              <w:rPr>
                <w:rFonts w:ascii="Times New Roman" w:hAnsi="Times New Roman"/>
                <w:sz w:val="20"/>
                <w:szCs w:val="20"/>
              </w:rPr>
              <w:t>107</w:t>
            </w:r>
          </w:p>
        </w:tc>
        <w:tc>
          <w:tcPr>
            <w:tcW w:w="1784" w:type="pct"/>
            <w:shd w:val="clear" w:color="auto" w:fill="FFFFFF"/>
            <w:vAlign w:val="center"/>
            <w:hideMark/>
          </w:tcPr>
          <w:p w:rsidR="00831779" w:rsidRPr="00B229DF" w:rsidP="00B229DF" w14:paraId="038289D0" w14:textId="77777777">
            <w:pPr>
              <w:pStyle w:val="tabletext"/>
              <w:spacing w:after="0"/>
              <w:rPr>
                <w:rFonts w:ascii="Times New Roman" w:hAnsi="Times New Roman"/>
                <w:sz w:val="20"/>
                <w:szCs w:val="20"/>
              </w:rPr>
            </w:pPr>
            <w:r w:rsidRPr="00B229DF">
              <w:rPr>
                <w:rFonts w:ascii="Times New Roman" w:hAnsi="Times New Roman"/>
                <w:sz w:val="20"/>
                <w:szCs w:val="20"/>
              </w:rPr>
              <w:t>Mailing Address City</w:t>
            </w:r>
          </w:p>
        </w:tc>
        <w:tc>
          <w:tcPr>
            <w:tcW w:w="436" w:type="pct"/>
            <w:vAlign w:val="center"/>
            <w:hideMark/>
          </w:tcPr>
          <w:p w:rsidR="00831779" w:rsidRPr="00B229DF" w:rsidP="00B229DF" w14:paraId="41EDA7A3"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B229DF" w14:paraId="5544DF19" w14:textId="77777777">
            <w:pPr>
              <w:pStyle w:val="tabletext"/>
              <w:spacing w:after="0"/>
              <w:jc w:val="center"/>
              <w:rPr>
                <w:rFonts w:ascii="Times New Roman" w:hAnsi="Times New Roman"/>
                <w:sz w:val="20"/>
                <w:szCs w:val="20"/>
              </w:rPr>
            </w:pPr>
            <w:r w:rsidRPr="00B229DF">
              <w:rPr>
                <w:rFonts w:ascii="Times New Roman" w:hAnsi="Times New Roman"/>
                <w:sz w:val="20"/>
                <w:szCs w:val="20"/>
              </w:rPr>
              <w:t>998 – 1037</w:t>
            </w:r>
          </w:p>
        </w:tc>
        <w:tc>
          <w:tcPr>
            <w:tcW w:w="509" w:type="pct"/>
            <w:vAlign w:val="center"/>
            <w:hideMark/>
          </w:tcPr>
          <w:p w:rsidR="00831779" w:rsidRPr="00B229DF" w:rsidP="00B229DF" w14:paraId="4E2F957A"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12864988" w14:textId="77777777">
            <w:pPr>
              <w:pStyle w:val="tabletext"/>
              <w:spacing w:after="0"/>
              <w:rPr>
                <w:rFonts w:ascii="Times New Roman" w:hAnsi="Times New Roman"/>
                <w:sz w:val="20"/>
                <w:szCs w:val="20"/>
              </w:rPr>
            </w:pPr>
          </w:p>
        </w:tc>
      </w:tr>
      <w:tr w14:paraId="443EE61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6CCB5C7" w14:textId="77777777">
            <w:pPr>
              <w:pStyle w:val="tabletext"/>
              <w:spacing w:after="0"/>
              <w:jc w:val="center"/>
              <w:rPr>
                <w:rFonts w:ascii="Times New Roman" w:hAnsi="Times New Roman"/>
                <w:sz w:val="20"/>
                <w:szCs w:val="20"/>
              </w:rPr>
            </w:pPr>
            <w:r w:rsidRPr="00B229DF">
              <w:rPr>
                <w:rFonts w:ascii="Times New Roman" w:hAnsi="Times New Roman"/>
                <w:sz w:val="20"/>
                <w:szCs w:val="20"/>
              </w:rPr>
              <w:t>108</w:t>
            </w:r>
          </w:p>
        </w:tc>
        <w:tc>
          <w:tcPr>
            <w:tcW w:w="1784" w:type="pct"/>
            <w:shd w:val="clear" w:color="auto" w:fill="FFFFFF"/>
            <w:vAlign w:val="center"/>
            <w:hideMark/>
          </w:tcPr>
          <w:p w:rsidR="00831779" w:rsidRPr="00B229DF" w:rsidP="00B229DF" w14:paraId="766634A2" w14:textId="77777777">
            <w:pPr>
              <w:pStyle w:val="tabletext"/>
              <w:spacing w:after="0"/>
              <w:rPr>
                <w:rFonts w:ascii="Times New Roman" w:hAnsi="Times New Roman"/>
                <w:sz w:val="20"/>
                <w:szCs w:val="20"/>
              </w:rPr>
            </w:pPr>
            <w:r w:rsidRPr="00B229DF">
              <w:rPr>
                <w:rFonts w:ascii="Times New Roman" w:hAnsi="Times New Roman"/>
                <w:sz w:val="20"/>
                <w:szCs w:val="20"/>
              </w:rPr>
              <w:t>Mailing Address Postal State Code</w:t>
            </w:r>
          </w:p>
        </w:tc>
        <w:tc>
          <w:tcPr>
            <w:tcW w:w="436" w:type="pct"/>
            <w:vAlign w:val="center"/>
            <w:hideMark/>
          </w:tcPr>
          <w:p w:rsidR="00831779" w:rsidRPr="00B229DF" w:rsidP="00B229DF" w14:paraId="49FE2489" w14:textId="77777777">
            <w:pPr>
              <w:pStyle w:val="tabletext"/>
              <w:spacing w:after="0"/>
              <w:jc w:val="center"/>
              <w:rPr>
                <w:rFonts w:ascii="Times New Roman" w:hAnsi="Times New Roman"/>
                <w:sz w:val="20"/>
                <w:szCs w:val="20"/>
              </w:rPr>
            </w:pPr>
            <w:r w:rsidRPr="00B229DF">
              <w:rPr>
                <w:rFonts w:ascii="Times New Roman" w:hAnsi="Times New Roman"/>
                <w:sz w:val="20"/>
                <w:szCs w:val="20"/>
              </w:rPr>
              <w:t>2</w:t>
            </w:r>
          </w:p>
        </w:tc>
        <w:tc>
          <w:tcPr>
            <w:tcW w:w="579" w:type="pct"/>
            <w:shd w:val="clear" w:color="auto" w:fill="FFFFFF"/>
            <w:vAlign w:val="center"/>
            <w:hideMark/>
          </w:tcPr>
          <w:p w:rsidR="009A277A" w:rsidRPr="00B229DF" w:rsidP="00B229DF" w14:paraId="35CC7503" w14:textId="77777777">
            <w:pPr>
              <w:pStyle w:val="tabletext"/>
              <w:spacing w:after="0"/>
              <w:jc w:val="center"/>
              <w:rPr>
                <w:rFonts w:ascii="Times New Roman" w:hAnsi="Times New Roman"/>
                <w:sz w:val="20"/>
                <w:szCs w:val="20"/>
              </w:rPr>
            </w:pPr>
            <w:r>
              <w:rPr>
                <w:rFonts w:ascii="Times New Roman" w:hAnsi="Times New Roman"/>
                <w:sz w:val="20"/>
                <w:szCs w:val="20"/>
              </w:rPr>
              <w:t>1038-1039</w:t>
            </w:r>
          </w:p>
        </w:tc>
        <w:tc>
          <w:tcPr>
            <w:tcW w:w="509" w:type="pct"/>
            <w:vAlign w:val="center"/>
            <w:hideMark/>
          </w:tcPr>
          <w:p w:rsidR="00831779" w:rsidRPr="00B229DF" w:rsidP="00B229DF" w14:paraId="7FB1B46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5F61C13B" w14:textId="77777777">
            <w:pPr>
              <w:pStyle w:val="tabletext"/>
              <w:spacing w:after="0"/>
              <w:rPr>
                <w:rFonts w:ascii="Times New Roman" w:hAnsi="Times New Roman"/>
                <w:sz w:val="20"/>
                <w:szCs w:val="20"/>
              </w:rPr>
            </w:pPr>
          </w:p>
        </w:tc>
      </w:tr>
      <w:tr w14:paraId="6B3780B1"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C0E3BFA" w14:textId="77777777">
            <w:pPr>
              <w:pStyle w:val="tabletext"/>
              <w:spacing w:after="0"/>
              <w:jc w:val="center"/>
              <w:rPr>
                <w:rFonts w:ascii="Times New Roman" w:hAnsi="Times New Roman"/>
                <w:sz w:val="20"/>
                <w:szCs w:val="20"/>
              </w:rPr>
            </w:pPr>
            <w:r w:rsidRPr="00B229DF">
              <w:rPr>
                <w:rFonts w:ascii="Times New Roman" w:hAnsi="Times New Roman"/>
                <w:sz w:val="20"/>
                <w:szCs w:val="20"/>
              </w:rPr>
              <w:t>109</w:t>
            </w:r>
          </w:p>
        </w:tc>
        <w:tc>
          <w:tcPr>
            <w:tcW w:w="1784" w:type="pct"/>
            <w:shd w:val="clear" w:color="auto" w:fill="FFFFFF"/>
            <w:vAlign w:val="center"/>
            <w:hideMark/>
          </w:tcPr>
          <w:p w:rsidR="00831779" w:rsidRPr="00B229DF" w:rsidP="00B229DF" w14:paraId="091FB912" w14:textId="77777777">
            <w:pPr>
              <w:pStyle w:val="tabletext"/>
              <w:spacing w:after="0"/>
              <w:rPr>
                <w:rFonts w:ascii="Times New Roman" w:hAnsi="Times New Roman"/>
                <w:sz w:val="20"/>
                <w:szCs w:val="20"/>
              </w:rPr>
            </w:pPr>
            <w:r w:rsidRPr="00B229DF">
              <w:rPr>
                <w:rFonts w:ascii="Times New Roman" w:hAnsi="Times New Roman"/>
                <w:sz w:val="20"/>
                <w:szCs w:val="20"/>
              </w:rPr>
              <w:t>Mailing Address ZIP Code</w:t>
            </w:r>
          </w:p>
        </w:tc>
        <w:tc>
          <w:tcPr>
            <w:tcW w:w="436" w:type="pct"/>
            <w:vAlign w:val="center"/>
            <w:hideMark/>
          </w:tcPr>
          <w:p w:rsidR="00831779" w:rsidRPr="00B229DF" w:rsidP="00B229DF" w14:paraId="210B9373"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579" w:type="pct"/>
            <w:shd w:val="clear" w:color="auto" w:fill="FFFFFF"/>
            <w:vAlign w:val="center"/>
            <w:hideMark/>
          </w:tcPr>
          <w:p w:rsidR="00831779" w:rsidRPr="00B229DF" w:rsidP="009A277A" w14:paraId="54246730" w14:textId="77777777">
            <w:pPr>
              <w:pStyle w:val="tabletext"/>
              <w:spacing w:after="0"/>
              <w:jc w:val="center"/>
              <w:rPr>
                <w:rFonts w:ascii="Times New Roman" w:hAnsi="Times New Roman"/>
                <w:sz w:val="20"/>
                <w:szCs w:val="20"/>
              </w:rPr>
            </w:pPr>
            <w:r>
              <w:rPr>
                <w:rFonts w:ascii="Times New Roman" w:hAnsi="Times New Roman"/>
                <w:sz w:val="20"/>
                <w:szCs w:val="20"/>
              </w:rPr>
              <w:t>1040</w:t>
            </w:r>
            <w:r w:rsidRPr="00B229DF">
              <w:rPr>
                <w:rFonts w:ascii="Times New Roman" w:hAnsi="Times New Roman"/>
                <w:sz w:val="20"/>
                <w:szCs w:val="20"/>
              </w:rPr>
              <w:t>–1048</w:t>
            </w:r>
          </w:p>
        </w:tc>
        <w:tc>
          <w:tcPr>
            <w:tcW w:w="509" w:type="pct"/>
            <w:vAlign w:val="center"/>
            <w:hideMark/>
          </w:tcPr>
          <w:p w:rsidR="00831779" w:rsidRPr="00B229DF" w:rsidP="00B229DF" w14:paraId="1397700F"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33B2BE33" w14:textId="77777777">
            <w:pPr>
              <w:pStyle w:val="tabletext"/>
              <w:spacing w:after="0"/>
              <w:rPr>
                <w:rFonts w:ascii="Times New Roman" w:hAnsi="Times New Roman"/>
                <w:sz w:val="20"/>
                <w:szCs w:val="20"/>
              </w:rPr>
            </w:pPr>
          </w:p>
        </w:tc>
      </w:tr>
      <w:tr w14:paraId="6EBD34C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B510228" w14:textId="77777777">
            <w:pPr>
              <w:pStyle w:val="tabletext"/>
              <w:spacing w:after="0"/>
              <w:jc w:val="center"/>
              <w:rPr>
                <w:rFonts w:ascii="Times New Roman" w:hAnsi="Times New Roman"/>
                <w:sz w:val="20"/>
                <w:szCs w:val="20"/>
              </w:rPr>
            </w:pPr>
            <w:r w:rsidRPr="00B229DF">
              <w:rPr>
                <w:rFonts w:ascii="Times New Roman" w:hAnsi="Times New Roman"/>
                <w:sz w:val="20"/>
                <w:szCs w:val="20"/>
              </w:rPr>
              <w:t>110</w:t>
            </w:r>
          </w:p>
        </w:tc>
        <w:tc>
          <w:tcPr>
            <w:tcW w:w="1784" w:type="pct"/>
            <w:shd w:val="clear" w:color="auto" w:fill="FFFFFF"/>
            <w:vAlign w:val="center"/>
            <w:hideMark/>
          </w:tcPr>
          <w:p w:rsidR="00831779" w:rsidRPr="00B229DF" w:rsidP="00B229DF" w14:paraId="7DCC9C1C" w14:textId="77777777">
            <w:pPr>
              <w:pStyle w:val="tabletext"/>
              <w:spacing w:after="0"/>
              <w:rPr>
                <w:rFonts w:ascii="Times New Roman" w:hAnsi="Times New Roman"/>
                <w:sz w:val="20"/>
                <w:szCs w:val="20"/>
              </w:rPr>
            </w:pPr>
            <w:r w:rsidRPr="00B229DF">
              <w:rPr>
                <w:rFonts w:ascii="Times New Roman" w:hAnsi="Times New Roman"/>
                <w:sz w:val="20"/>
                <w:szCs w:val="20"/>
              </w:rPr>
              <w:t>Mailing Address Start Date</w:t>
            </w:r>
          </w:p>
        </w:tc>
        <w:tc>
          <w:tcPr>
            <w:tcW w:w="436" w:type="pct"/>
            <w:vAlign w:val="center"/>
            <w:hideMark/>
          </w:tcPr>
          <w:p w:rsidR="00831779" w:rsidRPr="00B229DF" w:rsidP="00B229DF" w14:paraId="2D8DC75F"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9A277A" w14:paraId="33266240" w14:textId="77777777">
            <w:pPr>
              <w:pStyle w:val="tabletext"/>
              <w:spacing w:after="0"/>
              <w:jc w:val="center"/>
              <w:rPr>
                <w:rFonts w:ascii="Times New Roman" w:hAnsi="Times New Roman"/>
                <w:sz w:val="20"/>
                <w:szCs w:val="20"/>
              </w:rPr>
            </w:pPr>
            <w:r>
              <w:rPr>
                <w:rFonts w:ascii="Times New Roman" w:hAnsi="Times New Roman"/>
                <w:sz w:val="20"/>
                <w:szCs w:val="20"/>
              </w:rPr>
              <w:t>1049</w:t>
            </w:r>
            <w:r w:rsidRPr="00B229DF">
              <w:rPr>
                <w:rFonts w:ascii="Times New Roman" w:hAnsi="Times New Roman"/>
                <w:sz w:val="20"/>
                <w:szCs w:val="20"/>
              </w:rPr>
              <w:t>–1056</w:t>
            </w:r>
          </w:p>
        </w:tc>
        <w:tc>
          <w:tcPr>
            <w:tcW w:w="509" w:type="pct"/>
            <w:vAlign w:val="center"/>
            <w:hideMark/>
          </w:tcPr>
          <w:p w:rsidR="00831779" w:rsidRPr="00B229DF" w:rsidP="00B229DF" w14:paraId="629409D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449653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EABCCF9"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B9F179A" w14:textId="77777777">
            <w:pPr>
              <w:pStyle w:val="tabletext"/>
              <w:spacing w:after="0"/>
              <w:jc w:val="center"/>
              <w:rPr>
                <w:rFonts w:ascii="Times New Roman" w:hAnsi="Times New Roman"/>
                <w:sz w:val="20"/>
                <w:szCs w:val="20"/>
              </w:rPr>
            </w:pPr>
            <w:r w:rsidRPr="00B229DF">
              <w:rPr>
                <w:rFonts w:ascii="Times New Roman" w:hAnsi="Times New Roman"/>
                <w:sz w:val="20"/>
                <w:szCs w:val="20"/>
              </w:rPr>
              <w:t>111</w:t>
            </w:r>
          </w:p>
        </w:tc>
        <w:tc>
          <w:tcPr>
            <w:tcW w:w="1784" w:type="pct"/>
            <w:shd w:val="clear" w:color="auto" w:fill="FFFFFF"/>
            <w:vAlign w:val="center"/>
            <w:hideMark/>
          </w:tcPr>
          <w:p w:rsidR="00831779" w:rsidRPr="00B229DF" w:rsidP="00B229DF" w14:paraId="51595047" w14:textId="77777777">
            <w:pPr>
              <w:pStyle w:val="tabletext"/>
              <w:spacing w:after="0"/>
              <w:rPr>
                <w:rFonts w:ascii="Times New Roman" w:hAnsi="Times New Roman"/>
                <w:sz w:val="20"/>
                <w:szCs w:val="20"/>
              </w:rPr>
            </w:pPr>
            <w:r w:rsidRPr="00B229DF">
              <w:rPr>
                <w:rFonts w:ascii="Times New Roman" w:hAnsi="Times New Roman"/>
                <w:sz w:val="20"/>
                <w:szCs w:val="20"/>
              </w:rPr>
              <w:t>Residence Address Line 1</w:t>
            </w:r>
          </w:p>
        </w:tc>
        <w:tc>
          <w:tcPr>
            <w:tcW w:w="436" w:type="pct"/>
            <w:vAlign w:val="center"/>
            <w:hideMark/>
          </w:tcPr>
          <w:p w:rsidR="00831779" w:rsidRPr="00B229DF" w:rsidP="00B229DF" w14:paraId="6A698BD5" w14:textId="77777777">
            <w:pPr>
              <w:pStyle w:val="tabletext"/>
              <w:spacing w:after="0"/>
              <w:jc w:val="center"/>
              <w:rPr>
                <w:rFonts w:ascii="Times New Roman" w:hAnsi="Times New Roman"/>
                <w:sz w:val="20"/>
                <w:szCs w:val="20"/>
              </w:rPr>
            </w:pPr>
            <w:r w:rsidRPr="00B229DF">
              <w:rPr>
                <w:rFonts w:ascii="Times New Roman" w:hAnsi="Times New Roman"/>
                <w:sz w:val="20"/>
                <w:szCs w:val="20"/>
              </w:rPr>
              <w:t>60</w:t>
            </w:r>
          </w:p>
        </w:tc>
        <w:tc>
          <w:tcPr>
            <w:tcW w:w="579" w:type="pct"/>
            <w:shd w:val="clear" w:color="auto" w:fill="FFFFFF"/>
            <w:vAlign w:val="center"/>
            <w:hideMark/>
          </w:tcPr>
          <w:p w:rsidR="00831779" w:rsidRPr="00B229DF" w:rsidP="009A277A" w14:paraId="6E2654A0" w14:textId="77777777">
            <w:pPr>
              <w:pStyle w:val="tabletext"/>
              <w:spacing w:after="0"/>
              <w:jc w:val="center"/>
              <w:rPr>
                <w:rFonts w:ascii="Times New Roman" w:hAnsi="Times New Roman"/>
                <w:sz w:val="20"/>
                <w:szCs w:val="20"/>
              </w:rPr>
            </w:pPr>
            <w:r>
              <w:rPr>
                <w:rFonts w:ascii="Times New Roman" w:hAnsi="Times New Roman"/>
                <w:sz w:val="20"/>
                <w:szCs w:val="20"/>
              </w:rPr>
              <w:t>1057</w:t>
            </w:r>
            <w:r w:rsidRPr="00B229DF">
              <w:rPr>
                <w:rFonts w:ascii="Times New Roman" w:hAnsi="Times New Roman"/>
                <w:sz w:val="20"/>
                <w:szCs w:val="20"/>
              </w:rPr>
              <w:t>–1116</w:t>
            </w:r>
          </w:p>
        </w:tc>
        <w:tc>
          <w:tcPr>
            <w:tcW w:w="509" w:type="pct"/>
            <w:vAlign w:val="center"/>
            <w:hideMark/>
          </w:tcPr>
          <w:p w:rsidR="00831779" w:rsidRPr="00B229DF" w:rsidP="00B229DF" w14:paraId="4F896DB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66420AF9" w14:textId="77777777">
            <w:pPr>
              <w:pStyle w:val="tabletext"/>
              <w:spacing w:after="0"/>
              <w:rPr>
                <w:rFonts w:ascii="Times New Roman" w:hAnsi="Times New Roman"/>
                <w:sz w:val="20"/>
                <w:szCs w:val="20"/>
              </w:rPr>
            </w:pPr>
          </w:p>
        </w:tc>
      </w:tr>
      <w:tr w14:paraId="182E76E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FE3301D" w14:textId="77777777">
            <w:pPr>
              <w:pStyle w:val="tabletext"/>
              <w:spacing w:after="0"/>
              <w:jc w:val="center"/>
              <w:rPr>
                <w:rFonts w:ascii="Times New Roman" w:hAnsi="Times New Roman"/>
                <w:sz w:val="20"/>
                <w:szCs w:val="20"/>
              </w:rPr>
            </w:pPr>
            <w:r w:rsidRPr="00B229DF">
              <w:rPr>
                <w:rFonts w:ascii="Times New Roman" w:hAnsi="Times New Roman"/>
                <w:sz w:val="20"/>
                <w:szCs w:val="20"/>
              </w:rPr>
              <w:t>112</w:t>
            </w:r>
          </w:p>
        </w:tc>
        <w:tc>
          <w:tcPr>
            <w:tcW w:w="1784" w:type="pct"/>
            <w:shd w:val="clear" w:color="auto" w:fill="FFFFFF"/>
            <w:vAlign w:val="center"/>
            <w:hideMark/>
          </w:tcPr>
          <w:p w:rsidR="00831779" w:rsidRPr="00B229DF" w:rsidP="00B229DF" w14:paraId="79B9C98F" w14:textId="77777777">
            <w:pPr>
              <w:pStyle w:val="tabletext"/>
              <w:spacing w:after="0"/>
              <w:rPr>
                <w:rFonts w:ascii="Times New Roman" w:hAnsi="Times New Roman"/>
                <w:sz w:val="20"/>
                <w:szCs w:val="20"/>
              </w:rPr>
            </w:pPr>
            <w:r w:rsidRPr="00B229DF">
              <w:rPr>
                <w:rFonts w:ascii="Times New Roman" w:hAnsi="Times New Roman"/>
                <w:sz w:val="20"/>
                <w:szCs w:val="20"/>
              </w:rPr>
              <w:t>Residence Address City</w:t>
            </w:r>
          </w:p>
        </w:tc>
        <w:tc>
          <w:tcPr>
            <w:tcW w:w="436" w:type="pct"/>
            <w:vAlign w:val="center"/>
            <w:hideMark/>
          </w:tcPr>
          <w:p w:rsidR="00831779" w:rsidRPr="00B229DF" w:rsidP="00B229DF" w14:paraId="67766B0F" w14:textId="77777777">
            <w:pPr>
              <w:pStyle w:val="tabletext"/>
              <w:spacing w:after="0"/>
              <w:jc w:val="center"/>
              <w:rPr>
                <w:rFonts w:ascii="Times New Roman" w:hAnsi="Times New Roman"/>
                <w:sz w:val="20"/>
                <w:szCs w:val="20"/>
              </w:rPr>
            </w:pPr>
            <w:r w:rsidRPr="00B229DF">
              <w:rPr>
                <w:rFonts w:ascii="Times New Roman" w:hAnsi="Times New Roman"/>
                <w:sz w:val="20"/>
                <w:szCs w:val="20"/>
              </w:rPr>
              <w:t>40</w:t>
            </w:r>
          </w:p>
        </w:tc>
        <w:tc>
          <w:tcPr>
            <w:tcW w:w="579" w:type="pct"/>
            <w:shd w:val="clear" w:color="auto" w:fill="FFFFFF"/>
            <w:vAlign w:val="center"/>
            <w:hideMark/>
          </w:tcPr>
          <w:p w:rsidR="00831779" w:rsidRPr="00B229DF" w:rsidP="009A277A" w14:paraId="44F5FEE2" w14:textId="77777777">
            <w:pPr>
              <w:pStyle w:val="tabletext"/>
              <w:spacing w:after="0"/>
              <w:jc w:val="center"/>
              <w:rPr>
                <w:rFonts w:ascii="Times New Roman" w:hAnsi="Times New Roman"/>
                <w:sz w:val="20"/>
                <w:szCs w:val="20"/>
              </w:rPr>
            </w:pPr>
            <w:r w:rsidRPr="00B229DF">
              <w:rPr>
                <w:rFonts w:ascii="Times New Roman" w:hAnsi="Times New Roman"/>
                <w:sz w:val="20"/>
                <w:szCs w:val="20"/>
              </w:rPr>
              <w:t>1117</w:t>
            </w:r>
            <w:r w:rsidR="009A277A">
              <w:rPr>
                <w:rFonts w:ascii="Times New Roman" w:hAnsi="Times New Roman"/>
                <w:sz w:val="20"/>
                <w:szCs w:val="20"/>
              </w:rPr>
              <w:t>–</w:t>
            </w:r>
            <w:r w:rsidRPr="00B229DF">
              <w:rPr>
                <w:rFonts w:ascii="Times New Roman" w:hAnsi="Times New Roman"/>
                <w:sz w:val="20"/>
                <w:szCs w:val="20"/>
              </w:rPr>
              <w:t>1156</w:t>
            </w:r>
          </w:p>
        </w:tc>
        <w:tc>
          <w:tcPr>
            <w:tcW w:w="509" w:type="pct"/>
            <w:vAlign w:val="center"/>
            <w:hideMark/>
          </w:tcPr>
          <w:p w:rsidR="00831779" w:rsidRPr="00B229DF" w:rsidP="00B229DF" w14:paraId="2C3FF52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2CAD875B" w14:textId="77777777">
            <w:pPr>
              <w:pStyle w:val="tabletext"/>
              <w:spacing w:after="0"/>
              <w:rPr>
                <w:rFonts w:ascii="Times New Roman" w:hAnsi="Times New Roman"/>
                <w:sz w:val="20"/>
                <w:szCs w:val="20"/>
              </w:rPr>
            </w:pPr>
          </w:p>
        </w:tc>
      </w:tr>
      <w:tr w14:paraId="6BCAF7E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993D195" w14:textId="77777777">
            <w:pPr>
              <w:pStyle w:val="tabletext"/>
              <w:spacing w:after="0"/>
              <w:jc w:val="center"/>
              <w:rPr>
                <w:rFonts w:ascii="Times New Roman" w:hAnsi="Times New Roman"/>
                <w:sz w:val="20"/>
                <w:szCs w:val="20"/>
              </w:rPr>
            </w:pPr>
            <w:r w:rsidRPr="00B229DF">
              <w:rPr>
                <w:rFonts w:ascii="Times New Roman" w:hAnsi="Times New Roman"/>
                <w:sz w:val="20"/>
                <w:szCs w:val="20"/>
              </w:rPr>
              <w:t>113</w:t>
            </w:r>
          </w:p>
        </w:tc>
        <w:tc>
          <w:tcPr>
            <w:tcW w:w="1784" w:type="pct"/>
            <w:shd w:val="clear" w:color="auto" w:fill="FFFFFF"/>
            <w:vAlign w:val="center"/>
            <w:hideMark/>
          </w:tcPr>
          <w:p w:rsidR="00831779" w:rsidRPr="00B229DF" w:rsidP="00B229DF" w14:paraId="46DC2947" w14:textId="77777777">
            <w:pPr>
              <w:pStyle w:val="tabletext"/>
              <w:spacing w:after="0"/>
              <w:rPr>
                <w:rFonts w:ascii="Times New Roman" w:hAnsi="Times New Roman"/>
                <w:sz w:val="20"/>
                <w:szCs w:val="20"/>
              </w:rPr>
            </w:pPr>
            <w:r w:rsidRPr="00B229DF">
              <w:rPr>
                <w:rFonts w:ascii="Times New Roman" w:hAnsi="Times New Roman"/>
                <w:sz w:val="20"/>
                <w:szCs w:val="20"/>
              </w:rPr>
              <w:t>Residence Address Postal State Code</w:t>
            </w:r>
          </w:p>
        </w:tc>
        <w:tc>
          <w:tcPr>
            <w:tcW w:w="436" w:type="pct"/>
            <w:vAlign w:val="center"/>
            <w:hideMark/>
          </w:tcPr>
          <w:p w:rsidR="00831779" w:rsidRPr="00B229DF" w:rsidP="00B229DF" w14:paraId="07287511" w14:textId="77777777">
            <w:pPr>
              <w:pStyle w:val="tabletext"/>
              <w:spacing w:after="0"/>
              <w:jc w:val="center"/>
              <w:rPr>
                <w:rFonts w:ascii="Times New Roman" w:hAnsi="Times New Roman"/>
                <w:sz w:val="20"/>
                <w:szCs w:val="20"/>
              </w:rPr>
            </w:pPr>
            <w:r w:rsidRPr="00B229DF">
              <w:rPr>
                <w:rFonts w:ascii="Times New Roman" w:hAnsi="Times New Roman"/>
                <w:sz w:val="20"/>
                <w:szCs w:val="20"/>
              </w:rPr>
              <w:t>2</w:t>
            </w:r>
          </w:p>
        </w:tc>
        <w:tc>
          <w:tcPr>
            <w:tcW w:w="579" w:type="pct"/>
            <w:shd w:val="clear" w:color="auto" w:fill="FFFFFF"/>
            <w:vAlign w:val="center"/>
            <w:hideMark/>
          </w:tcPr>
          <w:p w:rsidR="00831779" w:rsidRPr="00B229DF" w:rsidP="00B229DF" w14:paraId="361FD2B6" w14:textId="77777777">
            <w:pPr>
              <w:pStyle w:val="tabletext"/>
              <w:spacing w:after="0"/>
              <w:jc w:val="center"/>
              <w:rPr>
                <w:rFonts w:ascii="Times New Roman" w:hAnsi="Times New Roman"/>
                <w:sz w:val="20"/>
                <w:szCs w:val="20"/>
              </w:rPr>
            </w:pPr>
            <w:r>
              <w:rPr>
                <w:rFonts w:ascii="Times New Roman" w:hAnsi="Times New Roman"/>
                <w:sz w:val="20"/>
                <w:szCs w:val="20"/>
              </w:rPr>
              <w:t>1157–</w:t>
            </w:r>
            <w:r w:rsidRPr="00B229DF">
              <w:rPr>
                <w:rFonts w:ascii="Times New Roman" w:hAnsi="Times New Roman"/>
                <w:sz w:val="20"/>
                <w:szCs w:val="20"/>
              </w:rPr>
              <w:t>1158</w:t>
            </w:r>
          </w:p>
        </w:tc>
        <w:tc>
          <w:tcPr>
            <w:tcW w:w="509" w:type="pct"/>
            <w:vAlign w:val="center"/>
            <w:hideMark/>
          </w:tcPr>
          <w:p w:rsidR="00831779" w:rsidRPr="00B229DF" w:rsidP="00B229DF" w14:paraId="7DE3592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15E0CAA6" w14:textId="77777777">
            <w:pPr>
              <w:pStyle w:val="tabletext"/>
              <w:spacing w:after="0"/>
              <w:rPr>
                <w:rFonts w:ascii="Times New Roman" w:hAnsi="Times New Roman"/>
                <w:sz w:val="20"/>
                <w:szCs w:val="20"/>
              </w:rPr>
            </w:pPr>
          </w:p>
        </w:tc>
      </w:tr>
      <w:tr w14:paraId="05F27E8D"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49447B4" w14:textId="77777777">
            <w:pPr>
              <w:pStyle w:val="tabletext"/>
              <w:spacing w:after="0"/>
              <w:jc w:val="center"/>
              <w:rPr>
                <w:rFonts w:ascii="Times New Roman" w:hAnsi="Times New Roman"/>
                <w:sz w:val="20"/>
                <w:szCs w:val="20"/>
              </w:rPr>
            </w:pPr>
            <w:r w:rsidRPr="00B229DF">
              <w:rPr>
                <w:rFonts w:ascii="Times New Roman" w:hAnsi="Times New Roman"/>
                <w:sz w:val="20"/>
                <w:szCs w:val="20"/>
              </w:rPr>
              <w:t>114</w:t>
            </w:r>
          </w:p>
        </w:tc>
        <w:tc>
          <w:tcPr>
            <w:tcW w:w="1784" w:type="pct"/>
            <w:shd w:val="clear" w:color="auto" w:fill="FFFFFF"/>
            <w:vAlign w:val="center"/>
            <w:hideMark/>
          </w:tcPr>
          <w:p w:rsidR="00831779" w:rsidRPr="00B229DF" w:rsidP="00B229DF" w14:paraId="278FC3FF" w14:textId="77777777">
            <w:pPr>
              <w:pStyle w:val="tabletext"/>
              <w:spacing w:after="0"/>
              <w:rPr>
                <w:rFonts w:ascii="Times New Roman" w:hAnsi="Times New Roman"/>
                <w:sz w:val="20"/>
                <w:szCs w:val="20"/>
              </w:rPr>
            </w:pPr>
            <w:r w:rsidRPr="00B229DF">
              <w:rPr>
                <w:rFonts w:ascii="Times New Roman" w:hAnsi="Times New Roman"/>
                <w:sz w:val="20"/>
                <w:szCs w:val="20"/>
              </w:rPr>
              <w:t>Residence Address ZIP Code</w:t>
            </w:r>
          </w:p>
        </w:tc>
        <w:tc>
          <w:tcPr>
            <w:tcW w:w="436" w:type="pct"/>
            <w:vAlign w:val="center"/>
            <w:hideMark/>
          </w:tcPr>
          <w:p w:rsidR="00831779" w:rsidRPr="00B229DF" w:rsidP="00B229DF" w14:paraId="515ECDED" w14:textId="77777777">
            <w:pPr>
              <w:pStyle w:val="tabletext"/>
              <w:spacing w:after="0"/>
              <w:jc w:val="center"/>
              <w:rPr>
                <w:rFonts w:ascii="Times New Roman" w:hAnsi="Times New Roman"/>
                <w:sz w:val="20"/>
                <w:szCs w:val="20"/>
              </w:rPr>
            </w:pPr>
            <w:r w:rsidRPr="00B229DF">
              <w:rPr>
                <w:rFonts w:ascii="Times New Roman" w:hAnsi="Times New Roman"/>
                <w:sz w:val="20"/>
                <w:szCs w:val="20"/>
              </w:rPr>
              <w:t>9</w:t>
            </w:r>
          </w:p>
        </w:tc>
        <w:tc>
          <w:tcPr>
            <w:tcW w:w="579" w:type="pct"/>
            <w:shd w:val="clear" w:color="auto" w:fill="FFFFFF"/>
            <w:vAlign w:val="center"/>
            <w:hideMark/>
          </w:tcPr>
          <w:p w:rsidR="00831779" w:rsidRPr="00B229DF" w:rsidP="00B229DF" w14:paraId="3D0ED118" w14:textId="77777777">
            <w:pPr>
              <w:pStyle w:val="tabletext"/>
              <w:spacing w:after="0"/>
              <w:jc w:val="center"/>
              <w:rPr>
                <w:rFonts w:ascii="Times New Roman" w:hAnsi="Times New Roman"/>
                <w:sz w:val="20"/>
                <w:szCs w:val="20"/>
              </w:rPr>
            </w:pPr>
            <w:r>
              <w:rPr>
                <w:rFonts w:ascii="Times New Roman" w:hAnsi="Times New Roman"/>
                <w:sz w:val="20"/>
                <w:szCs w:val="20"/>
              </w:rPr>
              <w:t>1159–</w:t>
            </w:r>
            <w:r w:rsidRPr="00B229DF">
              <w:rPr>
                <w:rFonts w:ascii="Times New Roman" w:hAnsi="Times New Roman"/>
                <w:sz w:val="20"/>
                <w:szCs w:val="20"/>
              </w:rPr>
              <w:t>1167</w:t>
            </w:r>
          </w:p>
        </w:tc>
        <w:tc>
          <w:tcPr>
            <w:tcW w:w="509" w:type="pct"/>
            <w:vAlign w:val="center"/>
            <w:hideMark/>
          </w:tcPr>
          <w:p w:rsidR="00831779" w:rsidRPr="00B229DF" w:rsidP="00B229DF" w14:paraId="7C7850F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tcPr>
          <w:p w:rsidR="00831779" w:rsidRPr="00B229DF" w:rsidP="00B229DF" w14:paraId="2EC63BD7" w14:textId="77777777">
            <w:pPr>
              <w:pStyle w:val="tabletext"/>
              <w:spacing w:after="0"/>
              <w:rPr>
                <w:rFonts w:ascii="Times New Roman" w:hAnsi="Times New Roman"/>
                <w:sz w:val="20"/>
                <w:szCs w:val="20"/>
              </w:rPr>
            </w:pPr>
          </w:p>
        </w:tc>
      </w:tr>
      <w:tr w14:paraId="05A9E02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2ED99B9" w14:textId="77777777">
            <w:pPr>
              <w:pStyle w:val="tabletext"/>
              <w:spacing w:after="0"/>
              <w:jc w:val="center"/>
              <w:rPr>
                <w:rFonts w:ascii="Times New Roman" w:hAnsi="Times New Roman"/>
                <w:sz w:val="20"/>
                <w:szCs w:val="20"/>
              </w:rPr>
            </w:pPr>
            <w:r w:rsidRPr="00B229DF">
              <w:rPr>
                <w:rFonts w:ascii="Times New Roman" w:hAnsi="Times New Roman"/>
                <w:sz w:val="20"/>
                <w:szCs w:val="20"/>
              </w:rPr>
              <w:t>115</w:t>
            </w:r>
          </w:p>
        </w:tc>
        <w:tc>
          <w:tcPr>
            <w:tcW w:w="1784" w:type="pct"/>
            <w:shd w:val="clear" w:color="auto" w:fill="FFFFFF"/>
            <w:vAlign w:val="center"/>
            <w:hideMark/>
          </w:tcPr>
          <w:p w:rsidR="00831779" w:rsidRPr="00B229DF" w:rsidP="00B229DF" w14:paraId="302F3862" w14:textId="77777777">
            <w:pPr>
              <w:pStyle w:val="tabletext"/>
              <w:spacing w:after="0"/>
              <w:rPr>
                <w:rFonts w:ascii="Times New Roman" w:hAnsi="Times New Roman"/>
                <w:sz w:val="20"/>
                <w:szCs w:val="20"/>
              </w:rPr>
            </w:pPr>
            <w:r w:rsidRPr="00B229DF">
              <w:rPr>
                <w:rFonts w:ascii="Times New Roman" w:hAnsi="Times New Roman"/>
                <w:sz w:val="20"/>
                <w:szCs w:val="20"/>
              </w:rPr>
              <w:t xml:space="preserve">Residence Address Start Date </w:t>
            </w:r>
          </w:p>
        </w:tc>
        <w:tc>
          <w:tcPr>
            <w:tcW w:w="436" w:type="pct"/>
            <w:vAlign w:val="center"/>
            <w:hideMark/>
          </w:tcPr>
          <w:p w:rsidR="00831779" w:rsidRPr="00B229DF" w:rsidP="00B229DF" w14:paraId="1E92C9D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9A277A" w14:paraId="00560677" w14:textId="77777777">
            <w:pPr>
              <w:pStyle w:val="tabletext"/>
              <w:spacing w:after="0"/>
              <w:jc w:val="center"/>
              <w:rPr>
                <w:rFonts w:ascii="Times New Roman" w:hAnsi="Times New Roman"/>
                <w:sz w:val="20"/>
                <w:szCs w:val="20"/>
              </w:rPr>
            </w:pPr>
            <w:r>
              <w:rPr>
                <w:rFonts w:ascii="Times New Roman" w:hAnsi="Times New Roman"/>
                <w:sz w:val="20"/>
                <w:szCs w:val="20"/>
              </w:rPr>
              <w:t>1168-</w:t>
            </w:r>
            <w:r w:rsidRPr="00B229DF">
              <w:rPr>
                <w:rFonts w:ascii="Times New Roman" w:hAnsi="Times New Roman"/>
                <w:sz w:val="20"/>
                <w:szCs w:val="20"/>
              </w:rPr>
              <w:t xml:space="preserve"> 175</w:t>
            </w:r>
          </w:p>
        </w:tc>
        <w:tc>
          <w:tcPr>
            <w:tcW w:w="509" w:type="pct"/>
            <w:vAlign w:val="center"/>
            <w:hideMark/>
          </w:tcPr>
          <w:p w:rsidR="00831779" w:rsidRPr="00B229DF" w:rsidP="00B229DF" w14:paraId="7F42B009"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3C683AF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C1B4AE7"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10A1A21" w14:textId="77777777">
            <w:pPr>
              <w:pStyle w:val="tabletext"/>
              <w:spacing w:after="0"/>
              <w:jc w:val="center"/>
              <w:rPr>
                <w:rFonts w:ascii="Times New Roman" w:hAnsi="Times New Roman"/>
                <w:sz w:val="20"/>
                <w:szCs w:val="20"/>
              </w:rPr>
            </w:pPr>
            <w:r w:rsidRPr="00B229DF">
              <w:rPr>
                <w:rFonts w:ascii="Times New Roman" w:hAnsi="Times New Roman"/>
                <w:sz w:val="20"/>
                <w:szCs w:val="20"/>
              </w:rPr>
              <w:t>116</w:t>
            </w:r>
          </w:p>
        </w:tc>
        <w:tc>
          <w:tcPr>
            <w:tcW w:w="1784" w:type="pct"/>
            <w:shd w:val="clear" w:color="auto" w:fill="FFFFFF"/>
            <w:vAlign w:val="center"/>
            <w:hideMark/>
          </w:tcPr>
          <w:p w:rsidR="00831779" w:rsidRPr="00B229DF" w:rsidP="00B229DF" w14:paraId="5B994086" w14:textId="5BFBB068">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1)</w:t>
            </w:r>
          </w:p>
        </w:tc>
        <w:tc>
          <w:tcPr>
            <w:tcW w:w="436" w:type="pct"/>
            <w:vAlign w:val="center"/>
            <w:hideMark/>
          </w:tcPr>
          <w:p w:rsidR="00831779" w:rsidRPr="00B229DF" w:rsidP="00B229DF" w14:paraId="214D3B0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ADE8064" w14:textId="77777777">
            <w:pPr>
              <w:pStyle w:val="tabletext"/>
              <w:spacing w:after="0"/>
              <w:jc w:val="center"/>
              <w:rPr>
                <w:rFonts w:ascii="Times New Roman" w:hAnsi="Times New Roman"/>
                <w:sz w:val="20"/>
                <w:szCs w:val="20"/>
              </w:rPr>
            </w:pPr>
            <w:r>
              <w:rPr>
                <w:rFonts w:ascii="Times New Roman" w:hAnsi="Times New Roman"/>
                <w:sz w:val="20"/>
                <w:szCs w:val="20"/>
              </w:rPr>
              <w:t>1176–</w:t>
            </w:r>
            <w:r w:rsidRPr="00B229DF">
              <w:rPr>
                <w:rFonts w:ascii="Times New Roman" w:hAnsi="Times New Roman"/>
                <w:sz w:val="20"/>
                <w:szCs w:val="20"/>
              </w:rPr>
              <w:t>1183</w:t>
            </w:r>
          </w:p>
        </w:tc>
        <w:tc>
          <w:tcPr>
            <w:tcW w:w="509" w:type="pct"/>
            <w:vAlign w:val="center"/>
            <w:hideMark/>
          </w:tcPr>
          <w:p w:rsidR="00831779" w:rsidRPr="00B229DF" w:rsidP="00B229DF" w14:paraId="34F0580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036E5E1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EBEBB5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E155781" w14:textId="77777777">
            <w:pPr>
              <w:pStyle w:val="tabletext"/>
              <w:spacing w:after="0"/>
              <w:jc w:val="center"/>
              <w:rPr>
                <w:rFonts w:ascii="Times New Roman" w:hAnsi="Times New Roman"/>
                <w:sz w:val="20"/>
                <w:szCs w:val="20"/>
              </w:rPr>
            </w:pPr>
            <w:r w:rsidRPr="00B229DF">
              <w:rPr>
                <w:rFonts w:ascii="Times New Roman" w:hAnsi="Times New Roman"/>
                <w:sz w:val="20"/>
                <w:szCs w:val="20"/>
              </w:rPr>
              <w:t>117</w:t>
            </w:r>
          </w:p>
        </w:tc>
        <w:tc>
          <w:tcPr>
            <w:tcW w:w="1784" w:type="pct"/>
            <w:shd w:val="clear" w:color="auto" w:fill="FFFFFF"/>
            <w:vAlign w:val="center"/>
            <w:hideMark/>
          </w:tcPr>
          <w:p w:rsidR="00831779" w:rsidRPr="00B229DF" w:rsidP="00B229DF" w14:paraId="13CAFD08" w14:textId="460BE8E5">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1)</w:t>
            </w:r>
          </w:p>
        </w:tc>
        <w:tc>
          <w:tcPr>
            <w:tcW w:w="436" w:type="pct"/>
            <w:vAlign w:val="center"/>
            <w:hideMark/>
          </w:tcPr>
          <w:p w:rsidR="00831779" w:rsidRPr="00B229DF" w:rsidP="00B229DF" w14:paraId="6D59D77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AAC264F" w14:textId="77777777">
            <w:pPr>
              <w:pStyle w:val="tabletext"/>
              <w:spacing w:after="0"/>
              <w:jc w:val="center"/>
              <w:rPr>
                <w:rFonts w:ascii="Times New Roman" w:hAnsi="Times New Roman"/>
                <w:sz w:val="20"/>
                <w:szCs w:val="20"/>
              </w:rPr>
            </w:pPr>
            <w:r>
              <w:rPr>
                <w:rFonts w:ascii="Times New Roman" w:hAnsi="Times New Roman"/>
                <w:sz w:val="20"/>
                <w:szCs w:val="20"/>
              </w:rPr>
              <w:t>1184–</w:t>
            </w:r>
            <w:r w:rsidRPr="00B229DF">
              <w:rPr>
                <w:rFonts w:ascii="Times New Roman" w:hAnsi="Times New Roman"/>
                <w:sz w:val="20"/>
                <w:szCs w:val="20"/>
              </w:rPr>
              <w:t>1191</w:t>
            </w:r>
          </w:p>
        </w:tc>
        <w:tc>
          <w:tcPr>
            <w:tcW w:w="509" w:type="pct"/>
            <w:vAlign w:val="center"/>
            <w:hideMark/>
          </w:tcPr>
          <w:p w:rsidR="00831779" w:rsidRPr="00B229DF" w:rsidP="00B229DF" w14:paraId="2946672A"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0CF06E2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4D9B11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625C508" w14:textId="77777777">
            <w:pPr>
              <w:pStyle w:val="tabletext"/>
              <w:spacing w:after="0"/>
              <w:jc w:val="center"/>
              <w:rPr>
                <w:rFonts w:ascii="Times New Roman" w:hAnsi="Times New Roman"/>
                <w:sz w:val="20"/>
                <w:szCs w:val="20"/>
              </w:rPr>
            </w:pPr>
            <w:r w:rsidRPr="00B229DF">
              <w:rPr>
                <w:rFonts w:ascii="Times New Roman" w:hAnsi="Times New Roman"/>
                <w:sz w:val="20"/>
                <w:szCs w:val="20"/>
              </w:rPr>
              <w:t>118</w:t>
            </w:r>
          </w:p>
        </w:tc>
        <w:tc>
          <w:tcPr>
            <w:tcW w:w="1784" w:type="pct"/>
            <w:shd w:val="clear" w:color="auto" w:fill="FFFFFF"/>
            <w:vAlign w:val="center"/>
            <w:hideMark/>
          </w:tcPr>
          <w:p w:rsidR="00831779" w:rsidRPr="00B229DF" w:rsidP="00B229DF" w14:paraId="2204A83D" w14:textId="32FB92F8">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2)</w:t>
            </w:r>
          </w:p>
        </w:tc>
        <w:tc>
          <w:tcPr>
            <w:tcW w:w="436" w:type="pct"/>
            <w:vAlign w:val="center"/>
            <w:hideMark/>
          </w:tcPr>
          <w:p w:rsidR="00831779" w:rsidRPr="00B229DF" w:rsidP="00B229DF" w14:paraId="27B6E80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EF03367" w14:textId="77777777">
            <w:pPr>
              <w:pStyle w:val="tabletext"/>
              <w:spacing w:after="0"/>
              <w:jc w:val="center"/>
              <w:rPr>
                <w:rFonts w:ascii="Times New Roman" w:hAnsi="Times New Roman"/>
                <w:sz w:val="20"/>
                <w:szCs w:val="20"/>
              </w:rPr>
            </w:pPr>
            <w:r>
              <w:rPr>
                <w:rFonts w:ascii="Times New Roman" w:hAnsi="Times New Roman"/>
                <w:sz w:val="20"/>
                <w:szCs w:val="20"/>
              </w:rPr>
              <w:t>1192–</w:t>
            </w:r>
            <w:r w:rsidRPr="00B229DF">
              <w:rPr>
                <w:rFonts w:ascii="Times New Roman" w:hAnsi="Times New Roman"/>
                <w:sz w:val="20"/>
                <w:szCs w:val="20"/>
              </w:rPr>
              <w:t>1199</w:t>
            </w:r>
          </w:p>
        </w:tc>
        <w:tc>
          <w:tcPr>
            <w:tcW w:w="509" w:type="pct"/>
            <w:vAlign w:val="center"/>
            <w:hideMark/>
          </w:tcPr>
          <w:p w:rsidR="00831779" w:rsidRPr="00B229DF" w:rsidP="00B229DF" w14:paraId="4FF0CE9C"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433087E"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A6E79C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E6BF86D" w14:textId="77777777">
            <w:pPr>
              <w:pStyle w:val="tabletext"/>
              <w:spacing w:after="0"/>
              <w:jc w:val="center"/>
              <w:rPr>
                <w:rFonts w:ascii="Times New Roman" w:hAnsi="Times New Roman"/>
                <w:sz w:val="20"/>
                <w:szCs w:val="20"/>
              </w:rPr>
            </w:pPr>
            <w:r w:rsidRPr="00B229DF">
              <w:rPr>
                <w:rFonts w:ascii="Times New Roman" w:hAnsi="Times New Roman"/>
                <w:sz w:val="20"/>
                <w:szCs w:val="20"/>
              </w:rPr>
              <w:t>119</w:t>
            </w:r>
          </w:p>
        </w:tc>
        <w:tc>
          <w:tcPr>
            <w:tcW w:w="1784" w:type="pct"/>
            <w:shd w:val="clear" w:color="auto" w:fill="FFFFFF"/>
            <w:vAlign w:val="center"/>
            <w:hideMark/>
          </w:tcPr>
          <w:p w:rsidR="00831779" w:rsidRPr="00B229DF" w:rsidP="00B229DF" w14:paraId="0F266077" w14:textId="0D26D39B">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2)</w:t>
            </w:r>
          </w:p>
        </w:tc>
        <w:tc>
          <w:tcPr>
            <w:tcW w:w="436" w:type="pct"/>
            <w:vAlign w:val="center"/>
            <w:hideMark/>
          </w:tcPr>
          <w:p w:rsidR="00831779" w:rsidRPr="00B229DF" w:rsidP="00B229DF" w14:paraId="4E4F7A3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5A115B2A" w14:textId="77777777">
            <w:pPr>
              <w:pStyle w:val="tabletext"/>
              <w:spacing w:after="0"/>
              <w:jc w:val="center"/>
              <w:rPr>
                <w:rFonts w:ascii="Times New Roman" w:hAnsi="Times New Roman"/>
                <w:sz w:val="20"/>
                <w:szCs w:val="20"/>
              </w:rPr>
            </w:pPr>
            <w:r>
              <w:rPr>
                <w:rFonts w:ascii="Times New Roman" w:hAnsi="Times New Roman"/>
                <w:sz w:val="20"/>
                <w:szCs w:val="20"/>
              </w:rPr>
              <w:t>1200–</w:t>
            </w:r>
            <w:r w:rsidRPr="00B229DF">
              <w:rPr>
                <w:rFonts w:ascii="Times New Roman" w:hAnsi="Times New Roman"/>
                <w:sz w:val="20"/>
                <w:szCs w:val="20"/>
              </w:rPr>
              <w:t>1207</w:t>
            </w:r>
          </w:p>
        </w:tc>
        <w:tc>
          <w:tcPr>
            <w:tcW w:w="509" w:type="pct"/>
            <w:vAlign w:val="center"/>
            <w:hideMark/>
          </w:tcPr>
          <w:p w:rsidR="00831779" w:rsidRPr="00B229DF" w:rsidP="00B229DF" w14:paraId="66E32E66"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3477FE95"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77D105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B43F8AD" w14:textId="77777777">
            <w:pPr>
              <w:pStyle w:val="tabletext"/>
              <w:spacing w:after="0"/>
              <w:jc w:val="center"/>
              <w:rPr>
                <w:rFonts w:ascii="Times New Roman" w:hAnsi="Times New Roman"/>
                <w:sz w:val="20"/>
                <w:szCs w:val="20"/>
              </w:rPr>
            </w:pPr>
            <w:r w:rsidRPr="00B229DF">
              <w:rPr>
                <w:rFonts w:ascii="Times New Roman" w:hAnsi="Times New Roman"/>
                <w:sz w:val="20"/>
                <w:szCs w:val="20"/>
              </w:rPr>
              <w:t>120</w:t>
            </w:r>
          </w:p>
        </w:tc>
        <w:tc>
          <w:tcPr>
            <w:tcW w:w="1784" w:type="pct"/>
            <w:shd w:val="clear" w:color="auto" w:fill="FFFFFF"/>
            <w:vAlign w:val="center"/>
            <w:hideMark/>
          </w:tcPr>
          <w:p w:rsidR="00831779" w:rsidRPr="00B229DF" w:rsidP="00B229DF" w14:paraId="79A7F610" w14:textId="51B0AD8E">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3)</w:t>
            </w:r>
          </w:p>
        </w:tc>
        <w:tc>
          <w:tcPr>
            <w:tcW w:w="436" w:type="pct"/>
            <w:vAlign w:val="center"/>
            <w:hideMark/>
          </w:tcPr>
          <w:p w:rsidR="00831779" w:rsidRPr="00B229DF" w:rsidP="00B229DF" w14:paraId="3B97AF5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452E42E5" w14:textId="77777777">
            <w:pPr>
              <w:pStyle w:val="tabletext"/>
              <w:spacing w:after="0"/>
              <w:jc w:val="center"/>
              <w:rPr>
                <w:rFonts w:ascii="Times New Roman" w:hAnsi="Times New Roman"/>
                <w:sz w:val="20"/>
                <w:szCs w:val="20"/>
              </w:rPr>
            </w:pPr>
            <w:r>
              <w:rPr>
                <w:rFonts w:ascii="Times New Roman" w:hAnsi="Times New Roman"/>
                <w:sz w:val="20"/>
                <w:szCs w:val="20"/>
              </w:rPr>
              <w:t>1208–</w:t>
            </w:r>
            <w:r w:rsidRPr="00B229DF">
              <w:rPr>
                <w:rFonts w:ascii="Times New Roman" w:hAnsi="Times New Roman"/>
                <w:sz w:val="20"/>
                <w:szCs w:val="20"/>
              </w:rPr>
              <w:t>1215</w:t>
            </w:r>
          </w:p>
        </w:tc>
        <w:tc>
          <w:tcPr>
            <w:tcW w:w="509" w:type="pct"/>
            <w:vAlign w:val="center"/>
            <w:hideMark/>
          </w:tcPr>
          <w:p w:rsidR="00831779" w:rsidRPr="00B229DF" w:rsidP="00B229DF" w14:paraId="1AC91E1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3093219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ED0E15E"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3E811E6" w14:textId="77777777">
            <w:pPr>
              <w:pStyle w:val="tabletext"/>
              <w:spacing w:after="0"/>
              <w:jc w:val="center"/>
              <w:rPr>
                <w:rFonts w:ascii="Times New Roman" w:hAnsi="Times New Roman"/>
                <w:sz w:val="20"/>
                <w:szCs w:val="20"/>
              </w:rPr>
            </w:pPr>
            <w:r w:rsidRPr="00B229DF">
              <w:rPr>
                <w:rFonts w:ascii="Times New Roman" w:hAnsi="Times New Roman"/>
                <w:sz w:val="20"/>
                <w:szCs w:val="20"/>
              </w:rPr>
              <w:t>121</w:t>
            </w:r>
          </w:p>
        </w:tc>
        <w:tc>
          <w:tcPr>
            <w:tcW w:w="1784" w:type="pct"/>
            <w:shd w:val="clear" w:color="auto" w:fill="FFFFFF"/>
            <w:vAlign w:val="center"/>
            <w:hideMark/>
          </w:tcPr>
          <w:p w:rsidR="00831779" w:rsidRPr="00B229DF" w:rsidP="00B229DF" w14:paraId="690384E9" w14:textId="5F6E51B4">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3)</w:t>
            </w:r>
          </w:p>
        </w:tc>
        <w:tc>
          <w:tcPr>
            <w:tcW w:w="436" w:type="pct"/>
            <w:vAlign w:val="center"/>
            <w:hideMark/>
          </w:tcPr>
          <w:p w:rsidR="00831779" w:rsidRPr="00B229DF" w:rsidP="00B229DF" w14:paraId="470ECF1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1E2C57AA" w14:textId="77777777">
            <w:pPr>
              <w:pStyle w:val="tabletext"/>
              <w:spacing w:after="0"/>
              <w:jc w:val="center"/>
              <w:rPr>
                <w:rFonts w:ascii="Times New Roman" w:hAnsi="Times New Roman"/>
                <w:sz w:val="20"/>
                <w:szCs w:val="20"/>
              </w:rPr>
            </w:pPr>
            <w:r>
              <w:rPr>
                <w:rFonts w:ascii="Times New Roman" w:hAnsi="Times New Roman"/>
                <w:sz w:val="20"/>
                <w:szCs w:val="20"/>
              </w:rPr>
              <w:t>1216–</w:t>
            </w:r>
            <w:r w:rsidRPr="00B229DF">
              <w:rPr>
                <w:rFonts w:ascii="Times New Roman" w:hAnsi="Times New Roman"/>
                <w:sz w:val="20"/>
                <w:szCs w:val="20"/>
              </w:rPr>
              <w:t>1223</w:t>
            </w:r>
          </w:p>
        </w:tc>
        <w:tc>
          <w:tcPr>
            <w:tcW w:w="509" w:type="pct"/>
            <w:vAlign w:val="center"/>
            <w:hideMark/>
          </w:tcPr>
          <w:p w:rsidR="00831779" w:rsidRPr="00B229DF" w:rsidP="00B229DF" w14:paraId="262BDD37"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7BD25341"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AC52F3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E62BD9F" w14:textId="77777777">
            <w:pPr>
              <w:pStyle w:val="tabletext"/>
              <w:spacing w:after="0"/>
              <w:jc w:val="center"/>
              <w:rPr>
                <w:rFonts w:ascii="Times New Roman" w:hAnsi="Times New Roman"/>
                <w:sz w:val="20"/>
                <w:szCs w:val="20"/>
              </w:rPr>
            </w:pPr>
            <w:r w:rsidRPr="00B229DF">
              <w:rPr>
                <w:rFonts w:ascii="Times New Roman" w:hAnsi="Times New Roman"/>
                <w:sz w:val="20"/>
                <w:szCs w:val="20"/>
              </w:rPr>
              <w:t>122</w:t>
            </w:r>
          </w:p>
        </w:tc>
        <w:tc>
          <w:tcPr>
            <w:tcW w:w="1784" w:type="pct"/>
            <w:shd w:val="clear" w:color="auto" w:fill="FFFFFF"/>
            <w:vAlign w:val="center"/>
            <w:hideMark/>
          </w:tcPr>
          <w:p w:rsidR="00831779" w:rsidRPr="00B229DF" w:rsidP="00B229DF" w14:paraId="6D115ADF" w14:textId="6B1B8ED3">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4)</w:t>
            </w:r>
          </w:p>
        </w:tc>
        <w:tc>
          <w:tcPr>
            <w:tcW w:w="436" w:type="pct"/>
            <w:vAlign w:val="center"/>
            <w:hideMark/>
          </w:tcPr>
          <w:p w:rsidR="00831779" w:rsidRPr="00B229DF" w:rsidP="00B229DF" w14:paraId="4DD7FC3F"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71F4D1A1" w14:textId="77777777">
            <w:pPr>
              <w:pStyle w:val="tabletext"/>
              <w:spacing w:after="0"/>
              <w:jc w:val="center"/>
              <w:rPr>
                <w:rFonts w:ascii="Times New Roman" w:hAnsi="Times New Roman"/>
                <w:sz w:val="20"/>
                <w:szCs w:val="20"/>
              </w:rPr>
            </w:pPr>
            <w:r>
              <w:rPr>
                <w:rFonts w:ascii="Times New Roman" w:hAnsi="Times New Roman"/>
                <w:sz w:val="20"/>
                <w:szCs w:val="20"/>
              </w:rPr>
              <w:t>1224–</w:t>
            </w:r>
            <w:r w:rsidRPr="00B229DF">
              <w:rPr>
                <w:rFonts w:ascii="Times New Roman" w:hAnsi="Times New Roman"/>
                <w:sz w:val="20"/>
                <w:szCs w:val="20"/>
              </w:rPr>
              <w:t>1231</w:t>
            </w:r>
          </w:p>
        </w:tc>
        <w:tc>
          <w:tcPr>
            <w:tcW w:w="509" w:type="pct"/>
            <w:vAlign w:val="center"/>
            <w:hideMark/>
          </w:tcPr>
          <w:p w:rsidR="00831779" w:rsidRPr="00B229DF" w:rsidP="00B229DF" w14:paraId="581AF809"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1DAA568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D68124E"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9B0113D" w14:textId="77777777">
            <w:pPr>
              <w:pStyle w:val="tabletext"/>
              <w:spacing w:after="0"/>
              <w:jc w:val="center"/>
              <w:rPr>
                <w:rFonts w:ascii="Times New Roman" w:hAnsi="Times New Roman"/>
                <w:sz w:val="20"/>
                <w:szCs w:val="20"/>
              </w:rPr>
            </w:pPr>
            <w:r w:rsidRPr="00B229DF">
              <w:rPr>
                <w:rFonts w:ascii="Times New Roman" w:hAnsi="Times New Roman"/>
                <w:sz w:val="20"/>
                <w:szCs w:val="20"/>
              </w:rPr>
              <w:t>123</w:t>
            </w:r>
          </w:p>
        </w:tc>
        <w:tc>
          <w:tcPr>
            <w:tcW w:w="1784" w:type="pct"/>
            <w:shd w:val="clear" w:color="auto" w:fill="FFFFFF"/>
            <w:vAlign w:val="center"/>
            <w:hideMark/>
          </w:tcPr>
          <w:p w:rsidR="00831779" w:rsidRPr="00B229DF" w:rsidP="00B229DF" w14:paraId="229231F8" w14:textId="3F94EDE5">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4)</w:t>
            </w:r>
          </w:p>
        </w:tc>
        <w:tc>
          <w:tcPr>
            <w:tcW w:w="436" w:type="pct"/>
            <w:vAlign w:val="center"/>
            <w:hideMark/>
          </w:tcPr>
          <w:p w:rsidR="00831779" w:rsidRPr="00B229DF" w:rsidP="00B229DF" w14:paraId="5D93C4A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8EBC7B6" w14:textId="77777777">
            <w:pPr>
              <w:pStyle w:val="tabletext"/>
              <w:spacing w:after="0"/>
              <w:jc w:val="center"/>
              <w:rPr>
                <w:rFonts w:ascii="Times New Roman" w:hAnsi="Times New Roman"/>
                <w:sz w:val="20"/>
                <w:szCs w:val="20"/>
              </w:rPr>
            </w:pPr>
            <w:r>
              <w:rPr>
                <w:rFonts w:ascii="Times New Roman" w:hAnsi="Times New Roman"/>
                <w:sz w:val="20"/>
                <w:szCs w:val="20"/>
              </w:rPr>
              <w:t>1232–</w:t>
            </w:r>
            <w:r w:rsidRPr="00B229DF">
              <w:rPr>
                <w:rFonts w:ascii="Times New Roman" w:hAnsi="Times New Roman"/>
                <w:sz w:val="20"/>
                <w:szCs w:val="20"/>
              </w:rPr>
              <w:t>1239</w:t>
            </w:r>
          </w:p>
        </w:tc>
        <w:tc>
          <w:tcPr>
            <w:tcW w:w="509" w:type="pct"/>
            <w:vAlign w:val="center"/>
            <w:hideMark/>
          </w:tcPr>
          <w:p w:rsidR="00831779" w:rsidRPr="00B229DF" w:rsidP="00B229DF" w14:paraId="58593575"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7164A703"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E9F5AE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C9309AF" w14:textId="77777777">
            <w:pPr>
              <w:pStyle w:val="tabletext"/>
              <w:spacing w:after="0"/>
              <w:jc w:val="center"/>
              <w:rPr>
                <w:rFonts w:ascii="Times New Roman" w:hAnsi="Times New Roman"/>
                <w:sz w:val="20"/>
                <w:szCs w:val="20"/>
              </w:rPr>
            </w:pPr>
            <w:r w:rsidRPr="00B229DF">
              <w:rPr>
                <w:rFonts w:ascii="Times New Roman" w:hAnsi="Times New Roman"/>
                <w:sz w:val="20"/>
                <w:szCs w:val="20"/>
              </w:rPr>
              <w:t>124</w:t>
            </w:r>
          </w:p>
        </w:tc>
        <w:tc>
          <w:tcPr>
            <w:tcW w:w="1784" w:type="pct"/>
            <w:shd w:val="clear" w:color="auto" w:fill="FFFFFF"/>
            <w:vAlign w:val="center"/>
            <w:hideMark/>
          </w:tcPr>
          <w:p w:rsidR="00831779" w:rsidRPr="00B229DF" w:rsidP="00B229DF" w14:paraId="0FE76621" w14:textId="47132049">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5)</w:t>
            </w:r>
          </w:p>
        </w:tc>
        <w:tc>
          <w:tcPr>
            <w:tcW w:w="436" w:type="pct"/>
            <w:vAlign w:val="center"/>
            <w:hideMark/>
          </w:tcPr>
          <w:p w:rsidR="00831779" w:rsidRPr="00B229DF" w:rsidP="00B229DF" w14:paraId="3B45B48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7C2AEC17" w14:textId="77777777">
            <w:pPr>
              <w:pStyle w:val="tabletext"/>
              <w:spacing w:after="0"/>
              <w:jc w:val="center"/>
              <w:rPr>
                <w:rFonts w:ascii="Times New Roman" w:hAnsi="Times New Roman"/>
                <w:sz w:val="20"/>
                <w:szCs w:val="20"/>
              </w:rPr>
            </w:pPr>
            <w:r w:rsidRPr="00B229DF">
              <w:rPr>
                <w:rFonts w:ascii="Times New Roman" w:hAnsi="Times New Roman"/>
                <w:sz w:val="20"/>
                <w:szCs w:val="20"/>
              </w:rPr>
              <w:t>1240</w:t>
            </w:r>
            <w:r w:rsidR="009A277A">
              <w:rPr>
                <w:rFonts w:ascii="Times New Roman" w:hAnsi="Times New Roman"/>
                <w:sz w:val="20"/>
                <w:szCs w:val="20"/>
              </w:rPr>
              <w:t>–</w:t>
            </w:r>
            <w:r w:rsidRPr="00B229DF">
              <w:rPr>
                <w:rFonts w:ascii="Times New Roman" w:hAnsi="Times New Roman"/>
                <w:sz w:val="20"/>
                <w:szCs w:val="20"/>
              </w:rPr>
              <w:t>1247</w:t>
            </w:r>
          </w:p>
        </w:tc>
        <w:tc>
          <w:tcPr>
            <w:tcW w:w="509" w:type="pct"/>
            <w:vAlign w:val="center"/>
            <w:hideMark/>
          </w:tcPr>
          <w:p w:rsidR="00831779" w:rsidRPr="00B229DF" w:rsidP="00B229DF" w14:paraId="15B01AC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200017D7"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5652F0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26E90C2" w14:textId="77777777">
            <w:pPr>
              <w:pStyle w:val="tabletext"/>
              <w:spacing w:after="0"/>
              <w:jc w:val="center"/>
              <w:rPr>
                <w:rFonts w:ascii="Times New Roman" w:hAnsi="Times New Roman"/>
                <w:sz w:val="20"/>
                <w:szCs w:val="20"/>
              </w:rPr>
            </w:pPr>
            <w:r w:rsidRPr="00B229DF">
              <w:rPr>
                <w:rFonts w:ascii="Times New Roman" w:hAnsi="Times New Roman"/>
                <w:sz w:val="20"/>
                <w:szCs w:val="20"/>
              </w:rPr>
              <w:t>125</w:t>
            </w:r>
          </w:p>
        </w:tc>
        <w:tc>
          <w:tcPr>
            <w:tcW w:w="1784" w:type="pct"/>
            <w:shd w:val="clear" w:color="auto" w:fill="FFFFFF"/>
            <w:vAlign w:val="center"/>
            <w:hideMark/>
          </w:tcPr>
          <w:p w:rsidR="00831779" w:rsidRPr="00B229DF" w:rsidP="00B229DF" w14:paraId="66B4113B" w14:textId="407F5BB0">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5)</w:t>
            </w:r>
          </w:p>
        </w:tc>
        <w:tc>
          <w:tcPr>
            <w:tcW w:w="436" w:type="pct"/>
            <w:vAlign w:val="center"/>
            <w:hideMark/>
          </w:tcPr>
          <w:p w:rsidR="00831779" w:rsidRPr="00B229DF" w:rsidP="00B229DF" w14:paraId="2505EB7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F26F557" w14:textId="77777777">
            <w:pPr>
              <w:pStyle w:val="tabletext"/>
              <w:spacing w:after="0"/>
              <w:jc w:val="center"/>
              <w:rPr>
                <w:rFonts w:ascii="Times New Roman" w:hAnsi="Times New Roman"/>
                <w:sz w:val="20"/>
                <w:szCs w:val="20"/>
              </w:rPr>
            </w:pPr>
            <w:r>
              <w:rPr>
                <w:rFonts w:ascii="Times New Roman" w:hAnsi="Times New Roman"/>
                <w:sz w:val="20"/>
                <w:szCs w:val="20"/>
              </w:rPr>
              <w:t>1248–</w:t>
            </w:r>
            <w:r w:rsidRPr="00B229DF">
              <w:rPr>
                <w:rFonts w:ascii="Times New Roman" w:hAnsi="Times New Roman"/>
                <w:sz w:val="20"/>
                <w:szCs w:val="20"/>
              </w:rPr>
              <w:t>1255</w:t>
            </w:r>
          </w:p>
        </w:tc>
        <w:tc>
          <w:tcPr>
            <w:tcW w:w="509" w:type="pct"/>
            <w:vAlign w:val="center"/>
            <w:hideMark/>
          </w:tcPr>
          <w:p w:rsidR="00831779" w:rsidRPr="00B229DF" w:rsidP="00B229DF" w14:paraId="449F04E3"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238B6317"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6826A3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5CA69A1" w14:textId="77777777">
            <w:pPr>
              <w:pStyle w:val="tabletext"/>
              <w:spacing w:after="0"/>
              <w:jc w:val="center"/>
              <w:rPr>
                <w:rFonts w:ascii="Times New Roman" w:hAnsi="Times New Roman"/>
                <w:sz w:val="20"/>
                <w:szCs w:val="20"/>
              </w:rPr>
            </w:pPr>
            <w:r w:rsidRPr="00B229DF">
              <w:rPr>
                <w:rFonts w:ascii="Times New Roman" w:hAnsi="Times New Roman"/>
                <w:sz w:val="20"/>
                <w:szCs w:val="20"/>
              </w:rPr>
              <w:t>126</w:t>
            </w:r>
          </w:p>
        </w:tc>
        <w:tc>
          <w:tcPr>
            <w:tcW w:w="1784" w:type="pct"/>
            <w:shd w:val="clear" w:color="auto" w:fill="FFFFFF"/>
            <w:vAlign w:val="center"/>
            <w:hideMark/>
          </w:tcPr>
          <w:p w:rsidR="00831779" w:rsidRPr="00B229DF" w:rsidP="00B229DF" w14:paraId="4142F48B" w14:textId="199561F7">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6)</w:t>
            </w:r>
          </w:p>
        </w:tc>
        <w:tc>
          <w:tcPr>
            <w:tcW w:w="436" w:type="pct"/>
            <w:vAlign w:val="center"/>
            <w:hideMark/>
          </w:tcPr>
          <w:p w:rsidR="00831779" w:rsidRPr="00B229DF" w:rsidP="00B229DF" w14:paraId="40AC550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E46FA42" w14:textId="77777777">
            <w:pPr>
              <w:pStyle w:val="tabletext"/>
              <w:spacing w:after="0"/>
              <w:jc w:val="center"/>
              <w:rPr>
                <w:rFonts w:ascii="Times New Roman" w:hAnsi="Times New Roman"/>
                <w:sz w:val="20"/>
                <w:szCs w:val="20"/>
              </w:rPr>
            </w:pPr>
            <w:r>
              <w:rPr>
                <w:rFonts w:ascii="Times New Roman" w:hAnsi="Times New Roman"/>
                <w:sz w:val="20"/>
                <w:szCs w:val="20"/>
              </w:rPr>
              <w:t>1256–</w:t>
            </w:r>
            <w:r w:rsidRPr="00B229DF">
              <w:rPr>
                <w:rFonts w:ascii="Times New Roman" w:hAnsi="Times New Roman"/>
                <w:sz w:val="20"/>
                <w:szCs w:val="20"/>
              </w:rPr>
              <w:t>1263</w:t>
            </w:r>
          </w:p>
        </w:tc>
        <w:tc>
          <w:tcPr>
            <w:tcW w:w="509" w:type="pct"/>
            <w:vAlign w:val="center"/>
            <w:hideMark/>
          </w:tcPr>
          <w:p w:rsidR="00831779" w:rsidRPr="00B229DF" w:rsidP="00B229DF" w14:paraId="73FB9475"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157B4E95"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053EAF1"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430BF41" w14:textId="77777777">
            <w:pPr>
              <w:pStyle w:val="tabletext"/>
              <w:spacing w:after="0"/>
              <w:jc w:val="center"/>
              <w:rPr>
                <w:rFonts w:ascii="Times New Roman" w:hAnsi="Times New Roman"/>
                <w:sz w:val="20"/>
                <w:szCs w:val="20"/>
              </w:rPr>
            </w:pPr>
            <w:r w:rsidRPr="00B229DF">
              <w:rPr>
                <w:rFonts w:ascii="Times New Roman" w:hAnsi="Times New Roman"/>
                <w:sz w:val="20"/>
                <w:szCs w:val="20"/>
              </w:rPr>
              <w:t>127</w:t>
            </w:r>
          </w:p>
        </w:tc>
        <w:tc>
          <w:tcPr>
            <w:tcW w:w="1784" w:type="pct"/>
            <w:shd w:val="clear" w:color="auto" w:fill="FFFFFF"/>
            <w:vAlign w:val="center"/>
            <w:hideMark/>
          </w:tcPr>
          <w:p w:rsidR="00831779" w:rsidRPr="00B229DF" w:rsidP="00B229DF" w14:paraId="1D25F835" w14:textId="34C8F3A8">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6)</w:t>
            </w:r>
          </w:p>
        </w:tc>
        <w:tc>
          <w:tcPr>
            <w:tcW w:w="436" w:type="pct"/>
            <w:vAlign w:val="center"/>
            <w:hideMark/>
          </w:tcPr>
          <w:p w:rsidR="00831779" w:rsidRPr="00B229DF" w:rsidP="00B229DF" w14:paraId="54AFC9B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76D96D3B" w14:textId="77777777">
            <w:pPr>
              <w:pStyle w:val="tabletext"/>
              <w:spacing w:after="0"/>
              <w:jc w:val="center"/>
              <w:rPr>
                <w:rFonts w:ascii="Times New Roman" w:hAnsi="Times New Roman"/>
                <w:sz w:val="20"/>
                <w:szCs w:val="20"/>
              </w:rPr>
            </w:pPr>
            <w:r>
              <w:rPr>
                <w:rFonts w:ascii="Times New Roman" w:hAnsi="Times New Roman"/>
                <w:sz w:val="20"/>
                <w:szCs w:val="20"/>
              </w:rPr>
              <w:t>1264–</w:t>
            </w:r>
            <w:r w:rsidRPr="00B229DF">
              <w:rPr>
                <w:rFonts w:ascii="Times New Roman" w:hAnsi="Times New Roman"/>
                <w:sz w:val="20"/>
                <w:szCs w:val="20"/>
              </w:rPr>
              <w:t>1271</w:t>
            </w:r>
          </w:p>
        </w:tc>
        <w:tc>
          <w:tcPr>
            <w:tcW w:w="509" w:type="pct"/>
            <w:vAlign w:val="center"/>
            <w:hideMark/>
          </w:tcPr>
          <w:p w:rsidR="00831779" w:rsidRPr="00B229DF" w:rsidP="00B229DF" w14:paraId="0E4059C9"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5C1367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2F88DC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E690CB8" w14:textId="77777777">
            <w:pPr>
              <w:pStyle w:val="tabletext"/>
              <w:spacing w:after="0"/>
              <w:jc w:val="center"/>
              <w:rPr>
                <w:rFonts w:ascii="Times New Roman" w:hAnsi="Times New Roman"/>
                <w:sz w:val="20"/>
                <w:szCs w:val="20"/>
              </w:rPr>
            </w:pPr>
            <w:r w:rsidRPr="00B229DF">
              <w:rPr>
                <w:rFonts w:ascii="Times New Roman" w:hAnsi="Times New Roman"/>
                <w:sz w:val="20"/>
                <w:szCs w:val="20"/>
              </w:rPr>
              <w:t>128</w:t>
            </w:r>
          </w:p>
        </w:tc>
        <w:tc>
          <w:tcPr>
            <w:tcW w:w="1784" w:type="pct"/>
            <w:shd w:val="clear" w:color="auto" w:fill="FFFFFF"/>
            <w:vAlign w:val="center"/>
            <w:hideMark/>
          </w:tcPr>
          <w:p w:rsidR="00831779" w:rsidRPr="00B229DF" w:rsidP="00B229DF" w14:paraId="7F19E1B5" w14:textId="7E33A7C5">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7)</w:t>
            </w:r>
          </w:p>
        </w:tc>
        <w:tc>
          <w:tcPr>
            <w:tcW w:w="436" w:type="pct"/>
            <w:vAlign w:val="center"/>
            <w:hideMark/>
          </w:tcPr>
          <w:p w:rsidR="00831779" w:rsidRPr="00B229DF" w:rsidP="00B229DF" w14:paraId="1EF4C80E"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FAB78C2" w14:textId="77777777">
            <w:pPr>
              <w:pStyle w:val="tabletext"/>
              <w:spacing w:after="0"/>
              <w:jc w:val="center"/>
              <w:rPr>
                <w:rFonts w:ascii="Times New Roman" w:hAnsi="Times New Roman"/>
                <w:sz w:val="20"/>
                <w:szCs w:val="20"/>
              </w:rPr>
            </w:pPr>
            <w:r>
              <w:rPr>
                <w:rFonts w:ascii="Times New Roman" w:hAnsi="Times New Roman"/>
                <w:sz w:val="20"/>
                <w:szCs w:val="20"/>
              </w:rPr>
              <w:t>1272</w:t>
            </w:r>
            <w:r w:rsidRPr="00B229DF">
              <w:rPr>
                <w:rFonts w:ascii="Times New Roman" w:hAnsi="Times New Roman"/>
                <w:sz w:val="20"/>
                <w:szCs w:val="20"/>
              </w:rPr>
              <w:t>–1279</w:t>
            </w:r>
          </w:p>
        </w:tc>
        <w:tc>
          <w:tcPr>
            <w:tcW w:w="509" w:type="pct"/>
            <w:vAlign w:val="center"/>
            <w:hideMark/>
          </w:tcPr>
          <w:p w:rsidR="00831779" w:rsidRPr="00B229DF" w:rsidP="00B229DF" w14:paraId="604482BE"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3F588BD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259221D"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46384EC" w14:textId="77777777">
            <w:pPr>
              <w:pStyle w:val="tabletext"/>
              <w:spacing w:after="0"/>
              <w:jc w:val="center"/>
              <w:rPr>
                <w:rFonts w:ascii="Times New Roman" w:hAnsi="Times New Roman"/>
                <w:sz w:val="20"/>
                <w:szCs w:val="20"/>
              </w:rPr>
            </w:pPr>
            <w:r w:rsidRPr="00B229DF">
              <w:rPr>
                <w:rFonts w:ascii="Times New Roman" w:hAnsi="Times New Roman"/>
                <w:sz w:val="20"/>
                <w:szCs w:val="20"/>
              </w:rPr>
              <w:t>129</w:t>
            </w:r>
          </w:p>
        </w:tc>
        <w:tc>
          <w:tcPr>
            <w:tcW w:w="1784" w:type="pct"/>
            <w:shd w:val="clear" w:color="auto" w:fill="FFFFFF"/>
            <w:vAlign w:val="center"/>
            <w:hideMark/>
          </w:tcPr>
          <w:p w:rsidR="00831779" w:rsidRPr="00B229DF" w:rsidP="00B229DF" w14:paraId="08EF4115" w14:textId="5819968F">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7)</w:t>
            </w:r>
          </w:p>
        </w:tc>
        <w:tc>
          <w:tcPr>
            <w:tcW w:w="436" w:type="pct"/>
            <w:vAlign w:val="center"/>
            <w:hideMark/>
          </w:tcPr>
          <w:p w:rsidR="00831779" w:rsidRPr="00B229DF" w:rsidP="00B229DF" w14:paraId="5DA072F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F6700E9" w14:textId="77777777">
            <w:pPr>
              <w:pStyle w:val="tabletext"/>
              <w:spacing w:after="0"/>
              <w:jc w:val="center"/>
              <w:rPr>
                <w:rFonts w:ascii="Times New Roman" w:hAnsi="Times New Roman"/>
                <w:sz w:val="20"/>
                <w:szCs w:val="20"/>
              </w:rPr>
            </w:pPr>
            <w:r>
              <w:rPr>
                <w:rFonts w:ascii="Times New Roman" w:hAnsi="Times New Roman"/>
                <w:sz w:val="20"/>
                <w:szCs w:val="20"/>
              </w:rPr>
              <w:t>1280–</w:t>
            </w:r>
            <w:r w:rsidRPr="00B229DF">
              <w:rPr>
                <w:rFonts w:ascii="Times New Roman" w:hAnsi="Times New Roman"/>
                <w:sz w:val="20"/>
                <w:szCs w:val="20"/>
              </w:rPr>
              <w:t>1287</w:t>
            </w:r>
          </w:p>
        </w:tc>
        <w:tc>
          <w:tcPr>
            <w:tcW w:w="509" w:type="pct"/>
            <w:vAlign w:val="center"/>
            <w:hideMark/>
          </w:tcPr>
          <w:p w:rsidR="00831779" w:rsidRPr="00B229DF" w:rsidP="00B229DF" w14:paraId="5D9AD7AA"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185079B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5D744B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07E8FD3" w14:textId="77777777">
            <w:pPr>
              <w:pStyle w:val="tabletext"/>
              <w:spacing w:after="0"/>
              <w:jc w:val="center"/>
              <w:rPr>
                <w:rFonts w:ascii="Times New Roman" w:hAnsi="Times New Roman"/>
                <w:sz w:val="20"/>
                <w:szCs w:val="20"/>
              </w:rPr>
            </w:pPr>
            <w:r w:rsidRPr="00B229DF">
              <w:rPr>
                <w:rFonts w:ascii="Times New Roman" w:hAnsi="Times New Roman"/>
                <w:sz w:val="20"/>
                <w:szCs w:val="20"/>
              </w:rPr>
              <w:t>130</w:t>
            </w:r>
          </w:p>
        </w:tc>
        <w:tc>
          <w:tcPr>
            <w:tcW w:w="1784" w:type="pct"/>
            <w:shd w:val="clear" w:color="auto" w:fill="FFFFFF"/>
            <w:vAlign w:val="center"/>
            <w:hideMark/>
          </w:tcPr>
          <w:p w:rsidR="00831779" w:rsidRPr="00B229DF" w:rsidP="00B229DF" w14:paraId="62604A99" w14:textId="7B7DF380">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8)</w:t>
            </w:r>
          </w:p>
        </w:tc>
        <w:tc>
          <w:tcPr>
            <w:tcW w:w="436" w:type="pct"/>
            <w:vAlign w:val="center"/>
            <w:hideMark/>
          </w:tcPr>
          <w:p w:rsidR="00831779" w:rsidRPr="00B229DF" w:rsidP="00B229DF" w14:paraId="231AAB3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512762CD" w14:textId="77777777">
            <w:pPr>
              <w:pStyle w:val="tabletext"/>
              <w:spacing w:after="0"/>
              <w:jc w:val="center"/>
              <w:rPr>
                <w:rFonts w:ascii="Times New Roman" w:hAnsi="Times New Roman"/>
                <w:sz w:val="20"/>
                <w:szCs w:val="20"/>
              </w:rPr>
            </w:pPr>
            <w:r>
              <w:rPr>
                <w:rFonts w:ascii="Times New Roman" w:hAnsi="Times New Roman"/>
                <w:sz w:val="20"/>
                <w:szCs w:val="20"/>
              </w:rPr>
              <w:t>1288–</w:t>
            </w:r>
            <w:r w:rsidRPr="00B229DF">
              <w:rPr>
                <w:rFonts w:ascii="Times New Roman" w:hAnsi="Times New Roman"/>
                <w:sz w:val="20"/>
                <w:szCs w:val="20"/>
              </w:rPr>
              <w:t>1295</w:t>
            </w:r>
          </w:p>
        </w:tc>
        <w:tc>
          <w:tcPr>
            <w:tcW w:w="509" w:type="pct"/>
            <w:vAlign w:val="center"/>
            <w:hideMark/>
          </w:tcPr>
          <w:p w:rsidR="00831779" w:rsidRPr="00B229DF" w:rsidP="00B229DF" w14:paraId="6F063C0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D3A6F93"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DE6FFC9"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E7463BE" w14:textId="77777777">
            <w:pPr>
              <w:pStyle w:val="tabletext"/>
              <w:spacing w:after="0"/>
              <w:jc w:val="center"/>
              <w:rPr>
                <w:rFonts w:ascii="Times New Roman" w:hAnsi="Times New Roman"/>
                <w:sz w:val="20"/>
                <w:szCs w:val="20"/>
              </w:rPr>
            </w:pPr>
            <w:r w:rsidRPr="00B229DF">
              <w:rPr>
                <w:rFonts w:ascii="Times New Roman" w:hAnsi="Times New Roman"/>
                <w:sz w:val="20"/>
                <w:szCs w:val="20"/>
              </w:rPr>
              <w:t>131</w:t>
            </w:r>
          </w:p>
        </w:tc>
        <w:tc>
          <w:tcPr>
            <w:tcW w:w="1784" w:type="pct"/>
            <w:shd w:val="clear" w:color="auto" w:fill="FFFFFF"/>
            <w:vAlign w:val="center"/>
            <w:hideMark/>
          </w:tcPr>
          <w:p w:rsidR="00831779" w:rsidRPr="00B229DF" w:rsidP="00B229DF" w14:paraId="6223577F" w14:textId="0E222310">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8)</w:t>
            </w:r>
          </w:p>
        </w:tc>
        <w:tc>
          <w:tcPr>
            <w:tcW w:w="436" w:type="pct"/>
            <w:vAlign w:val="center"/>
            <w:hideMark/>
          </w:tcPr>
          <w:p w:rsidR="00831779" w:rsidRPr="00B229DF" w:rsidP="00B229DF" w14:paraId="00E09D6D"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4403FC7E" w14:textId="77777777">
            <w:pPr>
              <w:pStyle w:val="tabletext"/>
              <w:spacing w:after="0"/>
              <w:jc w:val="center"/>
              <w:rPr>
                <w:rFonts w:ascii="Times New Roman" w:hAnsi="Times New Roman"/>
                <w:sz w:val="20"/>
                <w:szCs w:val="20"/>
              </w:rPr>
            </w:pPr>
            <w:r>
              <w:rPr>
                <w:rFonts w:ascii="Times New Roman" w:hAnsi="Times New Roman"/>
                <w:sz w:val="20"/>
                <w:szCs w:val="20"/>
              </w:rPr>
              <w:t>1296–</w:t>
            </w:r>
            <w:r w:rsidRPr="00B229DF">
              <w:rPr>
                <w:rFonts w:ascii="Times New Roman" w:hAnsi="Times New Roman"/>
                <w:sz w:val="20"/>
                <w:szCs w:val="20"/>
              </w:rPr>
              <w:t>1303</w:t>
            </w:r>
          </w:p>
        </w:tc>
        <w:tc>
          <w:tcPr>
            <w:tcW w:w="509" w:type="pct"/>
            <w:vAlign w:val="center"/>
            <w:hideMark/>
          </w:tcPr>
          <w:p w:rsidR="00831779" w:rsidRPr="00B229DF" w:rsidP="00B229DF" w14:paraId="67FA59D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0A54AFC0"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C18935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1EFB436" w14:textId="77777777">
            <w:pPr>
              <w:pStyle w:val="tabletext"/>
              <w:spacing w:after="0"/>
              <w:jc w:val="center"/>
              <w:rPr>
                <w:rFonts w:ascii="Times New Roman" w:hAnsi="Times New Roman"/>
                <w:sz w:val="20"/>
                <w:szCs w:val="20"/>
              </w:rPr>
            </w:pPr>
            <w:r w:rsidRPr="00B229DF">
              <w:rPr>
                <w:rFonts w:ascii="Times New Roman" w:hAnsi="Times New Roman"/>
                <w:sz w:val="20"/>
                <w:szCs w:val="20"/>
              </w:rPr>
              <w:t>132</w:t>
            </w:r>
          </w:p>
        </w:tc>
        <w:tc>
          <w:tcPr>
            <w:tcW w:w="1784" w:type="pct"/>
            <w:shd w:val="clear" w:color="auto" w:fill="FFFFFF"/>
            <w:vAlign w:val="center"/>
            <w:hideMark/>
          </w:tcPr>
          <w:p w:rsidR="00831779" w:rsidRPr="00B229DF" w:rsidP="00B229DF" w14:paraId="73E14E8F" w14:textId="0711D049">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9)</w:t>
            </w:r>
          </w:p>
        </w:tc>
        <w:tc>
          <w:tcPr>
            <w:tcW w:w="436" w:type="pct"/>
            <w:vAlign w:val="center"/>
            <w:hideMark/>
          </w:tcPr>
          <w:p w:rsidR="00831779" w:rsidRPr="00B229DF" w:rsidP="00B229DF" w14:paraId="258FC71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17D4F8F3" w14:textId="77777777">
            <w:pPr>
              <w:pStyle w:val="tabletext"/>
              <w:spacing w:after="0"/>
              <w:jc w:val="center"/>
              <w:rPr>
                <w:rFonts w:ascii="Times New Roman" w:hAnsi="Times New Roman"/>
                <w:sz w:val="20"/>
                <w:szCs w:val="20"/>
              </w:rPr>
            </w:pPr>
            <w:r>
              <w:rPr>
                <w:rFonts w:ascii="Times New Roman" w:hAnsi="Times New Roman"/>
                <w:sz w:val="20"/>
                <w:szCs w:val="20"/>
              </w:rPr>
              <w:t>1304–</w:t>
            </w:r>
            <w:r w:rsidRPr="00B229DF">
              <w:rPr>
                <w:rFonts w:ascii="Times New Roman" w:hAnsi="Times New Roman"/>
                <w:sz w:val="20"/>
                <w:szCs w:val="20"/>
              </w:rPr>
              <w:t>1311</w:t>
            </w:r>
          </w:p>
        </w:tc>
        <w:tc>
          <w:tcPr>
            <w:tcW w:w="509" w:type="pct"/>
            <w:vAlign w:val="center"/>
            <w:hideMark/>
          </w:tcPr>
          <w:p w:rsidR="00831779" w:rsidRPr="00B229DF" w:rsidP="00B229DF" w14:paraId="605F3BF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408C940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CD3685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5D91134" w14:textId="77777777">
            <w:pPr>
              <w:pStyle w:val="tabletext"/>
              <w:spacing w:after="0"/>
              <w:jc w:val="center"/>
              <w:rPr>
                <w:rFonts w:ascii="Times New Roman" w:hAnsi="Times New Roman"/>
                <w:sz w:val="20"/>
                <w:szCs w:val="20"/>
              </w:rPr>
            </w:pPr>
            <w:r w:rsidRPr="00B229DF">
              <w:rPr>
                <w:rFonts w:ascii="Times New Roman" w:hAnsi="Times New Roman"/>
                <w:sz w:val="20"/>
                <w:szCs w:val="20"/>
              </w:rPr>
              <w:t>133</w:t>
            </w:r>
          </w:p>
        </w:tc>
        <w:tc>
          <w:tcPr>
            <w:tcW w:w="1784" w:type="pct"/>
            <w:shd w:val="clear" w:color="auto" w:fill="FFFFFF"/>
            <w:vAlign w:val="center"/>
            <w:hideMark/>
          </w:tcPr>
          <w:p w:rsidR="00831779" w:rsidRPr="00B229DF" w:rsidP="00B229DF" w14:paraId="7375ABF7" w14:textId="300D8A9D">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9)</w:t>
            </w:r>
          </w:p>
        </w:tc>
        <w:tc>
          <w:tcPr>
            <w:tcW w:w="436" w:type="pct"/>
            <w:vAlign w:val="center"/>
            <w:hideMark/>
          </w:tcPr>
          <w:p w:rsidR="00831779" w:rsidRPr="00B229DF" w:rsidP="00B229DF" w14:paraId="045305CA"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011CEF5" w14:textId="77777777">
            <w:pPr>
              <w:pStyle w:val="tabletext"/>
              <w:spacing w:after="0"/>
              <w:jc w:val="center"/>
              <w:rPr>
                <w:rFonts w:ascii="Times New Roman" w:hAnsi="Times New Roman"/>
                <w:sz w:val="20"/>
                <w:szCs w:val="20"/>
              </w:rPr>
            </w:pPr>
            <w:r>
              <w:rPr>
                <w:rFonts w:ascii="Times New Roman" w:hAnsi="Times New Roman"/>
                <w:sz w:val="20"/>
                <w:szCs w:val="20"/>
              </w:rPr>
              <w:t>1312–</w:t>
            </w:r>
            <w:r w:rsidRPr="00B229DF">
              <w:rPr>
                <w:rFonts w:ascii="Times New Roman" w:hAnsi="Times New Roman"/>
                <w:sz w:val="20"/>
                <w:szCs w:val="20"/>
              </w:rPr>
              <w:t>1319</w:t>
            </w:r>
          </w:p>
        </w:tc>
        <w:tc>
          <w:tcPr>
            <w:tcW w:w="509" w:type="pct"/>
            <w:vAlign w:val="center"/>
            <w:hideMark/>
          </w:tcPr>
          <w:p w:rsidR="00831779" w:rsidRPr="00B229DF" w:rsidP="00B229DF" w14:paraId="463D45C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37AB972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BF37E7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555FCDC" w14:textId="77777777">
            <w:pPr>
              <w:pStyle w:val="tabletext"/>
              <w:spacing w:after="0"/>
              <w:jc w:val="center"/>
              <w:rPr>
                <w:rFonts w:ascii="Times New Roman" w:hAnsi="Times New Roman"/>
                <w:sz w:val="20"/>
                <w:szCs w:val="20"/>
              </w:rPr>
            </w:pPr>
            <w:r w:rsidRPr="00B229DF">
              <w:rPr>
                <w:rFonts w:ascii="Times New Roman" w:hAnsi="Times New Roman"/>
                <w:sz w:val="20"/>
                <w:szCs w:val="20"/>
              </w:rPr>
              <w:t>134</w:t>
            </w:r>
          </w:p>
        </w:tc>
        <w:tc>
          <w:tcPr>
            <w:tcW w:w="1784" w:type="pct"/>
            <w:shd w:val="clear" w:color="auto" w:fill="FFFFFF"/>
            <w:vAlign w:val="center"/>
            <w:hideMark/>
          </w:tcPr>
          <w:p w:rsidR="00831779" w:rsidRPr="00B229DF" w:rsidP="00B229DF" w14:paraId="2ED2736B" w14:textId="0A3F8745">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Start </w:t>
            </w:r>
            <w:r w:rsidRPr="00B229DF" w:rsidR="00B8789E">
              <w:rPr>
                <w:rFonts w:ascii="Times New Roman" w:hAnsi="Times New Roman"/>
                <w:sz w:val="20"/>
                <w:szCs w:val="20"/>
              </w:rPr>
              <w:t>Date (</w:t>
            </w:r>
            <w:r w:rsidRPr="00B229DF">
              <w:rPr>
                <w:rFonts w:ascii="Times New Roman" w:hAnsi="Times New Roman"/>
                <w:sz w:val="20"/>
                <w:szCs w:val="20"/>
              </w:rPr>
              <w:t>10)</w:t>
            </w:r>
          </w:p>
        </w:tc>
        <w:tc>
          <w:tcPr>
            <w:tcW w:w="436" w:type="pct"/>
            <w:vAlign w:val="center"/>
            <w:hideMark/>
          </w:tcPr>
          <w:p w:rsidR="00831779" w:rsidRPr="00B229DF" w:rsidP="00B229DF" w14:paraId="5AA28E2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933AC62" w14:textId="77777777">
            <w:pPr>
              <w:pStyle w:val="tabletext"/>
              <w:spacing w:after="0"/>
              <w:jc w:val="center"/>
              <w:rPr>
                <w:rFonts w:ascii="Times New Roman" w:hAnsi="Times New Roman"/>
                <w:sz w:val="20"/>
                <w:szCs w:val="20"/>
              </w:rPr>
            </w:pPr>
            <w:r>
              <w:rPr>
                <w:rFonts w:ascii="Times New Roman" w:hAnsi="Times New Roman"/>
                <w:sz w:val="20"/>
                <w:szCs w:val="20"/>
              </w:rPr>
              <w:t>1320–</w:t>
            </w:r>
            <w:r w:rsidRPr="00B229DF">
              <w:rPr>
                <w:rFonts w:ascii="Times New Roman" w:hAnsi="Times New Roman"/>
                <w:sz w:val="20"/>
                <w:szCs w:val="20"/>
              </w:rPr>
              <w:t>1327</w:t>
            </w:r>
          </w:p>
        </w:tc>
        <w:tc>
          <w:tcPr>
            <w:tcW w:w="509" w:type="pct"/>
            <w:vAlign w:val="center"/>
            <w:hideMark/>
          </w:tcPr>
          <w:p w:rsidR="00831779" w:rsidRPr="00B229DF" w:rsidP="00B229DF" w14:paraId="3E68F302"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B3F718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70597E8"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7488CED" w14:textId="77777777">
            <w:pPr>
              <w:pStyle w:val="tabletext"/>
              <w:spacing w:after="0"/>
              <w:jc w:val="center"/>
              <w:rPr>
                <w:rFonts w:ascii="Times New Roman" w:hAnsi="Times New Roman"/>
                <w:sz w:val="20"/>
                <w:szCs w:val="20"/>
              </w:rPr>
            </w:pPr>
            <w:r w:rsidRPr="00B229DF">
              <w:rPr>
                <w:rFonts w:ascii="Times New Roman" w:hAnsi="Times New Roman"/>
                <w:sz w:val="20"/>
                <w:szCs w:val="20"/>
              </w:rPr>
              <w:t>135</w:t>
            </w:r>
          </w:p>
        </w:tc>
        <w:tc>
          <w:tcPr>
            <w:tcW w:w="1784" w:type="pct"/>
            <w:shd w:val="clear" w:color="auto" w:fill="FFFFFF"/>
            <w:vAlign w:val="center"/>
            <w:hideMark/>
          </w:tcPr>
          <w:p w:rsidR="00831779" w:rsidRPr="00B229DF" w:rsidP="00B229DF" w14:paraId="7553422D" w14:textId="5B7553A1">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Incarceration End </w:t>
            </w:r>
            <w:r w:rsidRPr="00B229DF" w:rsidR="00B8789E">
              <w:rPr>
                <w:rFonts w:ascii="Times New Roman" w:hAnsi="Times New Roman"/>
                <w:sz w:val="20"/>
                <w:szCs w:val="20"/>
              </w:rPr>
              <w:t>Date (</w:t>
            </w:r>
            <w:r w:rsidRPr="00B229DF">
              <w:rPr>
                <w:rFonts w:ascii="Times New Roman" w:hAnsi="Times New Roman"/>
                <w:sz w:val="20"/>
                <w:szCs w:val="20"/>
              </w:rPr>
              <w:t>10)</w:t>
            </w:r>
          </w:p>
        </w:tc>
        <w:tc>
          <w:tcPr>
            <w:tcW w:w="436" w:type="pct"/>
            <w:vAlign w:val="center"/>
            <w:hideMark/>
          </w:tcPr>
          <w:p w:rsidR="00831779" w:rsidRPr="00B229DF" w:rsidP="00B229DF" w14:paraId="161EAFA3"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3244BA49" w14:textId="77777777">
            <w:pPr>
              <w:pStyle w:val="tabletext"/>
              <w:spacing w:after="0"/>
              <w:jc w:val="center"/>
              <w:rPr>
                <w:rFonts w:ascii="Times New Roman" w:hAnsi="Times New Roman"/>
                <w:sz w:val="20"/>
                <w:szCs w:val="20"/>
              </w:rPr>
            </w:pPr>
            <w:r>
              <w:rPr>
                <w:rFonts w:ascii="Times New Roman" w:hAnsi="Times New Roman"/>
                <w:sz w:val="20"/>
                <w:szCs w:val="20"/>
              </w:rPr>
              <w:t>1328–</w:t>
            </w:r>
            <w:r w:rsidRPr="00B229DF">
              <w:rPr>
                <w:rFonts w:ascii="Times New Roman" w:hAnsi="Times New Roman"/>
                <w:sz w:val="20"/>
                <w:szCs w:val="20"/>
              </w:rPr>
              <w:t>1335</w:t>
            </w:r>
          </w:p>
        </w:tc>
        <w:tc>
          <w:tcPr>
            <w:tcW w:w="509" w:type="pct"/>
            <w:vAlign w:val="center"/>
            <w:hideMark/>
          </w:tcPr>
          <w:p w:rsidR="00831779" w:rsidRPr="00B229DF" w:rsidP="00B229DF" w14:paraId="11AB539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74B2B63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06248B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7CA141AC" w14:textId="77777777">
            <w:pPr>
              <w:pStyle w:val="tabletext"/>
              <w:spacing w:after="0"/>
              <w:jc w:val="center"/>
              <w:rPr>
                <w:rFonts w:ascii="Times New Roman" w:hAnsi="Times New Roman"/>
                <w:sz w:val="20"/>
                <w:szCs w:val="20"/>
              </w:rPr>
            </w:pPr>
            <w:r w:rsidRPr="00B229DF">
              <w:rPr>
                <w:rFonts w:ascii="Times New Roman" w:hAnsi="Times New Roman"/>
                <w:sz w:val="20"/>
                <w:szCs w:val="20"/>
              </w:rPr>
              <w:t>136</w:t>
            </w:r>
          </w:p>
        </w:tc>
        <w:tc>
          <w:tcPr>
            <w:tcW w:w="1784" w:type="pct"/>
            <w:shd w:val="clear" w:color="auto" w:fill="FFFFFF"/>
            <w:vAlign w:val="center"/>
            <w:hideMark/>
          </w:tcPr>
          <w:p w:rsidR="00831779" w:rsidRPr="00B229DF" w:rsidP="00B229DF" w14:paraId="51614BA2" w14:textId="24E142D4">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1)</w:t>
            </w:r>
          </w:p>
        </w:tc>
        <w:tc>
          <w:tcPr>
            <w:tcW w:w="436" w:type="pct"/>
            <w:vAlign w:val="center"/>
            <w:hideMark/>
          </w:tcPr>
          <w:p w:rsidR="00831779" w:rsidRPr="00B229DF" w:rsidP="00B229DF" w14:paraId="1C9F724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BEFBAE7" w14:textId="77777777">
            <w:pPr>
              <w:pStyle w:val="tabletext"/>
              <w:spacing w:after="0"/>
              <w:jc w:val="center"/>
              <w:rPr>
                <w:rFonts w:ascii="Times New Roman" w:hAnsi="Times New Roman"/>
                <w:sz w:val="20"/>
                <w:szCs w:val="20"/>
              </w:rPr>
            </w:pPr>
            <w:r w:rsidRPr="00B229DF">
              <w:rPr>
                <w:rFonts w:ascii="Times New Roman" w:hAnsi="Times New Roman"/>
                <w:sz w:val="20"/>
                <w:szCs w:val="20"/>
              </w:rPr>
              <w:t>1336-1343</w:t>
            </w:r>
          </w:p>
        </w:tc>
        <w:tc>
          <w:tcPr>
            <w:tcW w:w="509" w:type="pct"/>
            <w:vAlign w:val="center"/>
            <w:hideMark/>
          </w:tcPr>
          <w:p w:rsidR="00831779" w:rsidRPr="00B229DF" w:rsidP="00B229DF" w14:paraId="26E1F0BC"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44DD145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DBEA7D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58C58AB" w14:textId="77777777">
            <w:pPr>
              <w:pStyle w:val="tabletext"/>
              <w:spacing w:after="0"/>
              <w:jc w:val="center"/>
              <w:rPr>
                <w:rFonts w:ascii="Times New Roman" w:hAnsi="Times New Roman"/>
                <w:sz w:val="20"/>
                <w:szCs w:val="20"/>
              </w:rPr>
            </w:pPr>
            <w:r w:rsidRPr="00B229DF">
              <w:rPr>
                <w:rFonts w:ascii="Times New Roman" w:hAnsi="Times New Roman"/>
                <w:sz w:val="20"/>
                <w:szCs w:val="20"/>
              </w:rPr>
              <w:t>137</w:t>
            </w:r>
          </w:p>
        </w:tc>
        <w:tc>
          <w:tcPr>
            <w:tcW w:w="1784" w:type="pct"/>
            <w:shd w:val="clear" w:color="auto" w:fill="FFFFFF"/>
            <w:vAlign w:val="center"/>
            <w:hideMark/>
          </w:tcPr>
          <w:p w:rsidR="00831779" w:rsidRPr="00B229DF" w:rsidP="00B229DF" w14:paraId="743256FC"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(1)</w:t>
            </w:r>
          </w:p>
        </w:tc>
        <w:tc>
          <w:tcPr>
            <w:tcW w:w="436" w:type="pct"/>
            <w:vAlign w:val="center"/>
            <w:hideMark/>
          </w:tcPr>
          <w:p w:rsidR="00831779" w:rsidRPr="00B229DF" w:rsidP="00B229DF" w14:paraId="4A3FEA99"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1117BC89" w14:textId="77777777">
            <w:pPr>
              <w:pStyle w:val="tabletext"/>
              <w:spacing w:after="0"/>
              <w:jc w:val="center"/>
              <w:rPr>
                <w:rFonts w:ascii="Times New Roman" w:hAnsi="Times New Roman"/>
                <w:sz w:val="20"/>
                <w:szCs w:val="20"/>
              </w:rPr>
            </w:pPr>
            <w:r w:rsidRPr="00B229DF">
              <w:rPr>
                <w:rFonts w:ascii="Times New Roman" w:hAnsi="Times New Roman"/>
                <w:sz w:val="20"/>
                <w:szCs w:val="20"/>
              </w:rPr>
              <w:t>1344-1351</w:t>
            </w:r>
          </w:p>
        </w:tc>
        <w:tc>
          <w:tcPr>
            <w:tcW w:w="509" w:type="pct"/>
            <w:vAlign w:val="center"/>
            <w:hideMark/>
          </w:tcPr>
          <w:p w:rsidR="00831779" w:rsidRPr="00B229DF" w:rsidP="00B229DF" w14:paraId="56A89C26"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1D7B497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9369F3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6398067" w14:textId="77777777">
            <w:pPr>
              <w:pStyle w:val="tabletext"/>
              <w:spacing w:after="0"/>
              <w:jc w:val="center"/>
              <w:rPr>
                <w:rFonts w:ascii="Times New Roman" w:hAnsi="Times New Roman"/>
                <w:sz w:val="20"/>
                <w:szCs w:val="20"/>
              </w:rPr>
            </w:pPr>
            <w:r w:rsidRPr="00B229DF">
              <w:rPr>
                <w:rFonts w:ascii="Times New Roman" w:hAnsi="Times New Roman"/>
                <w:sz w:val="20"/>
                <w:szCs w:val="20"/>
              </w:rPr>
              <w:t>138</w:t>
            </w:r>
          </w:p>
        </w:tc>
        <w:tc>
          <w:tcPr>
            <w:tcW w:w="1784" w:type="pct"/>
            <w:shd w:val="clear" w:color="auto" w:fill="FFFFFF"/>
            <w:vAlign w:val="center"/>
            <w:hideMark/>
          </w:tcPr>
          <w:p w:rsidR="00831779" w:rsidRPr="00B229DF" w:rsidP="00B229DF" w14:paraId="56FFCA15" w14:textId="66D9C5D5">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2)</w:t>
            </w:r>
          </w:p>
        </w:tc>
        <w:tc>
          <w:tcPr>
            <w:tcW w:w="436" w:type="pct"/>
            <w:vAlign w:val="center"/>
            <w:hideMark/>
          </w:tcPr>
          <w:p w:rsidR="00831779" w:rsidRPr="00B229DF" w:rsidP="00B229DF" w14:paraId="2DF8593A"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2B83D87E" w14:textId="77777777">
            <w:pPr>
              <w:pStyle w:val="tabletext"/>
              <w:spacing w:after="0"/>
              <w:jc w:val="center"/>
              <w:rPr>
                <w:rFonts w:ascii="Times New Roman" w:hAnsi="Times New Roman"/>
                <w:sz w:val="20"/>
                <w:szCs w:val="20"/>
              </w:rPr>
            </w:pPr>
            <w:r w:rsidRPr="00B229DF">
              <w:rPr>
                <w:rFonts w:ascii="Times New Roman" w:hAnsi="Times New Roman"/>
                <w:sz w:val="20"/>
                <w:szCs w:val="20"/>
              </w:rPr>
              <w:t>1352-1359</w:t>
            </w:r>
          </w:p>
        </w:tc>
        <w:tc>
          <w:tcPr>
            <w:tcW w:w="509" w:type="pct"/>
            <w:vAlign w:val="center"/>
            <w:hideMark/>
          </w:tcPr>
          <w:p w:rsidR="00831779" w:rsidRPr="00B229DF" w:rsidP="00B229DF" w14:paraId="7C152C1E"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34A6CA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8811202"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F875121" w14:textId="77777777">
            <w:pPr>
              <w:pStyle w:val="tabletext"/>
              <w:spacing w:after="0"/>
              <w:jc w:val="center"/>
              <w:rPr>
                <w:rFonts w:ascii="Times New Roman" w:hAnsi="Times New Roman"/>
                <w:sz w:val="20"/>
                <w:szCs w:val="20"/>
              </w:rPr>
            </w:pPr>
            <w:r w:rsidRPr="00B229DF">
              <w:rPr>
                <w:rFonts w:ascii="Times New Roman" w:hAnsi="Times New Roman"/>
                <w:sz w:val="20"/>
                <w:szCs w:val="20"/>
              </w:rPr>
              <w:t>139</w:t>
            </w:r>
          </w:p>
        </w:tc>
        <w:tc>
          <w:tcPr>
            <w:tcW w:w="1784" w:type="pct"/>
            <w:shd w:val="clear" w:color="auto" w:fill="FFFFFF"/>
            <w:vAlign w:val="center"/>
            <w:hideMark/>
          </w:tcPr>
          <w:p w:rsidR="00831779" w:rsidRPr="00B229DF" w:rsidP="00B229DF" w14:paraId="35404FC2"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(2)</w:t>
            </w:r>
          </w:p>
        </w:tc>
        <w:tc>
          <w:tcPr>
            <w:tcW w:w="436" w:type="pct"/>
            <w:vAlign w:val="center"/>
            <w:hideMark/>
          </w:tcPr>
          <w:p w:rsidR="00831779" w:rsidRPr="00B229DF" w:rsidP="00B229DF" w14:paraId="7F40872F"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98F21BD" w14:textId="77777777">
            <w:pPr>
              <w:pStyle w:val="tabletext"/>
              <w:spacing w:after="0"/>
              <w:jc w:val="center"/>
              <w:rPr>
                <w:rFonts w:ascii="Times New Roman" w:hAnsi="Times New Roman"/>
                <w:sz w:val="20"/>
                <w:szCs w:val="20"/>
              </w:rPr>
            </w:pPr>
            <w:r w:rsidRPr="00B229DF">
              <w:rPr>
                <w:rFonts w:ascii="Times New Roman" w:hAnsi="Times New Roman"/>
                <w:sz w:val="20"/>
                <w:szCs w:val="20"/>
              </w:rPr>
              <w:t>1360-1367</w:t>
            </w:r>
          </w:p>
        </w:tc>
        <w:tc>
          <w:tcPr>
            <w:tcW w:w="509" w:type="pct"/>
            <w:vAlign w:val="center"/>
            <w:hideMark/>
          </w:tcPr>
          <w:p w:rsidR="00831779" w:rsidRPr="00B229DF" w:rsidP="00B229DF" w14:paraId="330E3FAE"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44ADBEE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1976ECA"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A9CC71E" w14:textId="77777777">
            <w:pPr>
              <w:pStyle w:val="tabletext"/>
              <w:spacing w:after="0"/>
              <w:jc w:val="center"/>
              <w:rPr>
                <w:rFonts w:ascii="Times New Roman" w:hAnsi="Times New Roman"/>
                <w:sz w:val="20"/>
                <w:szCs w:val="20"/>
              </w:rPr>
            </w:pPr>
            <w:r w:rsidRPr="00B229DF">
              <w:rPr>
                <w:rFonts w:ascii="Times New Roman" w:hAnsi="Times New Roman"/>
                <w:sz w:val="20"/>
                <w:szCs w:val="20"/>
              </w:rPr>
              <w:t>140</w:t>
            </w:r>
          </w:p>
        </w:tc>
        <w:tc>
          <w:tcPr>
            <w:tcW w:w="1784" w:type="pct"/>
            <w:shd w:val="clear" w:color="auto" w:fill="FFFFFF"/>
            <w:vAlign w:val="center"/>
            <w:hideMark/>
          </w:tcPr>
          <w:p w:rsidR="00831779" w:rsidRPr="00B229DF" w:rsidP="00B229DF" w14:paraId="1B8FB56C" w14:textId="755B7764">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3)</w:t>
            </w:r>
          </w:p>
        </w:tc>
        <w:tc>
          <w:tcPr>
            <w:tcW w:w="436" w:type="pct"/>
            <w:vAlign w:val="center"/>
            <w:hideMark/>
          </w:tcPr>
          <w:p w:rsidR="00831779" w:rsidRPr="00B229DF" w:rsidP="00B229DF" w14:paraId="732FBCCF"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96B4378" w14:textId="77777777">
            <w:pPr>
              <w:pStyle w:val="tabletext"/>
              <w:spacing w:after="0"/>
              <w:jc w:val="center"/>
              <w:rPr>
                <w:rFonts w:ascii="Times New Roman" w:hAnsi="Times New Roman"/>
                <w:sz w:val="20"/>
                <w:szCs w:val="20"/>
              </w:rPr>
            </w:pPr>
            <w:r w:rsidRPr="00B229DF">
              <w:rPr>
                <w:rFonts w:ascii="Times New Roman" w:hAnsi="Times New Roman"/>
                <w:sz w:val="20"/>
                <w:szCs w:val="20"/>
              </w:rPr>
              <w:t>1368-1375</w:t>
            </w:r>
          </w:p>
        </w:tc>
        <w:tc>
          <w:tcPr>
            <w:tcW w:w="509" w:type="pct"/>
            <w:vAlign w:val="center"/>
            <w:hideMark/>
          </w:tcPr>
          <w:p w:rsidR="00831779" w:rsidRPr="00B229DF" w:rsidP="00B229DF" w14:paraId="73080637"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15E371F5"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A140CB7"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39820A5C" w14:textId="77777777">
            <w:pPr>
              <w:pStyle w:val="tabletext"/>
              <w:spacing w:after="0"/>
              <w:jc w:val="center"/>
              <w:rPr>
                <w:rFonts w:ascii="Times New Roman" w:hAnsi="Times New Roman"/>
                <w:sz w:val="20"/>
                <w:szCs w:val="20"/>
              </w:rPr>
            </w:pPr>
            <w:r w:rsidRPr="00B229DF">
              <w:rPr>
                <w:rFonts w:ascii="Times New Roman" w:hAnsi="Times New Roman"/>
                <w:sz w:val="20"/>
                <w:szCs w:val="20"/>
              </w:rPr>
              <w:t>141</w:t>
            </w:r>
          </w:p>
        </w:tc>
        <w:tc>
          <w:tcPr>
            <w:tcW w:w="1784" w:type="pct"/>
            <w:shd w:val="clear" w:color="auto" w:fill="FFFFFF"/>
            <w:vAlign w:val="center"/>
            <w:hideMark/>
          </w:tcPr>
          <w:p w:rsidR="00831779" w:rsidRPr="00B229DF" w:rsidP="00B229DF" w14:paraId="4CD43021"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(3)</w:t>
            </w:r>
          </w:p>
        </w:tc>
        <w:tc>
          <w:tcPr>
            <w:tcW w:w="436" w:type="pct"/>
            <w:vAlign w:val="center"/>
            <w:hideMark/>
          </w:tcPr>
          <w:p w:rsidR="00831779" w:rsidRPr="00B229DF" w:rsidP="00B229DF" w14:paraId="0347517C"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20DC04F" w14:textId="77777777">
            <w:pPr>
              <w:pStyle w:val="tabletext"/>
              <w:spacing w:after="0"/>
              <w:jc w:val="center"/>
              <w:rPr>
                <w:rFonts w:ascii="Times New Roman" w:hAnsi="Times New Roman"/>
                <w:sz w:val="20"/>
                <w:szCs w:val="20"/>
              </w:rPr>
            </w:pPr>
            <w:r w:rsidRPr="00B229DF">
              <w:rPr>
                <w:rFonts w:ascii="Times New Roman" w:hAnsi="Times New Roman"/>
                <w:sz w:val="20"/>
                <w:szCs w:val="20"/>
              </w:rPr>
              <w:t>1376-1383</w:t>
            </w:r>
          </w:p>
        </w:tc>
        <w:tc>
          <w:tcPr>
            <w:tcW w:w="509" w:type="pct"/>
            <w:vAlign w:val="center"/>
            <w:hideMark/>
          </w:tcPr>
          <w:p w:rsidR="00831779" w:rsidRPr="00B229DF" w:rsidP="00B229DF" w14:paraId="449794B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0631A85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D6A959D"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E388CAB" w14:textId="77777777">
            <w:pPr>
              <w:pStyle w:val="tabletext"/>
              <w:spacing w:after="0"/>
              <w:jc w:val="center"/>
              <w:rPr>
                <w:rFonts w:ascii="Times New Roman" w:hAnsi="Times New Roman"/>
                <w:sz w:val="20"/>
                <w:szCs w:val="20"/>
              </w:rPr>
            </w:pPr>
            <w:r w:rsidRPr="00B229DF">
              <w:rPr>
                <w:rFonts w:ascii="Times New Roman" w:hAnsi="Times New Roman"/>
                <w:sz w:val="20"/>
                <w:szCs w:val="20"/>
              </w:rPr>
              <w:t>142</w:t>
            </w:r>
          </w:p>
        </w:tc>
        <w:tc>
          <w:tcPr>
            <w:tcW w:w="1784" w:type="pct"/>
            <w:shd w:val="clear" w:color="auto" w:fill="FFFFFF"/>
            <w:vAlign w:val="center"/>
            <w:hideMark/>
          </w:tcPr>
          <w:p w:rsidR="00831779" w:rsidRPr="00B229DF" w:rsidP="00B229DF" w14:paraId="4A793AD6" w14:textId="482CEC36">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4)</w:t>
            </w:r>
          </w:p>
        </w:tc>
        <w:tc>
          <w:tcPr>
            <w:tcW w:w="436" w:type="pct"/>
            <w:vAlign w:val="center"/>
            <w:hideMark/>
          </w:tcPr>
          <w:p w:rsidR="00831779" w:rsidRPr="00B229DF" w:rsidP="00B229DF" w14:paraId="27D2FEDB"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487EC9A" w14:textId="77777777">
            <w:pPr>
              <w:pStyle w:val="tabletext"/>
              <w:spacing w:after="0"/>
              <w:jc w:val="center"/>
              <w:rPr>
                <w:rFonts w:ascii="Times New Roman" w:hAnsi="Times New Roman"/>
                <w:sz w:val="20"/>
                <w:szCs w:val="20"/>
              </w:rPr>
            </w:pPr>
            <w:r w:rsidRPr="00B229DF">
              <w:rPr>
                <w:rFonts w:ascii="Times New Roman" w:hAnsi="Times New Roman"/>
                <w:sz w:val="20"/>
                <w:szCs w:val="20"/>
              </w:rPr>
              <w:t>1384-1391</w:t>
            </w:r>
          </w:p>
        </w:tc>
        <w:tc>
          <w:tcPr>
            <w:tcW w:w="509" w:type="pct"/>
            <w:vAlign w:val="center"/>
            <w:hideMark/>
          </w:tcPr>
          <w:p w:rsidR="00831779" w:rsidRPr="00B229DF" w:rsidP="00B229DF" w14:paraId="4D8CB001"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2948EAF6"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CA9222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CFA955B" w14:textId="77777777">
            <w:pPr>
              <w:pStyle w:val="tabletext"/>
              <w:spacing w:after="0"/>
              <w:jc w:val="center"/>
              <w:rPr>
                <w:rFonts w:ascii="Times New Roman" w:hAnsi="Times New Roman"/>
                <w:sz w:val="20"/>
                <w:szCs w:val="20"/>
              </w:rPr>
            </w:pPr>
            <w:r w:rsidRPr="00B229DF">
              <w:rPr>
                <w:rFonts w:ascii="Times New Roman" w:hAnsi="Times New Roman"/>
                <w:sz w:val="20"/>
                <w:szCs w:val="20"/>
              </w:rPr>
              <w:t>143</w:t>
            </w:r>
          </w:p>
        </w:tc>
        <w:tc>
          <w:tcPr>
            <w:tcW w:w="1784" w:type="pct"/>
            <w:shd w:val="clear" w:color="auto" w:fill="FFFFFF"/>
            <w:vAlign w:val="center"/>
            <w:hideMark/>
          </w:tcPr>
          <w:p w:rsidR="00831779" w:rsidRPr="00B229DF" w:rsidP="00B229DF" w14:paraId="24409E80"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(4)</w:t>
            </w:r>
          </w:p>
        </w:tc>
        <w:tc>
          <w:tcPr>
            <w:tcW w:w="436" w:type="pct"/>
            <w:vAlign w:val="center"/>
            <w:hideMark/>
          </w:tcPr>
          <w:p w:rsidR="00831779" w:rsidRPr="00B229DF" w:rsidP="00B229DF" w14:paraId="5E0D5131"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3FF0A396" w14:textId="77777777">
            <w:pPr>
              <w:pStyle w:val="tabletext"/>
              <w:spacing w:after="0"/>
              <w:jc w:val="center"/>
              <w:rPr>
                <w:rFonts w:ascii="Times New Roman" w:hAnsi="Times New Roman"/>
                <w:sz w:val="20"/>
                <w:szCs w:val="20"/>
              </w:rPr>
            </w:pPr>
            <w:r w:rsidRPr="00B229DF">
              <w:rPr>
                <w:rFonts w:ascii="Times New Roman" w:hAnsi="Times New Roman"/>
                <w:sz w:val="20"/>
                <w:szCs w:val="20"/>
              </w:rPr>
              <w:t>1392-1399</w:t>
            </w:r>
          </w:p>
        </w:tc>
        <w:tc>
          <w:tcPr>
            <w:tcW w:w="509" w:type="pct"/>
            <w:vAlign w:val="center"/>
            <w:hideMark/>
          </w:tcPr>
          <w:p w:rsidR="00831779" w:rsidRPr="00B229DF" w:rsidP="00B229DF" w14:paraId="0DC082B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2D637C6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586FA8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F9154F1" w14:textId="77777777">
            <w:pPr>
              <w:pStyle w:val="tabletext"/>
              <w:spacing w:after="0"/>
              <w:jc w:val="center"/>
              <w:rPr>
                <w:rFonts w:ascii="Times New Roman" w:hAnsi="Times New Roman"/>
                <w:sz w:val="20"/>
                <w:szCs w:val="20"/>
              </w:rPr>
            </w:pPr>
            <w:r w:rsidRPr="00B229DF">
              <w:rPr>
                <w:rFonts w:ascii="Times New Roman" w:hAnsi="Times New Roman"/>
                <w:sz w:val="20"/>
                <w:szCs w:val="20"/>
              </w:rPr>
              <w:t>144</w:t>
            </w:r>
          </w:p>
        </w:tc>
        <w:tc>
          <w:tcPr>
            <w:tcW w:w="1784" w:type="pct"/>
            <w:shd w:val="clear" w:color="auto" w:fill="FFFFFF"/>
            <w:vAlign w:val="center"/>
            <w:hideMark/>
          </w:tcPr>
          <w:p w:rsidR="00831779" w:rsidRPr="00B229DF" w:rsidP="00B229DF" w14:paraId="657482A8" w14:textId="1BA27E26">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5)</w:t>
            </w:r>
          </w:p>
        </w:tc>
        <w:tc>
          <w:tcPr>
            <w:tcW w:w="436" w:type="pct"/>
            <w:vAlign w:val="center"/>
            <w:hideMark/>
          </w:tcPr>
          <w:p w:rsidR="00831779" w:rsidRPr="00B229DF" w:rsidP="00B229DF" w14:paraId="41C5507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49AC61C9" w14:textId="77777777">
            <w:pPr>
              <w:pStyle w:val="tabletext"/>
              <w:spacing w:after="0"/>
              <w:jc w:val="center"/>
              <w:rPr>
                <w:rFonts w:ascii="Times New Roman" w:hAnsi="Times New Roman"/>
                <w:sz w:val="20"/>
                <w:szCs w:val="20"/>
              </w:rPr>
            </w:pPr>
            <w:r w:rsidRPr="00B229DF">
              <w:rPr>
                <w:rFonts w:ascii="Times New Roman" w:hAnsi="Times New Roman"/>
                <w:sz w:val="20"/>
                <w:szCs w:val="20"/>
              </w:rPr>
              <w:t>1400-1407</w:t>
            </w:r>
          </w:p>
        </w:tc>
        <w:tc>
          <w:tcPr>
            <w:tcW w:w="509" w:type="pct"/>
            <w:vAlign w:val="center"/>
            <w:hideMark/>
          </w:tcPr>
          <w:p w:rsidR="00831779" w:rsidRPr="00B229DF" w:rsidP="00B229DF" w14:paraId="7530283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383E221"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39D3E293"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64523FF" w14:textId="77777777">
            <w:pPr>
              <w:pStyle w:val="tabletext"/>
              <w:spacing w:after="0"/>
              <w:jc w:val="center"/>
              <w:rPr>
                <w:rFonts w:ascii="Times New Roman" w:hAnsi="Times New Roman"/>
                <w:sz w:val="20"/>
                <w:szCs w:val="20"/>
              </w:rPr>
            </w:pPr>
            <w:r w:rsidRPr="00B229DF">
              <w:rPr>
                <w:rFonts w:ascii="Times New Roman" w:hAnsi="Times New Roman"/>
                <w:sz w:val="20"/>
                <w:szCs w:val="20"/>
              </w:rPr>
              <w:t>145</w:t>
            </w:r>
          </w:p>
        </w:tc>
        <w:tc>
          <w:tcPr>
            <w:tcW w:w="1784" w:type="pct"/>
            <w:shd w:val="clear" w:color="auto" w:fill="FFFFFF"/>
            <w:vAlign w:val="center"/>
            <w:hideMark/>
          </w:tcPr>
          <w:p w:rsidR="00831779" w:rsidRPr="00B229DF" w:rsidP="00B229DF" w14:paraId="4582AE26"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(5)</w:t>
            </w:r>
          </w:p>
        </w:tc>
        <w:tc>
          <w:tcPr>
            <w:tcW w:w="436" w:type="pct"/>
            <w:vAlign w:val="center"/>
            <w:hideMark/>
          </w:tcPr>
          <w:p w:rsidR="00831779" w:rsidRPr="00B229DF" w:rsidP="00B229DF" w14:paraId="415FD0B4"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13D66E9F" w14:textId="77777777">
            <w:pPr>
              <w:pStyle w:val="tabletext"/>
              <w:spacing w:after="0"/>
              <w:jc w:val="center"/>
              <w:rPr>
                <w:rFonts w:ascii="Times New Roman" w:hAnsi="Times New Roman"/>
                <w:sz w:val="20"/>
                <w:szCs w:val="20"/>
              </w:rPr>
            </w:pPr>
            <w:r w:rsidRPr="00B229DF">
              <w:rPr>
                <w:rFonts w:ascii="Times New Roman" w:hAnsi="Times New Roman"/>
                <w:sz w:val="20"/>
                <w:szCs w:val="20"/>
              </w:rPr>
              <w:t>1408-1415</w:t>
            </w:r>
          </w:p>
        </w:tc>
        <w:tc>
          <w:tcPr>
            <w:tcW w:w="509" w:type="pct"/>
            <w:vAlign w:val="center"/>
            <w:hideMark/>
          </w:tcPr>
          <w:p w:rsidR="00831779" w:rsidRPr="00B229DF" w:rsidP="00B229DF" w14:paraId="245E8C73"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A3EE494"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E47D7F8"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0A7EEF5" w14:textId="77777777">
            <w:pPr>
              <w:pStyle w:val="tabletext"/>
              <w:spacing w:after="0"/>
              <w:jc w:val="center"/>
              <w:rPr>
                <w:rFonts w:ascii="Times New Roman" w:hAnsi="Times New Roman"/>
                <w:sz w:val="20"/>
                <w:szCs w:val="20"/>
              </w:rPr>
            </w:pPr>
            <w:r w:rsidRPr="00B229DF">
              <w:rPr>
                <w:rFonts w:ascii="Times New Roman" w:hAnsi="Times New Roman"/>
                <w:sz w:val="20"/>
                <w:szCs w:val="20"/>
              </w:rPr>
              <w:t>146</w:t>
            </w:r>
          </w:p>
        </w:tc>
        <w:tc>
          <w:tcPr>
            <w:tcW w:w="1784" w:type="pct"/>
            <w:shd w:val="clear" w:color="auto" w:fill="FFFFFF"/>
            <w:vAlign w:val="center"/>
            <w:hideMark/>
          </w:tcPr>
          <w:p w:rsidR="00831779" w:rsidRPr="00B229DF" w:rsidP="00B229DF" w14:paraId="1586E068" w14:textId="1AC7DA49">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6)</w:t>
            </w:r>
          </w:p>
        </w:tc>
        <w:tc>
          <w:tcPr>
            <w:tcW w:w="436" w:type="pct"/>
            <w:vAlign w:val="center"/>
            <w:hideMark/>
          </w:tcPr>
          <w:p w:rsidR="00831779" w:rsidRPr="00B229DF" w:rsidP="00B229DF" w14:paraId="725BC07B"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44F4328F" w14:textId="77777777">
            <w:pPr>
              <w:pStyle w:val="tabletext"/>
              <w:spacing w:after="0"/>
              <w:jc w:val="center"/>
              <w:rPr>
                <w:rFonts w:ascii="Times New Roman" w:hAnsi="Times New Roman"/>
                <w:sz w:val="20"/>
                <w:szCs w:val="20"/>
              </w:rPr>
            </w:pPr>
            <w:r w:rsidRPr="00B229DF">
              <w:rPr>
                <w:rFonts w:ascii="Times New Roman" w:hAnsi="Times New Roman"/>
                <w:sz w:val="20"/>
                <w:szCs w:val="20"/>
              </w:rPr>
              <w:t>1416-1423</w:t>
            </w:r>
          </w:p>
        </w:tc>
        <w:tc>
          <w:tcPr>
            <w:tcW w:w="509" w:type="pct"/>
            <w:vAlign w:val="center"/>
            <w:hideMark/>
          </w:tcPr>
          <w:p w:rsidR="00831779" w:rsidRPr="00B229DF" w:rsidP="00B229DF" w14:paraId="674465CC"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460238BF"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9E8083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535241B" w14:textId="77777777">
            <w:pPr>
              <w:pStyle w:val="tabletext"/>
              <w:spacing w:after="0"/>
              <w:jc w:val="center"/>
              <w:rPr>
                <w:rFonts w:ascii="Times New Roman" w:hAnsi="Times New Roman"/>
                <w:sz w:val="20"/>
                <w:szCs w:val="20"/>
              </w:rPr>
            </w:pPr>
            <w:r w:rsidRPr="00B229DF">
              <w:rPr>
                <w:rFonts w:ascii="Times New Roman" w:hAnsi="Times New Roman"/>
                <w:sz w:val="20"/>
                <w:szCs w:val="20"/>
              </w:rPr>
              <w:t>147</w:t>
            </w:r>
          </w:p>
        </w:tc>
        <w:tc>
          <w:tcPr>
            <w:tcW w:w="1784" w:type="pct"/>
            <w:shd w:val="clear" w:color="auto" w:fill="FFFFFF"/>
            <w:vAlign w:val="center"/>
            <w:hideMark/>
          </w:tcPr>
          <w:p w:rsidR="00831779" w:rsidRPr="00B229DF" w:rsidP="00B229DF" w14:paraId="62B6DF92"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(6)</w:t>
            </w:r>
          </w:p>
        </w:tc>
        <w:tc>
          <w:tcPr>
            <w:tcW w:w="436" w:type="pct"/>
            <w:vAlign w:val="center"/>
            <w:hideMark/>
          </w:tcPr>
          <w:p w:rsidR="00831779" w:rsidRPr="00B229DF" w:rsidP="00B229DF" w14:paraId="1CABD3FC"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6F02C43" w14:textId="77777777">
            <w:pPr>
              <w:pStyle w:val="tabletext"/>
              <w:spacing w:after="0"/>
              <w:jc w:val="center"/>
              <w:rPr>
                <w:rFonts w:ascii="Times New Roman" w:hAnsi="Times New Roman"/>
                <w:sz w:val="20"/>
                <w:szCs w:val="20"/>
              </w:rPr>
            </w:pPr>
            <w:r w:rsidRPr="00B229DF">
              <w:rPr>
                <w:rFonts w:ascii="Times New Roman" w:hAnsi="Times New Roman"/>
                <w:sz w:val="20"/>
                <w:szCs w:val="20"/>
              </w:rPr>
              <w:t>1424-1431</w:t>
            </w:r>
          </w:p>
        </w:tc>
        <w:tc>
          <w:tcPr>
            <w:tcW w:w="509" w:type="pct"/>
            <w:vAlign w:val="center"/>
            <w:hideMark/>
          </w:tcPr>
          <w:p w:rsidR="00831779" w:rsidRPr="00B229DF" w:rsidP="00B229DF" w14:paraId="46DEC548"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B4324CF"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4D74DCC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59113DB" w14:textId="77777777">
            <w:pPr>
              <w:pStyle w:val="tabletext"/>
              <w:spacing w:after="0"/>
              <w:jc w:val="center"/>
              <w:rPr>
                <w:rFonts w:ascii="Times New Roman" w:hAnsi="Times New Roman"/>
                <w:sz w:val="20"/>
                <w:szCs w:val="20"/>
              </w:rPr>
            </w:pPr>
            <w:r w:rsidRPr="00B229DF">
              <w:rPr>
                <w:rFonts w:ascii="Times New Roman" w:hAnsi="Times New Roman"/>
                <w:sz w:val="20"/>
                <w:szCs w:val="20"/>
              </w:rPr>
              <w:t>148</w:t>
            </w:r>
          </w:p>
        </w:tc>
        <w:tc>
          <w:tcPr>
            <w:tcW w:w="1784" w:type="pct"/>
            <w:shd w:val="clear" w:color="auto" w:fill="FFFFFF"/>
            <w:vAlign w:val="center"/>
            <w:hideMark/>
          </w:tcPr>
          <w:p w:rsidR="00831779" w:rsidRPr="00B229DF" w:rsidP="00B229DF" w14:paraId="49B39086" w14:textId="1711D891">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7)</w:t>
            </w:r>
          </w:p>
        </w:tc>
        <w:tc>
          <w:tcPr>
            <w:tcW w:w="436" w:type="pct"/>
            <w:vAlign w:val="center"/>
            <w:hideMark/>
          </w:tcPr>
          <w:p w:rsidR="00831779" w:rsidRPr="00B229DF" w:rsidP="00B229DF" w14:paraId="08BC47F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3A2175B2" w14:textId="77777777">
            <w:pPr>
              <w:pStyle w:val="tabletext"/>
              <w:spacing w:after="0"/>
              <w:jc w:val="center"/>
              <w:rPr>
                <w:rFonts w:ascii="Times New Roman" w:hAnsi="Times New Roman"/>
                <w:sz w:val="20"/>
                <w:szCs w:val="20"/>
              </w:rPr>
            </w:pPr>
            <w:r w:rsidRPr="00B229DF">
              <w:rPr>
                <w:rFonts w:ascii="Times New Roman" w:hAnsi="Times New Roman"/>
                <w:sz w:val="20"/>
                <w:szCs w:val="20"/>
              </w:rPr>
              <w:t>1432-1439</w:t>
            </w:r>
          </w:p>
        </w:tc>
        <w:tc>
          <w:tcPr>
            <w:tcW w:w="509" w:type="pct"/>
            <w:vAlign w:val="center"/>
            <w:hideMark/>
          </w:tcPr>
          <w:p w:rsidR="00831779" w:rsidRPr="00B229DF" w:rsidP="00B229DF" w14:paraId="30ACF286"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75E0D5BE"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1E07B1B5"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1746706C" w14:textId="77777777">
            <w:pPr>
              <w:pStyle w:val="tabletext"/>
              <w:spacing w:after="0"/>
              <w:jc w:val="center"/>
              <w:rPr>
                <w:rFonts w:ascii="Times New Roman" w:hAnsi="Times New Roman"/>
                <w:sz w:val="20"/>
                <w:szCs w:val="20"/>
              </w:rPr>
            </w:pPr>
            <w:r w:rsidRPr="00B229DF">
              <w:rPr>
                <w:rFonts w:ascii="Times New Roman" w:hAnsi="Times New Roman"/>
                <w:sz w:val="20"/>
                <w:szCs w:val="20"/>
              </w:rPr>
              <w:t>149</w:t>
            </w:r>
          </w:p>
        </w:tc>
        <w:tc>
          <w:tcPr>
            <w:tcW w:w="1784" w:type="pct"/>
            <w:shd w:val="clear" w:color="auto" w:fill="FFFFFF"/>
            <w:vAlign w:val="center"/>
            <w:hideMark/>
          </w:tcPr>
          <w:p w:rsidR="00831779" w:rsidRPr="00B229DF" w:rsidP="00B229DF" w14:paraId="0453A692"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(7)</w:t>
            </w:r>
          </w:p>
        </w:tc>
        <w:tc>
          <w:tcPr>
            <w:tcW w:w="436" w:type="pct"/>
            <w:vAlign w:val="center"/>
            <w:hideMark/>
          </w:tcPr>
          <w:p w:rsidR="00831779" w:rsidRPr="00B229DF" w:rsidP="00B229DF" w14:paraId="1829DF85"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1970B8CD" w14:textId="77777777">
            <w:pPr>
              <w:pStyle w:val="tabletext"/>
              <w:spacing w:after="0"/>
              <w:jc w:val="center"/>
              <w:rPr>
                <w:rFonts w:ascii="Times New Roman" w:hAnsi="Times New Roman"/>
                <w:sz w:val="20"/>
                <w:szCs w:val="20"/>
              </w:rPr>
            </w:pPr>
            <w:r w:rsidRPr="00B229DF">
              <w:rPr>
                <w:rFonts w:ascii="Times New Roman" w:hAnsi="Times New Roman"/>
                <w:sz w:val="20"/>
                <w:szCs w:val="20"/>
              </w:rPr>
              <w:t>1440-1447</w:t>
            </w:r>
          </w:p>
        </w:tc>
        <w:tc>
          <w:tcPr>
            <w:tcW w:w="509" w:type="pct"/>
            <w:vAlign w:val="center"/>
            <w:hideMark/>
          </w:tcPr>
          <w:p w:rsidR="00831779" w:rsidRPr="00B229DF" w:rsidP="00B229DF" w14:paraId="146E4EE4"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6D54011"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7E9FD1A0"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283924F4" w14:textId="77777777">
            <w:pPr>
              <w:pStyle w:val="tabletext"/>
              <w:spacing w:after="0"/>
              <w:jc w:val="center"/>
              <w:rPr>
                <w:rFonts w:ascii="Times New Roman" w:hAnsi="Times New Roman"/>
                <w:sz w:val="20"/>
                <w:szCs w:val="20"/>
              </w:rPr>
            </w:pPr>
            <w:r w:rsidRPr="00B229DF">
              <w:rPr>
                <w:rFonts w:ascii="Times New Roman" w:hAnsi="Times New Roman"/>
                <w:sz w:val="20"/>
                <w:szCs w:val="20"/>
              </w:rPr>
              <w:t>150</w:t>
            </w:r>
          </w:p>
        </w:tc>
        <w:tc>
          <w:tcPr>
            <w:tcW w:w="1784" w:type="pct"/>
            <w:shd w:val="clear" w:color="auto" w:fill="FFFFFF"/>
            <w:vAlign w:val="center"/>
            <w:hideMark/>
          </w:tcPr>
          <w:p w:rsidR="00831779" w:rsidRPr="00B229DF" w:rsidP="00B229DF" w14:paraId="334B60F6" w14:textId="3DE9F65C">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8)</w:t>
            </w:r>
          </w:p>
        </w:tc>
        <w:tc>
          <w:tcPr>
            <w:tcW w:w="436" w:type="pct"/>
            <w:vAlign w:val="center"/>
            <w:hideMark/>
          </w:tcPr>
          <w:p w:rsidR="00831779" w:rsidRPr="00B229DF" w:rsidP="00B229DF" w14:paraId="6DD3794F"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4E1B186" w14:textId="77777777">
            <w:pPr>
              <w:pStyle w:val="tabletext"/>
              <w:spacing w:after="0"/>
              <w:jc w:val="center"/>
              <w:rPr>
                <w:rFonts w:ascii="Times New Roman" w:hAnsi="Times New Roman"/>
                <w:sz w:val="20"/>
                <w:szCs w:val="20"/>
              </w:rPr>
            </w:pPr>
            <w:r w:rsidRPr="00B229DF">
              <w:rPr>
                <w:rFonts w:ascii="Times New Roman" w:hAnsi="Times New Roman"/>
                <w:sz w:val="20"/>
                <w:szCs w:val="20"/>
              </w:rPr>
              <w:t>1448-1455</w:t>
            </w:r>
          </w:p>
        </w:tc>
        <w:tc>
          <w:tcPr>
            <w:tcW w:w="509" w:type="pct"/>
            <w:vAlign w:val="center"/>
            <w:hideMark/>
          </w:tcPr>
          <w:p w:rsidR="00831779" w:rsidRPr="00B229DF" w:rsidP="00B229DF" w14:paraId="41645C3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4231769A"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01359BE6"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439E59A" w14:textId="77777777">
            <w:pPr>
              <w:pStyle w:val="tabletext"/>
              <w:spacing w:after="0"/>
              <w:jc w:val="center"/>
              <w:rPr>
                <w:rFonts w:ascii="Times New Roman" w:hAnsi="Times New Roman"/>
                <w:sz w:val="20"/>
                <w:szCs w:val="20"/>
              </w:rPr>
            </w:pPr>
            <w:r w:rsidRPr="00B229DF">
              <w:rPr>
                <w:rFonts w:ascii="Times New Roman" w:hAnsi="Times New Roman"/>
                <w:sz w:val="20"/>
                <w:szCs w:val="20"/>
              </w:rPr>
              <w:t>151</w:t>
            </w:r>
          </w:p>
        </w:tc>
        <w:tc>
          <w:tcPr>
            <w:tcW w:w="1784" w:type="pct"/>
            <w:shd w:val="clear" w:color="auto" w:fill="FFFFFF"/>
            <w:vAlign w:val="center"/>
            <w:hideMark/>
          </w:tcPr>
          <w:p w:rsidR="00831779" w:rsidRPr="00B229DF" w:rsidP="00B229DF" w14:paraId="4C2A3629"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(8)</w:t>
            </w:r>
          </w:p>
        </w:tc>
        <w:tc>
          <w:tcPr>
            <w:tcW w:w="436" w:type="pct"/>
            <w:vAlign w:val="center"/>
            <w:hideMark/>
          </w:tcPr>
          <w:p w:rsidR="00831779" w:rsidRPr="00B229DF" w:rsidP="00B229DF" w14:paraId="0A6CAE58"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6692B95" w14:textId="77777777">
            <w:pPr>
              <w:pStyle w:val="tabletext"/>
              <w:spacing w:after="0"/>
              <w:jc w:val="center"/>
              <w:rPr>
                <w:rFonts w:ascii="Times New Roman" w:hAnsi="Times New Roman"/>
                <w:sz w:val="20"/>
                <w:szCs w:val="20"/>
              </w:rPr>
            </w:pPr>
            <w:r w:rsidRPr="00B229DF">
              <w:rPr>
                <w:rFonts w:ascii="Times New Roman" w:hAnsi="Times New Roman"/>
                <w:sz w:val="20"/>
                <w:szCs w:val="20"/>
              </w:rPr>
              <w:t>1456-1463</w:t>
            </w:r>
          </w:p>
        </w:tc>
        <w:tc>
          <w:tcPr>
            <w:tcW w:w="509" w:type="pct"/>
            <w:vAlign w:val="center"/>
            <w:hideMark/>
          </w:tcPr>
          <w:p w:rsidR="00831779" w:rsidRPr="00B229DF" w:rsidP="00B229DF" w14:paraId="0BB99CCB"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AC0CAE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E0B9909"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00AA8A12" w14:textId="77777777">
            <w:pPr>
              <w:pStyle w:val="tabletext"/>
              <w:spacing w:after="0"/>
              <w:jc w:val="center"/>
              <w:rPr>
                <w:rFonts w:ascii="Times New Roman" w:hAnsi="Times New Roman"/>
                <w:sz w:val="20"/>
                <w:szCs w:val="20"/>
              </w:rPr>
            </w:pPr>
            <w:r w:rsidRPr="00B229DF">
              <w:rPr>
                <w:rFonts w:ascii="Times New Roman" w:hAnsi="Times New Roman"/>
                <w:sz w:val="20"/>
                <w:szCs w:val="20"/>
              </w:rPr>
              <w:t>152</w:t>
            </w:r>
          </w:p>
        </w:tc>
        <w:tc>
          <w:tcPr>
            <w:tcW w:w="1784" w:type="pct"/>
            <w:shd w:val="clear" w:color="auto" w:fill="FFFFFF"/>
            <w:vAlign w:val="center"/>
            <w:hideMark/>
          </w:tcPr>
          <w:p w:rsidR="00831779" w:rsidRPr="00B229DF" w:rsidP="00B229DF" w14:paraId="297F7AE8" w14:textId="6737ADB9">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9)</w:t>
            </w:r>
          </w:p>
        </w:tc>
        <w:tc>
          <w:tcPr>
            <w:tcW w:w="436" w:type="pct"/>
            <w:vAlign w:val="center"/>
            <w:hideMark/>
          </w:tcPr>
          <w:p w:rsidR="00831779" w:rsidRPr="00B229DF" w:rsidP="00B229DF" w14:paraId="1A9AD542"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40F40E4B" w14:textId="77777777">
            <w:pPr>
              <w:pStyle w:val="tabletext"/>
              <w:spacing w:after="0"/>
              <w:jc w:val="center"/>
              <w:rPr>
                <w:rFonts w:ascii="Times New Roman" w:hAnsi="Times New Roman"/>
                <w:sz w:val="20"/>
                <w:szCs w:val="20"/>
              </w:rPr>
            </w:pPr>
            <w:r w:rsidRPr="00B229DF">
              <w:rPr>
                <w:rFonts w:ascii="Times New Roman" w:hAnsi="Times New Roman"/>
                <w:sz w:val="20"/>
                <w:szCs w:val="20"/>
              </w:rPr>
              <w:t>1464-1471</w:t>
            </w:r>
          </w:p>
        </w:tc>
        <w:tc>
          <w:tcPr>
            <w:tcW w:w="509" w:type="pct"/>
            <w:vAlign w:val="center"/>
            <w:hideMark/>
          </w:tcPr>
          <w:p w:rsidR="00831779" w:rsidRPr="00B229DF" w:rsidP="00B229DF" w14:paraId="6DD5361D"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2789D70B"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E003A9F"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4DFAD884" w14:textId="77777777">
            <w:pPr>
              <w:pStyle w:val="tabletext"/>
              <w:spacing w:after="0"/>
              <w:jc w:val="center"/>
              <w:rPr>
                <w:rFonts w:ascii="Times New Roman" w:hAnsi="Times New Roman"/>
                <w:sz w:val="20"/>
                <w:szCs w:val="20"/>
              </w:rPr>
            </w:pPr>
            <w:r w:rsidRPr="00B229DF">
              <w:rPr>
                <w:rFonts w:ascii="Times New Roman" w:hAnsi="Times New Roman"/>
                <w:sz w:val="20"/>
                <w:szCs w:val="20"/>
              </w:rPr>
              <w:t>153</w:t>
            </w:r>
          </w:p>
        </w:tc>
        <w:tc>
          <w:tcPr>
            <w:tcW w:w="1784" w:type="pct"/>
            <w:shd w:val="clear" w:color="auto" w:fill="FFFFFF"/>
            <w:vAlign w:val="center"/>
            <w:hideMark/>
          </w:tcPr>
          <w:p w:rsidR="00831779" w:rsidRPr="00B229DF" w:rsidP="00B229DF" w14:paraId="2B512FAC"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(9)</w:t>
            </w:r>
          </w:p>
        </w:tc>
        <w:tc>
          <w:tcPr>
            <w:tcW w:w="436" w:type="pct"/>
            <w:vAlign w:val="center"/>
            <w:hideMark/>
          </w:tcPr>
          <w:p w:rsidR="00831779" w:rsidRPr="00B229DF" w:rsidP="00B229DF" w14:paraId="649EACA7"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36527456" w14:textId="77777777">
            <w:pPr>
              <w:pStyle w:val="tabletext"/>
              <w:spacing w:after="0"/>
              <w:jc w:val="center"/>
              <w:rPr>
                <w:rFonts w:ascii="Times New Roman" w:hAnsi="Times New Roman"/>
                <w:sz w:val="20"/>
                <w:szCs w:val="20"/>
              </w:rPr>
            </w:pPr>
            <w:r w:rsidRPr="00B229DF">
              <w:rPr>
                <w:rFonts w:ascii="Times New Roman" w:hAnsi="Times New Roman"/>
                <w:sz w:val="20"/>
                <w:szCs w:val="20"/>
              </w:rPr>
              <w:t>1472-1479</w:t>
            </w:r>
          </w:p>
        </w:tc>
        <w:tc>
          <w:tcPr>
            <w:tcW w:w="509" w:type="pct"/>
            <w:vAlign w:val="center"/>
            <w:hideMark/>
          </w:tcPr>
          <w:p w:rsidR="00831779" w:rsidRPr="00B229DF" w:rsidP="00B229DF" w14:paraId="1445CFC7"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5540B22D"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50C5EC34"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9D5AA2C" w14:textId="77777777">
            <w:pPr>
              <w:pStyle w:val="tabletext"/>
              <w:spacing w:after="0"/>
              <w:jc w:val="center"/>
              <w:rPr>
                <w:rFonts w:ascii="Times New Roman" w:hAnsi="Times New Roman"/>
                <w:sz w:val="20"/>
                <w:szCs w:val="20"/>
              </w:rPr>
            </w:pPr>
            <w:r w:rsidRPr="00B229DF">
              <w:rPr>
                <w:rFonts w:ascii="Times New Roman" w:hAnsi="Times New Roman"/>
                <w:sz w:val="20"/>
                <w:szCs w:val="20"/>
              </w:rPr>
              <w:t>154</w:t>
            </w:r>
          </w:p>
        </w:tc>
        <w:tc>
          <w:tcPr>
            <w:tcW w:w="1784" w:type="pct"/>
            <w:shd w:val="clear" w:color="auto" w:fill="FFFFFF"/>
            <w:vAlign w:val="center"/>
            <w:hideMark/>
          </w:tcPr>
          <w:p w:rsidR="00831779" w:rsidRPr="00B229DF" w:rsidP="00B229DF" w14:paraId="74EE2D9A" w14:textId="44700E83">
            <w:pPr>
              <w:pStyle w:val="tabletext"/>
              <w:spacing w:after="0"/>
              <w:rPr>
                <w:rFonts w:ascii="Times New Roman" w:hAnsi="Times New Roman"/>
                <w:sz w:val="20"/>
                <w:szCs w:val="20"/>
              </w:rPr>
            </w:pPr>
            <w:r w:rsidRPr="00B229DF">
              <w:rPr>
                <w:rFonts w:ascii="Times New Roman" w:hAnsi="Times New Roman"/>
                <w:sz w:val="20"/>
                <w:szCs w:val="20"/>
              </w:rPr>
              <w:t xml:space="preserve">Medicare Plan Ineligibility Due to Not Lawful Presence Start </w:t>
            </w:r>
            <w:r w:rsidRPr="00B229DF" w:rsidR="00B8789E">
              <w:rPr>
                <w:rFonts w:ascii="Times New Roman" w:hAnsi="Times New Roman"/>
                <w:sz w:val="20"/>
                <w:szCs w:val="20"/>
              </w:rPr>
              <w:t>Date (</w:t>
            </w:r>
            <w:r w:rsidRPr="00B229DF">
              <w:rPr>
                <w:rFonts w:ascii="Times New Roman" w:hAnsi="Times New Roman"/>
                <w:sz w:val="20"/>
                <w:szCs w:val="20"/>
              </w:rPr>
              <w:t>10)</w:t>
            </w:r>
          </w:p>
        </w:tc>
        <w:tc>
          <w:tcPr>
            <w:tcW w:w="436" w:type="pct"/>
            <w:vAlign w:val="center"/>
            <w:hideMark/>
          </w:tcPr>
          <w:p w:rsidR="00831779" w:rsidRPr="00B229DF" w:rsidP="00B229DF" w14:paraId="7058620E"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09B6AFB2" w14:textId="77777777">
            <w:pPr>
              <w:pStyle w:val="tabletext"/>
              <w:spacing w:after="0"/>
              <w:jc w:val="center"/>
              <w:rPr>
                <w:rFonts w:ascii="Times New Roman" w:hAnsi="Times New Roman"/>
                <w:sz w:val="20"/>
                <w:szCs w:val="20"/>
              </w:rPr>
            </w:pPr>
            <w:r w:rsidRPr="00B229DF">
              <w:rPr>
                <w:rFonts w:ascii="Times New Roman" w:hAnsi="Times New Roman"/>
                <w:sz w:val="20"/>
                <w:szCs w:val="20"/>
              </w:rPr>
              <w:t>1480-1487</w:t>
            </w:r>
          </w:p>
        </w:tc>
        <w:tc>
          <w:tcPr>
            <w:tcW w:w="509" w:type="pct"/>
            <w:vAlign w:val="center"/>
            <w:hideMark/>
          </w:tcPr>
          <w:p w:rsidR="00831779" w:rsidRPr="00B229DF" w:rsidP="00B229DF" w14:paraId="407EF5D6"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1A9F918"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68ED2E5E"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5403629A" w14:textId="77777777">
            <w:pPr>
              <w:pStyle w:val="tabletext"/>
              <w:spacing w:after="0"/>
              <w:jc w:val="center"/>
              <w:rPr>
                <w:rFonts w:ascii="Times New Roman" w:hAnsi="Times New Roman"/>
                <w:sz w:val="20"/>
                <w:szCs w:val="20"/>
              </w:rPr>
            </w:pPr>
            <w:r w:rsidRPr="00B229DF">
              <w:rPr>
                <w:rFonts w:ascii="Times New Roman" w:hAnsi="Times New Roman"/>
                <w:sz w:val="20"/>
                <w:szCs w:val="20"/>
              </w:rPr>
              <w:t>155</w:t>
            </w:r>
          </w:p>
        </w:tc>
        <w:tc>
          <w:tcPr>
            <w:tcW w:w="1784" w:type="pct"/>
            <w:shd w:val="clear" w:color="auto" w:fill="FFFFFF"/>
            <w:vAlign w:val="center"/>
            <w:hideMark/>
          </w:tcPr>
          <w:p w:rsidR="00831779" w:rsidRPr="00B229DF" w:rsidP="00B229DF" w14:paraId="20EA9460" w14:textId="77777777">
            <w:pPr>
              <w:pStyle w:val="tabletext"/>
              <w:spacing w:after="0"/>
              <w:rPr>
                <w:rFonts w:ascii="Times New Roman" w:hAnsi="Times New Roman"/>
                <w:sz w:val="20"/>
                <w:szCs w:val="20"/>
              </w:rPr>
            </w:pPr>
            <w:r w:rsidRPr="00B229DF">
              <w:rPr>
                <w:rFonts w:ascii="Times New Roman" w:hAnsi="Times New Roman"/>
                <w:sz w:val="20"/>
                <w:szCs w:val="20"/>
              </w:rPr>
              <w:t>Medicare Plan Ineligibility Due to Not Lawful Presence End Date (10)</w:t>
            </w:r>
          </w:p>
        </w:tc>
        <w:tc>
          <w:tcPr>
            <w:tcW w:w="436" w:type="pct"/>
            <w:vAlign w:val="center"/>
            <w:hideMark/>
          </w:tcPr>
          <w:p w:rsidR="00831779" w:rsidRPr="00B229DF" w:rsidP="00B229DF" w14:paraId="624AE5F6" w14:textId="77777777">
            <w:pPr>
              <w:pStyle w:val="tabletext"/>
              <w:spacing w:after="0"/>
              <w:jc w:val="center"/>
              <w:rPr>
                <w:rFonts w:ascii="Times New Roman" w:hAnsi="Times New Roman"/>
                <w:sz w:val="20"/>
                <w:szCs w:val="20"/>
              </w:rPr>
            </w:pPr>
            <w:r w:rsidRPr="00B229DF">
              <w:rPr>
                <w:rFonts w:ascii="Times New Roman" w:hAnsi="Times New Roman"/>
                <w:sz w:val="20"/>
                <w:szCs w:val="20"/>
              </w:rPr>
              <w:t>8</w:t>
            </w:r>
          </w:p>
        </w:tc>
        <w:tc>
          <w:tcPr>
            <w:tcW w:w="579" w:type="pct"/>
            <w:shd w:val="clear" w:color="auto" w:fill="FFFFFF"/>
            <w:vAlign w:val="center"/>
            <w:hideMark/>
          </w:tcPr>
          <w:p w:rsidR="00831779" w:rsidRPr="00B229DF" w:rsidP="00B229DF" w14:paraId="6E650C52" w14:textId="77777777">
            <w:pPr>
              <w:pStyle w:val="tabletext"/>
              <w:spacing w:after="0"/>
              <w:jc w:val="center"/>
              <w:rPr>
                <w:rFonts w:ascii="Times New Roman" w:hAnsi="Times New Roman"/>
                <w:sz w:val="20"/>
                <w:szCs w:val="20"/>
              </w:rPr>
            </w:pPr>
            <w:r w:rsidRPr="00B229DF">
              <w:rPr>
                <w:rFonts w:ascii="Times New Roman" w:hAnsi="Times New Roman"/>
                <w:sz w:val="20"/>
                <w:szCs w:val="20"/>
              </w:rPr>
              <w:t>1488-1495</w:t>
            </w:r>
          </w:p>
        </w:tc>
        <w:tc>
          <w:tcPr>
            <w:tcW w:w="509" w:type="pct"/>
            <w:vAlign w:val="center"/>
            <w:hideMark/>
          </w:tcPr>
          <w:p w:rsidR="00831779" w:rsidRPr="00B229DF" w:rsidP="00B229DF" w14:paraId="35968C97"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vAlign w:val="center"/>
            <w:hideMark/>
          </w:tcPr>
          <w:p w:rsidR="00831779" w:rsidRPr="00B229DF" w:rsidP="00B229DF" w14:paraId="6B9C5EC9" w14:textId="77777777">
            <w:pPr>
              <w:pStyle w:val="tabletext"/>
              <w:spacing w:after="0"/>
              <w:rPr>
                <w:rFonts w:ascii="Times New Roman" w:hAnsi="Times New Roman"/>
                <w:sz w:val="20"/>
                <w:szCs w:val="20"/>
              </w:rPr>
            </w:pPr>
            <w:r w:rsidRPr="00B229DF">
              <w:rPr>
                <w:rFonts w:ascii="Times New Roman" w:hAnsi="Times New Roman"/>
                <w:sz w:val="20"/>
                <w:szCs w:val="20"/>
              </w:rPr>
              <w:t>CCYYMMDD</w:t>
            </w:r>
          </w:p>
        </w:tc>
      </w:tr>
      <w:tr w14:paraId="2636ECB8" w14:textId="77777777" w:rsidTr="00295347">
        <w:tblPrEx>
          <w:tblW w:w="5004" w:type="pct"/>
          <w:jc w:val="center"/>
          <w:tblLook w:val="04A0"/>
        </w:tblPrEx>
        <w:trPr>
          <w:cantSplit/>
          <w:trHeight w:val="288"/>
          <w:jc w:val="center"/>
        </w:trPr>
        <w:tc>
          <w:tcPr>
            <w:tcW w:w="436" w:type="pct"/>
            <w:shd w:val="clear" w:color="auto" w:fill="FFFFFF"/>
            <w:vAlign w:val="center"/>
          </w:tcPr>
          <w:p w:rsidR="00831779" w:rsidRPr="00B229DF" w:rsidP="00B229DF" w14:paraId="6E18B4F8" w14:textId="77777777">
            <w:pPr>
              <w:pStyle w:val="tabletext"/>
              <w:spacing w:after="0"/>
              <w:jc w:val="center"/>
              <w:rPr>
                <w:rFonts w:ascii="Times New Roman" w:hAnsi="Times New Roman"/>
                <w:sz w:val="20"/>
                <w:szCs w:val="20"/>
              </w:rPr>
            </w:pPr>
            <w:r w:rsidRPr="00B229DF">
              <w:rPr>
                <w:rFonts w:ascii="Times New Roman" w:hAnsi="Times New Roman"/>
                <w:sz w:val="20"/>
                <w:szCs w:val="20"/>
              </w:rPr>
              <w:t>156</w:t>
            </w:r>
          </w:p>
        </w:tc>
        <w:tc>
          <w:tcPr>
            <w:tcW w:w="1784" w:type="pct"/>
            <w:shd w:val="clear" w:color="auto" w:fill="FFFFFF"/>
            <w:vAlign w:val="center"/>
            <w:hideMark/>
          </w:tcPr>
          <w:p w:rsidR="005B5393" w:rsidP="00E81A08" w14:paraId="44E392B8" w14:textId="77777777">
            <w:pPr>
              <w:pStyle w:val="tabletext"/>
              <w:spacing w:after="0"/>
              <w:rPr>
                <w:rFonts w:ascii="Times New Roman" w:hAnsi="Times New Roman"/>
                <w:sz w:val="20"/>
                <w:szCs w:val="20"/>
              </w:rPr>
            </w:pPr>
            <w:r w:rsidRPr="00B229DF">
              <w:rPr>
                <w:rFonts w:ascii="Times New Roman" w:hAnsi="Times New Roman"/>
                <w:sz w:val="20"/>
                <w:szCs w:val="20"/>
              </w:rPr>
              <w:t>Curr</w:t>
            </w:r>
            <w:r>
              <w:rPr>
                <w:rFonts w:ascii="Times New Roman" w:hAnsi="Times New Roman"/>
                <w:sz w:val="20"/>
                <w:szCs w:val="20"/>
              </w:rPr>
              <w:t>ent Enrollment Source Type Code</w:t>
            </w:r>
          </w:p>
          <w:p w:rsidR="00831779" w:rsidRPr="00B229DF" w:rsidP="00E81A08" w14:paraId="698063CC" w14:textId="77777777">
            <w:pPr>
              <w:pStyle w:val="tabletext"/>
              <w:spacing w:after="0"/>
              <w:rPr>
                <w:rFonts w:ascii="Times New Roman" w:hAnsi="Times New Roman"/>
                <w:sz w:val="20"/>
                <w:szCs w:val="20"/>
              </w:rPr>
            </w:pPr>
            <w:r w:rsidRPr="00B229DF">
              <w:rPr>
                <w:rFonts w:ascii="Times New Roman" w:hAnsi="Times New Roman"/>
                <w:sz w:val="20"/>
                <w:szCs w:val="20"/>
              </w:rPr>
              <w:t>(</w:t>
            </w:r>
            <w:r w:rsidRPr="00B229DF">
              <w:rPr>
                <w:rFonts w:ascii="Times New Roman" w:hAnsi="Times New Roman"/>
                <w:sz w:val="20"/>
                <w:szCs w:val="20"/>
              </w:rPr>
              <w:t>associated</w:t>
            </w:r>
            <w:r w:rsidRPr="00B229DF">
              <w:rPr>
                <w:rFonts w:ascii="Times New Roman" w:hAnsi="Times New Roman"/>
                <w:sz w:val="20"/>
                <w:szCs w:val="20"/>
              </w:rPr>
              <w:t xml:space="preserve"> with PBP number in </w:t>
            </w:r>
            <w:r w:rsidR="005B5393">
              <w:rPr>
                <w:rFonts w:ascii="Times New Roman" w:hAnsi="Times New Roman"/>
                <w:sz w:val="20"/>
                <w:szCs w:val="20"/>
              </w:rPr>
              <w:t xml:space="preserve">item 95, </w:t>
            </w:r>
            <w:r w:rsidRPr="00B229DF">
              <w:rPr>
                <w:rFonts w:ascii="Times New Roman" w:hAnsi="Times New Roman"/>
                <w:sz w:val="20"/>
                <w:szCs w:val="20"/>
              </w:rPr>
              <w:t>positions 746 – 748)</w:t>
            </w:r>
          </w:p>
        </w:tc>
        <w:tc>
          <w:tcPr>
            <w:tcW w:w="436" w:type="pct"/>
            <w:vAlign w:val="center"/>
            <w:hideMark/>
          </w:tcPr>
          <w:p w:rsidR="00831779" w:rsidRPr="00B229DF" w:rsidP="00E81A08" w14:paraId="7D8189D5" w14:textId="77777777">
            <w:pPr>
              <w:pStyle w:val="tabletext"/>
              <w:spacing w:after="0"/>
              <w:jc w:val="center"/>
              <w:rPr>
                <w:rFonts w:ascii="Times New Roman" w:hAnsi="Times New Roman"/>
                <w:sz w:val="20"/>
                <w:szCs w:val="20"/>
              </w:rPr>
            </w:pPr>
            <w:r w:rsidRPr="00B229DF">
              <w:rPr>
                <w:rFonts w:ascii="Times New Roman" w:hAnsi="Times New Roman"/>
                <w:sz w:val="20"/>
                <w:szCs w:val="20"/>
              </w:rPr>
              <w:t>1</w:t>
            </w:r>
          </w:p>
        </w:tc>
        <w:tc>
          <w:tcPr>
            <w:tcW w:w="579" w:type="pct"/>
            <w:shd w:val="clear" w:color="auto" w:fill="FFFFFF"/>
            <w:vAlign w:val="center"/>
            <w:hideMark/>
          </w:tcPr>
          <w:p w:rsidR="00831779" w:rsidRPr="00B229DF" w:rsidP="00E81A08" w14:paraId="6D91B2D4" w14:textId="77777777">
            <w:pPr>
              <w:pStyle w:val="tabletext"/>
              <w:spacing w:after="0"/>
              <w:jc w:val="center"/>
              <w:rPr>
                <w:rFonts w:ascii="Times New Roman" w:hAnsi="Times New Roman"/>
                <w:sz w:val="20"/>
                <w:szCs w:val="20"/>
              </w:rPr>
            </w:pPr>
            <w:r w:rsidRPr="00B229DF">
              <w:rPr>
                <w:rFonts w:ascii="Times New Roman" w:hAnsi="Times New Roman"/>
                <w:sz w:val="20"/>
                <w:szCs w:val="20"/>
              </w:rPr>
              <w:t>1496</w:t>
            </w:r>
          </w:p>
        </w:tc>
        <w:tc>
          <w:tcPr>
            <w:tcW w:w="509" w:type="pct"/>
            <w:vAlign w:val="center"/>
            <w:hideMark/>
          </w:tcPr>
          <w:p w:rsidR="00831779" w:rsidRPr="00B229DF" w:rsidP="00E81A08" w14:paraId="09865200" w14:textId="77777777">
            <w:pPr>
              <w:pStyle w:val="tabletext"/>
              <w:spacing w:after="0"/>
              <w:jc w:val="center"/>
              <w:rPr>
                <w:rFonts w:ascii="Times New Roman" w:hAnsi="Times New Roman"/>
                <w:sz w:val="20"/>
                <w:szCs w:val="20"/>
              </w:rPr>
            </w:pPr>
            <w:r w:rsidRPr="00B229DF">
              <w:rPr>
                <w:rFonts w:ascii="Times New Roman" w:hAnsi="Times New Roman"/>
                <w:sz w:val="20"/>
                <w:szCs w:val="20"/>
              </w:rPr>
              <w:t>CHAR</w:t>
            </w:r>
          </w:p>
        </w:tc>
        <w:tc>
          <w:tcPr>
            <w:tcW w:w="1256" w:type="pct"/>
            <w:hideMark/>
          </w:tcPr>
          <w:p w:rsidR="00AC3B67" w:rsidP="00AC3B67" w14:paraId="1C115378" w14:textId="43404FCF">
            <w:pPr>
              <w:pStyle w:val="tabletext"/>
              <w:spacing w:after="0"/>
              <w:ind w:right="144"/>
              <w:rPr>
                <w:rFonts w:ascii="Times New Roman" w:hAnsi="Times New Roman" w:cs="Times New Roman"/>
                <w:sz w:val="20"/>
                <w:szCs w:val="20"/>
              </w:rPr>
            </w:pPr>
            <w:r w:rsidRPr="00CB58EC">
              <w:rPr>
                <w:rFonts w:ascii="Times New Roman" w:hAnsi="Times New Roman" w:cs="Times New Roman"/>
                <w:sz w:val="20"/>
                <w:szCs w:val="20"/>
              </w:rPr>
              <w:t>An indicator providing the type of enrollment performed.</w:t>
            </w:r>
          </w:p>
          <w:p w:rsidR="00AC3B67" w:rsidP="00AC3B67" w14:paraId="378D086D" w14:textId="77777777">
            <w:pPr>
              <w:pStyle w:val="tabletext"/>
              <w:spacing w:after="0"/>
              <w:ind w:left="255" w:right="144" w:hanging="255"/>
              <w:rPr>
                <w:rFonts w:ascii="Times New Roman" w:hAnsi="Times New Roman"/>
                <w:iCs/>
                <w:sz w:val="20"/>
                <w:szCs w:val="20"/>
              </w:rPr>
            </w:pPr>
          </w:p>
          <w:p w:rsidR="00AC3B67" w:rsidRPr="00AC3B67" w:rsidP="00AC3B67" w14:paraId="21251B81" w14:textId="7777777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Values:</w:t>
            </w:r>
          </w:p>
          <w:p w:rsidR="00AC3B67" w:rsidRPr="00AC3B67" w:rsidP="00AC3B67" w14:paraId="279CF90F" w14:textId="4891FE7C">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A</w:t>
            </w:r>
            <w:r w:rsidRPr="00AC3B67">
              <w:rPr>
                <w:rFonts w:ascii="Times New Roman" w:hAnsi="Times New Roman"/>
                <w:iCs/>
                <w:sz w:val="20"/>
                <w:szCs w:val="20"/>
              </w:rPr>
              <w:t xml:space="preserve">: </w:t>
            </w:r>
            <w:r w:rsidRPr="00AC3B67">
              <w:rPr>
                <w:rFonts w:ascii="Times New Roman" w:hAnsi="Times New Roman"/>
                <w:iCs/>
                <w:sz w:val="20"/>
                <w:szCs w:val="20"/>
              </w:rPr>
              <w:t xml:space="preserve"> Auto </w:t>
            </w:r>
            <w:r w:rsidRPr="00AC3B67">
              <w:rPr>
                <w:rFonts w:ascii="Times New Roman" w:hAnsi="Times New Roman"/>
                <w:iCs/>
                <w:sz w:val="20"/>
                <w:szCs w:val="20"/>
              </w:rPr>
              <w:t>enrolled by CMS</w:t>
            </w:r>
            <w:r w:rsidRPr="00AC3B67">
              <w:rPr>
                <w:rFonts w:ascii="Times New Roman" w:hAnsi="Times New Roman"/>
                <w:iCs/>
                <w:sz w:val="20"/>
                <w:szCs w:val="20"/>
              </w:rPr>
              <w:t>.</w:t>
            </w:r>
          </w:p>
          <w:p w:rsidR="00AC3B67" w:rsidRPr="00AC3B67" w:rsidP="00AC3B67" w14:paraId="4C0B7C15" w14:textId="23DCBFE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B</w:t>
            </w:r>
            <w:r w:rsidRPr="00AC3B67">
              <w:rPr>
                <w:rFonts w:ascii="Times New Roman" w:hAnsi="Times New Roman"/>
                <w:iCs/>
                <w:sz w:val="20"/>
                <w:szCs w:val="20"/>
              </w:rPr>
              <w:t xml:space="preserve">: </w:t>
            </w:r>
            <w:r w:rsidRPr="00AC3B67">
              <w:rPr>
                <w:rFonts w:ascii="Times New Roman" w:hAnsi="Times New Roman"/>
                <w:iCs/>
                <w:sz w:val="20"/>
                <w:szCs w:val="20"/>
              </w:rPr>
              <w:t xml:space="preserve"> Beneficiary election</w:t>
            </w:r>
            <w:r w:rsidRPr="00AC3B67">
              <w:rPr>
                <w:rFonts w:ascii="Times New Roman" w:hAnsi="Times New Roman"/>
                <w:iCs/>
                <w:sz w:val="20"/>
                <w:szCs w:val="20"/>
              </w:rPr>
              <w:t>.</w:t>
            </w:r>
          </w:p>
          <w:p w:rsidR="00AC3B67" w:rsidRPr="00AC3B67" w:rsidP="00AC3B67" w14:paraId="6FA3FDFA" w14:textId="66BAC720">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C</w:t>
            </w:r>
            <w:r w:rsidRPr="00AC3B67">
              <w:rPr>
                <w:rFonts w:ascii="Times New Roman" w:hAnsi="Times New Roman"/>
                <w:iCs/>
                <w:sz w:val="20"/>
                <w:szCs w:val="20"/>
              </w:rPr>
              <w:t xml:space="preserve">: </w:t>
            </w:r>
            <w:r w:rsidRPr="00AC3B67">
              <w:rPr>
                <w:rFonts w:ascii="Times New Roman" w:hAnsi="Times New Roman"/>
                <w:iCs/>
                <w:sz w:val="20"/>
                <w:szCs w:val="20"/>
              </w:rPr>
              <w:t xml:space="preserve"> Facilitated enrollment by CMS</w:t>
            </w:r>
            <w:r w:rsidRPr="00AC3B67">
              <w:rPr>
                <w:rFonts w:ascii="Times New Roman" w:hAnsi="Times New Roman"/>
                <w:iCs/>
                <w:sz w:val="20"/>
                <w:szCs w:val="20"/>
              </w:rPr>
              <w:t>.</w:t>
            </w:r>
          </w:p>
          <w:p w:rsidR="00AC3B67" w:rsidRPr="00AC3B67" w:rsidP="00AC3B67" w14:paraId="0153638C" w14:textId="16B929D8">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 xml:space="preserve">D:  CMS Annual </w:t>
            </w:r>
            <w:r w:rsidRPr="00AC3B67">
              <w:rPr>
                <w:rFonts w:ascii="Times New Roman" w:hAnsi="Times New Roman"/>
                <w:iCs/>
                <w:sz w:val="20"/>
                <w:szCs w:val="20"/>
              </w:rPr>
              <w:t>Rollover</w:t>
            </w:r>
            <w:r w:rsidRPr="00AC3B67">
              <w:rPr>
                <w:rFonts w:ascii="Times New Roman" w:hAnsi="Times New Roman"/>
                <w:iCs/>
                <w:sz w:val="20"/>
                <w:szCs w:val="20"/>
              </w:rPr>
              <w:t>.</w:t>
            </w:r>
          </w:p>
          <w:p w:rsidR="00AC3B67" w:rsidRPr="00AC3B67" w:rsidP="00AC3B67" w14:paraId="771EB1EC" w14:textId="4D888A6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E</w:t>
            </w:r>
            <w:r w:rsidRPr="00AC3B67">
              <w:rPr>
                <w:rFonts w:ascii="Times New Roman" w:hAnsi="Times New Roman"/>
                <w:iCs/>
                <w:sz w:val="20"/>
                <w:szCs w:val="20"/>
              </w:rPr>
              <w:t xml:space="preserve">: </w:t>
            </w:r>
            <w:r w:rsidRPr="00AC3B67">
              <w:rPr>
                <w:rFonts w:ascii="Times New Roman" w:hAnsi="Times New Roman"/>
                <w:iCs/>
                <w:sz w:val="20"/>
                <w:szCs w:val="20"/>
              </w:rPr>
              <w:t xml:space="preserve"> Plan </w:t>
            </w:r>
            <w:r w:rsidRPr="00AC3B67">
              <w:rPr>
                <w:rFonts w:ascii="Times New Roman" w:hAnsi="Times New Roman"/>
                <w:iCs/>
                <w:sz w:val="20"/>
                <w:szCs w:val="20"/>
              </w:rPr>
              <w:t>submitted auto-enrollments</w:t>
            </w:r>
            <w:r w:rsidRPr="00AC3B67">
              <w:rPr>
                <w:rFonts w:ascii="Times New Roman" w:hAnsi="Times New Roman"/>
                <w:iCs/>
                <w:sz w:val="20"/>
                <w:szCs w:val="20"/>
              </w:rPr>
              <w:t>.</w:t>
            </w:r>
          </w:p>
          <w:p w:rsidR="00AC3B67" w:rsidRPr="00AC3B67" w:rsidP="00AC3B67" w14:paraId="6F9C9030" w14:textId="4D5D5CB9">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F</w:t>
            </w:r>
            <w:r w:rsidRPr="00AC3B67">
              <w:rPr>
                <w:rFonts w:ascii="Times New Roman" w:hAnsi="Times New Roman"/>
                <w:iCs/>
                <w:sz w:val="20"/>
                <w:szCs w:val="20"/>
              </w:rPr>
              <w:t xml:space="preserve">: </w:t>
            </w:r>
            <w:r w:rsidRPr="00AC3B67">
              <w:rPr>
                <w:rFonts w:ascii="Times New Roman" w:hAnsi="Times New Roman"/>
                <w:iCs/>
                <w:sz w:val="20"/>
                <w:szCs w:val="20"/>
              </w:rPr>
              <w:t xml:space="preserve"> Plan </w:t>
            </w:r>
            <w:r w:rsidRPr="00AC3B67">
              <w:rPr>
                <w:rFonts w:ascii="Times New Roman" w:hAnsi="Times New Roman"/>
                <w:iCs/>
                <w:sz w:val="20"/>
                <w:szCs w:val="20"/>
              </w:rPr>
              <w:t>submitted facilitated enrollments</w:t>
            </w:r>
            <w:r w:rsidRPr="00AC3B67">
              <w:rPr>
                <w:rFonts w:ascii="Times New Roman" w:hAnsi="Times New Roman"/>
                <w:iCs/>
                <w:sz w:val="20"/>
                <w:szCs w:val="20"/>
              </w:rPr>
              <w:t>.</w:t>
            </w:r>
            <w:r w:rsidRPr="00AC3B67">
              <w:rPr>
                <w:rFonts w:ascii="Times New Roman" w:hAnsi="Times New Roman"/>
                <w:iCs/>
                <w:sz w:val="20"/>
                <w:szCs w:val="20"/>
              </w:rPr>
              <w:t xml:space="preserve"> </w:t>
            </w:r>
          </w:p>
          <w:p w:rsidR="00AC3B67" w:rsidRPr="00AC3B67" w:rsidP="00AC3B67" w14:paraId="64546491" w14:textId="11BB0378">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G</w:t>
            </w:r>
            <w:r w:rsidRPr="00AC3B67">
              <w:rPr>
                <w:rFonts w:ascii="Times New Roman" w:hAnsi="Times New Roman"/>
                <w:iCs/>
                <w:sz w:val="20"/>
                <w:szCs w:val="20"/>
              </w:rPr>
              <w:t xml:space="preserve">: </w:t>
            </w:r>
            <w:r w:rsidRPr="00AC3B67">
              <w:rPr>
                <w:rFonts w:ascii="Times New Roman" w:hAnsi="Times New Roman"/>
                <w:iCs/>
                <w:sz w:val="20"/>
                <w:szCs w:val="20"/>
              </w:rPr>
              <w:t xml:space="preserve"> Point of Sale (POS) submitted enrollments</w:t>
            </w:r>
            <w:r w:rsidRPr="00AC3B67">
              <w:rPr>
                <w:rFonts w:ascii="Times New Roman" w:hAnsi="Times New Roman"/>
                <w:iCs/>
                <w:sz w:val="20"/>
                <w:szCs w:val="20"/>
              </w:rPr>
              <w:t>.</w:t>
            </w:r>
          </w:p>
          <w:p w:rsidR="00AC3B67" w:rsidRPr="00AC3B67" w:rsidP="00AC3B67" w14:paraId="14A2F482" w14:textId="4E80D96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H</w:t>
            </w:r>
            <w:r w:rsidRPr="00AC3B67">
              <w:rPr>
                <w:rFonts w:ascii="Times New Roman" w:hAnsi="Times New Roman"/>
                <w:iCs/>
                <w:sz w:val="20"/>
                <w:szCs w:val="20"/>
              </w:rPr>
              <w:t xml:space="preserve">: </w:t>
            </w:r>
            <w:r w:rsidRPr="00AC3B67">
              <w:rPr>
                <w:rFonts w:ascii="Times New Roman" w:hAnsi="Times New Roman"/>
                <w:iCs/>
                <w:sz w:val="20"/>
                <w:szCs w:val="20"/>
              </w:rPr>
              <w:t xml:space="preserve"> CMS or plan submitted re- assignment enrollments</w:t>
            </w:r>
            <w:r w:rsidRPr="00AC3B67">
              <w:rPr>
                <w:rFonts w:ascii="Times New Roman" w:hAnsi="Times New Roman"/>
                <w:iCs/>
                <w:sz w:val="20"/>
                <w:szCs w:val="20"/>
              </w:rPr>
              <w:t>.</w:t>
            </w:r>
          </w:p>
          <w:p w:rsidR="00AC3B67" w:rsidRPr="00AC3B67" w:rsidP="00AC3B67" w14:paraId="4A8ACCEF" w14:textId="7777777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I:  Invalid Submitted Value.</w:t>
            </w:r>
          </w:p>
          <w:p w:rsidR="00AC3B67" w:rsidRPr="00AC3B67" w:rsidP="00AC3B67" w14:paraId="49E4BF05" w14:textId="4F9012CC">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J</w:t>
            </w:r>
            <w:r w:rsidRPr="00AC3B67">
              <w:rPr>
                <w:rFonts w:ascii="Times New Roman" w:hAnsi="Times New Roman"/>
                <w:iCs/>
                <w:sz w:val="20"/>
                <w:szCs w:val="20"/>
              </w:rPr>
              <w:t xml:space="preserve">: </w:t>
            </w:r>
            <w:r w:rsidRPr="00AC3B67">
              <w:rPr>
                <w:rFonts w:ascii="Times New Roman" w:hAnsi="Times New Roman"/>
                <w:iCs/>
                <w:sz w:val="20"/>
                <w:szCs w:val="20"/>
              </w:rPr>
              <w:t xml:space="preserve"> State-submitted MMP passive enrollment</w:t>
            </w:r>
            <w:r w:rsidRPr="00AC3B67">
              <w:rPr>
                <w:rFonts w:ascii="Times New Roman" w:hAnsi="Times New Roman"/>
                <w:iCs/>
                <w:sz w:val="20"/>
                <w:szCs w:val="20"/>
              </w:rPr>
              <w:t>.</w:t>
            </w:r>
          </w:p>
          <w:p w:rsidR="00AC3B67" w:rsidRPr="00AC3B67" w:rsidP="00AC3B67" w14:paraId="6781069E" w14:textId="652DFE43">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K</w:t>
            </w:r>
            <w:r w:rsidRPr="00AC3B67">
              <w:rPr>
                <w:rFonts w:ascii="Times New Roman" w:hAnsi="Times New Roman"/>
                <w:iCs/>
                <w:sz w:val="20"/>
                <w:szCs w:val="20"/>
              </w:rPr>
              <w:t xml:space="preserve">: </w:t>
            </w:r>
            <w:r w:rsidRPr="00AC3B67">
              <w:rPr>
                <w:rFonts w:ascii="Times New Roman" w:hAnsi="Times New Roman"/>
                <w:iCs/>
                <w:sz w:val="20"/>
                <w:szCs w:val="20"/>
              </w:rPr>
              <w:t xml:space="preserve"> CMS-submitted MMP passive enrollment</w:t>
            </w:r>
            <w:r w:rsidRPr="00AC3B67">
              <w:rPr>
                <w:rFonts w:ascii="Times New Roman" w:hAnsi="Times New Roman"/>
                <w:iCs/>
                <w:sz w:val="20"/>
                <w:szCs w:val="20"/>
              </w:rPr>
              <w:t>.</w:t>
            </w:r>
          </w:p>
          <w:p w:rsidR="00AC3B67" w:rsidRPr="00AC3B67" w:rsidP="00AC3B67" w14:paraId="5BE7D980" w14:textId="30804E98">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L</w:t>
            </w:r>
            <w:r w:rsidRPr="00AC3B67">
              <w:rPr>
                <w:rFonts w:ascii="Times New Roman" w:hAnsi="Times New Roman"/>
                <w:iCs/>
                <w:sz w:val="20"/>
                <w:szCs w:val="20"/>
              </w:rPr>
              <w:t xml:space="preserve">: </w:t>
            </w:r>
            <w:r w:rsidRPr="00AC3B67">
              <w:rPr>
                <w:rFonts w:ascii="Times New Roman" w:hAnsi="Times New Roman"/>
                <w:iCs/>
                <w:sz w:val="20"/>
                <w:szCs w:val="20"/>
              </w:rPr>
              <w:t xml:space="preserve"> Beneficiary MMP election</w:t>
            </w:r>
            <w:r w:rsidRPr="00AC3B67">
              <w:rPr>
                <w:rFonts w:ascii="Times New Roman" w:hAnsi="Times New Roman"/>
                <w:iCs/>
                <w:sz w:val="20"/>
                <w:szCs w:val="20"/>
              </w:rPr>
              <w:t>.</w:t>
            </w:r>
          </w:p>
          <w:p w:rsidR="00AC3B67" w:rsidRPr="00AC3B67" w:rsidP="00AC3B67" w14:paraId="688FF83C" w14:textId="77777777">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 xml:space="preserve">M:  Default for Financial Alignment </w:t>
            </w:r>
            <w:r w:rsidRPr="00AC3B67">
              <w:rPr>
                <w:rFonts w:ascii="Times New Roman" w:hAnsi="Times New Roman"/>
                <w:iCs/>
                <w:sz w:val="20"/>
                <w:szCs w:val="20"/>
              </w:rPr>
              <w:t>Demo Plan enrollments submitted without an Enrollment Source Code (M is not submitted on an enrollment).</w:t>
            </w:r>
          </w:p>
          <w:p w:rsidR="00831779" w:rsidRPr="00CD70A2" w:rsidP="00AC3B67" w14:paraId="1D7ED826" w14:textId="763315D9">
            <w:pPr>
              <w:pStyle w:val="tabletext"/>
              <w:spacing w:after="0"/>
              <w:ind w:left="255" w:right="144" w:hanging="255"/>
              <w:rPr>
                <w:rFonts w:ascii="Times New Roman" w:hAnsi="Times New Roman"/>
                <w:iCs/>
                <w:sz w:val="20"/>
                <w:szCs w:val="20"/>
              </w:rPr>
            </w:pPr>
            <w:r w:rsidRPr="00AC3B67">
              <w:rPr>
                <w:rFonts w:ascii="Times New Roman" w:hAnsi="Times New Roman"/>
                <w:iCs/>
                <w:sz w:val="20"/>
                <w:szCs w:val="20"/>
              </w:rPr>
              <w:t>N:  Rollover by plan transaction.</w:t>
            </w:r>
          </w:p>
        </w:tc>
      </w:tr>
      <w:tr w14:paraId="7D56B28B"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24240A30" w14:textId="77777777">
            <w:pPr>
              <w:pStyle w:val="tabletext"/>
              <w:spacing w:after="0"/>
              <w:jc w:val="center"/>
              <w:rPr>
                <w:rFonts w:ascii="Times New Roman" w:hAnsi="Times New Roman"/>
                <w:sz w:val="20"/>
                <w:szCs w:val="20"/>
              </w:rPr>
            </w:pPr>
            <w:r w:rsidRPr="00E81A08">
              <w:rPr>
                <w:rFonts w:ascii="Times New Roman" w:hAnsi="Times New Roman"/>
                <w:sz w:val="20"/>
                <w:szCs w:val="20"/>
              </w:rPr>
              <w:t>157</w:t>
            </w:r>
          </w:p>
        </w:tc>
        <w:tc>
          <w:tcPr>
            <w:tcW w:w="1784" w:type="pct"/>
            <w:shd w:val="clear" w:color="auto" w:fill="FFFFFF"/>
          </w:tcPr>
          <w:p w:rsidR="00831779" w:rsidRPr="00B229DF" w:rsidP="00B229DF" w14:paraId="15A7A7E2" w14:textId="77777777">
            <w:pPr>
              <w:spacing w:after="0"/>
              <w:rPr>
                <w:color w:val="000000"/>
                <w:sz w:val="20"/>
              </w:rPr>
            </w:pPr>
            <w:r w:rsidRPr="00B229DF">
              <w:rPr>
                <w:color w:val="000000"/>
                <w:sz w:val="20"/>
              </w:rPr>
              <w:t xml:space="preserve">Current Enrollment Source Type Code (associated with PBP number in </w:t>
            </w:r>
            <w:r w:rsidR="005B5393">
              <w:rPr>
                <w:color w:val="000000"/>
                <w:sz w:val="20"/>
              </w:rPr>
              <w:t xml:space="preserve">item 98, </w:t>
            </w:r>
            <w:r w:rsidRPr="00B229DF">
              <w:rPr>
                <w:color w:val="000000"/>
                <w:sz w:val="20"/>
              </w:rPr>
              <w:t>positions 752– 754)</w:t>
            </w:r>
          </w:p>
        </w:tc>
        <w:tc>
          <w:tcPr>
            <w:tcW w:w="436" w:type="pct"/>
            <w:shd w:val="clear" w:color="auto" w:fill="auto"/>
            <w:vAlign w:val="center"/>
          </w:tcPr>
          <w:p w:rsidR="00831779" w:rsidRPr="00B229DF" w:rsidP="00E81A08" w14:paraId="5BE057C6"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48943C7E" w14:textId="77777777">
            <w:pPr>
              <w:spacing w:after="0"/>
              <w:jc w:val="center"/>
              <w:rPr>
                <w:color w:val="000000"/>
                <w:sz w:val="20"/>
              </w:rPr>
            </w:pPr>
            <w:r w:rsidRPr="00B229DF">
              <w:rPr>
                <w:color w:val="000000"/>
                <w:sz w:val="20"/>
              </w:rPr>
              <w:t>1497</w:t>
            </w:r>
          </w:p>
        </w:tc>
        <w:tc>
          <w:tcPr>
            <w:tcW w:w="509" w:type="pct"/>
            <w:shd w:val="clear" w:color="auto" w:fill="auto"/>
            <w:vAlign w:val="center"/>
          </w:tcPr>
          <w:p w:rsidR="00831779" w:rsidRPr="00B229DF" w:rsidP="00E81A08" w14:paraId="79E18762"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5B5393" w14:paraId="5C13C418" w14:textId="77777777">
            <w:pPr>
              <w:spacing w:after="0"/>
              <w:rPr>
                <w:color w:val="000000"/>
                <w:sz w:val="20"/>
              </w:rPr>
            </w:pPr>
            <w:r w:rsidRPr="00B229DF">
              <w:rPr>
                <w:color w:val="000000"/>
                <w:sz w:val="20"/>
              </w:rPr>
              <w:t xml:space="preserve">See values </w:t>
            </w:r>
            <w:r w:rsidR="005B5393">
              <w:rPr>
                <w:color w:val="000000"/>
                <w:sz w:val="20"/>
              </w:rPr>
              <w:t xml:space="preserve">in item 156, </w:t>
            </w:r>
            <w:r w:rsidRPr="00B229DF">
              <w:rPr>
                <w:color w:val="000000"/>
                <w:sz w:val="20"/>
              </w:rPr>
              <w:t>position 1496.</w:t>
            </w:r>
          </w:p>
        </w:tc>
      </w:tr>
      <w:tr w14:paraId="7D0EBFE4"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020C78EF" w14:textId="77777777">
            <w:pPr>
              <w:spacing w:after="0" w:line="240" w:lineRule="auto"/>
              <w:jc w:val="center"/>
              <w:rPr>
                <w:color w:val="000000"/>
                <w:sz w:val="20"/>
              </w:rPr>
            </w:pPr>
            <w:r>
              <w:rPr>
                <w:color w:val="000000"/>
                <w:sz w:val="20"/>
              </w:rPr>
              <w:t>158</w:t>
            </w:r>
          </w:p>
        </w:tc>
        <w:tc>
          <w:tcPr>
            <w:tcW w:w="1784" w:type="pct"/>
            <w:shd w:val="clear" w:color="auto" w:fill="FFFFFF"/>
            <w:vAlign w:val="center"/>
          </w:tcPr>
          <w:p w:rsidR="00831779" w:rsidRPr="00B229DF" w:rsidP="007F58E0" w14:paraId="338814CF" w14:textId="77777777">
            <w:pPr>
              <w:spacing w:after="0"/>
              <w:rPr>
                <w:color w:val="000000"/>
                <w:sz w:val="20"/>
              </w:rPr>
            </w:pPr>
            <w:r w:rsidRPr="00B229DF">
              <w:rPr>
                <w:color w:val="000000"/>
                <w:sz w:val="20"/>
              </w:rPr>
              <w:t>Prior Part C/D Contract Number</w:t>
            </w:r>
          </w:p>
        </w:tc>
        <w:tc>
          <w:tcPr>
            <w:tcW w:w="436" w:type="pct"/>
            <w:shd w:val="clear" w:color="auto" w:fill="auto"/>
            <w:vAlign w:val="center"/>
          </w:tcPr>
          <w:p w:rsidR="00831779" w:rsidRPr="00B229DF" w:rsidP="007F58E0" w14:paraId="06931495" w14:textId="77777777">
            <w:pPr>
              <w:spacing w:after="0"/>
              <w:jc w:val="center"/>
              <w:rPr>
                <w:color w:val="000000"/>
                <w:sz w:val="20"/>
              </w:rPr>
            </w:pPr>
            <w:r w:rsidRPr="00B229DF">
              <w:rPr>
                <w:color w:val="000000"/>
                <w:sz w:val="20"/>
              </w:rPr>
              <w:t>5</w:t>
            </w:r>
          </w:p>
        </w:tc>
        <w:tc>
          <w:tcPr>
            <w:tcW w:w="579" w:type="pct"/>
            <w:shd w:val="clear" w:color="auto" w:fill="FFFFFF"/>
            <w:vAlign w:val="center"/>
          </w:tcPr>
          <w:p w:rsidR="00831779" w:rsidRPr="00B229DF" w:rsidP="007F58E0" w14:paraId="53895844" w14:textId="77777777">
            <w:pPr>
              <w:spacing w:after="0"/>
              <w:jc w:val="center"/>
              <w:rPr>
                <w:color w:val="000000"/>
                <w:sz w:val="20"/>
              </w:rPr>
            </w:pPr>
            <w:r w:rsidRPr="00B229DF">
              <w:rPr>
                <w:color w:val="000000"/>
                <w:sz w:val="20"/>
              </w:rPr>
              <w:t>1498-1502</w:t>
            </w:r>
          </w:p>
        </w:tc>
        <w:tc>
          <w:tcPr>
            <w:tcW w:w="509" w:type="pct"/>
            <w:shd w:val="clear" w:color="auto" w:fill="auto"/>
            <w:vAlign w:val="center"/>
          </w:tcPr>
          <w:p w:rsidR="00831779" w:rsidRPr="00B229DF" w:rsidP="007F58E0" w14:paraId="570C1520" w14:textId="77777777">
            <w:pPr>
              <w:spacing w:after="0"/>
              <w:jc w:val="center"/>
              <w:rPr>
                <w:color w:val="000000"/>
                <w:sz w:val="20"/>
              </w:rPr>
            </w:pPr>
            <w:r w:rsidRPr="00B229DF">
              <w:rPr>
                <w:color w:val="000000"/>
                <w:sz w:val="20"/>
              </w:rPr>
              <w:t>CHAR</w:t>
            </w:r>
          </w:p>
        </w:tc>
        <w:tc>
          <w:tcPr>
            <w:tcW w:w="1256" w:type="pct"/>
            <w:shd w:val="clear" w:color="auto" w:fill="auto"/>
            <w:vAlign w:val="center"/>
          </w:tcPr>
          <w:p w:rsidR="00831779" w:rsidRPr="00B229DF" w:rsidP="007F58E0" w14:paraId="05934019" w14:textId="77777777">
            <w:pPr>
              <w:spacing w:after="0"/>
              <w:rPr>
                <w:color w:val="000000"/>
                <w:sz w:val="20"/>
              </w:rPr>
            </w:pPr>
          </w:p>
        </w:tc>
      </w:tr>
      <w:tr w14:paraId="538CD093" w14:textId="77777777" w:rsidTr="00295347">
        <w:tblPrEx>
          <w:tblW w:w="5004" w:type="pct"/>
          <w:jc w:val="center"/>
          <w:tblLook w:val="0000"/>
        </w:tblPrEx>
        <w:trPr>
          <w:cantSplit/>
          <w:jc w:val="center"/>
        </w:trPr>
        <w:tc>
          <w:tcPr>
            <w:tcW w:w="436" w:type="pct"/>
            <w:shd w:val="clear" w:color="auto" w:fill="FFFFFF"/>
            <w:vAlign w:val="center"/>
          </w:tcPr>
          <w:p w:rsidR="00831779" w:rsidRPr="00E31EC9" w:rsidP="00E81A08" w14:paraId="39E4929A" w14:textId="77777777">
            <w:pPr>
              <w:spacing w:after="0" w:line="240" w:lineRule="auto"/>
              <w:jc w:val="center"/>
              <w:rPr>
                <w:color w:val="000000"/>
                <w:sz w:val="20"/>
              </w:rPr>
            </w:pPr>
            <w:r w:rsidRPr="00E31EC9">
              <w:rPr>
                <w:color w:val="000000"/>
                <w:sz w:val="20"/>
              </w:rPr>
              <w:t>159</w:t>
            </w:r>
          </w:p>
        </w:tc>
        <w:tc>
          <w:tcPr>
            <w:tcW w:w="1784" w:type="pct"/>
            <w:shd w:val="clear" w:color="auto" w:fill="FFFFFF"/>
          </w:tcPr>
          <w:p w:rsidR="005B5393" w:rsidRPr="00E31EC9" w:rsidP="00B229DF" w14:paraId="10D8F2B1" w14:textId="77777777">
            <w:pPr>
              <w:spacing w:after="0"/>
              <w:rPr>
                <w:color w:val="000000"/>
                <w:sz w:val="20"/>
              </w:rPr>
            </w:pPr>
            <w:r w:rsidRPr="00E31EC9">
              <w:rPr>
                <w:color w:val="000000"/>
                <w:sz w:val="20"/>
              </w:rPr>
              <w:t xml:space="preserve">Prior Part C/D Enrollment Start Date </w:t>
            </w:r>
          </w:p>
          <w:p w:rsidR="00831779" w:rsidRPr="00E31EC9" w:rsidP="00B229DF" w14:paraId="6DE3347C" w14:textId="77777777">
            <w:pPr>
              <w:spacing w:after="0"/>
              <w:rPr>
                <w:color w:val="000000"/>
                <w:sz w:val="20"/>
              </w:rPr>
            </w:pPr>
            <w:r w:rsidRPr="00E31EC9">
              <w:rPr>
                <w:color w:val="000000"/>
                <w:sz w:val="20"/>
              </w:rPr>
              <w:t>(</w:t>
            </w:r>
            <w:r w:rsidRPr="00E31EC9">
              <w:rPr>
                <w:color w:val="000000"/>
                <w:sz w:val="20"/>
              </w:rPr>
              <w:t>associated</w:t>
            </w:r>
            <w:r w:rsidRPr="00E31EC9">
              <w:rPr>
                <w:color w:val="000000"/>
                <w:sz w:val="20"/>
              </w:rPr>
              <w:t xml:space="preserve"> with PBP Number in </w:t>
            </w:r>
            <w:r w:rsidRPr="00E31EC9" w:rsidR="005B5393">
              <w:rPr>
                <w:color w:val="000000"/>
                <w:sz w:val="20"/>
              </w:rPr>
              <w:t xml:space="preserve">item 162, </w:t>
            </w:r>
            <w:r w:rsidRPr="00E31EC9">
              <w:rPr>
                <w:color w:val="000000"/>
                <w:sz w:val="20"/>
              </w:rPr>
              <w:t>positions 1520-1522)</w:t>
            </w:r>
          </w:p>
        </w:tc>
        <w:tc>
          <w:tcPr>
            <w:tcW w:w="436" w:type="pct"/>
            <w:shd w:val="clear" w:color="auto" w:fill="auto"/>
            <w:vAlign w:val="center"/>
          </w:tcPr>
          <w:p w:rsidR="00831779" w:rsidRPr="00E31EC9" w:rsidP="00E81A08" w14:paraId="40615E20" w14:textId="77777777">
            <w:pPr>
              <w:spacing w:after="0"/>
              <w:jc w:val="center"/>
              <w:rPr>
                <w:color w:val="000000"/>
                <w:sz w:val="20"/>
              </w:rPr>
            </w:pPr>
            <w:r w:rsidRPr="00E31EC9">
              <w:rPr>
                <w:color w:val="000000"/>
                <w:sz w:val="20"/>
              </w:rPr>
              <w:t>8</w:t>
            </w:r>
          </w:p>
        </w:tc>
        <w:tc>
          <w:tcPr>
            <w:tcW w:w="579" w:type="pct"/>
            <w:shd w:val="clear" w:color="auto" w:fill="FFFFFF"/>
            <w:vAlign w:val="center"/>
          </w:tcPr>
          <w:p w:rsidR="00831779" w:rsidRPr="00E31EC9" w:rsidP="00E81A08" w14:paraId="7264CCCF" w14:textId="77777777">
            <w:pPr>
              <w:spacing w:after="0"/>
              <w:jc w:val="center"/>
              <w:rPr>
                <w:color w:val="000000"/>
                <w:sz w:val="20"/>
              </w:rPr>
            </w:pPr>
            <w:r w:rsidRPr="00E31EC9">
              <w:rPr>
                <w:color w:val="000000"/>
                <w:sz w:val="20"/>
              </w:rPr>
              <w:t>1503-1510</w:t>
            </w:r>
          </w:p>
        </w:tc>
        <w:tc>
          <w:tcPr>
            <w:tcW w:w="509" w:type="pct"/>
            <w:shd w:val="clear" w:color="auto" w:fill="auto"/>
            <w:vAlign w:val="center"/>
          </w:tcPr>
          <w:p w:rsidR="00831779" w:rsidRPr="00E31EC9" w:rsidP="00E81A08" w14:paraId="20122394" w14:textId="77777777">
            <w:pPr>
              <w:spacing w:after="0"/>
              <w:jc w:val="center"/>
              <w:rPr>
                <w:color w:val="000000"/>
                <w:sz w:val="20"/>
              </w:rPr>
            </w:pPr>
            <w:r w:rsidRPr="00E31EC9">
              <w:rPr>
                <w:color w:val="000000"/>
                <w:sz w:val="20"/>
              </w:rPr>
              <w:t>CHAR</w:t>
            </w:r>
          </w:p>
        </w:tc>
        <w:tc>
          <w:tcPr>
            <w:tcW w:w="1256" w:type="pct"/>
            <w:shd w:val="clear" w:color="auto" w:fill="auto"/>
            <w:vAlign w:val="center"/>
          </w:tcPr>
          <w:p w:rsidR="00831779" w:rsidRPr="00E31EC9" w:rsidP="00E31EC9" w14:paraId="72EB9A56" w14:textId="77777777">
            <w:pPr>
              <w:spacing w:after="0"/>
              <w:rPr>
                <w:color w:val="000000"/>
                <w:sz w:val="20"/>
              </w:rPr>
            </w:pPr>
            <w:r w:rsidRPr="00E31EC9">
              <w:rPr>
                <w:color w:val="000000"/>
                <w:sz w:val="20"/>
              </w:rPr>
              <w:t>CCYYMMDD</w:t>
            </w:r>
          </w:p>
        </w:tc>
      </w:tr>
      <w:tr w14:paraId="25269C00" w14:textId="77777777" w:rsidTr="00295347">
        <w:tblPrEx>
          <w:tblW w:w="5004" w:type="pct"/>
          <w:jc w:val="center"/>
          <w:tblLook w:val="0000"/>
        </w:tblPrEx>
        <w:trPr>
          <w:cantSplit/>
          <w:jc w:val="center"/>
        </w:trPr>
        <w:tc>
          <w:tcPr>
            <w:tcW w:w="436" w:type="pct"/>
            <w:shd w:val="clear" w:color="auto" w:fill="FFFFFF"/>
            <w:vAlign w:val="center"/>
          </w:tcPr>
          <w:p w:rsidR="00831779" w:rsidRPr="00E31EC9" w:rsidP="00E81A08" w14:paraId="5C2A70A4" w14:textId="77777777">
            <w:pPr>
              <w:spacing w:after="0" w:line="240" w:lineRule="auto"/>
              <w:jc w:val="center"/>
              <w:rPr>
                <w:color w:val="000000"/>
                <w:sz w:val="20"/>
              </w:rPr>
            </w:pPr>
            <w:r w:rsidRPr="00E31EC9">
              <w:rPr>
                <w:color w:val="000000"/>
                <w:sz w:val="20"/>
              </w:rPr>
              <w:t>160</w:t>
            </w:r>
          </w:p>
        </w:tc>
        <w:tc>
          <w:tcPr>
            <w:tcW w:w="1784" w:type="pct"/>
            <w:shd w:val="clear" w:color="auto" w:fill="FFFFFF"/>
          </w:tcPr>
          <w:p w:rsidR="005B5393" w:rsidRPr="00E31EC9" w:rsidP="00B229DF" w14:paraId="63302A3A" w14:textId="77777777">
            <w:pPr>
              <w:spacing w:after="0"/>
              <w:rPr>
                <w:color w:val="000000"/>
                <w:sz w:val="20"/>
              </w:rPr>
            </w:pPr>
            <w:r w:rsidRPr="00E31EC9">
              <w:rPr>
                <w:color w:val="000000"/>
                <w:sz w:val="20"/>
              </w:rPr>
              <w:t xml:space="preserve">Prior Part C/D Disenrollment Date </w:t>
            </w:r>
          </w:p>
          <w:p w:rsidR="00831779" w:rsidRPr="00E31EC9" w:rsidP="00B229DF" w14:paraId="49D0ED6E" w14:textId="77777777">
            <w:pPr>
              <w:spacing w:after="0"/>
              <w:rPr>
                <w:color w:val="000000"/>
                <w:sz w:val="20"/>
              </w:rPr>
            </w:pPr>
            <w:r w:rsidRPr="00E31EC9">
              <w:rPr>
                <w:color w:val="000000"/>
                <w:sz w:val="20"/>
              </w:rPr>
              <w:t>(</w:t>
            </w:r>
            <w:r w:rsidRPr="00E31EC9">
              <w:rPr>
                <w:color w:val="000000"/>
                <w:sz w:val="20"/>
              </w:rPr>
              <w:t>associated</w:t>
            </w:r>
            <w:r w:rsidRPr="00E31EC9">
              <w:rPr>
                <w:color w:val="000000"/>
                <w:sz w:val="20"/>
              </w:rPr>
              <w:t xml:space="preserve"> with PBP Number in </w:t>
            </w:r>
            <w:r w:rsidRPr="00E31EC9" w:rsidR="005B5393">
              <w:rPr>
                <w:color w:val="000000"/>
                <w:sz w:val="20"/>
              </w:rPr>
              <w:t xml:space="preserve">item 162, </w:t>
            </w:r>
            <w:r w:rsidRPr="00E31EC9">
              <w:rPr>
                <w:color w:val="000000"/>
                <w:sz w:val="20"/>
              </w:rPr>
              <w:t>positions 1520-1522)</w:t>
            </w:r>
          </w:p>
        </w:tc>
        <w:tc>
          <w:tcPr>
            <w:tcW w:w="436" w:type="pct"/>
            <w:shd w:val="clear" w:color="auto" w:fill="auto"/>
            <w:vAlign w:val="center"/>
          </w:tcPr>
          <w:p w:rsidR="00831779" w:rsidRPr="00E31EC9" w:rsidP="00E81A08" w14:paraId="6F316030" w14:textId="77777777">
            <w:pPr>
              <w:spacing w:after="0"/>
              <w:jc w:val="center"/>
              <w:rPr>
                <w:color w:val="000000"/>
                <w:sz w:val="20"/>
              </w:rPr>
            </w:pPr>
            <w:r w:rsidRPr="00E31EC9">
              <w:rPr>
                <w:color w:val="000000"/>
                <w:sz w:val="20"/>
              </w:rPr>
              <w:t>8</w:t>
            </w:r>
          </w:p>
        </w:tc>
        <w:tc>
          <w:tcPr>
            <w:tcW w:w="579" w:type="pct"/>
            <w:shd w:val="clear" w:color="auto" w:fill="FFFFFF"/>
            <w:vAlign w:val="center"/>
          </w:tcPr>
          <w:p w:rsidR="00831779" w:rsidRPr="00E31EC9" w:rsidP="00E81A08" w14:paraId="5443F95D" w14:textId="77777777">
            <w:pPr>
              <w:spacing w:after="0"/>
              <w:jc w:val="center"/>
              <w:rPr>
                <w:color w:val="000000"/>
                <w:sz w:val="20"/>
              </w:rPr>
            </w:pPr>
            <w:r w:rsidRPr="00E31EC9">
              <w:rPr>
                <w:color w:val="000000"/>
                <w:sz w:val="20"/>
              </w:rPr>
              <w:t>1511-1518</w:t>
            </w:r>
          </w:p>
        </w:tc>
        <w:tc>
          <w:tcPr>
            <w:tcW w:w="509" w:type="pct"/>
            <w:shd w:val="clear" w:color="auto" w:fill="auto"/>
            <w:vAlign w:val="center"/>
          </w:tcPr>
          <w:p w:rsidR="00831779" w:rsidRPr="00E31EC9" w:rsidP="00E81A08" w14:paraId="4EC23C3A" w14:textId="77777777">
            <w:pPr>
              <w:spacing w:after="0"/>
              <w:jc w:val="center"/>
              <w:rPr>
                <w:color w:val="000000"/>
                <w:sz w:val="20"/>
              </w:rPr>
            </w:pPr>
            <w:r w:rsidRPr="00E31EC9">
              <w:rPr>
                <w:color w:val="000000"/>
                <w:sz w:val="20"/>
              </w:rPr>
              <w:t>CHAR</w:t>
            </w:r>
          </w:p>
        </w:tc>
        <w:tc>
          <w:tcPr>
            <w:tcW w:w="1256" w:type="pct"/>
            <w:shd w:val="clear" w:color="auto" w:fill="auto"/>
            <w:vAlign w:val="center"/>
          </w:tcPr>
          <w:p w:rsidR="00831779" w:rsidRPr="00E31EC9" w:rsidP="00E31EC9" w14:paraId="0C8D55F0" w14:textId="77777777">
            <w:pPr>
              <w:spacing w:after="0"/>
              <w:rPr>
                <w:color w:val="000000"/>
                <w:sz w:val="20"/>
              </w:rPr>
            </w:pPr>
            <w:r w:rsidRPr="00E31EC9">
              <w:rPr>
                <w:color w:val="000000"/>
                <w:sz w:val="20"/>
              </w:rPr>
              <w:t>CCYYMMDD</w:t>
            </w:r>
          </w:p>
        </w:tc>
      </w:tr>
      <w:tr w14:paraId="613B90AE"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553B6E3C" w14:textId="77777777">
            <w:pPr>
              <w:spacing w:after="0" w:line="240" w:lineRule="auto"/>
              <w:jc w:val="center"/>
              <w:rPr>
                <w:color w:val="000000"/>
                <w:sz w:val="20"/>
              </w:rPr>
            </w:pPr>
            <w:r>
              <w:rPr>
                <w:color w:val="000000"/>
                <w:sz w:val="20"/>
              </w:rPr>
              <w:t>161</w:t>
            </w:r>
          </w:p>
        </w:tc>
        <w:tc>
          <w:tcPr>
            <w:tcW w:w="1784" w:type="pct"/>
            <w:shd w:val="clear" w:color="auto" w:fill="FFFFFF"/>
            <w:vAlign w:val="center"/>
          </w:tcPr>
          <w:p w:rsidR="005B5393" w:rsidP="002B6638" w14:paraId="6400E383" w14:textId="77777777">
            <w:pPr>
              <w:spacing w:after="0"/>
              <w:rPr>
                <w:color w:val="000000"/>
                <w:sz w:val="20"/>
              </w:rPr>
            </w:pPr>
            <w:r w:rsidRPr="00B229DF">
              <w:rPr>
                <w:color w:val="000000"/>
                <w:sz w:val="20"/>
              </w:rPr>
              <w:t xml:space="preserve">Prior Part D Indicator </w:t>
            </w:r>
          </w:p>
          <w:p w:rsidR="00831779" w:rsidRPr="00B229DF" w:rsidP="002B6638" w14:paraId="11251220" w14:textId="77777777">
            <w:pPr>
              <w:spacing w:after="0"/>
              <w:rPr>
                <w:color w:val="000000"/>
                <w:sz w:val="20"/>
              </w:rPr>
            </w:pPr>
            <w:r w:rsidRPr="00B229DF">
              <w:rPr>
                <w:color w:val="000000"/>
                <w:sz w:val="20"/>
              </w:rPr>
              <w:t>(</w:t>
            </w:r>
            <w:r w:rsidRPr="00B229DF" w:rsidR="005B5393">
              <w:rPr>
                <w:color w:val="000000"/>
                <w:sz w:val="20"/>
              </w:rPr>
              <w:t>associated</w:t>
            </w:r>
            <w:r w:rsidRPr="00B229DF" w:rsidR="005B5393">
              <w:rPr>
                <w:color w:val="000000"/>
                <w:sz w:val="20"/>
              </w:rPr>
              <w:t xml:space="preserve"> with PBP Number in </w:t>
            </w:r>
            <w:r w:rsidR="005B5393">
              <w:rPr>
                <w:color w:val="000000"/>
                <w:sz w:val="20"/>
              </w:rPr>
              <w:t xml:space="preserve">item 162, </w:t>
            </w:r>
            <w:r w:rsidRPr="00B229DF" w:rsidR="005B5393">
              <w:rPr>
                <w:color w:val="000000"/>
                <w:sz w:val="20"/>
              </w:rPr>
              <w:t>positions 1520-1522</w:t>
            </w:r>
            <w:r w:rsidRPr="00B229DF">
              <w:rPr>
                <w:color w:val="000000"/>
                <w:sz w:val="20"/>
              </w:rPr>
              <w:t>)</w:t>
            </w:r>
          </w:p>
        </w:tc>
        <w:tc>
          <w:tcPr>
            <w:tcW w:w="436" w:type="pct"/>
            <w:shd w:val="clear" w:color="auto" w:fill="auto"/>
            <w:vAlign w:val="center"/>
          </w:tcPr>
          <w:p w:rsidR="00831779" w:rsidRPr="00B229DF" w:rsidP="00E81A08" w14:paraId="563520ED"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4F3D12FE" w14:textId="77777777">
            <w:pPr>
              <w:spacing w:after="0"/>
              <w:jc w:val="center"/>
              <w:rPr>
                <w:color w:val="000000"/>
                <w:sz w:val="20"/>
              </w:rPr>
            </w:pPr>
            <w:r w:rsidRPr="00B229DF">
              <w:rPr>
                <w:color w:val="000000"/>
                <w:sz w:val="20"/>
              </w:rPr>
              <w:t>1519</w:t>
            </w:r>
          </w:p>
        </w:tc>
        <w:tc>
          <w:tcPr>
            <w:tcW w:w="509" w:type="pct"/>
            <w:shd w:val="clear" w:color="auto" w:fill="auto"/>
            <w:vAlign w:val="center"/>
          </w:tcPr>
          <w:p w:rsidR="00831779" w:rsidRPr="00B229DF" w:rsidP="00E81A08" w14:paraId="750E6D84"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458C5996" w14:textId="77777777">
            <w:pPr>
              <w:spacing w:after="0" w:line="276" w:lineRule="auto"/>
              <w:rPr>
                <w:rFonts w:eastAsia="Calibri"/>
                <w:sz w:val="20"/>
              </w:rPr>
            </w:pPr>
            <w:r>
              <w:rPr>
                <w:rFonts w:eastAsia="Calibri"/>
                <w:sz w:val="20"/>
              </w:rPr>
              <w:t xml:space="preserve">Y – </w:t>
            </w:r>
            <w:r w:rsidRPr="00B229DF">
              <w:rPr>
                <w:rFonts w:eastAsia="Calibri"/>
                <w:sz w:val="20"/>
              </w:rPr>
              <w:t>Yes</w:t>
            </w:r>
          </w:p>
          <w:p w:rsidR="00831779" w:rsidRPr="00B229DF" w:rsidP="00B229DF" w14:paraId="3455BA6A" w14:textId="77777777">
            <w:pPr>
              <w:spacing w:after="0" w:line="276" w:lineRule="auto"/>
              <w:rPr>
                <w:rFonts w:eastAsia="Calibri"/>
                <w:sz w:val="20"/>
              </w:rPr>
            </w:pPr>
            <w:r>
              <w:rPr>
                <w:rFonts w:eastAsia="Calibri"/>
                <w:sz w:val="20"/>
              </w:rPr>
              <w:t xml:space="preserve">N – </w:t>
            </w:r>
            <w:r w:rsidRPr="00B229DF">
              <w:rPr>
                <w:rFonts w:eastAsia="Calibri"/>
                <w:sz w:val="20"/>
              </w:rPr>
              <w:t>No</w:t>
            </w:r>
          </w:p>
          <w:p w:rsidR="00831779" w:rsidRPr="00B229DF" w:rsidP="00B229DF" w14:paraId="57DD5610" w14:textId="77777777">
            <w:pPr>
              <w:spacing w:after="0"/>
              <w:rPr>
                <w:color w:val="000000"/>
                <w:sz w:val="20"/>
              </w:rPr>
            </w:pPr>
            <w:r w:rsidRPr="00B229DF">
              <w:rPr>
                <w:color w:val="000000"/>
                <w:sz w:val="20"/>
              </w:rPr>
              <w:t>Space</w:t>
            </w:r>
          </w:p>
        </w:tc>
      </w:tr>
      <w:tr w14:paraId="5AB4B340"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452A607E" w14:textId="77777777">
            <w:pPr>
              <w:spacing w:after="0" w:line="240" w:lineRule="auto"/>
              <w:jc w:val="center"/>
              <w:rPr>
                <w:color w:val="000000"/>
                <w:sz w:val="20"/>
              </w:rPr>
            </w:pPr>
            <w:r>
              <w:rPr>
                <w:color w:val="000000"/>
                <w:sz w:val="20"/>
              </w:rPr>
              <w:t>162</w:t>
            </w:r>
          </w:p>
        </w:tc>
        <w:tc>
          <w:tcPr>
            <w:tcW w:w="1784" w:type="pct"/>
            <w:shd w:val="clear" w:color="auto" w:fill="FFFFFF"/>
            <w:vAlign w:val="center"/>
          </w:tcPr>
          <w:p w:rsidR="005B5393" w:rsidP="002B6638" w14:paraId="05C4903A" w14:textId="77777777">
            <w:pPr>
              <w:spacing w:after="0"/>
              <w:rPr>
                <w:color w:val="000000"/>
                <w:sz w:val="20"/>
              </w:rPr>
            </w:pPr>
            <w:r w:rsidRPr="00B229DF">
              <w:rPr>
                <w:color w:val="000000"/>
                <w:sz w:val="20"/>
              </w:rPr>
              <w:t xml:space="preserve">Prior PBP Number </w:t>
            </w:r>
          </w:p>
          <w:p w:rsidR="00831779" w:rsidRPr="00B229DF" w:rsidP="002B6638" w14:paraId="60DDBB5D"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Contract Number in </w:t>
            </w:r>
            <w:r w:rsidR="005B5393">
              <w:rPr>
                <w:color w:val="000000"/>
                <w:sz w:val="20"/>
              </w:rPr>
              <w:t xml:space="preserve">item 158, </w:t>
            </w:r>
            <w:r w:rsidRPr="00B229DF">
              <w:rPr>
                <w:color w:val="000000"/>
                <w:sz w:val="20"/>
              </w:rPr>
              <w:t>positions 1498-1502)</w:t>
            </w:r>
          </w:p>
        </w:tc>
        <w:tc>
          <w:tcPr>
            <w:tcW w:w="436" w:type="pct"/>
            <w:shd w:val="clear" w:color="auto" w:fill="auto"/>
            <w:vAlign w:val="center"/>
          </w:tcPr>
          <w:p w:rsidR="00831779" w:rsidRPr="00B229DF" w:rsidP="00E81A08" w14:paraId="3569C4C3" w14:textId="77777777">
            <w:pPr>
              <w:spacing w:after="0"/>
              <w:jc w:val="center"/>
              <w:rPr>
                <w:color w:val="000000"/>
                <w:sz w:val="20"/>
              </w:rPr>
            </w:pPr>
            <w:r w:rsidRPr="00B229DF">
              <w:rPr>
                <w:color w:val="000000"/>
                <w:sz w:val="20"/>
              </w:rPr>
              <w:t>3</w:t>
            </w:r>
          </w:p>
        </w:tc>
        <w:tc>
          <w:tcPr>
            <w:tcW w:w="579" w:type="pct"/>
            <w:shd w:val="clear" w:color="auto" w:fill="FFFFFF"/>
            <w:vAlign w:val="center"/>
          </w:tcPr>
          <w:p w:rsidR="00831779" w:rsidRPr="00B229DF" w:rsidP="00E81A08" w14:paraId="35AE4ED9" w14:textId="77777777">
            <w:pPr>
              <w:spacing w:after="0"/>
              <w:jc w:val="center"/>
              <w:rPr>
                <w:color w:val="000000"/>
                <w:sz w:val="20"/>
              </w:rPr>
            </w:pPr>
            <w:r w:rsidRPr="00B229DF">
              <w:rPr>
                <w:color w:val="000000"/>
                <w:sz w:val="20"/>
              </w:rPr>
              <w:t>1520-1522</w:t>
            </w:r>
          </w:p>
        </w:tc>
        <w:tc>
          <w:tcPr>
            <w:tcW w:w="509" w:type="pct"/>
            <w:shd w:val="clear" w:color="auto" w:fill="auto"/>
            <w:vAlign w:val="center"/>
          </w:tcPr>
          <w:p w:rsidR="00831779" w:rsidRPr="00B229DF" w:rsidP="00E81A08" w14:paraId="7B13A4C8"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3BA59793" w14:textId="77777777">
            <w:pPr>
              <w:spacing w:after="0"/>
              <w:rPr>
                <w:color w:val="000000"/>
                <w:sz w:val="20"/>
              </w:rPr>
            </w:pPr>
            <w:r w:rsidRPr="00B229DF">
              <w:rPr>
                <w:color w:val="000000"/>
                <w:sz w:val="20"/>
              </w:rPr>
              <w:t>Plan Benefit Package number</w:t>
            </w:r>
          </w:p>
        </w:tc>
      </w:tr>
      <w:tr w14:paraId="008BBFAE"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614D77B6" w14:textId="77777777">
            <w:pPr>
              <w:spacing w:after="0" w:line="240" w:lineRule="auto"/>
              <w:jc w:val="center"/>
              <w:rPr>
                <w:color w:val="000000"/>
                <w:sz w:val="20"/>
              </w:rPr>
            </w:pPr>
            <w:r>
              <w:rPr>
                <w:color w:val="000000"/>
                <w:sz w:val="20"/>
              </w:rPr>
              <w:t>163</w:t>
            </w:r>
          </w:p>
        </w:tc>
        <w:tc>
          <w:tcPr>
            <w:tcW w:w="1784" w:type="pct"/>
            <w:shd w:val="clear" w:color="auto" w:fill="FFFFFF"/>
            <w:vAlign w:val="center"/>
          </w:tcPr>
          <w:p w:rsidR="005B5393" w:rsidP="002B6638" w14:paraId="73F67CAC" w14:textId="77777777">
            <w:pPr>
              <w:spacing w:after="0"/>
              <w:rPr>
                <w:color w:val="000000"/>
                <w:sz w:val="20"/>
              </w:rPr>
            </w:pPr>
            <w:r w:rsidRPr="00B229DF">
              <w:rPr>
                <w:color w:val="000000"/>
                <w:sz w:val="20"/>
              </w:rPr>
              <w:t xml:space="preserve">Prior Plan Type Code </w:t>
            </w:r>
          </w:p>
          <w:p w:rsidR="00831779" w:rsidRPr="00B229DF" w:rsidP="002B6638" w14:paraId="5219C07A" w14:textId="77777777">
            <w:pPr>
              <w:spacing w:after="0"/>
              <w:rPr>
                <w:color w:val="000000"/>
                <w:sz w:val="20"/>
              </w:rPr>
            </w:pPr>
            <w:r w:rsidRPr="00B229DF">
              <w:rPr>
                <w:color w:val="000000"/>
                <w:sz w:val="20"/>
              </w:rPr>
              <w:t>(</w:t>
            </w:r>
            <w:r w:rsidRPr="00B229DF" w:rsidR="005B5393">
              <w:rPr>
                <w:color w:val="000000"/>
                <w:sz w:val="20"/>
              </w:rPr>
              <w:t>associated</w:t>
            </w:r>
            <w:r w:rsidRPr="00B229DF" w:rsidR="005B5393">
              <w:rPr>
                <w:color w:val="000000"/>
                <w:sz w:val="20"/>
              </w:rPr>
              <w:t xml:space="preserve"> with PBP Number in </w:t>
            </w:r>
            <w:r w:rsidR="005B5393">
              <w:rPr>
                <w:color w:val="000000"/>
                <w:sz w:val="20"/>
              </w:rPr>
              <w:t xml:space="preserve">item 162, </w:t>
            </w:r>
            <w:r w:rsidRPr="00B229DF" w:rsidR="005B5393">
              <w:rPr>
                <w:color w:val="000000"/>
                <w:sz w:val="20"/>
              </w:rPr>
              <w:t>positions 1520-1522</w:t>
            </w:r>
            <w:r w:rsidRPr="00B229DF">
              <w:rPr>
                <w:color w:val="000000"/>
                <w:sz w:val="20"/>
              </w:rPr>
              <w:t>)</w:t>
            </w:r>
          </w:p>
        </w:tc>
        <w:tc>
          <w:tcPr>
            <w:tcW w:w="436" w:type="pct"/>
            <w:shd w:val="clear" w:color="auto" w:fill="auto"/>
            <w:vAlign w:val="center"/>
          </w:tcPr>
          <w:p w:rsidR="00831779" w:rsidRPr="00B229DF" w:rsidP="00E81A08" w14:paraId="40F9FB09" w14:textId="77777777">
            <w:pPr>
              <w:spacing w:after="0"/>
              <w:jc w:val="center"/>
              <w:rPr>
                <w:color w:val="000000"/>
                <w:sz w:val="20"/>
              </w:rPr>
            </w:pPr>
            <w:r w:rsidRPr="00B229DF">
              <w:rPr>
                <w:color w:val="000000"/>
                <w:sz w:val="20"/>
              </w:rPr>
              <w:t>2</w:t>
            </w:r>
          </w:p>
        </w:tc>
        <w:tc>
          <w:tcPr>
            <w:tcW w:w="579" w:type="pct"/>
            <w:shd w:val="clear" w:color="auto" w:fill="FFFFFF"/>
            <w:vAlign w:val="center"/>
          </w:tcPr>
          <w:p w:rsidR="00831779" w:rsidRPr="00B229DF" w:rsidP="00E81A08" w14:paraId="512065A1" w14:textId="77777777">
            <w:pPr>
              <w:spacing w:after="0"/>
              <w:jc w:val="center"/>
              <w:rPr>
                <w:color w:val="000000"/>
                <w:sz w:val="20"/>
              </w:rPr>
            </w:pPr>
            <w:r w:rsidRPr="00B229DF">
              <w:rPr>
                <w:color w:val="000000"/>
                <w:sz w:val="20"/>
              </w:rPr>
              <w:t>1523-1524</w:t>
            </w:r>
          </w:p>
        </w:tc>
        <w:tc>
          <w:tcPr>
            <w:tcW w:w="509" w:type="pct"/>
            <w:shd w:val="clear" w:color="auto" w:fill="auto"/>
            <w:vAlign w:val="center"/>
          </w:tcPr>
          <w:p w:rsidR="00831779" w:rsidRPr="00B229DF" w:rsidP="00E81A08" w14:paraId="62E7B7C3"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9A277A" w14:paraId="6E81B1B8" w14:textId="77777777">
            <w:pPr>
              <w:spacing w:after="0"/>
              <w:rPr>
                <w:color w:val="000000"/>
                <w:sz w:val="20"/>
              </w:rPr>
            </w:pPr>
            <w:r>
              <w:rPr>
                <w:color w:val="000000"/>
                <w:sz w:val="20"/>
              </w:rPr>
              <w:t xml:space="preserve">See values in </w:t>
            </w:r>
            <w:r w:rsidR="009A277A">
              <w:rPr>
                <w:color w:val="000000"/>
                <w:sz w:val="20"/>
              </w:rPr>
              <w:t>item</w:t>
            </w:r>
            <w:r>
              <w:rPr>
                <w:color w:val="000000"/>
                <w:sz w:val="20"/>
              </w:rPr>
              <w:t xml:space="preserve"> 96 (pos</w:t>
            </w:r>
            <w:r w:rsidRPr="009A277A">
              <w:rPr>
                <w:color w:val="000000"/>
                <w:sz w:val="20"/>
              </w:rPr>
              <w:t>itions 749-750).</w:t>
            </w:r>
          </w:p>
        </w:tc>
      </w:tr>
      <w:tr w14:paraId="7373BD5A"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0C4535FA" w14:textId="77777777">
            <w:pPr>
              <w:spacing w:after="0" w:line="240" w:lineRule="auto"/>
              <w:jc w:val="center"/>
              <w:rPr>
                <w:color w:val="000000"/>
                <w:sz w:val="20"/>
              </w:rPr>
            </w:pPr>
            <w:r>
              <w:rPr>
                <w:color w:val="000000"/>
                <w:sz w:val="20"/>
              </w:rPr>
              <w:t>164</w:t>
            </w:r>
          </w:p>
        </w:tc>
        <w:tc>
          <w:tcPr>
            <w:tcW w:w="1784" w:type="pct"/>
            <w:shd w:val="clear" w:color="auto" w:fill="FFFFFF"/>
            <w:vAlign w:val="center"/>
          </w:tcPr>
          <w:p w:rsidR="005B5393" w:rsidP="002B6638" w14:paraId="56348166" w14:textId="77777777">
            <w:pPr>
              <w:spacing w:after="0"/>
              <w:rPr>
                <w:color w:val="000000"/>
                <w:sz w:val="20"/>
              </w:rPr>
            </w:pPr>
            <w:r w:rsidRPr="00B229DF">
              <w:rPr>
                <w:color w:val="000000"/>
                <w:sz w:val="20"/>
              </w:rPr>
              <w:t xml:space="preserve">Prior EGHP Indicator </w:t>
            </w:r>
          </w:p>
          <w:p w:rsidR="00831779" w:rsidRPr="00B229DF" w:rsidP="002B6638" w14:paraId="375519A2" w14:textId="77777777">
            <w:pPr>
              <w:spacing w:after="0"/>
              <w:rPr>
                <w:color w:val="000000"/>
                <w:sz w:val="20"/>
              </w:rPr>
            </w:pPr>
            <w:r w:rsidRPr="00B229DF">
              <w:rPr>
                <w:color w:val="000000"/>
                <w:sz w:val="20"/>
              </w:rPr>
              <w:t>(</w:t>
            </w:r>
            <w:r w:rsidRPr="00B229DF" w:rsidR="005B5393">
              <w:rPr>
                <w:color w:val="000000"/>
                <w:sz w:val="20"/>
              </w:rPr>
              <w:t>associated</w:t>
            </w:r>
            <w:r w:rsidRPr="00B229DF" w:rsidR="005B5393">
              <w:rPr>
                <w:color w:val="000000"/>
                <w:sz w:val="20"/>
              </w:rPr>
              <w:t xml:space="preserve"> with PBP Number in </w:t>
            </w:r>
            <w:r w:rsidR="005B5393">
              <w:rPr>
                <w:color w:val="000000"/>
                <w:sz w:val="20"/>
              </w:rPr>
              <w:t xml:space="preserve">item 162, </w:t>
            </w:r>
            <w:r w:rsidRPr="00B229DF" w:rsidR="005B5393">
              <w:rPr>
                <w:color w:val="000000"/>
                <w:sz w:val="20"/>
              </w:rPr>
              <w:t>positions 1520-1522</w:t>
            </w:r>
            <w:r w:rsidRPr="00B229DF">
              <w:rPr>
                <w:color w:val="000000"/>
                <w:sz w:val="20"/>
              </w:rPr>
              <w:t>)</w:t>
            </w:r>
          </w:p>
        </w:tc>
        <w:tc>
          <w:tcPr>
            <w:tcW w:w="436" w:type="pct"/>
            <w:shd w:val="clear" w:color="auto" w:fill="auto"/>
            <w:vAlign w:val="center"/>
          </w:tcPr>
          <w:p w:rsidR="00831779" w:rsidRPr="00B229DF" w:rsidP="00E81A08" w14:paraId="56C5297A"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64D50E0D" w14:textId="77777777">
            <w:pPr>
              <w:spacing w:after="0"/>
              <w:jc w:val="center"/>
              <w:rPr>
                <w:color w:val="000000"/>
                <w:sz w:val="20"/>
              </w:rPr>
            </w:pPr>
            <w:r w:rsidRPr="00B229DF">
              <w:rPr>
                <w:color w:val="000000"/>
                <w:sz w:val="20"/>
              </w:rPr>
              <w:t>1525</w:t>
            </w:r>
          </w:p>
        </w:tc>
        <w:tc>
          <w:tcPr>
            <w:tcW w:w="509" w:type="pct"/>
            <w:shd w:val="clear" w:color="auto" w:fill="auto"/>
            <w:vAlign w:val="center"/>
          </w:tcPr>
          <w:p w:rsidR="00831779" w:rsidRPr="00B229DF" w:rsidP="00E81A08" w14:paraId="5C88F5AB"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0D457F02" w14:textId="77777777">
            <w:pPr>
              <w:spacing w:after="0"/>
              <w:rPr>
                <w:color w:val="000000"/>
                <w:sz w:val="20"/>
              </w:rPr>
            </w:pPr>
            <w:r w:rsidRPr="00B229DF">
              <w:rPr>
                <w:color w:val="000000"/>
                <w:sz w:val="20"/>
              </w:rPr>
              <w:t>Employer Group Health Plan Switch</w:t>
            </w:r>
          </w:p>
          <w:p w:rsidR="000C3863" w:rsidRPr="00B229DF" w:rsidP="000C3863" w14:paraId="3E263A0E" w14:textId="77777777">
            <w:pPr>
              <w:pStyle w:val="tabletext"/>
              <w:spacing w:after="0"/>
              <w:rPr>
                <w:rFonts w:ascii="Times New Roman" w:hAnsi="Times New Roman"/>
                <w:sz w:val="20"/>
                <w:szCs w:val="20"/>
              </w:rPr>
            </w:pPr>
            <w:r>
              <w:rPr>
                <w:rFonts w:ascii="Times New Roman" w:hAnsi="Times New Roman"/>
                <w:sz w:val="20"/>
                <w:szCs w:val="20"/>
              </w:rPr>
              <w:t>Y – E</w:t>
            </w:r>
            <w:r w:rsidRPr="00B229DF">
              <w:rPr>
                <w:rFonts w:ascii="Times New Roman" w:hAnsi="Times New Roman"/>
                <w:sz w:val="20"/>
                <w:szCs w:val="20"/>
              </w:rPr>
              <w:t>GHP</w:t>
            </w:r>
          </w:p>
          <w:p w:rsidR="00831779" w:rsidRPr="00B229DF" w:rsidP="000C3863" w14:paraId="5B8E0C1E" w14:textId="77777777">
            <w:pPr>
              <w:spacing w:after="0"/>
              <w:rPr>
                <w:color w:val="000000"/>
                <w:sz w:val="20"/>
              </w:rPr>
            </w:pPr>
            <w:r>
              <w:rPr>
                <w:sz w:val="20"/>
              </w:rPr>
              <w:t>N – n</w:t>
            </w:r>
            <w:r w:rsidRPr="00B229DF">
              <w:rPr>
                <w:sz w:val="20"/>
              </w:rPr>
              <w:t>ot EGHP</w:t>
            </w:r>
          </w:p>
        </w:tc>
      </w:tr>
      <w:tr w14:paraId="4FD3E231"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3A341976" w14:textId="77777777">
            <w:pPr>
              <w:spacing w:after="0" w:line="240" w:lineRule="auto"/>
              <w:jc w:val="center"/>
              <w:rPr>
                <w:color w:val="000000"/>
                <w:sz w:val="20"/>
              </w:rPr>
            </w:pPr>
            <w:r>
              <w:rPr>
                <w:color w:val="000000"/>
                <w:sz w:val="20"/>
              </w:rPr>
              <w:t>165</w:t>
            </w:r>
          </w:p>
        </w:tc>
        <w:tc>
          <w:tcPr>
            <w:tcW w:w="1784" w:type="pct"/>
            <w:shd w:val="clear" w:color="auto" w:fill="FFFFFF"/>
            <w:vAlign w:val="center"/>
          </w:tcPr>
          <w:p w:rsidR="005B5393" w:rsidP="002B6638" w14:paraId="7BC18FC4" w14:textId="77777777">
            <w:pPr>
              <w:spacing w:after="0"/>
              <w:rPr>
                <w:color w:val="000000"/>
                <w:sz w:val="20"/>
              </w:rPr>
            </w:pPr>
            <w:r w:rsidRPr="00B229DF">
              <w:rPr>
                <w:color w:val="000000"/>
                <w:sz w:val="20"/>
              </w:rPr>
              <w:t xml:space="preserve">Prior Enrollment Source Type Code </w:t>
            </w:r>
          </w:p>
          <w:p w:rsidR="00831779" w:rsidRPr="00B229DF" w:rsidP="002B6638" w14:paraId="4BB5527B"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PBP Number in positions 1520-1522)</w:t>
            </w:r>
          </w:p>
        </w:tc>
        <w:tc>
          <w:tcPr>
            <w:tcW w:w="436" w:type="pct"/>
            <w:shd w:val="clear" w:color="auto" w:fill="auto"/>
            <w:vAlign w:val="center"/>
          </w:tcPr>
          <w:p w:rsidR="00831779" w:rsidRPr="00B229DF" w:rsidP="00E81A08" w14:paraId="062A1154"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16E7726C" w14:textId="77777777">
            <w:pPr>
              <w:spacing w:after="0"/>
              <w:jc w:val="center"/>
              <w:rPr>
                <w:color w:val="000000"/>
                <w:sz w:val="20"/>
              </w:rPr>
            </w:pPr>
            <w:r w:rsidRPr="00B229DF">
              <w:rPr>
                <w:color w:val="000000"/>
                <w:sz w:val="20"/>
              </w:rPr>
              <w:t>1526</w:t>
            </w:r>
          </w:p>
        </w:tc>
        <w:tc>
          <w:tcPr>
            <w:tcW w:w="509" w:type="pct"/>
            <w:shd w:val="clear" w:color="auto" w:fill="auto"/>
            <w:vAlign w:val="center"/>
          </w:tcPr>
          <w:p w:rsidR="00831779" w:rsidRPr="00B229DF" w:rsidP="00E81A08" w14:paraId="481D67D6"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9A277A" w14:paraId="2B2544FA" w14:textId="77777777">
            <w:pPr>
              <w:spacing w:after="0"/>
              <w:rPr>
                <w:color w:val="000000"/>
                <w:sz w:val="20"/>
              </w:rPr>
            </w:pPr>
            <w:r w:rsidRPr="00B229DF">
              <w:rPr>
                <w:color w:val="000000"/>
                <w:sz w:val="20"/>
              </w:rPr>
              <w:t xml:space="preserve">See values </w:t>
            </w:r>
            <w:r w:rsidR="009A277A">
              <w:rPr>
                <w:color w:val="000000"/>
                <w:sz w:val="20"/>
              </w:rPr>
              <w:t>in</w:t>
            </w:r>
            <w:r w:rsidRPr="00B229DF">
              <w:rPr>
                <w:color w:val="000000"/>
                <w:sz w:val="20"/>
              </w:rPr>
              <w:t xml:space="preserve"> </w:t>
            </w:r>
            <w:r w:rsidR="009A277A">
              <w:rPr>
                <w:color w:val="000000"/>
                <w:sz w:val="20"/>
              </w:rPr>
              <w:t>item</w:t>
            </w:r>
            <w:r>
              <w:rPr>
                <w:color w:val="000000"/>
                <w:sz w:val="20"/>
              </w:rPr>
              <w:t xml:space="preserve"> 156 </w:t>
            </w:r>
            <w:r w:rsidRPr="009A277A">
              <w:rPr>
                <w:color w:val="000000"/>
                <w:sz w:val="20"/>
              </w:rPr>
              <w:t>(position 1496).</w:t>
            </w:r>
          </w:p>
        </w:tc>
      </w:tr>
      <w:tr w14:paraId="591FBD75"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0E99548F" w14:textId="77777777">
            <w:pPr>
              <w:spacing w:after="0" w:line="240" w:lineRule="auto"/>
              <w:jc w:val="center"/>
              <w:rPr>
                <w:color w:val="000000"/>
                <w:sz w:val="20"/>
              </w:rPr>
            </w:pPr>
            <w:r>
              <w:rPr>
                <w:color w:val="000000"/>
                <w:sz w:val="20"/>
              </w:rPr>
              <w:t>166</w:t>
            </w:r>
          </w:p>
        </w:tc>
        <w:tc>
          <w:tcPr>
            <w:tcW w:w="1784" w:type="pct"/>
            <w:shd w:val="clear" w:color="auto" w:fill="FFFFFF"/>
            <w:vAlign w:val="center"/>
          </w:tcPr>
          <w:p w:rsidR="00831779" w:rsidRPr="00B229DF" w:rsidP="002B6638" w14:paraId="2B4DB4DD" w14:textId="77777777">
            <w:pPr>
              <w:spacing w:after="0"/>
              <w:rPr>
                <w:color w:val="000000"/>
                <w:sz w:val="20"/>
              </w:rPr>
            </w:pPr>
            <w:r w:rsidRPr="00B229DF">
              <w:rPr>
                <w:color w:val="000000"/>
                <w:sz w:val="20"/>
              </w:rPr>
              <w:t>Prior Part C Contract Number</w:t>
            </w:r>
          </w:p>
        </w:tc>
        <w:tc>
          <w:tcPr>
            <w:tcW w:w="436" w:type="pct"/>
            <w:shd w:val="clear" w:color="auto" w:fill="auto"/>
            <w:vAlign w:val="center"/>
          </w:tcPr>
          <w:p w:rsidR="00831779" w:rsidRPr="00B229DF" w:rsidP="00E81A08" w14:paraId="5F203DA0" w14:textId="77777777">
            <w:pPr>
              <w:spacing w:after="0"/>
              <w:jc w:val="center"/>
              <w:rPr>
                <w:color w:val="000000"/>
                <w:sz w:val="20"/>
              </w:rPr>
            </w:pPr>
            <w:r w:rsidRPr="00B229DF">
              <w:rPr>
                <w:color w:val="000000"/>
                <w:sz w:val="20"/>
              </w:rPr>
              <w:t>5</w:t>
            </w:r>
          </w:p>
        </w:tc>
        <w:tc>
          <w:tcPr>
            <w:tcW w:w="579" w:type="pct"/>
            <w:shd w:val="clear" w:color="auto" w:fill="FFFFFF"/>
            <w:vAlign w:val="center"/>
          </w:tcPr>
          <w:p w:rsidR="00831779" w:rsidRPr="00B229DF" w:rsidP="00E81A08" w14:paraId="72E91DEE" w14:textId="77777777">
            <w:pPr>
              <w:spacing w:after="0"/>
              <w:jc w:val="center"/>
              <w:rPr>
                <w:color w:val="000000"/>
                <w:sz w:val="20"/>
              </w:rPr>
            </w:pPr>
            <w:r w:rsidRPr="00B229DF">
              <w:rPr>
                <w:color w:val="000000"/>
                <w:sz w:val="20"/>
              </w:rPr>
              <w:t>1527-1531</w:t>
            </w:r>
          </w:p>
        </w:tc>
        <w:tc>
          <w:tcPr>
            <w:tcW w:w="509" w:type="pct"/>
            <w:shd w:val="clear" w:color="auto" w:fill="auto"/>
            <w:vAlign w:val="center"/>
          </w:tcPr>
          <w:p w:rsidR="00831779" w:rsidRPr="00B229DF" w:rsidP="00E81A08" w14:paraId="742E287F"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29D485DA" w14:textId="77777777">
            <w:pPr>
              <w:spacing w:after="0"/>
              <w:rPr>
                <w:color w:val="000000"/>
                <w:sz w:val="20"/>
              </w:rPr>
            </w:pPr>
          </w:p>
        </w:tc>
      </w:tr>
      <w:tr w14:paraId="20C28A66" w14:textId="77777777" w:rsidTr="00295347">
        <w:tblPrEx>
          <w:tblW w:w="5004" w:type="pct"/>
          <w:jc w:val="center"/>
          <w:tblLook w:val="0000"/>
        </w:tblPrEx>
        <w:trPr>
          <w:cantSplit/>
          <w:jc w:val="center"/>
        </w:trPr>
        <w:tc>
          <w:tcPr>
            <w:tcW w:w="436" w:type="pct"/>
            <w:shd w:val="clear" w:color="auto" w:fill="FFFFFF"/>
            <w:vAlign w:val="center"/>
          </w:tcPr>
          <w:p w:rsidR="00831779" w:rsidRPr="00E31EC9" w:rsidP="00E81A08" w14:paraId="31B4135D" w14:textId="77777777">
            <w:pPr>
              <w:spacing w:after="0" w:line="240" w:lineRule="auto"/>
              <w:jc w:val="center"/>
              <w:rPr>
                <w:color w:val="000000"/>
                <w:sz w:val="20"/>
              </w:rPr>
            </w:pPr>
            <w:r w:rsidRPr="00E31EC9">
              <w:rPr>
                <w:color w:val="000000"/>
                <w:sz w:val="20"/>
              </w:rPr>
              <w:t>167</w:t>
            </w:r>
          </w:p>
        </w:tc>
        <w:tc>
          <w:tcPr>
            <w:tcW w:w="1784" w:type="pct"/>
            <w:shd w:val="clear" w:color="auto" w:fill="FFFFFF"/>
            <w:vAlign w:val="center"/>
          </w:tcPr>
          <w:p w:rsidR="005B5393" w:rsidRPr="00E31EC9" w:rsidP="005B5393" w14:paraId="645792CD" w14:textId="77777777">
            <w:pPr>
              <w:spacing w:after="0"/>
              <w:rPr>
                <w:color w:val="000000"/>
                <w:sz w:val="20"/>
              </w:rPr>
            </w:pPr>
            <w:r w:rsidRPr="00E31EC9">
              <w:rPr>
                <w:color w:val="000000"/>
                <w:sz w:val="20"/>
              </w:rPr>
              <w:t xml:space="preserve">Prior Part C Enrollment Start Date </w:t>
            </w:r>
          </w:p>
          <w:p w:rsidR="00831779" w:rsidRPr="00E31EC9" w:rsidP="005B5393" w14:paraId="0EA7AF46" w14:textId="77777777">
            <w:pPr>
              <w:spacing w:after="0"/>
              <w:rPr>
                <w:color w:val="000000"/>
                <w:sz w:val="20"/>
              </w:rPr>
            </w:pPr>
            <w:r w:rsidRPr="00E31EC9">
              <w:rPr>
                <w:color w:val="000000"/>
                <w:sz w:val="20"/>
              </w:rPr>
              <w:t>(</w:t>
            </w:r>
            <w:r w:rsidRPr="00E31EC9">
              <w:rPr>
                <w:color w:val="000000"/>
                <w:sz w:val="20"/>
              </w:rPr>
              <w:t>associated</w:t>
            </w:r>
            <w:r w:rsidRPr="00E31EC9">
              <w:rPr>
                <w:color w:val="000000"/>
                <w:sz w:val="20"/>
              </w:rPr>
              <w:t xml:space="preserve"> with PBP Number in </w:t>
            </w:r>
            <w:r w:rsidRPr="00E31EC9" w:rsidR="005B5393">
              <w:rPr>
                <w:color w:val="000000"/>
                <w:sz w:val="20"/>
              </w:rPr>
              <w:t xml:space="preserve">item 170, </w:t>
            </w:r>
            <w:r w:rsidRPr="00E31EC9">
              <w:rPr>
                <w:color w:val="000000"/>
                <w:sz w:val="20"/>
              </w:rPr>
              <w:t>positions 1549-1551)</w:t>
            </w:r>
          </w:p>
        </w:tc>
        <w:tc>
          <w:tcPr>
            <w:tcW w:w="436" w:type="pct"/>
            <w:shd w:val="clear" w:color="auto" w:fill="auto"/>
            <w:vAlign w:val="center"/>
          </w:tcPr>
          <w:p w:rsidR="00831779" w:rsidRPr="00E31EC9" w:rsidP="00E81A08" w14:paraId="51FBBA04" w14:textId="77777777">
            <w:pPr>
              <w:spacing w:after="0"/>
              <w:jc w:val="center"/>
              <w:rPr>
                <w:color w:val="000000"/>
                <w:sz w:val="20"/>
              </w:rPr>
            </w:pPr>
            <w:r w:rsidRPr="00E31EC9">
              <w:rPr>
                <w:color w:val="000000"/>
                <w:sz w:val="20"/>
              </w:rPr>
              <w:t>8</w:t>
            </w:r>
          </w:p>
        </w:tc>
        <w:tc>
          <w:tcPr>
            <w:tcW w:w="579" w:type="pct"/>
            <w:shd w:val="clear" w:color="auto" w:fill="FFFFFF"/>
            <w:vAlign w:val="center"/>
          </w:tcPr>
          <w:p w:rsidR="00831779" w:rsidRPr="00E31EC9" w:rsidP="00E81A08" w14:paraId="411BFE06" w14:textId="77777777">
            <w:pPr>
              <w:spacing w:after="0"/>
              <w:jc w:val="center"/>
              <w:rPr>
                <w:color w:val="000000"/>
                <w:sz w:val="20"/>
              </w:rPr>
            </w:pPr>
            <w:r w:rsidRPr="00E31EC9">
              <w:rPr>
                <w:color w:val="000000"/>
                <w:sz w:val="20"/>
              </w:rPr>
              <w:t>1532-1539</w:t>
            </w:r>
          </w:p>
        </w:tc>
        <w:tc>
          <w:tcPr>
            <w:tcW w:w="509" w:type="pct"/>
            <w:shd w:val="clear" w:color="auto" w:fill="auto"/>
            <w:vAlign w:val="center"/>
          </w:tcPr>
          <w:p w:rsidR="00831779" w:rsidRPr="00E31EC9" w:rsidP="00E81A08" w14:paraId="69ED0C76" w14:textId="77777777">
            <w:pPr>
              <w:spacing w:after="0"/>
              <w:jc w:val="center"/>
              <w:rPr>
                <w:color w:val="000000"/>
                <w:sz w:val="20"/>
              </w:rPr>
            </w:pPr>
            <w:r w:rsidRPr="00E31EC9">
              <w:rPr>
                <w:color w:val="000000"/>
                <w:sz w:val="20"/>
              </w:rPr>
              <w:t>CHAR</w:t>
            </w:r>
          </w:p>
        </w:tc>
        <w:tc>
          <w:tcPr>
            <w:tcW w:w="1256" w:type="pct"/>
            <w:shd w:val="clear" w:color="auto" w:fill="auto"/>
            <w:vAlign w:val="center"/>
          </w:tcPr>
          <w:p w:rsidR="00831779" w:rsidRPr="00E31EC9" w:rsidP="00E31EC9" w14:paraId="4603F45E" w14:textId="77777777">
            <w:pPr>
              <w:spacing w:after="0"/>
              <w:rPr>
                <w:color w:val="000000"/>
                <w:sz w:val="20"/>
              </w:rPr>
            </w:pPr>
            <w:r w:rsidRPr="00E31EC9">
              <w:rPr>
                <w:color w:val="000000"/>
                <w:sz w:val="20"/>
              </w:rPr>
              <w:t>CCYYMMDD</w:t>
            </w:r>
          </w:p>
        </w:tc>
      </w:tr>
      <w:tr w14:paraId="1CC9686B" w14:textId="77777777" w:rsidTr="00295347">
        <w:tblPrEx>
          <w:tblW w:w="5004" w:type="pct"/>
          <w:jc w:val="center"/>
          <w:tblLook w:val="0000"/>
        </w:tblPrEx>
        <w:trPr>
          <w:cantSplit/>
          <w:jc w:val="center"/>
        </w:trPr>
        <w:tc>
          <w:tcPr>
            <w:tcW w:w="436" w:type="pct"/>
            <w:shd w:val="clear" w:color="auto" w:fill="FFFFFF"/>
            <w:vAlign w:val="center"/>
          </w:tcPr>
          <w:p w:rsidR="00831779" w:rsidRPr="00E31EC9" w:rsidP="00E81A08" w14:paraId="62443322" w14:textId="77777777">
            <w:pPr>
              <w:spacing w:after="0" w:line="240" w:lineRule="auto"/>
              <w:jc w:val="center"/>
              <w:rPr>
                <w:color w:val="000000"/>
                <w:sz w:val="20"/>
              </w:rPr>
            </w:pPr>
            <w:r w:rsidRPr="00E31EC9">
              <w:rPr>
                <w:color w:val="000000"/>
                <w:sz w:val="20"/>
              </w:rPr>
              <w:t>168</w:t>
            </w:r>
          </w:p>
        </w:tc>
        <w:tc>
          <w:tcPr>
            <w:tcW w:w="1784" w:type="pct"/>
            <w:shd w:val="clear" w:color="auto" w:fill="FFFFFF"/>
            <w:vAlign w:val="center"/>
          </w:tcPr>
          <w:p w:rsidR="005B5393" w:rsidRPr="00E31EC9" w:rsidP="002B6638" w14:paraId="6D6A9583" w14:textId="77777777">
            <w:pPr>
              <w:spacing w:after="0"/>
              <w:rPr>
                <w:color w:val="000000"/>
                <w:sz w:val="20"/>
              </w:rPr>
            </w:pPr>
            <w:r w:rsidRPr="00E31EC9">
              <w:rPr>
                <w:color w:val="000000"/>
                <w:sz w:val="20"/>
              </w:rPr>
              <w:t xml:space="preserve">Prior Part C Disenrollment Date  </w:t>
            </w:r>
          </w:p>
          <w:p w:rsidR="00831779" w:rsidRPr="00E31EC9" w:rsidP="002B6638" w14:paraId="2CF6AD97" w14:textId="77777777">
            <w:pPr>
              <w:spacing w:after="0"/>
              <w:rPr>
                <w:color w:val="000000"/>
                <w:sz w:val="20"/>
              </w:rPr>
            </w:pPr>
            <w:r w:rsidRPr="00E31EC9">
              <w:rPr>
                <w:color w:val="000000"/>
                <w:sz w:val="20"/>
              </w:rPr>
              <w:t>(</w:t>
            </w:r>
            <w:r w:rsidRPr="00E31EC9">
              <w:rPr>
                <w:color w:val="000000"/>
                <w:sz w:val="20"/>
              </w:rPr>
              <w:t>associated</w:t>
            </w:r>
            <w:r w:rsidRPr="00E31EC9">
              <w:rPr>
                <w:color w:val="000000"/>
                <w:sz w:val="20"/>
              </w:rPr>
              <w:t xml:space="preserve"> with PBP Number in </w:t>
            </w:r>
            <w:r w:rsidRPr="00E31EC9" w:rsidR="005B5393">
              <w:rPr>
                <w:color w:val="000000"/>
                <w:sz w:val="20"/>
              </w:rPr>
              <w:t xml:space="preserve">item 170, </w:t>
            </w:r>
            <w:r w:rsidRPr="00E31EC9">
              <w:rPr>
                <w:color w:val="000000"/>
                <w:sz w:val="20"/>
              </w:rPr>
              <w:t>positions 1549-1551)</w:t>
            </w:r>
          </w:p>
        </w:tc>
        <w:tc>
          <w:tcPr>
            <w:tcW w:w="436" w:type="pct"/>
            <w:shd w:val="clear" w:color="auto" w:fill="auto"/>
            <w:vAlign w:val="center"/>
          </w:tcPr>
          <w:p w:rsidR="00831779" w:rsidRPr="00E31EC9" w:rsidP="00E81A08" w14:paraId="0E6E3C05" w14:textId="77777777">
            <w:pPr>
              <w:spacing w:after="0"/>
              <w:jc w:val="center"/>
              <w:rPr>
                <w:color w:val="000000"/>
                <w:sz w:val="20"/>
              </w:rPr>
            </w:pPr>
            <w:r w:rsidRPr="00E31EC9">
              <w:rPr>
                <w:color w:val="000000"/>
                <w:sz w:val="20"/>
              </w:rPr>
              <w:t>8</w:t>
            </w:r>
          </w:p>
        </w:tc>
        <w:tc>
          <w:tcPr>
            <w:tcW w:w="579" w:type="pct"/>
            <w:shd w:val="clear" w:color="auto" w:fill="FFFFFF"/>
            <w:vAlign w:val="center"/>
          </w:tcPr>
          <w:p w:rsidR="00831779" w:rsidRPr="00E31EC9" w:rsidP="00E81A08" w14:paraId="36014E34" w14:textId="77777777">
            <w:pPr>
              <w:spacing w:after="0"/>
              <w:jc w:val="center"/>
              <w:rPr>
                <w:color w:val="000000"/>
                <w:sz w:val="20"/>
              </w:rPr>
            </w:pPr>
            <w:r w:rsidRPr="00E31EC9">
              <w:rPr>
                <w:color w:val="000000"/>
                <w:sz w:val="20"/>
              </w:rPr>
              <w:t>1540-1547</w:t>
            </w:r>
          </w:p>
        </w:tc>
        <w:tc>
          <w:tcPr>
            <w:tcW w:w="509" w:type="pct"/>
            <w:shd w:val="clear" w:color="auto" w:fill="auto"/>
            <w:vAlign w:val="center"/>
          </w:tcPr>
          <w:p w:rsidR="00831779" w:rsidRPr="00E31EC9" w:rsidP="00E81A08" w14:paraId="6B21F82E" w14:textId="77777777">
            <w:pPr>
              <w:spacing w:after="0"/>
              <w:jc w:val="center"/>
              <w:rPr>
                <w:color w:val="000000"/>
                <w:sz w:val="20"/>
              </w:rPr>
            </w:pPr>
            <w:r w:rsidRPr="00E31EC9">
              <w:rPr>
                <w:color w:val="000000"/>
                <w:sz w:val="20"/>
              </w:rPr>
              <w:t>CHAR</w:t>
            </w:r>
          </w:p>
        </w:tc>
        <w:tc>
          <w:tcPr>
            <w:tcW w:w="1256" w:type="pct"/>
            <w:shd w:val="clear" w:color="auto" w:fill="auto"/>
            <w:vAlign w:val="center"/>
          </w:tcPr>
          <w:p w:rsidR="00831779" w:rsidRPr="00E31EC9" w:rsidP="00E31EC9" w14:paraId="113AEE01" w14:textId="77777777">
            <w:pPr>
              <w:spacing w:after="0"/>
              <w:rPr>
                <w:color w:val="000000"/>
                <w:sz w:val="20"/>
              </w:rPr>
            </w:pPr>
            <w:r w:rsidRPr="00E31EC9">
              <w:rPr>
                <w:color w:val="000000"/>
                <w:sz w:val="20"/>
              </w:rPr>
              <w:t>CCYYMMDD</w:t>
            </w:r>
          </w:p>
        </w:tc>
      </w:tr>
      <w:tr w14:paraId="5F01B4BE"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75B7925B" w14:textId="77777777">
            <w:pPr>
              <w:spacing w:after="0" w:line="240" w:lineRule="auto"/>
              <w:jc w:val="center"/>
              <w:rPr>
                <w:color w:val="000000"/>
                <w:sz w:val="20"/>
              </w:rPr>
            </w:pPr>
            <w:r>
              <w:rPr>
                <w:color w:val="000000"/>
                <w:sz w:val="20"/>
              </w:rPr>
              <w:t>169</w:t>
            </w:r>
          </w:p>
        </w:tc>
        <w:tc>
          <w:tcPr>
            <w:tcW w:w="1784" w:type="pct"/>
            <w:shd w:val="clear" w:color="auto" w:fill="FFFFFF"/>
            <w:vAlign w:val="center"/>
          </w:tcPr>
          <w:p w:rsidR="005B5393" w:rsidP="002B6638" w14:paraId="1E76A3D3" w14:textId="77777777">
            <w:pPr>
              <w:spacing w:after="0"/>
              <w:rPr>
                <w:color w:val="000000"/>
                <w:sz w:val="20"/>
              </w:rPr>
            </w:pPr>
            <w:r w:rsidRPr="00B229DF">
              <w:rPr>
                <w:color w:val="000000"/>
                <w:sz w:val="20"/>
              </w:rPr>
              <w:t xml:space="preserve">Prior Part D Indicator  </w:t>
            </w:r>
          </w:p>
          <w:p w:rsidR="00831779" w:rsidRPr="00B229DF" w:rsidP="002B6638" w14:paraId="48778562"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PBP Number in </w:t>
            </w:r>
            <w:r w:rsidR="005B5393">
              <w:rPr>
                <w:color w:val="000000"/>
                <w:sz w:val="20"/>
              </w:rPr>
              <w:t xml:space="preserve">item 170, </w:t>
            </w:r>
            <w:r w:rsidRPr="00B229DF">
              <w:rPr>
                <w:color w:val="000000"/>
                <w:sz w:val="20"/>
              </w:rPr>
              <w:t>positions 1549-1551)</w:t>
            </w:r>
          </w:p>
        </w:tc>
        <w:tc>
          <w:tcPr>
            <w:tcW w:w="436" w:type="pct"/>
            <w:shd w:val="clear" w:color="auto" w:fill="auto"/>
            <w:vAlign w:val="center"/>
          </w:tcPr>
          <w:p w:rsidR="00831779" w:rsidRPr="00B229DF" w:rsidP="00E81A08" w14:paraId="2C44CF21"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66CAE640" w14:textId="77777777">
            <w:pPr>
              <w:spacing w:after="0"/>
              <w:jc w:val="center"/>
              <w:rPr>
                <w:color w:val="000000"/>
                <w:sz w:val="20"/>
              </w:rPr>
            </w:pPr>
            <w:r w:rsidRPr="00B229DF">
              <w:rPr>
                <w:color w:val="000000"/>
                <w:sz w:val="20"/>
              </w:rPr>
              <w:t>1548</w:t>
            </w:r>
          </w:p>
        </w:tc>
        <w:tc>
          <w:tcPr>
            <w:tcW w:w="509" w:type="pct"/>
            <w:shd w:val="clear" w:color="auto" w:fill="auto"/>
            <w:vAlign w:val="center"/>
          </w:tcPr>
          <w:p w:rsidR="00831779" w:rsidRPr="00B229DF" w:rsidP="00E81A08" w14:paraId="10F0071C"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634D7930" w14:textId="77777777">
            <w:pPr>
              <w:spacing w:after="0"/>
              <w:rPr>
                <w:color w:val="000000"/>
                <w:sz w:val="20"/>
              </w:rPr>
            </w:pPr>
            <w:r>
              <w:rPr>
                <w:color w:val="000000"/>
                <w:sz w:val="20"/>
              </w:rPr>
              <w:t xml:space="preserve">N – </w:t>
            </w:r>
            <w:r w:rsidRPr="00B229DF">
              <w:rPr>
                <w:color w:val="000000"/>
                <w:sz w:val="20"/>
              </w:rPr>
              <w:t>No</w:t>
            </w:r>
          </w:p>
          <w:p w:rsidR="00831779" w:rsidRPr="00B229DF" w:rsidP="00B229DF" w14:paraId="2E2F133C" w14:textId="77777777">
            <w:pPr>
              <w:spacing w:after="0"/>
              <w:rPr>
                <w:color w:val="000000"/>
                <w:sz w:val="20"/>
              </w:rPr>
            </w:pPr>
            <w:r w:rsidRPr="00B229DF">
              <w:rPr>
                <w:color w:val="000000"/>
                <w:sz w:val="20"/>
              </w:rPr>
              <w:t>Space</w:t>
            </w:r>
          </w:p>
        </w:tc>
      </w:tr>
      <w:tr w14:paraId="1AC1B3A0"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5F7FD5F5" w14:textId="77777777">
            <w:pPr>
              <w:spacing w:after="0" w:line="240" w:lineRule="auto"/>
              <w:jc w:val="center"/>
              <w:rPr>
                <w:color w:val="000000"/>
                <w:sz w:val="20"/>
              </w:rPr>
            </w:pPr>
            <w:r>
              <w:rPr>
                <w:color w:val="000000"/>
                <w:sz w:val="20"/>
              </w:rPr>
              <w:t>170</w:t>
            </w:r>
          </w:p>
        </w:tc>
        <w:tc>
          <w:tcPr>
            <w:tcW w:w="1784" w:type="pct"/>
            <w:shd w:val="clear" w:color="auto" w:fill="FFFFFF"/>
            <w:vAlign w:val="center"/>
          </w:tcPr>
          <w:p w:rsidR="005B5393" w:rsidP="002B6638" w14:paraId="463FF849" w14:textId="77777777">
            <w:pPr>
              <w:spacing w:after="0"/>
              <w:rPr>
                <w:color w:val="000000"/>
                <w:sz w:val="20"/>
              </w:rPr>
            </w:pPr>
            <w:r w:rsidRPr="00B229DF">
              <w:rPr>
                <w:color w:val="000000"/>
                <w:sz w:val="20"/>
              </w:rPr>
              <w:t xml:space="preserve">Prior PBP Number </w:t>
            </w:r>
          </w:p>
          <w:p w:rsidR="00831779" w:rsidRPr="00B229DF" w:rsidP="002B6638" w14:paraId="1F24F205"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Contract Number in </w:t>
            </w:r>
            <w:r w:rsidR="005B5393">
              <w:rPr>
                <w:color w:val="000000"/>
                <w:sz w:val="20"/>
              </w:rPr>
              <w:t xml:space="preserve">item 166, </w:t>
            </w:r>
            <w:r w:rsidRPr="00B229DF">
              <w:rPr>
                <w:color w:val="000000"/>
                <w:sz w:val="20"/>
              </w:rPr>
              <w:t>positions 1527-1531)</w:t>
            </w:r>
          </w:p>
        </w:tc>
        <w:tc>
          <w:tcPr>
            <w:tcW w:w="436" w:type="pct"/>
            <w:shd w:val="clear" w:color="auto" w:fill="auto"/>
            <w:vAlign w:val="center"/>
          </w:tcPr>
          <w:p w:rsidR="00831779" w:rsidRPr="00B229DF" w:rsidP="00E81A08" w14:paraId="67657A10" w14:textId="77777777">
            <w:pPr>
              <w:spacing w:after="0"/>
              <w:jc w:val="center"/>
              <w:rPr>
                <w:color w:val="000000"/>
                <w:sz w:val="20"/>
              </w:rPr>
            </w:pPr>
            <w:r w:rsidRPr="00B229DF">
              <w:rPr>
                <w:color w:val="000000"/>
                <w:sz w:val="20"/>
              </w:rPr>
              <w:t>3</w:t>
            </w:r>
          </w:p>
        </w:tc>
        <w:tc>
          <w:tcPr>
            <w:tcW w:w="579" w:type="pct"/>
            <w:shd w:val="clear" w:color="auto" w:fill="FFFFFF"/>
            <w:vAlign w:val="center"/>
          </w:tcPr>
          <w:p w:rsidR="00831779" w:rsidRPr="00B229DF" w:rsidP="00E81A08" w14:paraId="3B08A642" w14:textId="77777777">
            <w:pPr>
              <w:spacing w:after="0"/>
              <w:jc w:val="center"/>
              <w:rPr>
                <w:color w:val="000000"/>
                <w:sz w:val="20"/>
              </w:rPr>
            </w:pPr>
            <w:r w:rsidRPr="00B229DF">
              <w:rPr>
                <w:color w:val="000000"/>
                <w:sz w:val="20"/>
              </w:rPr>
              <w:t>1549-1551</w:t>
            </w:r>
          </w:p>
        </w:tc>
        <w:tc>
          <w:tcPr>
            <w:tcW w:w="509" w:type="pct"/>
            <w:shd w:val="clear" w:color="auto" w:fill="auto"/>
            <w:vAlign w:val="center"/>
          </w:tcPr>
          <w:p w:rsidR="00831779" w:rsidRPr="00B229DF" w:rsidP="00E81A08" w14:paraId="55DF01C6"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6753F3ED" w14:textId="77777777">
            <w:pPr>
              <w:spacing w:after="0"/>
              <w:rPr>
                <w:color w:val="000000"/>
                <w:sz w:val="20"/>
              </w:rPr>
            </w:pPr>
            <w:r w:rsidRPr="00B229DF">
              <w:rPr>
                <w:color w:val="000000"/>
                <w:sz w:val="20"/>
              </w:rPr>
              <w:t>Plan Benefit Package number</w:t>
            </w:r>
          </w:p>
        </w:tc>
      </w:tr>
      <w:tr w14:paraId="338DEFBD"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1414C384" w14:textId="77777777">
            <w:pPr>
              <w:spacing w:after="0" w:line="240" w:lineRule="auto"/>
              <w:jc w:val="center"/>
              <w:rPr>
                <w:color w:val="000000"/>
                <w:sz w:val="20"/>
              </w:rPr>
            </w:pPr>
            <w:r>
              <w:rPr>
                <w:color w:val="000000"/>
                <w:sz w:val="20"/>
              </w:rPr>
              <w:t>171</w:t>
            </w:r>
          </w:p>
        </w:tc>
        <w:tc>
          <w:tcPr>
            <w:tcW w:w="1784" w:type="pct"/>
            <w:shd w:val="clear" w:color="auto" w:fill="FFFFFF"/>
            <w:vAlign w:val="center"/>
          </w:tcPr>
          <w:p w:rsidR="005B5393" w:rsidP="002B6638" w14:paraId="7B9D4FE1" w14:textId="77777777">
            <w:pPr>
              <w:spacing w:after="0"/>
              <w:rPr>
                <w:color w:val="000000"/>
                <w:sz w:val="20"/>
              </w:rPr>
            </w:pPr>
            <w:r w:rsidRPr="00B229DF">
              <w:rPr>
                <w:color w:val="000000"/>
                <w:sz w:val="20"/>
              </w:rPr>
              <w:t xml:space="preserve">Prior Plan Type Code </w:t>
            </w:r>
          </w:p>
          <w:p w:rsidR="00831779" w:rsidRPr="00B229DF" w:rsidP="002B6638" w14:paraId="5D0E5C07"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PBP Number in </w:t>
            </w:r>
            <w:r w:rsidR="005B5393">
              <w:rPr>
                <w:color w:val="000000"/>
                <w:sz w:val="20"/>
              </w:rPr>
              <w:t xml:space="preserve">item 170, </w:t>
            </w:r>
            <w:r w:rsidRPr="00B229DF">
              <w:rPr>
                <w:color w:val="000000"/>
                <w:sz w:val="20"/>
              </w:rPr>
              <w:t>positions 1549-1551)</w:t>
            </w:r>
          </w:p>
        </w:tc>
        <w:tc>
          <w:tcPr>
            <w:tcW w:w="436" w:type="pct"/>
            <w:shd w:val="clear" w:color="auto" w:fill="auto"/>
            <w:vAlign w:val="center"/>
          </w:tcPr>
          <w:p w:rsidR="00831779" w:rsidRPr="00B229DF" w:rsidP="00E81A08" w14:paraId="0AED6AF6" w14:textId="77777777">
            <w:pPr>
              <w:spacing w:after="0"/>
              <w:jc w:val="center"/>
              <w:rPr>
                <w:color w:val="000000"/>
                <w:sz w:val="20"/>
              </w:rPr>
            </w:pPr>
            <w:r w:rsidRPr="00B229DF">
              <w:rPr>
                <w:color w:val="000000"/>
                <w:sz w:val="20"/>
              </w:rPr>
              <w:t>2</w:t>
            </w:r>
          </w:p>
        </w:tc>
        <w:tc>
          <w:tcPr>
            <w:tcW w:w="579" w:type="pct"/>
            <w:shd w:val="clear" w:color="auto" w:fill="FFFFFF"/>
            <w:vAlign w:val="center"/>
          </w:tcPr>
          <w:p w:rsidR="00831779" w:rsidRPr="00B229DF" w:rsidP="00E81A08" w14:paraId="512D20DB" w14:textId="77777777">
            <w:pPr>
              <w:spacing w:after="0"/>
              <w:jc w:val="center"/>
              <w:rPr>
                <w:color w:val="000000"/>
                <w:sz w:val="20"/>
              </w:rPr>
            </w:pPr>
            <w:r w:rsidRPr="00B229DF">
              <w:rPr>
                <w:color w:val="000000"/>
                <w:sz w:val="20"/>
              </w:rPr>
              <w:t>1552-1553</w:t>
            </w:r>
          </w:p>
        </w:tc>
        <w:tc>
          <w:tcPr>
            <w:tcW w:w="509" w:type="pct"/>
            <w:shd w:val="clear" w:color="auto" w:fill="auto"/>
            <w:vAlign w:val="center"/>
          </w:tcPr>
          <w:p w:rsidR="00831779" w:rsidRPr="00B229DF" w:rsidP="00E81A08" w14:paraId="4B5241F5"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9A277A" w14:paraId="2DB92A06" w14:textId="77777777">
            <w:pPr>
              <w:spacing w:after="0"/>
              <w:rPr>
                <w:color w:val="000000"/>
                <w:sz w:val="20"/>
              </w:rPr>
            </w:pPr>
            <w:r>
              <w:rPr>
                <w:color w:val="000000"/>
                <w:sz w:val="20"/>
              </w:rPr>
              <w:t xml:space="preserve">See values in </w:t>
            </w:r>
            <w:r w:rsidR="009A277A">
              <w:rPr>
                <w:color w:val="000000"/>
                <w:sz w:val="20"/>
              </w:rPr>
              <w:t>item</w:t>
            </w:r>
            <w:r>
              <w:rPr>
                <w:color w:val="000000"/>
                <w:sz w:val="20"/>
              </w:rPr>
              <w:t xml:space="preserve"> 96 </w:t>
            </w:r>
            <w:r w:rsidRPr="009A277A">
              <w:rPr>
                <w:color w:val="000000"/>
                <w:sz w:val="20"/>
              </w:rPr>
              <w:t>(positions 749-750).</w:t>
            </w:r>
          </w:p>
        </w:tc>
      </w:tr>
      <w:tr w14:paraId="36D40864"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6732EB0B" w14:textId="77777777">
            <w:pPr>
              <w:spacing w:after="0" w:line="240" w:lineRule="auto"/>
              <w:jc w:val="center"/>
              <w:rPr>
                <w:color w:val="000000"/>
                <w:sz w:val="20"/>
              </w:rPr>
            </w:pPr>
            <w:r>
              <w:rPr>
                <w:color w:val="000000"/>
                <w:sz w:val="20"/>
              </w:rPr>
              <w:t>172</w:t>
            </w:r>
          </w:p>
        </w:tc>
        <w:tc>
          <w:tcPr>
            <w:tcW w:w="1784" w:type="pct"/>
            <w:shd w:val="clear" w:color="auto" w:fill="FFFFFF"/>
            <w:vAlign w:val="center"/>
          </w:tcPr>
          <w:p w:rsidR="005B5393" w:rsidP="002B6638" w14:paraId="276FE67B" w14:textId="77777777">
            <w:pPr>
              <w:spacing w:after="0"/>
              <w:rPr>
                <w:color w:val="000000"/>
                <w:sz w:val="20"/>
              </w:rPr>
            </w:pPr>
            <w:r w:rsidRPr="00B229DF">
              <w:rPr>
                <w:color w:val="000000"/>
                <w:sz w:val="20"/>
              </w:rPr>
              <w:t xml:space="preserve">Prior EGHP Indicator </w:t>
            </w:r>
          </w:p>
          <w:p w:rsidR="00831779" w:rsidRPr="00B229DF" w:rsidP="002B6638" w14:paraId="0AE9BC3A"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PBP Number in </w:t>
            </w:r>
            <w:r w:rsidR="005B5393">
              <w:rPr>
                <w:color w:val="000000"/>
                <w:sz w:val="20"/>
              </w:rPr>
              <w:t xml:space="preserve">item 170, </w:t>
            </w:r>
            <w:r w:rsidRPr="00B229DF">
              <w:rPr>
                <w:color w:val="000000"/>
                <w:sz w:val="20"/>
              </w:rPr>
              <w:t>positions 1549-1551)</w:t>
            </w:r>
          </w:p>
        </w:tc>
        <w:tc>
          <w:tcPr>
            <w:tcW w:w="436" w:type="pct"/>
            <w:shd w:val="clear" w:color="auto" w:fill="auto"/>
            <w:vAlign w:val="center"/>
          </w:tcPr>
          <w:p w:rsidR="00831779" w:rsidRPr="00B229DF" w:rsidP="00E81A08" w14:paraId="43E6B1BF"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043DBA77" w14:textId="77777777">
            <w:pPr>
              <w:spacing w:after="0"/>
              <w:jc w:val="center"/>
              <w:rPr>
                <w:color w:val="000000"/>
                <w:sz w:val="20"/>
              </w:rPr>
            </w:pPr>
            <w:r w:rsidRPr="00B229DF">
              <w:rPr>
                <w:color w:val="000000"/>
                <w:sz w:val="20"/>
              </w:rPr>
              <w:t>1554</w:t>
            </w:r>
          </w:p>
        </w:tc>
        <w:tc>
          <w:tcPr>
            <w:tcW w:w="509" w:type="pct"/>
            <w:shd w:val="clear" w:color="auto" w:fill="auto"/>
            <w:vAlign w:val="center"/>
          </w:tcPr>
          <w:p w:rsidR="00831779" w:rsidRPr="00B229DF" w:rsidP="00E81A08" w14:paraId="4F27250C"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B229DF" w14:paraId="2BC51195" w14:textId="77777777">
            <w:pPr>
              <w:spacing w:after="0"/>
              <w:rPr>
                <w:color w:val="000000"/>
                <w:sz w:val="20"/>
              </w:rPr>
            </w:pPr>
            <w:r w:rsidRPr="00B229DF">
              <w:rPr>
                <w:color w:val="000000"/>
                <w:sz w:val="20"/>
              </w:rPr>
              <w:t>Employer Group Health Plan Switch</w:t>
            </w:r>
          </w:p>
          <w:p w:rsidR="000C3863" w:rsidRPr="00B229DF" w:rsidP="000C3863" w14:paraId="42403AE6" w14:textId="77777777">
            <w:pPr>
              <w:pStyle w:val="tabletext"/>
              <w:spacing w:after="0"/>
              <w:rPr>
                <w:rFonts w:ascii="Times New Roman" w:hAnsi="Times New Roman"/>
                <w:sz w:val="20"/>
                <w:szCs w:val="20"/>
              </w:rPr>
            </w:pPr>
            <w:r>
              <w:rPr>
                <w:rFonts w:ascii="Times New Roman" w:hAnsi="Times New Roman"/>
                <w:sz w:val="20"/>
                <w:szCs w:val="20"/>
              </w:rPr>
              <w:t>Y – E</w:t>
            </w:r>
            <w:r w:rsidRPr="00B229DF">
              <w:rPr>
                <w:rFonts w:ascii="Times New Roman" w:hAnsi="Times New Roman"/>
                <w:sz w:val="20"/>
                <w:szCs w:val="20"/>
              </w:rPr>
              <w:t>GHP</w:t>
            </w:r>
          </w:p>
          <w:p w:rsidR="00831779" w:rsidRPr="00B229DF" w:rsidP="000C3863" w14:paraId="3520651E" w14:textId="77777777">
            <w:pPr>
              <w:spacing w:after="0"/>
              <w:rPr>
                <w:color w:val="000000"/>
                <w:sz w:val="20"/>
              </w:rPr>
            </w:pPr>
            <w:r>
              <w:rPr>
                <w:sz w:val="20"/>
              </w:rPr>
              <w:t>N – n</w:t>
            </w:r>
            <w:r w:rsidRPr="00B229DF">
              <w:rPr>
                <w:sz w:val="20"/>
              </w:rPr>
              <w:t>ot EGHP</w:t>
            </w:r>
          </w:p>
        </w:tc>
      </w:tr>
      <w:tr w14:paraId="292F76D6" w14:textId="77777777" w:rsidTr="00295347">
        <w:tblPrEx>
          <w:tblW w:w="5004" w:type="pct"/>
          <w:jc w:val="center"/>
          <w:tblLook w:val="0000"/>
        </w:tblPrEx>
        <w:trPr>
          <w:cantSplit/>
          <w:jc w:val="center"/>
        </w:trPr>
        <w:tc>
          <w:tcPr>
            <w:tcW w:w="436" w:type="pct"/>
            <w:shd w:val="clear" w:color="auto" w:fill="FFFFFF"/>
            <w:vAlign w:val="center"/>
          </w:tcPr>
          <w:p w:rsidR="00831779" w:rsidRPr="00E81A08" w:rsidP="00E81A08" w14:paraId="7F52ABA8" w14:textId="77777777">
            <w:pPr>
              <w:spacing w:after="0" w:line="240" w:lineRule="auto"/>
              <w:jc w:val="center"/>
              <w:rPr>
                <w:color w:val="000000"/>
                <w:sz w:val="20"/>
              </w:rPr>
            </w:pPr>
            <w:r>
              <w:rPr>
                <w:color w:val="000000"/>
                <w:sz w:val="20"/>
              </w:rPr>
              <w:t>173</w:t>
            </w:r>
          </w:p>
        </w:tc>
        <w:tc>
          <w:tcPr>
            <w:tcW w:w="1784" w:type="pct"/>
            <w:shd w:val="clear" w:color="auto" w:fill="FFFFFF"/>
            <w:vAlign w:val="center"/>
          </w:tcPr>
          <w:p w:rsidR="005B5393" w:rsidP="002B6638" w14:paraId="2190493D" w14:textId="77777777">
            <w:pPr>
              <w:spacing w:after="0"/>
              <w:rPr>
                <w:color w:val="000000"/>
                <w:sz w:val="20"/>
              </w:rPr>
            </w:pPr>
            <w:r w:rsidRPr="00B229DF">
              <w:rPr>
                <w:color w:val="000000"/>
                <w:sz w:val="20"/>
              </w:rPr>
              <w:t xml:space="preserve">Prior Enrollment Source Type Code </w:t>
            </w:r>
          </w:p>
          <w:p w:rsidR="00831779" w:rsidRPr="00B229DF" w:rsidP="002B6638" w14:paraId="375670B8" w14:textId="77777777">
            <w:pPr>
              <w:spacing w:after="0"/>
              <w:rPr>
                <w:color w:val="000000"/>
                <w:sz w:val="20"/>
              </w:rPr>
            </w:pPr>
            <w:r w:rsidRPr="00B229DF">
              <w:rPr>
                <w:color w:val="000000"/>
                <w:sz w:val="20"/>
              </w:rPr>
              <w:t>(</w:t>
            </w:r>
            <w:r w:rsidRPr="00B229DF">
              <w:rPr>
                <w:color w:val="000000"/>
                <w:sz w:val="20"/>
              </w:rPr>
              <w:t>associated</w:t>
            </w:r>
            <w:r w:rsidRPr="00B229DF">
              <w:rPr>
                <w:color w:val="000000"/>
                <w:sz w:val="20"/>
              </w:rPr>
              <w:t xml:space="preserve"> with PBP Number in </w:t>
            </w:r>
            <w:r w:rsidR="005B5393">
              <w:rPr>
                <w:color w:val="000000"/>
                <w:sz w:val="20"/>
              </w:rPr>
              <w:t xml:space="preserve">item 170, </w:t>
            </w:r>
            <w:r w:rsidRPr="00B229DF">
              <w:rPr>
                <w:color w:val="000000"/>
                <w:sz w:val="20"/>
              </w:rPr>
              <w:t>positions 1549-1551)</w:t>
            </w:r>
          </w:p>
        </w:tc>
        <w:tc>
          <w:tcPr>
            <w:tcW w:w="436" w:type="pct"/>
            <w:shd w:val="clear" w:color="auto" w:fill="auto"/>
            <w:vAlign w:val="center"/>
          </w:tcPr>
          <w:p w:rsidR="00831779" w:rsidRPr="00B229DF" w:rsidP="00E81A08" w14:paraId="0A2F083B" w14:textId="77777777">
            <w:pPr>
              <w:spacing w:after="0"/>
              <w:jc w:val="center"/>
              <w:rPr>
                <w:color w:val="000000"/>
                <w:sz w:val="20"/>
              </w:rPr>
            </w:pPr>
            <w:r w:rsidRPr="00B229DF">
              <w:rPr>
                <w:color w:val="000000"/>
                <w:sz w:val="20"/>
              </w:rPr>
              <w:t>1</w:t>
            </w:r>
          </w:p>
        </w:tc>
        <w:tc>
          <w:tcPr>
            <w:tcW w:w="579" w:type="pct"/>
            <w:shd w:val="clear" w:color="auto" w:fill="FFFFFF"/>
            <w:vAlign w:val="center"/>
          </w:tcPr>
          <w:p w:rsidR="00831779" w:rsidRPr="00B229DF" w:rsidP="00E81A08" w14:paraId="495B7A8D" w14:textId="77777777">
            <w:pPr>
              <w:spacing w:after="0"/>
              <w:jc w:val="center"/>
              <w:rPr>
                <w:color w:val="000000"/>
                <w:sz w:val="20"/>
              </w:rPr>
            </w:pPr>
            <w:r w:rsidRPr="00B229DF">
              <w:rPr>
                <w:color w:val="000000"/>
                <w:sz w:val="20"/>
              </w:rPr>
              <w:t>1555</w:t>
            </w:r>
          </w:p>
        </w:tc>
        <w:tc>
          <w:tcPr>
            <w:tcW w:w="509" w:type="pct"/>
            <w:shd w:val="clear" w:color="auto" w:fill="auto"/>
            <w:vAlign w:val="center"/>
          </w:tcPr>
          <w:p w:rsidR="00831779" w:rsidRPr="00B229DF" w:rsidP="00E81A08" w14:paraId="55795920" w14:textId="77777777">
            <w:pPr>
              <w:spacing w:after="0"/>
              <w:jc w:val="center"/>
              <w:rPr>
                <w:color w:val="000000"/>
                <w:sz w:val="20"/>
              </w:rPr>
            </w:pPr>
            <w:r w:rsidRPr="00B229DF">
              <w:rPr>
                <w:color w:val="000000"/>
                <w:sz w:val="20"/>
              </w:rPr>
              <w:t>CHAR</w:t>
            </w:r>
          </w:p>
        </w:tc>
        <w:tc>
          <w:tcPr>
            <w:tcW w:w="1256" w:type="pct"/>
            <w:shd w:val="clear" w:color="auto" w:fill="auto"/>
          </w:tcPr>
          <w:p w:rsidR="00831779" w:rsidRPr="00B229DF" w:rsidP="009A277A" w14:paraId="2B5CFBAA" w14:textId="77777777">
            <w:pPr>
              <w:spacing w:after="0"/>
              <w:rPr>
                <w:color w:val="000000"/>
                <w:sz w:val="20"/>
              </w:rPr>
            </w:pPr>
            <w:r w:rsidRPr="00B229DF">
              <w:rPr>
                <w:color w:val="000000"/>
                <w:sz w:val="20"/>
              </w:rPr>
              <w:t xml:space="preserve">See values </w:t>
            </w:r>
            <w:r w:rsidR="009A277A">
              <w:rPr>
                <w:color w:val="000000"/>
                <w:sz w:val="20"/>
              </w:rPr>
              <w:t>in</w:t>
            </w:r>
            <w:r w:rsidRPr="00B229DF">
              <w:rPr>
                <w:color w:val="000000"/>
                <w:sz w:val="20"/>
              </w:rPr>
              <w:t xml:space="preserve"> </w:t>
            </w:r>
            <w:r w:rsidR="005B5393">
              <w:rPr>
                <w:color w:val="000000"/>
                <w:sz w:val="20"/>
              </w:rPr>
              <w:t>item</w:t>
            </w:r>
            <w:r>
              <w:rPr>
                <w:color w:val="000000"/>
                <w:sz w:val="20"/>
              </w:rPr>
              <w:t xml:space="preserve"> 156 (position 1496).</w:t>
            </w:r>
          </w:p>
        </w:tc>
      </w:tr>
      <w:tr w14:paraId="29060E08" w14:textId="77777777" w:rsidTr="00295347">
        <w:tblPrEx>
          <w:tblW w:w="5004" w:type="pct"/>
          <w:jc w:val="center"/>
          <w:tblLook w:val="0000"/>
        </w:tblPrEx>
        <w:trPr>
          <w:cantSplit/>
          <w:jc w:val="center"/>
        </w:trPr>
        <w:tc>
          <w:tcPr>
            <w:tcW w:w="436" w:type="pct"/>
            <w:shd w:val="clear" w:color="auto" w:fill="FFFFFF"/>
            <w:vAlign w:val="center"/>
          </w:tcPr>
          <w:p w:rsidR="00F25A8B" w:rsidRPr="00E81A08" w:rsidP="00F25A8B" w14:paraId="1CEEAD8F" w14:textId="77777777">
            <w:pPr>
              <w:spacing w:after="0" w:line="240" w:lineRule="auto"/>
              <w:jc w:val="center"/>
              <w:rPr>
                <w:color w:val="000000"/>
                <w:sz w:val="20"/>
              </w:rPr>
            </w:pPr>
            <w:r>
              <w:rPr>
                <w:color w:val="000000"/>
                <w:sz w:val="20"/>
              </w:rPr>
              <w:t>174</w:t>
            </w:r>
          </w:p>
        </w:tc>
        <w:tc>
          <w:tcPr>
            <w:tcW w:w="1784" w:type="pct"/>
            <w:shd w:val="clear" w:color="auto" w:fill="FFFFFF"/>
            <w:vAlign w:val="center"/>
          </w:tcPr>
          <w:p w:rsidR="00F25A8B" w:rsidRPr="00F25A8B" w:rsidP="00F25A8B" w14:paraId="0B851B2C" w14:textId="124DED27">
            <w:pPr>
              <w:spacing w:after="0"/>
              <w:rPr>
                <w:color w:val="000000"/>
                <w:sz w:val="20"/>
              </w:rPr>
            </w:pPr>
            <w:r w:rsidRPr="00F25A8B">
              <w:rPr>
                <w:rFonts w:eastAsia="Times New Roman" w:cs="Times New Roman"/>
                <w:color w:val="000000"/>
                <w:sz w:val="20"/>
              </w:rPr>
              <w:t>Active MBI</w:t>
            </w:r>
          </w:p>
        </w:tc>
        <w:tc>
          <w:tcPr>
            <w:tcW w:w="436" w:type="pct"/>
            <w:shd w:val="clear" w:color="auto" w:fill="auto"/>
            <w:vAlign w:val="center"/>
          </w:tcPr>
          <w:p w:rsidR="00F25A8B" w:rsidRPr="00F25A8B" w:rsidP="00F25A8B" w14:paraId="0C7020C2" w14:textId="253FF4BD">
            <w:pPr>
              <w:spacing w:after="0"/>
              <w:jc w:val="center"/>
              <w:rPr>
                <w:color w:val="000000"/>
                <w:sz w:val="20"/>
              </w:rPr>
            </w:pPr>
            <w:r w:rsidRPr="00F25A8B">
              <w:rPr>
                <w:rFonts w:eastAsia="Times New Roman" w:cs="Times New Roman"/>
                <w:color w:val="000000"/>
                <w:sz w:val="20"/>
              </w:rPr>
              <w:t>11</w:t>
            </w:r>
          </w:p>
        </w:tc>
        <w:tc>
          <w:tcPr>
            <w:tcW w:w="579" w:type="pct"/>
            <w:shd w:val="clear" w:color="auto" w:fill="FFFFFF"/>
            <w:vAlign w:val="center"/>
          </w:tcPr>
          <w:p w:rsidR="00F25A8B" w:rsidRPr="00F25A8B" w:rsidP="00F25A8B" w14:paraId="44A567AD" w14:textId="414A7FFC">
            <w:pPr>
              <w:spacing w:after="0"/>
              <w:jc w:val="center"/>
              <w:rPr>
                <w:color w:val="000000"/>
                <w:sz w:val="20"/>
              </w:rPr>
            </w:pPr>
            <w:r w:rsidRPr="00F25A8B">
              <w:rPr>
                <w:rFonts w:eastAsia="Times New Roman" w:cs="Times New Roman"/>
                <w:color w:val="000000"/>
                <w:sz w:val="20"/>
              </w:rPr>
              <w:t>1556-1566</w:t>
            </w:r>
          </w:p>
        </w:tc>
        <w:tc>
          <w:tcPr>
            <w:tcW w:w="509" w:type="pct"/>
            <w:shd w:val="clear" w:color="auto" w:fill="auto"/>
            <w:vAlign w:val="center"/>
          </w:tcPr>
          <w:p w:rsidR="00F25A8B" w:rsidRPr="00F25A8B" w:rsidP="00F25A8B" w14:paraId="18873057" w14:textId="64F0FCC2">
            <w:pPr>
              <w:spacing w:after="0"/>
              <w:jc w:val="center"/>
              <w:rPr>
                <w:color w:val="000000"/>
                <w:sz w:val="20"/>
              </w:rPr>
            </w:pPr>
            <w:r w:rsidRPr="00F25A8B">
              <w:rPr>
                <w:rFonts w:eastAsia="Times New Roman" w:cs="Times New Roman"/>
                <w:color w:val="000000"/>
                <w:sz w:val="20"/>
              </w:rPr>
              <w:t>CHAR</w:t>
            </w:r>
          </w:p>
        </w:tc>
        <w:tc>
          <w:tcPr>
            <w:tcW w:w="1256" w:type="pct"/>
            <w:shd w:val="clear" w:color="auto" w:fill="auto"/>
            <w:vAlign w:val="center"/>
          </w:tcPr>
          <w:p w:rsidR="00F25A8B" w:rsidRPr="00F25A8B" w:rsidP="00F25A8B" w14:paraId="155640F1" w14:textId="22B57674">
            <w:pPr>
              <w:spacing w:after="0"/>
              <w:rPr>
                <w:color w:val="000000"/>
                <w:sz w:val="20"/>
              </w:rPr>
            </w:pPr>
            <w:r w:rsidRPr="00F25A8B">
              <w:rPr>
                <w:rFonts w:eastAsia="Times New Roman" w:cs="Times New Roman"/>
                <w:color w:val="000000"/>
                <w:sz w:val="20"/>
              </w:rPr>
              <w:t>The MBI field will be populated during and after MBI Transition.</w:t>
            </w:r>
          </w:p>
        </w:tc>
      </w:tr>
      <w:tr w14:paraId="663ED7C6" w14:textId="77777777" w:rsidTr="00295347">
        <w:tblPrEx>
          <w:tblW w:w="5004" w:type="pct"/>
          <w:jc w:val="center"/>
          <w:tblLook w:val="0000"/>
        </w:tblPrEx>
        <w:trPr>
          <w:cantSplit/>
          <w:jc w:val="center"/>
        </w:trPr>
        <w:tc>
          <w:tcPr>
            <w:tcW w:w="436" w:type="pct"/>
            <w:shd w:val="clear" w:color="auto" w:fill="FFFFFF"/>
            <w:vAlign w:val="center"/>
          </w:tcPr>
          <w:p w:rsidR="0043743F" w:rsidRPr="00930F4A" w:rsidP="0043743F" w14:paraId="36D30AFC" w14:textId="72A99856">
            <w:pPr>
              <w:spacing w:after="0" w:line="240" w:lineRule="auto"/>
              <w:jc w:val="center"/>
              <w:rPr>
                <w:color w:val="000000"/>
                <w:sz w:val="20"/>
              </w:rPr>
            </w:pPr>
            <w:r w:rsidRPr="00930F4A">
              <w:rPr>
                <w:color w:val="000000"/>
                <w:sz w:val="20"/>
              </w:rPr>
              <w:t>175</w:t>
            </w:r>
          </w:p>
        </w:tc>
        <w:tc>
          <w:tcPr>
            <w:tcW w:w="1784" w:type="pct"/>
            <w:shd w:val="clear" w:color="auto" w:fill="FFFFFF"/>
            <w:vAlign w:val="center"/>
          </w:tcPr>
          <w:p w:rsidR="0043743F" w:rsidRPr="00930F4A" w:rsidP="0043743F" w14:paraId="59593C16" w14:textId="19665852">
            <w:pPr>
              <w:spacing w:after="0"/>
              <w:rPr>
                <w:rFonts w:eastAsia="Times New Roman" w:cs="Times New Roman"/>
                <w:color w:val="000000"/>
                <w:sz w:val="20"/>
              </w:rPr>
            </w:pPr>
            <w:r w:rsidRPr="00930F4A">
              <w:rPr>
                <w:sz w:val="20"/>
              </w:rPr>
              <w:t>Most Recent Duals SEP Use Date</w:t>
            </w:r>
          </w:p>
        </w:tc>
        <w:tc>
          <w:tcPr>
            <w:tcW w:w="436" w:type="pct"/>
            <w:shd w:val="clear" w:color="auto" w:fill="auto"/>
            <w:vAlign w:val="center"/>
          </w:tcPr>
          <w:p w:rsidR="0043743F" w:rsidRPr="00930F4A" w:rsidP="0043743F" w14:paraId="4F631054" w14:textId="0656FAE3">
            <w:pPr>
              <w:spacing w:after="0"/>
              <w:jc w:val="center"/>
              <w:rPr>
                <w:rFonts w:eastAsia="Times New Roman" w:cs="Times New Roman"/>
                <w:color w:val="000000"/>
                <w:sz w:val="20"/>
              </w:rPr>
            </w:pPr>
            <w:r w:rsidRPr="00930F4A">
              <w:rPr>
                <w:sz w:val="20"/>
              </w:rPr>
              <w:t xml:space="preserve"> 8</w:t>
            </w:r>
          </w:p>
        </w:tc>
        <w:tc>
          <w:tcPr>
            <w:tcW w:w="579" w:type="pct"/>
            <w:shd w:val="clear" w:color="auto" w:fill="FFFFFF"/>
            <w:vAlign w:val="center"/>
          </w:tcPr>
          <w:p w:rsidR="0043743F" w:rsidRPr="00930F4A" w:rsidP="0043743F" w14:paraId="2676356B" w14:textId="51E399AD">
            <w:pPr>
              <w:spacing w:after="0"/>
              <w:jc w:val="center"/>
              <w:rPr>
                <w:rFonts w:eastAsia="Times New Roman" w:cs="Times New Roman"/>
                <w:color w:val="000000"/>
                <w:sz w:val="20"/>
              </w:rPr>
            </w:pPr>
            <w:r w:rsidRPr="00930F4A">
              <w:rPr>
                <w:sz w:val="20"/>
              </w:rPr>
              <w:t>1567-1574</w:t>
            </w:r>
          </w:p>
        </w:tc>
        <w:tc>
          <w:tcPr>
            <w:tcW w:w="509" w:type="pct"/>
            <w:shd w:val="clear" w:color="auto" w:fill="auto"/>
          </w:tcPr>
          <w:p w:rsidR="0043743F" w:rsidRPr="00930F4A" w:rsidP="0043743F" w14:paraId="1FEC079D" w14:textId="1011C9B2">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3CECDF49" w14:textId="33E4A523">
            <w:pPr>
              <w:spacing w:after="0"/>
              <w:rPr>
                <w:rFonts w:eastAsia="Times New Roman" w:cs="Times New Roman"/>
                <w:color w:val="000000"/>
                <w:sz w:val="20"/>
              </w:rPr>
            </w:pPr>
            <w:r w:rsidRPr="00930F4A">
              <w:rPr>
                <w:sz w:val="20"/>
              </w:rPr>
              <w:t xml:space="preserve">CCYYMMDD </w:t>
            </w:r>
          </w:p>
        </w:tc>
      </w:tr>
      <w:tr w14:paraId="0684B9B1" w14:textId="77777777" w:rsidTr="00295347">
        <w:tblPrEx>
          <w:tblW w:w="5004" w:type="pct"/>
          <w:jc w:val="center"/>
          <w:tblLook w:val="0000"/>
        </w:tblPrEx>
        <w:trPr>
          <w:cantSplit/>
          <w:trHeight w:val="368"/>
          <w:jc w:val="center"/>
        </w:trPr>
        <w:tc>
          <w:tcPr>
            <w:tcW w:w="436" w:type="pct"/>
            <w:shd w:val="clear" w:color="auto" w:fill="FFFFFF"/>
            <w:vAlign w:val="center"/>
          </w:tcPr>
          <w:p w:rsidR="0043743F" w:rsidRPr="00930F4A" w:rsidP="0043743F" w14:paraId="588CFCD7" w14:textId="6F4602B7">
            <w:pPr>
              <w:spacing w:after="0" w:line="240" w:lineRule="auto"/>
              <w:jc w:val="center"/>
              <w:rPr>
                <w:color w:val="000000"/>
                <w:sz w:val="20"/>
              </w:rPr>
            </w:pPr>
            <w:r w:rsidRPr="00930F4A">
              <w:rPr>
                <w:color w:val="000000"/>
                <w:sz w:val="20"/>
              </w:rPr>
              <w:t>176</w:t>
            </w:r>
          </w:p>
        </w:tc>
        <w:tc>
          <w:tcPr>
            <w:tcW w:w="1784" w:type="pct"/>
            <w:shd w:val="clear" w:color="auto" w:fill="FFFFFF"/>
            <w:vAlign w:val="center"/>
          </w:tcPr>
          <w:p w:rsidR="0043743F" w:rsidRPr="00930F4A" w:rsidP="0043743F" w14:paraId="33CCB240" w14:textId="659FFFE3">
            <w:pPr>
              <w:spacing w:after="0"/>
              <w:rPr>
                <w:rFonts w:eastAsia="Times New Roman" w:cs="Times New Roman"/>
                <w:color w:val="000000"/>
                <w:sz w:val="20"/>
              </w:rPr>
            </w:pPr>
            <w:r w:rsidRPr="00930F4A">
              <w:rPr>
                <w:sz w:val="20"/>
              </w:rPr>
              <w:t>CARA Status Start Date (1)</w:t>
            </w:r>
          </w:p>
        </w:tc>
        <w:tc>
          <w:tcPr>
            <w:tcW w:w="436" w:type="pct"/>
            <w:shd w:val="clear" w:color="auto" w:fill="auto"/>
            <w:vAlign w:val="center"/>
          </w:tcPr>
          <w:p w:rsidR="0043743F" w:rsidRPr="00930F4A" w:rsidP="0043743F" w14:paraId="4EDF1B8A" w14:textId="46288EF1">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60305240" w14:textId="1D008779">
            <w:pPr>
              <w:spacing w:after="0"/>
              <w:jc w:val="center"/>
              <w:rPr>
                <w:rFonts w:eastAsia="Times New Roman" w:cs="Times New Roman"/>
                <w:color w:val="000000"/>
                <w:sz w:val="20"/>
              </w:rPr>
            </w:pPr>
            <w:r w:rsidRPr="00930F4A">
              <w:rPr>
                <w:sz w:val="20"/>
              </w:rPr>
              <w:t>1575-1582</w:t>
            </w:r>
          </w:p>
        </w:tc>
        <w:tc>
          <w:tcPr>
            <w:tcW w:w="509" w:type="pct"/>
            <w:shd w:val="clear" w:color="auto" w:fill="auto"/>
          </w:tcPr>
          <w:p w:rsidR="0043743F" w:rsidRPr="00930F4A" w:rsidP="0043743F" w14:paraId="38D04847" w14:textId="09B94833">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29719C45" w14:textId="6D87B706">
            <w:pPr>
              <w:spacing w:after="0"/>
              <w:rPr>
                <w:rFonts w:eastAsia="Times New Roman" w:cs="Times New Roman"/>
                <w:color w:val="000000"/>
                <w:sz w:val="20"/>
              </w:rPr>
            </w:pPr>
            <w:r w:rsidRPr="00930F4A">
              <w:rPr>
                <w:sz w:val="20"/>
              </w:rPr>
              <w:t>CCYYMMDD</w:t>
            </w:r>
          </w:p>
        </w:tc>
      </w:tr>
      <w:tr w14:paraId="1CD8E9D2"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1AA302AA" w14:textId="6BE320D6">
            <w:pPr>
              <w:spacing w:after="0" w:line="240" w:lineRule="auto"/>
              <w:jc w:val="center"/>
              <w:rPr>
                <w:color w:val="000000"/>
                <w:sz w:val="20"/>
              </w:rPr>
            </w:pPr>
            <w:r w:rsidRPr="00930F4A">
              <w:rPr>
                <w:color w:val="000000"/>
                <w:sz w:val="20"/>
              </w:rPr>
              <w:t>177</w:t>
            </w:r>
          </w:p>
        </w:tc>
        <w:tc>
          <w:tcPr>
            <w:tcW w:w="1784" w:type="pct"/>
            <w:shd w:val="clear" w:color="auto" w:fill="FFFFFF"/>
            <w:vAlign w:val="center"/>
          </w:tcPr>
          <w:p w:rsidR="0043743F" w:rsidRPr="00930F4A" w:rsidP="0043743F" w14:paraId="7AA9F7CA" w14:textId="0A855E8A">
            <w:pPr>
              <w:spacing w:after="0"/>
              <w:rPr>
                <w:rFonts w:eastAsia="Times New Roman" w:cs="Times New Roman"/>
                <w:color w:val="000000"/>
                <w:sz w:val="20"/>
              </w:rPr>
            </w:pPr>
            <w:r w:rsidRPr="00930F4A">
              <w:rPr>
                <w:sz w:val="20"/>
              </w:rPr>
              <w:t>CARA Status End Date (1)</w:t>
            </w:r>
          </w:p>
        </w:tc>
        <w:tc>
          <w:tcPr>
            <w:tcW w:w="436" w:type="pct"/>
            <w:shd w:val="clear" w:color="auto" w:fill="auto"/>
            <w:vAlign w:val="center"/>
          </w:tcPr>
          <w:p w:rsidR="0043743F" w:rsidRPr="00930F4A" w:rsidP="0043743F" w14:paraId="6593FDE3" w14:textId="39888343">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797FD0E4" w14:textId="452084D8">
            <w:pPr>
              <w:spacing w:after="0"/>
              <w:jc w:val="center"/>
              <w:rPr>
                <w:rFonts w:eastAsia="Times New Roman" w:cs="Times New Roman"/>
                <w:color w:val="000000"/>
                <w:sz w:val="20"/>
              </w:rPr>
            </w:pPr>
            <w:r w:rsidRPr="00930F4A">
              <w:rPr>
                <w:sz w:val="20"/>
              </w:rPr>
              <w:t>1583-1590</w:t>
            </w:r>
          </w:p>
        </w:tc>
        <w:tc>
          <w:tcPr>
            <w:tcW w:w="509" w:type="pct"/>
            <w:shd w:val="clear" w:color="auto" w:fill="auto"/>
          </w:tcPr>
          <w:p w:rsidR="0043743F" w:rsidRPr="00930F4A" w:rsidP="0043743F" w14:paraId="377DBC74" w14:textId="19DAC6C8">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6DB39145" w14:textId="761395E2">
            <w:pPr>
              <w:spacing w:after="0"/>
              <w:rPr>
                <w:rFonts w:eastAsia="Times New Roman" w:cs="Times New Roman"/>
                <w:color w:val="000000"/>
                <w:sz w:val="20"/>
              </w:rPr>
            </w:pPr>
            <w:r w:rsidRPr="00930F4A">
              <w:rPr>
                <w:sz w:val="20"/>
              </w:rPr>
              <w:t>CCYYMMDD</w:t>
            </w:r>
          </w:p>
        </w:tc>
      </w:tr>
      <w:tr w14:paraId="583149BB"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5992ECCD" w14:textId="036FA36A">
            <w:pPr>
              <w:spacing w:after="0" w:line="240" w:lineRule="auto"/>
              <w:jc w:val="center"/>
              <w:rPr>
                <w:color w:val="000000"/>
                <w:sz w:val="20"/>
              </w:rPr>
            </w:pPr>
            <w:r w:rsidRPr="00930F4A">
              <w:rPr>
                <w:color w:val="000000"/>
                <w:sz w:val="20"/>
              </w:rPr>
              <w:t>178</w:t>
            </w:r>
          </w:p>
        </w:tc>
        <w:tc>
          <w:tcPr>
            <w:tcW w:w="1784" w:type="pct"/>
            <w:shd w:val="clear" w:color="auto" w:fill="FFFFFF"/>
            <w:vAlign w:val="center"/>
          </w:tcPr>
          <w:p w:rsidR="0043743F" w:rsidRPr="00930F4A" w:rsidP="0043743F" w14:paraId="7493514E" w14:textId="6869FDA7">
            <w:pPr>
              <w:spacing w:after="0"/>
              <w:rPr>
                <w:rFonts w:eastAsia="Times New Roman" w:cs="Times New Roman"/>
                <w:color w:val="000000"/>
                <w:sz w:val="20"/>
              </w:rPr>
            </w:pPr>
            <w:r w:rsidRPr="00930F4A">
              <w:rPr>
                <w:sz w:val="20"/>
              </w:rPr>
              <w:t>CARA Status Start Date (2)</w:t>
            </w:r>
          </w:p>
        </w:tc>
        <w:tc>
          <w:tcPr>
            <w:tcW w:w="436" w:type="pct"/>
            <w:shd w:val="clear" w:color="auto" w:fill="auto"/>
            <w:vAlign w:val="center"/>
          </w:tcPr>
          <w:p w:rsidR="0043743F" w:rsidRPr="00930F4A" w:rsidP="0043743F" w14:paraId="52A31F8F" w14:textId="4534E7EE">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56FEA576" w14:textId="19B25D65">
            <w:pPr>
              <w:spacing w:after="0"/>
              <w:jc w:val="center"/>
              <w:rPr>
                <w:rFonts w:eastAsia="Times New Roman" w:cs="Times New Roman"/>
                <w:color w:val="000000"/>
                <w:sz w:val="20"/>
              </w:rPr>
            </w:pPr>
            <w:r w:rsidRPr="00930F4A">
              <w:rPr>
                <w:sz w:val="20"/>
              </w:rPr>
              <w:t>1591-1598</w:t>
            </w:r>
          </w:p>
        </w:tc>
        <w:tc>
          <w:tcPr>
            <w:tcW w:w="509" w:type="pct"/>
            <w:shd w:val="clear" w:color="auto" w:fill="auto"/>
          </w:tcPr>
          <w:p w:rsidR="0043743F" w:rsidRPr="00930F4A" w:rsidP="0043743F" w14:paraId="021E8B05" w14:textId="5B66CC81">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68C7E88D" w14:textId="56CFED76">
            <w:pPr>
              <w:spacing w:after="0"/>
              <w:rPr>
                <w:rFonts w:eastAsia="Times New Roman" w:cs="Times New Roman"/>
                <w:color w:val="000000"/>
                <w:sz w:val="20"/>
              </w:rPr>
            </w:pPr>
            <w:r w:rsidRPr="00930F4A">
              <w:rPr>
                <w:sz w:val="20"/>
              </w:rPr>
              <w:t>CCYYMMDD</w:t>
            </w:r>
          </w:p>
        </w:tc>
      </w:tr>
      <w:tr w14:paraId="2A1BBC9D"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7BC345CF" w14:textId="6CDCBBBF">
            <w:pPr>
              <w:spacing w:after="0" w:line="240" w:lineRule="auto"/>
              <w:jc w:val="center"/>
              <w:rPr>
                <w:color w:val="000000"/>
                <w:sz w:val="20"/>
              </w:rPr>
            </w:pPr>
            <w:r w:rsidRPr="00930F4A">
              <w:rPr>
                <w:color w:val="000000"/>
                <w:sz w:val="20"/>
              </w:rPr>
              <w:t>179</w:t>
            </w:r>
          </w:p>
        </w:tc>
        <w:tc>
          <w:tcPr>
            <w:tcW w:w="1784" w:type="pct"/>
            <w:shd w:val="clear" w:color="auto" w:fill="FFFFFF"/>
            <w:vAlign w:val="center"/>
          </w:tcPr>
          <w:p w:rsidR="0043743F" w:rsidRPr="00930F4A" w:rsidP="0043743F" w14:paraId="0D5A0A31" w14:textId="01D5AFA6">
            <w:pPr>
              <w:spacing w:after="0"/>
              <w:rPr>
                <w:rFonts w:eastAsia="Times New Roman" w:cs="Times New Roman"/>
                <w:color w:val="000000"/>
                <w:sz w:val="20"/>
              </w:rPr>
            </w:pPr>
            <w:r w:rsidRPr="00930F4A">
              <w:rPr>
                <w:sz w:val="20"/>
              </w:rPr>
              <w:t>CARA Status End Date (2)</w:t>
            </w:r>
          </w:p>
        </w:tc>
        <w:tc>
          <w:tcPr>
            <w:tcW w:w="436" w:type="pct"/>
            <w:shd w:val="clear" w:color="auto" w:fill="auto"/>
            <w:vAlign w:val="center"/>
          </w:tcPr>
          <w:p w:rsidR="0043743F" w:rsidRPr="00930F4A" w:rsidP="0043743F" w14:paraId="5245B42B" w14:textId="7DC0165E">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571DC291" w14:textId="4D2714A7">
            <w:pPr>
              <w:spacing w:after="0"/>
              <w:jc w:val="center"/>
              <w:rPr>
                <w:rFonts w:eastAsia="Times New Roman" w:cs="Times New Roman"/>
                <w:color w:val="000000"/>
                <w:sz w:val="20"/>
              </w:rPr>
            </w:pPr>
            <w:r w:rsidRPr="00930F4A">
              <w:rPr>
                <w:sz w:val="20"/>
              </w:rPr>
              <w:t>1599-1606</w:t>
            </w:r>
          </w:p>
        </w:tc>
        <w:tc>
          <w:tcPr>
            <w:tcW w:w="509" w:type="pct"/>
            <w:shd w:val="clear" w:color="auto" w:fill="auto"/>
          </w:tcPr>
          <w:p w:rsidR="0043743F" w:rsidRPr="00930F4A" w:rsidP="0043743F" w14:paraId="2BBE1290" w14:textId="19942657">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35DAE8A4" w14:textId="713C1965">
            <w:pPr>
              <w:spacing w:after="0"/>
              <w:rPr>
                <w:rFonts w:eastAsia="Times New Roman" w:cs="Times New Roman"/>
                <w:color w:val="000000"/>
                <w:sz w:val="20"/>
              </w:rPr>
            </w:pPr>
            <w:r w:rsidRPr="00930F4A">
              <w:rPr>
                <w:sz w:val="20"/>
              </w:rPr>
              <w:t>CCYYMMDD</w:t>
            </w:r>
          </w:p>
        </w:tc>
      </w:tr>
      <w:tr w14:paraId="1F8DA950"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3B095D03" w14:textId="6B1B8EF6">
            <w:pPr>
              <w:spacing w:after="0" w:line="240" w:lineRule="auto"/>
              <w:jc w:val="center"/>
              <w:rPr>
                <w:color w:val="000000"/>
                <w:sz w:val="20"/>
              </w:rPr>
            </w:pPr>
            <w:r w:rsidRPr="00930F4A">
              <w:rPr>
                <w:color w:val="000000"/>
                <w:sz w:val="20"/>
              </w:rPr>
              <w:t>180</w:t>
            </w:r>
          </w:p>
        </w:tc>
        <w:tc>
          <w:tcPr>
            <w:tcW w:w="1784" w:type="pct"/>
            <w:shd w:val="clear" w:color="auto" w:fill="FFFFFF"/>
            <w:vAlign w:val="center"/>
          </w:tcPr>
          <w:p w:rsidR="0043743F" w:rsidRPr="00930F4A" w:rsidP="0043743F" w14:paraId="71420FB5" w14:textId="29A72E9B">
            <w:pPr>
              <w:spacing w:after="0"/>
              <w:rPr>
                <w:rFonts w:eastAsia="Times New Roman" w:cs="Times New Roman"/>
                <w:color w:val="000000"/>
                <w:sz w:val="20"/>
              </w:rPr>
            </w:pPr>
            <w:r w:rsidRPr="00930F4A">
              <w:rPr>
                <w:sz w:val="20"/>
              </w:rPr>
              <w:t>CARA Status Start Date (3)</w:t>
            </w:r>
          </w:p>
        </w:tc>
        <w:tc>
          <w:tcPr>
            <w:tcW w:w="436" w:type="pct"/>
            <w:shd w:val="clear" w:color="auto" w:fill="auto"/>
            <w:vAlign w:val="center"/>
          </w:tcPr>
          <w:p w:rsidR="0043743F" w:rsidRPr="00930F4A" w:rsidP="0043743F" w14:paraId="0E6187DF" w14:textId="0DB3ADFA">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4EA625E4" w14:textId="4126161A">
            <w:pPr>
              <w:spacing w:after="0"/>
              <w:jc w:val="center"/>
              <w:rPr>
                <w:rFonts w:eastAsia="Times New Roman" w:cs="Times New Roman"/>
                <w:color w:val="000000"/>
                <w:sz w:val="20"/>
              </w:rPr>
            </w:pPr>
            <w:r w:rsidRPr="00930F4A">
              <w:rPr>
                <w:sz w:val="20"/>
              </w:rPr>
              <w:t>1607-1614</w:t>
            </w:r>
          </w:p>
        </w:tc>
        <w:tc>
          <w:tcPr>
            <w:tcW w:w="509" w:type="pct"/>
            <w:shd w:val="clear" w:color="auto" w:fill="auto"/>
          </w:tcPr>
          <w:p w:rsidR="0043743F" w:rsidRPr="00930F4A" w:rsidP="0043743F" w14:paraId="5708784A" w14:textId="17279BAA">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7AFB8E43" w14:textId="1DDA121B">
            <w:pPr>
              <w:spacing w:after="0"/>
              <w:rPr>
                <w:rFonts w:eastAsia="Times New Roman" w:cs="Times New Roman"/>
                <w:color w:val="000000"/>
                <w:sz w:val="20"/>
              </w:rPr>
            </w:pPr>
            <w:r w:rsidRPr="00930F4A">
              <w:rPr>
                <w:sz w:val="20"/>
              </w:rPr>
              <w:t>CCYYMMDD</w:t>
            </w:r>
          </w:p>
        </w:tc>
      </w:tr>
      <w:tr w14:paraId="123C2C18"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7BF55089" w14:textId="1B4867E2">
            <w:pPr>
              <w:spacing w:after="0" w:line="240" w:lineRule="auto"/>
              <w:jc w:val="center"/>
              <w:rPr>
                <w:color w:val="000000"/>
                <w:sz w:val="20"/>
              </w:rPr>
            </w:pPr>
            <w:r w:rsidRPr="00930F4A">
              <w:rPr>
                <w:color w:val="000000"/>
                <w:sz w:val="20"/>
              </w:rPr>
              <w:t>181</w:t>
            </w:r>
          </w:p>
        </w:tc>
        <w:tc>
          <w:tcPr>
            <w:tcW w:w="1784" w:type="pct"/>
            <w:shd w:val="clear" w:color="auto" w:fill="FFFFFF"/>
            <w:vAlign w:val="center"/>
          </w:tcPr>
          <w:p w:rsidR="0043743F" w:rsidRPr="00930F4A" w:rsidP="0043743F" w14:paraId="0D1F82FF" w14:textId="51F54EFA">
            <w:pPr>
              <w:spacing w:after="0"/>
              <w:rPr>
                <w:rFonts w:eastAsia="Times New Roman" w:cs="Times New Roman"/>
                <w:color w:val="000000"/>
                <w:sz w:val="20"/>
              </w:rPr>
            </w:pPr>
            <w:r w:rsidRPr="00930F4A">
              <w:rPr>
                <w:sz w:val="20"/>
              </w:rPr>
              <w:t>CARA Status End Date (3)</w:t>
            </w:r>
          </w:p>
        </w:tc>
        <w:tc>
          <w:tcPr>
            <w:tcW w:w="436" w:type="pct"/>
            <w:shd w:val="clear" w:color="auto" w:fill="auto"/>
            <w:vAlign w:val="center"/>
          </w:tcPr>
          <w:p w:rsidR="0043743F" w:rsidRPr="00930F4A" w:rsidP="0043743F" w14:paraId="0CF1216B" w14:textId="4AE3BD5D">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99BC2DE" w14:textId="1DE46BE2">
            <w:pPr>
              <w:spacing w:after="0"/>
              <w:jc w:val="center"/>
              <w:rPr>
                <w:rFonts w:eastAsia="Times New Roman" w:cs="Times New Roman"/>
                <w:color w:val="000000"/>
                <w:sz w:val="20"/>
              </w:rPr>
            </w:pPr>
            <w:r w:rsidRPr="00930F4A">
              <w:rPr>
                <w:sz w:val="20"/>
              </w:rPr>
              <w:t>1615-1622</w:t>
            </w:r>
          </w:p>
        </w:tc>
        <w:tc>
          <w:tcPr>
            <w:tcW w:w="509" w:type="pct"/>
            <w:shd w:val="clear" w:color="auto" w:fill="auto"/>
          </w:tcPr>
          <w:p w:rsidR="0043743F" w:rsidRPr="00930F4A" w:rsidP="0043743F" w14:paraId="078F6C95" w14:textId="325AE4C8">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244550DE" w14:textId="57717257">
            <w:pPr>
              <w:spacing w:after="0"/>
              <w:rPr>
                <w:rFonts w:eastAsia="Times New Roman" w:cs="Times New Roman"/>
                <w:color w:val="000000"/>
                <w:sz w:val="20"/>
              </w:rPr>
            </w:pPr>
            <w:r w:rsidRPr="00930F4A">
              <w:rPr>
                <w:sz w:val="20"/>
              </w:rPr>
              <w:t>CCYYMMDD</w:t>
            </w:r>
          </w:p>
        </w:tc>
      </w:tr>
      <w:tr w14:paraId="07A6ECBC"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6AA176C1" w14:textId="65BA187A">
            <w:pPr>
              <w:spacing w:after="0" w:line="240" w:lineRule="auto"/>
              <w:jc w:val="center"/>
              <w:rPr>
                <w:color w:val="000000"/>
                <w:sz w:val="20"/>
              </w:rPr>
            </w:pPr>
            <w:r w:rsidRPr="00930F4A">
              <w:rPr>
                <w:color w:val="000000"/>
                <w:sz w:val="20"/>
              </w:rPr>
              <w:t>182</w:t>
            </w:r>
          </w:p>
        </w:tc>
        <w:tc>
          <w:tcPr>
            <w:tcW w:w="1784" w:type="pct"/>
            <w:shd w:val="clear" w:color="auto" w:fill="FFFFFF"/>
            <w:vAlign w:val="center"/>
          </w:tcPr>
          <w:p w:rsidR="0043743F" w:rsidRPr="00930F4A" w:rsidP="0043743F" w14:paraId="4F55C4EC" w14:textId="363C467A">
            <w:pPr>
              <w:spacing w:after="0"/>
              <w:rPr>
                <w:rFonts w:eastAsia="Times New Roman" w:cs="Times New Roman"/>
                <w:color w:val="000000"/>
                <w:sz w:val="20"/>
              </w:rPr>
            </w:pPr>
            <w:r w:rsidRPr="00930F4A">
              <w:rPr>
                <w:sz w:val="20"/>
              </w:rPr>
              <w:t>CARA Status Start Date (4)</w:t>
            </w:r>
          </w:p>
        </w:tc>
        <w:tc>
          <w:tcPr>
            <w:tcW w:w="436" w:type="pct"/>
            <w:shd w:val="clear" w:color="auto" w:fill="auto"/>
            <w:vAlign w:val="center"/>
          </w:tcPr>
          <w:p w:rsidR="0043743F" w:rsidRPr="00930F4A" w:rsidP="0043743F" w14:paraId="28706069" w14:textId="41688C1D">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7A2F6B57" w14:textId="62D40D8C">
            <w:pPr>
              <w:spacing w:after="0"/>
              <w:jc w:val="center"/>
              <w:rPr>
                <w:rFonts w:eastAsia="Times New Roman" w:cs="Times New Roman"/>
                <w:color w:val="000000"/>
                <w:sz w:val="20"/>
              </w:rPr>
            </w:pPr>
            <w:r w:rsidRPr="00930F4A">
              <w:rPr>
                <w:sz w:val="20"/>
              </w:rPr>
              <w:t>1623-1630</w:t>
            </w:r>
          </w:p>
        </w:tc>
        <w:tc>
          <w:tcPr>
            <w:tcW w:w="509" w:type="pct"/>
            <w:shd w:val="clear" w:color="auto" w:fill="auto"/>
          </w:tcPr>
          <w:p w:rsidR="0043743F" w:rsidRPr="00930F4A" w:rsidP="0043743F" w14:paraId="0835E896" w14:textId="12F2FA2D">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7287F43" w14:textId="598A2973">
            <w:pPr>
              <w:spacing w:after="0"/>
              <w:rPr>
                <w:rFonts w:eastAsia="Times New Roman" w:cs="Times New Roman"/>
                <w:color w:val="000000"/>
                <w:sz w:val="20"/>
              </w:rPr>
            </w:pPr>
            <w:r w:rsidRPr="00930F4A">
              <w:rPr>
                <w:sz w:val="20"/>
              </w:rPr>
              <w:t>CCYYMMDD</w:t>
            </w:r>
          </w:p>
        </w:tc>
      </w:tr>
      <w:tr w14:paraId="74A64540"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3AA37D12" w14:textId="574C22B1">
            <w:pPr>
              <w:spacing w:after="0" w:line="240" w:lineRule="auto"/>
              <w:jc w:val="center"/>
              <w:rPr>
                <w:color w:val="000000"/>
                <w:sz w:val="20"/>
              </w:rPr>
            </w:pPr>
            <w:r w:rsidRPr="00930F4A">
              <w:rPr>
                <w:color w:val="000000"/>
                <w:sz w:val="20"/>
              </w:rPr>
              <w:t>183</w:t>
            </w:r>
          </w:p>
        </w:tc>
        <w:tc>
          <w:tcPr>
            <w:tcW w:w="1784" w:type="pct"/>
            <w:shd w:val="clear" w:color="auto" w:fill="FFFFFF"/>
            <w:vAlign w:val="center"/>
          </w:tcPr>
          <w:p w:rsidR="0043743F" w:rsidRPr="00930F4A" w:rsidP="0043743F" w14:paraId="2D01E100" w14:textId="24651166">
            <w:pPr>
              <w:spacing w:after="0"/>
              <w:rPr>
                <w:rFonts w:eastAsia="Times New Roman" w:cs="Times New Roman"/>
                <w:color w:val="000000"/>
                <w:sz w:val="20"/>
              </w:rPr>
            </w:pPr>
            <w:r w:rsidRPr="00930F4A">
              <w:rPr>
                <w:sz w:val="20"/>
              </w:rPr>
              <w:t>CARA Status End Date (4)</w:t>
            </w:r>
          </w:p>
        </w:tc>
        <w:tc>
          <w:tcPr>
            <w:tcW w:w="436" w:type="pct"/>
            <w:shd w:val="clear" w:color="auto" w:fill="auto"/>
            <w:vAlign w:val="center"/>
          </w:tcPr>
          <w:p w:rsidR="0043743F" w:rsidRPr="00930F4A" w:rsidP="0043743F" w14:paraId="3C217F16" w14:textId="545929C1">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6C1550C5" w14:textId="7BA3B7B0">
            <w:pPr>
              <w:spacing w:after="0"/>
              <w:jc w:val="center"/>
              <w:rPr>
                <w:rFonts w:eastAsia="Times New Roman" w:cs="Times New Roman"/>
                <w:color w:val="000000"/>
                <w:sz w:val="20"/>
              </w:rPr>
            </w:pPr>
            <w:r w:rsidRPr="00930F4A">
              <w:rPr>
                <w:sz w:val="20"/>
              </w:rPr>
              <w:t>1631-1638</w:t>
            </w:r>
          </w:p>
        </w:tc>
        <w:tc>
          <w:tcPr>
            <w:tcW w:w="509" w:type="pct"/>
            <w:shd w:val="clear" w:color="auto" w:fill="auto"/>
          </w:tcPr>
          <w:p w:rsidR="0043743F" w:rsidRPr="00930F4A" w:rsidP="0043743F" w14:paraId="08C89759" w14:textId="1EBF374A">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262D587" w14:textId="495A3BDD">
            <w:pPr>
              <w:spacing w:after="0"/>
              <w:rPr>
                <w:rFonts w:eastAsia="Times New Roman" w:cs="Times New Roman"/>
                <w:color w:val="000000"/>
                <w:sz w:val="20"/>
              </w:rPr>
            </w:pPr>
            <w:r w:rsidRPr="00930F4A">
              <w:rPr>
                <w:sz w:val="20"/>
              </w:rPr>
              <w:t>CCYYMMDD</w:t>
            </w:r>
          </w:p>
        </w:tc>
      </w:tr>
      <w:tr w14:paraId="10C03A09"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487D2405" w14:textId="0F30C165">
            <w:pPr>
              <w:spacing w:after="0" w:line="240" w:lineRule="auto"/>
              <w:jc w:val="center"/>
              <w:rPr>
                <w:color w:val="000000"/>
                <w:sz w:val="20"/>
              </w:rPr>
            </w:pPr>
            <w:r w:rsidRPr="00930F4A">
              <w:rPr>
                <w:color w:val="000000"/>
                <w:sz w:val="20"/>
              </w:rPr>
              <w:t>184</w:t>
            </w:r>
          </w:p>
        </w:tc>
        <w:tc>
          <w:tcPr>
            <w:tcW w:w="1784" w:type="pct"/>
            <w:shd w:val="clear" w:color="auto" w:fill="FFFFFF"/>
            <w:vAlign w:val="center"/>
          </w:tcPr>
          <w:p w:rsidR="0043743F" w:rsidRPr="00930F4A" w:rsidP="0043743F" w14:paraId="03DB9FA6" w14:textId="25B774D7">
            <w:pPr>
              <w:spacing w:after="0"/>
              <w:rPr>
                <w:rFonts w:eastAsia="Times New Roman" w:cs="Times New Roman"/>
                <w:color w:val="000000"/>
                <w:sz w:val="20"/>
              </w:rPr>
            </w:pPr>
            <w:r w:rsidRPr="00930F4A">
              <w:rPr>
                <w:sz w:val="20"/>
              </w:rPr>
              <w:t>CARA Status Start Date (5)</w:t>
            </w:r>
          </w:p>
        </w:tc>
        <w:tc>
          <w:tcPr>
            <w:tcW w:w="436" w:type="pct"/>
            <w:shd w:val="clear" w:color="auto" w:fill="auto"/>
            <w:vAlign w:val="center"/>
          </w:tcPr>
          <w:p w:rsidR="0043743F" w:rsidRPr="00930F4A" w:rsidP="0043743F" w14:paraId="1B884FE4" w14:textId="0A0A10A2">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576D943A" w14:textId="3F2CD6FE">
            <w:pPr>
              <w:spacing w:after="0"/>
              <w:jc w:val="center"/>
              <w:rPr>
                <w:rFonts w:eastAsia="Times New Roman" w:cs="Times New Roman"/>
                <w:color w:val="000000"/>
                <w:sz w:val="20"/>
              </w:rPr>
            </w:pPr>
            <w:r w:rsidRPr="00930F4A">
              <w:rPr>
                <w:sz w:val="20"/>
              </w:rPr>
              <w:t>1639-1646</w:t>
            </w:r>
          </w:p>
        </w:tc>
        <w:tc>
          <w:tcPr>
            <w:tcW w:w="509" w:type="pct"/>
            <w:shd w:val="clear" w:color="auto" w:fill="auto"/>
          </w:tcPr>
          <w:p w:rsidR="0043743F" w:rsidRPr="00930F4A" w:rsidP="0043743F" w14:paraId="21DC49F7" w14:textId="574F3FDD">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B0E5ADB" w14:textId="66875459">
            <w:pPr>
              <w:spacing w:after="0"/>
              <w:rPr>
                <w:rFonts w:eastAsia="Times New Roman" w:cs="Times New Roman"/>
                <w:color w:val="000000"/>
                <w:sz w:val="20"/>
              </w:rPr>
            </w:pPr>
            <w:r w:rsidRPr="00930F4A">
              <w:rPr>
                <w:sz w:val="20"/>
              </w:rPr>
              <w:t>CCYYMMDD</w:t>
            </w:r>
          </w:p>
        </w:tc>
      </w:tr>
      <w:tr w14:paraId="61A6A58D"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29015C1D" w14:textId="465E1343">
            <w:pPr>
              <w:spacing w:after="0" w:line="240" w:lineRule="auto"/>
              <w:jc w:val="center"/>
              <w:rPr>
                <w:color w:val="000000"/>
                <w:sz w:val="20"/>
              </w:rPr>
            </w:pPr>
            <w:r w:rsidRPr="00930F4A">
              <w:rPr>
                <w:color w:val="000000"/>
                <w:sz w:val="20"/>
              </w:rPr>
              <w:t>185</w:t>
            </w:r>
          </w:p>
        </w:tc>
        <w:tc>
          <w:tcPr>
            <w:tcW w:w="1784" w:type="pct"/>
            <w:shd w:val="clear" w:color="auto" w:fill="FFFFFF"/>
            <w:vAlign w:val="center"/>
          </w:tcPr>
          <w:p w:rsidR="0043743F" w:rsidRPr="00930F4A" w:rsidP="0043743F" w14:paraId="3437983B" w14:textId="70BBC181">
            <w:pPr>
              <w:spacing w:after="0"/>
              <w:rPr>
                <w:rFonts w:eastAsia="Times New Roman" w:cs="Times New Roman"/>
                <w:color w:val="000000"/>
                <w:sz w:val="20"/>
              </w:rPr>
            </w:pPr>
            <w:r w:rsidRPr="00930F4A">
              <w:rPr>
                <w:sz w:val="20"/>
              </w:rPr>
              <w:t>CARA Status End Date (5)</w:t>
            </w:r>
          </w:p>
        </w:tc>
        <w:tc>
          <w:tcPr>
            <w:tcW w:w="436" w:type="pct"/>
            <w:shd w:val="clear" w:color="auto" w:fill="auto"/>
            <w:vAlign w:val="center"/>
          </w:tcPr>
          <w:p w:rsidR="0043743F" w:rsidRPr="00930F4A" w:rsidP="0043743F" w14:paraId="53D7E527" w14:textId="6DFB76A2">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C7EDB38" w14:textId="63031FF5">
            <w:pPr>
              <w:spacing w:after="0"/>
              <w:jc w:val="center"/>
              <w:rPr>
                <w:rFonts w:eastAsia="Times New Roman" w:cs="Times New Roman"/>
                <w:color w:val="000000"/>
                <w:sz w:val="20"/>
              </w:rPr>
            </w:pPr>
            <w:r w:rsidRPr="00930F4A">
              <w:rPr>
                <w:sz w:val="20"/>
              </w:rPr>
              <w:t>1647-1654</w:t>
            </w:r>
          </w:p>
        </w:tc>
        <w:tc>
          <w:tcPr>
            <w:tcW w:w="509" w:type="pct"/>
            <w:shd w:val="clear" w:color="auto" w:fill="auto"/>
          </w:tcPr>
          <w:p w:rsidR="0043743F" w:rsidRPr="00930F4A" w:rsidP="0043743F" w14:paraId="49ACA2D9" w14:textId="5EC01BBE">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7EF03ED0" w14:textId="0668BA2D">
            <w:pPr>
              <w:spacing w:after="0"/>
              <w:rPr>
                <w:rFonts w:eastAsia="Times New Roman" w:cs="Times New Roman"/>
                <w:color w:val="000000"/>
                <w:sz w:val="20"/>
              </w:rPr>
            </w:pPr>
            <w:r w:rsidRPr="00930F4A">
              <w:rPr>
                <w:sz w:val="20"/>
              </w:rPr>
              <w:t>CCYYMMDD</w:t>
            </w:r>
          </w:p>
        </w:tc>
      </w:tr>
      <w:tr w14:paraId="3F97E836"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543D68B3" w14:textId="059F19E7">
            <w:pPr>
              <w:spacing w:after="0" w:line="240" w:lineRule="auto"/>
              <w:jc w:val="center"/>
              <w:rPr>
                <w:color w:val="000000"/>
                <w:sz w:val="20"/>
              </w:rPr>
            </w:pPr>
            <w:r w:rsidRPr="00930F4A">
              <w:rPr>
                <w:color w:val="000000"/>
                <w:sz w:val="20"/>
              </w:rPr>
              <w:t>186</w:t>
            </w:r>
          </w:p>
        </w:tc>
        <w:tc>
          <w:tcPr>
            <w:tcW w:w="1784" w:type="pct"/>
            <w:shd w:val="clear" w:color="auto" w:fill="FFFFFF"/>
            <w:vAlign w:val="center"/>
          </w:tcPr>
          <w:p w:rsidR="0043743F" w:rsidRPr="00930F4A" w:rsidP="0043743F" w14:paraId="52E6728B" w14:textId="7ABB00F9">
            <w:pPr>
              <w:spacing w:after="0"/>
              <w:rPr>
                <w:rFonts w:eastAsia="Times New Roman" w:cs="Times New Roman"/>
                <w:color w:val="000000"/>
                <w:sz w:val="20"/>
              </w:rPr>
            </w:pPr>
            <w:r w:rsidRPr="00930F4A">
              <w:rPr>
                <w:sz w:val="20"/>
              </w:rPr>
              <w:t>CARA Status Start Date (6)</w:t>
            </w:r>
          </w:p>
        </w:tc>
        <w:tc>
          <w:tcPr>
            <w:tcW w:w="436" w:type="pct"/>
            <w:shd w:val="clear" w:color="auto" w:fill="auto"/>
          </w:tcPr>
          <w:p w:rsidR="0043743F" w:rsidRPr="00930F4A" w:rsidP="0043743F" w14:paraId="6DC51E54" w14:textId="73214C3C">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3E296292" w14:textId="5F769CB2">
            <w:pPr>
              <w:spacing w:after="0"/>
              <w:jc w:val="center"/>
              <w:rPr>
                <w:rFonts w:eastAsia="Times New Roman" w:cs="Times New Roman"/>
                <w:color w:val="000000"/>
                <w:sz w:val="20"/>
              </w:rPr>
            </w:pPr>
            <w:r w:rsidRPr="00930F4A">
              <w:rPr>
                <w:sz w:val="20"/>
              </w:rPr>
              <w:t>1655-1662</w:t>
            </w:r>
          </w:p>
        </w:tc>
        <w:tc>
          <w:tcPr>
            <w:tcW w:w="509" w:type="pct"/>
            <w:shd w:val="clear" w:color="auto" w:fill="auto"/>
          </w:tcPr>
          <w:p w:rsidR="0043743F" w:rsidRPr="00930F4A" w:rsidP="0043743F" w14:paraId="54B73DCD" w14:textId="7A7F9D2D">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4CAB53F" w14:textId="418F3ACF">
            <w:pPr>
              <w:spacing w:after="0"/>
              <w:rPr>
                <w:rFonts w:eastAsia="Times New Roman" w:cs="Times New Roman"/>
                <w:color w:val="000000"/>
                <w:sz w:val="20"/>
              </w:rPr>
            </w:pPr>
            <w:r w:rsidRPr="00930F4A">
              <w:rPr>
                <w:sz w:val="20"/>
              </w:rPr>
              <w:t>CCYYMMDD</w:t>
            </w:r>
          </w:p>
        </w:tc>
      </w:tr>
      <w:tr w14:paraId="6CB7D38B"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1D6FAFA1" w14:textId="3A20CF98">
            <w:pPr>
              <w:spacing w:after="0" w:line="240" w:lineRule="auto"/>
              <w:jc w:val="center"/>
              <w:rPr>
                <w:color w:val="000000"/>
                <w:sz w:val="20"/>
              </w:rPr>
            </w:pPr>
            <w:r w:rsidRPr="00930F4A">
              <w:rPr>
                <w:color w:val="000000"/>
                <w:sz w:val="20"/>
              </w:rPr>
              <w:t>187</w:t>
            </w:r>
          </w:p>
        </w:tc>
        <w:tc>
          <w:tcPr>
            <w:tcW w:w="1784" w:type="pct"/>
            <w:shd w:val="clear" w:color="auto" w:fill="FFFFFF"/>
            <w:vAlign w:val="center"/>
          </w:tcPr>
          <w:p w:rsidR="0043743F" w:rsidRPr="00930F4A" w:rsidP="0043743F" w14:paraId="60B17F17" w14:textId="2ECFEECB">
            <w:pPr>
              <w:spacing w:after="0"/>
              <w:rPr>
                <w:rFonts w:eastAsia="Times New Roman" w:cs="Times New Roman"/>
                <w:color w:val="000000"/>
                <w:sz w:val="20"/>
              </w:rPr>
            </w:pPr>
            <w:r w:rsidRPr="00930F4A">
              <w:rPr>
                <w:sz w:val="20"/>
              </w:rPr>
              <w:t>CARA Status End Date (6)</w:t>
            </w:r>
          </w:p>
        </w:tc>
        <w:tc>
          <w:tcPr>
            <w:tcW w:w="436" w:type="pct"/>
            <w:shd w:val="clear" w:color="auto" w:fill="auto"/>
          </w:tcPr>
          <w:p w:rsidR="0043743F" w:rsidRPr="00930F4A" w:rsidP="0043743F" w14:paraId="146579C3" w14:textId="7A08A22E">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3FCF09B" w14:textId="3842C702">
            <w:pPr>
              <w:spacing w:after="0"/>
              <w:jc w:val="center"/>
              <w:rPr>
                <w:rFonts w:eastAsia="Times New Roman" w:cs="Times New Roman"/>
                <w:color w:val="000000"/>
                <w:sz w:val="20"/>
              </w:rPr>
            </w:pPr>
            <w:r w:rsidRPr="00930F4A">
              <w:rPr>
                <w:sz w:val="20"/>
              </w:rPr>
              <w:t>1663-1670</w:t>
            </w:r>
          </w:p>
        </w:tc>
        <w:tc>
          <w:tcPr>
            <w:tcW w:w="509" w:type="pct"/>
            <w:shd w:val="clear" w:color="auto" w:fill="auto"/>
          </w:tcPr>
          <w:p w:rsidR="0043743F" w:rsidRPr="00930F4A" w:rsidP="0043743F" w14:paraId="69A717B7" w14:textId="66F0C5BA">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4A45A42B" w14:textId="517CC0A9">
            <w:pPr>
              <w:spacing w:after="0"/>
              <w:rPr>
                <w:rFonts w:eastAsia="Times New Roman" w:cs="Times New Roman"/>
                <w:color w:val="000000"/>
                <w:sz w:val="20"/>
              </w:rPr>
            </w:pPr>
            <w:r w:rsidRPr="00930F4A">
              <w:rPr>
                <w:sz w:val="20"/>
              </w:rPr>
              <w:t>CCYYMMDD</w:t>
            </w:r>
          </w:p>
        </w:tc>
      </w:tr>
      <w:tr w14:paraId="3E49C50B"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14481D15" w14:textId="519CCB57">
            <w:pPr>
              <w:spacing w:after="0" w:line="240" w:lineRule="auto"/>
              <w:jc w:val="center"/>
              <w:rPr>
                <w:color w:val="000000"/>
                <w:sz w:val="20"/>
              </w:rPr>
            </w:pPr>
            <w:r w:rsidRPr="00930F4A">
              <w:rPr>
                <w:color w:val="000000"/>
                <w:sz w:val="20"/>
              </w:rPr>
              <w:t>188</w:t>
            </w:r>
          </w:p>
        </w:tc>
        <w:tc>
          <w:tcPr>
            <w:tcW w:w="1784" w:type="pct"/>
            <w:shd w:val="clear" w:color="auto" w:fill="FFFFFF"/>
            <w:vAlign w:val="center"/>
          </w:tcPr>
          <w:p w:rsidR="0043743F" w:rsidRPr="00930F4A" w:rsidP="0043743F" w14:paraId="2D905944" w14:textId="39F8061C">
            <w:pPr>
              <w:spacing w:after="0"/>
              <w:rPr>
                <w:rFonts w:eastAsia="Times New Roman" w:cs="Times New Roman"/>
                <w:color w:val="000000"/>
                <w:sz w:val="20"/>
              </w:rPr>
            </w:pPr>
            <w:r w:rsidRPr="00930F4A">
              <w:rPr>
                <w:sz w:val="20"/>
              </w:rPr>
              <w:t>CARA Status Start Date (7)</w:t>
            </w:r>
          </w:p>
        </w:tc>
        <w:tc>
          <w:tcPr>
            <w:tcW w:w="436" w:type="pct"/>
            <w:shd w:val="clear" w:color="auto" w:fill="auto"/>
          </w:tcPr>
          <w:p w:rsidR="0043743F" w:rsidRPr="00930F4A" w:rsidP="0043743F" w14:paraId="15BD46BE" w14:textId="7B0F3D87">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94FB3FA" w14:textId="12B870B0">
            <w:pPr>
              <w:spacing w:after="0"/>
              <w:jc w:val="center"/>
              <w:rPr>
                <w:rFonts w:eastAsia="Times New Roman" w:cs="Times New Roman"/>
                <w:color w:val="000000"/>
                <w:sz w:val="20"/>
              </w:rPr>
            </w:pPr>
            <w:r w:rsidRPr="00930F4A">
              <w:rPr>
                <w:sz w:val="20"/>
              </w:rPr>
              <w:t>1671-1678</w:t>
            </w:r>
          </w:p>
        </w:tc>
        <w:tc>
          <w:tcPr>
            <w:tcW w:w="509" w:type="pct"/>
            <w:shd w:val="clear" w:color="auto" w:fill="auto"/>
          </w:tcPr>
          <w:p w:rsidR="0043743F" w:rsidRPr="00930F4A" w:rsidP="0043743F" w14:paraId="21B84634" w14:textId="1762E715">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3569FE33" w14:textId="324A4F10">
            <w:pPr>
              <w:spacing w:after="0"/>
              <w:rPr>
                <w:rFonts w:eastAsia="Times New Roman" w:cs="Times New Roman"/>
                <w:color w:val="000000"/>
                <w:sz w:val="20"/>
              </w:rPr>
            </w:pPr>
            <w:r w:rsidRPr="00930F4A">
              <w:rPr>
                <w:sz w:val="20"/>
              </w:rPr>
              <w:t>CCYYMMDD</w:t>
            </w:r>
          </w:p>
        </w:tc>
      </w:tr>
      <w:tr w14:paraId="3F4A6D7C" w14:textId="77777777" w:rsidTr="00295347">
        <w:tblPrEx>
          <w:tblW w:w="5004" w:type="pct"/>
          <w:jc w:val="center"/>
          <w:tblLook w:val="0000"/>
        </w:tblPrEx>
        <w:trPr>
          <w:cantSplit/>
          <w:jc w:val="center"/>
        </w:trPr>
        <w:tc>
          <w:tcPr>
            <w:tcW w:w="436" w:type="pct"/>
            <w:shd w:val="clear" w:color="auto" w:fill="FFFFFF"/>
            <w:vAlign w:val="center"/>
          </w:tcPr>
          <w:p w:rsidR="0043743F" w:rsidRPr="00930F4A" w:rsidP="0043743F" w14:paraId="72E0848D" w14:textId="5B58C159">
            <w:pPr>
              <w:spacing w:after="0" w:line="240" w:lineRule="auto"/>
              <w:jc w:val="center"/>
              <w:rPr>
                <w:color w:val="000000"/>
                <w:sz w:val="20"/>
              </w:rPr>
            </w:pPr>
            <w:r w:rsidRPr="00930F4A">
              <w:rPr>
                <w:color w:val="000000"/>
                <w:sz w:val="20"/>
              </w:rPr>
              <w:t>189</w:t>
            </w:r>
          </w:p>
        </w:tc>
        <w:tc>
          <w:tcPr>
            <w:tcW w:w="1784" w:type="pct"/>
            <w:shd w:val="clear" w:color="auto" w:fill="FFFFFF"/>
            <w:vAlign w:val="center"/>
          </w:tcPr>
          <w:p w:rsidR="0043743F" w:rsidRPr="00930F4A" w:rsidP="0043743F" w14:paraId="2A4A18CC" w14:textId="67C7D461">
            <w:pPr>
              <w:spacing w:after="0"/>
              <w:rPr>
                <w:rFonts w:eastAsia="Times New Roman" w:cs="Times New Roman"/>
                <w:color w:val="000000"/>
                <w:sz w:val="20"/>
              </w:rPr>
            </w:pPr>
            <w:r w:rsidRPr="00930F4A">
              <w:rPr>
                <w:sz w:val="20"/>
              </w:rPr>
              <w:t>CARA Status End Date (7)</w:t>
            </w:r>
          </w:p>
        </w:tc>
        <w:tc>
          <w:tcPr>
            <w:tcW w:w="436" w:type="pct"/>
            <w:shd w:val="clear" w:color="auto" w:fill="auto"/>
          </w:tcPr>
          <w:p w:rsidR="0043743F" w:rsidRPr="00930F4A" w:rsidP="0043743F" w14:paraId="77A62272" w14:textId="782B7696">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3B847589" w14:textId="3671412B">
            <w:pPr>
              <w:spacing w:after="0"/>
              <w:jc w:val="center"/>
              <w:rPr>
                <w:rFonts w:eastAsia="Times New Roman" w:cs="Times New Roman"/>
                <w:color w:val="000000"/>
                <w:sz w:val="20"/>
              </w:rPr>
            </w:pPr>
            <w:r w:rsidRPr="00930F4A">
              <w:rPr>
                <w:sz w:val="20"/>
              </w:rPr>
              <w:t>1679-1686</w:t>
            </w:r>
          </w:p>
        </w:tc>
        <w:tc>
          <w:tcPr>
            <w:tcW w:w="509" w:type="pct"/>
            <w:shd w:val="clear" w:color="auto" w:fill="auto"/>
          </w:tcPr>
          <w:p w:rsidR="0043743F" w:rsidRPr="00930F4A" w:rsidP="0043743F" w14:paraId="639DE800" w14:textId="05186787">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3BDA4308" w14:textId="27C198D6">
            <w:pPr>
              <w:spacing w:after="0"/>
              <w:rPr>
                <w:rFonts w:eastAsia="Times New Roman" w:cs="Times New Roman"/>
                <w:color w:val="000000"/>
                <w:sz w:val="20"/>
              </w:rPr>
            </w:pPr>
            <w:r w:rsidRPr="00930F4A">
              <w:rPr>
                <w:sz w:val="20"/>
              </w:rPr>
              <w:t>CCYYMMDD</w:t>
            </w:r>
          </w:p>
        </w:tc>
      </w:tr>
      <w:tr w14:paraId="5D18246D" w14:textId="77777777" w:rsidTr="00295347">
        <w:tblPrEx>
          <w:tblW w:w="5004" w:type="pct"/>
          <w:jc w:val="center"/>
          <w:tblLook w:val="0000"/>
        </w:tblPrEx>
        <w:trPr>
          <w:cantSplit/>
          <w:trHeight w:val="341"/>
          <w:jc w:val="center"/>
        </w:trPr>
        <w:tc>
          <w:tcPr>
            <w:tcW w:w="436" w:type="pct"/>
            <w:shd w:val="clear" w:color="auto" w:fill="FFFFFF"/>
            <w:vAlign w:val="center"/>
          </w:tcPr>
          <w:p w:rsidR="0043743F" w:rsidRPr="00930F4A" w:rsidP="0043743F" w14:paraId="2A2C98D8" w14:textId="67F81096">
            <w:pPr>
              <w:spacing w:after="0" w:line="240" w:lineRule="auto"/>
              <w:jc w:val="center"/>
              <w:rPr>
                <w:color w:val="000000"/>
                <w:sz w:val="20"/>
              </w:rPr>
            </w:pPr>
            <w:r w:rsidRPr="00930F4A">
              <w:rPr>
                <w:color w:val="000000"/>
                <w:sz w:val="20"/>
              </w:rPr>
              <w:t>190</w:t>
            </w:r>
          </w:p>
        </w:tc>
        <w:tc>
          <w:tcPr>
            <w:tcW w:w="1784" w:type="pct"/>
            <w:shd w:val="clear" w:color="auto" w:fill="FFFFFF"/>
            <w:vAlign w:val="center"/>
          </w:tcPr>
          <w:p w:rsidR="0043743F" w:rsidRPr="00930F4A" w:rsidP="0043743F" w14:paraId="0BF058DC" w14:textId="4911114C">
            <w:pPr>
              <w:spacing w:after="0"/>
              <w:rPr>
                <w:rFonts w:eastAsia="Times New Roman" w:cs="Times New Roman"/>
                <w:color w:val="000000"/>
                <w:sz w:val="20"/>
              </w:rPr>
            </w:pPr>
            <w:r w:rsidRPr="00930F4A">
              <w:rPr>
                <w:sz w:val="20"/>
              </w:rPr>
              <w:t>CARA Status Start Date (8)</w:t>
            </w:r>
          </w:p>
        </w:tc>
        <w:tc>
          <w:tcPr>
            <w:tcW w:w="436" w:type="pct"/>
            <w:shd w:val="clear" w:color="auto" w:fill="auto"/>
          </w:tcPr>
          <w:p w:rsidR="0043743F" w:rsidRPr="00930F4A" w:rsidP="0043743F" w14:paraId="1E8DA0DA" w14:textId="2ED17C5C">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3A609620" w14:textId="359C908B">
            <w:pPr>
              <w:spacing w:after="0"/>
              <w:jc w:val="center"/>
              <w:rPr>
                <w:rFonts w:eastAsia="Times New Roman" w:cs="Times New Roman"/>
                <w:color w:val="000000"/>
                <w:sz w:val="20"/>
              </w:rPr>
            </w:pPr>
            <w:r w:rsidRPr="00930F4A">
              <w:rPr>
                <w:sz w:val="20"/>
              </w:rPr>
              <w:t>1687-1694</w:t>
            </w:r>
          </w:p>
        </w:tc>
        <w:tc>
          <w:tcPr>
            <w:tcW w:w="509" w:type="pct"/>
            <w:shd w:val="clear" w:color="auto" w:fill="auto"/>
          </w:tcPr>
          <w:p w:rsidR="0043743F" w:rsidRPr="00930F4A" w:rsidP="0043743F" w14:paraId="266C15AE" w14:textId="34FE47BE">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B8875B3" w14:textId="10760850">
            <w:pPr>
              <w:spacing w:after="0"/>
              <w:rPr>
                <w:rFonts w:eastAsia="Times New Roman" w:cs="Times New Roman"/>
                <w:color w:val="000000"/>
                <w:sz w:val="20"/>
              </w:rPr>
            </w:pPr>
            <w:r w:rsidRPr="00930F4A">
              <w:rPr>
                <w:sz w:val="20"/>
              </w:rPr>
              <w:t>CCYYMMDD</w:t>
            </w:r>
          </w:p>
        </w:tc>
      </w:tr>
      <w:tr w14:paraId="2A5B0558"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04051875" w14:textId="7B544D07">
            <w:pPr>
              <w:spacing w:after="0" w:line="240" w:lineRule="auto"/>
              <w:jc w:val="center"/>
              <w:rPr>
                <w:color w:val="000000"/>
                <w:sz w:val="20"/>
              </w:rPr>
            </w:pPr>
            <w:r w:rsidRPr="00930F4A">
              <w:rPr>
                <w:color w:val="000000"/>
                <w:sz w:val="20"/>
              </w:rPr>
              <w:t>191</w:t>
            </w:r>
          </w:p>
        </w:tc>
        <w:tc>
          <w:tcPr>
            <w:tcW w:w="1784" w:type="pct"/>
            <w:shd w:val="clear" w:color="auto" w:fill="FFFFFF"/>
            <w:vAlign w:val="center"/>
          </w:tcPr>
          <w:p w:rsidR="0043743F" w:rsidRPr="00930F4A" w:rsidP="0043743F" w14:paraId="5287F9AC" w14:textId="1B298CC7">
            <w:pPr>
              <w:spacing w:after="0"/>
              <w:rPr>
                <w:rFonts w:eastAsia="Times New Roman" w:cs="Times New Roman"/>
                <w:color w:val="000000"/>
                <w:sz w:val="20"/>
              </w:rPr>
            </w:pPr>
            <w:r w:rsidRPr="00930F4A">
              <w:rPr>
                <w:sz w:val="20"/>
              </w:rPr>
              <w:t>CARA Status End Date (8)</w:t>
            </w:r>
          </w:p>
        </w:tc>
        <w:tc>
          <w:tcPr>
            <w:tcW w:w="436" w:type="pct"/>
            <w:shd w:val="clear" w:color="auto" w:fill="auto"/>
          </w:tcPr>
          <w:p w:rsidR="0043743F" w:rsidRPr="00930F4A" w:rsidP="0043743F" w14:paraId="45822C07" w14:textId="240A6C1C">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2DDFDBA4" w14:textId="3EE24264">
            <w:pPr>
              <w:spacing w:after="0"/>
              <w:jc w:val="center"/>
              <w:rPr>
                <w:rFonts w:eastAsia="Times New Roman" w:cs="Times New Roman"/>
                <w:color w:val="000000"/>
                <w:sz w:val="20"/>
              </w:rPr>
            </w:pPr>
            <w:r w:rsidRPr="00930F4A">
              <w:rPr>
                <w:sz w:val="20"/>
              </w:rPr>
              <w:t>1695-1702</w:t>
            </w:r>
          </w:p>
        </w:tc>
        <w:tc>
          <w:tcPr>
            <w:tcW w:w="509" w:type="pct"/>
            <w:shd w:val="clear" w:color="auto" w:fill="auto"/>
          </w:tcPr>
          <w:p w:rsidR="0043743F" w:rsidRPr="00930F4A" w:rsidP="0043743F" w14:paraId="7FF9E6E9" w14:textId="67EC75CB">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311C6BA9" w14:textId="3F45486E">
            <w:pPr>
              <w:spacing w:after="0"/>
              <w:rPr>
                <w:rFonts w:eastAsia="Times New Roman" w:cs="Times New Roman"/>
                <w:color w:val="000000"/>
                <w:sz w:val="20"/>
              </w:rPr>
            </w:pPr>
            <w:r w:rsidRPr="00930F4A">
              <w:rPr>
                <w:sz w:val="20"/>
              </w:rPr>
              <w:t>CCYYMMDD</w:t>
            </w:r>
          </w:p>
        </w:tc>
      </w:tr>
      <w:tr w14:paraId="21344D2D"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4DDF11AE" w14:textId="73FB7A04">
            <w:pPr>
              <w:spacing w:after="0" w:line="240" w:lineRule="auto"/>
              <w:jc w:val="center"/>
              <w:rPr>
                <w:color w:val="000000"/>
                <w:sz w:val="20"/>
              </w:rPr>
            </w:pPr>
            <w:r w:rsidRPr="00930F4A">
              <w:rPr>
                <w:color w:val="000000"/>
                <w:sz w:val="20"/>
              </w:rPr>
              <w:t>192</w:t>
            </w:r>
          </w:p>
        </w:tc>
        <w:tc>
          <w:tcPr>
            <w:tcW w:w="1784" w:type="pct"/>
            <w:shd w:val="clear" w:color="auto" w:fill="FFFFFF"/>
            <w:vAlign w:val="center"/>
          </w:tcPr>
          <w:p w:rsidR="0043743F" w:rsidRPr="00930F4A" w:rsidP="0043743F" w14:paraId="01B61316" w14:textId="5FF87C73">
            <w:pPr>
              <w:spacing w:after="0"/>
              <w:rPr>
                <w:rFonts w:eastAsia="Times New Roman" w:cs="Times New Roman"/>
                <w:color w:val="000000"/>
                <w:sz w:val="20"/>
              </w:rPr>
            </w:pPr>
            <w:r w:rsidRPr="00930F4A">
              <w:rPr>
                <w:sz w:val="20"/>
              </w:rPr>
              <w:t>CARA Status Start Date (9)</w:t>
            </w:r>
          </w:p>
        </w:tc>
        <w:tc>
          <w:tcPr>
            <w:tcW w:w="436" w:type="pct"/>
            <w:shd w:val="clear" w:color="auto" w:fill="auto"/>
          </w:tcPr>
          <w:p w:rsidR="0043743F" w:rsidRPr="00930F4A" w:rsidP="0043743F" w14:paraId="4106E26C" w14:textId="5ACB3579">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40292240" w14:textId="40CF39CD">
            <w:pPr>
              <w:spacing w:after="0"/>
              <w:jc w:val="center"/>
              <w:rPr>
                <w:rFonts w:eastAsia="Times New Roman" w:cs="Times New Roman"/>
                <w:color w:val="000000"/>
                <w:sz w:val="20"/>
              </w:rPr>
            </w:pPr>
            <w:r w:rsidRPr="00930F4A">
              <w:rPr>
                <w:sz w:val="20"/>
              </w:rPr>
              <w:t>1703-1710</w:t>
            </w:r>
          </w:p>
        </w:tc>
        <w:tc>
          <w:tcPr>
            <w:tcW w:w="509" w:type="pct"/>
            <w:shd w:val="clear" w:color="auto" w:fill="auto"/>
          </w:tcPr>
          <w:p w:rsidR="0043743F" w:rsidRPr="00930F4A" w:rsidP="0043743F" w14:paraId="0513DA01" w14:textId="2E52D73E">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659F094A" w14:textId="55A1596B">
            <w:pPr>
              <w:spacing w:after="0"/>
              <w:rPr>
                <w:rFonts w:eastAsia="Times New Roman" w:cs="Times New Roman"/>
                <w:color w:val="000000"/>
                <w:sz w:val="20"/>
              </w:rPr>
            </w:pPr>
            <w:r w:rsidRPr="00930F4A">
              <w:rPr>
                <w:sz w:val="20"/>
              </w:rPr>
              <w:t>CCYYMMDD</w:t>
            </w:r>
          </w:p>
        </w:tc>
      </w:tr>
      <w:tr w14:paraId="3F5945D5"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53E56F91" w14:textId="3C78C043">
            <w:pPr>
              <w:spacing w:after="0" w:line="240" w:lineRule="auto"/>
              <w:jc w:val="center"/>
              <w:rPr>
                <w:color w:val="000000"/>
                <w:sz w:val="20"/>
              </w:rPr>
            </w:pPr>
            <w:r w:rsidRPr="00930F4A">
              <w:rPr>
                <w:color w:val="000000"/>
                <w:sz w:val="20"/>
              </w:rPr>
              <w:t>193</w:t>
            </w:r>
          </w:p>
        </w:tc>
        <w:tc>
          <w:tcPr>
            <w:tcW w:w="1784" w:type="pct"/>
            <w:shd w:val="clear" w:color="auto" w:fill="FFFFFF"/>
            <w:vAlign w:val="center"/>
          </w:tcPr>
          <w:p w:rsidR="0043743F" w:rsidRPr="00930F4A" w:rsidP="0043743F" w14:paraId="23F5E7D1" w14:textId="29F0437A">
            <w:pPr>
              <w:spacing w:after="0"/>
              <w:rPr>
                <w:rFonts w:eastAsia="Times New Roman" w:cs="Times New Roman"/>
                <w:color w:val="000000"/>
                <w:sz w:val="20"/>
              </w:rPr>
            </w:pPr>
            <w:r w:rsidRPr="00930F4A">
              <w:rPr>
                <w:sz w:val="20"/>
              </w:rPr>
              <w:t>CARA Status End Date (9)</w:t>
            </w:r>
          </w:p>
        </w:tc>
        <w:tc>
          <w:tcPr>
            <w:tcW w:w="436" w:type="pct"/>
            <w:shd w:val="clear" w:color="auto" w:fill="auto"/>
          </w:tcPr>
          <w:p w:rsidR="0043743F" w:rsidRPr="00930F4A" w:rsidP="0043743F" w14:paraId="2BCB041C" w14:textId="01595E7D">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26696F14" w14:textId="5C8A999B">
            <w:pPr>
              <w:spacing w:after="0"/>
              <w:jc w:val="center"/>
              <w:rPr>
                <w:rFonts w:eastAsia="Times New Roman" w:cs="Times New Roman"/>
                <w:color w:val="000000"/>
                <w:sz w:val="20"/>
              </w:rPr>
            </w:pPr>
            <w:r w:rsidRPr="00930F4A">
              <w:rPr>
                <w:sz w:val="20"/>
              </w:rPr>
              <w:t>1711-1718</w:t>
            </w:r>
          </w:p>
        </w:tc>
        <w:tc>
          <w:tcPr>
            <w:tcW w:w="509" w:type="pct"/>
            <w:shd w:val="clear" w:color="auto" w:fill="auto"/>
          </w:tcPr>
          <w:p w:rsidR="0043743F" w:rsidRPr="00930F4A" w:rsidP="0043743F" w14:paraId="35D721FE" w14:textId="29D6C065">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193FCAF1" w14:textId="764024AD">
            <w:pPr>
              <w:spacing w:after="0"/>
              <w:rPr>
                <w:rFonts w:eastAsia="Times New Roman" w:cs="Times New Roman"/>
                <w:color w:val="000000"/>
                <w:sz w:val="20"/>
              </w:rPr>
            </w:pPr>
            <w:r w:rsidRPr="00930F4A">
              <w:rPr>
                <w:sz w:val="20"/>
              </w:rPr>
              <w:t>CCYYMMDD</w:t>
            </w:r>
          </w:p>
        </w:tc>
      </w:tr>
      <w:tr w14:paraId="13E02D3C"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3C6393F6" w14:textId="7672D6EC">
            <w:pPr>
              <w:spacing w:after="0" w:line="240" w:lineRule="auto"/>
              <w:jc w:val="center"/>
              <w:rPr>
                <w:color w:val="000000"/>
                <w:sz w:val="20"/>
              </w:rPr>
            </w:pPr>
            <w:r w:rsidRPr="00930F4A">
              <w:rPr>
                <w:color w:val="000000"/>
                <w:sz w:val="20"/>
              </w:rPr>
              <w:t>194</w:t>
            </w:r>
          </w:p>
        </w:tc>
        <w:tc>
          <w:tcPr>
            <w:tcW w:w="1784" w:type="pct"/>
            <w:shd w:val="clear" w:color="auto" w:fill="FFFFFF"/>
            <w:vAlign w:val="center"/>
          </w:tcPr>
          <w:p w:rsidR="0043743F" w:rsidRPr="00930F4A" w:rsidP="0043743F" w14:paraId="533007A7" w14:textId="15CC0506">
            <w:pPr>
              <w:spacing w:after="0"/>
              <w:rPr>
                <w:rFonts w:eastAsia="Times New Roman" w:cs="Times New Roman"/>
                <w:color w:val="000000"/>
                <w:sz w:val="20"/>
              </w:rPr>
            </w:pPr>
            <w:r w:rsidRPr="00930F4A">
              <w:rPr>
                <w:sz w:val="20"/>
              </w:rPr>
              <w:t>CARA Status Start Date (10)</w:t>
            </w:r>
          </w:p>
        </w:tc>
        <w:tc>
          <w:tcPr>
            <w:tcW w:w="436" w:type="pct"/>
            <w:shd w:val="clear" w:color="auto" w:fill="auto"/>
          </w:tcPr>
          <w:p w:rsidR="0043743F" w:rsidRPr="00930F4A" w:rsidP="0043743F" w14:paraId="74A26FDA" w14:textId="4EE97A8A">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6A9E466" w14:textId="6E0EE549">
            <w:pPr>
              <w:spacing w:after="0"/>
              <w:jc w:val="center"/>
              <w:rPr>
                <w:rFonts w:eastAsia="Times New Roman" w:cs="Times New Roman"/>
                <w:color w:val="000000"/>
                <w:sz w:val="20"/>
              </w:rPr>
            </w:pPr>
            <w:r w:rsidRPr="00930F4A">
              <w:rPr>
                <w:sz w:val="20"/>
              </w:rPr>
              <w:t>1719-1726</w:t>
            </w:r>
          </w:p>
        </w:tc>
        <w:tc>
          <w:tcPr>
            <w:tcW w:w="509" w:type="pct"/>
            <w:shd w:val="clear" w:color="auto" w:fill="auto"/>
          </w:tcPr>
          <w:p w:rsidR="0043743F" w:rsidRPr="00930F4A" w:rsidP="0043743F" w14:paraId="0EABED9B" w14:textId="3B7A1C92">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74C710E6" w14:textId="3FB9FBF1">
            <w:pPr>
              <w:spacing w:after="0"/>
              <w:rPr>
                <w:rFonts w:eastAsia="Times New Roman" w:cs="Times New Roman"/>
                <w:color w:val="000000"/>
                <w:sz w:val="20"/>
              </w:rPr>
            </w:pPr>
            <w:r w:rsidRPr="00930F4A">
              <w:rPr>
                <w:sz w:val="20"/>
              </w:rPr>
              <w:t>CCYYMMDD</w:t>
            </w:r>
          </w:p>
        </w:tc>
      </w:tr>
      <w:tr w14:paraId="45010083" w14:textId="77777777" w:rsidTr="00295347">
        <w:tblPrEx>
          <w:tblW w:w="5004" w:type="pct"/>
          <w:jc w:val="center"/>
          <w:tblLook w:val="0000"/>
        </w:tblPrEx>
        <w:trPr>
          <w:cantSplit/>
          <w:trHeight w:val="350"/>
          <w:jc w:val="center"/>
        </w:trPr>
        <w:tc>
          <w:tcPr>
            <w:tcW w:w="436" w:type="pct"/>
            <w:shd w:val="clear" w:color="auto" w:fill="FFFFFF"/>
            <w:vAlign w:val="center"/>
          </w:tcPr>
          <w:p w:rsidR="0043743F" w:rsidRPr="00930F4A" w:rsidP="0043743F" w14:paraId="1C952227" w14:textId="747103A5">
            <w:pPr>
              <w:spacing w:after="0" w:line="240" w:lineRule="auto"/>
              <w:jc w:val="center"/>
              <w:rPr>
                <w:color w:val="000000"/>
                <w:sz w:val="20"/>
              </w:rPr>
            </w:pPr>
            <w:r w:rsidRPr="00930F4A">
              <w:rPr>
                <w:color w:val="000000"/>
                <w:sz w:val="20"/>
              </w:rPr>
              <w:t>195</w:t>
            </w:r>
          </w:p>
        </w:tc>
        <w:tc>
          <w:tcPr>
            <w:tcW w:w="1784" w:type="pct"/>
            <w:shd w:val="clear" w:color="auto" w:fill="FFFFFF"/>
            <w:vAlign w:val="center"/>
          </w:tcPr>
          <w:p w:rsidR="0043743F" w:rsidRPr="00930F4A" w:rsidP="0043743F" w14:paraId="204BE772" w14:textId="5D0333F3">
            <w:pPr>
              <w:spacing w:after="0"/>
              <w:rPr>
                <w:rFonts w:eastAsia="Times New Roman" w:cs="Times New Roman"/>
                <w:color w:val="000000"/>
                <w:sz w:val="20"/>
              </w:rPr>
            </w:pPr>
            <w:r w:rsidRPr="00930F4A">
              <w:rPr>
                <w:sz w:val="20"/>
              </w:rPr>
              <w:t>CARA Status End Date (10)</w:t>
            </w:r>
          </w:p>
        </w:tc>
        <w:tc>
          <w:tcPr>
            <w:tcW w:w="436" w:type="pct"/>
            <w:shd w:val="clear" w:color="auto" w:fill="auto"/>
          </w:tcPr>
          <w:p w:rsidR="0043743F" w:rsidRPr="00930F4A" w:rsidP="0043743F" w14:paraId="1AFAB983" w14:textId="5EECE497">
            <w:pPr>
              <w:spacing w:after="0"/>
              <w:jc w:val="center"/>
              <w:rPr>
                <w:rFonts w:eastAsia="Times New Roman" w:cs="Times New Roman"/>
                <w:color w:val="000000"/>
                <w:sz w:val="20"/>
              </w:rPr>
            </w:pPr>
            <w:r w:rsidRPr="00930F4A">
              <w:rPr>
                <w:sz w:val="20"/>
              </w:rPr>
              <w:t>8</w:t>
            </w:r>
          </w:p>
        </w:tc>
        <w:tc>
          <w:tcPr>
            <w:tcW w:w="579" w:type="pct"/>
            <w:shd w:val="clear" w:color="auto" w:fill="FFFFFF"/>
            <w:vAlign w:val="center"/>
          </w:tcPr>
          <w:p w:rsidR="0043743F" w:rsidRPr="00930F4A" w:rsidP="0043743F" w14:paraId="1FAB99CE" w14:textId="410A639A">
            <w:pPr>
              <w:spacing w:after="0"/>
              <w:jc w:val="center"/>
              <w:rPr>
                <w:rFonts w:eastAsia="Times New Roman" w:cs="Times New Roman"/>
                <w:color w:val="000000"/>
                <w:sz w:val="20"/>
              </w:rPr>
            </w:pPr>
            <w:r w:rsidRPr="00930F4A">
              <w:rPr>
                <w:sz w:val="20"/>
              </w:rPr>
              <w:t>1727-1734</w:t>
            </w:r>
          </w:p>
        </w:tc>
        <w:tc>
          <w:tcPr>
            <w:tcW w:w="509" w:type="pct"/>
            <w:shd w:val="clear" w:color="auto" w:fill="auto"/>
          </w:tcPr>
          <w:p w:rsidR="0043743F" w:rsidRPr="00930F4A" w:rsidP="0043743F" w14:paraId="153824B1" w14:textId="59DD6F77">
            <w:pPr>
              <w:spacing w:after="0"/>
              <w:jc w:val="center"/>
              <w:rPr>
                <w:rFonts w:eastAsia="Times New Roman" w:cs="Times New Roman"/>
                <w:color w:val="000000"/>
                <w:sz w:val="20"/>
              </w:rPr>
            </w:pPr>
            <w:r w:rsidRPr="00930F4A">
              <w:rPr>
                <w:sz w:val="20"/>
              </w:rPr>
              <w:t>NUM</w:t>
            </w:r>
          </w:p>
        </w:tc>
        <w:tc>
          <w:tcPr>
            <w:tcW w:w="1256" w:type="pct"/>
            <w:shd w:val="clear" w:color="auto" w:fill="auto"/>
            <w:vAlign w:val="center"/>
          </w:tcPr>
          <w:p w:rsidR="0043743F" w:rsidRPr="00930F4A" w:rsidP="0043743F" w14:paraId="25E45E43" w14:textId="62912820">
            <w:pPr>
              <w:spacing w:after="0"/>
              <w:rPr>
                <w:rFonts w:eastAsia="Times New Roman" w:cs="Times New Roman"/>
                <w:color w:val="000000"/>
                <w:sz w:val="20"/>
              </w:rPr>
            </w:pPr>
            <w:r w:rsidRPr="00930F4A">
              <w:rPr>
                <w:sz w:val="20"/>
              </w:rPr>
              <w:t>CCYYMMDD</w:t>
            </w:r>
          </w:p>
        </w:tc>
      </w:tr>
      <w:tr w14:paraId="2CC66783" w14:textId="77777777" w:rsidTr="00295347">
        <w:tblPrEx>
          <w:tblW w:w="5004" w:type="pct"/>
          <w:jc w:val="center"/>
          <w:tblLook w:val="0000"/>
        </w:tblPrEx>
        <w:trPr>
          <w:cantSplit/>
          <w:trHeight w:val="350"/>
          <w:jc w:val="center"/>
        </w:trPr>
        <w:tc>
          <w:tcPr>
            <w:tcW w:w="2220" w:type="pct"/>
            <w:gridSpan w:val="2"/>
            <w:shd w:val="clear" w:color="auto" w:fill="FFFFFF"/>
            <w:vAlign w:val="center"/>
          </w:tcPr>
          <w:p w:rsidR="00DD187D" w:rsidRPr="00DD187D" w:rsidP="00DD187D" w14:paraId="10BE656F" w14:textId="2DCA6909">
            <w:pPr>
              <w:spacing w:after="0"/>
              <w:rPr>
                <w:sz w:val="20"/>
              </w:rPr>
            </w:pPr>
            <w:r w:rsidRPr="00DD187D">
              <w:rPr>
                <w:rFonts w:cs="Arial"/>
                <w:b/>
                <w:sz w:val="20"/>
              </w:rPr>
              <w:t>Medicare Part A Entitlement Dates (1st occurrence in Positions 48 – 63)</w:t>
            </w:r>
          </w:p>
        </w:tc>
        <w:tc>
          <w:tcPr>
            <w:tcW w:w="436" w:type="pct"/>
            <w:shd w:val="clear" w:color="auto" w:fill="auto"/>
          </w:tcPr>
          <w:p w:rsidR="00DD187D" w:rsidRPr="00DD187D" w:rsidP="00DD187D" w14:paraId="73460A8B" w14:textId="492C3C4F">
            <w:pPr>
              <w:spacing w:after="0"/>
              <w:jc w:val="center"/>
              <w:rPr>
                <w:sz w:val="20"/>
              </w:rPr>
            </w:pPr>
            <w:r w:rsidRPr="00DD187D">
              <w:rPr>
                <w:rFonts w:cs="Arial"/>
                <w:b/>
                <w:sz w:val="20"/>
              </w:rPr>
              <w:t>16</w:t>
            </w:r>
          </w:p>
        </w:tc>
        <w:tc>
          <w:tcPr>
            <w:tcW w:w="579" w:type="pct"/>
            <w:shd w:val="clear" w:color="auto" w:fill="FFFFFF"/>
          </w:tcPr>
          <w:p w:rsidR="00DD187D" w:rsidRPr="00DD187D" w:rsidP="00DD187D" w14:paraId="610F71AD" w14:textId="68D64FCB">
            <w:pPr>
              <w:spacing w:after="0"/>
              <w:jc w:val="center"/>
              <w:rPr>
                <w:sz w:val="20"/>
              </w:rPr>
            </w:pPr>
            <w:r w:rsidRPr="00DD187D">
              <w:rPr>
                <w:rFonts w:cs="Arial"/>
                <w:b/>
                <w:sz w:val="20"/>
              </w:rPr>
              <w:t>1735-1750</w:t>
            </w:r>
          </w:p>
        </w:tc>
        <w:tc>
          <w:tcPr>
            <w:tcW w:w="509" w:type="pct"/>
            <w:shd w:val="clear" w:color="auto" w:fill="auto"/>
          </w:tcPr>
          <w:p w:rsidR="00DD187D" w:rsidRPr="00DD187D" w:rsidP="00DD187D" w14:paraId="2888EB5E" w14:textId="73022947">
            <w:pPr>
              <w:spacing w:after="0"/>
              <w:jc w:val="center"/>
              <w:rPr>
                <w:sz w:val="20"/>
              </w:rPr>
            </w:pPr>
            <w:r w:rsidRPr="00DD187D">
              <w:rPr>
                <w:rFonts w:cs="Arial"/>
                <w:b/>
                <w:sz w:val="20"/>
              </w:rPr>
              <w:t>NUM</w:t>
            </w:r>
          </w:p>
        </w:tc>
        <w:tc>
          <w:tcPr>
            <w:tcW w:w="1256" w:type="pct"/>
            <w:shd w:val="clear" w:color="auto" w:fill="auto"/>
          </w:tcPr>
          <w:p w:rsidR="00DD187D" w:rsidRPr="00DD187D" w:rsidP="00DD187D" w14:paraId="27BA2FBF" w14:textId="105C98ED">
            <w:pPr>
              <w:spacing w:after="0"/>
              <w:rPr>
                <w:sz w:val="20"/>
              </w:rPr>
            </w:pPr>
            <w:r w:rsidRPr="00DD187D">
              <w:rPr>
                <w:rFonts w:cs="Arial"/>
                <w:b/>
                <w:sz w:val="20"/>
              </w:rPr>
              <w:t>N/A</w:t>
            </w:r>
          </w:p>
        </w:tc>
      </w:tr>
      <w:tr w14:paraId="74EDF930" w14:textId="77777777" w:rsidTr="00E80218">
        <w:tblPrEx>
          <w:tblW w:w="5004" w:type="pct"/>
          <w:jc w:val="center"/>
          <w:tblLook w:val="0000"/>
        </w:tblPrEx>
        <w:trPr>
          <w:cantSplit/>
          <w:trHeight w:val="350"/>
          <w:jc w:val="center"/>
        </w:trPr>
        <w:tc>
          <w:tcPr>
            <w:tcW w:w="436" w:type="pct"/>
            <w:shd w:val="clear" w:color="auto" w:fill="FFFFFF"/>
            <w:vAlign w:val="center"/>
          </w:tcPr>
          <w:p w:rsidR="00DD187D" w:rsidRPr="00930F4A" w:rsidP="00DD187D" w14:paraId="2BCC07C6" w14:textId="6DF30AAC">
            <w:pPr>
              <w:spacing w:after="0" w:line="240" w:lineRule="auto"/>
              <w:jc w:val="center"/>
              <w:rPr>
                <w:color w:val="000000"/>
                <w:sz w:val="20"/>
              </w:rPr>
            </w:pPr>
            <w:r>
              <w:rPr>
                <w:color w:val="000000"/>
                <w:sz w:val="20"/>
              </w:rPr>
              <w:t>196</w:t>
            </w:r>
          </w:p>
        </w:tc>
        <w:tc>
          <w:tcPr>
            <w:tcW w:w="1784" w:type="pct"/>
            <w:shd w:val="clear" w:color="auto" w:fill="FFFFFF"/>
          </w:tcPr>
          <w:p w:rsidR="00DD187D" w:rsidRPr="00DD187D" w:rsidP="00DD187D" w14:paraId="4D5308FA" w14:textId="31F506AE">
            <w:pPr>
              <w:spacing w:after="0"/>
              <w:rPr>
                <w:sz w:val="20"/>
              </w:rPr>
            </w:pPr>
            <w:r w:rsidRPr="00DD187D">
              <w:rPr>
                <w:rFonts w:cs="Arial"/>
                <w:sz w:val="20"/>
              </w:rPr>
              <w:t>Medicare Part A Entitlement Start Date (occurrence two)</w:t>
            </w:r>
          </w:p>
        </w:tc>
        <w:tc>
          <w:tcPr>
            <w:tcW w:w="436" w:type="pct"/>
            <w:shd w:val="clear" w:color="auto" w:fill="auto"/>
          </w:tcPr>
          <w:p w:rsidR="00DD187D" w:rsidRPr="00DD187D" w:rsidP="00DD187D" w14:paraId="058C34B1" w14:textId="200E191B">
            <w:pPr>
              <w:spacing w:after="0"/>
              <w:jc w:val="center"/>
              <w:rPr>
                <w:sz w:val="20"/>
              </w:rPr>
            </w:pPr>
            <w:r w:rsidRPr="00DD187D">
              <w:rPr>
                <w:rFonts w:cs="Arial"/>
                <w:sz w:val="20"/>
              </w:rPr>
              <w:t>8</w:t>
            </w:r>
          </w:p>
        </w:tc>
        <w:tc>
          <w:tcPr>
            <w:tcW w:w="579" w:type="pct"/>
            <w:shd w:val="clear" w:color="auto" w:fill="FFFFFF"/>
          </w:tcPr>
          <w:p w:rsidR="00DD187D" w:rsidRPr="00892761" w:rsidP="00892761" w14:paraId="6ECE23EB" w14:textId="66708706">
            <w:pPr>
              <w:spacing w:before="40" w:after="40"/>
              <w:rPr>
                <w:rFonts w:cs="Arial"/>
                <w:sz w:val="20"/>
              </w:rPr>
            </w:pPr>
            <w:r w:rsidRPr="00DD187D">
              <w:rPr>
                <w:rFonts w:cs="Arial"/>
                <w:sz w:val="20"/>
              </w:rPr>
              <w:t>1735</w:t>
            </w:r>
            <w:r w:rsidR="00892761">
              <w:rPr>
                <w:rFonts w:cs="Arial"/>
                <w:sz w:val="20"/>
              </w:rPr>
              <w:t>-</w:t>
            </w:r>
            <w:r w:rsidRPr="00DD187D">
              <w:rPr>
                <w:rFonts w:cs="Arial"/>
                <w:sz w:val="20"/>
              </w:rPr>
              <w:t>1742</w:t>
            </w:r>
          </w:p>
        </w:tc>
        <w:tc>
          <w:tcPr>
            <w:tcW w:w="509" w:type="pct"/>
            <w:shd w:val="clear" w:color="auto" w:fill="auto"/>
          </w:tcPr>
          <w:p w:rsidR="00DD187D" w:rsidRPr="00DD187D" w:rsidP="00DD187D" w14:paraId="7544E25B" w14:textId="580A5479">
            <w:pPr>
              <w:spacing w:after="0"/>
              <w:jc w:val="center"/>
              <w:rPr>
                <w:sz w:val="20"/>
              </w:rPr>
            </w:pPr>
            <w:r w:rsidRPr="00DD187D">
              <w:rPr>
                <w:rFonts w:cs="Arial"/>
                <w:sz w:val="20"/>
              </w:rPr>
              <w:t>NUM</w:t>
            </w:r>
          </w:p>
        </w:tc>
        <w:tc>
          <w:tcPr>
            <w:tcW w:w="1256" w:type="pct"/>
            <w:shd w:val="clear" w:color="auto" w:fill="auto"/>
          </w:tcPr>
          <w:p w:rsidR="00DD187D" w:rsidRPr="00DD187D" w:rsidP="00DD187D" w14:paraId="6EACC427" w14:textId="6C84BFB7">
            <w:pPr>
              <w:spacing w:after="0"/>
              <w:rPr>
                <w:sz w:val="20"/>
              </w:rPr>
            </w:pPr>
            <w:r w:rsidRPr="00DD187D">
              <w:rPr>
                <w:rFonts w:cs="Arial"/>
                <w:sz w:val="20"/>
              </w:rPr>
              <w:t>CCYYMMDD</w:t>
            </w:r>
          </w:p>
        </w:tc>
      </w:tr>
      <w:tr w14:paraId="719E1E87" w14:textId="77777777" w:rsidTr="00E80218">
        <w:tblPrEx>
          <w:tblW w:w="5004" w:type="pct"/>
          <w:jc w:val="center"/>
          <w:tblLook w:val="0000"/>
        </w:tblPrEx>
        <w:trPr>
          <w:cantSplit/>
          <w:trHeight w:val="350"/>
          <w:jc w:val="center"/>
        </w:trPr>
        <w:tc>
          <w:tcPr>
            <w:tcW w:w="436" w:type="pct"/>
            <w:shd w:val="clear" w:color="auto" w:fill="FFFFFF"/>
            <w:vAlign w:val="center"/>
          </w:tcPr>
          <w:p w:rsidR="00DD187D" w:rsidRPr="00930F4A" w:rsidP="00DD187D" w14:paraId="312DA5B3" w14:textId="72E9DD9C">
            <w:pPr>
              <w:spacing w:after="0" w:line="240" w:lineRule="auto"/>
              <w:jc w:val="center"/>
              <w:rPr>
                <w:color w:val="000000"/>
                <w:sz w:val="20"/>
              </w:rPr>
            </w:pPr>
            <w:r>
              <w:rPr>
                <w:color w:val="000000"/>
                <w:sz w:val="20"/>
              </w:rPr>
              <w:t>197</w:t>
            </w:r>
          </w:p>
        </w:tc>
        <w:tc>
          <w:tcPr>
            <w:tcW w:w="1784" w:type="pct"/>
            <w:shd w:val="clear" w:color="auto" w:fill="FFFFFF"/>
          </w:tcPr>
          <w:p w:rsidR="00DD187D" w:rsidRPr="00DD187D" w:rsidP="00DD187D" w14:paraId="3F3A86A4" w14:textId="3BBBC079">
            <w:pPr>
              <w:spacing w:after="0"/>
              <w:rPr>
                <w:sz w:val="20"/>
              </w:rPr>
            </w:pPr>
            <w:r w:rsidRPr="00DD187D">
              <w:rPr>
                <w:rFonts w:cs="Arial"/>
                <w:sz w:val="20"/>
              </w:rPr>
              <w:t>Medicare Part A Entitlement End Date (occurrence two)</w:t>
            </w:r>
          </w:p>
        </w:tc>
        <w:tc>
          <w:tcPr>
            <w:tcW w:w="436" w:type="pct"/>
            <w:shd w:val="clear" w:color="auto" w:fill="auto"/>
          </w:tcPr>
          <w:p w:rsidR="00DD187D" w:rsidRPr="00DD187D" w:rsidP="00DD187D" w14:paraId="434C0769" w14:textId="2CD3B880">
            <w:pPr>
              <w:spacing w:after="0"/>
              <w:jc w:val="center"/>
              <w:rPr>
                <w:sz w:val="20"/>
              </w:rPr>
            </w:pPr>
            <w:r w:rsidRPr="00DD187D">
              <w:rPr>
                <w:rFonts w:cs="Arial"/>
                <w:sz w:val="20"/>
              </w:rPr>
              <w:t>8</w:t>
            </w:r>
          </w:p>
        </w:tc>
        <w:tc>
          <w:tcPr>
            <w:tcW w:w="579" w:type="pct"/>
            <w:shd w:val="clear" w:color="auto" w:fill="FFFFFF"/>
          </w:tcPr>
          <w:p w:rsidR="00DD187D" w:rsidRPr="00DD187D" w:rsidP="00DD187D" w14:paraId="56C52C12" w14:textId="48DBB92F">
            <w:pPr>
              <w:spacing w:before="40" w:after="40"/>
              <w:rPr>
                <w:rFonts w:cs="Arial"/>
                <w:sz w:val="20"/>
              </w:rPr>
            </w:pPr>
            <w:r w:rsidRPr="00DD187D">
              <w:rPr>
                <w:rFonts w:cs="Arial"/>
                <w:sz w:val="20"/>
              </w:rPr>
              <w:t>1743-1750</w:t>
            </w:r>
          </w:p>
        </w:tc>
        <w:tc>
          <w:tcPr>
            <w:tcW w:w="509" w:type="pct"/>
            <w:shd w:val="clear" w:color="auto" w:fill="auto"/>
          </w:tcPr>
          <w:p w:rsidR="00DD187D" w:rsidRPr="00DD187D" w:rsidP="00DD187D" w14:paraId="6538A214" w14:textId="7DB1458B">
            <w:pPr>
              <w:spacing w:after="0"/>
              <w:jc w:val="center"/>
              <w:rPr>
                <w:sz w:val="20"/>
              </w:rPr>
            </w:pPr>
            <w:r w:rsidRPr="00DD187D">
              <w:rPr>
                <w:rFonts w:cs="Arial"/>
                <w:sz w:val="20"/>
              </w:rPr>
              <w:t>NUM</w:t>
            </w:r>
          </w:p>
        </w:tc>
        <w:tc>
          <w:tcPr>
            <w:tcW w:w="1256" w:type="pct"/>
            <w:shd w:val="clear" w:color="auto" w:fill="auto"/>
          </w:tcPr>
          <w:p w:rsidR="00DD187D" w:rsidRPr="00DD187D" w:rsidP="00DD187D" w14:paraId="48AEB68D" w14:textId="459AB002">
            <w:pPr>
              <w:spacing w:after="0"/>
              <w:rPr>
                <w:sz w:val="20"/>
              </w:rPr>
            </w:pPr>
            <w:r w:rsidRPr="00DD187D">
              <w:rPr>
                <w:rFonts w:cs="Arial"/>
                <w:sz w:val="20"/>
              </w:rPr>
              <w:t>CCYYMMDD</w:t>
            </w:r>
          </w:p>
        </w:tc>
      </w:tr>
      <w:tr w14:paraId="6B019E6A" w14:textId="77777777" w:rsidTr="00295347">
        <w:tblPrEx>
          <w:tblW w:w="5004" w:type="pct"/>
          <w:jc w:val="center"/>
          <w:tblLook w:val="0000"/>
        </w:tblPrEx>
        <w:trPr>
          <w:cantSplit/>
          <w:trHeight w:val="350"/>
          <w:jc w:val="center"/>
        </w:trPr>
        <w:tc>
          <w:tcPr>
            <w:tcW w:w="2220" w:type="pct"/>
            <w:gridSpan w:val="2"/>
            <w:shd w:val="clear" w:color="auto" w:fill="FFFFFF"/>
            <w:vAlign w:val="center"/>
          </w:tcPr>
          <w:p w:rsidR="00DD187D" w:rsidRPr="00DD187D" w:rsidP="00DD187D" w14:paraId="7BB5CD2C" w14:textId="2ED94D84">
            <w:pPr>
              <w:spacing w:after="0"/>
              <w:rPr>
                <w:sz w:val="20"/>
              </w:rPr>
            </w:pPr>
            <w:r w:rsidRPr="00DD187D">
              <w:rPr>
                <w:rFonts w:cs="Arial"/>
                <w:b/>
                <w:sz w:val="20"/>
              </w:rPr>
              <w:t xml:space="preserve">Medicare Part B Entitlement </w:t>
            </w:r>
            <w:r w:rsidRPr="00DD187D" w:rsidR="00B8789E">
              <w:rPr>
                <w:rFonts w:cs="Arial"/>
                <w:b/>
                <w:sz w:val="20"/>
              </w:rPr>
              <w:t>Dates (</w:t>
            </w:r>
            <w:r w:rsidRPr="00DD187D">
              <w:rPr>
                <w:rFonts w:cs="Arial"/>
                <w:b/>
                <w:sz w:val="20"/>
              </w:rPr>
              <w:t xml:space="preserve">1st occurrence in Positions 64 – 79) </w:t>
            </w:r>
          </w:p>
        </w:tc>
        <w:tc>
          <w:tcPr>
            <w:tcW w:w="436" w:type="pct"/>
            <w:shd w:val="clear" w:color="auto" w:fill="auto"/>
          </w:tcPr>
          <w:p w:rsidR="00DD187D" w:rsidRPr="00DD187D" w:rsidP="00DD187D" w14:paraId="088D1DA1" w14:textId="0E811860">
            <w:pPr>
              <w:spacing w:after="0"/>
              <w:jc w:val="center"/>
              <w:rPr>
                <w:sz w:val="20"/>
              </w:rPr>
            </w:pPr>
            <w:r w:rsidRPr="00DD187D">
              <w:rPr>
                <w:rFonts w:cs="Arial"/>
                <w:b/>
                <w:sz w:val="20"/>
              </w:rPr>
              <w:t>16</w:t>
            </w:r>
          </w:p>
        </w:tc>
        <w:tc>
          <w:tcPr>
            <w:tcW w:w="579" w:type="pct"/>
            <w:shd w:val="clear" w:color="auto" w:fill="FFFFFF"/>
          </w:tcPr>
          <w:p w:rsidR="00DD187D" w:rsidRPr="00DD187D" w:rsidP="00DD187D" w14:paraId="28B65AB8" w14:textId="361B9A2B">
            <w:pPr>
              <w:spacing w:after="0"/>
              <w:jc w:val="center"/>
              <w:rPr>
                <w:sz w:val="20"/>
              </w:rPr>
            </w:pPr>
            <w:r w:rsidRPr="00DD187D">
              <w:rPr>
                <w:rFonts w:cs="Arial"/>
                <w:b/>
                <w:sz w:val="20"/>
              </w:rPr>
              <w:t>1751-1766</w:t>
            </w:r>
          </w:p>
        </w:tc>
        <w:tc>
          <w:tcPr>
            <w:tcW w:w="509" w:type="pct"/>
            <w:shd w:val="clear" w:color="auto" w:fill="auto"/>
          </w:tcPr>
          <w:p w:rsidR="00DD187D" w:rsidRPr="00DD187D" w:rsidP="00DD187D" w14:paraId="76C30547" w14:textId="037A9ED9">
            <w:pPr>
              <w:spacing w:after="0"/>
              <w:jc w:val="center"/>
              <w:rPr>
                <w:b/>
                <w:sz w:val="20"/>
              </w:rPr>
            </w:pPr>
            <w:r w:rsidRPr="00DD187D">
              <w:rPr>
                <w:rFonts w:cs="Arial"/>
                <w:b/>
                <w:sz w:val="20"/>
              </w:rPr>
              <w:t>NUM</w:t>
            </w:r>
          </w:p>
        </w:tc>
        <w:tc>
          <w:tcPr>
            <w:tcW w:w="1256" w:type="pct"/>
            <w:shd w:val="clear" w:color="auto" w:fill="auto"/>
          </w:tcPr>
          <w:p w:rsidR="00DD187D" w:rsidRPr="00DD187D" w:rsidP="00DD187D" w14:paraId="32AE7D17" w14:textId="75FF025D">
            <w:pPr>
              <w:spacing w:after="0"/>
              <w:rPr>
                <w:sz w:val="20"/>
              </w:rPr>
            </w:pPr>
            <w:r w:rsidRPr="00DD187D">
              <w:rPr>
                <w:rFonts w:cs="Arial"/>
                <w:b/>
                <w:sz w:val="20"/>
              </w:rPr>
              <w:t>N/A</w:t>
            </w:r>
          </w:p>
        </w:tc>
      </w:tr>
      <w:tr w14:paraId="144CA9D2" w14:textId="77777777" w:rsidTr="00E80218">
        <w:tblPrEx>
          <w:tblW w:w="5004" w:type="pct"/>
          <w:jc w:val="center"/>
          <w:tblLook w:val="0000"/>
        </w:tblPrEx>
        <w:trPr>
          <w:cantSplit/>
          <w:trHeight w:val="350"/>
          <w:jc w:val="center"/>
        </w:trPr>
        <w:tc>
          <w:tcPr>
            <w:tcW w:w="436" w:type="pct"/>
            <w:shd w:val="clear" w:color="auto" w:fill="FFFFFF"/>
            <w:vAlign w:val="center"/>
          </w:tcPr>
          <w:p w:rsidR="00DD187D" w:rsidRPr="00930F4A" w:rsidP="00DD187D" w14:paraId="0C805BC3" w14:textId="10E7A3F5">
            <w:pPr>
              <w:spacing w:after="0" w:line="240" w:lineRule="auto"/>
              <w:jc w:val="center"/>
              <w:rPr>
                <w:color w:val="000000"/>
                <w:sz w:val="20"/>
              </w:rPr>
            </w:pPr>
            <w:r>
              <w:rPr>
                <w:color w:val="000000"/>
                <w:sz w:val="20"/>
              </w:rPr>
              <w:t>198</w:t>
            </w:r>
          </w:p>
        </w:tc>
        <w:tc>
          <w:tcPr>
            <w:tcW w:w="1784" w:type="pct"/>
            <w:shd w:val="clear" w:color="auto" w:fill="FFFFFF"/>
          </w:tcPr>
          <w:p w:rsidR="00DD187D" w:rsidRPr="00DD187D" w:rsidP="00DD187D" w14:paraId="334CF373" w14:textId="530AA93D">
            <w:pPr>
              <w:spacing w:after="0"/>
              <w:rPr>
                <w:sz w:val="20"/>
              </w:rPr>
            </w:pPr>
            <w:r w:rsidRPr="00DD187D">
              <w:rPr>
                <w:rFonts w:cs="Arial"/>
                <w:sz w:val="20"/>
              </w:rPr>
              <w:t>Medicare Part B Entitlement Start Date (occurrence two)</w:t>
            </w:r>
          </w:p>
        </w:tc>
        <w:tc>
          <w:tcPr>
            <w:tcW w:w="436" w:type="pct"/>
            <w:shd w:val="clear" w:color="auto" w:fill="auto"/>
          </w:tcPr>
          <w:p w:rsidR="00DD187D" w:rsidRPr="00DD187D" w:rsidP="00DD187D" w14:paraId="2A2451AE" w14:textId="5B0B61F3">
            <w:pPr>
              <w:spacing w:after="0"/>
              <w:jc w:val="center"/>
              <w:rPr>
                <w:sz w:val="20"/>
              </w:rPr>
            </w:pPr>
            <w:r w:rsidRPr="00DD187D">
              <w:rPr>
                <w:rFonts w:cs="Arial"/>
                <w:sz w:val="20"/>
              </w:rPr>
              <w:t>8</w:t>
            </w:r>
          </w:p>
        </w:tc>
        <w:tc>
          <w:tcPr>
            <w:tcW w:w="579" w:type="pct"/>
            <w:shd w:val="clear" w:color="auto" w:fill="FFFFFF"/>
          </w:tcPr>
          <w:p w:rsidR="00DD187D" w:rsidRPr="00DD187D" w:rsidP="00DD187D" w14:paraId="4E5E3DF4" w14:textId="6449A8DA">
            <w:pPr>
              <w:spacing w:before="40" w:after="40"/>
              <w:rPr>
                <w:rFonts w:cs="Arial"/>
                <w:sz w:val="20"/>
              </w:rPr>
            </w:pPr>
            <w:r w:rsidRPr="00DD187D">
              <w:rPr>
                <w:rFonts w:cs="Arial"/>
                <w:sz w:val="20"/>
              </w:rPr>
              <w:t>1751-1758</w:t>
            </w:r>
          </w:p>
        </w:tc>
        <w:tc>
          <w:tcPr>
            <w:tcW w:w="509" w:type="pct"/>
            <w:shd w:val="clear" w:color="auto" w:fill="auto"/>
          </w:tcPr>
          <w:p w:rsidR="00DD187D" w:rsidRPr="00DD187D" w:rsidP="00DD187D" w14:paraId="107B86E5" w14:textId="04F61D90">
            <w:pPr>
              <w:spacing w:after="0"/>
              <w:jc w:val="center"/>
              <w:rPr>
                <w:sz w:val="20"/>
              </w:rPr>
            </w:pPr>
            <w:r w:rsidRPr="00DD187D">
              <w:rPr>
                <w:rFonts w:cs="Arial"/>
                <w:sz w:val="20"/>
              </w:rPr>
              <w:t>NUM</w:t>
            </w:r>
          </w:p>
        </w:tc>
        <w:tc>
          <w:tcPr>
            <w:tcW w:w="1256" w:type="pct"/>
            <w:shd w:val="clear" w:color="auto" w:fill="auto"/>
          </w:tcPr>
          <w:p w:rsidR="00DD187D" w:rsidRPr="00DD187D" w:rsidP="00DD187D" w14:paraId="6DF2BD14" w14:textId="0CA95A89">
            <w:pPr>
              <w:spacing w:after="0"/>
              <w:rPr>
                <w:sz w:val="20"/>
              </w:rPr>
            </w:pPr>
            <w:r w:rsidRPr="00DD187D">
              <w:rPr>
                <w:rFonts w:cs="Arial"/>
                <w:sz w:val="20"/>
              </w:rPr>
              <w:t>CCYYMMDD</w:t>
            </w:r>
          </w:p>
        </w:tc>
      </w:tr>
      <w:tr w14:paraId="351FD683" w14:textId="77777777" w:rsidTr="00E80218">
        <w:tblPrEx>
          <w:tblW w:w="5004" w:type="pct"/>
          <w:jc w:val="center"/>
          <w:tblLook w:val="0000"/>
        </w:tblPrEx>
        <w:trPr>
          <w:cantSplit/>
          <w:trHeight w:val="350"/>
          <w:jc w:val="center"/>
        </w:trPr>
        <w:tc>
          <w:tcPr>
            <w:tcW w:w="436" w:type="pct"/>
            <w:shd w:val="clear" w:color="auto" w:fill="FFFFFF"/>
            <w:vAlign w:val="center"/>
          </w:tcPr>
          <w:p w:rsidR="00DD187D" w:rsidRPr="00930F4A" w:rsidP="00DD187D" w14:paraId="6ACA8BE7" w14:textId="2189B244">
            <w:pPr>
              <w:spacing w:after="0" w:line="240" w:lineRule="auto"/>
              <w:jc w:val="center"/>
              <w:rPr>
                <w:color w:val="000000"/>
                <w:sz w:val="20"/>
              </w:rPr>
            </w:pPr>
            <w:r>
              <w:rPr>
                <w:color w:val="000000"/>
                <w:sz w:val="20"/>
              </w:rPr>
              <w:t>199</w:t>
            </w:r>
          </w:p>
        </w:tc>
        <w:tc>
          <w:tcPr>
            <w:tcW w:w="1784" w:type="pct"/>
            <w:shd w:val="clear" w:color="auto" w:fill="FFFFFF"/>
          </w:tcPr>
          <w:p w:rsidR="00DD187D" w:rsidRPr="00DD187D" w:rsidP="00DD187D" w14:paraId="77661686" w14:textId="5802F363">
            <w:pPr>
              <w:spacing w:after="0"/>
              <w:rPr>
                <w:sz w:val="20"/>
              </w:rPr>
            </w:pPr>
            <w:r w:rsidRPr="00DD187D">
              <w:rPr>
                <w:rFonts w:cs="Arial"/>
                <w:sz w:val="20"/>
              </w:rPr>
              <w:t>Medicare Part B Entitlement End Date (occurrence two)</w:t>
            </w:r>
          </w:p>
        </w:tc>
        <w:tc>
          <w:tcPr>
            <w:tcW w:w="436" w:type="pct"/>
            <w:shd w:val="clear" w:color="auto" w:fill="auto"/>
          </w:tcPr>
          <w:p w:rsidR="00DD187D" w:rsidRPr="00DD187D" w:rsidP="00DD187D" w14:paraId="227B0B64" w14:textId="044010F5">
            <w:pPr>
              <w:spacing w:after="0"/>
              <w:jc w:val="center"/>
              <w:rPr>
                <w:sz w:val="20"/>
              </w:rPr>
            </w:pPr>
            <w:r w:rsidRPr="00DD187D">
              <w:rPr>
                <w:rFonts w:cs="Arial"/>
                <w:sz w:val="20"/>
              </w:rPr>
              <w:t>8</w:t>
            </w:r>
          </w:p>
        </w:tc>
        <w:tc>
          <w:tcPr>
            <w:tcW w:w="579" w:type="pct"/>
            <w:shd w:val="clear" w:color="auto" w:fill="FFFFFF"/>
          </w:tcPr>
          <w:p w:rsidR="00DD187D" w:rsidRPr="00DD187D" w:rsidP="00DD187D" w14:paraId="6570C6C7" w14:textId="5AE00B97">
            <w:pPr>
              <w:spacing w:before="40" w:after="40"/>
              <w:rPr>
                <w:rFonts w:cs="Arial"/>
                <w:sz w:val="20"/>
              </w:rPr>
            </w:pPr>
            <w:r w:rsidRPr="00DD187D">
              <w:rPr>
                <w:rFonts w:cs="Arial"/>
                <w:sz w:val="20"/>
              </w:rPr>
              <w:t>1759-1766</w:t>
            </w:r>
          </w:p>
        </w:tc>
        <w:tc>
          <w:tcPr>
            <w:tcW w:w="509" w:type="pct"/>
            <w:shd w:val="clear" w:color="auto" w:fill="auto"/>
          </w:tcPr>
          <w:p w:rsidR="00DD187D" w:rsidRPr="00DD187D" w:rsidP="00DD187D" w14:paraId="3286BD20" w14:textId="4AFC4DF7">
            <w:pPr>
              <w:spacing w:after="0"/>
              <w:jc w:val="center"/>
              <w:rPr>
                <w:sz w:val="20"/>
              </w:rPr>
            </w:pPr>
            <w:r w:rsidRPr="00DD187D">
              <w:rPr>
                <w:rFonts w:cs="Arial"/>
                <w:sz w:val="20"/>
              </w:rPr>
              <w:t>NUM</w:t>
            </w:r>
          </w:p>
        </w:tc>
        <w:tc>
          <w:tcPr>
            <w:tcW w:w="1256" w:type="pct"/>
            <w:shd w:val="clear" w:color="auto" w:fill="auto"/>
          </w:tcPr>
          <w:p w:rsidR="00DD187D" w:rsidRPr="00DD187D" w:rsidP="00DD187D" w14:paraId="76123FA0" w14:textId="6EDF4AA8">
            <w:pPr>
              <w:spacing w:after="0"/>
              <w:rPr>
                <w:sz w:val="20"/>
              </w:rPr>
            </w:pPr>
            <w:r w:rsidRPr="00DD187D">
              <w:rPr>
                <w:rFonts w:cs="Arial"/>
                <w:sz w:val="20"/>
              </w:rPr>
              <w:t>CCYYMMDD</w:t>
            </w:r>
          </w:p>
        </w:tc>
      </w:tr>
      <w:tr w14:paraId="55337AED" w14:textId="77777777" w:rsidTr="00295347">
        <w:tblPrEx>
          <w:tblW w:w="5004" w:type="pct"/>
          <w:jc w:val="center"/>
          <w:tblLook w:val="0000"/>
        </w:tblPrEx>
        <w:trPr>
          <w:cantSplit/>
          <w:trHeight w:val="350"/>
          <w:jc w:val="center"/>
        </w:trPr>
        <w:tc>
          <w:tcPr>
            <w:tcW w:w="436" w:type="pct"/>
            <w:shd w:val="clear" w:color="auto" w:fill="FFFFFF"/>
            <w:vAlign w:val="center"/>
          </w:tcPr>
          <w:p w:rsidR="00F25A8B" w:rsidRPr="00930F4A" w:rsidP="00E81A08" w14:paraId="27DAA21E" w14:textId="4553F988">
            <w:pPr>
              <w:spacing w:after="0" w:line="240" w:lineRule="auto"/>
              <w:jc w:val="center"/>
              <w:rPr>
                <w:color w:val="000000"/>
                <w:sz w:val="20"/>
              </w:rPr>
            </w:pPr>
            <w:r w:rsidR="00DD187D">
              <w:rPr>
                <w:color w:val="000000"/>
                <w:sz w:val="20"/>
              </w:rPr>
              <w:t>200</w:t>
            </w:r>
          </w:p>
        </w:tc>
        <w:tc>
          <w:tcPr>
            <w:tcW w:w="1784" w:type="pct"/>
            <w:shd w:val="clear" w:color="auto" w:fill="FFFFFF"/>
            <w:vAlign w:val="center"/>
          </w:tcPr>
          <w:p w:rsidR="00F25A8B" w:rsidRPr="00930F4A" w:rsidP="002B6638" w14:paraId="098A1A04" w14:textId="59EDCD20">
            <w:pPr>
              <w:spacing w:after="0"/>
              <w:rPr>
                <w:color w:val="000000"/>
                <w:sz w:val="20"/>
              </w:rPr>
            </w:pPr>
            <w:r w:rsidRPr="00930F4A">
              <w:rPr>
                <w:color w:val="000000"/>
                <w:sz w:val="20"/>
              </w:rPr>
              <w:t>Filler</w:t>
            </w:r>
          </w:p>
        </w:tc>
        <w:tc>
          <w:tcPr>
            <w:tcW w:w="436" w:type="pct"/>
            <w:shd w:val="clear" w:color="auto" w:fill="auto"/>
            <w:vAlign w:val="center"/>
          </w:tcPr>
          <w:p w:rsidR="00F25A8B" w:rsidRPr="00930F4A" w:rsidP="00DD187D" w14:paraId="1214B903" w14:textId="4198A7DB">
            <w:pPr>
              <w:spacing w:after="0"/>
              <w:jc w:val="center"/>
              <w:rPr>
                <w:color w:val="000000"/>
                <w:sz w:val="20"/>
              </w:rPr>
            </w:pPr>
            <w:r w:rsidRPr="00930F4A" w:rsidR="00DD187D">
              <w:rPr>
                <w:color w:val="000000"/>
                <w:sz w:val="20"/>
              </w:rPr>
              <w:t>2</w:t>
            </w:r>
            <w:r w:rsidR="00DD187D">
              <w:rPr>
                <w:color w:val="000000"/>
                <w:sz w:val="20"/>
              </w:rPr>
              <w:t>34</w:t>
            </w:r>
          </w:p>
        </w:tc>
        <w:tc>
          <w:tcPr>
            <w:tcW w:w="579" w:type="pct"/>
            <w:shd w:val="clear" w:color="auto" w:fill="FFFFFF"/>
            <w:vAlign w:val="center"/>
          </w:tcPr>
          <w:p w:rsidR="00F25A8B" w:rsidRPr="00930F4A" w:rsidP="00DD187D" w14:paraId="400A6C5A" w14:textId="186C410C">
            <w:pPr>
              <w:spacing w:after="0"/>
              <w:jc w:val="center"/>
              <w:rPr>
                <w:color w:val="000000"/>
                <w:sz w:val="20"/>
              </w:rPr>
            </w:pPr>
            <w:r w:rsidRPr="00930F4A" w:rsidR="00DD187D">
              <w:rPr>
                <w:color w:val="000000"/>
                <w:sz w:val="20"/>
              </w:rPr>
              <w:t>17</w:t>
            </w:r>
            <w:r w:rsidR="00DD187D">
              <w:rPr>
                <w:color w:val="000000"/>
                <w:sz w:val="20"/>
              </w:rPr>
              <w:t>67</w:t>
            </w:r>
            <w:r w:rsidRPr="00930F4A">
              <w:rPr>
                <w:color w:val="000000"/>
                <w:sz w:val="20"/>
              </w:rPr>
              <w:t>-2000</w:t>
            </w:r>
          </w:p>
        </w:tc>
        <w:tc>
          <w:tcPr>
            <w:tcW w:w="509" w:type="pct"/>
            <w:shd w:val="clear" w:color="auto" w:fill="auto"/>
            <w:vAlign w:val="center"/>
          </w:tcPr>
          <w:p w:rsidR="00F25A8B" w:rsidRPr="00930F4A" w:rsidP="00E81A08" w14:paraId="6AEB7E60" w14:textId="7CFBB2B6">
            <w:pPr>
              <w:spacing w:after="0"/>
              <w:jc w:val="center"/>
              <w:rPr>
                <w:color w:val="000000"/>
                <w:sz w:val="20"/>
              </w:rPr>
            </w:pPr>
            <w:r w:rsidRPr="00930F4A">
              <w:rPr>
                <w:color w:val="000000"/>
                <w:sz w:val="20"/>
              </w:rPr>
              <w:t>CHAR</w:t>
            </w:r>
          </w:p>
        </w:tc>
        <w:tc>
          <w:tcPr>
            <w:tcW w:w="1256" w:type="pct"/>
            <w:shd w:val="clear" w:color="auto" w:fill="auto"/>
          </w:tcPr>
          <w:p w:rsidR="00F25A8B" w:rsidRPr="00930F4A" w:rsidP="00B229DF" w14:paraId="675C263A" w14:textId="50444626">
            <w:pPr>
              <w:spacing w:after="0"/>
              <w:rPr>
                <w:color w:val="000000"/>
                <w:sz w:val="20"/>
              </w:rPr>
            </w:pPr>
            <w:r w:rsidRPr="00930F4A">
              <w:rPr>
                <w:color w:val="000000"/>
                <w:sz w:val="20"/>
              </w:rPr>
              <w:t>Spaces</w:t>
            </w:r>
          </w:p>
        </w:tc>
      </w:tr>
    </w:tbl>
    <w:p w:rsidR="00892761" w:rsidP="00892761" w14:paraId="5848DD57" w14:textId="77777777">
      <w:bookmarkStart w:id="651" w:name="_BEQ_Response_File_2"/>
      <w:bookmarkEnd w:id="651"/>
      <w:r>
        <w:br w:type="page"/>
      </w:r>
    </w:p>
    <w:p w:rsidR="00B229DF" w:rsidP="00B267A1" w14:paraId="68551063" w14:textId="2ADF6C42">
      <w:pPr>
        <w:pStyle w:val="Heading2"/>
      </w:pPr>
      <w:bookmarkStart w:id="652" w:name="_Toc126076312"/>
      <w:bookmarkStart w:id="653" w:name="_Toc510621841"/>
      <w:r>
        <w:t xml:space="preserve">BEQ Response </w:t>
      </w:r>
      <w:r w:rsidR="009A277A">
        <w:t xml:space="preserve">File </w:t>
      </w:r>
      <w:r>
        <w:t>Trailer Record</w:t>
      </w:r>
      <w:r w:rsidR="00CD70A2">
        <w:t xml:space="preserve"> Layout</w:t>
      </w:r>
      <w:bookmarkEnd w:id="652"/>
      <w:bookmarkEnd w:id="653"/>
    </w:p>
    <w:tbl>
      <w:tblPr>
        <w:tblCaption w:val="BEQ Response File Trailer Record"/>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4014"/>
        <w:gridCol w:w="630"/>
        <w:gridCol w:w="1167"/>
        <w:gridCol w:w="861"/>
        <w:gridCol w:w="2125"/>
      </w:tblGrid>
      <w:tr w14:paraId="397180A0" w14:textId="77777777" w:rsidTr="004F0319">
        <w:tblPrEx>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blHeader/>
          <w:jc w:val="center"/>
        </w:trPr>
        <w:tc>
          <w:tcPr>
            <w:tcW w:w="9666" w:type="dxa"/>
            <w:gridSpan w:val="6"/>
            <w:shd w:val="clear" w:color="auto" w:fill="C3D69B" w:themeFill="accent3" w:themeFillTint="99"/>
            <w:vAlign w:val="center"/>
          </w:tcPr>
          <w:p w:rsidR="009A277A" w:rsidRPr="006A3010" w:rsidP="006A3010" w14:paraId="22628ABF" w14:textId="77777777">
            <w:pPr>
              <w:pStyle w:val="tabletext"/>
              <w:spacing w:after="0"/>
              <w:jc w:val="center"/>
              <w:rPr>
                <w:rFonts w:ascii="Times New Roman" w:hAnsi="Times New Roman"/>
                <w:b/>
                <w:sz w:val="20"/>
                <w:szCs w:val="20"/>
              </w:rPr>
            </w:pPr>
            <w:r>
              <w:rPr>
                <w:rFonts w:ascii="Times New Roman" w:hAnsi="Times New Roman"/>
                <w:b/>
                <w:sz w:val="20"/>
                <w:szCs w:val="20"/>
              </w:rPr>
              <w:t>BEQ Response File Trailer Record</w:t>
            </w:r>
          </w:p>
        </w:tc>
      </w:tr>
      <w:tr w14:paraId="6F6EE354" w14:textId="77777777" w:rsidTr="004F0319">
        <w:tblPrEx>
          <w:tblW w:w="9666" w:type="dxa"/>
          <w:jc w:val="center"/>
          <w:tblLook w:val="04A0"/>
        </w:tblPrEx>
        <w:trPr>
          <w:trHeight w:val="432"/>
          <w:tblHeader/>
          <w:jc w:val="center"/>
        </w:trPr>
        <w:tc>
          <w:tcPr>
            <w:tcW w:w="873" w:type="dxa"/>
            <w:shd w:val="clear" w:color="auto" w:fill="D6E3BC" w:themeFill="accent3" w:themeFillTint="66"/>
            <w:vAlign w:val="center"/>
          </w:tcPr>
          <w:p w:rsidR="006A3010" w:rsidRPr="006A3010" w:rsidP="006A3010" w14:paraId="52605FA7"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Item</w:t>
            </w:r>
          </w:p>
        </w:tc>
        <w:tc>
          <w:tcPr>
            <w:tcW w:w="4050" w:type="dxa"/>
            <w:shd w:val="clear" w:color="auto" w:fill="D6E3BC" w:themeFill="accent3" w:themeFillTint="66"/>
            <w:vAlign w:val="center"/>
            <w:hideMark/>
          </w:tcPr>
          <w:p w:rsidR="006A3010" w:rsidRPr="006A3010" w:rsidP="006A3010" w14:paraId="5642683A"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Field</w:t>
            </w:r>
          </w:p>
        </w:tc>
        <w:tc>
          <w:tcPr>
            <w:tcW w:w="630" w:type="dxa"/>
            <w:shd w:val="clear" w:color="auto" w:fill="D6E3BC" w:themeFill="accent3" w:themeFillTint="66"/>
            <w:vAlign w:val="center"/>
            <w:hideMark/>
          </w:tcPr>
          <w:p w:rsidR="006A3010" w:rsidRPr="006A3010" w:rsidP="006A3010" w14:paraId="4CA55BC0"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Size</w:t>
            </w:r>
          </w:p>
        </w:tc>
        <w:tc>
          <w:tcPr>
            <w:tcW w:w="1170" w:type="dxa"/>
            <w:shd w:val="clear" w:color="auto" w:fill="D6E3BC" w:themeFill="accent3" w:themeFillTint="66"/>
            <w:vAlign w:val="center"/>
            <w:hideMark/>
          </w:tcPr>
          <w:p w:rsidR="006A3010" w:rsidRPr="006A3010" w:rsidP="006A3010" w14:paraId="7EBDB70D"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Position</w:t>
            </w:r>
          </w:p>
        </w:tc>
        <w:tc>
          <w:tcPr>
            <w:tcW w:w="810" w:type="dxa"/>
            <w:shd w:val="clear" w:color="auto" w:fill="D6E3BC" w:themeFill="accent3" w:themeFillTint="66"/>
            <w:vAlign w:val="center"/>
            <w:hideMark/>
          </w:tcPr>
          <w:p w:rsidR="006A3010" w:rsidRPr="006A3010" w:rsidP="006A3010" w14:paraId="4F2479EA"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Format</w:t>
            </w:r>
          </w:p>
        </w:tc>
        <w:tc>
          <w:tcPr>
            <w:tcW w:w="2133" w:type="dxa"/>
            <w:shd w:val="clear" w:color="auto" w:fill="D6E3BC" w:themeFill="accent3" w:themeFillTint="66"/>
            <w:vAlign w:val="center"/>
            <w:hideMark/>
          </w:tcPr>
          <w:p w:rsidR="006A3010" w:rsidRPr="006A3010" w:rsidP="006A3010" w14:paraId="4565DA27" w14:textId="77777777">
            <w:pPr>
              <w:pStyle w:val="tabletext"/>
              <w:spacing w:after="0"/>
              <w:jc w:val="center"/>
              <w:rPr>
                <w:rFonts w:ascii="Times New Roman" w:hAnsi="Times New Roman"/>
                <w:b/>
                <w:sz w:val="20"/>
                <w:szCs w:val="20"/>
              </w:rPr>
            </w:pPr>
            <w:r w:rsidRPr="006A3010">
              <w:rPr>
                <w:rFonts w:ascii="Times New Roman" w:hAnsi="Times New Roman"/>
                <w:b/>
                <w:sz w:val="20"/>
                <w:szCs w:val="20"/>
              </w:rPr>
              <w:t>Valid Values</w:t>
            </w:r>
          </w:p>
        </w:tc>
      </w:tr>
      <w:tr w14:paraId="2E3EAE2B" w14:textId="77777777" w:rsidTr="004F0319">
        <w:tblPrEx>
          <w:tblW w:w="9666" w:type="dxa"/>
          <w:jc w:val="center"/>
          <w:tblLook w:val="04A0"/>
        </w:tblPrEx>
        <w:trPr>
          <w:trHeight w:val="288"/>
          <w:tblHeader/>
          <w:jc w:val="center"/>
        </w:trPr>
        <w:tc>
          <w:tcPr>
            <w:tcW w:w="873" w:type="dxa"/>
            <w:vAlign w:val="center"/>
          </w:tcPr>
          <w:p w:rsidR="006A3010" w:rsidRPr="006A3010" w:rsidP="006A3010" w14:paraId="0C141391" w14:textId="77777777">
            <w:pPr>
              <w:pStyle w:val="tabletext"/>
              <w:spacing w:after="0"/>
              <w:jc w:val="center"/>
              <w:rPr>
                <w:rFonts w:ascii="Times New Roman" w:hAnsi="Times New Roman"/>
                <w:sz w:val="20"/>
                <w:szCs w:val="20"/>
              </w:rPr>
            </w:pPr>
            <w:r w:rsidRPr="006A3010">
              <w:rPr>
                <w:rFonts w:ascii="Times New Roman" w:hAnsi="Times New Roman"/>
                <w:sz w:val="20"/>
                <w:szCs w:val="20"/>
              </w:rPr>
              <w:t>1</w:t>
            </w:r>
          </w:p>
        </w:tc>
        <w:tc>
          <w:tcPr>
            <w:tcW w:w="4050" w:type="dxa"/>
            <w:shd w:val="clear" w:color="auto" w:fill="auto"/>
            <w:vAlign w:val="center"/>
            <w:hideMark/>
          </w:tcPr>
          <w:p w:rsidR="006A3010" w:rsidRPr="006A3010" w:rsidP="006A3010" w14:paraId="793F5380" w14:textId="77777777">
            <w:pPr>
              <w:pStyle w:val="tabletext"/>
              <w:spacing w:after="0"/>
              <w:rPr>
                <w:rFonts w:ascii="Times New Roman" w:hAnsi="Times New Roman"/>
                <w:sz w:val="20"/>
                <w:szCs w:val="20"/>
              </w:rPr>
            </w:pPr>
            <w:r w:rsidRPr="006A3010">
              <w:rPr>
                <w:rFonts w:ascii="Times New Roman" w:hAnsi="Times New Roman"/>
                <w:sz w:val="20"/>
                <w:szCs w:val="20"/>
              </w:rPr>
              <w:t>Trailer Code</w:t>
            </w:r>
          </w:p>
        </w:tc>
        <w:tc>
          <w:tcPr>
            <w:tcW w:w="630" w:type="dxa"/>
            <w:shd w:val="clear" w:color="auto" w:fill="auto"/>
            <w:vAlign w:val="center"/>
            <w:hideMark/>
          </w:tcPr>
          <w:p w:rsidR="006A3010" w:rsidRPr="006A3010" w:rsidP="006A3010" w14:paraId="0D734DB0" w14:textId="77777777">
            <w:pPr>
              <w:pStyle w:val="tabletext"/>
              <w:spacing w:after="0"/>
              <w:jc w:val="center"/>
              <w:rPr>
                <w:rFonts w:ascii="Times New Roman" w:hAnsi="Times New Roman"/>
                <w:sz w:val="20"/>
                <w:szCs w:val="20"/>
              </w:rPr>
            </w:pPr>
            <w:r w:rsidRPr="006A3010">
              <w:rPr>
                <w:rFonts w:ascii="Times New Roman" w:hAnsi="Times New Roman"/>
                <w:sz w:val="20"/>
                <w:szCs w:val="20"/>
              </w:rPr>
              <w:t>8</w:t>
            </w:r>
          </w:p>
        </w:tc>
        <w:tc>
          <w:tcPr>
            <w:tcW w:w="1170" w:type="dxa"/>
            <w:shd w:val="clear" w:color="auto" w:fill="auto"/>
            <w:vAlign w:val="center"/>
            <w:hideMark/>
          </w:tcPr>
          <w:p w:rsidR="006A3010" w:rsidRPr="006A3010" w:rsidP="006A3010" w14:paraId="1B7819E7" w14:textId="77777777">
            <w:pPr>
              <w:pStyle w:val="tabletext"/>
              <w:spacing w:after="0"/>
              <w:jc w:val="center"/>
              <w:rPr>
                <w:rFonts w:ascii="Times New Roman" w:hAnsi="Times New Roman"/>
                <w:sz w:val="20"/>
                <w:szCs w:val="20"/>
              </w:rPr>
            </w:pPr>
            <w:r w:rsidRPr="006A3010">
              <w:rPr>
                <w:rFonts w:ascii="Times New Roman" w:hAnsi="Times New Roman"/>
                <w:sz w:val="20"/>
                <w:szCs w:val="20"/>
              </w:rPr>
              <w:t>1 – 8</w:t>
            </w:r>
          </w:p>
        </w:tc>
        <w:tc>
          <w:tcPr>
            <w:tcW w:w="810" w:type="dxa"/>
            <w:shd w:val="clear" w:color="auto" w:fill="auto"/>
            <w:vAlign w:val="center"/>
            <w:hideMark/>
          </w:tcPr>
          <w:p w:rsidR="006A3010" w:rsidRPr="006A3010" w:rsidP="006A3010" w14:paraId="698678E6" w14:textId="77777777">
            <w:pPr>
              <w:pStyle w:val="tabletext"/>
              <w:spacing w:after="0"/>
              <w:jc w:val="center"/>
              <w:rPr>
                <w:rFonts w:ascii="Times New Roman" w:hAnsi="Times New Roman"/>
                <w:sz w:val="20"/>
                <w:szCs w:val="20"/>
              </w:rPr>
            </w:pPr>
            <w:r w:rsidRPr="006A3010">
              <w:rPr>
                <w:rFonts w:ascii="Times New Roman" w:hAnsi="Times New Roman"/>
                <w:sz w:val="20"/>
                <w:szCs w:val="20"/>
              </w:rPr>
              <w:t>CHAR</w:t>
            </w:r>
          </w:p>
        </w:tc>
        <w:tc>
          <w:tcPr>
            <w:tcW w:w="2133" w:type="dxa"/>
            <w:shd w:val="clear" w:color="auto" w:fill="auto"/>
            <w:vAlign w:val="center"/>
            <w:hideMark/>
          </w:tcPr>
          <w:p w:rsidR="006A3010" w:rsidRPr="006A3010" w:rsidP="006A3010" w14:paraId="66D9026B" w14:textId="77777777">
            <w:pPr>
              <w:pStyle w:val="tabletext"/>
              <w:spacing w:after="0"/>
              <w:rPr>
                <w:rFonts w:ascii="Times New Roman" w:hAnsi="Times New Roman"/>
                <w:sz w:val="20"/>
                <w:szCs w:val="20"/>
              </w:rPr>
            </w:pPr>
            <w:r>
              <w:rPr>
                <w:rFonts w:ascii="Times New Roman" w:hAnsi="Times New Roman"/>
                <w:sz w:val="20"/>
                <w:szCs w:val="20"/>
              </w:rPr>
              <w:t>CMSBEQRT</w:t>
            </w:r>
          </w:p>
        </w:tc>
      </w:tr>
      <w:tr w14:paraId="097809C8" w14:textId="77777777" w:rsidTr="004F0319">
        <w:tblPrEx>
          <w:tblW w:w="9666" w:type="dxa"/>
          <w:jc w:val="center"/>
          <w:tblLook w:val="04A0"/>
        </w:tblPrEx>
        <w:trPr>
          <w:trHeight w:val="288"/>
          <w:tblHeader/>
          <w:jc w:val="center"/>
        </w:trPr>
        <w:tc>
          <w:tcPr>
            <w:tcW w:w="873" w:type="dxa"/>
            <w:vAlign w:val="center"/>
          </w:tcPr>
          <w:p w:rsidR="006A3010" w:rsidRPr="006A3010" w:rsidP="006A3010" w14:paraId="35AC85A8" w14:textId="77777777">
            <w:pPr>
              <w:pStyle w:val="tabletext"/>
              <w:spacing w:after="0"/>
              <w:jc w:val="center"/>
              <w:rPr>
                <w:rFonts w:ascii="Times New Roman" w:hAnsi="Times New Roman"/>
                <w:sz w:val="20"/>
                <w:szCs w:val="20"/>
              </w:rPr>
            </w:pPr>
            <w:r w:rsidRPr="006A3010">
              <w:rPr>
                <w:rFonts w:ascii="Times New Roman" w:hAnsi="Times New Roman"/>
                <w:sz w:val="20"/>
                <w:szCs w:val="20"/>
              </w:rPr>
              <w:t>2</w:t>
            </w:r>
          </w:p>
        </w:tc>
        <w:tc>
          <w:tcPr>
            <w:tcW w:w="4050" w:type="dxa"/>
            <w:shd w:val="clear" w:color="auto" w:fill="auto"/>
            <w:vAlign w:val="center"/>
            <w:hideMark/>
          </w:tcPr>
          <w:p w:rsidR="006A3010" w:rsidRPr="006A3010" w:rsidP="006A3010" w14:paraId="3690564C" w14:textId="77777777">
            <w:pPr>
              <w:pStyle w:val="tabletext"/>
              <w:spacing w:after="0"/>
              <w:rPr>
                <w:rFonts w:ascii="Times New Roman" w:hAnsi="Times New Roman"/>
                <w:sz w:val="20"/>
                <w:szCs w:val="20"/>
              </w:rPr>
            </w:pPr>
            <w:r w:rsidRPr="006A3010">
              <w:rPr>
                <w:rFonts w:ascii="Times New Roman" w:hAnsi="Times New Roman"/>
                <w:sz w:val="20"/>
                <w:szCs w:val="20"/>
              </w:rPr>
              <w:t>Sending Entity</w:t>
            </w:r>
          </w:p>
        </w:tc>
        <w:tc>
          <w:tcPr>
            <w:tcW w:w="630" w:type="dxa"/>
            <w:shd w:val="clear" w:color="auto" w:fill="auto"/>
            <w:vAlign w:val="center"/>
            <w:hideMark/>
          </w:tcPr>
          <w:p w:rsidR="006A3010" w:rsidRPr="006A3010" w:rsidP="006A3010" w14:paraId="5A4B7A66" w14:textId="77777777">
            <w:pPr>
              <w:pStyle w:val="tabletext"/>
              <w:spacing w:after="0"/>
              <w:jc w:val="center"/>
              <w:rPr>
                <w:rFonts w:ascii="Times New Roman" w:hAnsi="Times New Roman"/>
                <w:sz w:val="20"/>
                <w:szCs w:val="20"/>
              </w:rPr>
            </w:pPr>
            <w:r w:rsidRPr="006A3010">
              <w:rPr>
                <w:rFonts w:ascii="Times New Roman" w:hAnsi="Times New Roman"/>
                <w:sz w:val="20"/>
                <w:szCs w:val="20"/>
              </w:rPr>
              <w:t>8</w:t>
            </w:r>
          </w:p>
        </w:tc>
        <w:tc>
          <w:tcPr>
            <w:tcW w:w="1170" w:type="dxa"/>
            <w:shd w:val="clear" w:color="auto" w:fill="auto"/>
            <w:vAlign w:val="center"/>
            <w:hideMark/>
          </w:tcPr>
          <w:p w:rsidR="006A3010" w:rsidRPr="006A3010" w:rsidP="006A3010" w14:paraId="1CA37E43" w14:textId="77777777">
            <w:pPr>
              <w:pStyle w:val="tabletext"/>
              <w:spacing w:after="0"/>
              <w:jc w:val="center"/>
              <w:rPr>
                <w:rFonts w:ascii="Times New Roman" w:hAnsi="Times New Roman"/>
                <w:sz w:val="20"/>
                <w:szCs w:val="20"/>
              </w:rPr>
            </w:pPr>
            <w:r w:rsidRPr="006A3010">
              <w:rPr>
                <w:rFonts w:ascii="Times New Roman" w:hAnsi="Times New Roman"/>
                <w:sz w:val="20"/>
                <w:szCs w:val="20"/>
              </w:rPr>
              <w:t>9 – 16</w:t>
            </w:r>
          </w:p>
        </w:tc>
        <w:tc>
          <w:tcPr>
            <w:tcW w:w="810" w:type="dxa"/>
            <w:shd w:val="clear" w:color="auto" w:fill="auto"/>
            <w:vAlign w:val="center"/>
            <w:hideMark/>
          </w:tcPr>
          <w:p w:rsidR="006A3010" w:rsidRPr="006A3010" w:rsidP="006A3010" w14:paraId="472F96B3" w14:textId="77777777">
            <w:pPr>
              <w:pStyle w:val="tabletext"/>
              <w:spacing w:after="0"/>
              <w:jc w:val="center"/>
              <w:rPr>
                <w:rFonts w:ascii="Times New Roman" w:hAnsi="Times New Roman"/>
                <w:sz w:val="20"/>
                <w:szCs w:val="20"/>
              </w:rPr>
            </w:pPr>
            <w:r w:rsidRPr="006A3010">
              <w:rPr>
                <w:rFonts w:ascii="Times New Roman" w:hAnsi="Times New Roman"/>
                <w:sz w:val="20"/>
                <w:szCs w:val="20"/>
              </w:rPr>
              <w:t>CHAR</w:t>
            </w:r>
          </w:p>
        </w:tc>
        <w:tc>
          <w:tcPr>
            <w:tcW w:w="2133" w:type="dxa"/>
            <w:shd w:val="clear" w:color="auto" w:fill="auto"/>
            <w:vAlign w:val="center"/>
            <w:hideMark/>
          </w:tcPr>
          <w:p w:rsidR="006A3010" w:rsidRPr="006A3010" w:rsidP="006A3010" w14:paraId="07B51A03" w14:textId="1A986EFC">
            <w:pPr>
              <w:pStyle w:val="tabletext"/>
              <w:spacing w:after="0"/>
              <w:rPr>
                <w:rFonts w:ascii="Times New Roman" w:hAnsi="Times New Roman"/>
                <w:sz w:val="20"/>
                <w:szCs w:val="20"/>
              </w:rPr>
            </w:pPr>
            <w:r>
              <w:rPr>
                <w:rFonts w:ascii="Times New Roman" w:hAnsi="Times New Roman"/>
                <w:sz w:val="20"/>
                <w:szCs w:val="20"/>
              </w:rPr>
              <w:t>‘MBD ‘</w:t>
            </w:r>
          </w:p>
          <w:p w:rsidR="006A3010" w:rsidRPr="006A3010" w:rsidP="006A3010" w14:paraId="49B3956B" w14:textId="77777777">
            <w:pPr>
              <w:pStyle w:val="tabletext"/>
              <w:spacing w:after="0"/>
              <w:rPr>
                <w:rFonts w:ascii="Times New Roman" w:hAnsi="Times New Roman"/>
                <w:sz w:val="20"/>
                <w:szCs w:val="20"/>
              </w:rPr>
            </w:pPr>
            <w:r w:rsidRPr="006A3010">
              <w:rPr>
                <w:rFonts w:ascii="Times New Roman" w:hAnsi="Times New Roman"/>
                <w:sz w:val="20"/>
                <w:szCs w:val="20"/>
              </w:rPr>
              <w:t>(MBD + five spaces)</w:t>
            </w:r>
          </w:p>
        </w:tc>
      </w:tr>
      <w:tr w14:paraId="6AE35C1B" w14:textId="77777777" w:rsidTr="004F0319">
        <w:tblPrEx>
          <w:tblW w:w="9666" w:type="dxa"/>
          <w:jc w:val="center"/>
          <w:tblLook w:val="04A0"/>
        </w:tblPrEx>
        <w:trPr>
          <w:trHeight w:val="288"/>
          <w:tblHeader/>
          <w:jc w:val="center"/>
        </w:trPr>
        <w:tc>
          <w:tcPr>
            <w:tcW w:w="873" w:type="dxa"/>
            <w:vAlign w:val="center"/>
          </w:tcPr>
          <w:p w:rsidR="006A3010" w:rsidRPr="006A3010" w:rsidP="006A3010" w14:paraId="5D1C0450" w14:textId="77777777">
            <w:pPr>
              <w:pStyle w:val="tabletext"/>
              <w:spacing w:after="0"/>
              <w:jc w:val="center"/>
              <w:rPr>
                <w:rFonts w:ascii="Times New Roman" w:hAnsi="Times New Roman"/>
                <w:sz w:val="20"/>
                <w:szCs w:val="20"/>
              </w:rPr>
            </w:pPr>
            <w:r w:rsidRPr="006A3010">
              <w:rPr>
                <w:rFonts w:ascii="Times New Roman" w:hAnsi="Times New Roman"/>
                <w:sz w:val="20"/>
                <w:szCs w:val="20"/>
              </w:rPr>
              <w:t>3</w:t>
            </w:r>
          </w:p>
        </w:tc>
        <w:tc>
          <w:tcPr>
            <w:tcW w:w="4050" w:type="dxa"/>
            <w:shd w:val="clear" w:color="auto" w:fill="auto"/>
            <w:vAlign w:val="center"/>
            <w:hideMark/>
          </w:tcPr>
          <w:p w:rsidR="006A3010" w:rsidRPr="006A3010" w:rsidP="006A3010" w14:paraId="16DE55EB" w14:textId="77777777">
            <w:pPr>
              <w:pStyle w:val="tabletext"/>
              <w:spacing w:after="0"/>
              <w:rPr>
                <w:rFonts w:ascii="Times New Roman" w:hAnsi="Times New Roman"/>
                <w:sz w:val="20"/>
                <w:szCs w:val="20"/>
              </w:rPr>
            </w:pPr>
            <w:r w:rsidRPr="006A3010">
              <w:rPr>
                <w:rFonts w:ascii="Times New Roman" w:hAnsi="Times New Roman"/>
                <w:sz w:val="20"/>
                <w:szCs w:val="20"/>
              </w:rPr>
              <w:t>File Creation Date</w:t>
            </w:r>
          </w:p>
        </w:tc>
        <w:tc>
          <w:tcPr>
            <w:tcW w:w="630" w:type="dxa"/>
            <w:shd w:val="clear" w:color="auto" w:fill="auto"/>
            <w:vAlign w:val="center"/>
            <w:hideMark/>
          </w:tcPr>
          <w:p w:rsidR="006A3010" w:rsidRPr="006A3010" w:rsidP="006A3010" w14:paraId="6A92DE94" w14:textId="77777777">
            <w:pPr>
              <w:pStyle w:val="tabletext"/>
              <w:spacing w:after="0"/>
              <w:jc w:val="center"/>
              <w:rPr>
                <w:rFonts w:ascii="Times New Roman" w:hAnsi="Times New Roman"/>
                <w:sz w:val="20"/>
                <w:szCs w:val="20"/>
              </w:rPr>
            </w:pPr>
            <w:r w:rsidRPr="006A3010">
              <w:rPr>
                <w:rFonts w:ascii="Times New Roman" w:hAnsi="Times New Roman"/>
                <w:sz w:val="20"/>
                <w:szCs w:val="20"/>
              </w:rPr>
              <w:t>8</w:t>
            </w:r>
          </w:p>
        </w:tc>
        <w:tc>
          <w:tcPr>
            <w:tcW w:w="1170" w:type="dxa"/>
            <w:shd w:val="clear" w:color="auto" w:fill="auto"/>
            <w:vAlign w:val="center"/>
            <w:hideMark/>
          </w:tcPr>
          <w:p w:rsidR="006A3010" w:rsidRPr="006A3010" w:rsidP="006A3010" w14:paraId="1F71B52D" w14:textId="77777777">
            <w:pPr>
              <w:pStyle w:val="tabletext"/>
              <w:spacing w:after="0"/>
              <w:jc w:val="center"/>
              <w:rPr>
                <w:rFonts w:ascii="Times New Roman" w:hAnsi="Times New Roman"/>
                <w:sz w:val="20"/>
                <w:szCs w:val="20"/>
              </w:rPr>
            </w:pPr>
            <w:r w:rsidRPr="006A3010">
              <w:rPr>
                <w:rFonts w:ascii="Times New Roman" w:hAnsi="Times New Roman"/>
                <w:sz w:val="20"/>
                <w:szCs w:val="20"/>
              </w:rPr>
              <w:t>17 – 24</w:t>
            </w:r>
          </w:p>
        </w:tc>
        <w:tc>
          <w:tcPr>
            <w:tcW w:w="810" w:type="dxa"/>
            <w:shd w:val="clear" w:color="auto" w:fill="auto"/>
            <w:vAlign w:val="center"/>
            <w:hideMark/>
          </w:tcPr>
          <w:p w:rsidR="006A3010" w:rsidRPr="006A3010" w:rsidP="006A3010" w14:paraId="684037EB" w14:textId="77777777">
            <w:pPr>
              <w:pStyle w:val="tabletext"/>
              <w:spacing w:after="0"/>
              <w:jc w:val="center"/>
              <w:rPr>
                <w:rFonts w:ascii="Times New Roman" w:hAnsi="Times New Roman"/>
                <w:sz w:val="20"/>
                <w:szCs w:val="20"/>
              </w:rPr>
            </w:pPr>
            <w:r w:rsidRPr="006A3010">
              <w:rPr>
                <w:rFonts w:ascii="Times New Roman" w:hAnsi="Times New Roman"/>
                <w:sz w:val="20"/>
                <w:szCs w:val="20"/>
              </w:rPr>
              <w:t>CHAR</w:t>
            </w:r>
          </w:p>
        </w:tc>
        <w:tc>
          <w:tcPr>
            <w:tcW w:w="2133" w:type="dxa"/>
            <w:shd w:val="clear" w:color="auto" w:fill="auto"/>
            <w:vAlign w:val="center"/>
            <w:hideMark/>
          </w:tcPr>
          <w:p w:rsidR="006A3010" w:rsidRPr="006A3010" w:rsidP="006A3010" w14:paraId="02AE1189" w14:textId="77777777">
            <w:pPr>
              <w:pStyle w:val="tabletext"/>
              <w:spacing w:after="0"/>
              <w:rPr>
                <w:rFonts w:ascii="Times New Roman" w:hAnsi="Times New Roman"/>
                <w:sz w:val="20"/>
                <w:szCs w:val="20"/>
              </w:rPr>
            </w:pPr>
            <w:r w:rsidRPr="006A3010">
              <w:rPr>
                <w:rFonts w:ascii="Times New Roman" w:hAnsi="Times New Roman"/>
                <w:sz w:val="20"/>
                <w:szCs w:val="20"/>
              </w:rPr>
              <w:t>CCYYMMDD</w:t>
            </w:r>
          </w:p>
        </w:tc>
      </w:tr>
      <w:tr w14:paraId="1D603D38" w14:textId="77777777" w:rsidTr="004F0319">
        <w:tblPrEx>
          <w:tblW w:w="9666" w:type="dxa"/>
          <w:jc w:val="center"/>
          <w:tblLook w:val="04A0"/>
        </w:tblPrEx>
        <w:trPr>
          <w:trHeight w:val="288"/>
          <w:tblHeader/>
          <w:jc w:val="center"/>
        </w:trPr>
        <w:tc>
          <w:tcPr>
            <w:tcW w:w="873" w:type="dxa"/>
            <w:vAlign w:val="center"/>
          </w:tcPr>
          <w:p w:rsidR="006A3010" w:rsidRPr="006A3010" w:rsidP="006A3010" w14:paraId="2F515F83" w14:textId="77777777">
            <w:pPr>
              <w:pStyle w:val="tabletext"/>
              <w:spacing w:after="0"/>
              <w:jc w:val="center"/>
              <w:rPr>
                <w:rFonts w:ascii="Times New Roman" w:hAnsi="Times New Roman"/>
                <w:sz w:val="20"/>
                <w:szCs w:val="20"/>
              </w:rPr>
            </w:pPr>
            <w:r w:rsidRPr="006A3010">
              <w:rPr>
                <w:rFonts w:ascii="Times New Roman" w:hAnsi="Times New Roman"/>
                <w:sz w:val="20"/>
                <w:szCs w:val="20"/>
              </w:rPr>
              <w:t>4</w:t>
            </w:r>
          </w:p>
        </w:tc>
        <w:tc>
          <w:tcPr>
            <w:tcW w:w="4050" w:type="dxa"/>
            <w:shd w:val="clear" w:color="auto" w:fill="auto"/>
            <w:vAlign w:val="center"/>
            <w:hideMark/>
          </w:tcPr>
          <w:p w:rsidR="006A3010" w:rsidRPr="006A3010" w:rsidP="006A3010" w14:paraId="5FC9FE21" w14:textId="77777777">
            <w:pPr>
              <w:pStyle w:val="tabletext"/>
              <w:spacing w:after="0"/>
              <w:rPr>
                <w:rFonts w:ascii="Times New Roman" w:hAnsi="Times New Roman"/>
                <w:sz w:val="20"/>
                <w:szCs w:val="20"/>
              </w:rPr>
            </w:pPr>
            <w:r w:rsidRPr="006A3010">
              <w:rPr>
                <w:rFonts w:ascii="Times New Roman" w:hAnsi="Times New Roman"/>
                <w:sz w:val="20"/>
                <w:szCs w:val="20"/>
              </w:rPr>
              <w:t>File Control Number</w:t>
            </w:r>
          </w:p>
        </w:tc>
        <w:tc>
          <w:tcPr>
            <w:tcW w:w="630" w:type="dxa"/>
            <w:shd w:val="clear" w:color="auto" w:fill="auto"/>
            <w:vAlign w:val="center"/>
            <w:hideMark/>
          </w:tcPr>
          <w:p w:rsidR="006A3010" w:rsidRPr="006A3010" w:rsidP="006A3010" w14:paraId="63271426" w14:textId="77777777">
            <w:pPr>
              <w:pStyle w:val="tabletext"/>
              <w:spacing w:after="0"/>
              <w:jc w:val="center"/>
              <w:rPr>
                <w:rFonts w:ascii="Times New Roman" w:hAnsi="Times New Roman"/>
                <w:sz w:val="20"/>
                <w:szCs w:val="20"/>
              </w:rPr>
            </w:pPr>
            <w:r w:rsidRPr="006A3010">
              <w:rPr>
                <w:rFonts w:ascii="Times New Roman" w:hAnsi="Times New Roman"/>
                <w:sz w:val="20"/>
                <w:szCs w:val="20"/>
              </w:rPr>
              <w:t>9</w:t>
            </w:r>
          </w:p>
        </w:tc>
        <w:tc>
          <w:tcPr>
            <w:tcW w:w="1170" w:type="dxa"/>
            <w:shd w:val="clear" w:color="auto" w:fill="auto"/>
            <w:vAlign w:val="center"/>
            <w:hideMark/>
          </w:tcPr>
          <w:p w:rsidR="006A3010" w:rsidRPr="006A3010" w:rsidP="006A3010" w14:paraId="6D3CDFAD" w14:textId="77777777">
            <w:pPr>
              <w:pStyle w:val="tabletext"/>
              <w:spacing w:after="0"/>
              <w:jc w:val="center"/>
              <w:rPr>
                <w:rFonts w:ascii="Times New Roman" w:hAnsi="Times New Roman"/>
                <w:sz w:val="20"/>
                <w:szCs w:val="20"/>
              </w:rPr>
            </w:pPr>
            <w:r w:rsidRPr="006A3010">
              <w:rPr>
                <w:rFonts w:ascii="Times New Roman" w:hAnsi="Times New Roman"/>
                <w:sz w:val="20"/>
                <w:szCs w:val="20"/>
              </w:rPr>
              <w:t>25 – 33</w:t>
            </w:r>
          </w:p>
        </w:tc>
        <w:tc>
          <w:tcPr>
            <w:tcW w:w="810" w:type="dxa"/>
            <w:shd w:val="clear" w:color="auto" w:fill="auto"/>
            <w:vAlign w:val="center"/>
            <w:hideMark/>
          </w:tcPr>
          <w:p w:rsidR="006A3010" w:rsidRPr="006A3010" w:rsidP="006A3010" w14:paraId="535DE2F0" w14:textId="77777777">
            <w:pPr>
              <w:pStyle w:val="tabletext"/>
              <w:spacing w:after="0"/>
              <w:jc w:val="center"/>
              <w:rPr>
                <w:rFonts w:ascii="Times New Roman" w:hAnsi="Times New Roman"/>
                <w:sz w:val="20"/>
                <w:szCs w:val="20"/>
              </w:rPr>
            </w:pPr>
            <w:r w:rsidRPr="006A3010">
              <w:rPr>
                <w:rFonts w:ascii="Times New Roman" w:hAnsi="Times New Roman"/>
                <w:sz w:val="20"/>
                <w:szCs w:val="20"/>
              </w:rPr>
              <w:t>CHAR</w:t>
            </w:r>
          </w:p>
        </w:tc>
        <w:tc>
          <w:tcPr>
            <w:tcW w:w="2133" w:type="dxa"/>
            <w:shd w:val="clear" w:color="auto" w:fill="auto"/>
            <w:vAlign w:val="center"/>
            <w:hideMark/>
          </w:tcPr>
          <w:p w:rsidR="006A3010" w:rsidRPr="006A3010" w:rsidP="006A3010" w14:paraId="53D7EB07" w14:textId="77777777">
            <w:pPr>
              <w:pStyle w:val="tabletext"/>
              <w:spacing w:after="0"/>
              <w:rPr>
                <w:rFonts w:ascii="Times New Roman" w:hAnsi="Times New Roman"/>
                <w:sz w:val="20"/>
                <w:szCs w:val="20"/>
              </w:rPr>
            </w:pPr>
          </w:p>
        </w:tc>
      </w:tr>
      <w:tr w14:paraId="421F4FC2" w14:textId="77777777" w:rsidTr="004F0319">
        <w:tblPrEx>
          <w:tblW w:w="9666" w:type="dxa"/>
          <w:jc w:val="center"/>
          <w:tblLook w:val="04A0"/>
        </w:tblPrEx>
        <w:trPr>
          <w:trHeight w:val="288"/>
          <w:tblHeader/>
          <w:jc w:val="center"/>
        </w:trPr>
        <w:tc>
          <w:tcPr>
            <w:tcW w:w="873" w:type="dxa"/>
            <w:vAlign w:val="center"/>
          </w:tcPr>
          <w:p w:rsidR="006A3010" w:rsidRPr="006A3010" w:rsidP="006A3010" w14:paraId="10194060" w14:textId="77777777">
            <w:pPr>
              <w:pStyle w:val="tabletext"/>
              <w:spacing w:after="0"/>
              <w:jc w:val="center"/>
              <w:rPr>
                <w:rFonts w:ascii="Times New Roman" w:hAnsi="Times New Roman"/>
                <w:sz w:val="20"/>
                <w:szCs w:val="20"/>
              </w:rPr>
            </w:pPr>
            <w:r w:rsidRPr="006A3010">
              <w:rPr>
                <w:rFonts w:ascii="Times New Roman" w:hAnsi="Times New Roman"/>
                <w:sz w:val="20"/>
                <w:szCs w:val="20"/>
              </w:rPr>
              <w:t>5</w:t>
            </w:r>
          </w:p>
        </w:tc>
        <w:tc>
          <w:tcPr>
            <w:tcW w:w="4050" w:type="dxa"/>
            <w:shd w:val="clear" w:color="auto" w:fill="auto"/>
            <w:vAlign w:val="center"/>
            <w:hideMark/>
          </w:tcPr>
          <w:p w:rsidR="006A3010" w:rsidRPr="006A3010" w:rsidP="006A3010" w14:paraId="33C74ABD" w14:textId="77777777">
            <w:pPr>
              <w:pStyle w:val="tabletext"/>
              <w:spacing w:after="0"/>
              <w:rPr>
                <w:rFonts w:ascii="Times New Roman" w:hAnsi="Times New Roman"/>
                <w:sz w:val="20"/>
                <w:szCs w:val="20"/>
              </w:rPr>
            </w:pPr>
            <w:r w:rsidRPr="006A3010">
              <w:rPr>
                <w:rFonts w:ascii="Times New Roman" w:hAnsi="Times New Roman"/>
                <w:sz w:val="20"/>
                <w:szCs w:val="20"/>
              </w:rPr>
              <w:t>Record Count</w:t>
            </w:r>
          </w:p>
        </w:tc>
        <w:tc>
          <w:tcPr>
            <w:tcW w:w="630" w:type="dxa"/>
            <w:shd w:val="clear" w:color="auto" w:fill="auto"/>
            <w:vAlign w:val="center"/>
            <w:hideMark/>
          </w:tcPr>
          <w:p w:rsidR="006A3010" w:rsidRPr="006A3010" w:rsidP="006A3010" w14:paraId="7F8B0069" w14:textId="77777777">
            <w:pPr>
              <w:pStyle w:val="tabletext"/>
              <w:spacing w:after="0"/>
              <w:jc w:val="center"/>
              <w:rPr>
                <w:rFonts w:ascii="Times New Roman" w:hAnsi="Times New Roman"/>
                <w:sz w:val="20"/>
                <w:szCs w:val="20"/>
              </w:rPr>
            </w:pPr>
            <w:r w:rsidRPr="006A3010">
              <w:rPr>
                <w:rFonts w:ascii="Times New Roman" w:hAnsi="Times New Roman"/>
                <w:sz w:val="20"/>
                <w:szCs w:val="20"/>
              </w:rPr>
              <w:t>7</w:t>
            </w:r>
          </w:p>
        </w:tc>
        <w:tc>
          <w:tcPr>
            <w:tcW w:w="1170" w:type="dxa"/>
            <w:shd w:val="clear" w:color="auto" w:fill="auto"/>
            <w:vAlign w:val="center"/>
            <w:hideMark/>
          </w:tcPr>
          <w:p w:rsidR="006A3010" w:rsidRPr="006A3010" w:rsidP="006A3010" w14:paraId="129BAE7D" w14:textId="77777777">
            <w:pPr>
              <w:pStyle w:val="tabletext"/>
              <w:spacing w:after="0"/>
              <w:jc w:val="center"/>
              <w:rPr>
                <w:rFonts w:ascii="Times New Roman" w:hAnsi="Times New Roman"/>
                <w:sz w:val="20"/>
                <w:szCs w:val="20"/>
              </w:rPr>
            </w:pPr>
            <w:r w:rsidRPr="006A3010">
              <w:rPr>
                <w:rFonts w:ascii="Times New Roman" w:hAnsi="Times New Roman"/>
                <w:sz w:val="20"/>
                <w:szCs w:val="20"/>
              </w:rPr>
              <w:t>34 – 40</w:t>
            </w:r>
          </w:p>
        </w:tc>
        <w:tc>
          <w:tcPr>
            <w:tcW w:w="810" w:type="dxa"/>
            <w:shd w:val="clear" w:color="auto" w:fill="auto"/>
            <w:vAlign w:val="center"/>
            <w:hideMark/>
          </w:tcPr>
          <w:p w:rsidR="006A3010" w:rsidRPr="006A3010" w:rsidP="006A3010" w14:paraId="7981AC13" w14:textId="77777777">
            <w:pPr>
              <w:pStyle w:val="tabletext"/>
              <w:spacing w:after="0"/>
              <w:jc w:val="center"/>
              <w:rPr>
                <w:rFonts w:ascii="Times New Roman" w:hAnsi="Times New Roman"/>
                <w:sz w:val="20"/>
                <w:szCs w:val="20"/>
              </w:rPr>
            </w:pPr>
            <w:r>
              <w:rPr>
                <w:rFonts w:ascii="Times New Roman" w:hAnsi="Times New Roman"/>
                <w:sz w:val="20"/>
                <w:szCs w:val="20"/>
              </w:rPr>
              <w:t>NUM</w:t>
            </w:r>
          </w:p>
        </w:tc>
        <w:tc>
          <w:tcPr>
            <w:tcW w:w="2133" w:type="dxa"/>
            <w:shd w:val="clear" w:color="auto" w:fill="auto"/>
            <w:vAlign w:val="center"/>
            <w:hideMark/>
          </w:tcPr>
          <w:p w:rsidR="006A3010" w:rsidRPr="006A3010" w:rsidP="006A3010" w14:paraId="7EB35DB8" w14:textId="77777777">
            <w:pPr>
              <w:pStyle w:val="tabletext"/>
              <w:spacing w:after="0"/>
              <w:rPr>
                <w:rFonts w:ascii="Times New Roman" w:hAnsi="Times New Roman"/>
                <w:sz w:val="20"/>
                <w:szCs w:val="20"/>
              </w:rPr>
            </w:pPr>
            <w:r w:rsidRPr="006A3010">
              <w:rPr>
                <w:rFonts w:ascii="Times New Roman" w:hAnsi="Times New Roman"/>
                <w:sz w:val="20"/>
                <w:szCs w:val="20"/>
              </w:rPr>
              <w:t>Right justified</w:t>
            </w:r>
          </w:p>
        </w:tc>
      </w:tr>
      <w:tr w14:paraId="4AF46728" w14:textId="77777777" w:rsidTr="004F0319">
        <w:tblPrEx>
          <w:tblW w:w="9666" w:type="dxa"/>
          <w:jc w:val="center"/>
          <w:tblLook w:val="04A0"/>
        </w:tblPrEx>
        <w:trPr>
          <w:trHeight w:val="288"/>
          <w:tblHeader/>
          <w:jc w:val="center"/>
        </w:trPr>
        <w:tc>
          <w:tcPr>
            <w:tcW w:w="873" w:type="dxa"/>
            <w:vAlign w:val="center"/>
          </w:tcPr>
          <w:p w:rsidR="006A3010" w:rsidRPr="006A3010" w:rsidP="006A3010" w14:paraId="46439F51" w14:textId="77777777">
            <w:pPr>
              <w:pStyle w:val="tabletext"/>
              <w:spacing w:after="0"/>
              <w:jc w:val="center"/>
              <w:rPr>
                <w:rFonts w:ascii="Times New Roman" w:hAnsi="Times New Roman"/>
                <w:sz w:val="20"/>
                <w:szCs w:val="20"/>
              </w:rPr>
            </w:pPr>
            <w:r w:rsidRPr="006A3010">
              <w:rPr>
                <w:rFonts w:ascii="Times New Roman" w:hAnsi="Times New Roman"/>
                <w:sz w:val="20"/>
                <w:szCs w:val="20"/>
              </w:rPr>
              <w:t>6</w:t>
            </w:r>
          </w:p>
        </w:tc>
        <w:tc>
          <w:tcPr>
            <w:tcW w:w="4050" w:type="dxa"/>
            <w:shd w:val="clear" w:color="auto" w:fill="auto"/>
            <w:vAlign w:val="center"/>
            <w:hideMark/>
          </w:tcPr>
          <w:p w:rsidR="006A3010" w:rsidRPr="006A3010" w:rsidP="006A3010" w14:paraId="2B43B819" w14:textId="77777777">
            <w:pPr>
              <w:pStyle w:val="tabletext"/>
              <w:spacing w:after="0"/>
              <w:rPr>
                <w:rFonts w:ascii="Times New Roman" w:hAnsi="Times New Roman"/>
                <w:sz w:val="20"/>
                <w:szCs w:val="20"/>
              </w:rPr>
            </w:pPr>
            <w:r w:rsidRPr="006A3010">
              <w:rPr>
                <w:rFonts w:ascii="Times New Roman" w:hAnsi="Times New Roman"/>
                <w:sz w:val="20"/>
                <w:szCs w:val="20"/>
              </w:rPr>
              <w:t>Filler</w:t>
            </w:r>
          </w:p>
        </w:tc>
        <w:tc>
          <w:tcPr>
            <w:tcW w:w="630" w:type="dxa"/>
            <w:shd w:val="clear" w:color="auto" w:fill="auto"/>
            <w:hideMark/>
          </w:tcPr>
          <w:p w:rsidR="006A3010" w:rsidRPr="006A3010" w:rsidP="006A3010" w14:paraId="5FFA7078" w14:textId="77777777">
            <w:pPr>
              <w:pStyle w:val="tabletext"/>
              <w:spacing w:after="0"/>
              <w:jc w:val="center"/>
              <w:rPr>
                <w:rFonts w:ascii="Times New Roman" w:hAnsi="Times New Roman"/>
                <w:sz w:val="20"/>
                <w:szCs w:val="20"/>
              </w:rPr>
            </w:pPr>
            <w:r w:rsidRPr="006A3010">
              <w:rPr>
                <w:rFonts w:ascii="Times New Roman" w:hAnsi="Times New Roman"/>
                <w:sz w:val="20"/>
                <w:szCs w:val="20"/>
              </w:rPr>
              <w:t>1960</w:t>
            </w:r>
          </w:p>
        </w:tc>
        <w:tc>
          <w:tcPr>
            <w:tcW w:w="1170" w:type="dxa"/>
            <w:shd w:val="clear" w:color="auto" w:fill="auto"/>
            <w:hideMark/>
          </w:tcPr>
          <w:p w:rsidR="006A3010" w:rsidRPr="006A3010" w:rsidP="006A3010" w14:paraId="25B9A02F" w14:textId="77777777">
            <w:pPr>
              <w:pStyle w:val="tabletext"/>
              <w:spacing w:after="0"/>
              <w:jc w:val="center"/>
              <w:rPr>
                <w:rFonts w:ascii="Times New Roman" w:hAnsi="Times New Roman"/>
                <w:sz w:val="20"/>
                <w:szCs w:val="20"/>
              </w:rPr>
            </w:pPr>
            <w:r w:rsidRPr="006A3010">
              <w:rPr>
                <w:rFonts w:ascii="Times New Roman" w:hAnsi="Times New Roman"/>
                <w:sz w:val="20"/>
                <w:szCs w:val="20"/>
              </w:rPr>
              <w:t>41 – 2000</w:t>
            </w:r>
          </w:p>
        </w:tc>
        <w:tc>
          <w:tcPr>
            <w:tcW w:w="810" w:type="dxa"/>
            <w:shd w:val="clear" w:color="auto" w:fill="auto"/>
            <w:hideMark/>
          </w:tcPr>
          <w:p w:rsidR="006A3010" w:rsidRPr="006A3010" w:rsidP="006A3010" w14:paraId="5D42F6D3" w14:textId="77777777">
            <w:pPr>
              <w:pStyle w:val="tabletext"/>
              <w:spacing w:after="0"/>
              <w:jc w:val="center"/>
              <w:rPr>
                <w:rFonts w:ascii="Times New Roman" w:hAnsi="Times New Roman"/>
                <w:sz w:val="20"/>
                <w:szCs w:val="20"/>
              </w:rPr>
            </w:pPr>
            <w:r w:rsidRPr="006A3010">
              <w:rPr>
                <w:rFonts w:ascii="Times New Roman" w:hAnsi="Times New Roman"/>
                <w:sz w:val="20"/>
                <w:szCs w:val="20"/>
              </w:rPr>
              <w:t>CHAR</w:t>
            </w:r>
          </w:p>
        </w:tc>
        <w:tc>
          <w:tcPr>
            <w:tcW w:w="2133" w:type="dxa"/>
            <w:shd w:val="clear" w:color="auto" w:fill="auto"/>
            <w:hideMark/>
          </w:tcPr>
          <w:p w:rsidR="006A3010" w:rsidRPr="006A3010" w:rsidP="006A3010" w14:paraId="6D03EEFE" w14:textId="77777777">
            <w:pPr>
              <w:pStyle w:val="tabletext"/>
              <w:spacing w:after="0"/>
              <w:rPr>
                <w:rFonts w:ascii="Times New Roman" w:hAnsi="Times New Roman"/>
                <w:sz w:val="20"/>
                <w:szCs w:val="20"/>
              </w:rPr>
            </w:pPr>
            <w:r w:rsidRPr="006A3010">
              <w:rPr>
                <w:rFonts w:ascii="Times New Roman" w:hAnsi="Times New Roman"/>
                <w:sz w:val="20"/>
                <w:szCs w:val="20"/>
              </w:rPr>
              <w:t>Spaces</w:t>
            </w:r>
          </w:p>
        </w:tc>
      </w:tr>
    </w:tbl>
    <w:p w:rsidR="00E4323D" w:rsidRPr="0050344E" w:rsidP="006A3010" w14:paraId="1D263E21" w14:textId="77777777">
      <w:pPr>
        <w:pStyle w:val="p"/>
      </w:pPr>
    </w:p>
    <w:p w:rsidR="009E56E7" w:rsidP="00413875" w14:paraId="604C5AB8" w14:textId="77777777">
      <w:pPr>
        <w:pStyle w:val="p"/>
        <w:rPr>
          <w:szCs w:val="24"/>
        </w:rPr>
        <w:sectPr w:rsidSect="00AA25C0">
          <w:footerReference w:type="default" r:id="rId106"/>
          <w:pgSz w:w="12240" w:h="15840" w:code="1"/>
          <w:pgMar w:top="1440" w:right="1350" w:bottom="1260" w:left="1530" w:header="720" w:footer="720" w:gutter="0"/>
          <w:pgNumType w:start="1" w:chapStyle="1"/>
          <w:cols w:space="720"/>
          <w:noEndnote/>
        </w:sectPr>
      </w:pPr>
    </w:p>
    <w:p w:rsidR="00413875" w:rsidP="000E652C" w14:paraId="17730F27" w14:textId="03172A14">
      <w:pPr>
        <w:pStyle w:val="Heading1"/>
      </w:pPr>
      <w:bookmarkStart w:id="654" w:name="_Territory_Beneficiary_Query"/>
      <w:bookmarkStart w:id="655" w:name="_Toc126076313"/>
      <w:bookmarkStart w:id="656" w:name="_Toc510621842"/>
      <w:bookmarkEnd w:id="654"/>
      <w:r>
        <w:t>T</w:t>
      </w:r>
      <w:r w:rsidR="00877C3A">
        <w:t xml:space="preserve">erritory </w:t>
      </w:r>
      <w:r>
        <w:t>B</w:t>
      </w:r>
      <w:r w:rsidR="00877C3A">
        <w:t xml:space="preserve">eneficiary </w:t>
      </w:r>
      <w:r>
        <w:t>Q</w:t>
      </w:r>
      <w:r w:rsidR="00877C3A">
        <w:t>uery (TBQ)</w:t>
      </w:r>
      <w:r>
        <w:t xml:space="preserve"> </w:t>
      </w:r>
      <w:r w:rsidR="00E4323D">
        <w:t xml:space="preserve">Request </w:t>
      </w:r>
      <w:r>
        <w:t>File</w:t>
      </w:r>
      <w:bookmarkEnd w:id="655"/>
      <w:bookmarkEnd w:id="656"/>
    </w:p>
    <w:p w:rsidR="002B6638" w:rsidP="002B6638" w14:paraId="34191C8B" w14:textId="3D0E24F7">
      <w:r w:rsidRPr="001F1D0B">
        <w:t>T</w:t>
      </w:r>
      <w:r w:rsidR="00877C3A">
        <w:t>he TBQ</w:t>
      </w:r>
      <w:r w:rsidRPr="001F1D0B">
        <w:t xml:space="preserve"> is a data exchange between CMS and </w:t>
      </w:r>
      <w:r w:rsidR="00593718">
        <w:t>the s</w:t>
      </w:r>
      <w:r w:rsidR="00934ACF">
        <w:t>tates</w:t>
      </w:r>
      <w:r w:rsidRPr="001F1D0B">
        <w:t xml:space="preserve">.  </w:t>
      </w:r>
      <w:r w:rsidRPr="008D40DC">
        <w:t xml:space="preserve">To determine </w:t>
      </w:r>
      <w:r w:rsidRPr="008D40DC">
        <w:rPr>
          <w:szCs w:val="24"/>
        </w:rPr>
        <w:t xml:space="preserve">beneficiary entitlement and enrollment information as part of the process for </w:t>
      </w:r>
      <w:r>
        <w:rPr>
          <w:szCs w:val="24"/>
        </w:rPr>
        <w:t>Low-Income Subsidy (</w:t>
      </w:r>
      <w:r w:rsidRPr="008D40DC">
        <w:rPr>
          <w:szCs w:val="24"/>
        </w:rPr>
        <w:t>LIS</w:t>
      </w:r>
      <w:r>
        <w:rPr>
          <w:szCs w:val="24"/>
        </w:rPr>
        <w:t>)</w:t>
      </w:r>
      <w:r w:rsidRPr="008D40DC">
        <w:rPr>
          <w:szCs w:val="24"/>
        </w:rPr>
        <w:t xml:space="preserve"> enrollment</w:t>
      </w:r>
      <w:r w:rsidRPr="008D40DC">
        <w:t>, participati</w:t>
      </w:r>
      <w:r w:rsidR="00934ACF">
        <w:t>ng S</w:t>
      </w:r>
      <w:r w:rsidRPr="008D40DC">
        <w:t xml:space="preserve">tates will request information from </w:t>
      </w:r>
      <w:r w:rsidR="00B70095">
        <w:t>M</w:t>
      </w:r>
      <w:r w:rsidR="00934ACF">
        <w:t>BD</w:t>
      </w:r>
      <w:r w:rsidRPr="008D40DC">
        <w:t xml:space="preserve">.  MBD will validate the incoming file and send an </w:t>
      </w:r>
      <w:r>
        <w:t>email</w:t>
      </w:r>
      <w:r w:rsidRPr="008D40DC">
        <w:t xml:space="preserve"> to the state indicating acceptance or rejection of the file.  If the file is rejected, no further action is taken.  If the file is accepted, MBD will send a file containing the latest entitlement data for the matched beneficiaries.</w:t>
      </w:r>
    </w:p>
    <w:p w:rsidR="00CD70A2" w:rsidP="00B267A1" w14:paraId="4268BE03" w14:textId="7D8FDF3E">
      <w:pPr>
        <w:pStyle w:val="Heading2"/>
      </w:pPr>
      <w:bookmarkStart w:id="657" w:name="_Toc126076314"/>
      <w:bookmarkStart w:id="658" w:name="_Toc510621843"/>
      <w:r>
        <w:t>TBQ Request File Dataset Naming Conventions</w:t>
      </w:r>
      <w:bookmarkEnd w:id="657"/>
      <w:bookmarkEnd w:id="658"/>
    </w:p>
    <w:tbl>
      <w:tblPr>
        <w:tblCaption w:val="TBQ Request File Dataset Naming Conventions"/>
        <w:tblW w:w="94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14"/>
        <w:gridCol w:w="1443"/>
        <w:gridCol w:w="1064"/>
        <w:gridCol w:w="1844"/>
      </w:tblGrid>
      <w:tr w14:paraId="13808043" w14:textId="45E751CE" w:rsidTr="00085863">
        <w:tblPrEx>
          <w:tblW w:w="94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429"/>
        </w:trPr>
        <w:tc>
          <w:tcPr>
            <w:tcW w:w="2673" w:type="dxa"/>
            <w:shd w:val="clear" w:color="auto" w:fill="C3D69B" w:themeFill="accent3" w:themeFillTint="99"/>
            <w:tcMar>
              <w:top w:w="15" w:type="dxa"/>
              <w:left w:w="15" w:type="dxa"/>
              <w:bottom w:w="0" w:type="dxa"/>
              <w:right w:w="15" w:type="dxa"/>
            </w:tcMar>
            <w:vAlign w:val="center"/>
          </w:tcPr>
          <w:p w:rsidR="00085863" w:rsidRPr="00D40ED0" w:rsidP="00A828C1" w14:paraId="474E57CD" w14:textId="77777777">
            <w:pPr>
              <w:tabs>
                <w:tab w:val="left" w:pos="90"/>
              </w:tabs>
              <w:spacing w:after="0"/>
              <w:jc w:val="center"/>
              <w:rPr>
                <w:b/>
                <w:sz w:val="20"/>
              </w:rPr>
            </w:pPr>
            <w:r w:rsidRPr="00D40ED0">
              <w:rPr>
                <w:b/>
                <w:sz w:val="20"/>
              </w:rPr>
              <w:t>System</w:t>
            </w:r>
          </w:p>
        </w:tc>
        <w:tc>
          <w:tcPr>
            <w:tcW w:w="2245" w:type="dxa"/>
            <w:shd w:val="clear" w:color="auto" w:fill="C3D69B" w:themeFill="accent3" w:themeFillTint="99"/>
            <w:tcMar>
              <w:top w:w="15" w:type="dxa"/>
              <w:left w:w="15" w:type="dxa"/>
              <w:bottom w:w="0" w:type="dxa"/>
              <w:right w:w="15" w:type="dxa"/>
            </w:tcMar>
            <w:vAlign w:val="center"/>
          </w:tcPr>
          <w:p w:rsidR="00085863" w:rsidRPr="00D40ED0" w:rsidP="00A828C1" w14:paraId="238B1DBB" w14:textId="77777777">
            <w:pPr>
              <w:tabs>
                <w:tab w:val="left" w:pos="90"/>
              </w:tabs>
              <w:spacing w:after="0"/>
              <w:jc w:val="center"/>
              <w:rPr>
                <w:b/>
                <w:sz w:val="20"/>
              </w:rPr>
            </w:pPr>
            <w:r w:rsidRPr="00D40ED0">
              <w:rPr>
                <w:b/>
                <w:sz w:val="20"/>
              </w:rPr>
              <w:t>Type</w:t>
            </w:r>
          </w:p>
        </w:tc>
        <w:tc>
          <w:tcPr>
            <w:tcW w:w="1660" w:type="dxa"/>
            <w:shd w:val="clear" w:color="auto" w:fill="C3D69B" w:themeFill="accent3" w:themeFillTint="99"/>
            <w:vAlign w:val="center"/>
          </w:tcPr>
          <w:p w:rsidR="00085863" w:rsidRPr="00D40ED0" w:rsidP="00A828C1" w14:paraId="2B0042A3" w14:textId="77777777">
            <w:pPr>
              <w:tabs>
                <w:tab w:val="left" w:pos="90"/>
              </w:tabs>
              <w:spacing w:after="0"/>
              <w:jc w:val="center"/>
              <w:rPr>
                <w:b/>
                <w:sz w:val="20"/>
              </w:rPr>
            </w:pPr>
            <w:r>
              <w:rPr>
                <w:b/>
                <w:sz w:val="20"/>
              </w:rPr>
              <w:t>Size</w:t>
            </w:r>
          </w:p>
        </w:tc>
        <w:tc>
          <w:tcPr>
            <w:tcW w:w="2878" w:type="dxa"/>
            <w:shd w:val="clear" w:color="auto" w:fill="C3D69B" w:themeFill="accent3" w:themeFillTint="99"/>
            <w:tcMar>
              <w:top w:w="15" w:type="dxa"/>
              <w:left w:w="15" w:type="dxa"/>
              <w:bottom w:w="0" w:type="dxa"/>
              <w:right w:w="15" w:type="dxa"/>
            </w:tcMar>
            <w:vAlign w:val="center"/>
          </w:tcPr>
          <w:p w:rsidR="00085863" w:rsidRPr="00D40ED0" w:rsidP="00A828C1" w14:paraId="4409276E" w14:textId="77777777">
            <w:pPr>
              <w:tabs>
                <w:tab w:val="left" w:pos="90"/>
              </w:tabs>
              <w:spacing w:after="0"/>
              <w:jc w:val="center"/>
              <w:rPr>
                <w:b/>
                <w:sz w:val="20"/>
              </w:rPr>
            </w:pPr>
            <w:r w:rsidRPr="00D40ED0">
              <w:rPr>
                <w:b/>
                <w:sz w:val="20"/>
              </w:rPr>
              <w:t>Frequency</w:t>
            </w:r>
          </w:p>
        </w:tc>
      </w:tr>
      <w:tr w14:paraId="702B3A5A" w14:textId="42093AB0" w:rsidTr="00085863">
        <w:tblPrEx>
          <w:tblW w:w="9456" w:type="dxa"/>
          <w:tblInd w:w="-75" w:type="dxa"/>
          <w:tblLayout w:type="fixed"/>
          <w:tblCellMar>
            <w:left w:w="0" w:type="dxa"/>
            <w:right w:w="0" w:type="dxa"/>
          </w:tblCellMar>
          <w:tblLook w:val="0000"/>
        </w:tblPrEx>
        <w:trPr>
          <w:trHeight w:val="286"/>
        </w:trPr>
        <w:tc>
          <w:tcPr>
            <w:tcW w:w="2673" w:type="dxa"/>
            <w:shd w:val="clear" w:color="auto" w:fill="auto"/>
            <w:tcMar>
              <w:top w:w="15" w:type="dxa"/>
              <w:left w:w="15" w:type="dxa"/>
              <w:bottom w:w="0" w:type="dxa"/>
              <w:right w:w="15" w:type="dxa"/>
            </w:tcMar>
            <w:vAlign w:val="center"/>
          </w:tcPr>
          <w:p w:rsidR="00085863" w:rsidRPr="00D40ED0" w:rsidP="00A828C1" w14:paraId="43C54B87" w14:textId="77777777">
            <w:pPr>
              <w:tabs>
                <w:tab w:val="left" w:pos="90"/>
              </w:tabs>
              <w:jc w:val="center"/>
              <w:rPr>
                <w:sz w:val="20"/>
              </w:rPr>
            </w:pPr>
            <w:r w:rsidRPr="00D40ED0">
              <w:rPr>
                <w:sz w:val="20"/>
              </w:rPr>
              <w:t>MBD</w:t>
            </w:r>
          </w:p>
        </w:tc>
        <w:tc>
          <w:tcPr>
            <w:tcW w:w="2245" w:type="dxa"/>
            <w:shd w:val="clear" w:color="auto" w:fill="auto"/>
            <w:tcMar>
              <w:top w:w="15" w:type="dxa"/>
              <w:left w:w="15" w:type="dxa"/>
              <w:bottom w:w="0" w:type="dxa"/>
              <w:right w:w="15" w:type="dxa"/>
            </w:tcMar>
            <w:vAlign w:val="center"/>
          </w:tcPr>
          <w:p w:rsidR="00085863" w:rsidRPr="00D40ED0" w:rsidP="00A828C1" w14:paraId="02EF54EF" w14:textId="77777777">
            <w:pPr>
              <w:tabs>
                <w:tab w:val="left" w:pos="90"/>
              </w:tabs>
              <w:jc w:val="center"/>
              <w:rPr>
                <w:sz w:val="20"/>
              </w:rPr>
            </w:pPr>
            <w:r w:rsidRPr="00D40ED0">
              <w:rPr>
                <w:sz w:val="20"/>
              </w:rPr>
              <w:t>Data File</w:t>
            </w:r>
          </w:p>
        </w:tc>
        <w:tc>
          <w:tcPr>
            <w:tcW w:w="1660" w:type="dxa"/>
            <w:vAlign w:val="center"/>
          </w:tcPr>
          <w:p w:rsidR="00085863" w:rsidRPr="00D40ED0" w:rsidP="00A828C1" w14:paraId="329A14F7" w14:textId="77777777">
            <w:pPr>
              <w:tabs>
                <w:tab w:val="left" w:pos="90"/>
              </w:tabs>
              <w:jc w:val="center"/>
              <w:rPr>
                <w:sz w:val="20"/>
              </w:rPr>
            </w:pPr>
            <w:r>
              <w:rPr>
                <w:sz w:val="20"/>
              </w:rPr>
              <w:t>100</w:t>
            </w:r>
          </w:p>
        </w:tc>
        <w:tc>
          <w:tcPr>
            <w:tcW w:w="2878" w:type="dxa"/>
            <w:shd w:val="clear" w:color="auto" w:fill="auto"/>
            <w:tcMar>
              <w:top w:w="15" w:type="dxa"/>
              <w:left w:w="15" w:type="dxa"/>
              <w:bottom w:w="0" w:type="dxa"/>
              <w:right w:w="15" w:type="dxa"/>
            </w:tcMar>
            <w:vAlign w:val="center"/>
          </w:tcPr>
          <w:p w:rsidR="00085863" w:rsidP="00E74ECD" w14:paraId="5C230DCA" w14:textId="77777777">
            <w:pPr>
              <w:tabs>
                <w:tab w:val="left" w:pos="90"/>
              </w:tabs>
              <w:spacing w:after="0"/>
              <w:jc w:val="center"/>
              <w:rPr>
                <w:sz w:val="20"/>
              </w:rPr>
            </w:pPr>
            <w:r>
              <w:rPr>
                <w:sz w:val="20"/>
              </w:rPr>
              <w:t>PRN</w:t>
            </w:r>
          </w:p>
          <w:p w:rsidR="00085863" w:rsidRPr="00D40ED0" w:rsidP="00593718" w14:paraId="47D4E8DB" w14:textId="524DEC7C">
            <w:pPr>
              <w:tabs>
                <w:tab w:val="left" w:pos="90"/>
              </w:tabs>
              <w:jc w:val="center"/>
              <w:rPr>
                <w:sz w:val="20"/>
              </w:rPr>
            </w:pPr>
            <w:r>
              <w:rPr>
                <w:sz w:val="20"/>
              </w:rPr>
              <w:t>(</w:t>
            </w:r>
            <w:r>
              <w:rPr>
                <w:sz w:val="20"/>
              </w:rPr>
              <w:t>states</w:t>
            </w:r>
            <w:r>
              <w:rPr>
                <w:sz w:val="20"/>
              </w:rPr>
              <w:t xml:space="preserve"> can send multiple files in a day)</w:t>
            </w:r>
          </w:p>
        </w:tc>
      </w:tr>
    </w:tbl>
    <w:p w:rsidR="00934ACF" w:rsidRPr="009138F0" w:rsidP="00934ACF" w14:paraId="456A89BA" w14:textId="77777777">
      <w:pPr>
        <w:tabs>
          <w:tab w:val="left" w:pos="90"/>
        </w:tabs>
        <w:spacing w:before="240"/>
        <w:rPr>
          <w:szCs w:val="24"/>
        </w:rPr>
      </w:pPr>
      <w:r w:rsidRPr="009138F0">
        <w:rPr>
          <w:szCs w:val="24"/>
        </w:rPr>
        <w:t>The following records are included in this file:</w:t>
      </w:r>
    </w:p>
    <w:p w:rsidR="00934ACF" w:rsidRPr="00934ACF" w:rsidP="00FE7E35" w14:paraId="2332884D" w14:textId="77777777">
      <w:pPr>
        <w:numPr>
          <w:ilvl w:val="0"/>
          <w:numId w:val="61"/>
        </w:numPr>
        <w:tabs>
          <w:tab w:val="left" w:pos="90"/>
        </w:tabs>
        <w:spacing w:after="0" w:line="240" w:lineRule="auto"/>
        <w:rPr>
          <w:b/>
          <w:szCs w:val="24"/>
        </w:rPr>
      </w:pPr>
      <w:hyperlink w:anchor="_TBQ_Request_File" w:history="1">
        <w:r w:rsidRPr="00934ACF">
          <w:rPr>
            <w:rStyle w:val="Hyperlink"/>
            <w:b/>
            <w:szCs w:val="24"/>
          </w:rPr>
          <w:t>TB</w:t>
        </w:r>
        <w:r w:rsidR="0068107A">
          <w:rPr>
            <w:rStyle w:val="Hyperlink"/>
            <w:b/>
            <w:szCs w:val="24"/>
          </w:rPr>
          <w:t>Q Request</w:t>
        </w:r>
        <w:r w:rsidRPr="00934ACF">
          <w:rPr>
            <w:rStyle w:val="Hyperlink"/>
            <w:b/>
            <w:szCs w:val="24"/>
          </w:rPr>
          <w:t xml:space="preserve"> File Header Record</w:t>
        </w:r>
      </w:hyperlink>
    </w:p>
    <w:p w:rsidR="00934ACF" w:rsidRPr="00934ACF" w:rsidP="00FE7E35" w14:paraId="64A3C2BE" w14:textId="77777777">
      <w:pPr>
        <w:numPr>
          <w:ilvl w:val="0"/>
          <w:numId w:val="62"/>
        </w:numPr>
        <w:tabs>
          <w:tab w:val="left" w:pos="90"/>
        </w:tabs>
        <w:spacing w:after="0" w:line="240" w:lineRule="auto"/>
        <w:rPr>
          <w:b/>
          <w:szCs w:val="24"/>
        </w:rPr>
      </w:pPr>
      <w:hyperlink w:anchor="_TBQ_Request_File_1" w:history="1">
        <w:r w:rsidRPr="00934ACF">
          <w:rPr>
            <w:rStyle w:val="Hyperlink"/>
            <w:b/>
            <w:szCs w:val="24"/>
          </w:rPr>
          <w:t xml:space="preserve">TBQ </w:t>
        </w:r>
        <w:r w:rsidR="0068107A">
          <w:rPr>
            <w:rStyle w:val="Hyperlink"/>
            <w:b/>
            <w:szCs w:val="24"/>
          </w:rPr>
          <w:t>Request</w:t>
        </w:r>
        <w:r w:rsidRPr="00934ACF">
          <w:rPr>
            <w:rStyle w:val="Hyperlink"/>
            <w:b/>
            <w:szCs w:val="24"/>
          </w:rPr>
          <w:t xml:space="preserve"> File Detail Record</w:t>
        </w:r>
      </w:hyperlink>
    </w:p>
    <w:p w:rsidR="00934ACF" w:rsidP="00FE7E35" w14:paraId="7972EBE1" w14:textId="77777777">
      <w:pPr>
        <w:numPr>
          <w:ilvl w:val="0"/>
          <w:numId w:val="63"/>
        </w:numPr>
        <w:tabs>
          <w:tab w:val="left" w:pos="90"/>
        </w:tabs>
        <w:spacing w:after="0" w:line="240" w:lineRule="auto"/>
        <w:rPr>
          <w:szCs w:val="24"/>
        </w:rPr>
      </w:pPr>
      <w:hyperlink w:anchor="_TBQ_Request_File_2" w:history="1">
        <w:r w:rsidRPr="00934ACF">
          <w:rPr>
            <w:rStyle w:val="Hyperlink"/>
            <w:b/>
            <w:szCs w:val="24"/>
          </w:rPr>
          <w:t xml:space="preserve">TBQ </w:t>
        </w:r>
        <w:r w:rsidR="0068107A">
          <w:rPr>
            <w:rStyle w:val="Hyperlink"/>
            <w:b/>
            <w:szCs w:val="24"/>
          </w:rPr>
          <w:t>Request</w:t>
        </w:r>
        <w:r w:rsidRPr="00934ACF">
          <w:rPr>
            <w:rStyle w:val="Hyperlink"/>
            <w:b/>
            <w:szCs w:val="24"/>
          </w:rPr>
          <w:t xml:space="preserve"> File Trailer Record</w:t>
        </w:r>
      </w:hyperlink>
    </w:p>
    <w:p w:rsidR="00934ACF" w:rsidP="00934ACF" w14:paraId="48D0166A" w14:textId="77777777"/>
    <w:p w:rsidR="00877C3A" w:rsidP="00B267A1" w14:paraId="71F8CE20" w14:textId="41AC1799">
      <w:pPr>
        <w:pStyle w:val="Heading2"/>
      </w:pPr>
      <w:bookmarkStart w:id="659" w:name="_TBQ_Request_File"/>
      <w:bookmarkStart w:id="660" w:name="_Toc126076315"/>
      <w:bookmarkStart w:id="661" w:name="_Toc510621844"/>
      <w:bookmarkEnd w:id="659"/>
      <w:r>
        <w:t xml:space="preserve">TBQ Request </w:t>
      </w:r>
      <w:r w:rsidR="004112DB">
        <w:t xml:space="preserve">File </w:t>
      </w:r>
      <w:r>
        <w:t>Header Record</w:t>
      </w:r>
      <w:r w:rsidR="00CD70A2">
        <w:t xml:space="preserve"> Layout</w:t>
      </w:r>
      <w:bookmarkEnd w:id="660"/>
      <w:bookmarkEnd w:id="661"/>
    </w:p>
    <w:tbl>
      <w:tblPr>
        <w:tblCaption w:val="TBQ Request File Header Recor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
        <w:gridCol w:w="3016"/>
        <w:gridCol w:w="867"/>
        <w:gridCol w:w="1100"/>
        <w:gridCol w:w="1281"/>
        <w:gridCol w:w="2354"/>
      </w:tblGrid>
      <w:tr w14:paraId="71B6C509" w14:textId="77777777" w:rsidTr="004F031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jc w:val="center"/>
        </w:trPr>
        <w:tc>
          <w:tcPr>
            <w:tcW w:w="9576" w:type="dxa"/>
            <w:gridSpan w:val="6"/>
            <w:shd w:val="clear" w:color="auto" w:fill="C3D69B" w:themeFill="accent3" w:themeFillTint="99"/>
            <w:vAlign w:val="center"/>
          </w:tcPr>
          <w:p w:rsidR="004112DB" w:rsidRPr="00877C3A" w:rsidP="008C6FE0" w14:paraId="710897DC" w14:textId="77777777">
            <w:pPr>
              <w:pStyle w:val="tabletitle"/>
              <w:spacing w:after="0"/>
              <w:rPr>
                <w:rFonts w:ascii="Times New Roman" w:hAnsi="Times New Roman"/>
                <w:color w:val="auto"/>
              </w:rPr>
            </w:pPr>
            <w:r>
              <w:rPr>
                <w:rFonts w:ascii="Times New Roman" w:hAnsi="Times New Roman"/>
                <w:color w:val="auto"/>
              </w:rPr>
              <w:t>TBQ Request File Header Record</w:t>
            </w:r>
          </w:p>
        </w:tc>
      </w:tr>
      <w:tr w14:paraId="6D0E648C" w14:textId="77777777" w:rsidTr="004F0319">
        <w:tblPrEx>
          <w:tblW w:w="5000" w:type="pct"/>
          <w:jc w:val="center"/>
          <w:tblLook w:val="0000"/>
        </w:tblPrEx>
        <w:trPr>
          <w:cantSplit/>
          <w:trHeight w:val="432"/>
          <w:tblHeader/>
          <w:jc w:val="center"/>
        </w:trPr>
        <w:tc>
          <w:tcPr>
            <w:tcW w:w="738" w:type="dxa"/>
            <w:shd w:val="clear" w:color="auto" w:fill="D6E3BC" w:themeFill="accent3" w:themeFillTint="66"/>
            <w:vAlign w:val="center"/>
          </w:tcPr>
          <w:p w:rsidR="008C6FE0" w:rsidRPr="00877C3A" w:rsidP="008C6FE0" w14:paraId="0BB1DCB0" w14:textId="77777777">
            <w:pPr>
              <w:pStyle w:val="tabletitle"/>
              <w:spacing w:after="0"/>
              <w:rPr>
                <w:rFonts w:ascii="Times New Roman" w:hAnsi="Times New Roman"/>
                <w:color w:val="auto"/>
              </w:rPr>
            </w:pPr>
            <w:r>
              <w:rPr>
                <w:rFonts w:ascii="Times New Roman" w:hAnsi="Times New Roman"/>
                <w:color w:val="auto"/>
              </w:rPr>
              <w:t>Item</w:t>
            </w:r>
          </w:p>
        </w:tc>
        <w:tc>
          <w:tcPr>
            <w:tcW w:w="3131" w:type="dxa"/>
            <w:shd w:val="clear" w:color="auto" w:fill="D6E3BC" w:themeFill="accent3" w:themeFillTint="66"/>
            <w:vAlign w:val="center"/>
          </w:tcPr>
          <w:p w:rsidR="008C6FE0" w:rsidRPr="00877C3A" w:rsidP="008C6FE0" w14:paraId="416C0D80" w14:textId="77777777">
            <w:pPr>
              <w:pStyle w:val="tabletitle"/>
              <w:spacing w:after="0"/>
              <w:rPr>
                <w:rFonts w:ascii="Times New Roman" w:hAnsi="Times New Roman"/>
                <w:color w:val="auto"/>
              </w:rPr>
            </w:pPr>
            <w:r w:rsidRPr="00877C3A">
              <w:rPr>
                <w:rFonts w:ascii="Times New Roman" w:hAnsi="Times New Roman"/>
                <w:color w:val="auto"/>
              </w:rPr>
              <w:t>Field</w:t>
            </w:r>
          </w:p>
        </w:tc>
        <w:tc>
          <w:tcPr>
            <w:tcW w:w="883" w:type="dxa"/>
            <w:shd w:val="clear" w:color="auto" w:fill="D6E3BC" w:themeFill="accent3" w:themeFillTint="66"/>
            <w:vAlign w:val="center"/>
          </w:tcPr>
          <w:p w:rsidR="008C6FE0" w:rsidRPr="00877C3A" w:rsidP="008C6FE0" w14:paraId="694EBEDD" w14:textId="77777777">
            <w:pPr>
              <w:pStyle w:val="tabletitle"/>
              <w:spacing w:after="0"/>
              <w:rPr>
                <w:rFonts w:ascii="Times New Roman" w:hAnsi="Times New Roman"/>
                <w:color w:val="auto"/>
              </w:rPr>
            </w:pPr>
            <w:r>
              <w:rPr>
                <w:rFonts w:ascii="Times New Roman" w:hAnsi="Times New Roman"/>
                <w:color w:val="auto"/>
              </w:rPr>
              <w:t>Size</w:t>
            </w:r>
          </w:p>
        </w:tc>
        <w:tc>
          <w:tcPr>
            <w:tcW w:w="1110" w:type="dxa"/>
            <w:shd w:val="clear" w:color="auto" w:fill="D6E3BC" w:themeFill="accent3" w:themeFillTint="66"/>
            <w:vAlign w:val="center"/>
          </w:tcPr>
          <w:p w:rsidR="008C6FE0" w:rsidRPr="00877C3A" w:rsidP="008C6FE0" w14:paraId="0CFD1C8C" w14:textId="77777777">
            <w:pPr>
              <w:pStyle w:val="tabletitle"/>
              <w:spacing w:after="0"/>
              <w:rPr>
                <w:rFonts w:ascii="Times New Roman" w:hAnsi="Times New Roman"/>
                <w:color w:val="auto"/>
              </w:rPr>
            </w:pPr>
            <w:r w:rsidRPr="00877C3A">
              <w:rPr>
                <w:rFonts w:ascii="Times New Roman" w:hAnsi="Times New Roman"/>
                <w:color w:val="auto"/>
              </w:rPr>
              <w:t>Position</w:t>
            </w:r>
          </w:p>
        </w:tc>
        <w:tc>
          <w:tcPr>
            <w:tcW w:w="1303" w:type="dxa"/>
            <w:shd w:val="clear" w:color="auto" w:fill="D6E3BC" w:themeFill="accent3" w:themeFillTint="66"/>
            <w:vAlign w:val="center"/>
          </w:tcPr>
          <w:p w:rsidR="008C6FE0" w:rsidRPr="00877C3A" w:rsidP="008C6FE0" w14:paraId="653CEECA" w14:textId="77777777">
            <w:pPr>
              <w:pStyle w:val="tabletitle"/>
              <w:spacing w:after="0"/>
              <w:rPr>
                <w:rFonts w:ascii="Times New Roman" w:hAnsi="Times New Roman"/>
                <w:color w:val="auto"/>
              </w:rPr>
            </w:pPr>
            <w:r w:rsidRPr="00877C3A">
              <w:rPr>
                <w:rFonts w:ascii="Times New Roman" w:hAnsi="Times New Roman"/>
                <w:color w:val="auto"/>
              </w:rPr>
              <w:t>Format</w:t>
            </w:r>
          </w:p>
        </w:tc>
        <w:tc>
          <w:tcPr>
            <w:tcW w:w="2411" w:type="dxa"/>
            <w:shd w:val="clear" w:color="auto" w:fill="D6E3BC" w:themeFill="accent3" w:themeFillTint="66"/>
            <w:vAlign w:val="center"/>
          </w:tcPr>
          <w:p w:rsidR="008C6FE0" w:rsidRPr="00877C3A" w:rsidP="008C6FE0" w14:paraId="6DA1A39B" w14:textId="77777777">
            <w:pPr>
              <w:pStyle w:val="tabletitle"/>
              <w:spacing w:after="0"/>
              <w:rPr>
                <w:rFonts w:ascii="Times New Roman" w:hAnsi="Times New Roman"/>
                <w:color w:val="auto"/>
              </w:rPr>
            </w:pPr>
            <w:r w:rsidRPr="00877C3A">
              <w:rPr>
                <w:rFonts w:ascii="Times New Roman" w:hAnsi="Times New Roman"/>
                <w:color w:val="auto"/>
              </w:rPr>
              <w:t>Valid Values</w:t>
            </w:r>
          </w:p>
        </w:tc>
      </w:tr>
      <w:tr w14:paraId="029ED1C0" w14:textId="77777777" w:rsidTr="004F0319">
        <w:tblPrEx>
          <w:tblW w:w="5000" w:type="pct"/>
          <w:jc w:val="center"/>
          <w:tblLook w:val="0000"/>
        </w:tblPrEx>
        <w:trPr>
          <w:cantSplit/>
          <w:trHeight w:val="288"/>
          <w:tblHeader/>
          <w:jc w:val="center"/>
        </w:trPr>
        <w:tc>
          <w:tcPr>
            <w:tcW w:w="738" w:type="dxa"/>
            <w:vAlign w:val="center"/>
          </w:tcPr>
          <w:p w:rsidR="008C6FE0" w:rsidRPr="00877C3A" w:rsidP="008C6FE0" w14:paraId="5C3436C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w:t>
            </w:r>
          </w:p>
        </w:tc>
        <w:tc>
          <w:tcPr>
            <w:tcW w:w="3131" w:type="dxa"/>
            <w:shd w:val="clear" w:color="auto" w:fill="auto"/>
            <w:vAlign w:val="center"/>
          </w:tcPr>
          <w:p w:rsidR="008C6FE0" w:rsidRPr="00877C3A" w:rsidP="00877C3A" w14:paraId="5A269476"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Header Code</w:t>
            </w:r>
          </w:p>
        </w:tc>
        <w:tc>
          <w:tcPr>
            <w:tcW w:w="883" w:type="dxa"/>
            <w:shd w:val="clear" w:color="auto" w:fill="auto"/>
            <w:vAlign w:val="center"/>
          </w:tcPr>
          <w:p w:rsidR="008C6FE0" w:rsidRPr="00877C3A" w:rsidP="00877C3A" w14:paraId="151A4BBC"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8</w:t>
            </w:r>
          </w:p>
        </w:tc>
        <w:tc>
          <w:tcPr>
            <w:tcW w:w="1110" w:type="dxa"/>
            <w:shd w:val="clear" w:color="auto" w:fill="auto"/>
            <w:vAlign w:val="center"/>
          </w:tcPr>
          <w:p w:rsidR="008C6FE0" w:rsidRPr="00877C3A" w:rsidP="00877C3A" w14:paraId="2CD82F1C"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1 – 8</w:t>
            </w:r>
          </w:p>
        </w:tc>
        <w:tc>
          <w:tcPr>
            <w:tcW w:w="1303" w:type="dxa"/>
            <w:shd w:val="clear" w:color="auto" w:fill="auto"/>
            <w:vAlign w:val="center"/>
          </w:tcPr>
          <w:p w:rsidR="008C6FE0" w:rsidRPr="00877C3A" w:rsidP="00877C3A" w14:paraId="7C940768"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CHAR</w:t>
            </w:r>
          </w:p>
        </w:tc>
        <w:tc>
          <w:tcPr>
            <w:tcW w:w="2411" w:type="dxa"/>
            <w:shd w:val="clear" w:color="auto" w:fill="auto"/>
            <w:vAlign w:val="center"/>
          </w:tcPr>
          <w:p w:rsidR="008C6FE0" w:rsidRPr="00877C3A" w:rsidP="00877C3A" w14:paraId="55ED1080" w14:textId="77777777">
            <w:pPr>
              <w:pStyle w:val="tabletext"/>
              <w:spacing w:after="0"/>
              <w:rPr>
                <w:rFonts w:ascii="Times New Roman" w:hAnsi="Times New Roman"/>
                <w:color w:val="auto"/>
                <w:sz w:val="20"/>
                <w:szCs w:val="20"/>
              </w:rPr>
            </w:pPr>
            <w:r>
              <w:rPr>
                <w:rFonts w:ascii="Times New Roman" w:hAnsi="Times New Roman"/>
                <w:color w:val="auto"/>
                <w:sz w:val="20"/>
                <w:szCs w:val="20"/>
              </w:rPr>
              <w:t>MMATBQH</w:t>
            </w:r>
          </w:p>
        </w:tc>
      </w:tr>
      <w:tr w14:paraId="55B99A97" w14:textId="77777777" w:rsidTr="004F0319">
        <w:tblPrEx>
          <w:tblW w:w="5000" w:type="pct"/>
          <w:jc w:val="center"/>
          <w:tblLook w:val="0000"/>
        </w:tblPrEx>
        <w:trPr>
          <w:cantSplit/>
          <w:trHeight w:val="288"/>
          <w:tblHeader/>
          <w:jc w:val="center"/>
        </w:trPr>
        <w:tc>
          <w:tcPr>
            <w:tcW w:w="738" w:type="dxa"/>
            <w:shd w:val="clear" w:color="auto" w:fill="FFFFFF"/>
            <w:vAlign w:val="center"/>
          </w:tcPr>
          <w:p w:rsidR="008C6FE0" w:rsidRPr="00877C3A" w:rsidP="008C6FE0" w14:paraId="21E15E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w:t>
            </w:r>
          </w:p>
        </w:tc>
        <w:tc>
          <w:tcPr>
            <w:tcW w:w="3131" w:type="dxa"/>
            <w:shd w:val="clear" w:color="auto" w:fill="FFFFFF"/>
            <w:vAlign w:val="center"/>
          </w:tcPr>
          <w:p w:rsidR="008C6FE0" w:rsidRPr="00877C3A" w:rsidP="00877C3A" w14:paraId="5DF93DCE"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State Code</w:t>
            </w:r>
          </w:p>
        </w:tc>
        <w:tc>
          <w:tcPr>
            <w:tcW w:w="883" w:type="dxa"/>
            <w:shd w:val="clear" w:color="auto" w:fill="auto"/>
            <w:vAlign w:val="center"/>
          </w:tcPr>
          <w:p w:rsidR="008C6FE0" w:rsidRPr="00877C3A" w:rsidP="00877C3A" w14:paraId="3DC4F276"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2</w:t>
            </w:r>
          </w:p>
        </w:tc>
        <w:tc>
          <w:tcPr>
            <w:tcW w:w="1110" w:type="dxa"/>
            <w:shd w:val="clear" w:color="auto" w:fill="FFFFFF"/>
            <w:vAlign w:val="center"/>
          </w:tcPr>
          <w:p w:rsidR="008C6FE0" w:rsidRPr="00877C3A" w:rsidP="00877C3A" w14:paraId="47965E8D"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9 – 10</w:t>
            </w:r>
          </w:p>
        </w:tc>
        <w:tc>
          <w:tcPr>
            <w:tcW w:w="1303" w:type="dxa"/>
            <w:shd w:val="clear" w:color="auto" w:fill="auto"/>
            <w:vAlign w:val="center"/>
          </w:tcPr>
          <w:p w:rsidR="008C6FE0" w:rsidRPr="00877C3A" w:rsidP="00877C3A" w14:paraId="6EB61E36"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CHAR</w:t>
            </w:r>
          </w:p>
        </w:tc>
        <w:tc>
          <w:tcPr>
            <w:tcW w:w="2411" w:type="dxa"/>
            <w:shd w:val="clear" w:color="auto" w:fill="auto"/>
            <w:vAlign w:val="center"/>
          </w:tcPr>
          <w:p w:rsidR="008C6FE0" w:rsidRPr="00877C3A" w:rsidP="00877C3A" w14:paraId="5BB1F966"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See </w:t>
            </w:r>
            <w:r w:rsidR="009708C7">
              <w:rPr>
                <w:rFonts w:ascii="Times New Roman" w:hAnsi="Times New Roman"/>
                <w:color w:val="auto"/>
                <w:sz w:val="20"/>
                <w:szCs w:val="20"/>
              </w:rPr>
              <w:t xml:space="preserve">Table 15-3, </w:t>
            </w:r>
            <w:r>
              <w:rPr>
                <w:rFonts w:ascii="Times New Roman" w:hAnsi="Times New Roman"/>
                <w:color w:val="auto"/>
                <w:sz w:val="20"/>
                <w:szCs w:val="20"/>
              </w:rPr>
              <w:t>State Code</w:t>
            </w:r>
            <w:r w:rsidR="009708C7">
              <w:rPr>
                <w:rFonts w:ascii="Times New Roman" w:hAnsi="Times New Roman"/>
                <w:color w:val="auto"/>
                <w:sz w:val="20"/>
                <w:szCs w:val="20"/>
              </w:rPr>
              <w:t>s.</w:t>
            </w:r>
          </w:p>
        </w:tc>
      </w:tr>
      <w:tr w14:paraId="55BD9F6C" w14:textId="77777777" w:rsidTr="004F0319">
        <w:tblPrEx>
          <w:tblW w:w="5000" w:type="pct"/>
          <w:jc w:val="center"/>
          <w:tblLook w:val="0000"/>
        </w:tblPrEx>
        <w:trPr>
          <w:cantSplit/>
          <w:trHeight w:val="288"/>
          <w:tblHeader/>
          <w:jc w:val="center"/>
        </w:trPr>
        <w:tc>
          <w:tcPr>
            <w:tcW w:w="738" w:type="dxa"/>
            <w:shd w:val="clear" w:color="auto" w:fill="FFFFFF"/>
            <w:vAlign w:val="center"/>
          </w:tcPr>
          <w:p w:rsidR="008C6FE0" w:rsidRPr="00877C3A" w:rsidP="008C6FE0" w14:paraId="4C6C793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w:t>
            </w:r>
          </w:p>
        </w:tc>
        <w:tc>
          <w:tcPr>
            <w:tcW w:w="3131" w:type="dxa"/>
            <w:shd w:val="clear" w:color="auto" w:fill="FFFFFF"/>
            <w:vAlign w:val="center"/>
          </w:tcPr>
          <w:p w:rsidR="008C6FE0" w:rsidRPr="00877C3A" w:rsidP="00877C3A" w14:paraId="7872C4BC"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Create Month</w:t>
            </w:r>
          </w:p>
        </w:tc>
        <w:tc>
          <w:tcPr>
            <w:tcW w:w="883" w:type="dxa"/>
            <w:shd w:val="clear" w:color="auto" w:fill="auto"/>
            <w:vAlign w:val="center"/>
          </w:tcPr>
          <w:p w:rsidR="008C6FE0" w:rsidRPr="00877C3A" w:rsidP="00877C3A" w14:paraId="65F2625F"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2</w:t>
            </w:r>
          </w:p>
        </w:tc>
        <w:tc>
          <w:tcPr>
            <w:tcW w:w="1110" w:type="dxa"/>
            <w:shd w:val="clear" w:color="auto" w:fill="FFFFFF"/>
            <w:vAlign w:val="center"/>
          </w:tcPr>
          <w:p w:rsidR="008C6FE0" w:rsidRPr="00877C3A" w:rsidP="00877C3A" w14:paraId="1EB4BCF1"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11 – 12</w:t>
            </w:r>
          </w:p>
        </w:tc>
        <w:tc>
          <w:tcPr>
            <w:tcW w:w="1303" w:type="dxa"/>
            <w:shd w:val="clear" w:color="auto" w:fill="auto"/>
            <w:vAlign w:val="center"/>
          </w:tcPr>
          <w:p w:rsidR="008C6FE0" w:rsidRPr="00877C3A" w:rsidP="00877C3A" w14:paraId="16C128A5"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NUM</w:t>
            </w:r>
          </w:p>
        </w:tc>
        <w:tc>
          <w:tcPr>
            <w:tcW w:w="2411" w:type="dxa"/>
            <w:shd w:val="clear" w:color="auto" w:fill="auto"/>
            <w:vAlign w:val="center"/>
          </w:tcPr>
          <w:p w:rsidR="008C6FE0" w:rsidRPr="00877C3A" w:rsidP="00877C3A" w14:paraId="0B40F32C"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MM.</w:t>
            </w:r>
          </w:p>
        </w:tc>
      </w:tr>
      <w:tr w14:paraId="3D4A56A7" w14:textId="77777777" w:rsidTr="004F0319">
        <w:tblPrEx>
          <w:tblW w:w="5000" w:type="pct"/>
          <w:jc w:val="center"/>
          <w:tblLook w:val="0000"/>
        </w:tblPrEx>
        <w:trPr>
          <w:cantSplit/>
          <w:trHeight w:val="288"/>
          <w:tblHeader/>
          <w:jc w:val="center"/>
        </w:trPr>
        <w:tc>
          <w:tcPr>
            <w:tcW w:w="738" w:type="dxa"/>
            <w:shd w:val="clear" w:color="auto" w:fill="FFFFFF"/>
            <w:vAlign w:val="center"/>
          </w:tcPr>
          <w:p w:rsidR="008C6FE0" w:rsidRPr="00877C3A" w:rsidP="008C6FE0" w14:paraId="6699D42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w:t>
            </w:r>
          </w:p>
        </w:tc>
        <w:tc>
          <w:tcPr>
            <w:tcW w:w="3131" w:type="dxa"/>
            <w:shd w:val="clear" w:color="auto" w:fill="FFFFFF"/>
            <w:vAlign w:val="center"/>
          </w:tcPr>
          <w:p w:rsidR="008C6FE0" w:rsidRPr="00877C3A" w:rsidP="00877C3A" w14:paraId="366D389C"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Create Year</w:t>
            </w:r>
          </w:p>
        </w:tc>
        <w:tc>
          <w:tcPr>
            <w:tcW w:w="883" w:type="dxa"/>
            <w:shd w:val="clear" w:color="auto" w:fill="auto"/>
            <w:vAlign w:val="center"/>
          </w:tcPr>
          <w:p w:rsidR="008C6FE0" w:rsidRPr="00877C3A" w:rsidP="00877C3A" w14:paraId="17217AFC"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4</w:t>
            </w:r>
          </w:p>
        </w:tc>
        <w:tc>
          <w:tcPr>
            <w:tcW w:w="1110" w:type="dxa"/>
            <w:shd w:val="clear" w:color="auto" w:fill="FFFFFF"/>
            <w:vAlign w:val="center"/>
          </w:tcPr>
          <w:p w:rsidR="008C6FE0" w:rsidRPr="00877C3A" w:rsidP="00877C3A" w14:paraId="7A77E5DE"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13 – 16</w:t>
            </w:r>
          </w:p>
        </w:tc>
        <w:tc>
          <w:tcPr>
            <w:tcW w:w="1303" w:type="dxa"/>
            <w:shd w:val="clear" w:color="auto" w:fill="auto"/>
            <w:vAlign w:val="center"/>
          </w:tcPr>
          <w:p w:rsidR="008C6FE0" w:rsidRPr="00877C3A" w:rsidP="00877C3A" w14:paraId="64BA6B0F"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NUM</w:t>
            </w:r>
          </w:p>
        </w:tc>
        <w:tc>
          <w:tcPr>
            <w:tcW w:w="2411" w:type="dxa"/>
            <w:shd w:val="clear" w:color="auto" w:fill="auto"/>
            <w:vAlign w:val="center"/>
          </w:tcPr>
          <w:p w:rsidR="008C6FE0" w:rsidRPr="00877C3A" w:rsidP="00877C3A" w14:paraId="5EAA1090"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CCYY.</w:t>
            </w:r>
          </w:p>
        </w:tc>
      </w:tr>
      <w:tr w14:paraId="7DBB3CEC" w14:textId="77777777" w:rsidTr="004F0319">
        <w:tblPrEx>
          <w:tblW w:w="5000" w:type="pct"/>
          <w:jc w:val="center"/>
          <w:tblLook w:val="0000"/>
        </w:tblPrEx>
        <w:trPr>
          <w:cantSplit/>
          <w:trHeight w:val="288"/>
          <w:tblHeader/>
          <w:jc w:val="center"/>
        </w:trPr>
        <w:tc>
          <w:tcPr>
            <w:tcW w:w="738" w:type="dxa"/>
            <w:vAlign w:val="center"/>
          </w:tcPr>
          <w:p w:rsidR="008C6FE0" w:rsidRPr="00877C3A" w:rsidP="008C6FE0" w14:paraId="67EB258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w:t>
            </w:r>
          </w:p>
        </w:tc>
        <w:tc>
          <w:tcPr>
            <w:tcW w:w="3131" w:type="dxa"/>
            <w:shd w:val="clear" w:color="auto" w:fill="auto"/>
            <w:vAlign w:val="center"/>
          </w:tcPr>
          <w:p w:rsidR="008C6FE0" w:rsidRPr="00877C3A" w:rsidP="00877C3A" w14:paraId="430C66BE"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Filler</w:t>
            </w:r>
          </w:p>
        </w:tc>
        <w:tc>
          <w:tcPr>
            <w:tcW w:w="883" w:type="dxa"/>
            <w:shd w:val="clear" w:color="auto" w:fill="auto"/>
            <w:vAlign w:val="center"/>
          </w:tcPr>
          <w:p w:rsidR="008C6FE0" w:rsidRPr="00877C3A" w:rsidP="00877C3A" w14:paraId="4DCE5CAA"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84</w:t>
            </w:r>
          </w:p>
        </w:tc>
        <w:tc>
          <w:tcPr>
            <w:tcW w:w="1110" w:type="dxa"/>
            <w:shd w:val="clear" w:color="auto" w:fill="FFFFFF"/>
            <w:vAlign w:val="center"/>
          </w:tcPr>
          <w:p w:rsidR="008C6FE0" w:rsidRPr="00877C3A" w:rsidP="00877C3A" w14:paraId="00C5D734"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17 – 100</w:t>
            </w:r>
          </w:p>
        </w:tc>
        <w:tc>
          <w:tcPr>
            <w:tcW w:w="1303" w:type="dxa"/>
            <w:shd w:val="clear" w:color="auto" w:fill="auto"/>
            <w:vAlign w:val="center"/>
          </w:tcPr>
          <w:p w:rsidR="008C6FE0" w:rsidRPr="00877C3A" w:rsidP="00877C3A" w14:paraId="40DD9984" w14:textId="77777777">
            <w:pPr>
              <w:pStyle w:val="tabletext"/>
              <w:spacing w:after="0"/>
              <w:jc w:val="center"/>
              <w:rPr>
                <w:rFonts w:ascii="Times New Roman" w:hAnsi="Times New Roman"/>
                <w:color w:val="auto"/>
                <w:sz w:val="20"/>
                <w:szCs w:val="20"/>
              </w:rPr>
            </w:pPr>
            <w:r w:rsidRPr="00877C3A">
              <w:rPr>
                <w:rFonts w:ascii="Times New Roman" w:hAnsi="Times New Roman"/>
                <w:color w:val="auto"/>
                <w:sz w:val="20"/>
                <w:szCs w:val="20"/>
              </w:rPr>
              <w:t>CHAR</w:t>
            </w:r>
          </w:p>
        </w:tc>
        <w:tc>
          <w:tcPr>
            <w:tcW w:w="2411" w:type="dxa"/>
            <w:shd w:val="clear" w:color="auto" w:fill="auto"/>
            <w:vAlign w:val="center"/>
          </w:tcPr>
          <w:p w:rsidR="008C6FE0" w:rsidRPr="00877C3A" w:rsidP="00877C3A" w14:paraId="10573C91" w14:textId="77777777">
            <w:pPr>
              <w:pStyle w:val="tabletext"/>
              <w:spacing w:after="0"/>
              <w:rPr>
                <w:rFonts w:ascii="Times New Roman" w:hAnsi="Times New Roman"/>
                <w:color w:val="auto"/>
                <w:sz w:val="20"/>
                <w:szCs w:val="20"/>
              </w:rPr>
            </w:pPr>
            <w:r w:rsidRPr="00877C3A">
              <w:rPr>
                <w:rFonts w:ascii="Times New Roman" w:hAnsi="Times New Roman"/>
                <w:color w:val="auto"/>
                <w:sz w:val="20"/>
                <w:szCs w:val="20"/>
              </w:rPr>
              <w:t>Spaces.</w:t>
            </w:r>
          </w:p>
        </w:tc>
      </w:tr>
    </w:tbl>
    <w:p w:rsidR="00934ACF" w14:paraId="131D170F" w14:textId="77777777">
      <w:bookmarkStart w:id="662" w:name="_TBQ_Request_File_1"/>
      <w:bookmarkEnd w:id="662"/>
      <w:r>
        <w:br w:type="page"/>
      </w:r>
    </w:p>
    <w:p w:rsidR="00877C3A" w:rsidP="00B267A1" w14:paraId="5E0A4E86" w14:textId="1A71187B">
      <w:pPr>
        <w:pStyle w:val="Heading2"/>
      </w:pPr>
      <w:bookmarkStart w:id="663" w:name="_Toc126076316"/>
      <w:bookmarkStart w:id="664" w:name="_Toc510621845"/>
      <w:r>
        <w:t xml:space="preserve">TBQ Request </w:t>
      </w:r>
      <w:r w:rsidR="004112DB">
        <w:t xml:space="preserve">File </w:t>
      </w:r>
      <w:r>
        <w:t>Detail Record</w:t>
      </w:r>
      <w:r w:rsidR="00CD70A2">
        <w:t xml:space="preserve"> Layout</w:t>
      </w:r>
      <w:bookmarkEnd w:id="663"/>
      <w:bookmarkEnd w:id="664"/>
    </w:p>
    <w:tbl>
      <w:tblPr>
        <w:tblCaption w:val="TBQ Request File Detail Recor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
        <w:gridCol w:w="3062"/>
        <w:gridCol w:w="859"/>
        <w:gridCol w:w="1109"/>
        <w:gridCol w:w="893"/>
        <w:gridCol w:w="2695"/>
      </w:tblGrid>
      <w:tr w14:paraId="7E7A0414" w14:textId="77777777" w:rsidTr="009D417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jc w:val="center"/>
        </w:trPr>
        <w:tc>
          <w:tcPr>
            <w:tcW w:w="9350" w:type="dxa"/>
            <w:gridSpan w:val="6"/>
            <w:shd w:val="clear" w:color="auto" w:fill="C3D69B" w:themeFill="accent3" w:themeFillTint="99"/>
            <w:vAlign w:val="center"/>
          </w:tcPr>
          <w:p w:rsidR="004112DB" w:rsidRPr="00877C3A" w:rsidP="008C6FE0" w14:paraId="4C734DBC" w14:textId="77777777">
            <w:pPr>
              <w:pStyle w:val="tabletitle"/>
              <w:spacing w:after="0"/>
              <w:rPr>
                <w:rFonts w:ascii="Times New Roman" w:hAnsi="Times New Roman" w:cs="Times New Roman"/>
                <w:color w:val="auto"/>
              </w:rPr>
            </w:pPr>
            <w:r>
              <w:rPr>
                <w:rFonts w:ascii="Times New Roman" w:hAnsi="Times New Roman" w:cs="Times New Roman"/>
                <w:color w:val="auto"/>
              </w:rPr>
              <w:t>TBQ Request File Detail Record</w:t>
            </w:r>
          </w:p>
        </w:tc>
      </w:tr>
      <w:tr w14:paraId="66387D34" w14:textId="77777777" w:rsidTr="009D417C">
        <w:tblPrEx>
          <w:tblW w:w="5000" w:type="pct"/>
          <w:jc w:val="center"/>
          <w:tblLook w:val="0000"/>
        </w:tblPrEx>
        <w:trPr>
          <w:cantSplit/>
          <w:trHeight w:val="432"/>
          <w:tblHeader/>
          <w:jc w:val="center"/>
        </w:trPr>
        <w:tc>
          <w:tcPr>
            <w:tcW w:w="732" w:type="dxa"/>
            <w:shd w:val="clear" w:color="auto" w:fill="D6E3BC" w:themeFill="accent3" w:themeFillTint="66"/>
            <w:vAlign w:val="center"/>
          </w:tcPr>
          <w:p w:rsidR="008C6FE0" w:rsidRPr="00877C3A" w:rsidP="008C6FE0" w14:paraId="29FB6ADA" w14:textId="77777777">
            <w:pPr>
              <w:pStyle w:val="tabletitle"/>
              <w:spacing w:after="0"/>
              <w:rPr>
                <w:rFonts w:ascii="Times New Roman" w:hAnsi="Times New Roman" w:cs="Times New Roman"/>
                <w:color w:val="auto"/>
              </w:rPr>
            </w:pPr>
            <w:r>
              <w:rPr>
                <w:rFonts w:ascii="Times New Roman" w:hAnsi="Times New Roman" w:cs="Times New Roman"/>
                <w:color w:val="auto"/>
              </w:rPr>
              <w:t>Item</w:t>
            </w:r>
          </w:p>
        </w:tc>
        <w:tc>
          <w:tcPr>
            <w:tcW w:w="3062" w:type="dxa"/>
            <w:shd w:val="clear" w:color="auto" w:fill="D6E3BC" w:themeFill="accent3" w:themeFillTint="66"/>
            <w:vAlign w:val="center"/>
          </w:tcPr>
          <w:p w:rsidR="008C6FE0" w:rsidRPr="00877C3A" w:rsidP="008C6FE0" w14:paraId="2D3F0324" w14:textId="77777777">
            <w:pPr>
              <w:pStyle w:val="tabletitle"/>
              <w:spacing w:after="0"/>
              <w:rPr>
                <w:rFonts w:ascii="Times New Roman" w:hAnsi="Times New Roman" w:cs="Times New Roman"/>
                <w:color w:val="auto"/>
              </w:rPr>
            </w:pPr>
            <w:r w:rsidRPr="00877C3A">
              <w:rPr>
                <w:rFonts w:ascii="Times New Roman" w:hAnsi="Times New Roman" w:cs="Times New Roman"/>
                <w:color w:val="auto"/>
              </w:rPr>
              <w:t>Field</w:t>
            </w:r>
          </w:p>
        </w:tc>
        <w:tc>
          <w:tcPr>
            <w:tcW w:w="859" w:type="dxa"/>
            <w:shd w:val="clear" w:color="auto" w:fill="D6E3BC" w:themeFill="accent3" w:themeFillTint="66"/>
            <w:vAlign w:val="center"/>
          </w:tcPr>
          <w:p w:rsidR="008C6FE0" w:rsidRPr="00877C3A" w:rsidP="008C6FE0" w14:paraId="65683CAA" w14:textId="77777777">
            <w:pPr>
              <w:pStyle w:val="tabletitle"/>
              <w:spacing w:after="0"/>
              <w:rPr>
                <w:rFonts w:ascii="Times New Roman" w:hAnsi="Times New Roman" w:cs="Times New Roman"/>
                <w:color w:val="auto"/>
              </w:rPr>
            </w:pPr>
            <w:r>
              <w:rPr>
                <w:rFonts w:ascii="Times New Roman" w:hAnsi="Times New Roman" w:cs="Times New Roman"/>
                <w:color w:val="auto"/>
              </w:rPr>
              <w:t>Size</w:t>
            </w:r>
          </w:p>
        </w:tc>
        <w:tc>
          <w:tcPr>
            <w:tcW w:w="1109" w:type="dxa"/>
            <w:shd w:val="clear" w:color="auto" w:fill="D6E3BC" w:themeFill="accent3" w:themeFillTint="66"/>
            <w:vAlign w:val="center"/>
          </w:tcPr>
          <w:p w:rsidR="008C6FE0" w:rsidRPr="00877C3A" w:rsidP="008C6FE0" w14:paraId="6AEC35A0" w14:textId="77777777">
            <w:pPr>
              <w:pStyle w:val="tabletitle"/>
              <w:spacing w:after="0"/>
              <w:rPr>
                <w:rFonts w:ascii="Times New Roman" w:hAnsi="Times New Roman" w:cs="Times New Roman"/>
                <w:color w:val="auto"/>
              </w:rPr>
            </w:pPr>
            <w:r w:rsidRPr="00877C3A">
              <w:rPr>
                <w:rFonts w:ascii="Times New Roman" w:hAnsi="Times New Roman" w:cs="Times New Roman"/>
                <w:color w:val="auto"/>
              </w:rPr>
              <w:t>Position</w:t>
            </w:r>
          </w:p>
        </w:tc>
        <w:tc>
          <w:tcPr>
            <w:tcW w:w="893" w:type="dxa"/>
            <w:shd w:val="clear" w:color="auto" w:fill="D6E3BC" w:themeFill="accent3" w:themeFillTint="66"/>
            <w:vAlign w:val="center"/>
          </w:tcPr>
          <w:p w:rsidR="008C6FE0" w:rsidRPr="00877C3A" w:rsidP="008C6FE0" w14:paraId="02D21C3C" w14:textId="77777777">
            <w:pPr>
              <w:pStyle w:val="tabletitle"/>
              <w:spacing w:after="0"/>
              <w:rPr>
                <w:rFonts w:ascii="Times New Roman" w:hAnsi="Times New Roman" w:cs="Times New Roman"/>
                <w:color w:val="auto"/>
              </w:rPr>
            </w:pPr>
            <w:r w:rsidRPr="00877C3A">
              <w:rPr>
                <w:rFonts w:ascii="Times New Roman" w:hAnsi="Times New Roman" w:cs="Times New Roman"/>
                <w:color w:val="auto"/>
              </w:rPr>
              <w:t>Format</w:t>
            </w:r>
          </w:p>
        </w:tc>
        <w:tc>
          <w:tcPr>
            <w:tcW w:w="2695" w:type="dxa"/>
            <w:shd w:val="clear" w:color="auto" w:fill="D6E3BC" w:themeFill="accent3" w:themeFillTint="66"/>
            <w:vAlign w:val="center"/>
          </w:tcPr>
          <w:p w:rsidR="008C6FE0" w:rsidRPr="00877C3A" w:rsidP="008C6FE0" w14:paraId="5191ECDB" w14:textId="77777777">
            <w:pPr>
              <w:pStyle w:val="tabletitle"/>
              <w:spacing w:after="0"/>
              <w:rPr>
                <w:rFonts w:ascii="Times New Roman" w:hAnsi="Times New Roman" w:cs="Times New Roman"/>
                <w:color w:val="auto"/>
              </w:rPr>
            </w:pPr>
            <w:r w:rsidRPr="00877C3A">
              <w:rPr>
                <w:rFonts w:ascii="Times New Roman" w:hAnsi="Times New Roman" w:cs="Times New Roman"/>
                <w:color w:val="auto"/>
              </w:rPr>
              <w:t>Valid Values</w:t>
            </w:r>
          </w:p>
        </w:tc>
      </w:tr>
      <w:tr w14:paraId="1A2D22D1" w14:textId="77777777" w:rsidTr="009D417C">
        <w:tblPrEx>
          <w:tblW w:w="5000" w:type="pct"/>
          <w:jc w:val="center"/>
          <w:tblLook w:val="0000"/>
        </w:tblPrEx>
        <w:trPr>
          <w:cantSplit/>
          <w:trHeight w:val="288"/>
          <w:jc w:val="center"/>
        </w:trPr>
        <w:tc>
          <w:tcPr>
            <w:tcW w:w="732" w:type="dxa"/>
            <w:vAlign w:val="center"/>
          </w:tcPr>
          <w:p w:rsidR="008C6FE0" w:rsidRPr="00877C3A" w:rsidP="008C6FE0" w14:paraId="20281719"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3062" w:type="dxa"/>
            <w:shd w:val="clear" w:color="auto" w:fill="auto"/>
            <w:vAlign w:val="center"/>
          </w:tcPr>
          <w:p w:rsidR="008C6FE0" w:rsidRPr="00877C3A" w:rsidP="00877C3A" w14:paraId="3D0AE071"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Record Type</w:t>
            </w:r>
          </w:p>
        </w:tc>
        <w:tc>
          <w:tcPr>
            <w:tcW w:w="859" w:type="dxa"/>
            <w:shd w:val="clear" w:color="auto" w:fill="auto"/>
            <w:vAlign w:val="center"/>
          </w:tcPr>
          <w:p w:rsidR="008C6FE0" w:rsidRPr="00877C3A" w:rsidP="00877C3A" w14:paraId="65511807"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3</w:t>
            </w:r>
          </w:p>
        </w:tc>
        <w:tc>
          <w:tcPr>
            <w:tcW w:w="1109" w:type="dxa"/>
            <w:shd w:val="clear" w:color="auto" w:fill="auto"/>
            <w:vAlign w:val="center"/>
          </w:tcPr>
          <w:p w:rsidR="008C6FE0" w:rsidRPr="00877C3A" w:rsidP="00877C3A" w14:paraId="7313C198"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 – 3</w:t>
            </w:r>
          </w:p>
        </w:tc>
        <w:tc>
          <w:tcPr>
            <w:tcW w:w="893" w:type="dxa"/>
            <w:shd w:val="clear" w:color="auto" w:fill="auto"/>
            <w:vAlign w:val="center"/>
          </w:tcPr>
          <w:p w:rsidR="008C6FE0" w:rsidRPr="00877C3A" w:rsidP="00877C3A" w14:paraId="57F6EA7D"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0C3863" w14:paraId="368EAA6F"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DTL.</w:t>
            </w:r>
          </w:p>
        </w:tc>
      </w:tr>
      <w:tr w14:paraId="3F7BAFEB" w14:textId="77777777" w:rsidTr="009D417C">
        <w:tblPrEx>
          <w:tblW w:w="5000" w:type="pct"/>
          <w:jc w:val="center"/>
          <w:tblLook w:val="0000"/>
        </w:tblPrEx>
        <w:trPr>
          <w:cantSplit/>
          <w:trHeight w:val="288"/>
          <w:jc w:val="center"/>
        </w:trPr>
        <w:tc>
          <w:tcPr>
            <w:tcW w:w="732" w:type="dxa"/>
            <w:vAlign w:val="center"/>
          </w:tcPr>
          <w:p w:rsidR="008C6FE0" w:rsidRPr="00877C3A" w:rsidP="008C6FE0" w14:paraId="509D7222"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3062" w:type="dxa"/>
            <w:shd w:val="clear" w:color="auto" w:fill="auto"/>
            <w:vAlign w:val="center"/>
          </w:tcPr>
          <w:p w:rsidR="008C6FE0" w:rsidRPr="00877C3A" w:rsidP="00877C3A" w14:paraId="433063C2"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Beneficiary’s Social Security Number</w:t>
            </w:r>
          </w:p>
        </w:tc>
        <w:tc>
          <w:tcPr>
            <w:tcW w:w="859" w:type="dxa"/>
            <w:shd w:val="clear" w:color="auto" w:fill="auto"/>
            <w:vAlign w:val="center"/>
          </w:tcPr>
          <w:p w:rsidR="008C6FE0" w:rsidRPr="00877C3A" w:rsidP="00877C3A" w14:paraId="326FE869"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9</w:t>
            </w:r>
          </w:p>
        </w:tc>
        <w:tc>
          <w:tcPr>
            <w:tcW w:w="1109" w:type="dxa"/>
            <w:shd w:val="clear" w:color="auto" w:fill="auto"/>
            <w:vAlign w:val="center"/>
          </w:tcPr>
          <w:p w:rsidR="008C6FE0" w:rsidRPr="00877C3A" w:rsidP="00877C3A" w14:paraId="0A33E34F"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4 – 12</w:t>
            </w:r>
          </w:p>
        </w:tc>
        <w:tc>
          <w:tcPr>
            <w:tcW w:w="893" w:type="dxa"/>
            <w:shd w:val="clear" w:color="auto" w:fill="auto"/>
            <w:vAlign w:val="center"/>
          </w:tcPr>
          <w:p w:rsidR="008C6FE0" w:rsidRPr="00877C3A" w:rsidP="00877C3A" w14:paraId="03A3F50A" w14:textId="691CC34A">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NUM</w:t>
            </w:r>
          </w:p>
        </w:tc>
        <w:tc>
          <w:tcPr>
            <w:tcW w:w="2695" w:type="dxa"/>
            <w:shd w:val="clear" w:color="auto" w:fill="auto"/>
            <w:vAlign w:val="center"/>
          </w:tcPr>
          <w:p w:rsidR="008C6FE0" w:rsidRPr="00877C3A" w:rsidP="00877C3A" w14:paraId="43FC41F8" w14:textId="77777777">
            <w:pPr>
              <w:pStyle w:val="tabletext"/>
              <w:spacing w:after="0"/>
              <w:rPr>
                <w:rFonts w:ascii="Times New Roman" w:hAnsi="Times New Roman" w:cs="Times New Roman"/>
                <w:color w:val="auto"/>
                <w:sz w:val="20"/>
                <w:szCs w:val="20"/>
              </w:rPr>
            </w:pPr>
          </w:p>
        </w:tc>
      </w:tr>
      <w:tr w14:paraId="187D3AA2"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877C3A" w:rsidP="008C6FE0" w14:paraId="0718A8A2"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3062" w:type="dxa"/>
            <w:shd w:val="clear" w:color="auto" w:fill="FFFFFF"/>
            <w:vAlign w:val="center"/>
          </w:tcPr>
          <w:p w:rsidR="008C6FE0" w:rsidRPr="00877C3A" w:rsidP="00877C3A" w14:paraId="580A15A8"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Beneficiary’s First Name</w:t>
            </w:r>
          </w:p>
        </w:tc>
        <w:tc>
          <w:tcPr>
            <w:tcW w:w="859" w:type="dxa"/>
            <w:shd w:val="clear" w:color="auto" w:fill="auto"/>
            <w:vAlign w:val="center"/>
          </w:tcPr>
          <w:p w:rsidR="008C6FE0" w:rsidRPr="00877C3A" w:rsidP="00877C3A" w14:paraId="15EDC0D3"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15</w:t>
            </w:r>
          </w:p>
        </w:tc>
        <w:tc>
          <w:tcPr>
            <w:tcW w:w="1109" w:type="dxa"/>
            <w:shd w:val="clear" w:color="auto" w:fill="FFFFFF"/>
            <w:vAlign w:val="center"/>
          </w:tcPr>
          <w:p w:rsidR="008C6FE0" w:rsidRPr="00877C3A" w:rsidP="00877C3A" w14:paraId="5D0B1C9E"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13 – 27</w:t>
            </w:r>
          </w:p>
        </w:tc>
        <w:tc>
          <w:tcPr>
            <w:tcW w:w="893" w:type="dxa"/>
            <w:shd w:val="clear" w:color="auto" w:fill="auto"/>
            <w:vAlign w:val="center"/>
          </w:tcPr>
          <w:p w:rsidR="008C6FE0" w:rsidRPr="00877C3A" w:rsidP="00877C3A" w14:paraId="0E55BB8F"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0A090E7B" w14:textId="661583E3">
            <w:pPr>
              <w:pStyle w:val="tabletext"/>
              <w:spacing w:after="0"/>
              <w:rPr>
                <w:rFonts w:ascii="Times New Roman" w:hAnsi="Times New Roman" w:cs="Times New Roman"/>
                <w:color w:val="auto"/>
                <w:sz w:val="20"/>
                <w:szCs w:val="20"/>
              </w:rPr>
            </w:pPr>
            <w:r w:rsidRPr="00D32527">
              <w:rPr>
                <w:rFonts w:ascii="Times New Roman" w:hAnsi="Times New Roman" w:cs="Times New Roman"/>
                <w:color w:val="auto"/>
                <w:sz w:val="20"/>
                <w:szCs w:val="20"/>
              </w:rPr>
              <w:t>The value should not be blank and should be upper case only.</w:t>
            </w:r>
          </w:p>
        </w:tc>
      </w:tr>
      <w:tr w14:paraId="565C0A6F"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877C3A" w:rsidP="008C6FE0" w14:paraId="173F2A4D"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4</w:t>
            </w:r>
          </w:p>
        </w:tc>
        <w:tc>
          <w:tcPr>
            <w:tcW w:w="3062" w:type="dxa"/>
            <w:shd w:val="clear" w:color="auto" w:fill="FFFFFF"/>
            <w:vAlign w:val="center"/>
          </w:tcPr>
          <w:p w:rsidR="008C6FE0" w:rsidRPr="00877C3A" w:rsidP="00877C3A" w14:paraId="6D469074"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 xml:space="preserve">Beneficiary’s Last Name </w:t>
            </w:r>
          </w:p>
        </w:tc>
        <w:tc>
          <w:tcPr>
            <w:tcW w:w="859" w:type="dxa"/>
            <w:shd w:val="clear" w:color="auto" w:fill="auto"/>
            <w:vAlign w:val="center"/>
          </w:tcPr>
          <w:p w:rsidR="008C6FE0" w:rsidRPr="00877C3A" w:rsidP="00877C3A" w14:paraId="4720B318"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20</w:t>
            </w:r>
          </w:p>
        </w:tc>
        <w:tc>
          <w:tcPr>
            <w:tcW w:w="1109" w:type="dxa"/>
            <w:shd w:val="clear" w:color="auto" w:fill="FFFFFF"/>
            <w:vAlign w:val="center"/>
          </w:tcPr>
          <w:p w:rsidR="008C6FE0" w:rsidRPr="00877C3A" w:rsidP="00877C3A" w14:paraId="4C836A6C"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28 – 47</w:t>
            </w:r>
          </w:p>
        </w:tc>
        <w:tc>
          <w:tcPr>
            <w:tcW w:w="893" w:type="dxa"/>
            <w:shd w:val="clear" w:color="auto" w:fill="auto"/>
            <w:vAlign w:val="center"/>
          </w:tcPr>
          <w:p w:rsidR="008C6FE0" w:rsidRPr="00877C3A" w:rsidP="00877C3A" w14:paraId="68968EBE"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72EF033C" w14:textId="3BE8DE5F">
            <w:pPr>
              <w:pStyle w:val="tabletext"/>
              <w:spacing w:after="0"/>
              <w:rPr>
                <w:rFonts w:ascii="Times New Roman" w:hAnsi="Times New Roman" w:cs="Times New Roman"/>
                <w:color w:val="auto"/>
                <w:sz w:val="20"/>
                <w:szCs w:val="20"/>
              </w:rPr>
            </w:pPr>
            <w:r w:rsidRPr="00D32527">
              <w:rPr>
                <w:rFonts w:ascii="Times New Roman" w:hAnsi="Times New Roman" w:cs="Times New Roman"/>
                <w:color w:val="auto"/>
                <w:sz w:val="20"/>
                <w:szCs w:val="20"/>
              </w:rPr>
              <w:t>The value should not be blank and should be upper case only.</w:t>
            </w:r>
          </w:p>
        </w:tc>
      </w:tr>
      <w:tr w14:paraId="7880288E"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877C3A" w:rsidP="008C6FE0" w14:paraId="2409250F"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3062" w:type="dxa"/>
            <w:shd w:val="clear" w:color="auto" w:fill="FFFFFF"/>
            <w:vAlign w:val="center"/>
          </w:tcPr>
          <w:p w:rsidR="008C6FE0" w:rsidRPr="00877C3A" w:rsidP="00877C3A" w14:paraId="0DDF7709"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Beneficiary’s Middle Initial (Optional)</w:t>
            </w:r>
          </w:p>
        </w:tc>
        <w:tc>
          <w:tcPr>
            <w:tcW w:w="859" w:type="dxa"/>
            <w:shd w:val="clear" w:color="auto" w:fill="auto"/>
            <w:vAlign w:val="center"/>
          </w:tcPr>
          <w:p w:rsidR="008C6FE0" w:rsidRPr="00877C3A" w:rsidP="00877C3A" w14:paraId="50E64BCA"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w:t>
            </w:r>
          </w:p>
        </w:tc>
        <w:tc>
          <w:tcPr>
            <w:tcW w:w="1109" w:type="dxa"/>
            <w:shd w:val="clear" w:color="auto" w:fill="FFFFFF"/>
            <w:vAlign w:val="center"/>
          </w:tcPr>
          <w:p w:rsidR="008C6FE0" w:rsidRPr="00877C3A" w:rsidP="00877C3A" w14:paraId="2DF67514"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48</w:t>
            </w:r>
          </w:p>
        </w:tc>
        <w:tc>
          <w:tcPr>
            <w:tcW w:w="893" w:type="dxa"/>
            <w:shd w:val="clear" w:color="auto" w:fill="auto"/>
            <w:vAlign w:val="center"/>
          </w:tcPr>
          <w:p w:rsidR="008C6FE0" w:rsidRPr="00877C3A" w:rsidP="00877C3A" w14:paraId="62F63AEF"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D32527" w14:paraId="1B3FC548" w14:textId="5CB3D2DD">
            <w:pPr>
              <w:pStyle w:val="tabletext"/>
              <w:spacing w:after="0"/>
              <w:rPr>
                <w:rFonts w:ascii="Times New Roman" w:hAnsi="Times New Roman" w:cs="Times New Roman"/>
                <w:color w:val="auto"/>
                <w:sz w:val="20"/>
                <w:szCs w:val="20"/>
              </w:rPr>
            </w:pPr>
            <w:r w:rsidRPr="00D32527">
              <w:rPr>
                <w:rFonts w:ascii="Times New Roman" w:hAnsi="Times New Roman" w:cs="Times New Roman"/>
                <w:color w:val="auto"/>
                <w:sz w:val="20"/>
                <w:szCs w:val="20"/>
              </w:rPr>
              <w:t>The first character, upper case only, of the beneficiary’s middle name</w:t>
            </w:r>
            <w:r>
              <w:rPr>
                <w:rFonts w:ascii="Times New Roman" w:hAnsi="Times New Roman" w:cs="Times New Roman"/>
                <w:color w:val="auto"/>
                <w:sz w:val="20"/>
                <w:szCs w:val="20"/>
              </w:rPr>
              <w:t>.</w:t>
            </w:r>
          </w:p>
        </w:tc>
      </w:tr>
      <w:tr w14:paraId="77251616"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877C3A" w:rsidP="008C6FE0" w14:paraId="67A0C1C6"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3062" w:type="dxa"/>
            <w:shd w:val="clear" w:color="auto" w:fill="FFFFFF"/>
            <w:vAlign w:val="center"/>
          </w:tcPr>
          <w:p w:rsidR="008C6FE0" w:rsidRPr="00877C3A" w:rsidP="00877C3A" w14:paraId="1D36C23E"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Beneficiary’s Date of Birth</w:t>
            </w:r>
          </w:p>
        </w:tc>
        <w:tc>
          <w:tcPr>
            <w:tcW w:w="859" w:type="dxa"/>
            <w:shd w:val="clear" w:color="auto" w:fill="auto"/>
            <w:vAlign w:val="center"/>
          </w:tcPr>
          <w:p w:rsidR="008C6FE0" w:rsidRPr="00877C3A" w:rsidP="00877C3A" w14:paraId="58C67AEC"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8</w:t>
            </w:r>
          </w:p>
        </w:tc>
        <w:tc>
          <w:tcPr>
            <w:tcW w:w="1109" w:type="dxa"/>
            <w:shd w:val="clear" w:color="auto" w:fill="FFFFFF"/>
            <w:vAlign w:val="center"/>
          </w:tcPr>
          <w:p w:rsidR="008C6FE0" w:rsidRPr="00877C3A" w:rsidP="00877C3A" w14:paraId="516684A1"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49 – 56</w:t>
            </w:r>
          </w:p>
        </w:tc>
        <w:tc>
          <w:tcPr>
            <w:tcW w:w="893" w:type="dxa"/>
            <w:shd w:val="clear" w:color="auto" w:fill="auto"/>
            <w:vAlign w:val="center"/>
          </w:tcPr>
          <w:p w:rsidR="008C6FE0" w:rsidRPr="00877C3A" w:rsidP="00877C3A" w14:paraId="64FAE69C"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086DCB83"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CCYYMMDD.</w:t>
            </w:r>
          </w:p>
        </w:tc>
      </w:tr>
      <w:tr w14:paraId="05B991A3" w14:textId="77777777" w:rsidTr="009D417C">
        <w:tblPrEx>
          <w:tblW w:w="5000" w:type="pct"/>
          <w:jc w:val="center"/>
          <w:tblLook w:val="0000"/>
        </w:tblPrEx>
        <w:trPr>
          <w:cantSplit/>
          <w:trHeight w:val="288"/>
          <w:jc w:val="center"/>
        </w:trPr>
        <w:tc>
          <w:tcPr>
            <w:tcW w:w="732" w:type="dxa"/>
            <w:vAlign w:val="center"/>
          </w:tcPr>
          <w:p w:rsidR="008C6FE0" w:rsidRPr="00877C3A" w:rsidP="008C6FE0" w14:paraId="64CD3E5B"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7</w:t>
            </w:r>
          </w:p>
        </w:tc>
        <w:tc>
          <w:tcPr>
            <w:tcW w:w="3062" w:type="dxa"/>
            <w:shd w:val="clear" w:color="auto" w:fill="auto"/>
            <w:vAlign w:val="center"/>
          </w:tcPr>
          <w:p w:rsidR="008C6FE0" w:rsidRPr="00877C3A" w:rsidP="00877C3A" w14:paraId="30DE0658"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Beneficiary’s Gender Code</w:t>
            </w:r>
          </w:p>
        </w:tc>
        <w:tc>
          <w:tcPr>
            <w:tcW w:w="859" w:type="dxa"/>
            <w:shd w:val="clear" w:color="auto" w:fill="auto"/>
            <w:vAlign w:val="center"/>
          </w:tcPr>
          <w:p w:rsidR="008C6FE0" w:rsidRPr="00877C3A" w:rsidP="00877C3A" w14:paraId="50A63D47"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w:t>
            </w:r>
          </w:p>
        </w:tc>
        <w:tc>
          <w:tcPr>
            <w:tcW w:w="1109" w:type="dxa"/>
            <w:shd w:val="clear" w:color="auto" w:fill="FFFFFF"/>
            <w:vAlign w:val="center"/>
          </w:tcPr>
          <w:p w:rsidR="008C6FE0" w:rsidRPr="00877C3A" w:rsidP="00877C3A" w14:paraId="1489A86F"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57</w:t>
            </w:r>
          </w:p>
        </w:tc>
        <w:tc>
          <w:tcPr>
            <w:tcW w:w="893" w:type="dxa"/>
            <w:shd w:val="clear" w:color="auto" w:fill="auto"/>
            <w:vAlign w:val="center"/>
          </w:tcPr>
          <w:p w:rsidR="008C6FE0" w:rsidRPr="00877C3A" w:rsidP="00877C3A" w14:paraId="000F636C"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6965E971"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M, F, or U</w:t>
            </w:r>
            <w:r w:rsidRPr="00877C3A">
              <w:rPr>
                <w:rFonts w:ascii="Times New Roman" w:hAnsi="Times New Roman" w:cs="Times New Roman"/>
                <w:color w:val="auto"/>
                <w:sz w:val="20"/>
                <w:szCs w:val="20"/>
              </w:rPr>
              <w:t>.</w:t>
            </w:r>
          </w:p>
        </w:tc>
      </w:tr>
      <w:tr w14:paraId="5E055D8A" w14:textId="77777777" w:rsidTr="009D417C">
        <w:tblPrEx>
          <w:tblW w:w="5000" w:type="pct"/>
          <w:jc w:val="center"/>
          <w:tblLook w:val="0000"/>
        </w:tblPrEx>
        <w:trPr>
          <w:cantSplit/>
          <w:trHeight w:val="288"/>
          <w:jc w:val="center"/>
        </w:trPr>
        <w:tc>
          <w:tcPr>
            <w:tcW w:w="732" w:type="dxa"/>
            <w:vAlign w:val="center"/>
          </w:tcPr>
          <w:p w:rsidR="008C6FE0" w:rsidRPr="007F0CF8" w:rsidP="008C6FE0" w14:paraId="3B14C573"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8</w:t>
            </w:r>
          </w:p>
        </w:tc>
        <w:tc>
          <w:tcPr>
            <w:tcW w:w="3062" w:type="dxa"/>
            <w:shd w:val="clear" w:color="auto" w:fill="auto"/>
            <w:vAlign w:val="center"/>
          </w:tcPr>
          <w:p w:rsidR="008C6FE0" w:rsidRPr="007F0CF8" w:rsidP="00877C3A" w14:paraId="26E79F33" w14:textId="77777777">
            <w:pPr>
              <w:pStyle w:val="tabletext"/>
              <w:spacing w:after="0"/>
              <w:rPr>
                <w:rFonts w:ascii="Times New Roman" w:hAnsi="Times New Roman" w:cs="Times New Roman"/>
                <w:color w:val="auto"/>
                <w:sz w:val="20"/>
                <w:szCs w:val="20"/>
              </w:rPr>
            </w:pPr>
            <w:r w:rsidRPr="007F0CF8">
              <w:rPr>
                <w:rFonts w:ascii="Times New Roman" w:hAnsi="Times New Roman" w:cs="Times New Roman"/>
                <w:color w:val="auto"/>
                <w:sz w:val="20"/>
                <w:szCs w:val="20"/>
              </w:rPr>
              <w:t>Family ID</w:t>
            </w:r>
          </w:p>
        </w:tc>
        <w:tc>
          <w:tcPr>
            <w:tcW w:w="859" w:type="dxa"/>
            <w:shd w:val="clear" w:color="auto" w:fill="auto"/>
            <w:vAlign w:val="center"/>
          </w:tcPr>
          <w:p w:rsidR="008C6FE0" w:rsidRPr="007F0CF8" w:rsidP="00877C3A" w14:paraId="1ED339E0"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11</w:t>
            </w:r>
          </w:p>
        </w:tc>
        <w:tc>
          <w:tcPr>
            <w:tcW w:w="1109" w:type="dxa"/>
            <w:shd w:val="clear" w:color="auto" w:fill="FFFFFF"/>
            <w:vAlign w:val="center"/>
          </w:tcPr>
          <w:p w:rsidR="008C6FE0" w:rsidRPr="007F0CF8" w:rsidP="00877C3A" w14:paraId="286011C1"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58 – 68</w:t>
            </w:r>
          </w:p>
        </w:tc>
        <w:tc>
          <w:tcPr>
            <w:tcW w:w="893" w:type="dxa"/>
            <w:shd w:val="clear" w:color="auto" w:fill="auto"/>
            <w:vAlign w:val="center"/>
          </w:tcPr>
          <w:p w:rsidR="008C6FE0" w:rsidRPr="007F0CF8" w:rsidP="00877C3A" w14:paraId="0895E89E"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CHAR</w:t>
            </w:r>
          </w:p>
        </w:tc>
        <w:tc>
          <w:tcPr>
            <w:tcW w:w="2695" w:type="dxa"/>
            <w:shd w:val="clear" w:color="auto" w:fill="auto"/>
            <w:vAlign w:val="center"/>
          </w:tcPr>
          <w:p w:rsidR="008C6FE0" w:rsidRPr="007F0CF8" w:rsidP="009D417C" w14:paraId="7A099E28" w14:textId="605FD4DF">
            <w:pPr>
              <w:pStyle w:val="tabletext"/>
              <w:spacing w:after="0"/>
              <w:rPr>
                <w:rFonts w:ascii="Times New Roman" w:hAnsi="Times New Roman" w:cs="Times New Roman"/>
                <w:color w:val="auto"/>
                <w:sz w:val="20"/>
                <w:szCs w:val="20"/>
              </w:rPr>
            </w:pPr>
            <w:r w:rsidRPr="009D417C">
              <w:rPr>
                <w:rFonts w:ascii="Times New Roman" w:hAnsi="Times New Roman" w:cs="Times New Roman"/>
                <w:color w:val="auto"/>
                <w:sz w:val="20"/>
                <w:szCs w:val="20"/>
              </w:rPr>
              <w:t>The TBQ process does not require or evaluate any value it receives in this field.</w:t>
            </w:r>
          </w:p>
        </w:tc>
      </w:tr>
      <w:tr w14:paraId="09AB5C85" w14:textId="77777777" w:rsidTr="009D417C">
        <w:tblPrEx>
          <w:tblW w:w="5000" w:type="pct"/>
          <w:jc w:val="center"/>
          <w:tblLook w:val="0000"/>
        </w:tblPrEx>
        <w:trPr>
          <w:cantSplit/>
          <w:trHeight w:val="288"/>
          <w:jc w:val="center"/>
        </w:trPr>
        <w:tc>
          <w:tcPr>
            <w:tcW w:w="732" w:type="dxa"/>
            <w:vAlign w:val="center"/>
          </w:tcPr>
          <w:p w:rsidR="008C6FE0" w:rsidRPr="007F0CF8" w:rsidP="008C6FE0" w14:paraId="0EE25E76"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9</w:t>
            </w:r>
          </w:p>
        </w:tc>
        <w:tc>
          <w:tcPr>
            <w:tcW w:w="3062" w:type="dxa"/>
            <w:shd w:val="clear" w:color="auto" w:fill="auto"/>
            <w:vAlign w:val="center"/>
          </w:tcPr>
          <w:p w:rsidR="008C6FE0" w:rsidRPr="007F0CF8" w:rsidP="00877C3A" w14:paraId="1D4E9ADA" w14:textId="77777777">
            <w:pPr>
              <w:pStyle w:val="tabletext"/>
              <w:spacing w:after="0"/>
              <w:rPr>
                <w:rFonts w:ascii="Times New Roman" w:hAnsi="Times New Roman" w:cs="Times New Roman"/>
                <w:color w:val="auto"/>
                <w:sz w:val="20"/>
                <w:szCs w:val="20"/>
              </w:rPr>
            </w:pPr>
            <w:r>
              <w:rPr>
                <w:rFonts w:ascii="Times New Roman" w:hAnsi="Times New Roman" w:cs="Times New Roman"/>
                <w:color w:val="auto"/>
                <w:sz w:val="20"/>
                <w:szCs w:val="20"/>
              </w:rPr>
              <w:t>Beneficiary</w:t>
            </w:r>
            <w:r w:rsidRPr="007F0CF8">
              <w:rPr>
                <w:rFonts w:ascii="Times New Roman" w:hAnsi="Times New Roman" w:cs="Times New Roman"/>
                <w:color w:val="auto"/>
                <w:sz w:val="20"/>
                <w:szCs w:val="20"/>
              </w:rPr>
              <w:t xml:space="preserve"> Suffix</w:t>
            </w:r>
          </w:p>
        </w:tc>
        <w:tc>
          <w:tcPr>
            <w:tcW w:w="859" w:type="dxa"/>
            <w:shd w:val="clear" w:color="auto" w:fill="auto"/>
            <w:vAlign w:val="center"/>
          </w:tcPr>
          <w:p w:rsidR="008C6FE0" w:rsidRPr="007F0CF8" w:rsidP="00877C3A" w14:paraId="6B9769B2"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2</w:t>
            </w:r>
          </w:p>
        </w:tc>
        <w:tc>
          <w:tcPr>
            <w:tcW w:w="1109" w:type="dxa"/>
            <w:shd w:val="clear" w:color="auto" w:fill="FFFFFF"/>
            <w:vAlign w:val="center"/>
          </w:tcPr>
          <w:p w:rsidR="008C6FE0" w:rsidRPr="007F0CF8" w:rsidP="00877C3A" w14:paraId="2ABEBCF7"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69 – 70</w:t>
            </w:r>
          </w:p>
        </w:tc>
        <w:tc>
          <w:tcPr>
            <w:tcW w:w="893" w:type="dxa"/>
            <w:shd w:val="clear" w:color="auto" w:fill="auto"/>
            <w:vAlign w:val="center"/>
          </w:tcPr>
          <w:p w:rsidR="008C6FE0" w:rsidRPr="007F0CF8" w:rsidP="00877C3A" w14:paraId="72640766"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CHAR</w:t>
            </w:r>
          </w:p>
        </w:tc>
        <w:tc>
          <w:tcPr>
            <w:tcW w:w="2695" w:type="dxa"/>
            <w:shd w:val="clear" w:color="auto" w:fill="auto"/>
            <w:vAlign w:val="center"/>
          </w:tcPr>
          <w:p w:rsidR="008C6FE0" w:rsidRPr="007F0CF8" w:rsidP="00877C3A" w14:paraId="027CD2B0" w14:textId="11B0A103">
            <w:pPr>
              <w:pStyle w:val="tabletext"/>
              <w:spacing w:after="0"/>
              <w:rPr>
                <w:rFonts w:ascii="Times New Roman" w:hAnsi="Times New Roman" w:cs="Times New Roman"/>
                <w:color w:val="auto"/>
                <w:sz w:val="20"/>
                <w:szCs w:val="20"/>
              </w:rPr>
            </w:pPr>
            <w:r w:rsidRPr="009D417C">
              <w:rPr>
                <w:rFonts w:ascii="Times New Roman" w:hAnsi="Times New Roman" w:cs="Times New Roman"/>
                <w:color w:val="auto"/>
                <w:sz w:val="20"/>
                <w:szCs w:val="20"/>
              </w:rPr>
              <w:t>The TBQ process does not require or evaluate any value it receives in this field.</w:t>
            </w:r>
          </w:p>
        </w:tc>
      </w:tr>
      <w:tr w14:paraId="72A335CD"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7F0CF8" w:rsidP="008C6FE0" w14:paraId="0E08FEBD"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10</w:t>
            </w:r>
          </w:p>
        </w:tc>
        <w:tc>
          <w:tcPr>
            <w:tcW w:w="3062" w:type="dxa"/>
            <w:shd w:val="clear" w:color="auto" w:fill="FFFFFF"/>
            <w:vAlign w:val="center"/>
          </w:tcPr>
          <w:p w:rsidR="008C6FE0" w:rsidRPr="007F0CF8" w:rsidP="00877C3A" w14:paraId="0A214769" w14:textId="77777777">
            <w:pPr>
              <w:pStyle w:val="tabletext"/>
              <w:spacing w:after="0"/>
              <w:rPr>
                <w:rFonts w:ascii="Times New Roman" w:hAnsi="Times New Roman" w:cs="Times New Roman"/>
                <w:color w:val="auto"/>
                <w:sz w:val="20"/>
                <w:szCs w:val="20"/>
              </w:rPr>
            </w:pPr>
            <w:r w:rsidRPr="007F0CF8">
              <w:rPr>
                <w:rFonts w:ascii="Times New Roman" w:hAnsi="Times New Roman" w:cs="Times New Roman"/>
                <w:color w:val="auto"/>
                <w:sz w:val="20"/>
                <w:szCs w:val="20"/>
              </w:rPr>
              <w:t>MPI</w:t>
            </w:r>
          </w:p>
        </w:tc>
        <w:tc>
          <w:tcPr>
            <w:tcW w:w="859" w:type="dxa"/>
            <w:shd w:val="clear" w:color="auto" w:fill="auto"/>
            <w:vAlign w:val="center"/>
          </w:tcPr>
          <w:p w:rsidR="008C6FE0" w:rsidRPr="007F0CF8" w:rsidP="00877C3A" w14:paraId="39BD388F"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13</w:t>
            </w:r>
          </w:p>
        </w:tc>
        <w:tc>
          <w:tcPr>
            <w:tcW w:w="1109" w:type="dxa"/>
            <w:shd w:val="clear" w:color="auto" w:fill="FFFFFF"/>
            <w:vAlign w:val="center"/>
          </w:tcPr>
          <w:p w:rsidR="008C6FE0" w:rsidRPr="007F0CF8" w:rsidP="00877C3A" w14:paraId="2B2FAAFE"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71 – 83</w:t>
            </w:r>
          </w:p>
        </w:tc>
        <w:tc>
          <w:tcPr>
            <w:tcW w:w="893" w:type="dxa"/>
            <w:shd w:val="clear" w:color="auto" w:fill="auto"/>
            <w:vAlign w:val="center"/>
          </w:tcPr>
          <w:p w:rsidR="008C6FE0" w:rsidRPr="00877C3A" w:rsidP="00877C3A" w14:paraId="5EBF96C2" w14:textId="77777777">
            <w:pPr>
              <w:pStyle w:val="tabletext"/>
              <w:spacing w:after="0"/>
              <w:jc w:val="center"/>
              <w:rPr>
                <w:rFonts w:ascii="Times New Roman" w:hAnsi="Times New Roman" w:cs="Times New Roman"/>
                <w:color w:val="auto"/>
                <w:sz w:val="20"/>
                <w:szCs w:val="20"/>
              </w:rPr>
            </w:pPr>
            <w:r w:rsidRPr="007F0CF8">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77076B10" w14:textId="622AC293">
            <w:pPr>
              <w:pStyle w:val="tabletext"/>
              <w:spacing w:after="0"/>
              <w:rPr>
                <w:rFonts w:ascii="Times New Roman" w:hAnsi="Times New Roman" w:cs="Times New Roman"/>
                <w:color w:val="auto"/>
                <w:sz w:val="20"/>
                <w:szCs w:val="20"/>
              </w:rPr>
            </w:pPr>
            <w:r w:rsidRPr="009D417C">
              <w:rPr>
                <w:rFonts w:ascii="Times New Roman" w:hAnsi="Times New Roman" w:cs="Times New Roman"/>
                <w:color w:val="auto"/>
                <w:sz w:val="20"/>
                <w:szCs w:val="20"/>
              </w:rPr>
              <w:t>The TBQ process does not require or evaluate any value it receives in this field.</w:t>
            </w:r>
          </w:p>
        </w:tc>
      </w:tr>
      <w:tr w14:paraId="51AB0A0D"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877C3A" w:rsidP="008C6FE0" w14:paraId="7A53F660" w14:textId="77777777">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11</w:t>
            </w:r>
          </w:p>
        </w:tc>
        <w:tc>
          <w:tcPr>
            <w:tcW w:w="3062" w:type="dxa"/>
            <w:shd w:val="clear" w:color="auto" w:fill="FFFFFF"/>
            <w:vAlign w:val="center"/>
          </w:tcPr>
          <w:p w:rsidR="008C6FE0" w:rsidRPr="00877C3A" w:rsidP="00877C3A" w14:paraId="021FB94A"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Filler</w:t>
            </w:r>
          </w:p>
        </w:tc>
        <w:tc>
          <w:tcPr>
            <w:tcW w:w="859" w:type="dxa"/>
            <w:shd w:val="clear" w:color="auto" w:fill="auto"/>
            <w:vAlign w:val="center"/>
          </w:tcPr>
          <w:p w:rsidR="008C6FE0" w:rsidRPr="00877C3A" w:rsidP="00877C3A" w14:paraId="1613FB77"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17</w:t>
            </w:r>
          </w:p>
        </w:tc>
        <w:tc>
          <w:tcPr>
            <w:tcW w:w="1109" w:type="dxa"/>
            <w:shd w:val="clear" w:color="auto" w:fill="FFFFFF"/>
            <w:vAlign w:val="center"/>
          </w:tcPr>
          <w:p w:rsidR="008C6FE0" w:rsidRPr="00877C3A" w:rsidP="00877C3A" w14:paraId="17A2C4D3"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84 – 100</w:t>
            </w:r>
          </w:p>
        </w:tc>
        <w:tc>
          <w:tcPr>
            <w:tcW w:w="893" w:type="dxa"/>
            <w:shd w:val="clear" w:color="auto" w:fill="auto"/>
            <w:vAlign w:val="center"/>
          </w:tcPr>
          <w:p w:rsidR="008C6FE0" w:rsidRPr="00877C3A" w:rsidP="00877C3A" w14:paraId="5A658CCC" w14:textId="77777777">
            <w:pPr>
              <w:pStyle w:val="tabletext"/>
              <w:spacing w:after="0"/>
              <w:jc w:val="center"/>
              <w:rPr>
                <w:rFonts w:ascii="Times New Roman" w:hAnsi="Times New Roman" w:cs="Times New Roman"/>
                <w:color w:val="auto"/>
                <w:sz w:val="20"/>
                <w:szCs w:val="20"/>
              </w:rPr>
            </w:pPr>
            <w:r w:rsidRPr="00877C3A">
              <w:rPr>
                <w:rFonts w:ascii="Times New Roman" w:hAnsi="Times New Roman" w:cs="Times New Roman"/>
                <w:color w:val="auto"/>
                <w:sz w:val="20"/>
                <w:szCs w:val="20"/>
              </w:rPr>
              <w:t>CHAR</w:t>
            </w:r>
          </w:p>
        </w:tc>
        <w:tc>
          <w:tcPr>
            <w:tcW w:w="2695" w:type="dxa"/>
            <w:shd w:val="clear" w:color="auto" w:fill="auto"/>
            <w:vAlign w:val="center"/>
          </w:tcPr>
          <w:p w:rsidR="008C6FE0" w:rsidRPr="00877C3A" w:rsidP="00877C3A" w14:paraId="04D74627" w14:textId="77777777">
            <w:pPr>
              <w:pStyle w:val="tabletext"/>
              <w:spacing w:after="0"/>
              <w:rPr>
                <w:rFonts w:ascii="Times New Roman" w:hAnsi="Times New Roman" w:cs="Times New Roman"/>
                <w:color w:val="auto"/>
                <w:sz w:val="20"/>
                <w:szCs w:val="20"/>
              </w:rPr>
            </w:pPr>
            <w:r w:rsidRPr="00877C3A">
              <w:rPr>
                <w:rFonts w:ascii="Times New Roman" w:hAnsi="Times New Roman" w:cs="Times New Roman"/>
                <w:color w:val="auto"/>
                <w:sz w:val="20"/>
                <w:szCs w:val="20"/>
              </w:rPr>
              <w:t>Spaces.</w:t>
            </w:r>
          </w:p>
        </w:tc>
      </w:tr>
    </w:tbl>
    <w:p w:rsidR="00877C3A" w:rsidP="00B267A1" w14:paraId="29AD844B" w14:textId="071770CC">
      <w:pPr>
        <w:pStyle w:val="Heading2"/>
      </w:pPr>
      <w:bookmarkStart w:id="665" w:name="_TBQ_Request_File_2"/>
      <w:bookmarkStart w:id="666" w:name="_Toc126076317"/>
      <w:bookmarkStart w:id="667" w:name="_Toc510621846"/>
      <w:bookmarkEnd w:id="665"/>
      <w:r>
        <w:t xml:space="preserve">TBQ Request </w:t>
      </w:r>
      <w:r w:rsidR="004112DB">
        <w:t xml:space="preserve">File </w:t>
      </w:r>
      <w:r>
        <w:t>Trailer Record</w:t>
      </w:r>
      <w:r w:rsidR="00CD70A2">
        <w:t xml:space="preserve"> Layout</w:t>
      </w:r>
      <w:bookmarkEnd w:id="666"/>
      <w:bookmarkEnd w:id="667"/>
    </w:p>
    <w:tbl>
      <w:tblPr>
        <w:tblCaption w:val="TBQ Request File Trailer Recor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
        <w:gridCol w:w="3033"/>
        <w:gridCol w:w="883"/>
        <w:gridCol w:w="1157"/>
        <w:gridCol w:w="861"/>
        <w:gridCol w:w="2684"/>
      </w:tblGrid>
      <w:tr w14:paraId="52D4A03A" w14:textId="77777777" w:rsidTr="009D417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jc w:val="center"/>
        </w:trPr>
        <w:tc>
          <w:tcPr>
            <w:tcW w:w="9350" w:type="dxa"/>
            <w:gridSpan w:val="6"/>
            <w:shd w:val="clear" w:color="auto" w:fill="C3D69B" w:themeFill="accent3" w:themeFillTint="99"/>
            <w:vAlign w:val="center"/>
          </w:tcPr>
          <w:p w:rsidR="004112DB" w:rsidRPr="002E4D76" w:rsidP="008C6FE0" w14:paraId="00B8F67C" w14:textId="77777777">
            <w:pPr>
              <w:pStyle w:val="tabletitle"/>
              <w:spacing w:after="0"/>
              <w:rPr>
                <w:rFonts w:ascii="Times New Roman" w:hAnsi="Times New Roman"/>
                <w:color w:val="auto"/>
              </w:rPr>
            </w:pPr>
            <w:r>
              <w:rPr>
                <w:rFonts w:ascii="Times New Roman" w:hAnsi="Times New Roman"/>
                <w:color w:val="auto"/>
              </w:rPr>
              <w:t>TBQ Request File Trailer Record</w:t>
            </w:r>
          </w:p>
        </w:tc>
      </w:tr>
      <w:tr w14:paraId="21BE6F8C" w14:textId="77777777" w:rsidTr="009D417C">
        <w:tblPrEx>
          <w:tblW w:w="5000" w:type="pct"/>
          <w:jc w:val="center"/>
          <w:tblLook w:val="0000"/>
        </w:tblPrEx>
        <w:trPr>
          <w:cantSplit/>
          <w:trHeight w:val="432"/>
          <w:tblHeader/>
          <w:jc w:val="center"/>
        </w:trPr>
        <w:tc>
          <w:tcPr>
            <w:tcW w:w="732" w:type="dxa"/>
            <w:shd w:val="clear" w:color="auto" w:fill="D6E3BC" w:themeFill="accent3" w:themeFillTint="66"/>
            <w:vAlign w:val="center"/>
          </w:tcPr>
          <w:p w:rsidR="008C6FE0" w:rsidRPr="002E4D76" w:rsidP="008C6FE0" w14:paraId="4213BF37" w14:textId="77777777">
            <w:pPr>
              <w:pStyle w:val="tabletitle"/>
              <w:spacing w:after="0"/>
              <w:rPr>
                <w:rFonts w:ascii="Times New Roman" w:hAnsi="Times New Roman"/>
                <w:color w:val="auto"/>
              </w:rPr>
            </w:pPr>
            <w:r>
              <w:rPr>
                <w:rFonts w:ascii="Times New Roman" w:hAnsi="Times New Roman"/>
                <w:color w:val="auto"/>
              </w:rPr>
              <w:t>Item</w:t>
            </w:r>
          </w:p>
        </w:tc>
        <w:tc>
          <w:tcPr>
            <w:tcW w:w="3033" w:type="dxa"/>
            <w:shd w:val="clear" w:color="auto" w:fill="D6E3BC" w:themeFill="accent3" w:themeFillTint="66"/>
            <w:vAlign w:val="center"/>
          </w:tcPr>
          <w:p w:rsidR="008C6FE0" w:rsidRPr="002E4D76" w:rsidP="008C6FE0" w14:paraId="0A9B86BD" w14:textId="77777777">
            <w:pPr>
              <w:pStyle w:val="tabletitle"/>
              <w:spacing w:after="0"/>
              <w:rPr>
                <w:rFonts w:ascii="Times New Roman" w:hAnsi="Times New Roman"/>
                <w:color w:val="auto"/>
              </w:rPr>
            </w:pPr>
            <w:r w:rsidRPr="002E4D76">
              <w:rPr>
                <w:rFonts w:ascii="Times New Roman" w:hAnsi="Times New Roman"/>
                <w:color w:val="auto"/>
              </w:rPr>
              <w:t>Field</w:t>
            </w:r>
          </w:p>
        </w:tc>
        <w:tc>
          <w:tcPr>
            <w:tcW w:w="883" w:type="dxa"/>
            <w:shd w:val="clear" w:color="auto" w:fill="D6E3BC" w:themeFill="accent3" w:themeFillTint="66"/>
            <w:vAlign w:val="center"/>
          </w:tcPr>
          <w:p w:rsidR="008C6FE0" w:rsidRPr="002E4D76" w:rsidP="008C6FE0" w14:paraId="0B8CA767" w14:textId="77777777">
            <w:pPr>
              <w:pStyle w:val="tabletitle"/>
              <w:spacing w:after="0"/>
              <w:rPr>
                <w:rFonts w:ascii="Times New Roman" w:hAnsi="Times New Roman"/>
                <w:color w:val="auto"/>
              </w:rPr>
            </w:pPr>
            <w:r>
              <w:rPr>
                <w:rFonts w:ascii="Times New Roman" w:hAnsi="Times New Roman"/>
                <w:color w:val="auto"/>
              </w:rPr>
              <w:t>Size</w:t>
            </w:r>
          </w:p>
        </w:tc>
        <w:tc>
          <w:tcPr>
            <w:tcW w:w="1157" w:type="dxa"/>
            <w:shd w:val="clear" w:color="auto" w:fill="D6E3BC" w:themeFill="accent3" w:themeFillTint="66"/>
            <w:vAlign w:val="center"/>
          </w:tcPr>
          <w:p w:rsidR="008C6FE0" w:rsidRPr="002E4D76" w:rsidP="008C6FE0" w14:paraId="2DFECA60" w14:textId="77777777">
            <w:pPr>
              <w:pStyle w:val="tabletitle"/>
              <w:spacing w:after="0"/>
              <w:rPr>
                <w:rFonts w:ascii="Times New Roman" w:hAnsi="Times New Roman"/>
                <w:color w:val="auto"/>
              </w:rPr>
            </w:pPr>
            <w:r w:rsidRPr="002E4D76">
              <w:rPr>
                <w:rFonts w:ascii="Times New Roman" w:hAnsi="Times New Roman"/>
                <w:color w:val="auto"/>
              </w:rPr>
              <w:t>Position</w:t>
            </w:r>
          </w:p>
        </w:tc>
        <w:tc>
          <w:tcPr>
            <w:tcW w:w="861" w:type="dxa"/>
            <w:shd w:val="clear" w:color="auto" w:fill="D6E3BC" w:themeFill="accent3" w:themeFillTint="66"/>
            <w:vAlign w:val="center"/>
          </w:tcPr>
          <w:p w:rsidR="008C6FE0" w:rsidRPr="002E4D76" w:rsidP="008C6FE0" w14:paraId="22A681F2" w14:textId="77777777">
            <w:pPr>
              <w:pStyle w:val="tabletitle"/>
              <w:spacing w:after="0"/>
              <w:rPr>
                <w:rFonts w:ascii="Times New Roman" w:hAnsi="Times New Roman"/>
                <w:color w:val="auto"/>
              </w:rPr>
            </w:pPr>
            <w:r w:rsidRPr="002E4D76">
              <w:rPr>
                <w:rFonts w:ascii="Times New Roman" w:hAnsi="Times New Roman"/>
                <w:color w:val="auto"/>
              </w:rPr>
              <w:t>Format</w:t>
            </w:r>
          </w:p>
        </w:tc>
        <w:tc>
          <w:tcPr>
            <w:tcW w:w="2684" w:type="dxa"/>
            <w:shd w:val="clear" w:color="auto" w:fill="D6E3BC" w:themeFill="accent3" w:themeFillTint="66"/>
            <w:vAlign w:val="center"/>
          </w:tcPr>
          <w:p w:rsidR="008C6FE0" w:rsidRPr="002E4D76" w:rsidP="008C6FE0" w14:paraId="68D3D5D0" w14:textId="77777777">
            <w:pPr>
              <w:pStyle w:val="tabletitle"/>
              <w:spacing w:after="0"/>
              <w:rPr>
                <w:rFonts w:ascii="Times New Roman" w:hAnsi="Times New Roman"/>
                <w:color w:val="auto"/>
              </w:rPr>
            </w:pPr>
            <w:r w:rsidRPr="002E4D76">
              <w:rPr>
                <w:rFonts w:ascii="Times New Roman" w:hAnsi="Times New Roman"/>
                <w:color w:val="auto"/>
              </w:rPr>
              <w:t>Valid Values</w:t>
            </w:r>
          </w:p>
        </w:tc>
      </w:tr>
      <w:tr w14:paraId="5820C579" w14:textId="77777777" w:rsidTr="009D417C">
        <w:tblPrEx>
          <w:tblW w:w="5000" w:type="pct"/>
          <w:jc w:val="center"/>
          <w:tblLook w:val="0000"/>
        </w:tblPrEx>
        <w:trPr>
          <w:cantSplit/>
          <w:trHeight w:val="288"/>
          <w:jc w:val="center"/>
        </w:trPr>
        <w:tc>
          <w:tcPr>
            <w:tcW w:w="732" w:type="dxa"/>
            <w:vAlign w:val="center"/>
          </w:tcPr>
          <w:p w:rsidR="008C6FE0" w:rsidRPr="002E4D76" w:rsidP="008C6FE0" w14:paraId="21C9FF5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w:t>
            </w:r>
          </w:p>
        </w:tc>
        <w:tc>
          <w:tcPr>
            <w:tcW w:w="3033" w:type="dxa"/>
            <w:shd w:val="clear" w:color="auto" w:fill="auto"/>
            <w:vAlign w:val="center"/>
          </w:tcPr>
          <w:p w:rsidR="008C6FE0" w:rsidRPr="002E4D76" w:rsidP="00877C3A" w14:paraId="5D547568"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Trailer Code</w:t>
            </w:r>
          </w:p>
        </w:tc>
        <w:tc>
          <w:tcPr>
            <w:tcW w:w="883" w:type="dxa"/>
            <w:shd w:val="clear" w:color="auto" w:fill="auto"/>
            <w:vAlign w:val="center"/>
          </w:tcPr>
          <w:p w:rsidR="008C6FE0" w:rsidRPr="002E4D76" w:rsidP="00877C3A" w14:paraId="0C28EC5A"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8</w:t>
            </w:r>
          </w:p>
        </w:tc>
        <w:tc>
          <w:tcPr>
            <w:tcW w:w="1157" w:type="dxa"/>
            <w:shd w:val="clear" w:color="auto" w:fill="auto"/>
            <w:vAlign w:val="center"/>
          </w:tcPr>
          <w:p w:rsidR="008C6FE0" w:rsidRPr="002E4D76" w:rsidP="00877C3A" w14:paraId="18FFFCCF"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1 – 8</w:t>
            </w:r>
          </w:p>
        </w:tc>
        <w:tc>
          <w:tcPr>
            <w:tcW w:w="861" w:type="dxa"/>
            <w:shd w:val="clear" w:color="auto" w:fill="auto"/>
            <w:vAlign w:val="center"/>
          </w:tcPr>
          <w:p w:rsidR="008C6FE0" w:rsidRPr="002E4D76" w:rsidP="00877C3A" w14:paraId="2F9248F2"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CHAR</w:t>
            </w:r>
          </w:p>
        </w:tc>
        <w:tc>
          <w:tcPr>
            <w:tcW w:w="2684" w:type="dxa"/>
            <w:shd w:val="clear" w:color="auto" w:fill="auto"/>
            <w:vAlign w:val="center"/>
          </w:tcPr>
          <w:p w:rsidR="008C6FE0" w:rsidRPr="002E4D76" w:rsidP="00877C3A" w14:paraId="1A054B27"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MMATBQT.</w:t>
            </w:r>
          </w:p>
        </w:tc>
      </w:tr>
      <w:tr w14:paraId="3ABC6C73"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2E4D76" w:rsidP="008C6FE0" w14:paraId="7C44968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w:t>
            </w:r>
          </w:p>
        </w:tc>
        <w:tc>
          <w:tcPr>
            <w:tcW w:w="3033" w:type="dxa"/>
            <w:shd w:val="clear" w:color="auto" w:fill="FFFFFF"/>
            <w:vAlign w:val="center"/>
          </w:tcPr>
          <w:p w:rsidR="008C6FE0" w:rsidRPr="002E4D76" w:rsidP="00877C3A" w14:paraId="6E4FEEF7"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Detail Record Count</w:t>
            </w:r>
          </w:p>
        </w:tc>
        <w:tc>
          <w:tcPr>
            <w:tcW w:w="883" w:type="dxa"/>
            <w:shd w:val="clear" w:color="auto" w:fill="auto"/>
            <w:vAlign w:val="center"/>
          </w:tcPr>
          <w:p w:rsidR="008C6FE0" w:rsidRPr="002E4D76" w:rsidP="00877C3A" w14:paraId="0B8F7AD6"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9</w:t>
            </w:r>
          </w:p>
        </w:tc>
        <w:tc>
          <w:tcPr>
            <w:tcW w:w="1157" w:type="dxa"/>
            <w:shd w:val="clear" w:color="auto" w:fill="FFFFFF"/>
            <w:vAlign w:val="center"/>
          </w:tcPr>
          <w:p w:rsidR="008C6FE0" w:rsidRPr="002E4D76" w:rsidP="00877C3A" w14:paraId="1A681606"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9 – 17</w:t>
            </w:r>
          </w:p>
        </w:tc>
        <w:tc>
          <w:tcPr>
            <w:tcW w:w="861" w:type="dxa"/>
            <w:shd w:val="clear" w:color="auto" w:fill="auto"/>
            <w:vAlign w:val="center"/>
          </w:tcPr>
          <w:p w:rsidR="008C6FE0" w:rsidRPr="002E4D76" w:rsidP="00877C3A" w14:paraId="26219316"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NUM</w:t>
            </w:r>
          </w:p>
        </w:tc>
        <w:tc>
          <w:tcPr>
            <w:tcW w:w="2684" w:type="dxa"/>
            <w:shd w:val="clear" w:color="auto" w:fill="auto"/>
            <w:vAlign w:val="center"/>
          </w:tcPr>
          <w:p w:rsidR="008C6FE0" w:rsidRPr="002E4D76" w:rsidP="00877C3A" w14:paraId="71148197" w14:textId="77777777">
            <w:pPr>
              <w:pStyle w:val="tabletext"/>
              <w:spacing w:after="0"/>
              <w:rPr>
                <w:rFonts w:ascii="Times New Roman" w:hAnsi="Times New Roman"/>
                <w:color w:val="auto"/>
                <w:sz w:val="20"/>
                <w:szCs w:val="20"/>
              </w:rPr>
            </w:pPr>
          </w:p>
        </w:tc>
      </w:tr>
      <w:tr w14:paraId="5D6968B5" w14:textId="77777777" w:rsidTr="009D417C">
        <w:tblPrEx>
          <w:tblW w:w="5000" w:type="pct"/>
          <w:jc w:val="center"/>
          <w:tblLook w:val="0000"/>
        </w:tblPrEx>
        <w:trPr>
          <w:cantSplit/>
          <w:trHeight w:val="288"/>
          <w:jc w:val="center"/>
        </w:trPr>
        <w:tc>
          <w:tcPr>
            <w:tcW w:w="732" w:type="dxa"/>
            <w:shd w:val="clear" w:color="auto" w:fill="FFFFFF"/>
            <w:vAlign w:val="center"/>
          </w:tcPr>
          <w:p w:rsidR="008C6FE0" w:rsidRPr="002E4D76" w:rsidP="008C6FE0" w14:paraId="699955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w:t>
            </w:r>
          </w:p>
        </w:tc>
        <w:tc>
          <w:tcPr>
            <w:tcW w:w="3033" w:type="dxa"/>
            <w:shd w:val="clear" w:color="auto" w:fill="FFFFFF"/>
            <w:vAlign w:val="center"/>
          </w:tcPr>
          <w:p w:rsidR="008C6FE0" w:rsidRPr="002E4D76" w:rsidP="00877C3A" w14:paraId="3A726559"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Filler</w:t>
            </w:r>
          </w:p>
        </w:tc>
        <w:tc>
          <w:tcPr>
            <w:tcW w:w="883" w:type="dxa"/>
            <w:shd w:val="clear" w:color="auto" w:fill="auto"/>
            <w:vAlign w:val="center"/>
          </w:tcPr>
          <w:p w:rsidR="008C6FE0" w:rsidRPr="002E4D76" w:rsidP="00877C3A" w14:paraId="51A6CA3E"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83</w:t>
            </w:r>
          </w:p>
        </w:tc>
        <w:tc>
          <w:tcPr>
            <w:tcW w:w="1157" w:type="dxa"/>
            <w:shd w:val="clear" w:color="auto" w:fill="FFFFFF"/>
            <w:vAlign w:val="center"/>
          </w:tcPr>
          <w:p w:rsidR="008C6FE0" w:rsidRPr="002E4D76" w:rsidP="00877C3A" w14:paraId="06A98E3C"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18 – 100</w:t>
            </w:r>
          </w:p>
        </w:tc>
        <w:tc>
          <w:tcPr>
            <w:tcW w:w="861" w:type="dxa"/>
            <w:shd w:val="clear" w:color="auto" w:fill="auto"/>
            <w:vAlign w:val="center"/>
          </w:tcPr>
          <w:p w:rsidR="008C6FE0" w:rsidRPr="002E4D76" w:rsidP="00877C3A" w14:paraId="31C241E1"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CHAR</w:t>
            </w:r>
          </w:p>
        </w:tc>
        <w:tc>
          <w:tcPr>
            <w:tcW w:w="2684" w:type="dxa"/>
            <w:shd w:val="clear" w:color="auto" w:fill="auto"/>
            <w:vAlign w:val="center"/>
          </w:tcPr>
          <w:p w:rsidR="008C6FE0" w:rsidRPr="002E4D76" w:rsidP="00877C3A" w14:paraId="0466236B"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Spaces.</w:t>
            </w:r>
          </w:p>
        </w:tc>
      </w:tr>
    </w:tbl>
    <w:p w:rsidR="00473384" w14:paraId="2FE2C15F" w14:textId="77777777"/>
    <w:p w:rsidR="00473384" w14:paraId="29211648" w14:textId="77777777">
      <w:pPr>
        <w:sectPr w:rsidSect="00AA25C0">
          <w:headerReference w:type="default" r:id="rId107"/>
          <w:footerReference w:type="default" r:id="rId108"/>
          <w:pgSz w:w="12240" w:h="15840" w:code="1"/>
          <w:pgMar w:top="1440" w:right="1350" w:bottom="1260" w:left="1530" w:header="720" w:footer="720" w:gutter="0"/>
          <w:pgNumType w:start="1" w:chapStyle="1"/>
          <w:cols w:space="720"/>
          <w:noEndnote/>
        </w:sectPr>
      </w:pPr>
    </w:p>
    <w:p w:rsidR="00877C3A" w:rsidP="00E4323D" w14:paraId="7560878B" w14:textId="210B02FA">
      <w:pPr>
        <w:pStyle w:val="Heading1"/>
      </w:pPr>
      <w:bookmarkStart w:id="668" w:name="_TBQ_Response_File"/>
      <w:bookmarkStart w:id="669" w:name="_Toc126076318"/>
      <w:bookmarkStart w:id="670" w:name="_Toc510621847"/>
      <w:bookmarkEnd w:id="668"/>
      <w:r>
        <w:t>T</w:t>
      </w:r>
      <w:r w:rsidR="004B5347">
        <w:t xml:space="preserve">erritory </w:t>
      </w:r>
      <w:r>
        <w:t>B</w:t>
      </w:r>
      <w:r w:rsidR="004B5347">
        <w:t xml:space="preserve">eneficiary </w:t>
      </w:r>
      <w:r>
        <w:t>Q</w:t>
      </w:r>
      <w:r w:rsidR="004B5347">
        <w:t>uery (TBQ)</w:t>
      </w:r>
      <w:r>
        <w:t xml:space="preserve"> Response File</w:t>
      </w:r>
      <w:bookmarkEnd w:id="669"/>
      <w:bookmarkEnd w:id="670"/>
    </w:p>
    <w:p w:rsidR="002E4D76" w:rsidRPr="008D40DC" w:rsidP="002E4D76" w14:paraId="133CD2F7" w14:textId="77777777">
      <w:r>
        <w:t>The MBD</w:t>
      </w:r>
      <w:r w:rsidRPr="008D40DC">
        <w:t xml:space="preserve"> create</w:t>
      </w:r>
      <w:r>
        <w:t>s</w:t>
      </w:r>
      <w:r w:rsidRPr="008D40DC">
        <w:t xml:space="preserve"> a </w:t>
      </w:r>
      <w:r>
        <w:t>TBQ Re</w:t>
      </w:r>
      <w:r w:rsidRPr="008D40DC">
        <w:t xml:space="preserve">sponse file for each corresponding </w:t>
      </w:r>
      <w:r>
        <w:t xml:space="preserve">TBQ Request file from a State.  The TBQ Response file </w:t>
      </w:r>
      <w:r w:rsidRPr="008D40DC">
        <w:t>contain</w:t>
      </w:r>
      <w:r>
        <w:t>s</w:t>
      </w:r>
      <w:r w:rsidRPr="008D40DC">
        <w:t xml:space="preserve"> beneficiary entitlement information for each matched beneficiary </w:t>
      </w:r>
      <w:r>
        <w:t>TBQ R</w:t>
      </w:r>
      <w:r w:rsidRPr="008D40DC">
        <w:t xml:space="preserve">equest file.  The response file </w:t>
      </w:r>
      <w:r>
        <w:t xml:space="preserve">is </w:t>
      </w:r>
      <w:r w:rsidRPr="008D40DC">
        <w:t xml:space="preserve">transmitted to the </w:t>
      </w:r>
      <w:r>
        <w:t xml:space="preserve">State </w:t>
      </w:r>
      <w:r w:rsidRPr="008D40DC">
        <w:t xml:space="preserve">via CMS’ </w:t>
      </w:r>
      <w:r w:rsidR="003C1867">
        <w:t>Enterprise File Transfer (</w:t>
      </w:r>
      <w:r w:rsidRPr="008D40DC">
        <w:t>EFT</w:t>
      </w:r>
      <w:r w:rsidR="003C1867">
        <w:t>)</w:t>
      </w:r>
      <w:r w:rsidRPr="008D40DC">
        <w:t xml:space="preserve"> process.</w:t>
      </w:r>
    </w:p>
    <w:p w:rsidR="00877C3A" w:rsidP="00B267A1" w14:paraId="1F75FDC3" w14:textId="7DEA2ED1">
      <w:pPr>
        <w:pStyle w:val="Heading2"/>
      </w:pPr>
      <w:bookmarkStart w:id="671" w:name="_Toc126076319"/>
      <w:bookmarkStart w:id="672" w:name="_Toc510621848"/>
      <w:r>
        <w:t>TBQ Response File Dataset Naming Conventions</w:t>
      </w:r>
      <w:bookmarkEnd w:id="671"/>
      <w:bookmarkEnd w:id="672"/>
    </w:p>
    <w:tbl>
      <w:tblPr>
        <w:tblCaption w:val="TBQ Response File Dataset Naming Conventions"/>
        <w:tblW w:w="956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41"/>
        <w:gridCol w:w="1465"/>
        <w:gridCol w:w="1081"/>
        <w:gridCol w:w="1874"/>
      </w:tblGrid>
      <w:tr w14:paraId="5E22AF51" w14:textId="206A9A8B" w:rsidTr="00647F1B">
        <w:tblPrEx>
          <w:tblW w:w="956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445"/>
        </w:trPr>
        <w:tc>
          <w:tcPr>
            <w:tcW w:w="2704" w:type="dxa"/>
            <w:shd w:val="clear" w:color="auto" w:fill="C3D69B" w:themeFill="accent3" w:themeFillTint="99"/>
            <w:tcMar>
              <w:top w:w="15" w:type="dxa"/>
              <w:left w:w="15" w:type="dxa"/>
              <w:bottom w:w="0" w:type="dxa"/>
              <w:right w:w="15" w:type="dxa"/>
            </w:tcMar>
            <w:vAlign w:val="center"/>
          </w:tcPr>
          <w:p w:rsidR="00647F1B" w:rsidRPr="00D40ED0" w:rsidP="00806EC4" w14:paraId="0C94E5E1" w14:textId="77777777">
            <w:pPr>
              <w:tabs>
                <w:tab w:val="left" w:pos="90"/>
              </w:tabs>
              <w:spacing w:after="0"/>
              <w:jc w:val="center"/>
              <w:rPr>
                <w:b/>
                <w:sz w:val="20"/>
              </w:rPr>
            </w:pPr>
            <w:r w:rsidRPr="00D40ED0">
              <w:rPr>
                <w:b/>
                <w:sz w:val="20"/>
              </w:rPr>
              <w:t>System</w:t>
            </w:r>
          </w:p>
        </w:tc>
        <w:tc>
          <w:tcPr>
            <w:tcW w:w="2271" w:type="dxa"/>
            <w:shd w:val="clear" w:color="auto" w:fill="C3D69B" w:themeFill="accent3" w:themeFillTint="99"/>
            <w:tcMar>
              <w:top w:w="15" w:type="dxa"/>
              <w:left w:w="15" w:type="dxa"/>
              <w:bottom w:w="0" w:type="dxa"/>
              <w:right w:w="15" w:type="dxa"/>
            </w:tcMar>
            <w:vAlign w:val="center"/>
          </w:tcPr>
          <w:p w:rsidR="00647F1B" w:rsidRPr="00D40ED0" w:rsidP="00806EC4" w14:paraId="47439984" w14:textId="77777777">
            <w:pPr>
              <w:tabs>
                <w:tab w:val="left" w:pos="90"/>
              </w:tabs>
              <w:spacing w:after="0"/>
              <w:jc w:val="center"/>
              <w:rPr>
                <w:b/>
                <w:sz w:val="20"/>
              </w:rPr>
            </w:pPr>
            <w:r w:rsidRPr="00D40ED0">
              <w:rPr>
                <w:b/>
                <w:sz w:val="20"/>
              </w:rPr>
              <w:t>Type</w:t>
            </w:r>
          </w:p>
        </w:tc>
        <w:tc>
          <w:tcPr>
            <w:tcW w:w="1680" w:type="dxa"/>
            <w:shd w:val="clear" w:color="auto" w:fill="C3D69B" w:themeFill="accent3" w:themeFillTint="99"/>
            <w:vAlign w:val="center"/>
          </w:tcPr>
          <w:p w:rsidR="00647F1B" w:rsidRPr="00D40ED0" w:rsidP="00806EC4" w14:paraId="07654050" w14:textId="77777777">
            <w:pPr>
              <w:tabs>
                <w:tab w:val="left" w:pos="90"/>
              </w:tabs>
              <w:spacing w:after="0"/>
              <w:jc w:val="center"/>
              <w:rPr>
                <w:b/>
                <w:sz w:val="20"/>
              </w:rPr>
            </w:pPr>
            <w:r>
              <w:rPr>
                <w:b/>
                <w:sz w:val="20"/>
              </w:rPr>
              <w:t>Size</w:t>
            </w:r>
          </w:p>
        </w:tc>
        <w:tc>
          <w:tcPr>
            <w:tcW w:w="2912" w:type="dxa"/>
            <w:shd w:val="clear" w:color="auto" w:fill="C3D69B" w:themeFill="accent3" w:themeFillTint="99"/>
            <w:tcMar>
              <w:top w:w="15" w:type="dxa"/>
              <w:left w:w="15" w:type="dxa"/>
              <w:bottom w:w="0" w:type="dxa"/>
              <w:right w:w="15" w:type="dxa"/>
            </w:tcMar>
            <w:vAlign w:val="center"/>
          </w:tcPr>
          <w:p w:rsidR="00647F1B" w:rsidRPr="00D40ED0" w:rsidP="00806EC4" w14:paraId="5260EAFE" w14:textId="77777777">
            <w:pPr>
              <w:tabs>
                <w:tab w:val="left" w:pos="90"/>
              </w:tabs>
              <w:spacing w:after="0"/>
              <w:jc w:val="center"/>
              <w:rPr>
                <w:b/>
                <w:sz w:val="20"/>
              </w:rPr>
            </w:pPr>
            <w:r w:rsidRPr="00D40ED0">
              <w:rPr>
                <w:b/>
                <w:sz w:val="20"/>
              </w:rPr>
              <w:t>Frequency</w:t>
            </w:r>
          </w:p>
        </w:tc>
      </w:tr>
      <w:tr w14:paraId="18810BC6" w14:textId="7622F4F2" w:rsidTr="00647F1B">
        <w:tblPrEx>
          <w:tblW w:w="9567" w:type="dxa"/>
          <w:tblInd w:w="-75" w:type="dxa"/>
          <w:tblLayout w:type="fixed"/>
          <w:tblCellMar>
            <w:left w:w="0" w:type="dxa"/>
            <w:right w:w="0" w:type="dxa"/>
          </w:tblCellMar>
          <w:tblLook w:val="0000"/>
        </w:tblPrEx>
        <w:trPr>
          <w:trHeight w:val="296"/>
        </w:trPr>
        <w:tc>
          <w:tcPr>
            <w:tcW w:w="2704" w:type="dxa"/>
            <w:shd w:val="clear" w:color="auto" w:fill="auto"/>
            <w:tcMar>
              <w:top w:w="15" w:type="dxa"/>
              <w:left w:w="15" w:type="dxa"/>
              <w:bottom w:w="0" w:type="dxa"/>
              <w:right w:w="15" w:type="dxa"/>
            </w:tcMar>
            <w:vAlign w:val="center"/>
          </w:tcPr>
          <w:p w:rsidR="00647F1B" w:rsidRPr="00D40ED0" w:rsidP="00230498" w14:paraId="73AC8F5D" w14:textId="77777777">
            <w:pPr>
              <w:tabs>
                <w:tab w:val="left" w:pos="90"/>
              </w:tabs>
              <w:spacing w:after="0"/>
              <w:jc w:val="center"/>
              <w:rPr>
                <w:sz w:val="20"/>
              </w:rPr>
            </w:pPr>
            <w:r w:rsidRPr="00D40ED0">
              <w:rPr>
                <w:sz w:val="20"/>
              </w:rPr>
              <w:t>MBD</w:t>
            </w:r>
          </w:p>
        </w:tc>
        <w:tc>
          <w:tcPr>
            <w:tcW w:w="2271" w:type="dxa"/>
            <w:shd w:val="clear" w:color="auto" w:fill="auto"/>
            <w:tcMar>
              <w:top w:w="15" w:type="dxa"/>
              <w:left w:w="15" w:type="dxa"/>
              <w:bottom w:w="0" w:type="dxa"/>
              <w:right w:w="15" w:type="dxa"/>
            </w:tcMar>
            <w:vAlign w:val="center"/>
          </w:tcPr>
          <w:p w:rsidR="00647F1B" w:rsidRPr="00D40ED0" w:rsidP="00230498" w14:paraId="3E04D3ED" w14:textId="77777777">
            <w:pPr>
              <w:tabs>
                <w:tab w:val="left" w:pos="90"/>
              </w:tabs>
              <w:spacing w:after="0"/>
              <w:jc w:val="center"/>
              <w:rPr>
                <w:sz w:val="20"/>
              </w:rPr>
            </w:pPr>
            <w:r w:rsidRPr="00D40ED0">
              <w:rPr>
                <w:sz w:val="20"/>
              </w:rPr>
              <w:t>Data File</w:t>
            </w:r>
          </w:p>
        </w:tc>
        <w:tc>
          <w:tcPr>
            <w:tcW w:w="1680" w:type="dxa"/>
            <w:vAlign w:val="center"/>
          </w:tcPr>
          <w:p w:rsidR="00647F1B" w:rsidRPr="00D40ED0" w:rsidP="00230498" w14:paraId="5A430FBA" w14:textId="77777777">
            <w:pPr>
              <w:tabs>
                <w:tab w:val="left" w:pos="90"/>
              </w:tabs>
              <w:spacing w:after="0"/>
              <w:jc w:val="center"/>
              <w:rPr>
                <w:sz w:val="20"/>
              </w:rPr>
            </w:pPr>
            <w:r>
              <w:rPr>
                <w:sz w:val="20"/>
              </w:rPr>
              <w:t>4000</w:t>
            </w:r>
          </w:p>
        </w:tc>
        <w:tc>
          <w:tcPr>
            <w:tcW w:w="2912" w:type="dxa"/>
            <w:shd w:val="clear" w:color="auto" w:fill="auto"/>
            <w:tcMar>
              <w:top w:w="15" w:type="dxa"/>
              <w:left w:w="15" w:type="dxa"/>
              <w:bottom w:w="0" w:type="dxa"/>
              <w:right w:w="15" w:type="dxa"/>
            </w:tcMar>
            <w:vAlign w:val="center"/>
          </w:tcPr>
          <w:p w:rsidR="00647F1B" w:rsidRPr="00D40ED0" w:rsidP="00230498" w14:paraId="59BF2A3C" w14:textId="77777777">
            <w:pPr>
              <w:tabs>
                <w:tab w:val="left" w:pos="90"/>
              </w:tabs>
              <w:spacing w:after="0"/>
              <w:jc w:val="center"/>
              <w:rPr>
                <w:sz w:val="20"/>
              </w:rPr>
            </w:pPr>
            <w:r>
              <w:rPr>
                <w:sz w:val="20"/>
              </w:rPr>
              <w:t>Response to TBQ Request File.</w:t>
            </w:r>
          </w:p>
        </w:tc>
      </w:tr>
    </w:tbl>
    <w:p w:rsidR="0068107A" w:rsidP="0068107A" w14:paraId="29AD69B9" w14:textId="77777777"/>
    <w:p w:rsidR="0068107A" w:rsidRPr="009138F0" w:rsidP="0068107A" w14:paraId="7CBD99EC" w14:textId="77777777">
      <w:pPr>
        <w:tabs>
          <w:tab w:val="left" w:pos="90"/>
        </w:tabs>
        <w:spacing w:before="240"/>
        <w:rPr>
          <w:szCs w:val="24"/>
        </w:rPr>
      </w:pPr>
      <w:r w:rsidRPr="009138F0">
        <w:rPr>
          <w:szCs w:val="24"/>
        </w:rPr>
        <w:t>The following records are included in this file:</w:t>
      </w:r>
    </w:p>
    <w:p w:rsidR="0068107A" w:rsidRPr="00934ACF" w:rsidP="00FE7E35" w14:paraId="10C6EA06" w14:textId="77777777">
      <w:pPr>
        <w:numPr>
          <w:ilvl w:val="0"/>
          <w:numId w:val="61"/>
        </w:numPr>
        <w:tabs>
          <w:tab w:val="left" w:pos="90"/>
        </w:tabs>
        <w:spacing w:after="0" w:line="240" w:lineRule="auto"/>
        <w:rPr>
          <w:b/>
          <w:szCs w:val="24"/>
        </w:rPr>
      </w:pPr>
      <w:hyperlink w:anchor="_TBQ_Response_File_1" w:history="1">
        <w:r w:rsidRPr="0068107A">
          <w:rPr>
            <w:rStyle w:val="Hyperlink"/>
            <w:b/>
            <w:szCs w:val="24"/>
          </w:rPr>
          <w:t>TBQ Response File Header Record</w:t>
        </w:r>
      </w:hyperlink>
    </w:p>
    <w:p w:rsidR="0068107A" w:rsidRPr="00934ACF" w:rsidP="00FE7E35" w14:paraId="3A0CA240" w14:textId="77777777">
      <w:pPr>
        <w:numPr>
          <w:ilvl w:val="0"/>
          <w:numId w:val="62"/>
        </w:numPr>
        <w:tabs>
          <w:tab w:val="left" w:pos="90"/>
        </w:tabs>
        <w:spacing w:after="0" w:line="240" w:lineRule="auto"/>
        <w:rPr>
          <w:b/>
          <w:szCs w:val="24"/>
        </w:rPr>
      </w:pPr>
      <w:hyperlink w:anchor="_TBQ_Response_File_2" w:history="1">
        <w:r w:rsidRPr="0068107A">
          <w:rPr>
            <w:rStyle w:val="Hyperlink"/>
            <w:b/>
            <w:szCs w:val="24"/>
          </w:rPr>
          <w:t>TBQ Response File Detail Record</w:t>
        </w:r>
      </w:hyperlink>
    </w:p>
    <w:p w:rsidR="0068107A" w:rsidP="00FE7E35" w14:paraId="11B94253" w14:textId="77777777">
      <w:pPr>
        <w:numPr>
          <w:ilvl w:val="0"/>
          <w:numId w:val="63"/>
        </w:numPr>
        <w:tabs>
          <w:tab w:val="left" w:pos="90"/>
        </w:tabs>
        <w:spacing w:after="0" w:line="240" w:lineRule="auto"/>
        <w:rPr>
          <w:szCs w:val="24"/>
        </w:rPr>
      </w:pPr>
      <w:hyperlink w:anchor="_TBQ_Response_File_3" w:history="1">
        <w:r w:rsidRPr="0068107A">
          <w:rPr>
            <w:rStyle w:val="Hyperlink"/>
            <w:b/>
            <w:szCs w:val="24"/>
          </w:rPr>
          <w:t>TBQ Response File Trailer Record</w:t>
        </w:r>
      </w:hyperlink>
    </w:p>
    <w:p w:rsidR="0068107A" w:rsidP="0068107A" w14:paraId="0B323229" w14:textId="77777777"/>
    <w:p w:rsidR="002E4D76" w:rsidP="00B267A1" w14:paraId="1FBB17BA" w14:textId="2163BC70">
      <w:pPr>
        <w:pStyle w:val="Heading2"/>
      </w:pPr>
      <w:bookmarkStart w:id="673" w:name="_TBQ_Response_File_1"/>
      <w:bookmarkStart w:id="674" w:name="_Toc126076320"/>
      <w:bookmarkStart w:id="675" w:name="_Toc510621849"/>
      <w:bookmarkEnd w:id="673"/>
      <w:r>
        <w:t xml:space="preserve">TBQ Response </w:t>
      </w:r>
      <w:r w:rsidR="004112DB">
        <w:t xml:space="preserve">File </w:t>
      </w:r>
      <w:r>
        <w:t>Header Record</w:t>
      </w:r>
      <w:r w:rsidR="00CD70A2">
        <w:t xml:space="preserve"> Layout</w:t>
      </w:r>
      <w:bookmarkEnd w:id="674"/>
      <w:bookmarkEnd w:id="675"/>
    </w:p>
    <w:tbl>
      <w:tblPr>
        <w:tblCaption w:val="TBQ Response File Header Record"/>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
        <w:gridCol w:w="2892"/>
        <w:gridCol w:w="1005"/>
        <w:gridCol w:w="1120"/>
        <w:gridCol w:w="1429"/>
        <w:gridCol w:w="2262"/>
      </w:tblGrid>
      <w:tr w14:paraId="34AE6F4E" w14:textId="77777777" w:rsidTr="004F0319">
        <w:tblPrEx>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jc w:val="center"/>
        </w:trPr>
        <w:tc>
          <w:tcPr>
            <w:tcW w:w="9739" w:type="dxa"/>
            <w:gridSpan w:val="6"/>
            <w:shd w:val="clear" w:color="auto" w:fill="C3D69B" w:themeFill="accent3" w:themeFillTint="99"/>
            <w:vAlign w:val="center"/>
          </w:tcPr>
          <w:p w:rsidR="004112DB" w:rsidRPr="002E4D76" w:rsidP="0041545C" w14:paraId="678A0353" w14:textId="77777777">
            <w:pPr>
              <w:pStyle w:val="tabletext"/>
              <w:spacing w:after="0"/>
              <w:jc w:val="center"/>
              <w:rPr>
                <w:rFonts w:ascii="Times New Roman" w:hAnsi="Times New Roman"/>
                <w:b/>
                <w:color w:val="auto"/>
                <w:sz w:val="20"/>
                <w:szCs w:val="20"/>
              </w:rPr>
            </w:pPr>
            <w:r>
              <w:rPr>
                <w:rFonts w:ascii="Times New Roman" w:hAnsi="Times New Roman"/>
                <w:b/>
                <w:color w:val="auto"/>
                <w:sz w:val="20"/>
                <w:szCs w:val="20"/>
              </w:rPr>
              <w:t>TBQ Response File Header Record</w:t>
            </w:r>
          </w:p>
        </w:tc>
      </w:tr>
      <w:tr w14:paraId="29DE888E" w14:textId="77777777" w:rsidTr="004F0319">
        <w:tblPrEx>
          <w:tblW w:w="5085" w:type="pct"/>
          <w:jc w:val="center"/>
          <w:tblLook w:val="0000"/>
        </w:tblPrEx>
        <w:trPr>
          <w:cantSplit/>
          <w:trHeight w:val="432"/>
          <w:tblHeader/>
          <w:jc w:val="center"/>
        </w:trPr>
        <w:tc>
          <w:tcPr>
            <w:tcW w:w="811" w:type="dxa"/>
            <w:shd w:val="clear" w:color="auto" w:fill="D6E3BC" w:themeFill="accent3" w:themeFillTint="66"/>
            <w:vAlign w:val="center"/>
          </w:tcPr>
          <w:p w:rsidR="0041545C" w:rsidRPr="002E4D76" w:rsidP="0041545C" w14:paraId="22F0C93F" w14:textId="77777777">
            <w:pPr>
              <w:pStyle w:val="tabletext"/>
              <w:spacing w:after="0"/>
              <w:jc w:val="center"/>
              <w:rPr>
                <w:rFonts w:ascii="Times New Roman" w:hAnsi="Times New Roman"/>
                <w:b/>
                <w:color w:val="auto"/>
                <w:sz w:val="20"/>
                <w:szCs w:val="20"/>
              </w:rPr>
            </w:pPr>
            <w:r>
              <w:rPr>
                <w:rFonts w:ascii="Times New Roman" w:hAnsi="Times New Roman"/>
                <w:b/>
                <w:color w:val="auto"/>
                <w:sz w:val="20"/>
                <w:szCs w:val="20"/>
              </w:rPr>
              <w:t>Item</w:t>
            </w:r>
          </w:p>
        </w:tc>
        <w:tc>
          <w:tcPr>
            <w:tcW w:w="3002" w:type="dxa"/>
            <w:shd w:val="clear" w:color="auto" w:fill="D6E3BC" w:themeFill="accent3" w:themeFillTint="66"/>
            <w:vAlign w:val="center"/>
          </w:tcPr>
          <w:p w:rsidR="0041545C" w:rsidRPr="002E4D76" w:rsidP="0041545C" w14:paraId="0A653B6C" w14:textId="77777777">
            <w:pPr>
              <w:pStyle w:val="tabletext"/>
              <w:spacing w:after="0"/>
              <w:jc w:val="center"/>
              <w:rPr>
                <w:rFonts w:ascii="Times New Roman" w:hAnsi="Times New Roman"/>
                <w:b/>
                <w:color w:val="auto"/>
                <w:sz w:val="20"/>
                <w:szCs w:val="20"/>
              </w:rPr>
            </w:pPr>
            <w:r w:rsidRPr="002E4D76">
              <w:rPr>
                <w:rFonts w:ascii="Times New Roman" w:hAnsi="Times New Roman"/>
                <w:b/>
                <w:color w:val="auto"/>
                <w:sz w:val="20"/>
                <w:szCs w:val="20"/>
              </w:rPr>
              <w:t>Field</w:t>
            </w:r>
          </w:p>
        </w:tc>
        <w:tc>
          <w:tcPr>
            <w:tcW w:w="1027" w:type="dxa"/>
            <w:shd w:val="clear" w:color="auto" w:fill="D6E3BC" w:themeFill="accent3" w:themeFillTint="66"/>
            <w:vAlign w:val="center"/>
          </w:tcPr>
          <w:p w:rsidR="0041545C" w:rsidRPr="002E4D76" w:rsidP="0041545C" w14:paraId="68A5674A" w14:textId="77777777">
            <w:pPr>
              <w:pStyle w:val="tabletext"/>
              <w:spacing w:after="0"/>
              <w:jc w:val="center"/>
              <w:rPr>
                <w:rFonts w:ascii="Times New Roman" w:hAnsi="Times New Roman"/>
                <w:b/>
                <w:color w:val="auto"/>
                <w:sz w:val="20"/>
                <w:szCs w:val="20"/>
              </w:rPr>
            </w:pPr>
            <w:r>
              <w:rPr>
                <w:rFonts w:ascii="Times New Roman" w:hAnsi="Times New Roman"/>
                <w:b/>
                <w:color w:val="auto"/>
                <w:sz w:val="20"/>
                <w:szCs w:val="20"/>
              </w:rPr>
              <w:t>Size</w:t>
            </w:r>
          </w:p>
        </w:tc>
        <w:tc>
          <w:tcPr>
            <w:tcW w:w="1132" w:type="dxa"/>
            <w:shd w:val="clear" w:color="auto" w:fill="D6E3BC" w:themeFill="accent3" w:themeFillTint="66"/>
            <w:vAlign w:val="center"/>
          </w:tcPr>
          <w:p w:rsidR="0041545C" w:rsidRPr="002E4D76" w:rsidP="0041545C" w14:paraId="2C785F8B" w14:textId="77777777">
            <w:pPr>
              <w:pStyle w:val="tabletext"/>
              <w:spacing w:after="0"/>
              <w:jc w:val="center"/>
              <w:rPr>
                <w:rFonts w:ascii="Times New Roman" w:hAnsi="Times New Roman"/>
                <w:b/>
                <w:color w:val="auto"/>
                <w:sz w:val="20"/>
                <w:szCs w:val="20"/>
              </w:rPr>
            </w:pPr>
            <w:r w:rsidRPr="002E4D76">
              <w:rPr>
                <w:rFonts w:ascii="Times New Roman" w:hAnsi="Times New Roman"/>
                <w:b/>
                <w:color w:val="auto"/>
                <w:sz w:val="20"/>
                <w:szCs w:val="20"/>
              </w:rPr>
              <w:t>Position</w:t>
            </w:r>
          </w:p>
        </w:tc>
        <w:tc>
          <w:tcPr>
            <w:tcW w:w="1461" w:type="dxa"/>
            <w:shd w:val="clear" w:color="auto" w:fill="D6E3BC" w:themeFill="accent3" w:themeFillTint="66"/>
            <w:vAlign w:val="center"/>
          </w:tcPr>
          <w:p w:rsidR="0041545C" w:rsidRPr="002E4D76" w:rsidP="0041545C" w14:paraId="20F63349" w14:textId="77777777">
            <w:pPr>
              <w:pStyle w:val="tabletext"/>
              <w:spacing w:after="0"/>
              <w:jc w:val="center"/>
              <w:rPr>
                <w:rFonts w:ascii="Times New Roman" w:hAnsi="Times New Roman"/>
                <w:b/>
                <w:color w:val="auto"/>
                <w:sz w:val="20"/>
                <w:szCs w:val="20"/>
              </w:rPr>
            </w:pPr>
            <w:r w:rsidRPr="002E4D76">
              <w:rPr>
                <w:rFonts w:ascii="Times New Roman" w:hAnsi="Times New Roman"/>
                <w:b/>
                <w:color w:val="auto"/>
                <w:sz w:val="20"/>
                <w:szCs w:val="20"/>
              </w:rPr>
              <w:t>Format</w:t>
            </w:r>
          </w:p>
        </w:tc>
        <w:tc>
          <w:tcPr>
            <w:tcW w:w="2306" w:type="dxa"/>
            <w:shd w:val="clear" w:color="auto" w:fill="D6E3BC" w:themeFill="accent3" w:themeFillTint="66"/>
            <w:vAlign w:val="center"/>
          </w:tcPr>
          <w:p w:rsidR="0041545C" w:rsidRPr="002E4D76" w:rsidP="0041545C" w14:paraId="201A3E8E" w14:textId="77777777">
            <w:pPr>
              <w:pStyle w:val="tabletext"/>
              <w:spacing w:after="0"/>
              <w:jc w:val="center"/>
              <w:rPr>
                <w:rFonts w:ascii="Times New Roman" w:hAnsi="Times New Roman"/>
                <w:b/>
                <w:color w:val="auto"/>
                <w:sz w:val="20"/>
                <w:szCs w:val="20"/>
              </w:rPr>
            </w:pPr>
            <w:r w:rsidRPr="002E4D76">
              <w:rPr>
                <w:rFonts w:ascii="Times New Roman" w:hAnsi="Times New Roman"/>
                <w:b/>
                <w:color w:val="auto"/>
                <w:sz w:val="20"/>
                <w:szCs w:val="20"/>
              </w:rPr>
              <w:t>Valid Values</w:t>
            </w:r>
          </w:p>
        </w:tc>
      </w:tr>
      <w:tr w14:paraId="5D244007" w14:textId="77777777" w:rsidTr="004F0319">
        <w:tblPrEx>
          <w:tblW w:w="5085" w:type="pct"/>
          <w:jc w:val="center"/>
          <w:tblLook w:val="0000"/>
        </w:tblPrEx>
        <w:trPr>
          <w:cantSplit/>
          <w:trHeight w:val="288"/>
          <w:jc w:val="center"/>
        </w:trPr>
        <w:tc>
          <w:tcPr>
            <w:tcW w:w="811" w:type="dxa"/>
            <w:vAlign w:val="center"/>
          </w:tcPr>
          <w:p w:rsidR="0041545C" w:rsidRPr="002E4D76" w:rsidP="0041545C" w14:paraId="5929878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w:t>
            </w:r>
          </w:p>
        </w:tc>
        <w:tc>
          <w:tcPr>
            <w:tcW w:w="3002" w:type="dxa"/>
            <w:shd w:val="clear" w:color="auto" w:fill="auto"/>
          </w:tcPr>
          <w:p w:rsidR="0041545C" w:rsidRPr="002E4D76" w:rsidP="002E4D76" w14:paraId="29420F81"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Header Code</w:t>
            </w:r>
          </w:p>
        </w:tc>
        <w:tc>
          <w:tcPr>
            <w:tcW w:w="1027" w:type="dxa"/>
            <w:shd w:val="clear" w:color="auto" w:fill="auto"/>
          </w:tcPr>
          <w:p w:rsidR="0041545C" w:rsidRPr="002E4D76" w:rsidP="002E4D76" w14:paraId="66599530"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8</w:t>
            </w:r>
          </w:p>
        </w:tc>
        <w:tc>
          <w:tcPr>
            <w:tcW w:w="1132" w:type="dxa"/>
            <w:shd w:val="clear" w:color="auto" w:fill="auto"/>
          </w:tcPr>
          <w:p w:rsidR="0041545C" w:rsidRPr="002E4D76" w:rsidP="002E4D76" w14:paraId="15BD3DAA"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1 – 8</w:t>
            </w:r>
          </w:p>
        </w:tc>
        <w:tc>
          <w:tcPr>
            <w:tcW w:w="1461" w:type="dxa"/>
            <w:shd w:val="clear" w:color="auto" w:fill="auto"/>
          </w:tcPr>
          <w:p w:rsidR="0041545C" w:rsidRPr="002E4D76" w:rsidP="002E4D76" w14:paraId="17F35377"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CHAR</w:t>
            </w:r>
          </w:p>
        </w:tc>
        <w:tc>
          <w:tcPr>
            <w:tcW w:w="2306" w:type="dxa"/>
            <w:shd w:val="clear" w:color="auto" w:fill="auto"/>
          </w:tcPr>
          <w:p w:rsidR="0041545C" w:rsidRPr="002E4D76" w:rsidP="002E4D76" w14:paraId="6CD5B240" w14:textId="77777777">
            <w:pPr>
              <w:pStyle w:val="tabletext"/>
              <w:spacing w:after="0"/>
              <w:rPr>
                <w:rFonts w:ascii="Times New Roman" w:hAnsi="Times New Roman"/>
                <w:color w:val="auto"/>
                <w:sz w:val="20"/>
                <w:szCs w:val="20"/>
              </w:rPr>
            </w:pPr>
            <w:r>
              <w:rPr>
                <w:rFonts w:ascii="Times New Roman" w:hAnsi="Times New Roman"/>
                <w:color w:val="auto"/>
                <w:sz w:val="20"/>
                <w:szCs w:val="20"/>
              </w:rPr>
              <w:t>MMATBQRH</w:t>
            </w:r>
            <w:r w:rsidRPr="002E4D76">
              <w:rPr>
                <w:rFonts w:ascii="Times New Roman" w:hAnsi="Times New Roman"/>
                <w:color w:val="auto"/>
                <w:sz w:val="20"/>
                <w:szCs w:val="20"/>
              </w:rPr>
              <w:t>.</w:t>
            </w:r>
          </w:p>
        </w:tc>
      </w:tr>
      <w:tr w14:paraId="69F28261" w14:textId="77777777" w:rsidTr="004F0319">
        <w:tblPrEx>
          <w:tblW w:w="5085" w:type="pct"/>
          <w:jc w:val="center"/>
          <w:tblLook w:val="0000"/>
        </w:tblPrEx>
        <w:trPr>
          <w:cantSplit/>
          <w:trHeight w:val="288"/>
          <w:jc w:val="center"/>
        </w:trPr>
        <w:tc>
          <w:tcPr>
            <w:tcW w:w="811" w:type="dxa"/>
            <w:shd w:val="clear" w:color="auto" w:fill="FFFFFF"/>
            <w:vAlign w:val="center"/>
          </w:tcPr>
          <w:p w:rsidR="0041545C" w:rsidRPr="002E4D76" w:rsidP="0041545C" w14:paraId="52B933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w:t>
            </w:r>
          </w:p>
        </w:tc>
        <w:tc>
          <w:tcPr>
            <w:tcW w:w="3002" w:type="dxa"/>
            <w:shd w:val="clear" w:color="auto" w:fill="FFFFFF"/>
          </w:tcPr>
          <w:p w:rsidR="0041545C" w:rsidRPr="002E4D76" w:rsidP="002E4D76" w14:paraId="25F0B908"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File Creation Date</w:t>
            </w:r>
          </w:p>
        </w:tc>
        <w:tc>
          <w:tcPr>
            <w:tcW w:w="1027" w:type="dxa"/>
            <w:shd w:val="clear" w:color="auto" w:fill="auto"/>
          </w:tcPr>
          <w:p w:rsidR="0041545C" w:rsidRPr="002E4D76" w:rsidP="002E4D76" w14:paraId="1EF72F04"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8</w:t>
            </w:r>
          </w:p>
        </w:tc>
        <w:tc>
          <w:tcPr>
            <w:tcW w:w="1132" w:type="dxa"/>
            <w:shd w:val="clear" w:color="auto" w:fill="FFFFFF"/>
          </w:tcPr>
          <w:p w:rsidR="0041545C" w:rsidRPr="002E4D76" w:rsidP="002E4D76" w14:paraId="0BD36E65"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9 – 16</w:t>
            </w:r>
          </w:p>
        </w:tc>
        <w:tc>
          <w:tcPr>
            <w:tcW w:w="1461" w:type="dxa"/>
            <w:shd w:val="clear" w:color="auto" w:fill="auto"/>
          </w:tcPr>
          <w:p w:rsidR="0041545C" w:rsidRPr="002E4D76" w:rsidP="002E4D76" w14:paraId="493EC62C"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NUM</w:t>
            </w:r>
          </w:p>
        </w:tc>
        <w:tc>
          <w:tcPr>
            <w:tcW w:w="2306" w:type="dxa"/>
            <w:shd w:val="clear" w:color="auto" w:fill="auto"/>
          </w:tcPr>
          <w:p w:rsidR="0041545C" w:rsidRPr="002E4D76" w:rsidP="002E4D76" w14:paraId="084569A5"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CCYYMMDD.</w:t>
            </w:r>
          </w:p>
        </w:tc>
      </w:tr>
      <w:tr w14:paraId="7F6AA7A3" w14:textId="77777777" w:rsidTr="004F0319">
        <w:tblPrEx>
          <w:tblW w:w="5085" w:type="pct"/>
          <w:jc w:val="center"/>
          <w:tblLook w:val="0000"/>
        </w:tblPrEx>
        <w:trPr>
          <w:cantSplit/>
          <w:trHeight w:val="288"/>
          <w:jc w:val="center"/>
        </w:trPr>
        <w:tc>
          <w:tcPr>
            <w:tcW w:w="811" w:type="dxa"/>
            <w:vAlign w:val="center"/>
          </w:tcPr>
          <w:p w:rsidR="0041545C" w:rsidRPr="002E4D76" w:rsidP="0041545C" w14:paraId="1780C03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w:t>
            </w:r>
          </w:p>
        </w:tc>
        <w:tc>
          <w:tcPr>
            <w:tcW w:w="3002" w:type="dxa"/>
            <w:shd w:val="clear" w:color="auto" w:fill="auto"/>
          </w:tcPr>
          <w:p w:rsidR="0041545C" w:rsidRPr="002E4D76" w:rsidP="002E4D76" w14:paraId="415AFD49"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Filler</w:t>
            </w:r>
          </w:p>
        </w:tc>
        <w:tc>
          <w:tcPr>
            <w:tcW w:w="1027" w:type="dxa"/>
            <w:shd w:val="clear" w:color="auto" w:fill="auto"/>
          </w:tcPr>
          <w:p w:rsidR="0041545C" w:rsidRPr="002E4D76" w:rsidP="002E4D76" w14:paraId="5AB3A44C" w14:textId="77777777">
            <w:pPr>
              <w:pStyle w:val="tabletext"/>
              <w:spacing w:after="0"/>
              <w:jc w:val="center"/>
              <w:rPr>
                <w:rFonts w:ascii="Times New Roman" w:hAnsi="Times New Roman"/>
                <w:color w:val="auto"/>
                <w:sz w:val="20"/>
                <w:szCs w:val="20"/>
              </w:rPr>
            </w:pPr>
            <w:r w:rsidRPr="002E4D76">
              <w:rPr>
                <w:rFonts w:ascii="Times New Roman" w:hAnsi="Times New Roman"/>
                <w:color w:val="auto"/>
                <w:sz w:val="20"/>
                <w:szCs w:val="20"/>
              </w:rPr>
              <w:t>3984</w:t>
            </w:r>
          </w:p>
        </w:tc>
        <w:tc>
          <w:tcPr>
            <w:tcW w:w="1132" w:type="dxa"/>
            <w:shd w:val="clear" w:color="auto" w:fill="FFFFFF"/>
          </w:tcPr>
          <w:p w:rsidR="0041545C" w:rsidRPr="002E4D76" w:rsidP="002E4D76" w14:paraId="38B2DC17"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17 – 4000</w:t>
            </w:r>
          </w:p>
        </w:tc>
        <w:tc>
          <w:tcPr>
            <w:tcW w:w="1461" w:type="dxa"/>
            <w:shd w:val="clear" w:color="auto" w:fill="auto"/>
          </w:tcPr>
          <w:p w:rsidR="0041545C" w:rsidRPr="002E4D76" w:rsidP="002E4D76" w14:paraId="40B22816"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CHAR</w:t>
            </w:r>
          </w:p>
        </w:tc>
        <w:tc>
          <w:tcPr>
            <w:tcW w:w="2306" w:type="dxa"/>
            <w:shd w:val="clear" w:color="auto" w:fill="auto"/>
          </w:tcPr>
          <w:p w:rsidR="0041545C" w:rsidRPr="002E4D76" w:rsidP="002E4D76" w14:paraId="0DB8A3A5" w14:textId="77777777">
            <w:pPr>
              <w:pStyle w:val="tabletext"/>
              <w:spacing w:after="0"/>
              <w:rPr>
                <w:rFonts w:ascii="Times New Roman" w:hAnsi="Times New Roman"/>
                <w:color w:val="auto"/>
                <w:sz w:val="20"/>
                <w:szCs w:val="20"/>
              </w:rPr>
            </w:pPr>
            <w:r w:rsidRPr="002E4D76">
              <w:rPr>
                <w:rFonts w:ascii="Times New Roman" w:hAnsi="Times New Roman"/>
                <w:color w:val="auto"/>
                <w:sz w:val="20"/>
                <w:szCs w:val="20"/>
              </w:rPr>
              <w:t>Spaces.</w:t>
            </w:r>
          </w:p>
        </w:tc>
      </w:tr>
    </w:tbl>
    <w:p w:rsidR="004112DB" w14:paraId="39AE08FC" w14:textId="77777777">
      <w:r>
        <w:br w:type="page"/>
      </w:r>
    </w:p>
    <w:p w:rsidR="002E4D76" w:rsidP="00B267A1" w14:paraId="649B6D42" w14:textId="35B2C782">
      <w:pPr>
        <w:pStyle w:val="Heading2"/>
      </w:pPr>
      <w:bookmarkStart w:id="676" w:name="_TBQ_Response_File_2"/>
      <w:bookmarkStart w:id="677" w:name="_Toc126076321"/>
      <w:bookmarkStart w:id="678" w:name="_Toc510621850"/>
      <w:bookmarkEnd w:id="676"/>
      <w:r>
        <w:t xml:space="preserve">TBQ Response </w:t>
      </w:r>
      <w:r w:rsidR="004112DB">
        <w:t xml:space="preserve">File </w:t>
      </w:r>
      <w:r>
        <w:t xml:space="preserve">Detail Record </w:t>
      </w:r>
      <w:r w:rsidR="00CD70A2">
        <w:t>Layout</w:t>
      </w:r>
      <w:bookmarkEnd w:id="677"/>
      <w:bookmarkEnd w:id="678"/>
    </w:p>
    <w:p w:rsidR="00C419D4" w:rsidRPr="00C419D4" w:rsidP="00593718" w14:paraId="39BB6248" w14:textId="6911A84B">
      <w:pPr>
        <w:spacing w:after="0" w:line="240" w:lineRule="auto"/>
      </w:pPr>
    </w:p>
    <w:tbl>
      <w:tblPr>
        <w:tblCaption w:val="TBQ Response File Detail Record"/>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
        <w:gridCol w:w="2895"/>
        <w:gridCol w:w="1057"/>
        <w:gridCol w:w="1096"/>
        <w:gridCol w:w="1090"/>
        <w:gridCol w:w="2877"/>
      </w:tblGrid>
      <w:tr w14:paraId="3C084D3E" w14:textId="77777777" w:rsidTr="00C80B58">
        <w:tblPrEx>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32"/>
          <w:tblHeader/>
          <w:jc w:val="center"/>
        </w:trPr>
        <w:tc>
          <w:tcPr>
            <w:tcW w:w="9632" w:type="dxa"/>
            <w:gridSpan w:val="6"/>
            <w:shd w:val="clear" w:color="auto" w:fill="C3D69B" w:themeFill="accent3" w:themeFillTint="99"/>
            <w:vAlign w:val="center"/>
          </w:tcPr>
          <w:p w:rsidR="004112DB" w:rsidRPr="0041545C" w:rsidP="008C6FE0" w14:paraId="64B62DCF" w14:textId="77777777">
            <w:pPr>
              <w:pStyle w:val="tabletitle"/>
              <w:spacing w:after="0"/>
              <w:rPr>
                <w:rFonts w:ascii="Times New Roman" w:hAnsi="Times New Roman"/>
                <w:color w:val="auto"/>
              </w:rPr>
            </w:pPr>
            <w:r>
              <w:rPr>
                <w:rFonts w:ascii="Times New Roman" w:hAnsi="Times New Roman"/>
                <w:color w:val="auto"/>
              </w:rPr>
              <w:t>TBQ Response File Detail Record</w:t>
            </w:r>
          </w:p>
        </w:tc>
      </w:tr>
      <w:tr w14:paraId="6C8855AA" w14:textId="77777777" w:rsidTr="00C51D23">
        <w:tblPrEx>
          <w:tblW w:w="5151" w:type="pct"/>
          <w:jc w:val="center"/>
          <w:tblLayout w:type="fixed"/>
          <w:tblLook w:val="0000"/>
        </w:tblPrEx>
        <w:trPr>
          <w:cantSplit/>
          <w:trHeight w:val="432"/>
          <w:tblHeader/>
          <w:jc w:val="center"/>
        </w:trPr>
        <w:tc>
          <w:tcPr>
            <w:tcW w:w="617" w:type="dxa"/>
            <w:shd w:val="clear" w:color="auto" w:fill="D6E3BC" w:themeFill="accent3" w:themeFillTint="66"/>
            <w:vAlign w:val="center"/>
          </w:tcPr>
          <w:p w:rsidR="008C6FE0" w:rsidRPr="0041545C" w:rsidP="008C6FE0" w14:paraId="258824B5" w14:textId="77777777">
            <w:pPr>
              <w:pStyle w:val="tabletitle"/>
              <w:spacing w:after="0"/>
              <w:rPr>
                <w:rFonts w:ascii="Times New Roman" w:hAnsi="Times New Roman"/>
                <w:color w:val="auto"/>
              </w:rPr>
            </w:pPr>
            <w:r>
              <w:rPr>
                <w:rFonts w:ascii="Times New Roman" w:hAnsi="Times New Roman"/>
                <w:color w:val="auto"/>
              </w:rPr>
              <w:t>Item</w:t>
            </w:r>
          </w:p>
        </w:tc>
        <w:tc>
          <w:tcPr>
            <w:tcW w:w="2895" w:type="dxa"/>
            <w:shd w:val="clear" w:color="auto" w:fill="D6E3BC" w:themeFill="accent3" w:themeFillTint="66"/>
            <w:vAlign w:val="center"/>
          </w:tcPr>
          <w:p w:rsidR="008C6FE0" w:rsidRPr="0041545C" w:rsidP="008C6FE0" w14:paraId="72F4FDC8" w14:textId="77777777">
            <w:pPr>
              <w:pStyle w:val="tabletitle"/>
              <w:spacing w:after="0"/>
              <w:rPr>
                <w:rFonts w:ascii="Times New Roman" w:hAnsi="Times New Roman"/>
                <w:color w:val="auto"/>
              </w:rPr>
            </w:pPr>
            <w:r w:rsidRPr="0041545C">
              <w:rPr>
                <w:rFonts w:ascii="Times New Roman" w:hAnsi="Times New Roman"/>
                <w:color w:val="auto"/>
              </w:rPr>
              <w:t>Field</w:t>
            </w:r>
          </w:p>
        </w:tc>
        <w:tc>
          <w:tcPr>
            <w:tcW w:w="1057" w:type="dxa"/>
            <w:shd w:val="clear" w:color="auto" w:fill="D6E3BC" w:themeFill="accent3" w:themeFillTint="66"/>
            <w:vAlign w:val="center"/>
          </w:tcPr>
          <w:p w:rsidR="008C6FE0" w:rsidRPr="0041545C" w:rsidP="008C6FE0" w14:paraId="3BB8CD2E" w14:textId="77777777">
            <w:pPr>
              <w:pStyle w:val="tabletitle"/>
              <w:spacing w:after="0"/>
              <w:rPr>
                <w:rFonts w:ascii="Times New Roman" w:hAnsi="Times New Roman"/>
                <w:color w:val="auto"/>
              </w:rPr>
            </w:pPr>
            <w:r>
              <w:rPr>
                <w:rFonts w:ascii="Times New Roman" w:hAnsi="Times New Roman"/>
                <w:color w:val="auto"/>
              </w:rPr>
              <w:t>Size</w:t>
            </w:r>
          </w:p>
        </w:tc>
        <w:tc>
          <w:tcPr>
            <w:tcW w:w="1096" w:type="dxa"/>
            <w:shd w:val="clear" w:color="auto" w:fill="D6E3BC" w:themeFill="accent3" w:themeFillTint="66"/>
            <w:vAlign w:val="center"/>
          </w:tcPr>
          <w:p w:rsidR="008C6FE0" w:rsidRPr="0041545C" w:rsidP="008C6FE0" w14:paraId="3BA42A5D" w14:textId="77777777">
            <w:pPr>
              <w:pStyle w:val="tabletitle"/>
              <w:spacing w:after="0"/>
              <w:rPr>
                <w:rFonts w:ascii="Times New Roman" w:hAnsi="Times New Roman"/>
                <w:color w:val="auto"/>
              </w:rPr>
            </w:pPr>
            <w:r w:rsidRPr="0041545C">
              <w:rPr>
                <w:rFonts w:ascii="Times New Roman" w:hAnsi="Times New Roman"/>
                <w:color w:val="auto"/>
              </w:rPr>
              <w:t>Position</w:t>
            </w:r>
          </w:p>
        </w:tc>
        <w:tc>
          <w:tcPr>
            <w:tcW w:w="1090" w:type="dxa"/>
            <w:shd w:val="clear" w:color="auto" w:fill="D6E3BC" w:themeFill="accent3" w:themeFillTint="66"/>
            <w:vAlign w:val="center"/>
          </w:tcPr>
          <w:p w:rsidR="008C6FE0" w:rsidRPr="0041545C" w:rsidP="008C6FE0" w14:paraId="23FA04A8" w14:textId="77777777">
            <w:pPr>
              <w:pStyle w:val="tabletitle"/>
              <w:spacing w:after="0"/>
              <w:rPr>
                <w:rFonts w:ascii="Times New Roman" w:hAnsi="Times New Roman"/>
                <w:color w:val="auto"/>
              </w:rPr>
            </w:pPr>
            <w:r w:rsidRPr="0041545C">
              <w:rPr>
                <w:rFonts w:ascii="Times New Roman" w:hAnsi="Times New Roman"/>
                <w:color w:val="auto"/>
              </w:rPr>
              <w:t>Format</w:t>
            </w:r>
          </w:p>
        </w:tc>
        <w:tc>
          <w:tcPr>
            <w:tcW w:w="2877" w:type="dxa"/>
            <w:shd w:val="clear" w:color="auto" w:fill="D6E3BC" w:themeFill="accent3" w:themeFillTint="66"/>
            <w:vAlign w:val="center"/>
          </w:tcPr>
          <w:p w:rsidR="008C6FE0" w:rsidRPr="0041545C" w:rsidP="008C6FE0" w14:paraId="499176D3" w14:textId="77777777">
            <w:pPr>
              <w:pStyle w:val="tabletitle"/>
              <w:spacing w:after="0"/>
              <w:rPr>
                <w:rFonts w:ascii="Times New Roman" w:hAnsi="Times New Roman"/>
                <w:color w:val="auto"/>
              </w:rPr>
            </w:pPr>
            <w:r w:rsidRPr="0041545C">
              <w:rPr>
                <w:rFonts w:ascii="Times New Roman" w:hAnsi="Times New Roman"/>
                <w:color w:val="auto"/>
              </w:rPr>
              <w:t>Valid Values</w:t>
            </w:r>
          </w:p>
        </w:tc>
      </w:tr>
      <w:tr w14:paraId="75B6EF14"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454B52DE" w14:textId="77777777">
            <w:pPr>
              <w:pStyle w:val="tabletext"/>
              <w:spacing w:after="0"/>
              <w:rPr>
                <w:rFonts w:ascii="Times New Roman" w:hAnsi="Times New Roman"/>
                <w:b/>
                <w:color w:val="auto"/>
                <w:sz w:val="20"/>
                <w:szCs w:val="20"/>
              </w:rPr>
            </w:pPr>
            <w:r w:rsidRPr="0041545C">
              <w:rPr>
                <w:rFonts w:ascii="Times New Roman" w:hAnsi="Times New Roman"/>
                <w:b/>
                <w:color w:val="auto"/>
                <w:sz w:val="20"/>
                <w:szCs w:val="20"/>
              </w:rPr>
              <w:t>Start of Original Detail Record</w:t>
            </w:r>
          </w:p>
        </w:tc>
      </w:tr>
      <w:tr w14:paraId="155FC9B5"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05FEC9B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w:t>
            </w:r>
          </w:p>
        </w:tc>
        <w:tc>
          <w:tcPr>
            <w:tcW w:w="2895" w:type="dxa"/>
            <w:shd w:val="clear" w:color="auto" w:fill="auto"/>
            <w:vAlign w:val="center"/>
          </w:tcPr>
          <w:p w:rsidR="008C6FE0" w:rsidRPr="0041545C" w:rsidP="0041545C" w14:paraId="1A8CC68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Record Type</w:t>
            </w:r>
          </w:p>
        </w:tc>
        <w:tc>
          <w:tcPr>
            <w:tcW w:w="1057" w:type="dxa"/>
            <w:shd w:val="clear" w:color="auto" w:fill="auto"/>
            <w:vAlign w:val="center"/>
          </w:tcPr>
          <w:p w:rsidR="008C6FE0" w:rsidRPr="0041545C" w:rsidP="0041545C" w14:paraId="25A9BFA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auto"/>
            <w:vAlign w:val="center"/>
          </w:tcPr>
          <w:p w:rsidR="008C6FE0" w:rsidRPr="0041545C" w:rsidP="0041545C" w14:paraId="7C29440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 – 3</w:t>
            </w:r>
          </w:p>
        </w:tc>
        <w:tc>
          <w:tcPr>
            <w:tcW w:w="1090" w:type="dxa"/>
            <w:shd w:val="clear" w:color="auto" w:fill="auto"/>
            <w:vAlign w:val="center"/>
          </w:tcPr>
          <w:p w:rsidR="008C6FE0" w:rsidRPr="0041545C" w:rsidP="0041545C" w14:paraId="56229C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08EA08C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DTL</w:t>
            </w:r>
          </w:p>
        </w:tc>
      </w:tr>
      <w:tr w14:paraId="4145CA3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6C9F18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w:t>
            </w:r>
          </w:p>
        </w:tc>
        <w:tc>
          <w:tcPr>
            <w:tcW w:w="2895" w:type="dxa"/>
            <w:shd w:val="clear" w:color="auto" w:fill="FFFFFF"/>
            <w:vAlign w:val="center"/>
          </w:tcPr>
          <w:p w:rsidR="008C6FE0" w:rsidRPr="0041545C" w:rsidP="0041545C" w14:paraId="5C44B56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Social Security Number</w:t>
            </w:r>
          </w:p>
        </w:tc>
        <w:tc>
          <w:tcPr>
            <w:tcW w:w="1057" w:type="dxa"/>
            <w:shd w:val="clear" w:color="auto" w:fill="auto"/>
            <w:vAlign w:val="center"/>
          </w:tcPr>
          <w:p w:rsidR="008C6FE0" w:rsidRPr="0041545C" w:rsidP="0041545C" w14:paraId="52EFB13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506F714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 – 12</w:t>
            </w:r>
          </w:p>
        </w:tc>
        <w:tc>
          <w:tcPr>
            <w:tcW w:w="1090" w:type="dxa"/>
            <w:shd w:val="clear" w:color="auto" w:fill="auto"/>
            <w:vAlign w:val="center"/>
          </w:tcPr>
          <w:p w:rsidR="008C6FE0" w:rsidRPr="0041545C" w:rsidP="0041545C" w14:paraId="5E59EE9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3B22CE01" w14:textId="77777777">
            <w:pPr>
              <w:pStyle w:val="tabletext"/>
              <w:spacing w:after="0"/>
              <w:rPr>
                <w:rFonts w:ascii="Times New Roman" w:hAnsi="Times New Roman"/>
                <w:color w:val="auto"/>
                <w:sz w:val="20"/>
                <w:szCs w:val="20"/>
              </w:rPr>
            </w:pPr>
          </w:p>
        </w:tc>
      </w:tr>
      <w:tr w14:paraId="45F8B7F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2D6B6F4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w:t>
            </w:r>
          </w:p>
        </w:tc>
        <w:tc>
          <w:tcPr>
            <w:tcW w:w="2895" w:type="dxa"/>
            <w:shd w:val="clear" w:color="auto" w:fill="FFFFFF"/>
            <w:vAlign w:val="center"/>
          </w:tcPr>
          <w:p w:rsidR="008C6FE0" w:rsidRPr="0041545C" w:rsidP="0041545C" w14:paraId="0D97F13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First Name</w:t>
            </w:r>
          </w:p>
        </w:tc>
        <w:tc>
          <w:tcPr>
            <w:tcW w:w="1057" w:type="dxa"/>
            <w:shd w:val="clear" w:color="auto" w:fill="auto"/>
            <w:vAlign w:val="center"/>
          </w:tcPr>
          <w:p w:rsidR="008C6FE0" w:rsidRPr="0041545C" w:rsidP="0041545C" w14:paraId="190CEA2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w:t>
            </w:r>
          </w:p>
        </w:tc>
        <w:tc>
          <w:tcPr>
            <w:tcW w:w="1096" w:type="dxa"/>
            <w:shd w:val="clear" w:color="auto" w:fill="FFFFFF"/>
            <w:vAlign w:val="center"/>
          </w:tcPr>
          <w:p w:rsidR="008C6FE0" w:rsidRPr="0041545C" w:rsidP="0041545C" w14:paraId="1F80801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 – 27</w:t>
            </w:r>
          </w:p>
        </w:tc>
        <w:tc>
          <w:tcPr>
            <w:tcW w:w="1090" w:type="dxa"/>
            <w:shd w:val="clear" w:color="auto" w:fill="auto"/>
            <w:vAlign w:val="center"/>
          </w:tcPr>
          <w:p w:rsidR="008C6FE0" w:rsidRPr="0041545C" w:rsidP="0041545C" w14:paraId="1FBFA21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15BB1A9D" w14:textId="77777777">
            <w:pPr>
              <w:pStyle w:val="tabletext"/>
              <w:spacing w:after="0"/>
              <w:rPr>
                <w:rFonts w:ascii="Times New Roman" w:hAnsi="Times New Roman"/>
                <w:color w:val="auto"/>
                <w:sz w:val="20"/>
                <w:szCs w:val="20"/>
              </w:rPr>
            </w:pPr>
          </w:p>
        </w:tc>
      </w:tr>
      <w:tr w14:paraId="7AB2C91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71B6BB7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w:t>
            </w:r>
          </w:p>
        </w:tc>
        <w:tc>
          <w:tcPr>
            <w:tcW w:w="2895" w:type="dxa"/>
            <w:shd w:val="clear" w:color="auto" w:fill="FFFFFF"/>
            <w:vAlign w:val="center"/>
          </w:tcPr>
          <w:p w:rsidR="008C6FE0" w:rsidRPr="0041545C" w:rsidP="0041545C" w14:paraId="0A43000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Last Name </w:t>
            </w:r>
          </w:p>
        </w:tc>
        <w:tc>
          <w:tcPr>
            <w:tcW w:w="1057" w:type="dxa"/>
            <w:shd w:val="clear" w:color="auto" w:fill="auto"/>
            <w:vAlign w:val="center"/>
          </w:tcPr>
          <w:p w:rsidR="008C6FE0" w:rsidRPr="0041545C" w:rsidP="0041545C" w14:paraId="4763E15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8C6FE0" w:rsidRPr="0041545C" w:rsidP="0041545C" w14:paraId="5DC851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 – 47</w:t>
            </w:r>
          </w:p>
        </w:tc>
        <w:tc>
          <w:tcPr>
            <w:tcW w:w="1090" w:type="dxa"/>
            <w:shd w:val="clear" w:color="auto" w:fill="auto"/>
            <w:vAlign w:val="center"/>
          </w:tcPr>
          <w:p w:rsidR="008C6FE0" w:rsidRPr="0041545C" w:rsidP="0041545C" w14:paraId="68F8AEB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754C914" w14:textId="77777777">
            <w:pPr>
              <w:pStyle w:val="tabletext"/>
              <w:spacing w:after="0"/>
              <w:rPr>
                <w:rFonts w:ascii="Times New Roman" w:hAnsi="Times New Roman"/>
                <w:color w:val="auto"/>
                <w:sz w:val="20"/>
                <w:szCs w:val="20"/>
              </w:rPr>
            </w:pPr>
          </w:p>
        </w:tc>
      </w:tr>
      <w:tr w14:paraId="754E1E0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37DAA7B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w:t>
            </w:r>
          </w:p>
        </w:tc>
        <w:tc>
          <w:tcPr>
            <w:tcW w:w="2895" w:type="dxa"/>
            <w:shd w:val="clear" w:color="auto" w:fill="FFFFFF"/>
            <w:vAlign w:val="center"/>
          </w:tcPr>
          <w:p w:rsidR="008C6FE0" w:rsidRPr="0041545C" w:rsidP="0041545C" w14:paraId="5A600DD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Middle Initial</w:t>
            </w:r>
          </w:p>
        </w:tc>
        <w:tc>
          <w:tcPr>
            <w:tcW w:w="1057" w:type="dxa"/>
            <w:shd w:val="clear" w:color="auto" w:fill="auto"/>
            <w:vAlign w:val="center"/>
          </w:tcPr>
          <w:p w:rsidR="008C6FE0" w:rsidRPr="0041545C" w:rsidP="0041545C" w14:paraId="31FFB11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3939C43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48</w:t>
            </w:r>
          </w:p>
        </w:tc>
        <w:tc>
          <w:tcPr>
            <w:tcW w:w="1090" w:type="dxa"/>
            <w:shd w:val="clear" w:color="auto" w:fill="auto"/>
            <w:vAlign w:val="center"/>
          </w:tcPr>
          <w:p w:rsidR="008C6FE0" w:rsidRPr="0041545C" w:rsidP="0041545C" w14:paraId="7828DA9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2572C5F" w14:textId="77777777">
            <w:pPr>
              <w:pStyle w:val="tabletext"/>
              <w:spacing w:after="0"/>
              <w:rPr>
                <w:rFonts w:ascii="Times New Roman" w:hAnsi="Times New Roman"/>
                <w:color w:val="auto"/>
                <w:sz w:val="20"/>
                <w:szCs w:val="20"/>
              </w:rPr>
            </w:pPr>
          </w:p>
        </w:tc>
      </w:tr>
      <w:tr w14:paraId="64A1C47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0E3443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w:t>
            </w:r>
          </w:p>
        </w:tc>
        <w:tc>
          <w:tcPr>
            <w:tcW w:w="2895" w:type="dxa"/>
            <w:shd w:val="clear" w:color="auto" w:fill="FFFFFF"/>
            <w:vAlign w:val="center"/>
          </w:tcPr>
          <w:p w:rsidR="008C6FE0" w:rsidRPr="0041545C" w:rsidP="0041545C" w14:paraId="39BBEEA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Date of Birth</w:t>
            </w:r>
          </w:p>
        </w:tc>
        <w:tc>
          <w:tcPr>
            <w:tcW w:w="1057" w:type="dxa"/>
            <w:shd w:val="clear" w:color="auto" w:fill="auto"/>
            <w:vAlign w:val="center"/>
          </w:tcPr>
          <w:p w:rsidR="008C6FE0" w:rsidRPr="0041545C" w:rsidP="0041545C" w14:paraId="79BE86B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1D43918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49 – 56</w:t>
            </w:r>
          </w:p>
        </w:tc>
        <w:tc>
          <w:tcPr>
            <w:tcW w:w="1090" w:type="dxa"/>
            <w:shd w:val="clear" w:color="auto" w:fill="auto"/>
            <w:vAlign w:val="center"/>
          </w:tcPr>
          <w:p w:rsidR="008C6FE0" w:rsidRPr="0041545C" w:rsidP="0041545C" w14:paraId="443270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E0799B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CCYYMMDD.</w:t>
            </w:r>
          </w:p>
        </w:tc>
      </w:tr>
      <w:tr w14:paraId="005E91D6"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2CFC180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w:t>
            </w:r>
          </w:p>
        </w:tc>
        <w:tc>
          <w:tcPr>
            <w:tcW w:w="2895" w:type="dxa"/>
            <w:shd w:val="clear" w:color="auto" w:fill="auto"/>
            <w:vAlign w:val="center"/>
          </w:tcPr>
          <w:p w:rsidR="008C6FE0" w:rsidRPr="0041545C" w:rsidP="0041545C" w14:paraId="5E31860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Gender Code</w:t>
            </w:r>
          </w:p>
        </w:tc>
        <w:tc>
          <w:tcPr>
            <w:tcW w:w="1057" w:type="dxa"/>
            <w:shd w:val="clear" w:color="auto" w:fill="auto"/>
            <w:vAlign w:val="center"/>
          </w:tcPr>
          <w:p w:rsidR="008C6FE0" w:rsidRPr="0041545C" w:rsidP="0041545C" w14:paraId="2CEE8B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565F6EF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57</w:t>
            </w:r>
          </w:p>
        </w:tc>
        <w:tc>
          <w:tcPr>
            <w:tcW w:w="1090" w:type="dxa"/>
            <w:shd w:val="clear" w:color="auto" w:fill="auto"/>
            <w:vAlign w:val="center"/>
          </w:tcPr>
          <w:p w:rsidR="008C6FE0" w:rsidRPr="0041545C" w:rsidP="0041545C" w14:paraId="26308CC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F94F3ED"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M, F, or </w:t>
            </w:r>
            <w:r w:rsidRPr="0041545C">
              <w:rPr>
                <w:rFonts w:ascii="Times New Roman" w:hAnsi="Times New Roman"/>
                <w:color w:val="auto"/>
                <w:sz w:val="20"/>
                <w:szCs w:val="20"/>
              </w:rPr>
              <w:t>U.</w:t>
            </w:r>
          </w:p>
        </w:tc>
      </w:tr>
      <w:tr w14:paraId="32A0EC6C" w14:textId="77777777" w:rsidTr="00C51D23">
        <w:tblPrEx>
          <w:tblW w:w="5151" w:type="pct"/>
          <w:jc w:val="center"/>
          <w:tblLayout w:type="fixed"/>
          <w:tblLook w:val="0000"/>
        </w:tblPrEx>
        <w:trPr>
          <w:cantSplit/>
          <w:trHeight w:val="288"/>
          <w:jc w:val="center"/>
        </w:trPr>
        <w:tc>
          <w:tcPr>
            <w:tcW w:w="617" w:type="dxa"/>
            <w:vAlign w:val="center"/>
          </w:tcPr>
          <w:p w:rsidR="008C6FE0" w:rsidRPr="007F0CF8" w:rsidP="008C6FE0" w14:paraId="470D5DD6"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8</w:t>
            </w:r>
          </w:p>
        </w:tc>
        <w:tc>
          <w:tcPr>
            <w:tcW w:w="2895" w:type="dxa"/>
            <w:shd w:val="clear" w:color="auto" w:fill="auto"/>
            <w:vAlign w:val="center"/>
          </w:tcPr>
          <w:p w:rsidR="008C6FE0" w:rsidRPr="007F0CF8" w:rsidP="0041545C" w14:paraId="66D5C331" w14:textId="77777777">
            <w:pPr>
              <w:pStyle w:val="tabletext"/>
              <w:spacing w:after="0"/>
              <w:rPr>
                <w:rFonts w:ascii="Times New Roman" w:hAnsi="Times New Roman"/>
                <w:color w:val="auto"/>
                <w:sz w:val="20"/>
                <w:szCs w:val="20"/>
              </w:rPr>
            </w:pPr>
            <w:r w:rsidRPr="007F0CF8">
              <w:rPr>
                <w:rFonts w:ascii="Times New Roman" w:hAnsi="Times New Roman"/>
                <w:color w:val="auto"/>
                <w:sz w:val="20"/>
                <w:szCs w:val="20"/>
              </w:rPr>
              <w:t>Family ID</w:t>
            </w:r>
          </w:p>
        </w:tc>
        <w:tc>
          <w:tcPr>
            <w:tcW w:w="1057" w:type="dxa"/>
            <w:shd w:val="clear" w:color="auto" w:fill="auto"/>
            <w:vAlign w:val="center"/>
          </w:tcPr>
          <w:p w:rsidR="008C6FE0" w:rsidRPr="007F0CF8" w:rsidP="0041545C" w14:paraId="31AE1EF8"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11</w:t>
            </w:r>
          </w:p>
        </w:tc>
        <w:tc>
          <w:tcPr>
            <w:tcW w:w="1096" w:type="dxa"/>
            <w:shd w:val="clear" w:color="auto" w:fill="FFFFFF"/>
            <w:vAlign w:val="center"/>
          </w:tcPr>
          <w:p w:rsidR="008C6FE0" w:rsidRPr="007F0CF8" w:rsidP="0041545C" w14:paraId="7FE6E6B5"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58 – 68</w:t>
            </w:r>
          </w:p>
        </w:tc>
        <w:tc>
          <w:tcPr>
            <w:tcW w:w="1090" w:type="dxa"/>
            <w:shd w:val="clear" w:color="auto" w:fill="auto"/>
            <w:vAlign w:val="center"/>
          </w:tcPr>
          <w:p w:rsidR="008C6FE0" w:rsidRPr="007F0CF8" w:rsidP="0041545C" w14:paraId="582DAD0E"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CHAR</w:t>
            </w:r>
          </w:p>
        </w:tc>
        <w:tc>
          <w:tcPr>
            <w:tcW w:w="2877" w:type="dxa"/>
            <w:shd w:val="clear" w:color="auto" w:fill="auto"/>
            <w:vAlign w:val="center"/>
          </w:tcPr>
          <w:p w:rsidR="008C6FE0" w:rsidRPr="007F0CF8" w:rsidP="0041545C" w14:paraId="6B54E34D" w14:textId="77777777">
            <w:pPr>
              <w:pStyle w:val="tabletext"/>
              <w:spacing w:after="0"/>
              <w:rPr>
                <w:rFonts w:ascii="Times New Roman" w:hAnsi="Times New Roman"/>
                <w:color w:val="auto"/>
                <w:sz w:val="20"/>
                <w:szCs w:val="20"/>
              </w:rPr>
            </w:pPr>
          </w:p>
        </w:tc>
      </w:tr>
      <w:tr w14:paraId="3A358DB5" w14:textId="77777777" w:rsidTr="00C51D23">
        <w:tblPrEx>
          <w:tblW w:w="5151" w:type="pct"/>
          <w:jc w:val="center"/>
          <w:tblLayout w:type="fixed"/>
          <w:tblLook w:val="0000"/>
        </w:tblPrEx>
        <w:trPr>
          <w:cantSplit/>
          <w:trHeight w:val="288"/>
          <w:jc w:val="center"/>
        </w:trPr>
        <w:tc>
          <w:tcPr>
            <w:tcW w:w="617" w:type="dxa"/>
            <w:vAlign w:val="center"/>
          </w:tcPr>
          <w:p w:rsidR="008C6FE0" w:rsidRPr="007F0CF8" w:rsidP="008C6FE0" w14:paraId="629AB0FE"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9</w:t>
            </w:r>
          </w:p>
        </w:tc>
        <w:tc>
          <w:tcPr>
            <w:tcW w:w="2895" w:type="dxa"/>
            <w:shd w:val="clear" w:color="auto" w:fill="auto"/>
            <w:vAlign w:val="center"/>
          </w:tcPr>
          <w:p w:rsidR="008C6FE0" w:rsidRPr="007F0CF8" w:rsidP="0041545C" w14:paraId="6384DE3B" w14:textId="77777777">
            <w:pPr>
              <w:pStyle w:val="tabletext"/>
              <w:spacing w:after="0"/>
              <w:rPr>
                <w:rFonts w:ascii="Times New Roman" w:hAnsi="Times New Roman"/>
                <w:color w:val="auto"/>
                <w:sz w:val="20"/>
                <w:szCs w:val="20"/>
              </w:rPr>
            </w:pPr>
            <w:r>
              <w:rPr>
                <w:rFonts w:ascii="Times New Roman" w:hAnsi="Times New Roman"/>
                <w:color w:val="auto"/>
                <w:sz w:val="20"/>
                <w:szCs w:val="20"/>
              </w:rPr>
              <w:t>Beneficiary</w:t>
            </w:r>
            <w:r w:rsidRPr="007F0CF8">
              <w:rPr>
                <w:rFonts w:ascii="Times New Roman" w:hAnsi="Times New Roman"/>
                <w:color w:val="auto"/>
                <w:sz w:val="20"/>
                <w:szCs w:val="20"/>
              </w:rPr>
              <w:t xml:space="preserve"> Suffix</w:t>
            </w:r>
          </w:p>
        </w:tc>
        <w:tc>
          <w:tcPr>
            <w:tcW w:w="1057" w:type="dxa"/>
            <w:shd w:val="clear" w:color="auto" w:fill="auto"/>
            <w:vAlign w:val="center"/>
          </w:tcPr>
          <w:p w:rsidR="008C6FE0" w:rsidRPr="007F0CF8" w:rsidP="0041545C" w14:paraId="7B4E7517"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2</w:t>
            </w:r>
          </w:p>
        </w:tc>
        <w:tc>
          <w:tcPr>
            <w:tcW w:w="1096" w:type="dxa"/>
            <w:shd w:val="clear" w:color="auto" w:fill="FFFFFF"/>
            <w:vAlign w:val="center"/>
          </w:tcPr>
          <w:p w:rsidR="008C6FE0" w:rsidRPr="007F0CF8" w:rsidP="0041545C" w14:paraId="0BEEF6A2"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69 – 70</w:t>
            </w:r>
          </w:p>
        </w:tc>
        <w:tc>
          <w:tcPr>
            <w:tcW w:w="1090" w:type="dxa"/>
            <w:shd w:val="clear" w:color="auto" w:fill="auto"/>
            <w:vAlign w:val="center"/>
          </w:tcPr>
          <w:p w:rsidR="008C6FE0" w:rsidRPr="007F0CF8" w:rsidP="0041545C" w14:paraId="69786151"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CHAR</w:t>
            </w:r>
          </w:p>
        </w:tc>
        <w:tc>
          <w:tcPr>
            <w:tcW w:w="2877" w:type="dxa"/>
            <w:shd w:val="clear" w:color="auto" w:fill="auto"/>
            <w:vAlign w:val="center"/>
          </w:tcPr>
          <w:p w:rsidR="008C6FE0" w:rsidRPr="007F0CF8" w:rsidP="0041545C" w14:paraId="4A3A50AB" w14:textId="77777777">
            <w:pPr>
              <w:pStyle w:val="tabletext"/>
              <w:spacing w:after="0"/>
              <w:rPr>
                <w:rFonts w:ascii="Times New Roman" w:hAnsi="Times New Roman"/>
                <w:color w:val="auto"/>
                <w:sz w:val="20"/>
                <w:szCs w:val="20"/>
              </w:rPr>
            </w:pPr>
          </w:p>
        </w:tc>
      </w:tr>
      <w:tr w14:paraId="2FF72ED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7F0CF8" w:rsidP="008C6FE0" w14:paraId="338A2D93"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10</w:t>
            </w:r>
          </w:p>
        </w:tc>
        <w:tc>
          <w:tcPr>
            <w:tcW w:w="2895" w:type="dxa"/>
            <w:shd w:val="clear" w:color="auto" w:fill="FFFFFF"/>
            <w:vAlign w:val="center"/>
          </w:tcPr>
          <w:p w:rsidR="008C6FE0" w:rsidRPr="007F0CF8" w:rsidP="0041545C" w14:paraId="57032B8E" w14:textId="77777777">
            <w:pPr>
              <w:pStyle w:val="tabletext"/>
              <w:spacing w:after="0"/>
              <w:rPr>
                <w:rFonts w:ascii="Times New Roman" w:hAnsi="Times New Roman"/>
                <w:color w:val="auto"/>
                <w:sz w:val="20"/>
                <w:szCs w:val="20"/>
              </w:rPr>
            </w:pPr>
            <w:r w:rsidRPr="007F0CF8">
              <w:rPr>
                <w:rFonts w:ascii="Times New Roman" w:hAnsi="Times New Roman"/>
                <w:color w:val="auto"/>
                <w:sz w:val="20"/>
                <w:szCs w:val="20"/>
              </w:rPr>
              <w:t>MPI</w:t>
            </w:r>
          </w:p>
        </w:tc>
        <w:tc>
          <w:tcPr>
            <w:tcW w:w="1057" w:type="dxa"/>
            <w:shd w:val="clear" w:color="auto" w:fill="auto"/>
            <w:vAlign w:val="center"/>
          </w:tcPr>
          <w:p w:rsidR="008C6FE0" w:rsidRPr="007F0CF8" w:rsidP="0041545C" w14:paraId="2FAAC78B"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13</w:t>
            </w:r>
          </w:p>
        </w:tc>
        <w:tc>
          <w:tcPr>
            <w:tcW w:w="1096" w:type="dxa"/>
            <w:shd w:val="clear" w:color="auto" w:fill="FFFFFF"/>
            <w:vAlign w:val="center"/>
          </w:tcPr>
          <w:p w:rsidR="008C6FE0" w:rsidRPr="007F0CF8" w:rsidP="0041545C" w14:paraId="45B5FAFC"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71 – 83</w:t>
            </w:r>
          </w:p>
        </w:tc>
        <w:tc>
          <w:tcPr>
            <w:tcW w:w="1090" w:type="dxa"/>
            <w:shd w:val="clear" w:color="auto" w:fill="auto"/>
            <w:vAlign w:val="center"/>
          </w:tcPr>
          <w:p w:rsidR="008C6FE0" w:rsidRPr="0041545C" w:rsidP="0041545C" w14:paraId="716A6711" w14:textId="77777777">
            <w:pPr>
              <w:pStyle w:val="tabletext"/>
              <w:spacing w:after="0"/>
              <w:jc w:val="center"/>
              <w:rPr>
                <w:rFonts w:ascii="Times New Roman" w:hAnsi="Times New Roman"/>
                <w:color w:val="auto"/>
                <w:sz w:val="20"/>
                <w:szCs w:val="20"/>
              </w:rPr>
            </w:pPr>
            <w:r w:rsidRPr="007F0CF8">
              <w:rPr>
                <w:rFonts w:ascii="Times New Roman" w:hAnsi="Times New Roman"/>
                <w:color w:val="auto"/>
                <w:sz w:val="20"/>
                <w:szCs w:val="20"/>
              </w:rPr>
              <w:t>CHAR</w:t>
            </w:r>
          </w:p>
        </w:tc>
        <w:tc>
          <w:tcPr>
            <w:tcW w:w="2877" w:type="dxa"/>
            <w:shd w:val="clear" w:color="auto" w:fill="auto"/>
            <w:vAlign w:val="center"/>
          </w:tcPr>
          <w:p w:rsidR="008C6FE0" w:rsidRPr="0041545C" w:rsidP="0041545C" w14:paraId="1A00E8FF" w14:textId="77777777">
            <w:pPr>
              <w:pStyle w:val="tabletext"/>
              <w:spacing w:after="0"/>
              <w:rPr>
                <w:rFonts w:ascii="Times New Roman" w:hAnsi="Times New Roman"/>
                <w:color w:val="auto"/>
                <w:sz w:val="20"/>
                <w:szCs w:val="20"/>
              </w:rPr>
            </w:pPr>
          </w:p>
        </w:tc>
      </w:tr>
      <w:tr w14:paraId="7F731B73"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38CBD9E6"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End of Original Detail Record</w:t>
            </w:r>
          </w:p>
        </w:tc>
      </w:tr>
      <w:tr w14:paraId="02C75A1E"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7DF1153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w:t>
            </w:r>
          </w:p>
        </w:tc>
        <w:tc>
          <w:tcPr>
            <w:tcW w:w="2895" w:type="dxa"/>
            <w:shd w:val="clear" w:color="auto" w:fill="auto"/>
            <w:vAlign w:val="center"/>
          </w:tcPr>
          <w:p w:rsidR="008C6FE0" w:rsidRPr="0041545C" w:rsidP="0041545C" w14:paraId="24C8DF2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Processed Flag</w:t>
            </w:r>
          </w:p>
        </w:tc>
        <w:tc>
          <w:tcPr>
            <w:tcW w:w="1057" w:type="dxa"/>
            <w:shd w:val="clear" w:color="auto" w:fill="auto"/>
            <w:vAlign w:val="center"/>
          </w:tcPr>
          <w:p w:rsidR="008C6FE0" w:rsidRPr="0041545C" w:rsidP="0041545C" w14:paraId="4925260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auto"/>
            <w:vAlign w:val="center"/>
          </w:tcPr>
          <w:p w:rsidR="008C6FE0" w:rsidRPr="0041545C" w:rsidP="0041545C" w14:paraId="313156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84 – 85</w:t>
            </w:r>
          </w:p>
        </w:tc>
        <w:tc>
          <w:tcPr>
            <w:tcW w:w="1090" w:type="dxa"/>
            <w:shd w:val="clear" w:color="auto" w:fill="auto"/>
            <w:vAlign w:val="center"/>
          </w:tcPr>
          <w:p w:rsidR="008C6FE0" w:rsidRPr="0041545C" w:rsidP="0041545C" w14:paraId="4CC2EE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0C3863" w14:paraId="6D3391C2"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00 – </w:t>
            </w:r>
            <w:r w:rsidRPr="0041545C">
              <w:rPr>
                <w:rFonts w:ascii="Times New Roman" w:hAnsi="Times New Roman"/>
                <w:color w:val="auto"/>
                <w:sz w:val="20"/>
                <w:szCs w:val="20"/>
              </w:rPr>
              <w:t>Successfully Processed.</w:t>
            </w:r>
          </w:p>
          <w:p w:rsidR="008C6FE0" w:rsidRPr="0041545C" w:rsidP="000C3863" w14:paraId="6E6BB749"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01 – </w:t>
            </w:r>
            <w:r w:rsidR="000C3863">
              <w:rPr>
                <w:rFonts w:ascii="Times New Roman" w:hAnsi="Times New Roman"/>
                <w:color w:val="auto"/>
                <w:sz w:val="20"/>
                <w:szCs w:val="20"/>
              </w:rPr>
              <w:t>Detail Record Identifier not DTL</w:t>
            </w:r>
            <w:r w:rsidRPr="0041545C">
              <w:rPr>
                <w:rFonts w:ascii="Times New Roman" w:hAnsi="Times New Roman"/>
                <w:color w:val="auto"/>
                <w:sz w:val="20"/>
                <w:szCs w:val="20"/>
              </w:rPr>
              <w:t>.</w:t>
            </w:r>
          </w:p>
          <w:p w:rsidR="008C6FE0" w:rsidRPr="0041545C" w:rsidP="000C3863" w14:paraId="35635671"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02 – </w:t>
            </w:r>
            <w:r w:rsidRPr="0041545C">
              <w:rPr>
                <w:rFonts w:ascii="Times New Roman" w:hAnsi="Times New Roman"/>
                <w:color w:val="auto"/>
                <w:sz w:val="20"/>
                <w:szCs w:val="20"/>
              </w:rPr>
              <w:t>SSN Missing.</w:t>
            </w:r>
          </w:p>
          <w:p w:rsidR="008C6FE0" w:rsidRPr="0041545C" w:rsidP="000C3863" w14:paraId="3EF80EAF"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03 – </w:t>
            </w:r>
            <w:r w:rsidRPr="0041545C">
              <w:rPr>
                <w:rFonts w:ascii="Times New Roman" w:hAnsi="Times New Roman"/>
                <w:color w:val="auto"/>
                <w:sz w:val="20"/>
                <w:szCs w:val="20"/>
              </w:rPr>
              <w:t>First Name Missing.</w:t>
            </w:r>
          </w:p>
          <w:p w:rsidR="008C6FE0" w:rsidRPr="0041545C" w:rsidP="000C3863" w14:paraId="4D581D0D"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04 – </w:t>
            </w:r>
            <w:r w:rsidRPr="0041545C">
              <w:rPr>
                <w:rFonts w:ascii="Times New Roman" w:hAnsi="Times New Roman"/>
                <w:color w:val="auto"/>
                <w:sz w:val="20"/>
                <w:szCs w:val="20"/>
              </w:rPr>
              <w:t>Last Name Missing.</w:t>
            </w:r>
          </w:p>
          <w:p w:rsidR="008C6FE0" w:rsidRPr="0041545C" w:rsidP="000C3863" w14:paraId="485F4E85"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05 – </w:t>
            </w:r>
            <w:r w:rsidRPr="0041545C">
              <w:rPr>
                <w:rFonts w:ascii="Times New Roman" w:hAnsi="Times New Roman"/>
                <w:color w:val="auto"/>
                <w:sz w:val="20"/>
                <w:szCs w:val="20"/>
              </w:rPr>
              <w:t>Gender Code Missing.</w:t>
            </w:r>
          </w:p>
          <w:p w:rsidR="008C6FE0" w:rsidRPr="0041545C" w:rsidP="000C3863" w14:paraId="0B541325"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06 – </w:t>
            </w:r>
            <w:r w:rsidRPr="0041545C">
              <w:rPr>
                <w:rFonts w:ascii="Times New Roman" w:hAnsi="Times New Roman"/>
                <w:color w:val="auto"/>
                <w:sz w:val="20"/>
                <w:szCs w:val="20"/>
              </w:rPr>
              <w:t>Date of Birth Missing.</w:t>
            </w:r>
          </w:p>
          <w:p w:rsidR="008C6FE0" w:rsidRPr="0041545C" w:rsidP="000C3863" w14:paraId="336F2937"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07 – </w:t>
            </w:r>
            <w:r w:rsidRPr="0041545C">
              <w:rPr>
                <w:rFonts w:ascii="Times New Roman" w:hAnsi="Times New Roman"/>
                <w:color w:val="auto"/>
                <w:sz w:val="20"/>
                <w:szCs w:val="20"/>
              </w:rPr>
              <w:t>Beneficiary Not Found.</w:t>
            </w:r>
          </w:p>
          <w:p w:rsidR="008C6FE0" w:rsidRPr="0041545C" w:rsidP="000C3863" w14:paraId="4A8CF45A"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08 – </w:t>
            </w:r>
            <w:r w:rsidRPr="0041545C">
              <w:rPr>
                <w:rFonts w:ascii="Times New Roman" w:hAnsi="Times New Roman"/>
                <w:color w:val="auto"/>
                <w:sz w:val="20"/>
                <w:szCs w:val="20"/>
              </w:rPr>
              <w:t>Successfully processed, but beneficiary not entitled to Part A and/or Part B.</w:t>
            </w:r>
          </w:p>
          <w:p w:rsidR="008C6FE0" w:rsidRPr="0041545C" w:rsidP="000C3863" w14:paraId="1C870494" w14:textId="77777777">
            <w:pPr>
              <w:pStyle w:val="tabletext"/>
              <w:spacing w:after="0"/>
              <w:ind w:left="432" w:hanging="432"/>
              <w:rPr>
                <w:rFonts w:ascii="Times New Roman" w:hAnsi="Times New Roman"/>
                <w:color w:val="auto"/>
                <w:sz w:val="20"/>
                <w:szCs w:val="20"/>
              </w:rPr>
            </w:pPr>
            <w:r>
              <w:rPr>
                <w:rFonts w:ascii="Times New Roman" w:hAnsi="Times New Roman"/>
                <w:color w:val="auto"/>
                <w:sz w:val="20"/>
                <w:szCs w:val="20"/>
              </w:rPr>
              <w:t xml:space="preserve">09 – </w:t>
            </w:r>
            <w:r w:rsidRPr="0041545C">
              <w:rPr>
                <w:rFonts w:ascii="Times New Roman" w:hAnsi="Times New Roman"/>
                <w:color w:val="auto"/>
                <w:sz w:val="20"/>
                <w:szCs w:val="20"/>
              </w:rPr>
              <w:t>More than One Beneficiary Found.</w:t>
            </w:r>
          </w:p>
        </w:tc>
      </w:tr>
      <w:tr w14:paraId="26757BC7"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34D8D4C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w:t>
            </w:r>
          </w:p>
        </w:tc>
        <w:tc>
          <w:tcPr>
            <w:tcW w:w="2895" w:type="dxa"/>
            <w:shd w:val="clear" w:color="auto" w:fill="auto"/>
            <w:vAlign w:val="center"/>
          </w:tcPr>
          <w:p w:rsidR="008C6FE0" w:rsidRPr="0041545C" w:rsidP="0041545C" w14:paraId="7D6823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Filler</w:t>
            </w:r>
          </w:p>
        </w:tc>
        <w:tc>
          <w:tcPr>
            <w:tcW w:w="1057" w:type="dxa"/>
            <w:shd w:val="clear" w:color="auto" w:fill="auto"/>
            <w:vAlign w:val="center"/>
          </w:tcPr>
          <w:p w:rsidR="008C6FE0" w:rsidRPr="0041545C" w:rsidP="0041545C" w14:paraId="1F24C9F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151</w:t>
            </w:r>
          </w:p>
        </w:tc>
        <w:tc>
          <w:tcPr>
            <w:tcW w:w="1096" w:type="dxa"/>
            <w:shd w:val="clear" w:color="auto" w:fill="auto"/>
            <w:vAlign w:val="center"/>
          </w:tcPr>
          <w:p w:rsidR="008C6FE0" w:rsidRPr="0041545C" w:rsidP="0041545C" w14:paraId="6165FF9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86 – 236</w:t>
            </w:r>
          </w:p>
        </w:tc>
        <w:tc>
          <w:tcPr>
            <w:tcW w:w="1090" w:type="dxa"/>
            <w:shd w:val="clear" w:color="auto" w:fill="auto"/>
            <w:vAlign w:val="center"/>
          </w:tcPr>
          <w:p w:rsidR="008C6FE0" w:rsidRPr="0041545C" w:rsidP="0041545C" w14:paraId="210B60C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4C8BB39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Spaces.</w:t>
            </w:r>
          </w:p>
        </w:tc>
      </w:tr>
      <w:tr w14:paraId="7EEB1E44"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041A458E"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Beneficiary Information</w:t>
            </w:r>
          </w:p>
        </w:tc>
      </w:tr>
      <w:tr w14:paraId="544DCB5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CF5141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w:t>
            </w:r>
          </w:p>
        </w:tc>
        <w:tc>
          <w:tcPr>
            <w:tcW w:w="2895" w:type="dxa"/>
            <w:shd w:val="clear" w:color="auto" w:fill="FFFFFF"/>
            <w:vAlign w:val="center"/>
          </w:tcPr>
          <w:p w:rsidR="008C6FE0" w:rsidRPr="0041545C" w:rsidP="0041545C" w14:paraId="010F58F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Claim Account Number</w:t>
            </w:r>
          </w:p>
        </w:tc>
        <w:tc>
          <w:tcPr>
            <w:tcW w:w="1057" w:type="dxa"/>
            <w:shd w:val="clear" w:color="auto" w:fill="auto"/>
            <w:vAlign w:val="center"/>
          </w:tcPr>
          <w:p w:rsidR="008C6FE0" w:rsidRPr="0041545C" w:rsidP="0041545C" w14:paraId="44D3F90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1306705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237 – 245</w:t>
            </w:r>
          </w:p>
        </w:tc>
        <w:tc>
          <w:tcPr>
            <w:tcW w:w="1090" w:type="dxa"/>
            <w:shd w:val="clear" w:color="auto" w:fill="auto"/>
            <w:vAlign w:val="center"/>
          </w:tcPr>
          <w:p w:rsidR="008C6FE0" w:rsidRPr="0041545C" w:rsidP="0041545C" w14:paraId="790FBDB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6BEF3EEC" w14:textId="77777777">
            <w:pPr>
              <w:pStyle w:val="tabletext"/>
              <w:spacing w:after="0"/>
              <w:rPr>
                <w:rFonts w:ascii="Times New Roman" w:hAnsi="Times New Roman"/>
                <w:color w:val="auto"/>
                <w:sz w:val="20"/>
                <w:szCs w:val="20"/>
              </w:rPr>
            </w:pPr>
          </w:p>
        </w:tc>
      </w:tr>
      <w:tr w14:paraId="07F671AD"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477F6A5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w:t>
            </w:r>
          </w:p>
        </w:tc>
        <w:tc>
          <w:tcPr>
            <w:tcW w:w="2895" w:type="dxa"/>
            <w:shd w:val="clear" w:color="auto" w:fill="auto"/>
            <w:vAlign w:val="center"/>
          </w:tcPr>
          <w:p w:rsidR="008C6FE0" w:rsidRPr="0041545C" w:rsidP="0041545C" w14:paraId="7E1FE80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Identification Code</w:t>
            </w:r>
          </w:p>
        </w:tc>
        <w:tc>
          <w:tcPr>
            <w:tcW w:w="1057" w:type="dxa"/>
            <w:shd w:val="clear" w:color="auto" w:fill="auto"/>
            <w:vAlign w:val="center"/>
          </w:tcPr>
          <w:p w:rsidR="008C6FE0" w:rsidRPr="0041545C" w:rsidP="0041545C" w14:paraId="2915D6A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FFFFFF"/>
            <w:vAlign w:val="center"/>
          </w:tcPr>
          <w:p w:rsidR="008C6FE0" w:rsidRPr="0041545C" w:rsidP="0041545C" w14:paraId="45D954E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246 – 247</w:t>
            </w:r>
          </w:p>
        </w:tc>
        <w:tc>
          <w:tcPr>
            <w:tcW w:w="1090" w:type="dxa"/>
            <w:shd w:val="clear" w:color="auto" w:fill="auto"/>
            <w:vAlign w:val="center"/>
          </w:tcPr>
          <w:p w:rsidR="008C6FE0" w:rsidRPr="0041545C" w:rsidP="0041545C" w14:paraId="3D9A38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6067C4D1" w14:textId="77777777">
            <w:pPr>
              <w:pStyle w:val="tabletext"/>
              <w:spacing w:after="0"/>
              <w:rPr>
                <w:rFonts w:ascii="Times New Roman" w:hAnsi="Times New Roman"/>
                <w:color w:val="auto"/>
                <w:sz w:val="20"/>
                <w:szCs w:val="20"/>
              </w:rPr>
            </w:pPr>
          </w:p>
        </w:tc>
      </w:tr>
      <w:tr w14:paraId="6255F51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473B4F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w:t>
            </w:r>
          </w:p>
        </w:tc>
        <w:tc>
          <w:tcPr>
            <w:tcW w:w="2895" w:type="dxa"/>
            <w:shd w:val="clear" w:color="auto" w:fill="FFFFFF"/>
            <w:vAlign w:val="center"/>
          </w:tcPr>
          <w:p w:rsidR="008C6FE0" w:rsidRPr="0041545C" w:rsidP="0041545C" w14:paraId="35F24DA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Date of Birth</w:t>
            </w:r>
          </w:p>
        </w:tc>
        <w:tc>
          <w:tcPr>
            <w:tcW w:w="1057" w:type="dxa"/>
            <w:shd w:val="clear" w:color="auto" w:fill="auto"/>
            <w:vAlign w:val="center"/>
          </w:tcPr>
          <w:p w:rsidR="008C6FE0" w:rsidRPr="0041545C" w:rsidP="0041545C" w14:paraId="2B991AE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2BA96AE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248 – 255</w:t>
            </w:r>
          </w:p>
        </w:tc>
        <w:tc>
          <w:tcPr>
            <w:tcW w:w="1090" w:type="dxa"/>
            <w:shd w:val="clear" w:color="auto" w:fill="auto"/>
            <w:vAlign w:val="center"/>
          </w:tcPr>
          <w:p w:rsidR="008C6FE0" w:rsidRPr="0041545C" w:rsidP="0041545C" w14:paraId="1D77041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79E5074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3EB521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6A8E87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w:t>
            </w:r>
          </w:p>
        </w:tc>
        <w:tc>
          <w:tcPr>
            <w:tcW w:w="2895" w:type="dxa"/>
            <w:shd w:val="clear" w:color="auto" w:fill="FFFFFF"/>
            <w:vAlign w:val="center"/>
          </w:tcPr>
          <w:p w:rsidR="008C6FE0" w:rsidRPr="0041545C" w:rsidP="0041545C" w14:paraId="68EA3CD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Date of Death</w:t>
            </w:r>
          </w:p>
        </w:tc>
        <w:tc>
          <w:tcPr>
            <w:tcW w:w="1057" w:type="dxa"/>
            <w:shd w:val="clear" w:color="auto" w:fill="auto"/>
            <w:vAlign w:val="center"/>
          </w:tcPr>
          <w:p w:rsidR="008C6FE0" w:rsidRPr="0041545C" w:rsidP="0041545C" w14:paraId="7D2E209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6DA4F1B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256 – 263</w:t>
            </w:r>
          </w:p>
        </w:tc>
        <w:tc>
          <w:tcPr>
            <w:tcW w:w="1090" w:type="dxa"/>
            <w:shd w:val="clear" w:color="auto" w:fill="auto"/>
            <w:vAlign w:val="center"/>
          </w:tcPr>
          <w:p w:rsidR="008C6FE0" w:rsidRPr="0041545C" w:rsidP="0041545C" w14:paraId="6BD9971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1585AA8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617983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35B9D2F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w:t>
            </w:r>
          </w:p>
        </w:tc>
        <w:tc>
          <w:tcPr>
            <w:tcW w:w="2895" w:type="dxa"/>
            <w:shd w:val="clear" w:color="auto" w:fill="FFFFFF"/>
            <w:vAlign w:val="center"/>
          </w:tcPr>
          <w:p w:rsidR="008C6FE0" w:rsidRPr="0041545C" w:rsidP="0041545C" w14:paraId="34DE281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Gender Code</w:t>
            </w:r>
          </w:p>
        </w:tc>
        <w:tc>
          <w:tcPr>
            <w:tcW w:w="1057" w:type="dxa"/>
            <w:shd w:val="clear" w:color="auto" w:fill="auto"/>
            <w:vAlign w:val="center"/>
          </w:tcPr>
          <w:p w:rsidR="008C6FE0" w:rsidRPr="0041545C" w:rsidP="0041545C" w14:paraId="49B3D6B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1340E95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264</w:t>
            </w:r>
          </w:p>
        </w:tc>
        <w:tc>
          <w:tcPr>
            <w:tcW w:w="1090" w:type="dxa"/>
            <w:shd w:val="clear" w:color="auto" w:fill="auto"/>
            <w:vAlign w:val="center"/>
          </w:tcPr>
          <w:p w:rsidR="008C6FE0" w:rsidRPr="0041545C" w:rsidP="0041545C" w14:paraId="3C44BE0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343A929E" w14:textId="77777777">
            <w:pPr>
              <w:pStyle w:val="tabletext"/>
              <w:spacing w:after="0"/>
              <w:rPr>
                <w:rFonts w:ascii="Times New Roman" w:hAnsi="Times New Roman"/>
                <w:color w:val="auto"/>
                <w:sz w:val="20"/>
                <w:szCs w:val="20"/>
              </w:rPr>
            </w:pPr>
            <w:r>
              <w:rPr>
                <w:rFonts w:ascii="Times New Roman" w:hAnsi="Times New Roman"/>
                <w:color w:val="auto"/>
                <w:sz w:val="20"/>
                <w:szCs w:val="20"/>
              </w:rPr>
              <w:t>0, 1, or 2</w:t>
            </w:r>
            <w:r w:rsidRPr="0041545C">
              <w:rPr>
                <w:rFonts w:ascii="Times New Roman" w:hAnsi="Times New Roman"/>
                <w:color w:val="auto"/>
                <w:sz w:val="20"/>
                <w:szCs w:val="20"/>
              </w:rPr>
              <w:t>.</w:t>
            </w:r>
          </w:p>
        </w:tc>
      </w:tr>
      <w:tr w14:paraId="07E2BC4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236F6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w:t>
            </w:r>
          </w:p>
        </w:tc>
        <w:tc>
          <w:tcPr>
            <w:tcW w:w="2895" w:type="dxa"/>
            <w:shd w:val="clear" w:color="auto" w:fill="FFFFFF"/>
            <w:vAlign w:val="center"/>
          </w:tcPr>
          <w:p w:rsidR="008C6FE0" w:rsidRPr="0041545C" w:rsidP="0041545C" w14:paraId="61A7169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First Name</w:t>
            </w:r>
          </w:p>
        </w:tc>
        <w:tc>
          <w:tcPr>
            <w:tcW w:w="1057" w:type="dxa"/>
            <w:shd w:val="clear" w:color="auto" w:fill="auto"/>
            <w:vAlign w:val="center"/>
          </w:tcPr>
          <w:p w:rsidR="008C6FE0" w:rsidRPr="0041545C" w:rsidP="0041545C" w14:paraId="621ADCA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w:t>
            </w:r>
          </w:p>
        </w:tc>
        <w:tc>
          <w:tcPr>
            <w:tcW w:w="1096" w:type="dxa"/>
            <w:shd w:val="clear" w:color="auto" w:fill="FFFFFF"/>
            <w:vAlign w:val="center"/>
          </w:tcPr>
          <w:p w:rsidR="008C6FE0" w:rsidRPr="0041545C" w:rsidP="0041545C" w14:paraId="3B8FA9D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265 – 294</w:t>
            </w:r>
          </w:p>
        </w:tc>
        <w:tc>
          <w:tcPr>
            <w:tcW w:w="1090" w:type="dxa"/>
            <w:shd w:val="clear" w:color="auto" w:fill="auto"/>
            <w:vAlign w:val="center"/>
          </w:tcPr>
          <w:p w:rsidR="008C6FE0" w:rsidRPr="0041545C" w:rsidP="0041545C" w14:paraId="117284C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715C9590" w14:textId="77777777">
            <w:pPr>
              <w:pStyle w:val="tabletext"/>
              <w:spacing w:after="0"/>
              <w:rPr>
                <w:rFonts w:ascii="Times New Roman" w:hAnsi="Times New Roman"/>
                <w:color w:val="auto"/>
                <w:sz w:val="20"/>
                <w:szCs w:val="20"/>
              </w:rPr>
            </w:pPr>
          </w:p>
        </w:tc>
      </w:tr>
      <w:tr w14:paraId="16B40C1F"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205D0F1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w:t>
            </w:r>
          </w:p>
        </w:tc>
        <w:tc>
          <w:tcPr>
            <w:tcW w:w="2895" w:type="dxa"/>
            <w:shd w:val="clear" w:color="auto" w:fill="auto"/>
            <w:vAlign w:val="center"/>
          </w:tcPr>
          <w:p w:rsidR="008C6FE0" w:rsidRPr="0041545C" w:rsidP="0041545C" w14:paraId="2D179F8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Middle Initial</w:t>
            </w:r>
          </w:p>
        </w:tc>
        <w:tc>
          <w:tcPr>
            <w:tcW w:w="1057" w:type="dxa"/>
            <w:shd w:val="clear" w:color="auto" w:fill="auto"/>
            <w:vAlign w:val="center"/>
          </w:tcPr>
          <w:p w:rsidR="008C6FE0" w:rsidRPr="0041545C" w:rsidP="0041545C" w14:paraId="7E50835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71CAA2E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295</w:t>
            </w:r>
          </w:p>
        </w:tc>
        <w:tc>
          <w:tcPr>
            <w:tcW w:w="1090" w:type="dxa"/>
            <w:shd w:val="clear" w:color="auto" w:fill="auto"/>
            <w:vAlign w:val="center"/>
          </w:tcPr>
          <w:p w:rsidR="008C6FE0" w:rsidRPr="0041545C" w:rsidP="0041545C" w14:paraId="05D74D4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FBD92C3" w14:textId="77777777">
            <w:pPr>
              <w:pStyle w:val="tabletext"/>
              <w:spacing w:after="0"/>
              <w:rPr>
                <w:rFonts w:ascii="Times New Roman" w:hAnsi="Times New Roman"/>
                <w:color w:val="auto"/>
                <w:sz w:val="20"/>
                <w:szCs w:val="20"/>
              </w:rPr>
            </w:pPr>
          </w:p>
        </w:tc>
      </w:tr>
      <w:tr w14:paraId="4993CF4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441CD7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w:t>
            </w:r>
          </w:p>
        </w:tc>
        <w:tc>
          <w:tcPr>
            <w:tcW w:w="2895" w:type="dxa"/>
            <w:shd w:val="clear" w:color="auto" w:fill="FFFFFF"/>
            <w:vAlign w:val="center"/>
          </w:tcPr>
          <w:p w:rsidR="004112DB" w:rsidRPr="0041545C" w:rsidP="0041545C" w14:paraId="24CFCE35" w14:textId="768E7650">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Last Name</w:t>
            </w:r>
          </w:p>
        </w:tc>
        <w:tc>
          <w:tcPr>
            <w:tcW w:w="1057" w:type="dxa"/>
            <w:shd w:val="clear" w:color="auto" w:fill="auto"/>
            <w:vAlign w:val="center"/>
          </w:tcPr>
          <w:p w:rsidR="008C6FE0" w:rsidRPr="0041545C" w:rsidP="0041545C" w14:paraId="532687E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083912D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296 – 335</w:t>
            </w:r>
          </w:p>
        </w:tc>
        <w:tc>
          <w:tcPr>
            <w:tcW w:w="1090" w:type="dxa"/>
            <w:shd w:val="clear" w:color="auto" w:fill="auto"/>
            <w:vAlign w:val="center"/>
          </w:tcPr>
          <w:p w:rsidR="008C6FE0" w:rsidRPr="0041545C" w:rsidP="0041545C" w14:paraId="1094C57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3667DCF1" w14:textId="77777777">
            <w:pPr>
              <w:pStyle w:val="tabletext"/>
              <w:spacing w:after="0"/>
              <w:rPr>
                <w:rFonts w:ascii="Times New Roman" w:hAnsi="Times New Roman"/>
                <w:color w:val="auto"/>
                <w:sz w:val="20"/>
                <w:szCs w:val="20"/>
              </w:rPr>
            </w:pPr>
          </w:p>
        </w:tc>
      </w:tr>
      <w:tr w14:paraId="73B80FB0"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4684E7A9"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Cross Reference Numbers (10 occurrences)</w:t>
            </w:r>
          </w:p>
        </w:tc>
      </w:tr>
      <w:tr w14:paraId="176EFA0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E31EC9" w:rsidP="008C6FE0" w14:paraId="773ED635"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21</w:t>
            </w:r>
          </w:p>
        </w:tc>
        <w:tc>
          <w:tcPr>
            <w:tcW w:w="2895" w:type="dxa"/>
            <w:shd w:val="clear" w:color="auto" w:fill="FFFFFF"/>
            <w:vAlign w:val="center"/>
          </w:tcPr>
          <w:p w:rsidR="004112DB" w:rsidRPr="00E31EC9" w:rsidP="0041545C" w14:paraId="40ACB873"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Cross Reference Ben</w:t>
            </w:r>
            <w:r w:rsidRPr="00E31EC9">
              <w:rPr>
                <w:rFonts w:ascii="Times New Roman" w:hAnsi="Times New Roman"/>
                <w:color w:val="auto"/>
                <w:sz w:val="20"/>
                <w:szCs w:val="20"/>
              </w:rPr>
              <w:t>eficiary’s Claim Account Number</w:t>
            </w:r>
          </w:p>
          <w:p w:rsidR="008C6FE0" w:rsidRPr="00E31EC9" w:rsidP="0041545C" w14:paraId="3D2CDDBB"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w:t>
            </w:r>
            <w:r w:rsidRPr="00E31EC9" w:rsidR="009D1113">
              <w:rPr>
                <w:rFonts w:ascii="Times New Roman" w:hAnsi="Times New Roman"/>
                <w:color w:val="auto"/>
                <w:sz w:val="20"/>
                <w:szCs w:val="20"/>
              </w:rPr>
              <w:t>Occurrence</w:t>
            </w:r>
            <w:r w:rsidRPr="00E31EC9">
              <w:rPr>
                <w:rFonts w:ascii="Times New Roman" w:hAnsi="Times New Roman"/>
                <w:color w:val="auto"/>
                <w:sz w:val="20"/>
                <w:szCs w:val="20"/>
              </w:rPr>
              <w:t xml:space="preserve"> 1)</w:t>
            </w:r>
          </w:p>
        </w:tc>
        <w:tc>
          <w:tcPr>
            <w:tcW w:w="1057" w:type="dxa"/>
            <w:shd w:val="clear" w:color="auto" w:fill="auto"/>
            <w:vAlign w:val="center"/>
          </w:tcPr>
          <w:p w:rsidR="008C6FE0" w:rsidRPr="00E31EC9" w:rsidP="0041545C" w14:paraId="7D43337C"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9</w:t>
            </w:r>
          </w:p>
        </w:tc>
        <w:tc>
          <w:tcPr>
            <w:tcW w:w="1096" w:type="dxa"/>
            <w:shd w:val="clear" w:color="auto" w:fill="FFFFFF"/>
            <w:vAlign w:val="center"/>
          </w:tcPr>
          <w:p w:rsidR="008C6FE0" w:rsidRPr="00E31EC9" w:rsidP="0041545C" w14:paraId="161B131C"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336 – 344</w:t>
            </w:r>
          </w:p>
        </w:tc>
        <w:tc>
          <w:tcPr>
            <w:tcW w:w="1090" w:type="dxa"/>
            <w:shd w:val="clear" w:color="auto" w:fill="auto"/>
            <w:vAlign w:val="center"/>
          </w:tcPr>
          <w:p w:rsidR="008C6FE0" w:rsidRPr="00E31EC9" w:rsidP="0041545C" w14:paraId="27B8E4C7"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CHAR</w:t>
            </w:r>
          </w:p>
        </w:tc>
        <w:tc>
          <w:tcPr>
            <w:tcW w:w="2877" w:type="dxa"/>
            <w:shd w:val="clear" w:color="auto" w:fill="auto"/>
            <w:vAlign w:val="center"/>
          </w:tcPr>
          <w:p w:rsidR="008C6FE0" w:rsidRPr="00E31EC9" w:rsidP="0041545C" w14:paraId="7B2D6455"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Previous Claim Account Number Identifying Beneficiary</w:t>
            </w:r>
          </w:p>
        </w:tc>
      </w:tr>
      <w:tr w14:paraId="57EC2D9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E31EC9" w:rsidP="008C6FE0" w14:paraId="1779CC36"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22</w:t>
            </w:r>
          </w:p>
        </w:tc>
        <w:tc>
          <w:tcPr>
            <w:tcW w:w="2895" w:type="dxa"/>
            <w:shd w:val="clear" w:color="auto" w:fill="FFFFFF"/>
            <w:vAlign w:val="center"/>
          </w:tcPr>
          <w:p w:rsidR="004112DB" w:rsidRPr="00E31EC9" w:rsidP="0041545C" w14:paraId="369BF0E9"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Cross Reference Be</w:t>
            </w:r>
            <w:r w:rsidRPr="00E31EC9">
              <w:rPr>
                <w:rFonts w:ascii="Times New Roman" w:hAnsi="Times New Roman"/>
                <w:color w:val="auto"/>
                <w:sz w:val="20"/>
                <w:szCs w:val="20"/>
              </w:rPr>
              <w:t>neficiary’s Identification Code</w:t>
            </w:r>
          </w:p>
          <w:p w:rsidR="008C6FE0" w:rsidRPr="00E31EC9" w:rsidP="0041545C" w14:paraId="1775E474"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w:t>
            </w:r>
            <w:r w:rsidRPr="00E31EC9" w:rsidR="009D1113">
              <w:rPr>
                <w:rFonts w:ascii="Times New Roman" w:hAnsi="Times New Roman"/>
                <w:color w:val="auto"/>
                <w:sz w:val="20"/>
                <w:szCs w:val="20"/>
              </w:rPr>
              <w:t>Occurrence</w:t>
            </w:r>
            <w:r w:rsidRPr="00E31EC9">
              <w:rPr>
                <w:rFonts w:ascii="Times New Roman" w:hAnsi="Times New Roman"/>
                <w:color w:val="auto"/>
                <w:sz w:val="20"/>
                <w:szCs w:val="20"/>
              </w:rPr>
              <w:t xml:space="preserve"> 1)</w:t>
            </w:r>
          </w:p>
        </w:tc>
        <w:tc>
          <w:tcPr>
            <w:tcW w:w="1057" w:type="dxa"/>
            <w:shd w:val="clear" w:color="auto" w:fill="auto"/>
            <w:vAlign w:val="center"/>
          </w:tcPr>
          <w:p w:rsidR="008C6FE0" w:rsidRPr="00E31EC9" w:rsidP="0041545C" w14:paraId="20C9E666"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2</w:t>
            </w:r>
          </w:p>
        </w:tc>
        <w:tc>
          <w:tcPr>
            <w:tcW w:w="1096" w:type="dxa"/>
            <w:shd w:val="clear" w:color="auto" w:fill="FFFFFF"/>
            <w:vAlign w:val="center"/>
          </w:tcPr>
          <w:p w:rsidR="008C6FE0" w:rsidRPr="00E31EC9" w:rsidP="0041545C" w14:paraId="7C9889A1"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345 – 346</w:t>
            </w:r>
          </w:p>
        </w:tc>
        <w:tc>
          <w:tcPr>
            <w:tcW w:w="1090" w:type="dxa"/>
            <w:shd w:val="clear" w:color="auto" w:fill="auto"/>
            <w:vAlign w:val="center"/>
          </w:tcPr>
          <w:p w:rsidR="008C6FE0" w:rsidRPr="00E31EC9" w:rsidP="0041545C" w14:paraId="02E4D6A2" w14:textId="77777777">
            <w:pPr>
              <w:pStyle w:val="tabletext"/>
              <w:spacing w:after="0"/>
              <w:jc w:val="center"/>
              <w:rPr>
                <w:rFonts w:ascii="Times New Roman" w:hAnsi="Times New Roman"/>
                <w:color w:val="auto"/>
                <w:sz w:val="20"/>
                <w:szCs w:val="20"/>
              </w:rPr>
            </w:pPr>
            <w:r w:rsidRPr="00E31EC9">
              <w:rPr>
                <w:rFonts w:ascii="Times New Roman" w:hAnsi="Times New Roman"/>
                <w:color w:val="auto"/>
                <w:sz w:val="20"/>
                <w:szCs w:val="20"/>
              </w:rPr>
              <w:t>CHAR</w:t>
            </w:r>
          </w:p>
        </w:tc>
        <w:tc>
          <w:tcPr>
            <w:tcW w:w="2877" w:type="dxa"/>
            <w:shd w:val="clear" w:color="auto" w:fill="auto"/>
            <w:vAlign w:val="center"/>
          </w:tcPr>
          <w:p w:rsidR="008C6FE0" w:rsidRPr="00E31EC9" w:rsidP="0041545C" w14:paraId="200AC31F" w14:textId="77777777">
            <w:pPr>
              <w:pStyle w:val="tabletext"/>
              <w:spacing w:after="0"/>
              <w:rPr>
                <w:rFonts w:ascii="Times New Roman" w:hAnsi="Times New Roman"/>
                <w:color w:val="auto"/>
                <w:sz w:val="20"/>
                <w:szCs w:val="20"/>
              </w:rPr>
            </w:pPr>
            <w:r w:rsidRPr="00E31EC9">
              <w:rPr>
                <w:rFonts w:ascii="Times New Roman" w:hAnsi="Times New Roman"/>
                <w:color w:val="auto"/>
                <w:sz w:val="20"/>
                <w:szCs w:val="20"/>
              </w:rPr>
              <w:t>Previous Beneficiary Identification Code Identifying Beneficiary</w:t>
            </w:r>
          </w:p>
        </w:tc>
      </w:tr>
      <w:tr w14:paraId="703005D9"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1A9CF21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w:t>
            </w:r>
          </w:p>
        </w:tc>
        <w:tc>
          <w:tcPr>
            <w:tcW w:w="2895" w:type="dxa"/>
            <w:shd w:val="clear" w:color="auto" w:fill="auto"/>
            <w:vAlign w:val="center"/>
          </w:tcPr>
          <w:p w:rsidR="004112DB" w:rsidP="0041545C" w14:paraId="12000AB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8C6FE0" w:rsidRPr="0041545C" w:rsidP="0041545C" w14:paraId="26A8B8D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8C6FE0" w:rsidRPr="0041545C" w:rsidP="0041545C" w14:paraId="31C81B8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8C6FE0" w:rsidRPr="0041545C" w:rsidP="0041545C" w14:paraId="64D5A4F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347 – 357</w:t>
            </w:r>
          </w:p>
        </w:tc>
        <w:tc>
          <w:tcPr>
            <w:tcW w:w="1090" w:type="dxa"/>
            <w:shd w:val="clear" w:color="auto" w:fill="auto"/>
            <w:vAlign w:val="center"/>
          </w:tcPr>
          <w:p w:rsidR="004112DB" w:rsidP="0041545C" w14:paraId="7326B97F"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8C6FE0" w:rsidRPr="004112DB" w:rsidP="0041545C" w14:paraId="2FA7438F"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8C6FE0" w:rsidRPr="0041545C" w:rsidP="0041545C" w14:paraId="3ED799B2" w14:textId="77777777">
            <w:pPr>
              <w:pStyle w:val="tabletext"/>
              <w:spacing w:after="0"/>
              <w:rPr>
                <w:rFonts w:ascii="Times New Roman" w:hAnsi="Times New Roman"/>
                <w:color w:val="auto"/>
                <w:sz w:val="20"/>
                <w:szCs w:val="20"/>
              </w:rPr>
            </w:pPr>
          </w:p>
        </w:tc>
      </w:tr>
      <w:tr w14:paraId="21A4354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D5D3AE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w:t>
            </w:r>
          </w:p>
        </w:tc>
        <w:tc>
          <w:tcPr>
            <w:tcW w:w="2895" w:type="dxa"/>
            <w:shd w:val="clear" w:color="auto" w:fill="FFFFFF"/>
            <w:vAlign w:val="center"/>
          </w:tcPr>
          <w:p w:rsidR="005533AB" w:rsidP="0041545C" w14:paraId="7CA9D7D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1AC9E27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4E01D2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36EA396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358 – 568</w:t>
            </w:r>
          </w:p>
        </w:tc>
        <w:tc>
          <w:tcPr>
            <w:tcW w:w="1090" w:type="dxa"/>
            <w:shd w:val="clear" w:color="auto" w:fill="auto"/>
            <w:vAlign w:val="center"/>
          </w:tcPr>
          <w:p w:rsidR="005533AB" w:rsidP="002B4766" w14:paraId="52AA2CAB"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658071B0"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0B96576A" w14:textId="77777777">
            <w:pPr>
              <w:pStyle w:val="tabletext"/>
              <w:spacing w:after="0"/>
              <w:rPr>
                <w:rFonts w:ascii="Times New Roman" w:hAnsi="Times New Roman"/>
                <w:color w:val="auto"/>
                <w:sz w:val="20"/>
                <w:szCs w:val="20"/>
              </w:rPr>
            </w:pPr>
          </w:p>
        </w:tc>
      </w:tr>
      <w:tr w14:paraId="3ED3F37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39BDDD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w:t>
            </w:r>
          </w:p>
        </w:tc>
        <w:tc>
          <w:tcPr>
            <w:tcW w:w="2895" w:type="dxa"/>
            <w:shd w:val="clear" w:color="auto" w:fill="FFFFFF"/>
            <w:vAlign w:val="center"/>
          </w:tcPr>
          <w:p w:rsidR="005533AB" w:rsidP="004112DB" w14:paraId="7D9AA27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Cross Reference</w:t>
            </w:r>
          </w:p>
          <w:p w:rsidR="005533AB" w:rsidRPr="0041545C" w:rsidP="004112DB" w14:paraId="3058EC1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5E65A48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7C6623D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369 – 379</w:t>
            </w:r>
          </w:p>
        </w:tc>
        <w:tc>
          <w:tcPr>
            <w:tcW w:w="1090" w:type="dxa"/>
            <w:shd w:val="clear" w:color="auto" w:fill="auto"/>
            <w:vAlign w:val="center"/>
          </w:tcPr>
          <w:p w:rsidR="005533AB" w:rsidP="002B4766" w14:paraId="7579C38C"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5B4FC6F9"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1E9114B4" w14:textId="77777777">
            <w:pPr>
              <w:pStyle w:val="tabletext"/>
              <w:spacing w:after="0"/>
              <w:rPr>
                <w:rFonts w:ascii="Times New Roman" w:hAnsi="Times New Roman"/>
                <w:color w:val="auto"/>
                <w:sz w:val="20"/>
                <w:szCs w:val="20"/>
              </w:rPr>
            </w:pPr>
          </w:p>
        </w:tc>
      </w:tr>
      <w:tr w14:paraId="0B0205E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6430E1C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w:t>
            </w:r>
          </w:p>
        </w:tc>
        <w:tc>
          <w:tcPr>
            <w:tcW w:w="2895" w:type="dxa"/>
            <w:shd w:val="clear" w:color="auto" w:fill="FFFFFF"/>
            <w:vAlign w:val="center"/>
          </w:tcPr>
          <w:p w:rsidR="005533AB" w:rsidP="0041545C" w14:paraId="42530B5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06E7570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7402B7D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2754204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380 – 390</w:t>
            </w:r>
          </w:p>
        </w:tc>
        <w:tc>
          <w:tcPr>
            <w:tcW w:w="1090" w:type="dxa"/>
            <w:shd w:val="clear" w:color="auto" w:fill="auto"/>
            <w:vAlign w:val="center"/>
          </w:tcPr>
          <w:p w:rsidR="005533AB" w:rsidP="002B4766" w14:paraId="61663368"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28CEF5CC"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26B864DC" w14:textId="77777777">
            <w:pPr>
              <w:pStyle w:val="tabletext"/>
              <w:spacing w:after="0"/>
              <w:rPr>
                <w:rFonts w:ascii="Times New Roman" w:hAnsi="Times New Roman"/>
                <w:color w:val="auto"/>
                <w:sz w:val="20"/>
                <w:szCs w:val="20"/>
              </w:rPr>
            </w:pPr>
          </w:p>
        </w:tc>
      </w:tr>
      <w:tr w14:paraId="71B759D2"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67A9D27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27</w:t>
            </w:r>
          </w:p>
        </w:tc>
        <w:tc>
          <w:tcPr>
            <w:tcW w:w="2895" w:type="dxa"/>
            <w:shd w:val="clear" w:color="auto" w:fill="auto"/>
            <w:vAlign w:val="center"/>
          </w:tcPr>
          <w:p w:rsidR="005533AB" w:rsidP="0041545C" w14:paraId="78FC5E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04C02A3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5533AB" w:rsidRPr="0041545C" w:rsidP="0041545C" w14:paraId="5B210C2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1DDBEB2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391 – 401</w:t>
            </w:r>
          </w:p>
        </w:tc>
        <w:tc>
          <w:tcPr>
            <w:tcW w:w="1090" w:type="dxa"/>
            <w:shd w:val="clear" w:color="auto" w:fill="auto"/>
            <w:vAlign w:val="center"/>
          </w:tcPr>
          <w:p w:rsidR="005533AB" w:rsidP="002B4766" w14:paraId="18D9908A"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6D8AAF49"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7C736359" w14:textId="77777777">
            <w:pPr>
              <w:pStyle w:val="tabletext"/>
              <w:spacing w:after="0"/>
              <w:rPr>
                <w:rFonts w:ascii="Times New Roman" w:hAnsi="Times New Roman"/>
                <w:color w:val="auto"/>
                <w:sz w:val="20"/>
                <w:szCs w:val="20"/>
              </w:rPr>
            </w:pPr>
          </w:p>
        </w:tc>
      </w:tr>
      <w:tr w14:paraId="6387194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1FDBD4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28</w:t>
            </w:r>
          </w:p>
        </w:tc>
        <w:tc>
          <w:tcPr>
            <w:tcW w:w="2895" w:type="dxa"/>
            <w:shd w:val="clear" w:color="auto" w:fill="FFFFFF"/>
            <w:vAlign w:val="center"/>
          </w:tcPr>
          <w:p w:rsidR="005533AB" w:rsidP="0041545C" w14:paraId="1E54487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226C724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5533AB" w:rsidRPr="0041545C" w:rsidP="0041545C" w14:paraId="35696D2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288D5D1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402 – 412</w:t>
            </w:r>
          </w:p>
        </w:tc>
        <w:tc>
          <w:tcPr>
            <w:tcW w:w="1090" w:type="dxa"/>
            <w:shd w:val="clear" w:color="auto" w:fill="auto"/>
            <w:vAlign w:val="center"/>
          </w:tcPr>
          <w:p w:rsidR="005533AB" w:rsidP="002B4766" w14:paraId="52381E3B"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4DEC9B18"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0906C382" w14:textId="77777777">
            <w:pPr>
              <w:pStyle w:val="tabletext"/>
              <w:spacing w:after="0"/>
              <w:rPr>
                <w:rFonts w:ascii="Times New Roman" w:hAnsi="Times New Roman"/>
                <w:color w:val="auto"/>
                <w:sz w:val="20"/>
                <w:szCs w:val="20"/>
              </w:rPr>
            </w:pPr>
          </w:p>
        </w:tc>
      </w:tr>
      <w:tr w14:paraId="1B45558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0E0DA4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29</w:t>
            </w:r>
          </w:p>
        </w:tc>
        <w:tc>
          <w:tcPr>
            <w:tcW w:w="2895" w:type="dxa"/>
            <w:shd w:val="clear" w:color="auto" w:fill="FFFFFF"/>
            <w:vAlign w:val="center"/>
          </w:tcPr>
          <w:p w:rsidR="005533AB" w:rsidP="0041545C" w14:paraId="5D23E0A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446EBD0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5533AB" w:rsidRPr="0041545C" w:rsidP="0041545C" w14:paraId="6756F5F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0E26A33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413 – 423</w:t>
            </w:r>
          </w:p>
        </w:tc>
        <w:tc>
          <w:tcPr>
            <w:tcW w:w="1090" w:type="dxa"/>
            <w:shd w:val="clear" w:color="auto" w:fill="auto"/>
            <w:vAlign w:val="center"/>
          </w:tcPr>
          <w:p w:rsidR="005533AB" w:rsidP="002B4766" w14:paraId="7B50BF22"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63C17E19"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110F83F0" w14:textId="77777777">
            <w:pPr>
              <w:pStyle w:val="tabletext"/>
              <w:spacing w:after="0"/>
              <w:rPr>
                <w:rFonts w:ascii="Times New Roman" w:hAnsi="Times New Roman"/>
                <w:color w:val="auto"/>
                <w:sz w:val="20"/>
                <w:szCs w:val="20"/>
              </w:rPr>
            </w:pPr>
          </w:p>
        </w:tc>
      </w:tr>
      <w:tr w14:paraId="2840FEA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4DEEA62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30</w:t>
            </w:r>
          </w:p>
        </w:tc>
        <w:tc>
          <w:tcPr>
            <w:tcW w:w="2895" w:type="dxa"/>
            <w:shd w:val="clear" w:color="auto" w:fill="FFFFFF"/>
            <w:vAlign w:val="center"/>
          </w:tcPr>
          <w:p w:rsidR="005533AB" w:rsidP="0041545C" w14:paraId="57693A6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7AF159A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5533AB" w:rsidRPr="0041545C" w:rsidP="0041545C" w14:paraId="1809414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3619D99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424 – 434</w:t>
            </w:r>
          </w:p>
        </w:tc>
        <w:tc>
          <w:tcPr>
            <w:tcW w:w="1090" w:type="dxa"/>
            <w:shd w:val="clear" w:color="auto" w:fill="auto"/>
            <w:vAlign w:val="center"/>
          </w:tcPr>
          <w:p w:rsidR="005533AB" w:rsidP="002B4766" w14:paraId="18BD7AC8"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381C06F9"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264460C4" w14:textId="77777777">
            <w:pPr>
              <w:pStyle w:val="tabletext"/>
              <w:spacing w:after="0"/>
              <w:rPr>
                <w:rFonts w:ascii="Times New Roman" w:hAnsi="Times New Roman"/>
                <w:color w:val="auto"/>
                <w:sz w:val="20"/>
                <w:szCs w:val="20"/>
              </w:rPr>
            </w:pPr>
          </w:p>
        </w:tc>
      </w:tr>
      <w:tr w14:paraId="7D45EFB3"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6076BA3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31</w:t>
            </w:r>
          </w:p>
        </w:tc>
        <w:tc>
          <w:tcPr>
            <w:tcW w:w="2895" w:type="dxa"/>
            <w:shd w:val="clear" w:color="auto" w:fill="auto"/>
            <w:vAlign w:val="center"/>
          </w:tcPr>
          <w:p w:rsidR="005533AB" w:rsidP="0041545C" w14:paraId="45D1BBF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Cross Reference </w:t>
            </w:r>
          </w:p>
          <w:p w:rsidR="005533AB" w:rsidRPr="0041545C" w:rsidP="0041545C" w14:paraId="1A2609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5533AB" w:rsidRPr="0041545C" w:rsidP="0041545C" w14:paraId="40450BC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5533AB" w:rsidRPr="0041545C" w:rsidP="0041545C" w14:paraId="33E239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435 – 445</w:t>
            </w:r>
          </w:p>
        </w:tc>
        <w:tc>
          <w:tcPr>
            <w:tcW w:w="1090" w:type="dxa"/>
            <w:shd w:val="clear" w:color="auto" w:fill="auto"/>
            <w:vAlign w:val="center"/>
          </w:tcPr>
          <w:p w:rsidR="005533AB" w:rsidP="002B4766" w14:paraId="08B633F4"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 xml:space="preserve">See </w:t>
            </w:r>
            <w:r w:rsidRPr="004112DB">
              <w:rPr>
                <w:rFonts w:ascii="Times New Roman" w:hAnsi="Times New Roman"/>
                <w:color w:val="auto"/>
                <w:sz w:val="20"/>
                <w:szCs w:val="20"/>
              </w:rPr>
              <w:t>items</w:t>
            </w:r>
            <w:r w:rsidRPr="004112DB">
              <w:rPr>
                <w:rFonts w:ascii="Times New Roman" w:hAnsi="Times New Roman"/>
                <w:color w:val="auto"/>
                <w:sz w:val="20"/>
                <w:szCs w:val="20"/>
              </w:rPr>
              <w:t xml:space="preserve"> </w:t>
            </w:r>
          </w:p>
          <w:p w:rsidR="005533AB" w:rsidRPr="004112DB" w:rsidP="002B4766" w14:paraId="50F3DB60" w14:textId="77777777">
            <w:pPr>
              <w:pStyle w:val="tabletext"/>
              <w:spacing w:after="0"/>
              <w:jc w:val="center"/>
              <w:rPr>
                <w:rFonts w:ascii="Times New Roman" w:hAnsi="Times New Roman"/>
                <w:color w:val="auto"/>
                <w:sz w:val="20"/>
                <w:szCs w:val="20"/>
              </w:rPr>
            </w:pPr>
            <w:r w:rsidRPr="004112DB">
              <w:rPr>
                <w:rFonts w:ascii="Times New Roman" w:hAnsi="Times New Roman"/>
                <w:color w:val="auto"/>
                <w:sz w:val="20"/>
                <w:szCs w:val="20"/>
              </w:rPr>
              <w:t>21 – 22</w:t>
            </w:r>
          </w:p>
        </w:tc>
        <w:tc>
          <w:tcPr>
            <w:tcW w:w="2877" w:type="dxa"/>
            <w:shd w:val="clear" w:color="auto" w:fill="auto"/>
            <w:vAlign w:val="center"/>
          </w:tcPr>
          <w:p w:rsidR="005533AB" w:rsidRPr="0041545C" w:rsidP="0041545C" w14:paraId="3633D382" w14:textId="77777777">
            <w:pPr>
              <w:pStyle w:val="tabletext"/>
              <w:spacing w:after="0"/>
              <w:rPr>
                <w:rFonts w:ascii="Times New Roman" w:hAnsi="Times New Roman"/>
                <w:color w:val="auto"/>
                <w:sz w:val="20"/>
                <w:szCs w:val="20"/>
              </w:rPr>
            </w:pPr>
          </w:p>
        </w:tc>
      </w:tr>
      <w:tr w14:paraId="2F2CC357"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7F099F2F"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Social Security Numbers (5 occurrences)</w:t>
            </w:r>
          </w:p>
        </w:tc>
      </w:tr>
      <w:tr w14:paraId="3AEC037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634E9E6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32</w:t>
            </w:r>
          </w:p>
        </w:tc>
        <w:tc>
          <w:tcPr>
            <w:tcW w:w="2895" w:type="dxa"/>
            <w:shd w:val="clear" w:color="auto" w:fill="FFFFFF"/>
            <w:vAlign w:val="center"/>
          </w:tcPr>
          <w:p w:rsidR="008C6FE0" w:rsidRPr="0041545C" w:rsidP="0041545C" w14:paraId="5A20697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Social Security Number (</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287A674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7AD8C3F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446 – 454</w:t>
            </w:r>
          </w:p>
        </w:tc>
        <w:tc>
          <w:tcPr>
            <w:tcW w:w="1090" w:type="dxa"/>
            <w:shd w:val="clear" w:color="auto" w:fill="auto"/>
            <w:vAlign w:val="center"/>
          </w:tcPr>
          <w:p w:rsidR="008C6FE0" w:rsidRPr="0041545C" w:rsidP="0041545C" w14:paraId="68E3BFC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0440899D" w14:textId="77777777">
            <w:pPr>
              <w:pStyle w:val="tabletext"/>
              <w:spacing w:after="0"/>
              <w:rPr>
                <w:rFonts w:ascii="Times New Roman" w:hAnsi="Times New Roman"/>
                <w:color w:val="auto"/>
                <w:sz w:val="20"/>
                <w:szCs w:val="20"/>
              </w:rPr>
            </w:pPr>
          </w:p>
        </w:tc>
      </w:tr>
      <w:tr w14:paraId="49E45D1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0B4E6F6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33</w:t>
            </w:r>
          </w:p>
        </w:tc>
        <w:tc>
          <w:tcPr>
            <w:tcW w:w="2895" w:type="dxa"/>
            <w:shd w:val="clear" w:color="auto" w:fill="FFFFFF"/>
            <w:vAlign w:val="center"/>
          </w:tcPr>
          <w:p w:rsidR="008C6FE0" w:rsidRPr="0041545C" w:rsidP="0041545C" w14:paraId="5B14CDE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Social Security Number (</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8C6FE0" w:rsidRPr="0041545C" w:rsidP="0041545C" w14:paraId="482D2BE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07FA343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455 – 463</w:t>
            </w:r>
          </w:p>
        </w:tc>
        <w:tc>
          <w:tcPr>
            <w:tcW w:w="1090" w:type="dxa"/>
            <w:shd w:val="clear" w:color="auto" w:fill="auto"/>
            <w:vAlign w:val="center"/>
          </w:tcPr>
          <w:p w:rsidR="008C6FE0" w:rsidRPr="0041545C" w:rsidP="0041545C" w14:paraId="24B18F5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4AD43439" w14:textId="77777777">
            <w:pPr>
              <w:pStyle w:val="tabletext"/>
              <w:spacing w:after="0"/>
              <w:rPr>
                <w:rFonts w:ascii="Times New Roman" w:hAnsi="Times New Roman"/>
                <w:color w:val="auto"/>
                <w:sz w:val="20"/>
                <w:szCs w:val="20"/>
              </w:rPr>
            </w:pPr>
          </w:p>
        </w:tc>
      </w:tr>
      <w:tr w14:paraId="64D469D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8D3911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34</w:t>
            </w:r>
          </w:p>
        </w:tc>
        <w:tc>
          <w:tcPr>
            <w:tcW w:w="2895" w:type="dxa"/>
            <w:shd w:val="clear" w:color="auto" w:fill="FFFFFF"/>
            <w:vAlign w:val="center"/>
          </w:tcPr>
          <w:p w:rsidR="008C6FE0" w:rsidRPr="0041545C" w:rsidP="0041545C" w14:paraId="477234D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Social Security Number (</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8C6FE0" w:rsidRPr="0041545C" w:rsidP="0041545C" w14:paraId="0361DD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5C8A601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464 – 472</w:t>
            </w:r>
          </w:p>
        </w:tc>
        <w:tc>
          <w:tcPr>
            <w:tcW w:w="1090" w:type="dxa"/>
            <w:shd w:val="clear" w:color="auto" w:fill="auto"/>
            <w:vAlign w:val="center"/>
          </w:tcPr>
          <w:p w:rsidR="008C6FE0" w:rsidRPr="0041545C" w:rsidP="0041545C" w14:paraId="43958AF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B01883D" w14:textId="77777777">
            <w:pPr>
              <w:pStyle w:val="tabletext"/>
              <w:spacing w:after="0"/>
              <w:rPr>
                <w:rFonts w:ascii="Times New Roman" w:hAnsi="Times New Roman"/>
                <w:color w:val="auto"/>
                <w:sz w:val="20"/>
                <w:szCs w:val="20"/>
              </w:rPr>
            </w:pPr>
          </w:p>
        </w:tc>
      </w:tr>
      <w:tr w14:paraId="7B85B23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43EC791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35</w:t>
            </w:r>
          </w:p>
        </w:tc>
        <w:tc>
          <w:tcPr>
            <w:tcW w:w="2895" w:type="dxa"/>
            <w:shd w:val="clear" w:color="auto" w:fill="FFFFFF"/>
            <w:vAlign w:val="center"/>
          </w:tcPr>
          <w:p w:rsidR="008C6FE0" w:rsidRPr="0041545C" w:rsidP="0041545C" w14:paraId="61EDBB4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Social Security Number (</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8C6FE0" w:rsidRPr="0041545C" w:rsidP="0041545C" w14:paraId="783733F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78D07C8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473 – 481</w:t>
            </w:r>
          </w:p>
        </w:tc>
        <w:tc>
          <w:tcPr>
            <w:tcW w:w="1090" w:type="dxa"/>
            <w:shd w:val="clear" w:color="auto" w:fill="auto"/>
            <w:vAlign w:val="center"/>
          </w:tcPr>
          <w:p w:rsidR="008C6FE0" w:rsidRPr="0041545C" w:rsidP="0041545C" w14:paraId="7145B76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1A9905F1" w14:textId="77777777">
            <w:pPr>
              <w:pStyle w:val="tabletext"/>
              <w:spacing w:after="0"/>
              <w:rPr>
                <w:rFonts w:ascii="Times New Roman" w:hAnsi="Times New Roman"/>
                <w:color w:val="auto"/>
                <w:sz w:val="20"/>
                <w:szCs w:val="20"/>
              </w:rPr>
            </w:pPr>
          </w:p>
        </w:tc>
      </w:tr>
      <w:tr w14:paraId="416D0E2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3129C4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36</w:t>
            </w:r>
          </w:p>
        </w:tc>
        <w:tc>
          <w:tcPr>
            <w:tcW w:w="2895" w:type="dxa"/>
            <w:shd w:val="clear" w:color="auto" w:fill="FFFFFF"/>
            <w:vAlign w:val="center"/>
          </w:tcPr>
          <w:p w:rsidR="008C6FE0" w:rsidRPr="0041545C" w:rsidP="0041545C" w14:paraId="0C0247E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Social Security Number (</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8C6FE0" w:rsidRPr="0041545C" w:rsidP="0041545C" w14:paraId="4E8D494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1D40F2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482 – 490</w:t>
            </w:r>
          </w:p>
        </w:tc>
        <w:tc>
          <w:tcPr>
            <w:tcW w:w="1090" w:type="dxa"/>
            <w:shd w:val="clear" w:color="auto" w:fill="auto"/>
            <w:vAlign w:val="center"/>
          </w:tcPr>
          <w:p w:rsidR="008C6FE0" w:rsidRPr="0041545C" w:rsidP="0041545C" w14:paraId="5FB32DA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77EC5B07" w14:textId="77777777">
            <w:pPr>
              <w:pStyle w:val="tabletext"/>
              <w:spacing w:after="0"/>
              <w:rPr>
                <w:rFonts w:ascii="Times New Roman" w:hAnsi="Times New Roman"/>
                <w:color w:val="auto"/>
                <w:sz w:val="20"/>
                <w:szCs w:val="20"/>
              </w:rPr>
            </w:pPr>
          </w:p>
        </w:tc>
      </w:tr>
      <w:tr w14:paraId="38B93A5F"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0FC5F79F"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Mailing Address</w:t>
            </w:r>
          </w:p>
        </w:tc>
      </w:tr>
      <w:tr w14:paraId="46A5827C"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35011D6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2895" w:type="dxa"/>
            <w:shd w:val="clear" w:color="auto" w:fill="auto"/>
            <w:vAlign w:val="center"/>
          </w:tcPr>
          <w:p w:rsidR="008C6FE0" w:rsidRPr="0041545C" w:rsidP="0041545C" w14:paraId="06D2294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1</w:t>
            </w:r>
          </w:p>
        </w:tc>
        <w:tc>
          <w:tcPr>
            <w:tcW w:w="1057" w:type="dxa"/>
            <w:shd w:val="clear" w:color="auto" w:fill="auto"/>
            <w:vAlign w:val="center"/>
          </w:tcPr>
          <w:p w:rsidR="008C6FE0" w:rsidRPr="0041545C" w:rsidP="0041545C" w14:paraId="4785498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5F6197C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491 – 530</w:t>
            </w:r>
          </w:p>
        </w:tc>
        <w:tc>
          <w:tcPr>
            <w:tcW w:w="1090" w:type="dxa"/>
            <w:shd w:val="clear" w:color="auto" w:fill="auto"/>
            <w:vAlign w:val="center"/>
          </w:tcPr>
          <w:p w:rsidR="008C6FE0" w:rsidRPr="0041545C" w:rsidP="0041545C" w14:paraId="3E07A24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45EA3FFC" w14:textId="77777777">
            <w:pPr>
              <w:pStyle w:val="tabletext"/>
              <w:spacing w:after="0"/>
              <w:rPr>
                <w:rFonts w:ascii="Times New Roman" w:hAnsi="Times New Roman"/>
                <w:color w:val="auto"/>
                <w:sz w:val="20"/>
                <w:szCs w:val="20"/>
              </w:rPr>
            </w:pPr>
          </w:p>
        </w:tc>
      </w:tr>
      <w:tr w14:paraId="7A592C5F"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568BA40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38</w:t>
            </w:r>
          </w:p>
        </w:tc>
        <w:tc>
          <w:tcPr>
            <w:tcW w:w="2895" w:type="dxa"/>
            <w:shd w:val="clear" w:color="auto" w:fill="auto"/>
            <w:vAlign w:val="center"/>
          </w:tcPr>
          <w:p w:rsidR="008C6FE0" w:rsidRPr="0041545C" w:rsidP="0041545C" w14:paraId="4620068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2</w:t>
            </w:r>
          </w:p>
        </w:tc>
        <w:tc>
          <w:tcPr>
            <w:tcW w:w="1057" w:type="dxa"/>
            <w:shd w:val="clear" w:color="auto" w:fill="auto"/>
            <w:vAlign w:val="center"/>
          </w:tcPr>
          <w:p w:rsidR="008C6FE0" w:rsidRPr="0041545C" w:rsidP="0041545C" w14:paraId="55A7DB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239182D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531 – 570</w:t>
            </w:r>
          </w:p>
        </w:tc>
        <w:tc>
          <w:tcPr>
            <w:tcW w:w="1090" w:type="dxa"/>
            <w:shd w:val="clear" w:color="auto" w:fill="auto"/>
            <w:vAlign w:val="center"/>
          </w:tcPr>
          <w:p w:rsidR="008C6FE0" w:rsidRPr="0041545C" w:rsidP="0041545C" w14:paraId="2055D60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1801063E" w14:textId="77777777">
            <w:pPr>
              <w:pStyle w:val="tabletext"/>
              <w:spacing w:after="0"/>
              <w:rPr>
                <w:rFonts w:ascii="Times New Roman" w:hAnsi="Times New Roman"/>
                <w:color w:val="auto"/>
                <w:sz w:val="20"/>
                <w:szCs w:val="20"/>
              </w:rPr>
            </w:pPr>
          </w:p>
        </w:tc>
      </w:tr>
      <w:tr w14:paraId="27896D01"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4A082D0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39</w:t>
            </w:r>
          </w:p>
        </w:tc>
        <w:tc>
          <w:tcPr>
            <w:tcW w:w="2895" w:type="dxa"/>
            <w:shd w:val="clear" w:color="auto" w:fill="auto"/>
            <w:vAlign w:val="center"/>
          </w:tcPr>
          <w:p w:rsidR="008C6FE0" w:rsidRPr="0041545C" w:rsidP="0041545C" w14:paraId="36B42A6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3</w:t>
            </w:r>
          </w:p>
        </w:tc>
        <w:tc>
          <w:tcPr>
            <w:tcW w:w="1057" w:type="dxa"/>
            <w:shd w:val="clear" w:color="auto" w:fill="auto"/>
            <w:vAlign w:val="center"/>
          </w:tcPr>
          <w:p w:rsidR="008C6FE0" w:rsidRPr="0041545C" w:rsidP="0041545C" w14:paraId="38CB887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733FD96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571 – 610</w:t>
            </w:r>
          </w:p>
        </w:tc>
        <w:tc>
          <w:tcPr>
            <w:tcW w:w="1090" w:type="dxa"/>
            <w:shd w:val="clear" w:color="auto" w:fill="auto"/>
            <w:vAlign w:val="center"/>
          </w:tcPr>
          <w:p w:rsidR="008C6FE0" w:rsidRPr="0041545C" w:rsidP="0041545C" w14:paraId="73854FB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C50EC63" w14:textId="77777777">
            <w:pPr>
              <w:pStyle w:val="tabletext"/>
              <w:spacing w:after="0"/>
              <w:rPr>
                <w:rFonts w:ascii="Times New Roman" w:hAnsi="Times New Roman"/>
                <w:color w:val="auto"/>
                <w:sz w:val="20"/>
                <w:szCs w:val="20"/>
              </w:rPr>
            </w:pPr>
          </w:p>
        </w:tc>
      </w:tr>
      <w:tr w14:paraId="16756627"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5E278D7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40</w:t>
            </w:r>
          </w:p>
        </w:tc>
        <w:tc>
          <w:tcPr>
            <w:tcW w:w="2895" w:type="dxa"/>
            <w:shd w:val="clear" w:color="auto" w:fill="auto"/>
            <w:vAlign w:val="center"/>
          </w:tcPr>
          <w:p w:rsidR="008C6FE0" w:rsidRPr="0041545C" w:rsidP="0041545C" w14:paraId="2E69E5D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4</w:t>
            </w:r>
          </w:p>
        </w:tc>
        <w:tc>
          <w:tcPr>
            <w:tcW w:w="1057" w:type="dxa"/>
            <w:shd w:val="clear" w:color="auto" w:fill="auto"/>
            <w:vAlign w:val="center"/>
          </w:tcPr>
          <w:p w:rsidR="008C6FE0" w:rsidRPr="0041545C" w:rsidP="0041545C" w14:paraId="2FA449D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4CB2A9C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611 – 650</w:t>
            </w:r>
          </w:p>
        </w:tc>
        <w:tc>
          <w:tcPr>
            <w:tcW w:w="1090" w:type="dxa"/>
            <w:shd w:val="clear" w:color="auto" w:fill="auto"/>
            <w:vAlign w:val="center"/>
          </w:tcPr>
          <w:p w:rsidR="008C6FE0" w:rsidRPr="0041545C" w:rsidP="0041545C" w14:paraId="7D28393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0B27F1D6" w14:textId="77777777">
            <w:pPr>
              <w:pStyle w:val="tabletext"/>
              <w:spacing w:after="0"/>
              <w:rPr>
                <w:rFonts w:ascii="Times New Roman" w:hAnsi="Times New Roman"/>
                <w:color w:val="auto"/>
                <w:sz w:val="20"/>
                <w:szCs w:val="20"/>
              </w:rPr>
            </w:pPr>
          </w:p>
        </w:tc>
      </w:tr>
      <w:tr w14:paraId="7838E18B"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30DC9D9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41</w:t>
            </w:r>
          </w:p>
        </w:tc>
        <w:tc>
          <w:tcPr>
            <w:tcW w:w="2895" w:type="dxa"/>
            <w:shd w:val="clear" w:color="auto" w:fill="auto"/>
            <w:vAlign w:val="center"/>
          </w:tcPr>
          <w:p w:rsidR="008C6FE0" w:rsidRPr="0041545C" w:rsidP="0041545C" w14:paraId="1A9779C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5</w:t>
            </w:r>
          </w:p>
        </w:tc>
        <w:tc>
          <w:tcPr>
            <w:tcW w:w="1057" w:type="dxa"/>
            <w:shd w:val="clear" w:color="auto" w:fill="auto"/>
            <w:vAlign w:val="center"/>
          </w:tcPr>
          <w:p w:rsidR="008C6FE0" w:rsidRPr="0041545C" w:rsidP="0041545C" w14:paraId="4026ECA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3050BE9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651 – 690</w:t>
            </w:r>
          </w:p>
        </w:tc>
        <w:tc>
          <w:tcPr>
            <w:tcW w:w="1090" w:type="dxa"/>
            <w:shd w:val="clear" w:color="auto" w:fill="auto"/>
            <w:vAlign w:val="center"/>
          </w:tcPr>
          <w:p w:rsidR="008C6FE0" w:rsidRPr="0041545C" w:rsidP="0041545C" w14:paraId="24ABB7F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6ABD38CC" w14:textId="77777777">
            <w:pPr>
              <w:pStyle w:val="tabletext"/>
              <w:spacing w:after="0"/>
              <w:rPr>
                <w:rFonts w:ascii="Times New Roman" w:hAnsi="Times New Roman"/>
                <w:color w:val="auto"/>
                <w:sz w:val="20"/>
                <w:szCs w:val="20"/>
              </w:rPr>
            </w:pPr>
          </w:p>
        </w:tc>
      </w:tr>
      <w:tr w14:paraId="392650F3"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39317FD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42</w:t>
            </w:r>
          </w:p>
        </w:tc>
        <w:tc>
          <w:tcPr>
            <w:tcW w:w="2895" w:type="dxa"/>
            <w:shd w:val="clear" w:color="auto" w:fill="auto"/>
            <w:vAlign w:val="center"/>
          </w:tcPr>
          <w:p w:rsidR="008C6FE0" w:rsidRPr="0041545C" w:rsidP="0041545C" w14:paraId="3B03308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Line 6</w:t>
            </w:r>
          </w:p>
        </w:tc>
        <w:tc>
          <w:tcPr>
            <w:tcW w:w="1057" w:type="dxa"/>
            <w:shd w:val="clear" w:color="auto" w:fill="auto"/>
            <w:vAlign w:val="center"/>
          </w:tcPr>
          <w:p w:rsidR="008C6FE0" w:rsidRPr="0041545C" w:rsidP="0041545C" w14:paraId="046A875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05D5C5B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691 – 730</w:t>
            </w:r>
          </w:p>
        </w:tc>
        <w:tc>
          <w:tcPr>
            <w:tcW w:w="1090" w:type="dxa"/>
            <w:shd w:val="clear" w:color="auto" w:fill="auto"/>
            <w:vAlign w:val="center"/>
          </w:tcPr>
          <w:p w:rsidR="008C6FE0" w:rsidRPr="0041545C" w:rsidP="0041545C" w14:paraId="750F5D3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6977EF5A" w14:textId="77777777">
            <w:pPr>
              <w:pStyle w:val="tabletext"/>
              <w:spacing w:after="0"/>
              <w:rPr>
                <w:rFonts w:ascii="Times New Roman" w:hAnsi="Times New Roman"/>
                <w:color w:val="auto"/>
                <w:sz w:val="20"/>
                <w:szCs w:val="20"/>
              </w:rPr>
            </w:pPr>
          </w:p>
        </w:tc>
      </w:tr>
      <w:tr w14:paraId="40982A32"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0DFC3A6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43</w:t>
            </w:r>
          </w:p>
        </w:tc>
        <w:tc>
          <w:tcPr>
            <w:tcW w:w="2895" w:type="dxa"/>
            <w:shd w:val="clear" w:color="auto" w:fill="auto"/>
            <w:vAlign w:val="center"/>
          </w:tcPr>
          <w:p w:rsidR="008C6FE0" w:rsidRPr="0041545C" w:rsidP="0041545C" w14:paraId="2059E0E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City Name</w:t>
            </w:r>
          </w:p>
        </w:tc>
        <w:tc>
          <w:tcPr>
            <w:tcW w:w="1057" w:type="dxa"/>
            <w:shd w:val="clear" w:color="auto" w:fill="auto"/>
            <w:vAlign w:val="center"/>
          </w:tcPr>
          <w:p w:rsidR="008C6FE0" w:rsidRPr="0041545C" w:rsidP="0041545C" w14:paraId="3316DDE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0F4CDAA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731 – 770</w:t>
            </w:r>
          </w:p>
        </w:tc>
        <w:tc>
          <w:tcPr>
            <w:tcW w:w="1090" w:type="dxa"/>
            <w:shd w:val="clear" w:color="auto" w:fill="auto"/>
            <w:vAlign w:val="center"/>
          </w:tcPr>
          <w:p w:rsidR="008C6FE0" w:rsidRPr="0041545C" w:rsidP="0041545C" w14:paraId="126C7DA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671C37DE" w14:textId="77777777">
            <w:pPr>
              <w:pStyle w:val="tabletext"/>
              <w:spacing w:after="0"/>
              <w:rPr>
                <w:rFonts w:ascii="Times New Roman" w:hAnsi="Times New Roman"/>
                <w:color w:val="auto"/>
                <w:sz w:val="20"/>
                <w:szCs w:val="20"/>
              </w:rPr>
            </w:pPr>
          </w:p>
        </w:tc>
      </w:tr>
      <w:tr w14:paraId="3C72597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2897A53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44</w:t>
            </w:r>
          </w:p>
        </w:tc>
        <w:tc>
          <w:tcPr>
            <w:tcW w:w="2895" w:type="dxa"/>
            <w:shd w:val="clear" w:color="auto" w:fill="FFFFFF"/>
            <w:vAlign w:val="center"/>
          </w:tcPr>
          <w:p w:rsidR="008C6FE0" w:rsidRPr="0041545C" w:rsidP="0041545C" w14:paraId="5CAB16A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State Code</w:t>
            </w:r>
          </w:p>
        </w:tc>
        <w:tc>
          <w:tcPr>
            <w:tcW w:w="1057" w:type="dxa"/>
            <w:shd w:val="clear" w:color="auto" w:fill="auto"/>
            <w:vAlign w:val="center"/>
          </w:tcPr>
          <w:p w:rsidR="008C6FE0" w:rsidRPr="0041545C" w:rsidP="0041545C" w14:paraId="2A9040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FFFFFF"/>
            <w:vAlign w:val="center"/>
          </w:tcPr>
          <w:p w:rsidR="008C6FE0" w:rsidRPr="0041545C" w:rsidP="0041545C" w14:paraId="7AFE040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771 – 772</w:t>
            </w:r>
          </w:p>
        </w:tc>
        <w:tc>
          <w:tcPr>
            <w:tcW w:w="1090" w:type="dxa"/>
            <w:shd w:val="clear" w:color="auto" w:fill="auto"/>
            <w:vAlign w:val="center"/>
          </w:tcPr>
          <w:p w:rsidR="008C6FE0" w:rsidRPr="0041545C" w:rsidP="0041545C" w14:paraId="7DEDA1D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06777F9" w14:textId="77777777">
            <w:pPr>
              <w:pStyle w:val="tabletext"/>
              <w:spacing w:after="0"/>
              <w:rPr>
                <w:rFonts w:ascii="Times New Roman" w:hAnsi="Times New Roman"/>
                <w:color w:val="auto"/>
                <w:sz w:val="20"/>
                <w:szCs w:val="20"/>
              </w:rPr>
            </w:pPr>
          </w:p>
        </w:tc>
      </w:tr>
      <w:tr w14:paraId="1AE836C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09DEBAB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45</w:t>
            </w:r>
          </w:p>
        </w:tc>
        <w:tc>
          <w:tcPr>
            <w:tcW w:w="2895" w:type="dxa"/>
            <w:shd w:val="clear" w:color="auto" w:fill="FFFFFF"/>
            <w:vAlign w:val="center"/>
          </w:tcPr>
          <w:p w:rsidR="008C6FE0" w:rsidRPr="0041545C" w:rsidP="0041545C" w14:paraId="40ADD6D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Zone Improvement Plan (Zip) Code</w:t>
            </w:r>
          </w:p>
        </w:tc>
        <w:tc>
          <w:tcPr>
            <w:tcW w:w="1057" w:type="dxa"/>
            <w:shd w:val="clear" w:color="auto" w:fill="auto"/>
            <w:vAlign w:val="center"/>
          </w:tcPr>
          <w:p w:rsidR="008C6FE0" w:rsidRPr="0041545C" w:rsidP="0041545C" w14:paraId="6817160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58B5A97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773 – 781</w:t>
            </w:r>
          </w:p>
        </w:tc>
        <w:tc>
          <w:tcPr>
            <w:tcW w:w="1090" w:type="dxa"/>
            <w:shd w:val="clear" w:color="auto" w:fill="auto"/>
            <w:vAlign w:val="center"/>
          </w:tcPr>
          <w:p w:rsidR="008C6FE0" w:rsidRPr="0041545C" w:rsidP="0041545C" w14:paraId="4C32412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3EFA1443" w14:textId="77777777">
            <w:pPr>
              <w:pStyle w:val="tabletext"/>
              <w:spacing w:after="0"/>
              <w:rPr>
                <w:rFonts w:ascii="Times New Roman" w:hAnsi="Times New Roman"/>
                <w:color w:val="auto"/>
                <w:sz w:val="20"/>
                <w:szCs w:val="20"/>
              </w:rPr>
            </w:pPr>
          </w:p>
        </w:tc>
      </w:tr>
      <w:tr w14:paraId="5555430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98AC52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46</w:t>
            </w:r>
          </w:p>
        </w:tc>
        <w:tc>
          <w:tcPr>
            <w:tcW w:w="2895" w:type="dxa"/>
            <w:shd w:val="clear" w:color="auto" w:fill="FFFFFF"/>
            <w:vAlign w:val="center"/>
          </w:tcPr>
          <w:p w:rsidR="008C6FE0" w:rsidRPr="0041545C" w:rsidP="0041545C" w14:paraId="3BBAB7A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Mailing Address Change Date</w:t>
            </w:r>
          </w:p>
        </w:tc>
        <w:tc>
          <w:tcPr>
            <w:tcW w:w="1057" w:type="dxa"/>
            <w:shd w:val="clear" w:color="auto" w:fill="auto"/>
            <w:vAlign w:val="center"/>
          </w:tcPr>
          <w:p w:rsidR="008C6FE0" w:rsidRPr="0041545C" w:rsidP="0041545C" w14:paraId="05250C0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794BAB3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782 – 789</w:t>
            </w:r>
          </w:p>
        </w:tc>
        <w:tc>
          <w:tcPr>
            <w:tcW w:w="1090" w:type="dxa"/>
            <w:shd w:val="clear" w:color="auto" w:fill="auto"/>
            <w:vAlign w:val="center"/>
          </w:tcPr>
          <w:p w:rsidR="008C6FE0" w:rsidRPr="0041545C" w:rsidP="0041545C" w14:paraId="66F3E65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35D8B2E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788540C"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42FA4DD2"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Residence Address</w:t>
            </w:r>
          </w:p>
        </w:tc>
      </w:tr>
      <w:tr w14:paraId="1516E7F7"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640D13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47</w:t>
            </w:r>
          </w:p>
        </w:tc>
        <w:tc>
          <w:tcPr>
            <w:tcW w:w="2895" w:type="dxa"/>
            <w:shd w:val="clear" w:color="auto" w:fill="auto"/>
            <w:vAlign w:val="center"/>
          </w:tcPr>
          <w:p w:rsidR="008C6FE0" w:rsidRPr="0041545C" w:rsidP="0041545C" w14:paraId="64A91FC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Residence Address Line 1</w:t>
            </w:r>
          </w:p>
        </w:tc>
        <w:tc>
          <w:tcPr>
            <w:tcW w:w="1057" w:type="dxa"/>
            <w:shd w:val="clear" w:color="auto" w:fill="auto"/>
            <w:vAlign w:val="center"/>
          </w:tcPr>
          <w:p w:rsidR="008C6FE0" w:rsidRPr="0041545C" w:rsidP="0041545C" w14:paraId="4734C36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60</w:t>
            </w:r>
          </w:p>
        </w:tc>
        <w:tc>
          <w:tcPr>
            <w:tcW w:w="1096" w:type="dxa"/>
            <w:shd w:val="clear" w:color="auto" w:fill="FFFFFF"/>
            <w:vAlign w:val="center"/>
          </w:tcPr>
          <w:p w:rsidR="008C6FE0" w:rsidRPr="0041545C" w:rsidP="0041545C" w14:paraId="4E38088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790 – 849</w:t>
            </w:r>
          </w:p>
        </w:tc>
        <w:tc>
          <w:tcPr>
            <w:tcW w:w="1090" w:type="dxa"/>
            <w:shd w:val="clear" w:color="auto" w:fill="auto"/>
            <w:vAlign w:val="center"/>
          </w:tcPr>
          <w:p w:rsidR="008C6FE0" w:rsidRPr="0041545C" w:rsidP="0041545C" w14:paraId="56ACD86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3FF780D9" w14:textId="77777777">
            <w:pPr>
              <w:pStyle w:val="tabletext"/>
              <w:spacing w:after="0"/>
              <w:rPr>
                <w:rFonts w:ascii="Times New Roman" w:hAnsi="Times New Roman"/>
                <w:color w:val="auto"/>
                <w:sz w:val="20"/>
                <w:szCs w:val="20"/>
              </w:rPr>
            </w:pPr>
          </w:p>
        </w:tc>
      </w:tr>
      <w:tr w14:paraId="611F47FA"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2ACDAE1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48</w:t>
            </w:r>
          </w:p>
        </w:tc>
        <w:tc>
          <w:tcPr>
            <w:tcW w:w="2895" w:type="dxa"/>
            <w:shd w:val="clear" w:color="auto" w:fill="auto"/>
            <w:vAlign w:val="center"/>
          </w:tcPr>
          <w:p w:rsidR="008C6FE0" w:rsidRPr="0041545C" w:rsidP="0041545C" w14:paraId="2F9DA85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Filler</w:t>
            </w:r>
          </w:p>
        </w:tc>
        <w:tc>
          <w:tcPr>
            <w:tcW w:w="1057" w:type="dxa"/>
            <w:shd w:val="clear" w:color="auto" w:fill="auto"/>
            <w:vAlign w:val="center"/>
          </w:tcPr>
          <w:p w:rsidR="008C6FE0" w:rsidRPr="0041545C" w:rsidP="0041545C" w14:paraId="4E50CE1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180</w:t>
            </w:r>
          </w:p>
        </w:tc>
        <w:tc>
          <w:tcPr>
            <w:tcW w:w="1096" w:type="dxa"/>
            <w:shd w:val="clear" w:color="auto" w:fill="FFFFFF"/>
            <w:vAlign w:val="center"/>
          </w:tcPr>
          <w:p w:rsidR="008C6FE0" w:rsidRPr="0041545C" w:rsidP="0041545C" w14:paraId="0CFF9EE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850–1029</w:t>
            </w:r>
          </w:p>
        </w:tc>
        <w:tc>
          <w:tcPr>
            <w:tcW w:w="1090" w:type="dxa"/>
            <w:shd w:val="clear" w:color="auto" w:fill="auto"/>
            <w:vAlign w:val="center"/>
          </w:tcPr>
          <w:p w:rsidR="008C6FE0" w:rsidRPr="0041545C" w:rsidP="0041545C" w14:paraId="457ED2A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D639A32" w14:textId="77777777">
            <w:pPr>
              <w:pStyle w:val="tabletext"/>
              <w:spacing w:after="0"/>
              <w:rPr>
                <w:rFonts w:ascii="Times New Roman" w:hAnsi="Times New Roman"/>
                <w:color w:val="auto"/>
                <w:sz w:val="20"/>
                <w:szCs w:val="20"/>
              </w:rPr>
            </w:pPr>
          </w:p>
        </w:tc>
      </w:tr>
      <w:tr w14:paraId="38305191"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08193D8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49</w:t>
            </w:r>
          </w:p>
        </w:tc>
        <w:tc>
          <w:tcPr>
            <w:tcW w:w="2895" w:type="dxa"/>
            <w:shd w:val="clear" w:color="auto" w:fill="auto"/>
            <w:vAlign w:val="center"/>
          </w:tcPr>
          <w:p w:rsidR="008C6FE0" w:rsidRPr="0041545C" w:rsidP="0041545C" w14:paraId="4B5A399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Residence Address City Name</w:t>
            </w:r>
          </w:p>
        </w:tc>
        <w:tc>
          <w:tcPr>
            <w:tcW w:w="1057" w:type="dxa"/>
            <w:shd w:val="clear" w:color="auto" w:fill="auto"/>
            <w:vAlign w:val="center"/>
          </w:tcPr>
          <w:p w:rsidR="008C6FE0" w:rsidRPr="0041545C" w:rsidP="0041545C" w14:paraId="5F61002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40</w:t>
            </w:r>
          </w:p>
        </w:tc>
        <w:tc>
          <w:tcPr>
            <w:tcW w:w="1096" w:type="dxa"/>
            <w:shd w:val="clear" w:color="auto" w:fill="FFFFFF"/>
            <w:vAlign w:val="center"/>
          </w:tcPr>
          <w:p w:rsidR="008C6FE0" w:rsidRPr="0041545C" w:rsidP="0041545C" w14:paraId="274F698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1030 – 1069</w:t>
            </w:r>
          </w:p>
        </w:tc>
        <w:tc>
          <w:tcPr>
            <w:tcW w:w="1090" w:type="dxa"/>
            <w:shd w:val="clear" w:color="auto" w:fill="auto"/>
            <w:vAlign w:val="center"/>
          </w:tcPr>
          <w:p w:rsidR="008C6FE0" w:rsidRPr="0041545C" w:rsidP="0041545C" w14:paraId="2C91257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756CE2C" w14:textId="77777777">
            <w:pPr>
              <w:pStyle w:val="tabletext"/>
              <w:spacing w:after="0"/>
              <w:rPr>
                <w:rFonts w:ascii="Times New Roman" w:hAnsi="Times New Roman"/>
                <w:color w:val="auto"/>
                <w:sz w:val="20"/>
                <w:szCs w:val="20"/>
              </w:rPr>
            </w:pPr>
          </w:p>
        </w:tc>
      </w:tr>
      <w:tr w14:paraId="1CCF488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30B5EA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50</w:t>
            </w:r>
          </w:p>
        </w:tc>
        <w:tc>
          <w:tcPr>
            <w:tcW w:w="2895" w:type="dxa"/>
            <w:shd w:val="clear" w:color="auto" w:fill="FFFFFF"/>
            <w:vAlign w:val="center"/>
          </w:tcPr>
          <w:p w:rsidR="008C6FE0" w:rsidRPr="0041545C" w:rsidP="0041545C" w14:paraId="4DF27E5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Residence Address State Code</w:t>
            </w:r>
          </w:p>
        </w:tc>
        <w:tc>
          <w:tcPr>
            <w:tcW w:w="1057" w:type="dxa"/>
            <w:shd w:val="clear" w:color="auto" w:fill="auto"/>
            <w:vAlign w:val="center"/>
          </w:tcPr>
          <w:p w:rsidR="008C6FE0" w:rsidRPr="0041545C" w:rsidP="0041545C" w14:paraId="6AE5351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FFFFFF"/>
            <w:vAlign w:val="center"/>
          </w:tcPr>
          <w:p w:rsidR="008C6FE0" w:rsidRPr="0041545C" w:rsidP="0041545C" w14:paraId="763234E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1070 – 1071</w:t>
            </w:r>
          </w:p>
        </w:tc>
        <w:tc>
          <w:tcPr>
            <w:tcW w:w="1090" w:type="dxa"/>
            <w:shd w:val="clear" w:color="auto" w:fill="auto"/>
            <w:vAlign w:val="center"/>
          </w:tcPr>
          <w:p w:rsidR="008C6FE0" w:rsidRPr="0041545C" w:rsidP="0041545C" w14:paraId="7F25614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810EFE0" w14:textId="77777777">
            <w:pPr>
              <w:pStyle w:val="tabletext"/>
              <w:spacing w:after="0"/>
              <w:rPr>
                <w:rFonts w:ascii="Times New Roman" w:hAnsi="Times New Roman"/>
                <w:color w:val="auto"/>
                <w:sz w:val="20"/>
                <w:szCs w:val="20"/>
              </w:rPr>
            </w:pPr>
          </w:p>
        </w:tc>
      </w:tr>
      <w:tr w14:paraId="7A5CE23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71F43C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51</w:t>
            </w:r>
          </w:p>
        </w:tc>
        <w:tc>
          <w:tcPr>
            <w:tcW w:w="2895" w:type="dxa"/>
            <w:shd w:val="clear" w:color="auto" w:fill="FFFFFF"/>
            <w:vAlign w:val="center"/>
          </w:tcPr>
          <w:p w:rsidR="008C6FE0" w:rsidRPr="0041545C" w:rsidP="0041545C" w14:paraId="657915F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Residence Address Zip Code</w:t>
            </w:r>
          </w:p>
        </w:tc>
        <w:tc>
          <w:tcPr>
            <w:tcW w:w="1057" w:type="dxa"/>
            <w:shd w:val="clear" w:color="auto" w:fill="auto"/>
            <w:vAlign w:val="center"/>
          </w:tcPr>
          <w:p w:rsidR="008C6FE0" w:rsidRPr="0041545C" w:rsidP="0041545C" w14:paraId="714CA6A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9</w:t>
            </w:r>
          </w:p>
        </w:tc>
        <w:tc>
          <w:tcPr>
            <w:tcW w:w="1096" w:type="dxa"/>
            <w:shd w:val="clear" w:color="auto" w:fill="FFFFFF"/>
            <w:vAlign w:val="center"/>
          </w:tcPr>
          <w:p w:rsidR="008C6FE0" w:rsidRPr="0041545C" w:rsidP="0041545C" w14:paraId="24A2538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1072 – 1080</w:t>
            </w:r>
          </w:p>
        </w:tc>
        <w:tc>
          <w:tcPr>
            <w:tcW w:w="1090" w:type="dxa"/>
            <w:shd w:val="clear" w:color="auto" w:fill="auto"/>
            <w:vAlign w:val="center"/>
          </w:tcPr>
          <w:p w:rsidR="008C6FE0" w:rsidRPr="0041545C" w:rsidP="0041545C" w14:paraId="026B031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5E6240CD" w14:textId="77777777">
            <w:pPr>
              <w:pStyle w:val="tabletext"/>
              <w:spacing w:after="0"/>
              <w:rPr>
                <w:rFonts w:ascii="Times New Roman" w:hAnsi="Times New Roman"/>
                <w:color w:val="auto"/>
                <w:sz w:val="20"/>
                <w:szCs w:val="20"/>
              </w:rPr>
            </w:pPr>
          </w:p>
        </w:tc>
      </w:tr>
      <w:tr w14:paraId="0BB8041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85E945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52</w:t>
            </w:r>
          </w:p>
        </w:tc>
        <w:tc>
          <w:tcPr>
            <w:tcW w:w="2895" w:type="dxa"/>
            <w:shd w:val="clear" w:color="auto" w:fill="FFFFFF"/>
            <w:vAlign w:val="center"/>
          </w:tcPr>
          <w:p w:rsidR="008C6FE0" w:rsidRPr="0041545C" w:rsidP="0041545C" w14:paraId="3F6CE6E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Residence Address Change Date</w:t>
            </w:r>
          </w:p>
        </w:tc>
        <w:tc>
          <w:tcPr>
            <w:tcW w:w="1057" w:type="dxa"/>
            <w:shd w:val="clear" w:color="auto" w:fill="auto"/>
            <w:vAlign w:val="center"/>
          </w:tcPr>
          <w:p w:rsidR="008C6FE0" w:rsidRPr="0041545C" w:rsidP="0041545C" w14:paraId="4FE21E7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30B7246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1081 – 1088</w:t>
            </w:r>
          </w:p>
        </w:tc>
        <w:tc>
          <w:tcPr>
            <w:tcW w:w="1090" w:type="dxa"/>
            <w:shd w:val="clear" w:color="auto" w:fill="auto"/>
            <w:vAlign w:val="center"/>
          </w:tcPr>
          <w:p w:rsidR="008C6FE0" w:rsidRPr="0041545C" w:rsidP="0041545C" w14:paraId="7CFB67B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53C6C67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r w:rsidR="0013460B">
              <w:rPr>
                <w:rFonts w:ascii="Times New Roman" w:hAnsi="Times New Roman"/>
                <w:color w:val="auto"/>
                <w:sz w:val="20"/>
                <w:szCs w:val="20"/>
              </w:rPr>
              <w:t>.</w:t>
            </w:r>
          </w:p>
        </w:tc>
      </w:tr>
      <w:tr w14:paraId="42838546"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2D80D54C"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Representative Payee</w:t>
            </w:r>
          </w:p>
        </w:tc>
      </w:tr>
      <w:tr w14:paraId="0C94737F" w14:textId="77777777" w:rsidTr="00C51D23">
        <w:tblPrEx>
          <w:tblW w:w="5151" w:type="pct"/>
          <w:jc w:val="center"/>
          <w:tblLayout w:type="fixed"/>
          <w:tblLook w:val="0000"/>
        </w:tblPrEx>
        <w:trPr>
          <w:cantSplit/>
          <w:trHeight w:val="288"/>
          <w:jc w:val="center"/>
        </w:trPr>
        <w:tc>
          <w:tcPr>
            <w:tcW w:w="617" w:type="dxa"/>
            <w:vAlign w:val="center"/>
          </w:tcPr>
          <w:p w:rsidR="008C6FE0" w:rsidRPr="0041545C" w:rsidP="008C6FE0" w14:paraId="4A9C9EE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53</w:t>
            </w:r>
          </w:p>
        </w:tc>
        <w:tc>
          <w:tcPr>
            <w:tcW w:w="2895" w:type="dxa"/>
            <w:shd w:val="clear" w:color="auto" w:fill="auto"/>
            <w:vAlign w:val="center"/>
          </w:tcPr>
          <w:p w:rsidR="008C6FE0" w:rsidRPr="0041545C" w:rsidP="0041545C" w14:paraId="7588E0E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Representative Payee Switch</w:t>
            </w:r>
          </w:p>
        </w:tc>
        <w:tc>
          <w:tcPr>
            <w:tcW w:w="1057" w:type="dxa"/>
            <w:shd w:val="clear" w:color="auto" w:fill="auto"/>
            <w:vAlign w:val="center"/>
          </w:tcPr>
          <w:p w:rsidR="008C6FE0" w:rsidRPr="0041545C" w:rsidP="0041545C" w14:paraId="1F28E7B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7F4E439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1089</w:t>
            </w:r>
          </w:p>
        </w:tc>
        <w:tc>
          <w:tcPr>
            <w:tcW w:w="1090" w:type="dxa"/>
            <w:shd w:val="clear" w:color="auto" w:fill="auto"/>
            <w:vAlign w:val="center"/>
          </w:tcPr>
          <w:p w:rsidR="008C6FE0" w:rsidRPr="0041545C" w:rsidP="0041545C" w14:paraId="788448E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05EDBDB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Y</w:t>
            </w:r>
            <w:r w:rsidR="000C3863">
              <w:rPr>
                <w:rFonts w:ascii="Times New Roman" w:hAnsi="Times New Roman"/>
                <w:color w:val="auto"/>
                <w:sz w:val="20"/>
                <w:szCs w:val="20"/>
              </w:rPr>
              <w:t>, N</w:t>
            </w:r>
            <w:r w:rsidR="00CD70A2">
              <w:rPr>
                <w:rFonts w:ascii="Times New Roman" w:hAnsi="Times New Roman"/>
                <w:color w:val="auto"/>
                <w:sz w:val="20"/>
                <w:szCs w:val="20"/>
              </w:rPr>
              <w:t>, or space</w:t>
            </w:r>
            <w:r w:rsidRPr="0041545C">
              <w:rPr>
                <w:rFonts w:ascii="Times New Roman" w:hAnsi="Times New Roman"/>
                <w:color w:val="auto"/>
                <w:sz w:val="20"/>
                <w:szCs w:val="20"/>
              </w:rPr>
              <w:t>.</w:t>
            </w:r>
          </w:p>
        </w:tc>
      </w:tr>
      <w:tr w14:paraId="730AA562"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361F8A55"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Non-Entitlement Status</w:t>
            </w:r>
          </w:p>
        </w:tc>
      </w:tr>
      <w:tr w14:paraId="5119261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7A779DE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54</w:t>
            </w:r>
          </w:p>
        </w:tc>
        <w:tc>
          <w:tcPr>
            <w:tcW w:w="2895" w:type="dxa"/>
            <w:shd w:val="clear" w:color="auto" w:fill="FFFFFF"/>
            <w:vAlign w:val="center"/>
          </w:tcPr>
          <w:p w:rsidR="008C6FE0" w:rsidRPr="0041545C" w:rsidP="0041545C" w14:paraId="59F0B58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A Non-Entitlement Status Code</w:t>
            </w:r>
          </w:p>
        </w:tc>
        <w:tc>
          <w:tcPr>
            <w:tcW w:w="1057" w:type="dxa"/>
            <w:shd w:val="clear" w:color="auto" w:fill="auto"/>
            <w:vAlign w:val="center"/>
          </w:tcPr>
          <w:p w:rsidR="008C6FE0" w:rsidRPr="0041545C" w:rsidP="0041545C" w14:paraId="0271C2F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6150F79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1090</w:t>
            </w:r>
          </w:p>
        </w:tc>
        <w:tc>
          <w:tcPr>
            <w:tcW w:w="1090" w:type="dxa"/>
            <w:shd w:val="clear" w:color="auto" w:fill="auto"/>
            <w:vAlign w:val="center"/>
          </w:tcPr>
          <w:p w:rsidR="008C6FE0" w:rsidRPr="0041545C" w:rsidP="0041545C" w14:paraId="7A37136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2DEF5192"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D, F, </w:t>
            </w:r>
            <w:r w:rsidR="00CD70A2">
              <w:rPr>
                <w:rFonts w:ascii="Times New Roman" w:hAnsi="Times New Roman"/>
                <w:color w:val="auto"/>
                <w:sz w:val="20"/>
                <w:szCs w:val="20"/>
              </w:rPr>
              <w:t>H</w:t>
            </w:r>
            <w:r>
              <w:rPr>
                <w:rFonts w:ascii="Times New Roman" w:hAnsi="Times New Roman"/>
                <w:color w:val="auto"/>
                <w:sz w:val="20"/>
                <w:szCs w:val="20"/>
              </w:rPr>
              <w:t>, N, R</w:t>
            </w:r>
            <w:r w:rsidR="00CD70A2">
              <w:rPr>
                <w:rFonts w:ascii="Times New Roman" w:hAnsi="Times New Roman"/>
                <w:color w:val="auto"/>
                <w:sz w:val="20"/>
                <w:szCs w:val="20"/>
              </w:rPr>
              <w:t>, or space</w:t>
            </w:r>
            <w:r w:rsidRPr="0041545C">
              <w:rPr>
                <w:rFonts w:ascii="Times New Roman" w:hAnsi="Times New Roman"/>
                <w:color w:val="auto"/>
                <w:sz w:val="20"/>
                <w:szCs w:val="20"/>
              </w:rPr>
              <w:t>.</w:t>
            </w:r>
          </w:p>
        </w:tc>
      </w:tr>
      <w:tr w14:paraId="3456ABB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4CD6B7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55</w:t>
            </w:r>
          </w:p>
        </w:tc>
        <w:tc>
          <w:tcPr>
            <w:tcW w:w="2895" w:type="dxa"/>
            <w:shd w:val="clear" w:color="auto" w:fill="FFFFFF"/>
            <w:vAlign w:val="center"/>
          </w:tcPr>
          <w:p w:rsidR="008C6FE0" w:rsidRPr="0041545C" w:rsidP="0041545C" w14:paraId="644B0C2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B Non-Entitlement Status Code</w:t>
            </w:r>
          </w:p>
        </w:tc>
        <w:tc>
          <w:tcPr>
            <w:tcW w:w="1057" w:type="dxa"/>
            <w:shd w:val="clear" w:color="auto" w:fill="auto"/>
            <w:vAlign w:val="center"/>
          </w:tcPr>
          <w:p w:rsidR="008C6FE0" w:rsidRPr="0041545C" w:rsidP="0041545C" w14:paraId="2E1E462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5A75338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1091</w:t>
            </w:r>
          </w:p>
        </w:tc>
        <w:tc>
          <w:tcPr>
            <w:tcW w:w="1090" w:type="dxa"/>
            <w:shd w:val="clear" w:color="auto" w:fill="auto"/>
            <w:vAlign w:val="center"/>
          </w:tcPr>
          <w:p w:rsidR="008C6FE0" w:rsidRPr="0041545C" w:rsidP="0041545C" w14:paraId="5D46D68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01A1B984" w14:textId="77777777">
            <w:pPr>
              <w:pStyle w:val="tabletext"/>
              <w:spacing w:after="0"/>
              <w:rPr>
                <w:rFonts w:ascii="Times New Roman" w:hAnsi="Times New Roman"/>
                <w:color w:val="auto"/>
                <w:sz w:val="20"/>
                <w:szCs w:val="20"/>
              </w:rPr>
            </w:pPr>
            <w:r>
              <w:rPr>
                <w:rFonts w:ascii="Times New Roman" w:hAnsi="Times New Roman"/>
                <w:color w:val="auto"/>
                <w:sz w:val="20"/>
                <w:szCs w:val="20"/>
              </w:rPr>
              <w:t>D, N, R</w:t>
            </w:r>
            <w:r w:rsidR="00CD70A2">
              <w:rPr>
                <w:rFonts w:ascii="Times New Roman" w:hAnsi="Times New Roman"/>
                <w:color w:val="auto"/>
                <w:sz w:val="20"/>
                <w:szCs w:val="20"/>
              </w:rPr>
              <w:t>, or space</w:t>
            </w:r>
            <w:r w:rsidRPr="0041545C">
              <w:rPr>
                <w:rFonts w:ascii="Times New Roman" w:hAnsi="Times New Roman"/>
                <w:color w:val="auto"/>
                <w:sz w:val="20"/>
                <w:szCs w:val="20"/>
              </w:rPr>
              <w:t>.</w:t>
            </w:r>
          </w:p>
        </w:tc>
      </w:tr>
      <w:tr w14:paraId="12E445A2"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41545C" w14:paraId="7C0625C7"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Entitlement Reason (5 occurrences)</w:t>
            </w:r>
          </w:p>
        </w:tc>
      </w:tr>
      <w:tr w14:paraId="5171D54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A501D2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56</w:t>
            </w:r>
          </w:p>
        </w:tc>
        <w:tc>
          <w:tcPr>
            <w:tcW w:w="2895" w:type="dxa"/>
            <w:shd w:val="clear" w:color="auto" w:fill="FFFFFF"/>
            <w:vAlign w:val="center"/>
          </w:tcPr>
          <w:p w:rsidR="005533AB" w:rsidP="0041545C" w14:paraId="4E7B886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Entitlement Reason Code Change Date </w:t>
            </w:r>
          </w:p>
          <w:p w:rsidR="008C6FE0" w:rsidRPr="0041545C" w:rsidP="0041545C" w14:paraId="742CE7C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79C5A47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2E44944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1092 – 1099</w:t>
            </w:r>
          </w:p>
        </w:tc>
        <w:tc>
          <w:tcPr>
            <w:tcW w:w="1090" w:type="dxa"/>
            <w:shd w:val="clear" w:color="auto" w:fill="auto"/>
            <w:vAlign w:val="center"/>
          </w:tcPr>
          <w:p w:rsidR="008C6FE0" w:rsidRPr="0041545C" w:rsidP="0041545C" w14:paraId="17F8155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2356BBD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Zeroes.</w:t>
            </w:r>
          </w:p>
        </w:tc>
      </w:tr>
      <w:tr w14:paraId="62B42A6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1710671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57</w:t>
            </w:r>
          </w:p>
        </w:tc>
        <w:tc>
          <w:tcPr>
            <w:tcW w:w="2895" w:type="dxa"/>
            <w:shd w:val="clear" w:color="auto" w:fill="FFFFFF"/>
            <w:vAlign w:val="center"/>
          </w:tcPr>
          <w:p w:rsidR="005533AB" w:rsidP="0041545C" w14:paraId="6B4F330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Entitlement Reason Code </w:t>
            </w:r>
          </w:p>
          <w:p w:rsidR="008C6FE0" w:rsidRPr="0041545C" w:rsidP="0041545C" w14:paraId="58652EF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3CC7A6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4</w:t>
            </w:r>
          </w:p>
        </w:tc>
        <w:tc>
          <w:tcPr>
            <w:tcW w:w="1096" w:type="dxa"/>
            <w:shd w:val="clear" w:color="auto" w:fill="FFFFFF"/>
            <w:vAlign w:val="center"/>
          </w:tcPr>
          <w:p w:rsidR="008C6FE0" w:rsidRPr="0041545C" w:rsidP="0041545C" w14:paraId="523DF9A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1100 – 1103</w:t>
            </w:r>
          </w:p>
        </w:tc>
        <w:tc>
          <w:tcPr>
            <w:tcW w:w="1090" w:type="dxa"/>
            <w:shd w:val="clear" w:color="auto" w:fill="auto"/>
            <w:vAlign w:val="center"/>
          </w:tcPr>
          <w:p w:rsidR="008C6FE0" w:rsidRPr="0041545C" w:rsidP="0041545C" w14:paraId="2E9EC96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RPr="0041545C" w:rsidP="0041545C" w14:paraId="1CA0DFB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Spaces.</w:t>
            </w:r>
          </w:p>
        </w:tc>
      </w:tr>
      <w:tr w14:paraId="734D7C2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34CB9BF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58</w:t>
            </w:r>
          </w:p>
        </w:tc>
        <w:tc>
          <w:tcPr>
            <w:tcW w:w="2895" w:type="dxa"/>
            <w:shd w:val="clear" w:color="auto" w:fill="FFFFFF"/>
            <w:vAlign w:val="center"/>
          </w:tcPr>
          <w:p w:rsidR="005533AB" w:rsidP="0041545C" w14:paraId="022B37D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Entitlement Reason </w:t>
            </w:r>
          </w:p>
          <w:p w:rsidR="008C6FE0" w:rsidRPr="0041545C" w:rsidP="0041545C" w14:paraId="4F08DB5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8C6FE0" w:rsidRPr="0041545C" w:rsidP="0041545C" w14:paraId="21D2611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w:t>
            </w:r>
          </w:p>
        </w:tc>
        <w:tc>
          <w:tcPr>
            <w:tcW w:w="1096" w:type="dxa"/>
            <w:shd w:val="clear" w:color="auto" w:fill="FFFFFF"/>
            <w:vAlign w:val="center"/>
          </w:tcPr>
          <w:p w:rsidR="008C6FE0" w:rsidRPr="0041545C" w:rsidP="0041545C" w14:paraId="1EE43FD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1104 – 1115</w:t>
            </w:r>
          </w:p>
        </w:tc>
        <w:tc>
          <w:tcPr>
            <w:tcW w:w="1090" w:type="dxa"/>
            <w:shd w:val="clear" w:color="auto" w:fill="auto"/>
            <w:vAlign w:val="center"/>
          </w:tcPr>
          <w:p w:rsidR="008C6FE0" w:rsidP="0041545C" w14:paraId="3573198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1BA7A09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56 – 57</w:t>
            </w:r>
          </w:p>
        </w:tc>
        <w:tc>
          <w:tcPr>
            <w:tcW w:w="2877" w:type="dxa"/>
            <w:shd w:val="clear" w:color="auto" w:fill="auto"/>
            <w:vAlign w:val="center"/>
          </w:tcPr>
          <w:p w:rsidR="008C6FE0" w:rsidRPr="0041545C" w:rsidP="0041545C" w14:paraId="08C7C7ED" w14:textId="77777777">
            <w:pPr>
              <w:pStyle w:val="tabletext"/>
              <w:spacing w:after="0"/>
              <w:rPr>
                <w:rFonts w:ascii="Times New Roman" w:hAnsi="Times New Roman"/>
                <w:color w:val="auto"/>
                <w:sz w:val="20"/>
                <w:szCs w:val="20"/>
              </w:rPr>
            </w:pPr>
          </w:p>
        </w:tc>
      </w:tr>
      <w:tr w14:paraId="354D6DB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E9FDE3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59</w:t>
            </w:r>
          </w:p>
        </w:tc>
        <w:tc>
          <w:tcPr>
            <w:tcW w:w="2895" w:type="dxa"/>
            <w:shd w:val="clear" w:color="auto" w:fill="FFFFFF"/>
            <w:vAlign w:val="center"/>
          </w:tcPr>
          <w:p w:rsidR="005533AB" w:rsidP="0041545C" w14:paraId="561C06B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Entitlement Reason </w:t>
            </w:r>
          </w:p>
          <w:p w:rsidR="005533AB" w:rsidRPr="0041545C" w:rsidP="0041545C" w14:paraId="0C39AF1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1BFF93D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w:t>
            </w:r>
          </w:p>
        </w:tc>
        <w:tc>
          <w:tcPr>
            <w:tcW w:w="1096" w:type="dxa"/>
            <w:shd w:val="clear" w:color="auto" w:fill="FFFFFF"/>
            <w:vAlign w:val="center"/>
          </w:tcPr>
          <w:p w:rsidR="005533AB" w:rsidRPr="0041545C" w:rsidP="0041545C" w14:paraId="36D7BB0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1116 – 1127</w:t>
            </w:r>
          </w:p>
        </w:tc>
        <w:tc>
          <w:tcPr>
            <w:tcW w:w="1090" w:type="dxa"/>
            <w:shd w:val="clear" w:color="auto" w:fill="auto"/>
            <w:vAlign w:val="center"/>
          </w:tcPr>
          <w:p w:rsidR="005533AB" w:rsidP="002B4766" w14:paraId="0D2EFB8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5E74007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56 – 57</w:t>
            </w:r>
          </w:p>
        </w:tc>
        <w:tc>
          <w:tcPr>
            <w:tcW w:w="2877" w:type="dxa"/>
            <w:shd w:val="clear" w:color="auto" w:fill="auto"/>
            <w:vAlign w:val="center"/>
          </w:tcPr>
          <w:p w:rsidR="005533AB" w:rsidRPr="0041545C" w:rsidP="0041545C" w14:paraId="2341FB2B" w14:textId="77777777">
            <w:pPr>
              <w:pStyle w:val="tabletext"/>
              <w:spacing w:after="0"/>
              <w:rPr>
                <w:rFonts w:ascii="Times New Roman" w:hAnsi="Times New Roman"/>
                <w:color w:val="auto"/>
                <w:sz w:val="20"/>
                <w:szCs w:val="20"/>
              </w:rPr>
            </w:pPr>
          </w:p>
        </w:tc>
      </w:tr>
      <w:tr w14:paraId="425A27C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677288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60</w:t>
            </w:r>
          </w:p>
        </w:tc>
        <w:tc>
          <w:tcPr>
            <w:tcW w:w="2895" w:type="dxa"/>
            <w:shd w:val="clear" w:color="auto" w:fill="FFFFFF"/>
            <w:vAlign w:val="center"/>
          </w:tcPr>
          <w:p w:rsidR="005533AB" w:rsidP="0041545C" w14:paraId="545A801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Entitlement Reason </w:t>
            </w:r>
          </w:p>
          <w:p w:rsidR="005533AB" w:rsidRPr="0041545C" w:rsidP="0041545C" w14:paraId="2EF18D8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03CE9E2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w:t>
            </w:r>
          </w:p>
        </w:tc>
        <w:tc>
          <w:tcPr>
            <w:tcW w:w="1096" w:type="dxa"/>
            <w:shd w:val="clear" w:color="auto" w:fill="FFFFFF"/>
            <w:vAlign w:val="center"/>
          </w:tcPr>
          <w:p w:rsidR="005533AB" w:rsidRPr="0041545C" w:rsidP="0041545C" w14:paraId="2896F80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1128 – 1139</w:t>
            </w:r>
          </w:p>
        </w:tc>
        <w:tc>
          <w:tcPr>
            <w:tcW w:w="1090" w:type="dxa"/>
            <w:shd w:val="clear" w:color="auto" w:fill="auto"/>
            <w:vAlign w:val="center"/>
          </w:tcPr>
          <w:p w:rsidR="005533AB" w:rsidP="002B4766" w14:paraId="42B693B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714DA58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56 – 57</w:t>
            </w:r>
          </w:p>
        </w:tc>
        <w:tc>
          <w:tcPr>
            <w:tcW w:w="2877" w:type="dxa"/>
            <w:shd w:val="clear" w:color="auto" w:fill="auto"/>
            <w:vAlign w:val="center"/>
          </w:tcPr>
          <w:p w:rsidR="005533AB" w:rsidRPr="0041545C" w:rsidP="0041545C" w14:paraId="4AD401E9" w14:textId="77777777">
            <w:pPr>
              <w:pStyle w:val="tabletext"/>
              <w:spacing w:after="0"/>
              <w:rPr>
                <w:rFonts w:ascii="Times New Roman" w:hAnsi="Times New Roman"/>
                <w:color w:val="auto"/>
                <w:sz w:val="20"/>
                <w:szCs w:val="20"/>
              </w:rPr>
            </w:pPr>
          </w:p>
        </w:tc>
      </w:tr>
      <w:tr w14:paraId="73BEAFE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7B4D8D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61</w:t>
            </w:r>
          </w:p>
        </w:tc>
        <w:tc>
          <w:tcPr>
            <w:tcW w:w="2895" w:type="dxa"/>
            <w:shd w:val="clear" w:color="auto" w:fill="FFFFFF"/>
            <w:vAlign w:val="center"/>
          </w:tcPr>
          <w:p w:rsidR="005533AB" w:rsidP="0041545C" w14:paraId="0FF0220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Entitlement Reason </w:t>
            </w:r>
          </w:p>
          <w:p w:rsidR="005533AB" w:rsidRPr="0041545C" w:rsidP="0041545C" w14:paraId="0A57140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49A933E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w:t>
            </w:r>
          </w:p>
        </w:tc>
        <w:tc>
          <w:tcPr>
            <w:tcW w:w="1096" w:type="dxa"/>
            <w:shd w:val="clear" w:color="auto" w:fill="FFFFFF"/>
            <w:vAlign w:val="center"/>
          </w:tcPr>
          <w:p w:rsidR="005533AB" w:rsidRPr="0041545C" w:rsidP="0041545C" w14:paraId="7B39F8F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1140 – 1151</w:t>
            </w:r>
          </w:p>
        </w:tc>
        <w:tc>
          <w:tcPr>
            <w:tcW w:w="1090" w:type="dxa"/>
            <w:shd w:val="clear" w:color="auto" w:fill="auto"/>
            <w:vAlign w:val="center"/>
          </w:tcPr>
          <w:p w:rsidR="005533AB" w:rsidP="002B4766" w14:paraId="7A101A5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56CEEE3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56 – 57</w:t>
            </w:r>
          </w:p>
        </w:tc>
        <w:tc>
          <w:tcPr>
            <w:tcW w:w="2877" w:type="dxa"/>
            <w:shd w:val="clear" w:color="auto" w:fill="auto"/>
            <w:vAlign w:val="center"/>
          </w:tcPr>
          <w:p w:rsidR="005533AB" w:rsidRPr="0041545C" w:rsidP="0041545C" w14:paraId="5B94BA5F" w14:textId="77777777">
            <w:pPr>
              <w:pStyle w:val="tabletext"/>
              <w:spacing w:after="0"/>
              <w:rPr>
                <w:rFonts w:ascii="Times New Roman" w:hAnsi="Times New Roman"/>
                <w:color w:val="auto"/>
                <w:sz w:val="20"/>
                <w:szCs w:val="20"/>
              </w:rPr>
            </w:pPr>
          </w:p>
        </w:tc>
      </w:tr>
      <w:tr w14:paraId="57BEF492"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8C6FE0" w:rsidRPr="0041545C" w:rsidP="007F58E0" w14:paraId="756FA94D" w14:textId="77777777">
            <w:pPr>
              <w:pStyle w:val="tabletext"/>
              <w:pageBreakBefore/>
              <w:spacing w:after="0"/>
              <w:rPr>
                <w:rFonts w:ascii="Times New Roman" w:hAnsi="Times New Roman"/>
                <w:color w:val="auto"/>
                <w:sz w:val="20"/>
                <w:szCs w:val="20"/>
              </w:rPr>
            </w:pPr>
            <w:r w:rsidRPr="0041545C">
              <w:rPr>
                <w:rFonts w:ascii="Times New Roman" w:hAnsi="Times New Roman"/>
                <w:b/>
                <w:color w:val="auto"/>
                <w:sz w:val="20"/>
                <w:szCs w:val="20"/>
              </w:rPr>
              <w:t>Part A Entitlement (5 occurrences)</w:t>
            </w:r>
          </w:p>
        </w:tc>
      </w:tr>
      <w:tr w14:paraId="75C2761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53B959C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62</w:t>
            </w:r>
          </w:p>
        </w:tc>
        <w:tc>
          <w:tcPr>
            <w:tcW w:w="2895" w:type="dxa"/>
            <w:shd w:val="clear" w:color="auto" w:fill="FFFFFF"/>
            <w:vAlign w:val="center"/>
          </w:tcPr>
          <w:p w:rsidR="005533AB" w:rsidP="0041545C" w14:paraId="08B6383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A Entitlement Start Date </w:t>
            </w:r>
          </w:p>
          <w:p w:rsidR="008C6FE0" w:rsidRPr="0041545C" w:rsidP="0041545C" w14:paraId="519707F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2A19903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31BE164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1152 – 1159</w:t>
            </w:r>
          </w:p>
        </w:tc>
        <w:tc>
          <w:tcPr>
            <w:tcW w:w="1090" w:type="dxa"/>
            <w:shd w:val="clear" w:color="auto" w:fill="auto"/>
            <w:vAlign w:val="center"/>
          </w:tcPr>
          <w:p w:rsidR="008C6FE0" w:rsidRPr="0041545C" w:rsidP="0041545C" w14:paraId="646A41A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5B6611B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534709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40393DA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63</w:t>
            </w:r>
          </w:p>
        </w:tc>
        <w:tc>
          <w:tcPr>
            <w:tcW w:w="2895" w:type="dxa"/>
            <w:shd w:val="clear" w:color="auto" w:fill="FFFFFF"/>
            <w:vAlign w:val="center"/>
          </w:tcPr>
          <w:p w:rsidR="005533AB" w:rsidP="0041545C" w14:paraId="6EFFF04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A Entitlement End Date </w:t>
            </w:r>
          </w:p>
          <w:p w:rsidR="008C6FE0" w:rsidRPr="0041545C" w:rsidP="0041545C" w14:paraId="6BB2039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273FFD5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8C6FE0" w:rsidRPr="0041545C" w:rsidP="0041545C" w14:paraId="5CE6AB7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1160 – 1167</w:t>
            </w:r>
          </w:p>
        </w:tc>
        <w:tc>
          <w:tcPr>
            <w:tcW w:w="1090" w:type="dxa"/>
            <w:shd w:val="clear" w:color="auto" w:fill="auto"/>
            <w:vAlign w:val="center"/>
          </w:tcPr>
          <w:p w:rsidR="008C6FE0" w:rsidRPr="0041545C" w:rsidP="0041545C" w14:paraId="184D3BF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8C6FE0" w:rsidRPr="0041545C" w:rsidP="0041545C" w14:paraId="66033C7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7ADF24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67D0EB6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64</w:t>
            </w:r>
          </w:p>
        </w:tc>
        <w:tc>
          <w:tcPr>
            <w:tcW w:w="2895" w:type="dxa"/>
            <w:shd w:val="clear" w:color="auto" w:fill="FFFFFF"/>
            <w:vAlign w:val="center"/>
          </w:tcPr>
          <w:p w:rsidR="005533AB" w:rsidP="0041545C" w14:paraId="54E3F3B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A Enrollment Reason Code </w:t>
            </w:r>
          </w:p>
          <w:p w:rsidR="008C6FE0" w:rsidRPr="0041545C" w:rsidP="0041545C" w14:paraId="48095B6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2A04EA9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19A8911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1168</w:t>
            </w:r>
          </w:p>
        </w:tc>
        <w:tc>
          <w:tcPr>
            <w:tcW w:w="1090" w:type="dxa"/>
            <w:shd w:val="clear" w:color="auto" w:fill="auto"/>
            <w:vAlign w:val="center"/>
          </w:tcPr>
          <w:p w:rsidR="008C6FE0" w:rsidRPr="0041545C" w:rsidP="0041545C" w14:paraId="72D2672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093CCD" w:rsidP="0041545C" w14:paraId="78C7AA4F" w14:textId="77777777">
            <w:pPr>
              <w:pStyle w:val="tabletext"/>
              <w:spacing w:after="0"/>
              <w:rPr>
                <w:rFonts w:ascii="Times New Roman" w:hAnsi="Times New Roman"/>
                <w:color w:val="auto"/>
                <w:sz w:val="20"/>
                <w:szCs w:val="20"/>
              </w:rPr>
            </w:pPr>
            <w:r>
              <w:rPr>
                <w:rFonts w:ascii="Times New Roman" w:hAnsi="Times New Roman"/>
                <w:color w:val="auto"/>
                <w:sz w:val="20"/>
                <w:szCs w:val="20"/>
              </w:rPr>
              <w:t>Values:</w:t>
            </w:r>
          </w:p>
          <w:p w:rsidR="00093CCD" w:rsidRPr="00093CCD" w:rsidP="00093CCD" w14:paraId="31414713"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A – Attainment of age 65.</w:t>
            </w:r>
          </w:p>
          <w:p w:rsidR="00093CCD" w:rsidRPr="00093CCD" w:rsidP="00093CCD" w14:paraId="30506DC8"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B – Equitable relief.</w:t>
            </w:r>
          </w:p>
          <w:p w:rsidR="00093CCD" w:rsidRPr="00093CCD" w:rsidP="00093CCD" w14:paraId="18906F3F"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D – Disability (under age 65 entitlement).</w:t>
            </w:r>
          </w:p>
          <w:p w:rsidR="00093CCD" w:rsidRPr="00093CCD" w:rsidP="00093CCD" w14:paraId="78087257"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G – General enrollment period.</w:t>
            </w:r>
          </w:p>
          <w:p w:rsidR="00093CCD" w:rsidRPr="00093CCD" w:rsidP="00093CCD" w14:paraId="7717651E" w14:textId="65723A48">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 xml:space="preserve">H – Entitlement based on health </w:t>
            </w:r>
            <w:r w:rsidRPr="00093CCD">
              <w:rPr>
                <w:rFonts w:ascii="Times New Roman" w:hAnsi="Times New Roman"/>
                <w:color w:val="auto"/>
                <w:sz w:val="20"/>
                <w:szCs w:val="20"/>
              </w:rPr>
              <w:t>hazard</w:t>
            </w:r>
            <w:r w:rsidR="003B1C4B">
              <w:rPr>
                <w:rFonts w:ascii="Times New Roman" w:hAnsi="Times New Roman"/>
                <w:color w:val="auto"/>
                <w:sz w:val="20"/>
                <w:szCs w:val="20"/>
              </w:rPr>
              <w:t>s</w:t>
            </w:r>
            <w:r w:rsidRPr="00093CCD">
              <w:rPr>
                <w:rFonts w:ascii="Times New Roman" w:hAnsi="Times New Roman"/>
                <w:color w:val="auto"/>
                <w:sz w:val="20"/>
                <w:szCs w:val="20"/>
              </w:rPr>
              <w:t>.</w:t>
            </w:r>
          </w:p>
          <w:p w:rsidR="00093CCD" w:rsidRPr="00093CCD" w:rsidP="00093CCD" w14:paraId="578F374B"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I – Initial enrollment period.</w:t>
            </w:r>
          </w:p>
          <w:p w:rsidR="00093CCD" w:rsidRPr="00093CCD" w:rsidP="00093CCD" w14:paraId="2C491AC7"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J – Medicare Qualified Government Employee entitlement.</w:t>
            </w:r>
          </w:p>
          <w:p w:rsidR="00093CCD" w:rsidRPr="00093CCD" w:rsidP="00093CCD" w14:paraId="0B9518AA"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 xml:space="preserve">K – </w:t>
            </w:r>
            <w:r w:rsidRPr="00093CCD">
              <w:rPr>
                <w:rFonts w:ascii="Times New Roman" w:hAnsi="Times New Roman"/>
                <w:color w:val="auto"/>
                <w:sz w:val="20"/>
                <w:szCs w:val="20"/>
              </w:rPr>
              <w:t>Renal disease</w:t>
            </w:r>
            <w:r w:rsidRPr="00093CCD">
              <w:rPr>
                <w:rFonts w:ascii="Times New Roman" w:hAnsi="Times New Roman"/>
                <w:color w:val="auto"/>
                <w:sz w:val="20"/>
                <w:szCs w:val="20"/>
              </w:rPr>
              <w:t xml:space="preserve"> is or was a reason for entitlement prior to age 65 or prior to the 25th month of disability.</w:t>
            </w:r>
          </w:p>
          <w:p w:rsidR="00093CCD" w:rsidRPr="00093CCD" w:rsidP="00093CCD" w14:paraId="71DFF976"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L – Late filing.</w:t>
            </w:r>
          </w:p>
          <w:p w:rsidR="00093CCD" w:rsidRPr="00093CCD" w:rsidP="00093CCD" w14:paraId="38721D8D"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M – Entitlement based on ESRD is terminated, but entitlement based on disability continues.</w:t>
            </w:r>
          </w:p>
          <w:p w:rsidR="00093CCD" w:rsidRPr="00093CCD" w:rsidP="00093CCD" w14:paraId="0CE48377"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N – Age 65 and uninsured.</w:t>
            </w:r>
          </w:p>
          <w:p w:rsidR="00093CCD" w:rsidRPr="00093CCD" w:rsidP="00093CCD" w14:paraId="35942C85"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P – Potentially insured beneficiary is enrolled for Medicare coverage only.</w:t>
            </w:r>
          </w:p>
          <w:p w:rsidR="00093CCD" w:rsidRPr="00093CCD" w:rsidP="00093CCD" w14:paraId="107CBE50"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Q – Quarters of coverage requirements are involved.</w:t>
            </w:r>
          </w:p>
          <w:p w:rsidR="00093CCD" w:rsidRPr="00093CCD" w:rsidP="00093CCD" w14:paraId="1C9DCE4B"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R – Residency requirements are involved.</w:t>
            </w:r>
          </w:p>
          <w:p w:rsidR="00093CCD" w:rsidRPr="00093CCD" w:rsidP="00093CCD" w14:paraId="6CFFD4CE"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 xml:space="preserve">S – State </w:t>
            </w:r>
            <w:r w:rsidRPr="00093CCD">
              <w:rPr>
                <w:rFonts w:ascii="Times New Roman" w:hAnsi="Times New Roman"/>
                <w:color w:val="auto"/>
                <w:sz w:val="20"/>
                <w:szCs w:val="20"/>
              </w:rPr>
              <w:t>buy-in</w:t>
            </w:r>
            <w:r w:rsidRPr="00093CCD">
              <w:rPr>
                <w:rFonts w:ascii="Times New Roman" w:hAnsi="Times New Roman"/>
                <w:color w:val="auto"/>
                <w:sz w:val="20"/>
                <w:szCs w:val="20"/>
              </w:rPr>
              <w:t>.</w:t>
            </w:r>
          </w:p>
          <w:p w:rsidR="00093CCD" w:rsidRPr="00093CCD" w:rsidP="00093CCD" w14:paraId="2D93E091"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T – Disabled working individual.</w:t>
            </w:r>
          </w:p>
          <w:p w:rsidR="00093CCD" w:rsidRPr="00093CCD" w:rsidP="00093CCD" w14:paraId="1D1AECBA" w14:textId="77777777">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U – Unknown.</w:t>
            </w:r>
          </w:p>
          <w:p w:rsidR="008C6FE0" w:rsidRPr="0041545C" w:rsidP="00093CCD" w14:paraId="0CCC60E5" w14:textId="2CF84B14">
            <w:pPr>
              <w:pStyle w:val="tabletext"/>
              <w:spacing w:after="0"/>
              <w:ind w:left="332" w:hanging="332"/>
              <w:rPr>
                <w:rFonts w:ascii="Times New Roman" w:hAnsi="Times New Roman"/>
                <w:color w:val="auto"/>
                <w:sz w:val="20"/>
                <w:szCs w:val="20"/>
              </w:rPr>
            </w:pPr>
            <w:r w:rsidRPr="00093CCD">
              <w:rPr>
                <w:rFonts w:ascii="Times New Roman" w:hAnsi="Times New Roman"/>
                <w:color w:val="auto"/>
                <w:sz w:val="20"/>
                <w:szCs w:val="20"/>
              </w:rPr>
              <w:t>Space – No value exists.</w:t>
            </w:r>
          </w:p>
        </w:tc>
      </w:tr>
      <w:tr w14:paraId="15228B6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07356E42" w14:textId="1EDD8EB7">
            <w:pPr>
              <w:pStyle w:val="tabletext"/>
              <w:spacing w:after="0"/>
              <w:jc w:val="center"/>
              <w:rPr>
                <w:rFonts w:ascii="Times New Roman" w:hAnsi="Times New Roman"/>
                <w:color w:val="auto"/>
                <w:sz w:val="20"/>
                <w:szCs w:val="20"/>
              </w:rPr>
            </w:pPr>
            <w:r>
              <w:rPr>
                <w:rFonts w:ascii="Times New Roman" w:hAnsi="Times New Roman"/>
                <w:color w:val="auto"/>
                <w:sz w:val="20"/>
                <w:szCs w:val="20"/>
              </w:rPr>
              <w:t>65</w:t>
            </w:r>
          </w:p>
        </w:tc>
        <w:tc>
          <w:tcPr>
            <w:tcW w:w="2895" w:type="dxa"/>
            <w:shd w:val="clear" w:color="auto" w:fill="FFFFFF"/>
            <w:vAlign w:val="center"/>
          </w:tcPr>
          <w:p w:rsidR="005533AB" w:rsidP="0041545C" w14:paraId="27D39E3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A Enrollment Status Code </w:t>
            </w:r>
          </w:p>
          <w:p w:rsidR="008C6FE0" w:rsidRPr="0041545C" w:rsidP="0041545C" w14:paraId="7C6A4FD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8C6FE0" w:rsidRPr="0041545C" w:rsidP="0041545C" w14:paraId="1585E87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8C6FE0" w:rsidRPr="0041545C" w:rsidP="0041545C" w14:paraId="4D33CC5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1169</w:t>
            </w:r>
          </w:p>
        </w:tc>
        <w:tc>
          <w:tcPr>
            <w:tcW w:w="1090" w:type="dxa"/>
            <w:shd w:val="clear" w:color="auto" w:fill="auto"/>
            <w:vAlign w:val="center"/>
          </w:tcPr>
          <w:p w:rsidR="008C6FE0" w:rsidRPr="0041545C" w:rsidP="0041545C" w14:paraId="5733C8E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8C6FE0" w:rsidP="0041545C" w14:paraId="47ED360F" w14:textId="77777777">
            <w:pPr>
              <w:pStyle w:val="tabletext"/>
              <w:spacing w:after="0"/>
              <w:rPr>
                <w:rFonts w:ascii="Times New Roman" w:hAnsi="Times New Roman"/>
                <w:color w:val="auto"/>
                <w:sz w:val="20"/>
                <w:szCs w:val="20"/>
              </w:rPr>
            </w:pPr>
            <w:r>
              <w:rPr>
                <w:rFonts w:ascii="Times New Roman" w:hAnsi="Times New Roman"/>
                <w:color w:val="auto"/>
                <w:sz w:val="20"/>
                <w:szCs w:val="20"/>
              </w:rPr>
              <w:t>Values:</w:t>
            </w:r>
          </w:p>
          <w:p w:rsidR="00A83CCA" w:rsidRPr="00A83CCA" w:rsidP="00A83CCA" w14:paraId="71FC01B8"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C – No longer entitled due to disability cessation.</w:t>
            </w:r>
          </w:p>
          <w:p w:rsidR="00A83CCA" w:rsidRPr="00A83CCA" w:rsidP="00A83CCA" w14:paraId="6BDAEF25"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E – Free Part A Entitlement.</w:t>
            </w:r>
          </w:p>
          <w:p w:rsidR="00A83CCA" w:rsidRPr="00A83CCA" w:rsidP="00A83CCA" w14:paraId="49154FA8"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G – Entitled due to good cause.</w:t>
            </w:r>
          </w:p>
          <w:p w:rsidR="00A83CCA" w:rsidRPr="00A83CCA" w:rsidP="00A83CCA" w14:paraId="519DCB8D" w14:textId="043B8674">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S – Terminated</w:t>
            </w:r>
            <w:r w:rsidR="003B1C4B">
              <w:rPr>
                <w:rFonts w:ascii="Times New Roman" w:hAnsi="Times New Roman"/>
                <w:color w:val="auto"/>
                <w:sz w:val="20"/>
                <w:szCs w:val="20"/>
              </w:rPr>
              <w:t>.  No longer entitled under End</w:t>
            </w:r>
            <w:r w:rsidR="003B1C4B">
              <w:rPr>
                <w:rFonts w:ascii="Times New Roman" w:hAnsi="Times New Roman"/>
                <w:color w:val="auto"/>
                <w:sz w:val="20"/>
                <w:szCs w:val="20"/>
              </w:rPr>
              <w:t>-</w:t>
            </w:r>
            <w:r w:rsidRPr="00A83CCA">
              <w:rPr>
                <w:rFonts w:ascii="Times New Roman" w:hAnsi="Times New Roman"/>
                <w:color w:val="auto"/>
                <w:sz w:val="20"/>
                <w:szCs w:val="20"/>
              </w:rPr>
              <w:t>Stage Renal Disease provision.</w:t>
            </w:r>
          </w:p>
          <w:p w:rsidR="00A83CCA" w:rsidRPr="00A83CCA" w:rsidP="00A83CCA" w14:paraId="2D96D32A"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T – Terminated for non-payment of premiums.</w:t>
            </w:r>
          </w:p>
          <w:p w:rsidR="00A83CCA" w:rsidRPr="00A83CCA" w:rsidP="00A83CCA" w14:paraId="0E2FBE2A"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W – Voluntary withdrawal from premium coverage.</w:t>
            </w:r>
          </w:p>
          <w:p w:rsidR="00A83CCA" w:rsidRPr="00A83CCA" w:rsidP="00A83CCA" w14:paraId="589F04CF"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X – Free Part A terminated or refused Hospital Insurance.</w:t>
            </w:r>
          </w:p>
          <w:p w:rsidR="00A83CCA" w:rsidRPr="00A83CCA" w:rsidP="00A83CCA" w14:paraId="678851D6"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Y – Currently entitled.  Premium is payable.</w:t>
            </w:r>
          </w:p>
          <w:p w:rsidR="00093CCD" w:rsidRPr="0041545C" w:rsidP="00A83CCA" w14:paraId="78B00E53" w14:textId="73B87A5F">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Space – No value exists.</w:t>
            </w:r>
          </w:p>
        </w:tc>
      </w:tr>
      <w:tr w14:paraId="6029468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C6FE0" w:rsidRPr="0041545C" w:rsidP="008C6FE0" w14:paraId="6949BA37" w14:textId="723FB171">
            <w:pPr>
              <w:pStyle w:val="tabletext"/>
              <w:spacing w:after="0"/>
              <w:jc w:val="center"/>
              <w:rPr>
                <w:rFonts w:ascii="Times New Roman" w:hAnsi="Times New Roman"/>
                <w:color w:val="auto"/>
                <w:sz w:val="20"/>
                <w:szCs w:val="20"/>
              </w:rPr>
            </w:pPr>
            <w:r>
              <w:rPr>
                <w:rFonts w:ascii="Times New Roman" w:hAnsi="Times New Roman"/>
                <w:color w:val="auto"/>
                <w:sz w:val="20"/>
                <w:szCs w:val="20"/>
              </w:rPr>
              <w:t>66</w:t>
            </w:r>
          </w:p>
        </w:tc>
        <w:tc>
          <w:tcPr>
            <w:tcW w:w="2895" w:type="dxa"/>
            <w:shd w:val="clear" w:color="auto" w:fill="FFFFFF"/>
            <w:vAlign w:val="center"/>
          </w:tcPr>
          <w:p w:rsidR="005533AB" w:rsidP="0041545C" w14:paraId="4C79AFB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A Entitlement </w:t>
            </w:r>
          </w:p>
          <w:p w:rsidR="008C6FE0" w:rsidRPr="0041545C" w:rsidP="0041545C" w14:paraId="7357C4B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sidR="009D1113">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8C6FE0" w:rsidRPr="0041545C" w:rsidP="0041545C" w14:paraId="09239A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8C6FE0" w:rsidRPr="0041545C" w:rsidP="0041545C" w14:paraId="35DC5CB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1170 – 1187</w:t>
            </w:r>
          </w:p>
        </w:tc>
        <w:tc>
          <w:tcPr>
            <w:tcW w:w="1090" w:type="dxa"/>
            <w:shd w:val="clear" w:color="auto" w:fill="auto"/>
            <w:vAlign w:val="center"/>
          </w:tcPr>
          <w:p w:rsidR="008C6FE0" w:rsidP="0041545C" w14:paraId="61DDE74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18FF0A0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62 – 65</w:t>
            </w:r>
          </w:p>
        </w:tc>
        <w:tc>
          <w:tcPr>
            <w:tcW w:w="2877" w:type="dxa"/>
            <w:shd w:val="clear" w:color="auto" w:fill="auto"/>
            <w:vAlign w:val="center"/>
          </w:tcPr>
          <w:p w:rsidR="008C6FE0" w:rsidRPr="0041545C" w:rsidP="0041545C" w14:paraId="0B3089F6" w14:textId="77777777">
            <w:pPr>
              <w:pStyle w:val="tabletext"/>
              <w:spacing w:after="0"/>
              <w:rPr>
                <w:rFonts w:ascii="Times New Roman" w:hAnsi="Times New Roman"/>
                <w:color w:val="auto"/>
                <w:sz w:val="20"/>
                <w:szCs w:val="20"/>
              </w:rPr>
            </w:pPr>
          </w:p>
        </w:tc>
      </w:tr>
      <w:tr w14:paraId="44668E2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A84AB8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67</w:t>
            </w:r>
          </w:p>
        </w:tc>
        <w:tc>
          <w:tcPr>
            <w:tcW w:w="2895" w:type="dxa"/>
            <w:shd w:val="clear" w:color="auto" w:fill="FFFFFF"/>
            <w:vAlign w:val="center"/>
          </w:tcPr>
          <w:p w:rsidR="005533AB" w:rsidP="005533AB" w14:paraId="3EB509C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A Entitlement</w:t>
            </w:r>
          </w:p>
          <w:p w:rsidR="005533AB" w:rsidRPr="0041545C" w:rsidP="005533AB" w14:paraId="4244BF7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6271ACC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3DFDBD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1188 – 1205</w:t>
            </w:r>
          </w:p>
        </w:tc>
        <w:tc>
          <w:tcPr>
            <w:tcW w:w="1090" w:type="dxa"/>
            <w:shd w:val="clear" w:color="auto" w:fill="auto"/>
            <w:vAlign w:val="center"/>
          </w:tcPr>
          <w:p w:rsidR="005533AB" w:rsidP="002B4766" w14:paraId="4A4ACAD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325413D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62 – 65</w:t>
            </w:r>
          </w:p>
        </w:tc>
        <w:tc>
          <w:tcPr>
            <w:tcW w:w="2877" w:type="dxa"/>
            <w:shd w:val="clear" w:color="auto" w:fill="auto"/>
            <w:vAlign w:val="center"/>
          </w:tcPr>
          <w:p w:rsidR="005533AB" w:rsidRPr="0041545C" w:rsidP="0041545C" w14:paraId="5E88E282" w14:textId="77777777">
            <w:pPr>
              <w:pStyle w:val="tabletext"/>
              <w:spacing w:after="0"/>
              <w:rPr>
                <w:rFonts w:ascii="Times New Roman" w:hAnsi="Times New Roman"/>
                <w:color w:val="auto"/>
                <w:sz w:val="20"/>
                <w:szCs w:val="20"/>
              </w:rPr>
            </w:pPr>
          </w:p>
        </w:tc>
      </w:tr>
      <w:tr w14:paraId="662C717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D689B2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68</w:t>
            </w:r>
          </w:p>
        </w:tc>
        <w:tc>
          <w:tcPr>
            <w:tcW w:w="2895" w:type="dxa"/>
            <w:shd w:val="clear" w:color="auto" w:fill="FFFFFF"/>
            <w:vAlign w:val="center"/>
          </w:tcPr>
          <w:p w:rsidR="005533AB" w:rsidP="0041545C" w14:paraId="2115F6D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A Entitlement </w:t>
            </w:r>
          </w:p>
          <w:p w:rsidR="005533AB" w:rsidRPr="0041545C" w:rsidP="0041545C" w14:paraId="62ABB31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7001F4B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1615B9E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1206 – 1223</w:t>
            </w:r>
          </w:p>
        </w:tc>
        <w:tc>
          <w:tcPr>
            <w:tcW w:w="1090" w:type="dxa"/>
            <w:shd w:val="clear" w:color="auto" w:fill="auto"/>
            <w:vAlign w:val="center"/>
          </w:tcPr>
          <w:p w:rsidR="005533AB" w:rsidP="002B4766" w14:paraId="5A8A311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0289BBC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62 – 65</w:t>
            </w:r>
          </w:p>
        </w:tc>
        <w:tc>
          <w:tcPr>
            <w:tcW w:w="2877" w:type="dxa"/>
            <w:shd w:val="clear" w:color="auto" w:fill="auto"/>
            <w:vAlign w:val="center"/>
          </w:tcPr>
          <w:p w:rsidR="005533AB" w:rsidRPr="0041545C" w:rsidP="0041545C" w14:paraId="78F4E61A" w14:textId="77777777">
            <w:pPr>
              <w:pStyle w:val="tabletext"/>
              <w:spacing w:after="0"/>
              <w:rPr>
                <w:rFonts w:ascii="Times New Roman" w:hAnsi="Times New Roman"/>
                <w:color w:val="auto"/>
                <w:sz w:val="20"/>
                <w:szCs w:val="20"/>
              </w:rPr>
            </w:pPr>
          </w:p>
        </w:tc>
      </w:tr>
      <w:tr w14:paraId="3351172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20A33C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69</w:t>
            </w:r>
          </w:p>
        </w:tc>
        <w:tc>
          <w:tcPr>
            <w:tcW w:w="2895" w:type="dxa"/>
            <w:shd w:val="clear" w:color="auto" w:fill="FFFFFF"/>
            <w:vAlign w:val="center"/>
          </w:tcPr>
          <w:p w:rsidR="005533AB" w:rsidP="0041545C" w14:paraId="6C72418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A Entitlement </w:t>
            </w:r>
          </w:p>
          <w:p w:rsidR="005533AB" w:rsidRPr="0041545C" w:rsidP="0041545C" w14:paraId="76497E4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7C7E9C0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203556F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1224 – 1241</w:t>
            </w:r>
          </w:p>
        </w:tc>
        <w:tc>
          <w:tcPr>
            <w:tcW w:w="1090" w:type="dxa"/>
            <w:shd w:val="clear" w:color="auto" w:fill="auto"/>
            <w:vAlign w:val="center"/>
          </w:tcPr>
          <w:p w:rsidR="005533AB" w:rsidP="002B4766" w14:paraId="395737F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620C16C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62 – 65</w:t>
            </w:r>
          </w:p>
        </w:tc>
        <w:tc>
          <w:tcPr>
            <w:tcW w:w="2877" w:type="dxa"/>
            <w:shd w:val="clear" w:color="auto" w:fill="auto"/>
            <w:vAlign w:val="center"/>
          </w:tcPr>
          <w:p w:rsidR="005533AB" w:rsidRPr="0041545C" w:rsidP="0041545C" w14:paraId="04D32578" w14:textId="77777777">
            <w:pPr>
              <w:pStyle w:val="tabletext"/>
              <w:spacing w:after="0"/>
              <w:rPr>
                <w:rFonts w:ascii="Times New Roman" w:hAnsi="Times New Roman"/>
                <w:color w:val="auto"/>
                <w:sz w:val="20"/>
                <w:szCs w:val="20"/>
              </w:rPr>
            </w:pPr>
          </w:p>
        </w:tc>
      </w:tr>
      <w:tr w14:paraId="09E6CC05"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41545C" w14:paraId="48F2139A"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Part B Entitlement (5 occurrences)</w:t>
            </w:r>
          </w:p>
        </w:tc>
      </w:tr>
      <w:tr w14:paraId="1A2C287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62DA3D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70</w:t>
            </w:r>
          </w:p>
        </w:tc>
        <w:tc>
          <w:tcPr>
            <w:tcW w:w="2895" w:type="dxa"/>
            <w:shd w:val="clear" w:color="auto" w:fill="FFFFFF"/>
            <w:vAlign w:val="center"/>
          </w:tcPr>
          <w:p w:rsidR="005533AB" w:rsidP="0041545C" w14:paraId="4FF29E7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B Entitlement Start Date </w:t>
            </w:r>
          </w:p>
          <w:p w:rsidR="005533AB" w:rsidRPr="0041545C" w:rsidP="0041545C" w14:paraId="29B6C3C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6382779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1F33FB0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1242 – 1249</w:t>
            </w:r>
          </w:p>
        </w:tc>
        <w:tc>
          <w:tcPr>
            <w:tcW w:w="1090" w:type="dxa"/>
            <w:shd w:val="clear" w:color="auto" w:fill="auto"/>
            <w:vAlign w:val="center"/>
          </w:tcPr>
          <w:p w:rsidR="005533AB" w:rsidRPr="0041545C" w:rsidP="0041545C" w14:paraId="28324DC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2CDFA0E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1B2E3B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B1A1F3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71</w:t>
            </w:r>
          </w:p>
        </w:tc>
        <w:tc>
          <w:tcPr>
            <w:tcW w:w="2895" w:type="dxa"/>
            <w:shd w:val="clear" w:color="auto" w:fill="FFFFFF"/>
            <w:vAlign w:val="center"/>
          </w:tcPr>
          <w:p w:rsidR="005533AB" w:rsidP="0041545C" w14:paraId="242BAE9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B Entitlement End Date </w:t>
            </w:r>
          </w:p>
          <w:p w:rsidR="005533AB" w:rsidRPr="0041545C" w:rsidP="0041545C" w14:paraId="3AD4854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0609F32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46C0CF8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1250 – 1257</w:t>
            </w:r>
          </w:p>
        </w:tc>
        <w:tc>
          <w:tcPr>
            <w:tcW w:w="1090" w:type="dxa"/>
            <w:shd w:val="clear" w:color="auto" w:fill="auto"/>
            <w:vAlign w:val="center"/>
          </w:tcPr>
          <w:p w:rsidR="005533AB" w:rsidRPr="0041545C" w:rsidP="0041545C" w14:paraId="6DE6D4D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4B7F678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850928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6D7604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72</w:t>
            </w:r>
          </w:p>
        </w:tc>
        <w:tc>
          <w:tcPr>
            <w:tcW w:w="2895" w:type="dxa"/>
            <w:shd w:val="clear" w:color="auto" w:fill="FFFFFF"/>
            <w:vAlign w:val="center"/>
          </w:tcPr>
          <w:p w:rsidR="005533AB" w:rsidP="0041545C" w14:paraId="3F95CB5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B Enrollment Reason Code </w:t>
            </w:r>
          </w:p>
          <w:p w:rsidR="005533AB" w:rsidRPr="0041545C" w:rsidP="0041545C" w14:paraId="70A6244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30CA1AD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5533AB" w:rsidRPr="0041545C" w:rsidP="0041545C" w14:paraId="5475B2A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1258</w:t>
            </w:r>
          </w:p>
        </w:tc>
        <w:tc>
          <w:tcPr>
            <w:tcW w:w="1090" w:type="dxa"/>
            <w:shd w:val="clear" w:color="auto" w:fill="auto"/>
            <w:vAlign w:val="center"/>
          </w:tcPr>
          <w:p w:rsidR="005533AB" w:rsidRPr="0041545C" w:rsidP="0041545C" w14:paraId="4253A21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A83CCA" w:rsidP="000C3863" w14:paraId="58074CF2"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Values: </w:t>
            </w:r>
          </w:p>
          <w:p w:rsidR="00A83CCA" w:rsidRPr="00A83CCA" w:rsidP="00A83CCA" w14:paraId="395B7364"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B – Equitable relief.</w:t>
            </w:r>
          </w:p>
          <w:p w:rsidR="00A83CCA" w:rsidRPr="00A83CCA" w:rsidP="00A83CCA" w14:paraId="04668784"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C – Good cause.</w:t>
            </w:r>
          </w:p>
          <w:p w:rsidR="00A83CCA" w:rsidRPr="00A83CCA" w:rsidP="00A83CCA" w14:paraId="6C6991AA"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D – Deemed Date of Birth.</w:t>
            </w:r>
          </w:p>
          <w:p w:rsidR="00A83CCA" w:rsidRPr="00A83CCA" w:rsidP="00A83CCA" w14:paraId="2906283C"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F – Working aged.</w:t>
            </w:r>
          </w:p>
          <w:p w:rsidR="00A83CCA" w:rsidRPr="00A83CCA" w:rsidP="00A83CCA" w14:paraId="6C425AD7"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G – General enrollment period.</w:t>
            </w:r>
          </w:p>
          <w:p w:rsidR="00A83CCA" w:rsidRPr="00A83CCA" w:rsidP="00A83CCA" w14:paraId="48A3CA2A" w14:textId="6A32D1B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 xml:space="preserve">H – Entitlement based on health </w:t>
            </w:r>
            <w:r w:rsidRPr="00A83CCA">
              <w:rPr>
                <w:rFonts w:ascii="Times New Roman" w:hAnsi="Times New Roman"/>
                <w:color w:val="auto"/>
                <w:sz w:val="20"/>
                <w:szCs w:val="20"/>
              </w:rPr>
              <w:t>hazard</w:t>
            </w:r>
            <w:r w:rsidR="003B1C4B">
              <w:rPr>
                <w:rFonts w:ascii="Times New Roman" w:hAnsi="Times New Roman"/>
                <w:color w:val="auto"/>
                <w:sz w:val="20"/>
                <w:szCs w:val="20"/>
              </w:rPr>
              <w:t>s</w:t>
            </w:r>
            <w:r w:rsidRPr="00A83CCA">
              <w:rPr>
                <w:rFonts w:ascii="Times New Roman" w:hAnsi="Times New Roman"/>
                <w:color w:val="auto"/>
                <w:sz w:val="20"/>
                <w:szCs w:val="20"/>
              </w:rPr>
              <w:t>.</w:t>
            </w:r>
          </w:p>
          <w:p w:rsidR="00A83CCA" w:rsidRPr="00A83CCA" w:rsidP="00A83CCA" w14:paraId="4E8F8200"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I – Initial enrollment period.</w:t>
            </w:r>
          </w:p>
          <w:p w:rsidR="00A83CCA" w:rsidRPr="00A83CCA" w:rsidP="00A83CCA" w14:paraId="727B248C"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 xml:space="preserve">K – </w:t>
            </w:r>
            <w:r w:rsidRPr="00A83CCA">
              <w:rPr>
                <w:rFonts w:ascii="Times New Roman" w:hAnsi="Times New Roman"/>
                <w:color w:val="auto"/>
                <w:sz w:val="20"/>
                <w:szCs w:val="20"/>
              </w:rPr>
              <w:t>Renal disease</w:t>
            </w:r>
            <w:r w:rsidRPr="00A83CCA">
              <w:rPr>
                <w:rFonts w:ascii="Times New Roman" w:hAnsi="Times New Roman"/>
                <w:color w:val="auto"/>
                <w:sz w:val="20"/>
                <w:szCs w:val="20"/>
              </w:rPr>
              <w:t xml:space="preserve"> is or was a reason for entitlement prior to age 65 or prior to the 25th month of disability.</w:t>
            </w:r>
          </w:p>
          <w:p w:rsidR="00A83CCA" w:rsidRPr="00A83CCA" w:rsidP="00A83CCA" w14:paraId="7935F3EF"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M – Entitlement based on ESRD is terminated, but entitlement based on disability continues.</w:t>
            </w:r>
          </w:p>
          <w:p w:rsidR="00A83CCA" w:rsidRPr="00A83CCA" w:rsidP="00A83CCA" w14:paraId="25DC1961" w14:textId="4E08C0A2">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 xml:space="preserve">P – </w:t>
            </w:r>
            <w:r w:rsidRPr="00290A2B" w:rsidR="00290A2B">
              <w:rPr>
                <w:rFonts w:ascii="Times New Roman" w:hAnsi="Times New Roman"/>
                <w:color w:val="auto"/>
                <w:sz w:val="20"/>
                <w:szCs w:val="20"/>
              </w:rPr>
              <w:t xml:space="preserve">Medicare </w:t>
            </w:r>
            <w:r w:rsidRPr="00290A2B" w:rsidR="00290A2B">
              <w:rPr>
                <w:rFonts w:ascii="Times New Roman" w:hAnsi="Times New Roman"/>
                <w:color w:val="auto"/>
                <w:sz w:val="20"/>
                <w:szCs w:val="20"/>
              </w:rPr>
              <w:t>Part B Immunosuppressive Drug (Part B-ID)</w:t>
            </w:r>
            <w:r w:rsidR="00290A2B">
              <w:rPr>
                <w:rFonts w:ascii="Times New Roman" w:hAnsi="Times New Roman"/>
                <w:color w:val="auto"/>
                <w:sz w:val="20"/>
                <w:szCs w:val="20"/>
              </w:rPr>
              <w:t>.</w:t>
            </w:r>
          </w:p>
          <w:p w:rsidR="00A83CCA" w:rsidRPr="00A83CCA" w:rsidP="00A83CCA" w14:paraId="07C653F7"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R – Residency requirements are involved.</w:t>
            </w:r>
          </w:p>
          <w:p w:rsidR="00A83CCA" w:rsidRPr="00A83CCA" w:rsidP="00A83CCA" w14:paraId="5E8FE745"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 xml:space="preserve">S – State </w:t>
            </w:r>
            <w:r w:rsidRPr="00A83CCA">
              <w:rPr>
                <w:rFonts w:ascii="Times New Roman" w:hAnsi="Times New Roman"/>
                <w:color w:val="auto"/>
                <w:sz w:val="20"/>
                <w:szCs w:val="20"/>
              </w:rPr>
              <w:t>buy-in</w:t>
            </w:r>
            <w:r w:rsidRPr="00A83CCA">
              <w:rPr>
                <w:rFonts w:ascii="Times New Roman" w:hAnsi="Times New Roman"/>
                <w:color w:val="auto"/>
                <w:sz w:val="20"/>
                <w:szCs w:val="20"/>
              </w:rPr>
              <w:t>.</w:t>
            </w:r>
          </w:p>
          <w:p w:rsidR="00A83CCA" w:rsidRPr="00A83CCA" w:rsidP="00A83CCA" w14:paraId="51A83947"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T – Disabled working individual.</w:t>
            </w:r>
          </w:p>
          <w:p w:rsidR="00A83CCA" w:rsidRPr="00A83CCA" w:rsidP="00A83CCA" w14:paraId="3DAA3242" w14:textId="77777777">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U – Unknown.</w:t>
            </w:r>
          </w:p>
          <w:p w:rsidR="005533AB" w:rsidRPr="0041545C" w:rsidP="00A83CCA" w14:paraId="1D7EE62A" w14:textId="4556E32C">
            <w:pPr>
              <w:pStyle w:val="tabletext"/>
              <w:spacing w:after="0"/>
              <w:ind w:left="332" w:hanging="332"/>
              <w:rPr>
                <w:rFonts w:ascii="Times New Roman" w:hAnsi="Times New Roman"/>
                <w:color w:val="auto"/>
                <w:sz w:val="20"/>
                <w:szCs w:val="20"/>
              </w:rPr>
            </w:pPr>
            <w:r w:rsidRPr="00A83CCA">
              <w:rPr>
                <w:rFonts w:ascii="Times New Roman" w:hAnsi="Times New Roman"/>
                <w:color w:val="auto"/>
                <w:sz w:val="20"/>
                <w:szCs w:val="20"/>
              </w:rPr>
              <w:t>Space – No value exists</w:t>
            </w:r>
            <w:r>
              <w:rPr>
                <w:rFonts w:ascii="Times New Roman" w:hAnsi="Times New Roman"/>
                <w:color w:val="auto"/>
                <w:sz w:val="20"/>
                <w:szCs w:val="20"/>
              </w:rPr>
              <w:t>.</w:t>
            </w:r>
          </w:p>
        </w:tc>
      </w:tr>
      <w:tr w14:paraId="44BF1C1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6113003" w14:textId="2B1FC06C">
            <w:pPr>
              <w:pStyle w:val="tabletext"/>
              <w:spacing w:after="0"/>
              <w:jc w:val="center"/>
              <w:rPr>
                <w:rFonts w:ascii="Times New Roman" w:hAnsi="Times New Roman"/>
                <w:color w:val="auto"/>
                <w:sz w:val="20"/>
                <w:szCs w:val="20"/>
              </w:rPr>
            </w:pPr>
            <w:r>
              <w:rPr>
                <w:rFonts w:ascii="Times New Roman" w:hAnsi="Times New Roman"/>
                <w:color w:val="auto"/>
                <w:sz w:val="20"/>
                <w:szCs w:val="20"/>
              </w:rPr>
              <w:t>73</w:t>
            </w:r>
          </w:p>
        </w:tc>
        <w:tc>
          <w:tcPr>
            <w:tcW w:w="2895" w:type="dxa"/>
            <w:shd w:val="clear" w:color="auto" w:fill="FFFFFF"/>
            <w:vAlign w:val="center"/>
          </w:tcPr>
          <w:p w:rsidR="005533AB" w:rsidP="0041545C" w14:paraId="4C6BB21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B Enrollment Status Code </w:t>
            </w:r>
          </w:p>
          <w:p w:rsidR="005533AB" w:rsidRPr="0041545C" w:rsidP="0041545C" w14:paraId="5A9AFAE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06979F9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5533AB" w:rsidRPr="0041545C" w:rsidP="0041545C" w14:paraId="01D26ED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1259</w:t>
            </w:r>
          </w:p>
        </w:tc>
        <w:tc>
          <w:tcPr>
            <w:tcW w:w="1090" w:type="dxa"/>
            <w:shd w:val="clear" w:color="auto" w:fill="auto"/>
            <w:vAlign w:val="center"/>
          </w:tcPr>
          <w:p w:rsidR="005533AB" w:rsidRPr="0041545C" w:rsidP="0041545C" w14:paraId="00F3528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P="0041545C" w14:paraId="550A2A5E" w14:textId="77777777">
            <w:pPr>
              <w:pStyle w:val="tabletext"/>
              <w:spacing w:after="0"/>
              <w:rPr>
                <w:rFonts w:ascii="Times New Roman" w:hAnsi="Times New Roman"/>
                <w:color w:val="auto"/>
                <w:sz w:val="20"/>
                <w:szCs w:val="20"/>
              </w:rPr>
            </w:pPr>
            <w:r>
              <w:rPr>
                <w:rFonts w:ascii="Times New Roman" w:hAnsi="Times New Roman"/>
                <w:color w:val="auto"/>
                <w:sz w:val="20"/>
                <w:szCs w:val="20"/>
              </w:rPr>
              <w:t>Values:</w:t>
            </w:r>
          </w:p>
          <w:p w:rsidR="00F642B5" w:rsidRPr="00F642B5" w:rsidP="00F642B5" w14:paraId="125C5A1F"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C – No longer entitled due to disability cessation.</w:t>
            </w:r>
          </w:p>
          <w:p w:rsidR="00F642B5" w:rsidRPr="00F642B5" w:rsidP="00F642B5" w14:paraId="7BFA11A1"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F – Terminated due to invalid enrollment or enrollment voided.</w:t>
            </w:r>
          </w:p>
          <w:p w:rsidR="00F642B5" w:rsidRPr="00F642B5" w:rsidP="00F642B5" w14:paraId="43833A6F"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G – Entitled due to good cause.</w:t>
            </w:r>
          </w:p>
          <w:p w:rsidR="00F642B5" w:rsidRPr="00F642B5" w:rsidP="00F642B5" w14:paraId="1C65925D"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S – Terminated.  No longer entitled under ESRD provision.</w:t>
            </w:r>
          </w:p>
          <w:p w:rsidR="00F642B5" w:rsidRPr="00F642B5" w:rsidP="00F642B5" w14:paraId="7FACABAF" w14:textId="1EF80142">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T – Terminated for non</w:t>
            </w:r>
            <w:r w:rsidR="003B1C4B">
              <w:rPr>
                <w:rFonts w:ascii="Times New Roman" w:hAnsi="Times New Roman"/>
                <w:color w:val="auto"/>
                <w:sz w:val="20"/>
                <w:szCs w:val="20"/>
              </w:rPr>
              <w:t>-</w:t>
            </w:r>
            <w:r w:rsidRPr="00F642B5">
              <w:rPr>
                <w:rFonts w:ascii="Times New Roman" w:hAnsi="Times New Roman"/>
                <w:color w:val="auto"/>
                <w:sz w:val="20"/>
                <w:szCs w:val="20"/>
              </w:rPr>
              <w:t>payment of premiums.</w:t>
            </w:r>
          </w:p>
          <w:p w:rsidR="00F642B5" w:rsidRPr="00F642B5" w:rsidP="00F642B5" w14:paraId="1E4357BB"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W – Voluntary withdrawal from premium coverage.</w:t>
            </w:r>
          </w:p>
          <w:p w:rsidR="00F642B5" w:rsidRPr="00F642B5" w:rsidP="00F642B5" w14:paraId="18895DDA" w14:textId="77777777">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Y – Currently entitled.  Premium is payable.</w:t>
            </w:r>
          </w:p>
          <w:p w:rsidR="00F642B5" w:rsidRPr="0041545C" w:rsidP="00F642B5" w14:paraId="11B0BFEA" w14:textId="68E24185">
            <w:pPr>
              <w:pStyle w:val="tabletext"/>
              <w:spacing w:after="0"/>
              <w:ind w:left="422" w:hanging="360"/>
              <w:rPr>
                <w:rFonts w:ascii="Times New Roman" w:hAnsi="Times New Roman"/>
                <w:color w:val="auto"/>
                <w:sz w:val="20"/>
                <w:szCs w:val="20"/>
              </w:rPr>
            </w:pPr>
            <w:r w:rsidRPr="00F642B5">
              <w:rPr>
                <w:rFonts w:ascii="Times New Roman" w:hAnsi="Times New Roman"/>
                <w:color w:val="auto"/>
                <w:sz w:val="20"/>
                <w:szCs w:val="20"/>
              </w:rPr>
              <w:t>Space – No value exists.</w:t>
            </w:r>
          </w:p>
        </w:tc>
      </w:tr>
      <w:tr w14:paraId="0928A6E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2A56BE2" w14:textId="02084613">
            <w:pPr>
              <w:pStyle w:val="tabletext"/>
              <w:spacing w:after="0"/>
              <w:jc w:val="center"/>
              <w:rPr>
                <w:rFonts w:ascii="Times New Roman" w:hAnsi="Times New Roman"/>
                <w:color w:val="auto"/>
                <w:sz w:val="20"/>
                <w:szCs w:val="20"/>
              </w:rPr>
            </w:pPr>
            <w:r>
              <w:rPr>
                <w:rFonts w:ascii="Times New Roman" w:hAnsi="Times New Roman"/>
                <w:color w:val="auto"/>
                <w:sz w:val="20"/>
                <w:szCs w:val="20"/>
              </w:rPr>
              <w:t>74</w:t>
            </w:r>
          </w:p>
        </w:tc>
        <w:tc>
          <w:tcPr>
            <w:tcW w:w="2895" w:type="dxa"/>
            <w:shd w:val="clear" w:color="auto" w:fill="FFFFFF"/>
            <w:vAlign w:val="center"/>
          </w:tcPr>
          <w:p w:rsidR="005533AB" w:rsidP="0041545C" w14:paraId="4F28C51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B Entitlement </w:t>
            </w:r>
          </w:p>
          <w:p w:rsidR="005533AB" w:rsidRPr="0041545C" w:rsidP="0041545C" w14:paraId="6A1E1DA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2063A99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2A6EDD1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1260 – 1277</w:t>
            </w:r>
          </w:p>
        </w:tc>
        <w:tc>
          <w:tcPr>
            <w:tcW w:w="1090" w:type="dxa"/>
            <w:shd w:val="clear" w:color="auto" w:fill="auto"/>
            <w:vAlign w:val="center"/>
          </w:tcPr>
          <w:p w:rsidR="005533AB" w:rsidP="0041545C" w14:paraId="7A250BF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7A4883D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70 – 73</w:t>
            </w:r>
          </w:p>
        </w:tc>
        <w:tc>
          <w:tcPr>
            <w:tcW w:w="2877" w:type="dxa"/>
            <w:shd w:val="clear" w:color="auto" w:fill="auto"/>
            <w:vAlign w:val="center"/>
          </w:tcPr>
          <w:p w:rsidR="005533AB" w:rsidRPr="0041545C" w:rsidP="0041545C" w14:paraId="4AF737E8" w14:textId="77777777">
            <w:pPr>
              <w:pStyle w:val="tabletext"/>
              <w:spacing w:after="0"/>
              <w:rPr>
                <w:rFonts w:ascii="Times New Roman" w:hAnsi="Times New Roman"/>
                <w:color w:val="auto"/>
                <w:sz w:val="20"/>
                <w:szCs w:val="20"/>
              </w:rPr>
            </w:pPr>
          </w:p>
        </w:tc>
      </w:tr>
      <w:tr w14:paraId="5580387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797F42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75</w:t>
            </w:r>
          </w:p>
        </w:tc>
        <w:tc>
          <w:tcPr>
            <w:tcW w:w="2895" w:type="dxa"/>
            <w:shd w:val="clear" w:color="auto" w:fill="FFFFFF"/>
            <w:vAlign w:val="center"/>
          </w:tcPr>
          <w:p w:rsidR="005533AB" w:rsidP="0041545C" w14:paraId="1B7DC51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B Entitlement </w:t>
            </w:r>
          </w:p>
          <w:p w:rsidR="005533AB" w:rsidRPr="0041545C" w:rsidP="0041545C" w14:paraId="42FF169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4F1275C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123CFB6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1278 – 1295</w:t>
            </w:r>
          </w:p>
        </w:tc>
        <w:tc>
          <w:tcPr>
            <w:tcW w:w="1090" w:type="dxa"/>
            <w:shd w:val="clear" w:color="auto" w:fill="auto"/>
            <w:vAlign w:val="center"/>
          </w:tcPr>
          <w:p w:rsidR="005533AB" w:rsidP="002B4766" w14:paraId="488498E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21EA6F2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70 – 73</w:t>
            </w:r>
          </w:p>
        </w:tc>
        <w:tc>
          <w:tcPr>
            <w:tcW w:w="2877" w:type="dxa"/>
            <w:shd w:val="clear" w:color="auto" w:fill="auto"/>
            <w:vAlign w:val="center"/>
          </w:tcPr>
          <w:p w:rsidR="005533AB" w:rsidRPr="0041545C" w:rsidP="0041545C" w14:paraId="39B7A6A1" w14:textId="77777777">
            <w:pPr>
              <w:pStyle w:val="tabletext"/>
              <w:spacing w:after="0"/>
              <w:rPr>
                <w:rFonts w:ascii="Times New Roman" w:hAnsi="Times New Roman"/>
                <w:color w:val="auto"/>
                <w:sz w:val="20"/>
                <w:szCs w:val="20"/>
              </w:rPr>
            </w:pPr>
          </w:p>
        </w:tc>
      </w:tr>
      <w:tr w14:paraId="754A30E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3022B9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76</w:t>
            </w:r>
          </w:p>
        </w:tc>
        <w:tc>
          <w:tcPr>
            <w:tcW w:w="2895" w:type="dxa"/>
            <w:shd w:val="clear" w:color="auto" w:fill="FFFFFF"/>
            <w:vAlign w:val="center"/>
          </w:tcPr>
          <w:p w:rsidR="005533AB" w:rsidP="0041545C" w14:paraId="754FAA0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B Entitlement </w:t>
            </w:r>
          </w:p>
          <w:p w:rsidR="005533AB" w:rsidRPr="0041545C" w:rsidP="0041545C" w14:paraId="0C39DA4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2276CD0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42A5329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1296 – 1313</w:t>
            </w:r>
          </w:p>
        </w:tc>
        <w:tc>
          <w:tcPr>
            <w:tcW w:w="1090" w:type="dxa"/>
            <w:shd w:val="clear" w:color="auto" w:fill="auto"/>
            <w:vAlign w:val="center"/>
          </w:tcPr>
          <w:p w:rsidR="005533AB" w:rsidP="002B4766" w14:paraId="569337B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68CCD49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70 – 73</w:t>
            </w:r>
          </w:p>
        </w:tc>
        <w:tc>
          <w:tcPr>
            <w:tcW w:w="2877" w:type="dxa"/>
            <w:shd w:val="clear" w:color="auto" w:fill="auto"/>
            <w:vAlign w:val="center"/>
          </w:tcPr>
          <w:p w:rsidR="005533AB" w:rsidRPr="0041545C" w:rsidP="0041545C" w14:paraId="1504D41E" w14:textId="77777777">
            <w:pPr>
              <w:pStyle w:val="tabletext"/>
              <w:spacing w:after="0"/>
              <w:rPr>
                <w:rFonts w:ascii="Times New Roman" w:hAnsi="Times New Roman"/>
                <w:color w:val="auto"/>
                <w:sz w:val="20"/>
                <w:szCs w:val="20"/>
              </w:rPr>
            </w:pPr>
          </w:p>
        </w:tc>
      </w:tr>
      <w:tr w14:paraId="19C7172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A42FBF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77</w:t>
            </w:r>
          </w:p>
        </w:tc>
        <w:tc>
          <w:tcPr>
            <w:tcW w:w="2895" w:type="dxa"/>
            <w:shd w:val="clear" w:color="auto" w:fill="FFFFFF"/>
            <w:vAlign w:val="center"/>
          </w:tcPr>
          <w:p w:rsidR="005533AB" w:rsidP="0041545C" w14:paraId="36C9EC4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B Entitlement </w:t>
            </w:r>
          </w:p>
          <w:p w:rsidR="005533AB" w:rsidRPr="0041545C" w:rsidP="0041545C" w14:paraId="7B7B4C8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4434530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5533AB" w:rsidRPr="0041545C" w:rsidP="0041545C" w14:paraId="266207F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1314 – 1331</w:t>
            </w:r>
          </w:p>
        </w:tc>
        <w:tc>
          <w:tcPr>
            <w:tcW w:w="1090" w:type="dxa"/>
            <w:shd w:val="clear" w:color="auto" w:fill="auto"/>
            <w:vAlign w:val="center"/>
          </w:tcPr>
          <w:p w:rsidR="005533AB" w:rsidP="002B4766" w14:paraId="19D9439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2B4766" w14:paraId="3F02A0B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70 – 73</w:t>
            </w:r>
          </w:p>
        </w:tc>
        <w:tc>
          <w:tcPr>
            <w:tcW w:w="2877" w:type="dxa"/>
            <w:shd w:val="clear" w:color="auto" w:fill="auto"/>
            <w:vAlign w:val="center"/>
          </w:tcPr>
          <w:p w:rsidR="005533AB" w:rsidRPr="0041545C" w:rsidP="0041545C" w14:paraId="62DB7FEA" w14:textId="77777777">
            <w:pPr>
              <w:pStyle w:val="tabletext"/>
              <w:spacing w:after="0"/>
              <w:rPr>
                <w:rFonts w:ascii="Times New Roman" w:hAnsi="Times New Roman"/>
                <w:color w:val="auto"/>
                <w:sz w:val="20"/>
                <w:szCs w:val="20"/>
              </w:rPr>
            </w:pPr>
          </w:p>
        </w:tc>
      </w:tr>
      <w:tr w14:paraId="0459EBB3"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0E652C" w14:paraId="05CF7F79"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Hospice Coverage (5 occurrences)</w:t>
            </w:r>
          </w:p>
        </w:tc>
      </w:tr>
      <w:tr w14:paraId="46B7CF4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8B3E1F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78</w:t>
            </w:r>
          </w:p>
        </w:tc>
        <w:tc>
          <w:tcPr>
            <w:tcW w:w="2895" w:type="dxa"/>
            <w:shd w:val="clear" w:color="auto" w:fill="FFFFFF"/>
            <w:vAlign w:val="center"/>
          </w:tcPr>
          <w:p w:rsidR="005533AB" w:rsidP="0041545C" w14:paraId="77F13D9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Hospice Coverage Start Date </w:t>
            </w:r>
          </w:p>
          <w:p w:rsidR="005533AB" w:rsidRPr="0041545C" w:rsidP="0041545C" w14:paraId="7CD58B4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274DC5B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6DA7C97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1332 – 1339</w:t>
            </w:r>
          </w:p>
        </w:tc>
        <w:tc>
          <w:tcPr>
            <w:tcW w:w="1090" w:type="dxa"/>
            <w:shd w:val="clear" w:color="auto" w:fill="auto"/>
            <w:vAlign w:val="center"/>
          </w:tcPr>
          <w:p w:rsidR="005533AB" w:rsidRPr="0041545C" w:rsidP="0041545C" w14:paraId="58E9947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13F2050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6524229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497F30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79</w:t>
            </w:r>
          </w:p>
        </w:tc>
        <w:tc>
          <w:tcPr>
            <w:tcW w:w="2895" w:type="dxa"/>
            <w:shd w:val="clear" w:color="auto" w:fill="FFFFFF"/>
            <w:vAlign w:val="center"/>
          </w:tcPr>
          <w:p w:rsidR="005533AB" w:rsidP="0041545C" w14:paraId="2452D5F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Hospice Coverage End Date </w:t>
            </w:r>
          </w:p>
          <w:p w:rsidR="005533AB" w:rsidRPr="0041545C" w:rsidP="0041545C" w14:paraId="18E6513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56C5D26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7E2611E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1340 – 1347</w:t>
            </w:r>
          </w:p>
        </w:tc>
        <w:tc>
          <w:tcPr>
            <w:tcW w:w="1090" w:type="dxa"/>
            <w:shd w:val="clear" w:color="auto" w:fill="auto"/>
            <w:vAlign w:val="center"/>
          </w:tcPr>
          <w:p w:rsidR="005533AB" w:rsidRPr="0041545C" w:rsidP="0041545C" w14:paraId="1589021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4421F0E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9328D9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64EDB2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80</w:t>
            </w:r>
          </w:p>
        </w:tc>
        <w:tc>
          <w:tcPr>
            <w:tcW w:w="2895" w:type="dxa"/>
            <w:shd w:val="clear" w:color="auto" w:fill="FFFFFF"/>
            <w:vAlign w:val="center"/>
          </w:tcPr>
          <w:p w:rsidR="005533AB" w:rsidP="0041545C" w14:paraId="0A3B70F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Hospice Coverage </w:t>
            </w:r>
          </w:p>
          <w:p w:rsidR="005533AB" w:rsidRPr="0041545C" w:rsidP="0041545C" w14:paraId="256A8EB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03F22FD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5533AB" w:rsidRPr="0041545C" w:rsidP="0041545C" w14:paraId="7D23174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1348 – 1363</w:t>
            </w:r>
          </w:p>
        </w:tc>
        <w:tc>
          <w:tcPr>
            <w:tcW w:w="1090" w:type="dxa"/>
            <w:shd w:val="clear" w:color="auto" w:fill="auto"/>
            <w:vAlign w:val="center"/>
          </w:tcPr>
          <w:p w:rsidR="005533AB" w:rsidP="0041545C" w14:paraId="4640475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2AFDEB4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78 – 79</w:t>
            </w:r>
          </w:p>
        </w:tc>
        <w:tc>
          <w:tcPr>
            <w:tcW w:w="2877" w:type="dxa"/>
            <w:shd w:val="clear" w:color="auto" w:fill="auto"/>
            <w:vAlign w:val="center"/>
          </w:tcPr>
          <w:p w:rsidR="005533AB" w:rsidRPr="0041545C" w:rsidP="0041545C" w14:paraId="6A383412" w14:textId="77777777">
            <w:pPr>
              <w:pStyle w:val="tabletext"/>
              <w:spacing w:after="0"/>
              <w:rPr>
                <w:rFonts w:ascii="Times New Roman" w:hAnsi="Times New Roman"/>
                <w:color w:val="auto"/>
                <w:sz w:val="20"/>
                <w:szCs w:val="20"/>
              </w:rPr>
            </w:pPr>
          </w:p>
        </w:tc>
      </w:tr>
      <w:tr w14:paraId="70520D9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36F187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81</w:t>
            </w:r>
          </w:p>
        </w:tc>
        <w:tc>
          <w:tcPr>
            <w:tcW w:w="2895" w:type="dxa"/>
            <w:shd w:val="clear" w:color="auto" w:fill="FFFFFF"/>
            <w:vAlign w:val="center"/>
          </w:tcPr>
          <w:p w:rsidR="005533AB" w:rsidP="0041545C" w14:paraId="080AB76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Hospice Coverage </w:t>
            </w:r>
          </w:p>
          <w:p w:rsidR="005533AB" w:rsidRPr="0041545C" w:rsidP="0041545C" w14:paraId="1E2A64A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5B640EA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5533AB" w:rsidRPr="0041545C" w:rsidP="0041545C" w14:paraId="289392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1364 – 1379</w:t>
            </w:r>
          </w:p>
        </w:tc>
        <w:tc>
          <w:tcPr>
            <w:tcW w:w="1090" w:type="dxa"/>
            <w:shd w:val="clear" w:color="auto" w:fill="auto"/>
            <w:vAlign w:val="center"/>
          </w:tcPr>
          <w:p w:rsidR="005533AB" w:rsidP="005533AB" w14:paraId="405CDE2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45C39BB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78 – 79</w:t>
            </w:r>
          </w:p>
        </w:tc>
        <w:tc>
          <w:tcPr>
            <w:tcW w:w="2877" w:type="dxa"/>
            <w:shd w:val="clear" w:color="auto" w:fill="auto"/>
            <w:vAlign w:val="center"/>
          </w:tcPr>
          <w:p w:rsidR="005533AB" w:rsidRPr="0041545C" w:rsidP="0041545C" w14:paraId="7C3AA17C" w14:textId="77777777">
            <w:pPr>
              <w:pStyle w:val="tabletext"/>
              <w:spacing w:after="0"/>
              <w:rPr>
                <w:rFonts w:ascii="Times New Roman" w:hAnsi="Times New Roman"/>
                <w:color w:val="auto"/>
                <w:sz w:val="20"/>
                <w:szCs w:val="20"/>
              </w:rPr>
            </w:pPr>
          </w:p>
        </w:tc>
      </w:tr>
      <w:tr w14:paraId="2DF84B2C"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16E0BB0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82</w:t>
            </w:r>
          </w:p>
        </w:tc>
        <w:tc>
          <w:tcPr>
            <w:tcW w:w="2895" w:type="dxa"/>
            <w:shd w:val="clear" w:color="auto" w:fill="auto"/>
            <w:vAlign w:val="center"/>
          </w:tcPr>
          <w:p w:rsidR="005533AB" w:rsidP="0041545C" w14:paraId="46735BD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Hospice Coverage </w:t>
            </w:r>
          </w:p>
          <w:p w:rsidR="005533AB" w:rsidRPr="0041545C" w:rsidP="0041545C" w14:paraId="5297740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174B862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5533AB" w:rsidRPr="0041545C" w:rsidP="0041545C" w14:paraId="4766CDA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1380 – 1395</w:t>
            </w:r>
          </w:p>
        </w:tc>
        <w:tc>
          <w:tcPr>
            <w:tcW w:w="1090" w:type="dxa"/>
            <w:shd w:val="clear" w:color="auto" w:fill="auto"/>
            <w:vAlign w:val="center"/>
          </w:tcPr>
          <w:p w:rsidR="005533AB" w:rsidP="005533AB" w14:paraId="4DEB613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59FC8E7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78 – 79</w:t>
            </w:r>
          </w:p>
        </w:tc>
        <w:tc>
          <w:tcPr>
            <w:tcW w:w="2877" w:type="dxa"/>
            <w:shd w:val="clear" w:color="auto" w:fill="auto"/>
            <w:vAlign w:val="center"/>
          </w:tcPr>
          <w:p w:rsidR="005533AB" w:rsidRPr="0041545C" w:rsidP="0041545C" w14:paraId="48F30449" w14:textId="77777777">
            <w:pPr>
              <w:pStyle w:val="tabletext"/>
              <w:spacing w:after="0"/>
              <w:rPr>
                <w:rFonts w:ascii="Times New Roman" w:hAnsi="Times New Roman"/>
                <w:color w:val="auto"/>
                <w:sz w:val="20"/>
                <w:szCs w:val="20"/>
              </w:rPr>
            </w:pPr>
          </w:p>
        </w:tc>
      </w:tr>
      <w:tr w14:paraId="6820FCE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968AAF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83</w:t>
            </w:r>
          </w:p>
        </w:tc>
        <w:tc>
          <w:tcPr>
            <w:tcW w:w="2895" w:type="dxa"/>
            <w:shd w:val="clear" w:color="auto" w:fill="FFFFFF"/>
            <w:vAlign w:val="center"/>
          </w:tcPr>
          <w:p w:rsidR="005533AB" w:rsidP="0041545C" w14:paraId="2F742A6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Hospice Coverage </w:t>
            </w:r>
          </w:p>
          <w:p w:rsidR="005533AB" w:rsidRPr="0041545C" w:rsidP="0041545C" w14:paraId="168BE61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100617E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5533AB" w:rsidRPr="0041545C" w:rsidP="0041545C" w14:paraId="54CFF12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1396 – 1411</w:t>
            </w:r>
          </w:p>
        </w:tc>
        <w:tc>
          <w:tcPr>
            <w:tcW w:w="1090" w:type="dxa"/>
            <w:shd w:val="clear" w:color="auto" w:fill="auto"/>
            <w:vAlign w:val="center"/>
          </w:tcPr>
          <w:p w:rsidR="005533AB" w:rsidP="005533AB" w14:paraId="486439A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480430C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78 – 79</w:t>
            </w:r>
          </w:p>
        </w:tc>
        <w:tc>
          <w:tcPr>
            <w:tcW w:w="2877" w:type="dxa"/>
            <w:shd w:val="clear" w:color="auto" w:fill="auto"/>
            <w:vAlign w:val="center"/>
          </w:tcPr>
          <w:p w:rsidR="005533AB" w:rsidRPr="0041545C" w:rsidP="0041545C" w14:paraId="63D11BB6" w14:textId="77777777">
            <w:pPr>
              <w:pStyle w:val="tabletext"/>
              <w:spacing w:after="0"/>
              <w:rPr>
                <w:rFonts w:ascii="Times New Roman" w:hAnsi="Times New Roman"/>
                <w:color w:val="auto"/>
                <w:sz w:val="20"/>
                <w:szCs w:val="20"/>
              </w:rPr>
            </w:pPr>
          </w:p>
        </w:tc>
      </w:tr>
      <w:tr w14:paraId="29580B1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492A6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84</w:t>
            </w:r>
          </w:p>
        </w:tc>
        <w:tc>
          <w:tcPr>
            <w:tcW w:w="2895" w:type="dxa"/>
            <w:shd w:val="clear" w:color="auto" w:fill="FFFFFF"/>
            <w:vAlign w:val="center"/>
          </w:tcPr>
          <w:p w:rsidR="005533AB" w:rsidP="0041545C" w14:paraId="190EFBE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Disability Insurance </w:t>
            </w:r>
            <w:r>
              <w:rPr>
                <w:rFonts w:ascii="Times New Roman" w:hAnsi="Times New Roman"/>
                <w:color w:val="auto"/>
                <w:sz w:val="20"/>
                <w:szCs w:val="20"/>
              </w:rPr>
              <w:t>Benefits Entitlement Start Date</w:t>
            </w:r>
          </w:p>
          <w:p w:rsidR="005533AB" w:rsidRPr="0041545C" w:rsidP="0041545C" w14:paraId="6EE2941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0558725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2D27B67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1412 – 1419</w:t>
            </w:r>
          </w:p>
        </w:tc>
        <w:tc>
          <w:tcPr>
            <w:tcW w:w="1090" w:type="dxa"/>
            <w:shd w:val="clear" w:color="auto" w:fill="auto"/>
            <w:vAlign w:val="center"/>
          </w:tcPr>
          <w:p w:rsidR="005533AB" w:rsidRPr="0041545C" w:rsidP="0041545C" w14:paraId="6790EAC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3D8B701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6C331A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1AEE21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85</w:t>
            </w:r>
          </w:p>
        </w:tc>
        <w:tc>
          <w:tcPr>
            <w:tcW w:w="2895" w:type="dxa"/>
            <w:shd w:val="clear" w:color="auto" w:fill="FFFFFF"/>
            <w:vAlign w:val="center"/>
          </w:tcPr>
          <w:p w:rsidR="005533AB" w:rsidP="0041545C" w14:paraId="1D24CA6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Disability Insuranc</w:t>
            </w:r>
            <w:r>
              <w:rPr>
                <w:rFonts w:ascii="Times New Roman" w:hAnsi="Times New Roman"/>
                <w:color w:val="auto"/>
                <w:sz w:val="20"/>
                <w:szCs w:val="20"/>
              </w:rPr>
              <w:t>e Benefits Entitlement End Date</w:t>
            </w:r>
          </w:p>
          <w:p w:rsidR="005533AB" w:rsidRPr="0041545C" w:rsidP="0041545C" w14:paraId="277490E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3DE8BBF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247F29A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1420 – 1427</w:t>
            </w:r>
          </w:p>
        </w:tc>
        <w:tc>
          <w:tcPr>
            <w:tcW w:w="1090" w:type="dxa"/>
            <w:shd w:val="clear" w:color="auto" w:fill="auto"/>
            <w:vAlign w:val="center"/>
          </w:tcPr>
          <w:p w:rsidR="005533AB" w:rsidRPr="0041545C" w:rsidP="0041545C" w14:paraId="3D6EA7D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592AB73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3DDAB1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9541BB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86</w:t>
            </w:r>
          </w:p>
        </w:tc>
        <w:tc>
          <w:tcPr>
            <w:tcW w:w="2895" w:type="dxa"/>
            <w:shd w:val="clear" w:color="auto" w:fill="FFFFFF"/>
            <w:vAlign w:val="center"/>
          </w:tcPr>
          <w:p w:rsidR="005533AB" w:rsidP="0041545C" w14:paraId="4AB7619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Disability Insurance Benefits Entitlement Justification Code </w:t>
            </w:r>
          </w:p>
          <w:p w:rsidR="005533AB" w:rsidRPr="0041545C" w:rsidP="0041545C" w14:paraId="7826D2B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046E84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5533AB" w:rsidRPr="0041545C" w:rsidP="0041545C" w14:paraId="1EE01FE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1428</w:t>
            </w:r>
          </w:p>
        </w:tc>
        <w:tc>
          <w:tcPr>
            <w:tcW w:w="1090" w:type="dxa"/>
            <w:shd w:val="clear" w:color="auto" w:fill="auto"/>
            <w:vAlign w:val="center"/>
          </w:tcPr>
          <w:p w:rsidR="005533AB" w:rsidRPr="0041545C" w:rsidP="0041545C" w14:paraId="1735362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RPr="0041545C" w:rsidP="0041545C" w14:paraId="6F6BC125" w14:textId="77777777">
            <w:pPr>
              <w:pStyle w:val="tabletext"/>
              <w:spacing w:after="0"/>
              <w:rPr>
                <w:rFonts w:ascii="Times New Roman" w:hAnsi="Times New Roman"/>
                <w:color w:val="auto"/>
                <w:sz w:val="20"/>
                <w:szCs w:val="20"/>
              </w:rPr>
            </w:pPr>
            <w:r>
              <w:rPr>
                <w:rFonts w:ascii="Times New Roman" w:hAnsi="Times New Roman"/>
                <w:color w:val="auto"/>
                <w:sz w:val="20"/>
                <w:szCs w:val="20"/>
              </w:rPr>
              <w:t>1, A, H, or space</w:t>
            </w:r>
            <w:r w:rsidRPr="0041545C">
              <w:rPr>
                <w:rFonts w:ascii="Times New Roman" w:hAnsi="Times New Roman"/>
                <w:color w:val="auto"/>
                <w:sz w:val="20"/>
                <w:szCs w:val="20"/>
              </w:rPr>
              <w:t>.</w:t>
            </w:r>
          </w:p>
        </w:tc>
      </w:tr>
      <w:tr w14:paraId="14A800E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9FA6F5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87</w:t>
            </w:r>
          </w:p>
        </w:tc>
        <w:tc>
          <w:tcPr>
            <w:tcW w:w="2895" w:type="dxa"/>
            <w:shd w:val="clear" w:color="auto" w:fill="FFFFFF"/>
            <w:vAlign w:val="center"/>
          </w:tcPr>
          <w:p w:rsidR="005533AB" w:rsidP="0041545C" w14:paraId="578E6DD1" w14:textId="77777777">
            <w:pPr>
              <w:pStyle w:val="tabletext"/>
              <w:spacing w:after="0"/>
              <w:rPr>
                <w:rFonts w:ascii="Times New Roman" w:hAnsi="Times New Roman"/>
                <w:color w:val="auto"/>
                <w:sz w:val="20"/>
                <w:szCs w:val="20"/>
              </w:rPr>
            </w:pPr>
            <w:r>
              <w:rPr>
                <w:rFonts w:ascii="Times New Roman" w:hAnsi="Times New Roman"/>
                <w:color w:val="auto"/>
                <w:sz w:val="20"/>
                <w:szCs w:val="20"/>
              </w:rPr>
              <w:t>Disability Insurance Benefits</w:t>
            </w:r>
          </w:p>
          <w:p w:rsidR="005533AB" w:rsidRPr="0041545C" w:rsidP="0041545C" w14:paraId="0E17C58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4101239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w:t>
            </w:r>
          </w:p>
        </w:tc>
        <w:tc>
          <w:tcPr>
            <w:tcW w:w="1096" w:type="dxa"/>
            <w:shd w:val="clear" w:color="auto" w:fill="FFFFFF"/>
            <w:vAlign w:val="center"/>
          </w:tcPr>
          <w:p w:rsidR="005533AB" w:rsidRPr="0041545C" w:rsidP="0041545C" w14:paraId="63BEE1A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1429 – 1445</w:t>
            </w:r>
          </w:p>
        </w:tc>
        <w:tc>
          <w:tcPr>
            <w:tcW w:w="1090" w:type="dxa"/>
            <w:shd w:val="clear" w:color="auto" w:fill="auto"/>
            <w:vAlign w:val="center"/>
          </w:tcPr>
          <w:p w:rsidR="005533AB" w:rsidP="0041545C" w14:paraId="2CE4557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4EAF386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84 – 86 </w:t>
            </w:r>
          </w:p>
        </w:tc>
        <w:tc>
          <w:tcPr>
            <w:tcW w:w="2877" w:type="dxa"/>
            <w:shd w:val="clear" w:color="auto" w:fill="auto"/>
            <w:vAlign w:val="center"/>
          </w:tcPr>
          <w:p w:rsidR="005533AB" w:rsidRPr="0041545C" w:rsidP="0041545C" w14:paraId="3313AB86" w14:textId="77777777">
            <w:pPr>
              <w:pStyle w:val="tabletext"/>
              <w:spacing w:after="0"/>
              <w:rPr>
                <w:rFonts w:ascii="Times New Roman" w:hAnsi="Times New Roman"/>
                <w:color w:val="auto"/>
                <w:sz w:val="20"/>
                <w:szCs w:val="20"/>
              </w:rPr>
            </w:pPr>
          </w:p>
        </w:tc>
      </w:tr>
      <w:tr w14:paraId="596CB6B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C388EB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88</w:t>
            </w:r>
          </w:p>
        </w:tc>
        <w:tc>
          <w:tcPr>
            <w:tcW w:w="2895" w:type="dxa"/>
            <w:shd w:val="clear" w:color="auto" w:fill="FFFFFF"/>
            <w:vAlign w:val="center"/>
          </w:tcPr>
          <w:p w:rsidR="005533AB" w:rsidP="0041545C" w14:paraId="70C7DDAA" w14:textId="77777777">
            <w:pPr>
              <w:pStyle w:val="tabletext"/>
              <w:spacing w:after="0"/>
              <w:rPr>
                <w:rFonts w:ascii="Times New Roman" w:hAnsi="Times New Roman"/>
                <w:color w:val="auto"/>
                <w:sz w:val="20"/>
                <w:szCs w:val="20"/>
              </w:rPr>
            </w:pPr>
            <w:r>
              <w:rPr>
                <w:rFonts w:ascii="Times New Roman" w:hAnsi="Times New Roman"/>
                <w:color w:val="auto"/>
                <w:sz w:val="20"/>
                <w:szCs w:val="20"/>
              </w:rPr>
              <w:t>Disability Insurance Benefits</w:t>
            </w:r>
          </w:p>
          <w:p w:rsidR="005533AB" w:rsidRPr="0041545C" w:rsidP="0041545C" w14:paraId="3E8FC52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2C8A854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w:t>
            </w:r>
          </w:p>
        </w:tc>
        <w:tc>
          <w:tcPr>
            <w:tcW w:w="1096" w:type="dxa"/>
            <w:shd w:val="clear" w:color="auto" w:fill="FFFFFF"/>
            <w:vAlign w:val="center"/>
          </w:tcPr>
          <w:p w:rsidR="005533AB" w:rsidRPr="0041545C" w:rsidP="0041545C" w14:paraId="59283CD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1446 – 1462</w:t>
            </w:r>
          </w:p>
        </w:tc>
        <w:tc>
          <w:tcPr>
            <w:tcW w:w="1090" w:type="dxa"/>
            <w:shd w:val="clear" w:color="auto" w:fill="auto"/>
            <w:vAlign w:val="center"/>
          </w:tcPr>
          <w:p w:rsidR="005533AB" w:rsidP="005533AB" w14:paraId="77B3504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351BD93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84 – 86</w:t>
            </w:r>
          </w:p>
        </w:tc>
        <w:tc>
          <w:tcPr>
            <w:tcW w:w="2877" w:type="dxa"/>
            <w:shd w:val="clear" w:color="auto" w:fill="auto"/>
            <w:vAlign w:val="center"/>
          </w:tcPr>
          <w:p w:rsidR="005533AB" w:rsidRPr="0041545C" w:rsidP="0041545C" w14:paraId="0869AF0A" w14:textId="77777777">
            <w:pPr>
              <w:pStyle w:val="tabletext"/>
              <w:spacing w:after="0"/>
              <w:rPr>
                <w:rFonts w:ascii="Times New Roman" w:hAnsi="Times New Roman"/>
                <w:color w:val="auto"/>
                <w:sz w:val="20"/>
                <w:szCs w:val="20"/>
              </w:rPr>
            </w:pPr>
          </w:p>
        </w:tc>
      </w:tr>
      <w:tr w14:paraId="0B0FD2C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AABAC5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w:t>
            </w:r>
          </w:p>
        </w:tc>
        <w:tc>
          <w:tcPr>
            <w:tcW w:w="2895" w:type="dxa"/>
            <w:shd w:val="clear" w:color="auto" w:fill="FFFFFF"/>
            <w:vAlign w:val="center"/>
          </w:tcPr>
          <w:p w:rsidR="007937CE" w:rsidP="0041545C" w14:paraId="66FFF94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w:t>
            </w:r>
            <w:r>
              <w:rPr>
                <w:rFonts w:ascii="Times New Roman" w:hAnsi="Times New Roman"/>
                <w:color w:val="auto"/>
                <w:sz w:val="20"/>
                <w:szCs w:val="20"/>
              </w:rPr>
              <w:t>Managed Care</w:t>
            </w:r>
          </w:p>
          <w:p w:rsidR="005533AB" w:rsidP="0041545C" w14:paraId="050AC09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Organization Enrollment Start Date </w:t>
            </w:r>
          </w:p>
          <w:p w:rsidR="005533AB" w:rsidRPr="0041545C" w:rsidP="0041545C" w14:paraId="088AD8E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51B0591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7557415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1463 – 1470</w:t>
            </w:r>
          </w:p>
        </w:tc>
        <w:tc>
          <w:tcPr>
            <w:tcW w:w="1090" w:type="dxa"/>
            <w:shd w:val="clear" w:color="auto" w:fill="auto"/>
            <w:vAlign w:val="center"/>
          </w:tcPr>
          <w:p w:rsidR="005533AB" w:rsidRPr="0041545C" w:rsidP="0041545C" w14:paraId="2F71987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33F2F78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315912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91543F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90</w:t>
            </w:r>
          </w:p>
        </w:tc>
        <w:tc>
          <w:tcPr>
            <w:tcW w:w="2895" w:type="dxa"/>
            <w:shd w:val="clear" w:color="auto" w:fill="FFFFFF"/>
            <w:vAlign w:val="center"/>
          </w:tcPr>
          <w:p w:rsidR="005533AB" w:rsidP="0041545C" w14:paraId="3FDCBB9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w:t>
            </w:r>
            <w:r w:rsidR="00A94B49">
              <w:rPr>
                <w:rFonts w:ascii="Times New Roman" w:hAnsi="Times New Roman"/>
                <w:color w:val="auto"/>
                <w:sz w:val="20"/>
                <w:szCs w:val="20"/>
              </w:rPr>
              <w:t>Managed Care</w:t>
            </w:r>
            <w:r w:rsidRPr="0041545C">
              <w:rPr>
                <w:rFonts w:ascii="Times New Roman" w:hAnsi="Times New Roman"/>
                <w:color w:val="auto"/>
                <w:sz w:val="20"/>
                <w:szCs w:val="20"/>
              </w:rPr>
              <w:t xml:space="preserve"> Organization Enrollment End Date </w:t>
            </w:r>
          </w:p>
          <w:p w:rsidR="005533AB" w:rsidRPr="0041545C" w:rsidP="0041545C" w14:paraId="1214479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2F0A981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44795AF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1471 – 1478</w:t>
            </w:r>
          </w:p>
        </w:tc>
        <w:tc>
          <w:tcPr>
            <w:tcW w:w="1090" w:type="dxa"/>
            <w:shd w:val="clear" w:color="auto" w:fill="auto"/>
            <w:vAlign w:val="center"/>
          </w:tcPr>
          <w:p w:rsidR="005533AB" w:rsidRPr="0041545C" w:rsidP="0041545C" w14:paraId="7EA44AF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7FDCC24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F2F3FF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D6D84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91</w:t>
            </w:r>
          </w:p>
        </w:tc>
        <w:tc>
          <w:tcPr>
            <w:tcW w:w="2895" w:type="dxa"/>
            <w:shd w:val="clear" w:color="auto" w:fill="FFFFFF"/>
            <w:vAlign w:val="center"/>
          </w:tcPr>
          <w:p w:rsidR="005533AB" w:rsidP="0041545C" w14:paraId="6D819A8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w:t>
            </w:r>
            <w:r w:rsidR="00A94B49">
              <w:rPr>
                <w:rFonts w:ascii="Times New Roman" w:hAnsi="Times New Roman"/>
                <w:color w:val="auto"/>
                <w:sz w:val="20"/>
                <w:szCs w:val="20"/>
              </w:rPr>
              <w:t>Managed Care</w:t>
            </w:r>
            <w:r>
              <w:rPr>
                <w:rFonts w:ascii="Times New Roman" w:hAnsi="Times New Roman"/>
                <w:color w:val="auto"/>
                <w:sz w:val="20"/>
                <w:szCs w:val="20"/>
              </w:rPr>
              <w:t xml:space="preserve"> Organization Contract Number</w:t>
            </w:r>
          </w:p>
          <w:p w:rsidR="005533AB" w:rsidRPr="0041545C" w:rsidP="0041545C" w14:paraId="2011766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58F8D73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5533AB" w:rsidRPr="0041545C" w:rsidP="0041545C" w14:paraId="5D6430F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1479 – 1483</w:t>
            </w:r>
          </w:p>
        </w:tc>
        <w:tc>
          <w:tcPr>
            <w:tcW w:w="1090" w:type="dxa"/>
            <w:shd w:val="clear" w:color="auto" w:fill="auto"/>
            <w:vAlign w:val="center"/>
          </w:tcPr>
          <w:p w:rsidR="005533AB" w:rsidRPr="0041545C" w:rsidP="0041545C" w14:paraId="67B850F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RPr="0041545C" w:rsidP="0041545C" w14:paraId="25072BFD" w14:textId="77777777">
            <w:pPr>
              <w:pStyle w:val="tabletext"/>
              <w:spacing w:after="0"/>
              <w:rPr>
                <w:rFonts w:ascii="Times New Roman" w:hAnsi="Times New Roman"/>
                <w:color w:val="auto"/>
                <w:sz w:val="20"/>
                <w:szCs w:val="20"/>
              </w:rPr>
            </w:pPr>
          </w:p>
        </w:tc>
      </w:tr>
      <w:tr w14:paraId="15D88FD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2B66D6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92</w:t>
            </w:r>
          </w:p>
        </w:tc>
        <w:tc>
          <w:tcPr>
            <w:tcW w:w="2895" w:type="dxa"/>
            <w:shd w:val="clear" w:color="auto" w:fill="FFFFFF"/>
            <w:vAlign w:val="center"/>
          </w:tcPr>
          <w:p w:rsidR="005533AB" w:rsidP="0041545C" w14:paraId="5B90E85B"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612ECB5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5B3BB21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1C2C86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1484 – 1504</w:t>
            </w:r>
          </w:p>
        </w:tc>
        <w:tc>
          <w:tcPr>
            <w:tcW w:w="1090" w:type="dxa"/>
            <w:shd w:val="clear" w:color="auto" w:fill="auto"/>
            <w:vAlign w:val="center"/>
          </w:tcPr>
          <w:p w:rsidR="005533AB" w:rsidP="0041545C" w14:paraId="731FB58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41545C" w14:paraId="2283F23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3AEF9FF7" w14:textId="77777777">
            <w:pPr>
              <w:pStyle w:val="tabletext"/>
              <w:spacing w:after="0"/>
              <w:rPr>
                <w:rFonts w:ascii="Times New Roman" w:hAnsi="Times New Roman"/>
                <w:color w:val="auto"/>
                <w:sz w:val="20"/>
                <w:szCs w:val="20"/>
              </w:rPr>
            </w:pPr>
          </w:p>
        </w:tc>
      </w:tr>
      <w:tr w14:paraId="046C943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013CF8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93</w:t>
            </w:r>
          </w:p>
        </w:tc>
        <w:tc>
          <w:tcPr>
            <w:tcW w:w="2895" w:type="dxa"/>
            <w:shd w:val="clear" w:color="auto" w:fill="FFFFFF"/>
            <w:vAlign w:val="center"/>
          </w:tcPr>
          <w:p w:rsidR="005533AB" w:rsidP="0041545C" w14:paraId="030E2BE5"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51B6913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63EE889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50FBA30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1505 – 1525</w:t>
            </w:r>
          </w:p>
        </w:tc>
        <w:tc>
          <w:tcPr>
            <w:tcW w:w="1090" w:type="dxa"/>
            <w:shd w:val="clear" w:color="auto" w:fill="auto"/>
            <w:vAlign w:val="center"/>
          </w:tcPr>
          <w:p w:rsidR="005533AB" w:rsidP="005533AB" w14:paraId="60AA6C5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050BC1F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2F1CF194" w14:textId="77777777">
            <w:pPr>
              <w:pStyle w:val="tabletext"/>
              <w:spacing w:after="0"/>
              <w:rPr>
                <w:rFonts w:ascii="Times New Roman" w:hAnsi="Times New Roman"/>
                <w:color w:val="auto"/>
                <w:sz w:val="20"/>
                <w:szCs w:val="20"/>
              </w:rPr>
            </w:pPr>
          </w:p>
        </w:tc>
      </w:tr>
      <w:tr w14:paraId="033E9CB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47F70A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94</w:t>
            </w:r>
          </w:p>
        </w:tc>
        <w:tc>
          <w:tcPr>
            <w:tcW w:w="2895" w:type="dxa"/>
            <w:shd w:val="clear" w:color="auto" w:fill="FFFFFF"/>
            <w:vAlign w:val="center"/>
          </w:tcPr>
          <w:p w:rsidR="005533AB" w:rsidP="0041545C" w14:paraId="3810981F"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6FA8A99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347FC96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255E0E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1526 – 1546</w:t>
            </w:r>
          </w:p>
        </w:tc>
        <w:tc>
          <w:tcPr>
            <w:tcW w:w="1090" w:type="dxa"/>
            <w:shd w:val="clear" w:color="auto" w:fill="auto"/>
            <w:vAlign w:val="center"/>
          </w:tcPr>
          <w:p w:rsidR="005533AB" w:rsidP="005533AB" w14:paraId="24507A5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3E72A64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4F622552" w14:textId="77777777">
            <w:pPr>
              <w:pStyle w:val="tabletext"/>
              <w:spacing w:after="0"/>
              <w:rPr>
                <w:rFonts w:ascii="Times New Roman" w:hAnsi="Times New Roman"/>
                <w:color w:val="auto"/>
                <w:sz w:val="20"/>
                <w:szCs w:val="20"/>
              </w:rPr>
            </w:pPr>
          </w:p>
        </w:tc>
      </w:tr>
      <w:tr w14:paraId="5B34320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40F283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95</w:t>
            </w:r>
          </w:p>
        </w:tc>
        <w:tc>
          <w:tcPr>
            <w:tcW w:w="2895" w:type="dxa"/>
            <w:shd w:val="clear" w:color="auto" w:fill="FFFFFF"/>
            <w:vAlign w:val="center"/>
          </w:tcPr>
          <w:p w:rsidR="005533AB" w:rsidP="0041545C" w14:paraId="2485C87B"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3B68D7A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4025C14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0375006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1547 – 1567</w:t>
            </w:r>
          </w:p>
        </w:tc>
        <w:tc>
          <w:tcPr>
            <w:tcW w:w="1090" w:type="dxa"/>
            <w:shd w:val="clear" w:color="auto" w:fill="auto"/>
            <w:vAlign w:val="center"/>
          </w:tcPr>
          <w:p w:rsidR="005533AB" w:rsidP="005533AB" w14:paraId="3A9C9AE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24EF479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0A9A4420" w14:textId="77777777">
            <w:pPr>
              <w:pStyle w:val="tabletext"/>
              <w:spacing w:after="0"/>
              <w:rPr>
                <w:rFonts w:ascii="Times New Roman" w:hAnsi="Times New Roman"/>
                <w:color w:val="auto"/>
                <w:sz w:val="20"/>
                <w:szCs w:val="20"/>
              </w:rPr>
            </w:pPr>
          </w:p>
        </w:tc>
      </w:tr>
      <w:tr w14:paraId="09A049E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C70FFE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96</w:t>
            </w:r>
          </w:p>
        </w:tc>
        <w:tc>
          <w:tcPr>
            <w:tcW w:w="2895" w:type="dxa"/>
            <w:shd w:val="clear" w:color="auto" w:fill="FFFFFF"/>
            <w:vAlign w:val="center"/>
          </w:tcPr>
          <w:p w:rsidR="005533AB" w:rsidP="0041545C" w14:paraId="161713D2"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0E60285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5533AB" w:rsidRPr="0041545C" w:rsidP="0041545C" w14:paraId="19F895A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70911D4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1568 – 1588</w:t>
            </w:r>
          </w:p>
        </w:tc>
        <w:tc>
          <w:tcPr>
            <w:tcW w:w="1090" w:type="dxa"/>
            <w:shd w:val="clear" w:color="auto" w:fill="auto"/>
            <w:vAlign w:val="center"/>
          </w:tcPr>
          <w:p w:rsidR="005533AB" w:rsidP="005533AB" w14:paraId="0A1CF3D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13C2C6F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32588984" w14:textId="77777777">
            <w:pPr>
              <w:pStyle w:val="tabletext"/>
              <w:spacing w:after="0"/>
              <w:rPr>
                <w:rFonts w:ascii="Times New Roman" w:hAnsi="Times New Roman"/>
                <w:color w:val="auto"/>
                <w:sz w:val="20"/>
                <w:szCs w:val="20"/>
              </w:rPr>
            </w:pPr>
          </w:p>
        </w:tc>
      </w:tr>
      <w:tr w14:paraId="4307BE4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653EBD5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97</w:t>
            </w:r>
          </w:p>
        </w:tc>
        <w:tc>
          <w:tcPr>
            <w:tcW w:w="2895" w:type="dxa"/>
            <w:shd w:val="clear" w:color="auto" w:fill="FFFFFF"/>
            <w:vAlign w:val="center"/>
          </w:tcPr>
          <w:p w:rsidR="005533AB" w:rsidP="0041545C" w14:paraId="32F27777"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1ADDE74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5533AB" w:rsidRPr="0041545C" w:rsidP="0041545C" w14:paraId="4DFF2AF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5121510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1589 – 1609</w:t>
            </w:r>
          </w:p>
        </w:tc>
        <w:tc>
          <w:tcPr>
            <w:tcW w:w="1090" w:type="dxa"/>
            <w:shd w:val="clear" w:color="auto" w:fill="auto"/>
            <w:vAlign w:val="center"/>
          </w:tcPr>
          <w:p w:rsidR="005533AB" w:rsidP="005533AB" w14:paraId="062F467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5EAE84B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68273421" w14:textId="77777777">
            <w:pPr>
              <w:pStyle w:val="tabletext"/>
              <w:spacing w:after="0"/>
              <w:rPr>
                <w:rFonts w:ascii="Times New Roman" w:hAnsi="Times New Roman"/>
                <w:color w:val="auto"/>
                <w:sz w:val="20"/>
                <w:szCs w:val="20"/>
              </w:rPr>
            </w:pPr>
          </w:p>
        </w:tc>
      </w:tr>
      <w:tr w14:paraId="7FA30AB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B1BF0B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98</w:t>
            </w:r>
          </w:p>
        </w:tc>
        <w:tc>
          <w:tcPr>
            <w:tcW w:w="2895" w:type="dxa"/>
            <w:shd w:val="clear" w:color="auto" w:fill="FFFFFF"/>
            <w:vAlign w:val="center"/>
          </w:tcPr>
          <w:p w:rsidR="005533AB" w:rsidP="0041545C" w14:paraId="19EEF33A"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7EF5C1D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5533AB" w:rsidRPr="0041545C" w:rsidP="0041545C" w14:paraId="351B84F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7BC9DD3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1610 – 1630</w:t>
            </w:r>
          </w:p>
        </w:tc>
        <w:tc>
          <w:tcPr>
            <w:tcW w:w="1090" w:type="dxa"/>
            <w:shd w:val="clear" w:color="auto" w:fill="auto"/>
            <w:vAlign w:val="center"/>
          </w:tcPr>
          <w:p w:rsidR="005533AB" w:rsidP="005533AB" w14:paraId="0A3851C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2DA5641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3CFE377A" w14:textId="77777777">
            <w:pPr>
              <w:pStyle w:val="tabletext"/>
              <w:spacing w:after="0"/>
              <w:rPr>
                <w:rFonts w:ascii="Times New Roman" w:hAnsi="Times New Roman"/>
                <w:color w:val="auto"/>
                <w:sz w:val="20"/>
                <w:szCs w:val="20"/>
              </w:rPr>
            </w:pPr>
          </w:p>
        </w:tc>
      </w:tr>
      <w:tr w14:paraId="13A6D6A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CDF5F6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99</w:t>
            </w:r>
          </w:p>
        </w:tc>
        <w:tc>
          <w:tcPr>
            <w:tcW w:w="2895" w:type="dxa"/>
            <w:shd w:val="clear" w:color="auto" w:fill="FFFFFF"/>
            <w:vAlign w:val="center"/>
          </w:tcPr>
          <w:p w:rsidR="005533AB" w:rsidP="0041545C" w14:paraId="105AF5F7"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0C9AC38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5533AB" w:rsidRPr="0041545C" w:rsidP="0041545C" w14:paraId="284BA76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7961C4F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1631 – 1651</w:t>
            </w:r>
          </w:p>
        </w:tc>
        <w:tc>
          <w:tcPr>
            <w:tcW w:w="1090" w:type="dxa"/>
            <w:shd w:val="clear" w:color="auto" w:fill="auto"/>
            <w:vAlign w:val="center"/>
          </w:tcPr>
          <w:p w:rsidR="005533AB" w:rsidP="005533AB" w14:paraId="36CE8B4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2CC10DC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0539C0D1" w14:textId="77777777">
            <w:pPr>
              <w:pStyle w:val="tabletext"/>
              <w:spacing w:after="0"/>
              <w:rPr>
                <w:rFonts w:ascii="Times New Roman" w:hAnsi="Times New Roman"/>
                <w:color w:val="auto"/>
                <w:sz w:val="20"/>
                <w:szCs w:val="20"/>
              </w:rPr>
            </w:pPr>
          </w:p>
        </w:tc>
      </w:tr>
      <w:tr w14:paraId="4626C09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284F45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100</w:t>
            </w:r>
          </w:p>
        </w:tc>
        <w:tc>
          <w:tcPr>
            <w:tcW w:w="2895" w:type="dxa"/>
            <w:shd w:val="clear" w:color="auto" w:fill="FFFFFF"/>
            <w:vAlign w:val="center"/>
          </w:tcPr>
          <w:p w:rsidR="005533AB" w:rsidP="0041545C" w14:paraId="419EB899" w14:textId="77777777">
            <w:pPr>
              <w:pStyle w:val="tabletext"/>
              <w:spacing w:after="0"/>
              <w:rPr>
                <w:rFonts w:ascii="Times New Roman" w:hAnsi="Times New Roman"/>
                <w:color w:val="auto"/>
                <w:sz w:val="20"/>
                <w:szCs w:val="20"/>
              </w:rPr>
            </w:pPr>
            <w:r>
              <w:rPr>
                <w:rFonts w:ascii="Times New Roman" w:hAnsi="Times New Roman"/>
                <w:color w:val="auto"/>
                <w:sz w:val="20"/>
                <w:szCs w:val="20"/>
              </w:rPr>
              <w:t>Managed Care</w:t>
            </w:r>
            <w:r>
              <w:rPr>
                <w:rFonts w:ascii="Times New Roman" w:hAnsi="Times New Roman"/>
                <w:color w:val="auto"/>
                <w:sz w:val="20"/>
                <w:szCs w:val="20"/>
              </w:rPr>
              <w:t xml:space="preserve"> Organization</w:t>
            </w:r>
          </w:p>
          <w:p w:rsidR="005533AB" w:rsidRPr="0041545C" w:rsidP="0041545C" w14:paraId="011C9D4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5533AB" w:rsidRPr="0041545C" w:rsidP="0041545C" w14:paraId="41C97EA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w:t>
            </w:r>
          </w:p>
        </w:tc>
        <w:tc>
          <w:tcPr>
            <w:tcW w:w="1096" w:type="dxa"/>
            <w:shd w:val="clear" w:color="auto" w:fill="FFFFFF"/>
            <w:vAlign w:val="center"/>
          </w:tcPr>
          <w:p w:rsidR="005533AB" w:rsidRPr="0041545C" w:rsidP="0041545C" w14:paraId="6A0CEE2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1652 – 1672</w:t>
            </w:r>
          </w:p>
        </w:tc>
        <w:tc>
          <w:tcPr>
            <w:tcW w:w="1090" w:type="dxa"/>
            <w:shd w:val="clear" w:color="auto" w:fill="auto"/>
            <w:vAlign w:val="center"/>
          </w:tcPr>
          <w:p w:rsidR="005533AB" w:rsidP="005533AB" w14:paraId="0D18AAB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5533AB" w:rsidRPr="0041545C" w:rsidP="005533AB" w14:paraId="065A7EA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89 – 91</w:t>
            </w:r>
          </w:p>
        </w:tc>
        <w:tc>
          <w:tcPr>
            <w:tcW w:w="2877" w:type="dxa"/>
            <w:shd w:val="clear" w:color="auto" w:fill="auto"/>
            <w:vAlign w:val="center"/>
          </w:tcPr>
          <w:p w:rsidR="005533AB" w:rsidRPr="0041545C" w:rsidP="0041545C" w14:paraId="58B8D741" w14:textId="77777777">
            <w:pPr>
              <w:pStyle w:val="tabletext"/>
              <w:spacing w:after="0"/>
              <w:rPr>
                <w:rFonts w:ascii="Times New Roman" w:hAnsi="Times New Roman"/>
                <w:color w:val="auto"/>
                <w:sz w:val="20"/>
                <w:szCs w:val="20"/>
              </w:rPr>
            </w:pPr>
          </w:p>
        </w:tc>
      </w:tr>
      <w:tr w14:paraId="4E7E7B49"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41545C" w14:paraId="57B8255E"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Plan Benefits Package Election (10 occurrences)</w:t>
            </w:r>
          </w:p>
        </w:tc>
      </w:tr>
      <w:tr w14:paraId="248E58E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654C8E3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101</w:t>
            </w:r>
          </w:p>
        </w:tc>
        <w:tc>
          <w:tcPr>
            <w:tcW w:w="2895" w:type="dxa"/>
            <w:shd w:val="clear" w:color="auto" w:fill="FFFFFF"/>
            <w:vAlign w:val="center"/>
          </w:tcPr>
          <w:p w:rsidR="005533AB" w:rsidP="0041545C" w14:paraId="44F7AC24" w14:textId="77777777">
            <w:pPr>
              <w:pStyle w:val="tabletext"/>
              <w:spacing w:after="0"/>
              <w:rPr>
                <w:rFonts w:ascii="Times New Roman" w:hAnsi="Times New Roman"/>
                <w:color w:val="auto"/>
                <w:sz w:val="20"/>
                <w:szCs w:val="20"/>
              </w:rPr>
            </w:pPr>
            <w:r>
              <w:rPr>
                <w:rFonts w:ascii="Times New Roman" w:hAnsi="Times New Roman"/>
                <w:color w:val="auto"/>
                <w:sz w:val="20"/>
                <w:szCs w:val="20"/>
              </w:rPr>
              <w:t>Group Health</w:t>
            </w:r>
            <w:r w:rsidRPr="0041545C">
              <w:rPr>
                <w:rFonts w:ascii="Times New Roman" w:hAnsi="Times New Roman"/>
                <w:color w:val="auto"/>
                <w:sz w:val="20"/>
                <w:szCs w:val="20"/>
              </w:rPr>
              <w:t xml:space="preserve"> </w:t>
            </w:r>
            <w:r>
              <w:rPr>
                <w:rFonts w:ascii="Times New Roman" w:hAnsi="Times New Roman"/>
                <w:color w:val="auto"/>
                <w:sz w:val="20"/>
                <w:szCs w:val="20"/>
              </w:rPr>
              <w:t>Plan Enrollment Effective Date</w:t>
            </w:r>
          </w:p>
          <w:p w:rsidR="005533AB" w:rsidRPr="0041545C" w:rsidP="0041545C" w14:paraId="6C93BFB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7B2E92C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44C1478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1673 – 1680</w:t>
            </w:r>
          </w:p>
        </w:tc>
        <w:tc>
          <w:tcPr>
            <w:tcW w:w="1090" w:type="dxa"/>
            <w:shd w:val="clear" w:color="auto" w:fill="auto"/>
            <w:vAlign w:val="center"/>
          </w:tcPr>
          <w:p w:rsidR="005533AB" w:rsidRPr="0041545C" w:rsidP="0041545C" w14:paraId="45E246F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14CA00D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DFA0CF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3F4420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102</w:t>
            </w:r>
          </w:p>
        </w:tc>
        <w:tc>
          <w:tcPr>
            <w:tcW w:w="2895" w:type="dxa"/>
            <w:shd w:val="clear" w:color="auto" w:fill="FFFFFF"/>
            <w:vAlign w:val="center"/>
          </w:tcPr>
          <w:p w:rsidR="005533AB" w:rsidP="0041545C" w14:paraId="4C959FF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w:t>
            </w:r>
            <w:r>
              <w:rPr>
                <w:rFonts w:ascii="Times New Roman" w:hAnsi="Times New Roman"/>
                <w:color w:val="auto"/>
                <w:sz w:val="20"/>
                <w:szCs w:val="20"/>
              </w:rPr>
              <w:t>lan Benefits Package Start Date</w:t>
            </w:r>
          </w:p>
          <w:p w:rsidR="005533AB" w:rsidRPr="0041545C" w:rsidP="0041545C" w14:paraId="2325D07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7CBC59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60CFBF2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1681 – 1688</w:t>
            </w:r>
          </w:p>
        </w:tc>
        <w:tc>
          <w:tcPr>
            <w:tcW w:w="1090" w:type="dxa"/>
            <w:shd w:val="clear" w:color="auto" w:fill="auto"/>
            <w:vAlign w:val="center"/>
          </w:tcPr>
          <w:p w:rsidR="005533AB" w:rsidRPr="0041545C" w:rsidP="0041545C" w14:paraId="1CE46B5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01F7E43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C81183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1CD0E99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103</w:t>
            </w:r>
          </w:p>
        </w:tc>
        <w:tc>
          <w:tcPr>
            <w:tcW w:w="2895" w:type="dxa"/>
            <w:shd w:val="clear" w:color="auto" w:fill="FFFFFF"/>
            <w:vAlign w:val="center"/>
          </w:tcPr>
          <w:p w:rsidR="005533AB" w:rsidP="0041545C" w14:paraId="159DAEEE" w14:textId="77777777">
            <w:pPr>
              <w:pStyle w:val="tabletext"/>
              <w:spacing w:after="0"/>
              <w:rPr>
                <w:rFonts w:ascii="Times New Roman" w:hAnsi="Times New Roman"/>
                <w:color w:val="auto"/>
                <w:sz w:val="20"/>
                <w:szCs w:val="20"/>
              </w:rPr>
            </w:pPr>
            <w:r>
              <w:rPr>
                <w:rFonts w:ascii="Times New Roman" w:hAnsi="Times New Roman"/>
                <w:color w:val="auto"/>
                <w:sz w:val="20"/>
                <w:szCs w:val="20"/>
              </w:rPr>
              <w:t>Plan Benefits Package End Date</w:t>
            </w:r>
          </w:p>
          <w:p w:rsidR="005533AB" w:rsidRPr="0041545C" w:rsidP="0041545C" w14:paraId="5D4CA3F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603B542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5F1968E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1689 – 1696</w:t>
            </w:r>
          </w:p>
        </w:tc>
        <w:tc>
          <w:tcPr>
            <w:tcW w:w="1090" w:type="dxa"/>
            <w:shd w:val="clear" w:color="auto" w:fill="auto"/>
            <w:vAlign w:val="center"/>
          </w:tcPr>
          <w:p w:rsidR="005533AB" w:rsidRPr="0041545C" w:rsidP="0041545C" w14:paraId="6CDAAAA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1BD2AE9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81F4DC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F8BFB9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104</w:t>
            </w:r>
          </w:p>
        </w:tc>
        <w:tc>
          <w:tcPr>
            <w:tcW w:w="2895" w:type="dxa"/>
            <w:shd w:val="clear" w:color="auto" w:fill="FFFFFF"/>
            <w:vAlign w:val="center"/>
          </w:tcPr>
          <w:p w:rsidR="005533AB" w:rsidP="0041545C" w14:paraId="3840578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Plan Benefits Pac</w:t>
            </w:r>
            <w:r>
              <w:rPr>
                <w:rFonts w:ascii="Times New Roman" w:hAnsi="Times New Roman"/>
                <w:color w:val="auto"/>
                <w:sz w:val="20"/>
                <w:szCs w:val="20"/>
              </w:rPr>
              <w:t>kage Number</w:t>
            </w:r>
          </w:p>
          <w:p w:rsidR="005533AB" w:rsidRPr="0041545C" w:rsidP="0041545C" w14:paraId="176AB76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7409B5D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FFFFFF"/>
            <w:vAlign w:val="center"/>
          </w:tcPr>
          <w:p w:rsidR="005533AB" w:rsidRPr="0041545C" w:rsidP="0041545C" w14:paraId="3391DC6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1697 – 1699</w:t>
            </w:r>
          </w:p>
        </w:tc>
        <w:tc>
          <w:tcPr>
            <w:tcW w:w="1090" w:type="dxa"/>
            <w:shd w:val="clear" w:color="auto" w:fill="auto"/>
            <w:vAlign w:val="center"/>
          </w:tcPr>
          <w:p w:rsidR="005533AB" w:rsidRPr="0041545C" w:rsidP="0041545C" w14:paraId="7DC08F5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RPr="0041545C" w:rsidP="0041545C" w14:paraId="5F48D4F9" w14:textId="77777777">
            <w:pPr>
              <w:pStyle w:val="tabletext"/>
              <w:spacing w:after="0"/>
              <w:rPr>
                <w:rFonts w:ascii="Times New Roman" w:hAnsi="Times New Roman"/>
                <w:color w:val="auto"/>
                <w:sz w:val="20"/>
                <w:szCs w:val="20"/>
              </w:rPr>
            </w:pPr>
          </w:p>
        </w:tc>
      </w:tr>
      <w:tr w14:paraId="20D8558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3F734F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105</w:t>
            </w:r>
          </w:p>
        </w:tc>
        <w:tc>
          <w:tcPr>
            <w:tcW w:w="2895" w:type="dxa"/>
            <w:shd w:val="clear" w:color="auto" w:fill="FFFFFF"/>
            <w:vAlign w:val="center"/>
          </w:tcPr>
          <w:p w:rsidR="005533AB" w:rsidP="0041545C" w14:paraId="2DB7BCA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Plan Bene</w:t>
            </w:r>
            <w:r>
              <w:rPr>
                <w:rFonts w:ascii="Times New Roman" w:hAnsi="Times New Roman"/>
                <w:color w:val="auto"/>
                <w:sz w:val="20"/>
                <w:szCs w:val="20"/>
              </w:rPr>
              <w:t>fits Package Coverage Type Code</w:t>
            </w:r>
          </w:p>
          <w:p w:rsidR="005533AB" w:rsidRPr="0041545C" w:rsidP="0041545C" w14:paraId="7CCC183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3CCB05B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FFFFFF"/>
            <w:vAlign w:val="center"/>
          </w:tcPr>
          <w:p w:rsidR="005533AB" w:rsidRPr="0041545C" w:rsidP="0041545C" w14:paraId="53A7662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1700 – 1701</w:t>
            </w:r>
          </w:p>
        </w:tc>
        <w:tc>
          <w:tcPr>
            <w:tcW w:w="1090" w:type="dxa"/>
            <w:shd w:val="clear" w:color="auto" w:fill="auto"/>
            <w:vAlign w:val="center"/>
          </w:tcPr>
          <w:p w:rsidR="005533AB" w:rsidRPr="0041545C" w:rsidP="0041545C" w14:paraId="58066E6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F63C05" w:rsidRPr="00F63C05" w:rsidP="00F63C05" w14:paraId="17276209" w14:textId="77777777">
            <w:pPr>
              <w:pStyle w:val="tabletext"/>
              <w:spacing w:after="0"/>
              <w:rPr>
                <w:rFonts w:ascii="Times New Roman" w:hAnsi="Times New Roman"/>
                <w:color w:val="auto"/>
                <w:sz w:val="20"/>
                <w:szCs w:val="20"/>
              </w:rPr>
            </w:pPr>
            <w:r w:rsidRPr="00F63C05">
              <w:rPr>
                <w:rFonts w:ascii="Times New Roman" w:hAnsi="Times New Roman"/>
                <w:color w:val="auto"/>
                <w:sz w:val="20"/>
                <w:szCs w:val="20"/>
              </w:rPr>
              <w:t xml:space="preserve">Identifies the type of managed care plan benefit package in which the beneficiary is enrolled.  </w:t>
            </w:r>
          </w:p>
          <w:p w:rsidR="00F63C05" w:rsidRPr="00F63C05" w:rsidP="00F63C05" w14:paraId="5CE8B1D5" w14:textId="77777777">
            <w:pPr>
              <w:pStyle w:val="tabletext"/>
              <w:spacing w:after="0"/>
              <w:rPr>
                <w:rFonts w:ascii="Times New Roman" w:hAnsi="Times New Roman"/>
                <w:color w:val="auto"/>
                <w:sz w:val="20"/>
                <w:szCs w:val="20"/>
              </w:rPr>
            </w:pPr>
            <w:r w:rsidRPr="00F63C05">
              <w:rPr>
                <w:rFonts w:ascii="Times New Roman" w:hAnsi="Times New Roman"/>
                <w:color w:val="auto"/>
                <w:sz w:val="20"/>
                <w:szCs w:val="20"/>
              </w:rPr>
              <w:t>Values:</w:t>
            </w:r>
          </w:p>
          <w:p w:rsidR="00F63C05" w:rsidRPr="00F63C05" w:rsidP="00F63C05" w14:paraId="65FB2BEB"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NF – Pay bill option not found for this contract.</w:t>
            </w:r>
          </w:p>
          <w:p w:rsidR="00F63C05" w:rsidRPr="00F63C05" w:rsidP="00F63C05" w14:paraId="6FD0B3A7"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03 – CCP (Coordinated Care Plan).</w:t>
            </w:r>
          </w:p>
          <w:p w:rsidR="00F63C05" w:rsidRPr="00F63C05" w:rsidP="00F63C05" w14:paraId="34891357"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04 – MSA (Medicare Medical Savings Account).</w:t>
            </w:r>
          </w:p>
          <w:p w:rsidR="00F63C05" w:rsidRPr="00F63C05" w:rsidP="00F63C05" w14:paraId="09B7CC3F" w14:textId="757F4524">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 xml:space="preserve">05 – PFFS (Private Fee </w:t>
            </w:r>
            <w:r w:rsidRPr="00F63C05" w:rsidR="00B8789E">
              <w:rPr>
                <w:rFonts w:ascii="Times New Roman" w:hAnsi="Times New Roman"/>
                <w:color w:val="auto"/>
                <w:sz w:val="20"/>
                <w:szCs w:val="20"/>
              </w:rPr>
              <w:t>for</w:t>
            </w:r>
            <w:r w:rsidRPr="00F63C05">
              <w:rPr>
                <w:rFonts w:ascii="Times New Roman" w:hAnsi="Times New Roman"/>
                <w:color w:val="auto"/>
                <w:sz w:val="20"/>
                <w:szCs w:val="20"/>
              </w:rPr>
              <w:t xml:space="preserve"> Service).</w:t>
            </w:r>
          </w:p>
          <w:p w:rsidR="00F63C05" w:rsidRPr="00F63C05" w:rsidP="00F63C05" w14:paraId="6B2345FB" w14:textId="3B81F8B2">
            <w:pPr>
              <w:pStyle w:val="tabletext"/>
              <w:spacing w:after="0"/>
              <w:ind w:left="422" w:hanging="450"/>
              <w:rPr>
                <w:rFonts w:ascii="Times New Roman" w:hAnsi="Times New Roman"/>
                <w:color w:val="auto"/>
                <w:sz w:val="20"/>
                <w:szCs w:val="20"/>
              </w:rPr>
            </w:pPr>
            <w:r>
              <w:rPr>
                <w:rFonts w:ascii="Times New Roman" w:hAnsi="Times New Roman"/>
                <w:color w:val="auto"/>
                <w:sz w:val="20"/>
                <w:szCs w:val="20"/>
              </w:rPr>
              <w:t>06 – PACE (Program of All</w:t>
            </w:r>
            <w:r>
              <w:rPr>
                <w:rFonts w:ascii="Times New Roman" w:hAnsi="Times New Roman"/>
                <w:color w:val="auto"/>
                <w:sz w:val="20"/>
                <w:szCs w:val="20"/>
              </w:rPr>
              <w:t>-</w:t>
            </w:r>
            <w:r w:rsidRPr="00F63C05">
              <w:rPr>
                <w:rFonts w:ascii="Times New Roman" w:hAnsi="Times New Roman"/>
                <w:color w:val="auto"/>
                <w:sz w:val="20"/>
                <w:szCs w:val="20"/>
              </w:rPr>
              <w:t>Inclusive Care for the Elderly).</w:t>
            </w:r>
          </w:p>
          <w:p w:rsidR="00F63C05" w:rsidRPr="00F63C05" w:rsidP="00F63C05" w14:paraId="434097C2"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07 – Regional.</w:t>
            </w:r>
          </w:p>
          <w:p w:rsidR="00F63C05" w:rsidRPr="00F63C05" w:rsidP="00F63C05" w14:paraId="200AC4C5"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08 – Demo (Demonstration).</w:t>
            </w:r>
          </w:p>
          <w:p w:rsidR="00F63C05" w:rsidRPr="00F63C05" w:rsidP="00F63C05" w14:paraId="582B847E" w14:textId="5DD63793">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 xml:space="preserve">09 – FFS (Fee </w:t>
            </w:r>
            <w:r w:rsidRPr="00F63C05" w:rsidR="00B8789E">
              <w:rPr>
                <w:rFonts w:ascii="Times New Roman" w:hAnsi="Times New Roman"/>
                <w:color w:val="auto"/>
                <w:sz w:val="20"/>
                <w:szCs w:val="20"/>
              </w:rPr>
              <w:t>for</w:t>
            </w:r>
            <w:r w:rsidRPr="00F63C05">
              <w:rPr>
                <w:rFonts w:ascii="Times New Roman" w:hAnsi="Times New Roman"/>
                <w:color w:val="auto"/>
                <w:sz w:val="20"/>
                <w:szCs w:val="20"/>
              </w:rPr>
              <w:t xml:space="preserve"> Service).</w:t>
            </w:r>
          </w:p>
          <w:p w:rsidR="00F63C05" w:rsidRPr="00F63C05" w:rsidP="00F63C05" w14:paraId="1886C831"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10 – Cost / HCPP (Health Care Prepayment Plan).</w:t>
            </w:r>
          </w:p>
          <w:p w:rsidR="00F63C05" w:rsidRPr="00F63C05" w:rsidP="00F63C05" w14:paraId="05BAC14B"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11 – PDP (Part D Drug Plan) Election).</w:t>
            </w:r>
          </w:p>
          <w:p w:rsidR="00F63C05" w:rsidRPr="00F63C05" w:rsidP="00F63C05" w14:paraId="68960447"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12– Chronic Care Demo.</w:t>
            </w:r>
          </w:p>
          <w:p w:rsidR="00F63C05" w:rsidRPr="00F63C05" w:rsidP="00F63C05" w14:paraId="5E2F142C"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13 – MSA (Medicare Medical Savings Account) Demonstration.</w:t>
            </w:r>
          </w:p>
          <w:p w:rsidR="00F63C05" w:rsidRPr="00F63C05" w:rsidP="00F63C05" w14:paraId="4F25C9E7" w14:textId="77777777">
            <w:pPr>
              <w:pStyle w:val="tabletext"/>
              <w:spacing w:after="0"/>
              <w:ind w:left="422" w:hanging="450"/>
              <w:rPr>
                <w:rFonts w:ascii="Times New Roman" w:hAnsi="Times New Roman"/>
                <w:color w:val="auto"/>
                <w:sz w:val="20"/>
                <w:szCs w:val="20"/>
              </w:rPr>
            </w:pPr>
            <w:r w:rsidRPr="00F63C05">
              <w:rPr>
                <w:rFonts w:ascii="Times New Roman" w:hAnsi="Times New Roman"/>
                <w:color w:val="auto"/>
                <w:sz w:val="20"/>
                <w:szCs w:val="20"/>
              </w:rPr>
              <w:t>14 – MMP (Medicare/Medicaid Plan).</w:t>
            </w:r>
          </w:p>
          <w:p w:rsidR="005533AB" w:rsidRPr="0041545C" w:rsidP="00F63C05" w14:paraId="09C68B3D" w14:textId="77BF8EA9">
            <w:pPr>
              <w:pStyle w:val="tabletext"/>
              <w:spacing w:after="0"/>
              <w:rPr>
                <w:rFonts w:ascii="Times New Roman" w:hAnsi="Times New Roman"/>
                <w:color w:val="auto"/>
                <w:sz w:val="20"/>
                <w:szCs w:val="20"/>
              </w:rPr>
            </w:pPr>
            <w:r w:rsidRPr="00F63C05">
              <w:rPr>
                <w:rFonts w:ascii="Times New Roman" w:hAnsi="Times New Roman"/>
                <w:color w:val="auto"/>
                <w:sz w:val="20"/>
                <w:szCs w:val="20"/>
              </w:rPr>
              <w:t>This field is filled with spaces if no PBP enrollment is found.</w:t>
            </w:r>
          </w:p>
        </w:tc>
      </w:tr>
      <w:tr w14:paraId="0F916F2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6555ED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106</w:t>
            </w:r>
          </w:p>
        </w:tc>
        <w:tc>
          <w:tcPr>
            <w:tcW w:w="2895" w:type="dxa"/>
            <w:shd w:val="clear" w:color="auto" w:fill="FFFFFF"/>
            <w:vAlign w:val="center"/>
          </w:tcPr>
          <w:p w:rsidR="005533AB" w:rsidP="0041545C" w14:paraId="3423B57F"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58F691B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0642003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2D0FF25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1702 – 1730</w:t>
            </w:r>
          </w:p>
        </w:tc>
        <w:tc>
          <w:tcPr>
            <w:tcW w:w="1090" w:type="dxa"/>
            <w:shd w:val="clear" w:color="auto" w:fill="auto"/>
            <w:vAlign w:val="center"/>
          </w:tcPr>
          <w:p w:rsidR="005533AB" w:rsidP="0041545C" w14:paraId="57CFABD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41545C" w14:paraId="550073E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0D6C51F9" w14:textId="77777777">
            <w:pPr>
              <w:pStyle w:val="tabletext"/>
              <w:spacing w:after="0"/>
              <w:rPr>
                <w:rFonts w:ascii="Times New Roman" w:hAnsi="Times New Roman"/>
                <w:color w:val="auto"/>
                <w:sz w:val="20"/>
                <w:szCs w:val="20"/>
              </w:rPr>
            </w:pPr>
          </w:p>
        </w:tc>
      </w:tr>
      <w:tr w14:paraId="0B1A35F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961559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107</w:t>
            </w:r>
          </w:p>
        </w:tc>
        <w:tc>
          <w:tcPr>
            <w:tcW w:w="2895" w:type="dxa"/>
            <w:shd w:val="clear" w:color="auto" w:fill="FFFFFF"/>
            <w:vAlign w:val="center"/>
          </w:tcPr>
          <w:p w:rsidR="005533AB" w:rsidP="0041545C" w14:paraId="061DBE27"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3E14A36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5533AB" w:rsidRPr="0041545C" w:rsidP="0041545C" w14:paraId="38CD79F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3DCCC08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1731 – 1759</w:t>
            </w:r>
          </w:p>
        </w:tc>
        <w:tc>
          <w:tcPr>
            <w:tcW w:w="1090" w:type="dxa"/>
            <w:shd w:val="clear" w:color="auto" w:fill="auto"/>
            <w:vAlign w:val="center"/>
          </w:tcPr>
          <w:p w:rsidR="005533AB" w:rsidP="002B4766" w14:paraId="73023BE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37BFFBD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5B2DE795" w14:textId="77777777">
            <w:pPr>
              <w:pStyle w:val="tabletext"/>
              <w:spacing w:after="0"/>
              <w:rPr>
                <w:rFonts w:ascii="Times New Roman" w:hAnsi="Times New Roman"/>
                <w:color w:val="auto"/>
                <w:sz w:val="20"/>
                <w:szCs w:val="20"/>
              </w:rPr>
            </w:pPr>
          </w:p>
        </w:tc>
      </w:tr>
      <w:tr w14:paraId="1B0424A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79521B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108</w:t>
            </w:r>
          </w:p>
        </w:tc>
        <w:tc>
          <w:tcPr>
            <w:tcW w:w="2895" w:type="dxa"/>
            <w:shd w:val="clear" w:color="auto" w:fill="FFFFFF"/>
            <w:vAlign w:val="center"/>
          </w:tcPr>
          <w:p w:rsidR="005533AB" w:rsidP="0041545C" w14:paraId="7F3B5347"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21F6B6E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5533AB" w:rsidRPr="0041545C" w:rsidP="0041545C" w14:paraId="10D40D0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320537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1760 – 1788</w:t>
            </w:r>
          </w:p>
        </w:tc>
        <w:tc>
          <w:tcPr>
            <w:tcW w:w="1090" w:type="dxa"/>
            <w:shd w:val="clear" w:color="auto" w:fill="auto"/>
            <w:vAlign w:val="center"/>
          </w:tcPr>
          <w:p w:rsidR="005533AB" w:rsidP="002B4766" w14:paraId="0D25DE2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00C77B3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7FCDF385" w14:textId="77777777">
            <w:pPr>
              <w:pStyle w:val="tabletext"/>
              <w:spacing w:after="0"/>
              <w:rPr>
                <w:rFonts w:ascii="Times New Roman" w:hAnsi="Times New Roman"/>
                <w:color w:val="auto"/>
                <w:sz w:val="20"/>
                <w:szCs w:val="20"/>
              </w:rPr>
            </w:pPr>
          </w:p>
        </w:tc>
      </w:tr>
      <w:tr w14:paraId="01B0AEC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08FF49A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109</w:t>
            </w:r>
          </w:p>
        </w:tc>
        <w:tc>
          <w:tcPr>
            <w:tcW w:w="2895" w:type="dxa"/>
            <w:shd w:val="clear" w:color="auto" w:fill="FFFFFF"/>
            <w:vAlign w:val="center"/>
          </w:tcPr>
          <w:p w:rsidR="005533AB" w:rsidP="0041545C" w14:paraId="44B85DFC"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6FFA64B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5533AB" w:rsidRPr="0041545C" w:rsidP="0041545C" w14:paraId="73F7787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77D5EE0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1789 – 1817</w:t>
            </w:r>
          </w:p>
        </w:tc>
        <w:tc>
          <w:tcPr>
            <w:tcW w:w="1090" w:type="dxa"/>
            <w:shd w:val="clear" w:color="auto" w:fill="auto"/>
            <w:vAlign w:val="center"/>
          </w:tcPr>
          <w:p w:rsidR="005533AB" w:rsidP="002B4766" w14:paraId="6518AF2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7F04185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5B26FC7A" w14:textId="77777777">
            <w:pPr>
              <w:pStyle w:val="tabletext"/>
              <w:spacing w:after="0"/>
              <w:rPr>
                <w:rFonts w:ascii="Times New Roman" w:hAnsi="Times New Roman"/>
                <w:color w:val="auto"/>
                <w:sz w:val="20"/>
                <w:szCs w:val="20"/>
              </w:rPr>
            </w:pPr>
          </w:p>
        </w:tc>
      </w:tr>
      <w:tr w14:paraId="17089EF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22D2B8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110</w:t>
            </w:r>
          </w:p>
        </w:tc>
        <w:tc>
          <w:tcPr>
            <w:tcW w:w="2895" w:type="dxa"/>
            <w:shd w:val="clear" w:color="auto" w:fill="FFFFFF"/>
            <w:vAlign w:val="center"/>
          </w:tcPr>
          <w:p w:rsidR="005533AB" w:rsidP="0041545C" w14:paraId="49EBDF31"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78DE430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5533AB" w:rsidRPr="0041545C" w:rsidP="0041545C" w14:paraId="01BE306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785460C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1818 – 1846</w:t>
            </w:r>
          </w:p>
        </w:tc>
        <w:tc>
          <w:tcPr>
            <w:tcW w:w="1090" w:type="dxa"/>
            <w:shd w:val="clear" w:color="auto" w:fill="auto"/>
            <w:vAlign w:val="center"/>
          </w:tcPr>
          <w:p w:rsidR="005533AB" w:rsidP="002B4766" w14:paraId="5812497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5099B64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33F34772" w14:textId="77777777">
            <w:pPr>
              <w:pStyle w:val="tabletext"/>
              <w:spacing w:after="0"/>
              <w:rPr>
                <w:rFonts w:ascii="Times New Roman" w:hAnsi="Times New Roman"/>
                <w:color w:val="auto"/>
                <w:sz w:val="20"/>
                <w:szCs w:val="20"/>
              </w:rPr>
            </w:pPr>
          </w:p>
        </w:tc>
      </w:tr>
      <w:tr w14:paraId="509CF8B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40C7D05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111</w:t>
            </w:r>
          </w:p>
        </w:tc>
        <w:tc>
          <w:tcPr>
            <w:tcW w:w="2895" w:type="dxa"/>
            <w:shd w:val="clear" w:color="auto" w:fill="FFFFFF"/>
            <w:vAlign w:val="center"/>
          </w:tcPr>
          <w:p w:rsidR="005533AB" w:rsidP="0041545C" w14:paraId="4C9136B5"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79EC9D0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5533AB" w:rsidRPr="0041545C" w:rsidP="0041545C" w14:paraId="05524A7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40FEFD5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1847 – 1875</w:t>
            </w:r>
          </w:p>
        </w:tc>
        <w:tc>
          <w:tcPr>
            <w:tcW w:w="1090" w:type="dxa"/>
            <w:shd w:val="clear" w:color="auto" w:fill="auto"/>
            <w:vAlign w:val="center"/>
          </w:tcPr>
          <w:p w:rsidR="005533AB" w:rsidP="002B4766" w14:paraId="1148B03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2C9E0D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467D5119" w14:textId="77777777">
            <w:pPr>
              <w:pStyle w:val="tabletext"/>
              <w:spacing w:after="0"/>
              <w:rPr>
                <w:rFonts w:ascii="Times New Roman" w:hAnsi="Times New Roman"/>
                <w:color w:val="auto"/>
                <w:sz w:val="20"/>
                <w:szCs w:val="20"/>
              </w:rPr>
            </w:pPr>
          </w:p>
        </w:tc>
      </w:tr>
      <w:tr w14:paraId="4B9C2F2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0FF172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112</w:t>
            </w:r>
          </w:p>
        </w:tc>
        <w:tc>
          <w:tcPr>
            <w:tcW w:w="2895" w:type="dxa"/>
            <w:shd w:val="clear" w:color="auto" w:fill="FFFFFF"/>
            <w:vAlign w:val="center"/>
          </w:tcPr>
          <w:p w:rsidR="005533AB" w:rsidP="0041545C" w14:paraId="4528A26A"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42EB958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5533AB" w:rsidRPr="0041545C" w:rsidP="0041545C" w14:paraId="62D4076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7B2DC0F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1876 – 1904</w:t>
            </w:r>
          </w:p>
        </w:tc>
        <w:tc>
          <w:tcPr>
            <w:tcW w:w="1090" w:type="dxa"/>
            <w:shd w:val="clear" w:color="auto" w:fill="auto"/>
            <w:vAlign w:val="center"/>
          </w:tcPr>
          <w:p w:rsidR="005533AB" w:rsidP="002B4766" w14:paraId="2550411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12DE9B6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00FB814E" w14:textId="77777777">
            <w:pPr>
              <w:pStyle w:val="tabletext"/>
              <w:spacing w:after="0"/>
              <w:rPr>
                <w:rFonts w:ascii="Times New Roman" w:hAnsi="Times New Roman"/>
                <w:color w:val="auto"/>
                <w:sz w:val="20"/>
                <w:szCs w:val="20"/>
              </w:rPr>
            </w:pPr>
          </w:p>
        </w:tc>
      </w:tr>
      <w:tr w14:paraId="6296332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41C8DBC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113</w:t>
            </w:r>
          </w:p>
        </w:tc>
        <w:tc>
          <w:tcPr>
            <w:tcW w:w="2895" w:type="dxa"/>
            <w:shd w:val="clear" w:color="auto" w:fill="FFFFFF"/>
            <w:vAlign w:val="center"/>
          </w:tcPr>
          <w:p w:rsidR="005533AB" w:rsidP="0041545C" w14:paraId="51A36D74"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05AADC0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5533AB" w:rsidRPr="0041545C" w:rsidP="0041545C" w14:paraId="06C7A6B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3452F6A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1905 – 1933</w:t>
            </w:r>
          </w:p>
        </w:tc>
        <w:tc>
          <w:tcPr>
            <w:tcW w:w="1090" w:type="dxa"/>
            <w:shd w:val="clear" w:color="auto" w:fill="auto"/>
            <w:vAlign w:val="center"/>
          </w:tcPr>
          <w:p w:rsidR="005533AB" w:rsidP="002B4766" w14:paraId="6DCDEF8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106C414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241206A8" w14:textId="77777777">
            <w:pPr>
              <w:pStyle w:val="tabletext"/>
              <w:spacing w:after="0"/>
              <w:rPr>
                <w:rFonts w:ascii="Times New Roman" w:hAnsi="Times New Roman"/>
                <w:color w:val="auto"/>
                <w:sz w:val="20"/>
                <w:szCs w:val="20"/>
              </w:rPr>
            </w:pPr>
          </w:p>
        </w:tc>
      </w:tr>
      <w:tr w14:paraId="387FE24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73503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114</w:t>
            </w:r>
          </w:p>
        </w:tc>
        <w:tc>
          <w:tcPr>
            <w:tcW w:w="2895" w:type="dxa"/>
            <w:shd w:val="clear" w:color="auto" w:fill="FFFFFF"/>
            <w:vAlign w:val="center"/>
          </w:tcPr>
          <w:p w:rsidR="005533AB" w:rsidP="0041545C" w14:paraId="07DA2F7B" w14:textId="77777777">
            <w:pPr>
              <w:pStyle w:val="tabletext"/>
              <w:spacing w:after="0"/>
              <w:rPr>
                <w:rFonts w:ascii="Times New Roman" w:hAnsi="Times New Roman"/>
                <w:color w:val="auto"/>
                <w:sz w:val="20"/>
                <w:szCs w:val="20"/>
              </w:rPr>
            </w:pPr>
            <w:r>
              <w:rPr>
                <w:rFonts w:ascii="Times New Roman" w:hAnsi="Times New Roman"/>
                <w:color w:val="auto"/>
                <w:sz w:val="20"/>
                <w:szCs w:val="20"/>
              </w:rPr>
              <w:t>PBP Election</w:t>
            </w:r>
          </w:p>
          <w:p w:rsidR="005533AB" w:rsidRPr="0041545C" w:rsidP="0041545C" w14:paraId="585C474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5533AB" w:rsidRPr="0041545C" w:rsidP="0041545C" w14:paraId="6727D84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w:t>
            </w:r>
          </w:p>
        </w:tc>
        <w:tc>
          <w:tcPr>
            <w:tcW w:w="1096" w:type="dxa"/>
            <w:shd w:val="clear" w:color="auto" w:fill="FFFFFF"/>
            <w:vAlign w:val="center"/>
          </w:tcPr>
          <w:p w:rsidR="005533AB" w:rsidRPr="0041545C" w:rsidP="0041545C" w14:paraId="7EA0A89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1934 – 1962</w:t>
            </w:r>
          </w:p>
        </w:tc>
        <w:tc>
          <w:tcPr>
            <w:tcW w:w="1090" w:type="dxa"/>
            <w:shd w:val="clear" w:color="auto" w:fill="auto"/>
            <w:vAlign w:val="center"/>
          </w:tcPr>
          <w:p w:rsidR="005533AB" w:rsidP="002B4766" w14:paraId="74711E7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5533AB" w:rsidRPr="0041545C" w:rsidP="002B4766" w14:paraId="32AACB9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101 – 105 </w:t>
            </w:r>
          </w:p>
        </w:tc>
        <w:tc>
          <w:tcPr>
            <w:tcW w:w="2877" w:type="dxa"/>
            <w:shd w:val="clear" w:color="auto" w:fill="auto"/>
            <w:vAlign w:val="center"/>
          </w:tcPr>
          <w:p w:rsidR="005533AB" w:rsidRPr="0041545C" w:rsidP="0041545C" w14:paraId="5D524723" w14:textId="77777777">
            <w:pPr>
              <w:pStyle w:val="tabletext"/>
              <w:spacing w:after="0"/>
              <w:rPr>
                <w:rFonts w:ascii="Times New Roman" w:hAnsi="Times New Roman"/>
                <w:color w:val="auto"/>
                <w:sz w:val="20"/>
                <w:szCs w:val="20"/>
              </w:rPr>
            </w:pPr>
          </w:p>
        </w:tc>
      </w:tr>
      <w:tr w14:paraId="57830539"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41545C" w14:paraId="1D18B275" w14:textId="303F0DC8">
            <w:pPr>
              <w:pStyle w:val="tabletext"/>
              <w:spacing w:after="0"/>
              <w:rPr>
                <w:rFonts w:ascii="Times New Roman" w:hAnsi="Times New Roman"/>
                <w:color w:val="auto"/>
                <w:sz w:val="20"/>
                <w:szCs w:val="20"/>
              </w:rPr>
            </w:pPr>
            <w:r>
              <w:rPr>
                <w:rFonts w:ascii="Times New Roman" w:hAnsi="Times New Roman"/>
                <w:b/>
                <w:color w:val="auto"/>
                <w:sz w:val="20"/>
                <w:szCs w:val="20"/>
              </w:rPr>
              <w:t>End</w:t>
            </w:r>
            <w:r>
              <w:rPr>
                <w:rFonts w:ascii="Times New Roman" w:hAnsi="Times New Roman"/>
                <w:b/>
                <w:color w:val="auto"/>
                <w:sz w:val="20"/>
                <w:szCs w:val="20"/>
              </w:rPr>
              <w:t>-</w:t>
            </w:r>
            <w:r w:rsidRPr="0041545C">
              <w:rPr>
                <w:rFonts w:ascii="Times New Roman" w:hAnsi="Times New Roman"/>
                <w:b/>
                <w:color w:val="auto"/>
                <w:sz w:val="20"/>
                <w:szCs w:val="20"/>
              </w:rPr>
              <w:t>Stage Renal Disease Coverage</w:t>
            </w:r>
          </w:p>
        </w:tc>
      </w:tr>
      <w:tr w14:paraId="6365F93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86C49E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115</w:t>
            </w:r>
          </w:p>
        </w:tc>
        <w:tc>
          <w:tcPr>
            <w:tcW w:w="2895" w:type="dxa"/>
            <w:shd w:val="clear" w:color="auto" w:fill="FFFFFF"/>
            <w:vAlign w:val="center"/>
          </w:tcPr>
          <w:p w:rsidR="005533AB" w:rsidRPr="0041545C" w:rsidP="0041545C" w14:paraId="4D5CEA5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Coverage Start Date</w:t>
            </w:r>
          </w:p>
        </w:tc>
        <w:tc>
          <w:tcPr>
            <w:tcW w:w="1057" w:type="dxa"/>
            <w:shd w:val="clear" w:color="auto" w:fill="auto"/>
            <w:vAlign w:val="center"/>
          </w:tcPr>
          <w:p w:rsidR="005533AB" w:rsidRPr="0041545C" w:rsidP="0041545C" w14:paraId="009776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4D98DE7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1963 – 1970</w:t>
            </w:r>
          </w:p>
        </w:tc>
        <w:tc>
          <w:tcPr>
            <w:tcW w:w="1090" w:type="dxa"/>
            <w:shd w:val="clear" w:color="auto" w:fill="auto"/>
            <w:vAlign w:val="center"/>
          </w:tcPr>
          <w:p w:rsidR="005533AB" w:rsidRPr="0041545C" w:rsidP="0041545C" w14:paraId="7C9C2E5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0EAB79A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83CE52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A16AA1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116</w:t>
            </w:r>
          </w:p>
        </w:tc>
        <w:tc>
          <w:tcPr>
            <w:tcW w:w="2895" w:type="dxa"/>
            <w:shd w:val="clear" w:color="auto" w:fill="FFFFFF"/>
            <w:vAlign w:val="center"/>
          </w:tcPr>
          <w:p w:rsidR="005533AB" w:rsidRPr="0041545C" w:rsidP="0041545C" w14:paraId="3289136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Coverage End Date</w:t>
            </w:r>
          </w:p>
        </w:tc>
        <w:tc>
          <w:tcPr>
            <w:tcW w:w="1057" w:type="dxa"/>
            <w:shd w:val="clear" w:color="auto" w:fill="auto"/>
            <w:vAlign w:val="center"/>
          </w:tcPr>
          <w:p w:rsidR="005533AB" w:rsidRPr="0041545C" w:rsidP="0041545C" w14:paraId="4FB9E30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29468AF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1971 – 1978</w:t>
            </w:r>
          </w:p>
        </w:tc>
        <w:tc>
          <w:tcPr>
            <w:tcW w:w="1090" w:type="dxa"/>
            <w:shd w:val="clear" w:color="auto" w:fill="auto"/>
            <w:vAlign w:val="center"/>
          </w:tcPr>
          <w:p w:rsidR="005533AB" w:rsidRPr="0041545C" w:rsidP="0041545C" w14:paraId="124EB56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7092BBD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D8454C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632FA59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117</w:t>
            </w:r>
          </w:p>
        </w:tc>
        <w:tc>
          <w:tcPr>
            <w:tcW w:w="2895" w:type="dxa"/>
            <w:shd w:val="clear" w:color="auto" w:fill="FFFFFF"/>
            <w:vAlign w:val="center"/>
          </w:tcPr>
          <w:p w:rsidR="005533AB" w:rsidRPr="0041545C" w:rsidP="0041545C" w14:paraId="35EF7F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Termination Reason Code</w:t>
            </w:r>
          </w:p>
        </w:tc>
        <w:tc>
          <w:tcPr>
            <w:tcW w:w="1057" w:type="dxa"/>
            <w:shd w:val="clear" w:color="auto" w:fill="auto"/>
            <w:vAlign w:val="center"/>
          </w:tcPr>
          <w:p w:rsidR="005533AB" w:rsidRPr="0041545C" w:rsidP="0041545C" w14:paraId="3FF9151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5533AB" w:rsidRPr="0041545C" w:rsidP="0041545C" w14:paraId="51AB545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1979</w:t>
            </w:r>
          </w:p>
        </w:tc>
        <w:tc>
          <w:tcPr>
            <w:tcW w:w="1090" w:type="dxa"/>
            <w:shd w:val="clear" w:color="auto" w:fill="auto"/>
            <w:vAlign w:val="center"/>
          </w:tcPr>
          <w:p w:rsidR="005533AB" w:rsidRPr="0041545C" w:rsidP="0041545C" w14:paraId="34D096C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RPr="0041545C" w:rsidP="0041545C" w14:paraId="41344693" w14:textId="77777777">
            <w:pPr>
              <w:pStyle w:val="tabletext"/>
              <w:spacing w:after="0"/>
              <w:rPr>
                <w:rFonts w:ascii="Times New Roman" w:hAnsi="Times New Roman"/>
                <w:color w:val="auto"/>
                <w:sz w:val="20"/>
                <w:szCs w:val="20"/>
              </w:rPr>
            </w:pPr>
            <w:r>
              <w:rPr>
                <w:rFonts w:ascii="Times New Roman" w:hAnsi="Times New Roman"/>
                <w:color w:val="auto"/>
                <w:sz w:val="20"/>
                <w:szCs w:val="20"/>
              </w:rPr>
              <w:t>A</w:t>
            </w:r>
            <w:r w:rsidR="004B1FC1">
              <w:rPr>
                <w:rFonts w:ascii="Times New Roman" w:hAnsi="Times New Roman"/>
                <w:color w:val="auto"/>
                <w:sz w:val="20"/>
                <w:szCs w:val="20"/>
              </w:rPr>
              <w:t>, B, C, D, E</w:t>
            </w:r>
            <w:r>
              <w:rPr>
                <w:rFonts w:ascii="Times New Roman" w:hAnsi="Times New Roman"/>
                <w:color w:val="auto"/>
                <w:sz w:val="20"/>
                <w:szCs w:val="20"/>
              </w:rPr>
              <w:t>, or space</w:t>
            </w:r>
            <w:r w:rsidRPr="0041545C">
              <w:rPr>
                <w:rFonts w:ascii="Times New Roman" w:hAnsi="Times New Roman"/>
                <w:color w:val="auto"/>
                <w:sz w:val="20"/>
                <w:szCs w:val="20"/>
              </w:rPr>
              <w:t>.</w:t>
            </w:r>
          </w:p>
        </w:tc>
      </w:tr>
      <w:tr w14:paraId="56D42676"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387677" w14:paraId="28B585A0" w14:textId="4FA0C65B">
            <w:pPr>
              <w:pStyle w:val="tabletext"/>
              <w:spacing w:after="0"/>
              <w:rPr>
                <w:rFonts w:ascii="Times New Roman" w:hAnsi="Times New Roman"/>
                <w:color w:val="auto"/>
                <w:sz w:val="20"/>
                <w:szCs w:val="20"/>
              </w:rPr>
            </w:pPr>
            <w:r>
              <w:rPr>
                <w:rFonts w:ascii="Times New Roman" w:hAnsi="Times New Roman"/>
                <w:b/>
                <w:color w:val="auto"/>
                <w:sz w:val="20"/>
                <w:szCs w:val="20"/>
              </w:rPr>
              <w:t>End</w:t>
            </w:r>
            <w:r>
              <w:rPr>
                <w:rFonts w:ascii="Times New Roman" w:hAnsi="Times New Roman"/>
                <w:b/>
                <w:color w:val="auto"/>
                <w:sz w:val="20"/>
                <w:szCs w:val="20"/>
              </w:rPr>
              <w:t>-</w:t>
            </w:r>
            <w:r w:rsidRPr="0041545C">
              <w:rPr>
                <w:rFonts w:ascii="Times New Roman" w:hAnsi="Times New Roman"/>
                <w:b/>
                <w:color w:val="auto"/>
                <w:sz w:val="20"/>
                <w:szCs w:val="20"/>
              </w:rPr>
              <w:t xml:space="preserve">Stage Renal Disease Clinical Dialysis Dates </w:t>
            </w:r>
            <w:r>
              <w:rPr>
                <w:rFonts w:ascii="Times New Roman" w:hAnsi="Times New Roman"/>
                <w:b/>
                <w:color w:val="auto"/>
                <w:sz w:val="20"/>
                <w:szCs w:val="20"/>
              </w:rPr>
              <w:t>Occurrence</w:t>
            </w:r>
            <w:r w:rsidRPr="0041545C">
              <w:rPr>
                <w:rFonts w:ascii="Times New Roman" w:hAnsi="Times New Roman"/>
                <w:b/>
                <w:color w:val="auto"/>
                <w:sz w:val="20"/>
                <w:szCs w:val="20"/>
              </w:rPr>
              <w:t xml:space="preserve"> 1 (refer to </w:t>
            </w:r>
            <w:r w:rsidR="00387677">
              <w:rPr>
                <w:rFonts w:ascii="Times New Roman" w:hAnsi="Times New Roman"/>
                <w:b/>
                <w:color w:val="auto"/>
                <w:sz w:val="20"/>
                <w:szCs w:val="20"/>
              </w:rPr>
              <w:t xml:space="preserve">items </w:t>
            </w:r>
            <w:r w:rsidRPr="00387677" w:rsidR="00387677">
              <w:rPr>
                <w:rFonts w:ascii="Times New Roman" w:hAnsi="Times New Roman"/>
                <w:b/>
                <w:color w:val="auto"/>
                <w:sz w:val="20"/>
                <w:szCs w:val="20"/>
              </w:rPr>
              <w:t>211 – 215</w:t>
            </w:r>
            <w:r w:rsidR="00387677">
              <w:rPr>
                <w:rFonts w:ascii="Times New Roman" w:hAnsi="Times New Roman"/>
                <w:b/>
                <w:color w:val="auto"/>
                <w:sz w:val="20"/>
                <w:szCs w:val="20"/>
              </w:rPr>
              <w:t xml:space="preserve">, </w:t>
            </w:r>
            <w:r w:rsidRPr="00387677">
              <w:rPr>
                <w:rFonts w:ascii="Times New Roman" w:hAnsi="Times New Roman"/>
                <w:b/>
                <w:color w:val="auto"/>
                <w:sz w:val="20"/>
                <w:szCs w:val="20"/>
              </w:rPr>
              <w:t>position 3114</w:t>
            </w:r>
            <w:r w:rsidRPr="00387677" w:rsidR="00387677">
              <w:rPr>
                <w:rFonts w:ascii="Times New Roman" w:hAnsi="Times New Roman"/>
                <w:b/>
                <w:color w:val="auto"/>
                <w:sz w:val="20"/>
                <w:szCs w:val="20"/>
              </w:rPr>
              <w:t xml:space="preserve"> – 3193 </w:t>
            </w:r>
            <w:r w:rsidRPr="00387677">
              <w:rPr>
                <w:rFonts w:ascii="Times New Roman" w:hAnsi="Times New Roman"/>
                <w:b/>
                <w:color w:val="auto"/>
                <w:sz w:val="20"/>
                <w:szCs w:val="20"/>
              </w:rPr>
              <w:t>f</w:t>
            </w:r>
            <w:r w:rsidRPr="0041545C">
              <w:rPr>
                <w:rFonts w:ascii="Times New Roman" w:hAnsi="Times New Roman"/>
                <w:b/>
                <w:color w:val="auto"/>
                <w:sz w:val="20"/>
                <w:szCs w:val="20"/>
              </w:rPr>
              <w:t>or 5 remaining occurrences)</w:t>
            </w:r>
          </w:p>
        </w:tc>
      </w:tr>
      <w:tr w14:paraId="5878F12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23D466D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w:t>
            </w:r>
          </w:p>
        </w:tc>
        <w:tc>
          <w:tcPr>
            <w:tcW w:w="2895" w:type="dxa"/>
            <w:shd w:val="clear" w:color="auto" w:fill="FFFFFF"/>
            <w:vAlign w:val="center"/>
          </w:tcPr>
          <w:p w:rsidR="005533AB" w:rsidRPr="0041545C" w:rsidP="0041545C" w14:paraId="2679339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Clinical Dialysis Start Date</w:t>
            </w:r>
          </w:p>
        </w:tc>
        <w:tc>
          <w:tcPr>
            <w:tcW w:w="1057" w:type="dxa"/>
            <w:shd w:val="clear" w:color="auto" w:fill="auto"/>
            <w:vAlign w:val="center"/>
          </w:tcPr>
          <w:p w:rsidR="005533AB" w:rsidRPr="0041545C" w:rsidP="0041545C" w14:paraId="12BE307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2556B0B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1980 – 1987</w:t>
            </w:r>
          </w:p>
        </w:tc>
        <w:tc>
          <w:tcPr>
            <w:tcW w:w="1090" w:type="dxa"/>
            <w:shd w:val="clear" w:color="auto" w:fill="auto"/>
            <w:vAlign w:val="center"/>
          </w:tcPr>
          <w:p w:rsidR="005533AB" w:rsidRPr="0041545C" w:rsidP="0041545C" w14:paraId="09C6CBC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2A85577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6B10032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32C75FB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119</w:t>
            </w:r>
          </w:p>
        </w:tc>
        <w:tc>
          <w:tcPr>
            <w:tcW w:w="2895" w:type="dxa"/>
            <w:shd w:val="clear" w:color="auto" w:fill="FFFFFF"/>
            <w:vAlign w:val="center"/>
          </w:tcPr>
          <w:p w:rsidR="005533AB" w:rsidRPr="0041545C" w:rsidP="0041545C" w14:paraId="25B002C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Clinical Dialysis End Date</w:t>
            </w:r>
          </w:p>
        </w:tc>
        <w:tc>
          <w:tcPr>
            <w:tcW w:w="1057" w:type="dxa"/>
            <w:shd w:val="clear" w:color="auto" w:fill="auto"/>
            <w:vAlign w:val="center"/>
          </w:tcPr>
          <w:p w:rsidR="005533AB" w:rsidRPr="0041545C" w:rsidP="0041545C" w14:paraId="6C67DD4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67A06A6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1988 – 1995</w:t>
            </w:r>
          </w:p>
        </w:tc>
        <w:tc>
          <w:tcPr>
            <w:tcW w:w="1090" w:type="dxa"/>
            <w:shd w:val="clear" w:color="auto" w:fill="auto"/>
            <w:vAlign w:val="center"/>
          </w:tcPr>
          <w:p w:rsidR="005533AB" w:rsidRPr="0041545C" w:rsidP="0041545C" w14:paraId="101E85B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7DFCECA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F75F719"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41545C" w14:paraId="605607CC" w14:textId="6E5BE08C">
            <w:pPr>
              <w:pStyle w:val="tabletext"/>
              <w:spacing w:after="0"/>
              <w:rPr>
                <w:rFonts w:ascii="Times New Roman" w:hAnsi="Times New Roman"/>
                <w:color w:val="auto"/>
                <w:sz w:val="20"/>
                <w:szCs w:val="20"/>
              </w:rPr>
            </w:pPr>
            <w:r>
              <w:rPr>
                <w:rFonts w:ascii="Times New Roman" w:hAnsi="Times New Roman"/>
                <w:b/>
                <w:color w:val="auto"/>
                <w:sz w:val="20"/>
                <w:szCs w:val="20"/>
              </w:rPr>
              <w:t>End</w:t>
            </w:r>
            <w:r>
              <w:rPr>
                <w:rFonts w:ascii="Times New Roman" w:hAnsi="Times New Roman"/>
                <w:b/>
                <w:color w:val="auto"/>
                <w:sz w:val="20"/>
                <w:szCs w:val="20"/>
              </w:rPr>
              <w:t>-</w:t>
            </w:r>
            <w:r w:rsidRPr="0041545C">
              <w:rPr>
                <w:rFonts w:ascii="Times New Roman" w:hAnsi="Times New Roman"/>
                <w:b/>
                <w:color w:val="auto"/>
                <w:sz w:val="20"/>
                <w:szCs w:val="20"/>
              </w:rPr>
              <w:t>Stage Renal Disease Transplant</w:t>
            </w:r>
          </w:p>
        </w:tc>
      </w:tr>
      <w:tr w14:paraId="1071C64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4B9559B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120</w:t>
            </w:r>
          </w:p>
        </w:tc>
        <w:tc>
          <w:tcPr>
            <w:tcW w:w="2895" w:type="dxa"/>
            <w:shd w:val="clear" w:color="auto" w:fill="FFFFFF"/>
            <w:vAlign w:val="center"/>
          </w:tcPr>
          <w:p w:rsidR="005533AB" w:rsidRPr="0041545C" w:rsidP="0041545C" w14:paraId="3B9EAC7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Transplant Start Date</w:t>
            </w:r>
          </w:p>
        </w:tc>
        <w:tc>
          <w:tcPr>
            <w:tcW w:w="1057" w:type="dxa"/>
            <w:shd w:val="clear" w:color="auto" w:fill="auto"/>
            <w:vAlign w:val="center"/>
          </w:tcPr>
          <w:p w:rsidR="005533AB" w:rsidRPr="0041545C" w:rsidP="0041545C" w14:paraId="514A86C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33205ED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1996 – 2003</w:t>
            </w:r>
          </w:p>
        </w:tc>
        <w:tc>
          <w:tcPr>
            <w:tcW w:w="1090" w:type="dxa"/>
            <w:shd w:val="clear" w:color="auto" w:fill="auto"/>
            <w:vAlign w:val="center"/>
          </w:tcPr>
          <w:p w:rsidR="005533AB" w:rsidRPr="0041545C" w:rsidP="0041545C" w14:paraId="7BE28DC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3D66164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E503EA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77CFC6B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121</w:t>
            </w:r>
          </w:p>
        </w:tc>
        <w:tc>
          <w:tcPr>
            <w:tcW w:w="2895" w:type="dxa"/>
            <w:shd w:val="clear" w:color="auto" w:fill="FFFFFF"/>
            <w:vAlign w:val="center"/>
          </w:tcPr>
          <w:p w:rsidR="005533AB" w:rsidRPr="0041545C" w:rsidP="0041545C" w14:paraId="7907342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ESRD Transplant End Date</w:t>
            </w:r>
          </w:p>
        </w:tc>
        <w:tc>
          <w:tcPr>
            <w:tcW w:w="1057" w:type="dxa"/>
            <w:shd w:val="clear" w:color="auto" w:fill="auto"/>
            <w:vAlign w:val="center"/>
          </w:tcPr>
          <w:p w:rsidR="005533AB" w:rsidRPr="0041545C" w:rsidP="0041545C" w14:paraId="24693FC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74C1376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2004 – 2011</w:t>
            </w:r>
          </w:p>
        </w:tc>
        <w:tc>
          <w:tcPr>
            <w:tcW w:w="1090" w:type="dxa"/>
            <w:shd w:val="clear" w:color="auto" w:fill="auto"/>
            <w:vAlign w:val="center"/>
          </w:tcPr>
          <w:p w:rsidR="005533AB" w:rsidRPr="0041545C" w:rsidP="0041545C" w14:paraId="3377FA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1CD40F0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9086F58"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5533AB" w:rsidRPr="0041545C" w:rsidP="0041545C" w14:paraId="37815E39" w14:textId="3BEB8C2E">
            <w:pPr>
              <w:pStyle w:val="tabletext"/>
              <w:spacing w:after="0"/>
              <w:rPr>
                <w:rFonts w:ascii="Times New Roman" w:hAnsi="Times New Roman"/>
                <w:color w:val="auto"/>
                <w:sz w:val="20"/>
                <w:szCs w:val="20"/>
              </w:rPr>
            </w:pPr>
            <w:r>
              <w:rPr>
                <w:rFonts w:ascii="Times New Roman" w:hAnsi="Times New Roman"/>
                <w:b/>
                <w:color w:val="auto"/>
                <w:sz w:val="20"/>
                <w:szCs w:val="20"/>
              </w:rPr>
              <w:t>Third</w:t>
            </w:r>
            <w:r>
              <w:rPr>
                <w:rFonts w:ascii="Times New Roman" w:hAnsi="Times New Roman"/>
                <w:b/>
                <w:color w:val="auto"/>
                <w:sz w:val="20"/>
                <w:szCs w:val="20"/>
              </w:rPr>
              <w:t>-</w:t>
            </w:r>
            <w:r w:rsidRPr="0041545C">
              <w:rPr>
                <w:rFonts w:ascii="Times New Roman" w:hAnsi="Times New Roman"/>
                <w:b/>
                <w:color w:val="auto"/>
                <w:sz w:val="20"/>
                <w:szCs w:val="20"/>
              </w:rPr>
              <w:t>Party Part A History (5 occurrences)</w:t>
            </w:r>
          </w:p>
        </w:tc>
      </w:tr>
      <w:tr w14:paraId="52A33E4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5533AB" w:rsidRPr="0041545C" w:rsidP="008C6FE0" w14:paraId="53A47D7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122</w:t>
            </w:r>
          </w:p>
        </w:tc>
        <w:tc>
          <w:tcPr>
            <w:tcW w:w="2895" w:type="dxa"/>
            <w:shd w:val="clear" w:color="auto" w:fill="FFFFFF"/>
            <w:vAlign w:val="center"/>
          </w:tcPr>
          <w:p w:rsidR="00C517CE" w:rsidP="0041545C" w14:paraId="686E8A8F" w14:textId="5FB2BF14">
            <w:pPr>
              <w:pStyle w:val="tabletext"/>
              <w:spacing w:after="0"/>
              <w:rPr>
                <w:rFonts w:ascii="Times New Roman" w:hAnsi="Times New Roman"/>
                <w:color w:val="auto"/>
                <w:sz w:val="20"/>
                <w:szCs w:val="20"/>
              </w:rPr>
            </w:pPr>
            <w:r>
              <w:rPr>
                <w:rFonts w:ascii="Times New Roman" w:hAnsi="Times New Roman"/>
                <w:color w:val="auto"/>
                <w:sz w:val="20"/>
                <w:szCs w:val="20"/>
              </w:rPr>
              <w:t xml:space="preserve">Beneficiary’s Part </w:t>
            </w:r>
            <w:r>
              <w:rPr>
                <w:rFonts w:ascii="Times New Roman" w:hAnsi="Times New Roman"/>
                <w:color w:val="auto"/>
                <w:sz w:val="20"/>
                <w:szCs w:val="20"/>
              </w:rPr>
              <w:t>A</w:t>
            </w:r>
            <w:r>
              <w:rPr>
                <w:rFonts w:ascii="Times New Roman" w:hAnsi="Times New Roman"/>
                <w:color w:val="auto"/>
                <w:sz w:val="20"/>
                <w:szCs w:val="20"/>
              </w:rPr>
              <w:t xml:space="preserve"> Third</w:t>
            </w:r>
            <w:r>
              <w:rPr>
                <w:rFonts w:ascii="Times New Roman" w:hAnsi="Times New Roman"/>
                <w:color w:val="auto"/>
                <w:sz w:val="20"/>
                <w:szCs w:val="20"/>
              </w:rPr>
              <w:t>-</w:t>
            </w:r>
            <w:r w:rsidRPr="0041545C" w:rsidR="005533AB">
              <w:rPr>
                <w:rFonts w:ascii="Times New Roman" w:hAnsi="Times New Roman"/>
                <w:color w:val="auto"/>
                <w:sz w:val="20"/>
                <w:szCs w:val="20"/>
              </w:rPr>
              <w:t xml:space="preserve">Party Start Date </w:t>
            </w:r>
          </w:p>
          <w:p w:rsidR="005533AB" w:rsidRPr="0041545C" w:rsidP="0041545C" w14:paraId="73C6769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1FC0C5F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417679D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2012 – 2019</w:t>
            </w:r>
          </w:p>
        </w:tc>
        <w:tc>
          <w:tcPr>
            <w:tcW w:w="1090" w:type="dxa"/>
            <w:shd w:val="clear" w:color="auto" w:fill="auto"/>
            <w:vAlign w:val="center"/>
          </w:tcPr>
          <w:p w:rsidR="005533AB" w:rsidRPr="0041545C" w:rsidP="0041545C" w14:paraId="792D8F1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63D7389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F355BEC"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5B998E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123</w:t>
            </w:r>
          </w:p>
        </w:tc>
        <w:tc>
          <w:tcPr>
            <w:tcW w:w="2895" w:type="dxa"/>
            <w:shd w:val="clear" w:color="auto" w:fill="auto"/>
            <w:vAlign w:val="center"/>
          </w:tcPr>
          <w:p w:rsidR="00C517CE" w:rsidP="0041545C" w14:paraId="2D015FA0" w14:textId="7B81584E">
            <w:pPr>
              <w:pStyle w:val="tabletext"/>
              <w:spacing w:after="0"/>
              <w:rPr>
                <w:rFonts w:ascii="Times New Roman" w:hAnsi="Times New Roman"/>
                <w:color w:val="auto"/>
                <w:sz w:val="20"/>
                <w:szCs w:val="20"/>
              </w:rPr>
            </w:pPr>
            <w:r>
              <w:rPr>
                <w:rFonts w:ascii="Times New Roman" w:hAnsi="Times New Roman"/>
                <w:color w:val="auto"/>
                <w:sz w:val="20"/>
                <w:szCs w:val="20"/>
              </w:rPr>
              <w:t xml:space="preserve">Beneficiary’s Part </w:t>
            </w:r>
            <w:r>
              <w:rPr>
                <w:rFonts w:ascii="Times New Roman" w:hAnsi="Times New Roman"/>
                <w:color w:val="auto"/>
                <w:sz w:val="20"/>
                <w:szCs w:val="20"/>
              </w:rPr>
              <w:t>A</w:t>
            </w:r>
            <w:r>
              <w:rPr>
                <w:rFonts w:ascii="Times New Roman" w:hAnsi="Times New Roman"/>
                <w:color w:val="auto"/>
                <w:sz w:val="20"/>
                <w:szCs w:val="20"/>
              </w:rPr>
              <w:t xml:space="preserve"> Third</w:t>
            </w:r>
            <w:r>
              <w:rPr>
                <w:rFonts w:ascii="Times New Roman" w:hAnsi="Times New Roman"/>
                <w:color w:val="auto"/>
                <w:sz w:val="20"/>
                <w:szCs w:val="20"/>
              </w:rPr>
              <w:t>-</w:t>
            </w:r>
            <w:r w:rsidRPr="0041545C" w:rsidR="005533AB">
              <w:rPr>
                <w:rFonts w:ascii="Times New Roman" w:hAnsi="Times New Roman"/>
                <w:color w:val="auto"/>
                <w:sz w:val="20"/>
                <w:szCs w:val="20"/>
              </w:rPr>
              <w:t xml:space="preserve">Party Premium Payer Code </w:t>
            </w:r>
          </w:p>
          <w:p w:rsidR="005533AB" w:rsidRPr="0041545C" w:rsidP="0041545C" w14:paraId="28BE4C4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278005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FFFFFF"/>
            <w:vAlign w:val="center"/>
          </w:tcPr>
          <w:p w:rsidR="005533AB" w:rsidRPr="0041545C" w:rsidP="0041545C" w14:paraId="756F097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2020 – 2022</w:t>
            </w:r>
          </w:p>
        </w:tc>
        <w:tc>
          <w:tcPr>
            <w:tcW w:w="1090" w:type="dxa"/>
            <w:shd w:val="clear" w:color="auto" w:fill="auto"/>
            <w:vAlign w:val="center"/>
          </w:tcPr>
          <w:p w:rsidR="005533AB" w:rsidRPr="0041545C" w:rsidP="0041545C" w14:paraId="3FCA196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RPr="0041545C" w:rsidP="0041545C" w14:paraId="473E61A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S01 – S9</w:t>
            </w:r>
            <w:r w:rsidR="004B1FC1">
              <w:rPr>
                <w:rFonts w:ascii="Times New Roman" w:hAnsi="Times New Roman"/>
                <w:color w:val="auto"/>
                <w:sz w:val="20"/>
                <w:szCs w:val="20"/>
              </w:rPr>
              <w:t>9 and T01 – Z98</w:t>
            </w:r>
            <w:r w:rsidRPr="0041545C">
              <w:rPr>
                <w:rFonts w:ascii="Times New Roman" w:hAnsi="Times New Roman"/>
                <w:color w:val="auto"/>
                <w:sz w:val="20"/>
                <w:szCs w:val="20"/>
              </w:rPr>
              <w:t>.</w:t>
            </w:r>
          </w:p>
        </w:tc>
      </w:tr>
      <w:tr w14:paraId="569E46A9"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7D144A2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124</w:t>
            </w:r>
          </w:p>
        </w:tc>
        <w:tc>
          <w:tcPr>
            <w:tcW w:w="2895" w:type="dxa"/>
            <w:shd w:val="clear" w:color="auto" w:fill="auto"/>
            <w:vAlign w:val="center"/>
          </w:tcPr>
          <w:p w:rsidR="00C517CE" w:rsidP="0041545C" w14:paraId="0E6E40DF" w14:textId="5D0374D6">
            <w:pPr>
              <w:pStyle w:val="tabletext"/>
              <w:spacing w:after="0"/>
              <w:rPr>
                <w:rFonts w:ascii="Times New Roman" w:hAnsi="Times New Roman"/>
                <w:color w:val="auto"/>
                <w:sz w:val="20"/>
                <w:szCs w:val="20"/>
              </w:rPr>
            </w:pPr>
            <w:r>
              <w:rPr>
                <w:rFonts w:ascii="Times New Roman" w:hAnsi="Times New Roman"/>
                <w:color w:val="auto"/>
                <w:sz w:val="20"/>
                <w:szCs w:val="20"/>
              </w:rPr>
              <w:t xml:space="preserve">Beneficiary’s Part </w:t>
            </w:r>
            <w:r>
              <w:rPr>
                <w:rFonts w:ascii="Times New Roman" w:hAnsi="Times New Roman"/>
                <w:color w:val="auto"/>
                <w:sz w:val="20"/>
                <w:szCs w:val="20"/>
              </w:rPr>
              <w:t>A</w:t>
            </w:r>
            <w:r>
              <w:rPr>
                <w:rFonts w:ascii="Times New Roman" w:hAnsi="Times New Roman"/>
                <w:color w:val="auto"/>
                <w:sz w:val="20"/>
                <w:szCs w:val="20"/>
              </w:rPr>
              <w:t xml:space="preserve"> Third</w:t>
            </w:r>
            <w:r>
              <w:rPr>
                <w:rFonts w:ascii="Times New Roman" w:hAnsi="Times New Roman"/>
                <w:color w:val="auto"/>
                <w:sz w:val="20"/>
                <w:szCs w:val="20"/>
              </w:rPr>
              <w:t>-</w:t>
            </w:r>
            <w:r w:rsidRPr="0041545C" w:rsidR="005533AB">
              <w:rPr>
                <w:rFonts w:ascii="Times New Roman" w:hAnsi="Times New Roman"/>
                <w:color w:val="auto"/>
                <w:sz w:val="20"/>
                <w:szCs w:val="20"/>
              </w:rPr>
              <w:t xml:space="preserve">Party End Date </w:t>
            </w:r>
          </w:p>
          <w:p w:rsidR="005533AB" w:rsidRPr="0041545C" w:rsidP="0041545C" w14:paraId="36BB583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4C333DF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5533AB" w:rsidRPr="0041545C" w:rsidP="0041545C" w14:paraId="64DC473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2023 – 2030</w:t>
            </w:r>
          </w:p>
        </w:tc>
        <w:tc>
          <w:tcPr>
            <w:tcW w:w="1090" w:type="dxa"/>
            <w:shd w:val="clear" w:color="auto" w:fill="auto"/>
            <w:vAlign w:val="center"/>
          </w:tcPr>
          <w:p w:rsidR="005533AB" w:rsidRPr="0041545C" w:rsidP="0041545C" w14:paraId="71A46B0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5533AB" w:rsidRPr="0041545C" w:rsidP="0041545C" w14:paraId="4BAA12C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931EE27"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1109A55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125</w:t>
            </w:r>
          </w:p>
        </w:tc>
        <w:tc>
          <w:tcPr>
            <w:tcW w:w="2895" w:type="dxa"/>
            <w:shd w:val="clear" w:color="auto" w:fill="auto"/>
            <w:vAlign w:val="center"/>
          </w:tcPr>
          <w:p w:rsidR="00C517CE" w:rsidP="0041545C" w14:paraId="3A192D03" w14:textId="7FA5C72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w:t>
            </w:r>
            <w:r w:rsidRPr="0041545C">
              <w:rPr>
                <w:rFonts w:ascii="Times New Roman" w:hAnsi="Times New Roman"/>
                <w:color w:val="auto"/>
                <w:sz w:val="20"/>
                <w:szCs w:val="20"/>
              </w:rPr>
              <w:t>A</w:t>
            </w:r>
            <w:r w:rsidRPr="0041545C">
              <w:rPr>
                <w:rFonts w:ascii="Times New Roman" w:hAnsi="Times New Roman"/>
                <w:color w:val="auto"/>
                <w:sz w:val="20"/>
                <w:szCs w:val="20"/>
              </w:rPr>
              <w:t xml:space="preserve"> Thir</w:t>
            </w:r>
            <w:r w:rsidR="00C63C4A">
              <w:rPr>
                <w:rFonts w:ascii="Times New Roman" w:hAnsi="Times New Roman"/>
                <w:color w:val="auto"/>
                <w:sz w:val="20"/>
                <w:szCs w:val="20"/>
              </w:rPr>
              <w:t>d</w:t>
            </w:r>
            <w:r w:rsidR="00C63C4A">
              <w:rPr>
                <w:rFonts w:ascii="Times New Roman" w:hAnsi="Times New Roman"/>
                <w:color w:val="auto"/>
                <w:sz w:val="20"/>
                <w:szCs w:val="20"/>
              </w:rPr>
              <w:t>-</w:t>
            </w:r>
            <w:r w:rsidR="00C63C4A">
              <w:rPr>
                <w:rFonts w:ascii="Times New Roman" w:hAnsi="Times New Roman"/>
                <w:color w:val="auto"/>
                <w:sz w:val="20"/>
                <w:szCs w:val="20"/>
              </w:rPr>
              <w:t>Party Buy</w:t>
            </w:r>
            <w:r w:rsidR="00C63C4A">
              <w:rPr>
                <w:rFonts w:ascii="Times New Roman" w:hAnsi="Times New Roman"/>
                <w:color w:val="auto"/>
                <w:sz w:val="20"/>
                <w:szCs w:val="20"/>
              </w:rPr>
              <w:t>-</w:t>
            </w:r>
            <w:r>
              <w:rPr>
                <w:rFonts w:ascii="Times New Roman" w:hAnsi="Times New Roman"/>
                <w:color w:val="auto"/>
                <w:sz w:val="20"/>
                <w:szCs w:val="20"/>
              </w:rPr>
              <w:t>In Eligibility Code</w:t>
            </w:r>
          </w:p>
          <w:p w:rsidR="005533AB" w:rsidRPr="0041545C" w:rsidP="0041545C" w14:paraId="72E0923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5533AB" w:rsidRPr="0041545C" w:rsidP="0041545C" w14:paraId="2C566F2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5533AB" w:rsidRPr="0041545C" w:rsidP="0041545C" w14:paraId="0AF2C19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2031</w:t>
            </w:r>
          </w:p>
        </w:tc>
        <w:tc>
          <w:tcPr>
            <w:tcW w:w="1090" w:type="dxa"/>
            <w:shd w:val="clear" w:color="auto" w:fill="auto"/>
            <w:vAlign w:val="center"/>
          </w:tcPr>
          <w:p w:rsidR="005533AB" w:rsidRPr="0041545C" w:rsidP="0041545C" w14:paraId="1DF8E3C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5533AB" w:rsidP="0041545C" w14:paraId="5167ED7E" w14:textId="77777777">
            <w:pPr>
              <w:pStyle w:val="tabletext"/>
              <w:spacing w:after="0"/>
              <w:rPr>
                <w:rFonts w:ascii="Times New Roman" w:hAnsi="Times New Roman"/>
                <w:color w:val="auto"/>
                <w:sz w:val="20"/>
                <w:szCs w:val="20"/>
              </w:rPr>
            </w:pPr>
            <w:r>
              <w:rPr>
                <w:rFonts w:ascii="Times New Roman" w:hAnsi="Times New Roman"/>
                <w:color w:val="auto"/>
                <w:sz w:val="20"/>
                <w:szCs w:val="20"/>
              </w:rPr>
              <w:t>Values:</w:t>
            </w:r>
          </w:p>
          <w:p w:rsidR="00F63C05" w:rsidRPr="00F63C05" w:rsidP="00C80B58" w14:paraId="527A4D4C"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A – Aged recipient of Supplemental Security Income (SSI) payments.</w:t>
            </w:r>
          </w:p>
          <w:p w:rsidR="00F63C05" w:rsidRPr="00F63C05" w:rsidP="00C80B58" w14:paraId="38F449EE"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B – Blind recipient of SSI payments.</w:t>
            </w:r>
          </w:p>
          <w:p w:rsidR="00F63C05" w:rsidRPr="00F63C05" w:rsidP="00C80B58" w14:paraId="0EC509D4"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C – Entitled to Part A of Title IV (Aid to Families with Dependent Children (AFDC)).</w:t>
            </w:r>
          </w:p>
          <w:p w:rsidR="00F63C05" w:rsidRPr="00F63C05" w:rsidP="00C80B58" w14:paraId="3816BFBD"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D – Disabled recipient of SSI payments.</w:t>
            </w:r>
          </w:p>
          <w:p w:rsidR="00F63C05" w:rsidRPr="00F63C05" w:rsidP="00C80B58" w14:paraId="5BC69890"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E – Aged recipient of supplemental payment administered by SSA.</w:t>
            </w:r>
          </w:p>
          <w:p w:rsidR="00F63C05" w:rsidRPr="00F63C05" w:rsidP="00C80B58" w14:paraId="6CD7C385"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F – Blind recipient of supplemental payment administered by SSA.</w:t>
            </w:r>
          </w:p>
          <w:p w:rsidR="00F63C05" w:rsidRPr="00F63C05" w:rsidP="00C80B58" w14:paraId="2C74C525"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G – Disabled recipient of supplemental payment administered by SSA.</w:t>
            </w:r>
          </w:p>
          <w:p w:rsidR="00F63C05" w:rsidRPr="00F63C05" w:rsidP="00C80B58" w14:paraId="16BBF1CA"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H – Aged, blind, or disabled recipient.</w:t>
            </w:r>
          </w:p>
          <w:p w:rsidR="00F63C05" w:rsidRPr="00F63C05" w:rsidP="00C80B58" w14:paraId="43378196"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M – Entitled to Medical Assistance only (MAO), non-cash recipient.</w:t>
            </w:r>
          </w:p>
          <w:p w:rsidR="00F63C05" w:rsidRPr="00F63C05" w:rsidP="00C80B58" w14:paraId="437341F7"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Z – Deemed categorically needy.</w:t>
            </w:r>
          </w:p>
          <w:p w:rsidR="00F63C05" w:rsidRPr="0041545C" w:rsidP="00C80B58" w14:paraId="7047AFD8" w14:textId="5FBC4DA2">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Space – No eligibility reason exists</w:t>
            </w:r>
            <w:r>
              <w:rPr>
                <w:rFonts w:ascii="Times New Roman" w:hAnsi="Times New Roman"/>
                <w:color w:val="auto"/>
                <w:sz w:val="20"/>
                <w:szCs w:val="20"/>
              </w:rPr>
              <w:t>.</w:t>
            </w:r>
          </w:p>
        </w:tc>
      </w:tr>
      <w:tr w14:paraId="2D08EB51" w14:textId="77777777" w:rsidTr="00C51D23">
        <w:tblPrEx>
          <w:tblW w:w="5151" w:type="pct"/>
          <w:jc w:val="center"/>
          <w:tblLayout w:type="fixed"/>
          <w:tblLook w:val="0000"/>
        </w:tblPrEx>
        <w:trPr>
          <w:cantSplit/>
          <w:trHeight w:val="288"/>
          <w:jc w:val="center"/>
        </w:trPr>
        <w:tc>
          <w:tcPr>
            <w:tcW w:w="617" w:type="dxa"/>
            <w:vAlign w:val="center"/>
          </w:tcPr>
          <w:p w:rsidR="005533AB" w:rsidRPr="0041545C" w:rsidP="008C6FE0" w14:paraId="5B8A0B3C" w14:textId="1B0ED49D">
            <w:pPr>
              <w:pStyle w:val="tabletext"/>
              <w:spacing w:after="0"/>
              <w:jc w:val="center"/>
              <w:rPr>
                <w:rFonts w:ascii="Times New Roman" w:hAnsi="Times New Roman"/>
                <w:color w:val="auto"/>
                <w:sz w:val="20"/>
                <w:szCs w:val="20"/>
              </w:rPr>
            </w:pPr>
            <w:r>
              <w:rPr>
                <w:rFonts w:ascii="Times New Roman" w:hAnsi="Times New Roman"/>
                <w:color w:val="auto"/>
                <w:sz w:val="20"/>
                <w:szCs w:val="20"/>
              </w:rPr>
              <w:t>126</w:t>
            </w:r>
          </w:p>
        </w:tc>
        <w:tc>
          <w:tcPr>
            <w:tcW w:w="2895" w:type="dxa"/>
            <w:shd w:val="clear" w:color="auto" w:fill="auto"/>
            <w:vAlign w:val="center"/>
          </w:tcPr>
          <w:p w:rsidR="005533AB" w:rsidRPr="0041545C" w:rsidP="0041545C" w14:paraId="59DDD80F" w14:textId="2E6A1FA2">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A History </w:t>
            </w:r>
          </w:p>
          <w:p w:rsidR="005533AB" w:rsidRPr="0041545C" w:rsidP="0041545C" w14:paraId="2EB69A6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5533AB" w:rsidRPr="0041545C" w:rsidP="0041545C" w14:paraId="2E4F45C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5533AB" w:rsidRPr="0041545C" w:rsidP="0041545C" w14:paraId="3234B8A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2032 – 2051</w:t>
            </w:r>
          </w:p>
        </w:tc>
        <w:tc>
          <w:tcPr>
            <w:tcW w:w="1090" w:type="dxa"/>
            <w:shd w:val="clear" w:color="auto" w:fill="auto"/>
            <w:vAlign w:val="center"/>
          </w:tcPr>
          <w:p w:rsidR="005533AB" w:rsidP="0041545C" w14:paraId="2B9C1AC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41545C" w14:paraId="1EBC552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122 – 125 </w:t>
            </w:r>
          </w:p>
        </w:tc>
        <w:tc>
          <w:tcPr>
            <w:tcW w:w="2877" w:type="dxa"/>
            <w:shd w:val="clear" w:color="auto" w:fill="auto"/>
            <w:vAlign w:val="center"/>
          </w:tcPr>
          <w:p w:rsidR="005533AB" w:rsidRPr="0041545C" w:rsidP="0041545C" w14:paraId="3A1AB119" w14:textId="77777777">
            <w:pPr>
              <w:pStyle w:val="tabletext"/>
              <w:spacing w:after="0"/>
              <w:rPr>
                <w:rFonts w:ascii="Times New Roman" w:hAnsi="Times New Roman"/>
                <w:color w:val="auto"/>
                <w:sz w:val="20"/>
                <w:szCs w:val="20"/>
              </w:rPr>
            </w:pPr>
          </w:p>
        </w:tc>
      </w:tr>
      <w:tr w14:paraId="67F03B23"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4A38571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127</w:t>
            </w:r>
          </w:p>
        </w:tc>
        <w:tc>
          <w:tcPr>
            <w:tcW w:w="2895" w:type="dxa"/>
            <w:shd w:val="clear" w:color="auto" w:fill="auto"/>
            <w:vAlign w:val="center"/>
          </w:tcPr>
          <w:p w:rsidR="00C517CE" w:rsidRPr="0041545C" w:rsidP="0041545C" w14:paraId="6E72174C" w14:textId="358AC8AB">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A History </w:t>
            </w:r>
          </w:p>
          <w:p w:rsidR="00C517CE" w:rsidRPr="0041545C" w:rsidP="0041545C" w14:paraId="29F4A7C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29D68AF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269CF1C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2052 – 2071</w:t>
            </w:r>
          </w:p>
        </w:tc>
        <w:tc>
          <w:tcPr>
            <w:tcW w:w="1090" w:type="dxa"/>
            <w:shd w:val="clear" w:color="auto" w:fill="auto"/>
            <w:vAlign w:val="center"/>
          </w:tcPr>
          <w:p w:rsidR="00C517CE" w:rsidP="002B4766" w14:paraId="6DF3476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2907803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122 – 125 </w:t>
            </w:r>
          </w:p>
        </w:tc>
        <w:tc>
          <w:tcPr>
            <w:tcW w:w="2877" w:type="dxa"/>
            <w:shd w:val="clear" w:color="auto" w:fill="auto"/>
            <w:vAlign w:val="center"/>
          </w:tcPr>
          <w:p w:rsidR="00C517CE" w:rsidRPr="0041545C" w:rsidP="0041545C" w14:paraId="1FCF1F4B" w14:textId="77777777">
            <w:pPr>
              <w:pStyle w:val="tabletext"/>
              <w:spacing w:after="0"/>
              <w:rPr>
                <w:rFonts w:ascii="Times New Roman" w:hAnsi="Times New Roman"/>
                <w:color w:val="auto"/>
                <w:sz w:val="20"/>
                <w:szCs w:val="20"/>
              </w:rPr>
            </w:pPr>
          </w:p>
        </w:tc>
      </w:tr>
      <w:tr w14:paraId="1FD08113"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0619A51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128</w:t>
            </w:r>
          </w:p>
        </w:tc>
        <w:tc>
          <w:tcPr>
            <w:tcW w:w="2895" w:type="dxa"/>
            <w:shd w:val="clear" w:color="auto" w:fill="auto"/>
            <w:vAlign w:val="center"/>
          </w:tcPr>
          <w:p w:rsidR="00C517CE" w:rsidRPr="0041545C" w:rsidP="0041545C" w14:paraId="20DEB14E" w14:textId="2FC7CFAA">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A History </w:t>
            </w:r>
          </w:p>
          <w:p w:rsidR="00C517CE" w:rsidRPr="0041545C" w:rsidP="0041545C" w14:paraId="1A44CA4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5C1141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1D01930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2072 – 2091</w:t>
            </w:r>
          </w:p>
        </w:tc>
        <w:tc>
          <w:tcPr>
            <w:tcW w:w="1090" w:type="dxa"/>
            <w:shd w:val="clear" w:color="auto" w:fill="auto"/>
            <w:vAlign w:val="center"/>
          </w:tcPr>
          <w:p w:rsidR="00C517CE" w:rsidP="002B4766" w14:paraId="6071B49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052A61F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122 – 125 </w:t>
            </w:r>
          </w:p>
        </w:tc>
        <w:tc>
          <w:tcPr>
            <w:tcW w:w="2877" w:type="dxa"/>
            <w:shd w:val="clear" w:color="auto" w:fill="auto"/>
            <w:vAlign w:val="center"/>
          </w:tcPr>
          <w:p w:rsidR="00C517CE" w:rsidRPr="0041545C" w:rsidP="0041545C" w14:paraId="45FD41C2" w14:textId="77777777">
            <w:pPr>
              <w:pStyle w:val="tabletext"/>
              <w:spacing w:after="0"/>
              <w:rPr>
                <w:rFonts w:ascii="Times New Roman" w:hAnsi="Times New Roman"/>
                <w:color w:val="auto"/>
                <w:sz w:val="20"/>
                <w:szCs w:val="20"/>
              </w:rPr>
            </w:pPr>
          </w:p>
        </w:tc>
      </w:tr>
      <w:tr w14:paraId="23AFFA1E"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1CF4885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129</w:t>
            </w:r>
          </w:p>
        </w:tc>
        <w:tc>
          <w:tcPr>
            <w:tcW w:w="2895" w:type="dxa"/>
            <w:shd w:val="clear" w:color="auto" w:fill="auto"/>
            <w:vAlign w:val="center"/>
          </w:tcPr>
          <w:p w:rsidR="00C517CE" w:rsidRPr="0041545C" w:rsidP="0041545C" w14:paraId="6C1EAA7F" w14:textId="0337E0BB">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A History </w:t>
            </w:r>
          </w:p>
          <w:p w:rsidR="00C517CE" w:rsidRPr="0041545C" w:rsidP="0041545C" w14:paraId="6F7FBBE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1257766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4065911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2092 – 2111</w:t>
            </w:r>
          </w:p>
        </w:tc>
        <w:tc>
          <w:tcPr>
            <w:tcW w:w="1090" w:type="dxa"/>
            <w:shd w:val="clear" w:color="auto" w:fill="auto"/>
            <w:vAlign w:val="center"/>
          </w:tcPr>
          <w:p w:rsidR="00C517CE" w:rsidP="002B4766" w14:paraId="137C63D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260E2C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122 – 125 </w:t>
            </w:r>
          </w:p>
        </w:tc>
        <w:tc>
          <w:tcPr>
            <w:tcW w:w="2877" w:type="dxa"/>
            <w:shd w:val="clear" w:color="auto" w:fill="auto"/>
            <w:vAlign w:val="center"/>
          </w:tcPr>
          <w:p w:rsidR="00C517CE" w:rsidRPr="0041545C" w:rsidP="0041545C" w14:paraId="08D9B98D" w14:textId="77777777">
            <w:pPr>
              <w:pStyle w:val="tabletext"/>
              <w:spacing w:after="0"/>
              <w:rPr>
                <w:rFonts w:ascii="Times New Roman" w:hAnsi="Times New Roman"/>
                <w:color w:val="auto"/>
                <w:sz w:val="20"/>
                <w:szCs w:val="20"/>
              </w:rPr>
            </w:pPr>
          </w:p>
        </w:tc>
      </w:tr>
      <w:tr w14:paraId="748C4828"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303A4D" w14:paraId="311B049A" w14:textId="0A3B2C9A">
            <w:pPr>
              <w:pStyle w:val="tabletext"/>
              <w:pageBreakBefore/>
              <w:spacing w:after="0"/>
              <w:rPr>
                <w:rFonts w:ascii="Times New Roman" w:hAnsi="Times New Roman"/>
                <w:color w:val="auto"/>
                <w:sz w:val="20"/>
                <w:szCs w:val="20"/>
              </w:rPr>
            </w:pPr>
            <w:r>
              <w:rPr>
                <w:rFonts w:ascii="Times New Roman" w:hAnsi="Times New Roman"/>
                <w:b/>
                <w:color w:val="auto"/>
                <w:sz w:val="20"/>
                <w:szCs w:val="20"/>
              </w:rPr>
              <w:t>Third</w:t>
            </w:r>
            <w:r>
              <w:rPr>
                <w:rFonts w:ascii="Times New Roman" w:hAnsi="Times New Roman"/>
                <w:b/>
                <w:color w:val="auto"/>
                <w:sz w:val="20"/>
                <w:szCs w:val="20"/>
              </w:rPr>
              <w:t>-</w:t>
            </w:r>
            <w:r w:rsidRPr="0041545C">
              <w:rPr>
                <w:rFonts w:ascii="Times New Roman" w:hAnsi="Times New Roman"/>
                <w:b/>
                <w:color w:val="auto"/>
                <w:sz w:val="20"/>
                <w:szCs w:val="20"/>
              </w:rPr>
              <w:t>Party Part B History (5 occurrences)</w:t>
            </w:r>
          </w:p>
        </w:tc>
      </w:tr>
      <w:tr w14:paraId="769BDCF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4B919E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130</w:t>
            </w:r>
          </w:p>
        </w:tc>
        <w:tc>
          <w:tcPr>
            <w:tcW w:w="2895" w:type="dxa"/>
            <w:shd w:val="clear" w:color="auto" w:fill="FFFFFF"/>
            <w:vAlign w:val="center"/>
          </w:tcPr>
          <w:p w:rsidR="00C517CE" w:rsidP="0041545C" w14:paraId="0C244216" w14:textId="736EB36F">
            <w:pPr>
              <w:pStyle w:val="tabletext"/>
              <w:spacing w:after="0"/>
              <w:rPr>
                <w:rFonts w:ascii="Times New Roman" w:hAnsi="Times New Roman"/>
                <w:color w:val="auto"/>
                <w:sz w:val="20"/>
                <w:szCs w:val="20"/>
              </w:rPr>
            </w:pPr>
            <w:r>
              <w:rPr>
                <w:rFonts w:ascii="Times New Roman" w:hAnsi="Times New Roman"/>
                <w:color w:val="auto"/>
                <w:sz w:val="20"/>
                <w:szCs w:val="20"/>
              </w:rPr>
              <w:t>Beneficiary’s Part B Third</w:t>
            </w:r>
            <w:r>
              <w:rPr>
                <w:rFonts w:ascii="Times New Roman" w:hAnsi="Times New Roman"/>
                <w:color w:val="auto"/>
                <w:sz w:val="20"/>
                <w:szCs w:val="20"/>
              </w:rPr>
              <w:t>-</w:t>
            </w:r>
            <w:r w:rsidRPr="0041545C">
              <w:rPr>
                <w:rFonts w:ascii="Times New Roman" w:hAnsi="Times New Roman"/>
                <w:color w:val="auto"/>
                <w:sz w:val="20"/>
                <w:szCs w:val="20"/>
              </w:rPr>
              <w:t xml:space="preserve">Party Start Date </w:t>
            </w:r>
          </w:p>
          <w:p w:rsidR="00C517CE" w:rsidRPr="0041545C" w:rsidP="0041545C" w14:paraId="6608072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D084A9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222B61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2112 – 2119</w:t>
            </w:r>
          </w:p>
        </w:tc>
        <w:tc>
          <w:tcPr>
            <w:tcW w:w="1090" w:type="dxa"/>
            <w:shd w:val="clear" w:color="auto" w:fill="auto"/>
            <w:vAlign w:val="center"/>
          </w:tcPr>
          <w:p w:rsidR="00C517CE" w:rsidRPr="0041545C" w:rsidP="0041545C" w14:paraId="28B0300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0A30363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61EBCBEC"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5479413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131</w:t>
            </w:r>
          </w:p>
        </w:tc>
        <w:tc>
          <w:tcPr>
            <w:tcW w:w="2895" w:type="dxa"/>
            <w:shd w:val="clear" w:color="auto" w:fill="auto"/>
            <w:vAlign w:val="center"/>
          </w:tcPr>
          <w:p w:rsidR="00C517CE" w:rsidP="0041545C" w14:paraId="4AC8492D" w14:textId="71116250">
            <w:pPr>
              <w:pStyle w:val="tabletext"/>
              <w:spacing w:after="0"/>
              <w:rPr>
                <w:rFonts w:ascii="Times New Roman" w:hAnsi="Times New Roman"/>
                <w:color w:val="auto"/>
                <w:sz w:val="20"/>
                <w:szCs w:val="20"/>
              </w:rPr>
            </w:pPr>
            <w:r>
              <w:rPr>
                <w:rFonts w:ascii="Times New Roman" w:hAnsi="Times New Roman"/>
                <w:color w:val="auto"/>
                <w:sz w:val="20"/>
                <w:szCs w:val="20"/>
              </w:rPr>
              <w:t>Beneficiary’s Part B Third</w:t>
            </w:r>
            <w:r>
              <w:rPr>
                <w:rFonts w:ascii="Times New Roman" w:hAnsi="Times New Roman"/>
                <w:color w:val="auto"/>
                <w:sz w:val="20"/>
                <w:szCs w:val="20"/>
              </w:rPr>
              <w:t>-</w:t>
            </w:r>
            <w:r w:rsidRPr="0041545C">
              <w:rPr>
                <w:rFonts w:ascii="Times New Roman" w:hAnsi="Times New Roman"/>
                <w:color w:val="auto"/>
                <w:sz w:val="20"/>
                <w:szCs w:val="20"/>
              </w:rPr>
              <w:t xml:space="preserve">Party Premium Payer Code </w:t>
            </w:r>
          </w:p>
          <w:p w:rsidR="00C517CE" w:rsidRPr="0041545C" w:rsidP="0041545C" w14:paraId="00AC2DE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68698F4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FFFFFF"/>
            <w:vAlign w:val="center"/>
          </w:tcPr>
          <w:p w:rsidR="00C517CE" w:rsidRPr="0041545C" w:rsidP="0041545C" w14:paraId="34AA252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2120 – 2122</w:t>
            </w:r>
          </w:p>
        </w:tc>
        <w:tc>
          <w:tcPr>
            <w:tcW w:w="1090" w:type="dxa"/>
            <w:shd w:val="clear" w:color="auto" w:fill="auto"/>
            <w:vAlign w:val="center"/>
          </w:tcPr>
          <w:p w:rsidR="00C517CE" w:rsidRPr="0041545C" w:rsidP="0041545C" w14:paraId="7E61363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7269DA62"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000, </w:t>
            </w:r>
            <w:r w:rsidRPr="0041545C">
              <w:rPr>
                <w:rFonts w:ascii="Times New Roman" w:hAnsi="Times New Roman"/>
                <w:color w:val="auto"/>
                <w:sz w:val="20"/>
                <w:szCs w:val="20"/>
              </w:rPr>
              <w:t>0</w:t>
            </w:r>
            <w:r>
              <w:rPr>
                <w:rFonts w:ascii="Times New Roman" w:hAnsi="Times New Roman"/>
                <w:color w:val="auto"/>
                <w:sz w:val="20"/>
                <w:szCs w:val="20"/>
              </w:rPr>
              <w:t xml:space="preserve">01, 005, 006, 007, 008, </w:t>
            </w:r>
            <w:r w:rsidRPr="0041545C">
              <w:rPr>
                <w:rFonts w:ascii="Times New Roman" w:hAnsi="Times New Roman"/>
                <w:color w:val="auto"/>
                <w:sz w:val="20"/>
                <w:szCs w:val="20"/>
              </w:rPr>
              <w:t xml:space="preserve">010 </w:t>
            </w:r>
            <w:r>
              <w:rPr>
                <w:rFonts w:ascii="Times New Roman" w:hAnsi="Times New Roman"/>
                <w:color w:val="auto"/>
                <w:sz w:val="20"/>
                <w:szCs w:val="20"/>
              </w:rPr>
              <w:t>– 650, 700, A01 – R99</w:t>
            </w:r>
            <w:r>
              <w:rPr>
                <w:rFonts w:ascii="Times New Roman" w:hAnsi="Times New Roman"/>
                <w:color w:val="auto"/>
                <w:sz w:val="20"/>
                <w:szCs w:val="20"/>
              </w:rPr>
              <w:t xml:space="preserve"> or space</w:t>
            </w:r>
            <w:r>
              <w:rPr>
                <w:rFonts w:ascii="Times New Roman" w:hAnsi="Times New Roman"/>
                <w:color w:val="auto"/>
                <w:sz w:val="20"/>
                <w:szCs w:val="20"/>
              </w:rPr>
              <w:t>s</w:t>
            </w:r>
            <w:r w:rsidRPr="0041545C">
              <w:rPr>
                <w:rFonts w:ascii="Times New Roman" w:hAnsi="Times New Roman"/>
                <w:color w:val="auto"/>
                <w:sz w:val="20"/>
                <w:szCs w:val="20"/>
              </w:rPr>
              <w:t>.</w:t>
            </w:r>
          </w:p>
        </w:tc>
      </w:tr>
      <w:tr w14:paraId="7DA6E6AD"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2DFB135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132</w:t>
            </w:r>
          </w:p>
        </w:tc>
        <w:tc>
          <w:tcPr>
            <w:tcW w:w="2895" w:type="dxa"/>
            <w:shd w:val="clear" w:color="auto" w:fill="auto"/>
            <w:vAlign w:val="center"/>
          </w:tcPr>
          <w:p w:rsidR="00C517CE" w:rsidP="0041545C" w14:paraId="1422056B" w14:textId="69067750">
            <w:pPr>
              <w:pStyle w:val="tabletext"/>
              <w:spacing w:after="0"/>
              <w:rPr>
                <w:rFonts w:ascii="Times New Roman" w:hAnsi="Times New Roman"/>
                <w:color w:val="auto"/>
                <w:sz w:val="20"/>
                <w:szCs w:val="20"/>
              </w:rPr>
            </w:pPr>
            <w:r>
              <w:rPr>
                <w:rFonts w:ascii="Times New Roman" w:hAnsi="Times New Roman"/>
                <w:color w:val="auto"/>
                <w:sz w:val="20"/>
                <w:szCs w:val="20"/>
              </w:rPr>
              <w:t>Beneficiary’s Part B Third</w:t>
            </w:r>
            <w:r>
              <w:rPr>
                <w:rFonts w:ascii="Times New Roman" w:hAnsi="Times New Roman"/>
                <w:color w:val="auto"/>
                <w:sz w:val="20"/>
                <w:szCs w:val="20"/>
              </w:rPr>
              <w:t>-</w:t>
            </w:r>
            <w:r w:rsidRPr="0041545C">
              <w:rPr>
                <w:rFonts w:ascii="Times New Roman" w:hAnsi="Times New Roman"/>
                <w:color w:val="auto"/>
                <w:sz w:val="20"/>
                <w:szCs w:val="20"/>
              </w:rPr>
              <w:t xml:space="preserve">Party Termination Date </w:t>
            </w:r>
          </w:p>
          <w:p w:rsidR="00C517CE" w:rsidRPr="0041545C" w:rsidP="0041545C" w14:paraId="7836834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E58325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88FCF6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2123 – 2130</w:t>
            </w:r>
          </w:p>
        </w:tc>
        <w:tc>
          <w:tcPr>
            <w:tcW w:w="1090" w:type="dxa"/>
            <w:shd w:val="clear" w:color="auto" w:fill="auto"/>
            <w:vAlign w:val="center"/>
          </w:tcPr>
          <w:p w:rsidR="00C517CE" w:rsidRPr="0041545C" w:rsidP="0041545C" w14:paraId="40148B2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F2BC80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E02D68B" w14:textId="77777777" w:rsidTr="00C51D23">
        <w:tblPrEx>
          <w:tblW w:w="5151" w:type="pct"/>
          <w:jc w:val="center"/>
          <w:tblLayout w:type="fixed"/>
          <w:tblLook w:val="0000"/>
        </w:tblPrEx>
        <w:trPr>
          <w:cantSplit/>
          <w:trHeight w:val="288"/>
          <w:jc w:val="center"/>
        </w:trPr>
        <w:tc>
          <w:tcPr>
            <w:tcW w:w="617" w:type="dxa"/>
            <w:vAlign w:val="center"/>
          </w:tcPr>
          <w:p w:rsidR="00C80B58" w:rsidRPr="0041545C" w:rsidP="00C80B58" w14:paraId="06EC652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133</w:t>
            </w:r>
          </w:p>
        </w:tc>
        <w:tc>
          <w:tcPr>
            <w:tcW w:w="2895" w:type="dxa"/>
            <w:shd w:val="clear" w:color="auto" w:fill="auto"/>
            <w:vAlign w:val="center"/>
          </w:tcPr>
          <w:p w:rsidR="00C80B58" w:rsidP="00C80B58" w14:paraId="35F2193C" w14:textId="6757946A">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Part B Thir</w:t>
            </w:r>
            <w:r w:rsidR="000A4354">
              <w:rPr>
                <w:rFonts w:ascii="Times New Roman" w:hAnsi="Times New Roman"/>
                <w:color w:val="auto"/>
                <w:sz w:val="20"/>
                <w:szCs w:val="20"/>
              </w:rPr>
              <w:t>d</w:t>
            </w:r>
            <w:r w:rsidR="000A4354">
              <w:rPr>
                <w:rFonts w:ascii="Times New Roman" w:hAnsi="Times New Roman"/>
                <w:color w:val="auto"/>
                <w:sz w:val="20"/>
                <w:szCs w:val="20"/>
              </w:rPr>
              <w:t>-</w:t>
            </w:r>
            <w:r>
              <w:rPr>
                <w:rFonts w:ascii="Times New Roman" w:hAnsi="Times New Roman"/>
                <w:color w:val="auto"/>
                <w:sz w:val="20"/>
                <w:szCs w:val="20"/>
              </w:rPr>
              <w:t>Party Buy</w:t>
            </w:r>
            <w:r w:rsidR="00873770">
              <w:rPr>
                <w:rFonts w:ascii="Times New Roman" w:hAnsi="Times New Roman"/>
                <w:color w:val="auto"/>
                <w:sz w:val="20"/>
                <w:szCs w:val="20"/>
              </w:rPr>
              <w:t>-</w:t>
            </w:r>
            <w:r>
              <w:rPr>
                <w:rFonts w:ascii="Times New Roman" w:hAnsi="Times New Roman"/>
                <w:color w:val="auto"/>
                <w:sz w:val="20"/>
                <w:szCs w:val="20"/>
              </w:rPr>
              <w:t>In Eligibility Code</w:t>
            </w:r>
          </w:p>
          <w:p w:rsidR="00C80B58" w:rsidRPr="0041545C" w:rsidP="00C80B58" w14:paraId="23BEDAE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80B58" w:rsidRPr="0041545C" w:rsidP="00C80B58" w14:paraId="6BDFB98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80B58" w:rsidRPr="0041545C" w:rsidP="00C80B58" w14:paraId="00DDA7C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2131</w:t>
            </w:r>
          </w:p>
        </w:tc>
        <w:tc>
          <w:tcPr>
            <w:tcW w:w="1090" w:type="dxa"/>
            <w:shd w:val="clear" w:color="auto" w:fill="auto"/>
            <w:vAlign w:val="center"/>
          </w:tcPr>
          <w:p w:rsidR="00C80B58" w:rsidRPr="0041545C" w:rsidP="00C80B58" w14:paraId="5279F2B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80B58" w:rsidP="00C80B58" w14:paraId="261C553B" w14:textId="77777777">
            <w:pPr>
              <w:pStyle w:val="tabletext"/>
              <w:spacing w:after="0"/>
              <w:rPr>
                <w:rFonts w:ascii="Times New Roman" w:hAnsi="Times New Roman"/>
                <w:color w:val="auto"/>
                <w:sz w:val="20"/>
                <w:szCs w:val="20"/>
              </w:rPr>
            </w:pPr>
            <w:r>
              <w:rPr>
                <w:rFonts w:ascii="Times New Roman" w:hAnsi="Times New Roman"/>
                <w:color w:val="auto"/>
                <w:sz w:val="20"/>
                <w:szCs w:val="20"/>
              </w:rPr>
              <w:t>Values:</w:t>
            </w:r>
          </w:p>
          <w:p w:rsidR="00C80B58" w:rsidRPr="00F63C05" w:rsidP="00C80B58" w14:paraId="27FE7B59"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A – Aged recipient of Supplemental Security Income (SSI) payments.</w:t>
            </w:r>
          </w:p>
          <w:p w:rsidR="00C80B58" w:rsidRPr="00F63C05" w:rsidP="00C80B58" w14:paraId="68CEC0AC"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B – Blind recipient of SSI payments.</w:t>
            </w:r>
          </w:p>
          <w:p w:rsidR="00C80B58" w:rsidRPr="00F63C05" w:rsidP="00C80B58" w14:paraId="5EC2814A"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C – Entitled to Part A of Title IV (Aid to Families with Dependent Children (AFDC)).</w:t>
            </w:r>
          </w:p>
          <w:p w:rsidR="00C80B58" w:rsidRPr="00F63C05" w:rsidP="00C80B58" w14:paraId="66E6E8EB"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D – Disabled recipient of SSI payments.</w:t>
            </w:r>
          </w:p>
          <w:p w:rsidR="00C80B58" w:rsidRPr="00F63C05" w:rsidP="00C80B58" w14:paraId="438274EF"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E – Aged recipient of supplemental payment administered by SSA.</w:t>
            </w:r>
          </w:p>
          <w:p w:rsidR="00C80B58" w:rsidRPr="00F63C05" w:rsidP="00C80B58" w14:paraId="7ECCCE6F"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F – Blind recipient of supplemental payment administered by SSA.</w:t>
            </w:r>
          </w:p>
          <w:p w:rsidR="00C80B58" w:rsidRPr="00F63C05" w:rsidP="00C80B58" w14:paraId="121881D2"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G – Disabled recipient of supplemental payment administered by SSA.</w:t>
            </w:r>
          </w:p>
          <w:p w:rsidR="00C80B58" w:rsidRPr="00F63C05" w:rsidP="00C80B58" w14:paraId="513914C1"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H – Aged, blind, or disabled recipient.</w:t>
            </w:r>
          </w:p>
          <w:p w:rsidR="00C80B58" w:rsidRPr="00F63C05" w:rsidP="00C80B58" w14:paraId="15DE0430"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M – Entitled to Medical Assistance only (MAO), non-cash recipient.</w:t>
            </w:r>
          </w:p>
          <w:p w:rsidR="00C80B58" w:rsidRPr="00F63C05" w:rsidP="00C80B58" w14:paraId="01535146" w14:textId="77777777">
            <w:pPr>
              <w:pStyle w:val="tabletext"/>
              <w:spacing w:after="0"/>
              <w:ind w:left="332" w:hanging="360"/>
              <w:rPr>
                <w:rFonts w:ascii="Times New Roman" w:hAnsi="Times New Roman"/>
                <w:color w:val="auto"/>
                <w:sz w:val="20"/>
                <w:szCs w:val="20"/>
              </w:rPr>
            </w:pPr>
            <w:r w:rsidRPr="00F63C05">
              <w:rPr>
                <w:rFonts w:ascii="Times New Roman" w:hAnsi="Times New Roman"/>
                <w:color w:val="auto"/>
                <w:sz w:val="20"/>
                <w:szCs w:val="20"/>
              </w:rPr>
              <w:t>Z – Deemed categorically needy.</w:t>
            </w:r>
          </w:p>
          <w:p w:rsidR="00C80B58" w:rsidRPr="0041545C" w:rsidP="00C80B58" w14:paraId="2B61B253" w14:textId="7461A7DE">
            <w:pPr>
              <w:pStyle w:val="tabletext"/>
              <w:spacing w:after="0"/>
              <w:ind w:left="332" w:hanging="332"/>
              <w:rPr>
                <w:rFonts w:ascii="Times New Roman" w:hAnsi="Times New Roman"/>
                <w:color w:val="auto"/>
                <w:sz w:val="20"/>
                <w:szCs w:val="20"/>
              </w:rPr>
            </w:pPr>
            <w:r w:rsidRPr="00F63C05">
              <w:rPr>
                <w:rFonts w:ascii="Times New Roman" w:hAnsi="Times New Roman"/>
                <w:color w:val="auto"/>
                <w:sz w:val="20"/>
                <w:szCs w:val="20"/>
              </w:rPr>
              <w:t>Space – No eligibility reason exists</w:t>
            </w:r>
            <w:r>
              <w:rPr>
                <w:rFonts w:ascii="Times New Roman" w:hAnsi="Times New Roman"/>
                <w:color w:val="auto"/>
                <w:sz w:val="20"/>
                <w:szCs w:val="20"/>
              </w:rPr>
              <w:t>.</w:t>
            </w:r>
          </w:p>
        </w:tc>
      </w:tr>
      <w:tr w14:paraId="5FAFEF78"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2DED7BC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134</w:t>
            </w:r>
          </w:p>
        </w:tc>
        <w:tc>
          <w:tcPr>
            <w:tcW w:w="2895" w:type="dxa"/>
            <w:shd w:val="clear" w:color="auto" w:fill="auto"/>
            <w:vAlign w:val="center"/>
          </w:tcPr>
          <w:p w:rsidR="00C517CE" w:rsidRPr="0041545C" w:rsidP="0041545C" w14:paraId="0AB21647" w14:textId="521D3C52">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B History </w:t>
            </w:r>
          </w:p>
          <w:p w:rsidR="00C517CE" w:rsidRPr="0041545C" w:rsidP="0041545C" w14:paraId="6D0D4FD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32BE130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40EDA91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2132 – 2151</w:t>
            </w:r>
          </w:p>
        </w:tc>
        <w:tc>
          <w:tcPr>
            <w:tcW w:w="1090" w:type="dxa"/>
            <w:shd w:val="clear" w:color="auto" w:fill="auto"/>
            <w:vAlign w:val="center"/>
          </w:tcPr>
          <w:p w:rsidR="00C517CE" w:rsidP="0041545C" w14:paraId="787BFF1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41545C" w14:paraId="47F5F03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130 – 133</w:t>
            </w:r>
          </w:p>
        </w:tc>
        <w:tc>
          <w:tcPr>
            <w:tcW w:w="2877" w:type="dxa"/>
            <w:shd w:val="clear" w:color="auto" w:fill="auto"/>
            <w:vAlign w:val="center"/>
          </w:tcPr>
          <w:p w:rsidR="00C517CE" w:rsidRPr="0041545C" w:rsidP="0041545C" w14:paraId="410E611A" w14:textId="77777777">
            <w:pPr>
              <w:pStyle w:val="tabletext"/>
              <w:spacing w:after="0"/>
              <w:rPr>
                <w:rFonts w:ascii="Times New Roman" w:hAnsi="Times New Roman"/>
                <w:color w:val="auto"/>
                <w:sz w:val="20"/>
                <w:szCs w:val="20"/>
              </w:rPr>
            </w:pPr>
          </w:p>
        </w:tc>
      </w:tr>
      <w:tr w14:paraId="3612C756"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7B82C44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135</w:t>
            </w:r>
          </w:p>
        </w:tc>
        <w:tc>
          <w:tcPr>
            <w:tcW w:w="2895" w:type="dxa"/>
            <w:shd w:val="clear" w:color="auto" w:fill="auto"/>
            <w:vAlign w:val="center"/>
          </w:tcPr>
          <w:p w:rsidR="00C517CE" w:rsidRPr="0041545C" w:rsidP="0041545C" w14:paraId="62B1CBE3" w14:textId="220B8E5B">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B History </w:t>
            </w:r>
          </w:p>
          <w:p w:rsidR="00C517CE" w:rsidRPr="0041545C" w:rsidP="0041545C" w14:paraId="59E79E8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25B888F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336A435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2152 – 2171</w:t>
            </w:r>
          </w:p>
        </w:tc>
        <w:tc>
          <w:tcPr>
            <w:tcW w:w="1090" w:type="dxa"/>
            <w:shd w:val="clear" w:color="auto" w:fill="auto"/>
            <w:vAlign w:val="center"/>
          </w:tcPr>
          <w:p w:rsidR="00C517CE" w:rsidP="002B4766" w14:paraId="0EA7415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4183934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130 – 133</w:t>
            </w:r>
          </w:p>
        </w:tc>
        <w:tc>
          <w:tcPr>
            <w:tcW w:w="2877" w:type="dxa"/>
            <w:shd w:val="clear" w:color="auto" w:fill="auto"/>
            <w:vAlign w:val="center"/>
          </w:tcPr>
          <w:p w:rsidR="00C517CE" w:rsidRPr="0041545C" w:rsidP="0041545C" w14:paraId="6FB60CB7" w14:textId="77777777">
            <w:pPr>
              <w:pStyle w:val="tabletext"/>
              <w:spacing w:after="0"/>
              <w:rPr>
                <w:rFonts w:ascii="Times New Roman" w:hAnsi="Times New Roman"/>
                <w:color w:val="auto"/>
                <w:sz w:val="20"/>
                <w:szCs w:val="20"/>
              </w:rPr>
            </w:pPr>
          </w:p>
        </w:tc>
      </w:tr>
      <w:tr w14:paraId="691FBF5D"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0975F5A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136</w:t>
            </w:r>
          </w:p>
        </w:tc>
        <w:tc>
          <w:tcPr>
            <w:tcW w:w="2895" w:type="dxa"/>
            <w:shd w:val="clear" w:color="auto" w:fill="auto"/>
            <w:vAlign w:val="center"/>
          </w:tcPr>
          <w:p w:rsidR="00C517CE" w:rsidRPr="0041545C" w:rsidP="0041545C" w14:paraId="0D5DBF1E" w14:textId="1276CBE5">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B History </w:t>
            </w:r>
          </w:p>
          <w:p w:rsidR="00C517CE" w:rsidRPr="0041545C" w:rsidP="0041545C" w14:paraId="6079A54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35C5BA2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7D82661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2172 – 2191</w:t>
            </w:r>
          </w:p>
        </w:tc>
        <w:tc>
          <w:tcPr>
            <w:tcW w:w="1090" w:type="dxa"/>
            <w:shd w:val="clear" w:color="auto" w:fill="auto"/>
            <w:vAlign w:val="center"/>
          </w:tcPr>
          <w:p w:rsidR="00C517CE" w:rsidP="002B4766" w14:paraId="0E92917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27E33C4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130 – 133</w:t>
            </w:r>
          </w:p>
        </w:tc>
        <w:tc>
          <w:tcPr>
            <w:tcW w:w="2877" w:type="dxa"/>
            <w:shd w:val="clear" w:color="auto" w:fill="auto"/>
            <w:vAlign w:val="center"/>
          </w:tcPr>
          <w:p w:rsidR="00C517CE" w:rsidRPr="0041545C" w:rsidP="0041545C" w14:paraId="538D270B" w14:textId="77777777">
            <w:pPr>
              <w:pStyle w:val="tabletext"/>
              <w:spacing w:after="0"/>
              <w:rPr>
                <w:rFonts w:ascii="Times New Roman" w:hAnsi="Times New Roman"/>
                <w:color w:val="auto"/>
                <w:sz w:val="20"/>
                <w:szCs w:val="20"/>
              </w:rPr>
            </w:pPr>
          </w:p>
        </w:tc>
      </w:tr>
      <w:tr w14:paraId="709FFFFB"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01FD41F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137</w:t>
            </w:r>
          </w:p>
        </w:tc>
        <w:tc>
          <w:tcPr>
            <w:tcW w:w="2895" w:type="dxa"/>
            <w:shd w:val="clear" w:color="auto" w:fill="auto"/>
            <w:vAlign w:val="center"/>
          </w:tcPr>
          <w:p w:rsidR="00C517CE" w:rsidRPr="0041545C" w:rsidP="0041545C" w14:paraId="6BD902F0" w14:textId="27436A33">
            <w:pPr>
              <w:pStyle w:val="tabletext"/>
              <w:spacing w:after="0"/>
              <w:rPr>
                <w:rFonts w:ascii="Times New Roman" w:hAnsi="Times New Roman"/>
                <w:color w:val="auto"/>
                <w:sz w:val="20"/>
                <w:szCs w:val="20"/>
              </w:rPr>
            </w:pPr>
            <w:r>
              <w:rPr>
                <w:rFonts w:ascii="Times New Roman" w:hAnsi="Times New Roman"/>
                <w:color w:val="auto"/>
                <w:sz w:val="20"/>
                <w:szCs w:val="20"/>
              </w:rPr>
              <w:t>Third</w:t>
            </w:r>
            <w:r>
              <w:rPr>
                <w:rFonts w:ascii="Times New Roman" w:hAnsi="Times New Roman"/>
                <w:color w:val="auto"/>
                <w:sz w:val="20"/>
                <w:szCs w:val="20"/>
              </w:rPr>
              <w:t>-</w:t>
            </w:r>
            <w:r w:rsidRPr="0041545C">
              <w:rPr>
                <w:rFonts w:ascii="Times New Roman" w:hAnsi="Times New Roman"/>
                <w:color w:val="auto"/>
                <w:sz w:val="20"/>
                <w:szCs w:val="20"/>
              </w:rPr>
              <w:t xml:space="preserve">Party Part B History </w:t>
            </w:r>
          </w:p>
          <w:p w:rsidR="00C517CE" w:rsidRPr="0041545C" w:rsidP="0041545C" w14:paraId="7F52995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1ED17B9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20</w:t>
            </w:r>
          </w:p>
        </w:tc>
        <w:tc>
          <w:tcPr>
            <w:tcW w:w="1096" w:type="dxa"/>
            <w:shd w:val="clear" w:color="auto" w:fill="FFFFFF"/>
            <w:vAlign w:val="center"/>
          </w:tcPr>
          <w:p w:rsidR="00C517CE" w:rsidRPr="0041545C" w:rsidP="0041545C" w14:paraId="657F39B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2192 – 2211</w:t>
            </w:r>
          </w:p>
        </w:tc>
        <w:tc>
          <w:tcPr>
            <w:tcW w:w="1090" w:type="dxa"/>
            <w:shd w:val="clear" w:color="auto" w:fill="auto"/>
            <w:vAlign w:val="center"/>
          </w:tcPr>
          <w:p w:rsidR="00C517CE" w:rsidP="002B4766" w14:paraId="5CD687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2B4766" w14:paraId="2D1F383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130 – 133</w:t>
            </w:r>
          </w:p>
        </w:tc>
        <w:tc>
          <w:tcPr>
            <w:tcW w:w="2877" w:type="dxa"/>
            <w:shd w:val="clear" w:color="auto" w:fill="auto"/>
            <w:vAlign w:val="center"/>
          </w:tcPr>
          <w:p w:rsidR="00C517CE" w:rsidRPr="0041545C" w:rsidP="0041545C" w14:paraId="21BD2779" w14:textId="77777777">
            <w:pPr>
              <w:pStyle w:val="tabletext"/>
              <w:spacing w:after="0"/>
              <w:rPr>
                <w:rFonts w:ascii="Times New Roman" w:hAnsi="Times New Roman"/>
                <w:color w:val="auto"/>
                <w:sz w:val="20"/>
                <w:szCs w:val="20"/>
              </w:rPr>
            </w:pPr>
          </w:p>
        </w:tc>
      </w:tr>
      <w:tr w14:paraId="4BF15BAF"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452C34C6"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Part D Data Elements</w:t>
            </w:r>
          </w:p>
        </w:tc>
      </w:tr>
      <w:tr w14:paraId="646467C3"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0557148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138</w:t>
            </w:r>
          </w:p>
        </w:tc>
        <w:tc>
          <w:tcPr>
            <w:tcW w:w="2895" w:type="dxa"/>
            <w:shd w:val="clear" w:color="auto" w:fill="auto"/>
            <w:vAlign w:val="center"/>
          </w:tcPr>
          <w:p w:rsidR="00C517CE" w:rsidRPr="0041545C" w:rsidP="0041545C" w14:paraId="78BC461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First Eligibility Part D Date</w:t>
            </w:r>
          </w:p>
        </w:tc>
        <w:tc>
          <w:tcPr>
            <w:tcW w:w="1057" w:type="dxa"/>
            <w:shd w:val="clear" w:color="auto" w:fill="auto"/>
            <w:vAlign w:val="center"/>
          </w:tcPr>
          <w:p w:rsidR="00C517CE" w:rsidRPr="0041545C" w:rsidP="0041545C" w14:paraId="69DA4E5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6FBC22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2212 – 2219</w:t>
            </w:r>
          </w:p>
        </w:tc>
        <w:tc>
          <w:tcPr>
            <w:tcW w:w="1090" w:type="dxa"/>
            <w:shd w:val="clear" w:color="auto" w:fill="auto"/>
            <w:vAlign w:val="center"/>
          </w:tcPr>
          <w:p w:rsidR="00C517CE" w:rsidRPr="0041545C" w:rsidP="0041545C" w14:paraId="335469F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48724F9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7B65A6A"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7AED931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139</w:t>
            </w:r>
          </w:p>
        </w:tc>
        <w:tc>
          <w:tcPr>
            <w:tcW w:w="2895" w:type="dxa"/>
            <w:shd w:val="clear" w:color="auto" w:fill="auto"/>
            <w:vAlign w:val="center"/>
          </w:tcPr>
          <w:p w:rsidR="00C517CE" w:rsidRPr="0041545C" w:rsidP="0041545C" w14:paraId="073168E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Beneficiary’s Affirmatively Decline Indicator</w:t>
            </w:r>
          </w:p>
        </w:tc>
        <w:tc>
          <w:tcPr>
            <w:tcW w:w="1057" w:type="dxa"/>
            <w:shd w:val="clear" w:color="auto" w:fill="auto"/>
            <w:vAlign w:val="center"/>
          </w:tcPr>
          <w:p w:rsidR="00C517CE" w:rsidRPr="0041545C" w:rsidP="0041545C" w14:paraId="0D91FD3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34AC39F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2220</w:t>
            </w:r>
          </w:p>
        </w:tc>
        <w:tc>
          <w:tcPr>
            <w:tcW w:w="1090" w:type="dxa"/>
            <w:shd w:val="clear" w:color="auto" w:fill="auto"/>
            <w:vAlign w:val="center"/>
          </w:tcPr>
          <w:p w:rsidR="00C517CE" w:rsidRPr="0041545C" w:rsidP="0041545C" w14:paraId="4E39874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1007D656" w14:textId="77777777">
            <w:pPr>
              <w:pStyle w:val="tabletext"/>
              <w:spacing w:after="0"/>
              <w:rPr>
                <w:rFonts w:ascii="Times New Roman" w:hAnsi="Times New Roman"/>
                <w:color w:val="auto"/>
                <w:sz w:val="20"/>
                <w:szCs w:val="20"/>
              </w:rPr>
            </w:pPr>
            <w:r>
              <w:rPr>
                <w:rFonts w:ascii="Times New Roman" w:hAnsi="Times New Roman"/>
                <w:color w:val="auto"/>
                <w:sz w:val="20"/>
                <w:szCs w:val="20"/>
              </w:rPr>
              <w:t>Y, N</w:t>
            </w:r>
            <w:r>
              <w:rPr>
                <w:rFonts w:ascii="Times New Roman" w:hAnsi="Times New Roman"/>
                <w:color w:val="auto"/>
                <w:sz w:val="20"/>
                <w:szCs w:val="20"/>
              </w:rPr>
              <w:t>, or space</w:t>
            </w:r>
            <w:r w:rsidRPr="0041545C">
              <w:rPr>
                <w:rFonts w:ascii="Times New Roman" w:hAnsi="Times New Roman"/>
                <w:color w:val="auto"/>
                <w:sz w:val="20"/>
                <w:szCs w:val="20"/>
              </w:rPr>
              <w:t>.</w:t>
            </w:r>
          </w:p>
        </w:tc>
      </w:tr>
      <w:tr w14:paraId="1AB85909"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49B75EB0"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Beneficiary’s Co-Payment History (10 occurrences)</w:t>
            </w:r>
          </w:p>
        </w:tc>
      </w:tr>
      <w:tr w14:paraId="18F75428"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2D3C729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140</w:t>
            </w:r>
          </w:p>
        </w:tc>
        <w:tc>
          <w:tcPr>
            <w:tcW w:w="2895" w:type="dxa"/>
            <w:shd w:val="clear" w:color="auto" w:fill="auto"/>
            <w:vAlign w:val="center"/>
          </w:tcPr>
          <w:p w:rsidR="00C517CE" w:rsidP="0041545C" w14:paraId="030570F7" w14:textId="77777777">
            <w:pPr>
              <w:pStyle w:val="tabletext"/>
              <w:spacing w:after="0"/>
              <w:rPr>
                <w:rFonts w:ascii="Times New Roman" w:hAnsi="Times New Roman"/>
                <w:color w:val="auto"/>
                <w:sz w:val="20"/>
                <w:szCs w:val="20"/>
              </w:rPr>
            </w:pPr>
            <w:r>
              <w:rPr>
                <w:rFonts w:ascii="Times New Roman" w:hAnsi="Times New Roman"/>
                <w:color w:val="auto"/>
                <w:sz w:val="20"/>
                <w:szCs w:val="20"/>
              </w:rPr>
              <w:t>Beneficiary’s LIS Type</w:t>
            </w:r>
          </w:p>
          <w:p w:rsidR="00C517CE" w:rsidRPr="0041545C" w:rsidP="0041545C" w14:paraId="02CB603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4F37D9F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2CB155A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2221</w:t>
            </w:r>
          </w:p>
        </w:tc>
        <w:tc>
          <w:tcPr>
            <w:tcW w:w="1090" w:type="dxa"/>
            <w:shd w:val="clear" w:color="auto" w:fill="auto"/>
            <w:vAlign w:val="center"/>
          </w:tcPr>
          <w:p w:rsidR="00C517CE" w:rsidRPr="0041545C" w:rsidP="0041545C" w14:paraId="2A2FCF1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0727B27F" w14:textId="77777777">
            <w:pPr>
              <w:pStyle w:val="tabletext"/>
              <w:spacing w:after="0"/>
              <w:rPr>
                <w:rFonts w:ascii="Times New Roman" w:hAnsi="Times New Roman"/>
                <w:color w:val="auto"/>
                <w:sz w:val="20"/>
                <w:szCs w:val="20"/>
              </w:rPr>
            </w:pPr>
            <w:r>
              <w:rPr>
                <w:rFonts w:ascii="Times New Roman" w:hAnsi="Times New Roman"/>
                <w:color w:val="auto"/>
                <w:sz w:val="20"/>
                <w:szCs w:val="20"/>
              </w:rPr>
              <w:t>L or D</w:t>
            </w:r>
            <w:r w:rsidRPr="0041545C">
              <w:rPr>
                <w:rFonts w:ascii="Times New Roman" w:hAnsi="Times New Roman"/>
                <w:color w:val="auto"/>
                <w:sz w:val="20"/>
                <w:szCs w:val="20"/>
              </w:rPr>
              <w:t>.</w:t>
            </w:r>
          </w:p>
        </w:tc>
      </w:tr>
      <w:tr w14:paraId="0965FD59"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636447D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141</w:t>
            </w:r>
          </w:p>
        </w:tc>
        <w:tc>
          <w:tcPr>
            <w:tcW w:w="2895" w:type="dxa"/>
            <w:shd w:val="clear" w:color="auto" w:fill="auto"/>
            <w:vAlign w:val="center"/>
          </w:tcPr>
          <w:p w:rsidR="00C517CE" w:rsidP="0041545C" w14:paraId="1924DD9F" w14:textId="77777777">
            <w:pPr>
              <w:pStyle w:val="tabletext"/>
              <w:spacing w:after="0"/>
              <w:rPr>
                <w:rFonts w:ascii="Times New Roman" w:hAnsi="Times New Roman"/>
                <w:color w:val="auto"/>
                <w:sz w:val="20"/>
                <w:szCs w:val="20"/>
              </w:rPr>
            </w:pPr>
            <w:r>
              <w:rPr>
                <w:rFonts w:ascii="Times New Roman" w:hAnsi="Times New Roman"/>
                <w:color w:val="auto"/>
                <w:sz w:val="20"/>
                <w:szCs w:val="20"/>
              </w:rPr>
              <w:t>Beneficiary’s Co-Payment Level</w:t>
            </w:r>
          </w:p>
          <w:p w:rsidR="00C517CE" w:rsidRPr="0041545C" w:rsidP="0041545C" w14:paraId="3656E06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3DEC69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31A76E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2222</w:t>
            </w:r>
          </w:p>
        </w:tc>
        <w:tc>
          <w:tcPr>
            <w:tcW w:w="1090" w:type="dxa"/>
            <w:shd w:val="clear" w:color="auto" w:fill="auto"/>
            <w:vAlign w:val="center"/>
          </w:tcPr>
          <w:p w:rsidR="00C517CE" w:rsidRPr="0041545C" w:rsidP="0041545C" w14:paraId="7F39A09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60D29333" w14:textId="77777777">
            <w:pPr>
              <w:pStyle w:val="tabletext"/>
              <w:spacing w:after="0"/>
              <w:rPr>
                <w:rFonts w:ascii="Times New Roman" w:hAnsi="Times New Roman"/>
                <w:color w:val="auto"/>
                <w:sz w:val="20"/>
                <w:szCs w:val="20"/>
              </w:rPr>
            </w:pPr>
            <w:r>
              <w:rPr>
                <w:rFonts w:ascii="Times New Roman" w:hAnsi="Times New Roman"/>
                <w:color w:val="auto"/>
                <w:sz w:val="20"/>
                <w:szCs w:val="20"/>
              </w:rPr>
              <w:t xml:space="preserve">1, </w:t>
            </w:r>
            <w:r w:rsidRPr="0041545C">
              <w:rPr>
                <w:rFonts w:ascii="Times New Roman" w:hAnsi="Times New Roman"/>
                <w:color w:val="auto"/>
                <w:sz w:val="20"/>
                <w:szCs w:val="20"/>
              </w:rPr>
              <w:t>2</w:t>
            </w:r>
            <w:r>
              <w:rPr>
                <w:rFonts w:ascii="Times New Roman" w:hAnsi="Times New Roman"/>
                <w:color w:val="auto"/>
                <w:sz w:val="20"/>
                <w:szCs w:val="20"/>
              </w:rPr>
              <w:t>, 3, or 4</w:t>
            </w:r>
            <w:r w:rsidRPr="0041545C">
              <w:rPr>
                <w:rFonts w:ascii="Times New Roman" w:hAnsi="Times New Roman"/>
                <w:color w:val="auto"/>
                <w:sz w:val="20"/>
                <w:szCs w:val="20"/>
              </w:rPr>
              <w:t>.</w:t>
            </w:r>
          </w:p>
        </w:tc>
      </w:tr>
      <w:tr w14:paraId="647493D8"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28B4EF7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142</w:t>
            </w:r>
          </w:p>
        </w:tc>
        <w:tc>
          <w:tcPr>
            <w:tcW w:w="2895" w:type="dxa"/>
            <w:shd w:val="clear" w:color="auto" w:fill="auto"/>
            <w:vAlign w:val="center"/>
          </w:tcPr>
          <w:p w:rsidR="00C517CE" w:rsidP="0041545C" w14:paraId="405266B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Co-Payment Start Date </w:t>
            </w:r>
          </w:p>
          <w:p w:rsidR="00C517CE" w:rsidRPr="0041545C" w:rsidP="0041545C" w14:paraId="343A675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3F9A988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8D9F71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2223 – 2230</w:t>
            </w:r>
          </w:p>
        </w:tc>
        <w:tc>
          <w:tcPr>
            <w:tcW w:w="1090" w:type="dxa"/>
            <w:shd w:val="clear" w:color="auto" w:fill="auto"/>
            <w:vAlign w:val="center"/>
          </w:tcPr>
          <w:p w:rsidR="00C517CE" w:rsidRPr="0041545C" w:rsidP="0041545C" w14:paraId="4CE8FFD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1AC278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8A35564"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6758BBB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143</w:t>
            </w:r>
          </w:p>
        </w:tc>
        <w:tc>
          <w:tcPr>
            <w:tcW w:w="2895" w:type="dxa"/>
            <w:shd w:val="clear" w:color="auto" w:fill="auto"/>
            <w:vAlign w:val="center"/>
          </w:tcPr>
          <w:p w:rsidR="00C517CE" w:rsidP="0041545C" w14:paraId="5225DA5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Co-Payment End Date </w:t>
            </w:r>
          </w:p>
          <w:p w:rsidR="00C517CE" w:rsidRPr="0041545C" w:rsidP="0041545C" w14:paraId="1136B97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7B75CCF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146000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2231 – 2238</w:t>
            </w:r>
          </w:p>
        </w:tc>
        <w:tc>
          <w:tcPr>
            <w:tcW w:w="1090" w:type="dxa"/>
            <w:shd w:val="clear" w:color="auto" w:fill="auto"/>
            <w:vAlign w:val="center"/>
          </w:tcPr>
          <w:p w:rsidR="00C517CE" w:rsidRPr="0041545C" w:rsidP="0041545C" w14:paraId="257C82D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4B4015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BA689E6"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2D0FDCC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144</w:t>
            </w:r>
          </w:p>
        </w:tc>
        <w:tc>
          <w:tcPr>
            <w:tcW w:w="2895" w:type="dxa"/>
            <w:shd w:val="clear" w:color="auto" w:fill="auto"/>
            <w:vAlign w:val="center"/>
          </w:tcPr>
          <w:p w:rsidR="00C517CE" w:rsidP="0041545C" w14:paraId="5495BD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0F91A19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60F2171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426DC93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2239 – 2256</w:t>
            </w:r>
          </w:p>
        </w:tc>
        <w:tc>
          <w:tcPr>
            <w:tcW w:w="1090" w:type="dxa"/>
            <w:shd w:val="clear" w:color="auto" w:fill="auto"/>
            <w:vAlign w:val="center"/>
          </w:tcPr>
          <w:p w:rsidR="00C517CE" w:rsidP="0041545C" w14:paraId="08CE263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41545C" w14:paraId="679CEBE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0A12507D" w14:textId="77777777">
            <w:pPr>
              <w:pStyle w:val="tabletext"/>
              <w:spacing w:after="0"/>
              <w:rPr>
                <w:rFonts w:ascii="Times New Roman" w:hAnsi="Times New Roman"/>
                <w:color w:val="auto"/>
                <w:sz w:val="20"/>
                <w:szCs w:val="20"/>
              </w:rPr>
            </w:pPr>
          </w:p>
        </w:tc>
      </w:tr>
      <w:tr w14:paraId="7BA8FFB1"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3F05292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145</w:t>
            </w:r>
          </w:p>
        </w:tc>
        <w:tc>
          <w:tcPr>
            <w:tcW w:w="2895" w:type="dxa"/>
            <w:shd w:val="clear" w:color="auto" w:fill="auto"/>
            <w:vAlign w:val="center"/>
          </w:tcPr>
          <w:p w:rsidR="00C517CE" w:rsidP="0041545C" w14:paraId="4407921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717CFBB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62D150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12FCDCA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2257 – 2274</w:t>
            </w:r>
          </w:p>
        </w:tc>
        <w:tc>
          <w:tcPr>
            <w:tcW w:w="1090" w:type="dxa"/>
            <w:shd w:val="clear" w:color="auto" w:fill="auto"/>
            <w:vAlign w:val="center"/>
          </w:tcPr>
          <w:p w:rsidR="00C517CE" w:rsidP="002B4766" w14:paraId="09AAEA5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7CED9B8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42741DD3" w14:textId="77777777">
            <w:pPr>
              <w:pStyle w:val="tabletext"/>
              <w:spacing w:after="0"/>
              <w:rPr>
                <w:rFonts w:ascii="Times New Roman" w:hAnsi="Times New Roman"/>
                <w:color w:val="auto"/>
                <w:sz w:val="20"/>
                <w:szCs w:val="20"/>
              </w:rPr>
            </w:pPr>
          </w:p>
        </w:tc>
      </w:tr>
      <w:tr w14:paraId="6FC19372" w14:textId="77777777" w:rsidTr="00C51D23">
        <w:tblPrEx>
          <w:tblW w:w="5151" w:type="pct"/>
          <w:jc w:val="center"/>
          <w:tblLayout w:type="fixed"/>
          <w:tblLook w:val="0000"/>
        </w:tblPrEx>
        <w:trPr>
          <w:cantSplit/>
          <w:trHeight w:val="288"/>
          <w:jc w:val="center"/>
        </w:trPr>
        <w:tc>
          <w:tcPr>
            <w:tcW w:w="617" w:type="dxa"/>
            <w:vAlign w:val="center"/>
          </w:tcPr>
          <w:p w:rsidR="00C517CE" w:rsidRPr="0041545C" w:rsidP="008C6FE0" w14:paraId="1D66138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146</w:t>
            </w:r>
          </w:p>
        </w:tc>
        <w:tc>
          <w:tcPr>
            <w:tcW w:w="2895" w:type="dxa"/>
            <w:shd w:val="clear" w:color="auto" w:fill="auto"/>
            <w:vAlign w:val="center"/>
          </w:tcPr>
          <w:p w:rsidR="00C517CE" w:rsidP="0041545C" w14:paraId="7008D19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1D5CEDF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1120DBA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3496F90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2275 – 2292</w:t>
            </w:r>
          </w:p>
        </w:tc>
        <w:tc>
          <w:tcPr>
            <w:tcW w:w="1090" w:type="dxa"/>
            <w:shd w:val="clear" w:color="auto" w:fill="auto"/>
            <w:vAlign w:val="center"/>
          </w:tcPr>
          <w:p w:rsidR="00C517CE" w:rsidP="002B4766" w14:paraId="1EDD0C5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21301E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4E1AA891" w14:textId="77777777">
            <w:pPr>
              <w:pStyle w:val="tabletext"/>
              <w:spacing w:after="0"/>
              <w:rPr>
                <w:rFonts w:ascii="Times New Roman" w:hAnsi="Times New Roman"/>
                <w:color w:val="auto"/>
                <w:sz w:val="20"/>
                <w:szCs w:val="20"/>
              </w:rPr>
            </w:pPr>
          </w:p>
        </w:tc>
      </w:tr>
      <w:tr w14:paraId="0882E8A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04275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147</w:t>
            </w:r>
          </w:p>
        </w:tc>
        <w:tc>
          <w:tcPr>
            <w:tcW w:w="2895" w:type="dxa"/>
            <w:shd w:val="clear" w:color="auto" w:fill="FFFFFF"/>
            <w:vAlign w:val="center"/>
          </w:tcPr>
          <w:p w:rsidR="00C517CE" w:rsidP="0041545C" w14:paraId="4099D7D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68F9619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4221B09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217FE5A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2293 – 2310</w:t>
            </w:r>
          </w:p>
        </w:tc>
        <w:tc>
          <w:tcPr>
            <w:tcW w:w="1090" w:type="dxa"/>
            <w:shd w:val="clear" w:color="auto" w:fill="auto"/>
            <w:vAlign w:val="center"/>
          </w:tcPr>
          <w:p w:rsidR="00C517CE" w:rsidP="002B4766" w14:paraId="4298E60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7EBD1E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3853F8F7" w14:textId="77777777">
            <w:pPr>
              <w:pStyle w:val="tabletext"/>
              <w:spacing w:after="0"/>
              <w:rPr>
                <w:rFonts w:ascii="Times New Roman" w:hAnsi="Times New Roman"/>
                <w:color w:val="auto"/>
                <w:sz w:val="20"/>
                <w:szCs w:val="20"/>
              </w:rPr>
            </w:pPr>
          </w:p>
        </w:tc>
      </w:tr>
      <w:tr w14:paraId="43902B9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12549F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148</w:t>
            </w:r>
          </w:p>
        </w:tc>
        <w:tc>
          <w:tcPr>
            <w:tcW w:w="2895" w:type="dxa"/>
            <w:shd w:val="clear" w:color="auto" w:fill="FFFFFF"/>
            <w:vAlign w:val="center"/>
          </w:tcPr>
          <w:p w:rsidR="00C517CE" w:rsidP="0041545C" w14:paraId="2E93015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58A6349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7B3BD56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417791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2311 – 2328</w:t>
            </w:r>
          </w:p>
        </w:tc>
        <w:tc>
          <w:tcPr>
            <w:tcW w:w="1090" w:type="dxa"/>
            <w:shd w:val="clear" w:color="auto" w:fill="auto"/>
            <w:vAlign w:val="center"/>
          </w:tcPr>
          <w:p w:rsidR="00C517CE" w:rsidP="002B4766" w14:paraId="230C891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32F3F15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537ED3CC" w14:textId="77777777">
            <w:pPr>
              <w:pStyle w:val="tabletext"/>
              <w:spacing w:after="0"/>
              <w:rPr>
                <w:rFonts w:ascii="Times New Roman" w:hAnsi="Times New Roman"/>
                <w:color w:val="auto"/>
                <w:sz w:val="20"/>
                <w:szCs w:val="20"/>
              </w:rPr>
            </w:pPr>
          </w:p>
        </w:tc>
      </w:tr>
      <w:tr w14:paraId="6DE5859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CE57B6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149</w:t>
            </w:r>
          </w:p>
        </w:tc>
        <w:tc>
          <w:tcPr>
            <w:tcW w:w="2895" w:type="dxa"/>
            <w:shd w:val="clear" w:color="auto" w:fill="FFFFFF"/>
            <w:vAlign w:val="center"/>
          </w:tcPr>
          <w:p w:rsidR="00C517CE" w:rsidP="0041545C" w14:paraId="5ABBEAB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7627850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6528547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573DF03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2329 – 2346</w:t>
            </w:r>
          </w:p>
        </w:tc>
        <w:tc>
          <w:tcPr>
            <w:tcW w:w="1090" w:type="dxa"/>
            <w:shd w:val="clear" w:color="auto" w:fill="auto"/>
            <w:vAlign w:val="center"/>
          </w:tcPr>
          <w:p w:rsidR="00C517CE" w:rsidP="002B4766" w14:paraId="7E3444C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363FF40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4E820ACF" w14:textId="77777777">
            <w:pPr>
              <w:pStyle w:val="tabletext"/>
              <w:spacing w:after="0"/>
              <w:rPr>
                <w:rFonts w:ascii="Times New Roman" w:hAnsi="Times New Roman"/>
                <w:color w:val="auto"/>
                <w:sz w:val="20"/>
                <w:szCs w:val="20"/>
              </w:rPr>
            </w:pPr>
          </w:p>
        </w:tc>
      </w:tr>
      <w:tr w14:paraId="7F29AC8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943866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150</w:t>
            </w:r>
          </w:p>
        </w:tc>
        <w:tc>
          <w:tcPr>
            <w:tcW w:w="2895" w:type="dxa"/>
            <w:shd w:val="clear" w:color="auto" w:fill="FFFFFF"/>
            <w:vAlign w:val="center"/>
          </w:tcPr>
          <w:p w:rsidR="00C517CE" w:rsidP="0041545C" w14:paraId="4E887B2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64E88D0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487769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280E04C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2347 – 2364</w:t>
            </w:r>
          </w:p>
        </w:tc>
        <w:tc>
          <w:tcPr>
            <w:tcW w:w="1090" w:type="dxa"/>
            <w:shd w:val="clear" w:color="auto" w:fill="auto"/>
            <w:vAlign w:val="center"/>
          </w:tcPr>
          <w:p w:rsidR="00C517CE" w:rsidP="002B4766" w14:paraId="3CD9630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7AB8507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0BF2DD8A" w14:textId="77777777">
            <w:pPr>
              <w:pStyle w:val="tabletext"/>
              <w:spacing w:after="0"/>
              <w:rPr>
                <w:rFonts w:ascii="Times New Roman" w:hAnsi="Times New Roman"/>
                <w:color w:val="auto"/>
                <w:sz w:val="20"/>
                <w:szCs w:val="20"/>
              </w:rPr>
            </w:pPr>
          </w:p>
        </w:tc>
      </w:tr>
      <w:tr w14:paraId="70450A4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CCDB0F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151</w:t>
            </w:r>
          </w:p>
        </w:tc>
        <w:tc>
          <w:tcPr>
            <w:tcW w:w="2895" w:type="dxa"/>
            <w:shd w:val="clear" w:color="auto" w:fill="FFFFFF"/>
            <w:vAlign w:val="center"/>
          </w:tcPr>
          <w:p w:rsidR="00C517CE" w:rsidP="0041545C" w14:paraId="7A0B6E8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239B95F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22D61B9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0AED8CC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2365 – 2382</w:t>
            </w:r>
          </w:p>
        </w:tc>
        <w:tc>
          <w:tcPr>
            <w:tcW w:w="1090" w:type="dxa"/>
            <w:shd w:val="clear" w:color="auto" w:fill="auto"/>
            <w:vAlign w:val="center"/>
          </w:tcPr>
          <w:p w:rsidR="00C517CE" w:rsidP="002B4766" w14:paraId="563DAF9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178607C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0BE5218E" w14:textId="77777777">
            <w:pPr>
              <w:pStyle w:val="tabletext"/>
              <w:spacing w:after="0"/>
              <w:rPr>
                <w:rFonts w:ascii="Times New Roman" w:hAnsi="Times New Roman"/>
                <w:color w:val="auto"/>
                <w:sz w:val="20"/>
                <w:szCs w:val="20"/>
              </w:rPr>
            </w:pPr>
          </w:p>
        </w:tc>
      </w:tr>
      <w:tr w14:paraId="0C77B90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3A7D00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152</w:t>
            </w:r>
          </w:p>
        </w:tc>
        <w:tc>
          <w:tcPr>
            <w:tcW w:w="2895" w:type="dxa"/>
            <w:shd w:val="clear" w:color="auto" w:fill="FFFFFF"/>
            <w:vAlign w:val="center"/>
          </w:tcPr>
          <w:p w:rsidR="00C517CE" w:rsidP="0041545C" w14:paraId="77E5A4F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Co-Payment History </w:t>
            </w:r>
          </w:p>
          <w:p w:rsidR="00C517CE" w:rsidRPr="0041545C" w:rsidP="0041545C" w14:paraId="3FF5950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4B641C5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18</w:t>
            </w:r>
          </w:p>
        </w:tc>
        <w:tc>
          <w:tcPr>
            <w:tcW w:w="1096" w:type="dxa"/>
            <w:shd w:val="clear" w:color="auto" w:fill="FFFFFF"/>
            <w:vAlign w:val="center"/>
          </w:tcPr>
          <w:p w:rsidR="00C517CE" w:rsidRPr="0041545C" w:rsidP="0041545C" w14:paraId="5A9F2E4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2383 – 2400</w:t>
            </w:r>
          </w:p>
        </w:tc>
        <w:tc>
          <w:tcPr>
            <w:tcW w:w="1090" w:type="dxa"/>
            <w:shd w:val="clear" w:color="auto" w:fill="auto"/>
            <w:vAlign w:val="center"/>
          </w:tcPr>
          <w:p w:rsidR="00C517CE" w:rsidP="002B4766" w14:paraId="27BF7EB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2B4766" w14:paraId="786CDDF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140 – 143 </w:t>
            </w:r>
          </w:p>
        </w:tc>
        <w:tc>
          <w:tcPr>
            <w:tcW w:w="2877" w:type="dxa"/>
            <w:shd w:val="clear" w:color="auto" w:fill="auto"/>
            <w:vAlign w:val="center"/>
          </w:tcPr>
          <w:p w:rsidR="00C517CE" w:rsidRPr="0041545C" w:rsidP="0041545C" w14:paraId="038B2785" w14:textId="77777777">
            <w:pPr>
              <w:pStyle w:val="tabletext"/>
              <w:spacing w:after="0"/>
              <w:rPr>
                <w:rFonts w:ascii="Times New Roman" w:hAnsi="Times New Roman"/>
                <w:color w:val="auto"/>
                <w:sz w:val="20"/>
                <w:szCs w:val="20"/>
              </w:rPr>
            </w:pPr>
          </w:p>
        </w:tc>
      </w:tr>
      <w:tr w14:paraId="1BEE0421"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68017B8F"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Part D Plan Benefit Package (10 occurrences)</w:t>
            </w:r>
          </w:p>
        </w:tc>
      </w:tr>
      <w:tr w14:paraId="6B51EB9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5211E0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w:t>
            </w:r>
          </w:p>
        </w:tc>
        <w:tc>
          <w:tcPr>
            <w:tcW w:w="2895" w:type="dxa"/>
            <w:shd w:val="clear" w:color="auto" w:fill="FFFFFF"/>
            <w:vAlign w:val="center"/>
          </w:tcPr>
          <w:p w:rsidR="00C517CE" w:rsidP="0041545C" w14:paraId="328A1404" w14:textId="77777777">
            <w:pPr>
              <w:pStyle w:val="tabletext"/>
              <w:spacing w:after="0"/>
              <w:rPr>
                <w:rFonts w:ascii="Times New Roman" w:hAnsi="Times New Roman"/>
                <w:color w:val="auto"/>
                <w:sz w:val="20"/>
                <w:szCs w:val="20"/>
              </w:rPr>
            </w:pPr>
            <w:r>
              <w:rPr>
                <w:rFonts w:ascii="Times New Roman" w:hAnsi="Times New Roman"/>
                <w:color w:val="auto"/>
                <w:sz w:val="20"/>
                <w:szCs w:val="20"/>
              </w:rPr>
              <w:t>Beneficiary’s Contract Number</w:t>
            </w:r>
          </w:p>
          <w:p w:rsidR="00C517CE" w:rsidRPr="0041545C" w:rsidP="0041545C" w14:paraId="762EA1A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75FBCF4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584C4B6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2401 – 2405</w:t>
            </w:r>
          </w:p>
        </w:tc>
        <w:tc>
          <w:tcPr>
            <w:tcW w:w="1090" w:type="dxa"/>
            <w:shd w:val="clear" w:color="auto" w:fill="auto"/>
            <w:vAlign w:val="center"/>
          </w:tcPr>
          <w:p w:rsidR="00C517CE" w:rsidRPr="0041545C" w:rsidP="0041545C" w14:paraId="01F6BD6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71CD480C" w14:textId="77777777">
            <w:pPr>
              <w:pStyle w:val="tabletext"/>
              <w:spacing w:after="0"/>
              <w:rPr>
                <w:rFonts w:ascii="Times New Roman" w:hAnsi="Times New Roman"/>
                <w:color w:val="auto"/>
                <w:sz w:val="20"/>
                <w:szCs w:val="20"/>
              </w:rPr>
            </w:pPr>
          </w:p>
        </w:tc>
      </w:tr>
      <w:tr w14:paraId="1FA0CB0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0C7308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154</w:t>
            </w:r>
          </w:p>
        </w:tc>
        <w:tc>
          <w:tcPr>
            <w:tcW w:w="2895" w:type="dxa"/>
            <w:shd w:val="clear" w:color="auto" w:fill="FFFFFF"/>
            <w:vAlign w:val="center"/>
          </w:tcPr>
          <w:p w:rsidR="00C517CE" w:rsidP="0041545C" w14:paraId="349CB76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D Enrollment Start Date </w:t>
            </w:r>
          </w:p>
          <w:p w:rsidR="00C517CE" w:rsidRPr="0041545C" w:rsidP="0041545C" w14:paraId="7B35C66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9088C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7F4581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2406 – 2413</w:t>
            </w:r>
          </w:p>
        </w:tc>
        <w:tc>
          <w:tcPr>
            <w:tcW w:w="1090" w:type="dxa"/>
            <w:shd w:val="clear" w:color="auto" w:fill="auto"/>
            <w:vAlign w:val="center"/>
          </w:tcPr>
          <w:p w:rsidR="00C517CE" w:rsidRPr="0041545C" w:rsidP="0041545C" w14:paraId="33E4CB4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B57BAA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BB7BDA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6987E2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155</w:t>
            </w:r>
          </w:p>
        </w:tc>
        <w:tc>
          <w:tcPr>
            <w:tcW w:w="2895" w:type="dxa"/>
            <w:shd w:val="clear" w:color="auto" w:fill="FFFFFF"/>
            <w:vAlign w:val="center"/>
          </w:tcPr>
          <w:p w:rsidR="00C517CE" w:rsidP="0041545C" w14:paraId="532CEFD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D Enrollment End Date </w:t>
            </w:r>
          </w:p>
          <w:p w:rsidR="00C517CE" w:rsidRPr="0041545C" w:rsidP="0041545C" w14:paraId="7DF907C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5AB675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BA8EBC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2414 – 2421</w:t>
            </w:r>
          </w:p>
        </w:tc>
        <w:tc>
          <w:tcPr>
            <w:tcW w:w="1090" w:type="dxa"/>
            <w:shd w:val="clear" w:color="auto" w:fill="auto"/>
            <w:vAlign w:val="center"/>
          </w:tcPr>
          <w:p w:rsidR="00C517CE" w:rsidRPr="0041545C" w:rsidP="0041545C" w14:paraId="0A6AAD8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98EF0C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8898E1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2F2EA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156</w:t>
            </w:r>
          </w:p>
        </w:tc>
        <w:tc>
          <w:tcPr>
            <w:tcW w:w="2895" w:type="dxa"/>
            <w:shd w:val="clear" w:color="auto" w:fill="FFFFFF"/>
            <w:vAlign w:val="center"/>
          </w:tcPr>
          <w:p w:rsidR="00C517CE" w:rsidP="0041545C" w14:paraId="0C21241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Part D PBP Plan Number </w:t>
            </w:r>
          </w:p>
          <w:p w:rsidR="00C517CE" w:rsidRPr="0041545C" w:rsidP="0041545C" w14:paraId="6E7195B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168A4D4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FFFFFF"/>
            <w:vAlign w:val="center"/>
          </w:tcPr>
          <w:p w:rsidR="00C517CE" w:rsidRPr="0041545C" w:rsidP="0041545C" w14:paraId="52C359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2422 – 2424</w:t>
            </w:r>
          </w:p>
        </w:tc>
        <w:tc>
          <w:tcPr>
            <w:tcW w:w="1090" w:type="dxa"/>
            <w:shd w:val="clear" w:color="auto" w:fill="auto"/>
            <w:vAlign w:val="center"/>
          </w:tcPr>
          <w:p w:rsidR="00C517CE" w:rsidRPr="0041545C" w:rsidP="0041545C" w14:paraId="2B4FA8B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A07CE7E" w14:textId="77777777">
            <w:pPr>
              <w:pStyle w:val="tabletext"/>
              <w:spacing w:after="0"/>
              <w:rPr>
                <w:rFonts w:ascii="Times New Roman" w:hAnsi="Times New Roman"/>
                <w:color w:val="auto"/>
                <w:sz w:val="20"/>
                <w:szCs w:val="20"/>
              </w:rPr>
            </w:pPr>
          </w:p>
        </w:tc>
      </w:tr>
      <w:tr w14:paraId="773909B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01CEBC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157</w:t>
            </w:r>
          </w:p>
        </w:tc>
        <w:tc>
          <w:tcPr>
            <w:tcW w:w="2895" w:type="dxa"/>
            <w:shd w:val="clear" w:color="auto" w:fill="FFFFFF"/>
            <w:vAlign w:val="center"/>
          </w:tcPr>
          <w:p w:rsidR="00C517CE" w:rsidP="0041545C" w14:paraId="108E594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Enrollment Type Indicator </w:t>
            </w:r>
          </w:p>
          <w:p w:rsidR="00C517CE" w:rsidRPr="0041545C" w:rsidP="0041545C" w14:paraId="4004022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74D2D08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5696C6C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2425</w:t>
            </w:r>
          </w:p>
        </w:tc>
        <w:tc>
          <w:tcPr>
            <w:tcW w:w="1090" w:type="dxa"/>
            <w:shd w:val="clear" w:color="auto" w:fill="auto"/>
            <w:vAlign w:val="center"/>
          </w:tcPr>
          <w:p w:rsidR="00C517CE" w:rsidRPr="0041545C" w:rsidP="0041545C" w14:paraId="7153896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CCAB2C5" w14:textId="40D2EC9B">
            <w:pPr>
              <w:pStyle w:val="tabletext"/>
              <w:spacing w:after="0"/>
              <w:rPr>
                <w:rFonts w:ascii="Times New Roman" w:hAnsi="Times New Roman"/>
                <w:color w:val="auto"/>
                <w:sz w:val="20"/>
                <w:szCs w:val="20"/>
              </w:rPr>
            </w:pPr>
            <w:r w:rsidRPr="00BF1FBA">
              <w:rPr>
                <w:rFonts w:ascii="Times New Roman" w:hAnsi="Times New Roman" w:cs="Times New Roman"/>
                <w:sz w:val="20"/>
                <w:szCs w:val="20"/>
              </w:rPr>
              <w:t xml:space="preserve">A, B, C, D, E, F, G, H, </w:t>
            </w:r>
            <w:r w:rsidRPr="00BF1FBA">
              <w:rPr>
                <w:rFonts w:ascii="Times New Roman" w:hAnsi="Times New Roman" w:cs="Times New Roman"/>
                <w:sz w:val="20"/>
                <w:szCs w:val="20"/>
              </w:rPr>
              <w:t xml:space="preserve">I, J, K, L, </w:t>
            </w:r>
            <w:r w:rsidRPr="00BF1FBA">
              <w:rPr>
                <w:rFonts w:ascii="Times New Roman" w:hAnsi="Times New Roman" w:cs="Times New Roman"/>
                <w:sz w:val="20"/>
                <w:szCs w:val="20"/>
              </w:rPr>
              <w:t xml:space="preserve">M  </w:t>
            </w:r>
            <w:r w:rsidRPr="00BF1FBA">
              <w:rPr>
                <w:rFonts w:ascii="Times New Roman" w:hAnsi="Times New Roman" w:cs="Times New Roman"/>
                <w:sz w:val="20"/>
                <w:szCs w:val="20"/>
              </w:rPr>
              <w:t>or</w:t>
            </w:r>
            <w:r w:rsidRPr="00BF1FBA">
              <w:rPr>
                <w:rFonts w:ascii="Times New Roman" w:hAnsi="Times New Roman" w:cs="Times New Roman"/>
                <w:sz w:val="20"/>
                <w:szCs w:val="20"/>
              </w:rPr>
              <w:t xml:space="preserve"> </w:t>
            </w:r>
            <w:r w:rsidRPr="00BF1FBA">
              <w:rPr>
                <w:rFonts w:ascii="Times New Roman" w:hAnsi="Times New Roman" w:cs="Times New Roman"/>
                <w:sz w:val="20"/>
                <w:szCs w:val="20"/>
              </w:rPr>
              <w:t>N</w:t>
            </w:r>
            <w:r>
              <w:rPr>
                <w:rFonts w:ascii="Times New Roman" w:hAnsi="Times New Roman" w:cs="Times New Roman"/>
                <w:sz w:val="20"/>
                <w:szCs w:val="20"/>
              </w:rPr>
              <w:t xml:space="preserve"> </w:t>
            </w:r>
          </w:p>
        </w:tc>
      </w:tr>
      <w:tr w14:paraId="24CB467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2362BE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158</w:t>
            </w:r>
          </w:p>
        </w:tc>
        <w:tc>
          <w:tcPr>
            <w:tcW w:w="2895" w:type="dxa"/>
            <w:shd w:val="clear" w:color="auto" w:fill="FFFFFF"/>
            <w:vAlign w:val="center"/>
          </w:tcPr>
          <w:p w:rsidR="00C517CE" w:rsidP="0041545C" w14:paraId="53405F3E"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6792AB2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00BE05D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14F3B65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2426 – 2450</w:t>
            </w:r>
          </w:p>
        </w:tc>
        <w:tc>
          <w:tcPr>
            <w:tcW w:w="1090" w:type="dxa"/>
            <w:shd w:val="clear" w:color="auto" w:fill="auto"/>
            <w:vAlign w:val="center"/>
          </w:tcPr>
          <w:p w:rsidR="00C517CE" w:rsidP="0041545C" w14:paraId="64A622C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41545C" w14:paraId="54904FF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153 – 157 </w:t>
            </w:r>
          </w:p>
        </w:tc>
        <w:tc>
          <w:tcPr>
            <w:tcW w:w="2877" w:type="dxa"/>
            <w:shd w:val="clear" w:color="auto" w:fill="auto"/>
            <w:vAlign w:val="center"/>
          </w:tcPr>
          <w:p w:rsidR="00C517CE" w:rsidRPr="0041545C" w:rsidP="0041545C" w14:paraId="3F57C271" w14:textId="77777777">
            <w:pPr>
              <w:pStyle w:val="tabletext"/>
              <w:spacing w:after="0"/>
              <w:rPr>
                <w:rFonts w:ascii="Times New Roman" w:hAnsi="Times New Roman"/>
                <w:color w:val="auto"/>
                <w:sz w:val="20"/>
                <w:szCs w:val="20"/>
              </w:rPr>
            </w:pPr>
          </w:p>
        </w:tc>
      </w:tr>
      <w:tr w14:paraId="5D17B4D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55BF04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159</w:t>
            </w:r>
          </w:p>
        </w:tc>
        <w:tc>
          <w:tcPr>
            <w:tcW w:w="2895" w:type="dxa"/>
            <w:shd w:val="clear" w:color="auto" w:fill="FFFFFF"/>
            <w:vAlign w:val="center"/>
          </w:tcPr>
          <w:p w:rsidR="00C517CE" w:rsidP="0041545C" w14:paraId="531E40A4"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4AA2B3C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5ED8088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20CCDD9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2451 – 2475</w:t>
            </w:r>
          </w:p>
        </w:tc>
        <w:tc>
          <w:tcPr>
            <w:tcW w:w="1090" w:type="dxa"/>
            <w:shd w:val="clear" w:color="auto" w:fill="auto"/>
            <w:vAlign w:val="center"/>
          </w:tcPr>
          <w:p w:rsidR="00C517CE" w:rsidP="00C517CE" w14:paraId="6E5DD7E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2131726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00FF4C1D" w14:textId="77777777">
            <w:pPr>
              <w:pStyle w:val="tabletext"/>
              <w:spacing w:after="0"/>
              <w:rPr>
                <w:rFonts w:ascii="Times New Roman" w:hAnsi="Times New Roman"/>
                <w:color w:val="auto"/>
                <w:sz w:val="20"/>
                <w:szCs w:val="20"/>
              </w:rPr>
            </w:pPr>
          </w:p>
        </w:tc>
      </w:tr>
      <w:tr w14:paraId="2E19EF1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180D6A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160</w:t>
            </w:r>
          </w:p>
        </w:tc>
        <w:tc>
          <w:tcPr>
            <w:tcW w:w="2895" w:type="dxa"/>
            <w:shd w:val="clear" w:color="auto" w:fill="FFFFFF"/>
            <w:vAlign w:val="center"/>
          </w:tcPr>
          <w:p w:rsidR="00C517CE" w:rsidP="0041545C" w14:paraId="76B774FE"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77103A9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44A5B37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23E29DA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2476 – 2500</w:t>
            </w:r>
          </w:p>
        </w:tc>
        <w:tc>
          <w:tcPr>
            <w:tcW w:w="1090" w:type="dxa"/>
            <w:shd w:val="clear" w:color="auto" w:fill="auto"/>
            <w:vAlign w:val="center"/>
          </w:tcPr>
          <w:p w:rsidR="00C517CE" w:rsidP="00C517CE" w14:paraId="47C68C5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2703F2A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5D80B7D9" w14:textId="77777777">
            <w:pPr>
              <w:pStyle w:val="tabletext"/>
              <w:spacing w:after="0"/>
              <w:rPr>
                <w:rFonts w:ascii="Times New Roman" w:hAnsi="Times New Roman"/>
                <w:color w:val="auto"/>
                <w:sz w:val="20"/>
                <w:szCs w:val="20"/>
              </w:rPr>
            </w:pPr>
          </w:p>
        </w:tc>
      </w:tr>
      <w:tr w14:paraId="00EE2DA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3F6882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161</w:t>
            </w:r>
          </w:p>
        </w:tc>
        <w:tc>
          <w:tcPr>
            <w:tcW w:w="2895" w:type="dxa"/>
            <w:shd w:val="clear" w:color="auto" w:fill="FFFFFF"/>
            <w:vAlign w:val="center"/>
          </w:tcPr>
          <w:p w:rsidR="00C517CE" w:rsidP="0041545C" w14:paraId="13D2BDA7"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16C275F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3D33D3A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084B887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2501 – 2525</w:t>
            </w:r>
          </w:p>
        </w:tc>
        <w:tc>
          <w:tcPr>
            <w:tcW w:w="1090" w:type="dxa"/>
            <w:shd w:val="clear" w:color="auto" w:fill="auto"/>
            <w:vAlign w:val="center"/>
          </w:tcPr>
          <w:p w:rsidR="00C517CE" w:rsidP="00C517CE" w14:paraId="54BFB63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59BE4C8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748A83C6" w14:textId="77777777">
            <w:pPr>
              <w:pStyle w:val="tabletext"/>
              <w:spacing w:after="0"/>
              <w:rPr>
                <w:rFonts w:ascii="Times New Roman" w:hAnsi="Times New Roman"/>
                <w:color w:val="auto"/>
                <w:sz w:val="20"/>
                <w:szCs w:val="20"/>
              </w:rPr>
            </w:pPr>
          </w:p>
        </w:tc>
      </w:tr>
      <w:tr w14:paraId="4443E77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C59462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162</w:t>
            </w:r>
          </w:p>
        </w:tc>
        <w:tc>
          <w:tcPr>
            <w:tcW w:w="2895" w:type="dxa"/>
            <w:shd w:val="clear" w:color="auto" w:fill="FFFFFF"/>
            <w:vAlign w:val="center"/>
          </w:tcPr>
          <w:p w:rsidR="00C517CE" w:rsidP="0041545C" w14:paraId="17E4A5F4"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39BF3C8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788224C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33C95A9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2526 – 2550</w:t>
            </w:r>
          </w:p>
        </w:tc>
        <w:tc>
          <w:tcPr>
            <w:tcW w:w="1090" w:type="dxa"/>
            <w:shd w:val="clear" w:color="auto" w:fill="auto"/>
            <w:vAlign w:val="center"/>
          </w:tcPr>
          <w:p w:rsidR="00C517CE" w:rsidP="00C517CE" w14:paraId="4EA5B94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46C107B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76520983" w14:textId="77777777">
            <w:pPr>
              <w:pStyle w:val="tabletext"/>
              <w:spacing w:after="0"/>
              <w:rPr>
                <w:rFonts w:ascii="Times New Roman" w:hAnsi="Times New Roman"/>
                <w:color w:val="auto"/>
                <w:sz w:val="20"/>
                <w:szCs w:val="20"/>
              </w:rPr>
            </w:pPr>
          </w:p>
        </w:tc>
      </w:tr>
      <w:tr w14:paraId="432B3E6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C13AA4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163</w:t>
            </w:r>
          </w:p>
        </w:tc>
        <w:tc>
          <w:tcPr>
            <w:tcW w:w="2895" w:type="dxa"/>
            <w:shd w:val="clear" w:color="auto" w:fill="FFFFFF"/>
            <w:vAlign w:val="center"/>
          </w:tcPr>
          <w:p w:rsidR="00C517CE" w:rsidP="0041545C" w14:paraId="19775A47"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12CF278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302CB97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3ED4E0E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2551 – 2575</w:t>
            </w:r>
          </w:p>
        </w:tc>
        <w:tc>
          <w:tcPr>
            <w:tcW w:w="1090" w:type="dxa"/>
            <w:shd w:val="clear" w:color="auto" w:fill="auto"/>
            <w:vAlign w:val="center"/>
          </w:tcPr>
          <w:p w:rsidR="00C517CE" w:rsidP="00C517CE" w14:paraId="07C3E3D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0109841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651DCC15" w14:textId="77777777">
            <w:pPr>
              <w:pStyle w:val="tabletext"/>
              <w:spacing w:after="0"/>
              <w:rPr>
                <w:rFonts w:ascii="Times New Roman" w:hAnsi="Times New Roman"/>
                <w:color w:val="auto"/>
                <w:sz w:val="20"/>
                <w:szCs w:val="20"/>
              </w:rPr>
            </w:pPr>
          </w:p>
        </w:tc>
      </w:tr>
      <w:tr w14:paraId="29E3F4B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D052B7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164</w:t>
            </w:r>
          </w:p>
        </w:tc>
        <w:tc>
          <w:tcPr>
            <w:tcW w:w="2895" w:type="dxa"/>
            <w:shd w:val="clear" w:color="auto" w:fill="FFFFFF"/>
            <w:vAlign w:val="center"/>
          </w:tcPr>
          <w:p w:rsidR="00C517CE" w:rsidP="0041545C" w14:paraId="7A61435A"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0061CCB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42F6FCB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1849E4D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2576 – 2600</w:t>
            </w:r>
          </w:p>
        </w:tc>
        <w:tc>
          <w:tcPr>
            <w:tcW w:w="1090" w:type="dxa"/>
            <w:shd w:val="clear" w:color="auto" w:fill="auto"/>
            <w:vAlign w:val="center"/>
          </w:tcPr>
          <w:p w:rsidR="00C517CE" w:rsidP="00C517CE" w14:paraId="65DC73E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55574B6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10F5344C" w14:textId="77777777">
            <w:pPr>
              <w:pStyle w:val="tabletext"/>
              <w:spacing w:after="0"/>
              <w:rPr>
                <w:rFonts w:ascii="Times New Roman" w:hAnsi="Times New Roman"/>
                <w:color w:val="auto"/>
                <w:sz w:val="20"/>
                <w:szCs w:val="20"/>
              </w:rPr>
            </w:pPr>
          </w:p>
        </w:tc>
      </w:tr>
      <w:tr w14:paraId="17FC1A0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92FF7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165</w:t>
            </w:r>
          </w:p>
        </w:tc>
        <w:tc>
          <w:tcPr>
            <w:tcW w:w="2895" w:type="dxa"/>
            <w:shd w:val="clear" w:color="auto" w:fill="FFFFFF"/>
            <w:vAlign w:val="center"/>
          </w:tcPr>
          <w:p w:rsidR="00C517CE" w:rsidP="0041545C" w14:paraId="303CC671"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2695B1C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57D2A34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46CF595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2601 – 2625</w:t>
            </w:r>
          </w:p>
        </w:tc>
        <w:tc>
          <w:tcPr>
            <w:tcW w:w="1090" w:type="dxa"/>
            <w:shd w:val="clear" w:color="auto" w:fill="auto"/>
            <w:vAlign w:val="center"/>
          </w:tcPr>
          <w:p w:rsidR="00C517CE" w:rsidP="00C517CE" w14:paraId="1BA2A0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48EB25B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0013F073" w14:textId="77777777">
            <w:pPr>
              <w:pStyle w:val="tabletext"/>
              <w:spacing w:after="0"/>
              <w:rPr>
                <w:rFonts w:ascii="Times New Roman" w:hAnsi="Times New Roman"/>
                <w:color w:val="auto"/>
                <w:sz w:val="20"/>
                <w:szCs w:val="20"/>
              </w:rPr>
            </w:pPr>
          </w:p>
        </w:tc>
      </w:tr>
      <w:tr w14:paraId="3EA9418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D7E9B5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166</w:t>
            </w:r>
          </w:p>
        </w:tc>
        <w:tc>
          <w:tcPr>
            <w:tcW w:w="2895" w:type="dxa"/>
            <w:shd w:val="clear" w:color="auto" w:fill="FFFFFF"/>
            <w:vAlign w:val="center"/>
          </w:tcPr>
          <w:p w:rsidR="00C517CE" w:rsidP="0041545C" w14:paraId="3D1A2D38" w14:textId="77777777">
            <w:pPr>
              <w:pStyle w:val="tabletext"/>
              <w:spacing w:after="0"/>
              <w:rPr>
                <w:rFonts w:ascii="Times New Roman" w:hAnsi="Times New Roman"/>
                <w:color w:val="auto"/>
                <w:sz w:val="20"/>
                <w:szCs w:val="20"/>
              </w:rPr>
            </w:pPr>
            <w:r>
              <w:rPr>
                <w:rFonts w:ascii="Times New Roman" w:hAnsi="Times New Roman"/>
                <w:color w:val="auto"/>
                <w:sz w:val="20"/>
                <w:szCs w:val="20"/>
              </w:rPr>
              <w:t>Part D Plan Benefit Package</w:t>
            </w:r>
          </w:p>
          <w:p w:rsidR="00C517CE" w:rsidRPr="0041545C" w:rsidP="0041545C" w14:paraId="3045921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7802408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25</w:t>
            </w:r>
          </w:p>
        </w:tc>
        <w:tc>
          <w:tcPr>
            <w:tcW w:w="1096" w:type="dxa"/>
            <w:shd w:val="clear" w:color="auto" w:fill="FFFFFF"/>
            <w:vAlign w:val="center"/>
          </w:tcPr>
          <w:p w:rsidR="00C517CE" w:rsidRPr="0041545C" w:rsidP="0041545C" w14:paraId="0972D33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2626 – 2650</w:t>
            </w:r>
          </w:p>
        </w:tc>
        <w:tc>
          <w:tcPr>
            <w:tcW w:w="1090" w:type="dxa"/>
            <w:shd w:val="clear" w:color="auto" w:fill="auto"/>
            <w:vAlign w:val="center"/>
          </w:tcPr>
          <w:p w:rsidR="00C517CE" w:rsidP="00C517CE" w14:paraId="151D99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C517CE" w14:paraId="2BA24FD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153 – 157</w:t>
            </w:r>
          </w:p>
        </w:tc>
        <w:tc>
          <w:tcPr>
            <w:tcW w:w="2877" w:type="dxa"/>
            <w:shd w:val="clear" w:color="auto" w:fill="auto"/>
            <w:vAlign w:val="center"/>
          </w:tcPr>
          <w:p w:rsidR="00C517CE" w:rsidRPr="0041545C" w:rsidP="0041545C" w14:paraId="0CDE13C6" w14:textId="77777777">
            <w:pPr>
              <w:pStyle w:val="tabletext"/>
              <w:spacing w:after="0"/>
              <w:rPr>
                <w:rFonts w:ascii="Times New Roman" w:hAnsi="Times New Roman"/>
                <w:color w:val="auto"/>
                <w:sz w:val="20"/>
                <w:szCs w:val="20"/>
              </w:rPr>
            </w:pPr>
          </w:p>
        </w:tc>
      </w:tr>
      <w:tr w14:paraId="079503C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E43FDD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167</w:t>
            </w:r>
          </w:p>
        </w:tc>
        <w:tc>
          <w:tcPr>
            <w:tcW w:w="2895" w:type="dxa"/>
            <w:shd w:val="clear" w:color="auto" w:fill="FFFFFF"/>
            <w:vAlign w:val="center"/>
          </w:tcPr>
          <w:p w:rsidR="00C517CE" w:rsidRPr="0041545C" w:rsidP="0041545C" w14:paraId="116EB9A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C Organization Name</w:t>
            </w:r>
          </w:p>
        </w:tc>
        <w:tc>
          <w:tcPr>
            <w:tcW w:w="1057" w:type="dxa"/>
            <w:shd w:val="clear" w:color="auto" w:fill="auto"/>
            <w:vAlign w:val="center"/>
          </w:tcPr>
          <w:p w:rsidR="00C517CE" w:rsidRPr="0041545C" w:rsidP="0041545C" w14:paraId="5FD47E7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55</w:t>
            </w:r>
          </w:p>
        </w:tc>
        <w:tc>
          <w:tcPr>
            <w:tcW w:w="1096" w:type="dxa"/>
            <w:shd w:val="clear" w:color="auto" w:fill="FFFFFF"/>
            <w:vAlign w:val="center"/>
          </w:tcPr>
          <w:p w:rsidR="00C517CE" w:rsidRPr="0041545C" w:rsidP="0041545C" w14:paraId="7603F29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2651 – 2705</w:t>
            </w:r>
          </w:p>
        </w:tc>
        <w:tc>
          <w:tcPr>
            <w:tcW w:w="1090" w:type="dxa"/>
            <w:shd w:val="clear" w:color="auto" w:fill="auto"/>
            <w:vAlign w:val="center"/>
          </w:tcPr>
          <w:p w:rsidR="00C517CE" w:rsidRPr="0041545C" w:rsidP="0041545C" w14:paraId="107F865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07529E71" w14:textId="77777777">
            <w:pPr>
              <w:pStyle w:val="tabletext"/>
              <w:spacing w:after="0"/>
              <w:rPr>
                <w:rFonts w:ascii="Times New Roman" w:hAnsi="Times New Roman"/>
                <w:color w:val="auto"/>
                <w:sz w:val="20"/>
                <w:szCs w:val="20"/>
              </w:rPr>
            </w:pPr>
          </w:p>
        </w:tc>
      </w:tr>
      <w:tr w14:paraId="4A3E7DF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ABFDCD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168</w:t>
            </w:r>
          </w:p>
        </w:tc>
        <w:tc>
          <w:tcPr>
            <w:tcW w:w="2895" w:type="dxa"/>
            <w:shd w:val="clear" w:color="auto" w:fill="FFFFFF"/>
            <w:vAlign w:val="center"/>
          </w:tcPr>
          <w:p w:rsidR="00C517CE" w:rsidRPr="0041545C" w:rsidP="0041545C" w14:paraId="2D88DAC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C Plan Name</w:t>
            </w:r>
          </w:p>
        </w:tc>
        <w:tc>
          <w:tcPr>
            <w:tcW w:w="1057" w:type="dxa"/>
            <w:shd w:val="clear" w:color="auto" w:fill="auto"/>
            <w:vAlign w:val="center"/>
          </w:tcPr>
          <w:p w:rsidR="00C517CE" w:rsidRPr="0041545C" w:rsidP="0041545C" w14:paraId="763D219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50</w:t>
            </w:r>
          </w:p>
        </w:tc>
        <w:tc>
          <w:tcPr>
            <w:tcW w:w="1096" w:type="dxa"/>
            <w:shd w:val="clear" w:color="auto" w:fill="FFFFFF"/>
            <w:vAlign w:val="center"/>
          </w:tcPr>
          <w:p w:rsidR="00C517CE" w:rsidRPr="0041545C" w:rsidP="0041545C" w14:paraId="223F556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2706 – 2755</w:t>
            </w:r>
          </w:p>
        </w:tc>
        <w:tc>
          <w:tcPr>
            <w:tcW w:w="1090" w:type="dxa"/>
            <w:shd w:val="clear" w:color="auto" w:fill="auto"/>
            <w:vAlign w:val="center"/>
          </w:tcPr>
          <w:p w:rsidR="00C517CE" w:rsidRPr="0041545C" w:rsidP="0041545C" w14:paraId="72BC5AC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3EF4A3D8" w14:textId="77777777">
            <w:pPr>
              <w:pStyle w:val="tabletext"/>
              <w:spacing w:after="0"/>
              <w:rPr>
                <w:rFonts w:ascii="Times New Roman" w:hAnsi="Times New Roman"/>
                <w:color w:val="auto"/>
                <w:sz w:val="20"/>
                <w:szCs w:val="20"/>
              </w:rPr>
            </w:pPr>
          </w:p>
        </w:tc>
      </w:tr>
      <w:tr w14:paraId="7BE914D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A74620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169</w:t>
            </w:r>
          </w:p>
        </w:tc>
        <w:tc>
          <w:tcPr>
            <w:tcW w:w="2895" w:type="dxa"/>
            <w:shd w:val="clear" w:color="auto" w:fill="FFFFFF"/>
            <w:vAlign w:val="center"/>
          </w:tcPr>
          <w:p w:rsidR="00C517CE" w:rsidRPr="0041545C" w:rsidP="0041545C" w14:paraId="3DE1577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Organization Name</w:t>
            </w:r>
          </w:p>
        </w:tc>
        <w:tc>
          <w:tcPr>
            <w:tcW w:w="1057" w:type="dxa"/>
            <w:shd w:val="clear" w:color="auto" w:fill="auto"/>
            <w:vAlign w:val="center"/>
          </w:tcPr>
          <w:p w:rsidR="00C517CE" w:rsidRPr="0041545C" w:rsidP="0041545C" w14:paraId="08E587E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55</w:t>
            </w:r>
          </w:p>
        </w:tc>
        <w:tc>
          <w:tcPr>
            <w:tcW w:w="1096" w:type="dxa"/>
            <w:shd w:val="clear" w:color="auto" w:fill="FFFFFF"/>
            <w:vAlign w:val="center"/>
          </w:tcPr>
          <w:p w:rsidR="00C517CE" w:rsidRPr="0041545C" w:rsidP="0041545C" w14:paraId="689ADB8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2756 – 2810</w:t>
            </w:r>
          </w:p>
        </w:tc>
        <w:tc>
          <w:tcPr>
            <w:tcW w:w="1090" w:type="dxa"/>
            <w:shd w:val="clear" w:color="auto" w:fill="auto"/>
            <w:vAlign w:val="center"/>
          </w:tcPr>
          <w:p w:rsidR="00C517CE" w:rsidRPr="0041545C" w:rsidP="0041545C" w14:paraId="17E43EC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A4A353C" w14:textId="77777777">
            <w:pPr>
              <w:pStyle w:val="tabletext"/>
              <w:spacing w:after="0"/>
              <w:rPr>
                <w:rFonts w:ascii="Times New Roman" w:hAnsi="Times New Roman"/>
                <w:color w:val="auto"/>
                <w:sz w:val="20"/>
                <w:szCs w:val="20"/>
              </w:rPr>
            </w:pPr>
          </w:p>
        </w:tc>
      </w:tr>
      <w:tr w14:paraId="33704FA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7D05D7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170</w:t>
            </w:r>
          </w:p>
        </w:tc>
        <w:tc>
          <w:tcPr>
            <w:tcW w:w="2895" w:type="dxa"/>
            <w:shd w:val="clear" w:color="auto" w:fill="FFFFFF"/>
            <w:vAlign w:val="center"/>
          </w:tcPr>
          <w:p w:rsidR="00C517CE" w:rsidRPr="0041545C" w:rsidP="0041545C" w14:paraId="4F9F238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Organization Plan Name</w:t>
            </w:r>
          </w:p>
        </w:tc>
        <w:tc>
          <w:tcPr>
            <w:tcW w:w="1057" w:type="dxa"/>
            <w:shd w:val="clear" w:color="auto" w:fill="auto"/>
            <w:vAlign w:val="center"/>
          </w:tcPr>
          <w:p w:rsidR="00C517CE" w:rsidRPr="0041545C" w:rsidP="0041545C" w14:paraId="2721F45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50</w:t>
            </w:r>
          </w:p>
        </w:tc>
        <w:tc>
          <w:tcPr>
            <w:tcW w:w="1096" w:type="dxa"/>
            <w:shd w:val="clear" w:color="auto" w:fill="FFFFFF"/>
            <w:vAlign w:val="center"/>
          </w:tcPr>
          <w:p w:rsidR="00C517CE" w:rsidRPr="0041545C" w:rsidP="0041545C" w14:paraId="5CA682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2811 – 2860</w:t>
            </w:r>
          </w:p>
        </w:tc>
        <w:tc>
          <w:tcPr>
            <w:tcW w:w="1090" w:type="dxa"/>
            <w:shd w:val="clear" w:color="auto" w:fill="auto"/>
            <w:vAlign w:val="center"/>
          </w:tcPr>
          <w:p w:rsidR="00C517CE" w:rsidRPr="0041545C" w:rsidP="0041545C" w14:paraId="7AF673E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5BC86FA7" w14:textId="77777777">
            <w:pPr>
              <w:pStyle w:val="tabletext"/>
              <w:spacing w:after="0"/>
              <w:rPr>
                <w:rFonts w:ascii="Times New Roman" w:hAnsi="Times New Roman"/>
                <w:color w:val="auto"/>
                <w:sz w:val="20"/>
                <w:szCs w:val="20"/>
              </w:rPr>
            </w:pPr>
          </w:p>
        </w:tc>
      </w:tr>
      <w:tr w14:paraId="0DFCA7B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6ADA3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171</w:t>
            </w:r>
          </w:p>
        </w:tc>
        <w:tc>
          <w:tcPr>
            <w:tcW w:w="2895" w:type="dxa"/>
            <w:shd w:val="clear" w:color="auto" w:fill="FFFFFF"/>
            <w:vAlign w:val="center"/>
          </w:tcPr>
          <w:p w:rsidR="00C517CE" w:rsidRPr="0041545C" w:rsidP="0041545C" w14:paraId="7E5D7ED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Organization Plan Benefit</w:t>
            </w:r>
          </w:p>
        </w:tc>
        <w:tc>
          <w:tcPr>
            <w:tcW w:w="1057" w:type="dxa"/>
            <w:shd w:val="clear" w:color="auto" w:fill="auto"/>
            <w:vAlign w:val="center"/>
          </w:tcPr>
          <w:p w:rsidR="00C517CE" w:rsidRPr="0041545C" w:rsidP="0041545C" w14:paraId="63D7997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6126DC8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2861</w:t>
            </w:r>
          </w:p>
        </w:tc>
        <w:tc>
          <w:tcPr>
            <w:tcW w:w="1090" w:type="dxa"/>
            <w:shd w:val="clear" w:color="auto" w:fill="auto"/>
            <w:vAlign w:val="center"/>
          </w:tcPr>
          <w:p w:rsidR="00C517CE" w:rsidRPr="0041545C" w:rsidP="0041545C" w14:paraId="2AE6AAF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6E38A41C" w14:textId="77777777">
            <w:pPr>
              <w:pStyle w:val="tabletext"/>
              <w:spacing w:after="0"/>
              <w:rPr>
                <w:rFonts w:ascii="Times New Roman" w:hAnsi="Times New Roman"/>
                <w:i/>
                <w:color w:val="auto"/>
                <w:sz w:val="20"/>
                <w:szCs w:val="20"/>
              </w:rPr>
            </w:pPr>
            <w:r w:rsidRPr="0041545C">
              <w:rPr>
                <w:rFonts w:ascii="Times New Roman" w:hAnsi="Times New Roman"/>
                <w:i/>
                <w:color w:val="auto"/>
                <w:sz w:val="20"/>
                <w:szCs w:val="20"/>
              </w:rPr>
              <w:t>future use</w:t>
            </w:r>
          </w:p>
        </w:tc>
      </w:tr>
      <w:tr w14:paraId="1B024E0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0BB779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172</w:t>
            </w:r>
          </w:p>
        </w:tc>
        <w:tc>
          <w:tcPr>
            <w:tcW w:w="2895" w:type="dxa"/>
            <w:shd w:val="clear" w:color="auto" w:fill="FFFFFF"/>
            <w:vAlign w:val="center"/>
          </w:tcPr>
          <w:p w:rsidR="00C517CE" w:rsidRPr="0041545C" w:rsidP="0041545C" w14:paraId="22E7C0B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Language Indicator</w:t>
            </w:r>
          </w:p>
        </w:tc>
        <w:tc>
          <w:tcPr>
            <w:tcW w:w="1057" w:type="dxa"/>
            <w:shd w:val="clear" w:color="auto" w:fill="auto"/>
            <w:vAlign w:val="center"/>
          </w:tcPr>
          <w:p w:rsidR="00C517CE" w:rsidRPr="0041545C" w:rsidP="0041545C" w14:paraId="2FD8CC5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2B236D9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2862</w:t>
            </w:r>
          </w:p>
        </w:tc>
        <w:tc>
          <w:tcPr>
            <w:tcW w:w="1090" w:type="dxa"/>
            <w:shd w:val="clear" w:color="auto" w:fill="auto"/>
            <w:vAlign w:val="center"/>
          </w:tcPr>
          <w:p w:rsidR="00C517CE" w:rsidRPr="0041545C" w:rsidP="0041545C" w14:paraId="092EE5E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6735EE42" w14:textId="77777777">
            <w:pPr>
              <w:pStyle w:val="tabletext"/>
              <w:spacing w:after="0"/>
              <w:rPr>
                <w:rFonts w:ascii="Times New Roman" w:hAnsi="Times New Roman"/>
                <w:color w:val="auto"/>
                <w:sz w:val="20"/>
                <w:szCs w:val="20"/>
              </w:rPr>
            </w:pPr>
            <w:r>
              <w:rPr>
                <w:rFonts w:ascii="Times New Roman" w:hAnsi="Times New Roman"/>
                <w:color w:val="auto"/>
                <w:sz w:val="20"/>
                <w:szCs w:val="20"/>
              </w:rPr>
              <w:t>C, D, E, F, G, I, J, N, P</w:t>
            </w:r>
            <w:r>
              <w:rPr>
                <w:rFonts w:ascii="Times New Roman" w:hAnsi="Times New Roman"/>
                <w:color w:val="auto"/>
                <w:sz w:val="20"/>
                <w:szCs w:val="20"/>
              </w:rPr>
              <w:t>,</w:t>
            </w:r>
            <w:r>
              <w:rPr>
                <w:rFonts w:ascii="Times New Roman" w:hAnsi="Times New Roman"/>
                <w:color w:val="auto"/>
                <w:sz w:val="20"/>
                <w:szCs w:val="20"/>
              </w:rPr>
              <w:t xml:space="preserve"> R, S, V, W</w:t>
            </w:r>
            <w:r>
              <w:rPr>
                <w:rFonts w:ascii="Times New Roman" w:hAnsi="Times New Roman"/>
                <w:color w:val="auto"/>
                <w:sz w:val="20"/>
                <w:szCs w:val="20"/>
              </w:rPr>
              <w:t>, or space</w:t>
            </w:r>
            <w:r w:rsidRPr="0041545C">
              <w:rPr>
                <w:rFonts w:ascii="Times New Roman" w:hAnsi="Times New Roman"/>
                <w:color w:val="auto"/>
                <w:sz w:val="20"/>
                <w:szCs w:val="20"/>
              </w:rPr>
              <w:t>.</w:t>
            </w:r>
          </w:p>
        </w:tc>
      </w:tr>
      <w:tr w14:paraId="400A57A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278BD5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173</w:t>
            </w:r>
          </w:p>
        </w:tc>
        <w:tc>
          <w:tcPr>
            <w:tcW w:w="2895" w:type="dxa"/>
            <w:shd w:val="clear" w:color="auto" w:fill="FFFFFF"/>
            <w:vAlign w:val="center"/>
          </w:tcPr>
          <w:p w:rsidR="00C517CE" w:rsidRPr="0041545C" w:rsidP="0041545C" w14:paraId="2D044EB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194C2DA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1A80267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2863</w:t>
            </w:r>
          </w:p>
        </w:tc>
        <w:tc>
          <w:tcPr>
            <w:tcW w:w="1090" w:type="dxa"/>
            <w:shd w:val="clear" w:color="auto" w:fill="auto"/>
            <w:vAlign w:val="center"/>
          </w:tcPr>
          <w:p w:rsidR="00C517CE" w:rsidRPr="0041545C" w:rsidP="0041545C" w14:paraId="4150E2B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B1FC1" w14:paraId="57179DB7"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200EF79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67D0E01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174</w:t>
            </w:r>
          </w:p>
        </w:tc>
        <w:tc>
          <w:tcPr>
            <w:tcW w:w="2895" w:type="dxa"/>
            <w:shd w:val="clear" w:color="auto" w:fill="FFFFFF"/>
            <w:vAlign w:val="center"/>
          </w:tcPr>
          <w:p w:rsidR="004B1FC1" w:rsidRPr="0041545C" w:rsidP="0041545C" w14:paraId="5332481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4B1FC1" w:rsidRPr="0041545C" w:rsidP="0041545C" w14:paraId="4B059EB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31A6709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2864</w:t>
            </w:r>
          </w:p>
        </w:tc>
        <w:tc>
          <w:tcPr>
            <w:tcW w:w="1090" w:type="dxa"/>
            <w:shd w:val="clear" w:color="auto" w:fill="auto"/>
            <w:vAlign w:val="center"/>
          </w:tcPr>
          <w:p w:rsidR="004B1FC1" w:rsidRPr="0041545C" w:rsidP="0041545C" w14:paraId="593A9E8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38E0B866"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5A096BD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793D7A8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175</w:t>
            </w:r>
          </w:p>
        </w:tc>
        <w:tc>
          <w:tcPr>
            <w:tcW w:w="2895" w:type="dxa"/>
            <w:shd w:val="clear" w:color="auto" w:fill="FFFFFF"/>
            <w:vAlign w:val="center"/>
          </w:tcPr>
          <w:p w:rsidR="004B1FC1" w:rsidRPr="0041545C" w:rsidP="0041545C" w14:paraId="4693687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4B1FC1" w:rsidRPr="0041545C" w:rsidP="0041545C" w14:paraId="201C413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76FF224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2865</w:t>
            </w:r>
          </w:p>
        </w:tc>
        <w:tc>
          <w:tcPr>
            <w:tcW w:w="1090" w:type="dxa"/>
            <w:shd w:val="clear" w:color="auto" w:fill="auto"/>
            <w:vAlign w:val="center"/>
          </w:tcPr>
          <w:p w:rsidR="004B1FC1" w:rsidRPr="0041545C" w:rsidP="0041545C" w14:paraId="34D3510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29D7E218"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2D6960F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3679F42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176</w:t>
            </w:r>
          </w:p>
        </w:tc>
        <w:tc>
          <w:tcPr>
            <w:tcW w:w="2895" w:type="dxa"/>
            <w:shd w:val="clear" w:color="auto" w:fill="FFFFFF"/>
            <w:vAlign w:val="center"/>
          </w:tcPr>
          <w:p w:rsidR="004B1FC1" w:rsidRPr="0041545C" w:rsidP="0041545C" w14:paraId="7F97B9E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4B1FC1" w:rsidRPr="0041545C" w:rsidP="0041545C" w14:paraId="7AC4C9C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6A7DF44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2866</w:t>
            </w:r>
          </w:p>
        </w:tc>
        <w:tc>
          <w:tcPr>
            <w:tcW w:w="1090" w:type="dxa"/>
            <w:shd w:val="clear" w:color="auto" w:fill="auto"/>
            <w:vAlign w:val="center"/>
          </w:tcPr>
          <w:p w:rsidR="004B1FC1" w:rsidRPr="0041545C" w:rsidP="0041545C" w14:paraId="7D10C33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071E387A"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4136E39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3EBA740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177</w:t>
            </w:r>
          </w:p>
        </w:tc>
        <w:tc>
          <w:tcPr>
            <w:tcW w:w="2895" w:type="dxa"/>
            <w:shd w:val="clear" w:color="auto" w:fill="FFFFFF"/>
            <w:vAlign w:val="center"/>
          </w:tcPr>
          <w:p w:rsidR="004B1FC1" w:rsidRPr="0041545C" w:rsidP="0041545C" w14:paraId="1201C0C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4B1FC1" w:rsidRPr="0041545C" w:rsidP="0041545C" w14:paraId="684E624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221CDD3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2867</w:t>
            </w:r>
          </w:p>
        </w:tc>
        <w:tc>
          <w:tcPr>
            <w:tcW w:w="1090" w:type="dxa"/>
            <w:shd w:val="clear" w:color="auto" w:fill="auto"/>
            <w:vAlign w:val="center"/>
          </w:tcPr>
          <w:p w:rsidR="004B1FC1" w:rsidRPr="0041545C" w:rsidP="0041545C" w14:paraId="485E586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6672125A"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478C140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71C6942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178</w:t>
            </w:r>
          </w:p>
        </w:tc>
        <w:tc>
          <w:tcPr>
            <w:tcW w:w="2895" w:type="dxa"/>
            <w:shd w:val="clear" w:color="auto" w:fill="FFFFFF"/>
            <w:vAlign w:val="center"/>
          </w:tcPr>
          <w:p w:rsidR="004B1FC1" w:rsidRPr="0041545C" w:rsidP="0041545C" w14:paraId="6A2DF2F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4B1FC1" w:rsidRPr="0041545C" w:rsidP="0041545C" w14:paraId="7FCE7EB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2FE0FB6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2868</w:t>
            </w:r>
          </w:p>
        </w:tc>
        <w:tc>
          <w:tcPr>
            <w:tcW w:w="1090" w:type="dxa"/>
            <w:shd w:val="clear" w:color="auto" w:fill="auto"/>
            <w:vAlign w:val="center"/>
          </w:tcPr>
          <w:p w:rsidR="004B1FC1" w:rsidRPr="0041545C" w:rsidP="0041545C" w14:paraId="6519FAE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30BC6C1B"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02AC3A0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63E886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179180</w:t>
            </w:r>
          </w:p>
        </w:tc>
        <w:tc>
          <w:tcPr>
            <w:tcW w:w="2895" w:type="dxa"/>
            <w:shd w:val="clear" w:color="auto" w:fill="FFFFFF"/>
            <w:vAlign w:val="center"/>
          </w:tcPr>
          <w:p w:rsidR="004B1FC1" w:rsidRPr="0041545C" w:rsidP="0041545C" w14:paraId="6A7D3E1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4B1FC1" w:rsidRPr="0041545C" w:rsidP="0041545C" w14:paraId="61C48EF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4CAC741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2869</w:t>
            </w:r>
          </w:p>
        </w:tc>
        <w:tc>
          <w:tcPr>
            <w:tcW w:w="1090" w:type="dxa"/>
            <w:shd w:val="clear" w:color="auto" w:fill="auto"/>
            <w:vAlign w:val="center"/>
          </w:tcPr>
          <w:p w:rsidR="004B1FC1" w:rsidRPr="0041545C" w:rsidP="0041545C" w14:paraId="0EED72B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46569558"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2EF5185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243A9E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181</w:t>
            </w:r>
          </w:p>
        </w:tc>
        <w:tc>
          <w:tcPr>
            <w:tcW w:w="2895" w:type="dxa"/>
            <w:shd w:val="clear" w:color="auto" w:fill="FFFFFF"/>
            <w:vAlign w:val="center"/>
          </w:tcPr>
          <w:p w:rsidR="004B1FC1" w:rsidRPr="0041545C" w:rsidP="0041545C" w14:paraId="77E3F43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4B1FC1" w:rsidRPr="0041545C" w:rsidP="0041545C" w14:paraId="7F1C79C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0279CB0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2870</w:t>
            </w:r>
          </w:p>
        </w:tc>
        <w:tc>
          <w:tcPr>
            <w:tcW w:w="1090" w:type="dxa"/>
            <w:shd w:val="clear" w:color="auto" w:fill="auto"/>
            <w:vAlign w:val="center"/>
          </w:tcPr>
          <w:p w:rsidR="004B1FC1" w:rsidRPr="0041545C" w:rsidP="0041545C" w14:paraId="156F64E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6D7EA7B7"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5867341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0BB4451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182</w:t>
            </w:r>
          </w:p>
        </w:tc>
        <w:tc>
          <w:tcPr>
            <w:tcW w:w="2895" w:type="dxa"/>
            <w:shd w:val="clear" w:color="auto" w:fill="FFFFFF"/>
            <w:vAlign w:val="center"/>
          </w:tcPr>
          <w:p w:rsidR="004B1FC1" w:rsidRPr="0041545C" w:rsidP="0041545C" w14:paraId="1DCB114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4B1FC1" w:rsidRPr="0041545C" w:rsidP="0041545C" w14:paraId="12633BD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03FB9FE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2871</w:t>
            </w:r>
          </w:p>
        </w:tc>
        <w:tc>
          <w:tcPr>
            <w:tcW w:w="1090" w:type="dxa"/>
            <w:shd w:val="clear" w:color="auto" w:fill="auto"/>
            <w:vAlign w:val="center"/>
          </w:tcPr>
          <w:p w:rsidR="004B1FC1" w:rsidRPr="0041545C" w:rsidP="0041545C" w14:paraId="6731C02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7AA649B9"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00CC3BC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4B1FC1" w:rsidRPr="0041545C" w:rsidP="008C6FE0" w14:paraId="0A4565B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183</w:t>
            </w:r>
          </w:p>
        </w:tc>
        <w:tc>
          <w:tcPr>
            <w:tcW w:w="2895" w:type="dxa"/>
            <w:shd w:val="clear" w:color="auto" w:fill="FFFFFF"/>
            <w:vAlign w:val="center"/>
          </w:tcPr>
          <w:p w:rsidR="004B1FC1" w:rsidRPr="0041545C" w:rsidP="0041545C" w14:paraId="235CDD4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Special Needs Plan Indicator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4B1FC1" w:rsidRPr="0041545C" w:rsidP="0041545C" w14:paraId="3CA1A9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4B1FC1" w:rsidRPr="0041545C" w:rsidP="0041545C" w14:paraId="20F2B8B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2872</w:t>
            </w:r>
          </w:p>
        </w:tc>
        <w:tc>
          <w:tcPr>
            <w:tcW w:w="1090" w:type="dxa"/>
            <w:shd w:val="clear" w:color="auto" w:fill="auto"/>
            <w:vAlign w:val="center"/>
          </w:tcPr>
          <w:p w:rsidR="004B1FC1" w:rsidRPr="0041545C" w:rsidP="0041545C" w14:paraId="1AA49E7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4B1FC1" w:rsidRPr="0041545C" w:rsidP="0041545C" w14:paraId="38611E17" w14:textId="77777777">
            <w:pPr>
              <w:pStyle w:val="tabletext"/>
              <w:spacing w:after="0"/>
              <w:rPr>
                <w:rFonts w:ascii="Times New Roman" w:hAnsi="Times New Roman"/>
                <w:color w:val="auto"/>
                <w:sz w:val="20"/>
                <w:szCs w:val="20"/>
              </w:rPr>
            </w:pPr>
            <w:r>
              <w:rPr>
                <w:rFonts w:ascii="Times New Roman" w:hAnsi="Times New Roman"/>
                <w:color w:val="auto"/>
                <w:sz w:val="20"/>
                <w:szCs w:val="20"/>
              </w:rPr>
              <w:t>Y or N</w:t>
            </w:r>
            <w:r w:rsidRPr="0041545C">
              <w:rPr>
                <w:rFonts w:ascii="Times New Roman" w:hAnsi="Times New Roman"/>
                <w:color w:val="auto"/>
                <w:sz w:val="20"/>
                <w:szCs w:val="20"/>
              </w:rPr>
              <w:t xml:space="preserve"> or Space</w:t>
            </w:r>
            <w:r>
              <w:rPr>
                <w:rFonts w:ascii="Times New Roman" w:hAnsi="Times New Roman"/>
                <w:color w:val="auto"/>
                <w:sz w:val="20"/>
                <w:szCs w:val="20"/>
              </w:rPr>
              <w:t xml:space="preserve"> (not applicable)</w:t>
            </w:r>
            <w:r w:rsidRPr="0041545C">
              <w:rPr>
                <w:rFonts w:ascii="Times New Roman" w:hAnsi="Times New Roman"/>
                <w:color w:val="auto"/>
                <w:sz w:val="20"/>
                <w:szCs w:val="20"/>
              </w:rPr>
              <w:t>.</w:t>
            </w:r>
          </w:p>
        </w:tc>
      </w:tr>
      <w:tr w14:paraId="2DC9286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61E694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184</w:t>
            </w:r>
          </w:p>
        </w:tc>
        <w:tc>
          <w:tcPr>
            <w:tcW w:w="2895" w:type="dxa"/>
            <w:shd w:val="clear" w:color="auto" w:fill="FFFFFF"/>
            <w:vAlign w:val="center"/>
          </w:tcPr>
          <w:p w:rsidR="00C517CE" w:rsidRPr="0041545C" w:rsidP="00387677" w14:paraId="3EBF6BFF" w14:textId="10312332">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09EE2F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A75E29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2873 – 2880</w:t>
            </w:r>
          </w:p>
        </w:tc>
        <w:tc>
          <w:tcPr>
            <w:tcW w:w="1090" w:type="dxa"/>
            <w:shd w:val="clear" w:color="auto" w:fill="auto"/>
            <w:vAlign w:val="center"/>
          </w:tcPr>
          <w:p w:rsidR="00C517CE" w:rsidRPr="0041545C" w:rsidP="0041545C" w14:paraId="178291E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0724E74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E48BD7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9206F5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185</w:t>
            </w:r>
          </w:p>
        </w:tc>
        <w:tc>
          <w:tcPr>
            <w:tcW w:w="2895" w:type="dxa"/>
            <w:shd w:val="clear" w:color="auto" w:fill="FFFFFF"/>
            <w:vAlign w:val="center"/>
          </w:tcPr>
          <w:p w:rsidR="00C517CE" w:rsidRPr="0041545C" w:rsidP="0041545C" w14:paraId="0C5CD1C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FE858F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FAAEDB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2881 – 2888</w:t>
            </w:r>
          </w:p>
        </w:tc>
        <w:tc>
          <w:tcPr>
            <w:tcW w:w="1090" w:type="dxa"/>
            <w:shd w:val="clear" w:color="auto" w:fill="auto"/>
            <w:vAlign w:val="center"/>
          </w:tcPr>
          <w:p w:rsidR="00C517CE" w:rsidRPr="0041545C" w:rsidP="0041545C" w14:paraId="0B6ED02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5349BC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F07597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799637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186</w:t>
            </w:r>
          </w:p>
        </w:tc>
        <w:tc>
          <w:tcPr>
            <w:tcW w:w="2895" w:type="dxa"/>
            <w:shd w:val="clear" w:color="auto" w:fill="FFFFFF"/>
            <w:vAlign w:val="center"/>
          </w:tcPr>
          <w:p w:rsidR="00C517CE" w:rsidRPr="0041545C" w:rsidP="0041545C" w14:paraId="2289688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Filler</w:t>
            </w:r>
          </w:p>
        </w:tc>
        <w:tc>
          <w:tcPr>
            <w:tcW w:w="1057" w:type="dxa"/>
            <w:shd w:val="clear" w:color="auto" w:fill="auto"/>
            <w:vAlign w:val="center"/>
          </w:tcPr>
          <w:p w:rsidR="00C517CE" w:rsidRPr="0041545C" w:rsidP="0041545C" w14:paraId="0C7CDC6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14</w:t>
            </w:r>
          </w:p>
        </w:tc>
        <w:tc>
          <w:tcPr>
            <w:tcW w:w="1096" w:type="dxa"/>
            <w:shd w:val="clear" w:color="auto" w:fill="FFFFFF"/>
            <w:vAlign w:val="center"/>
          </w:tcPr>
          <w:p w:rsidR="00C517CE" w:rsidRPr="0041545C" w:rsidP="0041545C" w14:paraId="2D1FA2C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2889 – 2902</w:t>
            </w:r>
          </w:p>
        </w:tc>
        <w:tc>
          <w:tcPr>
            <w:tcW w:w="1090" w:type="dxa"/>
            <w:shd w:val="clear" w:color="auto" w:fill="auto"/>
            <w:vAlign w:val="center"/>
          </w:tcPr>
          <w:p w:rsidR="00C517CE" w:rsidRPr="0041545C" w:rsidP="0041545C" w14:paraId="31B4537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6DF36F7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Spaces.</w:t>
            </w:r>
          </w:p>
        </w:tc>
      </w:tr>
      <w:tr w14:paraId="5B37A8E2"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4800A145"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RDS Coverage Periods (5 occurrences)</w:t>
            </w:r>
          </w:p>
        </w:tc>
      </w:tr>
      <w:tr w14:paraId="7AD1754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156D7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187</w:t>
            </w:r>
          </w:p>
        </w:tc>
        <w:tc>
          <w:tcPr>
            <w:tcW w:w="2895" w:type="dxa"/>
            <w:shd w:val="clear" w:color="auto" w:fill="FFFFFF"/>
            <w:vAlign w:val="center"/>
          </w:tcPr>
          <w:p w:rsidR="00387677" w:rsidP="0041545C" w14:paraId="7B9AA95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RDS Start Date </w:t>
            </w:r>
          </w:p>
          <w:p w:rsidR="00C517CE" w:rsidRPr="0041545C" w:rsidP="0041545C" w14:paraId="775FE38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34A94EF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E485E1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2903 – 2910</w:t>
            </w:r>
          </w:p>
        </w:tc>
        <w:tc>
          <w:tcPr>
            <w:tcW w:w="1090" w:type="dxa"/>
            <w:shd w:val="clear" w:color="auto" w:fill="auto"/>
            <w:vAlign w:val="center"/>
          </w:tcPr>
          <w:p w:rsidR="00C517CE" w:rsidRPr="0041545C" w:rsidP="0041545C" w14:paraId="194E367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88CC0E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1FA731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08CD4F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188</w:t>
            </w:r>
          </w:p>
        </w:tc>
        <w:tc>
          <w:tcPr>
            <w:tcW w:w="2895" w:type="dxa"/>
            <w:shd w:val="clear" w:color="auto" w:fill="FFFFFF"/>
            <w:vAlign w:val="center"/>
          </w:tcPr>
          <w:p w:rsidR="00C517CE" w:rsidRPr="0041545C" w:rsidP="0041545C" w14:paraId="45D3268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RDS Termination Date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078F8B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4BEAFDE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2911 – 2918</w:t>
            </w:r>
          </w:p>
        </w:tc>
        <w:tc>
          <w:tcPr>
            <w:tcW w:w="1090" w:type="dxa"/>
            <w:shd w:val="clear" w:color="auto" w:fill="auto"/>
            <w:vAlign w:val="center"/>
          </w:tcPr>
          <w:p w:rsidR="00C517CE" w:rsidRPr="0041545C" w:rsidP="0041545C" w14:paraId="111BEE0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786305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5309AF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01E3DC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189</w:t>
            </w:r>
          </w:p>
        </w:tc>
        <w:tc>
          <w:tcPr>
            <w:tcW w:w="2895" w:type="dxa"/>
            <w:shd w:val="clear" w:color="auto" w:fill="FFFFFF"/>
            <w:vAlign w:val="center"/>
          </w:tcPr>
          <w:p w:rsidR="00C517CE" w:rsidRPr="0041545C" w:rsidP="0041545C" w14:paraId="1333ED7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RDS Coverage Period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4A295AE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2F9108A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2919 – 2934</w:t>
            </w:r>
          </w:p>
        </w:tc>
        <w:tc>
          <w:tcPr>
            <w:tcW w:w="1090" w:type="dxa"/>
            <w:shd w:val="clear" w:color="auto" w:fill="auto"/>
            <w:vAlign w:val="center"/>
          </w:tcPr>
          <w:p w:rsidR="00C517CE" w:rsidP="0041545C" w14:paraId="6A05424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41545C" w14:paraId="66CDBC8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187 – 188 </w:t>
            </w:r>
          </w:p>
        </w:tc>
        <w:tc>
          <w:tcPr>
            <w:tcW w:w="2877" w:type="dxa"/>
            <w:shd w:val="clear" w:color="auto" w:fill="auto"/>
            <w:vAlign w:val="center"/>
          </w:tcPr>
          <w:p w:rsidR="00C517CE" w:rsidRPr="0041545C" w:rsidP="0041545C" w14:paraId="7DC622C3" w14:textId="77777777">
            <w:pPr>
              <w:pStyle w:val="tabletext"/>
              <w:spacing w:after="0"/>
              <w:rPr>
                <w:rFonts w:ascii="Times New Roman" w:hAnsi="Times New Roman"/>
                <w:color w:val="auto"/>
                <w:sz w:val="20"/>
                <w:szCs w:val="20"/>
              </w:rPr>
            </w:pPr>
          </w:p>
        </w:tc>
      </w:tr>
      <w:tr w14:paraId="330259D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4B6910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190</w:t>
            </w:r>
          </w:p>
        </w:tc>
        <w:tc>
          <w:tcPr>
            <w:tcW w:w="2895" w:type="dxa"/>
            <w:shd w:val="clear" w:color="auto" w:fill="FFFFFF"/>
            <w:vAlign w:val="center"/>
          </w:tcPr>
          <w:p w:rsidR="00C517CE" w:rsidRPr="0041545C" w:rsidP="0041545C" w14:paraId="0AE6D7C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RDS Coverage Period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54F1523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48EB44F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2935 – 2950</w:t>
            </w:r>
          </w:p>
        </w:tc>
        <w:tc>
          <w:tcPr>
            <w:tcW w:w="1090" w:type="dxa"/>
            <w:shd w:val="clear" w:color="auto" w:fill="auto"/>
            <w:vAlign w:val="center"/>
          </w:tcPr>
          <w:p w:rsidR="00387677" w:rsidP="00387677" w14:paraId="04C2B5A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3CBF279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187 – 188</w:t>
            </w:r>
          </w:p>
        </w:tc>
        <w:tc>
          <w:tcPr>
            <w:tcW w:w="2877" w:type="dxa"/>
            <w:shd w:val="clear" w:color="auto" w:fill="auto"/>
            <w:vAlign w:val="center"/>
          </w:tcPr>
          <w:p w:rsidR="00C517CE" w:rsidRPr="0041545C" w:rsidP="0041545C" w14:paraId="0C5EFC51" w14:textId="77777777">
            <w:pPr>
              <w:pStyle w:val="tabletext"/>
              <w:spacing w:after="0"/>
              <w:rPr>
                <w:rFonts w:ascii="Times New Roman" w:hAnsi="Times New Roman"/>
                <w:color w:val="auto"/>
                <w:sz w:val="20"/>
                <w:szCs w:val="20"/>
              </w:rPr>
            </w:pPr>
          </w:p>
        </w:tc>
      </w:tr>
      <w:tr w14:paraId="6402A24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C3D393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191</w:t>
            </w:r>
          </w:p>
        </w:tc>
        <w:tc>
          <w:tcPr>
            <w:tcW w:w="2895" w:type="dxa"/>
            <w:shd w:val="clear" w:color="auto" w:fill="FFFFFF"/>
            <w:vAlign w:val="center"/>
          </w:tcPr>
          <w:p w:rsidR="00C517CE" w:rsidRPr="0041545C" w:rsidP="0041545C" w14:paraId="53C9B27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RDS Coverage Period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7BD0B99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116C32A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2951 – 2966</w:t>
            </w:r>
          </w:p>
        </w:tc>
        <w:tc>
          <w:tcPr>
            <w:tcW w:w="1090" w:type="dxa"/>
            <w:shd w:val="clear" w:color="auto" w:fill="auto"/>
            <w:vAlign w:val="center"/>
          </w:tcPr>
          <w:p w:rsidR="00387677" w:rsidP="00387677" w14:paraId="7EDF895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60A44DD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187 – 188</w:t>
            </w:r>
          </w:p>
        </w:tc>
        <w:tc>
          <w:tcPr>
            <w:tcW w:w="2877" w:type="dxa"/>
            <w:shd w:val="clear" w:color="auto" w:fill="auto"/>
            <w:vAlign w:val="center"/>
          </w:tcPr>
          <w:p w:rsidR="00C517CE" w:rsidRPr="0041545C" w:rsidP="0041545C" w14:paraId="1A4BAB98" w14:textId="77777777">
            <w:pPr>
              <w:pStyle w:val="tabletext"/>
              <w:spacing w:after="0"/>
              <w:rPr>
                <w:rFonts w:ascii="Times New Roman" w:hAnsi="Times New Roman"/>
                <w:color w:val="auto"/>
                <w:sz w:val="20"/>
                <w:szCs w:val="20"/>
              </w:rPr>
            </w:pPr>
          </w:p>
        </w:tc>
      </w:tr>
      <w:tr w14:paraId="7A99AF7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419A47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192</w:t>
            </w:r>
          </w:p>
        </w:tc>
        <w:tc>
          <w:tcPr>
            <w:tcW w:w="2895" w:type="dxa"/>
            <w:shd w:val="clear" w:color="auto" w:fill="FFFFFF"/>
            <w:vAlign w:val="center"/>
          </w:tcPr>
          <w:p w:rsidR="00C517CE" w:rsidRPr="0041545C" w:rsidP="0041545C" w14:paraId="76C7350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RDS Coverage Period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534B536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0BCB268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2967 – 2982</w:t>
            </w:r>
          </w:p>
        </w:tc>
        <w:tc>
          <w:tcPr>
            <w:tcW w:w="1090" w:type="dxa"/>
            <w:shd w:val="clear" w:color="auto" w:fill="auto"/>
            <w:vAlign w:val="center"/>
          </w:tcPr>
          <w:p w:rsidR="00387677" w:rsidP="00387677" w14:paraId="0B91E4E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7707664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187 – 188</w:t>
            </w:r>
          </w:p>
        </w:tc>
        <w:tc>
          <w:tcPr>
            <w:tcW w:w="2877" w:type="dxa"/>
            <w:shd w:val="clear" w:color="auto" w:fill="auto"/>
            <w:vAlign w:val="center"/>
          </w:tcPr>
          <w:p w:rsidR="00C517CE" w:rsidRPr="0041545C" w:rsidP="0041545C" w14:paraId="71EBB55D" w14:textId="77777777">
            <w:pPr>
              <w:pStyle w:val="tabletext"/>
              <w:spacing w:after="0"/>
              <w:rPr>
                <w:rFonts w:ascii="Times New Roman" w:hAnsi="Times New Roman"/>
                <w:color w:val="auto"/>
                <w:sz w:val="20"/>
                <w:szCs w:val="20"/>
              </w:rPr>
            </w:pPr>
          </w:p>
        </w:tc>
      </w:tr>
      <w:tr w14:paraId="49D86D5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4EE2E3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193</w:t>
            </w:r>
          </w:p>
        </w:tc>
        <w:tc>
          <w:tcPr>
            <w:tcW w:w="2895" w:type="dxa"/>
            <w:shd w:val="clear" w:color="auto" w:fill="FFFFFF"/>
            <w:vAlign w:val="center"/>
          </w:tcPr>
          <w:p w:rsidR="00C517CE" w:rsidRPr="0041545C" w:rsidP="0041545C" w14:paraId="7070E6A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Filler</w:t>
            </w:r>
          </w:p>
        </w:tc>
        <w:tc>
          <w:tcPr>
            <w:tcW w:w="1057" w:type="dxa"/>
            <w:shd w:val="clear" w:color="auto" w:fill="auto"/>
            <w:vAlign w:val="center"/>
          </w:tcPr>
          <w:p w:rsidR="00C517CE" w:rsidRPr="0041545C" w:rsidP="0041545C" w14:paraId="364D5E5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51285EE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2983</w:t>
            </w:r>
          </w:p>
        </w:tc>
        <w:tc>
          <w:tcPr>
            <w:tcW w:w="1090" w:type="dxa"/>
            <w:shd w:val="clear" w:color="auto" w:fill="auto"/>
            <w:vAlign w:val="center"/>
          </w:tcPr>
          <w:p w:rsidR="00C517CE" w:rsidRPr="0041545C" w:rsidP="0041545C" w14:paraId="14CDD26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370EB23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Spaces.</w:t>
            </w:r>
          </w:p>
        </w:tc>
      </w:tr>
      <w:tr w14:paraId="539A947C"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0EE71EF0"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Part D Eligibility Dates (5 occurrences)</w:t>
            </w:r>
          </w:p>
        </w:tc>
      </w:tr>
      <w:tr w14:paraId="6B61F46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C3F34D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194</w:t>
            </w:r>
          </w:p>
        </w:tc>
        <w:tc>
          <w:tcPr>
            <w:tcW w:w="2895" w:type="dxa"/>
            <w:shd w:val="clear" w:color="auto" w:fill="FFFFFF"/>
            <w:vAlign w:val="center"/>
          </w:tcPr>
          <w:p w:rsidR="00C517CE" w:rsidRPr="0041545C" w:rsidP="0041545C" w14:paraId="4FDABCC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Eligibility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1588D94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E03B74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2984 – 2991</w:t>
            </w:r>
          </w:p>
        </w:tc>
        <w:tc>
          <w:tcPr>
            <w:tcW w:w="1090" w:type="dxa"/>
            <w:shd w:val="clear" w:color="auto" w:fill="auto"/>
            <w:vAlign w:val="center"/>
          </w:tcPr>
          <w:p w:rsidR="00C517CE" w:rsidRPr="0041545C" w:rsidP="0041545C" w14:paraId="2F9C0E9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10E990B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8F41F1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7EAF70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195</w:t>
            </w:r>
          </w:p>
        </w:tc>
        <w:tc>
          <w:tcPr>
            <w:tcW w:w="2895" w:type="dxa"/>
            <w:shd w:val="clear" w:color="auto" w:fill="FFFFFF"/>
            <w:vAlign w:val="center"/>
          </w:tcPr>
          <w:p w:rsidR="00387677" w:rsidP="0041545C" w14:paraId="7C13A41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Part D Eligibility Termination Date </w:t>
            </w:r>
          </w:p>
          <w:p w:rsidR="00C517CE" w:rsidRPr="0041545C" w:rsidP="0041545C" w14:paraId="188A799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1368810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B2AF9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2992 – 2999</w:t>
            </w:r>
          </w:p>
        </w:tc>
        <w:tc>
          <w:tcPr>
            <w:tcW w:w="1090" w:type="dxa"/>
            <w:shd w:val="clear" w:color="auto" w:fill="auto"/>
            <w:vAlign w:val="center"/>
          </w:tcPr>
          <w:p w:rsidR="00C517CE" w:rsidRPr="0041545C" w:rsidP="0041545C" w14:paraId="2AB49AC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DA25DC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22EB5D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85A7F9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196</w:t>
            </w:r>
          </w:p>
        </w:tc>
        <w:tc>
          <w:tcPr>
            <w:tcW w:w="2895" w:type="dxa"/>
            <w:shd w:val="clear" w:color="auto" w:fill="FFFFFF"/>
            <w:vAlign w:val="center"/>
          </w:tcPr>
          <w:p w:rsidR="00C517CE" w:rsidRPr="0041545C" w:rsidP="0041545C" w14:paraId="62DCA3F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Eligibility Dates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458AD66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7A4F220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3000 – 3015</w:t>
            </w:r>
          </w:p>
        </w:tc>
        <w:tc>
          <w:tcPr>
            <w:tcW w:w="1090" w:type="dxa"/>
            <w:shd w:val="clear" w:color="auto" w:fill="auto"/>
            <w:vAlign w:val="center"/>
          </w:tcPr>
          <w:p w:rsidR="00C517CE" w:rsidP="0041545C" w14:paraId="48DA2C4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41545C" w14:paraId="74E0AA3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194 – 195</w:t>
            </w:r>
          </w:p>
        </w:tc>
        <w:tc>
          <w:tcPr>
            <w:tcW w:w="2877" w:type="dxa"/>
            <w:shd w:val="clear" w:color="auto" w:fill="auto"/>
            <w:vAlign w:val="center"/>
          </w:tcPr>
          <w:p w:rsidR="00C517CE" w:rsidRPr="0041545C" w:rsidP="0041545C" w14:paraId="69EF737F" w14:textId="77777777">
            <w:pPr>
              <w:pStyle w:val="tabletext"/>
              <w:spacing w:after="0"/>
              <w:rPr>
                <w:rFonts w:ascii="Times New Roman" w:hAnsi="Times New Roman"/>
                <w:color w:val="auto"/>
                <w:sz w:val="20"/>
                <w:szCs w:val="20"/>
              </w:rPr>
            </w:pPr>
          </w:p>
        </w:tc>
      </w:tr>
      <w:tr w14:paraId="77B0A1C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503BA3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197</w:t>
            </w:r>
          </w:p>
        </w:tc>
        <w:tc>
          <w:tcPr>
            <w:tcW w:w="2895" w:type="dxa"/>
            <w:shd w:val="clear" w:color="auto" w:fill="FFFFFF"/>
            <w:vAlign w:val="center"/>
          </w:tcPr>
          <w:p w:rsidR="00C517CE" w:rsidRPr="0041545C" w:rsidP="0041545C" w14:paraId="2B0CF05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Eligibility Dates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2A6DBB6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4EBC6C2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3016 – 3031</w:t>
            </w:r>
          </w:p>
        </w:tc>
        <w:tc>
          <w:tcPr>
            <w:tcW w:w="1090" w:type="dxa"/>
            <w:shd w:val="clear" w:color="auto" w:fill="auto"/>
            <w:vAlign w:val="center"/>
          </w:tcPr>
          <w:p w:rsidR="00387677" w:rsidP="00387677" w14:paraId="2D8D5A4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22CC136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194 – 195</w:t>
            </w:r>
          </w:p>
        </w:tc>
        <w:tc>
          <w:tcPr>
            <w:tcW w:w="2877" w:type="dxa"/>
            <w:shd w:val="clear" w:color="auto" w:fill="auto"/>
            <w:vAlign w:val="center"/>
          </w:tcPr>
          <w:p w:rsidR="00C517CE" w:rsidRPr="0041545C" w:rsidP="0041545C" w14:paraId="0A12360F" w14:textId="77777777">
            <w:pPr>
              <w:pStyle w:val="tabletext"/>
              <w:spacing w:after="0"/>
              <w:rPr>
                <w:rFonts w:ascii="Times New Roman" w:hAnsi="Times New Roman"/>
                <w:color w:val="auto"/>
                <w:sz w:val="20"/>
                <w:szCs w:val="20"/>
              </w:rPr>
            </w:pPr>
          </w:p>
        </w:tc>
      </w:tr>
      <w:tr w14:paraId="287D9A2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E3B68A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198</w:t>
            </w:r>
          </w:p>
        </w:tc>
        <w:tc>
          <w:tcPr>
            <w:tcW w:w="2895" w:type="dxa"/>
            <w:shd w:val="clear" w:color="auto" w:fill="FFFFFF"/>
            <w:vAlign w:val="center"/>
          </w:tcPr>
          <w:p w:rsidR="00C517CE" w:rsidRPr="0041545C" w:rsidP="0041545C" w14:paraId="582B616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Eligibility Dates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134595B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6F8DAF1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3032 – 3047</w:t>
            </w:r>
          </w:p>
        </w:tc>
        <w:tc>
          <w:tcPr>
            <w:tcW w:w="1090" w:type="dxa"/>
            <w:shd w:val="clear" w:color="auto" w:fill="auto"/>
            <w:vAlign w:val="center"/>
          </w:tcPr>
          <w:p w:rsidR="00387677" w:rsidP="00387677" w14:paraId="29834A9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2CD079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194 – 195</w:t>
            </w:r>
          </w:p>
        </w:tc>
        <w:tc>
          <w:tcPr>
            <w:tcW w:w="2877" w:type="dxa"/>
            <w:shd w:val="clear" w:color="auto" w:fill="auto"/>
            <w:vAlign w:val="center"/>
          </w:tcPr>
          <w:p w:rsidR="00C517CE" w:rsidRPr="0041545C" w:rsidP="0041545C" w14:paraId="54D27273" w14:textId="77777777">
            <w:pPr>
              <w:pStyle w:val="tabletext"/>
              <w:spacing w:after="0"/>
              <w:rPr>
                <w:rFonts w:ascii="Times New Roman" w:hAnsi="Times New Roman"/>
                <w:color w:val="auto"/>
                <w:sz w:val="20"/>
                <w:szCs w:val="20"/>
              </w:rPr>
            </w:pPr>
          </w:p>
        </w:tc>
      </w:tr>
      <w:tr w14:paraId="416F5E2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58F344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199</w:t>
            </w:r>
          </w:p>
        </w:tc>
        <w:tc>
          <w:tcPr>
            <w:tcW w:w="2895" w:type="dxa"/>
            <w:shd w:val="clear" w:color="auto" w:fill="FFFFFF"/>
            <w:vAlign w:val="center"/>
          </w:tcPr>
          <w:p w:rsidR="00C517CE" w:rsidRPr="0041545C" w:rsidP="0041545C" w14:paraId="11D5D33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Part D Eligibility Dates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5315118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6A4EC12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3048 – 3063</w:t>
            </w:r>
          </w:p>
        </w:tc>
        <w:tc>
          <w:tcPr>
            <w:tcW w:w="1090" w:type="dxa"/>
            <w:shd w:val="clear" w:color="auto" w:fill="auto"/>
            <w:vAlign w:val="center"/>
          </w:tcPr>
          <w:p w:rsidR="00387677" w:rsidP="00387677" w14:paraId="6A56110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387677" w14:paraId="02D8E58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194 – 195</w:t>
            </w:r>
          </w:p>
        </w:tc>
        <w:tc>
          <w:tcPr>
            <w:tcW w:w="2877" w:type="dxa"/>
            <w:shd w:val="clear" w:color="auto" w:fill="auto"/>
            <w:vAlign w:val="center"/>
          </w:tcPr>
          <w:p w:rsidR="00C517CE" w:rsidRPr="0041545C" w:rsidP="0041545C" w14:paraId="55EB5D83" w14:textId="77777777">
            <w:pPr>
              <w:pStyle w:val="tabletext"/>
              <w:spacing w:after="0"/>
              <w:rPr>
                <w:rFonts w:ascii="Times New Roman" w:hAnsi="Times New Roman"/>
                <w:color w:val="auto"/>
                <w:sz w:val="20"/>
                <w:szCs w:val="20"/>
              </w:rPr>
            </w:pPr>
          </w:p>
        </w:tc>
      </w:tr>
      <w:tr w14:paraId="5392D609"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687B0C46" w14:textId="77777777">
            <w:pPr>
              <w:pStyle w:val="tabletext"/>
              <w:spacing w:after="0"/>
              <w:rPr>
                <w:rFonts w:ascii="Times New Roman" w:hAnsi="Times New Roman"/>
                <w:color w:val="auto"/>
                <w:sz w:val="20"/>
                <w:szCs w:val="20"/>
              </w:rPr>
            </w:pPr>
            <w:r w:rsidRPr="0041545C">
              <w:rPr>
                <w:rFonts w:ascii="Times New Roman" w:hAnsi="Times New Roman"/>
                <w:b/>
                <w:color w:val="auto"/>
                <w:sz w:val="20"/>
                <w:szCs w:val="20"/>
              </w:rPr>
              <w:t>Beneficiary Subsidy Information (10 occurrences)</w:t>
            </w:r>
          </w:p>
        </w:tc>
      </w:tr>
      <w:tr w14:paraId="1AED3D0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329F3B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w:t>
            </w:r>
          </w:p>
        </w:tc>
        <w:tc>
          <w:tcPr>
            <w:tcW w:w="2895" w:type="dxa"/>
            <w:shd w:val="clear" w:color="auto" w:fill="FFFFFF"/>
            <w:vAlign w:val="center"/>
          </w:tcPr>
          <w:p w:rsidR="00387677" w:rsidP="0041545C" w14:paraId="3B782C5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Subsidy Level </w:t>
            </w:r>
          </w:p>
          <w:p w:rsidR="00C517CE" w:rsidRPr="0041545C" w:rsidP="0041545C" w14:paraId="0C49020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67DFC83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w:t>
            </w:r>
          </w:p>
        </w:tc>
        <w:tc>
          <w:tcPr>
            <w:tcW w:w="1096" w:type="dxa"/>
            <w:shd w:val="clear" w:color="auto" w:fill="FFFFFF"/>
            <w:vAlign w:val="center"/>
          </w:tcPr>
          <w:p w:rsidR="00C517CE" w:rsidRPr="0041545C" w:rsidP="0041545C" w14:paraId="0F11DC7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3064 – 3066</w:t>
            </w:r>
          </w:p>
        </w:tc>
        <w:tc>
          <w:tcPr>
            <w:tcW w:w="1090" w:type="dxa"/>
            <w:shd w:val="clear" w:color="auto" w:fill="auto"/>
            <w:vAlign w:val="center"/>
          </w:tcPr>
          <w:p w:rsidR="00C517CE" w:rsidRPr="0041545C" w:rsidP="0041545C" w14:paraId="3B43E1A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6349963" w14:textId="77777777">
            <w:pPr>
              <w:pStyle w:val="tabletext"/>
              <w:spacing w:after="0"/>
              <w:rPr>
                <w:rFonts w:ascii="Times New Roman" w:hAnsi="Times New Roman"/>
                <w:color w:val="auto"/>
                <w:sz w:val="20"/>
                <w:szCs w:val="20"/>
              </w:rPr>
            </w:pPr>
            <w:r>
              <w:rPr>
                <w:rFonts w:ascii="Times New Roman" w:hAnsi="Times New Roman"/>
                <w:color w:val="auto"/>
                <w:sz w:val="20"/>
                <w:szCs w:val="20"/>
              </w:rPr>
              <w:t>100, 075, 050, or 025</w:t>
            </w:r>
            <w:r w:rsidRPr="0041545C">
              <w:rPr>
                <w:rFonts w:ascii="Times New Roman" w:hAnsi="Times New Roman"/>
                <w:color w:val="auto"/>
                <w:sz w:val="20"/>
                <w:szCs w:val="20"/>
              </w:rPr>
              <w:t>.</w:t>
            </w:r>
          </w:p>
        </w:tc>
      </w:tr>
      <w:tr w14:paraId="07317F0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A4A71F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201</w:t>
            </w:r>
          </w:p>
        </w:tc>
        <w:tc>
          <w:tcPr>
            <w:tcW w:w="2895" w:type="dxa"/>
            <w:shd w:val="clear" w:color="auto" w:fill="FFFFFF"/>
            <w:vAlign w:val="center"/>
          </w:tcPr>
          <w:p w:rsidR="00C517CE" w:rsidRPr="0041545C" w:rsidP="0041545C" w14:paraId="3502A3F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LIS DEEM Source Code </w:t>
            </w:r>
          </w:p>
          <w:p w:rsidR="00C517CE" w:rsidRPr="0041545C" w:rsidP="0041545C" w14:paraId="4159EE8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3220DE8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2</w:t>
            </w:r>
          </w:p>
        </w:tc>
        <w:tc>
          <w:tcPr>
            <w:tcW w:w="1096" w:type="dxa"/>
            <w:shd w:val="clear" w:color="auto" w:fill="FFFFFF"/>
            <w:vAlign w:val="center"/>
          </w:tcPr>
          <w:p w:rsidR="00C517CE" w:rsidRPr="0041545C" w:rsidP="0041545C" w14:paraId="3204C17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3067 – 3068</w:t>
            </w:r>
          </w:p>
        </w:tc>
        <w:tc>
          <w:tcPr>
            <w:tcW w:w="1090" w:type="dxa"/>
            <w:shd w:val="clear" w:color="auto" w:fill="auto"/>
            <w:vAlign w:val="center"/>
          </w:tcPr>
          <w:p w:rsidR="00C517CE" w:rsidRPr="0041545C" w:rsidP="0041545C" w14:paraId="7B7E104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E44244E" w14:textId="77777777">
            <w:pPr>
              <w:pStyle w:val="tabletext"/>
              <w:spacing w:after="0"/>
              <w:rPr>
                <w:rFonts w:ascii="Times New Roman" w:hAnsi="Times New Roman"/>
                <w:color w:val="auto"/>
                <w:sz w:val="20"/>
                <w:szCs w:val="20"/>
              </w:rPr>
            </w:pPr>
            <w:r>
              <w:rPr>
                <w:rFonts w:ascii="Times New Roman" w:hAnsi="Times New Roman"/>
                <w:color w:val="auto"/>
                <w:sz w:val="20"/>
                <w:szCs w:val="20"/>
              </w:rPr>
              <w:t>01, 02, 03, 04, 05, 06, SS</w:t>
            </w:r>
            <w:r w:rsidRPr="0041545C">
              <w:rPr>
                <w:rFonts w:ascii="Times New Roman" w:hAnsi="Times New Roman"/>
                <w:color w:val="auto"/>
                <w:sz w:val="20"/>
                <w:szCs w:val="20"/>
              </w:rPr>
              <w:t xml:space="preserve"> or &lt;ST&gt; valid state code.</w:t>
            </w:r>
          </w:p>
        </w:tc>
      </w:tr>
      <w:tr w14:paraId="2B64CAD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0E22BD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202</w:t>
            </w:r>
          </w:p>
        </w:tc>
        <w:tc>
          <w:tcPr>
            <w:tcW w:w="2895" w:type="dxa"/>
            <w:shd w:val="clear" w:color="auto" w:fill="FFFFFF"/>
            <w:vAlign w:val="center"/>
          </w:tcPr>
          <w:p w:rsidR="00C517CE" w:rsidRPr="0041545C" w:rsidP="0041545C" w14:paraId="4FB7E4B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5CCD262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453C92E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3069 – 3073</w:t>
            </w:r>
          </w:p>
        </w:tc>
        <w:tc>
          <w:tcPr>
            <w:tcW w:w="1090" w:type="dxa"/>
            <w:shd w:val="clear" w:color="auto" w:fill="auto"/>
            <w:vAlign w:val="center"/>
          </w:tcPr>
          <w:p w:rsidR="00C517CE" w:rsidP="0041545C" w14:paraId="3FDDB79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387677" w:rsidRPr="0041545C" w:rsidP="0041545C" w14:paraId="37D8CA6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200 – 201 </w:t>
            </w:r>
          </w:p>
        </w:tc>
        <w:tc>
          <w:tcPr>
            <w:tcW w:w="2877" w:type="dxa"/>
            <w:shd w:val="clear" w:color="auto" w:fill="auto"/>
            <w:vAlign w:val="center"/>
          </w:tcPr>
          <w:p w:rsidR="00C517CE" w:rsidRPr="0041545C" w:rsidP="0041545C" w14:paraId="12D90A17" w14:textId="77777777">
            <w:pPr>
              <w:pStyle w:val="tabletext"/>
              <w:spacing w:after="0"/>
              <w:rPr>
                <w:rFonts w:ascii="Times New Roman" w:hAnsi="Times New Roman"/>
                <w:color w:val="auto"/>
                <w:sz w:val="20"/>
                <w:szCs w:val="20"/>
              </w:rPr>
            </w:pPr>
          </w:p>
        </w:tc>
      </w:tr>
      <w:tr w14:paraId="55C0F87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4C602E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203</w:t>
            </w:r>
          </w:p>
        </w:tc>
        <w:tc>
          <w:tcPr>
            <w:tcW w:w="2895" w:type="dxa"/>
            <w:shd w:val="clear" w:color="auto" w:fill="FFFFFF"/>
            <w:vAlign w:val="center"/>
          </w:tcPr>
          <w:p w:rsidR="00C517CE" w:rsidRPr="0041545C" w:rsidP="0041545C" w14:paraId="4B693FB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1FBF12E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0043CD5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3074 – 3078</w:t>
            </w:r>
          </w:p>
        </w:tc>
        <w:tc>
          <w:tcPr>
            <w:tcW w:w="1090" w:type="dxa"/>
            <w:shd w:val="clear" w:color="auto" w:fill="auto"/>
            <w:vAlign w:val="center"/>
          </w:tcPr>
          <w:p w:rsidR="00387677" w:rsidP="00387677" w14:paraId="4429D57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13EEA23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44D26030" w14:textId="77777777">
            <w:pPr>
              <w:pStyle w:val="tabletext"/>
              <w:spacing w:after="0"/>
              <w:rPr>
                <w:rFonts w:ascii="Times New Roman" w:hAnsi="Times New Roman"/>
                <w:color w:val="auto"/>
                <w:sz w:val="20"/>
                <w:szCs w:val="20"/>
              </w:rPr>
            </w:pPr>
          </w:p>
        </w:tc>
      </w:tr>
      <w:tr w14:paraId="476FA07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708BDB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204</w:t>
            </w:r>
          </w:p>
        </w:tc>
        <w:tc>
          <w:tcPr>
            <w:tcW w:w="2895" w:type="dxa"/>
            <w:shd w:val="clear" w:color="auto" w:fill="FFFFFF"/>
            <w:vAlign w:val="center"/>
          </w:tcPr>
          <w:p w:rsidR="00C517CE" w:rsidRPr="0041545C" w:rsidP="0041545C" w14:paraId="55627F6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3EBD6FA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0472059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3079 – 3083</w:t>
            </w:r>
          </w:p>
        </w:tc>
        <w:tc>
          <w:tcPr>
            <w:tcW w:w="1090" w:type="dxa"/>
            <w:shd w:val="clear" w:color="auto" w:fill="auto"/>
            <w:vAlign w:val="center"/>
          </w:tcPr>
          <w:p w:rsidR="00387677" w:rsidP="00387677" w14:paraId="254DE94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38FACD5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08A545B3" w14:textId="77777777">
            <w:pPr>
              <w:pStyle w:val="tabletext"/>
              <w:spacing w:after="0"/>
              <w:rPr>
                <w:rFonts w:ascii="Times New Roman" w:hAnsi="Times New Roman"/>
                <w:color w:val="auto"/>
                <w:sz w:val="20"/>
                <w:szCs w:val="20"/>
              </w:rPr>
            </w:pPr>
          </w:p>
        </w:tc>
      </w:tr>
      <w:tr w14:paraId="39729C4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06CF20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205</w:t>
            </w:r>
          </w:p>
        </w:tc>
        <w:tc>
          <w:tcPr>
            <w:tcW w:w="2895" w:type="dxa"/>
            <w:shd w:val="clear" w:color="auto" w:fill="FFFFFF"/>
            <w:vAlign w:val="center"/>
          </w:tcPr>
          <w:p w:rsidR="00C517CE" w:rsidRPr="0041545C" w:rsidP="0041545C" w14:paraId="0E8D610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60D0917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3C68DA4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3084 – 3088</w:t>
            </w:r>
          </w:p>
        </w:tc>
        <w:tc>
          <w:tcPr>
            <w:tcW w:w="1090" w:type="dxa"/>
            <w:shd w:val="clear" w:color="auto" w:fill="auto"/>
            <w:vAlign w:val="center"/>
          </w:tcPr>
          <w:p w:rsidR="00387677" w:rsidP="00387677" w14:paraId="1D8B503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0490B66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3EB178C3" w14:textId="77777777">
            <w:pPr>
              <w:pStyle w:val="tabletext"/>
              <w:spacing w:after="0"/>
              <w:rPr>
                <w:rFonts w:ascii="Times New Roman" w:hAnsi="Times New Roman"/>
                <w:color w:val="auto"/>
                <w:sz w:val="20"/>
                <w:szCs w:val="20"/>
              </w:rPr>
            </w:pPr>
          </w:p>
        </w:tc>
      </w:tr>
      <w:tr w14:paraId="3A62D5A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CE2BFB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206</w:t>
            </w:r>
          </w:p>
        </w:tc>
        <w:tc>
          <w:tcPr>
            <w:tcW w:w="2895" w:type="dxa"/>
            <w:shd w:val="clear" w:color="auto" w:fill="FFFFFF"/>
            <w:vAlign w:val="center"/>
          </w:tcPr>
          <w:p w:rsidR="00C517CE" w:rsidRPr="0041545C" w:rsidP="0041545C" w14:paraId="21E19A7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66F05A2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2DBF01C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3089 – 3093</w:t>
            </w:r>
          </w:p>
        </w:tc>
        <w:tc>
          <w:tcPr>
            <w:tcW w:w="1090" w:type="dxa"/>
            <w:shd w:val="clear" w:color="auto" w:fill="auto"/>
            <w:vAlign w:val="center"/>
          </w:tcPr>
          <w:p w:rsidR="00387677" w:rsidP="00387677" w14:paraId="13B3FBF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7AD545C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62E305D0" w14:textId="77777777">
            <w:pPr>
              <w:pStyle w:val="tabletext"/>
              <w:spacing w:after="0"/>
              <w:rPr>
                <w:rFonts w:ascii="Times New Roman" w:hAnsi="Times New Roman"/>
                <w:color w:val="auto"/>
                <w:sz w:val="20"/>
                <w:szCs w:val="20"/>
              </w:rPr>
            </w:pPr>
          </w:p>
        </w:tc>
      </w:tr>
      <w:tr w14:paraId="50F815E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CAB406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207</w:t>
            </w:r>
          </w:p>
        </w:tc>
        <w:tc>
          <w:tcPr>
            <w:tcW w:w="2895" w:type="dxa"/>
            <w:shd w:val="clear" w:color="auto" w:fill="FFFFFF"/>
            <w:vAlign w:val="center"/>
          </w:tcPr>
          <w:p w:rsidR="00C517CE" w:rsidRPr="0041545C" w:rsidP="0041545C" w14:paraId="50D1CBD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1B85C1A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75633FF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3094 – 3098</w:t>
            </w:r>
          </w:p>
        </w:tc>
        <w:tc>
          <w:tcPr>
            <w:tcW w:w="1090" w:type="dxa"/>
            <w:shd w:val="clear" w:color="auto" w:fill="auto"/>
            <w:vAlign w:val="center"/>
          </w:tcPr>
          <w:p w:rsidR="00387677" w:rsidP="00387677" w14:paraId="7B99E32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59AD770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6EBC82F0" w14:textId="77777777">
            <w:pPr>
              <w:pStyle w:val="tabletext"/>
              <w:spacing w:after="0"/>
              <w:rPr>
                <w:rFonts w:ascii="Times New Roman" w:hAnsi="Times New Roman"/>
                <w:color w:val="auto"/>
                <w:sz w:val="20"/>
                <w:szCs w:val="20"/>
              </w:rPr>
            </w:pPr>
          </w:p>
        </w:tc>
      </w:tr>
      <w:tr w14:paraId="1E64C48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86CAA7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208</w:t>
            </w:r>
          </w:p>
        </w:tc>
        <w:tc>
          <w:tcPr>
            <w:tcW w:w="2895" w:type="dxa"/>
            <w:shd w:val="clear" w:color="auto" w:fill="FFFFFF"/>
            <w:vAlign w:val="center"/>
          </w:tcPr>
          <w:p w:rsidR="00C517CE" w:rsidRPr="0041545C" w:rsidP="0041545C" w14:paraId="5BD45A8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7CA1582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54BF1CE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3099 – 3103</w:t>
            </w:r>
          </w:p>
        </w:tc>
        <w:tc>
          <w:tcPr>
            <w:tcW w:w="1090" w:type="dxa"/>
            <w:shd w:val="clear" w:color="auto" w:fill="auto"/>
            <w:vAlign w:val="center"/>
          </w:tcPr>
          <w:p w:rsidR="00387677" w:rsidP="00387677" w14:paraId="42C533E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2265A25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30112FD5" w14:textId="77777777">
            <w:pPr>
              <w:pStyle w:val="tabletext"/>
              <w:spacing w:after="0"/>
              <w:rPr>
                <w:rFonts w:ascii="Times New Roman" w:hAnsi="Times New Roman"/>
                <w:color w:val="auto"/>
                <w:sz w:val="20"/>
                <w:szCs w:val="20"/>
              </w:rPr>
            </w:pPr>
          </w:p>
        </w:tc>
      </w:tr>
      <w:tr w14:paraId="0DEDEAD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AD3B00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209</w:t>
            </w:r>
          </w:p>
        </w:tc>
        <w:tc>
          <w:tcPr>
            <w:tcW w:w="2895" w:type="dxa"/>
            <w:shd w:val="clear" w:color="auto" w:fill="FFFFFF"/>
            <w:vAlign w:val="center"/>
          </w:tcPr>
          <w:p w:rsidR="00C517CE" w:rsidRPr="0041545C" w:rsidP="0041545C" w14:paraId="4614DF9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29D2CF5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176A1A6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3104 – 3108</w:t>
            </w:r>
          </w:p>
        </w:tc>
        <w:tc>
          <w:tcPr>
            <w:tcW w:w="1090" w:type="dxa"/>
            <w:shd w:val="clear" w:color="auto" w:fill="auto"/>
            <w:vAlign w:val="center"/>
          </w:tcPr>
          <w:p w:rsidR="00387677" w:rsidP="00387677" w14:paraId="5C82847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16203D1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6DD48B39" w14:textId="77777777">
            <w:pPr>
              <w:pStyle w:val="tabletext"/>
              <w:spacing w:after="0"/>
              <w:rPr>
                <w:rFonts w:ascii="Times New Roman" w:hAnsi="Times New Roman"/>
                <w:color w:val="auto"/>
                <w:sz w:val="20"/>
                <w:szCs w:val="20"/>
              </w:rPr>
            </w:pPr>
          </w:p>
        </w:tc>
      </w:tr>
      <w:tr w14:paraId="445097A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B5616F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210</w:t>
            </w:r>
          </w:p>
        </w:tc>
        <w:tc>
          <w:tcPr>
            <w:tcW w:w="2895" w:type="dxa"/>
            <w:shd w:val="clear" w:color="auto" w:fill="FFFFFF"/>
            <w:vAlign w:val="center"/>
          </w:tcPr>
          <w:p w:rsidR="00C517CE" w:rsidRPr="0041545C" w:rsidP="0041545C" w14:paraId="30BCB13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Subsidy Information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51E671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5</w:t>
            </w:r>
          </w:p>
        </w:tc>
        <w:tc>
          <w:tcPr>
            <w:tcW w:w="1096" w:type="dxa"/>
            <w:shd w:val="clear" w:color="auto" w:fill="FFFFFF"/>
            <w:vAlign w:val="center"/>
          </w:tcPr>
          <w:p w:rsidR="00C517CE" w:rsidRPr="0041545C" w:rsidP="0041545C" w14:paraId="108FC28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3109 – 3113</w:t>
            </w:r>
          </w:p>
        </w:tc>
        <w:tc>
          <w:tcPr>
            <w:tcW w:w="1090" w:type="dxa"/>
            <w:shd w:val="clear" w:color="auto" w:fill="auto"/>
            <w:vAlign w:val="center"/>
          </w:tcPr>
          <w:p w:rsidR="00387677" w:rsidP="00387677" w14:paraId="76269B5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C517CE" w:rsidRPr="0041545C" w:rsidP="00387677" w14:paraId="4221704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200 – 201</w:t>
            </w:r>
          </w:p>
        </w:tc>
        <w:tc>
          <w:tcPr>
            <w:tcW w:w="2877" w:type="dxa"/>
            <w:shd w:val="clear" w:color="auto" w:fill="auto"/>
            <w:vAlign w:val="center"/>
          </w:tcPr>
          <w:p w:rsidR="00C517CE" w:rsidRPr="0041545C" w:rsidP="0041545C" w14:paraId="17DE402C" w14:textId="77777777">
            <w:pPr>
              <w:pStyle w:val="tabletext"/>
              <w:spacing w:after="0"/>
              <w:rPr>
                <w:rFonts w:ascii="Times New Roman" w:hAnsi="Times New Roman"/>
                <w:color w:val="auto"/>
                <w:sz w:val="20"/>
                <w:szCs w:val="20"/>
              </w:rPr>
            </w:pPr>
          </w:p>
        </w:tc>
      </w:tr>
      <w:tr w14:paraId="01E796B4"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C517CE" w:rsidRPr="0041545C" w:rsidP="0041545C" w14:paraId="62D78A75" w14:textId="1916D1EA">
            <w:pPr>
              <w:pStyle w:val="tabletext"/>
              <w:spacing w:after="0"/>
              <w:rPr>
                <w:rFonts w:ascii="Times New Roman" w:hAnsi="Times New Roman"/>
                <w:color w:val="auto"/>
                <w:sz w:val="20"/>
                <w:szCs w:val="20"/>
              </w:rPr>
            </w:pPr>
            <w:r w:rsidRPr="0041545C">
              <w:rPr>
                <w:rFonts w:ascii="Times New Roman" w:hAnsi="Times New Roman"/>
                <w:b/>
                <w:color w:val="auto"/>
                <w:sz w:val="20"/>
                <w:szCs w:val="20"/>
              </w:rPr>
              <w:t>Beneficiary ESRD Clinical Dialysis Dates occurrences 2 through 6 (refer to</w:t>
            </w:r>
            <w:r w:rsidR="00387677">
              <w:rPr>
                <w:rFonts w:ascii="Times New Roman" w:hAnsi="Times New Roman"/>
                <w:b/>
                <w:color w:val="auto"/>
                <w:sz w:val="20"/>
                <w:szCs w:val="20"/>
              </w:rPr>
              <w:t xml:space="preserve"> items </w:t>
            </w:r>
            <w:r w:rsidRPr="00387677" w:rsidR="00387677">
              <w:rPr>
                <w:rFonts w:ascii="Times New Roman" w:hAnsi="Times New Roman"/>
                <w:b/>
                <w:color w:val="auto"/>
                <w:sz w:val="20"/>
                <w:szCs w:val="20"/>
              </w:rPr>
              <w:t xml:space="preserve">118 – </w:t>
            </w:r>
            <w:r w:rsidR="00387677">
              <w:rPr>
                <w:rFonts w:ascii="Times New Roman" w:hAnsi="Times New Roman"/>
                <w:b/>
                <w:color w:val="auto"/>
                <w:sz w:val="20"/>
                <w:szCs w:val="20"/>
              </w:rPr>
              <w:t xml:space="preserve">119, </w:t>
            </w:r>
            <w:r w:rsidRPr="00387677">
              <w:rPr>
                <w:rFonts w:ascii="Times New Roman" w:hAnsi="Times New Roman"/>
                <w:b/>
                <w:color w:val="auto"/>
                <w:sz w:val="20"/>
                <w:szCs w:val="20"/>
              </w:rPr>
              <w:t>position 1980</w:t>
            </w:r>
            <w:r w:rsidRPr="00387677" w:rsidR="00387677">
              <w:rPr>
                <w:rFonts w:ascii="Times New Roman" w:hAnsi="Times New Roman"/>
                <w:b/>
                <w:color w:val="auto"/>
                <w:sz w:val="20"/>
                <w:szCs w:val="20"/>
              </w:rPr>
              <w:t xml:space="preserve"> –</w:t>
            </w:r>
            <w:r w:rsidR="00387677">
              <w:rPr>
                <w:rFonts w:ascii="Times New Roman" w:hAnsi="Times New Roman"/>
                <w:b/>
                <w:color w:val="auto"/>
                <w:sz w:val="20"/>
                <w:szCs w:val="20"/>
              </w:rPr>
              <w:t xml:space="preserve"> 1995</w:t>
            </w:r>
            <w:r w:rsidRPr="0041545C">
              <w:rPr>
                <w:rFonts w:ascii="Times New Roman" w:hAnsi="Times New Roman"/>
                <w:b/>
                <w:color w:val="auto"/>
                <w:sz w:val="20"/>
                <w:szCs w:val="20"/>
              </w:rPr>
              <w:t xml:space="preserve"> for </w:t>
            </w:r>
            <w:r w:rsidR="009E4DE2">
              <w:rPr>
                <w:rFonts w:ascii="Times New Roman" w:hAnsi="Times New Roman"/>
                <w:b/>
                <w:color w:val="auto"/>
                <w:sz w:val="20"/>
                <w:szCs w:val="20"/>
              </w:rPr>
              <w:t xml:space="preserve">the </w:t>
            </w:r>
            <w:r w:rsidRPr="0041545C">
              <w:rPr>
                <w:rFonts w:ascii="Times New Roman" w:hAnsi="Times New Roman"/>
                <w:b/>
                <w:color w:val="auto"/>
                <w:sz w:val="20"/>
                <w:szCs w:val="20"/>
              </w:rPr>
              <w:t>first occurrence).</w:t>
            </w:r>
          </w:p>
        </w:tc>
      </w:tr>
      <w:tr w14:paraId="4674486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C8D35F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211</w:t>
            </w:r>
          </w:p>
        </w:tc>
        <w:tc>
          <w:tcPr>
            <w:tcW w:w="2895" w:type="dxa"/>
            <w:shd w:val="clear" w:color="auto" w:fill="FFFFFF"/>
            <w:vAlign w:val="center"/>
          </w:tcPr>
          <w:p w:rsidR="00C517CE" w:rsidRPr="0041545C" w:rsidP="0041545C" w14:paraId="405BC52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ESRD Clinical Dialysis Dates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1BA86A0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C517CE" w:rsidRPr="0041545C" w:rsidP="0041545C" w14:paraId="26F7583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3114 – 3129</w:t>
            </w:r>
          </w:p>
        </w:tc>
        <w:tc>
          <w:tcPr>
            <w:tcW w:w="1090" w:type="dxa"/>
            <w:shd w:val="clear" w:color="auto" w:fill="auto"/>
            <w:vAlign w:val="center"/>
          </w:tcPr>
          <w:p w:rsidR="00387677" w:rsidP="0041545C" w14:paraId="7A011EF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C517CE" w:rsidRPr="0041545C" w:rsidP="0041545C" w14:paraId="180E88E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 – 119</w:t>
            </w:r>
          </w:p>
        </w:tc>
        <w:tc>
          <w:tcPr>
            <w:tcW w:w="2877" w:type="dxa"/>
            <w:shd w:val="clear" w:color="auto" w:fill="auto"/>
            <w:vAlign w:val="center"/>
          </w:tcPr>
          <w:p w:rsidR="00C517CE" w:rsidRPr="0041545C" w:rsidP="0041545C" w14:paraId="00A7F525" w14:textId="77777777">
            <w:pPr>
              <w:pStyle w:val="tabletext"/>
              <w:spacing w:after="0"/>
              <w:rPr>
                <w:rFonts w:ascii="Times New Roman" w:hAnsi="Times New Roman"/>
                <w:color w:val="auto"/>
                <w:sz w:val="20"/>
                <w:szCs w:val="20"/>
              </w:rPr>
            </w:pPr>
          </w:p>
        </w:tc>
      </w:tr>
      <w:tr w14:paraId="203A802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387677" w:rsidRPr="0041545C" w:rsidP="008C6FE0" w14:paraId="7609BD6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212</w:t>
            </w:r>
          </w:p>
        </w:tc>
        <w:tc>
          <w:tcPr>
            <w:tcW w:w="2895" w:type="dxa"/>
            <w:shd w:val="clear" w:color="auto" w:fill="FFFFFF"/>
            <w:vAlign w:val="center"/>
          </w:tcPr>
          <w:p w:rsidR="00387677" w:rsidRPr="0041545C" w:rsidP="0041545C" w14:paraId="6EB5047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ESRD Clinical Dialysis Dates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387677" w:rsidRPr="0041545C" w:rsidP="0041545C" w14:paraId="317A466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387677" w:rsidRPr="0041545C" w:rsidP="0041545C" w14:paraId="3AEB447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3130 – 3145</w:t>
            </w:r>
          </w:p>
        </w:tc>
        <w:tc>
          <w:tcPr>
            <w:tcW w:w="1090" w:type="dxa"/>
            <w:shd w:val="clear" w:color="auto" w:fill="auto"/>
            <w:vAlign w:val="center"/>
          </w:tcPr>
          <w:p w:rsidR="00387677" w:rsidP="002B4766" w14:paraId="6EAE76C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2B4766" w14:paraId="360F793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 – 119</w:t>
            </w:r>
          </w:p>
        </w:tc>
        <w:tc>
          <w:tcPr>
            <w:tcW w:w="2877" w:type="dxa"/>
            <w:shd w:val="clear" w:color="auto" w:fill="auto"/>
            <w:vAlign w:val="center"/>
          </w:tcPr>
          <w:p w:rsidR="00387677" w:rsidRPr="0041545C" w:rsidP="0041545C" w14:paraId="0AA96954" w14:textId="77777777">
            <w:pPr>
              <w:pStyle w:val="tabletext"/>
              <w:spacing w:after="0"/>
              <w:rPr>
                <w:rFonts w:ascii="Times New Roman" w:hAnsi="Times New Roman"/>
                <w:color w:val="auto"/>
                <w:sz w:val="20"/>
                <w:szCs w:val="20"/>
              </w:rPr>
            </w:pPr>
          </w:p>
        </w:tc>
      </w:tr>
      <w:tr w14:paraId="3B3D982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387677" w:rsidRPr="0041545C" w:rsidP="008C6FE0" w14:paraId="7F531A5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213</w:t>
            </w:r>
          </w:p>
        </w:tc>
        <w:tc>
          <w:tcPr>
            <w:tcW w:w="2895" w:type="dxa"/>
            <w:shd w:val="clear" w:color="auto" w:fill="FFFFFF"/>
            <w:vAlign w:val="center"/>
          </w:tcPr>
          <w:p w:rsidR="00387677" w:rsidRPr="0041545C" w:rsidP="0041545C" w14:paraId="3225F14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ESRD Clinical Dialysis Dates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387677" w:rsidRPr="0041545C" w:rsidP="0041545C" w14:paraId="74A5952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387677" w:rsidRPr="0041545C" w:rsidP="0041545C" w14:paraId="0F57854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3146 – 3161</w:t>
            </w:r>
          </w:p>
        </w:tc>
        <w:tc>
          <w:tcPr>
            <w:tcW w:w="1090" w:type="dxa"/>
            <w:shd w:val="clear" w:color="auto" w:fill="auto"/>
            <w:vAlign w:val="center"/>
          </w:tcPr>
          <w:p w:rsidR="00387677" w:rsidP="002B4766" w14:paraId="2BA1EBA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2B4766" w14:paraId="7DDA829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 – 119</w:t>
            </w:r>
          </w:p>
        </w:tc>
        <w:tc>
          <w:tcPr>
            <w:tcW w:w="2877" w:type="dxa"/>
            <w:shd w:val="clear" w:color="auto" w:fill="auto"/>
            <w:vAlign w:val="center"/>
          </w:tcPr>
          <w:p w:rsidR="00387677" w:rsidRPr="0041545C" w:rsidP="0041545C" w14:paraId="42CFDC27" w14:textId="77777777">
            <w:pPr>
              <w:pStyle w:val="tabletext"/>
              <w:spacing w:after="0"/>
              <w:rPr>
                <w:rFonts w:ascii="Times New Roman" w:hAnsi="Times New Roman"/>
                <w:color w:val="auto"/>
                <w:sz w:val="20"/>
                <w:szCs w:val="20"/>
              </w:rPr>
            </w:pPr>
          </w:p>
        </w:tc>
      </w:tr>
      <w:tr w14:paraId="70CD1FA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387677" w:rsidRPr="0041545C" w:rsidP="008C6FE0" w14:paraId="45034E7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214</w:t>
            </w:r>
          </w:p>
        </w:tc>
        <w:tc>
          <w:tcPr>
            <w:tcW w:w="2895" w:type="dxa"/>
            <w:shd w:val="clear" w:color="auto" w:fill="FFFFFF"/>
            <w:vAlign w:val="center"/>
          </w:tcPr>
          <w:p w:rsidR="00387677" w:rsidRPr="0041545C" w:rsidP="0041545C" w14:paraId="2AE6D2F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ESRD Clinical Dialysis Dates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387677" w:rsidRPr="0041545C" w:rsidP="0041545C" w14:paraId="743871D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387677" w:rsidRPr="0041545C" w:rsidP="0041545C" w14:paraId="34737D8D" w14:textId="76CBC368">
            <w:pPr>
              <w:pStyle w:val="tabletext"/>
              <w:spacing w:after="0"/>
              <w:jc w:val="center"/>
              <w:rPr>
                <w:rFonts w:ascii="Times New Roman" w:hAnsi="Times New Roman"/>
                <w:color w:val="auto"/>
                <w:sz w:val="20"/>
                <w:szCs w:val="20"/>
              </w:rPr>
            </w:pPr>
            <w:r>
              <w:rPr>
                <w:rFonts w:ascii="Times New Roman" w:hAnsi="Times New Roman"/>
                <w:color w:val="auto"/>
                <w:sz w:val="20"/>
                <w:szCs w:val="20"/>
              </w:rPr>
              <w:t>3162</w:t>
            </w:r>
            <w:r>
              <w:rPr>
                <w:rFonts w:ascii="Times New Roman" w:hAnsi="Times New Roman"/>
                <w:color w:val="auto"/>
                <w:sz w:val="20"/>
                <w:szCs w:val="20"/>
              </w:rPr>
              <w:t>-</w:t>
            </w:r>
            <w:r w:rsidRPr="0041545C">
              <w:rPr>
                <w:rFonts w:ascii="Times New Roman" w:hAnsi="Times New Roman"/>
                <w:color w:val="auto"/>
                <w:sz w:val="20"/>
                <w:szCs w:val="20"/>
              </w:rPr>
              <w:t>3177</w:t>
            </w:r>
          </w:p>
        </w:tc>
        <w:tc>
          <w:tcPr>
            <w:tcW w:w="1090" w:type="dxa"/>
            <w:shd w:val="clear" w:color="auto" w:fill="auto"/>
            <w:vAlign w:val="center"/>
          </w:tcPr>
          <w:p w:rsidR="00387677" w:rsidP="002B4766" w14:paraId="4DA4523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2B4766" w14:paraId="33F36A4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 – 119</w:t>
            </w:r>
          </w:p>
        </w:tc>
        <w:tc>
          <w:tcPr>
            <w:tcW w:w="2877" w:type="dxa"/>
            <w:shd w:val="clear" w:color="auto" w:fill="auto"/>
            <w:vAlign w:val="center"/>
          </w:tcPr>
          <w:p w:rsidR="00387677" w:rsidRPr="0041545C" w:rsidP="0041545C" w14:paraId="1C407B76" w14:textId="77777777">
            <w:pPr>
              <w:pStyle w:val="tabletext"/>
              <w:spacing w:after="0"/>
              <w:rPr>
                <w:rFonts w:ascii="Times New Roman" w:hAnsi="Times New Roman"/>
                <w:color w:val="auto"/>
                <w:sz w:val="20"/>
                <w:szCs w:val="20"/>
              </w:rPr>
            </w:pPr>
          </w:p>
        </w:tc>
      </w:tr>
      <w:tr w14:paraId="3DA1204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387677" w:rsidRPr="0041545C" w:rsidP="008C6FE0" w14:paraId="084435F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215</w:t>
            </w:r>
          </w:p>
        </w:tc>
        <w:tc>
          <w:tcPr>
            <w:tcW w:w="2895" w:type="dxa"/>
            <w:shd w:val="clear" w:color="auto" w:fill="FFFFFF"/>
            <w:vAlign w:val="center"/>
          </w:tcPr>
          <w:p w:rsidR="00387677" w:rsidRPr="0041545C" w:rsidP="0041545C" w14:paraId="3BD6242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Beneficiary ESRD Clinical Dialysis Dates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387677" w:rsidRPr="0041545C" w:rsidP="0041545C" w14:paraId="213608E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16</w:t>
            </w:r>
          </w:p>
        </w:tc>
        <w:tc>
          <w:tcPr>
            <w:tcW w:w="1096" w:type="dxa"/>
            <w:shd w:val="clear" w:color="auto" w:fill="FFFFFF"/>
            <w:vAlign w:val="center"/>
          </w:tcPr>
          <w:p w:rsidR="00387677" w:rsidRPr="0041545C" w:rsidP="0041545C" w14:paraId="3100F8E9" w14:textId="02146977">
            <w:pPr>
              <w:pStyle w:val="tabletext"/>
              <w:spacing w:after="0"/>
              <w:jc w:val="center"/>
              <w:rPr>
                <w:rFonts w:ascii="Times New Roman" w:hAnsi="Times New Roman"/>
                <w:color w:val="auto"/>
                <w:sz w:val="20"/>
                <w:szCs w:val="20"/>
              </w:rPr>
            </w:pPr>
            <w:r>
              <w:rPr>
                <w:rFonts w:ascii="Times New Roman" w:hAnsi="Times New Roman"/>
                <w:color w:val="auto"/>
                <w:sz w:val="20"/>
                <w:szCs w:val="20"/>
              </w:rPr>
              <w:t>3178</w:t>
            </w:r>
            <w:r>
              <w:rPr>
                <w:rFonts w:ascii="Times New Roman" w:hAnsi="Times New Roman"/>
                <w:color w:val="auto"/>
                <w:sz w:val="20"/>
                <w:szCs w:val="20"/>
              </w:rPr>
              <w:t>-</w:t>
            </w:r>
            <w:r w:rsidRPr="0041545C">
              <w:rPr>
                <w:rFonts w:ascii="Times New Roman" w:hAnsi="Times New Roman"/>
                <w:color w:val="auto"/>
                <w:sz w:val="20"/>
                <w:szCs w:val="20"/>
              </w:rPr>
              <w:t>3193</w:t>
            </w:r>
          </w:p>
        </w:tc>
        <w:tc>
          <w:tcPr>
            <w:tcW w:w="1090" w:type="dxa"/>
            <w:shd w:val="clear" w:color="auto" w:fill="auto"/>
            <w:vAlign w:val="center"/>
          </w:tcPr>
          <w:p w:rsidR="00387677" w:rsidP="002B4766" w14:paraId="0D59DEC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r>
              <w:rPr>
                <w:rFonts w:ascii="Times New Roman" w:hAnsi="Times New Roman"/>
                <w:color w:val="auto"/>
                <w:sz w:val="20"/>
                <w:szCs w:val="20"/>
              </w:rPr>
              <w:t xml:space="preserve"> </w:t>
            </w:r>
          </w:p>
          <w:p w:rsidR="00387677" w:rsidRPr="0041545C" w:rsidP="002B4766" w14:paraId="4BC56EB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118 – 119</w:t>
            </w:r>
          </w:p>
        </w:tc>
        <w:tc>
          <w:tcPr>
            <w:tcW w:w="2877" w:type="dxa"/>
            <w:shd w:val="clear" w:color="auto" w:fill="auto"/>
            <w:vAlign w:val="center"/>
          </w:tcPr>
          <w:p w:rsidR="00387677" w:rsidRPr="0041545C" w:rsidP="0041545C" w14:paraId="703508D7" w14:textId="77777777">
            <w:pPr>
              <w:pStyle w:val="tabletext"/>
              <w:spacing w:after="0"/>
              <w:rPr>
                <w:rFonts w:ascii="Times New Roman" w:hAnsi="Times New Roman"/>
                <w:color w:val="auto"/>
                <w:sz w:val="20"/>
                <w:szCs w:val="20"/>
              </w:rPr>
            </w:pPr>
          </w:p>
        </w:tc>
      </w:tr>
      <w:tr w14:paraId="6AB4F50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961487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216</w:t>
            </w:r>
          </w:p>
        </w:tc>
        <w:tc>
          <w:tcPr>
            <w:tcW w:w="2895" w:type="dxa"/>
            <w:shd w:val="clear" w:color="auto" w:fill="FFFFFF"/>
            <w:vAlign w:val="center"/>
          </w:tcPr>
          <w:p w:rsidR="00C517CE" w:rsidRPr="0041545C" w:rsidP="0041545C" w14:paraId="54251DC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Filler</w:t>
            </w:r>
          </w:p>
        </w:tc>
        <w:tc>
          <w:tcPr>
            <w:tcW w:w="1057" w:type="dxa"/>
            <w:shd w:val="clear" w:color="auto" w:fill="auto"/>
            <w:vAlign w:val="center"/>
          </w:tcPr>
          <w:p w:rsidR="00C517CE" w:rsidRPr="0041545C" w:rsidP="0041545C" w14:paraId="2EF3FF0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41545C" w14:paraId="618BC865" w14:textId="641EB74C">
            <w:pPr>
              <w:pStyle w:val="tabletext"/>
              <w:spacing w:after="0"/>
              <w:jc w:val="center"/>
              <w:rPr>
                <w:rFonts w:ascii="Times New Roman" w:hAnsi="Times New Roman"/>
                <w:color w:val="auto"/>
                <w:sz w:val="20"/>
                <w:szCs w:val="20"/>
              </w:rPr>
            </w:pPr>
            <w:r>
              <w:rPr>
                <w:rFonts w:ascii="Times New Roman" w:hAnsi="Times New Roman"/>
                <w:color w:val="auto"/>
                <w:sz w:val="20"/>
                <w:szCs w:val="20"/>
              </w:rPr>
              <w:t>3194</w:t>
            </w:r>
            <w:r>
              <w:rPr>
                <w:rFonts w:ascii="Times New Roman" w:hAnsi="Times New Roman"/>
                <w:color w:val="auto"/>
                <w:sz w:val="20"/>
                <w:szCs w:val="20"/>
              </w:rPr>
              <w:t>-</w:t>
            </w:r>
            <w:r w:rsidRPr="0041545C">
              <w:rPr>
                <w:rFonts w:ascii="Times New Roman" w:hAnsi="Times New Roman"/>
                <w:color w:val="auto"/>
                <w:sz w:val="20"/>
                <w:szCs w:val="20"/>
              </w:rPr>
              <w:t>3194</w:t>
            </w:r>
          </w:p>
        </w:tc>
        <w:tc>
          <w:tcPr>
            <w:tcW w:w="1090" w:type="dxa"/>
            <w:shd w:val="clear" w:color="auto" w:fill="auto"/>
            <w:vAlign w:val="center"/>
          </w:tcPr>
          <w:p w:rsidR="00C517CE" w:rsidRPr="0041545C" w:rsidP="0041545C" w14:paraId="4A93B98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040A2D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Spaces.</w:t>
            </w:r>
          </w:p>
        </w:tc>
      </w:tr>
      <w:tr w14:paraId="3A26103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B296B0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217</w:t>
            </w:r>
          </w:p>
        </w:tc>
        <w:tc>
          <w:tcPr>
            <w:tcW w:w="2895" w:type="dxa"/>
            <w:shd w:val="clear" w:color="auto" w:fill="FFFFFF"/>
            <w:vAlign w:val="center"/>
          </w:tcPr>
          <w:p w:rsidR="00C517CE" w:rsidRPr="0041545C" w:rsidP="0041545C" w14:paraId="3EFBE90C" w14:textId="275AB4C9">
            <w:pPr>
              <w:pStyle w:val="tabletext"/>
              <w:spacing w:after="0"/>
              <w:rPr>
                <w:rFonts w:ascii="Times New Roman" w:hAnsi="Times New Roman"/>
                <w:color w:val="auto"/>
                <w:sz w:val="20"/>
                <w:szCs w:val="20"/>
              </w:rPr>
            </w:pPr>
            <w:r>
              <w:rPr>
                <w:rFonts w:ascii="Times New Roman" w:hAnsi="Times New Roman"/>
                <w:color w:val="auto"/>
                <w:sz w:val="20"/>
                <w:szCs w:val="20"/>
              </w:rPr>
              <w:t>MMP Opt</w:t>
            </w:r>
            <w:r>
              <w:rPr>
                <w:rFonts w:ascii="Times New Roman" w:hAnsi="Times New Roman"/>
                <w:color w:val="auto"/>
                <w:sz w:val="20"/>
                <w:szCs w:val="20"/>
              </w:rPr>
              <w:t>-</w:t>
            </w:r>
            <w:r w:rsidRPr="0041545C">
              <w:rPr>
                <w:rFonts w:ascii="Times New Roman" w:hAnsi="Times New Roman"/>
                <w:color w:val="auto"/>
                <w:sz w:val="20"/>
                <w:szCs w:val="20"/>
              </w:rPr>
              <w:t>Out Indicator</w:t>
            </w:r>
          </w:p>
        </w:tc>
        <w:tc>
          <w:tcPr>
            <w:tcW w:w="1057" w:type="dxa"/>
            <w:shd w:val="clear" w:color="auto" w:fill="auto"/>
            <w:vAlign w:val="center"/>
          </w:tcPr>
          <w:p w:rsidR="00C517CE" w:rsidRPr="0041545C" w:rsidP="0041545C" w14:paraId="612854B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w:t>
            </w:r>
          </w:p>
        </w:tc>
        <w:tc>
          <w:tcPr>
            <w:tcW w:w="1096" w:type="dxa"/>
            <w:shd w:val="clear" w:color="auto" w:fill="FFFFFF"/>
            <w:vAlign w:val="center"/>
          </w:tcPr>
          <w:p w:rsidR="00C517CE" w:rsidRPr="0041545C" w:rsidP="00C51D23" w14:paraId="6346C4C6" w14:textId="096AB9E1">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3195</w:t>
            </w:r>
            <w:r w:rsidR="00C51D23">
              <w:rPr>
                <w:rFonts w:ascii="Times New Roman" w:hAnsi="Times New Roman"/>
                <w:color w:val="auto"/>
                <w:sz w:val="20"/>
                <w:szCs w:val="20"/>
              </w:rPr>
              <w:t>-</w:t>
            </w:r>
            <w:r w:rsidRPr="0041545C">
              <w:rPr>
                <w:rFonts w:ascii="Times New Roman" w:hAnsi="Times New Roman"/>
                <w:color w:val="auto"/>
                <w:sz w:val="20"/>
                <w:szCs w:val="20"/>
              </w:rPr>
              <w:t>3195</w:t>
            </w:r>
          </w:p>
        </w:tc>
        <w:tc>
          <w:tcPr>
            <w:tcW w:w="1090" w:type="dxa"/>
            <w:shd w:val="clear" w:color="auto" w:fill="auto"/>
            <w:vAlign w:val="center"/>
          </w:tcPr>
          <w:p w:rsidR="00C517CE" w:rsidRPr="0041545C" w:rsidP="0041545C" w14:paraId="2CF7C70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389B5559" w14:textId="77777777">
            <w:pPr>
              <w:pStyle w:val="tabletext"/>
              <w:spacing w:after="0"/>
              <w:rPr>
                <w:rFonts w:ascii="Times New Roman" w:hAnsi="Times New Roman"/>
                <w:color w:val="auto"/>
                <w:sz w:val="20"/>
                <w:szCs w:val="20"/>
              </w:rPr>
            </w:pPr>
            <w:r>
              <w:rPr>
                <w:rFonts w:ascii="Times New Roman" w:hAnsi="Times New Roman"/>
                <w:color w:val="auto"/>
                <w:sz w:val="20"/>
                <w:szCs w:val="20"/>
              </w:rPr>
              <w:t>Y, N, or space</w:t>
            </w:r>
            <w:r w:rsidRPr="0041545C">
              <w:rPr>
                <w:rFonts w:ascii="Times New Roman" w:hAnsi="Times New Roman"/>
                <w:color w:val="auto"/>
                <w:sz w:val="20"/>
                <w:szCs w:val="20"/>
              </w:rPr>
              <w:t>.</w:t>
            </w:r>
          </w:p>
        </w:tc>
      </w:tr>
      <w:tr w14:paraId="309341E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148385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218</w:t>
            </w:r>
          </w:p>
        </w:tc>
        <w:tc>
          <w:tcPr>
            <w:tcW w:w="2895" w:type="dxa"/>
            <w:shd w:val="clear" w:color="auto" w:fill="FFFFFF"/>
            <w:vAlign w:val="center"/>
          </w:tcPr>
          <w:p w:rsidR="00C517CE" w:rsidRPr="0041545C" w:rsidP="0041545C" w14:paraId="2AA623D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42B9DED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FA617D2" w14:textId="5E6999FE">
            <w:pPr>
              <w:pStyle w:val="tabletext"/>
              <w:spacing w:after="0"/>
              <w:jc w:val="center"/>
              <w:rPr>
                <w:rFonts w:ascii="Times New Roman" w:hAnsi="Times New Roman"/>
                <w:color w:val="auto"/>
                <w:sz w:val="20"/>
                <w:szCs w:val="20"/>
              </w:rPr>
            </w:pPr>
            <w:r>
              <w:rPr>
                <w:rFonts w:ascii="Times New Roman" w:hAnsi="Times New Roman"/>
                <w:color w:val="auto"/>
                <w:sz w:val="20"/>
                <w:szCs w:val="20"/>
              </w:rPr>
              <w:t>3196</w:t>
            </w:r>
            <w:r>
              <w:rPr>
                <w:rFonts w:ascii="Times New Roman" w:hAnsi="Times New Roman"/>
                <w:color w:val="auto"/>
                <w:sz w:val="20"/>
                <w:szCs w:val="20"/>
              </w:rPr>
              <w:t>-</w:t>
            </w:r>
            <w:r w:rsidRPr="0041545C">
              <w:rPr>
                <w:rFonts w:ascii="Times New Roman" w:hAnsi="Times New Roman"/>
                <w:color w:val="auto"/>
                <w:sz w:val="20"/>
                <w:szCs w:val="20"/>
              </w:rPr>
              <w:t>3203</w:t>
            </w:r>
          </w:p>
        </w:tc>
        <w:tc>
          <w:tcPr>
            <w:tcW w:w="1090" w:type="dxa"/>
            <w:shd w:val="clear" w:color="auto" w:fill="auto"/>
            <w:vAlign w:val="center"/>
          </w:tcPr>
          <w:p w:rsidR="00C517CE" w:rsidRPr="0041545C" w:rsidP="0041545C" w14:paraId="51ECC4F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034CB39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DAC970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C536F9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219</w:t>
            </w:r>
          </w:p>
        </w:tc>
        <w:tc>
          <w:tcPr>
            <w:tcW w:w="2895" w:type="dxa"/>
            <w:shd w:val="clear" w:color="auto" w:fill="FFFFFF"/>
            <w:vAlign w:val="center"/>
          </w:tcPr>
          <w:p w:rsidR="00C517CE" w:rsidRPr="0041545C" w:rsidP="0041545C" w14:paraId="47EDDC2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0B24E47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15DB0EE" w14:textId="14459A64">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3204</w:t>
            </w:r>
            <w:r w:rsidR="00C51D23">
              <w:rPr>
                <w:rFonts w:ascii="Times New Roman" w:hAnsi="Times New Roman"/>
                <w:color w:val="auto"/>
                <w:sz w:val="20"/>
                <w:szCs w:val="20"/>
              </w:rPr>
              <w:t>-</w:t>
            </w:r>
            <w:r w:rsidRPr="0041545C">
              <w:rPr>
                <w:rFonts w:ascii="Times New Roman" w:hAnsi="Times New Roman"/>
                <w:color w:val="auto"/>
                <w:sz w:val="20"/>
                <w:szCs w:val="20"/>
              </w:rPr>
              <w:t>3211</w:t>
            </w:r>
          </w:p>
        </w:tc>
        <w:tc>
          <w:tcPr>
            <w:tcW w:w="1090" w:type="dxa"/>
            <w:shd w:val="clear" w:color="auto" w:fill="auto"/>
            <w:vAlign w:val="center"/>
          </w:tcPr>
          <w:p w:rsidR="00C517CE" w:rsidRPr="0041545C" w:rsidP="0013460B" w14:paraId="22594C11" w14:textId="77777777">
            <w:pPr>
              <w:spacing w:after="0"/>
              <w:jc w:val="center"/>
              <w:rPr>
                <w:sz w:val="20"/>
              </w:rPr>
            </w:pPr>
            <w:r w:rsidRPr="0041545C">
              <w:rPr>
                <w:sz w:val="20"/>
              </w:rPr>
              <w:t>NUM</w:t>
            </w:r>
          </w:p>
        </w:tc>
        <w:tc>
          <w:tcPr>
            <w:tcW w:w="2877" w:type="dxa"/>
            <w:shd w:val="clear" w:color="auto" w:fill="auto"/>
            <w:vAlign w:val="center"/>
          </w:tcPr>
          <w:p w:rsidR="00C517CE" w:rsidRPr="0041545C" w:rsidP="0041545C" w14:paraId="56C7E51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41A99B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12B6C3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220</w:t>
            </w:r>
          </w:p>
        </w:tc>
        <w:tc>
          <w:tcPr>
            <w:tcW w:w="2895" w:type="dxa"/>
            <w:shd w:val="clear" w:color="auto" w:fill="FFFFFF"/>
            <w:vAlign w:val="center"/>
          </w:tcPr>
          <w:p w:rsidR="00C517CE" w:rsidRPr="0041545C" w:rsidP="0041545C" w14:paraId="29E3776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1668D3A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4E8DA090" w14:textId="4D409E22">
            <w:pPr>
              <w:pStyle w:val="tabletext"/>
              <w:spacing w:after="0"/>
              <w:jc w:val="center"/>
              <w:rPr>
                <w:rFonts w:ascii="Times New Roman" w:hAnsi="Times New Roman"/>
                <w:color w:val="auto"/>
                <w:sz w:val="20"/>
                <w:szCs w:val="20"/>
              </w:rPr>
            </w:pPr>
            <w:r>
              <w:rPr>
                <w:rFonts w:ascii="Times New Roman" w:hAnsi="Times New Roman"/>
                <w:color w:val="auto"/>
                <w:sz w:val="20"/>
                <w:szCs w:val="20"/>
              </w:rPr>
              <w:t>3212</w:t>
            </w:r>
            <w:r>
              <w:rPr>
                <w:rFonts w:ascii="Times New Roman" w:hAnsi="Times New Roman"/>
                <w:color w:val="auto"/>
                <w:sz w:val="20"/>
                <w:szCs w:val="20"/>
              </w:rPr>
              <w:t>-</w:t>
            </w:r>
            <w:r w:rsidRPr="0041545C">
              <w:rPr>
                <w:rFonts w:ascii="Times New Roman" w:hAnsi="Times New Roman"/>
                <w:color w:val="auto"/>
                <w:sz w:val="20"/>
                <w:szCs w:val="20"/>
              </w:rPr>
              <w:t>3219</w:t>
            </w:r>
          </w:p>
        </w:tc>
        <w:tc>
          <w:tcPr>
            <w:tcW w:w="1090" w:type="dxa"/>
            <w:shd w:val="clear" w:color="auto" w:fill="auto"/>
            <w:vAlign w:val="center"/>
          </w:tcPr>
          <w:p w:rsidR="00C517CE" w:rsidRPr="0041545C" w:rsidP="0041545C" w14:paraId="2A5592C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FED77D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BBAD51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B87E6E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221</w:t>
            </w:r>
          </w:p>
        </w:tc>
        <w:tc>
          <w:tcPr>
            <w:tcW w:w="2895" w:type="dxa"/>
            <w:shd w:val="clear" w:color="auto" w:fill="FFFFFF"/>
            <w:vAlign w:val="center"/>
          </w:tcPr>
          <w:p w:rsidR="00C517CE" w:rsidRPr="0041545C" w:rsidP="0041545C" w14:paraId="37B3366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713B674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EF723A2" w14:textId="42FF53D8">
            <w:pPr>
              <w:pStyle w:val="tabletext"/>
              <w:spacing w:after="0"/>
              <w:jc w:val="center"/>
              <w:rPr>
                <w:rFonts w:ascii="Times New Roman" w:hAnsi="Times New Roman"/>
                <w:color w:val="auto"/>
                <w:sz w:val="20"/>
                <w:szCs w:val="20"/>
              </w:rPr>
            </w:pPr>
            <w:r>
              <w:rPr>
                <w:rFonts w:ascii="Times New Roman" w:hAnsi="Times New Roman"/>
                <w:sz w:val="20"/>
                <w:szCs w:val="20"/>
              </w:rPr>
              <w:t>3220</w:t>
            </w:r>
            <w:r>
              <w:rPr>
                <w:rFonts w:ascii="Times New Roman" w:hAnsi="Times New Roman"/>
                <w:sz w:val="20"/>
                <w:szCs w:val="20"/>
              </w:rPr>
              <w:t>-</w:t>
            </w:r>
            <w:r w:rsidRPr="0041545C">
              <w:rPr>
                <w:rFonts w:ascii="Times New Roman" w:hAnsi="Times New Roman"/>
                <w:sz w:val="20"/>
                <w:szCs w:val="20"/>
              </w:rPr>
              <w:t>3227</w:t>
            </w:r>
          </w:p>
        </w:tc>
        <w:tc>
          <w:tcPr>
            <w:tcW w:w="1090" w:type="dxa"/>
            <w:shd w:val="clear" w:color="auto" w:fill="auto"/>
            <w:vAlign w:val="center"/>
          </w:tcPr>
          <w:p w:rsidR="00C517CE" w:rsidRPr="0041545C" w:rsidP="0041545C" w14:paraId="3A1EC0EA" w14:textId="77777777">
            <w:pPr>
              <w:tabs>
                <w:tab w:val="left" w:pos="888"/>
              </w:tabs>
              <w:spacing w:after="0"/>
              <w:jc w:val="center"/>
              <w:rPr>
                <w:sz w:val="20"/>
              </w:rPr>
            </w:pPr>
            <w:r w:rsidRPr="0041545C">
              <w:rPr>
                <w:sz w:val="20"/>
              </w:rPr>
              <w:t>NUM</w:t>
            </w:r>
          </w:p>
        </w:tc>
        <w:tc>
          <w:tcPr>
            <w:tcW w:w="2877" w:type="dxa"/>
            <w:shd w:val="clear" w:color="auto" w:fill="auto"/>
            <w:vAlign w:val="center"/>
          </w:tcPr>
          <w:p w:rsidR="00C517CE" w:rsidRPr="0041545C" w:rsidP="0041545C" w14:paraId="48DB9A4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C96ED9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98D7C6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222</w:t>
            </w:r>
          </w:p>
        </w:tc>
        <w:tc>
          <w:tcPr>
            <w:tcW w:w="2895" w:type="dxa"/>
            <w:shd w:val="clear" w:color="auto" w:fill="FFFFFF"/>
            <w:vAlign w:val="center"/>
          </w:tcPr>
          <w:p w:rsidR="00C517CE" w:rsidRPr="0041545C" w:rsidP="0041545C" w14:paraId="03EADD0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642E2C4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A66B993" w14:textId="584068F9">
            <w:pPr>
              <w:pStyle w:val="tabletext"/>
              <w:spacing w:after="0"/>
              <w:jc w:val="center"/>
              <w:rPr>
                <w:rFonts w:ascii="Times New Roman" w:hAnsi="Times New Roman"/>
                <w:color w:val="auto"/>
                <w:sz w:val="20"/>
                <w:szCs w:val="20"/>
              </w:rPr>
            </w:pPr>
            <w:r>
              <w:rPr>
                <w:rFonts w:ascii="Times New Roman" w:hAnsi="Times New Roman"/>
                <w:color w:val="auto"/>
                <w:sz w:val="20"/>
                <w:szCs w:val="20"/>
              </w:rPr>
              <w:t>3228</w:t>
            </w:r>
            <w:r>
              <w:rPr>
                <w:rFonts w:ascii="Times New Roman" w:hAnsi="Times New Roman"/>
                <w:color w:val="auto"/>
                <w:sz w:val="20"/>
                <w:szCs w:val="20"/>
              </w:rPr>
              <w:t>-</w:t>
            </w:r>
            <w:r w:rsidRPr="0041545C">
              <w:rPr>
                <w:rFonts w:ascii="Times New Roman" w:hAnsi="Times New Roman"/>
                <w:color w:val="auto"/>
                <w:sz w:val="20"/>
                <w:szCs w:val="20"/>
              </w:rPr>
              <w:t>3235</w:t>
            </w:r>
          </w:p>
        </w:tc>
        <w:tc>
          <w:tcPr>
            <w:tcW w:w="1090" w:type="dxa"/>
            <w:shd w:val="clear" w:color="auto" w:fill="auto"/>
            <w:vAlign w:val="center"/>
          </w:tcPr>
          <w:p w:rsidR="00C517CE" w:rsidRPr="0041545C" w:rsidP="0041545C" w14:paraId="31EA254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EA5E03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CD35D0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52513B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223</w:t>
            </w:r>
          </w:p>
        </w:tc>
        <w:tc>
          <w:tcPr>
            <w:tcW w:w="2895" w:type="dxa"/>
            <w:shd w:val="clear" w:color="auto" w:fill="FFFFFF"/>
            <w:vAlign w:val="center"/>
          </w:tcPr>
          <w:p w:rsidR="00C517CE" w:rsidRPr="0041545C" w:rsidP="0041545C" w14:paraId="7A72423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0C63706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DDB13D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3236-3243</w:t>
            </w:r>
          </w:p>
        </w:tc>
        <w:tc>
          <w:tcPr>
            <w:tcW w:w="1090" w:type="dxa"/>
            <w:shd w:val="clear" w:color="auto" w:fill="auto"/>
            <w:vAlign w:val="center"/>
          </w:tcPr>
          <w:p w:rsidR="00C517CE" w:rsidRPr="0041545C" w:rsidP="0041545C" w14:paraId="389476A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2986E7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332FA6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3A457B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224</w:t>
            </w:r>
          </w:p>
        </w:tc>
        <w:tc>
          <w:tcPr>
            <w:tcW w:w="2895" w:type="dxa"/>
            <w:shd w:val="clear" w:color="auto" w:fill="FFFFFF"/>
            <w:vAlign w:val="center"/>
          </w:tcPr>
          <w:p w:rsidR="00C517CE" w:rsidRPr="0041545C" w:rsidP="0041545C" w14:paraId="02C5EB9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7DEBA6B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468AB4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3244-3251</w:t>
            </w:r>
          </w:p>
        </w:tc>
        <w:tc>
          <w:tcPr>
            <w:tcW w:w="1090" w:type="dxa"/>
            <w:shd w:val="clear" w:color="auto" w:fill="auto"/>
            <w:vAlign w:val="center"/>
          </w:tcPr>
          <w:p w:rsidR="00C517CE" w:rsidRPr="0041545C" w:rsidP="0041545C" w14:paraId="4E7FB50F" w14:textId="77777777">
            <w:pPr>
              <w:spacing w:after="0"/>
              <w:jc w:val="center"/>
              <w:rPr>
                <w:sz w:val="20"/>
              </w:rPr>
            </w:pPr>
            <w:r w:rsidRPr="0041545C">
              <w:rPr>
                <w:sz w:val="20"/>
              </w:rPr>
              <w:t>NUM</w:t>
            </w:r>
          </w:p>
        </w:tc>
        <w:tc>
          <w:tcPr>
            <w:tcW w:w="2877" w:type="dxa"/>
            <w:shd w:val="clear" w:color="auto" w:fill="auto"/>
            <w:vAlign w:val="center"/>
          </w:tcPr>
          <w:p w:rsidR="00C517CE" w:rsidRPr="0041545C" w:rsidP="0041545C" w14:paraId="1451DA5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E6B3A4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5BDFCD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225</w:t>
            </w:r>
          </w:p>
        </w:tc>
        <w:tc>
          <w:tcPr>
            <w:tcW w:w="2895" w:type="dxa"/>
            <w:shd w:val="clear" w:color="auto" w:fill="FFFFFF"/>
            <w:vAlign w:val="center"/>
          </w:tcPr>
          <w:p w:rsidR="00C517CE" w:rsidRPr="0041545C" w:rsidP="0041545C" w14:paraId="149A9F4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0ADC228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A26864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3252-3259</w:t>
            </w:r>
          </w:p>
        </w:tc>
        <w:tc>
          <w:tcPr>
            <w:tcW w:w="1090" w:type="dxa"/>
            <w:shd w:val="clear" w:color="auto" w:fill="auto"/>
            <w:vAlign w:val="center"/>
          </w:tcPr>
          <w:p w:rsidR="00C517CE" w:rsidRPr="0041545C" w:rsidP="0041545C" w14:paraId="72FAA38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145FE89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3B81255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2A7A9E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226</w:t>
            </w:r>
          </w:p>
        </w:tc>
        <w:tc>
          <w:tcPr>
            <w:tcW w:w="2895" w:type="dxa"/>
            <w:shd w:val="clear" w:color="auto" w:fill="FFFFFF"/>
            <w:vAlign w:val="center"/>
          </w:tcPr>
          <w:p w:rsidR="00C517CE" w:rsidRPr="0041545C" w:rsidP="0041545C" w14:paraId="652EFE2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56D81CB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BD190F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3260-3267</w:t>
            </w:r>
          </w:p>
        </w:tc>
        <w:tc>
          <w:tcPr>
            <w:tcW w:w="1090" w:type="dxa"/>
            <w:shd w:val="clear" w:color="auto" w:fill="auto"/>
            <w:vAlign w:val="center"/>
          </w:tcPr>
          <w:p w:rsidR="00C517CE" w:rsidRPr="0041545C" w:rsidP="0041545C" w14:paraId="71B20A78" w14:textId="77777777">
            <w:pPr>
              <w:tabs>
                <w:tab w:val="left" w:pos="888"/>
              </w:tabs>
              <w:spacing w:after="0"/>
              <w:jc w:val="center"/>
              <w:rPr>
                <w:sz w:val="20"/>
              </w:rPr>
            </w:pPr>
            <w:r w:rsidRPr="0041545C">
              <w:rPr>
                <w:sz w:val="20"/>
              </w:rPr>
              <w:t>NUM</w:t>
            </w:r>
          </w:p>
        </w:tc>
        <w:tc>
          <w:tcPr>
            <w:tcW w:w="2877" w:type="dxa"/>
            <w:shd w:val="clear" w:color="auto" w:fill="auto"/>
            <w:vAlign w:val="center"/>
          </w:tcPr>
          <w:p w:rsidR="00C517CE" w:rsidRPr="0041545C" w:rsidP="0041545C" w14:paraId="5648A22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6E1DEE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482EB9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227</w:t>
            </w:r>
          </w:p>
        </w:tc>
        <w:tc>
          <w:tcPr>
            <w:tcW w:w="2895" w:type="dxa"/>
            <w:shd w:val="clear" w:color="auto" w:fill="FFFFFF"/>
            <w:vAlign w:val="center"/>
          </w:tcPr>
          <w:p w:rsidR="00C517CE" w:rsidRPr="0041545C" w:rsidP="0041545C" w14:paraId="0D94463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0C5751D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CEBDAC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3268-3275</w:t>
            </w:r>
          </w:p>
        </w:tc>
        <w:tc>
          <w:tcPr>
            <w:tcW w:w="1090" w:type="dxa"/>
            <w:shd w:val="clear" w:color="auto" w:fill="auto"/>
            <w:vAlign w:val="center"/>
          </w:tcPr>
          <w:p w:rsidR="00C517CE" w:rsidRPr="0041545C" w:rsidP="0041545C" w14:paraId="4F35FD0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53900D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FC4CBE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231BAA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228</w:t>
            </w:r>
          </w:p>
        </w:tc>
        <w:tc>
          <w:tcPr>
            <w:tcW w:w="2895" w:type="dxa"/>
            <w:shd w:val="clear" w:color="auto" w:fill="FFFFFF"/>
            <w:vAlign w:val="center"/>
          </w:tcPr>
          <w:p w:rsidR="00C517CE" w:rsidRPr="0041545C" w:rsidP="0041545C" w14:paraId="38D29E5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03114B3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498068F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3276-3283</w:t>
            </w:r>
          </w:p>
        </w:tc>
        <w:tc>
          <w:tcPr>
            <w:tcW w:w="1090" w:type="dxa"/>
            <w:shd w:val="clear" w:color="auto" w:fill="auto"/>
            <w:vAlign w:val="center"/>
          </w:tcPr>
          <w:p w:rsidR="00C517CE" w:rsidRPr="0041545C" w:rsidP="0041545C" w14:paraId="5E484EC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170256B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CB8F6CF"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BCFEDB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229</w:t>
            </w:r>
          </w:p>
        </w:tc>
        <w:tc>
          <w:tcPr>
            <w:tcW w:w="2895" w:type="dxa"/>
            <w:shd w:val="clear" w:color="auto" w:fill="FFFFFF"/>
            <w:vAlign w:val="center"/>
          </w:tcPr>
          <w:p w:rsidR="00C517CE" w:rsidRPr="0041545C" w:rsidP="0041545C" w14:paraId="02E0065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675FDE3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3DBEC8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3284-3291</w:t>
            </w:r>
          </w:p>
        </w:tc>
        <w:tc>
          <w:tcPr>
            <w:tcW w:w="1090" w:type="dxa"/>
            <w:shd w:val="clear" w:color="auto" w:fill="auto"/>
            <w:vAlign w:val="center"/>
          </w:tcPr>
          <w:p w:rsidR="00C517CE" w:rsidRPr="0041545C" w:rsidP="0041545C" w14:paraId="070E932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5530D06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E6B9FC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EE13DC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230</w:t>
            </w:r>
          </w:p>
        </w:tc>
        <w:tc>
          <w:tcPr>
            <w:tcW w:w="2895" w:type="dxa"/>
            <w:shd w:val="clear" w:color="auto" w:fill="FFFFFF"/>
            <w:vAlign w:val="center"/>
          </w:tcPr>
          <w:p w:rsidR="00C517CE" w:rsidRPr="0041545C" w:rsidP="0041545C" w14:paraId="520C390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39F3FEA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07C5ED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3292-3299</w:t>
            </w:r>
          </w:p>
        </w:tc>
        <w:tc>
          <w:tcPr>
            <w:tcW w:w="1090" w:type="dxa"/>
            <w:shd w:val="clear" w:color="auto" w:fill="auto"/>
            <w:vAlign w:val="center"/>
          </w:tcPr>
          <w:p w:rsidR="00C517CE" w:rsidRPr="0041545C" w:rsidP="0041545C" w14:paraId="1E4E938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477F6C5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67F7EB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1DD067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231</w:t>
            </w:r>
          </w:p>
        </w:tc>
        <w:tc>
          <w:tcPr>
            <w:tcW w:w="2895" w:type="dxa"/>
            <w:shd w:val="clear" w:color="auto" w:fill="FFFFFF"/>
            <w:vAlign w:val="center"/>
          </w:tcPr>
          <w:p w:rsidR="00C517CE" w:rsidRPr="0041545C" w:rsidP="0041545C" w14:paraId="174D91D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Medicare Plan Ineligibility Due to Incarceration </w:t>
            </w:r>
            <w:r w:rsidRPr="0041545C">
              <w:rPr>
                <w:rFonts w:ascii="Times New Roman" w:hAnsi="Times New Roman"/>
                <w:color w:val="auto"/>
                <w:sz w:val="20"/>
                <w:szCs w:val="20"/>
              </w:rPr>
              <w:t>End  Date</w:t>
            </w:r>
            <w:r w:rsidRPr="0041545C">
              <w:rPr>
                <w:rFonts w:ascii="Times New Roman" w:hAnsi="Times New Roman"/>
                <w:color w:val="auto"/>
                <w:sz w:val="20"/>
                <w:szCs w:val="20"/>
              </w:rPr>
              <w:t xml:space="preserve">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15E0CF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C7436C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3300-3307</w:t>
            </w:r>
          </w:p>
        </w:tc>
        <w:tc>
          <w:tcPr>
            <w:tcW w:w="1090" w:type="dxa"/>
            <w:shd w:val="clear" w:color="auto" w:fill="auto"/>
            <w:vAlign w:val="center"/>
          </w:tcPr>
          <w:p w:rsidR="00C517CE" w:rsidRPr="0041545C" w:rsidP="0013460B" w14:paraId="416689AC" w14:textId="77777777">
            <w:pPr>
              <w:tabs>
                <w:tab w:val="left" w:pos="300"/>
                <w:tab w:val="left" w:pos="840"/>
              </w:tabs>
              <w:spacing w:after="0"/>
              <w:jc w:val="center"/>
              <w:rPr>
                <w:sz w:val="20"/>
              </w:rPr>
            </w:pPr>
            <w:r w:rsidRPr="0041545C">
              <w:rPr>
                <w:sz w:val="20"/>
              </w:rPr>
              <w:t>NUM</w:t>
            </w:r>
          </w:p>
        </w:tc>
        <w:tc>
          <w:tcPr>
            <w:tcW w:w="2877" w:type="dxa"/>
            <w:shd w:val="clear" w:color="auto" w:fill="auto"/>
            <w:vAlign w:val="center"/>
          </w:tcPr>
          <w:p w:rsidR="00C517CE" w:rsidRPr="0041545C" w:rsidP="0041545C" w14:paraId="15BC5E6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CE3333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42D541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232</w:t>
            </w:r>
          </w:p>
        </w:tc>
        <w:tc>
          <w:tcPr>
            <w:tcW w:w="2895" w:type="dxa"/>
            <w:shd w:val="clear" w:color="auto" w:fill="FFFFFF"/>
            <w:vAlign w:val="center"/>
          </w:tcPr>
          <w:p w:rsidR="00C517CE" w:rsidRPr="0041545C" w:rsidP="0041545C" w14:paraId="2A003BA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65FCE66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21F155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3308-3315</w:t>
            </w:r>
          </w:p>
        </w:tc>
        <w:tc>
          <w:tcPr>
            <w:tcW w:w="1090" w:type="dxa"/>
            <w:shd w:val="clear" w:color="auto" w:fill="auto"/>
            <w:vAlign w:val="center"/>
          </w:tcPr>
          <w:p w:rsidR="00C517CE" w:rsidRPr="0041545C" w:rsidP="00940C24" w14:paraId="6D829F5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NUM</w:t>
            </w:r>
          </w:p>
        </w:tc>
        <w:tc>
          <w:tcPr>
            <w:tcW w:w="2877" w:type="dxa"/>
            <w:shd w:val="clear" w:color="auto" w:fill="auto"/>
            <w:vAlign w:val="center"/>
          </w:tcPr>
          <w:p w:rsidR="00C517CE" w:rsidRPr="0041545C" w:rsidP="0041545C" w14:paraId="4727CCA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22E1BF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3303A7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233</w:t>
            </w:r>
          </w:p>
        </w:tc>
        <w:tc>
          <w:tcPr>
            <w:tcW w:w="2895" w:type="dxa"/>
            <w:shd w:val="clear" w:color="auto" w:fill="FFFFFF"/>
            <w:vAlign w:val="center"/>
          </w:tcPr>
          <w:p w:rsidR="00C517CE" w:rsidRPr="0041545C" w:rsidP="0041545C" w14:paraId="3C40BD2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1AA46E2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122E63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3316-3323</w:t>
            </w:r>
          </w:p>
        </w:tc>
        <w:tc>
          <w:tcPr>
            <w:tcW w:w="1090" w:type="dxa"/>
            <w:shd w:val="clear" w:color="auto" w:fill="auto"/>
            <w:vAlign w:val="center"/>
          </w:tcPr>
          <w:p w:rsidR="00C517CE" w:rsidRPr="0041545C" w:rsidP="0041545C" w14:paraId="22E5FB0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BDD41B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7282D1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DF28AB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234</w:t>
            </w:r>
          </w:p>
        </w:tc>
        <w:tc>
          <w:tcPr>
            <w:tcW w:w="2895" w:type="dxa"/>
            <w:shd w:val="clear" w:color="auto" w:fill="FFFFFF"/>
            <w:vAlign w:val="center"/>
          </w:tcPr>
          <w:p w:rsidR="00C517CE" w:rsidRPr="0041545C" w:rsidP="0041545C" w14:paraId="3CC1A2F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6B94E46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4A0BDA2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3324-3331</w:t>
            </w:r>
          </w:p>
        </w:tc>
        <w:tc>
          <w:tcPr>
            <w:tcW w:w="1090" w:type="dxa"/>
            <w:shd w:val="clear" w:color="auto" w:fill="auto"/>
            <w:vAlign w:val="center"/>
          </w:tcPr>
          <w:p w:rsidR="00C517CE" w:rsidRPr="0041545C" w:rsidP="0041545C" w14:paraId="43BCD89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ECF060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DCF717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B55A0D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235</w:t>
            </w:r>
          </w:p>
        </w:tc>
        <w:tc>
          <w:tcPr>
            <w:tcW w:w="2895" w:type="dxa"/>
            <w:shd w:val="clear" w:color="auto" w:fill="FFFFFF"/>
            <w:vAlign w:val="center"/>
          </w:tcPr>
          <w:p w:rsidR="00C517CE" w:rsidRPr="0041545C" w:rsidP="0041545C" w14:paraId="2F07623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Incarceration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4950C91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B3ED4F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3332-3339</w:t>
            </w:r>
          </w:p>
        </w:tc>
        <w:tc>
          <w:tcPr>
            <w:tcW w:w="1090" w:type="dxa"/>
            <w:shd w:val="clear" w:color="auto" w:fill="auto"/>
            <w:vAlign w:val="center"/>
          </w:tcPr>
          <w:p w:rsidR="00C517CE" w:rsidRPr="0041545C" w:rsidP="0041545C" w14:paraId="747CD34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3C1686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2F93161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A40BCA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236</w:t>
            </w:r>
          </w:p>
        </w:tc>
        <w:tc>
          <w:tcPr>
            <w:tcW w:w="2895" w:type="dxa"/>
            <w:shd w:val="clear" w:color="auto" w:fill="FFFFFF"/>
            <w:vAlign w:val="center"/>
          </w:tcPr>
          <w:p w:rsidR="00C517CE" w:rsidRPr="001A4923" w:rsidP="0041545C" w14:paraId="3B22D048" w14:textId="7C193949">
            <w:pPr>
              <w:pStyle w:val="tabletext"/>
              <w:spacing w:after="0"/>
              <w:rPr>
                <w:rFonts w:ascii="Times New Roman" w:hAnsi="Times New Roman"/>
                <w:color w:val="auto"/>
                <w:sz w:val="20"/>
                <w:szCs w:val="20"/>
              </w:rPr>
            </w:pPr>
            <w:r w:rsidRPr="0013460B">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13460B">
              <w:rPr>
                <w:rFonts w:ascii="Times New Roman" w:hAnsi="Times New Roman"/>
                <w:color w:val="auto"/>
                <w:sz w:val="20"/>
                <w:szCs w:val="20"/>
              </w:rPr>
              <w:t xml:space="preserve"> 1)</w:t>
            </w:r>
          </w:p>
        </w:tc>
        <w:tc>
          <w:tcPr>
            <w:tcW w:w="1057" w:type="dxa"/>
            <w:shd w:val="clear" w:color="auto" w:fill="auto"/>
            <w:vAlign w:val="center"/>
          </w:tcPr>
          <w:p w:rsidR="00C517CE" w:rsidRPr="0013460B" w:rsidP="0041545C" w14:paraId="419D3951" w14:textId="77777777">
            <w:pPr>
              <w:pStyle w:val="tabletext"/>
              <w:spacing w:after="0"/>
              <w:jc w:val="center"/>
              <w:rPr>
                <w:rFonts w:ascii="Times New Roman" w:hAnsi="Times New Roman"/>
                <w:color w:val="auto"/>
                <w:sz w:val="20"/>
                <w:szCs w:val="20"/>
              </w:rPr>
            </w:pPr>
            <w:r w:rsidRPr="0013460B">
              <w:rPr>
                <w:rFonts w:ascii="Times New Roman" w:hAnsi="Times New Roman"/>
                <w:color w:val="auto"/>
                <w:sz w:val="20"/>
                <w:szCs w:val="20"/>
              </w:rPr>
              <w:t>8</w:t>
            </w:r>
          </w:p>
        </w:tc>
        <w:tc>
          <w:tcPr>
            <w:tcW w:w="1096" w:type="dxa"/>
            <w:shd w:val="clear" w:color="auto" w:fill="FFFFFF"/>
            <w:vAlign w:val="center"/>
          </w:tcPr>
          <w:p w:rsidR="00C517CE" w:rsidRPr="0013460B" w:rsidP="0041545C" w14:paraId="47ACA620" w14:textId="77777777">
            <w:pPr>
              <w:pStyle w:val="tabletext"/>
              <w:spacing w:after="0"/>
              <w:jc w:val="center"/>
              <w:rPr>
                <w:rFonts w:ascii="Times New Roman" w:hAnsi="Times New Roman"/>
                <w:color w:val="auto"/>
                <w:sz w:val="20"/>
                <w:szCs w:val="20"/>
              </w:rPr>
            </w:pPr>
            <w:r w:rsidRPr="0013460B">
              <w:rPr>
                <w:rFonts w:ascii="Times New Roman" w:hAnsi="Times New Roman"/>
                <w:color w:val="auto"/>
                <w:sz w:val="20"/>
                <w:szCs w:val="20"/>
              </w:rPr>
              <w:t>3340-3347</w:t>
            </w:r>
          </w:p>
        </w:tc>
        <w:tc>
          <w:tcPr>
            <w:tcW w:w="1090" w:type="dxa"/>
            <w:shd w:val="clear" w:color="auto" w:fill="auto"/>
            <w:vAlign w:val="center"/>
          </w:tcPr>
          <w:p w:rsidR="00C517CE" w:rsidRPr="0013460B" w:rsidP="00940C24" w14:paraId="456E0153" w14:textId="77777777">
            <w:pPr>
              <w:pStyle w:val="tabletext"/>
              <w:tabs>
                <w:tab w:val="left" w:pos="864"/>
              </w:tabs>
              <w:spacing w:after="0"/>
              <w:jc w:val="center"/>
              <w:rPr>
                <w:rFonts w:ascii="Times New Roman" w:hAnsi="Times New Roman"/>
                <w:color w:val="auto"/>
                <w:sz w:val="20"/>
                <w:szCs w:val="20"/>
              </w:rPr>
            </w:pPr>
            <w:r w:rsidRPr="0013460B">
              <w:rPr>
                <w:rFonts w:ascii="Times New Roman" w:hAnsi="Times New Roman"/>
                <w:color w:val="auto"/>
                <w:sz w:val="20"/>
                <w:szCs w:val="20"/>
              </w:rPr>
              <w:t>NUM</w:t>
            </w:r>
          </w:p>
        </w:tc>
        <w:tc>
          <w:tcPr>
            <w:tcW w:w="2877" w:type="dxa"/>
            <w:shd w:val="clear" w:color="auto" w:fill="auto"/>
            <w:vAlign w:val="center"/>
          </w:tcPr>
          <w:p w:rsidR="00C517CE" w:rsidRPr="0041545C" w:rsidP="0041545C" w14:paraId="2835B5FB" w14:textId="77777777">
            <w:pPr>
              <w:pStyle w:val="tabletext"/>
              <w:spacing w:after="0"/>
              <w:rPr>
                <w:rFonts w:ascii="Times New Roman" w:hAnsi="Times New Roman"/>
                <w:color w:val="auto"/>
                <w:sz w:val="20"/>
                <w:szCs w:val="20"/>
              </w:rPr>
            </w:pPr>
            <w:r w:rsidRPr="0013460B">
              <w:rPr>
                <w:rFonts w:ascii="Times New Roman" w:hAnsi="Times New Roman"/>
                <w:color w:val="auto"/>
                <w:sz w:val="20"/>
                <w:szCs w:val="20"/>
              </w:rPr>
              <w:t>MMDDCCYY.</w:t>
            </w:r>
          </w:p>
        </w:tc>
      </w:tr>
      <w:tr w14:paraId="5590A1B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8C2EA7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237</w:t>
            </w:r>
          </w:p>
        </w:tc>
        <w:tc>
          <w:tcPr>
            <w:tcW w:w="2895" w:type="dxa"/>
            <w:shd w:val="clear" w:color="auto" w:fill="FFFFFF"/>
            <w:vAlign w:val="center"/>
          </w:tcPr>
          <w:p w:rsidR="00C517CE" w:rsidRPr="0041545C" w:rsidP="0041545C" w14:paraId="28A8971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66BA17D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C325B7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3348-3355</w:t>
            </w:r>
          </w:p>
        </w:tc>
        <w:tc>
          <w:tcPr>
            <w:tcW w:w="1090" w:type="dxa"/>
            <w:shd w:val="clear" w:color="auto" w:fill="auto"/>
            <w:vAlign w:val="center"/>
          </w:tcPr>
          <w:p w:rsidR="00C517CE" w:rsidRPr="0041545C" w:rsidP="0041545C" w14:paraId="02EAD5F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061E5AD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858ACB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89984C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238</w:t>
            </w:r>
          </w:p>
        </w:tc>
        <w:tc>
          <w:tcPr>
            <w:tcW w:w="2895" w:type="dxa"/>
            <w:shd w:val="clear" w:color="auto" w:fill="FFFFFF"/>
            <w:vAlign w:val="center"/>
          </w:tcPr>
          <w:p w:rsidR="00C517CE" w:rsidRPr="0041545C" w:rsidP="0041545C" w14:paraId="2487888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7E8D92C2"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1844160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3356-3363</w:t>
            </w:r>
          </w:p>
        </w:tc>
        <w:tc>
          <w:tcPr>
            <w:tcW w:w="1090" w:type="dxa"/>
            <w:shd w:val="clear" w:color="auto" w:fill="auto"/>
            <w:vAlign w:val="center"/>
          </w:tcPr>
          <w:p w:rsidR="00C517CE" w:rsidRPr="0041545C" w:rsidP="0041545C" w14:paraId="070D3C8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1D876F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7F9DF9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CE77B5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239</w:t>
            </w:r>
          </w:p>
        </w:tc>
        <w:tc>
          <w:tcPr>
            <w:tcW w:w="2895" w:type="dxa"/>
            <w:shd w:val="clear" w:color="auto" w:fill="FFFFFF"/>
            <w:vAlign w:val="center"/>
          </w:tcPr>
          <w:p w:rsidR="00C517CE" w:rsidRPr="0041545C" w:rsidP="0041545C" w14:paraId="6772B62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C517CE" w:rsidRPr="0041545C" w:rsidP="0041545C" w14:paraId="36C2ED4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F169BD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3364-3371</w:t>
            </w:r>
          </w:p>
        </w:tc>
        <w:tc>
          <w:tcPr>
            <w:tcW w:w="1090" w:type="dxa"/>
            <w:shd w:val="clear" w:color="auto" w:fill="auto"/>
            <w:vAlign w:val="center"/>
          </w:tcPr>
          <w:p w:rsidR="00C517CE" w:rsidRPr="0041545C" w:rsidP="0041545C" w14:paraId="516513B1"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DB15AE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6772ADC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8042F4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240</w:t>
            </w:r>
          </w:p>
        </w:tc>
        <w:tc>
          <w:tcPr>
            <w:tcW w:w="2895" w:type="dxa"/>
            <w:shd w:val="clear" w:color="auto" w:fill="FFFFFF"/>
            <w:vAlign w:val="center"/>
          </w:tcPr>
          <w:p w:rsidR="00C517CE" w:rsidRPr="0041545C" w:rsidP="0041545C" w14:paraId="739674D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6E0CF88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2A640B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3372-3379</w:t>
            </w:r>
          </w:p>
        </w:tc>
        <w:tc>
          <w:tcPr>
            <w:tcW w:w="1090" w:type="dxa"/>
            <w:shd w:val="clear" w:color="auto" w:fill="auto"/>
            <w:vAlign w:val="center"/>
          </w:tcPr>
          <w:p w:rsidR="00C517CE" w:rsidRPr="0041545C" w:rsidP="0041545C" w14:paraId="3F0D437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AE2BCD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66F820A"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3581EEA2"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241</w:t>
            </w:r>
          </w:p>
        </w:tc>
        <w:tc>
          <w:tcPr>
            <w:tcW w:w="2895" w:type="dxa"/>
            <w:shd w:val="clear" w:color="auto" w:fill="FFFFFF"/>
            <w:vAlign w:val="center"/>
          </w:tcPr>
          <w:p w:rsidR="00C517CE" w:rsidRPr="0041545C" w:rsidP="0041545C" w14:paraId="54AC84E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C517CE" w:rsidRPr="0041545C" w:rsidP="0041545C" w14:paraId="7974949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87682C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3380-3387</w:t>
            </w:r>
          </w:p>
        </w:tc>
        <w:tc>
          <w:tcPr>
            <w:tcW w:w="1090" w:type="dxa"/>
            <w:shd w:val="clear" w:color="auto" w:fill="auto"/>
            <w:vAlign w:val="center"/>
          </w:tcPr>
          <w:p w:rsidR="00C517CE" w:rsidRPr="0041545C" w:rsidP="0041545C" w14:paraId="4583350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559529C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D6BAF6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EDCAAE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242</w:t>
            </w:r>
          </w:p>
        </w:tc>
        <w:tc>
          <w:tcPr>
            <w:tcW w:w="2895" w:type="dxa"/>
            <w:shd w:val="clear" w:color="auto" w:fill="FFFFFF"/>
            <w:vAlign w:val="center"/>
          </w:tcPr>
          <w:p w:rsidR="00C517CE" w:rsidRPr="0041545C" w:rsidP="0041545C" w14:paraId="4296122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124323A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4BBB46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3388-3395</w:t>
            </w:r>
          </w:p>
        </w:tc>
        <w:tc>
          <w:tcPr>
            <w:tcW w:w="1090" w:type="dxa"/>
            <w:shd w:val="clear" w:color="auto" w:fill="auto"/>
            <w:vAlign w:val="center"/>
          </w:tcPr>
          <w:p w:rsidR="00C517CE" w:rsidRPr="0041545C" w:rsidP="0041545C" w14:paraId="2005B5F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162325B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D01098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7350A4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243</w:t>
            </w:r>
          </w:p>
        </w:tc>
        <w:tc>
          <w:tcPr>
            <w:tcW w:w="2895" w:type="dxa"/>
            <w:shd w:val="clear" w:color="auto" w:fill="FFFFFF"/>
            <w:vAlign w:val="center"/>
          </w:tcPr>
          <w:p w:rsidR="00C517CE" w:rsidRPr="0041545C" w:rsidP="0041545C" w14:paraId="18D7923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C517CE" w:rsidRPr="0041545C" w:rsidP="0041545C" w14:paraId="21122F90"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1B7756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3396-3403</w:t>
            </w:r>
          </w:p>
        </w:tc>
        <w:tc>
          <w:tcPr>
            <w:tcW w:w="1090" w:type="dxa"/>
            <w:shd w:val="clear" w:color="auto" w:fill="auto"/>
            <w:vAlign w:val="center"/>
          </w:tcPr>
          <w:p w:rsidR="00C517CE" w:rsidRPr="0041545C" w:rsidP="0041545C" w14:paraId="061F3B2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72CCEA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E8301A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BD75BA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244</w:t>
            </w:r>
          </w:p>
        </w:tc>
        <w:tc>
          <w:tcPr>
            <w:tcW w:w="2895" w:type="dxa"/>
            <w:shd w:val="clear" w:color="auto" w:fill="FFFFFF"/>
            <w:vAlign w:val="center"/>
          </w:tcPr>
          <w:p w:rsidR="00C517CE" w:rsidRPr="0041545C" w:rsidP="0041545C" w14:paraId="0FE501A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5F7DE6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C0DD19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3404-3411</w:t>
            </w:r>
          </w:p>
        </w:tc>
        <w:tc>
          <w:tcPr>
            <w:tcW w:w="1090" w:type="dxa"/>
            <w:shd w:val="clear" w:color="auto" w:fill="auto"/>
            <w:vAlign w:val="center"/>
          </w:tcPr>
          <w:p w:rsidR="00C517CE" w:rsidRPr="0041545C" w:rsidP="0041545C" w14:paraId="392FA2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387097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115041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2E270C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245</w:t>
            </w:r>
          </w:p>
        </w:tc>
        <w:tc>
          <w:tcPr>
            <w:tcW w:w="2895" w:type="dxa"/>
            <w:shd w:val="clear" w:color="auto" w:fill="FFFFFF"/>
            <w:vAlign w:val="center"/>
          </w:tcPr>
          <w:p w:rsidR="00C517CE" w:rsidRPr="0041545C" w:rsidP="0041545C" w14:paraId="640E573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C517CE" w:rsidRPr="0041545C" w:rsidP="0041545C" w14:paraId="1534C4A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469152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3412-3419</w:t>
            </w:r>
          </w:p>
        </w:tc>
        <w:tc>
          <w:tcPr>
            <w:tcW w:w="1090" w:type="dxa"/>
            <w:shd w:val="clear" w:color="auto" w:fill="auto"/>
            <w:vAlign w:val="center"/>
          </w:tcPr>
          <w:p w:rsidR="00C517CE" w:rsidRPr="0041545C" w:rsidP="0041545C" w14:paraId="6E5E6FB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7F159F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C51951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E4BACE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246</w:t>
            </w:r>
          </w:p>
        </w:tc>
        <w:tc>
          <w:tcPr>
            <w:tcW w:w="2895" w:type="dxa"/>
            <w:shd w:val="clear" w:color="auto" w:fill="FFFFFF"/>
            <w:vAlign w:val="center"/>
          </w:tcPr>
          <w:p w:rsidR="00C517CE" w:rsidRPr="0041545C" w:rsidP="0041545C" w14:paraId="1834974C"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349D0AB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7B1BD1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3420-3427</w:t>
            </w:r>
          </w:p>
        </w:tc>
        <w:tc>
          <w:tcPr>
            <w:tcW w:w="1090" w:type="dxa"/>
            <w:shd w:val="clear" w:color="auto" w:fill="auto"/>
            <w:vAlign w:val="center"/>
          </w:tcPr>
          <w:p w:rsidR="00C517CE" w:rsidRPr="0041545C" w:rsidP="0041545C" w14:paraId="48B0F42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479438BD"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9A7C2F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00D0379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247</w:t>
            </w:r>
          </w:p>
        </w:tc>
        <w:tc>
          <w:tcPr>
            <w:tcW w:w="2895" w:type="dxa"/>
            <w:shd w:val="clear" w:color="auto" w:fill="FFFFFF"/>
            <w:vAlign w:val="center"/>
          </w:tcPr>
          <w:p w:rsidR="00C517CE" w:rsidRPr="0041545C" w:rsidP="0041545C" w14:paraId="4EF17F3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C517CE" w:rsidRPr="0041545C" w:rsidP="0041545C" w14:paraId="21AA0EE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140AF33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3428-3435</w:t>
            </w:r>
          </w:p>
        </w:tc>
        <w:tc>
          <w:tcPr>
            <w:tcW w:w="1090" w:type="dxa"/>
            <w:shd w:val="clear" w:color="auto" w:fill="auto"/>
            <w:vAlign w:val="center"/>
          </w:tcPr>
          <w:p w:rsidR="00C517CE" w:rsidRPr="0041545C" w:rsidP="0041545C" w14:paraId="03212E0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AF0242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622DC72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3EE48B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248</w:t>
            </w:r>
          </w:p>
        </w:tc>
        <w:tc>
          <w:tcPr>
            <w:tcW w:w="2895" w:type="dxa"/>
            <w:shd w:val="clear" w:color="auto" w:fill="FFFFFF"/>
            <w:vAlign w:val="center"/>
          </w:tcPr>
          <w:p w:rsidR="00C517CE" w:rsidRPr="0041545C" w:rsidP="0041545C" w14:paraId="3768013A"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2C03CDC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8F9747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3436-3443</w:t>
            </w:r>
          </w:p>
        </w:tc>
        <w:tc>
          <w:tcPr>
            <w:tcW w:w="1090" w:type="dxa"/>
            <w:shd w:val="clear" w:color="auto" w:fill="auto"/>
            <w:vAlign w:val="center"/>
          </w:tcPr>
          <w:p w:rsidR="00C517CE" w:rsidRPr="0041545C" w:rsidP="0041545C" w14:paraId="04F54BF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5170746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02EE757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13D8D5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249</w:t>
            </w:r>
          </w:p>
        </w:tc>
        <w:tc>
          <w:tcPr>
            <w:tcW w:w="2895" w:type="dxa"/>
            <w:shd w:val="clear" w:color="auto" w:fill="FFFFFF"/>
            <w:vAlign w:val="center"/>
          </w:tcPr>
          <w:p w:rsidR="00C517CE" w:rsidRPr="0041545C" w:rsidP="0041545C" w14:paraId="01650819"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7)</w:t>
            </w:r>
          </w:p>
        </w:tc>
        <w:tc>
          <w:tcPr>
            <w:tcW w:w="1057" w:type="dxa"/>
            <w:shd w:val="clear" w:color="auto" w:fill="auto"/>
            <w:vAlign w:val="center"/>
          </w:tcPr>
          <w:p w:rsidR="00C517CE" w:rsidRPr="0041545C" w:rsidP="0041545C" w14:paraId="1BF45C5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887EE86"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3444-3451</w:t>
            </w:r>
          </w:p>
        </w:tc>
        <w:tc>
          <w:tcPr>
            <w:tcW w:w="1090" w:type="dxa"/>
            <w:shd w:val="clear" w:color="auto" w:fill="auto"/>
            <w:vAlign w:val="center"/>
          </w:tcPr>
          <w:p w:rsidR="00C517CE" w:rsidRPr="0041545C" w:rsidP="0041545C" w14:paraId="61D63307"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7170796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8FB2B5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11DBC5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250</w:t>
            </w:r>
          </w:p>
        </w:tc>
        <w:tc>
          <w:tcPr>
            <w:tcW w:w="2895" w:type="dxa"/>
            <w:shd w:val="clear" w:color="auto" w:fill="FFFFFF"/>
            <w:vAlign w:val="center"/>
          </w:tcPr>
          <w:p w:rsidR="00C517CE" w:rsidRPr="0041545C" w:rsidP="0041545C" w14:paraId="3CCF021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6C90FF5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11A02FD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3452-3459</w:t>
            </w:r>
          </w:p>
        </w:tc>
        <w:tc>
          <w:tcPr>
            <w:tcW w:w="1090" w:type="dxa"/>
            <w:shd w:val="clear" w:color="auto" w:fill="auto"/>
            <w:vAlign w:val="center"/>
          </w:tcPr>
          <w:p w:rsidR="00C517CE" w:rsidRPr="0041545C" w:rsidP="0041545C" w14:paraId="4957AAA9"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433AFCA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116F39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6B9B96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251</w:t>
            </w:r>
          </w:p>
        </w:tc>
        <w:tc>
          <w:tcPr>
            <w:tcW w:w="2895" w:type="dxa"/>
            <w:shd w:val="clear" w:color="auto" w:fill="FFFFFF"/>
            <w:vAlign w:val="center"/>
          </w:tcPr>
          <w:p w:rsidR="00C517CE" w:rsidRPr="0041545C" w:rsidP="0041545C" w14:paraId="7E0ADC1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8)</w:t>
            </w:r>
          </w:p>
        </w:tc>
        <w:tc>
          <w:tcPr>
            <w:tcW w:w="1057" w:type="dxa"/>
            <w:shd w:val="clear" w:color="auto" w:fill="auto"/>
            <w:vAlign w:val="center"/>
          </w:tcPr>
          <w:p w:rsidR="00C517CE" w:rsidRPr="0041545C" w:rsidP="0041545C" w14:paraId="01A959BD"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58E447F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3460-3467</w:t>
            </w:r>
          </w:p>
        </w:tc>
        <w:tc>
          <w:tcPr>
            <w:tcW w:w="1090" w:type="dxa"/>
            <w:shd w:val="clear" w:color="auto" w:fill="auto"/>
            <w:vAlign w:val="center"/>
          </w:tcPr>
          <w:p w:rsidR="00C517CE" w:rsidRPr="0041545C" w:rsidP="0041545C" w14:paraId="48A9407F"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201C19D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163892D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88BB61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252</w:t>
            </w:r>
          </w:p>
        </w:tc>
        <w:tc>
          <w:tcPr>
            <w:tcW w:w="2895" w:type="dxa"/>
            <w:shd w:val="clear" w:color="auto" w:fill="FFFFFF"/>
            <w:vAlign w:val="center"/>
          </w:tcPr>
          <w:p w:rsidR="00C517CE" w:rsidRPr="0041545C" w:rsidP="0041545C" w14:paraId="42D50F6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02BBEE9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7EBC84A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3468-3475</w:t>
            </w:r>
          </w:p>
        </w:tc>
        <w:tc>
          <w:tcPr>
            <w:tcW w:w="1090" w:type="dxa"/>
            <w:shd w:val="clear" w:color="auto" w:fill="auto"/>
            <w:vAlign w:val="center"/>
          </w:tcPr>
          <w:p w:rsidR="00C517CE" w:rsidRPr="0041545C" w:rsidP="0041545C" w14:paraId="2139A8D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3C0E936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8D418B8"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1366B24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253</w:t>
            </w:r>
          </w:p>
        </w:tc>
        <w:tc>
          <w:tcPr>
            <w:tcW w:w="2895" w:type="dxa"/>
            <w:shd w:val="clear" w:color="auto" w:fill="FFFFFF"/>
            <w:vAlign w:val="center"/>
          </w:tcPr>
          <w:p w:rsidR="00C517CE" w:rsidRPr="0041545C" w:rsidP="0041545C" w14:paraId="65D1212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9)</w:t>
            </w:r>
          </w:p>
        </w:tc>
        <w:tc>
          <w:tcPr>
            <w:tcW w:w="1057" w:type="dxa"/>
            <w:shd w:val="clear" w:color="auto" w:fill="auto"/>
            <w:vAlign w:val="center"/>
          </w:tcPr>
          <w:p w:rsidR="00C517CE" w:rsidRPr="0041545C" w:rsidP="0041545C" w14:paraId="22F1E88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35734E14"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3476-3483</w:t>
            </w:r>
          </w:p>
        </w:tc>
        <w:tc>
          <w:tcPr>
            <w:tcW w:w="1090" w:type="dxa"/>
            <w:shd w:val="clear" w:color="auto" w:fill="auto"/>
            <w:vAlign w:val="center"/>
          </w:tcPr>
          <w:p w:rsidR="00C517CE" w:rsidRPr="0041545C" w:rsidP="0041545C" w14:paraId="23871B7A"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1135D25E"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758E25F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5BC52A0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254</w:t>
            </w:r>
          </w:p>
        </w:tc>
        <w:tc>
          <w:tcPr>
            <w:tcW w:w="2895" w:type="dxa"/>
            <w:shd w:val="clear" w:color="auto" w:fill="FFFFFF"/>
            <w:vAlign w:val="center"/>
          </w:tcPr>
          <w:p w:rsidR="00C517CE" w:rsidRPr="0041545C" w:rsidP="0041545C" w14:paraId="35E9361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Start Date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4ECBEB8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0016E96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3484-3491</w:t>
            </w:r>
          </w:p>
        </w:tc>
        <w:tc>
          <w:tcPr>
            <w:tcW w:w="1090" w:type="dxa"/>
            <w:shd w:val="clear" w:color="auto" w:fill="auto"/>
            <w:vAlign w:val="center"/>
          </w:tcPr>
          <w:p w:rsidR="00C517CE" w:rsidRPr="0041545C" w:rsidP="0041545C" w14:paraId="0A0565C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0C1DFD6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50FC629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95306B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255</w:t>
            </w:r>
          </w:p>
        </w:tc>
        <w:tc>
          <w:tcPr>
            <w:tcW w:w="2895" w:type="dxa"/>
            <w:shd w:val="clear" w:color="auto" w:fill="FFFFFF"/>
            <w:vAlign w:val="center"/>
          </w:tcPr>
          <w:p w:rsidR="00C517CE" w:rsidRPr="0041545C" w:rsidP="0041545C" w14:paraId="31361CC2"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Medicare Plan Ineligibility Due to Not Lawful Presence End Date (</w:t>
            </w:r>
            <w:r>
              <w:rPr>
                <w:rFonts w:ascii="Times New Roman" w:hAnsi="Times New Roman"/>
                <w:color w:val="auto"/>
                <w:sz w:val="20"/>
                <w:szCs w:val="20"/>
              </w:rPr>
              <w:t>Occurrence</w:t>
            </w:r>
            <w:r w:rsidRPr="0041545C">
              <w:rPr>
                <w:rFonts w:ascii="Times New Roman" w:hAnsi="Times New Roman"/>
                <w:color w:val="auto"/>
                <w:sz w:val="20"/>
                <w:szCs w:val="20"/>
              </w:rPr>
              <w:t xml:space="preserve"> 10)</w:t>
            </w:r>
          </w:p>
        </w:tc>
        <w:tc>
          <w:tcPr>
            <w:tcW w:w="1057" w:type="dxa"/>
            <w:shd w:val="clear" w:color="auto" w:fill="auto"/>
            <w:vAlign w:val="center"/>
          </w:tcPr>
          <w:p w:rsidR="00C517CE" w:rsidRPr="0041545C" w:rsidP="0041545C" w14:paraId="03FA1CBE"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2D2D457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3492-3499</w:t>
            </w:r>
          </w:p>
        </w:tc>
        <w:tc>
          <w:tcPr>
            <w:tcW w:w="1090" w:type="dxa"/>
            <w:shd w:val="clear" w:color="auto" w:fill="auto"/>
            <w:vAlign w:val="center"/>
          </w:tcPr>
          <w:p w:rsidR="00C517CE" w:rsidRPr="0041545C" w:rsidP="0041545C" w14:paraId="3CCED90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668792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MMDDCCYY.</w:t>
            </w:r>
          </w:p>
        </w:tc>
      </w:tr>
      <w:tr w14:paraId="4EDE8145" w14:textId="77777777" w:rsidTr="00C80B58">
        <w:tblPrEx>
          <w:tblW w:w="5151" w:type="pct"/>
          <w:jc w:val="center"/>
          <w:tblLayout w:type="fixed"/>
          <w:tblLook w:val="0000"/>
        </w:tblPrEx>
        <w:trPr>
          <w:cantSplit/>
          <w:trHeight w:val="288"/>
          <w:jc w:val="center"/>
        </w:trPr>
        <w:tc>
          <w:tcPr>
            <w:tcW w:w="9632" w:type="dxa"/>
            <w:gridSpan w:val="6"/>
            <w:shd w:val="clear" w:color="auto" w:fill="D9D9D9" w:themeFill="background1" w:themeFillShade="D9"/>
            <w:vAlign w:val="center"/>
          </w:tcPr>
          <w:p w:rsidR="002B4766" w:rsidRPr="0041545C" w:rsidP="00DF1D4E" w14:paraId="7D5F5F78" w14:textId="00EDEAA0">
            <w:pPr>
              <w:pStyle w:val="tabletext"/>
              <w:pageBreakBefore/>
              <w:spacing w:after="0"/>
              <w:rPr>
                <w:rFonts w:ascii="Times New Roman" w:hAnsi="Times New Roman"/>
                <w:color w:val="auto"/>
                <w:sz w:val="20"/>
                <w:szCs w:val="20"/>
              </w:rPr>
            </w:pPr>
            <w:r w:rsidRPr="0041545C">
              <w:rPr>
                <w:rFonts w:ascii="Times New Roman" w:hAnsi="Times New Roman"/>
                <w:b/>
                <w:color w:val="auto"/>
                <w:sz w:val="20"/>
                <w:szCs w:val="20"/>
              </w:rPr>
              <w:t>Beneficiary MBI</w:t>
            </w:r>
            <w:r>
              <w:rPr>
                <w:rFonts w:ascii="Times New Roman" w:hAnsi="Times New Roman"/>
                <w:b/>
                <w:color w:val="auto"/>
                <w:sz w:val="20"/>
                <w:szCs w:val="20"/>
              </w:rPr>
              <w:t xml:space="preserve">:  </w:t>
            </w:r>
            <w:r w:rsidRPr="0041545C">
              <w:rPr>
                <w:rFonts w:ascii="Times New Roman" w:hAnsi="Times New Roman"/>
                <w:sz w:val="20"/>
                <w:szCs w:val="20"/>
              </w:rPr>
              <w:t>Up to six occurrences listed in descending order by the date the occurrence was added to the beneficiary’s record</w:t>
            </w:r>
            <w:r w:rsidR="00DF1D4E">
              <w:rPr>
                <w:rFonts w:ascii="Times New Roman" w:hAnsi="Times New Roman"/>
                <w:sz w:val="20"/>
                <w:szCs w:val="20"/>
              </w:rPr>
              <w:t>.</w:t>
            </w:r>
          </w:p>
        </w:tc>
      </w:tr>
      <w:tr w14:paraId="2FDA422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49120583"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w:t>
            </w:r>
          </w:p>
        </w:tc>
        <w:tc>
          <w:tcPr>
            <w:tcW w:w="2895" w:type="dxa"/>
            <w:shd w:val="clear" w:color="auto" w:fill="FFFFFF"/>
            <w:vAlign w:val="center"/>
          </w:tcPr>
          <w:p w:rsidR="002B4766" w:rsidP="0041545C" w14:paraId="536A5D7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MBI </w:t>
            </w:r>
          </w:p>
          <w:p w:rsidR="00C517CE" w:rsidRPr="0041545C" w:rsidP="0041545C" w14:paraId="328F6C47"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4339AA6C"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11</w:t>
            </w:r>
          </w:p>
        </w:tc>
        <w:tc>
          <w:tcPr>
            <w:tcW w:w="1096" w:type="dxa"/>
            <w:shd w:val="clear" w:color="auto" w:fill="FFFFFF"/>
            <w:vAlign w:val="center"/>
          </w:tcPr>
          <w:p w:rsidR="00C517CE" w:rsidRPr="0041545C" w:rsidP="0041545C" w14:paraId="164BC7C8" w14:textId="3A07FAB0">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3500</w:t>
            </w:r>
            <w:r w:rsidR="00C51D23">
              <w:rPr>
                <w:rFonts w:ascii="Times New Roman" w:hAnsi="Times New Roman"/>
                <w:color w:val="auto"/>
                <w:sz w:val="20"/>
                <w:szCs w:val="20"/>
              </w:rPr>
              <w:t>-</w:t>
            </w:r>
            <w:r w:rsidRPr="0041545C">
              <w:rPr>
                <w:rFonts w:ascii="Times New Roman" w:hAnsi="Times New Roman"/>
                <w:color w:val="auto"/>
                <w:sz w:val="20"/>
                <w:szCs w:val="20"/>
              </w:rPr>
              <w:t>3510</w:t>
            </w:r>
          </w:p>
        </w:tc>
        <w:tc>
          <w:tcPr>
            <w:tcW w:w="1090" w:type="dxa"/>
            <w:shd w:val="clear" w:color="auto" w:fill="auto"/>
            <w:vAlign w:val="center"/>
          </w:tcPr>
          <w:p w:rsidR="00C517CE" w:rsidRPr="0041545C" w:rsidP="0041545C" w14:paraId="743BEF43"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9E4DE2" w14:paraId="3A56D29A" w14:textId="0342D48F">
            <w:pPr>
              <w:pStyle w:val="tabletext"/>
              <w:spacing w:after="0"/>
              <w:rPr>
                <w:rFonts w:ascii="Times New Roman" w:hAnsi="Times New Roman"/>
                <w:color w:val="auto"/>
                <w:sz w:val="20"/>
                <w:szCs w:val="20"/>
              </w:rPr>
            </w:pPr>
            <w:r w:rsidRPr="0041545C">
              <w:rPr>
                <w:rFonts w:ascii="Times New Roman" w:hAnsi="Times New Roman"/>
                <w:sz w:val="20"/>
                <w:szCs w:val="20"/>
              </w:rPr>
              <w:t>The MBI from the beneficiary’s most recent Beneficiary MBI period. The value is a system</w:t>
            </w:r>
            <w:r w:rsidR="009E4DE2">
              <w:rPr>
                <w:rFonts w:ascii="Times New Roman" w:hAnsi="Times New Roman"/>
                <w:sz w:val="20"/>
                <w:szCs w:val="20"/>
              </w:rPr>
              <w:t>-</w:t>
            </w:r>
            <w:r w:rsidRPr="0041545C">
              <w:rPr>
                <w:rFonts w:ascii="Times New Roman" w:hAnsi="Times New Roman"/>
                <w:sz w:val="20"/>
                <w:szCs w:val="20"/>
              </w:rPr>
              <w:t>generated identifier used by CMS to uniquely identify the beneficiary in the Medicare database.</w:t>
            </w:r>
          </w:p>
        </w:tc>
      </w:tr>
      <w:tr w14:paraId="0282E15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632799D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257</w:t>
            </w:r>
          </w:p>
        </w:tc>
        <w:tc>
          <w:tcPr>
            <w:tcW w:w="2895" w:type="dxa"/>
            <w:shd w:val="clear" w:color="auto" w:fill="FFFFFF"/>
            <w:vAlign w:val="center"/>
          </w:tcPr>
          <w:p w:rsidR="002B4766" w:rsidP="0041545C" w14:paraId="0145D39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B</w:t>
            </w:r>
            <w:r>
              <w:rPr>
                <w:rFonts w:ascii="Times New Roman" w:hAnsi="Times New Roman"/>
                <w:color w:val="auto"/>
                <w:sz w:val="20"/>
                <w:szCs w:val="20"/>
              </w:rPr>
              <w:t>eneficiary’s MBI Effective Date</w:t>
            </w:r>
          </w:p>
          <w:p w:rsidR="00C517CE" w:rsidRPr="0041545C" w:rsidP="0041545C" w14:paraId="6ED3968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4641D1B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661752CA" w14:textId="5F2910CC">
            <w:pPr>
              <w:pStyle w:val="tabletext"/>
              <w:spacing w:after="0"/>
              <w:jc w:val="center"/>
              <w:rPr>
                <w:rFonts w:ascii="Times New Roman" w:hAnsi="Times New Roman"/>
                <w:color w:val="auto"/>
                <w:sz w:val="20"/>
                <w:szCs w:val="20"/>
              </w:rPr>
            </w:pPr>
            <w:r>
              <w:rPr>
                <w:rFonts w:ascii="Times New Roman" w:hAnsi="Times New Roman"/>
                <w:color w:val="auto"/>
                <w:sz w:val="20"/>
                <w:szCs w:val="20"/>
              </w:rPr>
              <w:t>3511</w:t>
            </w:r>
            <w:r>
              <w:rPr>
                <w:rFonts w:ascii="Times New Roman" w:hAnsi="Times New Roman"/>
                <w:color w:val="auto"/>
                <w:sz w:val="20"/>
                <w:szCs w:val="20"/>
              </w:rPr>
              <w:t>-</w:t>
            </w:r>
            <w:r w:rsidRPr="0041545C">
              <w:rPr>
                <w:rFonts w:ascii="Times New Roman" w:hAnsi="Times New Roman"/>
                <w:color w:val="auto"/>
                <w:sz w:val="20"/>
                <w:szCs w:val="20"/>
              </w:rPr>
              <w:t>3518</w:t>
            </w:r>
          </w:p>
        </w:tc>
        <w:tc>
          <w:tcPr>
            <w:tcW w:w="1090" w:type="dxa"/>
            <w:shd w:val="clear" w:color="auto" w:fill="auto"/>
            <w:vAlign w:val="center"/>
          </w:tcPr>
          <w:p w:rsidR="00C517CE" w:rsidRPr="0041545C" w:rsidP="0041545C" w14:paraId="27CFEC2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6EA31C55" w14:textId="77777777">
            <w:pPr>
              <w:pStyle w:val="tabletext"/>
              <w:spacing w:after="0"/>
              <w:rPr>
                <w:rFonts w:ascii="Times New Roman" w:hAnsi="Times New Roman"/>
                <w:color w:val="auto"/>
                <w:sz w:val="20"/>
                <w:szCs w:val="20"/>
              </w:rPr>
            </w:pPr>
            <w:r w:rsidRPr="0041545C">
              <w:rPr>
                <w:rFonts w:ascii="Times New Roman" w:hAnsi="Times New Roman"/>
                <w:sz w:val="20"/>
                <w:szCs w:val="20"/>
              </w:rPr>
              <w:t>The Effective Date of the beneficiary’s most recent Beneficiary MBI period.  The format is MMDDCCYY.</w:t>
            </w:r>
          </w:p>
        </w:tc>
      </w:tr>
      <w:tr w14:paraId="465AC47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720C899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258</w:t>
            </w:r>
          </w:p>
        </w:tc>
        <w:tc>
          <w:tcPr>
            <w:tcW w:w="2895" w:type="dxa"/>
            <w:shd w:val="clear" w:color="auto" w:fill="FFFFFF"/>
            <w:vAlign w:val="center"/>
          </w:tcPr>
          <w:p w:rsidR="002B4766" w:rsidP="0041545C" w14:paraId="660874A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MBI Effective Reason Code </w:t>
            </w:r>
          </w:p>
          <w:p w:rsidR="00C517CE" w:rsidRPr="0041545C" w:rsidP="0041545C" w14:paraId="6D6F033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6DABD0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w:t>
            </w:r>
          </w:p>
        </w:tc>
        <w:tc>
          <w:tcPr>
            <w:tcW w:w="1096" w:type="dxa"/>
            <w:shd w:val="clear" w:color="auto" w:fill="FFFFFF"/>
            <w:vAlign w:val="center"/>
          </w:tcPr>
          <w:p w:rsidR="00C517CE" w:rsidRPr="0041545C" w:rsidP="0041545C" w14:paraId="2091A469" w14:textId="45763A4D">
            <w:pPr>
              <w:pStyle w:val="tabletext"/>
              <w:spacing w:after="0"/>
              <w:jc w:val="center"/>
              <w:rPr>
                <w:rFonts w:ascii="Times New Roman" w:hAnsi="Times New Roman"/>
                <w:color w:val="auto"/>
                <w:sz w:val="20"/>
                <w:szCs w:val="20"/>
              </w:rPr>
            </w:pPr>
            <w:r>
              <w:rPr>
                <w:rFonts w:ascii="Times New Roman" w:hAnsi="Times New Roman"/>
                <w:color w:val="auto"/>
                <w:sz w:val="20"/>
                <w:szCs w:val="20"/>
              </w:rPr>
              <w:t>3519</w:t>
            </w:r>
            <w:r>
              <w:rPr>
                <w:rFonts w:ascii="Times New Roman" w:hAnsi="Times New Roman"/>
                <w:color w:val="auto"/>
                <w:sz w:val="20"/>
                <w:szCs w:val="20"/>
              </w:rPr>
              <w:t>-</w:t>
            </w:r>
            <w:r w:rsidRPr="0041545C">
              <w:rPr>
                <w:rFonts w:ascii="Times New Roman" w:hAnsi="Times New Roman"/>
                <w:color w:val="auto"/>
                <w:sz w:val="20"/>
                <w:szCs w:val="20"/>
              </w:rPr>
              <w:t>35</w:t>
            </w:r>
            <w:r w:rsidR="00612A4B">
              <w:rPr>
                <w:rFonts w:ascii="Times New Roman" w:hAnsi="Times New Roman"/>
                <w:color w:val="auto"/>
                <w:sz w:val="20"/>
                <w:szCs w:val="20"/>
              </w:rPr>
              <w:t>23</w:t>
            </w:r>
          </w:p>
        </w:tc>
        <w:tc>
          <w:tcPr>
            <w:tcW w:w="1090" w:type="dxa"/>
            <w:shd w:val="clear" w:color="auto" w:fill="auto"/>
            <w:vAlign w:val="center"/>
          </w:tcPr>
          <w:p w:rsidR="00C517CE" w:rsidRPr="0041545C" w:rsidP="0041545C" w14:paraId="0E5D09D8"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224F51B4" w14:textId="63A76DCB">
            <w:pPr>
              <w:pStyle w:val="tabletext"/>
              <w:spacing w:after="0"/>
              <w:rPr>
                <w:rFonts w:ascii="Times New Roman" w:hAnsi="Times New Roman"/>
                <w:sz w:val="20"/>
                <w:szCs w:val="20"/>
              </w:rPr>
            </w:pPr>
            <w:r w:rsidRPr="0041545C">
              <w:rPr>
                <w:rFonts w:ascii="Times New Roman" w:hAnsi="Times New Roman"/>
                <w:sz w:val="20"/>
                <w:szCs w:val="20"/>
              </w:rPr>
              <w:t xml:space="preserve">The Effective Reason Code from the beneficiary’s most recent Beneficiary MBI period.  The value indicates the reason </w:t>
            </w:r>
            <w:r w:rsidRPr="0041545C" w:rsidR="00B8789E">
              <w:rPr>
                <w:rFonts w:ascii="Times New Roman" w:hAnsi="Times New Roman"/>
                <w:sz w:val="20"/>
                <w:szCs w:val="20"/>
              </w:rPr>
              <w:t>an</w:t>
            </w:r>
            <w:r w:rsidRPr="0041545C">
              <w:rPr>
                <w:rFonts w:ascii="Times New Roman" w:hAnsi="Times New Roman"/>
                <w:sz w:val="20"/>
                <w:szCs w:val="20"/>
              </w:rPr>
              <w:t xml:space="preserve"> MBI was assigned to the beneficiary.  The valid values are the following.</w:t>
            </w:r>
          </w:p>
          <w:p w:rsidR="008223C0" w:rsidRPr="008223C0" w:rsidP="008223C0" w14:paraId="4EF4C5A8"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A – Accretion.</w:t>
            </w:r>
          </w:p>
          <w:p w:rsidR="008223C0" w:rsidRPr="008223C0" w:rsidP="008223C0" w14:paraId="1F4F9F11"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 xml:space="preserve">I – Initial bulk MBI assignment. </w:t>
            </w:r>
          </w:p>
          <w:p w:rsidR="008223C0" w:rsidRPr="008223C0" w:rsidP="008223C0" w14:paraId="4C960B45"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BA – Special authorized.</w:t>
            </w:r>
          </w:p>
          <w:p w:rsidR="008223C0" w:rsidRPr="008223C0" w:rsidP="008223C0" w14:paraId="333B2378"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BB – Breach.</w:t>
            </w:r>
          </w:p>
          <w:p w:rsidR="008223C0" w:rsidRPr="008223C0" w:rsidP="008223C0" w14:paraId="7ECC7E6B"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BP – Provider issue.</w:t>
            </w:r>
          </w:p>
          <w:p w:rsidR="008223C0" w:rsidRPr="008223C0" w:rsidP="008223C0" w14:paraId="061AC82F"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BR – Religious/cultural.</w:t>
            </w:r>
          </w:p>
          <w:p w:rsidR="008223C0" w:rsidRPr="008223C0" w:rsidP="008223C0" w14:paraId="4C7E698C"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BT – Medical/Identity theft.</w:t>
            </w:r>
          </w:p>
          <w:p w:rsidR="008223C0" w:rsidRPr="008223C0" w:rsidP="008223C0" w14:paraId="28A3FBB9"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BZ – Other.</w:t>
            </w:r>
          </w:p>
          <w:p w:rsidR="008223C0" w:rsidRPr="008223C0" w:rsidP="008223C0" w14:paraId="35FCB635"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CA – Special authorized.</w:t>
            </w:r>
          </w:p>
          <w:p w:rsidR="008223C0" w:rsidRPr="008223C0" w:rsidP="008223C0" w14:paraId="3AE6EC77"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CB – CMS breach.</w:t>
            </w:r>
          </w:p>
          <w:p w:rsidR="008223C0" w:rsidRPr="008223C0" w:rsidP="008223C0" w14:paraId="480A6992"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CE – Entitlement and casework issues.</w:t>
            </w:r>
          </w:p>
          <w:p w:rsidR="008223C0" w:rsidRPr="008223C0" w:rsidP="008223C0" w14:paraId="5280E5CC"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CF – Confirmed fraud.</w:t>
            </w:r>
          </w:p>
          <w:p w:rsidR="008223C0" w:rsidRPr="008223C0" w:rsidP="008223C0" w14:paraId="35FCA232" w14:textId="77777777">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CT – Medical/Identity theft.</w:t>
            </w:r>
          </w:p>
          <w:p w:rsidR="00C517CE" w:rsidRPr="0041545C" w:rsidP="008223C0" w14:paraId="183F1023" w14:textId="5B544D6A">
            <w:pPr>
              <w:pStyle w:val="tabletext"/>
              <w:spacing w:after="0" w:line="240" w:lineRule="auto"/>
              <w:ind w:left="422" w:hanging="422"/>
              <w:rPr>
                <w:rFonts w:ascii="Times New Roman" w:hAnsi="Times New Roman"/>
                <w:color w:val="auto"/>
                <w:sz w:val="20"/>
                <w:szCs w:val="20"/>
              </w:rPr>
            </w:pPr>
            <w:r w:rsidRPr="008223C0">
              <w:rPr>
                <w:rFonts w:ascii="Times New Roman" w:hAnsi="Times New Roman"/>
                <w:color w:val="auto"/>
                <w:sz w:val="20"/>
                <w:szCs w:val="20"/>
              </w:rPr>
              <w:t>CZ’ – Other.</w:t>
            </w:r>
          </w:p>
        </w:tc>
      </w:tr>
      <w:tr w14:paraId="4A4DE21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32EDF9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259</w:t>
            </w:r>
          </w:p>
        </w:tc>
        <w:tc>
          <w:tcPr>
            <w:tcW w:w="2895" w:type="dxa"/>
            <w:shd w:val="clear" w:color="auto" w:fill="FFFFFF"/>
            <w:vAlign w:val="center"/>
          </w:tcPr>
          <w:p w:rsidR="002B4766" w:rsidP="0041545C" w14:paraId="58449B11" w14:textId="77777777">
            <w:pPr>
              <w:pStyle w:val="tabletext"/>
              <w:spacing w:after="0"/>
              <w:rPr>
                <w:rFonts w:ascii="Times New Roman" w:hAnsi="Times New Roman"/>
                <w:color w:val="auto"/>
                <w:sz w:val="20"/>
                <w:szCs w:val="20"/>
              </w:rPr>
            </w:pPr>
            <w:r>
              <w:rPr>
                <w:rFonts w:ascii="Times New Roman" w:hAnsi="Times New Roman"/>
                <w:color w:val="auto"/>
                <w:sz w:val="20"/>
                <w:szCs w:val="20"/>
              </w:rPr>
              <w:t>Beneficiary’s MBI End Date</w:t>
            </w:r>
          </w:p>
          <w:p w:rsidR="00C517CE" w:rsidRPr="0041545C" w:rsidP="0041545C" w14:paraId="5AFDB4A4"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5207CCC5"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8</w:t>
            </w:r>
          </w:p>
        </w:tc>
        <w:tc>
          <w:tcPr>
            <w:tcW w:w="1096" w:type="dxa"/>
            <w:shd w:val="clear" w:color="auto" w:fill="FFFFFF"/>
            <w:vAlign w:val="center"/>
          </w:tcPr>
          <w:p w:rsidR="00C517CE" w:rsidRPr="0041545C" w:rsidP="0041545C" w14:paraId="10478F90" w14:textId="292BEC13">
            <w:pPr>
              <w:pStyle w:val="tabletext"/>
              <w:spacing w:after="0"/>
              <w:jc w:val="center"/>
              <w:rPr>
                <w:rFonts w:ascii="Times New Roman" w:hAnsi="Times New Roman"/>
                <w:color w:val="auto"/>
                <w:sz w:val="20"/>
                <w:szCs w:val="20"/>
              </w:rPr>
            </w:pPr>
            <w:r>
              <w:rPr>
                <w:rFonts w:ascii="Times New Roman" w:hAnsi="Times New Roman"/>
                <w:color w:val="auto"/>
                <w:sz w:val="20"/>
                <w:szCs w:val="20"/>
              </w:rPr>
              <w:t>3524</w:t>
            </w:r>
            <w:r>
              <w:rPr>
                <w:rFonts w:ascii="Times New Roman" w:hAnsi="Times New Roman"/>
                <w:color w:val="auto"/>
                <w:sz w:val="20"/>
                <w:szCs w:val="20"/>
              </w:rPr>
              <w:t>-</w:t>
            </w:r>
            <w:r w:rsidR="00612A4B">
              <w:rPr>
                <w:rFonts w:ascii="Times New Roman" w:hAnsi="Times New Roman"/>
                <w:color w:val="auto"/>
                <w:sz w:val="20"/>
                <w:szCs w:val="20"/>
              </w:rPr>
              <w:t>3531</w:t>
            </w:r>
          </w:p>
        </w:tc>
        <w:tc>
          <w:tcPr>
            <w:tcW w:w="1090" w:type="dxa"/>
            <w:shd w:val="clear" w:color="auto" w:fill="auto"/>
            <w:vAlign w:val="center"/>
          </w:tcPr>
          <w:p w:rsidR="00C517CE" w:rsidRPr="0041545C" w:rsidP="0041545C" w14:paraId="245B53A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NUM</w:t>
            </w:r>
          </w:p>
        </w:tc>
        <w:tc>
          <w:tcPr>
            <w:tcW w:w="2877" w:type="dxa"/>
            <w:shd w:val="clear" w:color="auto" w:fill="auto"/>
            <w:vAlign w:val="center"/>
          </w:tcPr>
          <w:p w:rsidR="00C517CE" w:rsidRPr="0041545C" w:rsidP="0041545C" w14:paraId="5EA57E1E" w14:textId="77777777">
            <w:pPr>
              <w:pStyle w:val="tabletext"/>
              <w:spacing w:after="0"/>
              <w:rPr>
                <w:rFonts w:ascii="Times New Roman" w:hAnsi="Times New Roman"/>
                <w:sz w:val="20"/>
                <w:szCs w:val="20"/>
              </w:rPr>
            </w:pPr>
            <w:r w:rsidRPr="0041545C">
              <w:rPr>
                <w:rFonts w:ascii="Times New Roman" w:hAnsi="Times New Roman"/>
                <w:sz w:val="20"/>
                <w:szCs w:val="20"/>
              </w:rPr>
              <w:t>The End Date of the beneficiary’s most recent Beneficiary MBI period.  The format is MMDDCCYY.  The valid values are the following.</w:t>
            </w:r>
          </w:p>
          <w:p w:rsidR="00C517CE" w:rsidRPr="0041545C" w:rsidP="00FE7E35" w14:paraId="0DE42B2E" w14:textId="150C5AE3">
            <w:pPr>
              <w:pStyle w:val="tabletext"/>
              <w:numPr>
                <w:ilvl w:val="0"/>
                <w:numId w:val="67"/>
              </w:numPr>
              <w:spacing w:after="0" w:line="240" w:lineRule="auto"/>
              <w:ind w:left="146" w:hanging="146"/>
              <w:rPr>
                <w:rFonts w:ascii="Times New Roman" w:hAnsi="Times New Roman"/>
                <w:color w:val="auto"/>
                <w:sz w:val="20"/>
                <w:szCs w:val="20"/>
              </w:rPr>
            </w:pPr>
            <w:r w:rsidRPr="0041545C">
              <w:rPr>
                <w:rFonts w:ascii="Times New Roman" w:hAnsi="Times New Roman"/>
                <w:color w:val="auto"/>
                <w:sz w:val="20"/>
                <w:szCs w:val="20"/>
              </w:rPr>
              <w:t>The field is populated with the End Date from the beneficiary’s record</w:t>
            </w:r>
            <w:r w:rsidRPr="0041545C">
              <w:rPr>
                <w:rFonts w:ascii="Times New Roman" w:hAnsi="Times New Roman"/>
                <w:color w:val="auto"/>
                <w:sz w:val="20"/>
                <w:szCs w:val="20"/>
              </w:rPr>
              <w:t xml:space="preserve"> if a date exists; or</w:t>
            </w:r>
          </w:p>
          <w:p w:rsidR="00C517CE" w:rsidRPr="0041545C" w:rsidP="00FE7E35" w14:paraId="055934DE" w14:textId="160782F8">
            <w:pPr>
              <w:pStyle w:val="tabletext"/>
              <w:numPr>
                <w:ilvl w:val="0"/>
                <w:numId w:val="67"/>
              </w:numPr>
              <w:spacing w:after="0" w:line="240" w:lineRule="auto"/>
              <w:ind w:left="146" w:hanging="146"/>
              <w:rPr>
                <w:rFonts w:ascii="Times New Roman" w:hAnsi="Times New Roman"/>
                <w:color w:val="auto"/>
                <w:sz w:val="20"/>
                <w:szCs w:val="20"/>
              </w:rPr>
            </w:pPr>
            <w:r>
              <w:rPr>
                <w:rFonts w:ascii="Times New Roman" w:hAnsi="Times New Roman"/>
                <w:sz w:val="20"/>
                <w:szCs w:val="20"/>
              </w:rPr>
              <w:t>The field is filled with nines</w:t>
            </w:r>
            <w:r w:rsidRPr="0041545C">
              <w:rPr>
                <w:rFonts w:ascii="Times New Roman" w:hAnsi="Times New Roman"/>
                <w:sz w:val="20"/>
                <w:szCs w:val="20"/>
              </w:rPr>
              <w:t xml:space="preserve"> if no value exists for the End Date in the beneficiary’s record.</w:t>
            </w:r>
          </w:p>
        </w:tc>
      </w:tr>
      <w:tr w14:paraId="1190C47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C517CE" w:rsidRPr="0041545C" w:rsidP="008C6FE0" w14:paraId="28E87EF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260</w:t>
            </w:r>
          </w:p>
        </w:tc>
        <w:tc>
          <w:tcPr>
            <w:tcW w:w="2895" w:type="dxa"/>
            <w:shd w:val="clear" w:color="auto" w:fill="FFFFFF"/>
            <w:vAlign w:val="center"/>
          </w:tcPr>
          <w:p w:rsidR="002B4766" w:rsidP="0041545C" w14:paraId="7A5B194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Beneficiary’s MBI End Reason Code </w:t>
            </w:r>
          </w:p>
          <w:p w:rsidR="00C517CE" w:rsidRPr="0041545C" w:rsidP="0041545C" w14:paraId="13E49873"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1)</w:t>
            </w:r>
          </w:p>
        </w:tc>
        <w:tc>
          <w:tcPr>
            <w:tcW w:w="1057" w:type="dxa"/>
            <w:shd w:val="clear" w:color="auto" w:fill="auto"/>
            <w:vAlign w:val="center"/>
          </w:tcPr>
          <w:p w:rsidR="00C517CE" w:rsidRPr="0041545C" w:rsidP="0041545C" w14:paraId="43B9325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5</w:t>
            </w:r>
          </w:p>
        </w:tc>
        <w:tc>
          <w:tcPr>
            <w:tcW w:w="1096" w:type="dxa"/>
            <w:shd w:val="clear" w:color="auto" w:fill="FFFFFF"/>
            <w:vAlign w:val="center"/>
          </w:tcPr>
          <w:p w:rsidR="00C517CE" w:rsidRPr="0041545C" w:rsidP="0041545C" w14:paraId="32CD2725" w14:textId="39382907">
            <w:pPr>
              <w:pStyle w:val="tabletext"/>
              <w:spacing w:after="0"/>
              <w:jc w:val="center"/>
              <w:rPr>
                <w:rFonts w:ascii="Times New Roman" w:hAnsi="Times New Roman"/>
                <w:color w:val="auto"/>
                <w:sz w:val="20"/>
                <w:szCs w:val="20"/>
              </w:rPr>
            </w:pPr>
            <w:r>
              <w:rPr>
                <w:rFonts w:ascii="Times New Roman" w:hAnsi="Times New Roman"/>
                <w:color w:val="auto"/>
                <w:sz w:val="20"/>
                <w:szCs w:val="20"/>
              </w:rPr>
              <w:t>3532</w:t>
            </w:r>
            <w:r>
              <w:rPr>
                <w:rFonts w:ascii="Times New Roman" w:hAnsi="Times New Roman"/>
                <w:color w:val="auto"/>
                <w:sz w:val="20"/>
                <w:szCs w:val="20"/>
              </w:rPr>
              <w:t>-</w:t>
            </w:r>
            <w:r w:rsidR="00612A4B">
              <w:rPr>
                <w:rFonts w:ascii="Times New Roman" w:hAnsi="Times New Roman"/>
                <w:color w:val="auto"/>
                <w:sz w:val="20"/>
                <w:szCs w:val="20"/>
              </w:rPr>
              <w:t>3536</w:t>
            </w:r>
          </w:p>
        </w:tc>
        <w:tc>
          <w:tcPr>
            <w:tcW w:w="1090" w:type="dxa"/>
            <w:shd w:val="clear" w:color="auto" w:fill="auto"/>
            <w:vAlign w:val="center"/>
          </w:tcPr>
          <w:p w:rsidR="00C517CE" w:rsidRPr="0041545C" w:rsidP="0041545C" w14:paraId="036393BB" w14:textId="77777777">
            <w:pPr>
              <w:pStyle w:val="tabletext"/>
              <w:spacing w:after="0"/>
              <w:jc w:val="center"/>
              <w:rPr>
                <w:rFonts w:ascii="Times New Roman" w:hAnsi="Times New Roman"/>
                <w:color w:val="auto"/>
                <w:sz w:val="20"/>
                <w:szCs w:val="20"/>
              </w:rPr>
            </w:pPr>
            <w:r w:rsidRPr="0041545C">
              <w:rPr>
                <w:rFonts w:ascii="Times New Roman" w:hAnsi="Times New Roman"/>
                <w:color w:val="auto"/>
                <w:sz w:val="20"/>
                <w:szCs w:val="20"/>
              </w:rPr>
              <w:t>CHAR</w:t>
            </w:r>
          </w:p>
        </w:tc>
        <w:tc>
          <w:tcPr>
            <w:tcW w:w="2877" w:type="dxa"/>
            <w:shd w:val="clear" w:color="auto" w:fill="auto"/>
            <w:vAlign w:val="center"/>
          </w:tcPr>
          <w:p w:rsidR="00C517CE" w:rsidRPr="0041545C" w:rsidP="0041545C" w14:paraId="1E2725E2" w14:textId="3A8ACF94">
            <w:pPr>
              <w:pStyle w:val="tabletext"/>
              <w:spacing w:after="0"/>
              <w:rPr>
                <w:rFonts w:ascii="Times New Roman" w:hAnsi="Times New Roman"/>
                <w:sz w:val="20"/>
                <w:szCs w:val="20"/>
              </w:rPr>
            </w:pPr>
            <w:r w:rsidRPr="0041545C">
              <w:rPr>
                <w:rFonts w:ascii="Times New Roman" w:hAnsi="Times New Roman"/>
                <w:sz w:val="20"/>
                <w:szCs w:val="20"/>
              </w:rPr>
              <w:t xml:space="preserve">The End Reason Code from the beneficiary’s most recent Beneficiary MBI period.  The value indicates the reason </w:t>
            </w:r>
            <w:r w:rsidRPr="0041545C" w:rsidR="00B8789E">
              <w:rPr>
                <w:rFonts w:ascii="Times New Roman" w:hAnsi="Times New Roman"/>
                <w:sz w:val="20"/>
                <w:szCs w:val="20"/>
              </w:rPr>
              <w:t>an</w:t>
            </w:r>
            <w:r w:rsidRPr="0041545C">
              <w:rPr>
                <w:rFonts w:ascii="Times New Roman" w:hAnsi="Times New Roman"/>
                <w:sz w:val="20"/>
                <w:szCs w:val="20"/>
              </w:rPr>
              <w:t xml:space="preserve"> MBI was deactivated for the beneficiary.  The valid values are the following.</w:t>
            </w:r>
          </w:p>
          <w:p w:rsidR="008223C0" w:rsidRPr="008223C0" w:rsidP="008223C0" w14:paraId="779CA066"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X – Cross-Reference merge.</w:t>
            </w:r>
          </w:p>
          <w:p w:rsidR="008223C0" w:rsidRPr="008223C0" w:rsidP="008223C0" w14:paraId="4EC25148"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BA – Special authorized.</w:t>
            </w:r>
          </w:p>
          <w:p w:rsidR="008223C0" w:rsidRPr="008223C0" w:rsidP="008223C0" w14:paraId="0FB5041C"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BB – Breach.</w:t>
            </w:r>
          </w:p>
          <w:p w:rsidR="008223C0" w:rsidRPr="008223C0" w:rsidP="008223C0" w14:paraId="2E6B6E8E"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BP – Provider issue.</w:t>
            </w:r>
          </w:p>
          <w:p w:rsidR="008223C0" w:rsidRPr="008223C0" w:rsidP="008223C0" w14:paraId="6A7D02E4"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BR – Religious/cultural.</w:t>
            </w:r>
          </w:p>
          <w:p w:rsidR="008223C0" w:rsidRPr="008223C0" w:rsidP="008223C0" w14:paraId="58E4E5B4"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BT – Medical/Identity theft.</w:t>
            </w:r>
          </w:p>
          <w:p w:rsidR="008223C0" w:rsidRPr="008223C0" w:rsidP="008223C0" w14:paraId="604D146A"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BZ – Other.</w:t>
            </w:r>
          </w:p>
          <w:p w:rsidR="008223C0" w:rsidRPr="008223C0" w:rsidP="008223C0" w14:paraId="0815012D"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CA – Special authorized.</w:t>
            </w:r>
          </w:p>
          <w:p w:rsidR="008223C0" w:rsidRPr="008223C0" w:rsidP="008223C0" w14:paraId="28DAC695"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CB – CMS breach.</w:t>
            </w:r>
          </w:p>
          <w:p w:rsidR="008223C0" w:rsidRPr="008223C0" w:rsidP="008223C0" w14:paraId="6C01148C"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CE – Entitlement and casework issues.</w:t>
            </w:r>
          </w:p>
          <w:p w:rsidR="008223C0" w:rsidRPr="008223C0" w:rsidP="008223C0" w14:paraId="007E3793"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CF – Confirmed fraud.</w:t>
            </w:r>
          </w:p>
          <w:p w:rsidR="008223C0" w:rsidRPr="008223C0" w:rsidP="008223C0" w14:paraId="0526A77F" w14:textId="77777777">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CT – Medical/Identity theft.</w:t>
            </w:r>
          </w:p>
          <w:p w:rsidR="00C517CE" w:rsidRPr="0041545C" w:rsidP="008223C0" w14:paraId="12E5B656" w14:textId="7F1DF99A">
            <w:pPr>
              <w:pStyle w:val="tabletext"/>
              <w:spacing w:after="0" w:line="240" w:lineRule="auto"/>
              <w:ind w:left="512" w:hanging="456"/>
              <w:rPr>
                <w:rFonts w:ascii="Times New Roman" w:hAnsi="Times New Roman"/>
                <w:color w:val="auto"/>
                <w:sz w:val="20"/>
                <w:szCs w:val="20"/>
              </w:rPr>
            </w:pPr>
            <w:r w:rsidRPr="008223C0">
              <w:rPr>
                <w:rFonts w:ascii="Times New Roman" w:hAnsi="Times New Roman"/>
                <w:color w:val="auto"/>
                <w:sz w:val="20"/>
                <w:szCs w:val="20"/>
              </w:rPr>
              <w:t>CZ – Other.</w:t>
            </w:r>
          </w:p>
        </w:tc>
      </w:tr>
      <w:tr w14:paraId="58612E6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612A4B" w:rsidRPr="0041545C" w:rsidP="008C6FE0" w14:paraId="79CD6D5B"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261</w:t>
            </w:r>
          </w:p>
        </w:tc>
        <w:tc>
          <w:tcPr>
            <w:tcW w:w="2895" w:type="dxa"/>
            <w:shd w:val="clear" w:color="auto" w:fill="FFFFFF"/>
            <w:vAlign w:val="center"/>
          </w:tcPr>
          <w:p w:rsidR="00612A4B" w:rsidP="0041545C" w14:paraId="58E92661"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MBI </w:t>
            </w:r>
          </w:p>
          <w:p w:rsidR="00612A4B" w:rsidRPr="0041545C" w:rsidP="0041545C" w14:paraId="03724DD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2)</w:t>
            </w:r>
          </w:p>
        </w:tc>
        <w:tc>
          <w:tcPr>
            <w:tcW w:w="1057" w:type="dxa"/>
            <w:shd w:val="clear" w:color="auto" w:fill="auto"/>
            <w:vAlign w:val="center"/>
          </w:tcPr>
          <w:p w:rsidR="00612A4B" w:rsidRPr="0041545C" w:rsidP="0041545C" w14:paraId="53216C47"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1096" w:type="dxa"/>
            <w:shd w:val="clear" w:color="auto" w:fill="FFFFFF"/>
          </w:tcPr>
          <w:p w:rsidR="00612A4B" w:rsidRPr="00612A4B" w:rsidP="0041545C" w14:paraId="4443AF97" w14:textId="7A4A3907">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3537</w:t>
            </w:r>
            <w:r>
              <w:rPr>
                <w:rFonts w:ascii="Times New Roman" w:hAnsi="Times New Roman" w:cs="Times New Roman"/>
                <w:sz w:val="20"/>
                <w:szCs w:val="20"/>
              </w:rPr>
              <w:t>-</w:t>
            </w:r>
            <w:r w:rsidRPr="00612A4B">
              <w:rPr>
                <w:rFonts w:ascii="Times New Roman" w:hAnsi="Times New Roman" w:cs="Times New Roman"/>
                <w:sz w:val="20"/>
                <w:szCs w:val="20"/>
              </w:rPr>
              <w:t>3573</w:t>
            </w:r>
          </w:p>
        </w:tc>
        <w:tc>
          <w:tcPr>
            <w:tcW w:w="1090" w:type="dxa"/>
            <w:shd w:val="clear" w:color="auto" w:fill="auto"/>
            <w:vAlign w:val="center"/>
          </w:tcPr>
          <w:p w:rsidR="00612A4B" w:rsidP="0041545C" w14:paraId="73B41EDA"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612A4B" w:rsidRPr="0041545C" w:rsidP="0041545C" w14:paraId="601079B8"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 – 260</w:t>
            </w:r>
          </w:p>
        </w:tc>
        <w:tc>
          <w:tcPr>
            <w:tcW w:w="2877" w:type="dxa"/>
            <w:shd w:val="clear" w:color="auto" w:fill="auto"/>
            <w:vAlign w:val="center"/>
          </w:tcPr>
          <w:p w:rsidR="00612A4B" w:rsidRPr="0041545C" w:rsidP="0041545C" w14:paraId="731A70AA" w14:textId="77777777">
            <w:pPr>
              <w:pStyle w:val="tabletext"/>
              <w:spacing w:after="0"/>
              <w:rPr>
                <w:rFonts w:ascii="Times New Roman" w:hAnsi="Times New Roman"/>
                <w:color w:val="auto"/>
                <w:sz w:val="20"/>
                <w:szCs w:val="20"/>
              </w:rPr>
            </w:pPr>
          </w:p>
        </w:tc>
      </w:tr>
      <w:tr w14:paraId="4F59D01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612A4B" w:rsidRPr="0041545C" w:rsidP="008C6FE0" w14:paraId="233D2C9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262</w:t>
            </w:r>
          </w:p>
        </w:tc>
        <w:tc>
          <w:tcPr>
            <w:tcW w:w="2895" w:type="dxa"/>
            <w:shd w:val="clear" w:color="auto" w:fill="FFFFFF"/>
            <w:vAlign w:val="center"/>
          </w:tcPr>
          <w:p w:rsidR="00612A4B" w:rsidP="0041545C" w14:paraId="7CE3444F"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MBI </w:t>
            </w:r>
          </w:p>
          <w:p w:rsidR="00612A4B" w:rsidRPr="0041545C" w:rsidP="0041545C" w14:paraId="35C08D2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3)</w:t>
            </w:r>
          </w:p>
        </w:tc>
        <w:tc>
          <w:tcPr>
            <w:tcW w:w="1057" w:type="dxa"/>
            <w:shd w:val="clear" w:color="auto" w:fill="auto"/>
            <w:vAlign w:val="center"/>
          </w:tcPr>
          <w:p w:rsidR="00612A4B" w:rsidRPr="0041545C" w:rsidP="0041545C" w14:paraId="36F3CDC9"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1096" w:type="dxa"/>
            <w:shd w:val="clear" w:color="auto" w:fill="FFFFFF"/>
          </w:tcPr>
          <w:p w:rsidR="00612A4B" w:rsidRPr="00612A4B" w:rsidP="0041545C" w14:paraId="422A6FD6" w14:textId="0C7AC0B3">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3574</w:t>
            </w:r>
            <w:r>
              <w:rPr>
                <w:rFonts w:ascii="Times New Roman" w:hAnsi="Times New Roman" w:cs="Times New Roman"/>
                <w:sz w:val="20"/>
                <w:szCs w:val="20"/>
              </w:rPr>
              <w:t>-</w:t>
            </w:r>
            <w:r w:rsidRPr="00612A4B">
              <w:rPr>
                <w:rFonts w:ascii="Times New Roman" w:hAnsi="Times New Roman" w:cs="Times New Roman"/>
                <w:sz w:val="20"/>
                <w:szCs w:val="20"/>
              </w:rPr>
              <w:t>3610</w:t>
            </w:r>
          </w:p>
        </w:tc>
        <w:tc>
          <w:tcPr>
            <w:tcW w:w="1090" w:type="dxa"/>
            <w:shd w:val="clear" w:color="auto" w:fill="auto"/>
            <w:vAlign w:val="center"/>
          </w:tcPr>
          <w:p w:rsidR="00612A4B" w:rsidP="002B4766" w14:paraId="71113A1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612A4B" w:rsidRPr="0041545C" w:rsidP="002B4766" w14:paraId="3CEE339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 – 260</w:t>
            </w:r>
          </w:p>
        </w:tc>
        <w:tc>
          <w:tcPr>
            <w:tcW w:w="2877" w:type="dxa"/>
            <w:shd w:val="clear" w:color="auto" w:fill="auto"/>
            <w:vAlign w:val="center"/>
          </w:tcPr>
          <w:p w:rsidR="00612A4B" w:rsidRPr="0041545C" w:rsidP="0041545C" w14:paraId="193CDF93" w14:textId="77777777">
            <w:pPr>
              <w:pStyle w:val="tabletext"/>
              <w:spacing w:after="0"/>
              <w:rPr>
                <w:rFonts w:ascii="Times New Roman" w:hAnsi="Times New Roman"/>
                <w:color w:val="auto"/>
                <w:sz w:val="20"/>
                <w:szCs w:val="20"/>
              </w:rPr>
            </w:pPr>
          </w:p>
        </w:tc>
      </w:tr>
      <w:tr w14:paraId="69BBBB10"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612A4B" w:rsidRPr="0041545C" w:rsidP="008C6FE0" w14:paraId="4390B2F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263</w:t>
            </w:r>
          </w:p>
        </w:tc>
        <w:tc>
          <w:tcPr>
            <w:tcW w:w="2895" w:type="dxa"/>
            <w:shd w:val="clear" w:color="auto" w:fill="FFFFFF"/>
            <w:vAlign w:val="center"/>
          </w:tcPr>
          <w:p w:rsidR="00612A4B" w:rsidP="0041545C" w14:paraId="212F42F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MBI </w:t>
            </w:r>
          </w:p>
          <w:p w:rsidR="00612A4B" w:rsidRPr="0041545C" w:rsidP="0041545C" w14:paraId="2D28DA45"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4)</w:t>
            </w:r>
          </w:p>
        </w:tc>
        <w:tc>
          <w:tcPr>
            <w:tcW w:w="1057" w:type="dxa"/>
            <w:shd w:val="clear" w:color="auto" w:fill="auto"/>
            <w:vAlign w:val="center"/>
          </w:tcPr>
          <w:p w:rsidR="00612A4B" w:rsidRPr="0041545C" w:rsidP="0041545C" w14:paraId="134A490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1096" w:type="dxa"/>
            <w:shd w:val="clear" w:color="auto" w:fill="FFFFFF"/>
          </w:tcPr>
          <w:p w:rsidR="00612A4B" w:rsidRPr="00612A4B" w:rsidP="0041545C" w14:paraId="23E17C93" w14:textId="5C3F4FF1">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3611</w:t>
            </w:r>
            <w:r>
              <w:rPr>
                <w:rFonts w:ascii="Times New Roman" w:hAnsi="Times New Roman" w:cs="Times New Roman"/>
                <w:sz w:val="20"/>
                <w:szCs w:val="20"/>
              </w:rPr>
              <w:t>-</w:t>
            </w:r>
            <w:r w:rsidRPr="00612A4B">
              <w:rPr>
                <w:rFonts w:ascii="Times New Roman" w:hAnsi="Times New Roman" w:cs="Times New Roman"/>
                <w:sz w:val="20"/>
                <w:szCs w:val="20"/>
              </w:rPr>
              <w:t>3647</w:t>
            </w:r>
          </w:p>
        </w:tc>
        <w:tc>
          <w:tcPr>
            <w:tcW w:w="1090" w:type="dxa"/>
            <w:shd w:val="clear" w:color="auto" w:fill="auto"/>
            <w:vAlign w:val="center"/>
          </w:tcPr>
          <w:p w:rsidR="00612A4B" w:rsidP="002B4766" w14:paraId="1C74C8C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612A4B" w:rsidRPr="0041545C" w:rsidP="002B4766" w14:paraId="4746542D"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 – 260</w:t>
            </w:r>
          </w:p>
        </w:tc>
        <w:tc>
          <w:tcPr>
            <w:tcW w:w="2877" w:type="dxa"/>
            <w:shd w:val="clear" w:color="auto" w:fill="auto"/>
            <w:vAlign w:val="center"/>
          </w:tcPr>
          <w:p w:rsidR="00612A4B" w:rsidRPr="0041545C" w:rsidP="0041545C" w14:paraId="701827CC" w14:textId="77777777">
            <w:pPr>
              <w:pStyle w:val="tabletext"/>
              <w:spacing w:after="0"/>
              <w:rPr>
                <w:rFonts w:ascii="Times New Roman" w:hAnsi="Times New Roman"/>
                <w:color w:val="auto"/>
                <w:sz w:val="20"/>
                <w:szCs w:val="20"/>
              </w:rPr>
            </w:pPr>
          </w:p>
        </w:tc>
      </w:tr>
      <w:tr w14:paraId="1A3F142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612A4B" w:rsidRPr="0041545C" w:rsidP="008C6FE0" w14:paraId="62043BB0"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264</w:t>
            </w:r>
          </w:p>
        </w:tc>
        <w:tc>
          <w:tcPr>
            <w:tcW w:w="2895" w:type="dxa"/>
            <w:shd w:val="clear" w:color="auto" w:fill="FFFFFF"/>
            <w:vAlign w:val="center"/>
          </w:tcPr>
          <w:p w:rsidR="00612A4B" w:rsidP="0041545C" w14:paraId="5772B7D6"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MBI </w:t>
            </w:r>
          </w:p>
          <w:p w:rsidR="00612A4B" w:rsidRPr="0041545C" w:rsidP="0041545C" w14:paraId="670371F8"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5)</w:t>
            </w:r>
          </w:p>
        </w:tc>
        <w:tc>
          <w:tcPr>
            <w:tcW w:w="1057" w:type="dxa"/>
            <w:shd w:val="clear" w:color="auto" w:fill="auto"/>
            <w:vAlign w:val="center"/>
          </w:tcPr>
          <w:p w:rsidR="00612A4B" w:rsidRPr="0041545C" w:rsidP="0041545C" w14:paraId="0A38202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1096" w:type="dxa"/>
            <w:shd w:val="clear" w:color="auto" w:fill="FFFFFF"/>
          </w:tcPr>
          <w:p w:rsidR="00612A4B" w:rsidRPr="00612A4B" w:rsidP="0041545C" w14:paraId="2635F83F" w14:textId="03EAC43E">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3648</w:t>
            </w:r>
            <w:r>
              <w:rPr>
                <w:rFonts w:ascii="Times New Roman" w:hAnsi="Times New Roman" w:cs="Times New Roman"/>
                <w:sz w:val="20"/>
                <w:szCs w:val="20"/>
              </w:rPr>
              <w:t>-</w:t>
            </w:r>
            <w:r w:rsidRPr="00612A4B">
              <w:rPr>
                <w:rFonts w:ascii="Times New Roman" w:hAnsi="Times New Roman" w:cs="Times New Roman"/>
                <w:sz w:val="20"/>
                <w:szCs w:val="20"/>
              </w:rPr>
              <w:t>3684</w:t>
            </w:r>
          </w:p>
        </w:tc>
        <w:tc>
          <w:tcPr>
            <w:tcW w:w="1090" w:type="dxa"/>
            <w:shd w:val="clear" w:color="auto" w:fill="auto"/>
            <w:vAlign w:val="center"/>
          </w:tcPr>
          <w:p w:rsidR="00612A4B" w:rsidP="002B4766" w14:paraId="7F814354"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612A4B" w:rsidRPr="0041545C" w:rsidP="002B4766" w14:paraId="1D00E16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 – 260</w:t>
            </w:r>
          </w:p>
        </w:tc>
        <w:tc>
          <w:tcPr>
            <w:tcW w:w="2877" w:type="dxa"/>
            <w:shd w:val="clear" w:color="auto" w:fill="auto"/>
            <w:vAlign w:val="center"/>
          </w:tcPr>
          <w:p w:rsidR="00612A4B" w:rsidRPr="0041545C" w:rsidP="0041545C" w14:paraId="45D512CD" w14:textId="77777777">
            <w:pPr>
              <w:pStyle w:val="tabletext"/>
              <w:spacing w:after="0"/>
              <w:rPr>
                <w:rFonts w:ascii="Times New Roman" w:hAnsi="Times New Roman"/>
                <w:color w:val="auto"/>
                <w:sz w:val="20"/>
                <w:szCs w:val="20"/>
              </w:rPr>
            </w:pPr>
          </w:p>
        </w:tc>
      </w:tr>
      <w:tr w14:paraId="3BB694AE"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612A4B" w:rsidRPr="0041545C" w:rsidP="008C6FE0" w14:paraId="00F4A8D6"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265</w:t>
            </w:r>
          </w:p>
        </w:tc>
        <w:tc>
          <w:tcPr>
            <w:tcW w:w="2895" w:type="dxa"/>
            <w:shd w:val="clear" w:color="auto" w:fill="FFFFFF"/>
            <w:vAlign w:val="center"/>
          </w:tcPr>
          <w:p w:rsidR="00612A4B" w:rsidP="0041545C" w14:paraId="44FDC19B"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 xml:space="preserve">Beneficiary MBI </w:t>
            </w:r>
          </w:p>
          <w:p w:rsidR="00612A4B" w:rsidRPr="0041545C" w:rsidP="0041545C" w14:paraId="55F92310" w14:textId="77777777">
            <w:pPr>
              <w:pStyle w:val="tabletext"/>
              <w:spacing w:after="0"/>
              <w:rPr>
                <w:rFonts w:ascii="Times New Roman" w:hAnsi="Times New Roman"/>
                <w:color w:val="auto"/>
                <w:sz w:val="20"/>
                <w:szCs w:val="20"/>
              </w:rPr>
            </w:pPr>
            <w:r w:rsidRPr="0041545C">
              <w:rPr>
                <w:rFonts w:ascii="Times New Roman" w:hAnsi="Times New Roman"/>
                <w:color w:val="auto"/>
                <w:sz w:val="20"/>
                <w:szCs w:val="20"/>
              </w:rPr>
              <w:t>(</w:t>
            </w:r>
            <w:r>
              <w:rPr>
                <w:rFonts w:ascii="Times New Roman" w:hAnsi="Times New Roman"/>
                <w:color w:val="auto"/>
                <w:sz w:val="20"/>
                <w:szCs w:val="20"/>
              </w:rPr>
              <w:t>Occurrence</w:t>
            </w:r>
            <w:r w:rsidRPr="0041545C">
              <w:rPr>
                <w:rFonts w:ascii="Times New Roman" w:hAnsi="Times New Roman"/>
                <w:color w:val="auto"/>
                <w:sz w:val="20"/>
                <w:szCs w:val="20"/>
              </w:rPr>
              <w:t xml:space="preserve"> 6)</w:t>
            </w:r>
          </w:p>
        </w:tc>
        <w:tc>
          <w:tcPr>
            <w:tcW w:w="1057" w:type="dxa"/>
            <w:shd w:val="clear" w:color="auto" w:fill="auto"/>
            <w:vAlign w:val="center"/>
          </w:tcPr>
          <w:p w:rsidR="00612A4B" w:rsidRPr="0041545C" w:rsidP="0041545C" w14:paraId="51C2F441"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37</w:t>
            </w:r>
          </w:p>
        </w:tc>
        <w:tc>
          <w:tcPr>
            <w:tcW w:w="1096" w:type="dxa"/>
            <w:shd w:val="clear" w:color="auto" w:fill="FFFFFF"/>
          </w:tcPr>
          <w:p w:rsidR="00612A4B" w:rsidRPr="00612A4B" w:rsidP="0041545C" w14:paraId="3F213A7B" w14:textId="60774362">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3685</w:t>
            </w:r>
            <w:r>
              <w:rPr>
                <w:rFonts w:ascii="Times New Roman" w:hAnsi="Times New Roman" w:cs="Times New Roman"/>
                <w:sz w:val="20"/>
                <w:szCs w:val="20"/>
              </w:rPr>
              <w:t>-</w:t>
            </w:r>
            <w:r w:rsidRPr="00612A4B">
              <w:rPr>
                <w:rFonts w:ascii="Times New Roman" w:hAnsi="Times New Roman" w:cs="Times New Roman"/>
                <w:sz w:val="20"/>
                <w:szCs w:val="20"/>
              </w:rPr>
              <w:t>3721</w:t>
            </w:r>
          </w:p>
        </w:tc>
        <w:tc>
          <w:tcPr>
            <w:tcW w:w="1090" w:type="dxa"/>
            <w:shd w:val="clear" w:color="auto" w:fill="auto"/>
            <w:vAlign w:val="center"/>
          </w:tcPr>
          <w:p w:rsidR="00612A4B" w:rsidP="002B4766" w14:paraId="78CD447E"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 xml:space="preserve">See </w:t>
            </w:r>
            <w:r>
              <w:rPr>
                <w:rFonts w:ascii="Times New Roman" w:hAnsi="Times New Roman"/>
                <w:color w:val="auto"/>
                <w:sz w:val="20"/>
                <w:szCs w:val="20"/>
              </w:rPr>
              <w:t>items</w:t>
            </w:r>
          </w:p>
          <w:p w:rsidR="00612A4B" w:rsidRPr="0041545C" w:rsidP="002B4766" w14:paraId="75C97E5F"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256 – 260</w:t>
            </w:r>
          </w:p>
        </w:tc>
        <w:tc>
          <w:tcPr>
            <w:tcW w:w="2877" w:type="dxa"/>
            <w:shd w:val="clear" w:color="auto" w:fill="auto"/>
            <w:vAlign w:val="center"/>
          </w:tcPr>
          <w:p w:rsidR="00612A4B" w:rsidRPr="0041545C" w:rsidP="002B4766" w14:paraId="4E01F23B" w14:textId="77777777">
            <w:pPr>
              <w:pStyle w:val="tabletext"/>
              <w:spacing w:after="0"/>
              <w:rPr>
                <w:rFonts w:ascii="Times New Roman" w:hAnsi="Times New Roman"/>
                <w:color w:val="auto"/>
                <w:sz w:val="20"/>
                <w:szCs w:val="20"/>
              </w:rPr>
            </w:pPr>
          </w:p>
        </w:tc>
      </w:tr>
      <w:tr w14:paraId="24E2A4C3"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0A35CC15" w14:textId="282595F2">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266</w:t>
            </w:r>
          </w:p>
        </w:tc>
        <w:tc>
          <w:tcPr>
            <w:tcW w:w="2895" w:type="dxa"/>
            <w:shd w:val="clear" w:color="auto" w:fill="FFFFFF"/>
            <w:vAlign w:val="center"/>
          </w:tcPr>
          <w:p w:rsidR="00F825D8" w:rsidRPr="008D6E15" w:rsidP="00F825D8" w14:paraId="4CE2EC7D" w14:textId="166E67E9">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(1)</w:t>
            </w:r>
          </w:p>
        </w:tc>
        <w:tc>
          <w:tcPr>
            <w:tcW w:w="1057" w:type="dxa"/>
            <w:shd w:val="clear" w:color="auto" w:fill="auto"/>
            <w:vAlign w:val="center"/>
          </w:tcPr>
          <w:p w:rsidR="00F825D8" w:rsidRPr="008D6E15" w:rsidP="00F825D8" w14:paraId="38974D5B" w14:textId="249508D3">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1F7F5CA6" w14:textId="04803C74">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3722-3729</w:t>
            </w:r>
          </w:p>
        </w:tc>
        <w:tc>
          <w:tcPr>
            <w:tcW w:w="1090" w:type="dxa"/>
            <w:shd w:val="clear" w:color="auto" w:fill="auto"/>
          </w:tcPr>
          <w:p w:rsidR="00F825D8" w:rsidRPr="008D6E15" w:rsidP="00F825D8" w14:paraId="741215CE" w14:textId="469BF1A7">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74DB874E" w14:textId="67926064">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28C141C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3053273E" w14:textId="4D7DC798">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267</w:t>
            </w:r>
          </w:p>
        </w:tc>
        <w:tc>
          <w:tcPr>
            <w:tcW w:w="2895" w:type="dxa"/>
            <w:shd w:val="clear" w:color="auto" w:fill="FFFFFF"/>
            <w:vAlign w:val="center"/>
          </w:tcPr>
          <w:p w:rsidR="00F825D8" w:rsidRPr="008D6E15" w:rsidP="00F825D8" w14:paraId="01153A29" w14:textId="1E811F1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(1)</w:t>
            </w:r>
          </w:p>
        </w:tc>
        <w:tc>
          <w:tcPr>
            <w:tcW w:w="1057" w:type="dxa"/>
            <w:shd w:val="clear" w:color="auto" w:fill="auto"/>
            <w:vAlign w:val="center"/>
          </w:tcPr>
          <w:p w:rsidR="00F825D8" w:rsidRPr="008D6E15" w:rsidP="00F825D8" w14:paraId="2664F90F" w14:textId="5A921BCE">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0AB376D7" w14:textId="32418A00">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3730-3737</w:t>
            </w:r>
          </w:p>
        </w:tc>
        <w:tc>
          <w:tcPr>
            <w:tcW w:w="1090" w:type="dxa"/>
            <w:shd w:val="clear" w:color="auto" w:fill="auto"/>
          </w:tcPr>
          <w:p w:rsidR="00F825D8" w:rsidRPr="008D6E15" w:rsidP="00F825D8" w14:paraId="21E2D28A" w14:textId="1757E583">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15B3AB59" w14:textId="220C9F52">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1470354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0245ABCF" w14:textId="60CFA373">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268</w:t>
            </w:r>
          </w:p>
        </w:tc>
        <w:tc>
          <w:tcPr>
            <w:tcW w:w="2895" w:type="dxa"/>
            <w:shd w:val="clear" w:color="auto" w:fill="FFFFFF"/>
            <w:vAlign w:val="center"/>
          </w:tcPr>
          <w:p w:rsidR="00F825D8" w:rsidRPr="008D6E15" w:rsidP="00F825D8" w14:paraId="45DCC491" w14:textId="5704C260">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(2)</w:t>
            </w:r>
          </w:p>
        </w:tc>
        <w:tc>
          <w:tcPr>
            <w:tcW w:w="1057" w:type="dxa"/>
            <w:shd w:val="clear" w:color="auto" w:fill="auto"/>
            <w:vAlign w:val="center"/>
          </w:tcPr>
          <w:p w:rsidR="00F825D8" w:rsidRPr="008D6E15" w:rsidP="00F825D8" w14:paraId="416DDA80" w14:textId="6CA1B643">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2E643997" w14:textId="12DA1CEE">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3738-3745</w:t>
            </w:r>
          </w:p>
        </w:tc>
        <w:tc>
          <w:tcPr>
            <w:tcW w:w="1090" w:type="dxa"/>
            <w:shd w:val="clear" w:color="auto" w:fill="auto"/>
          </w:tcPr>
          <w:p w:rsidR="00F825D8" w:rsidRPr="008D6E15" w:rsidP="00F825D8" w14:paraId="56022E92" w14:textId="5494A236">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2CC17347" w14:textId="651FE3F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0ED4F25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25CF8EB6" w14:textId="1E15B085">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269</w:t>
            </w:r>
            <w:r w:rsidRPr="008D6E15">
              <w:rPr>
                <w:rFonts w:ascii="Times New Roman" w:hAnsi="Times New Roman" w:cs="Times New Roman"/>
                <w:sz w:val="20"/>
                <w:szCs w:val="20"/>
              </w:rPr>
              <w:t>5</w:t>
            </w:r>
          </w:p>
        </w:tc>
        <w:tc>
          <w:tcPr>
            <w:tcW w:w="2895" w:type="dxa"/>
            <w:shd w:val="clear" w:color="auto" w:fill="FFFFFF"/>
            <w:vAlign w:val="center"/>
          </w:tcPr>
          <w:p w:rsidR="00F825D8" w:rsidRPr="008D6E15" w:rsidP="00F825D8" w14:paraId="26A2A985" w14:textId="263CEEFC">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(2)</w:t>
            </w:r>
          </w:p>
        </w:tc>
        <w:tc>
          <w:tcPr>
            <w:tcW w:w="1057" w:type="dxa"/>
            <w:shd w:val="clear" w:color="auto" w:fill="auto"/>
            <w:vAlign w:val="center"/>
          </w:tcPr>
          <w:p w:rsidR="00F825D8" w:rsidRPr="008D6E15" w:rsidP="00F825D8" w14:paraId="494E1F25" w14:textId="0AA90F32">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550DA163" w14:textId="12B895E2">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3746-3753</w:t>
            </w:r>
          </w:p>
        </w:tc>
        <w:tc>
          <w:tcPr>
            <w:tcW w:w="1090" w:type="dxa"/>
            <w:shd w:val="clear" w:color="auto" w:fill="auto"/>
          </w:tcPr>
          <w:p w:rsidR="00F825D8" w:rsidRPr="008D6E15" w:rsidP="00F825D8" w14:paraId="06F52FBB" w14:textId="4E5AB2BA">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0734C778" w14:textId="0887692F">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72907272"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72E06E66" w14:textId="05A6651A">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270</w:t>
            </w:r>
          </w:p>
        </w:tc>
        <w:tc>
          <w:tcPr>
            <w:tcW w:w="2895" w:type="dxa"/>
            <w:shd w:val="clear" w:color="auto" w:fill="FFFFFF"/>
            <w:vAlign w:val="center"/>
          </w:tcPr>
          <w:p w:rsidR="00F825D8" w:rsidRPr="008D6E15" w:rsidP="00F825D8" w14:paraId="26F82FC0" w14:textId="600AF8E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(3)</w:t>
            </w:r>
          </w:p>
        </w:tc>
        <w:tc>
          <w:tcPr>
            <w:tcW w:w="1057" w:type="dxa"/>
            <w:shd w:val="clear" w:color="auto" w:fill="auto"/>
            <w:vAlign w:val="center"/>
          </w:tcPr>
          <w:p w:rsidR="00F825D8" w:rsidRPr="008D6E15" w:rsidP="00F825D8" w14:paraId="1A4C9EF6" w14:textId="1FFB5444">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087AFE6A" w14:textId="07DC7DD6">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3754-3761</w:t>
            </w:r>
          </w:p>
        </w:tc>
        <w:tc>
          <w:tcPr>
            <w:tcW w:w="1090" w:type="dxa"/>
            <w:shd w:val="clear" w:color="auto" w:fill="auto"/>
          </w:tcPr>
          <w:p w:rsidR="00F825D8" w:rsidRPr="008D6E15" w:rsidP="00F825D8" w14:paraId="717EE113" w14:textId="30D43902">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2B8D9B6D" w14:textId="589BD964">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0D8AE18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57B46B38" w14:textId="7A45346E">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271</w:t>
            </w:r>
          </w:p>
        </w:tc>
        <w:tc>
          <w:tcPr>
            <w:tcW w:w="2895" w:type="dxa"/>
            <w:shd w:val="clear" w:color="auto" w:fill="FFFFFF"/>
            <w:vAlign w:val="center"/>
          </w:tcPr>
          <w:p w:rsidR="00F825D8" w:rsidRPr="008D6E15" w:rsidP="00F825D8" w14:paraId="3F82354F" w14:textId="2182FFE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(3)</w:t>
            </w:r>
          </w:p>
        </w:tc>
        <w:tc>
          <w:tcPr>
            <w:tcW w:w="1057" w:type="dxa"/>
            <w:shd w:val="clear" w:color="auto" w:fill="auto"/>
            <w:vAlign w:val="center"/>
          </w:tcPr>
          <w:p w:rsidR="00F825D8" w:rsidRPr="008D6E15" w:rsidP="00F825D8" w14:paraId="0143FC1B" w14:textId="399FB78D">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282B5A92" w14:textId="3F518160">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3762-3769</w:t>
            </w:r>
          </w:p>
        </w:tc>
        <w:tc>
          <w:tcPr>
            <w:tcW w:w="1090" w:type="dxa"/>
            <w:shd w:val="clear" w:color="auto" w:fill="auto"/>
          </w:tcPr>
          <w:p w:rsidR="00F825D8" w:rsidRPr="008D6E15" w:rsidP="00F825D8" w14:paraId="223E66D0" w14:textId="34DD21F5">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EFAFB63" w14:textId="226C84EE">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77CE14A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144989A5" w14:textId="2C3F3418">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272</w:t>
            </w:r>
          </w:p>
        </w:tc>
        <w:tc>
          <w:tcPr>
            <w:tcW w:w="2895" w:type="dxa"/>
            <w:shd w:val="clear" w:color="auto" w:fill="FFFFFF"/>
            <w:vAlign w:val="center"/>
          </w:tcPr>
          <w:p w:rsidR="00F825D8" w:rsidRPr="008D6E15" w:rsidP="00F825D8" w14:paraId="643245AC" w14:textId="4B352A7A">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(4)</w:t>
            </w:r>
          </w:p>
        </w:tc>
        <w:tc>
          <w:tcPr>
            <w:tcW w:w="1057" w:type="dxa"/>
            <w:shd w:val="clear" w:color="auto" w:fill="auto"/>
            <w:vAlign w:val="center"/>
          </w:tcPr>
          <w:p w:rsidR="00F825D8" w:rsidRPr="008D6E15" w:rsidP="00F825D8" w14:paraId="77A7C34E" w14:textId="51AB78B0">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79FC6FC8" w14:textId="3A41E722">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3770-3777</w:t>
            </w:r>
          </w:p>
        </w:tc>
        <w:tc>
          <w:tcPr>
            <w:tcW w:w="1090" w:type="dxa"/>
            <w:shd w:val="clear" w:color="auto" w:fill="auto"/>
          </w:tcPr>
          <w:p w:rsidR="00F825D8" w:rsidRPr="008D6E15" w:rsidP="00F825D8" w14:paraId="645953F3" w14:textId="0D4CCC1C">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51F67AB3" w14:textId="563F0FF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0E090696"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73FF7C04" w14:textId="5998AE9C">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273</w:t>
            </w:r>
          </w:p>
        </w:tc>
        <w:tc>
          <w:tcPr>
            <w:tcW w:w="2895" w:type="dxa"/>
            <w:shd w:val="clear" w:color="auto" w:fill="FFFFFF"/>
            <w:vAlign w:val="center"/>
          </w:tcPr>
          <w:p w:rsidR="00F825D8" w:rsidRPr="008D6E15" w:rsidP="00F825D8" w14:paraId="2B4597CC" w14:textId="50E76753">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(4)</w:t>
            </w:r>
          </w:p>
        </w:tc>
        <w:tc>
          <w:tcPr>
            <w:tcW w:w="1057" w:type="dxa"/>
            <w:shd w:val="clear" w:color="auto" w:fill="auto"/>
            <w:vAlign w:val="center"/>
          </w:tcPr>
          <w:p w:rsidR="00F825D8" w:rsidRPr="008D6E15" w:rsidP="00F825D8" w14:paraId="27DD27C8" w14:textId="5873CA92">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6A4BDFBF" w14:textId="6D2F20B2">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3778-3785</w:t>
            </w:r>
          </w:p>
        </w:tc>
        <w:tc>
          <w:tcPr>
            <w:tcW w:w="1090" w:type="dxa"/>
            <w:shd w:val="clear" w:color="auto" w:fill="auto"/>
          </w:tcPr>
          <w:p w:rsidR="00F825D8" w:rsidRPr="008D6E15" w:rsidP="00F825D8" w14:paraId="7BD39626" w14:textId="44064ED1">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7F3421FE" w14:textId="410A6F08">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6388E01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252B6EC0" w14:textId="6C7FE9DE">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274</w:t>
            </w:r>
          </w:p>
        </w:tc>
        <w:tc>
          <w:tcPr>
            <w:tcW w:w="2895" w:type="dxa"/>
            <w:shd w:val="clear" w:color="auto" w:fill="FFFFFF"/>
            <w:vAlign w:val="center"/>
          </w:tcPr>
          <w:p w:rsidR="00F825D8" w:rsidRPr="008D6E15" w:rsidP="00F825D8" w14:paraId="0E4486C2" w14:textId="1D5ABB1A">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(5)</w:t>
            </w:r>
          </w:p>
        </w:tc>
        <w:tc>
          <w:tcPr>
            <w:tcW w:w="1057" w:type="dxa"/>
            <w:shd w:val="clear" w:color="auto" w:fill="auto"/>
            <w:vAlign w:val="center"/>
          </w:tcPr>
          <w:p w:rsidR="00F825D8" w:rsidRPr="008D6E15" w:rsidP="00F825D8" w14:paraId="75F26D22" w14:textId="3CC891BD">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70519514" w14:textId="758BC976">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3786-3793</w:t>
            </w:r>
          </w:p>
        </w:tc>
        <w:tc>
          <w:tcPr>
            <w:tcW w:w="1090" w:type="dxa"/>
            <w:shd w:val="clear" w:color="auto" w:fill="auto"/>
          </w:tcPr>
          <w:p w:rsidR="00F825D8" w:rsidRPr="008D6E15" w:rsidP="00F825D8" w14:paraId="04D1177B" w14:textId="0EBCB0DA">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647E7CDC" w14:textId="77D94DC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123FBD4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30B1AE38" w14:textId="06CD82B0">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275</w:t>
            </w:r>
          </w:p>
        </w:tc>
        <w:tc>
          <w:tcPr>
            <w:tcW w:w="2895" w:type="dxa"/>
            <w:shd w:val="clear" w:color="auto" w:fill="FFFFFF"/>
            <w:vAlign w:val="center"/>
          </w:tcPr>
          <w:p w:rsidR="00F825D8" w:rsidRPr="008D6E15" w:rsidP="00F825D8" w14:paraId="2B756858" w14:textId="418F5762">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(5)</w:t>
            </w:r>
          </w:p>
        </w:tc>
        <w:tc>
          <w:tcPr>
            <w:tcW w:w="1057" w:type="dxa"/>
            <w:shd w:val="clear" w:color="auto" w:fill="auto"/>
            <w:vAlign w:val="center"/>
          </w:tcPr>
          <w:p w:rsidR="00F825D8" w:rsidRPr="008D6E15" w:rsidP="00F825D8" w14:paraId="5230D52E" w14:textId="33182245">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366F1E0D" w14:textId="3FE77879">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3794-3801</w:t>
            </w:r>
          </w:p>
        </w:tc>
        <w:tc>
          <w:tcPr>
            <w:tcW w:w="1090" w:type="dxa"/>
            <w:shd w:val="clear" w:color="auto" w:fill="auto"/>
          </w:tcPr>
          <w:p w:rsidR="00F825D8" w:rsidRPr="008D6E15" w:rsidP="00F825D8" w14:paraId="5FE0B87B" w14:textId="2E0597C5">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B1225C4" w14:textId="279C23EE">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0B53F06D"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10A6E292" w14:textId="78FA784B">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276</w:t>
            </w:r>
          </w:p>
        </w:tc>
        <w:tc>
          <w:tcPr>
            <w:tcW w:w="2895" w:type="dxa"/>
            <w:shd w:val="clear" w:color="auto" w:fill="FFFFFF"/>
            <w:vAlign w:val="center"/>
          </w:tcPr>
          <w:p w:rsidR="00F825D8" w:rsidRPr="008D6E15" w:rsidP="00F825D8" w14:paraId="6D4EB242" w14:textId="27B1195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(6)</w:t>
            </w:r>
          </w:p>
        </w:tc>
        <w:tc>
          <w:tcPr>
            <w:tcW w:w="1057" w:type="dxa"/>
            <w:shd w:val="clear" w:color="auto" w:fill="auto"/>
          </w:tcPr>
          <w:p w:rsidR="00F825D8" w:rsidRPr="008D6E15" w:rsidP="00F825D8" w14:paraId="7F198928" w14:textId="5025A2CD">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11AFB50D" w14:textId="4EE372E8">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3802-3809</w:t>
            </w:r>
          </w:p>
        </w:tc>
        <w:tc>
          <w:tcPr>
            <w:tcW w:w="1090" w:type="dxa"/>
            <w:shd w:val="clear" w:color="auto" w:fill="auto"/>
          </w:tcPr>
          <w:p w:rsidR="00F825D8" w:rsidRPr="008D6E15" w:rsidP="00F825D8" w14:paraId="1CC16E65" w14:textId="06BBFF5C">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3B4D4C9" w14:textId="75400E10">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254163F9"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45A58531" w14:textId="710AE6CD">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277</w:t>
            </w:r>
          </w:p>
        </w:tc>
        <w:tc>
          <w:tcPr>
            <w:tcW w:w="2895" w:type="dxa"/>
            <w:shd w:val="clear" w:color="auto" w:fill="FFFFFF"/>
            <w:vAlign w:val="center"/>
          </w:tcPr>
          <w:p w:rsidR="00F825D8" w:rsidRPr="008D6E15" w:rsidP="00F825D8" w14:paraId="79F38928" w14:textId="01DDF47C">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(6)</w:t>
            </w:r>
          </w:p>
        </w:tc>
        <w:tc>
          <w:tcPr>
            <w:tcW w:w="1057" w:type="dxa"/>
            <w:shd w:val="clear" w:color="auto" w:fill="auto"/>
          </w:tcPr>
          <w:p w:rsidR="00F825D8" w:rsidRPr="008D6E15" w:rsidP="00F825D8" w14:paraId="0EE1B400" w14:textId="3AF8FAD6">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03C33035" w14:textId="7CBBA9A6">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3810-3817</w:t>
            </w:r>
          </w:p>
        </w:tc>
        <w:tc>
          <w:tcPr>
            <w:tcW w:w="1090" w:type="dxa"/>
            <w:shd w:val="clear" w:color="auto" w:fill="auto"/>
          </w:tcPr>
          <w:p w:rsidR="00F825D8" w:rsidRPr="008D6E15" w:rsidP="00F825D8" w14:paraId="721D0A50" w14:textId="46684834">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5F218D95" w14:textId="29A6D952">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608BC7F1"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5C2ACF01" w14:textId="7208016F">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278</w:t>
            </w:r>
          </w:p>
        </w:tc>
        <w:tc>
          <w:tcPr>
            <w:tcW w:w="2895" w:type="dxa"/>
            <w:shd w:val="clear" w:color="auto" w:fill="FFFFFF"/>
            <w:vAlign w:val="center"/>
          </w:tcPr>
          <w:p w:rsidR="00F825D8" w:rsidRPr="008D6E15" w:rsidP="00F825D8" w14:paraId="71543453" w14:textId="73ABD854">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(7)</w:t>
            </w:r>
          </w:p>
        </w:tc>
        <w:tc>
          <w:tcPr>
            <w:tcW w:w="1057" w:type="dxa"/>
            <w:shd w:val="clear" w:color="auto" w:fill="auto"/>
          </w:tcPr>
          <w:p w:rsidR="00F825D8" w:rsidRPr="008D6E15" w:rsidP="00F825D8" w14:paraId="4668419F" w14:textId="2296F552">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28AA5923" w14:textId="144E11E6">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3818-3825</w:t>
            </w:r>
          </w:p>
        </w:tc>
        <w:tc>
          <w:tcPr>
            <w:tcW w:w="1090" w:type="dxa"/>
            <w:shd w:val="clear" w:color="auto" w:fill="auto"/>
          </w:tcPr>
          <w:p w:rsidR="00F825D8" w:rsidRPr="008D6E15" w:rsidP="00F825D8" w14:paraId="2A2A6E88" w14:textId="1211667F">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38DF1094" w14:textId="4095C39E">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78B2825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05DDC451" w14:textId="29FE6012">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279</w:t>
            </w:r>
          </w:p>
        </w:tc>
        <w:tc>
          <w:tcPr>
            <w:tcW w:w="2895" w:type="dxa"/>
            <w:shd w:val="clear" w:color="auto" w:fill="FFFFFF"/>
            <w:vAlign w:val="center"/>
          </w:tcPr>
          <w:p w:rsidR="00F825D8" w:rsidRPr="008D6E15" w:rsidP="00F825D8" w14:paraId="27C109B4" w14:textId="286AAAE4">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(7)</w:t>
            </w:r>
          </w:p>
        </w:tc>
        <w:tc>
          <w:tcPr>
            <w:tcW w:w="1057" w:type="dxa"/>
            <w:shd w:val="clear" w:color="auto" w:fill="auto"/>
          </w:tcPr>
          <w:p w:rsidR="00F825D8" w:rsidRPr="008D6E15" w:rsidP="00F825D8" w14:paraId="339E13A9" w14:textId="1F2AC373">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526508FE" w14:textId="4698C55B">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3826-3833</w:t>
            </w:r>
          </w:p>
        </w:tc>
        <w:tc>
          <w:tcPr>
            <w:tcW w:w="1090" w:type="dxa"/>
            <w:shd w:val="clear" w:color="auto" w:fill="auto"/>
          </w:tcPr>
          <w:p w:rsidR="00F825D8" w:rsidRPr="008D6E15" w:rsidP="00F825D8" w14:paraId="0916E6DF" w14:textId="6DD7FED6">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EA3B062" w14:textId="12583C39">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793D262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27EF36FD" w14:textId="2F435ABB">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280</w:t>
            </w:r>
          </w:p>
        </w:tc>
        <w:tc>
          <w:tcPr>
            <w:tcW w:w="2895" w:type="dxa"/>
            <w:shd w:val="clear" w:color="auto" w:fill="FFFFFF"/>
            <w:vAlign w:val="center"/>
          </w:tcPr>
          <w:p w:rsidR="00F825D8" w:rsidRPr="008D6E15" w:rsidP="00F825D8" w14:paraId="1F1D4701" w14:textId="6BEB1834">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(8)</w:t>
            </w:r>
          </w:p>
        </w:tc>
        <w:tc>
          <w:tcPr>
            <w:tcW w:w="1057" w:type="dxa"/>
            <w:shd w:val="clear" w:color="auto" w:fill="auto"/>
          </w:tcPr>
          <w:p w:rsidR="00F825D8" w:rsidRPr="008D6E15" w:rsidP="00F825D8" w14:paraId="4139A297" w14:textId="350C8232">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5B1F61A8" w14:textId="3BEB8305">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3834-3841</w:t>
            </w:r>
          </w:p>
        </w:tc>
        <w:tc>
          <w:tcPr>
            <w:tcW w:w="1090" w:type="dxa"/>
            <w:shd w:val="clear" w:color="auto" w:fill="auto"/>
          </w:tcPr>
          <w:p w:rsidR="00F825D8" w:rsidRPr="008D6E15" w:rsidP="00F825D8" w14:paraId="5DF24BF6" w14:textId="550E1BE6">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335905B8" w14:textId="19513287">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3BE06CA5"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0033D832" w14:textId="477BF9C9">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281</w:t>
            </w:r>
          </w:p>
        </w:tc>
        <w:tc>
          <w:tcPr>
            <w:tcW w:w="2895" w:type="dxa"/>
            <w:shd w:val="clear" w:color="auto" w:fill="FFFFFF"/>
            <w:vAlign w:val="center"/>
          </w:tcPr>
          <w:p w:rsidR="00F825D8" w:rsidRPr="008D6E15" w:rsidP="00F825D8" w14:paraId="5FF9B75A" w14:textId="7E5CA6B6">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(8)</w:t>
            </w:r>
          </w:p>
        </w:tc>
        <w:tc>
          <w:tcPr>
            <w:tcW w:w="1057" w:type="dxa"/>
            <w:shd w:val="clear" w:color="auto" w:fill="auto"/>
          </w:tcPr>
          <w:p w:rsidR="00F825D8" w:rsidRPr="008D6E15" w:rsidP="00F825D8" w14:paraId="09FBD297" w14:textId="437496A4">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1CCA9305" w14:textId="6AC3FB99">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3842-3849</w:t>
            </w:r>
          </w:p>
        </w:tc>
        <w:tc>
          <w:tcPr>
            <w:tcW w:w="1090" w:type="dxa"/>
            <w:shd w:val="clear" w:color="auto" w:fill="auto"/>
          </w:tcPr>
          <w:p w:rsidR="00F825D8" w:rsidRPr="008D6E15" w:rsidP="00F825D8" w14:paraId="2276E815" w14:textId="7B981D9B">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6B2291F" w14:textId="15B4BB46">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0DE7167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775DE561" w14:textId="2E17E5DD">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282</w:t>
            </w:r>
          </w:p>
        </w:tc>
        <w:tc>
          <w:tcPr>
            <w:tcW w:w="2895" w:type="dxa"/>
            <w:shd w:val="clear" w:color="auto" w:fill="FFFFFF"/>
            <w:vAlign w:val="center"/>
          </w:tcPr>
          <w:p w:rsidR="00F825D8" w:rsidRPr="008D6E15" w:rsidP="00F825D8" w14:paraId="6835C41B" w14:textId="609825A0">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(9)</w:t>
            </w:r>
          </w:p>
        </w:tc>
        <w:tc>
          <w:tcPr>
            <w:tcW w:w="1057" w:type="dxa"/>
            <w:shd w:val="clear" w:color="auto" w:fill="auto"/>
          </w:tcPr>
          <w:p w:rsidR="00F825D8" w:rsidRPr="008D6E15" w:rsidP="00F825D8" w14:paraId="71B12209" w14:textId="47E858BF">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3373B87E" w14:textId="37A16743">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3850-3857</w:t>
            </w:r>
          </w:p>
        </w:tc>
        <w:tc>
          <w:tcPr>
            <w:tcW w:w="1090" w:type="dxa"/>
            <w:shd w:val="clear" w:color="auto" w:fill="auto"/>
          </w:tcPr>
          <w:p w:rsidR="00F825D8" w:rsidRPr="008D6E15" w:rsidP="00F825D8" w14:paraId="7979921C" w14:textId="460340F1">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47E7424B" w14:textId="05DF41F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1DCA2D7B"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6E2732BB" w14:textId="665B15A2">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283</w:t>
            </w:r>
          </w:p>
        </w:tc>
        <w:tc>
          <w:tcPr>
            <w:tcW w:w="2895" w:type="dxa"/>
            <w:shd w:val="clear" w:color="auto" w:fill="FFFFFF"/>
            <w:vAlign w:val="center"/>
          </w:tcPr>
          <w:p w:rsidR="00F825D8" w:rsidRPr="008D6E15" w:rsidP="00F825D8" w14:paraId="70D217B5" w14:textId="426030F9">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(9)</w:t>
            </w:r>
          </w:p>
        </w:tc>
        <w:tc>
          <w:tcPr>
            <w:tcW w:w="1057" w:type="dxa"/>
            <w:shd w:val="clear" w:color="auto" w:fill="auto"/>
          </w:tcPr>
          <w:p w:rsidR="00F825D8" w:rsidRPr="008D6E15" w:rsidP="00F825D8" w14:paraId="46E46A9F" w14:textId="7F439D24">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43DB36F2" w14:textId="5FF0625D">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3858-3865</w:t>
            </w:r>
          </w:p>
        </w:tc>
        <w:tc>
          <w:tcPr>
            <w:tcW w:w="1090" w:type="dxa"/>
            <w:shd w:val="clear" w:color="auto" w:fill="auto"/>
          </w:tcPr>
          <w:p w:rsidR="00F825D8" w:rsidRPr="008D6E15" w:rsidP="00F825D8" w14:paraId="4BD7ABF1" w14:textId="23FA8665">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2BEC2813" w14:textId="5D0286CA">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2A70CF2C"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0BABDC3F" w14:textId="3D1AA8FE">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284</w:t>
            </w:r>
          </w:p>
        </w:tc>
        <w:tc>
          <w:tcPr>
            <w:tcW w:w="2895" w:type="dxa"/>
            <w:shd w:val="clear" w:color="auto" w:fill="FFFFFF"/>
            <w:vAlign w:val="center"/>
          </w:tcPr>
          <w:p w:rsidR="00F825D8" w:rsidRPr="008D6E15" w:rsidP="00F825D8" w14:paraId="5B2D1289" w14:textId="3F178BCF">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Start Date (10)</w:t>
            </w:r>
          </w:p>
        </w:tc>
        <w:tc>
          <w:tcPr>
            <w:tcW w:w="1057" w:type="dxa"/>
            <w:shd w:val="clear" w:color="auto" w:fill="auto"/>
          </w:tcPr>
          <w:p w:rsidR="00F825D8" w:rsidRPr="008D6E15" w:rsidP="00F825D8" w14:paraId="6B2CEDB4" w14:textId="055B5F8A">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35A80DB9" w14:textId="1D6CF4B8">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3866-3873</w:t>
            </w:r>
          </w:p>
        </w:tc>
        <w:tc>
          <w:tcPr>
            <w:tcW w:w="1090" w:type="dxa"/>
            <w:shd w:val="clear" w:color="auto" w:fill="auto"/>
          </w:tcPr>
          <w:p w:rsidR="00F825D8" w:rsidRPr="008D6E15" w:rsidP="00F825D8" w14:paraId="0B234B73" w14:textId="77F50A89">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64123B10" w14:textId="0EA225DB">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5AFBAAB7"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F825D8" w:rsidRPr="008D6E15" w:rsidP="00F825D8" w14:paraId="7F03CB61" w14:textId="2D276C40">
            <w:pPr>
              <w:pStyle w:val="tabletext"/>
              <w:spacing w:after="0"/>
              <w:jc w:val="center"/>
              <w:rPr>
                <w:rFonts w:ascii="Times New Roman" w:hAnsi="Times New Roman" w:cs="Times New Roman"/>
                <w:color w:val="auto"/>
                <w:sz w:val="20"/>
                <w:szCs w:val="20"/>
              </w:rPr>
            </w:pPr>
            <w:r>
              <w:rPr>
                <w:rFonts w:ascii="Times New Roman" w:hAnsi="Times New Roman" w:cs="Times New Roman"/>
                <w:sz w:val="20"/>
                <w:szCs w:val="20"/>
              </w:rPr>
              <w:t>285</w:t>
            </w:r>
          </w:p>
        </w:tc>
        <w:tc>
          <w:tcPr>
            <w:tcW w:w="2895" w:type="dxa"/>
            <w:shd w:val="clear" w:color="auto" w:fill="FFFFFF"/>
            <w:vAlign w:val="center"/>
          </w:tcPr>
          <w:p w:rsidR="00F825D8" w:rsidRPr="008D6E15" w:rsidP="00F825D8" w14:paraId="4F9E40A6" w14:textId="08CA9665">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CARA Status End Date (10)</w:t>
            </w:r>
          </w:p>
        </w:tc>
        <w:tc>
          <w:tcPr>
            <w:tcW w:w="1057" w:type="dxa"/>
            <w:shd w:val="clear" w:color="auto" w:fill="auto"/>
          </w:tcPr>
          <w:p w:rsidR="00F825D8" w:rsidRPr="008D6E15" w:rsidP="00F825D8" w14:paraId="0522F640" w14:textId="5EF85A76">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8</w:t>
            </w:r>
          </w:p>
        </w:tc>
        <w:tc>
          <w:tcPr>
            <w:tcW w:w="1096" w:type="dxa"/>
            <w:shd w:val="clear" w:color="auto" w:fill="FFFFFF"/>
            <w:vAlign w:val="center"/>
          </w:tcPr>
          <w:p w:rsidR="00F825D8" w:rsidRPr="008D6E15" w:rsidP="00F825D8" w14:paraId="294DB5D7" w14:textId="78B33C6D">
            <w:pPr>
              <w:pStyle w:val="tabletext"/>
              <w:spacing w:after="0"/>
              <w:jc w:val="center"/>
              <w:rPr>
                <w:rFonts w:ascii="Times New Roman" w:hAnsi="Times New Roman" w:cs="Times New Roman"/>
                <w:sz w:val="20"/>
                <w:szCs w:val="20"/>
              </w:rPr>
            </w:pPr>
            <w:r w:rsidRPr="008D6E15">
              <w:rPr>
                <w:rFonts w:ascii="Times New Roman" w:hAnsi="Times New Roman" w:cs="Times New Roman"/>
                <w:sz w:val="20"/>
                <w:szCs w:val="20"/>
              </w:rPr>
              <w:t>3874-3881</w:t>
            </w:r>
          </w:p>
        </w:tc>
        <w:tc>
          <w:tcPr>
            <w:tcW w:w="1090" w:type="dxa"/>
            <w:shd w:val="clear" w:color="auto" w:fill="auto"/>
          </w:tcPr>
          <w:p w:rsidR="00F825D8" w:rsidRPr="008D6E15" w:rsidP="00F825D8" w14:paraId="2545C29D" w14:textId="0F222074">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NUM</w:t>
            </w:r>
          </w:p>
        </w:tc>
        <w:tc>
          <w:tcPr>
            <w:tcW w:w="2877" w:type="dxa"/>
            <w:shd w:val="clear" w:color="auto" w:fill="auto"/>
            <w:vAlign w:val="center"/>
          </w:tcPr>
          <w:p w:rsidR="00F825D8" w:rsidRPr="008D6E15" w:rsidP="00F825D8" w14:paraId="0047BBC8" w14:textId="2B43C98D">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MMDDCCYY</w:t>
            </w:r>
          </w:p>
        </w:tc>
      </w:tr>
      <w:tr w14:paraId="3BB4D227" w14:textId="77777777" w:rsidTr="00E80218">
        <w:tblPrEx>
          <w:tblW w:w="5151" w:type="pct"/>
          <w:jc w:val="center"/>
          <w:tblLayout w:type="fixed"/>
          <w:tblLook w:val="0000"/>
        </w:tblPrEx>
        <w:trPr>
          <w:cantSplit/>
          <w:trHeight w:val="288"/>
          <w:jc w:val="center"/>
        </w:trPr>
        <w:tc>
          <w:tcPr>
            <w:tcW w:w="617" w:type="dxa"/>
            <w:shd w:val="clear" w:color="auto" w:fill="FFFFFF"/>
            <w:vAlign w:val="center"/>
          </w:tcPr>
          <w:p w:rsidR="00F52B1F" w:rsidP="00F52B1F" w14:paraId="2D1F0CD0" w14:textId="0B205792">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286</w:t>
            </w:r>
          </w:p>
        </w:tc>
        <w:tc>
          <w:tcPr>
            <w:tcW w:w="2895" w:type="dxa"/>
            <w:shd w:val="clear" w:color="auto" w:fill="FFFFFF"/>
            <w:vAlign w:val="center"/>
          </w:tcPr>
          <w:p w:rsidR="00F52B1F" w:rsidRPr="00C51D23" w:rsidP="00F52B1F" w14:paraId="1B3B40BC" w14:textId="31BBDAF6">
            <w:pPr>
              <w:pStyle w:val="tabletext"/>
              <w:spacing w:after="0"/>
              <w:rPr>
                <w:rFonts w:ascii="Times New Roman" w:hAnsi="Times New Roman" w:cs="Times New Roman"/>
                <w:color w:val="auto"/>
                <w:sz w:val="20"/>
                <w:szCs w:val="20"/>
              </w:rPr>
            </w:pPr>
            <w:r w:rsidRPr="00C51D23">
              <w:rPr>
                <w:rFonts w:ascii="Times New Roman" w:hAnsi="Times New Roman" w:cs="Times New Roman"/>
                <w:color w:val="auto"/>
                <w:sz w:val="20"/>
                <w:szCs w:val="20"/>
              </w:rPr>
              <w:t>Date Beneficiary Last Used the Dual/LIS SEP (Election Type “L”)</w:t>
            </w:r>
          </w:p>
        </w:tc>
        <w:tc>
          <w:tcPr>
            <w:tcW w:w="1057" w:type="dxa"/>
            <w:shd w:val="clear" w:color="auto" w:fill="auto"/>
            <w:vAlign w:val="center"/>
          </w:tcPr>
          <w:p w:rsidR="00F52B1F" w:rsidRPr="00C51D23" w:rsidP="00F52B1F" w14:paraId="4B2F367A" w14:textId="0ECBEF5B">
            <w:pPr>
              <w:pStyle w:val="tabletext"/>
              <w:spacing w:after="0"/>
              <w:jc w:val="center"/>
              <w:rPr>
                <w:rFonts w:ascii="Times New Roman" w:hAnsi="Times New Roman" w:cs="Times New Roman"/>
                <w:color w:val="auto"/>
                <w:sz w:val="20"/>
                <w:szCs w:val="20"/>
              </w:rPr>
            </w:pPr>
            <w:r w:rsidRPr="00C51D23">
              <w:rPr>
                <w:rFonts w:ascii="Times New Roman" w:hAnsi="Times New Roman" w:cs="Times New Roman"/>
                <w:color w:val="auto"/>
                <w:sz w:val="20"/>
                <w:szCs w:val="20"/>
              </w:rPr>
              <w:t>8</w:t>
            </w:r>
          </w:p>
        </w:tc>
        <w:tc>
          <w:tcPr>
            <w:tcW w:w="1096" w:type="dxa"/>
            <w:shd w:val="clear" w:color="auto" w:fill="FFFFFF"/>
            <w:vAlign w:val="center"/>
          </w:tcPr>
          <w:p w:rsidR="00F52B1F" w:rsidRPr="00C51D23" w:rsidP="00F52B1F" w14:paraId="6D49B96A" w14:textId="513C46C2">
            <w:pPr>
              <w:pStyle w:val="tabletext"/>
              <w:spacing w:after="0"/>
              <w:jc w:val="center"/>
              <w:rPr>
                <w:rFonts w:ascii="Times New Roman" w:hAnsi="Times New Roman" w:cs="Times New Roman"/>
                <w:color w:val="auto"/>
                <w:sz w:val="20"/>
                <w:szCs w:val="20"/>
              </w:rPr>
            </w:pPr>
            <w:r w:rsidRPr="00C51D23">
              <w:rPr>
                <w:rFonts w:ascii="Times New Roman" w:hAnsi="Times New Roman" w:cs="Times New Roman"/>
                <w:color w:val="auto"/>
                <w:sz w:val="20"/>
                <w:szCs w:val="20"/>
              </w:rPr>
              <w:t>3882</w:t>
            </w:r>
            <w:r w:rsidR="00C51D23">
              <w:rPr>
                <w:rFonts w:ascii="Times New Roman" w:hAnsi="Times New Roman" w:cs="Times New Roman"/>
                <w:color w:val="auto"/>
                <w:sz w:val="20"/>
                <w:szCs w:val="20"/>
              </w:rPr>
              <w:t>-</w:t>
            </w:r>
            <w:r w:rsidRPr="00C51D23">
              <w:rPr>
                <w:rFonts w:ascii="Times New Roman" w:hAnsi="Times New Roman" w:cs="Times New Roman"/>
                <w:color w:val="auto"/>
                <w:sz w:val="20"/>
                <w:szCs w:val="20"/>
              </w:rPr>
              <w:t>3889</w:t>
            </w:r>
          </w:p>
        </w:tc>
        <w:tc>
          <w:tcPr>
            <w:tcW w:w="1090" w:type="dxa"/>
            <w:shd w:val="clear" w:color="auto" w:fill="auto"/>
            <w:vAlign w:val="center"/>
          </w:tcPr>
          <w:p w:rsidR="00F52B1F" w:rsidRPr="00C51D23" w:rsidP="00F52B1F" w14:paraId="405B0235" w14:textId="0B346020">
            <w:pPr>
              <w:pStyle w:val="tabletext"/>
              <w:spacing w:after="0"/>
              <w:jc w:val="center"/>
              <w:rPr>
                <w:rFonts w:ascii="Times New Roman" w:hAnsi="Times New Roman" w:cs="Times New Roman"/>
                <w:color w:val="auto"/>
                <w:sz w:val="20"/>
                <w:szCs w:val="20"/>
              </w:rPr>
            </w:pPr>
            <w:r w:rsidRPr="00C51D23">
              <w:rPr>
                <w:rFonts w:ascii="Times New Roman" w:hAnsi="Times New Roman" w:cs="Times New Roman"/>
                <w:color w:val="auto"/>
                <w:sz w:val="20"/>
                <w:szCs w:val="20"/>
              </w:rPr>
              <w:t>NUM</w:t>
            </w:r>
          </w:p>
        </w:tc>
        <w:tc>
          <w:tcPr>
            <w:tcW w:w="2877" w:type="dxa"/>
            <w:shd w:val="clear" w:color="auto" w:fill="auto"/>
            <w:vAlign w:val="center"/>
          </w:tcPr>
          <w:p w:rsidR="00F52B1F" w:rsidRPr="00C51D23" w:rsidP="00F52B1F" w14:paraId="772D3565" w14:textId="22288336">
            <w:pPr>
              <w:spacing w:before="40" w:after="40"/>
              <w:rPr>
                <w:rFonts w:cs="Times New Roman"/>
                <w:sz w:val="20"/>
              </w:rPr>
            </w:pPr>
            <w:r w:rsidRPr="00C51D23">
              <w:rPr>
                <w:rFonts w:cs="Times New Roman"/>
                <w:sz w:val="20"/>
              </w:rPr>
              <w:t>Format is MMDDCCYY.</w:t>
            </w:r>
            <w:r w:rsidR="00FC6FCF">
              <w:rPr>
                <w:rFonts w:cs="Times New Roman"/>
                <w:sz w:val="20"/>
              </w:rPr>
              <w:t xml:space="preserve"> </w:t>
            </w:r>
            <w:r w:rsidRPr="00C51D23">
              <w:rPr>
                <w:rFonts w:cs="Times New Roman"/>
                <w:sz w:val="20"/>
              </w:rPr>
              <w:t xml:space="preserve">If </w:t>
            </w:r>
            <w:r w:rsidR="008F17B9">
              <w:rPr>
                <w:rFonts w:cs="Times New Roman"/>
                <w:sz w:val="20"/>
              </w:rPr>
              <w:t xml:space="preserve">the </w:t>
            </w:r>
            <w:r w:rsidRPr="00C51D23">
              <w:rPr>
                <w:rFonts w:cs="Times New Roman"/>
                <w:sz w:val="20"/>
              </w:rPr>
              <w:t>beneficiary has not used the DUAL/LIS SEP, then this field is filled with zeroes (00000000).</w:t>
            </w:r>
          </w:p>
          <w:p w:rsidR="00F52B1F" w:rsidRPr="00C51D23" w:rsidP="00F52B1F" w14:paraId="7E7077E7" w14:textId="77777777">
            <w:pPr>
              <w:pStyle w:val="tabletext"/>
              <w:spacing w:after="0"/>
              <w:rPr>
                <w:rFonts w:ascii="Times New Roman" w:hAnsi="Times New Roman" w:cs="Times New Roman"/>
                <w:color w:val="auto"/>
                <w:sz w:val="20"/>
                <w:szCs w:val="20"/>
              </w:rPr>
            </w:pPr>
          </w:p>
        </w:tc>
      </w:tr>
      <w:tr w14:paraId="681D6CA4" w14:textId="77777777" w:rsidTr="00C51D23">
        <w:tblPrEx>
          <w:tblW w:w="5151" w:type="pct"/>
          <w:jc w:val="center"/>
          <w:tblLayout w:type="fixed"/>
          <w:tblLook w:val="0000"/>
        </w:tblPrEx>
        <w:trPr>
          <w:cantSplit/>
          <w:trHeight w:val="288"/>
          <w:jc w:val="center"/>
        </w:trPr>
        <w:tc>
          <w:tcPr>
            <w:tcW w:w="617" w:type="dxa"/>
            <w:shd w:val="clear" w:color="auto" w:fill="FFFFFF"/>
            <w:vAlign w:val="center"/>
          </w:tcPr>
          <w:p w:rsidR="008D6E15" w:rsidRPr="008D6E15" w:rsidP="008D6E15" w14:paraId="5CC1629F" w14:textId="5A60DDAB">
            <w:pPr>
              <w:pStyle w:val="tablet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28</w:t>
            </w:r>
            <w:r w:rsidR="00F52B1F">
              <w:rPr>
                <w:rFonts w:ascii="Times New Roman" w:hAnsi="Times New Roman" w:cs="Times New Roman"/>
                <w:color w:val="auto"/>
                <w:sz w:val="20"/>
                <w:szCs w:val="20"/>
              </w:rPr>
              <w:t>7</w:t>
            </w:r>
          </w:p>
        </w:tc>
        <w:tc>
          <w:tcPr>
            <w:tcW w:w="2895" w:type="dxa"/>
            <w:shd w:val="clear" w:color="auto" w:fill="FFFFFF"/>
            <w:vAlign w:val="center"/>
          </w:tcPr>
          <w:p w:rsidR="008D6E15" w:rsidRPr="008D6E15" w:rsidP="008D6E15" w14:paraId="01F1571D" w14:textId="3ECB1996">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Filler</w:t>
            </w:r>
          </w:p>
        </w:tc>
        <w:tc>
          <w:tcPr>
            <w:tcW w:w="1057" w:type="dxa"/>
            <w:shd w:val="clear" w:color="auto" w:fill="auto"/>
          </w:tcPr>
          <w:p w:rsidR="008D6E15" w:rsidRPr="008D6E15" w:rsidP="00F52B1F" w14:paraId="22A7B5D9" w14:textId="5124C582">
            <w:pPr>
              <w:pStyle w:val="tabletext"/>
              <w:spacing w:after="0"/>
              <w:jc w:val="center"/>
              <w:rPr>
                <w:rFonts w:ascii="Times New Roman" w:hAnsi="Times New Roman" w:cs="Times New Roman"/>
                <w:color w:val="auto"/>
                <w:sz w:val="20"/>
                <w:szCs w:val="20"/>
              </w:rPr>
            </w:pPr>
            <w:r w:rsidRPr="008D6E15" w:rsidR="00F52B1F">
              <w:rPr>
                <w:rFonts w:ascii="Times New Roman" w:hAnsi="Times New Roman" w:cs="Times New Roman"/>
                <w:sz w:val="20"/>
                <w:szCs w:val="20"/>
              </w:rPr>
              <w:t>11</w:t>
            </w:r>
            <w:r w:rsidR="00F52B1F">
              <w:rPr>
                <w:rFonts w:ascii="Times New Roman" w:hAnsi="Times New Roman" w:cs="Times New Roman"/>
                <w:sz w:val="20"/>
                <w:szCs w:val="20"/>
              </w:rPr>
              <w:t>1</w:t>
            </w:r>
          </w:p>
        </w:tc>
        <w:tc>
          <w:tcPr>
            <w:tcW w:w="1096" w:type="dxa"/>
            <w:shd w:val="clear" w:color="auto" w:fill="FFFFFF"/>
            <w:vAlign w:val="center"/>
          </w:tcPr>
          <w:p w:rsidR="008D6E15" w:rsidRPr="008D6E15" w:rsidP="00F52B1F" w14:paraId="16F81629" w14:textId="0AB9E4A5">
            <w:pPr>
              <w:pStyle w:val="tabletext"/>
              <w:spacing w:after="0"/>
              <w:jc w:val="center"/>
              <w:rPr>
                <w:rFonts w:ascii="Times New Roman" w:hAnsi="Times New Roman" w:cs="Times New Roman"/>
                <w:sz w:val="20"/>
                <w:szCs w:val="20"/>
              </w:rPr>
            </w:pPr>
            <w:r w:rsidRPr="008D6E15" w:rsidR="00F52B1F">
              <w:rPr>
                <w:rFonts w:ascii="Times New Roman" w:hAnsi="Times New Roman" w:cs="Times New Roman"/>
                <w:sz w:val="20"/>
                <w:szCs w:val="20"/>
              </w:rPr>
              <w:t>38</w:t>
            </w:r>
            <w:r w:rsidR="00F52B1F">
              <w:rPr>
                <w:rFonts w:ascii="Times New Roman" w:hAnsi="Times New Roman" w:cs="Times New Roman"/>
                <w:sz w:val="20"/>
                <w:szCs w:val="20"/>
              </w:rPr>
              <w:t>90</w:t>
            </w:r>
            <w:r w:rsidRPr="008D6E15">
              <w:rPr>
                <w:rFonts w:ascii="Times New Roman" w:hAnsi="Times New Roman" w:cs="Times New Roman"/>
                <w:sz w:val="20"/>
                <w:szCs w:val="20"/>
              </w:rPr>
              <w:t>-4000</w:t>
            </w:r>
          </w:p>
        </w:tc>
        <w:tc>
          <w:tcPr>
            <w:tcW w:w="1090" w:type="dxa"/>
            <w:shd w:val="clear" w:color="auto" w:fill="auto"/>
            <w:vAlign w:val="center"/>
          </w:tcPr>
          <w:p w:rsidR="008D6E15" w:rsidRPr="008D6E15" w:rsidP="008D6E15" w14:paraId="4676E295" w14:textId="73E2B291">
            <w:pPr>
              <w:pStyle w:val="tabletext"/>
              <w:spacing w:after="0"/>
              <w:jc w:val="center"/>
              <w:rPr>
                <w:rFonts w:ascii="Times New Roman" w:hAnsi="Times New Roman" w:cs="Times New Roman"/>
                <w:color w:val="auto"/>
                <w:sz w:val="20"/>
                <w:szCs w:val="20"/>
              </w:rPr>
            </w:pPr>
            <w:r w:rsidRPr="008D6E15">
              <w:rPr>
                <w:rFonts w:ascii="Times New Roman" w:hAnsi="Times New Roman" w:cs="Times New Roman"/>
                <w:sz w:val="20"/>
                <w:szCs w:val="20"/>
              </w:rPr>
              <w:t>CHAR</w:t>
            </w:r>
          </w:p>
        </w:tc>
        <w:tc>
          <w:tcPr>
            <w:tcW w:w="2877" w:type="dxa"/>
            <w:shd w:val="clear" w:color="auto" w:fill="auto"/>
            <w:vAlign w:val="center"/>
          </w:tcPr>
          <w:p w:rsidR="008D6E15" w:rsidRPr="008D6E15" w:rsidP="008D6E15" w14:paraId="59DF571A" w14:textId="7FBB2200">
            <w:pPr>
              <w:pStyle w:val="tabletext"/>
              <w:spacing w:after="0"/>
              <w:rPr>
                <w:rFonts w:ascii="Times New Roman" w:hAnsi="Times New Roman" w:cs="Times New Roman"/>
                <w:color w:val="auto"/>
                <w:sz w:val="20"/>
                <w:szCs w:val="20"/>
              </w:rPr>
            </w:pPr>
            <w:r w:rsidRPr="008D6E15">
              <w:rPr>
                <w:rFonts w:ascii="Times New Roman" w:hAnsi="Times New Roman" w:cs="Times New Roman"/>
                <w:sz w:val="20"/>
                <w:szCs w:val="20"/>
              </w:rPr>
              <w:t>Spaces</w:t>
            </w:r>
          </w:p>
        </w:tc>
      </w:tr>
    </w:tbl>
    <w:p w:rsidR="008D6E15" w14:paraId="1C2DFB93" w14:textId="77777777">
      <w:r>
        <w:rPr>
          <w:iCs w:val="0"/>
        </w:rPr>
        <w:br w:type="page"/>
      </w:r>
    </w:p>
    <w:p w:rsidR="002E4D76" w:rsidP="00B267A1" w14:paraId="256D8306" w14:textId="39A16AF0">
      <w:pPr>
        <w:pStyle w:val="Heading2"/>
      </w:pPr>
      <w:bookmarkStart w:id="679" w:name="_TBQ_Response_File_3"/>
      <w:bookmarkStart w:id="680" w:name="_Toc126076322"/>
      <w:bookmarkStart w:id="681" w:name="_Toc510621851"/>
      <w:bookmarkEnd w:id="679"/>
      <w:r>
        <w:t xml:space="preserve">TBQ Response </w:t>
      </w:r>
      <w:r w:rsidR="002B4766">
        <w:t xml:space="preserve">File </w:t>
      </w:r>
      <w:r>
        <w:t>Trailer Record</w:t>
      </w:r>
      <w:r w:rsidR="001A51F0">
        <w:t xml:space="preserve"> Layout</w:t>
      </w:r>
      <w:bookmarkEnd w:id="680"/>
      <w:bookmarkEnd w:id="681"/>
    </w:p>
    <w:tbl>
      <w:tblPr>
        <w:tblCaption w:val="TBQ Response File Trailer Record"/>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2847"/>
        <w:gridCol w:w="1063"/>
        <w:gridCol w:w="1053"/>
        <w:gridCol w:w="1411"/>
        <w:gridCol w:w="2597"/>
      </w:tblGrid>
      <w:tr w14:paraId="71A41EFB" w14:textId="77777777" w:rsidTr="004F0319">
        <w:tblPrEx>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jc w:val="center"/>
        </w:trPr>
        <w:tc>
          <w:tcPr>
            <w:tcW w:w="9819" w:type="dxa"/>
            <w:gridSpan w:val="6"/>
            <w:shd w:val="clear" w:color="auto" w:fill="C3D69B" w:themeFill="accent3" w:themeFillTint="99"/>
            <w:vAlign w:val="center"/>
          </w:tcPr>
          <w:p w:rsidR="002B4766" w:rsidRPr="00283A01" w:rsidP="00283A01" w14:paraId="75484C4D" w14:textId="77777777">
            <w:pPr>
              <w:pStyle w:val="tabletitle"/>
              <w:spacing w:after="0"/>
              <w:rPr>
                <w:rFonts w:ascii="Times New Roman" w:hAnsi="Times New Roman"/>
                <w:color w:val="auto"/>
              </w:rPr>
            </w:pPr>
            <w:r>
              <w:rPr>
                <w:rFonts w:ascii="Times New Roman" w:hAnsi="Times New Roman"/>
                <w:color w:val="auto"/>
              </w:rPr>
              <w:t>TBQ Response File Trailer Record</w:t>
            </w:r>
          </w:p>
        </w:tc>
      </w:tr>
      <w:tr w14:paraId="3D495C8A" w14:textId="77777777" w:rsidTr="004F0319">
        <w:tblPrEx>
          <w:tblW w:w="5127" w:type="pct"/>
          <w:jc w:val="center"/>
          <w:tblLook w:val="0000"/>
        </w:tblPrEx>
        <w:trPr>
          <w:cantSplit/>
          <w:trHeight w:val="432"/>
          <w:tblHeader/>
          <w:jc w:val="center"/>
        </w:trPr>
        <w:tc>
          <w:tcPr>
            <w:tcW w:w="616" w:type="dxa"/>
            <w:shd w:val="clear" w:color="auto" w:fill="D6E3BC" w:themeFill="accent3" w:themeFillTint="66"/>
            <w:vAlign w:val="center"/>
          </w:tcPr>
          <w:p w:rsidR="00283A01" w:rsidRPr="00283A01" w:rsidP="00283A01" w14:paraId="40456A83" w14:textId="77777777">
            <w:pPr>
              <w:pStyle w:val="tabletitle"/>
              <w:spacing w:after="0"/>
              <w:rPr>
                <w:rFonts w:ascii="Times New Roman" w:hAnsi="Times New Roman"/>
                <w:color w:val="auto"/>
              </w:rPr>
            </w:pPr>
            <w:r w:rsidRPr="00283A01">
              <w:rPr>
                <w:rFonts w:ascii="Times New Roman" w:hAnsi="Times New Roman"/>
                <w:color w:val="auto"/>
              </w:rPr>
              <w:t>Item</w:t>
            </w:r>
          </w:p>
        </w:tc>
        <w:tc>
          <w:tcPr>
            <w:tcW w:w="2956" w:type="dxa"/>
            <w:shd w:val="clear" w:color="auto" w:fill="D6E3BC" w:themeFill="accent3" w:themeFillTint="66"/>
            <w:vAlign w:val="center"/>
          </w:tcPr>
          <w:p w:rsidR="00283A01" w:rsidRPr="00283A01" w:rsidP="00283A01" w14:paraId="4213E9A6" w14:textId="77777777">
            <w:pPr>
              <w:pStyle w:val="tabletitle"/>
              <w:spacing w:after="0"/>
              <w:rPr>
                <w:rFonts w:ascii="Times New Roman" w:hAnsi="Times New Roman"/>
                <w:color w:val="auto"/>
              </w:rPr>
            </w:pPr>
            <w:r w:rsidRPr="00283A01">
              <w:rPr>
                <w:rFonts w:ascii="Times New Roman" w:hAnsi="Times New Roman"/>
                <w:color w:val="auto"/>
              </w:rPr>
              <w:t>Field</w:t>
            </w:r>
          </w:p>
        </w:tc>
        <w:tc>
          <w:tcPr>
            <w:tcW w:w="1087" w:type="dxa"/>
            <w:shd w:val="clear" w:color="auto" w:fill="D6E3BC" w:themeFill="accent3" w:themeFillTint="66"/>
            <w:vAlign w:val="center"/>
          </w:tcPr>
          <w:p w:rsidR="00283A01" w:rsidRPr="00283A01" w:rsidP="00283A01" w14:paraId="10F758C7" w14:textId="77777777">
            <w:pPr>
              <w:pStyle w:val="tabletitle"/>
              <w:spacing w:after="0"/>
              <w:rPr>
                <w:rFonts w:ascii="Times New Roman" w:hAnsi="Times New Roman"/>
                <w:color w:val="auto"/>
              </w:rPr>
            </w:pPr>
            <w:r w:rsidRPr="00283A01">
              <w:rPr>
                <w:rFonts w:ascii="Times New Roman" w:hAnsi="Times New Roman"/>
                <w:color w:val="auto"/>
              </w:rPr>
              <w:t>Size</w:t>
            </w:r>
          </w:p>
        </w:tc>
        <w:tc>
          <w:tcPr>
            <w:tcW w:w="1061" w:type="dxa"/>
            <w:shd w:val="clear" w:color="auto" w:fill="D6E3BC" w:themeFill="accent3" w:themeFillTint="66"/>
            <w:vAlign w:val="center"/>
          </w:tcPr>
          <w:p w:rsidR="00283A01" w:rsidRPr="00283A01" w:rsidP="00283A01" w14:paraId="7C158B1A" w14:textId="77777777">
            <w:pPr>
              <w:pStyle w:val="tabletitle"/>
              <w:spacing w:after="0"/>
              <w:rPr>
                <w:rFonts w:ascii="Times New Roman" w:hAnsi="Times New Roman"/>
                <w:color w:val="auto"/>
              </w:rPr>
            </w:pPr>
            <w:r w:rsidRPr="00283A01">
              <w:rPr>
                <w:rFonts w:ascii="Times New Roman" w:hAnsi="Times New Roman"/>
                <w:color w:val="auto"/>
              </w:rPr>
              <w:t>Position</w:t>
            </w:r>
          </w:p>
        </w:tc>
        <w:tc>
          <w:tcPr>
            <w:tcW w:w="1440" w:type="dxa"/>
            <w:shd w:val="clear" w:color="auto" w:fill="D6E3BC" w:themeFill="accent3" w:themeFillTint="66"/>
            <w:vAlign w:val="center"/>
          </w:tcPr>
          <w:p w:rsidR="00283A01" w:rsidRPr="00283A01" w:rsidP="00283A01" w14:paraId="61866937" w14:textId="77777777">
            <w:pPr>
              <w:pStyle w:val="tabletitle"/>
              <w:spacing w:after="0"/>
              <w:rPr>
                <w:rFonts w:ascii="Times New Roman" w:hAnsi="Times New Roman"/>
                <w:color w:val="auto"/>
              </w:rPr>
            </w:pPr>
            <w:r w:rsidRPr="00283A01">
              <w:rPr>
                <w:rFonts w:ascii="Times New Roman" w:hAnsi="Times New Roman"/>
                <w:color w:val="auto"/>
              </w:rPr>
              <w:t>Format</w:t>
            </w:r>
          </w:p>
        </w:tc>
        <w:tc>
          <w:tcPr>
            <w:tcW w:w="2659" w:type="dxa"/>
            <w:shd w:val="clear" w:color="auto" w:fill="D6E3BC" w:themeFill="accent3" w:themeFillTint="66"/>
            <w:vAlign w:val="center"/>
          </w:tcPr>
          <w:p w:rsidR="00283A01" w:rsidRPr="00283A01" w:rsidP="00283A01" w14:paraId="7C7F5E16" w14:textId="77777777">
            <w:pPr>
              <w:pStyle w:val="tabletitle"/>
              <w:spacing w:after="0"/>
              <w:rPr>
                <w:rFonts w:ascii="Times New Roman" w:hAnsi="Times New Roman"/>
                <w:color w:val="auto"/>
              </w:rPr>
            </w:pPr>
            <w:r w:rsidRPr="00283A01">
              <w:rPr>
                <w:rFonts w:ascii="Times New Roman" w:hAnsi="Times New Roman"/>
                <w:color w:val="auto"/>
              </w:rPr>
              <w:t>Valid Values</w:t>
            </w:r>
          </w:p>
        </w:tc>
      </w:tr>
      <w:tr w14:paraId="5FAB430A" w14:textId="77777777" w:rsidTr="0014052B">
        <w:tblPrEx>
          <w:tblW w:w="5127" w:type="pct"/>
          <w:jc w:val="center"/>
          <w:tblLook w:val="0000"/>
        </w:tblPrEx>
        <w:trPr>
          <w:cantSplit/>
          <w:trHeight w:val="377"/>
          <w:jc w:val="center"/>
        </w:trPr>
        <w:tc>
          <w:tcPr>
            <w:tcW w:w="616" w:type="dxa"/>
            <w:vAlign w:val="center"/>
          </w:tcPr>
          <w:p w:rsidR="00283A01" w:rsidRPr="00283A01" w:rsidP="00283A01" w14:paraId="426FFF5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1</w:t>
            </w:r>
          </w:p>
        </w:tc>
        <w:tc>
          <w:tcPr>
            <w:tcW w:w="2956" w:type="dxa"/>
            <w:shd w:val="clear" w:color="auto" w:fill="auto"/>
          </w:tcPr>
          <w:p w:rsidR="00283A01" w:rsidRPr="00283A01" w:rsidP="00283A01" w14:paraId="5DA45578" w14:textId="77777777">
            <w:pPr>
              <w:pStyle w:val="tabletext"/>
              <w:spacing w:after="0"/>
              <w:rPr>
                <w:rFonts w:ascii="Times New Roman" w:hAnsi="Times New Roman"/>
                <w:color w:val="auto"/>
                <w:sz w:val="20"/>
                <w:szCs w:val="20"/>
              </w:rPr>
            </w:pPr>
            <w:r w:rsidRPr="00283A01">
              <w:rPr>
                <w:rFonts w:ascii="Times New Roman" w:hAnsi="Times New Roman"/>
                <w:color w:val="auto"/>
                <w:sz w:val="20"/>
                <w:szCs w:val="20"/>
              </w:rPr>
              <w:t>Trailer Code</w:t>
            </w:r>
          </w:p>
        </w:tc>
        <w:tc>
          <w:tcPr>
            <w:tcW w:w="1087" w:type="dxa"/>
            <w:shd w:val="clear" w:color="auto" w:fill="auto"/>
            <w:vAlign w:val="center"/>
          </w:tcPr>
          <w:p w:rsidR="00283A01" w:rsidRPr="00283A01" w:rsidP="00283A01" w14:paraId="046FCFC3"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8</w:t>
            </w:r>
          </w:p>
        </w:tc>
        <w:tc>
          <w:tcPr>
            <w:tcW w:w="1061" w:type="dxa"/>
            <w:shd w:val="clear" w:color="auto" w:fill="auto"/>
            <w:vAlign w:val="center"/>
          </w:tcPr>
          <w:p w:rsidR="00283A01" w:rsidRPr="00283A01" w:rsidP="00283A01" w14:paraId="50822649"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1 – 8</w:t>
            </w:r>
          </w:p>
        </w:tc>
        <w:tc>
          <w:tcPr>
            <w:tcW w:w="1440" w:type="dxa"/>
            <w:shd w:val="clear" w:color="auto" w:fill="auto"/>
            <w:vAlign w:val="center"/>
          </w:tcPr>
          <w:p w:rsidR="00283A01" w:rsidRPr="00283A01" w:rsidP="00283A01" w14:paraId="2C038C12"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CHAR</w:t>
            </w:r>
          </w:p>
        </w:tc>
        <w:tc>
          <w:tcPr>
            <w:tcW w:w="2659" w:type="dxa"/>
            <w:shd w:val="clear" w:color="auto" w:fill="auto"/>
          </w:tcPr>
          <w:p w:rsidR="00283A01" w:rsidRPr="00283A01" w:rsidP="00283A01" w14:paraId="1F21684E" w14:textId="77777777">
            <w:pPr>
              <w:pStyle w:val="tabletext"/>
              <w:spacing w:after="0"/>
              <w:rPr>
                <w:rFonts w:ascii="Times New Roman" w:hAnsi="Times New Roman"/>
                <w:color w:val="auto"/>
                <w:sz w:val="20"/>
                <w:szCs w:val="20"/>
              </w:rPr>
            </w:pPr>
            <w:r>
              <w:rPr>
                <w:rFonts w:ascii="Times New Roman" w:hAnsi="Times New Roman"/>
                <w:color w:val="auto"/>
                <w:sz w:val="20"/>
                <w:szCs w:val="20"/>
              </w:rPr>
              <w:t>MMATBQRT</w:t>
            </w:r>
            <w:r w:rsidRPr="00283A01">
              <w:rPr>
                <w:rFonts w:ascii="Times New Roman" w:hAnsi="Times New Roman"/>
                <w:color w:val="auto"/>
                <w:sz w:val="20"/>
                <w:szCs w:val="20"/>
              </w:rPr>
              <w:t>.</w:t>
            </w:r>
          </w:p>
        </w:tc>
      </w:tr>
      <w:tr w14:paraId="227B72A3" w14:textId="77777777" w:rsidTr="0014052B">
        <w:tblPrEx>
          <w:tblW w:w="5127" w:type="pct"/>
          <w:jc w:val="center"/>
          <w:tblLook w:val="0000"/>
        </w:tblPrEx>
        <w:trPr>
          <w:cantSplit/>
          <w:trHeight w:val="350"/>
          <w:jc w:val="center"/>
        </w:trPr>
        <w:tc>
          <w:tcPr>
            <w:tcW w:w="616" w:type="dxa"/>
            <w:vAlign w:val="center"/>
          </w:tcPr>
          <w:p w:rsidR="00283A01" w:rsidRPr="00283A01" w:rsidP="00283A01" w14:paraId="4837B425"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2</w:t>
            </w:r>
          </w:p>
        </w:tc>
        <w:tc>
          <w:tcPr>
            <w:tcW w:w="2956" w:type="dxa"/>
            <w:shd w:val="clear" w:color="auto" w:fill="auto"/>
          </w:tcPr>
          <w:p w:rsidR="00283A01" w:rsidRPr="00283A01" w:rsidP="00283A01" w14:paraId="1C06BD4B" w14:textId="77777777">
            <w:pPr>
              <w:pStyle w:val="tabletext"/>
              <w:spacing w:after="0"/>
              <w:rPr>
                <w:rFonts w:ascii="Times New Roman" w:hAnsi="Times New Roman"/>
                <w:color w:val="auto"/>
                <w:sz w:val="20"/>
                <w:szCs w:val="20"/>
              </w:rPr>
            </w:pPr>
            <w:r w:rsidRPr="00283A01">
              <w:rPr>
                <w:rFonts w:ascii="Times New Roman" w:hAnsi="Times New Roman"/>
                <w:color w:val="auto"/>
                <w:sz w:val="20"/>
                <w:szCs w:val="20"/>
              </w:rPr>
              <w:t>Detail Record Count</w:t>
            </w:r>
          </w:p>
        </w:tc>
        <w:tc>
          <w:tcPr>
            <w:tcW w:w="1087" w:type="dxa"/>
            <w:shd w:val="clear" w:color="auto" w:fill="auto"/>
            <w:vAlign w:val="center"/>
          </w:tcPr>
          <w:p w:rsidR="00283A01" w:rsidRPr="00283A01" w:rsidP="00283A01" w14:paraId="4998B585"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9</w:t>
            </w:r>
          </w:p>
        </w:tc>
        <w:tc>
          <w:tcPr>
            <w:tcW w:w="1061" w:type="dxa"/>
            <w:shd w:val="clear" w:color="auto" w:fill="FFFFFF"/>
            <w:vAlign w:val="center"/>
          </w:tcPr>
          <w:p w:rsidR="00283A01" w:rsidRPr="00283A01" w:rsidP="00283A01" w14:paraId="02788FE7"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9 – 17</w:t>
            </w:r>
          </w:p>
        </w:tc>
        <w:tc>
          <w:tcPr>
            <w:tcW w:w="1440" w:type="dxa"/>
            <w:shd w:val="clear" w:color="auto" w:fill="auto"/>
            <w:vAlign w:val="center"/>
          </w:tcPr>
          <w:p w:rsidR="00283A01" w:rsidRPr="00283A01" w:rsidP="00283A01" w14:paraId="66354990"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NUM</w:t>
            </w:r>
          </w:p>
        </w:tc>
        <w:tc>
          <w:tcPr>
            <w:tcW w:w="2659" w:type="dxa"/>
            <w:shd w:val="clear" w:color="auto" w:fill="auto"/>
          </w:tcPr>
          <w:p w:rsidR="00283A01" w:rsidRPr="00283A01" w:rsidP="00283A01" w14:paraId="2553FF72" w14:textId="77777777">
            <w:pPr>
              <w:pStyle w:val="tabletext"/>
              <w:spacing w:after="0"/>
              <w:rPr>
                <w:rFonts w:ascii="Times New Roman" w:hAnsi="Times New Roman"/>
                <w:color w:val="auto"/>
                <w:sz w:val="20"/>
                <w:szCs w:val="20"/>
              </w:rPr>
            </w:pPr>
          </w:p>
        </w:tc>
      </w:tr>
      <w:tr w14:paraId="247F058F" w14:textId="77777777" w:rsidTr="0014052B">
        <w:tblPrEx>
          <w:tblW w:w="5127" w:type="pct"/>
          <w:jc w:val="center"/>
          <w:tblLook w:val="0000"/>
        </w:tblPrEx>
        <w:trPr>
          <w:cantSplit/>
          <w:trHeight w:val="350"/>
          <w:jc w:val="center"/>
        </w:trPr>
        <w:tc>
          <w:tcPr>
            <w:tcW w:w="616" w:type="dxa"/>
            <w:shd w:val="clear" w:color="auto" w:fill="FFFFFF"/>
            <w:vAlign w:val="center"/>
          </w:tcPr>
          <w:p w:rsidR="00283A01" w:rsidRPr="00283A01" w:rsidP="00283A01" w14:paraId="74E98FDC" w14:textId="77777777">
            <w:pPr>
              <w:pStyle w:val="tabletext"/>
              <w:spacing w:after="0"/>
              <w:jc w:val="center"/>
              <w:rPr>
                <w:rFonts w:ascii="Times New Roman" w:hAnsi="Times New Roman"/>
                <w:color w:val="auto"/>
                <w:sz w:val="20"/>
                <w:szCs w:val="20"/>
              </w:rPr>
            </w:pPr>
            <w:r>
              <w:rPr>
                <w:rFonts w:ascii="Times New Roman" w:hAnsi="Times New Roman"/>
                <w:color w:val="auto"/>
                <w:sz w:val="20"/>
                <w:szCs w:val="20"/>
              </w:rPr>
              <w:t>3</w:t>
            </w:r>
          </w:p>
        </w:tc>
        <w:tc>
          <w:tcPr>
            <w:tcW w:w="2956" w:type="dxa"/>
            <w:shd w:val="clear" w:color="auto" w:fill="FFFFFF"/>
          </w:tcPr>
          <w:p w:rsidR="00283A01" w:rsidRPr="00283A01" w:rsidP="00283A01" w14:paraId="3F40D10D" w14:textId="77777777">
            <w:pPr>
              <w:pStyle w:val="tabletext"/>
              <w:spacing w:after="0"/>
              <w:rPr>
                <w:rFonts w:ascii="Times New Roman" w:hAnsi="Times New Roman"/>
                <w:color w:val="auto"/>
                <w:sz w:val="20"/>
                <w:szCs w:val="20"/>
              </w:rPr>
            </w:pPr>
            <w:r w:rsidRPr="00283A01">
              <w:rPr>
                <w:rFonts w:ascii="Times New Roman" w:hAnsi="Times New Roman"/>
                <w:color w:val="auto"/>
                <w:sz w:val="20"/>
                <w:szCs w:val="20"/>
              </w:rPr>
              <w:t>Filler</w:t>
            </w:r>
          </w:p>
        </w:tc>
        <w:tc>
          <w:tcPr>
            <w:tcW w:w="1087" w:type="dxa"/>
            <w:shd w:val="clear" w:color="auto" w:fill="auto"/>
            <w:vAlign w:val="center"/>
          </w:tcPr>
          <w:p w:rsidR="00283A01" w:rsidRPr="00283A01" w:rsidP="00283A01" w14:paraId="34A0A961"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3983</w:t>
            </w:r>
          </w:p>
        </w:tc>
        <w:tc>
          <w:tcPr>
            <w:tcW w:w="1061" w:type="dxa"/>
            <w:shd w:val="clear" w:color="auto" w:fill="FFFFFF"/>
            <w:vAlign w:val="center"/>
          </w:tcPr>
          <w:p w:rsidR="00283A01" w:rsidRPr="00283A01" w:rsidP="00283A01" w14:paraId="128EB6EC"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18 – 4000</w:t>
            </w:r>
          </w:p>
        </w:tc>
        <w:tc>
          <w:tcPr>
            <w:tcW w:w="1440" w:type="dxa"/>
            <w:shd w:val="clear" w:color="auto" w:fill="auto"/>
            <w:vAlign w:val="center"/>
          </w:tcPr>
          <w:p w:rsidR="00283A01" w:rsidRPr="00283A01" w:rsidP="00283A01" w14:paraId="080C368F" w14:textId="77777777">
            <w:pPr>
              <w:pStyle w:val="tabletext"/>
              <w:spacing w:after="0"/>
              <w:jc w:val="center"/>
              <w:rPr>
                <w:rFonts w:ascii="Times New Roman" w:hAnsi="Times New Roman"/>
                <w:color w:val="auto"/>
                <w:sz w:val="20"/>
                <w:szCs w:val="20"/>
              </w:rPr>
            </w:pPr>
            <w:r w:rsidRPr="00283A01">
              <w:rPr>
                <w:rFonts w:ascii="Times New Roman" w:hAnsi="Times New Roman"/>
                <w:color w:val="auto"/>
                <w:sz w:val="20"/>
                <w:szCs w:val="20"/>
              </w:rPr>
              <w:t>CHAR</w:t>
            </w:r>
          </w:p>
        </w:tc>
        <w:tc>
          <w:tcPr>
            <w:tcW w:w="2659" w:type="dxa"/>
            <w:shd w:val="clear" w:color="auto" w:fill="auto"/>
          </w:tcPr>
          <w:p w:rsidR="00283A01" w:rsidRPr="00283A01" w:rsidP="00283A01" w14:paraId="5795AF9D" w14:textId="77777777">
            <w:pPr>
              <w:pStyle w:val="tabletext"/>
              <w:spacing w:after="0"/>
              <w:rPr>
                <w:rFonts w:ascii="Times New Roman" w:hAnsi="Times New Roman"/>
                <w:color w:val="auto"/>
                <w:sz w:val="20"/>
                <w:szCs w:val="20"/>
              </w:rPr>
            </w:pPr>
            <w:r w:rsidRPr="00283A01">
              <w:rPr>
                <w:rFonts w:ascii="Times New Roman" w:hAnsi="Times New Roman"/>
                <w:color w:val="auto"/>
                <w:sz w:val="20"/>
                <w:szCs w:val="20"/>
              </w:rPr>
              <w:t>Spaces.</w:t>
            </w:r>
          </w:p>
        </w:tc>
      </w:tr>
    </w:tbl>
    <w:p w:rsidR="009E56E7" w:rsidP="00413875" w14:paraId="6D6C0427" w14:textId="77777777">
      <w:pPr>
        <w:pStyle w:val="p"/>
        <w:sectPr w:rsidSect="00AA25C0">
          <w:footerReference w:type="default" r:id="rId109"/>
          <w:pgSz w:w="12240" w:h="15840" w:code="1"/>
          <w:pgMar w:top="1440" w:right="1350" w:bottom="1260" w:left="1530" w:header="720" w:footer="720" w:gutter="0"/>
          <w:pgNumType w:start="1" w:chapStyle="1"/>
          <w:cols w:space="720"/>
          <w:noEndnote/>
        </w:sectPr>
      </w:pPr>
    </w:p>
    <w:p w:rsidR="007626FA" w:rsidP="00294868" w14:paraId="4728EED4" w14:textId="5AED3866">
      <w:pPr>
        <w:pStyle w:val="Heading1"/>
      </w:pPr>
      <w:bookmarkStart w:id="682" w:name="_Toc510621852"/>
      <w:r>
        <w:t>Puerto Rico Dual Eligible</w:t>
      </w:r>
      <w:r w:rsidR="004B185C">
        <w:t>s</w:t>
      </w:r>
      <w:r>
        <w:t xml:space="preserve"> File Process</w:t>
      </w:r>
      <w:bookmarkEnd w:id="682"/>
    </w:p>
    <w:p w:rsidR="007626FA" w:rsidP="007626FA" w14:paraId="085F13A9" w14:textId="77777777">
      <w:r w:rsidRPr="004B185C">
        <w:t xml:space="preserve">This </w:t>
      </w:r>
      <w:r>
        <w:t>section</w:t>
      </w:r>
      <w:r w:rsidRPr="004B185C">
        <w:t xml:space="preserve"> describes t</w:t>
      </w:r>
      <w:r>
        <w:t>he Dual Eligible Beneficiaries data e</w:t>
      </w:r>
      <w:r w:rsidRPr="004B185C">
        <w:t xml:space="preserve">xchange between the Medical Assistance Program of Puerto Rico (known by its Spanish acronym, PAM) and </w:t>
      </w:r>
      <w:r>
        <w:t>CMS</w:t>
      </w:r>
      <w:r w:rsidRPr="004B185C">
        <w:t>.</w:t>
      </w:r>
    </w:p>
    <w:p w:rsidR="007626FA" w:rsidP="007626FA" w14:paraId="4281E94D" w14:textId="77777777">
      <w:pPr>
        <w:rPr>
          <w:szCs w:val="24"/>
        </w:rPr>
      </w:pPr>
      <w:r>
        <w:rPr>
          <w:szCs w:val="24"/>
        </w:rPr>
        <w:t>Medicare Beneficiary Database Suite of Systems (MBDSS) builds a risk adjustment period for a beneficiary living in Puerto Rico based on the beneficiary’s eligibility for Medicaid.  Puerto Rico sends a Dual Eligibles File to CMS monthly that contains a record for each beneficiary who is eligible for Medicaid during the current month.  Records for retroactive Medicaid eligibility may also be included in the file.</w:t>
      </w:r>
    </w:p>
    <w:p w:rsidR="003F1727" w:rsidP="007626FA" w14:paraId="0CDFFD93" w14:textId="77777777">
      <w:pPr>
        <w:rPr>
          <w:szCs w:val="24"/>
        </w:rPr>
      </w:pPr>
      <w:r w:rsidRPr="003F1727">
        <w:rPr>
          <w:szCs w:val="24"/>
        </w:rPr>
        <w:t xml:space="preserve">MBDSS </w:t>
      </w:r>
      <w:r w:rsidR="00CB2E25">
        <w:rPr>
          <w:szCs w:val="24"/>
        </w:rPr>
        <w:t>creates</w:t>
      </w:r>
      <w:r w:rsidRPr="003F1727">
        <w:rPr>
          <w:szCs w:val="24"/>
        </w:rPr>
        <w:t xml:space="preserve"> a response file for each file received from Puerto Rico.  The response file includes the original beneficiary record in addition to a processing indicator that describes the disposition of the record.</w:t>
      </w:r>
    </w:p>
    <w:p w:rsidR="00AC5FFC" w:rsidP="007626FA" w14:paraId="080FB8A3" w14:textId="0F99E41D">
      <w:pPr>
        <w:rPr>
          <w:szCs w:val="24"/>
        </w:rPr>
      </w:pPr>
      <w:r>
        <w:rPr>
          <w:szCs w:val="24"/>
        </w:rPr>
        <w:t xml:space="preserve">Section 12.1 through 12.4 covers the Request File </w:t>
      </w:r>
      <w:r w:rsidR="00383ACF">
        <w:rPr>
          <w:szCs w:val="24"/>
        </w:rPr>
        <w:t>layouts</w:t>
      </w:r>
      <w:r>
        <w:rPr>
          <w:szCs w:val="24"/>
        </w:rPr>
        <w:t xml:space="preserve"> from Puerto Rico to CMS and Sections</w:t>
      </w:r>
      <w:r>
        <w:rPr>
          <w:szCs w:val="24"/>
        </w:rPr>
        <w:t xml:space="preserve"> 12.5 through 12.9</w:t>
      </w:r>
      <w:r>
        <w:rPr>
          <w:szCs w:val="24"/>
        </w:rPr>
        <w:t xml:space="preserve"> covers the Response File </w:t>
      </w:r>
      <w:r w:rsidR="00383ACF">
        <w:rPr>
          <w:szCs w:val="24"/>
        </w:rPr>
        <w:t>layouts</w:t>
      </w:r>
      <w:r>
        <w:rPr>
          <w:szCs w:val="24"/>
        </w:rPr>
        <w:t xml:space="preserve"> from CMS to Puerto Rico.</w:t>
      </w:r>
    </w:p>
    <w:p w:rsidR="004B185C" w:rsidP="00B267A1" w14:paraId="5E2AFC96" w14:textId="17B37DF5">
      <w:pPr>
        <w:pStyle w:val="Heading2"/>
      </w:pPr>
      <w:bookmarkStart w:id="683" w:name="_Toc126076324"/>
      <w:bookmarkStart w:id="684" w:name="_Toc510621853"/>
      <w:r>
        <w:t xml:space="preserve">Puerto Rico Dual Eligibles </w:t>
      </w:r>
      <w:r w:rsidR="00CB2E25">
        <w:t xml:space="preserve">Request </w:t>
      </w:r>
      <w:r>
        <w:t>File Dataset Naming Conventions</w:t>
      </w:r>
      <w:bookmarkEnd w:id="683"/>
      <w:bookmarkEnd w:id="684"/>
    </w:p>
    <w:tbl>
      <w:tblPr>
        <w:tblCaption w:val="Dual Eligibles Request File Dataset Naming Conventions"/>
        <w:tblW w:w="958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46"/>
        <w:gridCol w:w="1469"/>
        <w:gridCol w:w="1084"/>
        <w:gridCol w:w="1879"/>
      </w:tblGrid>
      <w:tr w14:paraId="08412991" w14:textId="16E7DE7F" w:rsidTr="00C82E8C">
        <w:tblPrEx>
          <w:tblW w:w="958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399"/>
        </w:trPr>
        <w:tc>
          <w:tcPr>
            <w:tcW w:w="2709" w:type="dxa"/>
            <w:shd w:val="clear" w:color="auto" w:fill="C3D69B" w:themeFill="accent3" w:themeFillTint="99"/>
            <w:tcMar>
              <w:top w:w="15" w:type="dxa"/>
              <w:left w:w="15" w:type="dxa"/>
              <w:bottom w:w="0" w:type="dxa"/>
              <w:right w:w="15" w:type="dxa"/>
            </w:tcMar>
            <w:vAlign w:val="center"/>
          </w:tcPr>
          <w:p w:rsidR="00C82E8C" w:rsidRPr="00D40ED0" w:rsidP="004B185C" w14:paraId="3228E940" w14:textId="77777777">
            <w:pPr>
              <w:tabs>
                <w:tab w:val="left" w:pos="90"/>
              </w:tabs>
              <w:spacing w:after="0"/>
              <w:jc w:val="center"/>
              <w:rPr>
                <w:b/>
                <w:sz w:val="20"/>
              </w:rPr>
            </w:pPr>
            <w:r w:rsidRPr="00D40ED0">
              <w:rPr>
                <w:b/>
                <w:sz w:val="20"/>
              </w:rPr>
              <w:t>System</w:t>
            </w:r>
          </w:p>
        </w:tc>
        <w:tc>
          <w:tcPr>
            <w:tcW w:w="2276" w:type="dxa"/>
            <w:shd w:val="clear" w:color="auto" w:fill="C3D69B" w:themeFill="accent3" w:themeFillTint="99"/>
            <w:tcMar>
              <w:top w:w="15" w:type="dxa"/>
              <w:left w:w="15" w:type="dxa"/>
              <w:bottom w:w="0" w:type="dxa"/>
              <w:right w:w="15" w:type="dxa"/>
            </w:tcMar>
            <w:vAlign w:val="center"/>
          </w:tcPr>
          <w:p w:rsidR="00C82E8C" w:rsidRPr="00D40ED0" w:rsidP="004B185C" w14:paraId="6688FF29" w14:textId="77777777">
            <w:pPr>
              <w:tabs>
                <w:tab w:val="left" w:pos="90"/>
              </w:tabs>
              <w:spacing w:after="0"/>
              <w:jc w:val="center"/>
              <w:rPr>
                <w:b/>
                <w:sz w:val="20"/>
              </w:rPr>
            </w:pPr>
            <w:r w:rsidRPr="00D40ED0">
              <w:rPr>
                <w:b/>
                <w:sz w:val="20"/>
              </w:rPr>
              <w:t>Type</w:t>
            </w:r>
          </w:p>
        </w:tc>
        <w:tc>
          <w:tcPr>
            <w:tcW w:w="1683" w:type="dxa"/>
            <w:shd w:val="clear" w:color="auto" w:fill="C3D69B" w:themeFill="accent3" w:themeFillTint="99"/>
            <w:vAlign w:val="center"/>
          </w:tcPr>
          <w:p w:rsidR="00C82E8C" w:rsidRPr="00D40ED0" w:rsidP="004B185C" w14:paraId="30B1A99A" w14:textId="77777777">
            <w:pPr>
              <w:tabs>
                <w:tab w:val="left" w:pos="90"/>
              </w:tabs>
              <w:spacing w:after="0"/>
              <w:jc w:val="center"/>
              <w:rPr>
                <w:b/>
                <w:sz w:val="20"/>
              </w:rPr>
            </w:pPr>
            <w:r>
              <w:rPr>
                <w:b/>
                <w:sz w:val="20"/>
              </w:rPr>
              <w:t>Size</w:t>
            </w:r>
          </w:p>
        </w:tc>
        <w:tc>
          <w:tcPr>
            <w:tcW w:w="2918" w:type="dxa"/>
            <w:shd w:val="clear" w:color="auto" w:fill="C3D69B" w:themeFill="accent3" w:themeFillTint="99"/>
            <w:tcMar>
              <w:top w:w="15" w:type="dxa"/>
              <w:left w:w="15" w:type="dxa"/>
              <w:bottom w:w="0" w:type="dxa"/>
              <w:right w:w="15" w:type="dxa"/>
            </w:tcMar>
            <w:vAlign w:val="center"/>
          </w:tcPr>
          <w:p w:rsidR="00C82E8C" w:rsidRPr="00D40ED0" w:rsidP="004B185C" w14:paraId="2AC44D64" w14:textId="77777777">
            <w:pPr>
              <w:tabs>
                <w:tab w:val="left" w:pos="90"/>
              </w:tabs>
              <w:spacing w:after="0"/>
              <w:jc w:val="center"/>
              <w:rPr>
                <w:b/>
                <w:sz w:val="20"/>
              </w:rPr>
            </w:pPr>
            <w:r w:rsidRPr="00D40ED0">
              <w:rPr>
                <w:b/>
                <w:sz w:val="20"/>
              </w:rPr>
              <w:t>Frequency</w:t>
            </w:r>
          </w:p>
        </w:tc>
      </w:tr>
      <w:tr w14:paraId="3E1CCB64" w14:textId="07DFCD68" w:rsidTr="00C82E8C">
        <w:tblPrEx>
          <w:tblW w:w="9586" w:type="dxa"/>
          <w:tblInd w:w="-75" w:type="dxa"/>
          <w:tblLayout w:type="fixed"/>
          <w:tblCellMar>
            <w:left w:w="0" w:type="dxa"/>
            <w:right w:w="0" w:type="dxa"/>
          </w:tblCellMar>
          <w:tblLook w:val="0000"/>
        </w:tblPrEx>
        <w:trPr>
          <w:trHeight w:val="532"/>
        </w:trPr>
        <w:tc>
          <w:tcPr>
            <w:tcW w:w="2709" w:type="dxa"/>
            <w:shd w:val="clear" w:color="auto" w:fill="auto"/>
            <w:tcMar>
              <w:top w:w="15" w:type="dxa"/>
              <w:left w:w="15" w:type="dxa"/>
              <w:bottom w:w="0" w:type="dxa"/>
              <w:right w:w="15" w:type="dxa"/>
            </w:tcMar>
            <w:vAlign w:val="center"/>
          </w:tcPr>
          <w:p w:rsidR="00C82E8C" w:rsidRPr="00D40ED0" w:rsidP="00230498" w14:paraId="46E452ED" w14:textId="77777777">
            <w:pPr>
              <w:tabs>
                <w:tab w:val="left" w:pos="90"/>
              </w:tabs>
              <w:spacing w:after="0"/>
              <w:jc w:val="center"/>
              <w:rPr>
                <w:sz w:val="20"/>
              </w:rPr>
            </w:pPr>
            <w:r w:rsidRPr="00D40ED0">
              <w:rPr>
                <w:sz w:val="20"/>
              </w:rPr>
              <w:t>MBD</w:t>
            </w:r>
          </w:p>
        </w:tc>
        <w:tc>
          <w:tcPr>
            <w:tcW w:w="2276" w:type="dxa"/>
            <w:shd w:val="clear" w:color="auto" w:fill="auto"/>
            <w:tcMar>
              <w:top w:w="15" w:type="dxa"/>
              <w:left w:w="15" w:type="dxa"/>
              <w:bottom w:w="0" w:type="dxa"/>
              <w:right w:w="15" w:type="dxa"/>
            </w:tcMar>
            <w:vAlign w:val="center"/>
          </w:tcPr>
          <w:p w:rsidR="00C82E8C" w:rsidRPr="00D40ED0" w:rsidP="00230498" w14:paraId="404E313A" w14:textId="77777777">
            <w:pPr>
              <w:tabs>
                <w:tab w:val="left" w:pos="90"/>
              </w:tabs>
              <w:spacing w:after="0"/>
              <w:jc w:val="center"/>
              <w:rPr>
                <w:sz w:val="20"/>
              </w:rPr>
            </w:pPr>
            <w:r w:rsidRPr="00D40ED0">
              <w:rPr>
                <w:sz w:val="20"/>
              </w:rPr>
              <w:t>Data File</w:t>
            </w:r>
          </w:p>
        </w:tc>
        <w:tc>
          <w:tcPr>
            <w:tcW w:w="1683" w:type="dxa"/>
            <w:vAlign w:val="center"/>
          </w:tcPr>
          <w:p w:rsidR="00C82E8C" w:rsidRPr="00D40ED0" w:rsidP="00230498" w14:paraId="12C363D3" w14:textId="77777777">
            <w:pPr>
              <w:tabs>
                <w:tab w:val="left" w:pos="90"/>
              </w:tabs>
              <w:spacing w:after="0"/>
              <w:jc w:val="center"/>
              <w:rPr>
                <w:sz w:val="20"/>
              </w:rPr>
            </w:pPr>
            <w:r>
              <w:rPr>
                <w:sz w:val="20"/>
              </w:rPr>
              <w:t>129</w:t>
            </w:r>
          </w:p>
        </w:tc>
        <w:tc>
          <w:tcPr>
            <w:tcW w:w="2918" w:type="dxa"/>
            <w:shd w:val="clear" w:color="auto" w:fill="auto"/>
            <w:tcMar>
              <w:top w:w="15" w:type="dxa"/>
              <w:left w:w="15" w:type="dxa"/>
              <w:bottom w:w="0" w:type="dxa"/>
              <w:right w:w="15" w:type="dxa"/>
            </w:tcMar>
            <w:vAlign w:val="center"/>
          </w:tcPr>
          <w:p w:rsidR="00C82E8C" w:rsidRPr="00D40ED0" w:rsidP="00230498" w14:paraId="6CD962C0" w14:textId="77777777">
            <w:pPr>
              <w:tabs>
                <w:tab w:val="left" w:pos="90"/>
              </w:tabs>
              <w:spacing w:after="0"/>
              <w:jc w:val="center"/>
              <w:rPr>
                <w:sz w:val="20"/>
              </w:rPr>
            </w:pPr>
            <w:r>
              <w:rPr>
                <w:sz w:val="20"/>
              </w:rPr>
              <w:t>Monthly</w:t>
            </w:r>
          </w:p>
        </w:tc>
      </w:tr>
    </w:tbl>
    <w:p w:rsidR="003F1727" w:rsidRPr="009138F0" w:rsidP="003F1727" w14:paraId="71B39697" w14:textId="77777777">
      <w:pPr>
        <w:tabs>
          <w:tab w:val="left" w:pos="90"/>
        </w:tabs>
        <w:spacing w:before="240"/>
        <w:rPr>
          <w:szCs w:val="24"/>
        </w:rPr>
      </w:pPr>
      <w:r w:rsidRPr="009138F0">
        <w:rPr>
          <w:szCs w:val="24"/>
        </w:rPr>
        <w:t>The following records are included in this file:</w:t>
      </w:r>
    </w:p>
    <w:p w:rsidR="003F1727" w:rsidRPr="00CB2E25" w:rsidP="003F1727" w14:paraId="11A501D7" w14:textId="77777777">
      <w:pPr>
        <w:numPr>
          <w:ilvl w:val="0"/>
          <w:numId w:val="61"/>
        </w:numPr>
        <w:tabs>
          <w:tab w:val="left" w:pos="90"/>
        </w:tabs>
        <w:spacing w:after="0" w:line="240" w:lineRule="auto"/>
        <w:rPr>
          <w:szCs w:val="24"/>
        </w:rPr>
      </w:pPr>
      <w:hyperlink w:anchor="_Puerto_Rico_Dual_1" w:history="1">
        <w:r w:rsidRPr="00CB2E25" w:rsidR="00CB2E25">
          <w:rPr>
            <w:rStyle w:val="Hyperlink"/>
            <w:szCs w:val="24"/>
          </w:rPr>
          <w:t>Puerto Rico Dual Eligible Request</w:t>
        </w:r>
        <w:r w:rsidRPr="00CB2E25">
          <w:rPr>
            <w:rStyle w:val="Hyperlink"/>
            <w:szCs w:val="24"/>
          </w:rPr>
          <w:t xml:space="preserve"> File Header Record</w:t>
        </w:r>
      </w:hyperlink>
    </w:p>
    <w:p w:rsidR="003F1727" w:rsidRPr="00CB2E25" w:rsidP="003F1727" w14:paraId="024446A3" w14:textId="77777777">
      <w:pPr>
        <w:numPr>
          <w:ilvl w:val="0"/>
          <w:numId w:val="62"/>
        </w:numPr>
        <w:tabs>
          <w:tab w:val="left" w:pos="90"/>
        </w:tabs>
        <w:spacing w:after="0" w:line="240" w:lineRule="auto"/>
        <w:rPr>
          <w:szCs w:val="24"/>
        </w:rPr>
      </w:pPr>
      <w:hyperlink w:anchor="_Puerto_Rico_Dual_2" w:history="1">
        <w:r w:rsidRPr="00CB2E25" w:rsidR="00CB2E25">
          <w:rPr>
            <w:rStyle w:val="Hyperlink"/>
            <w:szCs w:val="24"/>
          </w:rPr>
          <w:t>Puerto Rico Dual Eligible Request</w:t>
        </w:r>
        <w:r w:rsidRPr="00CB2E25">
          <w:rPr>
            <w:rStyle w:val="Hyperlink"/>
            <w:szCs w:val="24"/>
          </w:rPr>
          <w:t xml:space="preserve"> File Detail Record</w:t>
        </w:r>
      </w:hyperlink>
    </w:p>
    <w:p w:rsidR="003F1727" w:rsidRPr="00CB2E25" w:rsidP="003F1727" w14:paraId="1056912B" w14:textId="77777777">
      <w:pPr>
        <w:numPr>
          <w:ilvl w:val="0"/>
          <w:numId w:val="63"/>
        </w:numPr>
        <w:tabs>
          <w:tab w:val="left" w:pos="90"/>
        </w:tabs>
        <w:spacing w:after="0" w:line="240" w:lineRule="auto"/>
        <w:rPr>
          <w:szCs w:val="24"/>
        </w:rPr>
      </w:pPr>
      <w:hyperlink w:anchor="_Puerto_Rico_Dual_3" w:history="1">
        <w:r w:rsidRPr="00212465" w:rsidR="00CB2E25">
          <w:rPr>
            <w:rStyle w:val="Hyperlink"/>
            <w:szCs w:val="24"/>
          </w:rPr>
          <w:t>Puerto Rico Dual Eligible Request</w:t>
        </w:r>
        <w:r w:rsidRPr="00212465">
          <w:rPr>
            <w:rStyle w:val="Hyperlink"/>
            <w:szCs w:val="24"/>
          </w:rPr>
          <w:t xml:space="preserve"> File Trailer Record</w:t>
        </w:r>
      </w:hyperlink>
    </w:p>
    <w:p w:rsidR="00CB2E25" w:rsidP="00B267A1" w14:paraId="640BC9B5" w14:textId="2C9FF5B3">
      <w:pPr>
        <w:pStyle w:val="Heading2"/>
      </w:pPr>
      <w:bookmarkStart w:id="685" w:name="_Puerto_Rico_Dual_1"/>
      <w:bookmarkStart w:id="686" w:name="_Toc126076325"/>
      <w:bookmarkStart w:id="687" w:name="_Toc510621854"/>
      <w:bookmarkEnd w:id="685"/>
      <w:r>
        <w:t>Puerto Rico Dual Eligibles Request File Header Record</w:t>
      </w:r>
      <w:r w:rsidR="00212465">
        <w:t xml:space="preserve"> Layout</w:t>
      </w:r>
      <w:bookmarkEnd w:id="686"/>
      <w:bookmarkEnd w:id="687"/>
    </w:p>
    <w:tbl>
      <w:tblPr>
        <w:tblCaption w:val="Puerto Rico Dual Eligibles Request File Header Reco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2670"/>
        <w:gridCol w:w="904"/>
        <w:gridCol w:w="1327"/>
        <w:gridCol w:w="1239"/>
        <w:gridCol w:w="2479"/>
      </w:tblGrid>
      <w:tr w14:paraId="1F841C0C" w14:textId="77777777" w:rsidTr="00E86A2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rPr>
        <w:tc>
          <w:tcPr>
            <w:tcW w:w="9576" w:type="dxa"/>
            <w:gridSpan w:val="6"/>
            <w:shd w:val="clear" w:color="auto" w:fill="C3D69B" w:themeFill="accent3" w:themeFillTint="99"/>
            <w:vAlign w:val="center"/>
          </w:tcPr>
          <w:p w:rsidR="00823BD7" w:rsidRPr="00823BD7" w:rsidP="00823BD7" w14:paraId="3346003E" w14:textId="77777777">
            <w:pPr>
              <w:spacing w:after="0"/>
              <w:jc w:val="center"/>
              <w:rPr>
                <w:b/>
                <w:sz w:val="20"/>
              </w:rPr>
            </w:pPr>
            <w:r>
              <w:rPr>
                <w:b/>
                <w:sz w:val="20"/>
              </w:rPr>
              <w:t xml:space="preserve">Puerto Rico Dual Eligibles </w:t>
            </w:r>
            <w:r w:rsidR="00CB2E25">
              <w:rPr>
                <w:b/>
                <w:sz w:val="20"/>
              </w:rPr>
              <w:t xml:space="preserve">Request File </w:t>
            </w:r>
            <w:r>
              <w:rPr>
                <w:b/>
                <w:sz w:val="20"/>
              </w:rPr>
              <w:t>Header Record</w:t>
            </w:r>
          </w:p>
        </w:tc>
      </w:tr>
      <w:tr w14:paraId="3EB3E192" w14:textId="77777777" w:rsidTr="00E86A28">
        <w:tblPrEx>
          <w:tblW w:w="0" w:type="auto"/>
          <w:tblLook w:val="04A0"/>
        </w:tblPrEx>
        <w:trPr>
          <w:cantSplit/>
          <w:trHeight w:val="432"/>
        </w:trPr>
        <w:tc>
          <w:tcPr>
            <w:tcW w:w="738" w:type="dxa"/>
            <w:shd w:val="clear" w:color="auto" w:fill="D6E3BC" w:themeFill="accent3" w:themeFillTint="66"/>
            <w:vAlign w:val="center"/>
          </w:tcPr>
          <w:p w:rsidR="00823BD7" w:rsidRPr="00823BD7" w:rsidP="00823BD7" w14:paraId="2A34C3D0" w14:textId="77777777">
            <w:pPr>
              <w:spacing w:after="0"/>
              <w:jc w:val="center"/>
              <w:rPr>
                <w:b/>
                <w:sz w:val="20"/>
              </w:rPr>
            </w:pPr>
            <w:r>
              <w:rPr>
                <w:b/>
                <w:sz w:val="20"/>
              </w:rPr>
              <w:t>Item</w:t>
            </w:r>
          </w:p>
        </w:tc>
        <w:tc>
          <w:tcPr>
            <w:tcW w:w="2767" w:type="dxa"/>
            <w:shd w:val="clear" w:color="auto" w:fill="D6E3BC" w:themeFill="accent3" w:themeFillTint="66"/>
            <w:vAlign w:val="center"/>
          </w:tcPr>
          <w:p w:rsidR="00823BD7" w:rsidRPr="00823BD7" w:rsidP="00823BD7" w14:paraId="4548D908" w14:textId="77777777">
            <w:pPr>
              <w:spacing w:after="0"/>
              <w:jc w:val="center"/>
              <w:rPr>
                <w:b/>
                <w:sz w:val="20"/>
              </w:rPr>
            </w:pPr>
            <w:r>
              <w:rPr>
                <w:b/>
                <w:sz w:val="20"/>
              </w:rPr>
              <w:t>Field</w:t>
            </w:r>
          </w:p>
        </w:tc>
        <w:tc>
          <w:tcPr>
            <w:tcW w:w="923" w:type="dxa"/>
            <w:shd w:val="clear" w:color="auto" w:fill="D6E3BC" w:themeFill="accent3" w:themeFillTint="66"/>
            <w:vAlign w:val="center"/>
          </w:tcPr>
          <w:p w:rsidR="00823BD7" w:rsidRPr="00823BD7" w:rsidP="00823BD7" w14:paraId="16BAD2EA" w14:textId="77777777">
            <w:pPr>
              <w:spacing w:after="0"/>
              <w:jc w:val="center"/>
              <w:rPr>
                <w:b/>
                <w:sz w:val="20"/>
                <w:highlight w:val="lightGray"/>
              </w:rPr>
            </w:pPr>
            <w:r>
              <w:rPr>
                <w:b/>
                <w:sz w:val="20"/>
              </w:rPr>
              <w:t>Size</w:t>
            </w:r>
          </w:p>
        </w:tc>
        <w:tc>
          <w:tcPr>
            <w:tcW w:w="1350" w:type="dxa"/>
            <w:shd w:val="clear" w:color="auto" w:fill="D6E3BC" w:themeFill="accent3" w:themeFillTint="66"/>
            <w:vAlign w:val="center"/>
          </w:tcPr>
          <w:p w:rsidR="00823BD7" w:rsidRPr="00823BD7" w:rsidP="00823BD7" w14:paraId="183A07AB" w14:textId="77777777">
            <w:pPr>
              <w:spacing w:after="0"/>
              <w:jc w:val="center"/>
              <w:rPr>
                <w:b/>
                <w:sz w:val="20"/>
              </w:rPr>
            </w:pPr>
            <w:r w:rsidRPr="00823BD7">
              <w:rPr>
                <w:b/>
                <w:sz w:val="20"/>
              </w:rPr>
              <w:t>Position</w:t>
            </w:r>
          </w:p>
        </w:tc>
        <w:tc>
          <w:tcPr>
            <w:tcW w:w="1260" w:type="dxa"/>
            <w:shd w:val="clear" w:color="auto" w:fill="D6E3BC" w:themeFill="accent3" w:themeFillTint="66"/>
            <w:vAlign w:val="center"/>
          </w:tcPr>
          <w:p w:rsidR="00823BD7" w:rsidRPr="00823BD7" w:rsidP="00823BD7" w14:paraId="0544E87E" w14:textId="77777777">
            <w:pPr>
              <w:spacing w:after="0"/>
              <w:jc w:val="center"/>
              <w:rPr>
                <w:b/>
                <w:sz w:val="20"/>
              </w:rPr>
            </w:pPr>
            <w:r w:rsidRPr="00823BD7">
              <w:rPr>
                <w:b/>
                <w:sz w:val="20"/>
              </w:rPr>
              <w:t>Format</w:t>
            </w:r>
          </w:p>
        </w:tc>
        <w:tc>
          <w:tcPr>
            <w:tcW w:w="2538" w:type="dxa"/>
            <w:shd w:val="clear" w:color="auto" w:fill="D6E3BC" w:themeFill="accent3" w:themeFillTint="66"/>
            <w:vAlign w:val="center"/>
          </w:tcPr>
          <w:p w:rsidR="00823BD7" w:rsidRPr="00823BD7" w:rsidP="00823BD7" w14:paraId="3F97D42F" w14:textId="77777777">
            <w:pPr>
              <w:spacing w:after="0"/>
              <w:jc w:val="center"/>
              <w:rPr>
                <w:b/>
                <w:sz w:val="20"/>
              </w:rPr>
            </w:pPr>
            <w:r w:rsidRPr="00823BD7">
              <w:rPr>
                <w:b/>
                <w:sz w:val="20"/>
              </w:rPr>
              <w:t>Valid Values</w:t>
            </w:r>
          </w:p>
        </w:tc>
      </w:tr>
      <w:tr w14:paraId="36924C23" w14:textId="77777777" w:rsidTr="00E86A28">
        <w:tblPrEx>
          <w:tblW w:w="0" w:type="auto"/>
          <w:tblLook w:val="04A0"/>
        </w:tblPrEx>
        <w:trPr>
          <w:cantSplit/>
          <w:trHeight w:val="288"/>
        </w:trPr>
        <w:tc>
          <w:tcPr>
            <w:tcW w:w="738" w:type="dxa"/>
            <w:vAlign w:val="center"/>
          </w:tcPr>
          <w:p w:rsidR="00823BD7" w:rsidRPr="00823BD7" w:rsidP="00823BD7" w14:paraId="15E1775B" w14:textId="77777777">
            <w:pPr>
              <w:spacing w:after="60"/>
              <w:jc w:val="center"/>
              <w:rPr>
                <w:sz w:val="20"/>
              </w:rPr>
            </w:pPr>
            <w:r>
              <w:rPr>
                <w:sz w:val="20"/>
              </w:rPr>
              <w:t>1</w:t>
            </w:r>
          </w:p>
        </w:tc>
        <w:tc>
          <w:tcPr>
            <w:tcW w:w="2767" w:type="dxa"/>
            <w:vAlign w:val="center"/>
          </w:tcPr>
          <w:p w:rsidR="00823BD7" w:rsidRPr="00823BD7" w:rsidP="00823BD7" w14:paraId="05ACA552" w14:textId="77777777">
            <w:pPr>
              <w:spacing w:after="60"/>
              <w:rPr>
                <w:sz w:val="20"/>
              </w:rPr>
            </w:pPr>
            <w:r w:rsidRPr="00823BD7">
              <w:rPr>
                <w:sz w:val="20"/>
              </w:rPr>
              <w:t>File ID Name</w:t>
            </w:r>
          </w:p>
        </w:tc>
        <w:tc>
          <w:tcPr>
            <w:tcW w:w="923" w:type="dxa"/>
            <w:vAlign w:val="center"/>
          </w:tcPr>
          <w:p w:rsidR="00823BD7" w:rsidRPr="00823BD7" w:rsidP="00823BD7" w14:paraId="4B4EE44D" w14:textId="77777777">
            <w:pPr>
              <w:spacing w:after="60"/>
              <w:jc w:val="center"/>
              <w:rPr>
                <w:sz w:val="20"/>
              </w:rPr>
            </w:pPr>
            <w:r w:rsidRPr="00823BD7">
              <w:rPr>
                <w:sz w:val="20"/>
              </w:rPr>
              <w:t>8</w:t>
            </w:r>
          </w:p>
        </w:tc>
        <w:tc>
          <w:tcPr>
            <w:tcW w:w="1350" w:type="dxa"/>
            <w:vAlign w:val="center"/>
          </w:tcPr>
          <w:p w:rsidR="00823BD7" w:rsidRPr="00823BD7" w:rsidP="00823BD7" w14:paraId="2C992994" w14:textId="77777777">
            <w:pPr>
              <w:spacing w:after="60"/>
              <w:jc w:val="center"/>
              <w:rPr>
                <w:sz w:val="20"/>
              </w:rPr>
            </w:pPr>
            <w:r>
              <w:rPr>
                <w:sz w:val="20"/>
              </w:rPr>
              <w:t>1-</w:t>
            </w:r>
            <w:r w:rsidRPr="00823BD7">
              <w:rPr>
                <w:sz w:val="20"/>
              </w:rPr>
              <w:t>8</w:t>
            </w:r>
          </w:p>
        </w:tc>
        <w:tc>
          <w:tcPr>
            <w:tcW w:w="1260" w:type="dxa"/>
            <w:vAlign w:val="center"/>
          </w:tcPr>
          <w:p w:rsidR="00823BD7" w:rsidRPr="00823BD7" w:rsidP="00823BD7" w14:paraId="0ADCD0CF" w14:textId="77777777">
            <w:pPr>
              <w:spacing w:after="60"/>
              <w:jc w:val="center"/>
              <w:rPr>
                <w:sz w:val="20"/>
              </w:rPr>
            </w:pPr>
            <w:r w:rsidRPr="00823BD7">
              <w:rPr>
                <w:sz w:val="20"/>
              </w:rPr>
              <w:t>CHAR</w:t>
            </w:r>
          </w:p>
        </w:tc>
        <w:tc>
          <w:tcPr>
            <w:tcW w:w="2538" w:type="dxa"/>
            <w:vAlign w:val="center"/>
          </w:tcPr>
          <w:p w:rsidR="00823BD7" w:rsidRPr="00823BD7" w:rsidP="00823BD7" w14:paraId="544357F6" w14:textId="77777777">
            <w:pPr>
              <w:spacing w:after="60"/>
              <w:rPr>
                <w:sz w:val="20"/>
              </w:rPr>
            </w:pPr>
            <w:r w:rsidRPr="00823BD7">
              <w:rPr>
                <w:sz w:val="20"/>
              </w:rPr>
              <w:t>MMATMA1H</w:t>
            </w:r>
          </w:p>
        </w:tc>
      </w:tr>
      <w:tr w14:paraId="52D98FFB" w14:textId="77777777" w:rsidTr="00E86A28">
        <w:tblPrEx>
          <w:tblW w:w="0" w:type="auto"/>
          <w:tblLook w:val="04A0"/>
        </w:tblPrEx>
        <w:trPr>
          <w:cantSplit/>
          <w:trHeight w:val="288"/>
        </w:trPr>
        <w:tc>
          <w:tcPr>
            <w:tcW w:w="738" w:type="dxa"/>
            <w:vAlign w:val="center"/>
          </w:tcPr>
          <w:p w:rsidR="00823BD7" w:rsidRPr="00823BD7" w:rsidP="00823BD7" w14:paraId="257FB767" w14:textId="77777777">
            <w:pPr>
              <w:spacing w:after="60"/>
              <w:jc w:val="center"/>
              <w:rPr>
                <w:sz w:val="20"/>
              </w:rPr>
            </w:pPr>
            <w:r>
              <w:rPr>
                <w:sz w:val="20"/>
              </w:rPr>
              <w:t>2</w:t>
            </w:r>
          </w:p>
        </w:tc>
        <w:tc>
          <w:tcPr>
            <w:tcW w:w="2767" w:type="dxa"/>
            <w:vAlign w:val="center"/>
          </w:tcPr>
          <w:p w:rsidR="00823BD7" w:rsidRPr="00823BD7" w:rsidP="00823BD7" w14:paraId="2FABB858" w14:textId="77777777">
            <w:pPr>
              <w:spacing w:after="60"/>
              <w:rPr>
                <w:sz w:val="20"/>
              </w:rPr>
            </w:pPr>
            <w:r w:rsidRPr="00823BD7">
              <w:rPr>
                <w:sz w:val="20"/>
              </w:rPr>
              <w:t xml:space="preserve">State Code </w:t>
            </w:r>
          </w:p>
        </w:tc>
        <w:tc>
          <w:tcPr>
            <w:tcW w:w="923" w:type="dxa"/>
            <w:vAlign w:val="center"/>
          </w:tcPr>
          <w:p w:rsidR="00823BD7" w:rsidRPr="00823BD7" w:rsidP="00823BD7" w14:paraId="69CBDE36" w14:textId="77777777">
            <w:pPr>
              <w:spacing w:after="60"/>
              <w:jc w:val="center"/>
              <w:rPr>
                <w:sz w:val="20"/>
              </w:rPr>
            </w:pPr>
            <w:r w:rsidRPr="00823BD7">
              <w:rPr>
                <w:sz w:val="20"/>
              </w:rPr>
              <w:t>2</w:t>
            </w:r>
          </w:p>
        </w:tc>
        <w:tc>
          <w:tcPr>
            <w:tcW w:w="1350" w:type="dxa"/>
            <w:vAlign w:val="center"/>
          </w:tcPr>
          <w:p w:rsidR="00823BD7" w:rsidRPr="00823BD7" w:rsidP="00823BD7" w14:paraId="4D189A14" w14:textId="77777777">
            <w:pPr>
              <w:spacing w:after="60"/>
              <w:jc w:val="center"/>
              <w:rPr>
                <w:sz w:val="20"/>
              </w:rPr>
            </w:pPr>
            <w:r>
              <w:rPr>
                <w:sz w:val="20"/>
              </w:rPr>
              <w:t>9-</w:t>
            </w:r>
            <w:r w:rsidRPr="00823BD7">
              <w:rPr>
                <w:sz w:val="20"/>
              </w:rPr>
              <w:t>10</w:t>
            </w:r>
          </w:p>
        </w:tc>
        <w:tc>
          <w:tcPr>
            <w:tcW w:w="1260" w:type="dxa"/>
            <w:vAlign w:val="center"/>
          </w:tcPr>
          <w:p w:rsidR="00823BD7" w:rsidRPr="00823BD7" w:rsidP="00823BD7" w14:paraId="43DBD0A6" w14:textId="77777777">
            <w:pPr>
              <w:spacing w:after="60"/>
              <w:jc w:val="center"/>
              <w:rPr>
                <w:sz w:val="20"/>
              </w:rPr>
            </w:pPr>
            <w:r w:rsidRPr="00823BD7">
              <w:rPr>
                <w:sz w:val="20"/>
              </w:rPr>
              <w:t>CHAR</w:t>
            </w:r>
          </w:p>
        </w:tc>
        <w:tc>
          <w:tcPr>
            <w:tcW w:w="2538" w:type="dxa"/>
            <w:vAlign w:val="center"/>
          </w:tcPr>
          <w:p w:rsidR="00823BD7" w:rsidRPr="00823BD7" w:rsidP="00823BD7" w14:paraId="62E052E9" w14:textId="77777777">
            <w:pPr>
              <w:spacing w:after="60"/>
              <w:rPr>
                <w:sz w:val="20"/>
              </w:rPr>
            </w:pPr>
            <w:r w:rsidRPr="00823BD7">
              <w:rPr>
                <w:sz w:val="20"/>
              </w:rPr>
              <w:t>PR</w:t>
            </w:r>
          </w:p>
        </w:tc>
      </w:tr>
      <w:tr w14:paraId="469E5B48" w14:textId="77777777" w:rsidTr="00E86A28">
        <w:tblPrEx>
          <w:tblW w:w="0" w:type="auto"/>
          <w:tblLook w:val="04A0"/>
        </w:tblPrEx>
        <w:trPr>
          <w:cantSplit/>
          <w:trHeight w:val="288"/>
        </w:trPr>
        <w:tc>
          <w:tcPr>
            <w:tcW w:w="738" w:type="dxa"/>
            <w:vAlign w:val="center"/>
          </w:tcPr>
          <w:p w:rsidR="00823BD7" w:rsidRPr="00823BD7" w:rsidP="00823BD7" w14:paraId="7F757A21" w14:textId="77777777">
            <w:pPr>
              <w:spacing w:after="60"/>
              <w:jc w:val="center"/>
              <w:rPr>
                <w:sz w:val="20"/>
              </w:rPr>
            </w:pPr>
            <w:r>
              <w:rPr>
                <w:sz w:val="20"/>
              </w:rPr>
              <w:t>3</w:t>
            </w:r>
          </w:p>
        </w:tc>
        <w:tc>
          <w:tcPr>
            <w:tcW w:w="2767" w:type="dxa"/>
            <w:vAlign w:val="center"/>
          </w:tcPr>
          <w:p w:rsidR="00823BD7" w:rsidRPr="00823BD7" w:rsidP="00823BD7" w14:paraId="58DB3E0C" w14:textId="77777777">
            <w:pPr>
              <w:spacing w:after="60"/>
              <w:rPr>
                <w:sz w:val="20"/>
              </w:rPr>
            </w:pPr>
            <w:r w:rsidRPr="00823BD7">
              <w:rPr>
                <w:sz w:val="20"/>
              </w:rPr>
              <w:t>File Creation Month</w:t>
            </w:r>
          </w:p>
        </w:tc>
        <w:tc>
          <w:tcPr>
            <w:tcW w:w="923" w:type="dxa"/>
            <w:vAlign w:val="center"/>
          </w:tcPr>
          <w:p w:rsidR="00823BD7" w:rsidRPr="00823BD7" w:rsidP="00823BD7" w14:paraId="6DE82826" w14:textId="77777777">
            <w:pPr>
              <w:spacing w:after="60"/>
              <w:jc w:val="center"/>
              <w:rPr>
                <w:sz w:val="20"/>
              </w:rPr>
            </w:pPr>
            <w:r w:rsidRPr="00823BD7">
              <w:rPr>
                <w:sz w:val="20"/>
              </w:rPr>
              <w:t>2</w:t>
            </w:r>
          </w:p>
        </w:tc>
        <w:tc>
          <w:tcPr>
            <w:tcW w:w="1350" w:type="dxa"/>
            <w:vAlign w:val="center"/>
          </w:tcPr>
          <w:p w:rsidR="00823BD7" w:rsidRPr="00823BD7" w:rsidP="00823BD7" w14:paraId="7E59392E" w14:textId="77777777">
            <w:pPr>
              <w:spacing w:after="60"/>
              <w:jc w:val="center"/>
              <w:rPr>
                <w:sz w:val="20"/>
              </w:rPr>
            </w:pPr>
            <w:r>
              <w:rPr>
                <w:sz w:val="20"/>
              </w:rPr>
              <w:t>11-</w:t>
            </w:r>
            <w:r w:rsidRPr="00823BD7">
              <w:rPr>
                <w:sz w:val="20"/>
              </w:rPr>
              <w:t>12</w:t>
            </w:r>
          </w:p>
        </w:tc>
        <w:tc>
          <w:tcPr>
            <w:tcW w:w="1260" w:type="dxa"/>
            <w:vAlign w:val="center"/>
          </w:tcPr>
          <w:p w:rsidR="00823BD7" w:rsidRPr="00823BD7" w:rsidP="00823BD7" w14:paraId="3FF391D2" w14:textId="77777777">
            <w:pPr>
              <w:spacing w:after="60"/>
              <w:jc w:val="center"/>
              <w:rPr>
                <w:sz w:val="20"/>
              </w:rPr>
            </w:pPr>
            <w:r w:rsidRPr="00823BD7">
              <w:rPr>
                <w:sz w:val="20"/>
              </w:rPr>
              <w:t>NUM</w:t>
            </w:r>
          </w:p>
        </w:tc>
        <w:tc>
          <w:tcPr>
            <w:tcW w:w="2538" w:type="dxa"/>
            <w:vAlign w:val="center"/>
          </w:tcPr>
          <w:p w:rsidR="00823BD7" w:rsidRPr="00823BD7" w:rsidP="00823BD7" w14:paraId="7E2E05B8" w14:textId="77777777">
            <w:pPr>
              <w:spacing w:after="60"/>
              <w:rPr>
                <w:sz w:val="20"/>
              </w:rPr>
            </w:pPr>
            <w:r>
              <w:rPr>
                <w:sz w:val="20"/>
              </w:rPr>
              <w:t>MM</w:t>
            </w:r>
          </w:p>
        </w:tc>
      </w:tr>
      <w:tr w14:paraId="1FCD8EB3" w14:textId="77777777" w:rsidTr="00E86A28">
        <w:tblPrEx>
          <w:tblW w:w="0" w:type="auto"/>
          <w:tblLook w:val="04A0"/>
        </w:tblPrEx>
        <w:trPr>
          <w:cantSplit/>
          <w:trHeight w:val="288"/>
        </w:trPr>
        <w:tc>
          <w:tcPr>
            <w:tcW w:w="738" w:type="dxa"/>
            <w:vAlign w:val="center"/>
          </w:tcPr>
          <w:p w:rsidR="00823BD7" w:rsidRPr="00823BD7" w:rsidP="00823BD7" w14:paraId="4420A150" w14:textId="77777777">
            <w:pPr>
              <w:spacing w:after="60"/>
              <w:jc w:val="center"/>
              <w:rPr>
                <w:sz w:val="20"/>
              </w:rPr>
            </w:pPr>
            <w:r>
              <w:rPr>
                <w:sz w:val="20"/>
              </w:rPr>
              <w:t>4</w:t>
            </w:r>
          </w:p>
        </w:tc>
        <w:tc>
          <w:tcPr>
            <w:tcW w:w="2767" w:type="dxa"/>
            <w:vAlign w:val="center"/>
          </w:tcPr>
          <w:p w:rsidR="00823BD7" w:rsidRPr="00823BD7" w:rsidP="00823BD7" w14:paraId="32D950D5" w14:textId="77777777">
            <w:pPr>
              <w:spacing w:after="60"/>
              <w:rPr>
                <w:sz w:val="20"/>
              </w:rPr>
            </w:pPr>
            <w:r w:rsidRPr="00823BD7">
              <w:rPr>
                <w:sz w:val="20"/>
              </w:rPr>
              <w:t>File Creation Year</w:t>
            </w:r>
          </w:p>
        </w:tc>
        <w:tc>
          <w:tcPr>
            <w:tcW w:w="923" w:type="dxa"/>
            <w:vAlign w:val="center"/>
          </w:tcPr>
          <w:p w:rsidR="00823BD7" w:rsidRPr="00823BD7" w:rsidP="00823BD7" w14:paraId="55FEBBE4" w14:textId="77777777">
            <w:pPr>
              <w:spacing w:after="60"/>
              <w:jc w:val="center"/>
              <w:rPr>
                <w:sz w:val="20"/>
              </w:rPr>
            </w:pPr>
            <w:r w:rsidRPr="00823BD7">
              <w:rPr>
                <w:sz w:val="20"/>
              </w:rPr>
              <w:t>4</w:t>
            </w:r>
          </w:p>
        </w:tc>
        <w:tc>
          <w:tcPr>
            <w:tcW w:w="1350" w:type="dxa"/>
            <w:vAlign w:val="center"/>
          </w:tcPr>
          <w:p w:rsidR="00823BD7" w:rsidRPr="00823BD7" w:rsidP="00823BD7" w14:paraId="287B02BB" w14:textId="77777777">
            <w:pPr>
              <w:spacing w:after="60"/>
              <w:jc w:val="center"/>
              <w:rPr>
                <w:sz w:val="20"/>
              </w:rPr>
            </w:pPr>
            <w:r w:rsidRPr="00823BD7">
              <w:rPr>
                <w:sz w:val="20"/>
              </w:rPr>
              <w:t>13</w:t>
            </w:r>
            <w:r w:rsidR="003F1727">
              <w:rPr>
                <w:sz w:val="20"/>
              </w:rPr>
              <w:t>-</w:t>
            </w:r>
            <w:r w:rsidRPr="00823BD7">
              <w:rPr>
                <w:sz w:val="20"/>
              </w:rPr>
              <w:t>16</w:t>
            </w:r>
          </w:p>
        </w:tc>
        <w:tc>
          <w:tcPr>
            <w:tcW w:w="1260" w:type="dxa"/>
            <w:vAlign w:val="center"/>
          </w:tcPr>
          <w:p w:rsidR="00823BD7" w:rsidRPr="00823BD7" w:rsidP="00823BD7" w14:paraId="12247ECD" w14:textId="77777777">
            <w:pPr>
              <w:spacing w:after="60"/>
              <w:jc w:val="center"/>
              <w:rPr>
                <w:sz w:val="20"/>
              </w:rPr>
            </w:pPr>
            <w:r w:rsidRPr="00823BD7">
              <w:rPr>
                <w:sz w:val="20"/>
              </w:rPr>
              <w:t>NUM</w:t>
            </w:r>
          </w:p>
        </w:tc>
        <w:tc>
          <w:tcPr>
            <w:tcW w:w="2538" w:type="dxa"/>
            <w:vAlign w:val="center"/>
          </w:tcPr>
          <w:p w:rsidR="00823BD7" w:rsidRPr="00823BD7" w:rsidP="00823BD7" w14:paraId="1D214129" w14:textId="77777777">
            <w:pPr>
              <w:spacing w:after="60"/>
              <w:rPr>
                <w:sz w:val="20"/>
              </w:rPr>
            </w:pPr>
            <w:r w:rsidRPr="00823BD7">
              <w:rPr>
                <w:sz w:val="20"/>
              </w:rPr>
              <w:t>CCYY</w:t>
            </w:r>
          </w:p>
        </w:tc>
      </w:tr>
      <w:tr w14:paraId="5E356F35" w14:textId="77777777" w:rsidTr="00E86A28">
        <w:tblPrEx>
          <w:tblW w:w="0" w:type="auto"/>
          <w:tblLook w:val="04A0"/>
        </w:tblPrEx>
        <w:trPr>
          <w:cantSplit/>
          <w:trHeight w:val="288"/>
        </w:trPr>
        <w:tc>
          <w:tcPr>
            <w:tcW w:w="738" w:type="dxa"/>
            <w:vAlign w:val="center"/>
          </w:tcPr>
          <w:p w:rsidR="00823BD7" w:rsidRPr="00823BD7" w:rsidP="00823BD7" w14:paraId="2BE82379" w14:textId="77777777">
            <w:pPr>
              <w:spacing w:after="60"/>
              <w:jc w:val="center"/>
              <w:rPr>
                <w:sz w:val="20"/>
              </w:rPr>
            </w:pPr>
            <w:r>
              <w:rPr>
                <w:sz w:val="20"/>
              </w:rPr>
              <w:t>5</w:t>
            </w:r>
          </w:p>
        </w:tc>
        <w:tc>
          <w:tcPr>
            <w:tcW w:w="2767" w:type="dxa"/>
            <w:vAlign w:val="center"/>
          </w:tcPr>
          <w:p w:rsidR="00823BD7" w:rsidRPr="00823BD7" w:rsidP="00823BD7" w14:paraId="03A5A683" w14:textId="77777777">
            <w:pPr>
              <w:spacing w:after="60"/>
              <w:rPr>
                <w:sz w:val="20"/>
              </w:rPr>
            </w:pPr>
            <w:r w:rsidRPr="00823BD7">
              <w:rPr>
                <w:sz w:val="20"/>
              </w:rPr>
              <w:t>Filler</w:t>
            </w:r>
          </w:p>
        </w:tc>
        <w:tc>
          <w:tcPr>
            <w:tcW w:w="923" w:type="dxa"/>
            <w:vAlign w:val="center"/>
          </w:tcPr>
          <w:p w:rsidR="00823BD7" w:rsidRPr="00823BD7" w:rsidP="00823BD7" w14:paraId="04F1A2FF" w14:textId="77777777">
            <w:pPr>
              <w:spacing w:after="60"/>
              <w:jc w:val="center"/>
              <w:rPr>
                <w:sz w:val="20"/>
              </w:rPr>
            </w:pPr>
            <w:r w:rsidRPr="00823BD7">
              <w:rPr>
                <w:sz w:val="20"/>
              </w:rPr>
              <w:t>113</w:t>
            </w:r>
          </w:p>
        </w:tc>
        <w:tc>
          <w:tcPr>
            <w:tcW w:w="1350" w:type="dxa"/>
            <w:vAlign w:val="center"/>
          </w:tcPr>
          <w:p w:rsidR="00823BD7" w:rsidRPr="00823BD7" w:rsidP="00823BD7" w14:paraId="4506B4FA" w14:textId="77777777">
            <w:pPr>
              <w:spacing w:after="60"/>
              <w:jc w:val="center"/>
              <w:rPr>
                <w:sz w:val="20"/>
              </w:rPr>
            </w:pPr>
            <w:r w:rsidRPr="00823BD7">
              <w:rPr>
                <w:sz w:val="20"/>
              </w:rPr>
              <w:t>17</w:t>
            </w:r>
            <w:r w:rsidR="003F1727">
              <w:rPr>
                <w:sz w:val="20"/>
              </w:rPr>
              <w:t>-</w:t>
            </w:r>
            <w:r w:rsidRPr="00823BD7">
              <w:rPr>
                <w:sz w:val="20"/>
              </w:rPr>
              <w:t>129</w:t>
            </w:r>
          </w:p>
        </w:tc>
        <w:tc>
          <w:tcPr>
            <w:tcW w:w="1260" w:type="dxa"/>
            <w:vAlign w:val="center"/>
          </w:tcPr>
          <w:p w:rsidR="00823BD7" w:rsidRPr="00823BD7" w:rsidP="00823BD7" w14:paraId="2D59B855" w14:textId="77777777">
            <w:pPr>
              <w:spacing w:after="60"/>
              <w:jc w:val="center"/>
              <w:rPr>
                <w:sz w:val="20"/>
              </w:rPr>
            </w:pPr>
            <w:r w:rsidRPr="00823BD7">
              <w:rPr>
                <w:sz w:val="20"/>
              </w:rPr>
              <w:t>CHAR</w:t>
            </w:r>
          </w:p>
        </w:tc>
        <w:tc>
          <w:tcPr>
            <w:tcW w:w="2538" w:type="dxa"/>
            <w:vAlign w:val="center"/>
          </w:tcPr>
          <w:p w:rsidR="00823BD7" w:rsidRPr="00823BD7" w:rsidP="00823BD7" w14:paraId="660162BA" w14:textId="77777777">
            <w:pPr>
              <w:spacing w:after="60"/>
              <w:rPr>
                <w:sz w:val="20"/>
              </w:rPr>
            </w:pPr>
            <w:r w:rsidRPr="00823BD7">
              <w:rPr>
                <w:sz w:val="20"/>
              </w:rPr>
              <w:t>Spaces</w:t>
            </w:r>
          </w:p>
        </w:tc>
      </w:tr>
    </w:tbl>
    <w:p w:rsidR="007F24EE" w14:paraId="42F824D6" w14:textId="77777777">
      <w:r>
        <w:br w:type="page"/>
      </w:r>
    </w:p>
    <w:p w:rsidR="00823BD7" w:rsidP="00B267A1" w14:paraId="44AA04C0" w14:textId="3CA4FEC6">
      <w:pPr>
        <w:pStyle w:val="Heading2"/>
      </w:pPr>
      <w:bookmarkStart w:id="688" w:name="_Puerto_Rico_Dual_2"/>
      <w:bookmarkStart w:id="689" w:name="_Toc126076326"/>
      <w:bookmarkStart w:id="690" w:name="_Toc510621855"/>
      <w:bookmarkEnd w:id="688"/>
      <w:r>
        <w:t>Puerto Rico Dual Eligibles Request File Detail Record</w:t>
      </w:r>
      <w:r w:rsidR="00212465">
        <w:t xml:space="preserve"> Layout</w:t>
      </w:r>
      <w:bookmarkEnd w:id="689"/>
      <w:bookmarkEnd w:id="690"/>
    </w:p>
    <w:tbl>
      <w:tblPr>
        <w:tblCaption w:val="Puerto Rico Dual Eligibles Request File Detail Reco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2692"/>
        <w:gridCol w:w="635"/>
        <w:gridCol w:w="1070"/>
        <w:gridCol w:w="1067"/>
        <w:gridCol w:w="3155"/>
      </w:tblGrid>
      <w:tr w14:paraId="1324C452" w14:textId="77777777" w:rsidTr="00CB2E2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blHeader/>
        </w:trPr>
        <w:tc>
          <w:tcPr>
            <w:tcW w:w="9576" w:type="dxa"/>
            <w:gridSpan w:val="6"/>
            <w:shd w:val="clear" w:color="auto" w:fill="C3D69B" w:themeFill="accent3" w:themeFillTint="99"/>
            <w:vAlign w:val="center"/>
          </w:tcPr>
          <w:p w:rsidR="00CB2E25" w:rsidRPr="00CB2E25" w:rsidP="00CB2E25" w14:paraId="49851FE1" w14:textId="77777777">
            <w:pPr>
              <w:spacing w:after="0"/>
              <w:jc w:val="center"/>
              <w:rPr>
                <w:rFonts w:cs="Times New Roman"/>
                <w:b/>
                <w:sz w:val="20"/>
              </w:rPr>
            </w:pPr>
            <w:r>
              <w:rPr>
                <w:b/>
                <w:sz w:val="20"/>
              </w:rPr>
              <w:t>Puerto Rico Dual Eligibles Request File Detail Record</w:t>
            </w:r>
          </w:p>
        </w:tc>
      </w:tr>
      <w:tr w14:paraId="2745B53C" w14:textId="77777777" w:rsidTr="009874E6">
        <w:tblPrEx>
          <w:tblW w:w="0" w:type="auto"/>
          <w:tblLook w:val="04A0"/>
        </w:tblPrEx>
        <w:trPr>
          <w:cantSplit/>
          <w:trHeight w:val="432"/>
          <w:tblHeader/>
        </w:trPr>
        <w:tc>
          <w:tcPr>
            <w:tcW w:w="738" w:type="dxa"/>
            <w:shd w:val="clear" w:color="auto" w:fill="D6E3BC" w:themeFill="accent3" w:themeFillTint="66"/>
            <w:vAlign w:val="center"/>
          </w:tcPr>
          <w:p w:rsidR="00CB2E25" w:rsidRPr="00CB2E25" w:rsidP="00CB2E25" w14:paraId="048C3F81" w14:textId="77777777">
            <w:pPr>
              <w:spacing w:after="0"/>
              <w:jc w:val="center"/>
              <w:rPr>
                <w:rFonts w:cs="Times New Roman"/>
                <w:b/>
                <w:sz w:val="20"/>
              </w:rPr>
            </w:pPr>
            <w:r w:rsidRPr="00CB2E25">
              <w:rPr>
                <w:rFonts w:cs="Times New Roman"/>
                <w:b/>
                <w:sz w:val="20"/>
              </w:rPr>
              <w:t>Item</w:t>
            </w:r>
          </w:p>
        </w:tc>
        <w:tc>
          <w:tcPr>
            <w:tcW w:w="2780" w:type="dxa"/>
            <w:shd w:val="clear" w:color="auto" w:fill="D6E3BC" w:themeFill="accent3" w:themeFillTint="66"/>
            <w:vAlign w:val="center"/>
          </w:tcPr>
          <w:p w:rsidR="00CB2E25" w:rsidRPr="00CB2E25" w:rsidP="00CB2E25" w14:paraId="136CF6CE" w14:textId="77777777">
            <w:pPr>
              <w:spacing w:after="0"/>
              <w:jc w:val="center"/>
              <w:rPr>
                <w:rFonts w:cs="Times New Roman"/>
                <w:b/>
                <w:sz w:val="20"/>
              </w:rPr>
            </w:pPr>
            <w:r w:rsidRPr="00CB2E25">
              <w:rPr>
                <w:rFonts w:cs="Times New Roman"/>
                <w:b/>
                <w:sz w:val="20"/>
              </w:rPr>
              <w:t>Field</w:t>
            </w:r>
          </w:p>
        </w:tc>
        <w:tc>
          <w:tcPr>
            <w:tcW w:w="640" w:type="dxa"/>
            <w:shd w:val="clear" w:color="auto" w:fill="D6E3BC" w:themeFill="accent3" w:themeFillTint="66"/>
            <w:vAlign w:val="center"/>
          </w:tcPr>
          <w:p w:rsidR="00CB2E25" w:rsidRPr="00CB2E25" w:rsidP="00CB2E25" w14:paraId="5645067D" w14:textId="77777777">
            <w:pPr>
              <w:spacing w:after="0"/>
              <w:jc w:val="center"/>
              <w:rPr>
                <w:rFonts w:cs="Times New Roman"/>
                <w:b/>
                <w:sz w:val="20"/>
                <w:highlight w:val="lightGray"/>
              </w:rPr>
            </w:pPr>
            <w:r w:rsidRPr="00CB2E25">
              <w:rPr>
                <w:rFonts w:cs="Times New Roman"/>
                <w:b/>
                <w:sz w:val="20"/>
              </w:rPr>
              <w:t>Size</w:t>
            </w:r>
          </w:p>
        </w:tc>
        <w:tc>
          <w:tcPr>
            <w:tcW w:w="1080" w:type="dxa"/>
            <w:shd w:val="clear" w:color="auto" w:fill="D6E3BC" w:themeFill="accent3" w:themeFillTint="66"/>
            <w:vAlign w:val="center"/>
          </w:tcPr>
          <w:p w:rsidR="00CB2E25" w:rsidRPr="00CB2E25" w:rsidP="00CB2E25" w14:paraId="3116D875" w14:textId="77777777">
            <w:pPr>
              <w:spacing w:after="0"/>
              <w:jc w:val="center"/>
              <w:rPr>
                <w:rFonts w:cs="Times New Roman"/>
                <w:b/>
                <w:sz w:val="20"/>
              </w:rPr>
            </w:pPr>
            <w:r w:rsidRPr="00CB2E25">
              <w:rPr>
                <w:rFonts w:cs="Times New Roman"/>
                <w:b/>
                <w:sz w:val="20"/>
              </w:rPr>
              <w:t>Position</w:t>
            </w:r>
          </w:p>
        </w:tc>
        <w:tc>
          <w:tcPr>
            <w:tcW w:w="1080" w:type="dxa"/>
            <w:shd w:val="clear" w:color="auto" w:fill="D6E3BC" w:themeFill="accent3" w:themeFillTint="66"/>
            <w:vAlign w:val="center"/>
          </w:tcPr>
          <w:p w:rsidR="00CB2E25" w:rsidRPr="00CB2E25" w:rsidP="00CB2E25" w14:paraId="547ABB52" w14:textId="77777777">
            <w:pPr>
              <w:spacing w:after="0"/>
              <w:jc w:val="center"/>
              <w:rPr>
                <w:rFonts w:cs="Times New Roman"/>
                <w:b/>
                <w:sz w:val="20"/>
              </w:rPr>
            </w:pPr>
            <w:r w:rsidRPr="00CB2E25">
              <w:rPr>
                <w:rFonts w:cs="Times New Roman"/>
                <w:b/>
                <w:sz w:val="20"/>
              </w:rPr>
              <w:t>Format</w:t>
            </w:r>
          </w:p>
        </w:tc>
        <w:tc>
          <w:tcPr>
            <w:tcW w:w="3258" w:type="dxa"/>
            <w:shd w:val="clear" w:color="auto" w:fill="D6E3BC" w:themeFill="accent3" w:themeFillTint="66"/>
            <w:vAlign w:val="center"/>
          </w:tcPr>
          <w:p w:rsidR="00CB2E25" w:rsidRPr="00CB2E25" w:rsidP="00CB2E25" w14:paraId="0371292F" w14:textId="77777777">
            <w:pPr>
              <w:spacing w:after="0"/>
              <w:jc w:val="center"/>
              <w:rPr>
                <w:rFonts w:cs="Times New Roman"/>
                <w:b/>
                <w:sz w:val="20"/>
              </w:rPr>
            </w:pPr>
            <w:r w:rsidRPr="00CB2E25">
              <w:rPr>
                <w:rFonts w:cs="Times New Roman"/>
                <w:b/>
                <w:sz w:val="20"/>
              </w:rPr>
              <w:t>Valid Values</w:t>
            </w:r>
          </w:p>
        </w:tc>
      </w:tr>
      <w:tr w14:paraId="0C58EEB8" w14:textId="77777777" w:rsidTr="009874E6">
        <w:tblPrEx>
          <w:tblW w:w="0" w:type="auto"/>
          <w:tblLook w:val="04A0"/>
        </w:tblPrEx>
        <w:trPr>
          <w:cantSplit/>
          <w:trHeight w:val="288"/>
          <w:tblHeader/>
        </w:trPr>
        <w:tc>
          <w:tcPr>
            <w:tcW w:w="738" w:type="dxa"/>
            <w:vAlign w:val="center"/>
          </w:tcPr>
          <w:p w:rsidR="00CB2E25" w:rsidRPr="00CB2E25" w:rsidP="00CB2E25" w14:paraId="38468B60"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2780" w:type="dxa"/>
            <w:vAlign w:val="center"/>
          </w:tcPr>
          <w:p w:rsidR="00CB2E25" w:rsidRPr="00CB2E25" w:rsidP="00CB2E25" w14:paraId="055DADC8"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Record Type</w:t>
            </w:r>
          </w:p>
        </w:tc>
        <w:tc>
          <w:tcPr>
            <w:tcW w:w="640" w:type="dxa"/>
            <w:vAlign w:val="center"/>
          </w:tcPr>
          <w:p w:rsidR="00CB2E25" w:rsidRPr="00CB2E25" w:rsidP="00CB2E25" w14:paraId="75E08534"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3</w:t>
            </w:r>
          </w:p>
        </w:tc>
        <w:tc>
          <w:tcPr>
            <w:tcW w:w="1080" w:type="dxa"/>
            <w:vAlign w:val="center"/>
          </w:tcPr>
          <w:p w:rsidR="00CB2E25" w:rsidRPr="00CB2E25" w:rsidP="00CB2E25" w14:paraId="41631AE5"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w:t>
            </w:r>
            <w:r w:rsidRPr="00CB2E25">
              <w:rPr>
                <w:rFonts w:ascii="Times New Roman" w:hAnsi="Times New Roman" w:cs="Times New Roman"/>
                <w:sz w:val="20"/>
                <w:szCs w:val="20"/>
              </w:rPr>
              <w:t>3</w:t>
            </w:r>
          </w:p>
        </w:tc>
        <w:tc>
          <w:tcPr>
            <w:tcW w:w="1080" w:type="dxa"/>
            <w:vAlign w:val="center"/>
          </w:tcPr>
          <w:p w:rsidR="00CB2E25" w:rsidRPr="00CB2E25" w:rsidP="00CB2E25" w14:paraId="120B988A"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61E79556" w14:textId="77777777">
            <w:pPr>
              <w:spacing w:after="0"/>
              <w:rPr>
                <w:rFonts w:cs="Times New Roman"/>
                <w:sz w:val="20"/>
              </w:rPr>
            </w:pPr>
            <w:r w:rsidRPr="00CB2E25">
              <w:rPr>
                <w:rFonts w:cs="Times New Roman"/>
                <w:sz w:val="20"/>
              </w:rPr>
              <w:t>DTL</w:t>
            </w:r>
          </w:p>
        </w:tc>
      </w:tr>
      <w:tr w14:paraId="48DAD50F" w14:textId="77777777" w:rsidTr="009874E6">
        <w:tblPrEx>
          <w:tblW w:w="0" w:type="auto"/>
          <w:tblLook w:val="04A0"/>
        </w:tblPrEx>
        <w:trPr>
          <w:cantSplit/>
          <w:trHeight w:val="288"/>
          <w:tblHeader/>
        </w:trPr>
        <w:tc>
          <w:tcPr>
            <w:tcW w:w="738" w:type="dxa"/>
            <w:vAlign w:val="center"/>
          </w:tcPr>
          <w:p w:rsidR="00CB2E25" w:rsidRPr="00CB2E25" w:rsidP="00CB2E25" w14:paraId="4ACAC097"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780" w:type="dxa"/>
            <w:vAlign w:val="center"/>
          </w:tcPr>
          <w:p w:rsidR="00CB2E25" w:rsidRPr="00CB2E25" w:rsidP="00CB2E25" w14:paraId="5F4B4016"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Eligibility Month</w:t>
            </w:r>
          </w:p>
        </w:tc>
        <w:tc>
          <w:tcPr>
            <w:tcW w:w="640" w:type="dxa"/>
            <w:vAlign w:val="center"/>
          </w:tcPr>
          <w:p w:rsidR="00CB2E25" w:rsidRPr="00CB2E25" w:rsidP="00CB2E25" w14:paraId="64E68706"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2</w:t>
            </w:r>
          </w:p>
        </w:tc>
        <w:tc>
          <w:tcPr>
            <w:tcW w:w="1080" w:type="dxa"/>
            <w:vAlign w:val="center"/>
          </w:tcPr>
          <w:p w:rsidR="00CB2E25" w:rsidRPr="00CB2E25" w:rsidP="00CB2E25" w14:paraId="7AD6D4C2"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4</w:t>
            </w:r>
            <w:r>
              <w:rPr>
                <w:rFonts w:ascii="Times New Roman" w:hAnsi="Times New Roman" w:cs="Times New Roman"/>
                <w:sz w:val="20"/>
                <w:szCs w:val="20"/>
              </w:rPr>
              <w:t>-</w:t>
            </w:r>
            <w:r w:rsidRPr="00CB2E25">
              <w:rPr>
                <w:rFonts w:ascii="Times New Roman" w:hAnsi="Times New Roman" w:cs="Times New Roman"/>
                <w:sz w:val="20"/>
                <w:szCs w:val="20"/>
              </w:rPr>
              <w:t>5</w:t>
            </w:r>
          </w:p>
        </w:tc>
        <w:tc>
          <w:tcPr>
            <w:tcW w:w="1080" w:type="dxa"/>
            <w:vAlign w:val="center"/>
          </w:tcPr>
          <w:p w:rsidR="00CB2E25" w:rsidRPr="00CB2E25" w:rsidP="00CB2E25" w14:paraId="1EACFFAE"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NUM</w:t>
            </w:r>
          </w:p>
        </w:tc>
        <w:tc>
          <w:tcPr>
            <w:tcW w:w="3258" w:type="dxa"/>
            <w:vAlign w:val="center"/>
          </w:tcPr>
          <w:p w:rsidR="00CB2E25" w:rsidRPr="00CB2E25" w:rsidP="00CB2E25" w14:paraId="6DD96A95" w14:textId="77777777">
            <w:pPr>
              <w:spacing w:after="0"/>
              <w:rPr>
                <w:rFonts w:cs="Times New Roman"/>
                <w:sz w:val="20"/>
              </w:rPr>
            </w:pPr>
            <w:r>
              <w:rPr>
                <w:rFonts w:cs="Times New Roman"/>
                <w:sz w:val="20"/>
              </w:rPr>
              <w:t>MM</w:t>
            </w:r>
          </w:p>
        </w:tc>
      </w:tr>
      <w:tr w14:paraId="21197A4B" w14:textId="77777777" w:rsidTr="009874E6">
        <w:tblPrEx>
          <w:tblW w:w="0" w:type="auto"/>
          <w:tblLook w:val="04A0"/>
        </w:tblPrEx>
        <w:trPr>
          <w:cantSplit/>
          <w:trHeight w:val="288"/>
          <w:tblHeader/>
        </w:trPr>
        <w:tc>
          <w:tcPr>
            <w:tcW w:w="738" w:type="dxa"/>
            <w:vAlign w:val="center"/>
          </w:tcPr>
          <w:p w:rsidR="00CB2E25" w:rsidRPr="00CB2E25" w:rsidP="00CB2E25" w14:paraId="0E2C6EE7"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2780" w:type="dxa"/>
            <w:vAlign w:val="center"/>
          </w:tcPr>
          <w:p w:rsidR="00CB2E25" w:rsidRPr="00CB2E25" w:rsidP="00CB2E25" w14:paraId="59A74E36"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Eligibility Year</w:t>
            </w:r>
          </w:p>
        </w:tc>
        <w:tc>
          <w:tcPr>
            <w:tcW w:w="640" w:type="dxa"/>
            <w:vAlign w:val="center"/>
          </w:tcPr>
          <w:p w:rsidR="00CB2E25" w:rsidRPr="00CB2E25" w:rsidP="00CB2E25" w14:paraId="02705399"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4</w:t>
            </w:r>
          </w:p>
        </w:tc>
        <w:tc>
          <w:tcPr>
            <w:tcW w:w="1080" w:type="dxa"/>
            <w:vAlign w:val="center"/>
          </w:tcPr>
          <w:p w:rsidR="00CB2E25" w:rsidRPr="00CB2E25" w:rsidP="00CB2E25" w14:paraId="2A43D03A"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6</w:t>
            </w:r>
            <w:r>
              <w:rPr>
                <w:rFonts w:ascii="Times New Roman" w:hAnsi="Times New Roman" w:cs="Times New Roman"/>
                <w:sz w:val="20"/>
                <w:szCs w:val="20"/>
              </w:rPr>
              <w:t>-</w:t>
            </w:r>
            <w:r w:rsidRPr="00CB2E25">
              <w:rPr>
                <w:rFonts w:ascii="Times New Roman" w:hAnsi="Times New Roman" w:cs="Times New Roman"/>
                <w:sz w:val="20"/>
                <w:szCs w:val="20"/>
              </w:rPr>
              <w:t>9</w:t>
            </w:r>
          </w:p>
        </w:tc>
        <w:tc>
          <w:tcPr>
            <w:tcW w:w="1080" w:type="dxa"/>
            <w:vAlign w:val="center"/>
          </w:tcPr>
          <w:p w:rsidR="00CB2E25" w:rsidRPr="00CB2E25" w:rsidP="00CB2E25" w14:paraId="06980B08"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NUM</w:t>
            </w:r>
          </w:p>
        </w:tc>
        <w:tc>
          <w:tcPr>
            <w:tcW w:w="3258" w:type="dxa"/>
            <w:vAlign w:val="center"/>
          </w:tcPr>
          <w:p w:rsidR="00CB2E25" w:rsidRPr="00CB2E25" w:rsidP="00CB2E25" w14:paraId="11EBE0BD" w14:textId="77777777">
            <w:pPr>
              <w:spacing w:after="0"/>
              <w:rPr>
                <w:rFonts w:cs="Times New Roman"/>
                <w:sz w:val="20"/>
              </w:rPr>
            </w:pPr>
            <w:r w:rsidRPr="00CB2E25">
              <w:rPr>
                <w:rFonts w:cs="Times New Roman"/>
                <w:sz w:val="20"/>
              </w:rPr>
              <w:t>CCYY</w:t>
            </w:r>
          </w:p>
        </w:tc>
      </w:tr>
      <w:tr w14:paraId="744069F1" w14:textId="77777777" w:rsidTr="009874E6">
        <w:tblPrEx>
          <w:tblW w:w="0" w:type="auto"/>
          <w:tblLook w:val="04A0"/>
        </w:tblPrEx>
        <w:trPr>
          <w:cantSplit/>
          <w:trHeight w:val="288"/>
          <w:tblHeader/>
        </w:trPr>
        <w:tc>
          <w:tcPr>
            <w:tcW w:w="738" w:type="dxa"/>
            <w:vAlign w:val="center"/>
          </w:tcPr>
          <w:p w:rsidR="00CB2E25" w:rsidRPr="00CB2E25" w:rsidP="00CB2E25" w14:paraId="69755B99"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2780" w:type="dxa"/>
            <w:vAlign w:val="center"/>
          </w:tcPr>
          <w:p w:rsidR="00CB2E25" w:rsidRPr="00CB2E25" w:rsidP="00CB2E25" w14:paraId="5647D9F1"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Eligibility Status</w:t>
            </w:r>
          </w:p>
        </w:tc>
        <w:tc>
          <w:tcPr>
            <w:tcW w:w="640" w:type="dxa"/>
            <w:vAlign w:val="center"/>
          </w:tcPr>
          <w:p w:rsidR="00CB2E25" w:rsidRPr="00CB2E25" w:rsidP="00CB2E25" w14:paraId="1D80D8D5"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w:t>
            </w:r>
          </w:p>
        </w:tc>
        <w:tc>
          <w:tcPr>
            <w:tcW w:w="1080" w:type="dxa"/>
            <w:vAlign w:val="center"/>
          </w:tcPr>
          <w:p w:rsidR="00CB2E25" w:rsidRPr="00CB2E25" w:rsidP="00CB2E25" w14:paraId="730B1487"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10-</w:t>
            </w:r>
            <w:r w:rsidRPr="00CB2E25">
              <w:rPr>
                <w:rFonts w:ascii="Times New Roman" w:hAnsi="Times New Roman" w:cs="Times New Roman"/>
                <w:sz w:val="20"/>
                <w:szCs w:val="20"/>
              </w:rPr>
              <w:t>10</w:t>
            </w:r>
          </w:p>
        </w:tc>
        <w:tc>
          <w:tcPr>
            <w:tcW w:w="1080" w:type="dxa"/>
            <w:vAlign w:val="center"/>
          </w:tcPr>
          <w:p w:rsidR="00CB2E25" w:rsidRPr="00CB2E25" w:rsidP="00CB2E25" w14:paraId="0B1F853E"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53475B49" w14:textId="7AC22748">
            <w:pPr>
              <w:spacing w:after="0"/>
              <w:rPr>
                <w:rFonts w:cs="Times New Roman"/>
                <w:sz w:val="20"/>
              </w:rPr>
            </w:pPr>
            <w:r>
              <w:rPr>
                <w:rFonts w:cs="Times New Roman"/>
                <w:sz w:val="20"/>
              </w:rPr>
              <w:t>Y – E</w:t>
            </w:r>
            <w:r w:rsidRPr="00CB2E25">
              <w:rPr>
                <w:rFonts w:cs="Times New Roman"/>
                <w:sz w:val="20"/>
              </w:rPr>
              <w:t>ligible</w:t>
            </w:r>
          </w:p>
          <w:p w:rsidR="00CB2E25" w:rsidRPr="00CB2E25" w:rsidP="00CB2E25" w14:paraId="7385EF76" w14:textId="7A2C6FC8">
            <w:pPr>
              <w:spacing w:after="0"/>
              <w:rPr>
                <w:rFonts w:cs="Times New Roman"/>
                <w:sz w:val="20"/>
              </w:rPr>
            </w:pPr>
            <w:r>
              <w:rPr>
                <w:rFonts w:cs="Times New Roman"/>
                <w:sz w:val="20"/>
              </w:rPr>
              <w:t>N – N</w:t>
            </w:r>
            <w:r w:rsidRPr="00CB2E25">
              <w:rPr>
                <w:rFonts w:cs="Times New Roman"/>
                <w:sz w:val="20"/>
              </w:rPr>
              <w:t>ot Eligible</w:t>
            </w:r>
          </w:p>
        </w:tc>
      </w:tr>
      <w:tr w14:paraId="4CE278AA" w14:textId="77777777" w:rsidTr="009874E6">
        <w:tblPrEx>
          <w:tblW w:w="0" w:type="auto"/>
          <w:tblLook w:val="04A0"/>
        </w:tblPrEx>
        <w:trPr>
          <w:cantSplit/>
          <w:trHeight w:val="288"/>
          <w:tblHeader/>
        </w:trPr>
        <w:tc>
          <w:tcPr>
            <w:tcW w:w="738" w:type="dxa"/>
            <w:vAlign w:val="center"/>
          </w:tcPr>
          <w:p w:rsidR="00CB2E25" w:rsidRPr="00CB2E25" w:rsidP="00CB2E25" w14:paraId="662D27ED"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2780" w:type="dxa"/>
            <w:vAlign w:val="center"/>
          </w:tcPr>
          <w:p w:rsidR="00CB2E25" w:rsidRPr="00CB2E25" w:rsidP="00CB2E25" w14:paraId="6D61A628"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Identifier</w:t>
            </w:r>
          </w:p>
        </w:tc>
        <w:tc>
          <w:tcPr>
            <w:tcW w:w="640" w:type="dxa"/>
            <w:vAlign w:val="center"/>
          </w:tcPr>
          <w:p w:rsidR="00CB2E25" w:rsidRPr="00CB2E25" w:rsidP="00CB2E25" w14:paraId="56303E6C"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12</w:t>
            </w:r>
          </w:p>
        </w:tc>
        <w:tc>
          <w:tcPr>
            <w:tcW w:w="1080" w:type="dxa"/>
            <w:vAlign w:val="center"/>
          </w:tcPr>
          <w:p w:rsidR="00CB2E25" w:rsidRPr="00CB2E25" w:rsidP="00CB2E25" w14:paraId="13D792AC"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11</w:t>
            </w:r>
            <w:r>
              <w:rPr>
                <w:rFonts w:ascii="Times New Roman" w:hAnsi="Times New Roman" w:cs="Times New Roman"/>
                <w:sz w:val="20"/>
                <w:szCs w:val="20"/>
              </w:rPr>
              <w:t>-</w:t>
            </w:r>
            <w:r w:rsidRPr="00CB2E25">
              <w:rPr>
                <w:rFonts w:ascii="Times New Roman" w:hAnsi="Times New Roman" w:cs="Times New Roman"/>
                <w:sz w:val="20"/>
                <w:szCs w:val="20"/>
              </w:rPr>
              <w:t>22</w:t>
            </w:r>
          </w:p>
        </w:tc>
        <w:tc>
          <w:tcPr>
            <w:tcW w:w="1080" w:type="dxa"/>
            <w:vAlign w:val="center"/>
          </w:tcPr>
          <w:p w:rsidR="00CB2E25" w:rsidRPr="00CB2E25" w:rsidP="00CB2E25" w14:paraId="5022975E"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5A15C48B" w14:textId="77777777">
            <w:pPr>
              <w:pStyle w:val="tabletext"/>
              <w:spacing w:after="0"/>
              <w:rPr>
                <w:rFonts w:ascii="Times New Roman" w:hAnsi="Times New Roman" w:cs="Times New Roman"/>
                <w:color w:val="auto"/>
                <w:sz w:val="20"/>
                <w:szCs w:val="20"/>
              </w:rPr>
            </w:pPr>
            <w:r w:rsidRPr="00CB2E25">
              <w:rPr>
                <w:rFonts w:ascii="Times New Roman" w:hAnsi="Times New Roman" w:cs="Times New Roman"/>
                <w:color w:val="auto"/>
                <w:sz w:val="20"/>
                <w:szCs w:val="20"/>
              </w:rPr>
              <w:t>The beneficiary’s identifier, which is used by CMS to identify the beneficiary in the Medicare database.  The acceptable values are the following:</w:t>
            </w:r>
          </w:p>
          <w:p w:rsidR="00CB2E25" w:rsidRPr="00CB2E25" w:rsidP="00B312FD" w14:paraId="1021E8B5" w14:textId="77777777">
            <w:pPr>
              <w:pStyle w:val="tabletext"/>
              <w:numPr>
                <w:ilvl w:val="0"/>
                <w:numId w:val="79"/>
              </w:numPr>
              <w:spacing w:after="0" w:line="240" w:lineRule="auto"/>
              <w:rPr>
                <w:rFonts w:ascii="Times New Roman" w:hAnsi="Times New Roman" w:cs="Times New Roman"/>
                <w:color w:val="auto"/>
                <w:sz w:val="20"/>
                <w:szCs w:val="20"/>
              </w:rPr>
            </w:pPr>
            <w:r w:rsidRPr="00CB2E25">
              <w:rPr>
                <w:rFonts w:ascii="Times New Roman" w:hAnsi="Times New Roman" w:cs="Times New Roman"/>
                <w:color w:val="auto"/>
                <w:sz w:val="20"/>
                <w:szCs w:val="20"/>
              </w:rPr>
              <w:t>Health Insurance Claim Number (HICN</w:t>
            </w:r>
            <w:r w:rsidRPr="00CB2E25">
              <w:rPr>
                <w:rFonts w:ascii="Times New Roman" w:hAnsi="Times New Roman" w:cs="Times New Roman"/>
                <w:color w:val="auto"/>
                <w:sz w:val="20"/>
                <w:szCs w:val="20"/>
              </w:rPr>
              <w:t>);</w:t>
            </w:r>
          </w:p>
          <w:p w:rsidR="00CB2E25" w:rsidRPr="00CB2E25" w:rsidP="00B312FD" w14:paraId="7FE923EB" w14:textId="77777777">
            <w:pPr>
              <w:pStyle w:val="tabletext"/>
              <w:numPr>
                <w:ilvl w:val="0"/>
                <w:numId w:val="79"/>
              </w:numPr>
              <w:spacing w:after="0" w:line="240" w:lineRule="auto"/>
              <w:rPr>
                <w:rFonts w:ascii="Times New Roman" w:hAnsi="Times New Roman" w:cs="Times New Roman"/>
                <w:color w:val="auto"/>
                <w:sz w:val="20"/>
                <w:szCs w:val="20"/>
              </w:rPr>
            </w:pPr>
            <w:r w:rsidRPr="00CB2E25">
              <w:rPr>
                <w:rFonts w:ascii="Times New Roman" w:hAnsi="Times New Roman" w:cs="Times New Roman"/>
                <w:color w:val="auto"/>
                <w:sz w:val="20"/>
                <w:szCs w:val="20"/>
              </w:rPr>
              <w:t>Railroad Retirement Board (RRB) Number; or</w:t>
            </w:r>
          </w:p>
          <w:p w:rsidR="00CB2E25" w:rsidRPr="00CB2E25" w:rsidP="00B312FD" w14:paraId="2E13E91B" w14:textId="77777777">
            <w:pPr>
              <w:pStyle w:val="tabletext"/>
              <w:numPr>
                <w:ilvl w:val="0"/>
                <w:numId w:val="79"/>
              </w:numPr>
              <w:spacing w:after="0" w:line="240" w:lineRule="auto"/>
              <w:rPr>
                <w:rFonts w:ascii="Times New Roman" w:hAnsi="Times New Roman" w:cs="Times New Roman"/>
                <w:color w:val="auto"/>
                <w:sz w:val="20"/>
                <w:szCs w:val="20"/>
              </w:rPr>
            </w:pPr>
            <w:r w:rsidRPr="00CB2E25">
              <w:rPr>
                <w:rFonts w:ascii="Times New Roman" w:hAnsi="Times New Roman" w:cs="Times New Roman"/>
                <w:color w:val="auto"/>
                <w:sz w:val="20"/>
                <w:szCs w:val="20"/>
              </w:rPr>
              <w:t>Medicare Beneficiary Identifier (MBI).</w:t>
            </w:r>
          </w:p>
        </w:tc>
      </w:tr>
      <w:tr w14:paraId="1B9CA98E" w14:textId="77777777" w:rsidTr="009874E6">
        <w:tblPrEx>
          <w:tblW w:w="0" w:type="auto"/>
          <w:tblLook w:val="04A0"/>
        </w:tblPrEx>
        <w:trPr>
          <w:cantSplit/>
          <w:trHeight w:val="288"/>
          <w:tblHeader/>
        </w:trPr>
        <w:tc>
          <w:tcPr>
            <w:tcW w:w="738" w:type="dxa"/>
            <w:vAlign w:val="center"/>
          </w:tcPr>
          <w:p w:rsidR="00CB2E25" w:rsidRPr="00CB2E25" w:rsidP="00CB2E25" w14:paraId="273BF304"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2780" w:type="dxa"/>
            <w:vAlign w:val="center"/>
          </w:tcPr>
          <w:p w:rsidR="00CB2E25" w:rsidRPr="00CB2E25" w:rsidP="00CB2E25" w14:paraId="41E6B173"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Social Security Number</w:t>
            </w:r>
          </w:p>
        </w:tc>
        <w:tc>
          <w:tcPr>
            <w:tcW w:w="640" w:type="dxa"/>
            <w:vAlign w:val="center"/>
          </w:tcPr>
          <w:p w:rsidR="00CB2E25" w:rsidRPr="00CB2E25" w:rsidP="00CB2E25" w14:paraId="4A32702E"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9</w:t>
            </w:r>
          </w:p>
        </w:tc>
        <w:tc>
          <w:tcPr>
            <w:tcW w:w="1080" w:type="dxa"/>
            <w:vAlign w:val="center"/>
          </w:tcPr>
          <w:p w:rsidR="00CB2E25" w:rsidRPr="00CB2E25" w:rsidP="00CB2E25" w14:paraId="0C0661AA"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23</w:t>
            </w:r>
            <w:r>
              <w:rPr>
                <w:rFonts w:ascii="Times New Roman" w:hAnsi="Times New Roman" w:cs="Times New Roman"/>
                <w:sz w:val="20"/>
                <w:szCs w:val="20"/>
              </w:rPr>
              <w:t>-</w:t>
            </w:r>
            <w:r w:rsidRPr="00CB2E25">
              <w:rPr>
                <w:rFonts w:ascii="Times New Roman" w:hAnsi="Times New Roman" w:cs="Times New Roman"/>
                <w:sz w:val="20"/>
                <w:szCs w:val="20"/>
              </w:rPr>
              <w:t>31</w:t>
            </w:r>
          </w:p>
        </w:tc>
        <w:tc>
          <w:tcPr>
            <w:tcW w:w="1080" w:type="dxa"/>
            <w:vAlign w:val="center"/>
          </w:tcPr>
          <w:p w:rsidR="00CB2E25" w:rsidRPr="00CB2E25" w:rsidP="00CB2E25" w14:paraId="6BDD7F23"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2B634D63" w14:textId="77777777">
            <w:pPr>
              <w:spacing w:after="0"/>
              <w:rPr>
                <w:rFonts w:cs="Times New Roman"/>
                <w:sz w:val="20"/>
              </w:rPr>
            </w:pPr>
          </w:p>
        </w:tc>
      </w:tr>
      <w:tr w14:paraId="5016F9F1" w14:textId="77777777" w:rsidTr="009874E6">
        <w:tblPrEx>
          <w:tblW w:w="0" w:type="auto"/>
          <w:tblLook w:val="04A0"/>
        </w:tblPrEx>
        <w:trPr>
          <w:cantSplit/>
          <w:trHeight w:val="288"/>
          <w:tblHeader/>
        </w:trPr>
        <w:tc>
          <w:tcPr>
            <w:tcW w:w="738" w:type="dxa"/>
            <w:vAlign w:val="center"/>
          </w:tcPr>
          <w:p w:rsidR="00CB2E25" w:rsidRPr="00CB2E25" w:rsidP="00CB2E25" w14:paraId="64217736"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2780" w:type="dxa"/>
            <w:vAlign w:val="center"/>
          </w:tcPr>
          <w:p w:rsidR="00CB2E25" w:rsidRPr="00CB2E25" w:rsidP="00CB2E25" w14:paraId="72E74F85"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Medicaid Identifier</w:t>
            </w:r>
          </w:p>
        </w:tc>
        <w:tc>
          <w:tcPr>
            <w:tcW w:w="640" w:type="dxa"/>
            <w:vAlign w:val="center"/>
          </w:tcPr>
          <w:p w:rsidR="00CB2E25" w:rsidRPr="00CB2E25" w:rsidP="00CB2E25" w14:paraId="2EE299A7"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24</w:t>
            </w:r>
          </w:p>
        </w:tc>
        <w:tc>
          <w:tcPr>
            <w:tcW w:w="1080" w:type="dxa"/>
            <w:vAlign w:val="center"/>
          </w:tcPr>
          <w:p w:rsidR="00CB2E25" w:rsidRPr="00CB2E25" w:rsidP="00CB2E25" w14:paraId="462D6AB8"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32</w:t>
            </w:r>
            <w:r>
              <w:rPr>
                <w:rFonts w:ascii="Times New Roman" w:hAnsi="Times New Roman" w:cs="Times New Roman"/>
                <w:sz w:val="20"/>
                <w:szCs w:val="20"/>
              </w:rPr>
              <w:t>-</w:t>
            </w:r>
            <w:r w:rsidRPr="00CB2E25">
              <w:rPr>
                <w:rFonts w:ascii="Times New Roman" w:hAnsi="Times New Roman" w:cs="Times New Roman"/>
                <w:sz w:val="20"/>
                <w:szCs w:val="20"/>
              </w:rPr>
              <w:t>55</w:t>
            </w:r>
          </w:p>
        </w:tc>
        <w:tc>
          <w:tcPr>
            <w:tcW w:w="1080" w:type="dxa"/>
            <w:vAlign w:val="center"/>
          </w:tcPr>
          <w:p w:rsidR="00CB2E25" w:rsidRPr="00CB2E25" w:rsidP="00CB2E25" w14:paraId="5763E085"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2DA939B1" w14:textId="77777777">
            <w:pPr>
              <w:spacing w:after="0"/>
              <w:rPr>
                <w:rFonts w:cs="Times New Roman"/>
                <w:sz w:val="20"/>
              </w:rPr>
            </w:pPr>
          </w:p>
        </w:tc>
      </w:tr>
      <w:tr w14:paraId="7223B224" w14:textId="77777777" w:rsidTr="009874E6">
        <w:tblPrEx>
          <w:tblW w:w="0" w:type="auto"/>
          <w:tblLook w:val="04A0"/>
        </w:tblPrEx>
        <w:trPr>
          <w:cantSplit/>
          <w:trHeight w:val="288"/>
          <w:tblHeader/>
        </w:trPr>
        <w:tc>
          <w:tcPr>
            <w:tcW w:w="738" w:type="dxa"/>
            <w:vAlign w:val="center"/>
          </w:tcPr>
          <w:p w:rsidR="00CB2E25" w:rsidRPr="00CB2E25" w:rsidP="00CB2E25" w14:paraId="1C7F66B3"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780" w:type="dxa"/>
            <w:vAlign w:val="center"/>
          </w:tcPr>
          <w:p w:rsidR="00CB2E25" w:rsidRPr="00CB2E25" w:rsidP="00CB2E25" w14:paraId="5E9393D4"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First Name</w:t>
            </w:r>
          </w:p>
        </w:tc>
        <w:tc>
          <w:tcPr>
            <w:tcW w:w="640" w:type="dxa"/>
            <w:vAlign w:val="center"/>
          </w:tcPr>
          <w:p w:rsidR="00CB2E25" w:rsidRPr="00CB2E25" w:rsidP="00CB2E25" w14:paraId="5E9B0BB3"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15</w:t>
            </w:r>
          </w:p>
        </w:tc>
        <w:tc>
          <w:tcPr>
            <w:tcW w:w="1080" w:type="dxa"/>
            <w:vAlign w:val="center"/>
          </w:tcPr>
          <w:p w:rsidR="00CB2E25" w:rsidRPr="00CB2E25" w:rsidP="00CB2E25" w14:paraId="7D1CAA24"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56</w:t>
            </w:r>
            <w:r>
              <w:rPr>
                <w:rFonts w:ascii="Times New Roman" w:hAnsi="Times New Roman" w:cs="Times New Roman"/>
                <w:sz w:val="20"/>
                <w:szCs w:val="20"/>
              </w:rPr>
              <w:t>-</w:t>
            </w:r>
            <w:r w:rsidRPr="00CB2E25">
              <w:rPr>
                <w:rFonts w:ascii="Times New Roman" w:hAnsi="Times New Roman" w:cs="Times New Roman"/>
                <w:sz w:val="20"/>
                <w:szCs w:val="20"/>
              </w:rPr>
              <w:t>70</w:t>
            </w:r>
          </w:p>
        </w:tc>
        <w:tc>
          <w:tcPr>
            <w:tcW w:w="1080" w:type="dxa"/>
            <w:vAlign w:val="center"/>
          </w:tcPr>
          <w:p w:rsidR="00CB2E25" w:rsidRPr="00CB2E25" w:rsidP="00CB2E25" w14:paraId="4FB8184B"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6488E0C4" w14:textId="77777777">
            <w:pPr>
              <w:spacing w:after="0"/>
              <w:rPr>
                <w:rFonts w:cs="Times New Roman"/>
                <w:sz w:val="20"/>
              </w:rPr>
            </w:pPr>
          </w:p>
        </w:tc>
      </w:tr>
      <w:tr w14:paraId="7D856C31" w14:textId="77777777" w:rsidTr="009874E6">
        <w:tblPrEx>
          <w:tblW w:w="0" w:type="auto"/>
          <w:tblLook w:val="04A0"/>
        </w:tblPrEx>
        <w:trPr>
          <w:cantSplit/>
          <w:trHeight w:val="288"/>
          <w:tblHeader/>
        </w:trPr>
        <w:tc>
          <w:tcPr>
            <w:tcW w:w="738" w:type="dxa"/>
            <w:vAlign w:val="center"/>
          </w:tcPr>
          <w:p w:rsidR="00CB2E25" w:rsidRPr="00CB2E25" w:rsidP="00CB2E25" w14:paraId="5E760158"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2780" w:type="dxa"/>
            <w:vAlign w:val="center"/>
          </w:tcPr>
          <w:p w:rsidR="00CB2E25" w:rsidRPr="00CB2E25" w:rsidP="00CB2E25" w14:paraId="701E66F4"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Last Name</w:t>
            </w:r>
          </w:p>
        </w:tc>
        <w:tc>
          <w:tcPr>
            <w:tcW w:w="640" w:type="dxa"/>
            <w:vAlign w:val="center"/>
          </w:tcPr>
          <w:p w:rsidR="00CB2E25" w:rsidRPr="00CB2E25" w:rsidP="00CB2E25" w14:paraId="5960A49C"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20</w:t>
            </w:r>
          </w:p>
        </w:tc>
        <w:tc>
          <w:tcPr>
            <w:tcW w:w="1080" w:type="dxa"/>
            <w:vAlign w:val="center"/>
          </w:tcPr>
          <w:p w:rsidR="00CB2E25" w:rsidRPr="00CB2E25" w:rsidP="00CB2E25" w14:paraId="6B97EC2E"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71</w:t>
            </w:r>
            <w:r>
              <w:rPr>
                <w:rFonts w:ascii="Times New Roman" w:hAnsi="Times New Roman" w:cs="Times New Roman"/>
                <w:sz w:val="20"/>
                <w:szCs w:val="20"/>
              </w:rPr>
              <w:t>-</w:t>
            </w:r>
            <w:r w:rsidRPr="00CB2E25">
              <w:rPr>
                <w:rFonts w:ascii="Times New Roman" w:hAnsi="Times New Roman" w:cs="Times New Roman"/>
                <w:sz w:val="20"/>
                <w:szCs w:val="20"/>
              </w:rPr>
              <w:t>90</w:t>
            </w:r>
          </w:p>
        </w:tc>
        <w:tc>
          <w:tcPr>
            <w:tcW w:w="1080" w:type="dxa"/>
            <w:vAlign w:val="center"/>
          </w:tcPr>
          <w:p w:rsidR="00CB2E25" w:rsidRPr="00CB2E25" w:rsidP="00CB2E25" w14:paraId="3E4C960D"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1B253596" w14:textId="77777777">
            <w:pPr>
              <w:spacing w:after="0"/>
              <w:rPr>
                <w:rFonts w:cs="Times New Roman"/>
                <w:sz w:val="20"/>
              </w:rPr>
            </w:pPr>
          </w:p>
        </w:tc>
      </w:tr>
      <w:tr w14:paraId="6AC742C0" w14:textId="77777777" w:rsidTr="009874E6">
        <w:tblPrEx>
          <w:tblW w:w="0" w:type="auto"/>
          <w:tblLook w:val="04A0"/>
        </w:tblPrEx>
        <w:trPr>
          <w:cantSplit/>
          <w:trHeight w:val="288"/>
          <w:tblHeader/>
        </w:trPr>
        <w:tc>
          <w:tcPr>
            <w:tcW w:w="738" w:type="dxa"/>
            <w:vAlign w:val="center"/>
          </w:tcPr>
          <w:p w:rsidR="00CB2E25" w:rsidRPr="00CB2E25" w:rsidP="00CB2E25" w14:paraId="0294968E"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10</w:t>
            </w:r>
          </w:p>
        </w:tc>
        <w:tc>
          <w:tcPr>
            <w:tcW w:w="2780" w:type="dxa"/>
            <w:vAlign w:val="center"/>
          </w:tcPr>
          <w:p w:rsidR="00CB2E25" w:rsidRPr="00CB2E25" w:rsidP="00CB2E25" w14:paraId="196077B7"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Middle Name</w:t>
            </w:r>
          </w:p>
        </w:tc>
        <w:tc>
          <w:tcPr>
            <w:tcW w:w="640" w:type="dxa"/>
            <w:vAlign w:val="center"/>
          </w:tcPr>
          <w:p w:rsidR="00CB2E25" w:rsidRPr="00CB2E25" w:rsidP="00CB2E25" w14:paraId="24DD6ED1"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15</w:t>
            </w:r>
          </w:p>
        </w:tc>
        <w:tc>
          <w:tcPr>
            <w:tcW w:w="1080" w:type="dxa"/>
            <w:vAlign w:val="center"/>
          </w:tcPr>
          <w:p w:rsidR="00CB2E25" w:rsidRPr="00CB2E25" w:rsidP="00CB2E25" w14:paraId="5DF10F68"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91</w:t>
            </w:r>
            <w:r>
              <w:rPr>
                <w:rFonts w:ascii="Times New Roman" w:hAnsi="Times New Roman" w:cs="Times New Roman"/>
                <w:sz w:val="20"/>
                <w:szCs w:val="20"/>
              </w:rPr>
              <w:t>-</w:t>
            </w:r>
            <w:r w:rsidRPr="00CB2E25">
              <w:rPr>
                <w:rFonts w:ascii="Times New Roman" w:hAnsi="Times New Roman" w:cs="Times New Roman"/>
                <w:sz w:val="20"/>
                <w:szCs w:val="20"/>
              </w:rPr>
              <w:t>105</w:t>
            </w:r>
          </w:p>
        </w:tc>
        <w:tc>
          <w:tcPr>
            <w:tcW w:w="1080" w:type="dxa"/>
            <w:vAlign w:val="center"/>
          </w:tcPr>
          <w:p w:rsidR="00CB2E25" w:rsidRPr="00CB2E25" w:rsidP="00CB2E25" w14:paraId="03E8ED90"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19EE6C8E" w14:textId="77777777">
            <w:pPr>
              <w:spacing w:after="0"/>
              <w:rPr>
                <w:rFonts w:cs="Times New Roman"/>
                <w:sz w:val="20"/>
              </w:rPr>
            </w:pPr>
          </w:p>
        </w:tc>
      </w:tr>
      <w:tr w14:paraId="3EEA6BA8" w14:textId="77777777" w:rsidTr="009874E6">
        <w:tblPrEx>
          <w:tblW w:w="0" w:type="auto"/>
          <w:tblLook w:val="04A0"/>
        </w:tblPrEx>
        <w:trPr>
          <w:cantSplit/>
          <w:trHeight w:val="288"/>
          <w:tblHeader/>
        </w:trPr>
        <w:tc>
          <w:tcPr>
            <w:tcW w:w="738" w:type="dxa"/>
            <w:vAlign w:val="center"/>
          </w:tcPr>
          <w:p w:rsidR="00CB2E25" w:rsidRPr="00CB2E25" w:rsidP="00CB2E25" w14:paraId="79589E4E"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11</w:t>
            </w:r>
          </w:p>
        </w:tc>
        <w:tc>
          <w:tcPr>
            <w:tcW w:w="2780" w:type="dxa"/>
            <w:vAlign w:val="center"/>
          </w:tcPr>
          <w:p w:rsidR="00CB2E25" w:rsidRPr="00CB2E25" w:rsidP="00CB2E25" w14:paraId="57BE1F87"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Gender Code</w:t>
            </w:r>
          </w:p>
        </w:tc>
        <w:tc>
          <w:tcPr>
            <w:tcW w:w="640" w:type="dxa"/>
            <w:vAlign w:val="center"/>
          </w:tcPr>
          <w:p w:rsidR="00CB2E25" w:rsidRPr="00CB2E25" w:rsidP="00CB2E25" w14:paraId="33CC6E5D"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w:t>
            </w:r>
          </w:p>
        </w:tc>
        <w:tc>
          <w:tcPr>
            <w:tcW w:w="1080" w:type="dxa"/>
            <w:vAlign w:val="center"/>
          </w:tcPr>
          <w:p w:rsidR="00CB2E25" w:rsidRPr="00CB2E25" w:rsidP="00CB2E25" w14:paraId="44B2A3FA"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106</w:t>
            </w:r>
            <w:r>
              <w:rPr>
                <w:rFonts w:ascii="Times New Roman" w:hAnsi="Times New Roman" w:cs="Times New Roman"/>
                <w:sz w:val="20"/>
                <w:szCs w:val="20"/>
              </w:rPr>
              <w:t>-</w:t>
            </w:r>
            <w:r w:rsidRPr="00CB2E25">
              <w:rPr>
                <w:rFonts w:ascii="Times New Roman" w:hAnsi="Times New Roman" w:cs="Times New Roman"/>
                <w:sz w:val="20"/>
                <w:szCs w:val="20"/>
              </w:rPr>
              <w:t>106</w:t>
            </w:r>
          </w:p>
        </w:tc>
        <w:tc>
          <w:tcPr>
            <w:tcW w:w="1080" w:type="dxa"/>
            <w:vAlign w:val="center"/>
          </w:tcPr>
          <w:p w:rsidR="00CB2E25" w:rsidRPr="00CB2E25" w:rsidP="00CB2E25" w14:paraId="14497E85"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62877FD8" w14:textId="58CA033A">
            <w:pPr>
              <w:spacing w:after="0"/>
              <w:rPr>
                <w:rFonts w:cs="Times New Roman"/>
                <w:sz w:val="20"/>
              </w:rPr>
            </w:pPr>
            <w:r>
              <w:rPr>
                <w:rFonts w:cs="Times New Roman"/>
                <w:sz w:val="20"/>
              </w:rPr>
              <w:t xml:space="preserve">F – </w:t>
            </w:r>
            <w:r w:rsidRPr="00CB2E25">
              <w:rPr>
                <w:rFonts w:cs="Times New Roman"/>
                <w:sz w:val="20"/>
              </w:rPr>
              <w:t>Female</w:t>
            </w:r>
          </w:p>
          <w:p w:rsidR="00CB2E25" w:rsidRPr="00CB2E25" w:rsidP="00CB2E25" w14:paraId="03405EE9" w14:textId="393EB93F">
            <w:pPr>
              <w:spacing w:after="0"/>
              <w:rPr>
                <w:rFonts w:cs="Times New Roman"/>
                <w:sz w:val="20"/>
              </w:rPr>
            </w:pPr>
            <w:r>
              <w:rPr>
                <w:rFonts w:cs="Times New Roman"/>
                <w:sz w:val="20"/>
              </w:rPr>
              <w:t xml:space="preserve">M – </w:t>
            </w:r>
            <w:r w:rsidRPr="00CB2E25">
              <w:rPr>
                <w:rFonts w:cs="Times New Roman"/>
                <w:sz w:val="20"/>
              </w:rPr>
              <w:t>Male</w:t>
            </w:r>
          </w:p>
          <w:p w:rsidR="00CB2E25" w:rsidRPr="00CB2E25" w:rsidP="00CB2E25" w14:paraId="5785B12A" w14:textId="00BF10CD">
            <w:pPr>
              <w:spacing w:after="0"/>
              <w:rPr>
                <w:rFonts w:cs="Times New Roman"/>
                <w:sz w:val="20"/>
              </w:rPr>
            </w:pPr>
            <w:r>
              <w:rPr>
                <w:rFonts w:cs="Times New Roman"/>
                <w:sz w:val="20"/>
              </w:rPr>
              <w:t>U – U</w:t>
            </w:r>
            <w:r w:rsidRPr="00CB2E25">
              <w:rPr>
                <w:rFonts w:cs="Times New Roman"/>
                <w:sz w:val="20"/>
              </w:rPr>
              <w:t>nknown</w:t>
            </w:r>
          </w:p>
        </w:tc>
      </w:tr>
      <w:tr w14:paraId="4C7F987D" w14:textId="77777777" w:rsidTr="009874E6">
        <w:tblPrEx>
          <w:tblW w:w="0" w:type="auto"/>
          <w:tblLook w:val="04A0"/>
        </w:tblPrEx>
        <w:trPr>
          <w:cantSplit/>
          <w:trHeight w:val="288"/>
          <w:tblHeader/>
        </w:trPr>
        <w:tc>
          <w:tcPr>
            <w:tcW w:w="738" w:type="dxa"/>
            <w:vAlign w:val="center"/>
          </w:tcPr>
          <w:p w:rsidR="00CB2E25" w:rsidRPr="00CB2E25" w:rsidP="00CB2E25" w14:paraId="4230DCE1"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2780" w:type="dxa"/>
            <w:vAlign w:val="center"/>
          </w:tcPr>
          <w:p w:rsidR="00CB2E25" w:rsidRPr="00CB2E25" w:rsidP="00CB2E25" w14:paraId="67967D33"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Beneficiary’s Date of Birth</w:t>
            </w:r>
          </w:p>
        </w:tc>
        <w:tc>
          <w:tcPr>
            <w:tcW w:w="640" w:type="dxa"/>
            <w:vAlign w:val="center"/>
          </w:tcPr>
          <w:p w:rsidR="00CB2E25" w:rsidRPr="00CB2E25" w:rsidP="00CB2E25" w14:paraId="134E0916"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8</w:t>
            </w:r>
          </w:p>
        </w:tc>
        <w:tc>
          <w:tcPr>
            <w:tcW w:w="1080" w:type="dxa"/>
            <w:vAlign w:val="center"/>
          </w:tcPr>
          <w:p w:rsidR="00CB2E25" w:rsidRPr="00CB2E25" w:rsidP="00CB2E25" w14:paraId="33BF58A0"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107</w:t>
            </w:r>
            <w:r>
              <w:rPr>
                <w:rFonts w:ascii="Times New Roman" w:hAnsi="Times New Roman" w:cs="Times New Roman"/>
                <w:sz w:val="20"/>
                <w:szCs w:val="20"/>
              </w:rPr>
              <w:t>-</w:t>
            </w:r>
            <w:r w:rsidRPr="00CB2E25">
              <w:rPr>
                <w:rFonts w:ascii="Times New Roman" w:hAnsi="Times New Roman" w:cs="Times New Roman"/>
                <w:sz w:val="20"/>
                <w:szCs w:val="20"/>
              </w:rPr>
              <w:t>114</w:t>
            </w:r>
          </w:p>
        </w:tc>
        <w:tc>
          <w:tcPr>
            <w:tcW w:w="1080" w:type="dxa"/>
            <w:vAlign w:val="center"/>
          </w:tcPr>
          <w:p w:rsidR="00CB2E25" w:rsidRPr="00CB2E25" w:rsidP="00CB2E25" w14:paraId="4EB7BE7A"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7A132BAE" w14:textId="77777777">
            <w:pPr>
              <w:spacing w:after="0"/>
              <w:rPr>
                <w:rFonts w:cs="Times New Roman"/>
                <w:sz w:val="20"/>
              </w:rPr>
            </w:pPr>
            <w:r w:rsidRPr="00CB2E25">
              <w:rPr>
                <w:rFonts w:cs="Times New Roman"/>
                <w:sz w:val="20"/>
              </w:rPr>
              <w:t>CCYYMMDD</w:t>
            </w:r>
          </w:p>
        </w:tc>
      </w:tr>
      <w:tr w14:paraId="3F606EBC" w14:textId="77777777" w:rsidTr="009874E6">
        <w:tblPrEx>
          <w:tblW w:w="0" w:type="auto"/>
          <w:tblLook w:val="04A0"/>
        </w:tblPrEx>
        <w:trPr>
          <w:cantSplit/>
          <w:trHeight w:val="288"/>
          <w:tblHeader/>
        </w:trPr>
        <w:tc>
          <w:tcPr>
            <w:tcW w:w="738" w:type="dxa"/>
            <w:vAlign w:val="center"/>
          </w:tcPr>
          <w:p w:rsidR="00CB2E25" w:rsidRPr="00CB2E25" w:rsidP="00CB2E25" w14:paraId="5609CB00"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2780" w:type="dxa"/>
            <w:vAlign w:val="center"/>
          </w:tcPr>
          <w:p w:rsidR="00CB2E25" w:rsidRPr="00CB2E25" w:rsidP="00CB2E25" w14:paraId="50BDA5CD" w14:textId="77777777">
            <w:pPr>
              <w:pStyle w:val="tabletext"/>
              <w:spacing w:after="0"/>
              <w:rPr>
                <w:rFonts w:ascii="Times New Roman" w:hAnsi="Times New Roman" w:cs="Times New Roman"/>
                <w:sz w:val="20"/>
                <w:szCs w:val="20"/>
              </w:rPr>
            </w:pPr>
            <w:r w:rsidRPr="00CB2E25">
              <w:rPr>
                <w:rFonts w:ascii="Times New Roman" w:hAnsi="Times New Roman" w:cs="Times New Roman"/>
                <w:sz w:val="20"/>
                <w:szCs w:val="20"/>
              </w:rPr>
              <w:t>Filler</w:t>
            </w:r>
          </w:p>
        </w:tc>
        <w:tc>
          <w:tcPr>
            <w:tcW w:w="640" w:type="dxa"/>
            <w:vAlign w:val="center"/>
          </w:tcPr>
          <w:p w:rsidR="00CB2E25" w:rsidRPr="00CB2E25" w:rsidP="00CB2E25" w14:paraId="168E8B68"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15</w:t>
            </w:r>
          </w:p>
        </w:tc>
        <w:tc>
          <w:tcPr>
            <w:tcW w:w="1080" w:type="dxa"/>
            <w:vAlign w:val="center"/>
          </w:tcPr>
          <w:p w:rsidR="00CB2E25" w:rsidRPr="00CB2E25" w:rsidP="00CB2E25" w14:paraId="7586D7C4"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115</w:t>
            </w:r>
            <w:r>
              <w:rPr>
                <w:rFonts w:ascii="Times New Roman" w:hAnsi="Times New Roman" w:cs="Times New Roman"/>
                <w:sz w:val="20"/>
                <w:szCs w:val="20"/>
              </w:rPr>
              <w:t>-</w:t>
            </w:r>
            <w:r w:rsidRPr="00CB2E25">
              <w:rPr>
                <w:rFonts w:ascii="Times New Roman" w:hAnsi="Times New Roman" w:cs="Times New Roman"/>
                <w:sz w:val="20"/>
                <w:szCs w:val="20"/>
              </w:rPr>
              <w:t>129</w:t>
            </w:r>
          </w:p>
        </w:tc>
        <w:tc>
          <w:tcPr>
            <w:tcW w:w="1080" w:type="dxa"/>
            <w:vAlign w:val="center"/>
          </w:tcPr>
          <w:p w:rsidR="00CB2E25" w:rsidRPr="00CB2E25" w:rsidP="00CB2E25" w14:paraId="511062E1" w14:textId="77777777">
            <w:pPr>
              <w:pStyle w:val="tabletext"/>
              <w:spacing w:after="0"/>
              <w:jc w:val="center"/>
              <w:rPr>
                <w:rFonts w:ascii="Times New Roman" w:hAnsi="Times New Roman" w:cs="Times New Roman"/>
                <w:sz w:val="20"/>
                <w:szCs w:val="20"/>
              </w:rPr>
            </w:pPr>
            <w:r w:rsidRPr="00CB2E25">
              <w:rPr>
                <w:rFonts w:ascii="Times New Roman" w:hAnsi="Times New Roman" w:cs="Times New Roman"/>
                <w:sz w:val="20"/>
                <w:szCs w:val="20"/>
              </w:rPr>
              <w:t>CHAR</w:t>
            </w:r>
          </w:p>
        </w:tc>
        <w:tc>
          <w:tcPr>
            <w:tcW w:w="3258" w:type="dxa"/>
            <w:vAlign w:val="center"/>
          </w:tcPr>
          <w:p w:rsidR="00CB2E25" w:rsidRPr="00CB2E25" w:rsidP="00CB2E25" w14:paraId="7CAE2222" w14:textId="77777777">
            <w:pPr>
              <w:spacing w:after="0"/>
              <w:rPr>
                <w:rFonts w:cs="Times New Roman"/>
                <w:sz w:val="20"/>
              </w:rPr>
            </w:pPr>
            <w:r w:rsidRPr="00CB2E25">
              <w:rPr>
                <w:rFonts w:cs="Times New Roman"/>
                <w:sz w:val="20"/>
              </w:rPr>
              <w:t>Spaces</w:t>
            </w:r>
          </w:p>
        </w:tc>
      </w:tr>
    </w:tbl>
    <w:p w:rsidR="00CB2E25" w:rsidP="00B267A1" w14:paraId="7184E9DA" w14:textId="0047DEF8">
      <w:pPr>
        <w:pStyle w:val="Heading2"/>
      </w:pPr>
      <w:bookmarkStart w:id="691" w:name="_Puerto_Rico_Dual_3"/>
      <w:bookmarkStart w:id="692" w:name="_Toc126076327"/>
      <w:bookmarkStart w:id="693" w:name="_Toc510621856"/>
      <w:bookmarkEnd w:id="691"/>
      <w:r>
        <w:t>Puerto Rico Dual Eligibles Request File Trailer Record Layout</w:t>
      </w:r>
      <w:bookmarkEnd w:id="692"/>
      <w:bookmarkEnd w:id="693"/>
    </w:p>
    <w:tbl>
      <w:tblPr>
        <w:tblCaption w:val="Puerto Rico Dual Eligibles Request File Trailer Reco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2689"/>
        <w:gridCol w:w="627"/>
        <w:gridCol w:w="1071"/>
        <w:gridCol w:w="1069"/>
        <w:gridCol w:w="3163"/>
      </w:tblGrid>
      <w:tr w14:paraId="57646E2E" w14:textId="77777777" w:rsidTr="0021246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blHeader/>
          <w:jc w:val="center"/>
        </w:trPr>
        <w:tc>
          <w:tcPr>
            <w:tcW w:w="9576" w:type="dxa"/>
            <w:gridSpan w:val="6"/>
            <w:shd w:val="clear" w:color="auto" w:fill="C3D69B" w:themeFill="accent3" w:themeFillTint="99"/>
            <w:vAlign w:val="center"/>
          </w:tcPr>
          <w:p w:rsidR="00212465" w:rsidRPr="00212465" w:rsidP="00212465" w14:paraId="130C3BF2" w14:textId="77777777">
            <w:pPr>
              <w:spacing w:after="0"/>
              <w:jc w:val="center"/>
              <w:rPr>
                <w:b/>
                <w:sz w:val="20"/>
              </w:rPr>
            </w:pPr>
            <w:r>
              <w:rPr>
                <w:b/>
                <w:sz w:val="20"/>
              </w:rPr>
              <w:t>Puerto Rico Dual Eligibles Request File Trailer Record</w:t>
            </w:r>
          </w:p>
        </w:tc>
      </w:tr>
      <w:tr w14:paraId="35296F5B" w14:textId="77777777" w:rsidTr="009874E6">
        <w:tblPrEx>
          <w:tblW w:w="0" w:type="auto"/>
          <w:jc w:val="center"/>
          <w:tblLook w:val="04A0"/>
        </w:tblPrEx>
        <w:trPr>
          <w:trHeight w:val="432"/>
          <w:tblHeader/>
          <w:jc w:val="center"/>
        </w:trPr>
        <w:tc>
          <w:tcPr>
            <w:tcW w:w="738" w:type="dxa"/>
            <w:shd w:val="clear" w:color="auto" w:fill="D6E3BC" w:themeFill="accent3" w:themeFillTint="66"/>
            <w:vAlign w:val="center"/>
          </w:tcPr>
          <w:p w:rsidR="00212465" w:rsidRPr="00212465" w:rsidP="00212465" w14:paraId="42E3CE8D" w14:textId="77777777">
            <w:pPr>
              <w:spacing w:after="0"/>
              <w:jc w:val="center"/>
              <w:rPr>
                <w:b/>
                <w:sz w:val="20"/>
              </w:rPr>
            </w:pPr>
            <w:r w:rsidRPr="00212465">
              <w:rPr>
                <w:b/>
                <w:sz w:val="20"/>
              </w:rPr>
              <w:t>Item</w:t>
            </w:r>
          </w:p>
        </w:tc>
        <w:tc>
          <w:tcPr>
            <w:tcW w:w="2790" w:type="dxa"/>
            <w:shd w:val="clear" w:color="auto" w:fill="D6E3BC" w:themeFill="accent3" w:themeFillTint="66"/>
            <w:vAlign w:val="center"/>
          </w:tcPr>
          <w:p w:rsidR="00212465" w:rsidRPr="00212465" w:rsidP="00212465" w14:paraId="3877CA05" w14:textId="77777777">
            <w:pPr>
              <w:spacing w:after="0"/>
              <w:jc w:val="center"/>
              <w:rPr>
                <w:b/>
                <w:sz w:val="20"/>
              </w:rPr>
            </w:pPr>
            <w:r w:rsidRPr="00212465">
              <w:rPr>
                <w:b/>
                <w:sz w:val="20"/>
              </w:rPr>
              <w:t>Field</w:t>
            </w:r>
          </w:p>
        </w:tc>
        <w:tc>
          <w:tcPr>
            <w:tcW w:w="630" w:type="dxa"/>
            <w:shd w:val="clear" w:color="auto" w:fill="D6E3BC" w:themeFill="accent3" w:themeFillTint="66"/>
            <w:vAlign w:val="center"/>
          </w:tcPr>
          <w:p w:rsidR="00212465" w:rsidRPr="00212465" w:rsidP="00212465" w14:paraId="668DF0A4" w14:textId="77777777">
            <w:pPr>
              <w:spacing w:after="0"/>
              <w:jc w:val="center"/>
              <w:rPr>
                <w:b/>
                <w:sz w:val="20"/>
                <w:highlight w:val="lightGray"/>
              </w:rPr>
            </w:pPr>
            <w:r w:rsidRPr="00212465">
              <w:rPr>
                <w:b/>
                <w:sz w:val="20"/>
              </w:rPr>
              <w:t>Size</w:t>
            </w:r>
          </w:p>
        </w:tc>
        <w:tc>
          <w:tcPr>
            <w:tcW w:w="1080" w:type="dxa"/>
            <w:shd w:val="clear" w:color="auto" w:fill="D6E3BC" w:themeFill="accent3" w:themeFillTint="66"/>
            <w:vAlign w:val="center"/>
          </w:tcPr>
          <w:p w:rsidR="00212465" w:rsidRPr="00212465" w:rsidP="00212465" w14:paraId="6E55A0B6" w14:textId="77777777">
            <w:pPr>
              <w:spacing w:after="0"/>
              <w:jc w:val="center"/>
              <w:rPr>
                <w:b/>
                <w:sz w:val="20"/>
              </w:rPr>
            </w:pPr>
            <w:r w:rsidRPr="00212465">
              <w:rPr>
                <w:b/>
                <w:sz w:val="20"/>
              </w:rPr>
              <w:t>Position</w:t>
            </w:r>
          </w:p>
        </w:tc>
        <w:tc>
          <w:tcPr>
            <w:tcW w:w="1080" w:type="dxa"/>
            <w:shd w:val="clear" w:color="auto" w:fill="D6E3BC" w:themeFill="accent3" w:themeFillTint="66"/>
            <w:vAlign w:val="center"/>
          </w:tcPr>
          <w:p w:rsidR="00212465" w:rsidRPr="00212465" w:rsidP="00212465" w14:paraId="66035DDA" w14:textId="77777777">
            <w:pPr>
              <w:spacing w:after="0"/>
              <w:jc w:val="center"/>
              <w:rPr>
                <w:b/>
                <w:sz w:val="20"/>
              </w:rPr>
            </w:pPr>
            <w:r w:rsidRPr="00212465">
              <w:rPr>
                <w:b/>
                <w:sz w:val="20"/>
              </w:rPr>
              <w:t>Format</w:t>
            </w:r>
          </w:p>
        </w:tc>
        <w:tc>
          <w:tcPr>
            <w:tcW w:w="3258" w:type="dxa"/>
            <w:shd w:val="clear" w:color="auto" w:fill="D6E3BC" w:themeFill="accent3" w:themeFillTint="66"/>
            <w:vAlign w:val="center"/>
          </w:tcPr>
          <w:p w:rsidR="00212465" w:rsidRPr="00212465" w:rsidP="00212465" w14:paraId="2A34583A" w14:textId="77777777">
            <w:pPr>
              <w:spacing w:after="0"/>
              <w:jc w:val="center"/>
              <w:rPr>
                <w:b/>
                <w:sz w:val="20"/>
              </w:rPr>
            </w:pPr>
            <w:r w:rsidRPr="00212465">
              <w:rPr>
                <w:b/>
                <w:sz w:val="20"/>
              </w:rPr>
              <w:t>Valid Values</w:t>
            </w:r>
          </w:p>
        </w:tc>
      </w:tr>
      <w:tr w14:paraId="44428497" w14:textId="77777777" w:rsidTr="009874E6">
        <w:tblPrEx>
          <w:tblW w:w="0" w:type="auto"/>
          <w:jc w:val="center"/>
          <w:tblLook w:val="04A0"/>
        </w:tblPrEx>
        <w:trPr>
          <w:trHeight w:val="288"/>
          <w:jc w:val="center"/>
        </w:trPr>
        <w:tc>
          <w:tcPr>
            <w:tcW w:w="738" w:type="dxa"/>
            <w:vAlign w:val="center"/>
          </w:tcPr>
          <w:p w:rsidR="00212465" w:rsidRPr="00212465" w:rsidP="00212465" w14:paraId="11A1B813" w14:textId="77777777">
            <w:pPr>
              <w:pStyle w:val="tabletext"/>
              <w:spacing w:after="0"/>
              <w:jc w:val="center"/>
              <w:rPr>
                <w:rFonts w:ascii="Times New Roman" w:hAnsi="Times New Roman"/>
                <w:sz w:val="20"/>
                <w:szCs w:val="20"/>
              </w:rPr>
            </w:pPr>
            <w:r>
              <w:rPr>
                <w:rFonts w:ascii="Times New Roman" w:hAnsi="Times New Roman"/>
                <w:sz w:val="20"/>
                <w:szCs w:val="20"/>
              </w:rPr>
              <w:t>1</w:t>
            </w:r>
          </w:p>
        </w:tc>
        <w:tc>
          <w:tcPr>
            <w:tcW w:w="2790" w:type="dxa"/>
            <w:vAlign w:val="center"/>
          </w:tcPr>
          <w:p w:rsidR="00212465" w:rsidRPr="00212465" w:rsidP="00212465" w14:paraId="041F655B" w14:textId="77777777">
            <w:pPr>
              <w:pStyle w:val="tabletext"/>
              <w:spacing w:after="0"/>
              <w:rPr>
                <w:rFonts w:ascii="Times New Roman" w:hAnsi="Times New Roman"/>
                <w:sz w:val="20"/>
                <w:szCs w:val="20"/>
              </w:rPr>
            </w:pPr>
            <w:r w:rsidRPr="00212465">
              <w:rPr>
                <w:rFonts w:ascii="Times New Roman" w:hAnsi="Times New Roman"/>
                <w:sz w:val="20"/>
                <w:szCs w:val="20"/>
              </w:rPr>
              <w:t>Trailer Code</w:t>
            </w:r>
          </w:p>
        </w:tc>
        <w:tc>
          <w:tcPr>
            <w:tcW w:w="630" w:type="dxa"/>
            <w:vAlign w:val="center"/>
          </w:tcPr>
          <w:p w:rsidR="00212465" w:rsidRPr="00212465" w:rsidP="00212465" w14:paraId="43800D3B" w14:textId="77777777">
            <w:pPr>
              <w:pStyle w:val="tabletext"/>
              <w:spacing w:after="0"/>
              <w:jc w:val="center"/>
              <w:rPr>
                <w:rFonts w:ascii="Times New Roman" w:hAnsi="Times New Roman"/>
                <w:sz w:val="20"/>
                <w:szCs w:val="20"/>
              </w:rPr>
            </w:pPr>
            <w:r w:rsidRPr="00212465">
              <w:rPr>
                <w:rFonts w:ascii="Times New Roman" w:hAnsi="Times New Roman"/>
                <w:sz w:val="20"/>
                <w:szCs w:val="20"/>
              </w:rPr>
              <w:t>8</w:t>
            </w:r>
          </w:p>
        </w:tc>
        <w:tc>
          <w:tcPr>
            <w:tcW w:w="1080" w:type="dxa"/>
            <w:vAlign w:val="center"/>
          </w:tcPr>
          <w:p w:rsidR="00212465" w:rsidRPr="00212465" w:rsidP="00212465" w14:paraId="22885A9D" w14:textId="77777777">
            <w:pPr>
              <w:spacing w:after="0"/>
              <w:jc w:val="center"/>
              <w:rPr>
                <w:sz w:val="20"/>
              </w:rPr>
            </w:pPr>
            <w:r>
              <w:rPr>
                <w:sz w:val="20"/>
              </w:rPr>
              <w:t>1-</w:t>
            </w:r>
            <w:r w:rsidRPr="00212465">
              <w:rPr>
                <w:sz w:val="20"/>
              </w:rPr>
              <w:t>8</w:t>
            </w:r>
          </w:p>
        </w:tc>
        <w:tc>
          <w:tcPr>
            <w:tcW w:w="1080" w:type="dxa"/>
            <w:vAlign w:val="center"/>
          </w:tcPr>
          <w:p w:rsidR="00212465" w:rsidRPr="00212465" w:rsidP="00212465" w14:paraId="64090C21" w14:textId="77777777">
            <w:pPr>
              <w:spacing w:after="0"/>
              <w:jc w:val="center"/>
              <w:rPr>
                <w:sz w:val="20"/>
              </w:rPr>
            </w:pPr>
            <w:r w:rsidRPr="00212465">
              <w:rPr>
                <w:sz w:val="20"/>
              </w:rPr>
              <w:t>CHAR</w:t>
            </w:r>
          </w:p>
        </w:tc>
        <w:tc>
          <w:tcPr>
            <w:tcW w:w="3258" w:type="dxa"/>
            <w:vAlign w:val="center"/>
          </w:tcPr>
          <w:p w:rsidR="00212465" w:rsidRPr="00212465" w:rsidP="00212465" w14:paraId="4A2338B0" w14:textId="77777777">
            <w:pPr>
              <w:spacing w:after="0"/>
              <w:rPr>
                <w:sz w:val="20"/>
              </w:rPr>
            </w:pPr>
            <w:r w:rsidRPr="00212465">
              <w:rPr>
                <w:sz w:val="20"/>
              </w:rPr>
              <w:t>MMATMA1T</w:t>
            </w:r>
          </w:p>
        </w:tc>
      </w:tr>
      <w:tr w14:paraId="261BA944" w14:textId="77777777" w:rsidTr="009874E6">
        <w:tblPrEx>
          <w:tblW w:w="0" w:type="auto"/>
          <w:jc w:val="center"/>
          <w:tblLook w:val="04A0"/>
        </w:tblPrEx>
        <w:trPr>
          <w:trHeight w:val="288"/>
          <w:jc w:val="center"/>
        </w:trPr>
        <w:tc>
          <w:tcPr>
            <w:tcW w:w="738" w:type="dxa"/>
            <w:vAlign w:val="center"/>
          </w:tcPr>
          <w:p w:rsidR="00212465" w:rsidRPr="00212465" w:rsidP="00212465" w14:paraId="46E567BA" w14:textId="77777777">
            <w:pPr>
              <w:pStyle w:val="tabletext"/>
              <w:spacing w:after="0"/>
              <w:jc w:val="center"/>
              <w:rPr>
                <w:rFonts w:ascii="Times New Roman" w:hAnsi="Times New Roman"/>
                <w:sz w:val="20"/>
                <w:szCs w:val="20"/>
              </w:rPr>
            </w:pPr>
            <w:r>
              <w:rPr>
                <w:rFonts w:ascii="Times New Roman" w:hAnsi="Times New Roman"/>
                <w:sz w:val="20"/>
                <w:szCs w:val="20"/>
              </w:rPr>
              <w:t>2</w:t>
            </w:r>
          </w:p>
        </w:tc>
        <w:tc>
          <w:tcPr>
            <w:tcW w:w="2790" w:type="dxa"/>
            <w:vAlign w:val="center"/>
          </w:tcPr>
          <w:p w:rsidR="00212465" w:rsidRPr="00212465" w:rsidP="00212465" w14:paraId="69C9205C" w14:textId="77777777">
            <w:pPr>
              <w:pStyle w:val="tabletext"/>
              <w:spacing w:after="0"/>
              <w:rPr>
                <w:rFonts w:ascii="Times New Roman" w:hAnsi="Times New Roman"/>
                <w:sz w:val="20"/>
                <w:szCs w:val="20"/>
              </w:rPr>
            </w:pPr>
            <w:r w:rsidRPr="00212465">
              <w:rPr>
                <w:rFonts w:ascii="Times New Roman" w:hAnsi="Times New Roman"/>
                <w:sz w:val="20"/>
                <w:szCs w:val="20"/>
              </w:rPr>
              <w:t>Detail Record Count</w:t>
            </w:r>
          </w:p>
        </w:tc>
        <w:tc>
          <w:tcPr>
            <w:tcW w:w="630" w:type="dxa"/>
            <w:vAlign w:val="center"/>
          </w:tcPr>
          <w:p w:rsidR="00212465" w:rsidRPr="00212465" w:rsidP="00212465" w14:paraId="63EB68CC" w14:textId="77777777">
            <w:pPr>
              <w:pStyle w:val="tabletext"/>
              <w:spacing w:after="0"/>
              <w:jc w:val="center"/>
              <w:rPr>
                <w:rFonts w:ascii="Times New Roman" w:hAnsi="Times New Roman"/>
                <w:sz w:val="20"/>
                <w:szCs w:val="20"/>
              </w:rPr>
            </w:pPr>
            <w:r w:rsidRPr="00212465">
              <w:rPr>
                <w:rFonts w:ascii="Times New Roman" w:hAnsi="Times New Roman"/>
                <w:sz w:val="20"/>
                <w:szCs w:val="20"/>
              </w:rPr>
              <w:t>9</w:t>
            </w:r>
          </w:p>
        </w:tc>
        <w:tc>
          <w:tcPr>
            <w:tcW w:w="1080" w:type="dxa"/>
            <w:vAlign w:val="center"/>
          </w:tcPr>
          <w:p w:rsidR="00212465" w:rsidRPr="00212465" w:rsidP="00212465" w14:paraId="59205238" w14:textId="77777777">
            <w:pPr>
              <w:spacing w:after="0"/>
              <w:jc w:val="center"/>
              <w:rPr>
                <w:sz w:val="20"/>
              </w:rPr>
            </w:pPr>
            <w:r>
              <w:rPr>
                <w:sz w:val="20"/>
              </w:rPr>
              <w:t>9-</w:t>
            </w:r>
            <w:r w:rsidRPr="00212465">
              <w:rPr>
                <w:sz w:val="20"/>
              </w:rPr>
              <w:t>17</w:t>
            </w:r>
          </w:p>
        </w:tc>
        <w:tc>
          <w:tcPr>
            <w:tcW w:w="1080" w:type="dxa"/>
            <w:vAlign w:val="center"/>
          </w:tcPr>
          <w:p w:rsidR="00212465" w:rsidRPr="00212465" w:rsidP="00212465" w14:paraId="47FF0EB4" w14:textId="77777777">
            <w:pPr>
              <w:spacing w:after="0"/>
              <w:jc w:val="center"/>
              <w:rPr>
                <w:sz w:val="20"/>
              </w:rPr>
            </w:pPr>
            <w:r w:rsidRPr="00212465">
              <w:rPr>
                <w:sz w:val="20"/>
              </w:rPr>
              <w:t>NUM</w:t>
            </w:r>
          </w:p>
        </w:tc>
        <w:tc>
          <w:tcPr>
            <w:tcW w:w="3258" w:type="dxa"/>
            <w:vAlign w:val="center"/>
          </w:tcPr>
          <w:p w:rsidR="00212465" w:rsidRPr="00212465" w:rsidP="00212465" w14:paraId="1EE3D97F" w14:textId="77777777">
            <w:pPr>
              <w:spacing w:after="0"/>
              <w:rPr>
                <w:sz w:val="20"/>
              </w:rPr>
            </w:pPr>
            <w:r w:rsidRPr="00212465">
              <w:rPr>
                <w:sz w:val="20"/>
              </w:rPr>
              <w:t>Right justified</w:t>
            </w:r>
          </w:p>
        </w:tc>
      </w:tr>
      <w:tr w14:paraId="667B98DB" w14:textId="77777777" w:rsidTr="009874E6">
        <w:tblPrEx>
          <w:tblW w:w="0" w:type="auto"/>
          <w:jc w:val="center"/>
          <w:tblLook w:val="04A0"/>
        </w:tblPrEx>
        <w:trPr>
          <w:trHeight w:val="288"/>
          <w:jc w:val="center"/>
        </w:trPr>
        <w:tc>
          <w:tcPr>
            <w:tcW w:w="738" w:type="dxa"/>
            <w:vAlign w:val="center"/>
          </w:tcPr>
          <w:p w:rsidR="00212465" w:rsidRPr="00212465" w:rsidP="00212465" w14:paraId="0E395E2A" w14:textId="77777777">
            <w:pPr>
              <w:pStyle w:val="tabletext"/>
              <w:spacing w:after="0"/>
              <w:jc w:val="center"/>
              <w:rPr>
                <w:rFonts w:ascii="Times New Roman" w:hAnsi="Times New Roman"/>
                <w:sz w:val="20"/>
                <w:szCs w:val="20"/>
              </w:rPr>
            </w:pPr>
            <w:r>
              <w:rPr>
                <w:rFonts w:ascii="Times New Roman" w:hAnsi="Times New Roman"/>
                <w:sz w:val="20"/>
                <w:szCs w:val="20"/>
              </w:rPr>
              <w:t>3</w:t>
            </w:r>
          </w:p>
        </w:tc>
        <w:tc>
          <w:tcPr>
            <w:tcW w:w="2790" w:type="dxa"/>
            <w:vAlign w:val="center"/>
          </w:tcPr>
          <w:p w:rsidR="00212465" w:rsidRPr="00212465" w:rsidP="00212465" w14:paraId="49DE172C" w14:textId="77777777">
            <w:pPr>
              <w:pStyle w:val="tabletext"/>
              <w:spacing w:after="0"/>
              <w:rPr>
                <w:rFonts w:ascii="Times New Roman" w:hAnsi="Times New Roman"/>
                <w:sz w:val="20"/>
                <w:szCs w:val="20"/>
              </w:rPr>
            </w:pPr>
            <w:r w:rsidRPr="00212465">
              <w:rPr>
                <w:rFonts w:ascii="Times New Roman" w:hAnsi="Times New Roman"/>
                <w:sz w:val="20"/>
                <w:szCs w:val="20"/>
              </w:rPr>
              <w:t>Filler</w:t>
            </w:r>
          </w:p>
        </w:tc>
        <w:tc>
          <w:tcPr>
            <w:tcW w:w="630" w:type="dxa"/>
            <w:vAlign w:val="center"/>
          </w:tcPr>
          <w:p w:rsidR="00212465" w:rsidRPr="00212465" w:rsidP="00212465" w14:paraId="682BC960" w14:textId="77777777">
            <w:pPr>
              <w:pStyle w:val="tabletext"/>
              <w:spacing w:after="0"/>
              <w:jc w:val="center"/>
              <w:rPr>
                <w:rFonts w:ascii="Times New Roman" w:hAnsi="Times New Roman"/>
                <w:sz w:val="20"/>
                <w:szCs w:val="20"/>
              </w:rPr>
            </w:pPr>
            <w:r w:rsidRPr="00212465">
              <w:rPr>
                <w:rFonts w:ascii="Times New Roman" w:hAnsi="Times New Roman"/>
                <w:sz w:val="20"/>
                <w:szCs w:val="20"/>
              </w:rPr>
              <w:t>112</w:t>
            </w:r>
          </w:p>
        </w:tc>
        <w:tc>
          <w:tcPr>
            <w:tcW w:w="1080" w:type="dxa"/>
            <w:vAlign w:val="center"/>
          </w:tcPr>
          <w:p w:rsidR="00212465" w:rsidRPr="00212465" w:rsidP="00212465" w14:paraId="72D95245" w14:textId="77777777">
            <w:pPr>
              <w:spacing w:after="0"/>
              <w:jc w:val="center"/>
              <w:rPr>
                <w:sz w:val="20"/>
              </w:rPr>
            </w:pPr>
            <w:r>
              <w:rPr>
                <w:sz w:val="20"/>
              </w:rPr>
              <w:t>18-</w:t>
            </w:r>
            <w:r w:rsidRPr="00212465">
              <w:rPr>
                <w:sz w:val="20"/>
              </w:rPr>
              <w:t>129</w:t>
            </w:r>
          </w:p>
        </w:tc>
        <w:tc>
          <w:tcPr>
            <w:tcW w:w="1080" w:type="dxa"/>
            <w:vAlign w:val="center"/>
          </w:tcPr>
          <w:p w:rsidR="00212465" w:rsidRPr="00212465" w:rsidP="00212465" w14:paraId="16361E93" w14:textId="77777777">
            <w:pPr>
              <w:spacing w:after="0"/>
              <w:jc w:val="center"/>
              <w:rPr>
                <w:sz w:val="20"/>
              </w:rPr>
            </w:pPr>
            <w:r w:rsidRPr="00212465">
              <w:rPr>
                <w:sz w:val="20"/>
              </w:rPr>
              <w:t>CHAR</w:t>
            </w:r>
          </w:p>
        </w:tc>
        <w:tc>
          <w:tcPr>
            <w:tcW w:w="3258" w:type="dxa"/>
            <w:vAlign w:val="center"/>
          </w:tcPr>
          <w:p w:rsidR="00212465" w:rsidRPr="00212465" w:rsidP="00212465" w14:paraId="353FAA78" w14:textId="77777777">
            <w:pPr>
              <w:spacing w:after="0"/>
              <w:rPr>
                <w:sz w:val="20"/>
              </w:rPr>
            </w:pPr>
            <w:r w:rsidRPr="00212465">
              <w:rPr>
                <w:sz w:val="20"/>
              </w:rPr>
              <w:t>Spaces</w:t>
            </w:r>
          </w:p>
        </w:tc>
      </w:tr>
    </w:tbl>
    <w:p w:rsidR="009874E6" w:rsidP="007626FA" w14:paraId="2EA3EC8A" w14:textId="77777777"/>
    <w:p w:rsidR="009874E6" w14:paraId="61B641F2" w14:textId="77777777">
      <w:r>
        <w:br w:type="page"/>
      </w:r>
    </w:p>
    <w:p w:rsidR="00CB2E25" w:rsidP="00B267A1" w14:paraId="280CDC9F" w14:textId="00247A50">
      <w:pPr>
        <w:pStyle w:val="Heading2"/>
      </w:pPr>
      <w:bookmarkStart w:id="694" w:name="_Toc126076328"/>
      <w:bookmarkStart w:id="695" w:name="_Toc510621857"/>
      <w:r>
        <w:t>Puerto Rico Dual Eligibles Response File Dataset Naming Conventions</w:t>
      </w:r>
      <w:bookmarkEnd w:id="694"/>
      <w:bookmarkEnd w:id="695"/>
    </w:p>
    <w:tbl>
      <w:tblPr>
        <w:tblCaption w:val="Dual Eligibles Response File Dataset Naming Conventions"/>
        <w:tblpPr w:leftFromText="180" w:rightFromText="180" w:vertAnchor="text"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56"/>
        <w:gridCol w:w="817"/>
        <w:gridCol w:w="753"/>
        <w:gridCol w:w="2929"/>
      </w:tblGrid>
      <w:tr w14:paraId="0FB65B10" w14:textId="3DDD9AE4" w:rsidTr="005137D9">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521"/>
        </w:trPr>
        <w:tc>
          <w:tcPr>
            <w:tcW w:w="2425" w:type="dxa"/>
            <w:shd w:val="clear" w:color="auto" w:fill="C3D69B" w:themeFill="accent3" w:themeFillTint="99"/>
            <w:tcMar>
              <w:top w:w="15" w:type="dxa"/>
              <w:left w:w="15" w:type="dxa"/>
              <w:bottom w:w="0" w:type="dxa"/>
              <w:right w:w="15" w:type="dxa"/>
            </w:tcMar>
            <w:vAlign w:val="center"/>
          </w:tcPr>
          <w:p w:rsidR="005137D9" w:rsidRPr="00D40ED0" w:rsidP="005137D9" w14:paraId="10789555" w14:textId="77777777">
            <w:pPr>
              <w:tabs>
                <w:tab w:val="left" w:pos="90"/>
              </w:tabs>
              <w:spacing w:after="0"/>
              <w:jc w:val="center"/>
              <w:rPr>
                <w:b/>
                <w:sz w:val="20"/>
              </w:rPr>
            </w:pPr>
            <w:r w:rsidRPr="00D40ED0">
              <w:rPr>
                <w:b/>
                <w:sz w:val="20"/>
              </w:rPr>
              <w:t>System</w:t>
            </w:r>
          </w:p>
        </w:tc>
        <w:tc>
          <w:tcPr>
            <w:tcW w:w="1260" w:type="dxa"/>
            <w:shd w:val="clear" w:color="auto" w:fill="C3D69B" w:themeFill="accent3" w:themeFillTint="99"/>
            <w:tcMar>
              <w:top w:w="15" w:type="dxa"/>
              <w:left w:w="15" w:type="dxa"/>
              <w:bottom w:w="0" w:type="dxa"/>
              <w:right w:w="15" w:type="dxa"/>
            </w:tcMar>
            <w:vAlign w:val="center"/>
          </w:tcPr>
          <w:p w:rsidR="005137D9" w:rsidRPr="00D40ED0" w:rsidP="005137D9" w14:paraId="7D05A1FC" w14:textId="77777777">
            <w:pPr>
              <w:tabs>
                <w:tab w:val="left" w:pos="90"/>
              </w:tabs>
              <w:spacing w:after="0"/>
              <w:jc w:val="center"/>
              <w:rPr>
                <w:b/>
                <w:sz w:val="20"/>
              </w:rPr>
            </w:pPr>
            <w:r w:rsidRPr="00D40ED0">
              <w:rPr>
                <w:b/>
                <w:sz w:val="20"/>
              </w:rPr>
              <w:t>Type</w:t>
            </w:r>
          </w:p>
        </w:tc>
        <w:tc>
          <w:tcPr>
            <w:tcW w:w="1170" w:type="dxa"/>
            <w:shd w:val="clear" w:color="auto" w:fill="C3D69B" w:themeFill="accent3" w:themeFillTint="99"/>
            <w:vAlign w:val="center"/>
          </w:tcPr>
          <w:p w:rsidR="005137D9" w:rsidRPr="00D40ED0" w:rsidP="005137D9" w14:paraId="5C244505" w14:textId="77777777">
            <w:pPr>
              <w:tabs>
                <w:tab w:val="left" w:pos="90"/>
              </w:tabs>
              <w:spacing w:after="0"/>
              <w:jc w:val="center"/>
              <w:rPr>
                <w:b/>
                <w:sz w:val="20"/>
              </w:rPr>
            </w:pPr>
            <w:r>
              <w:rPr>
                <w:b/>
                <w:sz w:val="20"/>
              </w:rPr>
              <w:t>Size</w:t>
            </w:r>
          </w:p>
        </w:tc>
        <w:tc>
          <w:tcPr>
            <w:tcW w:w="4590" w:type="dxa"/>
            <w:shd w:val="clear" w:color="auto" w:fill="C3D69B" w:themeFill="accent3" w:themeFillTint="99"/>
            <w:tcMar>
              <w:top w:w="15" w:type="dxa"/>
              <w:left w:w="15" w:type="dxa"/>
              <w:bottom w:w="0" w:type="dxa"/>
              <w:right w:w="15" w:type="dxa"/>
            </w:tcMar>
            <w:vAlign w:val="center"/>
          </w:tcPr>
          <w:p w:rsidR="005137D9" w:rsidRPr="00D40ED0" w:rsidP="005137D9" w14:paraId="7678B00C" w14:textId="77777777">
            <w:pPr>
              <w:tabs>
                <w:tab w:val="left" w:pos="90"/>
              </w:tabs>
              <w:spacing w:after="0"/>
              <w:jc w:val="center"/>
              <w:rPr>
                <w:b/>
                <w:sz w:val="20"/>
              </w:rPr>
            </w:pPr>
            <w:r w:rsidRPr="00D40ED0">
              <w:rPr>
                <w:b/>
                <w:sz w:val="20"/>
              </w:rPr>
              <w:t>Frequency</w:t>
            </w:r>
          </w:p>
        </w:tc>
      </w:tr>
      <w:tr w14:paraId="3C9DF9FC" w14:textId="6D8075EF" w:rsidTr="005137D9">
        <w:tblPrEx>
          <w:tblW w:w="9445" w:type="dxa"/>
          <w:tblLayout w:type="fixed"/>
          <w:tblCellMar>
            <w:left w:w="0" w:type="dxa"/>
            <w:right w:w="0" w:type="dxa"/>
          </w:tblCellMar>
          <w:tblLook w:val="0000"/>
        </w:tblPrEx>
        <w:trPr>
          <w:trHeight w:val="695"/>
        </w:trPr>
        <w:tc>
          <w:tcPr>
            <w:tcW w:w="2425" w:type="dxa"/>
            <w:shd w:val="clear" w:color="auto" w:fill="auto"/>
            <w:tcMar>
              <w:top w:w="15" w:type="dxa"/>
              <w:left w:w="15" w:type="dxa"/>
              <w:bottom w:w="0" w:type="dxa"/>
              <w:right w:w="15" w:type="dxa"/>
            </w:tcMar>
            <w:vAlign w:val="center"/>
          </w:tcPr>
          <w:p w:rsidR="005137D9" w:rsidRPr="00D40ED0" w:rsidP="005137D9" w14:paraId="61D01F38" w14:textId="77777777">
            <w:pPr>
              <w:tabs>
                <w:tab w:val="left" w:pos="90"/>
              </w:tabs>
              <w:spacing w:after="0"/>
              <w:jc w:val="center"/>
              <w:rPr>
                <w:sz w:val="20"/>
              </w:rPr>
            </w:pPr>
            <w:r w:rsidRPr="00D40ED0">
              <w:rPr>
                <w:sz w:val="20"/>
              </w:rPr>
              <w:t>MBD</w:t>
            </w:r>
          </w:p>
        </w:tc>
        <w:tc>
          <w:tcPr>
            <w:tcW w:w="1260" w:type="dxa"/>
            <w:shd w:val="clear" w:color="auto" w:fill="auto"/>
            <w:tcMar>
              <w:top w:w="15" w:type="dxa"/>
              <w:left w:w="15" w:type="dxa"/>
              <w:bottom w:w="0" w:type="dxa"/>
              <w:right w:w="15" w:type="dxa"/>
            </w:tcMar>
            <w:vAlign w:val="center"/>
          </w:tcPr>
          <w:p w:rsidR="005137D9" w:rsidRPr="00D40ED0" w:rsidP="005137D9" w14:paraId="084AA035" w14:textId="77777777">
            <w:pPr>
              <w:tabs>
                <w:tab w:val="left" w:pos="90"/>
              </w:tabs>
              <w:spacing w:after="0"/>
              <w:jc w:val="center"/>
              <w:rPr>
                <w:sz w:val="20"/>
              </w:rPr>
            </w:pPr>
            <w:r w:rsidRPr="00D40ED0">
              <w:rPr>
                <w:sz w:val="20"/>
              </w:rPr>
              <w:t>Data File</w:t>
            </w:r>
          </w:p>
        </w:tc>
        <w:tc>
          <w:tcPr>
            <w:tcW w:w="1170" w:type="dxa"/>
            <w:vAlign w:val="center"/>
          </w:tcPr>
          <w:p w:rsidR="005137D9" w:rsidRPr="00D40ED0" w:rsidP="005137D9" w14:paraId="31F0C435" w14:textId="77777777">
            <w:pPr>
              <w:tabs>
                <w:tab w:val="left" w:pos="90"/>
              </w:tabs>
              <w:spacing w:after="0"/>
              <w:jc w:val="center"/>
              <w:rPr>
                <w:sz w:val="20"/>
              </w:rPr>
            </w:pPr>
            <w:r>
              <w:rPr>
                <w:sz w:val="20"/>
              </w:rPr>
              <w:t>129</w:t>
            </w:r>
          </w:p>
        </w:tc>
        <w:tc>
          <w:tcPr>
            <w:tcW w:w="4590" w:type="dxa"/>
            <w:shd w:val="clear" w:color="auto" w:fill="auto"/>
            <w:tcMar>
              <w:top w:w="15" w:type="dxa"/>
              <w:left w:w="15" w:type="dxa"/>
              <w:bottom w:w="0" w:type="dxa"/>
              <w:right w:w="15" w:type="dxa"/>
            </w:tcMar>
            <w:vAlign w:val="center"/>
          </w:tcPr>
          <w:p w:rsidR="005137D9" w:rsidRPr="00D40ED0" w:rsidP="005137D9" w14:paraId="7CA3EC82" w14:textId="77777777">
            <w:pPr>
              <w:tabs>
                <w:tab w:val="left" w:pos="90"/>
              </w:tabs>
              <w:spacing w:after="0"/>
              <w:jc w:val="center"/>
              <w:rPr>
                <w:sz w:val="20"/>
              </w:rPr>
            </w:pPr>
            <w:r>
              <w:rPr>
                <w:sz w:val="20"/>
              </w:rPr>
              <w:t>Monthly</w:t>
            </w:r>
          </w:p>
        </w:tc>
      </w:tr>
    </w:tbl>
    <w:p w:rsidR="004A3A27" w:rsidRPr="009138F0" w:rsidP="004A3A27" w14:paraId="138C0487" w14:textId="2FF445E3">
      <w:pPr>
        <w:tabs>
          <w:tab w:val="left" w:pos="90"/>
        </w:tabs>
        <w:spacing w:before="240"/>
        <w:rPr>
          <w:szCs w:val="24"/>
        </w:rPr>
      </w:pPr>
      <w:r>
        <w:rPr>
          <w:szCs w:val="24"/>
        </w:rPr>
        <w:br w:type="textWrapping" w:clear="all"/>
      </w:r>
      <w:r w:rsidRPr="009138F0">
        <w:rPr>
          <w:szCs w:val="24"/>
        </w:rPr>
        <w:t>The following records are included in this file:</w:t>
      </w:r>
    </w:p>
    <w:p w:rsidR="004A3A27" w:rsidRPr="00CB2E25" w:rsidP="004A3A27" w14:paraId="7D96698F" w14:textId="77777777">
      <w:pPr>
        <w:numPr>
          <w:ilvl w:val="0"/>
          <w:numId w:val="61"/>
        </w:numPr>
        <w:tabs>
          <w:tab w:val="left" w:pos="90"/>
        </w:tabs>
        <w:spacing w:after="0" w:line="240" w:lineRule="auto"/>
        <w:rPr>
          <w:szCs w:val="24"/>
        </w:rPr>
      </w:pPr>
      <w:hyperlink w:anchor="_Puerto_Rico_Dual_4" w:history="1">
        <w:r w:rsidRPr="00E61D45">
          <w:rPr>
            <w:rStyle w:val="Hyperlink"/>
            <w:szCs w:val="24"/>
          </w:rPr>
          <w:t>Puerto Rico Dual Eligible Response File Header Record</w:t>
        </w:r>
      </w:hyperlink>
    </w:p>
    <w:p w:rsidR="004A3A27" w:rsidRPr="00CB2E25" w:rsidP="004A3A27" w14:paraId="0E5C8DD6" w14:textId="77777777">
      <w:pPr>
        <w:numPr>
          <w:ilvl w:val="0"/>
          <w:numId w:val="62"/>
        </w:numPr>
        <w:tabs>
          <w:tab w:val="left" w:pos="90"/>
        </w:tabs>
        <w:spacing w:after="0" w:line="240" w:lineRule="auto"/>
        <w:rPr>
          <w:szCs w:val="24"/>
        </w:rPr>
      </w:pPr>
      <w:hyperlink w:anchor="_Puerto_Rico_Dual_5" w:history="1">
        <w:r w:rsidRPr="00E61D45">
          <w:rPr>
            <w:rStyle w:val="Hyperlink"/>
            <w:szCs w:val="24"/>
          </w:rPr>
          <w:t>Puerto Rico Dual Eligible Response File Detail Record</w:t>
        </w:r>
      </w:hyperlink>
    </w:p>
    <w:p w:rsidR="004A3A27" w:rsidRPr="00CB2E25" w:rsidP="004A3A27" w14:paraId="0FB9FA06" w14:textId="77777777">
      <w:pPr>
        <w:numPr>
          <w:ilvl w:val="0"/>
          <w:numId w:val="63"/>
        </w:numPr>
        <w:tabs>
          <w:tab w:val="left" w:pos="90"/>
        </w:tabs>
        <w:spacing w:after="0" w:line="240" w:lineRule="auto"/>
        <w:rPr>
          <w:szCs w:val="24"/>
        </w:rPr>
      </w:pPr>
      <w:hyperlink w:anchor="_Puerto_Rico_Dual_6" w:history="1">
        <w:r w:rsidRPr="00E61D45">
          <w:rPr>
            <w:rStyle w:val="Hyperlink"/>
            <w:szCs w:val="24"/>
          </w:rPr>
          <w:t>Puerto Rico Dual Eligible Response File Trailer Record</w:t>
        </w:r>
      </w:hyperlink>
    </w:p>
    <w:p w:rsidR="00CB2E25" w:rsidP="007626FA" w14:paraId="6CB98341" w14:textId="77777777"/>
    <w:p w:rsidR="00CB2E25" w:rsidP="00B267A1" w14:paraId="23ED54F8" w14:textId="4E2180E9">
      <w:pPr>
        <w:pStyle w:val="Heading2"/>
      </w:pPr>
      <w:bookmarkStart w:id="696" w:name="_Puerto_Rico_Dual_4"/>
      <w:bookmarkStart w:id="697" w:name="_Toc126076329"/>
      <w:bookmarkStart w:id="698" w:name="_Toc510621858"/>
      <w:bookmarkEnd w:id="696"/>
      <w:r>
        <w:t>Puerto Rico Dual Eligibles Response File Header Record Layout</w:t>
      </w:r>
      <w:bookmarkEnd w:id="697"/>
      <w:bookmarkEnd w:id="698"/>
    </w:p>
    <w:tbl>
      <w:tblPr>
        <w:tblCaption w:val="Puerto Rico Dual Eligibles Response File Header Reco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2691"/>
        <w:gridCol w:w="626"/>
        <w:gridCol w:w="1071"/>
        <w:gridCol w:w="1069"/>
        <w:gridCol w:w="3161"/>
      </w:tblGrid>
      <w:tr w14:paraId="7C49259F" w14:textId="77777777" w:rsidTr="004A3A2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blHeader/>
        </w:trPr>
        <w:tc>
          <w:tcPr>
            <w:tcW w:w="9576" w:type="dxa"/>
            <w:gridSpan w:val="6"/>
            <w:shd w:val="clear" w:color="auto" w:fill="C3D69B" w:themeFill="accent3" w:themeFillTint="99"/>
            <w:vAlign w:val="center"/>
          </w:tcPr>
          <w:p w:rsidR="004A3A27" w:rsidRPr="004A3A27" w:rsidP="004A3A27" w14:paraId="62E16769" w14:textId="77777777">
            <w:pPr>
              <w:spacing w:after="0"/>
              <w:jc w:val="center"/>
              <w:rPr>
                <w:b/>
                <w:sz w:val="20"/>
              </w:rPr>
            </w:pPr>
            <w:r w:rsidRPr="004A3A27">
              <w:rPr>
                <w:b/>
                <w:sz w:val="20"/>
              </w:rPr>
              <w:t>Puerto Rico Dual Eligibles Response File Header Record</w:t>
            </w:r>
          </w:p>
        </w:tc>
      </w:tr>
      <w:tr w14:paraId="16929876" w14:textId="77777777" w:rsidTr="009874E6">
        <w:tblPrEx>
          <w:tblW w:w="0" w:type="auto"/>
          <w:tblLook w:val="04A0"/>
        </w:tblPrEx>
        <w:trPr>
          <w:cantSplit/>
          <w:trHeight w:val="432"/>
          <w:tblHeader/>
        </w:trPr>
        <w:tc>
          <w:tcPr>
            <w:tcW w:w="738" w:type="dxa"/>
            <w:shd w:val="clear" w:color="auto" w:fill="D6E3BC" w:themeFill="accent3" w:themeFillTint="66"/>
            <w:vAlign w:val="center"/>
          </w:tcPr>
          <w:p w:rsidR="004A3A27" w:rsidRPr="004A3A27" w:rsidP="00AC5FFC" w14:paraId="1D3535FB" w14:textId="77777777">
            <w:pPr>
              <w:spacing w:after="0"/>
              <w:jc w:val="center"/>
              <w:rPr>
                <w:b/>
                <w:sz w:val="20"/>
              </w:rPr>
            </w:pPr>
            <w:r w:rsidRPr="004A3A27">
              <w:rPr>
                <w:b/>
                <w:sz w:val="20"/>
              </w:rPr>
              <w:t>Item</w:t>
            </w:r>
          </w:p>
        </w:tc>
        <w:tc>
          <w:tcPr>
            <w:tcW w:w="2790" w:type="dxa"/>
            <w:shd w:val="clear" w:color="auto" w:fill="D6E3BC" w:themeFill="accent3" w:themeFillTint="66"/>
            <w:vAlign w:val="center"/>
          </w:tcPr>
          <w:p w:rsidR="004A3A27" w:rsidRPr="004A3A27" w:rsidP="00AC5FFC" w14:paraId="1D64A358" w14:textId="77777777">
            <w:pPr>
              <w:spacing w:after="0"/>
              <w:jc w:val="center"/>
              <w:rPr>
                <w:b/>
                <w:sz w:val="20"/>
              </w:rPr>
            </w:pPr>
            <w:r w:rsidRPr="004A3A27">
              <w:rPr>
                <w:b/>
                <w:sz w:val="20"/>
              </w:rPr>
              <w:t>Field</w:t>
            </w:r>
          </w:p>
        </w:tc>
        <w:tc>
          <w:tcPr>
            <w:tcW w:w="630" w:type="dxa"/>
            <w:shd w:val="clear" w:color="auto" w:fill="D6E3BC" w:themeFill="accent3" w:themeFillTint="66"/>
            <w:vAlign w:val="center"/>
          </w:tcPr>
          <w:p w:rsidR="004A3A27" w:rsidRPr="004A3A27" w:rsidP="00AC5FFC" w14:paraId="38DB338C" w14:textId="77777777">
            <w:pPr>
              <w:spacing w:after="0"/>
              <w:jc w:val="center"/>
              <w:rPr>
                <w:b/>
                <w:sz w:val="20"/>
                <w:highlight w:val="lightGray"/>
              </w:rPr>
            </w:pPr>
            <w:r w:rsidRPr="004A3A27">
              <w:rPr>
                <w:b/>
                <w:sz w:val="20"/>
              </w:rPr>
              <w:t>Size</w:t>
            </w:r>
          </w:p>
        </w:tc>
        <w:tc>
          <w:tcPr>
            <w:tcW w:w="1080" w:type="dxa"/>
            <w:shd w:val="clear" w:color="auto" w:fill="D6E3BC" w:themeFill="accent3" w:themeFillTint="66"/>
            <w:vAlign w:val="center"/>
          </w:tcPr>
          <w:p w:rsidR="004A3A27" w:rsidRPr="004A3A27" w:rsidP="00AC5FFC" w14:paraId="4C554DC3" w14:textId="77777777">
            <w:pPr>
              <w:spacing w:after="0"/>
              <w:jc w:val="center"/>
              <w:rPr>
                <w:b/>
                <w:sz w:val="20"/>
              </w:rPr>
            </w:pPr>
            <w:r w:rsidRPr="004A3A27">
              <w:rPr>
                <w:b/>
                <w:sz w:val="20"/>
              </w:rPr>
              <w:t>Position</w:t>
            </w:r>
          </w:p>
        </w:tc>
        <w:tc>
          <w:tcPr>
            <w:tcW w:w="1080" w:type="dxa"/>
            <w:shd w:val="clear" w:color="auto" w:fill="D6E3BC" w:themeFill="accent3" w:themeFillTint="66"/>
            <w:vAlign w:val="center"/>
          </w:tcPr>
          <w:p w:rsidR="004A3A27" w:rsidRPr="004A3A27" w:rsidP="00AC5FFC" w14:paraId="7F950BC0" w14:textId="77777777">
            <w:pPr>
              <w:spacing w:after="0"/>
              <w:jc w:val="center"/>
              <w:rPr>
                <w:b/>
                <w:sz w:val="20"/>
              </w:rPr>
            </w:pPr>
            <w:r w:rsidRPr="004A3A27">
              <w:rPr>
                <w:b/>
                <w:sz w:val="20"/>
              </w:rPr>
              <w:t>Format</w:t>
            </w:r>
          </w:p>
        </w:tc>
        <w:tc>
          <w:tcPr>
            <w:tcW w:w="3258" w:type="dxa"/>
            <w:shd w:val="clear" w:color="auto" w:fill="D6E3BC" w:themeFill="accent3" w:themeFillTint="66"/>
            <w:vAlign w:val="center"/>
          </w:tcPr>
          <w:p w:rsidR="004A3A27" w:rsidRPr="004A3A27" w:rsidP="00AC5FFC" w14:paraId="13F0C3C2" w14:textId="77777777">
            <w:pPr>
              <w:spacing w:after="0"/>
              <w:jc w:val="center"/>
              <w:rPr>
                <w:b/>
                <w:sz w:val="20"/>
              </w:rPr>
            </w:pPr>
            <w:r w:rsidRPr="004A3A27">
              <w:rPr>
                <w:b/>
                <w:sz w:val="20"/>
              </w:rPr>
              <w:t>Valid Values</w:t>
            </w:r>
          </w:p>
        </w:tc>
      </w:tr>
      <w:tr w14:paraId="68BF91C6" w14:textId="77777777" w:rsidTr="009874E6">
        <w:tblPrEx>
          <w:tblW w:w="0" w:type="auto"/>
          <w:tblLook w:val="04A0"/>
        </w:tblPrEx>
        <w:trPr>
          <w:cantSplit/>
          <w:trHeight w:val="288"/>
          <w:tblHeader/>
        </w:trPr>
        <w:tc>
          <w:tcPr>
            <w:tcW w:w="738" w:type="dxa"/>
            <w:vAlign w:val="center"/>
          </w:tcPr>
          <w:p w:rsidR="004A3A27" w:rsidRPr="004A3A27" w:rsidP="004A3A27" w14:paraId="10EF9613" w14:textId="77777777">
            <w:pPr>
              <w:spacing w:after="0"/>
              <w:jc w:val="center"/>
              <w:rPr>
                <w:sz w:val="20"/>
              </w:rPr>
            </w:pPr>
            <w:r>
              <w:rPr>
                <w:sz w:val="20"/>
              </w:rPr>
              <w:t>1</w:t>
            </w:r>
          </w:p>
        </w:tc>
        <w:tc>
          <w:tcPr>
            <w:tcW w:w="2790" w:type="dxa"/>
            <w:vAlign w:val="center"/>
          </w:tcPr>
          <w:p w:rsidR="004A3A27" w:rsidRPr="004A3A27" w:rsidP="004A3A27" w14:paraId="525D1B03" w14:textId="77777777">
            <w:pPr>
              <w:spacing w:after="0"/>
              <w:rPr>
                <w:sz w:val="20"/>
              </w:rPr>
            </w:pPr>
            <w:r w:rsidRPr="004A3A27">
              <w:rPr>
                <w:sz w:val="20"/>
              </w:rPr>
              <w:t>File ID Name</w:t>
            </w:r>
          </w:p>
        </w:tc>
        <w:tc>
          <w:tcPr>
            <w:tcW w:w="630" w:type="dxa"/>
            <w:vAlign w:val="center"/>
          </w:tcPr>
          <w:p w:rsidR="004A3A27" w:rsidRPr="004A3A27" w:rsidP="004A3A27" w14:paraId="58E22033" w14:textId="77777777">
            <w:pPr>
              <w:spacing w:after="0"/>
              <w:jc w:val="center"/>
              <w:rPr>
                <w:sz w:val="20"/>
              </w:rPr>
            </w:pPr>
            <w:r w:rsidRPr="004A3A27">
              <w:rPr>
                <w:sz w:val="20"/>
              </w:rPr>
              <w:t>8</w:t>
            </w:r>
          </w:p>
        </w:tc>
        <w:tc>
          <w:tcPr>
            <w:tcW w:w="1080" w:type="dxa"/>
            <w:vAlign w:val="center"/>
          </w:tcPr>
          <w:p w:rsidR="004A3A27" w:rsidRPr="004A3A27" w:rsidP="004A3A27" w14:paraId="75FA23C2" w14:textId="77777777">
            <w:pPr>
              <w:spacing w:after="0"/>
              <w:jc w:val="center"/>
              <w:rPr>
                <w:sz w:val="20"/>
              </w:rPr>
            </w:pPr>
            <w:r>
              <w:rPr>
                <w:sz w:val="20"/>
              </w:rPr>
              <w:t>1-</w:t>
            </w:r>
            <w:r w:rsidRPr="004A3A27">
              <w:rPr>
                <w:sz w:val="20"/>
              </w:rPr>
              <w:t>8</w:t>
            </w:r>
          </w:p>
        </w:tc>
        <w:tc>
          <w:tcPr>
            <w:tcW w:w="1080" w:type="dxa"/>
            <w:vAlign w:val="center"/>
          </w:tcPr>
          <w:p w:rsidR="004A3A27" w:rsidRPr="004A3A27" w:rsidP="004A3A27" w14:paraId="183AC483" w14:textId="77777777">
            <w:pPr>
              <w:spacing w:after="0"/>
              <w:jc w:val="center"/>
              <w:rPr>
                <w:sz w:val="20"/>
              </w:rPr>
            </w:pPr>
            <w:r w:rsidRPr="004A3A27">
              <w:rPr>
                <w:sz w:val="20"/>
              </w:rPr>
              <w:t>CHAR</w:t>
            </w:r>
          </w:p>
        </w:tc>
        <w:tc>
          <w:tcPr>
            <w:tcW w:w="3258" w:type="dxa"/>
            <w:vAlign w:val="center"/>
          </w:tcPr>
          <w:p w:rsidR="004A3A27" w:rsidRPr="004A3A27" w:rsidP="004A3A27" w14:paraId="219192F5" w14:textId="77777777">
            <w:pPr>
              <w:spacing w:after="0"/>
              <w:rPr>
                <w:sz w:val="20"/>
              </w:rPr>
            </w:pPr>
            <w:r w:rsidRPr="004A3A27">
              <w:rPr>
                <w:sz w:val="20"/>
              </w:rPr>
              <w:t>MMATMA1H</w:t>
            </w:r>
          </w:p>
        </w:tc>
      </w:tr>
      <w:tr w14:paraId="1C07CD6E" w14:textId="77777777" w:rsidTr="009874E6">
        <w:tblPrEx>
          <w:tblW w:w="0" w:type="auto"/>
          <w:tblLook w:val="04A0"/>
        </w:tblPrEx>
        <w:trPr>
          <w:cantSplit/>
          <w:trHeight w:val="288"/>
          <w:tblHeader/>
        </w:trPr>
        <w:tc>
          <w:tcPr>
            <w:tcW w:w="738" w:type="dxa"/>
            <w:vAlign w:val="center"/>
          </w:tcPr>
          <w:p w:rsidR="004A3A27" w:rsidRPr="004A3A27" w:rsidP="004A3A27" w14:paraId="184851CB" w14:textId="77777777">
            <w:pPr>
              <w:spacing w:after="0"/>
              <w:jc w:val="center"/>
              <w:rPr>
                <w:sz w:val="20"/>
              </w:rPr>
            </w:pPr>
            <w:r>
              <w:rPr>
                <w:sz w:val="20"/>
              </w:rPr>
              <w:t>2</w:t>
            </w:r>
          </w:p>
        </w:tc>
        <w:tc>
          <w:tcPr>
            <w:tcW w:w="2790" w:type="dxa"/>
            <w:vAlign w:val="center"/>
          </w:tcPr>
          <w:p w:rsidR="004A3A27" w:rsidRPr="004A3A27" w:rsidP="004A3A27" w14:paraId="29768BB3" w14:textId="77777777">
            <w:pPr>
              <w:spacing w:after="0"/>
              <w:rPr>
                <w:sz w:val="20"/>
              </w:rPr>
            </w:pPr>
            <w:r w:rsidRPr="004A3A27">
              <w:rPr>
                <w:sz w:val="20"/>
              </w:rPr>
              <w:t>File Creation Date</w:t>
            </w:r>
          </w:p>
        </w:tc>
        <w:tc>
          <w:tcPr>
            <w:tcW w:w="630" w:type="dxa"/>
            <w:vAlign w:val="center"/>
          </w:tcPr>
          <w:p w:rsidR="004A3A27" w:rsidRPr="004A3A27" w:rsidP="004A3A27" w14:paraId="43DA1949" w14:textId="77777777">
            <w:pPr>
              <w:tabs>
                <w:tab w:val="left" w:pos="1020"/>
              </w:tabs>
              <w:spacing w:after="0"/>
              <w:jc w:val="center"/>
              <w:rPr>
                <w:sz w:val="20"/>
              </w:rPr>
            </w:pPr>
            <w:r w:rsidRPr="004A3A27">
              <w:rPr>
                <w:sz w:val="20"/>
              </w:rPr>
              <w:t>8</w:t>
            </w:r>
          </w:p>
        </w:tc>
        <w:tc>
          <w:tcPr>
            <w:tcW w:w="1080" w:type="dxa"/>
            <w:vAlign w:val="center"/>
          </w:tcPr>
          <w:p w:rsidR="004A3A27" w:rsidRPr="004A3A27" w:rsidP="004A3A27" w14:paraId="2108D565" w14:textId="77777777">
            <w:pPr>
              <w:spacing w:after="0"/>
              <w:jc w:val="center"/>
              <w:rPr>
                <w:sz w:val="20"/>
              </w:rPr>
            </w:pPr>
            <w:r w:rsidRPr="004A3A27">
              <w:rPr>
                <w:sz w:val="20"/>
              </w:rPr>
              <w:t>9</w:t>
            </w:r>
            <w:r>
              <w:rPr>
                <w:sz w:val="20"/>
              </w:rPr>
              <w:t>-</w:t>
            </w:r>
            <w:r w:rsidRPr="004A3A27">
              <w:rPr>
                <w:sz w:val="20"/>
              </w:rPr>
              <w:t>16</w:t>
            </w:r>
          </w:p>
        </w:tc>
        <w:tc>
          <w:tcPr>
            <w:tcW w:w="1080" w:type="dxa"/>
            <w:vAlign w:val="center"/>
          </w:tcPr>
          <w:p w:rsidR="004A3A27" w:rsidRPr="004A3A27" w:rsidP="004A3A27" w14:paraId="6AEF4F4B" w14:textId="77777777">
            <w:pPr>
              <w:spacing w:after="0"/>
              <w:jc w:val="center"/>
              <w:rPr>
                <w:sz w:val="20"/>
              </w:rPr>
            </w:pPr>
            <w:r w:rsidRPr="004A3A27">
              <w:rPr>
                <w:sz w:val="20"/>
              </w:rPr>
              <w:t>NUM</w:t>
            </w:r>
          </w:p>
        </w:tc>
        <w:tc>
          <w:tcPr>
            <w:tcW w:w="3258" w:type="dxa"/>
            <w:vAlign w:val="center"/>
          </w:tcPr>
          <w:p w:rsidR="004A3A27" w:rsidRPr="004A3A27" w:rsidP="004A3A27" w14:paraId="79C1D4A6" w14:textId="77777777">
            <w:pPr>
              <w:spacing w:after="0"/>
              <w:rPr>
                <w:sz w:val="20"/>
              </w:rPr>
            </w:pPr>
            <w:r w:rsidRPr="004A3A27">
              <w:rPr>
                <w:sz w:val="20"/>
              </w:rPr>
              <w:t>CCYYMMDD</w:t>
            </w:r>
          </w:p>
        </w:tc>
      </w:tr>
      <w:tr w14:paraId="3F21406E" w14:textId="77777777" w:rsidTr="009874E6">
        <w:tblPrEx>
          <w:tblW w:w="0" w:type="auto"/>
          <w:tblLook w:val="04A0"/>
        </w:tblPrEx>
        <w:trPr>
          <w:cantSplit/>
          <w:trHeight w:val="288"/>
          <w:tblHeader/>
        </w:trPr>
        <w:tc>
          <w:tcPr>
            <w:tcW w:w="738" w:type="dxa"/>
            <w:vAlign w:val="center"/>
          </w:tcPr>
          <w:p w:rsidR="004A3A27" w:rsidRPr="004A3A27" w:rsidP="004A3A27" w14:paraId="7260C8CE" w14:textId="77777777">
            <w:pPr>
              <w:spacing w:after="0"/>
              <w:jc w:val="center"/>
              <w:rPr>
                <w:sz w:val="20"/>
              </w:rPr>
            </w:pPr>
            <w:r>
              <w:rPr>
                <w:sz w:val="20"/>
              </w:rPr>
              <w:t>3</w:t>
            </w:r>
          </w:p>
        </w:tc>
        <w:tc>
          <w:tcPr>
            <w:tcW w:w="2790" w:type="dxa"/>
            <w:vAlign w:val="center"/>
          </w:tcPr>
          <w:p w:rsidR="004A3A27" w:rsidRPr="004A3A27" w:rsidP="004A3A27" w14:paraId="06046A7F" w14:textId="77777777">
            <w:pPr>
              <w:spacing w:after="0"/>
              <w:rPr>
                <w:sz w:val="20"/>
              </w:rPr>
            </w:pPr>
            <w:r w:rsidRPr="004A3A27">
              <w:rPr>
                <w:sz w:val="20"/>
              </w:rPr>
              <w:t>Filler</w:t>
            </w:r>
          </w:p>
        </w:tc>
        <w:tc>
          <w:tcPr>
            <w:tcW w:w="630" w:type="dxa"/>
            <w:vAlign w:val="center"/>
          </w:tcPr>
          <w:p w:rsidR="004A3A27" w:rsidRPr="004A3A27" w:rsidP="004A3A27" w14:paraId="72762DBA" w14:textId="77777777">
            <w:pPr>
              <w:spacing w:after="0"/>
              <w:jc w:val="center"/>
              <w:rPr>
                <w:sz w:val="20"/>
              </w:rPr>
            </w:pPr>
            <w:r w:rsidRPr="004A3A27">
              <w:rPr>
                <w:sz w:val="20"/>
              </w:rPr>
              <w:t>113</w:t>
            </w:r>
          </w:p>
        </w:tc>
        <w:tc>
          <w:tcPr>
            <w:tcW w:w="1080" w:type="dxa"/>
            <w:vAlign w:val="center"/>
          </w:tcPr>
          <w:p w:rsidR="004A3A27" w:rsidRPr="004A3A27" w:rsidP="004A3A27" w14:paraId="3AC51D20" w14:textId="77777777">
            <w:pPr>
              <w:spacing w:after="0"/>
              <w:jc w:val="center"/>
              <w:rPr>
                <w:sz w:val="20"/>
              </w:rPr>
            </w:pPr>
            <w:r w:rsidRPr="004A3A27">
              <w:rPr>
                <w:sz w:val="20"/>
              </w:rPr>
              <w:t>17</w:t>
            </w:r>
            <w:r>
              <w:rPr>
                <w:sz w:val="20"/>
              </w:rPr>
              <w:t>-</w:t>
            </w:r>
            <w:r w:rsidRPr="004A3A27">
              <w:rPr>
                <w:sz w:val="20"/>
              </w:rPr>
              <w:t>129</w:t>
            </w:r>
          </w:p>
        </w:tc>
        <w:tc>
          <w:tcPr>
            <w:tcW w:w="1080" w:type="dxa"/>
            <w:vAlign w:val="center"/>
          </w:tcPr>
          <w:p w:rsidR="004A3A27" w:rsidRPr="004A3A27" w:rsidP="004A3A27" w14:paraId="36FB2579" w14:textId="77777777">
            <w:pPr>
              <w:spacing w:after="0"/>
              <w:jc w:val="center"/>
              <w:rPr>
                <w:sz w:val="20"/>
              </w:rPr>
            </w:pPr>
            <w:r w:rsidRPr="004A3A27">
              <w:rPr>
                <w:sz w:val="20"/>
              </w:rPr>
              <w:t>CHAR</w:t>
            </w:r>
          </w:p>
        </w:tc>
        <w:tc>
          <w:tcPr>
            <w:tcW w:w="3258" w:type="dxa"/>
            <w:vAlign w:val="center"/>
          </w:tcPr>
          <w:p w:rsidR="004A3A27" w:rsidRPr="004A3A27" w:rsidP="004A3A27" w14:paraId="5BD96C6C" w14:textId="77777777">
            <w:pPr>
              <w:spacing w:after="0"/>
              <w:rPr>
                <w:sz w:val="20"/>
              </w:rPr>
            </w:pPr>
            <w:r w:rsidRPr="004A3A27">
              <w:rPr>
                <w:sz w:val="20"/>
              </w:rPr>
              <w:t>Spaces</w:t>
            </w:r>
          </w:p>
        </w:tc>
      </w:tr>
    </w:tbl>
    <w:p w:rsidR="00C419D4" w14:paraId="79B18397" w14:textId="77777777"/>
    <w:p w:rsidR="00CB2E25" w:rsidP="00B267A1" w14:paraId="2A122A93" w14:textId="5B8287A8">
      <w:pPr>
        <w:pStyle w:val="Heading2"/>
      </w:pPr>
      <w:bookmarkStart w:id="699" w:name="_Puerto_Rico_Dual_5"/>
      <w:bookmarkStart w:id="700" w:name="_Toc126076330"/>
      <w:bookmarkStart w:id="701" w:name="_Toc510621859"/>
      <w:bookmarkEnd w:id="699"/>
      <w:r>
        <w:t>Puerto Rico Dual Eligibles Response File Detail Record Layout</w:t>
      </w:r>
      <w:bookmarkEnd w:id="700"/>
      <w:bookmarkEnd w:id="701"/>
    </w:p>
    <w:p w:rsidR="00C419D4" w:rsidRPr="00C419D4" w:rsidP="0004705A" w14:paraId="15F8007A" w14:textId="52BF8E50">
      <w:pPr>
        <w:spacing w:after="0" w:line="240" w:lineRule="auto"/>
      </w:pPr>
    </w:p>
    <w:tbl>
      <w:tblPr>
        <w:tblCaption w:val="Puerto Rico Dual Eligibles Response File Detail Reco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7"/>
        <w:gridCol w:w="2241"/>
        <w:gridCol w:w="625"/>
        <w:gridCol w:w="1068"/>
        <w:gridCol w:w="1065"/>
        <w:gridCol w:w="3174"/>
      </w:tblGrid>
      <w:tr w14:paraId="694F1149" w14:textId="77777777" w:rsidTr="00E61D4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blHeader/>
        </w:trPr>
        <w:tc>
          <w:tcPr>
            <w:tcW w:w="9576" w:type="dxa"/>
            <w:gridSpan w:val="6"/>
            <w:shd w:val="clear" w:color="auto" w:fill="C3D69B" w:themeFill="accent3" w:themeFillTint="99"/>
            <w:vAlign w:val="center"/>
          </w:tcPr>
          <w:p w:rsidR="00E61D45" w:rsidRPr="00E61D45" w:rsidP="00E61D45" w14:paraId="66370F33" w14:textId="77777777">
            <w:pPr>
              <w:spacing w:after="0"/>
              <w:jc w:val="center"/>
              <w:rPr>
                <w:rFonts w:cs="Times New Roman"/>
                <w:b/>
                <w:sz w:val="20"/>
              </w:rPr>
            </w:pPr>
            <w:r w:rsidRPr="00E61D45">
              <w:rPr>
                <w:rFonts w:cs="Times New Roman"/>
                <w:b/>
                <w:sz w:val="20"/>
              </w:rPr>
              <w:t>Puerto Rico Dual Eligibles Response File Detail Record</w:t>
            </w:r>
          </w:p>
        </w:tc>
      </w:tr>
      <w:tr w14:paraId="7EFBBD5B" w14:textId="77777777" w:rsidTr="009874E6">
        <w:tblPrEx>
          <w:tblW w:w="0" w:type="auto"/>
          <w:tblLook w:val="04A0"/>
        </w:tblPrEx>
        <w:trPr>
          <w:cantSplit/>
          <w:trHeight w:val="432"/>
          <w:tblHeader/>
        </w:trPr>
        <w:tc>
          <w:tcPr>
            <w:tcW w:w="1218" w:type="dxa"/>
            <w:shd w:val="clear" w:color="auto" w:fill="D6E3BC" w:themeFill="accent3" w:themeFillTint="66"/>
            <w:vAlign w:val="center"/>
          </w:tcPr>
          <w:p w:rsidR="004A3A27" w:rsidRPr="00E61D45" w:rsidP="00E61D45" w14:paraId="1956FDBB" w14:textId="77777777">
            <w:pPr>
              <w:spacing w:after="0"/>
              <w:jc w:val="center"/>
              <w:rPr>
                <w:rFonts w:cs="Times New Roman"/>
                <w:b/>
                <w:sz w:val="20"/>
              </w:rPr>
            </w:pPr>
            <w:r w:rsidRPr="00E61D45">
              <w:rPr>
                <w:rFonts w:cs="Times New Roman"/>
                <w:b/>
                <w:sz w:val="20"/>
              </w:rPr>
              <w:t>Item</w:t>
            </w:r>
          </w:p>
        </w:tc>
        <w:tc>
          <w:tcPr>
            <w:tcW w:w="2310" w:type="dxa"/>
            <w:shd w:val="clear" w:color="auto" w:fill="D6E3BC" w:themeFill="accent3" w:themeFillTint="66"/>
            <w:vAlign w:val="center"/>
          </w:tcPr>
          <w:p w:rsidR="004A3A27" w:rsidRPr="00E61D45" w:rsidP="00E61D45" w14:paraId="3950AB1A" w14:textId="77777777">
            <w:pPr>
              <w:spacing w:after="0"/>
              <w:jc w:val="center"/>
              <w:rPr>
                <w:rFonts w:cs="Times New Roman"/>
                <w:b/>
                <w:sz w:val="20"/>
              </w:rPr>
            </w:pPr>
            <w:r w:rsidRPr="00E61D45">
              <w:rPr>
                <w:rFonts w:cs="Times New Roman"/>
                <w:b/>
                <w:sz w:val="20"/>
              </w:rPr>
              <w:t>Field</w:t>
            </w:r>
          </w:p>
        </w:tc>
        <w:tc>
          <w:tcPr>
            <w:tcW w:w="630" w:type="dxa"/>
            <w:shd w:val="clear" w:color="auto" w:fill="D6E3BC" w:themeFill="accent3" w:themeFillTint="66"/>
            <w:vAlign w:val="center"/>
          </w:tcPr>
          <w:p w:rsidR="004A3A27" w:rsidRPr="00E61D45" w:rsidP="00E61D45" w14:paraId="66C0D8D0" w14:textId="77777777">
            <w:pPr>
              <w:spacing w:after="0"/>
              <w:jc w:val="center"/>
              <w:rPr>
                <w:rFonts w:cs="Times New Roman"/>
                <w:b/>
                <w:sz w:val="20"/>
                <w:highlight w:val="lightGray"/>
              </w:rPr>
            </w:pPr>
            <w:r w:rsidRPr="00E61D45">
              <w:rPr>
                <w:rFonts w:cs="Times New Roman"/>
                <w:b/>
                <w:sz w:val="20"/>
              </w:rPr>
              <w:t>Size</w:t>
            </w:r>
          </w:p>
        </w:tc>
        <w:tc>
          <w:tcPr>
            <w:tcW w:w="1080" w:type="dxa"/>
            <w:shd w:val="clear" w:color="auto" w:fill="D6E3BC" w:themeFill="accent3" w:themeFillTint="66"/>
            <w:vAlign w:val="center"/>
          </w:tcPr>
          <w:p w:rsidR="004A3A27" w:rsidRPr="00E61D45" w:rsidP="00E61D45" w14:paraId="0F4A91A3" w14:textId="77777777">
            <w:pPr>
              <w:spacing w:after="0"/>
              <w:jc w:val="center"/>
              <w:rPr>
                <w:rFonts w:cs="Times New Roman"/>
                <w:b/>
                <w:sz w:val="20"/>
              </w:rPr>
            </w:pPr>
            <w:r w:rsidRPr="00E61D45">
              <w:rPr>
                <w:rFonts w:cs="Times New Roman"/>
                <w:b/>
                <w:sz w:val="20"/>
              </w:rPr>
              <w:t>Position</w:t>
            </w:r>
          </w:p>
        </w:tc>
        <w:tc>
          <w:tcPr>
            <w:tcW w:w="1080" w:type="dxa"/>
            <w:shd w:val="clear" w:color="auto" w:fill="D6E3BC" w:themeFill="accent3" w:themeFillTint="66"/>
            <w:vAlign w:val="center"/>
          </w:tcPr>
          <w:p w:rsidR="004A3A27" w:rsidRPr="00E61D45" w:rsidP="00E61D45" w14:paraId="3AC1C72C" w14:textId="77777777">
            <w:pPr>
              <w:spacing w:after="0"/>
              <w:jc w:val="center"/>
              <w:rPr>
                <w:rFonts w:cs="Times New Roman"/>
                <w:b/>
                <w:sz w:val="20"/>
              </w:rPr>
            </w:pPr>
            <w:r w:rsidRPr="00E61D45">
              <w:rPr>
                <w:rFonts w:cs="Times New Roman"/>
                <w:b/>
                <w:sz w:val="20"/>
              </w:rPr>
              <w:t>Format</w:t>
            </w:r>
          </w:p>
        </w:tc>
        <w:tc>
          <w:tcPr>
            <w:tcW w:w="3258" w:type="dxa"/>
            <w:shd w:val="clear" w:color="auto" w:fill="D6E3BC" w:themeFill="accent3" w:themeFillTint="66"/>
            <w:vAlign w:val="center"/>
          </w:tcPr>
          <w:p w:rsidR="004A3A27" w:rsidRPr="00E61D45" w:rsidP="00E61D45" w14:paraId="3702BC3A" w14:textId="77777777">
            <w:pPr>
              <w:spacing w:after="0"/>
              <w:jc w:val="center"/>
              <w:rPr>
                <w:rFonts w:cs="Times New Roman"/>
                <w:b/>
                <w:sz w:val="20"/>
              </w:rPr>
            </w:pPr>
            <w:r w:rsidRPr="00E61D45">
              <w:rPr>
                <w:rFonts w:cs="Times New Roman"/>
                <w:b/>
                <w:sz w:val="20"/>
              </w:rPr>
              <w:t>Valid Values</w:t>
            </w:r>
          </w:p>
        </w:tc>
      </w:tr>
      <w:tr w14:paraId="7846422C" w14:textId="77777777" w:rsidTr="00E61D45">
        <w:tblPrEx>
          <w:tblW w:w="0" w:type="auto"/>
          <w:tblLook w:val="04A0"/>
        </w:tblPrEx>
        <w:trPr>
          <w:cantSplit/>
          <w:trHeight w:val="288"/>
        </w:trPr>
        <w:tc>
          <w:tcPr>
            <w:tcW w:w="9576" w:type="dxa"/>
            <w:gridSpan w:val="6"/>
            <w:shd w:val="clear" w:color="auto" w:fill="D9D9D9" w:themeFill="background1" w:themeFillShade="D9"/>
            <w:vAlign w:val="center"/>
          </w:tcPr>
          <w:p w:rsidR="00E61D45" w:rsidRPr="00E61D45" w:rsidP="00E61D45" w14:paraId="1A9C466B" w14:textId="77777777">
            <w:pPr>
              <w:spacing w:after="0"/>
              <w:rPr>
                <w:rFonts w:cs="Times New Roman"/>
                <w:b/>
                <w:sz w:val="20"/>
              </w:rPr>
            </w:pPr>
            <w:r w:rsidRPr="00E61D45">
              <w:rPr>
                <w:rFonts w:cs="Times New Roman"/>
                <w:b/>
                <w:sz w:val="20"/>
              </w:rPr>
              <w:t>Start of Original Transaction Detail Record</w:t>
            </w:r>
          </w:p>
        </w:tc>
      </w:tr>
      <w:tr w14:paraId="09BBEB42" w14:textId="77777777" w:rsidTr="009874E6">
        <w:tblPrEx>
          <w:tblW w:w="0" w:type="auto"/>
          <w:tblLook w:val="04A0"/>
        </w:tblPrEx>
        <w:trPr>
          <w:cantSplit/>
          <w:trHeight w:val="288"/>
        </w:trPr>
        <w:tc>
          <w:tcPr>
            <w:tcW w:w="1218" w:type="dxa"/>
            <w:vAlign w:val="center"/>
          </w:tcPr>
          <w:p w:rsidR="004A3A27" w:rsidRPr="004A3A27" w:rsidP="004A3A27" w14:paraId="3A6580E1" w14:textId="77777777">
            <w:pPr>
              <w:spacing w:after="0"/>
              <w:jc w:val="center"/>
              <w:rPr>
                <w:rFonts w:cs="Times New Roman"/>
                <w:sz w:val="20"/>
              </w:rPr>
            </w:pPr>
            <w:r>
              <w:rPr>
                <w:rFonts w:cs="Times New Roman"/>
                <w:sz w:val="20"/>
              </w:rPr>
              <w:t>1</w:t>
            </w:r>
          </w:p>
        </w:tc>
        <w:tc>
          <w:tcPr>
            <w:tcW w:w="2310" w:type="dxa"/>
            <w:vAlign w:val="center"/>
          </w:tcPr>
          <w:p w:rsidR="004A3A27" w:rsidRPr="004A3A27" w:rsidP="00E61D45" w14:paraId="630E0AFB" w14:textId="77777777">
            <w:pPr>
              <w:spacing w:after="0"/>
              <w:rPr>
                <w:rFonts w:cs="Times New Roman"/>
                <w:sz w:val="20"/>
              </w:rPr>
            </w:pPr>
            <w:r w:rsidRPr="004A3A27">
              <w:rPr>
                <w:rFonts w:cs="Times New Roman"/>
                <w:sz w:val="20"/>
              </w:rPr>
              <w:t>Record Type</w:t>
            </w:r>
          </w:p>
        </w:tc>
        <w:tc>
          <w:tcPr>
            <w:tcW w:w="630" w:type="dxa"/>
            <w:vAlign w:val="center"/>
          </w:tcPr>
          <w:p w:rsidR="004A3A27" w:rsidRPr="004A3A27" w:rsidP="004A3A27" w14:paraId="2CC837D2" w14:textId="77777777">
            <w:pPr>
              <w:spacing w:after="0"/>
              <w:jc w:val="center"/>
              <w:rPr>
                <w:rFonts w:cs="Times New Roman"/>
                <w:sz w:val="20"/>
              </w:rPr>
            </w:pPr>
            <w:r w:rsidRPr="004A3A27">
              <w:rPr>
                <w:rFonts w:cs="Times New Roman"/>
                <w:sz w:val="20"/>
              </w:rPr>
              <w:t>3</w:t>
            </w:r>
          </w:p>
        </w:tc>
        <w:tc>
          <w:tcPr>
            <w:tcW w:w="1080" w:type="dxa"/>
            <w:vAlign w:val="center"/>
          </w:tcPr>
          <w:p w:rsidR="004A3A27" w:rsidRPr="004A3A27" w:rsidP="004A3A27" w14:paraId="181237B4" w14:textId="77777777">
            <w:pPr>
              <w:spacing w:after="0"/>
              <w:jc w:val="center"/>
              <w:rPr>
                <w:rFonts w:cs="Times New Roman"/>
                <w:sz w:val="20"/>
              </w:rPr>
            </w:pPr>
            <w:r>
              <w:rPr>
                <w:rFonts w:cs="Times New Roman"/>
                <w:sz w:val="20"/>
              </w:rPr>
              <w:t>1-</w:t>
            </w:r>
            <w:r w:rsidRPr="004A3A27">
              <w:rPr>
                <w:rFonts w:cs="Times New Roman"/>
                <w:sz w:val="20"/>
              </w:rPr>
              <w:t>3</w:t>
            </w:r>
          </w:p>
        </w:tc>
        <w:tc>
          <w:tcPr>
            <w:tcW w:w="1080" w:type="dxa"/>
            <w:vAlign w:val="center"/>
          </w:tcPr>
          <w:p w:rsidR="004A3A27" w:rsidRPr="004A3A27" w:rsidP="004A3A27" w14:paraId="0DEFA1A7" w14:textId="77777777">
            <w:pPr>
              <w:spacing w:after="0"/>
              <w:jc w:val="center"/>
              <w:rPr>
                <w:rFonts w:cs="Times New Roman"/>
                <w:sz w:val="20"/>
              </w:rPr>
            </w:pPr>
            <w:r w:rsidRPr="004A3A27">
              <w:rPr>
                <w:rFonts w:cs="Times New Roman"/>
                <w:sz w:val="20"/>
              </w:rPr>
              <w:t>CHAR</w:t>
            </w:r>
          </w:p>
        </w:tc>
        <w:tc>
          <w:tcPr>
            <w:tcW w:w="3258" w:type="dxa"/>
            <w:vAlign w:val="center"/>
          </w:tcPr>
          <w:p w:rsidR="004A3A27" w:rsidRPr="004A3A27" w:rsidP="00E61D45" w14:paraId="3D192C0E" w14:textId="77777777">
            <w:pPr>
              <w:spacing w:after="0"/>
              <w:rPr>
                <w:rFonts w:cs="Times New Roman"/>
                <w:sz w:val="20"/>
              </w:rPr>
            </w:pPr>
            <w:r w:rsidRPr="004A3A27">
              <w:rPr>
                <w:rFonts w:cs="Times New Roman"/>
                <w:sz w:val="20"/>
              </w:rPr>
              <w:t>DTL</w:t>
            </w:r>
          </w:p>
        </w:tc>
      </w:tr>
      <w:tr w14:paraId="7106CD0C" w14:textId="77777777" w:rsidTr="009874E6">
        <w:tblPrEx>
          <w:tblW w:w="0" w:type="auto"/>
          <w:tblLook w:val="04A0"/>
        </w:tblPrEx>
        <w:trPr>
          <w:cantSplit/>
          <w:trHeight w:val="288"/>
        </w:trPr>
        <w:tc>
          <w:tcPr>
            <w:tcW w:w="1218" w:type="dxa"/>
            <w:vAlign w:val="center"/>
          </w:tcPr>
          <w:p w:rsidR="004A3A27" w:rsidRPr="004A3A27" w:rsidP="004A3A27" w14:paraId="093CF21C"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310" w:type="dxa"/>
            <w:vAlign w:val="center"/>
          </w:tcPr>
          <w:p w:rsidR="004A3A27" w:rsidRPr="004A3A27" w:rsidP="00E61D45" w14:paraId="0220D951"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Eligibility Month</w:t>
            </w:r>
          </w:p>
        </w:tc>
        <w:tc>
          <w:tcPr>
            <w:tcW w:w="630" w:type="dxa"/>
            <w:vAlign w:val="center"/>
          </w:tcPr>
          <w:p w:rsidR="004A3A27" w:rsidRPr="004A3A27" w:rsidP="004A3A27" w14:paraId="413DB44B"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2</w:t>
            </w:r>
          </w:p>
        </w:tc>
        <w:tc>
          <w:tcPr>
            <w:tcW w:w="1080" w:type="dxa"/>
            <w:vAlign w:val="center"/>
          </w:tcPr>
          <w:p w:rsidR="004A3A27" w:rsidRPr="004A3A27" w:rsidP="004A3A27" w14:paraId="773A801B"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4</w:t>
            </w:r>
            <w:r w:rsidR="00E61D45">
              <w:rPr>
                <w:rFonts w:ascii="Times New Roman" w:hAnsi="Times New Roman" w:cs="Times New Roman"/>
                <w:sz w:val="20"/>
                <w:szCs w:val="20"/>
              </w:rPr>
              <w:t>-</w:t>
            </w:r>
            <w:r w:rsidRPr="004A3A27">
              <w:rPr>
                <w:rFonts w:ascii="Times New Roman" w:hAnsi="Times New Roman" w:cs="Times New Roman"/>
                <w:sz w:val="20"/>
                <w:szCs w:val="20"/>
              </w:rPr>
              <w:t>5</w:t>
            </w:r>
          </w:p>
        </w:tc>
        <w:tc>
          <w:tcPr>
            <w:tcW w:w="1080" w:type="dxa"/>
            <w:vAlign w:val="center"/>
          </w:tcPr>
          <w:p w:rsidR="004A3A27" w:rsidRPr="004A3A27" w:rsidP="004A3A27" w14:paraId="1A517B01"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NU</w:t>
            </w:r>
            <w:r w:rsidR="00E61D45">
              <w:rPr>
                <w:rFonts w:ascii="Times New Roman" w:hAnsi="Times New Roman" w:cs="Times New Roman"/>
                <w:sz w:val="20"/>
                <w:szCs w:val="20"/>
              </w:rPr>
              <w:t>M</w:t>
            </w:r>
          </w:p>
        </w:tc>
        <w:tc>
          <w:tcPr>
            <w:tcW w:w="3258" w:type="dxa"/>
            <w:vAlign w:val="center"/>
          </w:tcPr>
          <w:p w:rsidR="004A3A27" w:rsidRPr="004A3A27" w:rsidP="00E61D45" w14:paraId="42E89E1E" w14:textId="77777777">
            <w:pPr>
              <w:spacing w:after="0"/>
              <w:rPr>
                <w:rFonts w:cs="Times New Roman"/>
                <w:sz w:val="20"/>
              </w:rPr>
            </w:pPr>
            <w:r>
              <w:rPr>
                <w:rFonts w:cs="Times New Roman"/>
                <w:sz w:val="20"/>
              </w:rPr>
              <w:t>MM</w:t>
            </w:r>
          </w:p>
        </w:tc>
      </w:tr>
      <w:tr w14:paraId="20F82CDF" w14:textId="77777777" w:rsidTr="009874E6">
        <w:tblPrEx>
          <w:tblW w:w="0" w:type="auto"/>
          <w:tblLook w:val="04A0"/>
        </w:tblPrEx>
        <w:trPr>
          <w:cantSplit/>
          <w:trHeight w:val="288"/>
        </w:trPr>
        <w:tc>
          <w:tcPr>
            <w:tcW w:w="1218" w:type="dxa"/>
            <w:vAlign w:val="center"/>
          </w:tcPr>
          <w:p w:rsidR="004A3A27" w:rsidRPr="004A3A27" w:rsidP="004A3A27" w14:paraId="2CF531A2"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2310" w:type="dxa"/>
            <w:vAlign w:val="center"/>
          </w:tcPr>
          <w:p w:rsidR="004A3A27" w:rsidRPr="004A3A27" w:rsidP="00E61D45" w14:paraId="557DD975"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Eligibility Year</w:t>
            </w:r>
          </w:p>
        </w:tc>
        <w:tc>
          <w:tcPr>
            <w:tcW w:w="630" w:type="dxa"/>
            <w:vAlign w:val="center"/>
          </w:tcPr>
          <w:p w:rsidR="004A3A27" w:rsidRPr="004A3A27" w:rsidP="004A3A27" w14:paraId="580C53E4"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4</w:t>
            </w:r>
          </w:p>
        </w:tc>
        <w:tc>
          <w:tcPr>
            <w:tcW w:w="1080" w:type="dxa"/>
            <w:vAlign w:val="center"/>
          </w:tcPr>
          <w:p w:rsidR="004A3A27" w:rsidRPr="004A3A27" w:rsidP="004A3A27" w14:paraId="6BFB2B5D"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6</w:t>
            </w:r>
            <w:r w:rsidR="00E61D45">
              <w:rPr>
                <w:rFonts w:ascii="Times New Roman" w:hAnsi="Times New Roman" w:cs="Times New Roman"/>
                <w:sz w:val="20"/>
                <w:szCs w:val="20"/>
              </w:rPr>
              <w:t>-</w:t>
            </w:r>
            <w:r w:rsidRPr="004A3A27">
              <w:rPr>
                <w:rFonts w:ascii="Times New Roman" w:hAnsi="Times New Roman" w:cs="Times New Roman"/>
                <w:sz w:val="20"/>
                <w:szCs w:val="20"/>
              </w:rPr>
              <w:t>9</w:t>
            </w:r>
          </w:p>
        </w:tc>
        <w:tc>
          <w:tcPr>
            <w:tcW w:w="1080" w:type="dxa"/>
            <w:vAlign w:val="center"/>
          </w:tcPr>
          <w:p w:rsidR="004A3A27" w:rsidRPr="004A3A27" w:rsidP="004A3A27" w14:paraId="1DBB9150"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NUM</w:t>
            </w:r>
          </w:p>
        </w:tc>
        <w:tc>
          <w:tcPr>
            <w:tcW w:w="3258" w:type="dxa"/>
            <w:vAlign w:val="center"/>
          </w:tcPr>
          <w:p w:rsidR="004A3A27" w:rsidRPr="004A3A27" w:rsidP="00E61D45" w14:paraId="3FC26DB9" w14:textId="77777777">
            <w:pPr>
              <w:spacing w:after="0"/>
              <w:rPr>
                <w:rFonts w:cs="Times New Roman"/>
                <w:sz w:val="20"/>
              </w:rPr>
            </w:pPr>
            <w:r w:rsidRPr="004A3A27">
              <w:rPr>
                <w:rFonts w:cs="Times New Roman"/>
                <w:sz w:val="20"/>
              </w:rPr>
              <w:t>CCYY</w:t>
            </w:r>
          </w:p>
        </w:tc>
      </w:tr>
      <w:tr w14:paraId="5F7277BF" w14:textId="77777777" w:rsidTr="009874E6">
        <w:tblPrEx>
          <w:tblW w:w="0" w:type="auto"/>
          <w:tblLook w:val="04A0"/>
        </w:tblPrEx>
        <w:trPr>
          <w:cantSplit/>
          <w:trHeight w:val="288"/>
        </w:trPr>
        <w:tc>
          <w:tcPr>
            <w:tcW w:w="1218" w:type="dxa"/>
            <w:vAlign w:val="center"/>
          </w:tcPr>
          <w:p w:rsidR="004A3A27" w:rsidRPr="004A3A27" w:rsidP="004A3A27" w14:paraId="6BDE389B"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2310" w:type="dxa"/>
            <w:vAlign w:val="center"/>
          </w:tcPr>
          <w:p w:rsidR="004A3A27" w:rsidRPr="004A3A27" w:rsidP="00E61D45" w14:paraId="472E8B18"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Eligibility Status</w:t>
            </w:r>
          </w:p>
        </w:tc>
        <w:tc>
          <w:tcPr>
            <w:tcW w:w="630" w:type="dxa"/>
            <w:vAlign w:val="center"/>
          </w:tcPr>
          <w:p w:rsidR="004A3A27" w:rsidRPr="004A3A27" w:rsidP="004A3A27" w14:paraId="5F9AEA10"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w:t>
            </w:r>
          </w:p>
        </w:tc>
        <w:tc>
          <w:tcPr>
            <w:tcW w:w="1080" w:type="dxa"/>
            <w:vAlign w:val="center"/>
          </w:tcPr>
          <w:p w:rsidR="004A3A27" w:rsidRPr="004A3A27" w:rsidP="004A3A27" w14:paraId="5512598D"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10-</w:t>
            </w:r>
            <w:r w:rsidRPr="004A3A27">
              <w:rPr>
                <w:rFonts w:ascii="Times New Roman" w:hAnsi="Times New Roman" w:cs="Times New Roman"/>
                <w:sz w:val="20"/>
                <w:szCs w:val="20"/>
              </w:rPr>
              <w:t>10</w:t>
            </w:r>
          </w:p>
        </w:tc>
        <w:tc>
          <w:tcPr>
            <w:tcW w:w="1080" w:type="dxa"/>
            <w:vAlign w:val="center"/>
          </w:tcPr>
          <w:p w:rsidR="004A3A27" w:rsidRPr="004A3A27" w:rsidP="004A3A27" w14:paraId="3C026C16"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43F9571E" w14:textId="624E81C0">
            <w:pPr>
              <w:spacing w:after="0"/>
              <w:rPr>
                <w:rFonts w:cs="Times New Roman"/>
                <w:sz w:val="20"/>
              </w:rPr>
            </w:pPr>
            <w:r>
              <w:rPr>
                <w:rFonts w:cs="Times New Roman"/>
                <w:sz w:val="20"/>
              </w:rPr>
              <w:t xml:space="preserve">Y – </w:t>
            </w:r>
            <w:r w:rsidRPr="004A3A27">
              <w:rPr>
                <w:rFonts w:cs="Times New Roman"/>
                <w:sz w:val="20"/>
              </w:rPr>
              <w:t>Eligible</w:t>
            </w:r>
          </w:p>
          <w:p w:rsidR="004A3A27" w:rsidRPr="004A3A27" w:rsidP="00E61D45" w14:paraId="4F8FEC8B" w14:textId="63A850A0">
            <w:pPr>
              <w:spacing w:after="0"/>
              <w:rPr>
                <w:rFonts w:cs="Times New Roman"/>
                <w:sz w:val="20"/>
              </w:rPr>
            </w:pPr>
            <w:r>
              <w:rPr>
                <w:rFonts w:cs="Times New Roman"/>
                <w:sz w:val="20"/>
              </w:rPr>
              <w:t xml:space="preserve">N – </w:t>
            </w:r>
            <w:r w:rsidRPr="004A3A27">
              <w:rPr>
                <w:rFonts w:cs="Times New Roman"/>
                <w:sz w:val="20"/>
              </w:rPr>
              <w:t>Not Eligible</w:t>
            </w:r>
          </w:p>
        </w:tc>
      </w:tr>
      <w:tr w14:paraId="6A1959B2" w14:textId="77777777" w:rsidTr="009874E6">
        <w:tblPrEx>
          <w:tblW w:w="0" w:type="auto"/>
          <w:tblLook w:val="04A0"/>
        </w:tblPrEx>
        <w:trPr>
          <w:cantSplit/>
          <w:trHeight w:val="288"/>
        </w:trPr>
        <w:tc>
          <w:tcPr>
            <w:tcW w:w="1218" w:type="dxa"/>
            <w:vAlign w:val="center"/>
          </w:tcPr>
          <w:p w:rsidR="004A3A27" w:rsidRPr="004A3A27" w:rsidP="004A3A27" w14:paraId="4568BFC4"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2310" w:type="dxa"/>
            <w:vAlign w:val="center"/>
          </w:tcPr>
          <w:p w:rsidR="004A3A27" w:rsidRPr="004A3A27" w:rsidP="00E61D45" w14:paraId="5E9192D3"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Identifier</w:t>
            </w:r>
          </w:p>
        </w:tc>
        <w:tc>
          <w:tcPr>
            <w:tcW w:w="630" w:type="dxa"/>
            <w:vAlign w:val="center"/>
          </w:tcPr>
          <w:p w:rsidR="004A3A27" w:rsidRPr="004A3A27" w:rsidP="004A3A27" w14:paraId="11BA9394"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12</w:t>
            </w:r>
          </w:p>
        </w:tc>
        <w:tc>
          <w:tcPr>
            <w:tcW w:w="1080" w:type="dxa"/>
            <w:vAlign w:val="center"/>
          </w:tcPr>
          <w:p w:rsidR="004A3A27" w:rsidRPr="004A3A27" w:rsidP="004A3A27" w14:paraId="3DBC4FF6"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11</w:t>
            </w:r>
            <w:r w:rsidR="00E61D45">
              <w:rPr>
                <w:rFonts w:ascii="Times New Roman" w:hAnsi="Times New Roman" w:cs="Times New Roman"/>
                <w:sz w:val="20"/>
                <w:szCs w:val="20"/>
              </w:rPr>
              <w:t>-</w:t>
            </w:r>
            <w:r w:rsidRPr="004A3A27">
              <w:rPr>
                <w:rFonts w:ascii="Times New Roman" w:hAnsi="Times New Roman" w:cs="Times New Roman"/>
                <w:sz w:val="20"/>
                <w:szCs w:val="20"/>
              </w:rPr>
              <w:t>22</w:t>
            </w:r>
          </w:p>
        </w:tc>
        <w:tc>
          <w:tcPr>
            <w:tcW w:w="1080" w:type="dxa"/>
            <w:vAlign w:val="center"/>
          </w:tcPr>
          <w:p w:rsidR="004A3A27" w:rsidRPr="004A3A27" w:rsidP="004A3A27" w14:paraId="7C5456DF"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245C97" w14:paraId="4A95A64B" w14:textId="645F8B5A">
            <w:pPr>
              <w:spacing w:after="0"/>
              <w:rPr>
                <w:rFonts w:cs="Times New Roman"/>
                <w:sz w:val="20"/>
              </w:rPr>
            </w:pPr>
            <w:r w:rsidRPr="004A3A27">
              <w:rPr>
                <w:rFonts w:cs="Times New Roman"/>
                <w:sz w:val="20"/>
              </w:rPr>
              <w:t xml:space="preserve">The field is populated with the value for the same field from </w:t>
            </w:r>
            <w:r w:rsidR="00245C97">
              <w:rPr>
                <w:rFonts w:cs="Times New Roman"/>
                <w:sz w:val="20"/>
              </w:rPr>
              <w:t xml:space="preserve">the </w:t>
            </w:r>
            <w:r w:rsidRPr="004A3A27">
              <w:rPr>
                <w:rFonts w:cs="Times New Roman"/>
                <w:sz w:val="20"/>
              </w:rPr>
              <w:t>related Puerto Rico to CMS Monthly Dual Eligibles file.</w:t>
            </w:r>
          </w:p>
        </w:tc>
      </w:tr>
      <w:tr w14:paraId="63E895E6" w14:textId="77777777" w:rsidTr="009874E6">
        <w:tblPrEx>
          <w:tblW w:w="0" w:type="auto"/>
          <w:tblLook w:val="04A0"/>
        </w:tblPrEx>
        <w:trPr>
          <w:cantSplit/>
          <w:trHeight w:val="288"/>
        </w:trPr>
        <w:tc>
          <w:tcPr>
            <w:tcW w:w="1218" w:type="dxa"/>
            <w:vAlign w:val="center"/>
          </w:tcPr>
          <w:p w:rsidR="004A3A27" w:rsidRPr="004A3A27" w:rsidP="004A3A27" w14:paraId="6992E252"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2310" w:type="dxa"/>
            <w:vAlign w:val="center"/>
          </w:tcPr>
          <w:p w:rsidR="004A3A27" w:rsidRPr="004A3A27" w:rsidP="00E61D45" w14:paraId="430149C4"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Social Security Number</w:t>
            </w:r>
          </w:p>
        </w:tc>
        <w:tc>
          <w:tcPr>
            <w:tcW w:w="630" w:type="dxa"/>
            <w:vAlign w:val="center"/>
          </w:tcPr>
          <w:p w:rsidR="004A3A27" w:rsidRPr="004A3A27" w:rsidP="004A3A27" w14:paraId="2377C636"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9</w:t>
            </w:r>
          </w:p>
        </w:tc>
        <w:tc>
          <w:tcPr>
            <w:tcW w:w="1080" w:type="dxa"/>
            <w:vAlign w:val="center"/>
          </w:tcPr>
          <w:p w:rsidR="004A3A27" w:rsidRPr="004A3A27" w:rsidP="004A3A27" w14:paraId="44FBCF92"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23</w:t>
            </w:r>
            <w:r w:rsidR="00E61D45">
              <w:rPr>
                <w:rFonts w:ascii="Times New Roman" w:hAnsi="Times New Roman" w:cs="Times New Roman"/>
                <w:sz w:val="20"/>
                <w:szCs w:val="20"/>
              </w:rPr>
              <w:t>-</w:t>
            </w:r>
            <w:r w:rsidRPr="004A3A27">
              <w:rPr>
                <w:rFonts w:ascii="Times New Roman" w:hAnsi="Times New Roman" w:cs="Times New Roman"/>
                <w:sz w:val="20"/>
                <w:szCs w:val="20"/>
              </w:rPr>
              <w:t>31</w:t>
            </w:r>
          </w:p>
        </w:tc>
        <w:tc>
          <w:tcPr>
            <w:tcW w:w="1080" w:type="dxa"/>
            <w:vAlign w:val="center"/>
          </w:tcPr>
          <w:p w:rsidR="004A3A27" w:rsidRPr="004A3A27" w:rsidP="004A3A27" w14:paraId="0B56F899"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228BAFEB" w14:textId="77777777">
            <w:pPr>
              <w:spacing w:after="0"/>
              <w:rPr>
                <w:rFonts w:cs="Times New Roman"/>
                <w:sz w:val="20"/>
              </w:rPr>
            </w:pPr>
          </w:p>
        </w:tc>
      </w:tr>
      <w:tr w14:paraId="00CECE0C" w14:textId="77777777" w:rsidTr="009874E6">
        <w:tblPrEx>
          <w:tblW w:w="0" w:type="auto"/>
          <w:tblLook w:val="04A0"/>
        </w:tblPrEx>
        <w:trPr>
          <w:cantSplit/>
          <w:trHeight w:val="288"/>
        </w:trPr>
        <w:tc>
          <w:tcPr>
            <w:tcW w:w="1218" w:type="dxa"/>
            <w:vAlign w:val="center"/>
          </w:tcPr>
          <w:p w:rsidR="004A3A27" w:rsidRPr="004A3A27" w:rsidP="004A3A27" w14:paraId="6CCB75FD"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2310" w:type="dxa"/>
            <w:vAlign w:val="center"/>
          </w:tcPr>
          <w:p w:rsidR="004A3A27" w:rsidRPr="004A3A27" w:rsidP="00E61D45" w14:paraId="547A5828"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Medicaid Identifier</w:t>
            </w:r>
          </w:p>
        </w:tc>
        <w:tc>
          <w:tcPr>
            <w:tcW w:w="630" w:type="dxa"/>
            <w:vAlign w:val="center"/>
          </w:tcPr>
          <w:p w:rsidR="004A3A27" w:rsidRPr="004A3A27" w:rsidP="004A3A27" w14:paraId="7494CA13"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24</w:t>
            </w:r>
          </w:p>
        </w:tc>
        <w:tc>
          <w:tcPr>
            <w:tcW w:w="1080" w:type="dxa"/>
            <w:vAlign w:val="center"/>
          </w:tcPr>
          <w:p w:rsidR="004A3A27" w:rsidRPr="004A3A27" w:rsidP="004A3A27" w14:paraId="0B19290D"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32</w:t>
            </w:r>
            <w:r w:rsidR="00E61D45">
              <w:rPr>
                <w:rFonts w:ascii="Times New Roman" w:hAnsi="Times New Roman" w:cs="Times New Roman"/>
                <w:sz w:val="20"/>
                <w:szCs w:val="20"/>
              </w:rPr>
              <w:t>-</w:t>
            </w:r>
            <w:r w:rsidRPr="004A3A27">
              <w:rPr>
                <w:rFonts w:ascii="Times New Roman" w:hAnsi="Times New Roman" w:cs="Times New Roman"/>
                <w:sz w:val="20"/>
                <w:szCs w:val="20"/>
              </w:rPr>
              <w:t>55</w:t>
            </w:r>
          </w:p>
        </w:tc>
        <w:tc>
          <w:tcPr>
            <w:tcW w:w="1080" w:type="dxa"/>
            <w:vAlign w:val="center"/>
          </w:tcPr>
          <w:p w:rsidR="004A3A27" w:rsidRPr="004A3A27" w:rsidP="004A3A27" w14:paraId="5F488BCC"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7D27F429" w14:textId="77777777">
            <w:pPr>
              <w:spacing w:after="0"/>
              <w:rPr>
                <w:rFonts w:cs="Times New Roman"/>
                <w:sz w:val="20"/>
              </w:rPr>
            </w:pPr>
          </w:p>
        </w:tc>
      </w:tr>
      <w:tr w14:paraId="17074B9D" w14:textId="77777777" w:rsidTr="009874E6">
        <w:tblPrEx>
          <w:tblW w:w="0" w:type="auto"/>
          <w:tblLook w:val="04A0"/>
        </w:tblPrEx>
        <w:trPr>
          <w:cantSplit/>
          <w:trHeight w:val="288"/>
        </w:trPr>
        <w:tc>
          <w:tcPr>
            <w:tcW w:w="1218" w:type="dxa"/>
            <w:vAlign w:val="center"/>
          </w:tcPr>
          <w:p w:rsidR="004A3A27" w:rsidRPr="004A3A27" w:rsidP="004A3A27" w14:paraId="18C34D4C"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310" w:type="dxa"/>
            <w:vAlign w:val="center"/>
          </w:tcPr>
          <w:p w:rsidR="004A3A27" w:rsidRPr="004A3A27" w:rsidP="00E61D45" w14:paraId="17791329"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First Name</w:t>
            </w:r>
          </w:p>
        </w:tc>
        <w:tc>
          <w:tcPr>
            <w:tcW w:w="630" w:type="dxa"/>
            <w:vAlign w:val="center"/>
          </w:tcPr>
          <w:p w:rsidR="004A3A27" w:rsidRPr="004A3A27" w:rsidP="004A3A27" w14:paraId="1AE0D3DE"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15</w:t>
            </w:r>
          </w:p>
        </w:tc>
        <w:tc>
          <w:tcPr>
            <w:tcW w:w="1080" w:type="dxa"/>
            <w:vAlign w:val="center"/>
          </w:tcPr>
          <w:p w:rsidR="004A3A27" w:rsidRPr="004A3A27" w:rsidP="004A3A27" w14:paraId="3E2C9DD0"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56</w:t>
            </w:r>
            <w:r w:rsidR="00E61D45">
              <w:rPr>
                <w:rFonts w:ascii="Times New Roman" w:hAnsi="Times New Roman" w:cs="Times New Roman"/>
                <w:sz w:val="20"/>
                <w:szCs w:val="20"/>
              </w:rPr>
              <w:t>-</w:t>
            </w:r>
            <w:r w:rsidRPr="004A3A27">
              <w:rPr>
                <w:rFonts w:ascii="Times New Roman" w:hAnsi="Times New Roman" w:cs="Times New Roman"/>
                <w:sz w:val="20"/>
                <w:szCs w:val="20"/>
              </w:rPr>
              <w:t>70</w:t>
            </w:r>
          </w:p>
        </w:tc>
        <w:tc>
          <w:tcPr>
            <w:tcW w:w="1080" w:type="dxa"/>
            <w:vAlign w:val="center"/>
          </w:tcPr>
          <w:p w:rsidR="004A3A27" w:rsidRPr="004A3A27" w:rsidP="004A3A27" w14:paraId="50AF128F"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6767DFF3" w14:textId="77777777">
            <w:pPr>
              <w:spacing w:after="0"/>
              <w:rPr>
                <w:rFonts w:cs="Times New Roman"/>
                <w:sz w:val="20"/>
              </w:rPr>
            </w:pPr>
          </w:p>
        </w:tc>
      </w:tr>
      <w:tr w14:paraId="7127CC53" w14:textId="77777777" w:rsidTr="009874E6">
        <w:tblPrEx>
          <w:tblW w:w="0" w:type="auto"/>
          <w:tblLook w:val="04A0"/>
        </w:tblPrEx>
        <w:trPr>
          <w:cantSplit/>
          <w:trHeight w:val="288"/>
        </w:trPr>
        <w:tc>
          <w:tcPr>
            <w:tcW w:w="1218" w:type="dxa"/>
            <w:vAlign w:val="center"/>
          </w:tcPr>
          <w:p w:rsidR="004A3A27" w:rsidRPr="004A3A27" w:rsidP="004A3A27" w14:paraId="0DEC93D0"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2310" w:type="dxa"/>
            <w:vAlign w:val="center"/>
          </w:tcPr>
          <w:p w:rsidR="004A3A27" w:rsidRPr="004A3A27" w:rsidP="00E61D45" w14:paraId="47EF5ADE"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Last Name</w:t>
            </w:r>
          </w:p>
        </w:tc>
        <w:tc>
          <w:tcPr>
            <w:tcW w:w="630" w:type="dxa"/>
            <w:vAlign w:val="center"/>
          </w:tcPr>
          <w:p w:rsidR="004A3A27" w:rsidRPr="004A3A27" w:rsidP="004A3A27" w14:paraId="447DDB5A"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20</w:t>
            </w:r>
          </w:p>
        </w:tc>
        <w:tc>
          <w:tcPr>
            <w:tcW w:w="1080" w:type="dxa"/>
            <w:vAlign w:val="center"/>
          </w:tcPr>
          <w:p w:rsidR="004A3A27" w:rsidRPr="004A3A27" w:rsidP="004A3A27" w14:paraId="2B54EA55"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71</w:t>
            </w:r>
            <w:r w:rsidR="00E61D45">
              <w:rPr>
                <w:rFonts w:ascii="Times New Roman" w:hAnsi="Times New Roman" w:cs="Times New Roman"/>
                <w:sz w:val="20"/>
                <w:szCs w:val="20"/>
              </w:rPr>
              <w:t>-</w:t>
            </w:r>
            <w:r w:rsidRPr="004A3A27">
              <w:rPr>
                <w:rFonts w:ascii="Times New Roman" w:hAnsi="Times New Roman" w:cs="Times New Roman"/>
                <w:sz w:val="20"/>
                <w:szCs w:val="20"/>
              </w:rPr>
              <w:t>90</w:t>
            </w:r>
          </w:p>
        </w:tc>
        <w:tc>
          <w:tcPr>
            <w:tcW w:w="1080" w:type="dxa"/>
            <w:vAlign w:val="center"/>
          </w:tcPr>
          <w:p w:rsidR="004A3A27" w:rsidRPr="004A3A27" w:rsidP="004A3A27" w14:paraId="73AE8229"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08C46372" w14:textId="77777777">
            <w:pPr>
              <w:spacing w:after="0"/>
              <w:rPr>
                <w:rFonts w:cs="Times New Roman"/>
                <w:sz w:val="20"/>
              </w:rPr>
            </w:pPr>
          </w:p>
        </w:tc>
      </w:tr>
      <w:tr w14:paraId="08946859" w14:textId="77777777" w:rsidTr="009874E6">
        <w:tblPrEx>
          <w:tblW w:w="0" w:type="auto"/>
          <w:tblLook w:val="04A0"/>
        </w:tblPrEx>
        <w:trPr>
          <w:cantSplit/>
          <w:trHeight w:val="288"/>
        </w:trPr>
        <w:tc>
          <w:tcPr>
            <w:tcW w:w="1218" w:type="dxa"/>
            <w:vAlign w:val="center"/>
          </w:tcPr>
          <w:p w:rsidR="004A3A27" w:rsidRPr="004A3A27" w:rsidP="004A3A27" w14:paraId="1ED68A09"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10</w:t>
            </w:r>
          </w:p>
        </w:tc>
        <w:tc>
          <w:tcPr>
            <w:tcW w:w="2310" w:type="dxa"/>
            <w:vAlign w:val="center"/>
          </w:tcPr>
          <w:p w:rsidR="004A3A27" w:rsidRPr="004A3A27" w:rsidP="00E61D45" w14:paraId="277A34BE"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Middle Name</w:t>
            </w:r>
          </w:p>
        </w:tc>
        <w:tc>
          <w:tcPr>
            <w:tcW w:w="630" w:type="dxa"/>
            <w:vAlign w:val="center"/>
          </w:tcPr>
          <w:p w:rsidR="004A3A27" w:rsidRPr="004A3A27" w:rsidP="004A3A27" w14:paraId="16461CB7"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15</w:t>
            </w:r>
          </w:p>
        </w:tc>
        <w:tc>
          <w:tcPr>
            <w:tcW w:w="1080" w:type="dxa"/>
            <w:vAlign w:val="center"/>
          </w:tcPr>
          <w:p w:rsidR="004A3A27" w:rsidRPr="004A3A27" w:rsidP="004A3A27" w14:paraId="1AC85B18"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91</w:t>
            </w:r>
            <w:r w:rsidR="00E61D45">
              <w:rPr>
                <w:rFonts w:ascii="Times New Roman" w:hAnsi="Times New Roman" w:cs="Times New Roman"/>
                <w:sz w:val="20"/>
                <w:szCs w:val="20"/>
              </w:rPr>
              <w:t>-</w:t>
            </w:r>
            <w:r w:rsidRPr="004A3A27">
              <w:rPr>
                <w:rFonts w:ascii="Times New Roman" w:hAnsi="Times New Roman" w:cs="Times New Roman"/>
                <w:sz w:val="20"/>
                <w:szCs w:val="20"/>
              </w:rPr>
              <w:t>105</w:t>
            </w:r>
          </w:p>
        </w:tc>
        <w:tc>
          <w:tcPr>
            <w:tcW w:w="1080" w:type="dxa"/>
            <w:vAlign w:val="center"/>
          </w:tcPr>
          <w:p w:rsidR="004A3A27" w:rsidRPr="004A3A27" w:rsidP="004A3A27" w14:paraId="135B6D8E"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35869F27" w14:textId="77777777">
            <w:pPr>
              <w:spacing w:after="0"/>
              <w:rPr>
                <w:rFonts w:cs="Times New Roman"/>
                <w:sz w:val="20"/>
              </w:rPr>
            </w:pPr>
          </w:p>
        </w:tc>
      </w:tr>
      <w:tr w14:paraId="1290AA50" w14:textId="77777777" w:rsidTr="009874E6">
        <w:tblPrEx>
          <w:tblW w:w="0" w:type="auto"/>
          <w:tblLook w:val="04A0"/>
        </w:tblPrEx>
        <w:trPr>
          <w:cantSplit/>
          <w:trHeight w:val="288"/>
        </w:trPr>
        <w:tc>
          <w:tcPr>
            <w:tcW w:w="1218" w:type="dxa"/>
            <w:vAlign w:val="center"/>
          </w:tcPr>
          <w:p w:rsidR="004A3A27" w:rsidRPr="004A3A27" w:rsidP="004A3A27" w14:paraId="4073D541"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11</w:t>
            </w:r>
          </w:p>
        </w:tc>
        <w:tc>
          <w:tcPr>
            <w:tcW w:w="2310" w:type="dxa"/>
            <w:vAlign w:val="center"/>
          </w:tcPr>
          <w:p w:rsidR="004A3A27" w:rsidRPr="004A3A27" w:rsidP="00E61D45" w14:paraId="36C8FDEC"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Gender Code</w:t>
            </w:r>
          </w:p>
        </w:tc>
        <w:tc>
          <w:tcPr>
            <w:tcW w:w="630" w:type="dxa"/>
            <w:vAlign w:val="center"/>
          </w:tcPr>
          <w:p w:rsidR="004A3A27" w:rsidRPr="004A3A27" w:rsidP="004A3A27" w14:paraId="57C2225F"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w:t>
            </w:r>
          </w:p>
        </w:tc>
        <w:tc>
          <w:tcPr>
            <w:tcW w:w="1080" w:type="dxa"/>
            <w:vAlign w:val="center"/>
          </w:tcPr>
          <w:p w:rsidR="004A3A27" w:rsidRPr="004A3A27" w:rsidP="004A3A27" w14:paraId="4DAD75F8"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106</w:t>
            </w:r>
            <w:r w:rsidR="00E61D45">
              <w:rPr>
                <w:rFonts w:ascii="Times New Roman" w:hAnsi="Times New Roman" w:cs="Times New Roman"/>
                <w:sz w:val="20"/>
                <w:szCs w:val="20"/>
              </w:rPr>
              <w:t>-</w:t>
            </w:r>
            <w:r w:rsidRPr="004A3A27">
              <w:rPr>
                <w:rFonts w:ascii="Times New Roman" w:hAnsi="Times New Roman" w:cs="Times New Roman"/>
                <w:sz w:val="20"/>
                <w:szCs w:val="20"/>
              </w:rPr>
              <w:t>106</w:t>
            </w:r>
          </w:p>
        </w:tc>
        <w:tc>
          <w:tcPr>
            <w:tcW w:w="1080" w:type="dxa"/>
            <w:vAlign w:val="center"/>
          </w:tcPr>
          <w:p w:rsidR="004A3A27" w:rsidRPr="004A3A27" w:rsidP="004A3A27" w14:paraId="129394AC"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42BB3B56" w14:textId="7C568D04">
            <w:pPr>
              <w:spacing w:after="0"/>
              <w:rPr>
                <w:rFonts w:cs="Times New Roman"/>
                <w:sz w:val="20"/>
              </w:rPr>
            </w:pPr>
            <w:r>
              <w:rPr>
                <w:rFonts w:cs="Times New Roman"/>
                <w:sz w:val="20"/>
              </w:rPr>
              <w:t xml:space="preserve">F – </w:t>
            </w:r>
            <w:r w:rsidRPr="004A3A27">
              <w:rPr>
                <w:rFonts w:cs="Times New Roman"/>
                <w:sz w:val="20"/>
              </w:rPr>
              <w:t>Female</w:t>
            </w:r>
          </w:p>
          <w:p w:rsidR="004A3A27" w:rsidRPr="004A3A27" w:rsidP="00E61D45" w14:paraId="23E03C91" w14:textId="6B641818">
            <w:pPr>
              <w:spacing w:after="0"/>
              <w:rPr>
                <w:rFonts w:cs="Times New Roman"/>
                <w:sz w:val="20"/>
              </w:rPr>
            </w:pPr>
            <w:r>
              <w:rPr>
                <w:rFonts w:cs="Times New Roman"/>
                <w:sz w:val="20"/>
              </w:rPr>
              <w:t>M – M</w:t>
            </w:r>
            <w:r w:rsidRPr="004A3A27">
              <w:rPr>
                <w:rFonts w:cs="Times New Roman"/>
                <w:sz w:val="20"/>
              </w:rPr>
              <w:t>ale</w:t>
            </w:r>
          </w:p>
          <w:p w:rsidR="004A3A27" w:rsidRPr="004A3A27" w:rsidP="00E61D45" w14:paraId="6C8056D9" w14:textId="17BD4E88">
            <w:pPr>
              <w:spacing w:after="0"/>
              <w:rPr>
                <w:rFonts w:cs="Times New Roman"/>
                <w:sz w:val="20"/>
              </w:rPr>
            </w:pPr>
            <w:r>
              <w:rPr>
                <w:rFonts w:cs="Times New Roman"/>
                <w:sz w:val="20"/>
              </w:rPr>
              <w:t>U – U</w:t>
            </w:r>
            <w:r w:rsidRPr="004A3A27">
              <w:rPr>
                <w:rFonts w:cs="Times New Roman"/>
                <w:sz w:val="20"/>
              </w:rPr>
              <w:t>nknown</w:t>
            </w:r>
          </w:p>
        </w:tc>
      </w:tr>
      <w:tr w14:paraId="3A5FCBAD" w14:textId="77777777" w:rsidTr="009874E6">
        <w:tblPrEx>
          <w:tblW w:w="0" w:type="auto"/>
          <w:tblLook w:val="04A0"/>
        </w:tblPrEx>
        <w:trPr>
          <w:cantSplit/>
          <w:trHeight w:val="288"/>
        </w:trPr>
        <w:tc>
          <w:tcPr>
            <w:tcW w:w="1218" w:type="dxa"/>
            <w:tcBorders>
              <w:bottom w:val="single" w:sz="4" w:space="0" w:color="auto"/>
            </w:tcBorders>
            <w:vAlign w:val="center"/>
          </w:tcPr>
          <w:p w:rsidR="004A3A27" w:rsidRPr="004A3A27" w:rsidP="004A3A27" w14:paraId="52E26CB1"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2310" w:type="dxa"/>
            <w:tcBorders>
              <w:bottom w:val="single" w:sz="4" w:space="0" w:color="auto"/>
            </w:tcBorders>
            <w:vAlign w:val="center"/>
          </w:tcPr>
          <w:p w:rsidR="004A3A27" w:rsidRPr="004A3A27" w:rsidP="00E61D45" w14:paraId="5370B3E4"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Date of Birth</w:t>
            </w:r>
          </w:p>
        </w:tc>
        <w:tc>
          <w:tcPr>
            <w:tcW w:w="630" w:type="dxa"/>
            <w:tcBorders>
              <w:bottom w:val="single" w:sz="4" w:space="0" w:color="auto"/>
            </w:tcBorders>
            <w:vAlign w:val="center"/>
          </w:tcPr>
          <w:p w:rsidR="004A3A27" w:rsidRPr="004A3A27" w:rsidP="004A3A27" w14:paraId="25B219C1"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8</w:t>
            </w:r>
          </w:p>
        </w:tc>
        <w:tc>
          <w:tcPr>
            <w:tcW w:w="1080" w:type="dxa"/>
            <w:tcBorders>
              <w:bottom w:val="single" w:sz="4" w:space="0" w:color="auto"/>
            </w:tcBorders>
            <w:vAlign w:val="center"/>
          </w:tcPr>
          <w:p w:rsidR="004A3A27" w:rsidRPr="004A3A27" w:rsidP="004A3A27" w14:paraId="3C92D87B"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107</w:t>
            </w:r>
            <w:r w:rsidR="00E61D45">
              <w:rPr>
                <w:rFonts w:ascii="Times New Roman" w:hAnsi="Times New Roman" w:cs="Times New Roman"/>
                <w:sz w:val="20"/>
                <w:szCs w:val="20"/>
              </w:rPr>
              <w:t>-</w:t>
            </w:r>
            <w:r w:rsidRPr="004A3A27">
              <w:rPr>
                <w:rFonts w:ascii="Times New Roman" w:hAnsi="Times New Roman" w:cs="Times New Roman"/>
                <w:sz w:val="20"/>
                <w:szCs w:val="20"/>
              </w:rPr>
              <w:t>114</w:t>
            </w:r>
          </w:p>
        </w:tc>
        <w:tc>
          <w:tcPr>
            <w:tcW w:w="1080" w:type="dxa"/>
            <w:tcBorders>
              <w:bottom w:val="single" w:sz="4" w:space="0" w:color="auto"/>
            </w:tcBorders>
            <w:vAlign w:val="center"/>
          </w:tcPr>
          <w:p w:rsidR="004A3A27" w:rsidRPr="004A3A27" w:rsidP="004A3A27" w14:paraId="6887B894"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tcBorders>
              <w:bottom w:val="single" w:sz="4" w:space="0" w:color="auto"/>
            </w:tcBorders>
            <w:vAlign w:val="center"/>
          </w:tcPr>
          <w:p w:rsidR="004A3A27" w:rsidRPr="004A3A27" w:rsidP="00E61D45" w14:paraId="39C0F410" w14:textId="77777777">
            <w:pPr>
              <w:spacing w:after="0"/>
              <w:rPr>
                <w:rFonts w:cs="Times New Roman"/>
                <w:sz w:val="20"/>
              </w:rPr>
            </w:pPr>
            <w:r w:rsidRPr="004A3A27">
              <w:rPr>
                <w:rFonts w:cs="Times New Roman"/>
                <w:sz w:val="20"/>
              </w:rPr>
              <w:t>CCYYMMDD</w:t>
            </w:r>
          </w:p>
        </w:tc>
      </w:tr>
      <w:tr w14:paraId="3AC538FC" w14:textId="77777777" w:rsidTr="00E61D45">
        <w:tblPrEx>
          <w:tblW w:w="0" w:type="auto"/>
          <w:tblLook w:val="04A0"/>
        </w:tblPrEx>
        <w:trPr>
          <w:cantSplit/>
          <w:trHeight w:val="288"/>
        </w:trPr>
        <w:tc>
          <w:tcPr>
            <w:tcW w:w="9576" w:type="dxa"/>
            <w:gridSpan w:val="6"/>
            <w:shd w:val="clear" w:color="auto" w:fill="BFBFBF" w:themeFill="background1" w:themeFillShade="BF"/>
            <w:vAlign w:val="center"/>
          </w:tcPr>
          <w:p w:rsidR="00E61D45" w:rsidRPr="004A3A27" w:rsidP="00E61D45" w14:paraId="081578BA" w14:textId="77777777">
            <w:pPr>
              <w:spacing w:after="0"/>
              <w:rPr>
                <w:rFonts w:cs="Times New Roman"/>
                <w:sz w:val="20"/>
              </w:rPr>
            </w:pPr>
            <w:r w:rsidRPr="004A3A27">
              <w:rPr>
                <w:rFonts w:cs="Times New Roman"/>
                <w:b/>
                <w:bCs/>
                <w:i/>
                <w:sz w:val="20"/>
              </w:rPr>
              <w:t>End of Original Transaction Detail Record</w:t>
            </w:r>
          </w:p>
        </w:tc>
      </w:tr>
      <w:tr w14:paraId="20B4A6D2" w14:textId="77777777" w:rsidTr="009874E6">
        <w:tblPrEx>
          <w:tblW w:w="0" w:type="auto"/>
          <w:tblLook w:val="04A0"/>
        </w:tblPrEx>
        <w:trPr>
          <w:cantSplit/>
          <w:trHeight w:val="288"/>
        </w:trPr>
        <w:tc>
          <w:tcPr>
            <w:tcW w:w="1218" w:type="dxa"/>
            <w:vAlign w:val="center"/>
          </w:tcPr>
          <w:p w:rsidR="004A3A27" w:rsidRPr="004A3A27" w:rsidP="004A3A27" w14:paraId="3B27E4FA"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2310" w:type="dxa"/>
            <w:vAlign w:val="center"/>
          </w:tcPr>
          <w:p w:rsidR="004A3A27" w:rsidRPr="004A3A27" w:rsidP="00E61D45" w14:paraId="048824F7"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Processing Response Code</w:t>
            </w:r>
          </w:p>
        </w:tc>
        <w:tc>
          <w:tcPr>
            <w:tcW w:w="630" w:type="dxa"/>
            <w:vAlign w:val="center"/>
          </w:tcPr>
          <w:p w:rsidR="004A3A27" w:rsidRPr="004A3A27" w:rsidP="004A3A27" w14:paraId="75FEB88C"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2</w:t>
            </w:r>
          </w:p>
        </w:tc>
        <w:tc>
          <w:tcPr>
            <w:tcW w:w="1080" w:type="dxa"/>
            <w:vAlign w:val="center"/>
          </w:tcPr>
          <w:p w:rsidR="004A3A27" w:rsidRPr="004A3A27" w:rsidP="004A3A27" w14:paraId="47FAC221"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115</w:t>
            </w:r>
            <w:r w:rsidR="00E61D45">
              <w:rPr>
                <w:rFonts w:ascii="Times New Roman" w:hAnsi="Times New Roman" w:cs="Times New Roman"/>
                <w:sz w:val="20"/>
                <w:szCs w:val="20"/>
              </w:rPr>
              <w:t>-</w:t>
            </w:r>
            <w:r w:rsidRPr="004A3A27">
              <w:rPr>
                <w:rFonts w:ascii="Times New Roman" w:hAnsi="Times New Roman" w:cs="Times New Roman"/>
                <w:sz w:val="20"/>
                <w:szCs w:val="20"/>
              </w:rPr>
              <w:t>116</w:t>
            </w:r>
          </w:p>
        </w:tc>
        <w:tc>
          <w:tcPr>
            <w:tcW w:w="1080" w:type="dxa"/>
            <w:vAlign w:val="center"/>
          </w:tcPr>
          <w:p w:rsidR="004A3A27" w:rsidRPr="004A3A27" w:rsidP="004A3A27" w14:paraId="79F63BC9"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FC3050" w:rsidRPr="00FC3050" w:rsidP="00FC3050" w14:paraId="76607904" w14:textId="77777777">
            <w:pPr>
              <w:spacing w:after="0"/>
              <w:ind w:left="438" w:hanging="438"/>
              <w:rPr>
                <w:rFonts w:cs="Times New Roman"/>
                <w:sz w:val="20"/>
              </w:rPr>
            </w:pPr>
            <w:r w:rsidRPr="00FC3050">
              <w:rPr>
                <w:rFonts w:cs="Times New Roman"/>
                <w:sz w:val="20"/>
              </w:rPr>
              <w:t xml:space="preserve">00 </w:t>
            </w:r>
            <w:r>
              <w:rPr>
                <w:rFonts w:cs="Times New Roman"/>
                <w:sz w:val="20"/>
              </w:rPr>
              <w:t>– Record processed successfully.</w:t>
            </w:r>
          </w:p>
          <w:p w:rsidR="00FC3050" w:rsidRPr="00FC3050" w:rsidP="00FC3050" w14:paraId="6E0F76FA" w14:textId="272F28C2">
            <w:pPr>
              <w:spacing w:after="0"/>
              <w:ind w:left="438" w:hanging="438"/>
              <w:rPr>
                <w:rFonts w:cs="Times New Roman"/>
                <w:sz w:val="20"/>
              </w:rPr>
            </w:pPr>
            <w:r>
              <w:rPr>
                <w:rFonts w:cs="Times New Roman"/>
                <w:sz w:val="20"/>
              </w:rPr>
              <w:t>01 – HICN/RRB</w:t>
            </w:r>
            <w:r w:rsidR="00383ACF">
              <w:rPr>
                <w:rFonts w:cs="Times New Roman"/>
                <w:sz w:val="20"/>
              </w:rPr>
              <w:t>/MBI</w:t>
            </w:r>
            <w:r>
              <w:rPr>
                <w:rFonts w:cs="Times New Roman"/>
                <w:sz w:val="20"/>
              </w:rPr>
              <w:t xml:space="preserve"> number missing.</w:t>
            </w:r>
          </w:p>
          <w:p w:rsidR="00FC3050" w:rsidRPr="00FC3050" w:rsidP="00FC3050" w14:paraId="62543DA5" w14:textId="77777777">
            <w:pPr>
              <w:spacing w:after="0"/>
              <w:ind w:left="438" w:hanging="438"/>
              <w:rPr>
                <w:rFonts w:cs="Times New Roman"/>
                <w:sz w:val="20"/>
              </w:rPr>
            </w:pPr>
            <w:r>
              <w:rPr>
                <w:rFonts w:cs="Times New Roman"/>
                <w:sz w:val="20"/>
              </w:rPr>
              <w:t>02 – Reserved.</w:t>
            </w:r>
          </w:p>
          <w:p w:rsidR="00FC3050" w:rsidRPr="00FC3050" w:rsidP="00FC3050" w14:paraId="54CDC146" w14:textId="77777777">
            <w:pPr>
              <w:spacing w:after="0"/>
              <w:ind w:left="438" w:hanging="438"/>
              <w:rPr>
                <w:rFonts w:cs="Times New Roman"/>
                <w:sz w:val="20"/>
              </w:rPr>
            </w:pPr>
            <w:r w:rsidRPr="00FC3050">
              <w:rPr>
                <w:rFonts w:cs="Times New Roman"/>
                <w:sz w:val="20"/>
              </w:rPr>
              <w:t>03 – Eligi</w:t>
            </w:r>
            <w:r>
              <w:rPr>
                <w:rFonts w:cs="Times New Roman"/>
                <w:sz w:val="20"/>
              </w:rPr>
              <w:t>bility Month Missing or Invalid.</w:t>
            </w:r>
          </w:p>
          <w:p w:rsidR="00FC3050" w:rsidRPr="00FC3050" w:rsidP="00FC3050" w14:paraId="747C8E91" w14:textId="77777777">
            <w:pPr>
              <w:spacing w:after="0"/>
              <w:ind w:left="438" w:hanging="438"/>
              <w:rPr>
                <w:rFonts w:cs="Times New Roman"/>
                <w:sz w:val="20"/>
              </w:rPr>
            </w:pPr>
            <w:r w:rsidRPr="00FC3050">
              <w:rPr>
                <w:rFonts w:cs="Times New Roman"/>
                <w:sz w:val="20"/>
              </w:rPr>
              <w:t>04 – Elig</w:t>
            </w:r>
            <w:r>
              <w:rPr>
                <w:rFonts w:cs="Times New Roman"/>
                <w:sz w:val="20"/>
              </w:rPr>
              <w:t>ibility Year Missing or Invalid.</w:t>
            </w:r>
          </w:p>
          <w:p w:rsidR="00FC3050" w:rsidRPr="00FC3050" w:rsidP="00FC3050" w14:paraId="69763F58" w14:textId="77777777">
            <w:pPr>
              <w:spacing w:after="0"/>
              <w:ind w:left="438" w:hanging="438"/>
              <w:rPr>
                <w:rFonts w:cs="Times New Roman"/>
                <w:sz w:val="20"/>
              </w:rPr>
            </w:pPr>
            <w:r>
              <w:rPr>
                <w:rFonts w:cs="Times New Roman"/>
                <w:sz w:val="20"/>
              </w:rPr>
              <w:t>05 – Beneficiary Not Found.</w:t>
            </w:r>
          </w:p>
          <w:p w:rsidR="00FC3050" w:rsidRPr="00FC3050" w:rsidP="00FC3050" w14:paraId="7868F7BF" w14:textId="77777777">
            <w:pPr>
              <w:spacing w:after="0"/>
              <w:ind w:left="438" w:hanging="438"/>
              <w:rPr>
                <w:rFonts w:cs="Times New Roman"/>
                <w:sz w:val="20"/>
              </w:rPr>
            </w:pPr>
            <w:r w:rsidRPr="00FC3050">
              <w:rPr>
                <w:rFonts w:cs="Times New Roman"/>
                <w:sz w:val="20"/>
              </w:rPr>
              <w:t>06 – Bene</w:t>
            </w:r>
            <w:r>
              <w:rPr>
                <w:rFonts w:cs="Times New Roman"/>
                <w:sz w:val="20"/>
              </w:rPr>
              <w:t>ficiary Not Eligible for Part D.</w:t>
            </w:r>
          </w:p>
          <w:p w:rsidR="00FC3050" w:rsidRPr="00FC3050" w:rsidP="00FC3050" w14:paraId="6DF53FFD" w14:textId="77777777">
            <w:pPr>
              <w:spacing w:after="0"/>
              <w:ind w:left="438" w:hanging="438"/>
              <w:rPr>
                <w:rFonts w:cs="Times New Roman"/>
                <w:sz w:val="20"/>
              </w:rPr>
            </w:pPr>
            <w:r w:rsidRPr="00FC3050">
              <w:rPr>
                <w:rFonts w:cs="Times New Roman"/>
                <w:sz w:val="20"/>
              </w:rPr>
              <w:t xml:space="preserve">07 </w:t>
            </w:r>
            <w:r>
              <w:rPr>
                <w:rFonts w:cs="Times New Roman"/>
                <w:sz w:val="20"/>
              </w:rPr>
              <w:t>– Future Eligibility Month/Year.</w:t>
            </w:r>
          </w:p>
          <w:p w:rsidR="00FC3050" w:rsidRPr="00FC3050" w:rsidP="00FC3050" w14:paraId="74A4B26F" w14:textId="77777777">
            <w:pPr>
              <w:spacing w:after="0"/>
              <w:ind w:left="438" w:hanging="438"/>
              <w:rPr>
                <w:rFonts w:cs="Times New Roman"/>
                <w:sz w:val="20"/>
              </w:rPr>
            </w:pPr>
            <w:r>
              <w:rPr>
                <w:rFonts w:cs="Times New Roman"/>
                <w:sz w:val="20"/>
              </w:rPr>
              <w:t>08 – Multiple Match.</w:t>
            </w:r>
          </w:p>
          <w:p w:rsidR="00FC3050" w:rsidRPr="00FC3050" w:rsidP="00FC3050" w14:paraId="6D5E5152" w14:textId="77777777">
            <w:pPr>
              <w:spacing w:after="0"/>
              <w:ind w:left="438" w:hanging="438"/>
              <w:rPr>
                <w:rFonts w:cs="Times New Roman"/>
                <w:sz w:val="20"/>
              </w:rPr>
            </w:pPr>
            <w:r w:rsidRPr="00FC3050">
              <w:rPr>
                <w:rFonts w:cs="Times New Roman"/>
                <w:sz w:val="20"/>
              </w:rPr>
              <w:t>09 – Eligibility Month</w:t>
            </w:r>
            <w:r>
              <w:rPr>
                <w:rFonts w:cs="Times New Roman"/>
                <w:sz w:val="20"/>
              </w:rPr>
              <w:t>/Year Earlier Than January 2006.</w:t>
            </w:r>
          </w:p>
          <w:p w:rsidR="004A3A27" w:rsidRPr="00FC3050" w:rsidP="00FC3050" w14:paraId="5662A083" w14:textId="77777777">
            <w:pPr>
              <w:spacing w:after="0"/>
              <w:ind w:left="438" w:hanging="438"/>
              <w:rPr>
                <w:rFonts w:cs="Times New Roman"/>
                <w:sz w:val="20"/>
              </w:rPr>
            </w:pPr>
            <w:r w:rsidRPr="00FC3050">
              <w:rPr>
                <w:rFonts w:cs="Times New Roman"/>
                <w:sz w:val="20"/>
              </w:rPr>
              <w:t>10 – Detail Record Identifier Not ‘DTL’</w:t>
            </w:r>
            <w:r>
              <w:rPr>
                <w:rFonts w:cs="Times New Roman"/>
                <w:sz w:val="20"/>
              </w:rPr>
              <w:t>.</w:t>
            </w:r>
          </w:p>
        </w:tc>
      </w:tr>
      <w:tr w14:paraId="352BC5E0" w14:textId="77777777" w:rsidTr="009874E6">
        <w:tblPrEx>
          <w:tblW w:w="0" w:type="auto"/>
          <w:tblLook w:val="04A0"/>
        </w:tblPrEx>
        <w:trPr>
          <w:cantSplit/>
          <w:trHeight w:val="288"/>
        </w:trPr>
        <w:tc>
          <w:tcPr>
            <w:tcW w:w="1218" w:type="dxa"/>
            <w:vAlign w:val="center"/>
          </w:tcPr>
          <w:p w:rsidR="004A3A27" w:rsidRPr="004A3A27" w:rsidP="004A3A27" w14:paraId="4D7088FA"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14</w:t>
            </w:r>
          </w:p>
        </w:tc>
        <w:tc>
          <w:tcPr>
            <w:tcW w:w="2310" w:type="dxa"/>
            <w:vAlign w:val="center"/>
          </w:tcPr>
          <w:p w:rsidR="004A3A27" w:rsidRPr="004A3A27" w:rsidP="00E61D45" w14:paraId="7143AB9E"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Archive Indicator</w:t>
            </w:r>
          </w:p>
        </w:tc>
        <w:tc>
          <w:tcPr>
            <w:tcW w:w="630" w:type="dxa"/>
            <w:vAlign w:val="center"/>
          </w:tcPr>
          <w:p w:rsidR="004A3A27" w:rsidRPr="004A3A27" w:rsidP="004A3A27" w14:paraId="4C1BD392"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w:t>
            </w:r>
          </w:p>
        </w:tc>
        <w:tc>
          <w:tcPr>
            <w:tcW w:w="1080" w:type="dxa"/>
            <w:vAlign w:val="center"/>
          </w:tcPr>
          <w:p w:rsidR="004A3A27" w:rsidRPr="004A3A27" w:rsidP="004A3A27" w14:paraId="62905597"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117</w:t>
            </w:r>
            <w:r w:rsidR="00E61D45">
              <w:rPr>
                <w:rFonts w:ascii="Times New Roman" w:hAnsi="Times New Roman" w:cs="Times New Roman"/>
                <w:sz w:val="20"/>
                <w:szCs w:val="20"/>
              </w:rPr>
              <w:t>-</w:t>
            </w:r>
            <w:r w:rsidRPr="004A3A27">
              <w:rPr>
                <w:rFonts w:ascii="Times New Roman" w:hAnsi="Times New Roman" w:cs="Times New Roman"/>
                <w:sz w:val="20"/>
                <w:szCs w:val="20"/>
              </w:rPr>
              <w:t>117</w:t>
            </w:r>
          </w:p>
        </w:tc>
        <w:tc>
          <w:tcPr>
            <w:tcW w:w="1080" w:type="dxa"/>
            <w:vAlign w:val="center"/>
          </w:tcPr>
          <w:p w:rsidR="004A3A27" w:rsidRPr="004A3A27" w:rsidP="004A3A27" w14:paraId="56305B9E"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1837AD78" w14:textId="4C36B621">
            <w:pPr>
              <w:spacing w:after="0"/>
              <w:rPr>
                <w:rFonts w:cs="Times New Roman"/>
                <w:sz w:val="20"/>
              </w:rPr>
            </w:pPr>
            <w:r>
              <w:rPr>
                <w:rFonts w:cs="Times New Roman"/>
                <w:sz w:val="20"/>
              </w:rPr>
              <w:t xml:space="preserve">A – </w:t>
            </w:r>
            <w:r w:rsidRPr="004A3A27">
              <w:rPr>
                <w:rFonts w:cs="Times New Roman"/>
                <w:sz w:val="20"/>
              </w:rPr>
              <w:t>Archived</w:t>
            </w:r>
          </w:p>
          <w:p w:rsidR="004A3A27" w:rsidRPr="004A3A27" w:rsidP="00E61D45" w14:paraId="2B068BBE" w14:textId="297C5D2D">
            <w:pPr>
              <w:spacing w:after="0"/>
              <w:rPr>
                <w:rFonts w:cs="Times New Roman"/>
                <w:sz w:val="20"/>
              </w:rPr>
            </w:pPr>
            <w:r>
              <w:rPr>
                <w:rFonts w:cs="Times New Roman"/>
                <w:sz w:val="20"/>
              </w:rPr>
              <w:t xml:space="preserve">Space – </w:t>
            </w:r>
            <w:r w:rsidRPr="004A3A27">
              <w:rPr>
                <w:rFonts w:cs="Times New Roman"/>
                <w:sz w:val="20"/>
              </w:rPr>
              <w:t>Not Archived or not found in database.</w:t>
            </w:r>
          </w:p>
        </w:tc>
      </w:tr>
      <w:tr w14:paraId="2CA05B35" w14:textId="77777777" w:rsidTr="009874E6">
        <w:tblPrEx>
          <w:tblW w:w="0" w:type="auto"/>
          <w:tblLook w:val="04A0"/>
        </w:tblPrEx>
        <w:trPr>
          <w:cantSplit/>
          <w:trHeight w:val="288"/>
        </w:trPr>
        <w:tc>
          <w:tcPr>
            <w:tcW w:w="1218" w:type="dxa"/>
            <w:vAlign w:val="center"/>
          </w:tcPr>
          <w:p w:rsidR="004A3A27" w:rsidRPr="004A3A27" w:rsidP="004A3A27" w14:paraId="6B52F1A6"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2310" w:type="dxa"/>
            <w:vAlign w:val="center"/>
          </w:tcPr>
          <w:p w:rsidR="004A3A27" w:rsidRPr="004A3A27" w:rsidP="00E61D45" w14:paraId="680D4DE3"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Beneficiary’s MBI</w:t>
            </w:r>
          </w:p>
        </w:tc>
        <w:tc>
          <w:tcPr>
            <w:tcW w:w="630" w:type="dxa"/>
            <w:vAlign w:val="center"/>
          </w:tcPr>
          <w:p w:rsidR="004A3A27" w:rsidRPr="004A3A27" w:rsidP="004A3A27" w14:paraId="6171DC8C"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11</w:t>
            </w:r>
          </w:p>
        </w:tc>
        <w:tc>
          <w:tcPr>
            <w:tcW w:w="1080" w:type="dxa"/>
            <w:vAlign w:val="center"/>
          </w:tcPr>
          <w:p w:rsidR="004A3A27" w:rsidRPr="004A3A27" w:rsidP="004A3A27" w14:paraId="6826D3F4"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118-</w:t>
            </w:r>
            <w:r w:rsidRPr="004A3A27">
              <w:rPr>
                <w:rFonts w:ascii="Times New Roman" w:hAnsi="Times New Roman" w:cs="Times New Roman"/>
                <w:sz w:val="20"/>
                <w:szCs w:val="20"/>
              </w:rPr>
              <w:t>128</w:t>
            </w:r>
          </w:p>
        </w:tc>
        <w:tc>
          <w:tcPr>
            <w:tcW w:w="1080" w:type="dxa"/>
            <w:vAlign w:val="center"/>
          </w:tcPr>
          <w:p w:rsidR="004A3A27" w:rsidRPr="004A3A27" w:rsidP="004A3A27" w14:paraId="349E2377"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2820A3" w14:paraId="31C34E52" w14:textId="19C36377">
            <w:pPr>
              <w:spacing w:after="0"/>
              <w:rPr>
                <w:rFonts w:cs="Times New Roman"/>
                <w:sz w:val="20"/>
              </w:rPr>
            </w:pPr>
            <w:r w:rsidRPr="004A3A27">
              <w:rPr>
                <w:rFonts w:cs="Times New Roman"/>
                <w:sz w:val="20"/>
              </w:rPr>
              <w:t>The MBI from the beneficiary’s most recent Beneficiary MBI period.  The value is a system-generated identifier used internally and externally to uniquely identify the beneficiary in the Medicare database.</w:t>
            </w:r>
            <w:r w:rsidR="00612A4B">
              <w:rPr>
                <w:rFonts w:cs="Times New Roman"/>
                <w:sz w:val="20"/>
              </w:rPr>
              <w:t xml:space="preserve">  </w:t>
            </w:r>
          </w:p>
        </w:tc>
      </w:tr>
      <w:tr w14:paraId="174697D6" w14:textId="77777777" w:rsidTr="009874E6">
        <w:tblPrEx>
          <w:tblW w:w="0" w:type="auto"/>
          <w:tblLook w:val="04A0"/>
        </w:tblPrEx>
        <w:trPr>
          <w:cantSplit/>
          <w:trHeight w:val="288"/>
        </w:trPr>
        <w:tc>
          <w:tcPr>
            <w:tcW w:w="1218" w:type="dxa"/>
            <w:vAlign w:val="center"/>
          </w:tcPr>
          <w:p w:rsidR="004A3A27" w:rsidRPr="004A3A27" w:rsidP="004A3A27" w14:paraId="1ED7DBAB" w14:textId="77777777">
            <w:pPr>
              <w:pStyle w:val="tabletext"/>
              <w:spacing w:after="0"/>
              <w:jc w:val="center"/>
              <w:rPr>
                <w:rFonts w:ascii="Times New Roman" w:hAnsi="Times New Roman" w:cs="Times New Roman"/>
                <w:sz w:val="20"/>
                <w:szCs w:val="20"/>
              </w:rPr>
            </w:pPr>
            <w:r>
              <w:rPr>
                <w:rFonts w:ascii="Times New Roman" w:hAnsi="Times New Roman" w:cs="Times New Roman"/>
                <w:sz w:val="20"/>
                <w:szCs w:val="20"/>
              </w:rPr>
              <w:t>16</w:t>
            </w:r>
          </w:p>
        </w:tc>
        <w:tc>
          <w:tcPr>
            <w:tcW w:w="2310" w:type="dxa"/>
            <w:vAlign w:val="center"/>
          </w:tcPr>
          <w:p w:rsidR="004A3A27" w:rsidRPr="004A3A27" w:rsidP="00E61D45" w14:paraId="5A12F9AC" w14:textId="77777777">
            <w:pPr>
              <w:pStyle w:val="tabletext"/>
              <w:spacing w:after="0"/>
              <w:rPr>
                <w:rFonts w:ascii="Times New Roman" w:hAnsi="Times New Roman" w:cs="Times New Roman"/>
                <w:sz w:val="20"/>
                <w:szCs w:val="20"/>
              </w:rPr>
            </w:pPr>
            <w:r w:rsidRPr="004A3A27">
              <w:rPr>
                <w:rFonts w:ascii="Times New Roman" w:hAnsi="Times New Roman" w:cs="Times New Roman"/>
                <w:sz w:val="20"/>
                <w:szCs w:val="20"/>
              </w:rPr>
              <w:t>Filler</w:t>
            </w:r>
          </w:p>
        </w:tc>
        <w:tc>
          <w:tcPr>
            <w:tcW w:w="630" w:type="dxa"/>
            <w:vAlign w:val="center"/>
          </w:tcPr>
          <w:p w:rsidR="004A3A27" w:rsidRPr="004A3A27" w:rsidP="004A3A27" w14:paraId="2501316C"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w:t>
            </w:r>
          </w:p>
        </w:tc>
        <w:tc>
          <w:tcPr>
            <w:tcW w:w="1080" w:type="dxa"/>
            <w:vAlign w:val="center"/>
          </w:tcPr>
          <w:p w:rsidR="004A3A27" w:rsidRPr="004A3A27" w:rsidP="004A3A27" w14:paraId="39D1D254"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129</w:t>
            </w:r>
            <w:r w:rsidR="00E61D45">
              <w:rPr>
                <w:rFonts w:ascii="Times New Roman" w:hAnsi="Times New Roman" w:cs="Times New Roman"/>
                <w:sz w:val="20"/>
                <w:szCs w:val="20"/>
              </w:rPr>
              <w:t>-</w:t>
            </w:r>
            <w:r w:rsidRPr="004A3A27">
              <w:rPr>
                <w:rFonts w:ascii="Times New Roman" w:hAnsi="Times New Roman" w:cs="Times New Roman"/>
                <w:sz w:val="20"/>
                <w:szCs w:val="20"/>
              </w:rPr>
              <w:t>129</w:t>
            </w:r>
          </w:p>
        </w:tc>
        <w:tc>
          <w:tcPr>
            <w:tcW w:w="1080" w:type="dxa"/>
            <w:vAlign w:val="center"/>
          </w:tcPr>
          <w:p w:rsidR="004A3A27" w:rsidRPr="004A3A27" w:rsidP="004A3A27" w14:paraId="417EAF0A" w14:textId="77777777">
            <w:pPr>
              <w:pStyle w:val="tabletext"/>
              <w:spacing w:after="0"/>
              <w:jc w:val="center"/>
              <w:rPr>
                <w:rFonts w:ascii="Times New Roman" w:hAnsi="Times New Roman" w:cs="Times New Roman"/>
                <w:sz w:val="20"/>
                <w:szCs w:val="20"/>
              </w:rPr>
            </w:pPr>
            <w:r w:rsidRPr="004A3A27">
              <w:rPr>
                <w:rFonts w:ascii="Times New Roman" w:hAnsi="Times New Roman" w:cs="Times New Roman"/>
                <w:sz w:val="20"/>
                <w:szCs w:val="20"/>
              </w:rPr>
              <w:t>CHAR</w:t>
            </w:r>
          </w:p>
        </w:tc>
        <w:tc>
          <w:tcPr>
            <w:tcW w:w="3258" w:type="dxa"/>
            <w:vAlign w:val="center"/>
          </w:tcPr>
          <w:p w:rsidR="004A3A27" w:rsidRPr="004A3A27" w:rsidP="00E61D45" w14:paraId="340DFA42" w14:textId="77777777">
            <w:pPr>
              <w:spacing w:after="0"/>
              <w:rPr>
                <w:rFonts w:cs="Times New Roman"/>
                <w:sz w:val="20"/>
              </w:rPr>
            </w:pPr>
            <w:r w:rsidRPr="004A3A27">
              <w:rPr>
                <w:rFonts w:cs="Times New Roman"/>
                <w:sz w:val="20"/>
              </w:rPr>
              <w:t>Space</w:t>
            </w:r>
          </w:p>
        </w:tc>
      </w:tr>
    </w:tbl>
    <w:p w:rsidR="009874E6" w:rsidP="009874E6" w14:paraId="0A3BA8C3" w14:textId="77777777">
      <w:bookmarkStart w:id="702" w:name="_Puerto_Rico_Dual_6"/>
      <w:bookmarkEnd w:id="702"/>
    </w:p>
    <w:p w:rsidR="009874E6" w14:paraId="2DC60746" w14:textId="77777777">
      <w:r>
        <w:br w:type="page"/>
      </w:r>
    </w:p>
    <w:p w:rsidR="004A3A27" w:rsidP="00B267A1" w14:paraId="2111D861" w14:textId="655EDB94">
      <w:pPr>
        <w:pStyle w:val="Heading2"/>
      </w:pPr>
      <w:bookmarkStart w:id="703" w:name="_Toc126076331"/>
      <w:bookmarkStart w:id="704" w:name="_Toc510621860"/>
      <w:r>
        <w:t>Puerto Rico Dual Eligibles Response File Trailer Record Layout</w:t>
      </w:r>
      <w:bookmarkEnd w:id="703"/>
      <w:bookmarkEnd w:id="704"/>
    </w:p>
    <w:tbl>
      <w:tblPr>
        <w:tblCaption w:val="Puerto Rico Dual Eligibles Response File Trailer Reco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8"/>
        <w:gridCol w:w="2262"/>
        <w:gridCol w:w="627"/>
        <w:gridCol w:w="1071"/>
        <w:gridCol w:w="1069"/>
        <w:gridCol w:w="3163"/>
      </w:tblGrid>
      <w:tr w14:paraId="4F188C7B" w14:textId="77777777" w:rsidTr="00E61D4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32"/>
          <w:tblHeader/>
          <w:jc w:val="center"/>
        </w:trPr>
        <w:tc>
          <w:tcPr>
            <w:tcW w:w="9576" w:type="dxa"/>
            <w:gridSpan w:val="6"/>
            <w:shd w:val="clear" w:color="auto" w:fill="C3D69B" w:themeFill="accent3" w:themeFillTint="99"/>
            <w:vAlign w:val="center"/>
          </w:tcPr>
          <w:p w:rsidR="00E61D45" w:rsidRPr="00E61D45" w:rsidP="00E61D45" w14:paraId="44A6D3CF" w14:textId="77777777">
            <w:pPr>
              <w:spacing w:after="0"/>
              <w:jc w:val="center"/>
              <w:rPr>
                <w:b/>
                <w:sz w:val="20"/>
              </w:rPr>
            </w:pPr>
            <w:r w:rsidRPr="00E61D45">
              <w:rPr>
                <w:b/>
                <w:sz w:val="20"/>
              </w:rPr>
              <w:t>Puerto Rico Dual Eligibles Response File Trailer Record</w:t>
            </w:r>
          </w:p>
        </w:tc>
      </w:tr>
      <w:tr w14:paraId="45353C85" w14:textId="77777777" w:rsidTr="009874E6">
        <w:tblPrEx>
          <w:tblW w:w="0" w:type="auto"/>
          <w:jc w:val="center"/>
          <w:tblLook w:val="04A0"/>
        </w:tblPrEx>
        <w:trPr>
          <w:cantSplit/>
          <w:trHeight w:val="432"/>
          <w:tblHeader/>
          <w:jc w:val="center"/>
        </w:trPr>
        <w:tc>
          <w:tcPr>
            <w:tcW w:w="1188" w:type="dxa"/>
            <w:shd w:val="clear" w:color="auto" w:fill="D6E3BC" w:themeFill="accent3" w:themeFillTint="66"/>
            <w:vAlign w:val="center"/>
          </w:tcPr>
          <w:p w:rsidR="00E61D45" w:rsidRPr="00E61D45" w:rsidP="00E61D45" w14:paraId="7BD2342E" w14:textId="77777777">
            <w:pPr>
              <w:spacing w:after="0"/>
              <w:jc w:val="center"/>
              <w:rPr>
                <w:b/>
                <w:sz w:val="20"/>
              </w:rPr>
            </w:pPr>
            <w:r w:rsidRPr="00E61D45">
              <w:rPr>
                <w:b/>
                <w:sz w:val="20"/>
              </w:rPr>
              <w:t>Item</w:t>
            </w:r>
          </w:p>
        </w:tc>
        <w:tc>
          <w:tcPr>
            <w:tcW w:w="2340" w:type="dxa"/>
            <w:shd w:val="clear" w:color="auto" w:fill="D6E3BC" w:themeFill="accent3" w:themeFillTint="66"/>
            <w:vAlign w:val="center"/>
          </w:tcPr>
          <w:p w:rsidR="00E61D45" w:rsidRPr="00E61D45" w:rsidP="00E61D45" w14:paraId="4A28BF52" w14:textId="77777777">
            <w:pPr>
              <w:spacing w:after="0"/>
              <w:jc w:val="center"/>
              <w:rPr>
                <w:b/>
                <w:sz w:val="20"/>
              </w:rPr>
            </w:pPr>
            <w:r w:rsidRPr="00E61D45">
              <w:rPr>
                <w:b/>
                <w:sz w:val="20"/>
              </w:rPr>
              <w:t>Field</w:t>
            </w:r>
          </w:p>
        </w:tc>
        <w:tc>
          <w:tcPr>
            <w:tcW w:w="630" w:type="dxa"/>
            <w:shd w:val="clear" w:color="auto" w:fill="D6E3BC" w:themeFill="accent3" w:themeFillTint="66"/>
            <w:vAlign w:val="center"/>
          </w:tcPr>
          <w:p w:rsidR="00E61D45" w:rsidRPr="00E61D45" w:rsidP="00E61D45" w14:paraId="18409B50" w14:textId="77777777">
            <w:pPr>
              <w:spacing w:after="0"/>
              <w:jc w:val="center"/>
              <w:rPr>
                <w:b/>
                <w:sz w:val="20"/>
                <w:highlight w:val="lightGray"/>
              </w:rPr>
            </w:pPr>
            <w:r w:rsidRPr="00E61D45">
              <w:rPr>
                <w:b/>
                <w:sz w:val="20"/>
              </w:rPr>
              <w:t>Size</w:t>
            </w:r>
          </w:p>
        </w:tc>
        <w:tc>
          <w:tcPr>
            <w:tcW w:w="1080" w:type="dxa"/>
            <w:shd w:val="clear" w:color="auto" w:fill="D6E3BC" w:themeFill="accent3" w:themeFillTint="66"/>
            <w:vAlign w:val="center"/>
          </w:tcPr>
          <w:p w:rsidR="00E61D45" w:rsidRPr="00E61D45" w:rsidP="00E61D45" w14:paraId="0192FC78" w14:textId="77777777">
            <w:pPr>
              <w:spacing w:after="0"/>
              <w:jc w:val="center"/>
              <w:rPr>
                <w:b/>
                <w:sz w:val="20"/>
              </w:rPr>
            </w:pPr>
            <w:r w:rsidRPr="00E61D45">
              <w:rPr>
                <w:b/>
                <w:sz w:val="20"/>
              </w:rPr>
              <w:t>Position</w:t>
            </w:r>
          </w:p>
        </w:tc>
        <w:tc>
          <w:tcPr>
            <w:tcW w:w="1080" w:type="dxa"/>
            <w:shd w:val="clear" w:color="auto" w:fill="D6E3BC" w:themeFill="accent3" w:themeFillTint="66"/>
            <w:vAlign w:val="center"/>
          </w:tcPr>
          <w:p w:rsidR="00E61D45" w:rsidRPr="00E61D45" w:rsidP="00E61D45" w14:paraId="7EEC481A" w14:textId="77777777">
            <w:pPr>
              <w:spacing w:after="0"/>
              <w:jc w:val="center"/>
              <w:rPr>
                <w:b/>
                <w:sz w:val="20"/>
              </w:rPr>
            </w:pPr>
            <w:r w:rsidRPr="00E61D45">
              <w:rPr>
                <w:b/>
                <w:sz w:val="20"/>
              </w:rPr>
              <w:t>Format</w:t>
            </w:r>
          </w:p>
        </w:tc>
        <w:tc>
          <w:tcPr>
            <w:tcW w:w="3258" w:type="dxa"/>
            <w:shd w:val="clear" w:color="auto" w:fill="D6E3BC" w:themeFill="accent3" w:themeFillTint="66"/>
            <w:vAlign w:val="center"/>
          </w:tcPr>
          <w:p w:rsidR="00E61D45" w:rsidRPr="00E61D45" w:rsidP="00E61D45" w14:paraId="49971CB6" w14:textId="77777777">
            <w:pPr>
              <w:spacing w:after="0"/>
              <w:jc w:val="center"/>
              <w:rPr>
                <w:b/>
                <w:sz w:val="20"/>
              </w:rPr>
            </w:pPr>
            <w:r w:rsidRPr="00E61D45">
              <w:rPr>
                <w:b/>
                <w:sz w:val="20"/>
              </w:rPr>
              <w:t>Valid Values</w:t>
            </w:r>
          </w:p>
        </w:tc>
      </w:tr>
      <w:tr w14:paraId="4AA2DD58" w14:textId="77777777" w:rsidTr="009874E6">
        <w:tblPrEx>
          <w:tblW w:w="0" w:type="auto"/>
          <w:jc w:val="center"/>
          <w:tblLook w:val="04A0"/>
        </w:tblPrEx>
        <w:trPr>
          <w:cantSplit/>
          <w:trHeight w:val="288"/>
          <w:jc w:val="center"/>
        </w:trPr>
        <w:tc>
          <w:tcPr>
            <w:tcW w:w="1188" w:type="dxa"/>
            <w:vAlign w:val="center"/>
          </w:tcPr>
          <w:p w:rsidR="00E61D45" w:rsidRPr="00E61D45" w:rsidP="00E61D45" w14:paraId="265FA252" w14:textId="77777777">
            <w:pPr>
              <w:pStyle w:val="tabletext"/>
              <w:spacing w:after="0"/>
              <w:jc w:val="center"/>
              <w:rPr>
                <w:rFonts w:ascii="Times New Roman" w:hAnsi="Times New Roman"/>
                <w:sz w:val="20"/>
                <w:szCs w:val="20"/>
              </w:rPr>
            </w:pPr>
            <w:r>
              <w:rPr>
                <w:rFonts w:ascii="Times New Roman" w:hAnsi="Times New Roman"/>
                <w:sz w:val="20"/>
                <w:szCs w:val="20"/>
              </w:rPr>
              <w:t>1</w:t>
            </w:r>
          </w:p>
        </w:tc>
        <w:tc>
          <w:tcPr>
            <w:tcW w:w="2340" w:type="dxa"/>
            <w:vAlign w:val="center"/>
          </w:tcPr>
          <w:p w:rsidR="00E61D45" w:rsidRPr="00E61D45" w:rsidP="00E61D45" w14:paraId="3DE2DBC3" w14:textId="77777777">
            <w:pPr>
              <w:pStyle w:val="tabletext"/>
              <w:spacing w:after="0"/>
              <w:rPr>
                <w:rFonts w:ascii="Times New Roman" w:hAnsi="Times New Roman"/>
                <w:sz w:val="20"/>
                <w:szCs w:val="20"/>
              </w:rPr>
            </w:pPr>
            <w:r w:rsidRPr="00E61D45">
              <w:rPr>
                <w:rFonts w:ascii="Times New Roman" w:hAnsi="Times New Roman"/>
                <w:sz w:val="20"/>
                <w:szCs w:val="20"/>
              </w:rPr>
              <w:t>Trailer Code</w:t>
            </w:r>
          </w:p>
        </w:tc>
        <w:tc>
          <w:tcPr>
            <w:tcW w:w="630" w:type="dxa"/>
            <w:vAlign w:val="center"/>
          </w:tcPr>
          <w:p w:rsidR="00E61D45" w:rsidRPr="00E61D45" w:rsidP="00E61D45" w14:paraId="4315959E" w14:textId="77777777">
            <w:pPr>
              <w:pStyle w:val="tabletext"/>
              <w:spacing w:after="0"/>
              <w:jc w:val="center"/>
              <w:rPr>
                <w:rFonts w:ascii="Times New Roman" w:hAnsi="Times New Roman"/>
                <w:sz w:val="20"/>
                <w:szCs w:val="20"/>
              </w:rPr>
            </w:pPr>
            <w:r w:rsidRPr="00E61D45">
              <w:rPr>
                <w:rFonts w:ascii="Times New Roman" w:hAnsi="Times New Roman"/>
                <w:sz w:val="20"/>
                <w:szCs w:val="20"/>
              </w:rPr>
              <w:t>8</w:t>
            </w:r>
          </w:p>
        </w:tc>
        <w:tc>
          <w:tcPr>
            <w:tcW w:w="1080" w:type="dxa"/>
            <w:vAlign w:val="center"/>
          </w:tcPr>
          <w:p w:rsidR="00E61D45" w:rsidRPr="00E61D45" w:rsidP="00E61D45" w14:paraId="2E1996B5" w14:textId="77777777">
            <w:pPr>
              <w:spacing w:after="0"/>
              <w:jc w:val="center"/>
              <w:rPr>
                <w:sz w:val="20"/>
              </w:rPr>
            </w:pPr>
            <w:r>
              <w:rPr>
                <w:sz w:val="20"/>
              </w:rPr>
              <w:t>1-</w:t>
            </w:r>
            <w:r w:rsidRPr="00E61D45">
              <w:rPr>
                <w:sz w:val="20"/>
              </w:rPr>
              <w:t>8</w:t>
            </w:r>
          </w:p>
        </w:tc>
        <w:tc>
          <w:tcPr>
            <w:tcW w:w="1080" w:type="dxa"/>
            <w:vAlign w:val="center"/>
          </w:tcPr>
          <w:p w:rsidR="00E61D45" w:rsidRPr="00E61D45" w:rsidP="00E61D45" w14:paraId="26B75C19" w14:textId="77777777">
            <w:pPr>
              <w:spacing w:after="0"/>
              <w:jc w:val="center"/>
              <w:rPr>
                <w:sz w:val="20"/>
              </w:rPr>
            </w:pPr>
            <w:r w:rsidRPr="00E61D45">
              <w:rPr>
                <w:sz w:val="20"/>
              </w:rPr>
              <w:t>CHAR</w:t>
            </w:r>
          </w:p>
        </w:tc>
        <w:tc>
          <w:tcPr>
            <w:tcW w:w="3258" w:type="dxa"/>
            <w:vAlign w:val="center"/>
          </w:tcPr>
          <w:p w:rsidR="00E61D45" w:rsidRPr="00E61D45" w:rsidP="00E61D45" w14:paraId="6354E35A" w14:textId="77777777">
            <w:pPr>
              <w:spacing w:after="0"/>
              <w:rPr>
                <w:sz w:val="20"/>
              </w:rPr>
            </w:pPr>
            <w:r w:rsidRPr="00E61D45">
              <w:rPr>
                <w:sz w:val="20"/>
              </w:rPr>
              <w:t>MMATMA1T</w:t>
            </w:r>
          </w:p>
        </w:tc>
      </w:tr>
      <w:tr w14:paraId="4A23D76B" w14:textId="77777777" w:rsidTr="009874E6">
        <w:tblPrEx>
          <w:tblW w:w="0" w:type="auto"/>
          <w:jc w:val="center"/>
          <w:tblLook w:val="04A0"/>
        </w:tblPrEx>
        <w:trPr>
          <w:cantSplit/>
          <w:trHeight w:val="288"/>
          <w:jc w:val="center"/>
        </w:trPr>
        <w:tc>
          <w:tcPr>
            <w:tcW w:w="1188" w:type="dxa"/>
            <w:vAlign w:val="center"/>
          </w:tcPr>
          <w:p w:rsidR="00E61D45" w:rsidRPr="00E61D45" w:rsidP="00E61D45" w14:paraId="65125727" w14:textId="77777777">
            <w:pPr>
              <w:pStyle w:val="tabletext"/>
              <w:spacing w:after="0"/>
              <w:jc w:val="center"/>
              <w:rPr>
                <w:rFonts w:ascii="Times New Roman" w:hAnsi="Times New Roman"/>
                <w:sz w:val="20"/>
                <w:szCs w:val="20"/>
              </w:rPr>
            </w:pPr>
            <w:r>
              <w:rPr>
                <w:rFonts w:ascii="Times New Roman" w:hAnsi="Times New Roman"/>
                <w:sz w:val="20"/>
                <w:szCs w:val="20"/>
              </w:rPr>
              <w:t>2</w:t>
            </w:r>
          </w:p>
        </w:tc>
        <w:tc>
          <w:tcPr>
            <w:tcW w:w="2340" w:type="dxa"/>
            <w:vAlign w:val="center"/>
          </w:tcPr>
          <w:p w:rsidR="00E61D45" w:rsidRPr="00E61D45" w:rsidP="00E61D45" w14:paraId="0BA65960" w14:textId="77777777">
            <w:pPr>
              <w:pStyle w:val="tabletext"/>
              <w:spacing w:after="0"/>
              <w:rPr>
                <w:rFonts w:ascii="Times New Roman" w:hAnsi="Times New Roman"/>
                <w:sz w:val="20"/>
                <w:szCs w:val="20"/>
              </w:rPr>
            </w:pPr>
            <w:r w:rsidRPr="00E61D45">
              <w:rPr>
                <w:rFonts w:ascii="Times New Roman" w:hAnsi="Times New Roman"/>
                <w:sz w:val="20"/>
                <w:szCs w:val="20"/>
              </w:rPr>
              <w:t>Detail Record Count</w:t>
            </w:r>
          </w:p>
        </w:tc>
        <w:tc>
          <w:tcPr>
            <w:tcW w:w="630" w:type="dxa"/>
            <w:vAlign w:val="center"/>
          </w:tcPr>
          <w:p w:rsidR="00E61D45" w:rsidRPr="00E61D45" w:rsidP="00E61D45" w14:paraId="07BF6210" w14:textId="77777777">
            <w:pPr>
              <w:pStyle w:val="tabletext"/>
              <w:spacing w:after="0"/>
              <w:jc w:val="center"/>
              <w:rPr>
                <w:rFonts w:ascii="Times New Roman" w:hAnsi="Times New Roman"/>
                <w:sz w:val="20"/>
                <w:szCs w:val="20"/>
              </w:rPr>
            </w:pPr>
            <w:r w:rsidRPr="00E61D45">
              <w:rPr>
                <w:rFonts w:ascii="Times New Roman" w:hAnsi="Times New Roman"/>
                <w:sz w:val="20"/>
                <w:szCs w:val="20"/>
              </w:rPr>
              <w:t>9</w:t>
            </w:r>
          </w:p>
        </w:tc>
        <w:tc>
          <w:tcPr>
            <w:tcW w:w="1080" w:type="dxa"/>
            <w:vAlign w:val="center"/>
          </w:tcPr>
          <w:p w:rsidR="00E61D45" w:rsidRPr="00E61D45" w:rsidP="00E61D45" w14:paraId="5421BD67" w14:textId="77777777">
            <w:pPr>
              <w:spacing w:after="0"/>
              <w:jc w:val="center"/>
              <w:rPr>
                <w:sz w:val="20"/>
              </w:rPr>
            </w:pPr>
            <w:r>
              <w:rPr>
                <w:sz w:val="20"/>
              </w:rPr>
              <w:t>9-</w:t>
            </w:r>
            <w:r w:rsidRPr="00E61D45">
              <w:rPr>
                <w:sz w:val="20"/>
              </w:rPr>
              <w:t>17</w:t>
            </w:r>
          </w:p>
        </w:tc>
        <w:tc>
          <w:tcPr>
            <w:tcW w:w="1080" w:type="dxa"/>
            <w:vAlign w:val="center"/>
          </w:tcPr>
          <w:p w:rsidR="00E61D45" w:rsidRPr="00E61D45" w:rsidP="00E61D45" w14:paraId="2D6BFE19" w14:textId="77777777">
            <w:pPr>
              <w:spacing w:after="0"/>
              <w:jc w:val="center"/>
              <w:rPr>
                <w:sz w:val="20"/>
              </w:rPr>
            </w:pPr>
            <w:r w:rsidRPr="00E61D45">
              <w:rPr>
                <w:sz w:val="20"/>
              </w:rPr>
              <w:t>NUM</w:t>
            </w:r>
          </w:p>
        </w:tc>
        <w:tc>
          <w:tcPr>
            <w:tcW w:w="3258" w:type="dxa"/>
            <w:vAlign w:val="center"/>
          </w:tcPr>
          <w:p w:rsidR="00E61D45" w:rsidRPr="00E61D45" w:rsidP="00E61D45" w14:paraId="22FFCB38" w14:textId="77777777">
            <w:pPr>
              <w:spacing w:after="0"/>
              <w:rPr>
                <w:sz w:val="20"/>
              </w:rPr>
            </w:pPr>
            <w:r w:rsidRPr="00E61D45">
              <w:rPr>
                <w:sz w:val="20"/>
              </w:rPr>
              <w:t>Right justified</w:t>
            </w:r>
          </w:p>
        </w:tc>
      </w:tr>
      <w:tr w14:paraId="61A90204" w14:textId="77777777" w:rsidTr="009874E6">
        <w:tblPrEx>
          <w:tblW w:w="0" w:type="auto"/>
          <w:jc w:val="center"/>
          <w:tblLook w:val="04A0"/>
        </w:tblPrEx>
        <w:trPr>
          <w:cantSplit/>
          <w:trHeight w:val="288"/>
          <w:jc w:val="center"/>
        </w:trPr>
        <w:tc>
          <w:tcPr>
            <w:tcW w:w="1188" w:type="dxa"/>
            <w:vAlign w:val="center"/>
          </w:tcPr>
          <w:p w:rsidR="00E61D45" w:rsidRPr="00E61D45" w:rsidP="00E61D45" w14:paraId="5C0C06ED" w14:textId="77777777">
            <w:pPr>
              <w:pStyle w:val="tabletext"/>
              <w:spacing w:after="0"/>
              <w:jc w:val="center"/>
              <w:rPr>
                <w:rFonts w:ascii="Times New Roman" w:hAnsi="Times New Roman"/>
                <w:sz w:val="20"/>
                <w:szCs w:val="20"/>
              </w:rPr>
            </w:pPr>
            <w:r>
              <w:rPr>
                <w:rFonts w:ascii="Times New Roman" w:hAnsi="Times New Roman"/>
                <w:sz w:val="20"/>
                <w:szCs w:val="20"/>
              </w:rPr>
              <w:t>3</w:t>
            </w:r>
          </w:p>
        </w:tc>
        <w:tc>
          <w:tcPr>
            <w:tcW w:w="2340" w:type="dxa"/>
            <w:vAlign w:val="center"/>
          </w:tcPr>
          <w:p w:rsidR="00E61D45" w:rsidRPr="00E61D45" w:rsidP="00E61D45" w14:paraId="547290E2" w14:textId="77777777">
            <w:pPr>
              <w:pStyle w:val="tabletext"/>
              <w:spacing w:after="0"/>
              <w:rPr>
                <w:rFonts w:ascii="Times New Roman" w:hAnsi="Times New Roman"/>
                <w:sz w:val="20"/>
                <w:szCs w:val="20"/>
              </w:rPr>
            </w:pPr>
            <w:r w:rsidRPr="00E61D45">
              <w:rPr>
                <w:rFonts w:ascii="Times New Roman" w:hAnsi="Times New Roman"/>
                <w:sz w:val="20"/>
                <w:szCs w:val="20"/>
              </w:rPr>
              <w:t>Filler</w:t>
            </w:r>
          </w:p>
        </w:tc>
        <w:tc>
          <w:tcPr>
            <w:tcW w:w="630" w:type="dxa"/>
            <w:vAlign w:val="center"/>
          </w:tcPr>
          <w:p w:rsidR="00E61D45" w:rsidRPr="00E61D45" w:rsidP="00E61D45" w14:paraId="4A2CFF53" w14:textId="77777777">
            <w:pPr>
              <w:pStyle w:val="tabletext"/>
              <w:spacing w:after="0"/>
              <w:jc w:val="center"/>
              <w:rPr>
                <w:rFonts w:ascii="Times New Roman" w:hAnsi="Times New Roman"/>
                <w:sz w:val="20"/>
                <w:szCs w:val="20"/>
              </w:rPr>
            </w:pPr>
            <w:r w:rsidRPr="00E61D45">
              <w:rPr>
                <w:rFonts w:ascii="Times New Roman" w:hAnsi="Times New Roman"/>
                <w:sz w:val="20"/>
                <w:szCs w:val="20"/>
              </w:rPr>
              <w:t>112</w:t>
            </w:r>
          </w:p>
        </w:tc>
        <w:tc>
          <w:tcPr>
            <w:tcW w:w="1080" w:type="dxa"/>
            <w:vAlign w:val="center"/>
          </w:tcPr>
          <w:p w:rsidR="00E61D45" w:rsidRPr="00E61D45" w:rsidP="00E61D45" w14:paraId="3B4BE919" w14:textId="77777777">
            <w:pPr>
              <w:spacing w:after="0"/>
              <w:jc w:val="center"/>
              <w:rPr>
                <w:sz w:val="20"/>
              </w:rPr>
            </w:pPr>
            <w:r>
              <w:rPr>
                <w:sz w:val="20"/>
              </w:rPr>
              <w:t>18-</w:t>
            </w:r>
            <w:r w:rsidRPr="00E61D45">
              <w:rPr>
                <w:sz w:val="20"/>
              </w:rPr>
              <w:t>129</w:t>
            </w:r>
          </w:p>
        </w:tc>
        <w:tc>
          <w:tcPr>
            <w:tcW w:w="1080" w:type="dxa"/>
            <w:vAlign w:val="center"/>
          </w:tcPr>
          <w:p w:rsidR="00E61D45" w:rsidRPr="00E61D45" w:rsidP="00E61D45" w14:paraId="6A3A24AB" w14:textId="77777777">
            <w:pPr>
              <w:spacing w:after="0"/>
              <w:jc w:val="center"/>
              <w:rPr>
                <w:sz w:val="20"/>
              </w:rPr>
            </w:pPr>
            <w:r w:rsidRPr="00E61D45">
              <w:rPr>
                <w:sz w:val="20"/>
              </w:rPr>
              <w:t>CHAR</w:t>
            </w:r>
          </w:p>
        </w:tc>
        <w:tc>
          <w:tcPr>
            <w:tcW w:w="3258" w:type="dxa"/>
            <w:vAlign w:val="center"/>
          </w:tcPr>
          <w:p w:rsidR="00E61D45" w:rsidRPr="00E61D45" w:rsidP="00E61D45" w14:paraId="539DA3FD" w14:textId="77777777">
            <w:pPr>
              <w:spacing w:after="0"/>
              <w:rPr>
                <w:sz w:val="20"/>
              </w:rPr>
            </w:pPr>
            <w:r w:rsidRPr="00E61D45">
              <w:rPr>
                <w:sz w:val="20"/>
              </w:rPr>
              <w:t>Spaces</w:t>
            </w:r>
          </w:p>
        </w:tc>
      </w:tr>
    </w:tbl>
    <w:p w:rsidR="00AC5FFC" w:rsidP="00B267A1" w14:paraId="2BBF3CE1" w14:textId="4E73A0BB">
      <w:pPr>
        <w:pStyle w:val="Heading2"/>
      </w:pPr>
      <w:bookmarkStart w:id="705" w:name="_Toc126076332"/>
      <w:bookmarkStart w:id="706" w:name="_Toc510621861"/>
      <w:r>
        <w:t>Puerto Rico Dual Eligibles File – E</w:t>
      </w:r>
      <w:r w:rsidR="00627B53">
        <w:t>-</w:t>
      </w:r>
      <w:r>
        <w:t xml:space="preserve">mail </w:t>
      </w:r>
      <w:r w:rsidR="00627B53">
        <w:t>Acknowledgement</w:t>
      </w:r>
      <w:bookmarkEnd w:id="705"/>
      <w:bookmarkEnd w:id="706"/>
    </w:p>
    <w:p w:rsidR="00AC5FFC" w:rsidP="00AC5FFC" w14:paraId="628F4D04" w14:textId="77CB7BE2">
      <w:r>
        <w:t xml:space="preserve">If the incoming files pass all validation tests, an </w:t>
      </w:r>
      <w:r w:rsidR="00627B53">
        <w:t xml:space="preserve">e-mail </w:t>
      </w:r>
      <w:r w:rsidR="00627B53">
        <w:t>acknowledgment</w:t>
      </w:r>
      <w:r>
        <w:t xml:space="preserve"> will be sent to Puerto Rico.  A template of the </w:t>
      </w:r>
      <w:r w:rsidR="00627B53">
        <w:t>e-</w:t>
      </w:r>
      <w:r>
        <w:t xml:space="preserve">mail text is as follows: </w:t>
      </w:r>
    </w:p>
    <w:p w:rsidR="00AC5FFC" w:rsidP="00AC5FFC" w14:paraId="2E8A8505" w14:textId="77777777">
      <w:pPr>
        <w:pBdr>
          <w:top w:val="single" w:sz="4" w:space="1" w:color="auto"/>
          <w:left w:val="single" w:sz="4" w:space="4" w:color="auto"/>
          <w:bottom w:val="single" w:sz="4" w:space="1" w:color="auto"/>
          <w:right w:val="single" w:sz="4" w:space="4" w:color="auto"/>
        </w:pBdr>
      </w:pPr>
      <w:r>
        <w:t>This e-mail is to confirm that CMS has received your recent file submission.</w:t>
      </w:r>
    </w:p>
    <w:p w:rsidR="00AC5FFC" w:rsidP="00AC5FFC" w14:paraId="131DE03E" w14:textId="77777777">
      <w:r>
        <w:t xml:space="preserve">If the incoming file is rejected for file format errors, a file rejection will be sent to Puerto Rico.  A template of the </w:t>
      </w:r>
      <w:r w:rsidR="00876E44">
        <w:t>e-</w:t>
      </w:r>
      <w:r>
        <w:t xml:space="preserve">mail text is as follows:  </w:t>
      </w:r>
    </w:p>
    <w:p w:rsidR="00AC5FFC" w:rsidP="00AC5FFC" w14:paraId="7C3072AD" w14:textId="77777777">
      <w:pPr>
        <w:pBdr>
          <w:top w:val="single" w:sz="4" w:space="1" w:color="auto"/>
          <w:left w:val="single" w:sz="4" w:space="4" w:color="auto"/>
          <w:bottom w:val="single" w:sz="4" w:space="1" w:color="auto"/>
          <w:right w:val="single" w:sz="4" w:space="4" w:color="auto"/>
        </w:pBdr>
      </w:pPr>
      <w:r>
        <w:t>This e-mail is to inform you that your recently submitted file was rejected.</w:t>
      </w:r>
    </w:p>
    <w:p w:rsidR="00AC5FFC" w:rsidP="00AC5FFC" w14:paraId="69AC53FA" w14:textId="77777777">
      <w:pPr>
        <w:pBdr>
          <w:top w:val="single" w:sz="4" w:space="1" w:color="auto"/>
          <w:left w:val="single" w:sz="4" w:space="4" w:color="auto"/>
          <w:bottom w:val="single" w:sz="4" w:space="1" w:color="auto"/>
          <w:right w:val="single" w:sz="4" w:space="4" w:color="auto"/>
        </w:pBdr>
      </w:pPr>
      <w:r>
        <w:t xml:space="preserve">This file must be corrected and </w:t>
      </w:r>
      <w:r>
        <w:t>resubmitted</w:t>
      </w:r>
    </w:p>
    <w:p w:rsidR="00AC5FFC" w:rsidP="00AC5FFC" w14:paraId="131E84DA" w14:textId="77777777">
      <w:r>
        <w:t xml:space="preserve">If the incoming file is rejected because the error count has exceeded the allowable threshold limit a file rejection will be sent to Puerto Rico.  A template of the </w:t>
      </w:r>
      <w:r w:rsidR="00876E44">
        <w:t>e-</w:t>
      </w:r>
      <w:r>
        <w:t xml:space="preserve">mail text is as follows:  </w:t>
      </w:r>
    </w:p>
    <w:p w:rsidR="00AC5FFC" w:rsidP="00AC5FFC" w14:paraId="14DB494F" w14:textId="77777777">
      <w:pPr>
        <w:pBdr>
          <w:top w:val="single" w:sz="4" w:space="1" w:color="auto"/>
          <w:left w:val="single" w:sz="4" w:space="4" w:color="auto"/>
          <w:bottom w:val="single" w:sz="4" w:space="1" w:color="auto"/>
          <w:right w:val="single" w:sz="4" w:space="4" w:color="auto"/>
        </w:pBdr>
        <w:spacing w:after="0"/>
      </w:pPr>
      <w:r>
        <w:t>This e-mail is to inform you that your recently submitted file has exceeded the allowable threshold limit for edit errors.</w:t>
      </w:r>
    </w:p>
    <w:p w:rsidR="00AC5FFC" w:rsidP="00AC5FFC" w14:paraId="3B981253" w14:textId="77777777">
      <w:pPr>
        <w:pBdr>
          <w:top w:val="single" w:sz="4" w:space="1" w:color="auto"/>
          <w:left w:val="single" w:sz="4" w:space="4" w:color="auto"/>
          <w:bottom w:val="single" w:sz="4" w:space="1" w:color="auto"/>
          <w:right w:val="single" w:sz="4" w:space="4" w:color="auto"/>
        </w:pBdr>
        <w:spacing w:after="0"/>
      </w:pPr>
    </w:p>
    <w:p w:rsidR="00AC5FFC" w:rsidP="00AC5FFC" w14:paraId="5403BD96" w14:textId="77777777">
      <w:pPr>
        <w:pBdr>
          <w:top w:val="single" w:sz="4" w:space="1" w:color="auto"/>
          <w:left w:val="single" w:sz="4" w:space="4" w:color="auto"/>
          <w:bottom w:val="single" w:sz="4" w:space="1" w:color="auto"/>
          <w:right w:val="single" w:sz="4" w:space="4" w:color="auto"/>
        </w:pBdr>
        <w:spacing w:after="0"/>
      </w:pPr>
      <w:r>
        <w:t>Header name: MMATMA1HPR102014</w:t>
      </w:r>
    </w:p>
    <w:p w:rsidR="0024548A" w:rsidP="0024548A" w14:paraId="2E8D0F9D" w14:textId="567A7970">
      <w:pPr>
        <w:pBdr>
          <w:top w:val="single" w:sz="4" w:space="1" w:color="auto"/>
          <w:left w:val="single" w:sz="4" w:space="4" w:color="auto"/>
          <w:bottom w:val="single" w:sz="4" w:space="1" w:color="auto"/>
          <w:right w:val="single" w:sz="4" w:space="4" w:color="auto"/>
        </w:pBdr>
        <w:spacing w:after="0"/>
      </w:pPr>
      <w:r>
        <w:t>Maximum Allowable Rejection Limit is 10.00%</w:t>
      </w:r>
    </w:p>
    <w:p w:rsidR="00AC5FFC" w:rsidP="00AC5FFC" w14:paraId="401722EF" w14:textId="7B2FDFF7">
      <w:pPr>
        <w:pBdr>
          <w:top w:val="single" w:sz="4" w:space="1" w:color="auto"/>
          <w:left w:val="single" w:sz="4" w:space="4" w:color="auto"/>
          <w:bottom w:val="single" w:sz="4" w:space="1" w:color="auto"/>
          <w:right w:val="single" w:sz="4" w:space="4" w:color="auto"/>
        </w:pBdr>
        <w:spacing w:after="0"/>
      </w:pPr>
      <w:r>
        <w:t>Total Description</w:t>
      </w:r>
    </w:p>
    <w:p w:rsidR="00AC5FFC" w:rsidP="00AC5FFC" w14:paraId="52A407CF" w14:textId="77777777">
      <w:pPr>
        <w:pBdr>
          <w:top w:val="single" w:sz="4" w:space="1" w:color="auto"/>
          <w:left w:val="single" w:sz="4" w:space="4" w:color="auto"/>
          <w:bottom w:val="single" w:sz="4" w:space="1" w:color="auto"/>
          <w:right w:val="single" w:sz="4" w:space="4" w:color="auto"/>
        </w:pBdr>
        <w:spacing w:after="0"/>
      </w:pPr>
      <w:r>
        <w:t>000000000 HIC/RRB# Missing</w:t>
      </w:r>
    </w:p>
    <w:p w:rsidR="00AC5FFC" w:rsidP="00AC5FFC" w14:paraId="79CC79FF" w14:textId="77777777">
      <w:pPr>
        <w:pBdr>
          <w:top w:val="single" w:sz="4" w:space="1" w:color="auto"/>
          <w:left w:val="single" w:sz="4" w:space="4" w:color="auto"/>
          <w:bottom w:val="single" w:sz="4" w:space="1" w:color="auto"/>
          <w:right w:val="single" w:sz="4" w:space="4" w:color="auto"/>
        </w:pBdr>
        <w:spacing w:after="0"/>
      </w:pPr>
      <w:r>
        <w:t>000000000 Invalid Eligibility Status</w:t>
      </w:r>
    </w:p>
    <w:p w:rsidR="00AC5FFC" w:rsidP="00AC5FFC" w14:paraId="347117C2" w14:textId="77777777">
      <w:pPr>
        <w:pBdr>
          <w:top w:val="single" w:sz="4" w:space="1" w:color="auto"/>
          <w:left w:val="single" w:sz="4" w:space="4" w:color="auto"/>
          <w:bottom w:val="single" w:sz="4" w:space="1" w:color="auto"/>
          <w:right w:val="single" w:sz="4" w:space="4" w:color="auto"/>
        </w:pBdr>
        <w:spacing w:after="0"/>
      </w:pPr>
      <w:r>
        <w:t>000000000 Eligibility Month Invalid</w:t>
      </w:r>
    </w:p>
    <w:p w:rsidR="00AC5FFC" w:rsidP="00AC5FFC" w14:paraId="71A94B82" w14:textId="77777777">
      <w:pPr>
        <w:pBdr>
          <w:top w:val="single" w:sz="4" w:space="1" w:color="auto"/>
          <w:left w:val="single" w:sz="4" w:space="4" w:color="auto"/>
          <w:bottom w:val="single" w:sz="4" w:space="1" w:color="auto"/>
          <w:right w:val="single" w:sz="4" w:space="4" w:color="auto"/>
        </w:pBdr>
        <w:spacing w:after="0"/>
      </w:pPr>
      <w:r>
        <w:t>000000000 Eligibility Year Invalid</w:t>
      </w:r>
    </w:p>
    <w:p w:rsidR="00AC5FFC" w:rsidP="00AC5FFC" w14:paraId="06C2B8DC" w14:textId="77777777">
      <w:pPr>
        <w:pBdr>
          <w:top w:val="single" w:sz="4" w:space="1" w:color="auto"/>
          <w:left w:val="single" w:sz="4" w:space="4" w:color="auto"/>
          <w:bottom w:val="single" w:sz="4" w:space="1" w:color="auto"/>
          <w:right w:val="single" w:sz="4" w:space="4" w:color="auto"/>
        </w:pBdr>
        <w:spacing w:after="0"/>
      </w:pPr>
      <w:r>
        <w:t>000000000 Beneficiary Not Found</w:t>
      </w:r>
    </w:p>
    <w:p w:rsidR="00AC5FFC" w:rsidP="00AC5FFC" w14:paraId="773A827F" w14:textId="77777777">
      <w:pPr>
        <w:pBdr>
          <w:top w:val="single" w:sz="4" w:space="1" w:color="auto"/>
          <w:left w:val="single" w:sz="4" w:space="4" w:color="auto"/>
          <w:bottom w:val="single" w:sz="4" w:space="1" w:color="auto"/>
          <w:right w:val="single" w:sz="4" w:space="4" w:color="auto"/>
        </w:pBdr>
        <w:spacing w:after="0"/>
      </w:pPr>
      <w:r>
        <w:t>000000000 Beneficiary Not Eligible for Part D</w:t>
      </w:r>
    </w:p>
    <w:p w:rsidR="00AC5FFC" w:rsidP="00AC5FFC" w14:paraId="1AAD3348" w14:textId="77777777">
      <w:pPr>
        <w:pBdr>
          <w:top w:val="single" w:sz="4" w:space="1" w:color="auto"/>
          <w:left w:val="single" w:sz="4" w:space="4" w:color="auto"/>
          <w:bottom w:val="single" w:sz="4" w:space="1" w:color="auto"/>
          <w:right w:val="single" w:sz="4" w:space="4" w:color="auto"/>
        </w:pBdr>
        <w:spacing w:after="0"/>
      </w:pPr>
      <w:r>
        <w:t>000000000 Future Eligibility Month/Year</w:t>
      </w:r>
    </w:p>
    <w:p w:rsidR="00AC5FFC" w:rsidP="00AC5FFC" w14:paraId="01950F6D" w14:textId="77777777">
      <w:pPr>
        <w:pBdr>
          <w:top w:val="single" w:sz="4" w:space="1" w:color="auto"/>
          <w:left w:val="single" w:sz="4" w:space="4" w:color="auto"/>
          <w:bottom w:val="single" w:sz="4" w:space="1" w:color="auto"/>
          <w:right w:val="single" w:sz="4" w:space="4" w:color="auto"/>
        </w:pBdr>
        <w:spacing w:after="0"/>
      </w:pPr>
      <w:r>
        <w:t>000000000 Disposition of Record Pending</w:t>
      </w:r>
    </w:p>
    <w:p w:rsidR="00AC5FFC" w:rsidP="00AC5FFC" w14:paraId="4E7D79E6" w14:textId="77777777">
      <w:pPr>
        <w:pBdr>
          <w:top w:val="single" w:sz="4" w:space="1" w:color="auto"/>
          <w:left w:val="single" w:sz="4" w:space="4" w:color="auto"/>
          <w:bottom w:val="single" w:sz="4" w:space="1" w:color="auto"/>
          <w:right w:val="single" w:sz="4" w:space="4" w:color="auto"/>
        </w:pBdr>
        <w:spacing w:after="0"/>
      </w:pPr>
      <w:r>
        <w:t>000000000 Eligibility Date Earlier 01/01/2006</w:t>
      </w:r>
    </w:p>
    <w:p w:rsidR="00AC5FFC" w:rsidP="00AC5FFC" w14:paraId="3EBA5A54" w14:textId="77777777">
      <w:pPr>
        <w:pBdr>
          <w:top w:val="single" w:sz="4" w:space="1" w:color="auto"/>
          <w:left w:val="single" w:sz="4" w:space="4" w:color="auto"/>
          <w:bottom w:val="single" w:sz="4" w:space="1" w:color="auto"/>
          <w:right w:val="single" w:sz="4" w:space="4" w:color="auto"/>
        </w:pBdr>
        <w:spacing w:after="0"/>
      </w:pPr>
      <w:r>
        <w:t>000000000 Detail Record Identifier Not DTL</w:t>
      </w:r>
    </w:p>
    <w:p w:rsidR="00AC5FFC" w:rsidP="00AC5FFC" w14:paraId="0E280B6E" w14:textId="77777777">
      <w:pPr>
        <w:pBdr>
          <w:top w:val="single" w:sz="4" w:space="1" w:color="auto"/>
          <w:left w:val="single" w:sz="4" w:space="4" w:color="auto"/>
          <w:bottom w:val="single" w:sz="4" w:space="1" w:color="auto"/>
          <w:right w:val="single" w:sz="4" w:space="4" w:color="auto"/>
        </w:pBdr>
        <w:spacing w:after="0"/>
      </w:pPr>
      <w:r>
        <w:t>000000000 Total Records Read</w:t>
      </w:r>
    </w:p>
    <w:p w:rsidR="00AC5FFC" w:rsidP="00AC5FFC" w14:paraId="314B364E" w14:textId="77777777">
      <w:pPr>
        <w:pBdr>
          <w:top w:val="single" w:sz="4" w:space="1" w:color="auto"/>
          <w:left w:val="single" w:sz="4" w:space="4" w:color="auto"/>
          <w:bottom w:val="single" w:sz="4" w:space="1" w:color="auto"/>
          <w:right w:val="single" w:sz="4" w:space="4" w:color="auto"/>
        </w:pBdr>
        <w:spacing w:after="0"/>
      </w:pPr>
      <w:r>
        <w:t>000000000 Total Records Failed”</w:t>
      </w:r>
    </w:p>
    <w:p w:rsidR="00AC5FFC" w:rsidP="007626FA" w14:paraId="2D6F22C8" w14:textId="77777777"/>
    <w:p w:rsidR="007626FA" w:rsidP="007626FA" w14:paraId="1B962155" w14:textId="77777777">
      <w:pPr>
        <w:sectPr w:rsidSect="00AA25C0">
          <w:headerReference w:type="default" r:id="rId110"/>
          <w:footerReference w:type="default" r:id="rId111"/>
          <w:pgSz w:w="12240" w:h="15840" w:code="1"/>
          <w:pgMar w:top="1440" w:right="1350" w:bottom="1260" w:left="1530" w:header="720" w:footer="720" w:gutter="0"/>
          <w:pgNumType w:start="1" w:chapStyle="1"/>
          <w:cols w:space="720"/>
          <w:noEndnote/>
        </w:sectPr>
      </w:pPr>
    </w:p>
    <w:p w:rsidR="004023E4" w:rsidRPr="005207FE" w:rsidP="00E80CAE" w14:paraId="69898913" w14:textId="77777777">
      <w:pPr>
        <w:pStyle w:val="Heading1"/>
      </w:pPr>
      <w:bookmarkStart w:id="709" w:name="_Toc126076333"/>
      <w:bookmarkStart w:id="710" w:name="_Toc510621862"/>
      <w:r w:rsidRPr="005207FE">
        <w:t>Glossary</w:t>
      </w:r>
      <w:r w:rsidR="008C5890">
        <w:t xml:space="preserve">, </w:t>
      </w:r>
      <w:r w:rsidR="00D10841">
        <w:t xml:space="preserve">List of </w:t>
      </w:r>
      <w:r w:rsidRPr="005207FE">
        <w:t>Acronyms</w:t>
      </w:r>
      <w:r w:rsidR="008C5890">
        <w:t>, and State Codes</w:t>
      </w:r>
      <w:bookmarkEnd w:id="709"/>
      <w:bookmarkEnd w:id="710"/>
    </w:p>
    <w:p w:rsidR="004023E4" w:rsidRPr="005207FE" w:rsidP="008D52D6" w14:paraId="5C5C9DE1" w14:textId="3DE21113">
      <w:pPr>
        <w:pStyle w:val="Caption"/>
        <w:rPr>
          <w:i/>
        </w:rPr>
      </w:pPr>
      <w:bookmarkStart w:id="711" w:name="_Toc87267493"/>
      <w:bookmarkStart w:id="712" w:name="_Toc510622037"/>
      <w:r w:rsidRPr="005207FE">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13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1</w:t>
      </w:r>
      <w:r w:rsidR="0043743F">
        <w:rPr>
          <w:noProof/>
        </w:rPr>
        <w:fldChar w:fldCharType="end"/>
      </w:r>
      <w:r w:rsidRPr="005207FE">
        <w:t>: Glossary</w:t>
      </w:r>
      <w:bookmarkEnd w:id="711"/>
      <w:bookmarkEnd w:id="712"/>
    </w:p>
    <w:tbl>
      <w:tblPr>
        <w:tblCaption w:val="Glossary"/>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1"/>
        <w:gridCol w:w="7201"/>
      </w:tblGrid>
      <w:tr w14:paraId="6D986166" w14:textId="77777777" w:rsidTr="004F031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2"/>
          <w:tblHeader/>
        </w:trPr>
        <w:tc>
          <w:tcPr>
            <w:tcW w:w="9450" w:type="dxa"/>
            <w:gridSpan w:val="2"/>
            <w:shd w:val="clear" w:color="auto" w:fill="CCC0D9" w:themeFill="accent4" w:themeFillTint="66"/>
            <w:vAlign w:val="center"/>
          </w:tcPr>
          <w:p w:rsidR="00A828C1" w:rsidRPr="005207FE" w:rsidP="00F63EA8" w14:paraId="6821A3DE" w14:textId="77777777">
            <w:pPr>
              <w:pStyle w:val="Default"/>
              <w:tabs>
                <w:tab w:val="left" w:pos="90"/>
              </w:tabs>
              <w:spacing w:after="0"/>
              <w:jc w:val="center"/>
              <w:rPr>
                <w:rFonts w:ascii="Times New Roman" w:hAnsi="Times New Roman" w:cs="Times New Roman"/>
                <w:b/>
                <w:sz w:val="20"/>
              </w:rPr>
            </w:pPr>
            <w:r>
              <w:rPr>
                <w:rFonts w:ascii="Times New Roman" w:hAnsi="Times New Roman" w:cs="Times New Roman"/>
                <w:b/>
                <w:sz w:val="20"/>
              </w:rPr>
              <w:t>Glossary</w:t>
            </w:r>
          </w:p>
        </w:tc>
      </w:tr>
      <w:tr w14:paraId="5B603F27" w14:textId="77777777" w:rsidTr="004F0319">
        <w:tblPrEx>
          <w:tblW w:w="0" w:type="auto"/>
          <w:tblInd w:w="108" w:type="dxa"/>
          <w:tblLook w:val="0000"/>
        </w:tblPrEx>
        <w:trPr>
          <w:cantSplit/>
          <w:trHeight w:val="432"/>
          <w:tblHeader/>
        </w:trPr>
        <w:tc>
          <w:tcPr>
            <w:tcW w:w="2070" w:type="dxa"/>
            <w:shd w:val="clear" w:color="auto" w:fill="E5E0EC" w:themeFill="accent4" w:themeFillTint="33"/>
            <w:vAlign w:val="center"/>
          </w:tcPr>
          <w:p w:rsidR="00C94796" w:rsidRPr="005207FE" w:rsidP="00F63EA8" w14:paraId="09DD7986" w14:textId="77777777">
            <w:pPr>
              <w:pStyle w:val="Default"/>
              <w:tabs>
                <w:tab w:val="left" w:pos="90"/>
              </w:tabs>
              <w:spacing w:after="0"/>
              <w:jc w:val="center"/>
              <w:rPr>
                <w:rFonts w:ascii="Times New Roman" w:hAnsi="Times New Roman" w:cs="Times New Roman"/>
                <w:b/>
                <w:sz w:val="20"/>
              </w:rPr>
            </w:pPr>
            <w:r w:rsidRPr="005207FE">
              <w:rPr>
                <w:rFonts w:ascii="Times New Roman" w:hAnsi="Times New Roman" w:cs="Times New Roman"/>
                <w:b/>
                <w:sz w:val="20"/>
              </w:rPr>
              <w:t>Term</w:t>
            </w:r>
          </w:p>
        </w:tc>
        <w:tc>
          <w:tcPr>
            <w:tcW w:w="7380" w:type="dxa"/>
            <w:shd w:val="clear" w:color="auto" w:fill="E5E0EC" w:themeFill="accent4" w:themeFillTint="33"/>
            <w:vAlign w:val="center"/>
          </w:tcPr>
          <w:p w:rsidR="00C94796" w:rsidRPr="005207FE" w:rsidP="00F63EA8" w14:paraId="108BB9B6" w14:textId="77777777">
            <w:pPr>
              <w:pStyle w:val="Default"/>
              <w:tabs>
                <w:tab w:val="left" w:pos="90"/>
              </w:tabs>
              <w:spacing w:after="0"/>
              <w:jc w:val="center"/>
              <w:rPr>
                <w:rFonts w:ascii="Times New Roman" w:hAnsi="Times New Roman" w:cs="Times New Roman"/>
                <w:b/>
                <w:sz w:val="20"/>
              </w:rPr>
            </w:pPr>
            <w:r w:rsidRPr="005207FE">
              <w:rPr>
                <w:rFonts w:ascii="Times New Roman" w:hAnsi="Times New Roman" w:cs="Times New Roman"/>
                <w:b/>
                <w:sz w:val="20"/>
              </w:rPr>
              <w:t>Definition</w:t>
            </w:r>
          </w:p>
        </w:tc>
      </w:tr>
      <w:tr w14:paraId="239E2162" w14:textId="77777777" w:rsidTr="004F0319">
        <w:tblPrEx>
          <w:tblW w:w="0" w:type="auto"/>
          <w:tblInd w:w="108" w:type="dxa"/>
          <w:tblLook w:val="0000"/>
        </w:tblPrEx>
        <w:trPr>
          <w:cantSplit/>
          <w:trHeight w:val="288"/>
        </w:trPr>
        <w:tc>
          <w:tcPr>
            <w:tcW w:w="2070" w:type="dxa"/>
          </w:tcPr>
          <w:p w:rsidR="004023E4" w:rsidRPr="005207FE" w:rsidP="00F63EA8" w14:paraId="16639250"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Application Date</w:t>
            </w:r>
          </w:p>
        </w:tc>
        <w:tc>
          <w:tcPr>
            <w:tcW w:w="7380" w:type="dxa"/>
          </w:tcPr>
          <w:p w:rsidR="004023E4" w:rsidRPr="005207FE" w:rsidP="00F63EA8" w14:paraId="04F0C40F"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The date that the beneficiary applies to enroll in a Plan. Enrollments submitted by CMS or its contractors, such as the Medicare Beneficiary Contact Center, do not need application dates.</w:t>
            </w:r>
          </w:p>
        </w:tc>
      </w:tr>
      <w:tr w14:paraId="53F4F739" w14:textId="77777777" w:rsidTr="004F0319">
        <w:tblPrEx>
          <w:tblW w:w="0" w:type="auto"/>
          <w:tblInd w:w="108" w:type="dxa"/>
          <w:tblLook w:val="0000"/>
        </w:tblPrEx>
        <w:trPr>
          <w:cantSplit/>
          <w:trHeight w:val="288"/>
        </w:trPr>
        <w:tc>
          <w:tcPr>
            <w:tcW w:w="2070" w:type="dxa"/>
          </w:tcPr>
          <w:p w:rsidR="004023E4" w:rsidRPr="005207FE" w:rsidP="00F63EA8" w14:paraId="04736D58" w14:textId="77777777">
            <w:pPr>
              <w:pStyle w:val="Default"/>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Beneficiary Identification Code (BIC) </w:t>
            </w:r>
          </w:p>
        </w:tc>
        <w:tc>
          <w:tcPr>
            <w:tcW w:w="7380" w:type="dxa"/>
          </w:tcPr>
          <w:p w:rsidR="004023E4" w:rsidRPr="005207FE" w:rsidP="00F63EA8" w14:paraId="5B367A0C"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 portion of the Medicare health insurance claim number that identifies a specific beneficiary. </w:t>
            </w:r>
          </w:p>
        </w:tc>
      </w:tr>
      <w:tr w14:paraId="2706D9F6" w14:textId="77777777" w:rsidTr="004F0319">
        <w:tblPrEx>
          <w:tblW w:w="0" w:type="auto"/>
          <w:tblInd w:w="108" w:type="dxa"/>
          <w:tblLook w:val="0000"/>
        </w:tblPrEx>
        <w:trPr>
          <w:cantSplit/>
          <w:trHeight w:val="288"/>
        </w:trPr>
        <w:tc>
          <w:tcPr>
            <w:tcW w:w="2070" w:type="dxa"/>
          </w:tcPr>
          <w:p w:rsidR="004023E4" w:rsidRPr="005207FE" w:rsidP="00F63EA8" w14:paraId="77BD2FE1"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Button </w:t>
            </w:r>
          </w:p>
        </w:tc>
        <w:tc>
          <w:tcPr>
            <w:tcW w:w="7380" w:type="dxa"/>
          </w:tcPr>
          <w:p w:rsidR="004023E4" w:rsidRPr="005207FE" w:rsidP="00AD580F" w14:paraId="2FE2B357" w14:textId="545C7B05">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 xml:space="preserve">A rectangular icon on a screen </w:t>
            </w:r>
            <w:r w:rsidR="00AD580F">
              <w:rPr>
                <w:rFonts w:ascii="Times New Roman" w:hAnsi="Times New Roman" w:cs="Times New Roman"/>
                <w:sz w:val="20"/>
                <w:szCs w:val="20"/>
              </w:rPr>
              <w:t>that</w:t>
            </w:r>
            <w:r w:rsidRPr="005207FE">
              <w:rPr>
                <w:rFonts w:ascii="Times New Roman" w:hAnsi="Times New Roman" w:cs="Times New Roman"/>
                <w:sz w:val="20"/>
                <w:szCs w:val="20"/>
              </w:rPr>
              <w:t>, when clicked, engages an action.</w:t>
            </w:r>
            <w:r w:rsidRPr="005207FE">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 xml:space="preserve">The button is labeled with </w:t>
            </w:r>
            <w:r w:rsidR="00873770">
              <w:rPr>
                <w:rFonts w:ascii="Times New Roman" w:hAnsi="Times New Roman" w:cs="Times New Roman"/>
                <w:color w:val="auto"/>
                <w:sz w:val="20"/>
                <w:szCs w:val="20"/>
              </w:rPr>
              <w:t xml:space="preserve">the </w:t>
            </w:r>
            <w:r w:rsidRPr="005207FE">
              <w:rPr>
                <w:rFonts w:ascii="Times New Roman" w:hAnsi="Times New Roman" w:cs="Times New Roman"/>
                <w:color w:val="auto"/>
                <w:sz w:val="20"/>
                <w:szCs w:val="20"/>
              </w:rPr>
              <w:t xml:space="preserve">word(s) that describe the action, such as Find or Update. </w:t>
            </w:r>
          </w:p>
        </w:tc>
      </w:tr>
      <w:tr w14:paraId="3ED9F338" w14:textId="77777777" w:rsidTr="004F0319">
        <w:tblPrEx>
          <w:tblW w:w="0" w:type="auto"/>
          <w:tblInd w:w="108" w:type="dxa"/>
          <w:tblLook w:val="0000"/>
        </w:tblPrEx>
        <w:trPr>
          <w:cantSplit/>
          <w:trHeight w:val="288"/>
        </w:trPr>
        <w:tc>
          <w:tcPr>
            <w:tcW w:w="2070" w:type="dxa"/>
          </w:tcPr>
          <w:p w:rsidR="004023E4" w:rsidRPr="005207FE" w:rsidP="00F63EA8" w14:paraId="4CE4858A"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Checkbox </w:t>
            </w:r>
          </w:p>
        </w:tc>
        <w:tc>
          <w:tcPr>
            <w:tcW w:w="7380" w:type="dxa"/>
          </w:tcPr>
          <w:p w:rsidR="004023E4" w:rsidRPr="005207FE" w:rsidP="00F63EA8" w14:paraId="75E3CA6F"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field that is part of a group of options, for which the user may select any number of options. Each option is represented with a small box, where ‘x’ means “on</w:t>
            </w:r>
            <w:r w:rsidRPr="005207FE">
              <w:rPr>
                <w:rFonts w:ascii="Times New Roman" w:hAnsi="Times New Roman" w:cs="Times New Roman"/>
                <w:sz w:val="20"/>
                <w:szCs w:val="20"/>
              </w:rPr>
              <w:t>”</w:t>
            </w:r>
            <w:r w:rsidRPr="005207FE">
              <w:rPr>
                <w:rFonts w:ascii="Times New Roman" w:hAnsi="Times New Roman" w:cs="Times New Roman"/>
                <w:sz w:val="20"/>
                <w:szCs w:val="20"/>
              </w:rPr>
              <w:t xml:space="preserve"> and an empty box means “off.” When a checkbox is clicked, an ‘x’ appears in the box. When the checkbox is clicked again, the ‘x’ is removed.</w:t>
            </w:r>
          </w:p>
        </w:tc>
      </w:tr>
      <w:tr w14:paraId="79616B65" w14:textId="77777777" w:rsidTr="004F0319">
        <w:tblPrEx>
          <w:tblW w:w="0" w:type="auto"/>
          <w:tblInd w:w="108" w:type="dxa"/>
          <w:tblLook w:val="0000"/>
        </w:tblPrEx>
        <w:trPr>
          <w:cantSplit/>
          <w:trHeight w:val="288"/>
        </w:trPr>
        <w:tc>
          <w:tcPr>
            <w:tcW w:w="2070" w:type="dxa"/>
          </w:tcPr>
          <w:p w:rsidR="004023E4" w:rsidRPr="005207FE" w:rsidP="00F63EA8" w14:paraId="4A547E9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Correction </w:t>
            </w:r>
          </w:p>
        </w:tc>
        <w:tc>
          <w:tcPr>
            <w:tcW w:w="7380" w:type="dxa"/>
          </w:tcPr>
          <w:p w:rsidR="004023E4" w:rsidRPr="005207FE" w:rsidP="00F63EA8" w14:paraId="26893921"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record submitted by a Plan or CMS office to correct or update existing Beneficiary data.</w:t>
            </w:r>
          </w:p>
        </w:tc>
      </w:tr>
      <w:tr w14:paraId="5134C5C0" w14:textId="77777777" w:rsidTr="004F0319">
        <w:tblPrEx>
          <w:tblW w:w="0" w:type="auto"/>
          <w:tblInd w:w="108" w:type="dxa"/>
          <w:tblLook w:val="0000"/>
        </w:tblPrEx>
        <w:trPr>
          <w:cantSplit/>
          <w:trHeight w:val="288"/>
        </w:trPr>
        <w:tc>
          <w:tcPr>
            <w:tcW w:w="2070" w:type="dxa"/>
          </w:tcPr>
          <w:p w:rsidR="004023E4" w:rsidRPr="005207FE" w:rsidP="00F63EA8" w14:paraId="2961FBAD"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Current Calendar Month (CCM)</w:t>
            </w:r>
          </w:p>
        </w:tc>
        <w:tc>
          <w:tcPr>
            <w:tcW w:w="7380" w:type="dxa"/>
          </w:tcPr>
          <w:p w:rsidR="004023E4" w:rsidRPr="005207FE" w:rsidP="00F63EA8" w14:paraId="2F00EA99"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Represents the calendar month and year at the time of transaction submission. For batch, the current month is derived from the batch file transmission date; for User Interface transactions, the current month is derived from the system data at the time of transaction submission.</w:t>
            </w:r>
          </w:p>
        </w:tc>
      </w:tr>
      <w:tr w14:paraId="1BFA30C7" w14:textId="77777777" w:rsidTr="004F0319">
        <w:tblPrEx>
          <w:tblW w:w="0" w:type="auto"/>
          <w:tblInd w:w="108" w:type="dxa"/>
          <w:tblLook w:val="0000"/>
        </w:tblPrEx>
        <w:trPr>
          <w:cantSplit/>
          <w:trHeight w:val="288"/>
        </w:trPr>
        <w:tc>
          <w:tcPr>
            <w:tcW w:w="2070" w:type="dxa"/>
          </w:tcPr>
          <w:p w:rsidR="004023E4" w:rsidRPr="005207FE" w:rsidP="00F63EA8" w14:paraId="70932C3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Current Payment Month (CPM) </w:t>
            </w:r>
          </w:p>
        </w:tc>
        <w:tc>
          <w:tcPr>
            <w:tcW w:w="7380" w:type="dxa"/>
          </w:tcPr>
          <w:p w:rsidR="004023E4" w:rsidRPr="005207FE" w:rsidP="00F63EA8" w14:paraId="59152A0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 month for which Plans receive payment from CMS, not the current calendar month. </w:t>
            </w:r>
          </w:p>
        </w:tc>
      </w:tr>
      <w:tr w14:paraId="23C5AC3A" w14:textId="77777777" w:rsidTr="004F0319">
        <w:tblPrEx>
          <w:tblW w:w="0" w:type="auto"/>
          <w:tblInd w:w="108" w:type="dxa"/>
          <w:tblLook w:val="0000"/>
        </w:tblPrEx>
        <w:trPr>
          <w:cantSplit/>
          <w:trHeight w:val="288"/>
        </w:trPr>
        <w:tc>
          <w:tcPr>
            <w:tcW w:w="2070" w:type="dxa"/>
          </w:tcPr>
          <w:p w:rsidR="004023E4" w:rsidRPr="005207FE" w:rsidP="00F63EA8" w14:paraId="682DFAC9"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Creditable Coverage </w:t>
            </w:r>
          </w:p>
        </w:tc>
        <w:tc>
          <w:tcPr>
            <w:tcW w:w="7380" w:type="dxa"/>
          </w:tcPr>
          <w:p w:rsidR="004023E4" w:rsidRPr="005207FE" w:rsidP="00F63EA8" w14:paraId="46FAEF93"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Prescription drug coverage, generally from an employer or union, that is equivalent to, or better than, Medicare standard prescription drug coverage.</w:t>
            </w:r>
          </w:p>
        </w:tc>
      </w:tr>
      <w:tr w14:paraId="140EAB45" w14:textId="77777777" w:rsidTr="004F0319">
        <w:tblPrEx>
          <w:tblW w:w="0" w:type="auto"/>
          <w:tblInd w:w="108" w:type="dxa"/>
          <w:tblLook w:val="0000"/>
        </w:tblPrEx>
        <w:trPr>
          <w:cantSplit/>
          <w:trHeight w:val="288"/>
        </w:trPr>
        <w:tc>
          <w:tcPr>
            <w:tcW w:w="2070" w:type="dxa"/>
          </w:tcPr>
          <w:p w:rsidR="004023E4" w:rsidRPr="005207FE" w:rsidP="00F63EA8" w14:paraId="716CEE08"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Data entry field </w:t>
            </w:r>
          </w:p>
        </w:tc>
        <w:tc>
          <w:tcPr>
            <w:tcW w:w="7380" w:type="dxa"/>
          </w:tcPr>
          <w:p w:rsidR="004023E4" w:rsidRPr="005207FE" w:rsidP="00F63EA8" w14:paraId="7AF49540"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field that requires the user to enter information.</w:t>
            </w:r>
          </w:p>
        </w:tc>
      </w:tr>
      <w:tr w14:paraId="5BFCBC11" w14:textId="77777777" w:rsidTr="004F0319">
        <w:tblPrEx>
          <w:tblW w:w="0" w:type="auto"/>
          <w:tblInd w:w="108" w:type="dxa"/>
          <w:tblLook w:val="0000"/>
        </w:tblPrEx>
        <w:trPr>
          <w:cantSplit/>
          <w:trHeight w:val="288"/>
        </w:trPr>
        <w:tc>
          <w:tcPr>
            <w:tcW w:w="2070" w:type="dxa"/>
          </w:tcPr>
          <w:p w:rsidR="004023E4" w:rsidRPr="005207FE" w:rsidP="00F63EA8" w14:paraId="11CD22A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Disenrollment </w:t>
            </w:r>
          </w:p>
        </w:tc>
        <w:tc>
          <w:tcPr>
            <w:tcW w:w="7380" w:type="dxa"/>
          </w:tcPr>
          <w:p w:rsidR="004023E4" w:rsidRPr="005207FE" w:rsidP="00F63EA8" w14:paraId="05B7171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A record submitted by a Plan, Social Security Administration District Office (SSA DO), </w:t>
            </w:r>
            <w:r w:rsidRPr="005207FE">
              <w:rPr>
                <w:rFonts w:ascii="Times New Roman" w:hAnsi="Times New Roman" w:cs="Times New Roman"/>
                <w:sz w:val="20"/>
                <w:szCs w:val="20"/>
              </w:rPr>
              <w:t xml:space="preserve">Medicare Customer Service Center </w:t>
            </w:r>
            <w:r w:rsidRPr="005207FE">
              <w:rPr>
                <w:rFonts w:ascii="Times New Roman" w:hAnsi="Times New Roman" w:cs="Times New Roman"/>
                <w:color w:val="auto"/>
                <w:sz w:val="20"/>
                <w:szCs w:val="20"/>
              </w:rPr>
              <w:t>(MCSC)</w:t>
            </w:r>
            <w:r w:rsidRPr="005207FE" w:rsidR="00136424">
              <w:rPr>
                <w:rFonts w:ascii="Times New Roman" w:hAnsi="Times New Roman" w:cs="Times New Roman"/>
                <w:color w:val="auto"/>
                <w:sz w:val="20"/>
                <w:szCs w:val="20"/>
              </w:rPr>
              <w:t>, or</w:t>
            </w:r>
            <w:r w:rsidRPr="005207FE">
              <w:rPr>
                <w:rFonts w:ascii="Times New Roman" w:hAnsi="Times New Roman" w:cs="Times New Roman"/>
                <w:color w:val="auto"/>
                <w:sz w:val="20"/>
                <w:szCs w:val="20"/>
              </w:rPr>
              <w:t xml:space="preserve"> CMS when a beneficiary discontinues membership in the Plan. </w:t>
            </w:r>
          </w:p>
        </w:tc>
      </w:tr>
      <w:tr w14:paraId="0587734D" w14:textId="77777777" w:rsidTr="004F0319">
        <w:tblPrEx>
          <w:tblW w:w="0" w:type="auto"/>
          <w:tblInd w:w="108" w:type="dxa"/>
          <w:tblLook w:val="0000"/>
        </w:tblPrEx>
        <w:trPr>
          <w:cantSplit/>
          <w:trHeight w:val="288"/>
        </w:trPr>
        <w:tc>
          <w:tcPr>
            <w:tcW w:w="2070" w:type="dxa"/>
          </w:tcPr>
          <w:p w:rsidR="004023E4" w:rsidRPr="005207FE" w:rsidP="00F63EA8" w14:paraId="09C7D0AA"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Dropdown list </w:t>
            </w:r>
          </w:p>
        </w:tc>
        <w:tc>
          <w:tcPr>
            <w:tcW w:w="7380" w:type="dxa"/>
          </w:tcPr>
          <w:p w:rsidR="004023E4" w:rsidRPr="005207FE" w:rsidP="00F63EA8" w14:paraId="519CC03B"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field that contains a list of values from which the user chooses. Clicking on the down arrow on the right of the field enables the user to view the list of values, and then click on a value to select it.</w:t>
            </w:r>
          </w:p>
        </w:tc>
      </w:tr>
      <w:tr w14:paraId="400F9771" w14:textId="77777777" w:rsidTr="004F0319">
        <w:tblPrEx>
          <w:tblW w:w="0" w:type="auto"/>
          <w:tblInd w:w="108" w:type="dxa"/>
          <w:tblLook w:val="0000"/>
        </w:tblPrEx>
        <w:trPr>
          <w:cantSplit/>
          <w:trHeight w:val="288"/>
        </w:trPr>
        <w:tc>
          <w:tcPr>
            <w:tcW w:w="2070" w:type="dxa"/>
          </w:tcPr>
          <w:p w:rsidR="004023E4" w:rsidRPr="005207FE" w:rsidP="00F63EA8" w14:paraId="385EF89C" w14:textId="7AE85AA3">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Dual</w:t>
            </w:r>
            <w:r w:rsidR="00AD580F">
              <w:rPr>
                <w:rFonts w:ascii="Times New Roman" w:hAnsi="Times New Roman" w:cs="Times New Roman"/>
                <w:sz w:val="20"/>
              </w:rPr>
              <w:t>ly</w:t>
            </w:r>
            <w:r w:rsidRPr="005207FE">
              <w:rPr>
                <w:rFonts w:ascii="Times New Roman" w:hAnsi="Times New Roman" w:cs="Times New Roman"/>
                <w:sz w:val="20"/>
              </w:rPr>
              <w:t xml:space="preserve"> Eligible</w:t>
            </w:r>
          </w:p>
        </w:tc>
        <w:tc>
          <w:tcPr>
            <w:tcW w:w="7380" w:type="dxa"/>
          </w:tcPr>
          <w:p w:rsidR="004023E4" w:rsidRPr="005207FE" w:rsidP="00F63EA8" w14:paraId="2E7455E2" w14:textId="77777777">
            <w:pPr>
              <w:pStyle w:val="Default"/>
              <w:tabs>
                <w:tab w:val="left" w:pos="90"/>
              </w:tabs>
              <w:spacing w:after="0"/>
              <w:rPr>
                <w:rFonts w:ascii="Times New Roman" w:hAnsi="Times New Roman" w:cs="Times New Roman"/>
                <w:sz w:val="20"/>
                <w:szCs w:val="20"/>
              </w:rPr>
            </w:pPr>
            <w:r>
              <w:rPr>
                <w:rFonts w:ascii="Times New Roman" w:hAnsi="Times New Roman" w:cs="Times New Roman"/>
                <w:sz w:val="20"/>
              </w:rPr>
              <w:t>Beneficiaries</w:t>
            </w:r>
            <w:r w:rsidRPr="005207FE">
              <w:rPr>
                <w:rFonts w:ascii="Times New Roman" w:hAnsi="Times New Roman" w:cs="Times New Roman"/>
                <w:sz w:val="20"/>
              </w:rPr>
              <w:t xml:space="preserve"> entitled to both Medicare and Medicaid benefits</w:t>
            </w:r>
            <w:r w:rsidRPr="005207FE" w:rsidR="00012417">
              <w:rPr>
                <w:rFonts w:ascii="Times New Roman" w:hAnsi="Times New Roman" w:cs="Times New Roman"/>
                <w:sz w:val="20"/>
              </w:rPr>
              <w:t>.</w:t>
            </w:r>
          </w:p>
        </w:tc>
      </w:tr>
      <w:tr w14:paraId="5EA43C40" w14:textId="77777777" w:rsidTr="004F0319">
        <w:tblPrEx>
          <w:tblW w:w="0" w:type="auto"/>
          <w:tblInd w:w="108" w:type="dxa"/>
          <w:tblLook w:val="0000"/>
        </w:tblPrEx>
        <w:trPr>
          <w:cantSplit/>
          <w:trHeight w:val="288"/>
        </w:trPr>
        <w:tc>
          <w:tcPr>
            <w:tcW w:w="2070" w:type="dxa"/>
          </w:tcPr>
          <w:p w:rsidR="004023E4" w:rsidRPr="005207FE" w:rsidP="00F63EA8" w14:paraId="3131A9CF"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Election Period </w:t>
            </w:r>
          </w:p>
        </w:tc>
        <w:tc>
          <w:tcPr>
            <w:tcW w:w="7380" w:type="dxa"/>
          </w:tcPr>
          <w:p w:rsidR="004023E4" w:rsidRPr="005207FE" w:rsidP="00F63EA8" w14:paraId="594C4948" w14:textId="3EEA07AA">
            <w:pPr>
              <w:pStyle w:val="Default"/>
              <w:tabs>
                <w:tab w:val="left" w:pos="90"/>
              </w:tabs>
              <w:spacing w:after="0"/>
              <w:rPr>
                <w:rFonts w:ascii="Times New Roman" w:hAnsi="Times New Roman" w:cs="Times New Roman"/>
                <w:color w:val="auto"/>
                <w:sz w:val="20"/>
                <w:szCs w:val="20"/>
              </w:rPr>
            </w:pPr>
            <w:r w:rsidR="00AD580F">
              <w:rPr>
                <w:rFonts w:ascii="Times New Roman" w:hAnsi="Times New Roman" w:cs="Times New Roman"/>
                <w:sz w:val="20"/>
                <w:szCs w:val="20"/>
              </w:rPr>
              <w:t>P</w:t>
            </w:r>
            <w:r w:rsidRPr="005207FE">
              <w:rPr>
                <w:rFonts w:ascii="Times New Roman" w:hAnsi="Times New Roman" w:cs="Times New Roman"/>
                <w:sz w:val="20"/>
                <w:szCs w:val="20"/>
              </w:rPr>
              <w:t xml:space="preserve">eriods during which a Beneficiary may elect to join, change, or leave Medicare Part C and/or Part D Plans. These periods are fully defined in CMS Enrollment and Disenrollment guidance for Part C and D Plans available on the </w:t>
            </w:r>
            <w:r w:rsidR="0085075A">
              <w:rPr>
                <w:rFonts w:ascii="Times New Roman" w:hAnsi="Times New Roman" w:cs="Times New Roman"/>
                <w:sz w:val="20"/>
                <w:szCs w:val="20"/>
              </w:rPr>
              <w:t xml:space="preserve">CMS </w:t>
            </w:r>
            <w:r w:rsidR="008C5927">
              <w:rPr>
                <w:rFonts w:ascii="Times New Roman" w:hAnsi="Times New Roman" w:cs="Times New Roman"/>
                <w:sz w:val="20"/>
                <w:szCs w:val="20"/>
              </w:rPr>
              <w:t>w</w:t>
            </w:r>
            <w:r w:rsidRPr="005207FE">
              <w:rPr>
                <w:rFonts w:ascii="Times New Roman" w:hAnsi="Times New Roman" w:cs="Times New Roman"/>
                <w:sz w:val="20"/>
                <w:szCs w:val="20"/>
              </w:rPr>
              <w:t>eb</w:t>
            </w:r>
            <w:r w:rsidR="0085075A">
              <w:rPr>
                <w:rFonts w:ascii="Times New Roman" w:hAnsi="Times New Roman" w:cs="Times New Roman"/>
                <w:sz w:val="20"/>
                <w:szCs w:val="20"/>
              </w:rPr>
              <w:t>site</w:t>
            </w:r>
            <w:r w:rsidRPr="005207FE">
              <w:rPr>
                <w:rFonts w:ascii="Times New Roman" w:hAnsi="Times New Roman" w:cs="Times New Roman"/>
                <w:sz w:val="20"/>
                <w:szCs w:val="20"/>
              </w:rPr>
              <w:t xml:space="preserve"> at: </w:t>
            </w:r>
            <w:hyperlink r:id="rId112" w:tooltip="Part C and D Plans Eligibility and Enrollment Information" w:history="1">
              <w:r w:rsidRPr="005207FE">
                <w:rPr>
                  <w:rStyle w:val="Hyperlink"/>
                  <w:rFonts w:ascii="Times New Roman" w:hAnsi="Times New Roman" w:cs="Times New Roman"/>
                  <w:sz w:val="20"/>
                  <w:szCs w:val="20"/>
                </w:rPr>
                <w:t>http://www.cms.gov/home/medicare.asp</w:t>
              </w:r>
            </w:hyperlink>
            <w:r w:rsidRPr="005207FE">
              <w:rPr>
                <w:rFonts w:ascii="Times New Roman" w:hAnsi="Times New Roman" w:cs="Times New Roman"/>
                <w:sz w:val="20"/>
                <w:szCs w:val="20"/>
              </w:rPr>
              <w:t xml:space="preserve"> under “Eligibility and Enrollment.”</w:t>
            </w:r>
          </w:p>
        </w:tc>
      </w:tr>
      <w:tr w14:paraId="7D32C4B0" w14:textId="77777777" w:rsidTr="004F0319">
        <w:tblPrEx>
          <w:tblW w:w="0" w:type="auto"/>
          <w:tblInd w:w="108" w:type="dxa"/>
          <w:tblLook w:val="0000"/>
        </w:tblPrEx>
        <w:trPr>
          <w:cantSplit/>
          <w:trHeight w:val="288"/>
        </w:trPr>
        <w:tc>
          <w:tcPr>
            <w:tcW w:w="2070" w:type="dxa"/>
          </w:tcPr>
          <w:p w:rsidR="004023E4" w:rsidRPr="005207FE" w:rsidP="00F63EA8" w14:paraId="5DA84F1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Enrollment </w:t>
            </w:r>
          </w:p>
        </w:tc>
        <w:tc>
          <w:tcPr>
            <w:tcW w:w="7380" w:type="dxa"/>
          </w:tcPr>
          <w:p w:rsidR="004023E4" w:rsidRPr="005207FE" w:rsidP="00F63EA8" w14:paraId="1CEE4DFE" w14:textId="5A1FCC03">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 xml:space="preserve">A record </w:t>
            </w:r>
            <w:r w:rsidR="00873770">
              <w:rPr>
                <w:rFonts w:ascii="Times New Roman" w:hAnsi="Times New Roman" w:cs="Times New Roman"/>
                <w:sz w:val="20"/>
                <w:szCs w:val="20"/>
              </w:rPr>
              <w:t xml:space="preserve">is </w:t>
            </w:r>
            <w:r w:rsidRPr="005207FE">
              <w:rPr>
                <w:rFonts w:ascii="Times New Roman" w:hAnsi="Times New Roman" w:cs="Times New Roman"/>
                <w:sz w:val="20"/>
                <w:szCs w:val="20"/>
              </w:rPr>
              <w:t>submitted when a</w:t>
            </w:r>
            <w:r w:rsidR="000D7D91">
              <w:rPr>
                <w:rFonts w:ascii="Times New Roman" w:hAnsi="Times New Roman" w:cs="Times New Roman"/>
                <w:sz w:val="20"/>
                <w:szCs w:val="20"/>
              </w:rPr>
              <w:t xml:space="preserve"> Beneficiary joins an MCO or a Drug P</w:t>
            </w:r>
            <w:r w:rsidRPr="005207FE">
              <w:rPr>
                <w:rFonts w:ascii="Times New Roman" w:hAnsi="Times New Roman" w:cs="Times New Roman"/>
                <w:sz w:val="20"/>
                <w:szCs w:val="20"/>
              </w:rPr>
              <w:t>lan.</w:t>
            </w:r>
          </w:p>
        </w:tc>
      </w:tr>
      <w:tr w14:paraId="5B7A20D8" w14:textId="77777777" w:rsidTr="004F0319">
        <w:tblPrEx>
          <w:tblW w:w="0" w:type="auto"/>
          <w:tblInd w:w="108" w:type="dxa"/>
          <w:tblLook w:val="0000"/>
        </w:tblPrEx>
        <w:trPr>
          <w:cantSplit/>
          <w:trHeight w:val="288"/>
        </w:trPr>
        <w:tc>
          <w:tcPr>
            <w:tcW w:w="2070" w:type="dxa"/>
          </w:tcPr>
          <w:p w:rsidR="004023E4" w:rsidRPr="005207FE" w:rsidP="00F63EA8" w14:paraId="1FB095B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rPr>
              <w:t>Enrollment Process</w:t>
            </w:r>
          </w:p>
        </w:tc>
        <w:tc>
          <w:tcPr>
            <w:tcW w:w="7380" w:type="dxa"/>
          </w:tcPr>
          <w:p w:rsidR="004023E4" w:rsidRPr="005207FE" w:rsidP="00F63EA8" w14:paraId="546C5808" w14:textId="77777777">
            <w:pPr>
              <w:pStyle w:val="Default"/>
              <w:tabs>
                <w:tab w:val="left" w:pos="90"/>
              </w:tabs>
              <w:spacing w:after="0"/>
              <w:rPr>
                <w:rFonts w:ascii="Times New Roman" w:hAnsi="Times New Roman" w:cs="Times New Roman"/>
                <w:sz w:val="20"/>
                <w:szCs w:val="20"/>
              </w:rPr>
            </w:pPr>
            <w:r w:rsidRPr="005207FE">
              <w:rPr>
                <w:rFonts w:ascii="Times New Roman" w:hAnsi="Times New Roman" w:cs="Times New Roman"/>
                <w:sz w:val="20"/>
              </w:rPr>
              <w:t xml:space="preserve">A process in which a Plan submits a request to enroll in a Plan, change enrollment, or disenroll. </w:t>
            </w:r>
          </w:p>
        </w:tc>
      </w:tr>
      <w:tr w14:paraId="257B075F" w14:textId="77777777" w:rsidTr="004F0319">
        <w:tblPrEx>
          <w:tblW w:w="0" w:type="auto"/>
          <w:tblInd w:w="108" w:type="dxa"/>
          <w:tblLook w:val="0000"/>
        </w:tblPrEx>
        <w:trPr>
          <w:cantSplit/>
          <w:trHeight w:val="288"/>
        </w:trPr>
        <w:tc>
          <w:tcPr>
            <w:tcW w:w="2070" w:type="dxa"/>
          </w:tcPr>
          <w:p w:rsidR="004023E4" w:rsidRPr="005207FE" w:rsidP="00F63EA8" w14:paraId="774AD48F"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Hospice </w:t>
            </w:r>
          </w:p>
        </w:tc>
        <w:tc>
          <w:tcPr>
            <w:tcW w:w="7380" w:type="dxa"/>
          </w:tcPr>
          <w:p w:rsidR="004023E4" w:rsidRPr="005207FE" w:rsidP="00F63EA8" w14:paraId="0CC966D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A health facility for the terminally ill. </w:t>
            </w:r>
          </w:p>
        </w:tc>
      </w:tr>
      <w:tr w14:paraId="353928E5" w14:textId="77777777" w:rsidTr="004F0319">
        <w:tblPrEx>
          <w:tblW w:w="0" w:type="auto"/>
          <w:tblInd w:w="108" w:type="dxa"/>
          <w:tblLook w:val="0000"/>
        </w:tblPrEx>
        <w:trPr>
          <w:cantSplit/>
          <w:trHeight w:val="288"/>
        </w:trPr>
        <w:tc>
          <w:tcPr>
            <w:tcW w:w="2070" w:type="dxa"/>
          </w:tcPr>
          <w:p w:rsidR="004023E4" w:rsidRPr="005207FE" w:rsidP="00E07548" w14:paraId="7BD68300" w14:textId="579D54A6">
            <w:pPr>
              <w:pStyle w:val="Default"/>
              <w:tabs>
                <w:tab w:val="left" w:pos="90"/>
                <w:tab w:val="right" w:pos="1822"/>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Logoff </w:t>
            </w:r>
            <w:r w:rsidR="00E07548">
              <w:rPr>
                <w:rFonts w:ascii="Times New Roman" w:hAnsi="Times New Roman" w:cs="Times New Roman"/>
                <w:color w:val="auto"/>
                <w:sz w:val="20"/>
                <w:szCs w:val="20"/>
              </w:rPr>
              <w:tab/>
            </w:r>
          </w:p>
        </w:tc>
        <w:tc>
          <w:tcPr>
            <w:tcW w:w="7380" w:type="dxa"/>
          </w:tcPr>
          <w:p w:rsidR="004023E4" w:rsidRPr="005207FE" w:rsidP="00F63EA8" w14:paraId="6F6C9FB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 method of exiting an online system. </w:t>
            </w:r>
          </w:p>
        </w:tc>
      </w:tr>
      <w:tr w14:paraId="0E844E50" w14:textId="77777777" w:rsidTr="004F0319">
        <w:tblPrEx>
          <w:tblW w:w="0" w:type="auto"/>
          <w:tblInd w:w="108" w:type="dxa"/>
          <w:tblLook w:val="0000"/>
        </w:tblPrEx>
        <w:trPr>
          <w:cantSplit/>
          <w:trHeight w:val="288"/>
        </w:trPr>
        <w:tc>
          <w:tcPr>
            <w:tcW w:w="2070" w:type="dxa"/>
          </w:tcPr>
          <w:p w:rsidR="004023E4" w:rsidRPr="005207FE" w:rsidP="00F63EA8" w14:paraId="6CE2B02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Logon </w:t>
            </w:r>
          </w:p>
        </w:tc>
        <w:tc>
          <w:tcPr>
            <w:tcW w:w="7380" w:type="dxa"/>
          </w:tcPr>
          <w:p w:rsidR="004023E4" w:rsidRPr="005207FE" w:rsidP="00F63EA8" w14:paraId="4F8DD07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The method for gaining entry to an online system. </w:t>
            </w:r>
          </w:p>
        </w:tc>
      </w:tr>
      <w:tr w14:paraId="1EF7A4F8" w14:textId="77777777" w:rsidTr="004F0319">
        <w:tblPrEx>
          <w:tblW w:w="0" w:type="auto"/>
          <w:tblInd w:w="108" w:type="dxa"/>
          <w:tblLook w:val="0000"/>
        </w:tblPrEx>
        <w:trPr>
          <w:cantSplit/>
          <w:trHeight w:val="288"/>
        </w:trPr>
        <w:tc>
          <w:tcPr>
            <w:tcW w:w="2070" w:type="dxa"/>
          </w:tcPr>
          <w:p w:rsidR="004023E4" w:rsidRPr="005207FE" w:rsidP="00F63EA8" w14:paraId="04BD130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Lookup field </w:t>
            </w:r>
          </w:p>
        </w:tc>
        <w:tc>
          <w:tcPr>
            <w:tcW w:w="7380" w:type="dxa"/>
          </w:tcPr>
          <w:p w:rsidR="004023E4" w:rsidRPr="005207FE" w:rsidP="00F63EA8" w14:paraId="6490B835"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field that provides a list of possible values. When the user clicks on the “binocular” button next to the field, a window pops up with a list of values for that field. Clicking on one of those values closes the pop-up window and the field is filled with the value chosen.</w:t>
            </w:r>
          </w:p>
        </w:tc>
      </w:tr>
      <w:tr w14:paraId="5FD42584" w14:textId="77777777" w:rsidTr="004F0319">
        <w:tblPrEx>
          <w:tblW w:w="0" w:type="auto"/>
          <w:tblInd w:w="108" w:type="dxa"/>
          <w:tblLook w:val="0000"/>
        </w:tblPrEx>
        <w:trPr>
          <w:cantSplit/>
          <w:trHeight w:val="288"/>
        </w:trPr>
        <w:tc>
          <w:tcPr>
            <w:tcW w:w="2070" w:type="dxa"/>
          </w:tcPr>
          <w:p w:rsidR="004023E4" w:rsidRPr="005207FE" w:rsidP="00F63EA8" w14:paraId="6574A9FB" w14:textId="7B929E64">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Managed Care Organization (MCO)</w:t>
            </w:r>
          </w:p>
        </w:tc>
        <w:tc>
          <w:tcPr>
            <w:tcW w:w="7380" w:type="dxa"/>
          </w:tcPr>
          <w:p w:rsidR="004023E4" w:rsidRPr="005207FE" w:rsidP="00F63EA8" w14:paraId="47AA0023" w14:textId="3334E6B1">
            <w:pPr>
              <w:pStyle w:val="Default"/>
              <w:tabs>
                <w:tab w:val="left" w:pos="90"/>
              </w:tabs>
              <w:spacing w:after="0"/>
              <w:rPr>
                <w:rFonts w:ascii="Times New Roman" w:hAnsi="Times New Roman" w:cs="Times New Roman"/>
                <w:color w:val="auto"/>
                <w:sz w:val="20"/>
                <w:szCs w:val="20"/>
              </w:rPr>
            </w:pPr>
            <w:r w:rsidRPr="00AD580F">
              <w:rPr>
                <w:rFonts w:ascii="Times New Roman" w:hAnsi="Times New Roman" w:cs="Times New Roman"/>
                <w:sz w:val="20"/>
                <w:szCs w:val="20"/>
              </w:rPr>
              <w:t>A type of</w:t>
            </w:r>
            <w:r w:rsidRPr="00AD580F">
              <w:rPr>
                <w:rFonts w:ascii="Times New Roman" w:hAnsi="Times New Roman" w:cs="Times New Roman"/>
                <w:sz w:val="20"/>
                <w:szCs w:val="20"/>
              </w:rPr>
              <w:t xml:space="preserve"> Medicare Part C or D</w:t>
            </w:r>
            <w:r w:rsidRPr="00AD580F">
              <w:rPr>
                <w:rFonts w:ascii="Times New Roman" w:hAnsi="Times New Roman" w:cs="Times New Roman"/>
                <w:sz w:val="20"/>
                <w:szCs w:val="20"/>
              </w:rPr>
              <w:t xml:space="preserve"> contract under which CMS pays for each beneficiary, based on demographic characteristics and health status; also referred to as Risk</w:t>
            </w:r>
            <w:r w:rsidRPr="00AD580F">
              <w:rPr>
                <w:rFonts w:ascii="Times New Roman" w:hAnsi="Times New Roman" w:cs="Times New Roman"/>
                <w:sz w:val="20"/>
                <w:szCs w:val="20"/>
              </w:rPr>
              <w:t xml:space="preserve"> contract</w:t>
            </w:r>
            <w:r w:rsidRPr="00AD580F">
              <w:rPr>
                <w:rFonts w:ascii="Times New Roman" w:hAnsi="Times New Roman" w:cs="Times New Roman"/>
                <w:sz w:val="20"/>
                <w:szCs w:val="20"/>
              </w:rPr>
              <w:t xml:space="preserve">. In a Risk contract, the MCO accepts the risk if the payment does not cover the cost of services, but keeps the difference </w:t>
            </w:r>
            <w:r w:rsidRPr="00AD580F">
              <w:rPr>
                <w:rFonts w:ascii="Times New Roman" w:hAnsi="Times New Roman" w:cs="Times New Roman"/>
                <w:sz w:val="20"/>
                <w:szCs w:val="20"/>
              </w:rPr>
              <w:t xml:space="preserve">(subject to any risk corridors) </w:t>
            </w:r>
            <w:r w:rsidRPr="00AD580F">
              <w:rPr>
                <w:rFonts w:ascii="Times New Roman" w:hAnsi="Times New Roman" w:cs="Times New Roman"/>
                <w:sz w:val="20"/>
                <w:szCs w:val="20"/>
              </w:rPr>
              <w:t>if the payment is greater than the cost of services.</w:t>
            </w:r>
          </w:p>
        </w:tc>
      </w:tr>
      <w:tr w14:paraId="081CD975" w14:textId="77777777" w:rsidTr="004F0319">
        <w:tblPrEx>
          <w:tblW w:w="0" w:type="auto"/>
          <w:tblInd w:w="108" w:type="dxa"/>
          <w:tblLook w:val="0000"/>
        </w:tblPrEx>
        <w:trPr>
          <w:cantSplit/>
          <w:trHeight w:val="288"/>
        </w:trPr>
        <w:tc>
          <w:tcPr>
            <w:tcW w:w="2070" w:type="dxa"/>
          </w:tcPr>
          <w:p w:rsidR="004023E4" w:rsidRPr="005207FE" w:rsidP="00F63EA8" w14:paraId="68B01AE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Medicaid </w:t>
            </w:r>
          </w:p>
        </w:tc>
        <w:tc>
          <w:tcPr>
            <w:tcW w:w="7380" w:type="dxa"/>
          </w:tcPr>
          <w:p w:rsidR="004023E4" w:rsidRPr="005207FE" w:rsidP="00F63EA8" w14:paraId="47043973" w14:textId="2C69F27D">
            <w:pPr>
              <w:pStyle w:val="Default"/>
              <w:tabs>
                <w:tab w:val="left" w:pos="90"/>
              </w:tabs>
              <w:spacing w:after="0"/>
              <w:rPr>
                <w:rFonts w:ascii="Times New Roman" w:hAnsi="Times New Roman" w:cs="Times New Roman"/>
                <w:color w:val="auto"/>
                <w:sz w:val="20"/>
                <w:szCs w:val="20"/>
              </w:rPr>
            </w:pPr>
            <w:r w:rsidRPr="00AD580F">
              <w:rPr>
                <w:rFonts w:ascii="Times New Roman" w:hAnsi="Times New Roman" w:cs="Times New Roman"/>
                <w:sz w:val="20"/>
                <w:szCs w:val="20"/>
              </w:rPr>
              <w:t>A jointly funded, Federal-State health insurance program for certain low</w:t>
            </w:r>
            <w:r w:rsidRPr="00AD580F">
              <w:rPr>
                <w:rFonts w:ascii="Times New Roman" w:hAnsi="Times New Roman" w:cs="Times New Roman"/>
                <w:sz w:val="20"/>
                <w:szCs w:val="20"/>
              </w:rPr>
              <w:t>-</w:t>
            </w:r>
            <w:r w:rsidRPr="00AD580F">
              <w:rPr>
                <w:rFonts w:ascii="Times New Roman" w:hAnsi="Times New Roman" w:cs="Times New Roman"/>
                <w:sz w:val="20"/>
                <w:szCs w:val="20"/>
              </w:rPr>
              <w:t xml:space="preserve">income </w:t>
            </w:r>
            <w:r w:rsidRPr="00AD580F">
              <w:rPr>
                <w:rFonts w:ascii="Times New Roman" w:hAnsi="Times New Roman" w:cs="Times New Roman"/>
                <w:sz w:val="20"/>
                <w:szCs w:val="20"/>
              </w:rPr>
              <w:t xml:space="preserve">people. It covers approximately </w:t>
            </w:r>
            <w:r w:rsidRPr="00AD580F">
              <w:rPr>
                <w:rFonts w:ascii="Times New Roman" w:hAnsi="Times New Roman" w:cs="Times New Roman"/>
                <w:sz w:val="20"/>
                <w:szCs w:val="20"/>
              </w:rPr>
              <w:t>72.2</w:t>
            </w:r>
            <w:r w:rsidRPr="00AD580F">
              <w:rPr>
                <w:rFonts w:ascii="Times New Roman" w:hAnsi="Times New Roman" w:cs="Times New Roman"/>
                <w:sz w:val="20"/>
                <w:szCs w:val="20"/>
              </w:rPr>
              <w:t xml:space="preserve"> million beneficiaries</w:t>
            </w:r>
            <w:r w:rsidRPr="00AD580F">
              <w:rPr>
                <w:rFonts w:ascii="Times New Roman" w:hAnsi="Times New Roman" w:cs="Times New Roman"/>
                <w:sz w:val="20"/>
                <w:szCs w:val="20"/>
              </w:rPr>
              <w:t>.</w:t>
            </w:r>
          </w:p>
        </w:tc>
      </w:tr>
      <w:tr w14:paraId="7248A8D5" w14:textId="77777777" w:rsidTr="004F0319">
        <w:tblPrEx>
          <w:tblW w:w="0" w:type="auto"/>
          <w:tblInd w:w="108" w:type="dxa"/>
          <w:tblLook w:val="0000"/>
        </w:tblPrEx>
        <w:trPr>
          <w:cantSplit/>
          <w:trHeight w:val="288"/>
        </w:trPr>
        <w:tc>
          <w:tcPr>
            <w:tcW w:w="2070" w:type="dxa"/>
          </w:tcPr>
          <w:p w:rsidR="004023E4" w:rsidRPr="005207FE" w:rsidP="00F63EA8" w14:paraId="55CF0776"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Menu </w:t>
            </w:r>
          </w:p>
        </w:tc>
        <w:tc>
          <w:tcPr>
            <w:tcW w:w="7380" w:type="dxa"/>
          </w:tcPr>
          <w:p w:rsidR="004023E4" w:rsidRPr="005207FE" w:rsidP="00F63EA8" w14:paraId="025E2F49"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horizontal list of items at the top of a screen. Clicking on a menu item displays a screen and may display a submenu of items corresponding to the selected menu item.</w:t>
            </w:r>
          </w:p>
        </w:tc>
      </w:tr>
      <w:tr w14:paraId="3CD8488E" w14:textId="77777777" w:rsidTr="004F0319">
        <w:tblPrEx>
          <w:tblW w:w="0" w:type="auto"/>
          <w:tblInd w:w="108" w:type="dxa"/>
          <w:tblLook w:val="0000"/>
        </w:tblPrEx>
        <w:trPr>
          <w:cantSplit/>
          <w:trHeight w:val="288"/>
        </w:trPr>
        <w:tc>
          <w:tcPr>
            <w:tcW w:w="2070" w:type="dxa"/>
          </w:tcPr>
          <w:p w:rsidR="004023E4" w:rsidRPr="005207FE" w:rsidP="00F63EA8" w14:paraId="6881DEC0"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Nursing Home Certifiable (NHC)</w:t>
            </w:r>
          </w:p>
        </w:tc>
        <w:tc>
          <w:tcPr>
            <w:tcW w:w="7380" w:type="dxa"/>
          </w:tcPr>
          <w:p w:rsidR="004023E4" w:rsidRPr="005207FE" w:rsidP="00F63EA8" w14:paraId="594B67C1" w14:textId="3EB2970D">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code that ref</w:t>
            </w:r>
            <w:r w:rsidR="00E82E76">
              <w:rPr>
                <w:rFonts w:ascii="Times New Roman" w:hAnsi="Times New Roman" w:cs="Times New Roman"/>
                <w:sz w:val="20"/>
                <w:szCs w:val="20"/>
              </w:rPr>
              <w:t>lects the relative frailty of a</w:t>
            </w:r>
            <w:r w:rsidRPr="005207FE">
              <w:rPr>
                <w:rFonts w:ascii="Times New Roman" w:hAnsi="Times New Roman" w:cs="Times New Roman"/>
                <w:sz w:val="20"/>
                <w:szCs w:val="20"/>
              </w:rPr>
              <w:t xml:space="preserve"> </w:t>
            </w:r>
            <w:r w:rsidR="00E82E76">
              <w:rPr>
                <w:rFonts w:ascii="Times New Roman" w:hAnsi="Times New Roman" w:cs="Times New Roman"/>
                <w:sz w:val="20"/>
                <w:szCs w:val="20"/>
              </w:rPr>
              <w:t>beneficiary</w:t>
            </w:r>
            <w:r w:rsidR="00AD580F">
              <w:rPr>
                <w:rFonts w:ascii="Times New Roman" w:hAnsi="Times New Roman" w:cs="Times New Roman"/>
                <w:sz w:val="20"/>
                <w:szCs w:val="20"/>
              </w:rPr>
              <w:t>. NHC b</w:t>
            </w:r>
            <w:r w:rsidRPr="005207FE">
              <w:rPr>
                <w:rFonts w:ascii="Times New Roman" w:hAnsi="Times New Roman" w:cs="Times New Roman"/>
                <w:sz w:val="20"/>
                <w:szCs w:val="20"/>
              </w:rPr>
              <w:t>eneficiaries are those whose condition would ordinarily require nursing home care. The code is only acceptable for certain social health maintenance organization (SHMO)-type Plans.</w:t>
            </w:r>
          </w:p>
        </w:tc>
      </w:tr>
      <w:tr w14:paraId="44A7803D" w14:textId="77777777" w:rsidTr="004F0319">
        <w:tblPrEx>
          <w:tblW w:w="0" w:type="auto"/>
          <w:tblInd w:w="108" w:type="dxa"/>
          <w:tblLook w:val="0000"/>
        </w:tblPrEx>
        <w:trPr>
          <w:cantSplit/>
          <w:trHeight w:val="288"/>
        </w:trPr>
        <w:tc>
          <w:tcPr>
            <w:tcW w:w="2070" w:type="dxa"/>
          </w:tcPr>
          <w:p w:rsidR="004023E4" w:rsidRPr="005207FE" w:rsidP="00F63EA8" w14:paraId="50644993"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Online </w:t>
            </w:r>
          </w:p>
        </w:tc>
        <w:tc>
          <w:tcPr>
            <w:tcW w:w="7380" w:type="dxa"/>
          </w:tcPr>
          <w:p w:rsidR="00AD580F" w:rsidRPr="00AD580F" w:rsidP="00AD580F" w14:paraId="5164FF56" w14:textId="48E89E8B">
            <w:pPr>
              <w:pStyle w:val="Default"/>
              <w:tabs>
                <w:tab w:val="left" w:pos="90"/>
              </w:tabs>
              <w:spacing w:after="0"/>
              <w:rPr>
                <w:rFonts w:ascii="Times New Roman" w:hAnsi="Times New Roman" w:cs="Times New Roman"/>
                <w:sz w:val="20"/>
                <w:szCs w:val="20"/>
              </w:rPr>
            </w:pPr>
            <w:r w:rsidRPr="00AD580F">
              <w:rPr>
                <w:rFonts w:ascii="Times New Roman" w:hAnsi="Times New Roman" w:cs="Times New Roman"/>
                <w:sz w:val="20"/>
                <w:szCs w:val="20"/>
              </w:rPr>
              <w:t xml:space="preserve">An automated </w:t>
            </w:r>
            <w:r w:rsidRPr="00AD580F">
              <w:rPr>
                <w:rFonts w:ascii="Times New Roman" w:hAnsi="Times New Roman" w:cs="Times New Roman"/>
                <w:sz w:val="20"/>
                <w:szCs w:val="20"/>
              </w:rPr>
              <w:t>system</w:t>
            </w:r>
            <w:r w:rsidRPr="00AD580F">
              <w:rPr>
                <w:rFonts w:ascii="Times New Roman" w:hAnsi="Times New Roman" w:cs="Times New Roman"/>
                <w:sz w:val="20"/>
                <w:szCs w:val="20"/>
              </w:rPr>
              <w:t xml:space="preserve"> approach that </w:t>
            </w:r>
            <w:r w:rsidRPr="00AD580F">
              <w:rPr>
                <w:rFonts w:ascii="Times New Roman" w:hAnsi="Times New Roman" w:cs="Times New Roman"/>
                <w:sz w:val="20"/>
                <w:szCs w:val="20"/>
              </w:rPr>
              <w:t xml:space="preserve">interactively </w:t>
            </w:r>
            <w:r w:rsidRPr="00AD580F">
              <w:rPr>
                <w:rFonts w:ascii="Times New Roman" w:hAnsi="Times New Roman" w:cs="Times New Roman"/>
                <w:sz w:val="20"/>
                <w:szCs w:val="20"/>
              </w:rPr>
              <w:t>processes data</w:t>
            </w:r>
            <w:r w:rsidRPr="00AD580F">
              <w:rPr>
                <w:rFonts w:ascii="Times New Roman" w:hAnsi="Times New Roman" w:cs="Times New Roman"/>
                <w:sz w:val="20"/>
                <w:szCs w:val="20"/>
              </w:rPr>
              <w:t xml:space="preserve">, </w:t>
            </w:r>
            <w:r w:rsidRPr="00AD580F">
              <w:rPr>
                <w:rFonts w:ascii="Times New Roman" w:hAnsi="Times New Roman" w:cs="Times New Roman"/>
                <w:sz w:val="20"/>
                <w:szCs w:val="20"/>
              </w:rPr>
              <w:t>normally</w:t>
            </w:r>
          </w:p>
          <w:p w:rsidR="004023E4" w:rsidRPr="005207FE" w:rsidP="00AD580F" w14:paraId="32676C03" w14:textId="2AA47570">
            <w:pPr>
              <w:pStyle w:val="Default"/>
              <w:tabs>
                <w:tab w:val="left" w:pos="90"/>
              </w:tabs>
              <w:spacing w:after="0"/>
              <w:rPr>
                <w:rFonts w:ascii="Times New Roman" w:hAnsi="Times New Roman" w:cs="Times New Roman"/>
                <w:color w:val="auto"/>
                <w:sz w:val="20"/>
                <w:szCs w:val="20"/>
              </w:rPr>
            </w:pPr>
            <w:r w:rsidRPr="00AD580F">
              <w:rPr>
                <w:rFonts w:ascii="Times New Roman" w:hAnsi="Times New Roman" w:cs="Times New Roman"/>
                <w:sz w:val="20"/>
                <w:szCs w:val="20"/>
              </w:rPr>
              <w:t>through computer input.</w:t>
            </w:r>
          </w:p>
        </w:tc>
      </w:tr>
      <w:tr w14:paraId="160280BB" w14:textId="77777777" w:rsidTr="004F0319">
        <w:tblPrEx>
          <w:tblW w:w="0" w:type="auto"/>
          <w:tblInd w:w="108" w:type="dxa"/>
          <w:tblLook w:val="0000"/>
        </w:tblPrEx>
        <w:trPr>
          <w:cantSplit/>
          <w:trHeight w:val="288"/>
        </w:trPr>
        <w:tc>
          <w:tcPr>
            <w:tcW w:w="2070" w:type="dxa"/>
          </w:tcPr>
          <w:p w:rsidR="004023E4" w:rsidRPr="005207FE" w:rsidP="00F63EA8" w14:paraId="68EF7322" w14:textId="77990CA9">
            <w:pPr>
              <w:pStyle w:val="Default"/>
              <w:tabs>
                <w:tab w:val="left" w:pos="90"/>
              </w:tabs>
              <w:spacing w:after="0"/>
              <w:rPr>
                <w:rFonts w:ascii="Times New Roman" w:hAnsi="Times New Roman" w:cs="Times New Roman"/>
                <w:color w:val="auto"/>
                <w:sz w:val="20"/>
                <w:szCs w:val="20"/>
              </w:rPr>
            </w:pPr>
            <w:r>
              <w:rPr>
                <w:rFonts w:ascii="Times New Roman" w:hAnsi="Times New Roman" w:cs="Times New Roman"/>
                <w:color w:val="auto"/>
                <w:sz w:val="20"/>
                <w:szCs w:val="20"/>
              </w:rPr>
              <w:t>Program for All</w:t>
            </w:r>
            <w:r>
              <w:rPr>
                <w:rFonts w:ascii="Times New Roman" w:hAnsi="Times New Roman" w:cs="Times New Roman"/>
                <w:color w:val="auto"/>
                <w:sz w:val="20"/>
                <w:szCs w:val="20"/>
              </w:rPr>
              <w:t>-</w:t>
            </w:r>
            <w:r w:rsidRPr="005207FE">
              <w:rPr>
                <w:rFonts w:ascii="Times New Roman" w:hAnsi="Times New Roman" w:cs="Times New Roman"/>
                <w:color w:val="auto"/>
                <w:sz w:val="20"/>
                <w:szCs w:val="20"/>
              </w:rPr>
              <w:t xml:space="preserve">Inclusive Care for the Elderly (PACE) Plans </w:t>
            </w:r>
          </w:p>
        </w:tc>
        <w:tc>
          <w:tcPr>
            <w:tcW w:w="7380" w:type="dxa"/>
          </w:tcPr>
          <w:p w:rsidR="004023E4" w:rsidRPr="005207FE" w:rsidP="00F63EA8" w14:paraId="4520CA6D" w14:textId="4C0AA098">
            <w:pPr>
              <w:pStyle w:val="Default"/>
              <w:tabs>
                <w:tab w:val="left" w:pos="90"/>
              </w:tabs>
              <w:spacing w:after="0"/>
              <w:rPr>
                <w:rFonts w:ascii="Times New Roman" w:hAnsi="Times New Roman" w:cs="Times New Roman"/>
                <w:color w:val="auto"/>
                <w:sz w:val="20"/>
                <w:szCs w:val="20"/>
              </w:rPr>
            </w:pPr>
            <w:r w:rsidRPr="00AD580F">
              <w:rPr>
                <w:rFonts w:ascii="Times New Roman" w:hAnsi="Times New Roman" w:cs="Times New Roman"/>
                <w:color w:val="auto"/>
                <w:sz w:val="20"/>
                <w:szCs w:val="20"/>
              </w:rPr>
              <w:t xml:space="preserve">PACE is a unique capitated managed care benefit for the frail elderly provided by </w:t>
            </w:r>
            <w:r w:rsidRPr="00AD580F">
              <w:rPr>
                <w:rFonts w:ascii="Times New Roman" w:hAnsi="Times New Roman" w:cs="Times New Roman"/>
                <w:color w:val="auto"/>
                <w:sz w:val="20"/>
                <w:szCs w:val="20"/>
              </w:rPr>
              <w:t>an</w:t>
            </w:r>
            <w:r w:rsidRPr="00AD580F">
              <w:rPr>
                <w:rFonts w:ascii="Times New Roman" w:hAnsi="Times New Roman" w:cs="Times New Roman"/>
                <w:color w:val="auto"/>
                <w:sz w:val="20"/>
                <w:szCs w:val="20"/>
              </w:rPr>
              <w:t xml:space="preserve"> entity that </w:t>
            </w:r>
            <w:r w:rsidRPr="00AD580F">
              <w:rPr>
                <w:rFonts w:ascii="Times New Roman" w:hAnsi="Times New Roman" w:cs="Times New Roman"/>
                <w:color w:val="auto"/>
                <w:sz w:val="20"/>
                <w:szCs w:val="20"/>
              </w:rPr>
              <w:t>offers</w:t>
            </w:r>
            <w:r w:rsidRPr="00AD580F">
              <w:rPr>
                <w:rFonts w:ascii="Times New Roman" w:hAnsi="Times New Roman" w:cs="Times New Roman"/>
                <w:color w:val="auto"/>
                <w:sz w:val="20"/>
                <w:szCs w:val="20"/>
              </w:rPr>
              <w:t xml:space="preserve"> a comprehensive medical and social service delivery system. It uses a multidisciplinary team approach in an adult day health center</w:t>
            </w:r>
            <w:r w:rsidRPr="00AD580F">
              <w:rPr>
                <w:rFonts w:ascii="Times New Roman" w:hAnsi="Times New Roman" w:cs="Times New Roman"/>
                <w:color w:val="auto"/>
                <w:sz w:val="20"/>
                <w:szCs w:val="20"/>
              </w:rPr>
              <w:t>,</w:t>
            </w:r>
            <w:r w:rsidRPr="00AD580F">
              <w:rPr>
                <w:rFonts w:ascii="Times New Roman" w:hAnsi="Times New Roman" w:cs="Times New Roman"/>
                <w:color w:val="auto"/>
                <w:sz w:val="20"/>
                <w:szCs w:val="20"/>
              </w:rPr>
              <w:t xml:space="preserve"> supplemented by in-home and referral </w:t>
            </w:r>
            <w:r w:rsidRPr="00AD580F">
              <w:rPr>
                <w:rFonts w:ascii="Times New Roman" w:hAnsi="Times New Roman" w:cs="Times New Roman"/>
                <w:color w:val="auto"/>
                <w:sz w:val="20"/>
                <w:szCs w:val="20"/>
              </w:rPr>
              <w:t>services</w:t>
            </w:r>
            <w:r w:rsidRPr="00AD580F">
              <w:rPr>
                <w:rFonts w:ascii="Times New Roman" w:hAnsi="Times New Roman" w:cs="Times New Roman"/>
                <w:color w:val="auto"/>
                <w:sz w:val="20"/>
                <w:szCs w:val="20"/>
              </w:rPr>
              <w:t xml:space="preserve"> in accordance with participants' needs.</w:t>
            </w:r>
            <w:r w:rsidRPr="005207FE">
              <w:rPr>
                <w:rFonts w:ascii="Times New Roman" w:hAnsi="Times New Roman" w:cs="Times New Roman"/>
                <w:color w:val="auto"/>
                <w:sz w:val="20"/>
                <w:szCs w:val="20"/>
              </w:rPr>
              <w:t xml:space="preserve"> </w:t>
            </w:r>
          </w:p>
        </w:tc>
      </w:tr>
      <w:tr w14:paraId="05AFB5B9" w14:textId="77777777" w:rsidTr="004F0319">
        <w:tblPrEx>
          <w:tblW w:w="0" w:type="auto"/>
          <w:tblInd w:w="108" w:type="dxa"/>
          <w:tblLook w:val="0000"/>
        </w:tblPrEx>
        <w:trPr>
          <w:cantSplit/>
          <w:trHeight w:val="288"/>
        </w:trPr>
        <w:tc>
          <w:tcPr>
            <w:tcW w:w="2070" w:type="dxa"/>
          </w:tcPr>
          <w:p w:rsidR="004023E4" w:rsidRPr="005207FE" w:rsidP="00F63EA8" w14:paraId="7911443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Radio button </w:t>
            </w:r>
          </w:p>
        </w:tc>
        <w:tc>
          <w:tcPr>
            <w:tcW w:w="7380" w:type="dxa"/>
          </w:tcPr>
          <w:p w:rsidR="004023E4" w:rsidRPr="005207FE" w:rsidP="00F63EA8" w14:paraId="2672303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field that is part of a group of options, of which the user may only select one option. A radio button is represented with a small circle; a filled circle indicates the button is selected, and an empty circle means it is not selected. Clicking a radio button selects that option and deselects the existing selection.</w:t>
            </w:r>
          </w:p>
        </w:tc>
      </w:tr>
      <w:tr w14:paraId="713C3AA7" w14:textId="77777777" w:rsidTr="004F0319">
        <w:tblPrEx>
          <w:tblW w:w="0" w:type="auto"/>
          <w:tblInd w:w="108" w:type="dxa"/>
          <w:tblLook w:val="0000"/>
        </w:tblPrEx>
        <w:trPr>
          <w:cantSplit/>
          <w:trHeight w:val="288"/>
        </w:trPr>
        <w:tc>
          <w:tcPr>
            <w:tcW w:w="2070" w:type="dxa"/>
          </w:tcPr>
          <w:p w:rsidR="004023E4" w:rsidRPr="005207FE" w:rsidP="00F63EA8" w14:paraId="40DB3F97"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Required field </w:t>
            </w:r>
          </w:p>
        </w:tc>
        <w:tc>
          <w:tcPr>
            <w:tcW w:w="7380" w:type="dxa"/>
          </w:tcPr>
          <w:p w:rsidR="004023E4" w:rsidRPr="005207FE" w:rsidP="00F63EA8" w14:paraId="36236557" w14:textId="77777777">
            <w:pPr>
              <w:pStyle w:val="Default"/>
              <w:tabs>
                <w:tab w:val="left" w:pos="90"/>
              </w:tabs>
              <w:spacing w:after="0"/>
              <w:rPr>
                <w:rFonts w:ascii="Times New Roman" w:hAnsi="Times New Roman" w:cs="Times New Roman"/>
                <w:sz w:val="20"/>
                <w:szCs w:val="20"/>
              </w:rPr>
            </w:pPr>
            <w:r w:rsidRPr="005207FE">
              <w:rPr>
                <w:rFonts w:ascii="Times New Roman" w:hAnsi="Times New Roman" w:cs="Times New Roman"/>
                <w:sz w:val="20"/>
                <w:szCs w:val="20"/>
              </w:rPr>
              <w:t xml:space="preserve">A field that the user must complete before a button is clicked to engage an action. If the button is clicked and the field is not filled in, an error message </w:t>
            </w:r>
            <w:r w:rsidRPr="005207FE">
              <w:rPr>
                <w:rFonts w:ascii="Times New Roman" w:hAnsi="Times New Roman" w:cs="Times New Roman"/>
                <w:sz w:val="20"/>
                <w:szCs w:val="20"/>
              </w:rPr>
              <w:t>displays</w:t>
            </w:r>
            <w:r w:rsidRPr="005207FE">
              <w:rPr>
                <w:rFonts w:ascii="Times New Roman" w:hAnsi="Times New Roman" w:cs="Times New Roman"/>
                <w:sz w:val="20"/>
                <w:szCs w:val="20"/>
              </w:rPr>
              <w:t xml:space="preserve"> and the action does not occur. </w:t>
            </w:r>
          </w:p>
          <w:p w:rsidR="004023E4" w:rsidRPr="005207FE" w:rsidP="00F63EA8" w14:paraId="06F37A26" w14:textId="77777777">
            <w:pPr>
              <w:pStyle w:val="Default"/>
              <w:tabs>
                <w:tab w:val="left" w:pos="90"/>
              </w:tabs>
              <w:spacing w:after="0"/>
              <w:rPr>
                <w:rFonts w:ascii="Times New Roman" w:hAnsi="Times New Roman" w:cs="Times New Roman"/>
                <w:sz w:val="20"/>
                <w:szCs w:val="20"/>
              </w:rPr>
            </w:pPr>
            <w:r w:rsidRPr="005207FE">
              <w:rPr>
                <w:rFonts w:ascii="Times New Roman" w:hAnsi="Times New Roman" w:cs="Times New Roman"/>
                <w:sz w:val="20"/>
                <w:szCs w:val="20"/>
              </w:rPr>
              <w:t xml:space="preserve">There are two types of required fields: </w:t>
            </w:r>
          </w:p>
          <w:p w:rsidR="004023E4" w:rsidRPr="005207FE" w:rsidP="00FE7E35" w14:paraId="45A1B87B" w14:textId="77777777">
            <w:pPr>
              <w:pStyle w:val="Default"/>
              <w:numPr>
                <w:ilvl w:val="0"/>
                <w:numId w:val="48"/>
              </w:numPr>
              <w:tabs>
                <w:tab w:val="left" w:pos="90"/>
              </w:tabs>
              <w:spacing w:after="0"/>
              <w:rPr>
                <w:rFonts w:ascii="Times New Roman" w:hAnsi="Times New Roman" w:cs="Times New Roman"/>
                <w:sz w:val="20"/>
                <w:szCs w:val="20"/>
              </w:rPr>
            </w:pPr>
            <w:r w:rsidRPr="005207FE">
              <w:rPr>
                <w:rFonts w:ascii="Times New Roman" w:hAnsi="Times New Roman" w:cs="Times New Roman"/>
                <w:sz w:val="20"/>
                <w:szCs w:val="20"/>
              </w:rPr>
              <w:t xml:space="preserve">Always required, which are marked with an asterisk (*) </w:t>
            </w:r>
          </w:p>
          <w:p w:rsidR="004023E4" w:rsidRPr="005207FE" w:rsidP="00FE7E35" w14:paraId="682F14C2" w14:textId="77777777">
            <w:pPr>
              <w:pStyle w:val="Default"/>
              <w:numPr>
                <w:ilvl w:val="0"/>
                <w:numId w:val="48"/>
              </w:numPr>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 xml:space="preserve">Conditionally required, where the user must fill in at least one or only one of the conditionally required fields. These are marked with a plus sign (+). </w:t>
            </w:r>
          </w:p>
        </w:tc>
      </w:tr>
      <w:tr w14:paraId="273C70C0" w14:textId="77777777" w:rsidTr="004F0319">
        <w:tblPrEx>
          <w:tblW w:w="0" w:type="auto"/>
          <w:tblInd w:w="108" w:type="dxa"/>
          <w:tblLook w:val="0000"/>
        </w:tblPrEx>
        <w:trPr>
          <w:cantSplit/>
          <w:trHeight w:val="288"/>
        </w:trPr>
        <w:tc>
          <w:tcPr>
            <w:tcW w:w="2070" w:type="dxa"/>
          </w:tcPr>
          <w:p w:rsidR="004023E4" w:rsidRPr="005207FE" w:rsidP="00F63EA8" w14:paraId="2EA31341"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Special Needs Plan</w:t>
            </w:r>
          </w:p>
          <w:p w:rsidR="004023E4" w:rsidRPr="005207FE" w:rsidP="00F63EA8" w14:paraId="41265E62"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(SNP) </w:t>
            </w:r>
          </w:p>
        </w:tc>
        <w:tc>
          <w:tcPr>
            <w:tcW w:w="7380" w:type="dxa"/>
          </w:tcPr>
          <w:p w:rsidR="004023E4" w:rsidRPr="005207FE" w:rsidP="00F63EA8" w14:paraId="77FFB129" w14:textId="49B62C36">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 xml:space="preserve">A certain type of MA Plan that serves a limited population of </w:t>
            </w:r>
            <w:r w:rsidR="00813028">
              <w:rPr>
                <w:rFonts w:ascii="Times New Roman" w:hAnsi="Times New Roman" w:cs="Times New Roman"/>
                <w:sz w:val="20"/>
                <w:szCs w:val="20"/>
              </w:rPr>
              <w:t>beneficiaries</w:t>
            </w:r>
            <w:r w:rsidRPr="005207FE">
              <w:rPr>
                <w:rFonts w:ascii="Times New Roman" w:hAnsi="Times New Roman" w:cs="Times New Roman"/>
                <w:sz w:val="20"/>
                <w:szCs w:val="20"/>
              </w:rPr>
              <w:t xml:space="preserve"> in CMS special-needs categories, as defined in CMS Part C Enrollment and Eligibility Guidance. Thi</w:t>
            </w:r>
            <w:r w:rsidR="008C5927">
              <w:rPr>
                <w:rFonts w:ascii="Times New Roman" w:hAnsi="Times New Roman" w:cs="Times New Roman"/>
                <w:sz w:val="20"/>
                <w:szCs w:val="20"/>
              </w:rPr>
              <w:t>s Plan is fully defined on the CMS website</w:t>
            </w:r>
            <w:r w:rsidRPr="005207FE">
              <w:rPr>
                <w:rFonts w:ascii="Times New Roman" w:hAnsi="Times New Roman" w:cs="Times New Roman"/>
                <w:sz w:val="20"/>
                <w:szCs w:val="20"/>
              </w:rPr>
              <w:t xml:space="preserve"> at: </w:t>
            </w:r>
            <w:hyperlink r:id="rId112" w:tooltip="Part C Enrollment and Eligibility Guidance" w:history="1">
              <w:r w:rsidRPr="005207FE">
                <w:rPr>
                  <w:rStyle w:val="Hyperlink"/>
                  <w:rFonts w:ascii="Times New Roman" w:hAnsi="Times New Roman" w:cs="Times New Roman"/>
                  <w:sz w:val="20"/>
                  <w:szCs w:val="20"/>
                </w:rPr>
                <w:t>http://www.cms.gov/home/medicare.asp</w:t>
              </w:r>
            </w:hyperlink>
            <w:r w:rsidRPr="005207FE">
              <w:rPr>
                <w:rFonts w:ascii="Times New Roman" w:hAnsi="Times New Roman" w:cs="Times New Roman"/>
                <w:sz w:val="20"/>
                <w:szCs w:val="20"/>
              </w:rPr>
              <w:t xml:space="preserve"> under “Health Plans.”</w:t>
            </w:r>
          </w:p>
        </w:tc>
      </w:tr>
      <w:tr w14:paraId="3D02C454" w14:textId="77777777" w:rsidTr="004F0319">
        <w:tblPrEx>
          <w:tblW w:w="0" w:type="auto"/>
          <w:tblInd w:w="108" w:type="dxa"/>
          <w:tblLook w:val="0000"/>
        </w:tblPrEx>
        <w:trPr>
          <w:cantSplit/>
          <w:trHeight w:val="288"/>
        </w:trPr>
        <w:tc>
          <w:tcPr>
            <w:tcW w:w="2070" w:type="dxa"/>
          </w:tcPr>
          <w:p w:rsidR="004023E4" w:rsidRPr="005207FE" w:rsidP="00F63EA8" w14:paraId="54BE3D28"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Submenu </w:t>
            </w:r>
          </w:p>
        </w:tc>
        <w:tc>
          <w:tcPr>
            <w:tcW w:w="7380" w:type="dxa"/>
          </w:tcPr>
          <w:p w:rsidR="004023E4" w:rsidRPr="005207FE" w:rsidP="00F63EA8" w14:paraId="213D0558"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A horizontal list of items below the screen’s menu. Clicking on a submenu item displays a screen.</w:t>
            </w:r>
          </w:p>
        </w:tc>
      </w:tr>
      <w:tr w14:paraId="715C3CCF" w14:textId="77777777" w:rsidTr="004F0319">
        <w:tblPrEx>
          <w:tblW w:w="0" w:type="auto"/>
          <w:tblInd w:w="108" w:type="dxa"/>
          <w:tblLook w:val="0000"/>
        </w:tblPrEx>
        <w:trPr>
          <w:cantSplit/>
          <w:trHeight w:val="288"/>
        </w:trPr>
        <w:tc>
          <w:tcPr>
            <w:tcW w:w="2070" w:type="dxa"/>
          </w:tcPr>
          <w:p w:rsidR="004023E4" w:rsidRPr="005207FE" w:rsidP="00F63EA8" w14:paraId="2E32AFAC"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User ID </w:t>
            </w:r>
          </w:p>
        </w:tc>
        <w:tc>
          <w:tcPr>
            <w:tcW w:w="7380" w:type="dxa"/>
          </w:tcPr>
          <w:p w:rsidR="004023E4" w:rsidRPr="005207FE" w:rsidP="00966838" w14:paraId="698A1533" w14:textId="4EBFC122">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Valid </w:t>
            </w:r>
            <w:r w:rsidR="00B344CB">
              <w:rPr>
                <w:rFonts w:ascii="Times New Roman" w:hAnsi="Times New Roman" w:cs="Times New Roman"/>
                <w:color w:val="auto"/>
                <w:sz w:val="20"/>
                <w:szCs w:val="20"/>
              </w:rPr>
              <w:t>IDM</w:t>
            </w:r>
            <w:r w:rsidRPr="005207FE" w:rsidR="004651EB">
              <w:rPr>
                <w:rFonts w:ascii="Times New Roman" w:hAnsi="Times New Roman" w:cs="Times New Roman"/>
                <w:color w:val="auto"/>
                <w:sz w:val="20"/>
                <w:szCs w:val="20"/>
              </w:rPr>
              <w:t xml:space="preserve"> </w:t>
            </w:r>
            <w:r w:rsidRPr="005207FE">
              <w:rPr>
                <w:rFonts w:ascii="Times New Roman" w:hAnsi="Times New Roman" w:cs="Times New Roman"/>
                <w:color w:val="auto"/>
                <w:sz w:val="20"/>
                <w:szCs w:val="20"/>
              </w:rPr>
              <w:t xml:space="preserve">user identification code used for accessing </w:t>
            </w:r>
            <w:r w:rsidRPr="005207FE">
              <w:rPr>
                <w:rFonts w:ascii="Times New Roman" w:hAnsi="Times New Roman" w:cs="Times New Roman"/>
                <w:color w:val="auto"/>
                <w:sz w:val="20"/>
                <w:szCs w:val="20"/>
              </w:rPr>
              <w:t>MARx</w:t>
            </w:r>
            <w:r w:rsidRPr="005207FE">
              <w:rPr>
                <w:rFonts w:ascii="Times New Roman" w:hAnsi="Times New Roman" w:cs="Times New Roman"/>
                <w:color w:val="auto"/>
                <w:sz w:val="20"/>
                <w:szCs w:val="20"/>
              </w:rPr>
              <w:t xml:space="preserve">. </w:t>
            </w:r>
          </w:p>
        </w:tc>
      </w:tr>
      <w:tr w14:paraId="581F4811" w14:textId="77777777" w:rsidTr="004F0319">
        <w:tblPrEx>
          <w:tblW w:w="0" w:type="auto"/>
          <w:tblInd w:w="108" w:type="dxa"/>
          <w:tblLook w:val="0000"/>
        </w:tblPrEx>
        <w:trPr>
          <w:cantSplit/>
          <w:trHeight w:val="288"/>
        </w:trPr>
        <w:tc>
          <w:tcPr>
            <w:tcW w:w="2070" w:type="dxa"/>
          </w:tcPr>
          <w:p w:rsidR="004023E4" w:rsidRPr="005207FE" w:rsidP="00F63EA8" w14:paraId="7A95D7FE"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color w:val="auto"/>
                <w:sz w:val="20"/>
                <w:szCs w:val="20"/>
              </w:rPr>
              <w:t xml:space="preserve">User Interface </w:t>
            </w:r>
          </w:p>
        </w:tc>
        <w:tc>
          <w:tcPr>
            <w:tcW w:w="7380" w:type="dxa"/>
          </w:tcPr>
          <w:p w:rsidR="004023E4" w:rsidRPr="005207FE" w:rsidP="00F63EA8" w14:paraId="618C22C8" w14:textId="77777777">
            <w:pPr>
              <w:pStyle w:val="Default"/>
              <w:tabs>
                <w:tab w:val="left" w:pos="90"/>
              </w:tabs>
              <w:spacing w:after="0"/>
              <w:rPr>
                <w:rFonts w:ascii="Times New Roman" w:hAnsi="Times New Roman" w:cs="Times New Roman"/>
                <w:color w:val="auto"/>
                <w:sz w:val="20"/>
                <w:szCs w:val="20"/>
              </w:rPr>
            </w:pPr>
            <w:r w:rsidRPr="005207FE">
              <w:rPr>
                <w:rFonts w:ascii="Times New Roman" w:hAnsi="Times New Roman" w:cs="Times New Roman"/>
                <w:sz w:val="20"/>
                <w:szCs w:val="20"/>
              </w:rPr>
              <w:t>The screens, forms, and menus that display to a user logged on to an automated system.</w:t>
            </w:r>
          </w:p>
        </w:tc>
      </w:tr>
    </w:tbl>
    <w:p w:rsidR="00D10841" w:rsidRPr="00D10841" w:rsidP="008D52D6" w14:paraId="3D21775A" w14:textId="1916C934">
      <w:pPr>
        <w:pStyle w:val="Caption"/>
      </w:pPr>
      <w:bookmarkStart w:id="713" w:name="_Toc87267494"/>
      <w:bookmarkStart w:id="714" w:name="_Toc510622038"/>
      <w:r w:rsidRPr="00D10841">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13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2</w:t>
      </w:r>
      <w:r w:rsidR="0043743F">
        <w:rPr>
          <w:noProof/>
        </w:rPr>
        <w:fldChar w:fldCharType="end"/>
      </w:r>
      <w:r w:rsidRPr="00D10841">
        <w:t>: Acronyms</w:t>
      </w:r>
      <w:r w:rsidR="00D368A0">
        <w:t xml:space="preserve"> Used in this </w:t>
      </w:r>
      <w:r w:rsidR="00D368A0">
        <w:t>Document</w:t>
      </w:r>
      <w:bookmarkEnd w:id="713"/>
      <w:bookmarkEnd w:id="714"/>
    </w:p>
    <w:tbl>
      <w:tblPr>
        <w:tblStyle w:val="TableGrid"/>
        <w:tblCaption w:val="Acronyms Used in this Document"/>
        <w:tblW w:w="0" w:type="auto"/>
        <w:tblInd w:w="108" w:type="dxa"/>
        <w:tblLook w:val="04A0"/>
      </w:tblPr>
      <w:tblGrid>
        <w:gridCol w:w="2038"/>
        <w:gridCol w:w="7204"/>
      </w:tblGrid>
      <w:tr w14:paraId="5B44532C" w14:textId="77777777" w:rsidTr="00DF32D4">
        <w:tblPrEx>
          <w:tblW w:w="0" w:type="auto"/>
          <w:tblInd w:w="108" w:type="dxa"/>
          <w:tblLook w:val="04A0"/>
        </w:tblPrEx>
        <w:trPr>
          <w:cantSplit/>
          <w:trHeight w:val="432"/>
          <w:tblHeader/>
        </w:trPr>
        <w:tc>
          <w:tcPr>
            <w:tcW w:w="9242" w:type="dxa"/>
            <w:gridSpan w:val="2"/>
            <w:shd w:val="clear" w:color="auto" w:fill="CCC0D9" w:themeFill="accent4" w:themeFillTint="66"/>
            <w:vAlign w:val="center"/>
          </w:tcPr>
          <w:p w:rsidR="00A828C1" w:rsidRPr="00F63EA8" w:rsidP="00F63EA8" w14:paraId="47EC9CB3" w14:textId="77777777">
            <w:pPr>
              <w:pStyle w:val="acronym"/>
              <w:spacing w:before="0" w:after="0"/>
              <w:ind w:left="0" w:firstLine="0"/>
              <w:jc w:val="center"/>
              <w:rPr>
                <w:rFonts w:cs="Times New Roman"/>
                <w:b/>
                <w:sz w:val="20"/>
              </w:rPr>
            </w:pPr>
            <w:r>
              <w:rPr>
                <w:rFonts w:cs="Times New Roman"/>
                <w:b/>
                <w:sz w:val="20"/>
              </w:rPr>
              <w:t>Acronyms</w:t>
            </w:r>
            <w:r w:rsidR="00D368A0">
              <w:rPr>
                <w:rFonts w:cs="Times New Roman"/>
                <w:b/>
                <w:sz w:val="20"/>
              </w:rPr>
              <w:t xml:space="preserve"> Used in this Document</w:t>
            </w:r>
          </w:p>
        </w:tc>
      </w:tr>
      <w:tr w14:paraId="30429887" w14:textId="77777777" w:rsidTr="00DF32D4">
        <w:tblPrEx>
          <w:tblW w:w="0" w:type="auto"/>
          <w:tblInd w:w="108" w:type="dxa"/>
          <w:tblLook w:val="04A0"/>
        </w:tblPrEx>
        <w:trPr>
          <w:cantSplit/>
          <w:trHeight w:val="432"/>
          <w:tblHeader/>
        </w:trPr>
        <w:tc>
          <w:tcPr>
            <w:tcW w:w="2038" w:type="dxa"/>
            <w:shd w:val="clear" w:color="auto" w:fill="E5E0EC" w:themeFill="accent4" w:themeFillTint="33"/>
            <w:vAlign w:val="center"/>
          </w:tcPr>
          <w:p w:rsidR="00D10841" w:rsidRPr="00F63EA8" w:rsidP="00F63EA8" w14:paraId="67379826" w14:textId="77777777">
            <w:pPr>
              <w:pStyle w:val="acronym"/>
              <w:spacing w:before="0" w:after="0"/>
              <w:ind w:left="0" w:firstLine="0"/>
              <w:jc w:val="center"/>
              <w:rPr>
                <w:rFonts w:cs="Times New Roman"/>
                <w:b/>
                <w:sz w:val="20"/>
              </w:rPr>
            </w:pPr>
            <w:r w:rsidRPr="00F63EA8">
              <w:rPr>
                <w:rFonts w:cs="Times New Roman"/>
                <w:b/>
                <w:sz w:val="20"/>
              </w:rPr>
              <w:t>Acronym</w:t>
            </w:r>
          </w:p>
        </w:tc>
        <w:tc>
          <w:tcPr>
            <w:tcW w:w="7204" w:type="dxa"/>
            <w:shd w:val="clear" w:color="auto" w:fill="E5E0EC" w:themeFill="accent4" w:themeFillTint="33"/>
            <w:vAlign w:val="center"/>
          </w:tcPr>
          <w:p w:rsidR="00D10841" w:rsidRPr="00F63EA8" w:rsidP="00F63EA8" w14:paraId="5AD4C97D" w14:textId="77777777">
            <w:pPr>
              <w:pStyle w:val="acronym"/>
              <w:spacing w:before="0" w:after="0"/>
              <w:ind w:left="0" w:firstLine="0"/>
              <w:jc w:val="center"/>
              <w:rPr>
                <w:rFonts w:cs="Times New Roman"/>
                <w:b/>
                <w:sz w:val="20"/>
              </w:rPr>
            </w:pPr>
            <w:r w:rsidRPr="00F63EA8">
              <w:rPr>
                <w:rFonts w:cs="Times New Roman"/>
                <w:b/>
                <w:sz w:val="20"/>
              </w:rPr>
              <w:t>Definition</w:t>
            </w:r>
          </w:p>
        </w:tc>
      </w:tr>
      <w:tr w14:paraId="26E10A30" w14:textId="77777777" w:rsidTr="00DF32D4">
        <w:tblPrEx>
          <w:tblW w:w="0" w:type="auto"/>
          <w:tblInd w:w="108" w:type="dxa"/>
          <w:tblLook w:val="04A0"/>
        </w:tblPrEx>
        <w:trPr>
          <w:cantSplit/>
          <w:trHeight w:val="288"/>
        </w:trPr>
        <w:tc>
          <w:tcPr>
            <w:tcW w:w="2038" w:type="dxa"/>
            <w:vAlign w:val="center"/>
          </w:tcPr>
          <w:p w:rsidR="00D10841" w:rsidRPr="00F63EA8" w:rsidP="006A5E21" w14:paraId="05E23DE6" w14:textId="77777777">
            <w:pPr>
              <w:pStyle w:val="acronym"/>
              <w:spacing w:before="0" w:after="0"/>
              <w:ind w:left="0" w:firstLine="0"/>
              <w:rPr>
                <w:rFonts w:cs="Times New Roman"/>
                <w:sz w:val="20"/>
              </w:rPr>
            </w:pPr>
            <w:r w:rsidRPr="00F63EA8">
              <w:rPr>
                <w:rFonts w:cs="Times New Roman"/>
                <w:sz w:val="20"/>
              </w:rPr>
              <w:t>BEQ</w:t>
            </w:r>
          </w:p>
        </w:tc>
        <w:tc>
          <w:tcPr>
            <w:tcW w:w="7204" w:type="dxa"/>
            <w:vAlign w:val="center"/>
          </w:tcPr>
          <w:p w:rsidR="00D10841" w:rsidRPr="00F63EA8" w:rsidP="006A5E21" w14:paraId="536D65A3" w14:textId="77777777">
            <w:pPr>
              <w:pStyle w:val="acronym"/>
              <w:spacing w:before="0" w:after="0"/>
              <w:ind w:left="0" w:firstLine="0"/>
              <w:rPr>
                <w:rFonts w:cs="Times New Roman"/>
                <w:sz w:val="20"/>
              </w:rPr>
            </w:pPr>
            <w:r w:rsidRPr="00F63EA8">
              <w:rPr>
                <w:rFonts w:cs="Times New Roman"/>
                <w:sz w:val="20"/>
              </w:rPr>
              <w:t>Batch Eligibility Queries</w:t>
            </w:r>
          </w:p>
        </w:tc>
      </w:tr>
      <w:tr w14:paraId="140AD4F2" w14:textId="77777777" w:rsidTr="00DF32D4">
        <w:tblPrEx>
          <w:tblW w:w="0" w:type="auto"/>
          <w:tblInd w:w="108" w:type="dxa"/>
          <w:tblLook w:val="04A0"/>
        </w:tblPrEx>
        <w:trPr>
          <w:cantSplit/>
          <w:trHeight w:val="288"/>
        </w:trPr>
        <w:tc>
          <w:tcPr>
            <w:tcW w:w="2038" w:type="dxa"/>
            <w:vAlign w:val="center"/>
          </w:tcPr>
          <w:p w:rsidR="00D10841" w:rsidRPr="00F63EA8" w:rsidP="006A5E21" w14:paraId="2250A377" w14:textId="77777777">
            <w:pPr>
              <w:pStyle w:val="acronym"/>
              <w:spacing w:before="0" w:after="0"/>
              <w:ind w:left="0" w:firstLine="0"/>
              <w:rPr>
                <w:rFonts w:cs="Times New Roman"/>
                <w:sz w:val="20"/>
              </w:rPr>
            </w:pPr>
            <w:r w:rsidRPr="00F63EA8">
              <w:rPr>
                <w:rFonts w:cs="Times New Roman"/>
                <w:sz w:val="20"/>
              </w:rPr>
              <w:t xml:space="preserve">BIC </w:t>
            </w:r>
          </w:p>
        </w:tc>
        <w:tc>
          <w:tcPr>
            <w:tcW w:w="7204" w:type="dxa"/>
            <w:vAlign w:val="center"/>
          </w:tcPr>
          <w:p w:rsidR="00D10841" w:rsidRPr="00F63EA8" w:rsidP="006A5E21" w14:paraId="0A9BBF69" w14:textId="77777777">
            <w:pPr>
              <w:pStyle w:val="acronym"/>
              <w:spacing w:before="0" w:after="0"/>
              <w:ind w:left="0" w:firstLine="0"/>
              <w:rPr>
                <w:rFonts w:cs="Times New Roman"/>
                <w:sz w:val="20"/>
              </w:rPr>
            </w:pPr>
            <w:r w:rsidRPr="00F63EA8">
              <w:rPr>
                <w:rFonts w:cs="Times New Roman"/>
                <w:sz w:val="20"/>
              </w:rPr>
              <w:t>Beneficiary Identification Code</w:t>
            </w:r>
          </w:p>
        </w:tc>
      </w:tr>
      <w:tr w14:paraId="223A46FE" w14:textId="77777777" w:rsidTr="00DF32D4">
        <w:tblPrEx>
          <w:tblW w:w="0" w:type="auto"/>
          <w:tblInd w:w="108" w:type="dxa"/>
          <w:tblLook w:val="04A0"/>
        </w:tblPrEx>
        <w:trPr>
          <w:cantSplit/>
          <w:trHeight w:val="288"/>
        </w:trPr>
        <w:tc>
          <w:tcPr>
            <w:tcW w:w="2038" w:type="dxa"/>
            <w:vAlign w:val="center"/>
          </w:tcPr>
          <w:p w:rsidR="00D10841" w:rsidRPr="00F63EA8" w:rsidP="006A5E21" w14:paraId="7E980B6C" w14:textId="77777777">
            <w:pPr>
              <w:pStyle w:val="acronym"/>
              <w:spacing w:before="0" w:after="0"/>
              <w:ind w:left="0" w:firstLine="0"/>
              <w:rPr>
                <w:rFonts w:cs="Times New Roman"/>
                <w:sz w:val="20"/>
              </w:rPr>
            </w:pPr>
            <w:r w:rsidRPr="00F63EA8">
              <w:rPr>
                <w:rFonts w:cs="Times New Roman"/>
                <w:sz w:val="20"/>
              </w:rPr>
              <w:t xml:space="preserve">BIN </w:t>
            </w:r>
          </w:p>
        </w:tc>
        <w:tc>
          <w:tcPr>
            <w:tcW w:w="7204" w:type="dxa"/>
            <w:vAlign w:val="center"/>
          </w:tcPr>
          <w:p w:rsidR="00D10841" w:rsidRPr="00F63EA8" w:rsidP="006A5E21" w14:paraId="29FB2153" w14:textId="77777777">
            <w:pPr>
              <w:pStyle w:val="acronym"/>
              <w:spacing w:before="0" w:after="0"/>
              <w:ind w:left="0" w:firstLine="0"/>
              <w:rPr>
                <w:rFonts w:cs="Times New Roman"/>
                <w:sz w:val="20"/>
              </w:rPr>
            </w:pPr>
            <w:r w:rsidRPr="00F63EA8">
              <w:rPr>
                <w:rFonts w:cs="Times New Roman"/>
                <w:sz w:val="20"/>
              </w:rPr>
              <w:t xml:space="preserve">Beneficiary Identification Number </w:t>
            </w:r>
          </w:p>
        </w:tc>
      </w:tr>
      <w:tr w14:paraId="74210E8F" w14:textId="77777777" w:rsidTr="00DF32D4">
        <w:tblPrEx>
          <w:tblW w:w="0" w:type="auto"/>
          <w:tblInd w:w="108" w:type="dxa"/>
          <w:tblLook w:val="04A0"/>
        </w:tblPrEx>
        <w:trPr>
          <w:cantSplit/>
          <w:trHeight w:val="288"/>
        </w:trPr>
        <w:tc>
          <w:tcPr>
            <w:tcW w:w="2038" w:type="dxa"/>
            <w:vAlign w:val="center"/>
          </w:tcPr>
          <w:p w:rsidR="003C1867" w:rsidRPr="00F63EA8" w:rsidP="006A5E21" w14:paraId="30C24FF2" w14:textId="77777777">
            <w:pPr>
              <w:pStyle w:val="acronym"/>
              <w:spacing w:before="0" w:after="0"/>
              <w:ind w:left="0" w:firstLine="0"/>
              <w:rPr>
                <w:rFonts w:cs="Times New Roman"/>
                <w:sz w:val="20"/>
              </w:rPr>
            </w:pPr>
            <w:r>
              <w:rPr>
                <w:rFonts w:cs="Times New Roman"/>
                <w:sz w:val="20"/>
              </w:rPr>
              <w:t>BIPA</w:t>
            </w:r>
          </w:p>
        </w:tc>
        <w:tc>
          <w:tcPr>
            <w:tcW w:w="7204" w:type="dxa"/>
            <w:vAlign w:val="center"/>
          </w:tcPr>
          <w:p w:rsidR="003C1867" w:rsidRPr="00F63EA8" w:rsidP="006A5E21" w14:paraId="2981D04E" w14:textId="77777777">
            <w:pPr>
              <w:pStyle w:val="acronym"/>
              <w:spacing w:before="0" w:after="0"/>
              <w:ind w:left="0" w:firstLine="0"/>
              <w:rPr>
                <w:rFonts w:cs="Times New Roman"/>
                <w:sz w:val="20"/>
              </w:rPr>
            </w:pPr>
            <w:r w:rsidRPr="003C1867">
              <w:rPr>
                <w:rFonts w:cs="Times New Roman"/>
                <w:sz w:val="20"/>
              </w:rPr>
              <w:t>Benefits Improvement &amp; Protection Act</w:t>
            </w:r>
          </w:p>
        </w:tc>
      </w:tr>
      <w:tr w14:paraId="272B36EC" w14:textId="77777777" w:rsidTr="00DF32D4">
        <w:tblPrEx>
          <w:tblW w:w="0" w:type="auto"/>
          <w:tblInd w:w="108" w:type="dxa"/>
          <w:tblLook w:val="04A0"/>
        </w:tblPrEx>
        <w:trPr>
          <w:cantSplit/>
          <w:trHeight w:val="288"/>
        </w:trPr>
        <w:tc>
          <w:tcPr>
            <w:tcW w:w="2038" w:type="dxa"/>
            <w:vAlign w:val="center"/>
          </w:tcPr>
          <w:p w:rsidR="00D10841" w:rsidRPr="00F63EA8" w:rsidP="006A5E21" w14:paraId="33387611" w14:textId="77777777">
            <w:pPr>
              <w:pStyle w:val="acronym"/>
              <w:spacing w:before="0" w:after="0"/>
              <w:ind w:left="0" w:firstLine="0"/>
              <w:rPr>
                <w:rFonts w:cs="Times New Roman"/>
                <w:sz w:val="20"/>
              </w:rPr>
            </w:pPr>
            <w:r w:rsidRPr="00F63EA8">
              <w:rPr>
                <w:rFonts w:cs="Times New Roman"/>
                <w:sz w:val="20"/>
              </w:rPr>
              <w:t xml:space="preserve">CAN </w:t>
            </w:r>
          </w:p>
        </w:tc>
        <w:tc>
          <w:tcPr>
            <w:tcW w:w="7204" w:type="dxa"/>
            <w:vAlign w:val="center"/>
          </w:tcPr>
          <w:p w:rsidR="00D10841" w:rsidRPr="00F63EA8" w:rsidP="006A5E21" w14:paraId="1816363B" w14:textId="77777777">
            <w:pPr>
              <w:pStyle w:val="acronym"/>
              <w:spacing w:before="0" w:after="0"/>
              <w:ind w:left="0" w:firstLine="0"/>
              <w:rPr>
                <w:rFonts w:cs="Times New Roman"/>
                <w:sz w:val="20"/>
              </w:rPr>
            </w:pPr>
            <w:r w:rsidRPr="00F63EA8">
              <w:rPr>
                <w:rFonts w:cs="Times New Roman"/>
                <w:sz w:val="20"/>
              </w:rPr>
              <w:t xml:space="preserve">Claim Account Number </w:t>
            </w:r>
          </w:p>
        </w:tc>
      </w:tr>
      <w:tr w14:paraId="5EC4A611" w14:textId="77777777" w:rsidTr="00DF32D4">
        <w:tblPrEx>
          <w:tblW w:w="0" w:type="auto"/>
          <w:tblInd w:w="108" w:type="dxa"/>
          <w:tblLook w:val="04A0"/>
        </w:tblPrEx>
        <w:trPr>
          <w:cantSplit/>
          <w:trHeight w:val="288"/>
        </w:trPr>
        <w:tc>
          <w:tcPr>
            <w:tcW w:w="2038" w:type="dxa"/>
            <w:vAlign w:val="center"/>
          </w:tcPr>
          <w:p w:rsidR="00D10841" w:rsidRPr="00F63EA8" w:rsidP="006A5E21" w14:paraId="3FE6CC22" w14:textId="77777777">
            <w:pPr>
              <w:pStyle w:val="acronym"/>
              <w:spacing w:before="0" w:after="0"/>
              <w:ind w:left="0" w:firstLine="0"/>
              <w:rPr>
                <w:rFonts w:cs="Times New Roman"/>
                <w:sz w:val="20"/>
              </w:rPr>
            </w:pPr>
            <w:r w:rsidRPr="00F63EA8">
              <w:rPr>
                <w:rFonts w:cs="Times New Roman"/>
                <w:sz w:val="20"/>
              </w:rPr>
              <w:t>CCM</w:t>
            </w:r>
          </w:p>
        </w:tc>
        <w:tc>
          <w:tcPr>
            <w:tcW w:w="7204" w:type="dxa"/>
            <w:vAlign w:val="center"/>
          </w:tcPr>
          <w:p w:rsidR="00D10841" w:rsidRPr="00F63EA8" w:rsidP="006A5E21" w14:paraId="14320A5F" w14:textId="77777777">
            <w:pPr>
              <w:pStyle w:val="acronym"/>
              <w:spacing w:before="0" w:after="0"/>
              <w:ind w:left="0" w:firstLine="0"/>
              <w:rPr>
                <w:rFonts w:cs="Times New Roman"/>
                <w:sz w:val="20"/>
              </w:rPr>
            </w:pPr>
            <w:r w:rsidRPr="00F63EA8">
              <w:rPr>
                <w:rFonts w:cs="Times New Roman"/>
                <w:sz w:val="20"/>
              </w:rPr>
              <w:t>Current Calendar Month</w:t>
            </w:r>
          </w:p>
        </w:tc>
      </w:tr>
      <w:tr w14:paraId="657CB3E2" w14:textId="77777777" w:rsidTr="00DF32D4">
        <w:tblPrEx>
          <w:tblW w:w="0" w:type="auto"/>
          <w:tblInd w:w="108" w:type="dxa"/>
          <w:tblLook w:val="04A0"/>
        </w:tblPrEx>
        <w:trPr>
          <w:cantSplit/>
          <w:trHeight w:val="288"/>
        </w:trPr>
        <w:tc>
          <w:tcPr>
            <w:tcW w:w="2038" w:type="dxa"/>
            <w:vAlign w:val="center"/>
          </w:tcPr>
          <w:p w:rsidR="00D10841" w:rsidRPr="00F63EA8" w:rsidP="006A5E21" w14:paraId="3923C5EC" w14:textId="77777777">
            <w:pPr>
              <w:pStyle w:val="acronym"/>
              <w:spacing w:before="0" w:after="0"/>
              <w:ind w:left="0" w:firstLine="0"/>
              <w:rPr>
                <w:rFonts w:cs="Times New Roman"/>
                <w:sz w:val="20"/>
              </w:rPr>
            </w:pPr>
            <w:r w:rsidRPr="00F63EA8">
              <w:rPr>
                <w:rFonts w:cs="Times New Roman"/>
                <w:sz w:val="20"/>
              </w:rPr>
              <w:t xml:space="preserve">CMS </w:t>
            </w:r>
          </w:p>
        </w:tc>
        <w:tc>
          <w:tcPr>
            <w:tcW w:w="7204" w:type="dxa"/>
            <w:vAlign w:val="center"/>
          </w:tcPr>
          <w:p w:rsidR="00D10841" w:rsidRPr="00F63EA8" w:rsidP="006A5E21" w14:paraId="2C6CD038" w14:textId="77777777">
            <w:pPr>
              <w:pStyle w:val="acronym"/>
              <w:spacing w:before="0" w:after="0"/>
              <w:ind w:left="0" w:firstLine="0"/>
              <w:rPr>
                <w:rFonts w:cs="Times New Roman"/>
                <w:sz w:val="20"/>
              </w:rPr>
            </w:pPr>
            <w:r w:rsidRPr="00F63EA8">
              <w:rPr>
                <w:rFonts w:cs="Times New Roman"/>
                <w:sz w:val="20"/>
              </w:rPr>
              <w:t xml:space="preserve">Centers for Medicare &amp; Medicaid Services </w:t>
            </w:r>
          </w:p>
        </w:tc>
      </w:tr>
      <w:tr w14:paraId="71CD037F" w14:textId="77777777" w:rsidTr="00DF32D4">
        <w:tblPrEx>
          <w:tblW w:w="0" w:type="auto"/>
          <w:tblInd w:w="108" w:type="dxa"/>
          <w:tblLook w:val="04A0"/>
        </w:tblPrEx>
        <w:trPr>
          <w:cantSplit/>
          <w:trHeight w:val="288"/>
        </w:trPr>
        <w:tc>
          <w:tcPr>
            <w:tcW w:w="2038" w:type="dxa"/>
            <w:vAlign w:val="center"/>
          </w:tcPr>
          <w:p w:rsidR="00D10841" w:rsidRPr="00F63EA8" w:rsidP="006A5E21" w14:paraId="7C0DC023" w14:textId="77777777">
            <w:pPr>
              <w:pStyle w:val="acronym"/>
              <w:spacing w:before="0" w:after="0"/>
              <w:ind w:left="0" w:firstLine="0"/>
              <w:rPr>
                <w:rFonts w:cs="Times New Roman"/>
                <w:sz w:val="20"/>
              </w:rPr>
            </w:pPr>
            <w:r w:rsidRPr="00F63EA8">
              <w:rPr>
                <w:rFonts w:cs="Times New Roman"/>
                <w:sz w:val="20"/>
              </w:rPr>
              <w:t xml:space="preserve">COB </w:t>
            </w:r>
          </w:p>
        </w:tc>
        <w:tc>
          <w:tcPr>
            <w:tcW w:w="7204" w:type="dxa"/>
            <w:vAlign w:val="center"/>
          </w:tcPr>
          <w:p w:rsidR="00D10841" w:rsidRPr="00F63EA8" w:rsidP="006A5E21" w14:paraId="3690F328" w14:textId="77777777">
            <w:pPr>
              <w:pStyle w:val="acronym"/>
              <w:spacing w:before="0" w:after="0"/>
              <w:ind w:left="0" w:firstLine="0"/>
              <w:rPr>
                <w:rFonts w:cs="Times New Roman"/>
                <w:sz w:val="20"/>
              </w:rPr>
            </w:pPr>
            <w:r w:rsidRPr="00F63EA8">
              <w:rPr>
                <w:rFonts w:cs="Times New Roman"/>
                <w:sz w:val="20"/>
              </w:rPr>
              <w:t xml:space="preserve">Coordination of Benefits </w:t>
            </w:r>
          </w:p>
        </w:tc>
      </w:tr>
      <w:tr w14:paraId="541F44C4" w14:textId="77777777" w:rsidTr="00DF32D4">
        <w:tblPrEx>
          <w:tblW w:w="0" w:type="auto"/>
          <w:tblInd w:w="108" w:type="dxa"/>
          <w:tblLook w:val="04A0"/>
        </w:tblPrEx>
        <w:trPr>
          <w:cantSplit/>
          <w:trHeight w:val="288"/>
        </w:trPr>
        <w:tc>
          <w:tcPr>
            <w:tcW w:w="2038" w:type="dxa"/>
            <w:vAlign w:val="center"/>
          </w:tcPr>
          <w:p w:rsidR="00D10841" w:rsidRPr="00F63EA8" w:rsidP="006A5E21" w14:paraId="610C014B" w14:textId="77777777">
            <w:pPr>
              <w:pStyle w:val="acronym"/>
              <w:spacing w:before="0" w:after="0"/>
              <w:ind w:left="0" w:firstLine="0"/>
              <w:rPr>
                <w:rFonts w:cs="Times New Roman"/>
                <w:sz w:val="20"/>
              </w:rPr>
            </w:pPr>
            <w:r w:rsidRPr="00F63EA8">
              <w:rPr>
                <w:rFonts w:cs="Times New Roman"/>
                <w:sz w:val="20"/>
              </w:rPr>
              <w:t>COM</w:t>
            </w:r>
          </w:p>
        </w:tc>
        <w:tc>
          <w:tcPr>
            <w:tcW w:w="7204" w:type="dxa"/>
            <w:vAlign w:val="center"/>
          </w:tcPr>
          <w:p w:rsidR="00D10841" w:rsidRPr="00F63EA8" w:rsidP="006A5E21" w14:paraId="249A724A" w14:textId="77777777">
            <w:pPr>
              <w:pStyle w:val="acronym"/>
              <w:spacing w:before="0" w:after="0"/>
              <w:ind w:left="0" w:firstLine="0"/>
              <w:rPr>
                <w:rFonts w:cs="Times New Roman"/>
                <w:sz w:val="20"/>
              </w:rPr>
            </w:pPr>
            <w:r w:rsidRPr="00F63EA8">
              <w:rPr>
                <w:rFonts w:cs="Times New Roman"/>
                <w:sz w:val="20"/>
              </w:rPr>
              <w:t>Current Operation Month</w:t>
            </w:r>
          </w:p>
        </w:tc>
      </w:tr>
      <w:tr w14:paraId="25CDBDCE" w14:textId="77777777" w:rsidTr="00DF32D4">
        <w:tblPrEx>
          <w:tblW w:w="0" w:type="auto"/>
          <w:tblInd w:w="108" w:type="dxa"/>
          <w:tblLook w:val="04A0"/>
        </w:tblPrEx>
        <w:trPr>
          <w:cantSplit/>
          <w:trHeight w:val="288"/>
        </w:trPr>
        <w:tc>
          <w:tcPr>
            <w:tcW w:w="2038" w:type="dxa"/>
            <w:vAlign w:val="center"/>
          </w:tcPr>
          <w:p w:rsidR="00D10841" w:rsidRPr="00F63EA8" w:rsidP="006A5E21" w14:paraId="4E9E02C5" w14:textId="77777777">
            <w:pPr>
              <w:pStyle w:val="acronym"/>
              <w:spacing w:before="0" w:after="0"/>
              <w:ind w:left="0" w:firstLine="0"/>
              <w:rPr>
                <w:rFonts w:cs="Times New Roman"/>
                <w:sz w:val="20"/>
              </w:rPr>
            </w:pPr>
            <w:r w:rsidRPr="00F63EA8">
              <w:rPr>
                <w:rFonts w:cs="Times New Roman"/>
                <w:sz w:val="20"/>
              </w:rPr>
              <w:t xml:space="preserve">CPM </w:t>
            </w:r>
          </w:p>
        </w:tc>
        <w:tc>
          <w:tcPr>
            <w:tcW w:w="7204" w:type="dxa"/>
            <w:vAlign w:val="center"/>
          </w:tcPr>
          <w:p w:rsidR="00D10841" w:rsidRPr="00F63EA8" w:rsidP="006A5E21" w14:paraId="1EDD2B2A" w14:textId="77777777">
            <w:pPr>
              <w:pStyle w:val="acronym"/>
              <w:spacing w:before="0" w:after="0"/>
              <w:ind w:left="0" w:firstLine="0"/>
              <w:rPr>
                <w:rFonts w:cs="Times New Roman"/>
                <w:sz w:val="20"/>
              </w:rPr>
            </w:pPr>
            <w:r w:rsidRPr="00F63EA8">
              <w:rPr>
                <w:rFonts w:cs="Times New Roman"/>
                <w:sz w:val="20"/>
              </w:rPr>
              <w:t xml:space="preserve">Current Payment Month </w:t>
            </w:r>
          </w:p>
        </w:tc>
      </w:tr>
      <w:tr w14:paraId="0BF6470F" w14:textId="77777777" w:rsidTr="00DF32D4">
        <w:tblPrEx>
          <w:tblW w:w="0" w:type="auto"/>
          <w:tblInd w:w="108" w:type="dxa"/>
          <w:tblLook w:val="04A0"/>
        </w:tblPrEx>
        <w:trPr>
          <w:cantSplit/>
          <w:trHeight w:val="288"/>
        </w:trPr>
        <w:tc>
          <w:tcPr>
            <w:tcW w:w="2038" w:type="dxa"/>
            <w:vAlign w:val="center"/>
          </w:tcPr>
          <w:p w:rsidR="003C1867" w:rsidRPr="00F63EA8" w:rsidP="006A5E21" w14:paraId="60F74F9E" w14:textId="77777777">
            <w:pPr>
              <w:pStyle w:val="acronym"/>
              <w:spacing w:before="0" w:after="0"/>
              <w:ind w:left="0" w:firstLine="0"/>
              <w:rPr>
                <w:rFonts w:cs="Times New Roman"/>
                <w:sz w:val="20"/>
              </w:rPr>
            </w:pPr>
            <w:r>
              <w:rPr>
                <w:rFonts w:cs="Times New Roman"/>
                <w:sz w:val="20"/>
              </w:rPr>
              <w:t>DET</w:t>
            </w:r>
          </w:p>
        </w:tc>
        <w:tc>
          <w:tcPr>
            <w:tcW w:w="7204" w:type="dxa"/>
            <w:vAlign w:val="center"/>
          </w:tcPr>
          <w:p w:rsidR="003C1867" w:rsidRPr="00F63EA8" w:rsidP="006A5E21" w14:paraId="0AB63AB1" w14:textId="77777777">
            <w:pPr>
              <w:pStyle w:val="acronym"/>
              <w:spacing w:before="0" w:after="0"/>
              <w:ind w:left="0" w:firstLine="0"/>
              <w:rPr>
                <w:rFonts w:cs="Times New Roman"/>
                <w:sz w:val="20"/>
              </w:rPr>
            </w:pPr>
            <w:r>
              <w:rPr>
                <w:rFonts w:cs="Times New Roman"/>
                <w:sz w:val="20"/>
              </w:rPr>
              <w:t>Detail Record</w:t>
            </w:r>
          </w:p>
        </w:tc>
      </w:tr>
      <w:tr w14:paraId="766D71B6" w14:textId="77777777" w:rsidTr="00DF32D4">
        <w:tblPrEx>
          <w:tblW w:w="0" w:type="auto"/>
          <w:tblInd w:w="108" w:type="dxa"/>
          <w:tblLook w:val="04A0"/>
        </w:tblPrEx>
        <w:trPr>
          <w:cantSplit/>
          <w:trHeight w:val="288"/>
        </w:trPr>
        <w:tc>
          <w:tcPr>
            <w:tcW w:w="2038" w:type="dxa"/>
            <w:vAlign w:val="center"/>
          </w:tcPr>
          <w:p w:rsidR="00D10841" w:rsidRPr="00F63EA8" w:rsidP="006A5E21" w14:paraId="0210CB1E" w14:textId="77777777">
            <w:pPr>
              <w:pStyle w:val="acronym"/>
              <w:spacing w:before="0" w:after="0"/>
              <w:ind w:left="0" w:firstLine="0"/>
              <w:rPr>
                <w:rFonts w:cs="Times New Roman"/>
                <w:sz w:val="20"/>
              </w:rPr>
            </w:pPr>
            <w:r w:rsidRPr="00F63EA8">
              <w:rPr>
                <w:rFonts w:cs="Times New Roman"/>
                <w:sz w:val="20"/>
              </w:rPr>
              <w:t xml:space="preserve">DOB </w:t>
            </w:r>
          </w:p>
        </w:tc>
        <w:tc>
          <w:tcPr>
            <w:tcW w:w="7204" w:type="dxa"/>
            <w:vAlign w:val="center"/>
          </w:tcPr>
          <w:p w:rsidR="00D10841" w:rsidRPr="00F63EA8" w:rsidP="006A5E21" w14:paraId="594CE802" w14:textId="77777777">
            <w:pPr>
              <w:pStyle w:val="acronym"/>
              <w:spacing w:before="0" w:after="0"/>
              <w:ind w:left="0" w:firstLine="0"/>
              <w:rPr>
                <w:rFonts w:cs="Times New Roman"/>
                <w:sz w:val="20"/>
              </w:rPr>
            </w:pPr>
            <w:r w:rsidRPr="00F63EA8">
              <w:rPr>
                <w:rFonts w:cs="Times New Roman"/>
                <w:sz w:val="20"/>
              </w:rPr>
              <w:t xml:space="preserve">Date of Birth </w:t>
            </w:r>
          </w:p>
        </w:tc>
      </w:tr>
      <w:tr w14:paraId="5B2DB140" w14:textId="77777777" w:rsidTr="00DF32D4">
        <w:tblPrEx>
          <w:tblW w:w="0" w:type="auto"/>
          <w:tblInd w:w="108" w:type="dxa"/>
          <w:tblLook w:val="04A0"/>
        </w:tblPrEx>
        <w:trPr>
          <w:cantSplit/>
          <w:trHeight w:val="288"/>
        </w:trPr>
        <w:tc>
          <w:tcPr>
            <w:tcW w:w="2038" w:type="dxa"/>
            <w:vAlign w:val="center"/>
          </w:tcPr>
          <w:p w:rsidR="00D10841" w:rsidRPr="00F63EA8" w:rsidP="006A5E21" w14:paraId="5FB053EB" w14:textId="77777777">
            <w:pPr>
              <w:pStyle w:val="acronym"/>
              <w:spacing w:before="0" w:after="0"/>
              <w:ind w:left="0" w:firstLine="0"/>
              <w:rPr>
                <w:rFonts w:cs="Times New Roman"/>
                <w:sz w:val="20"/>
              </w:rPr>
            </w:pPr>
            <w:r w:rsidRPr="00F63EA8">
              <w:rPr>
                <w:rFonts w:cs="Times New Roman"/>
                <w:sz w:val="20"/>
              </w:rPr>
              <w:t xml:space="preserve">DOD </w:t>
            </w:r>
          </w:p>
        </w:tc>
        <w:tc>
          <w:tcPr>
            <w:tcW w:w="7204" w:type="dxa"/>
            <w:vAlign w:val="center"/>
          </w:tcPr>
          <w:p w:rsidR="00D10841" w:rsidRPr="00F63EA8" w:rsidP="006A5E21" w14:paraId="0A904181" w14:textId="77777777">
            <w:pPr>
              <w:pStyle w:val="acronym"/>
              <w:spacing w:before="0" w:after="0"/>
              <w:ind w:left="0" w:firstLine="0"/>
              <w:rPr>
                <w:rFonts w:cs="Times New Roman"/>
                <w:sz w:val="20"/>
              </w:rPr>
            </w:pPr>
            <w:r w:rsidRPr="00F63EA8">
              <w:rPr>
                <w:rFonts w:cs="Times New Roman"/>
                <w:sz w:val="20"/>
              </w:rPr>
              <w:t xml:space="preserve">Date of Death </w:t>
            </w:r>
          </w:p>
        </w:tc>
      </w:tr>
      <w:tr w14:paraId="2E583E8B" w14:textId="77777777" w:rsidTr="00DF32D4">
        <w:tblPrEx>
          <w:tblW w:w="0" w:type="auto"/>
          <w:tblInd w:w="108" w:type="dxa"/>
          <w:tblLook w:val="04A0"/>
        </w:tblPrEx>
        <w:trPr>
          <w:cantSplit/>
          <w:trHeight w:val="288"/>
        </w:trPr>
        <w:tc>
          <w:tcPr>
            <w:tcW w:w="2038" w:type="dxa"/>
            <w:vAlign w:val="center"/>
          </w:tcPr>
          <w:p w:rsidR="00D10841" w:rsidRPr="00F63EA8" w:rsidP="006A5E21" w14:paraId="02F5D7B8" w14:textId="77777777">
            <w:pPr>
              <w:pStyle w:val="acronym"/>
              <w:spacing w:before="0" w:after="0"/>
              <w:ind w:left="0" w:firstLine="0"/>
              <w:rPr>
                <w:rFonts w:cs="Times New Roman"/>
                <w:sz w:val="20"/>
              </w:rPr>
            </w:pPr>
            <w:r w:rsidRPr="00F63EA8">
              <w:rPr>
                <w:rFonts w:cs="Times New Roman"/>
                <w:sz w:val="20"/>
              </w:rPr>
              <w:t>DTL</w:t>
            </w:r>
          </w:p>
        </w:tc>
        <w:tc>
          <w:tcPr>
            <w:tcW w:w="7204" w:type="dxa"/>
            <w:vAlign w:val="center"/>
          </w:tcPr>
          <w:p w:rsidR="00D10841" w:rsidRPr="00F63EA8" w:rsidP="006A5E21" w14:paraId="2C615DCD" w14:textId="77777777">
            <w:pPr>
              <w:pStyle w:val="acronym"/>
              <w:spacing w:before="0" w:after="0"/>
              <w:ind w:left="0" w:firstLine="0"/>
              <w:rPr>
                <w:rFonts w:cs="Times New Roman"/>
                <w:sz w:val="20"/>
              </w:rPr>
            </w:pPr>
            <w:r w:rsidRPr="00F63EA8">
              <w:rPr>
                <w:rFonts w:cs="Times New Roman"/>
                <w:sz w:val="20"/>
              </w:rPr>
              <w:t>Detail</w:t>
            </w:r>
          </w:p>
        </w:tc>
      </w:tr>
      <w:tr w14:paraId="142632BD" w14:textId="77777777" w:rsidTr="00DF32D4">
        <w:tblPrEx>
          <w:tblW w:w="0" w:type="auto"/>
          <w:tblInd w:w="108" w:type="dxa"/>
          <w:tblLook w:val="04A0"/>
        </w:tblPrEx>
        <w:trPr>
          <w:cantSplit/>
          <w:trHeight w:val="288"/>
        </w:trPr>
        <w:tc>
          <w:tcPr>
            <w:tcW w:w="2038" w:type="dxa"/>
            <w:vAlign w:val="center"/>
          </w:tcPr>
          <w:p w:rsidR="00D10841" w:rsidRPr="00F63EA8" w:rsidP="006A5E21" w14:paraId="0A642667" w14:textId="77777777">
            <w:pPr>
              <w:pStyle w:val="acronym"/>
              <w:spacing w:before="0" w:after="0"/>
              <w:ind w:left="0" w:firstLine="0"/>
              <w:rPr>
                <w:rFonts w:cs="Times New Roman"/>
                <w:sz w:val="20"/>
              </w:rPr>
            </w:pPr>
            <w:r w:rsidRPr="00F63EA8">
              <w:rPr>
                <w:rFonts w:cs="Times New Roman"/>
                <w:sz w:val="20"/>
              </w:rPr>
              <w:t>EFT</w:t>
            </w:r>
          </w:p>
        </w:tc>
        <w:tc>
          <w:tcPr>
            <w:tcW w:w="7204" w:type="dxa"/>
            <w:vAlign w:val="center"/>
          </w:tcPr>
          <w:p w:rsidR="00D10841" w:rsidRPr="00F63EA8" w:rsidP="006A5E21" w14:paraId="3F21F0F8" w14:textId="77777777">
            <w:pPr>
              <w:pStyle w:val="acronym"/>
              <w:spacing w:before="0" w:after="0"/>
              <w:ind w:left="0" w:firstLine="0"/>
              <w:rPr>
                <w:rFonts w:cs="Times New Roman"/>
                <w:sz w:val="20"/>
              </w:rPr>
            </w:pPr>
            <w:r w:rsidRPr="00F63EA8">
              <w:rPr>
                <w:rFonts w:cs="Times New Roman"/>
                <w:sz w:val="20"/>
              </w:rPr>
              <w:t>Enterprise File Transfer</w:t>
            </w:r>
          </w:p>
        </w:tc>
      </w:tr>
      <w:tr w14:paraId="60B6F406" w14:textId="77777777" w:rsidTr="00DF32D4">
        <w:tblPrEx>
          <w:tblW w:w="0" w:type="auto"/>
          <w:tblInd w:w="108" w:type="dxa"/>
          <w:tblLook w:val="04A0"/>
        </w:tblPrEx>
        <w:trPr>
          <w:cantSplit/>
          <w:trHeight w:val="288"/>
        </w:trPr>
        <w:tc>
          <w:tcPr>
            <w:tcW w:w="2038" w:type="dxa"/>
            <w:vAlign w:val="center"/>
          </w:tcPr>
          <w:p w:rsidR="00D10841" w:rsidRPr="00F63EA8" w:rsidP="006A5E21" w14:paraId="18752B91" w14:textId="77777777">
            <w:pPr>
              <w:pStyle w:val="acronym"/>
              <w:spacing w:before="0" w:after="0"/>
              <w:ind w:left="0" w:firstLine="0"/>
              <w:rPr>
                <w:rFonts w:cs="Times New Roman"/>
                <w:sz w:val="20"/>
              </w:rPr>
            </w:pPr>
            <w:r w:rsidRPr="00F63EA8">
              <w:rPr>
                <w:rFonts w:cs="Times New Roman"/>
                <w:sz w:val="20"/>
              </w:rPr>
              <w:t xml:space="preserve">EGHP </w:t>
            </w:r>
          </w:p>
        </w:tc>
        <w:tc>
          <w:tcPr>
            <w:tcW w:w="7204" w:type="dxa"/>
            <w:vAlign w:val="center"/>
          </w:tcPr>
          <w:p w:rsidR="00D10841" w:rsidRPr="00F63EA8" w:rsidP="006A5E21" w14:paraId="62152846" w14:textId="77777777">
            <w:pPr>
              <w:pStyle w:val="acronym"/>
              <w:spacing w:before="0" w:after="0"/>
              <w:ind w:left="0" w:firstLine="0"/>
              <w:rPr>
                <w:rFonts w:cs="Times New Roman"/>
                <w:sz w:val="20"/>
              </w:rPr>
            </w:pPr>
            <w:r w:rsidRPr="00F63EA8">
              <w:rPr>
                <w:rFonts w:cs="Times New Roman"/>
                <w:sz w:val="20"/>
              </w:rPr>
              <w:t>Employer Group Health Plan</w:t>
            </w:r>
          </w:p>
        </w:tc>
      </w:tr>
      <w:tr w14:paraId="5B63D0C4" w14:textId="77777777" w:rsidTr="00DF32D4">
        <w:tblPrEx>
          <w:tblW w:w="0" w:type="auto"/>
          <w:tblInd w:w="108" w:type="dxa"/>
          <w:tblLook w:val="04A0"/>
        </w:tblPrEx>
        <w:trPr>
          <w:cantSplit/>
          <w:trHeight w:val="288"/>
        </w:trPr>
        <w:tc>
          <w:tcPr>
            <w:tcW w:w="2038" w:type="dxa"/>
            <w:vAlign w:val="center"/>
          </w:tcPr>
          <w:p w:rsidR="00D10841" w:rsidRPr="00F63EA8" w:rsidP="006A5E21" w14:paraId="589E623E" w14:textId="77777777">
            <w:pPr>
              <w:pStyle w:val="acronym"/>
              <w:spacing w:before="0" w:after="0"/>
              <w:ind w:left="0" w:firstLine="0"/>
              <w:rPr>
                <w:rFonts w:cs="Times New Roman"/>
                <w:sz w:val="20"/>
              </w:rPr>
            </w:pPr>
            <w:r w:rsidRPr="00F63EA8">
              <w:rPr>
                <w:rFonts w:cs="Times New Roman"/>
                <w:sz w:val="20"/>
              </w:rPr>
              <w:t xml:space="preserve">ESRD </w:t>
            </w:r>
          </w:p>
        </w:tc>
        <w:tc>
          <w:tcPr>
            <w:tcW w:w="7204" w:type="dxa"/>
            <w:vAlign w:val="center"/>
          </w:tcPr>
          <w:p w:rsidR="00D10841" w:rsidRPr="00F63EA8" w:rsidP="006A5E21" w14:paraId="4F2BB8F8" w14:textId="77777777">
            <w:pPr>
              <w:pStyle w:val="acronym"/>
              <w:spacing w:before="0" w:after="0"/>
              <w:ind w:left="0" w:firstLine="0"/>
              <w:rPr>
                <w:rFonts w:cs="Times New Roman"/>
                <w:sz w:val="20"/>
              </w:rPr>
            </w:pPr>
            <w:r w:rsidRPr="00F63EA8">
              <w:rPr>
                <w:rFonts w:cs="Times New Roman"/>
                <w:sz w:val="20"/>
              </w:rPr>
              <w:t xml:space="preserve">End Stage Renal Disease </w:t>
            </w:r>
          </w:p>
        </w:tc>
      </w:tr>
      <w:tr w14:paraId="3185910F" w14:textId="77777777" w:rsidTr="00DF32D4">
        <w:tblPrEx>
          <w:tblW w:w="0" w:type="auto"/>
          <w:tblInd w:w="108" w:type="dxa"/>
          <w:tblLook w:val="04A0"/>
        </w:tblPrEx>
        <w:trPr>
          <w:cantSplit/>
          <w:trHeight w:val="288"/>
        </w:trPr>
        <w:tc>
          <w:tcPr>
            <w:tcW w:w="2038" w:type="dxa"/>
            <w:vAlign w:val="center"/>
          </w:tcPr>
          <w:p w:rsidR="00966838" w:rsidRPr="00F63EA8" w:rsidP="006A5E21" w14:paraId="1F4CE4C5" w14:textId="77777777">
            <w:pPr>
              <w:pStyle w:val="acronym"/>
              <w:spacing w:before="0" w:after="0"/>
              <w:ind w:left="0" w:firstLine="0"/>
              <w:rPr>
                <w:rFonts w:cs="Times New Roman"/>
                <w:sz w:val="20"/>
              </w:rPr>
            </w:pPr>
            <w:r>
              <w:rPr>
                <w:rFonts w:cs="Times New Roman"/>
                <w:sz w:val="20"/>
              </w:rPr>
              <w:t>EUA</w:t>
            </w:r>
          </w:p>
        </w:tc>
        <w:tc>
          <w:tcPr>
            <w:tcW w:w="7204" w:type="dxa"/>
            <w:vAlign w:val="center"/>
          </w:tcPr>
          <w:p w:rsidR="00966838" w:rsidRPr="00F63EA8" w:rsidP="006A5E21" w14:paraId="63F10CD1" w14:textId="77777777">
            <w:pPr>
              <w:pStyle w:val="acronym"/>
              <w:spacing w:before="0" w:after="0"/>
              <w:ind w:left="0" w:firstLine="0"/>
              <w:rPr>
                <w:rFonts w:cs="Times New Roman"/>
                <w:sz w:val="20"/>
              </w:rPr>
            </w:pPr>
            <w:r>
              <w:rPr>
                <w:rFonts w:cs="Times New Roman"/>
                <w:sz w:val="20"/>
              </w:rPr>
              <w:t>Enterprise User Administration</w:t>
            </w:r>
          </w:p>
        </w:tc>
      </w:tr>
      <w:tr w14:paraId="4F5CDBA5" w14:textId="77777777" w:rsidTr="00DF32D4">
        <w:tblPrEx>
          <w:tblW w:w="0" w:type="auto"/>
          <w:tblInd w:w="108" w:type="dxa"/>
          <w:tblLook w:val="04A0"/>
        </w:tblPrEx>
        <w:trPr>
          <w:cantSplit/>
          <w:trHeight w:val="288"/>
        </w:trPr>
        <w:tc>
          <w:tcPr>
            <w:tcW w:w="2038" w:type="dxa"/>
            <w:vAlign w:val="center"/>
          </w:tcPr>
          <w:p w:rsidR="00D10841" w:rsidRPr="00F63EA8" w:rsidP="006A5E21" w14:paraId="6C1AABD6" w14:textId="77777777">
            <w:pPr>
              <w:pStyle w:val="acronym"/>
              <w:spacing w:before="0" w:after="0"/>
              <w:ind w:left="0" w:firstLine="0"/>
              <w:rPr>
                <w:rFonts w:cs="Times New Roman"/>
                <w:sz w:val="20"/>
              </w:rPr>
            </w:pPr>
            <w:r w:rsidRPr="00F63EA8">
              <w:rPr>
                <w:rFonts w:cs="Times New Roman"/>
                <w:sz w:val="20"/>
              </w:rPr>
              <w:t xml:space="preserve">FFS </w:t>
            </w:r>
          </w:p>
        </w:tc>
        <w:tc>
          <w:tcPr>
            <w:tcW w:w="7204" w:type="dxa"/>
            <w:vAlign w:val="center"/>
          </w:tcPr>
          <w:p w:rsidR="00D10841" w:rsidRPr="00F63EA8" w:rsidP="006A5E21" w14:paraId="563F2435" w14:textId="77777777">
            <w:pPr>
              <w:pStyle w:val="acronym"/>
              <w:spacing w:before="0" w:after="0"/>
              <w:ind w:left="0" w:firstLine="0"/>
              <w:rPr>
                <w:rFonts w:cs="Times New Roman"/>
                <w:sz w:val="20"/>
              </w:rPr>
            </w:pPr>
            <w:r w:rsidRPr="00F63EA8">
              <w:rPr>
                <w:rFonts w:cs="Times New Roman"/>
                <w:sz w:val="20"/>
              </w:rPr>
              <w:t xml:space="preserve">Fee-For-Service </w:t>
            </w:r>
          </w:p>
        </w:tc>
      </w:tr>
      <w:tr w14:paraId="5A59EDBE" w14:textId="77777777" w:rsidTr="00DF32D4">
        <w:tblPrEx>
          <w:tblW w:w="0" w:type="auto"/>
          <w:tblInd w:w="108" w:type="dxa"/>
          <w:tblLook w:val="04A0"/>
        </w:tblPrEx>
        <w:trPr>
          <w:cantSplit/>
          <w:trHeight w:val="288"/>
        </w:trPr>
        <w:tc>
          <w:tcPr>
            <w:tcW w:w="2038" w:type="dxa"/>
            <w:vAlign w:val="center"/>
          </w:tcPr>
          <w:p w:rsidR="00D10841" w:rsidRPr="00F63EA8" w:rsidP="006A5E21" w14:paraId="38633357" w14:textId="77777777">
            <w:pPr>
              <w:pStyle w:val="acronym"/>
              <w:spacing w:before="0" w:after="0"/>
              <w:ind w:left="0" w:firstLine="0"/>
              <w:rPr>
                <w:rFonts w:cs="Times New Roman"/>
                <w:sz w:val="20"/>
              </w:rPr>
            </w:pPr>
            <w:r w:rsidRPr="00F63EA8">
              <w:rPr>
                <w:rFonts w:cs="Times New Roman"/>
                <w:sz w:val="20"/>
              </w:rPr>
              <w:t xml:space="preserve">GHP </w:t>
            </w:r>
          </w:p>
        </w:tc>
        <w:tc>
          <w:tcPr>
            <w:tcW w:w="7204" w:type="dxa"/>
            <w:vAlign w:val="center"/>
          </w:tcPr>
          <w:p w:rsidR="00D10841" w:rsidRPr="00F63EA8" w:rsidP="006A5E21" w14:paraId="50B567BF" w14:textId="77777777">
            <w:pPr>
              <w:pStyle w:val="acronym"/>
              <w:spacing w:before="0" w:after="0"/>
              <w:ind w:left="0" w:firstLine="0"/>
              <w:rPr>
                <w:rFonts w:cs="Times New Roman"/>
                <w:sz w:val="20"/>
              </w:rPr>
            </w:pPr>
            <w:r w:rsidRPr="00F63EA8">
              <w:rPr>
                <w:rFonts w:cs="Times New Roman"/>
                <w:sz w:val="20"/>
              </w:rPr>
              <w:t xml:space="preserve">Group Health Plan </w:t>
            </w:r>
          </w:p>
        </w:tc>
      </w:tr>
      <w:tr w14:paraId="4AE5CA7C" w14:textId="77777777" w:rsidTr="00DF32D4">
        <w:tblPrEx>
          <w:tblW w:w="0" w:type="auto"/>
          <w:tblInd w:w="108" w:type="dxa"/>
          <w:tblLook w:val="04A0"/>
        </w:tblPrEx>
        <w:trPr>
          <w:cantSplit/>
          <w:trHeight w:val="288"/>
        </w:trPr>
        <w:tc>
          <w:tcPr>
            <w:tcW w:w="2038" w:type="dxa"/>
            <w:vAlign w:val="center"/>
          </w:tcPr>
          <w:p w:rsidR="00BF57AC" w:rsidRPr="00F63EA8" w:rsidP="006A5E21" w14:paraId="47026651" w14:textId="77777777">
            <w:pPr>
              <w:pStyle w:val="acronym"/>
              <w:spacing w:before="0" w:after="0"/>
              <w:ind w:left="0" w:firstLine="0"/>
              <w:rPr>
                <w:rFonts w:cs="Times New Roman"/>
                <w:sz w:val="20"/>
              </w:rPr>
            </w:pPr>
            <w:r>
              <w:rPr>
                <w:rFonts w:cs="Times New Roman"/>
                <w:sz w:val="20"/>
              </w:rPr>
              <w:t>GRP</w:t>
            </w:r>
          </w:p>
        </w:tc>
        <w:tc>
          <w:tcPr>
            <w:tcW w:w="7204" w:type="dxa"/>
            <w:vAlign w:val="center"/>
          </w:tcPr>
          <w:p w:rsidR="00BF57AC" w:rsidRPr="00F63EA8" w:rsidP="006A5E21" w14:paraId="421C1887" w14:textId="77777777">
            <w:pPr>
              <w:pStyle w:val="acronym"/>
              <w:spacing w:before="0" w:after="0"/>
              <w:ind w:left="0" w:firstLine="0"/>
              <w:rPr>
                <w:rFonts w:cs="Times New Roman"/>
                <w:sz w:val="20"/>
              </w:rPr>
            </w:pPr>
            <w:r>
              <w:rPr>
                <w:rFonts w:cs="Times New Roman"/>
                <w:sz w:val="20"/>
              </w:rPr>
              <w:t>Group</w:t>
            </w:r>
          </w:p>
        </w:tc>
      </w:tr>
      <w:tr w14:paraId="6176C599" w14:textId="77777777" w:rsidTr="00DF32D4">
        <w:tblPrEx>
          <w:tblW w:w="0" w:type="auto"/>
          <w:tblInd w:w="108" w:type="dxa"/>
          <w:tblLook w:val="04A0"/>
        </w:tblPrEx>
        <w:trPr>
          <w:cantSplit/>
          <w:trHeight w:val="288"/>
        </w:trPr>
        <w:tc>
          <w:tcPr>
            <w:tcW w:w="2038" w:type="dxa"/>
            <w:vAlign w:val="center"/>
          </w:tcPr>
          <w:p w:rsidR="00D10841" w:rsidRPr="00F63EA8" w:rsidP="006A5E21" w14:paraId="6C95CFE9" w14:textId="77777777">
            <w:pPr>
              <w:pStyle w:val="acronym"/>
              <w:spacing w:before="0" w:after="0"/>
              <w:ind w:left="0" w:firstLine="0"/>
              <w:rPr>
                <w:rFonts w:cs="Times New Roman"/>
                <w:sz w:val="20"/>
              </w:rPr>
            </w:pPr>
            <w:r w:rsidRPr="00F63EA8">
              <w:rPr>
                <w:rFonts w:cs="Times New Roman"/>
                <w:sz w:val="20"/>
              </w:rPr>
              <w:t>HCBS</w:t>
            </w:r>
          </w:p>
        </w:tc>
        <w:tc>
          <w:tcPr>
            <w:tcW w:w="7204" w:type="dxa"/>
            <w:vAlign w:val="center"/>
          </w:tcPr>
          <w:p w:rsidR="00D10841" w:rsidRPr="00F63EA8" w:rsidP="006A5E21" w14:paraId="4A5607D1" w14:textId="77777777">
            <w:pPr>
              <w:pStyle w:val="acronym"/>
              <w:spacing w:before="0" w:after="0"/>
              <w:ind w:left="0" w:firstLine="0"/>
              <w:rPr>
                <w:rFonts w:cs="Times New Roman"/>
                <w:sz w:val="20"/>
              </w:rPr>
            </w:pPr>
            <w:r w:rsidRPr="00F63EA8">
              <w:rPr>
                <w:rFonts w:cs="Times New Roman"/>
                <w:sz w:val="20"/>
              </w:rPr>
              <w:t>Home and Community-Based Services</w:t>
            </w:r>
          </w:p>
        </w:tc>
      </w:tr>
      <w:tr w14:paraId="5CD9F593" w14:textId="77777777" w:rsidTr="00DF32D4">
        <w:tblPrEx>
          <w:tblW w:w="0" w:type="auto"/>
          <w:tblInd w:w="108" w:type="dxa"/>
          <w:tblLook w:val="04A0"/>
        </w:tblPrEx>
        <w:trPr>
          <w:cantSplit/>
          <w:trHeight w:val="288"/>
        </w:trPr>
        <w:tc>
          <w:tcPr>
            <w:tcW w:w="2038" w:type="dxa"/>
            <w:vAlign w:val="center"/>
          </w:tcPr>
          <w:p w:rsidR="00D10841" w:rsidRPr="00F63EA8" w:rsidP="006A5E21" w14:paraId="24877545" w14:textId="77777777">
            <w:pPr>
              <w:pStyle w:val="acronym"/>
              <w:spacing w:before="0" w:after="0"/>
              <w:ind w:left="0" w:firstLine="0"/>
              <w:rPr>
                <w:rFonts w:cs="Times New Roman"/>
                <w:sz w:val="20"/>
              </w:rPr>
            </w:pPr>
            <w:r w:rsidRPr="00F63EA8">
              <w:rPr>
                <w:rFonts w:cs="Times New Roman"/>
                <w:sz w:val="20"/>
              </w:rPr>
              <w:t xml:space="preserve">HICN </w:t>
            </w:r>
          </w:p>
        </w:tc>
        <w:tc>
          <w:tcPr>
            <w:tcW w:w="7204" w:type="dxa"/>
            <w:vAlign w:val="center"/>
          </w:tcPr>
          <w:p w:rsidR="00D10841" w:rsidRPr="00F63EA8" w:rsidP="006A5E21" w14:paraId="7BAAA71D" w14:textId="77777777">
            <w:pPr>
              <w:pStyle w:val="acronym"/>
              <w:spacing w:before="0" w:after="0"/>
              <w:ind w:left="0" w:firstLine="0"/>
              <w:rPr>
                <w:rFonts w:cs="Times New Roman"/>
                <w:sz w:val="20"/>
              </w:rPr>
            </w:pPr>
            <w:r w:rsidRPr="00F63EA8">
              <w:rPr>
                <w:rFonts w:cs="Times New Roman"/>
                <w:sz w:val="20"/>
              </w:rPr>
              <w:t>Health Insurance Claim Number</w:t>
            </w:r>
          </w:p>
        </w:tc>
      </w:tr>
      <w:tr w14:paraId="575793C0" w14:textId="77777777" w:rsidTr="00DF32D4">
        <w:tblPrEx>
          <w:tblW w:w="0" w:type="auto"/>
          <w:tblInd w:w="108" w:type="dxa"/>
          <w:tblLook w:val="04A0"/>
        </w:tblPrEx>
        <w:trPr>
          <w:cantSplit/>
          <w:trHeight w:val="288"/>
        </w:trPr>
        <w:tc>
          <w:tcPr>
            <w:tcW w:w="2038" w:type="dxa"/>
            <w:vAlign w:val="center"/>
          </w:tcPr>
          <w:p w:rsidR="00D10841" w:rsidRPr="00F63EA8" w:rsidP="006A5E21" w14:paraId="30AEF3ED" w14:textId="77777777">
            <w:pPr>
              <w:pStyle w:val="acronym"/>
              <w:spacing w:before="0" w:after="0"/>
              <w:ind w:left="0" w:firstLine="0"/>
              <w:rPr>
                <w:rFonts w:cs="Times New Roman"/>
                <w:sz w:val="20"/>
              </w:rPr>
            </w:pPr>
            <w:r w:rsidRPr="00F63EA8">
              <w:rPr>
                <w:rFonts w:cs="Times New Roman"/>
                <w:sz w:val="20"/>
              </w:rPr>
              <w:t xml:space="preserve">HMO </w:t>
            </w:r>
          </w:p>
        </w:tc>
        <w:tc>
          <w:tcPr>
            <w:tcW w:w="7204" w:type="dxa"/>
            <w:vAlign w:val="center"/>
          </w:tcPr>
          <w:p w:rsidR="00D10841" w:rsidRPr="00F63EA8" w:rsidP="006A5E21" w14:paraId="42D097AD" w14:textId="77777777">
            <w:pPr>
              <w:pStyle w:val="acronym"/>
              <w:spacing w:before="0" w:after="0"/>
              <w:ind w:left="0" w:firstLine="0"/>
              <w:rPr>
                <w:rFonts w:cs="Times New Roman"/>
                <w:sz w:val="20"/>
              </w:rPr>
            </w:pPr>
            <w:r w:rsidRPr="00F63EA8">
              <w:rPr>
                <w:rFonts w:cs="Times New Roman"/>
                <w:sz w:val="20"/>
              </w:rPr>
              <w:t xml:space="preserve">Health Maintenance Organization </w:t>
            </w:r>
          </w:p>
        </w:tc>
      </w:tr>
      <w:tr w14:paraId="1FD29E53" w14:textId="77777777" w:rsidTr="00DF32D4">
        <w:tblPrEx>
          <w:tblW w:w="0" w:type="auto"/>
          <w:tblInd w:w="108" w:type="dxa"/>
          <w:tblLook w:val="04A0"/>
        </w:tblPrEx>
        <w:trPr>
          <w:cantSplit/>
          <w:trHeight w:val="288"/>
        </w:trPr>
        <w:tc>
          <w:tcPr>
            <w:tcW w:w="2038" w:type="dxa"/>
            <w:vAlign w:val="center"/>
          </w:tcPr>
          <w:p w:rsidR="00D10841" w:rsidRPr="00F63EA8" w:rsidP="006A5E21" w14:paraId="55CC06AA" w14:textId="77777777">
            <w:pPr>
              <w:pStyle w:val="acronym"/>
              <w:spacing w:before="0" w:after="0"/>
              <w:ind w:left="0" w:firstLine="0"/>
              <w:rPr>
                <w:rFonts w:cs="Times New Roman"/>
                <w:sz w:val="20"/>
              </w:rPr>
            </w:pPr>
            <w:r w:rsidRPr="00F63EA8">
              <w:rPr>
                <w:rFonts w:cs="Times New Roman"/>
                <w:sz w:val="20"/>
              </w:rPr>
              <w:t xml:space="preserve">HTML </w:t>
            </w:r>
          </w:p>
        </w:tc>
        <w:tc>
          <w:tcPr>
            <w:tcW w:w="7204" w:type="dxa"/>
            <w:vAlign w:val="center"/>
          </w:tcPr>
          <w:p w:rsidR="00D10841" w:rsidRPr="00F63EA8" w:rsidP="006A5E21" w14:paraId="0F288067" w14:textId="77777777">
            <w:pPr>
              <w:pStyle w:val="acronym"/>
              <w:spacing w:before="0" w:after="0"/>
              <w:ind w:left="0" w:firstLine="0"/>
              <w:rPr>
                <w:rFonts w:cs="Times New Roman"/>
                <w:sz w:val="20"/>
              </w:rPr>
            </w:pPr>
            <w:r w:rsidRPr="00F63EA8">
              <w:rPr>
                <w:rFonts w:cs="Times New Roman"/>
                <w:sz w:val="20"/>
              </w:rPr>
              <w:t xml:space="preserve">Hypertext Markup Language </w:t>
            </w:r>
          </w:p>
        </w:tc>
      </w:tr>
      <w:tr w14:paraId="3A1D35B4" w14:textId="77777777" w:rsidTr="00DF32D4">
        <w:tblPrEx>
          <w:tblW w:w="0" w:type="auto"/>
          <w:tblInd w:w="108" w:type="dxa"/>
          <w:tblLook w:val="04A0"/>
        </w:tblPrEx>
        <w:trPr>
          <w:cantSplit/>
          <w:trHeight w:val="288"/>
        </w:trPr>
        <w:tc>
          <w:tcPr>
            <w:tcW w:w="2038" w:type="dxa"/>
            <w:vAlign w:val="center"/>
          </w:tcPr>
          <w:p w:rsidR="00D10841" w:rsidRPr="00F63EA8" w:rsidP="006A5E21" w14:paraId="6E10A4C0" w14:textId="77777777">
            <w:pPr>
              <w:pStyle w:val="acronym"/>
              <w:spacing w:before="0" w:after="0"/>
              <w:ind w:left="0" w:firstLine="0"/>
              <w:rPr>
                <w:rFonts w:cs="Times New Roman"/>
                <w:sz w:val="20"/>
              </w:rPr>
            </w:pPr>
            <w:r w:rsidRPr="00F63EA8">
              <w:rPr>
                <w:rFonts w:cs="Times New Roman"/>
                <w:sz w:val="20"/>
              </w:rPr>
              <w:t xml:space="preserve">ID </w:t>
            </w:r>
          </w:p>
        </w:tc>
        <w:tc>
          <w:tcPr>
            <w:tcW w:w="7204" w:type="dxa"/>
            <w:vAlign w:val="center"/>
          </w:tcPr>
          <w:p w:rsidR="00D10841" w:rsidRPr="00F63EA8" w:rsidP="006A5E21" w14:paraId="0F8D4859" w14:textId="77777777">
            <w:pPr>
              <w:pStyle w:val="acronym"/>
              <w:spacing w:before="0" w:after="0"/>
              <w:ind w:left="0" w:firstLine="0"/>
              <w:rPr>
                <w:rFonts w:cs="Times New Roman"/>
                <w:sz w:val="20"/>
              </w:rPr>
            </w:pPr>
            <w:r w:rsidRPr="00F63EA8">
              <w:rPr>
                <w:rFonts w:cs="Times New Roman"/>
                <w:sz w:val="20"/>
              </w:rPr>
              <w:t xml:space="preserve">Identification </w:t>
            </w:r>
          </w:p>
        </w:tc>
      </w:tr>
      <w:tr w14:paraId="4EC7EF59" w14:textId="77777777" w:rsidTr="00DF32D4">
        <w:tblPrEx>
          <w:tblW w:w="0" w:type="auto"/>
          <w:tblInd w:w="108" w:type="dxa"/>
          <w:tblLook w:val="04A0"/>
        </w:tblPrEx>
        <w:trPr>
          <w:cantSplit/>
          <w:trHeight w:val="288"/>
        </w:trPr>
        <w:tc>
          <w:tcPr>
            <w:tcW w:w="2038" w:type="dxa"/>
            <w:vAlign w:val="center"/>
          </w:tcPr>
          <w:p w:rsidR="00DF32D4" w:rsidRPr="00F63EA8" w:rsidP="006A5E21" w14:paraId="13377534" w14:textId="662E9836">
            <w:pPr>
              <w:pStyle w:val="acronym"/>
              <w:spacing w:before="0" w:after="0"/>
              <w:ind w:left="0" w:firstLine="0"/>
              <w:rPr>
                <w:rFonts w:cs="Times New Roman"/>
                <w:sz w:val="20"/>
              </w:rPr>
            </w:pPr>
            <w:r>
              <w:rPr>
                <w:rFonts w:cs="Times New Roman"/>
                <w:sz w:val="20"/>
              </w:rPr>
              <w:t>IDM</w:t>
            </w:r>
          </w:p>
        </w:tc>
        <w:tc>
          <w:tcPr>
            <w:tcW w:w="7204" w:type="dxa"/>
            <w:vAlign w:val="center"/>
          </w:tcPr>
          <w:p w:rsidR="00DF32D4" w:rsidRPr="00F63EA8" w:rsidP="006A5E21" w14:paraId="5197FCBE" w14:textId="5F6601AE">
            <w:pPr>
              <w:pStyle w:val="acronym"/>
              <w:spacing w:before="0" w:after="0"/>
              <w:ind w:left="0" w:firstLine="0"/>
              <w:rPr>
                <w:rFonts w:cs="Times New Roman"/>
                <w:sz w:val="20"/>
              </w:rPr>
            </w:pPr>
            <w:r>
              <w:rPr>
                <w:rFonts w:cs="Times New Roman"/>
                <w:sz w:val="20"/>
              </w:rPr>
              <w:t>Identity Management</w:t>
            </w:r>
          </w:p>
        </w:tc>
      </w:tr>
      <w:tr w14:paraId="34C63730" w14:textId="77777777" w:rsidTr="00DF32D4">
        <w:tblPrEx>
          <w:tblW w:w="0" w:type="auto"/>
          <w:tblInd w:w="108" w:type="dxa"/>
          <w:tblLook w:val="04A0"/>
        </w:tblPrEx>
        <w:trPr>
          <w:cantSplit/>
          <w:trHeight w:val="288"/>
        </w:trPr>
        <w:tc>
          <w:tcPr>
            <w:tcW w:w="2038" w:type="dxa"/>
            <w:vAlign w:val="center"/>
          </w:tcPr>
          <w:p w:rsidR="00BF57AC" w:rsidRPr="00F63EA8" w:rsidP="006A5E21" w14:paraId="0DA21D26" w14:textId="77777777">
            <w:pPr>
              <w:pStyle w:val="acronym"/>
              <w:spacing w:before="0" w:after="0"/>
              <w:ind w:left="0" w:firstLine="0"/>
              <w:rPr>
                <w:rFonts w:cs="Times New Roman"/>
                <w:sz w:val="20"/>
              </w:rPr>
            </w:pPr>
            <w:r>
              <w:rPr>
                <w:rFonts w:cs="Times New Roman"/>
                <w:sz w:val="20"/>
              </w:rPr>
              <w:t>LI</w:t>
            </w:r>
          </w:p>
        </w:tc>
        <w:tc>
          <w:tcPr>
            <w:tcW w:w="7204" w:type="dxa"/>
            <w:vAlign w:val="center"/>
          </w:tcPr>
          <w:p w:rsidR="00BF57AC" w:rsidRPr="00F63EA8" w:rsidP="006A5E21" w14:paraId="1F44FDB8" w14:textId="64D1C08B">
            <w:pPr>
              <w:pStyle w:val="acronym"/>
              <w:spacing w:before="0" w:after="0"/>
              <w:ind w:left="0" w:firstLine="0"/>
              <w:rPr>
                <w:rFonts w:cs="Times New Roman"/>
                <w:sz w:val="20"/>
              </w:rPr>
            </w:pPr>
            <w:r>
              <w:rPr>
                <w:rFonts w:cs="Times New Roman"/>
                <w:sz w:val="20"/>
              </w:rPr>
              <w:t>Low</w:t>
            </w:r>
            <w:r w:rsidR="00AF7EB1">
              <w:rPr>
                <w:rFonts w:cs="Times New Roman"/>
                <w:sz w:val="20"/>
              </w:rPr>
              <w:t>-</w:t>
            </w:r>
            <w:r>
              <w:rPr>
                <w:rFonts w:cs="Times New Roman"/>
                <w:sz w:val="20"/>
              </w:rPr>
              <w:t>Income</w:t>
            </w:r>
          </w:p>
        </w:tc>
      </w:tr>
      <w:tr w14:paraId="65E71D7D" w14:textId="77777777" w:rsidTr="00DF32D4">
        <w:tblPrEx>
          <w:tblW w:w="0" w:type="auto"/>
          <w:tblInd w:w="108" w:type="dxa"/>
          <w:tblLook w:val="04A0"/>
        </w:tblPrEx>
        <w:trPr>
          <w:cantSplit/>
          <w:trHeight w:val="288"/>
        </w:trPr>
        <w:tc>
          <w:tcPr>
            <w:tcW w:w="2038" w:type="dxa"/>
            <w:vAlign w:val="center"/>
          </w:tcPr>
          <w:p w:rsidR="00D10841" w:rsidRPr="00F63EA8" w:rsidP="006A5E21" w14:paraId="334000E2" w14:textId="77777777">
            <w:pPr>
              <w:pStyle w:val="acronym"/>
              <w:spacing w:before="0" w:after="0"/>
              <w:ind w:left="0" w:firstLine="0"/>
              <w:rPr>
                <w:rFonts w:cs="Times New Roman"/>
                <w:sz w:val="20"/>
              </w:rPr>
            </w:pPr>
            <w:r w:rsidRPr="00F63EA8">
              <w:rPr>
                <w:rFonts w:cs="Times New Roman"/>
                <w:sz w:val="20"/>
              </w:rPr>
              <w:t>LIS</w:t>
            </w:r>
          </w:p>
        </w:tc>
        <w:tc>
          <w:tcPr>
            <w:tcW w:w="7204" w:type="dxa"/>
            <w:vAlign w:val="center"/>
          </w:tcPr>
          <w:p w:rsidR="00D10841" w:rsidRPr="00F63EA8" w:rsidP="006A5E21" w14:paraId="396EACC7" w14:textId="40408A69">
            <w:pPr>
              <w:pStyle w:val="acronym"/>
              <w:spacing w:before="0" w:after="0"/>
              <w:ind w:left="0" w:firstLine="0"/>
              <w:rPr>
                <w:rFonts w:cs="Times New Roman"/>
                <w:sz w:val="20"/>
              </w:rPr>
            </w:pPr>
            <w:r>
              <w:rPr>
                <w:rFonts w:cs="Times New Roman"/>
                <w:sz w:val="20"/>
              </w:rPr>
              <w:t>Low</w:t>
            </w:r>
            <w:r>
              <w:rPr>
                <w:rFonts w:cs="Times New Roman"/>
                <w:sz w:val="20"/>
              </w:rPr>
              <w:t>-</w:t>
            </w:r>
            <w:r w:rsidRPr="00F63EA8">
              <w:rPr>
                <w:rFonts w:cs="Times New Roman"/>
                <w:sz w:val="20"/>
              </w:rPr>
              <w:t xml:space="preserve">Income Subsidy </w:t>
            </w:r>
          </w:p>
        </w:tc>
      </w:tr>
      <w:tr w14:paraId="42BD178C" w14:textId="77777777" w:rsidTr="00DF32D4">
        <w:tblPrEx>
          <w:tblW w:w="0" w:type="auto"/>
          <w:tblInd w:w="108" w:type="dxa"/>
          <w:tblLook w:val="04A0"/>
        </w:tblPrEx>
        <w:trPr>
          <w:cantSplit/>
          <w:trHeight w:val="288"/>
        </w:trPr>
        <w:tc>
          <w:tcPr>
            <w:tcW w:w="2038" w:type="dxa"/>
            <w:vAlign w:val="center"/>
          </w:tcPr>
          <w:p w:rsidR="00D10841" w:rsidRPr="00F63EA8" w:rsidP="006A5E21" w14:paraId="6E634463" w14:textId="77777777">
            <w:pPr>
              <w:pStyle w:val="acronym"/>
              <w:spacing w:before="0" w:after="0"/>
              <w:ind w:left="0" w:firstLine="0"/>
              <w:rPr>
                <w:rFonts w:cs="Times New Roman"/>
                <w:sz w:val="20"/>
              </w:rPr>
            </w:pPr>
            <w:r w:rsidRPr="00F63EA8">
              <w:rPr>
                <w:rFonts w:cs="Times New Roman"/>
                <w:sz w:val="20"/>
              </w:rPr>
              <w:t xml:space="preserve">LTI </w:t>
            </w:r>
          </w:p>
        </w:tc>
        <w:tc>
          <w:tcPr>
            <w:tcW w:w="7204" w:type="dxa"/>
            <w:vAlign w:val="center"/>
          </w:tcPr>
          <w:p w:rsidR="00D10841" w:rsidRPr="00F63EA8" w:rsidP="006A5E21" w14:paraId="71436D18" w14:textId="77777777">
            <w:pPr>
              <w:pStyle w:val="acronym"/>
              <w:spacing w:before="0" w:after="0"/>
              <w:ind w:left="0" w:firstLine="0"/>
              <w:rPr>
                <w:rFonts w:cs="Times New Roman"/>
                <w:sz w:val="20"/>
              </w:rPr>
            </w:pPr>
            <w:r w:rsidRPr="00F63EA8">
              <w:rPr>
                <w:rFonts w:cs="Times New Roman"/>
                <w:sz w:val="20"/>
              </w:rPr>
              <w:t xml:space="preserve">Long-Term Institutional </w:t>
            </w:r>
          </w:p>
        </w:tc>
      </w:tr>
      <w:tr w14:paraId="0DBBB7E1" w14:textId="77777777" w:rsidTr="00DF32D4">
        <w:tblPrEx>
          <w:tblW w:w="0" w:type="auto"/>
          <w:tblInd w:w="108" w:type="dxa"/>
          <w:tblLook w:val="04A0"/>
        </w:tblPrEx>
        <w:trPr>
          <w:cantSplit/>
          <w:trHeight w:val="288"/>
        </w:trPr>
        <w:tc>
          <w:tcPr>
            <w:tcW w:w="2038" w:type="dxa"/>
            <w:vAlign w:val="center"/>
          </w:tcPr>
          <w:p w:rsidR="00D10841" w:rsidRPr="00F63EA8" w:rsidP="006A5E21" w14:paraId="6B3D2A00" w14:textId="77777777">
            <w:pPr>
              <w:pStyle w:val="acronym"/>
              <w:spacing w:before="0" w:after="0"/>
              <w:ind w:left="0" w:firstLine="0"/>
              <w:rPr>
                <w:rFonts w:cs="Times New Roman"/>
                <w:sz w:val="20"/>
              </w:rPr>
            </w:pPr>
            <w:r w:rsidRPr="00F63EA8">
              <w:rPr>
                <w:rFonts w:cs="Times New Roman"/>
                <w:sz w:val="20"/>
              </w:rPr>
              <w:t xml:space="preserve">MA </w:t>
            </w:r>
          </w:p>
        </w:tc>
        <w:tc>
          <w:tcPr>
            <w:tcW w:w="7204" w:type="dxa"/>
            <w:vAlign w:val="center"/>
          </w:tcPr>
          <w:p w:rsidR="00D10841" w:rsidRPr="00F63EA8" w:rsidP="006A5E21" w14:paraId="24814188" w14:textId="77777777">
            <w:pPr>
              <w:pStyle w:val="acronym"/>
              <w:spacing w:before="0" w:after="0"/>
              <w:ind w:left="0" w:firstLine="0"/>
              <w:rPr>
                <w:rFonts w:cs="Times New Roman"/>
                <w:sz w:val="20"/>
              </w:rPr>
            </w:pPr>
            <w:r w:rsidRPr="00F63EA8">
              <w:rPr>
                <w:rFonts w:cs="Times New Roman"/>
                <w:sz w:val="20"/>
              </w:rPr>
              <w:t>Medicare Advantage</w:t>
            </w:r>
          </w:p>
        </w:tc>
      </w:tr>
      <w:tr w14:paraId="7AEF554F" w14:textId="77777777" w:rsidTr="00DF32D4">
        <w:tblPrEx>
          <w:tblW w:w="0" w:type="auto"/>
          <w:tblInd w:w="108" w:type="dxa"/>
          <w:tblLook w:val="04A0"/>
        </w:tblPrEx>
        <w:trPr>
          <w:cantSplit/>
          <w:trHeight w:val="288"/>
        </w:trPr>
        <w:tc>
          <w:tcPr>
            <w:tcW w:w="2038" w:type="dxa"/>
            <w:vAlign w:val="center"/>
          </w:tcPr>
          <w:p w:rsidR="00D10841" w:rsidRPr="00F63EA8" w:rsidP="006A5E21" w14:paraId="7589F26D" w14:textId="77777777">
            <w:pPr>
              <w:pStyle w:val="acronym"/>
              <w:spacing w:before="0" w:after="0"/>
              <w:ind w:left="0" w:firstLine="0"/>
              <w:rPr>
                <w:rFonts w:cs="Times New Roman"/>
                <w:sz w:val="20"/>
              </w:rPr>
            </w:pPr>
            <w:r w:rsidRPr="00F63EA8">
              <w:rPr>
                <w:rFonts w:cs="Times New Roman"/>
                <w:sz w:val="20"/>
              </w:rPr>
              <w:t xml:space="preserve">MAPD </w:t>
            </w:r>
          </w:p>
        </w:tc>
        <w:tc>
          <w:tcPr>
            <w:tcW w:w="7204" w:type="dxa"/>
            <w:vAlign w:val="center"/>
          </w:tcPr>
          <w:p w:rsidR="00D10841" w:rsidRPr="00F63EA8" w:rsidP="006A5E21" w14:paraId="48262892" w14:textId="77777777">
            <w:pPr>
              <w:pStyle w:val="acronym"/>
              <w:spacing w:before="0" w:after="0"/>
              <w:ind w:left="0" w:firstLine="0"/>
              <w:rPr>
                <w:rFonts w:cs="Times New Roman"/>
                <w:sz w:val="20"/>
              </w:rPr>
            </w:pPr>
            <w:r w:rsidRPr="00F63EA8">
              <w:rPr>
                <w:rFonts w:cs="Times New Roman"/>
                <w:sz w:val="20"/>
              </w:rPr>
              <w:t xml:space="preserve">Medicare Advantage Prescription Drug </w:t>
            </w:r>
          </w:p>
        </w:tc>
      </w:tr>
      <w:tr w14:paraId="7FE163DF" w14:textId="77777777" w:rsidTr="00DF32D4">
        <w:tblPrEx>
          <w:tblW w:w="0" w:type="auto"/>
          <w:tblInd w:w="108" w:type="dxa"/>
          <w:tblLook w:val="04A0"/>
        </w:tblPrEx>
        <w:trPr>
          <w:cantSplit/>
          <w:trHeight w:val="288"/>
        </w:trPr>
        <w:tc>
          <w:tcPr>
            <w:tcW w:w="2038" w:type="dxa"/>
            <w:vAlign w:val="center"/>
          </w:tcPr>
          <w:p w:rsidR="00D10841" w:rsidRPr="00F63EA8" w:rsidP="006A5E21" w14:paraId="4AA8A398" w14:textId="77777777">
            <w:pPr>
              <w:pStyle w:val="acronym"/>
              <w:spacing w:before="0" w:after="0"/>
              <w:ind w:left="0" w:firstLine="0"/>
              <w:rPr>
                <w:rFonts w:cs="Times New Roman"/>
                <w:sz w:val="20"/>
              </w:rPr>
            </w:pPr>
            <w:r w:rsidRPr="00F63EA8">
              <w:rPr>
                <w:rFonts w:cs="Times New Roman"/>
                <w:sz w:val="20"/>
              </w:rPr>
              <w:t>MARx</w:t>
            </w:r>
            <w:r w:rsidRPr="00F63EA8">
              <w:rPr>
                <w:rFonts w:cs="Times New Roman"/>
                <w:sz w:val="20"/>
              </w:rPr>
              <w:t xml:space="preserve"> </w:t>
            </w:r>
          </w:p>
        </w:tc>
        <w:tc>
          <w:tcPr>
            <w:tcW w:w="7204" w:type="dxa"/>
            <w:vAlign w:val="center"/>
          </w:tcPr>
          <w:p w:rsidR="00D10841" w:rsidRPr="00F63EA8" w:rsidP="006A5E21" w14:paraId="4298EDA3" w14:textId="77777777">
            <w:pPr>
              <w:pStyle w:val="acronym"/>
              <w:spacing w:before="0" w:after="0"/>
              <w:ind w:left="0" w:firstLine="0"/>
              <w:rPr>
                <w:rFonts w:cs="Times New Roman"/>
                <w:sz w:val="20"/>
              </w:rPr>
            </w:pPr>
            <w:r w:rsidRPr="00F63EA8">
              <w:rPr>
                <w:rFonts w:cs="Times New Roman"/>
                <w:sz w:val="20"/>
              </w:rPr>
              <w:t>Medicare Advantage Prescription Drug System</w:t>
            </w:r>
          </w:p>
        </w:tc>
      </w:tr>
      <w:tr w14:paraId="645FE615" w14:textId="77777777" w:rsidTr="00DF32D4">
        <w:tblPrEx>
          <w:tblW w:w="0" w:type="auto"/>
          <w:tblInd w:w="108" w:type="dxa"/>
          <w:tblLook w:val="04A0"/>
        </w:tblPrEx>
        <w:trPr>
          <w:cantSplit/>
          <w:trHeight w:val="288"/>
        </w:trPr>
        <w:tc>
          <w:tcPr>
            <w:tcW w:w="2038" w:type="dxa"/>
            <w:vAlign w:val="center"/>
          </w:tcPr>
          <w:p w:rsidR="00BF57AC" w:rsidRPr="00F63EA8" w:rsidP="006A5E21" w14:paraId="04C1642B" w14:textId="77777777">
            <w:pPr>
              <w:pStyle w:val="acronym"/>
              <w:spacing w:before="0" w:after="0"/>
              <w:ind w:left="0" w:firstLine="0"/>
              <w:rPr>
                <w:rFonts w:cs="Times New Roman"/>
                <w:sz w:val="20"/>
              </w:rPr>
            </w:pPr>
            <w:r>
              <w:rPr>
                <w:rFonts w:cs="Times New Roman"/>
                <w:sz w:val="20"/>
              </w:rPr>
              <w:t>MBD</w:t>
            </w:r>
          </w:p>
        </w:tc>
        <w:tc>
          <w:tcPr>
            <w:tcW w:w="7204" w:type="dxa"/>
            <w:vAlign w:val="center"/>
          </w:tcPr>
          <w:p w:rsidR="00BF57AC" w:rsidRPr="00F63EA8" w:rsidP="006A5E21" w14:paraId="0A2C665E" w14:textId="77777777">
            <w:pPr>
              <w:pStyle w:val="acronym"/>
              <w:spacing w:before="0" w:after="0"/>
              <w:ind w:left="0" w:firstLine="0"/>
              <w:rPr>
                <w:rFonts w:cs="Times New Roman"/>
                <w:sz w:val="20"/>
              </w:rPr>
            </w:pPr>
            <w:r>
              <w:rPr>
                <w:rFonts w:cs="Times New Roman"/>
                <w:sz w:val="20"/>
              </w:rPr>
              <w:t>Medicare Beneficiary Database</w:t>
            </w:r>
          </w:p>
        </w:tc>
      </w:tr>
      <w:tr w14:paraId="61E9E8DB" w14:textId="77777777" w:rsidTr="00DF32D4">
        <w:tblPrEx>
          <w:tblW w:w="0" w:type="auto"/>
          <w:tblInd w:w="108" w:type="dxa"/>
          <w:tblLook w:val="04A0"/>
        </w:tblPrEx>
        <w:trPr>
          <w:cantSplit/>
          <w:trHeight w:val="288"/>
        </w:trPr>
        <w:tc>
          <w:tcPr>
            <w:tcW w:w="2038" w:type="dxa"/>
            <w:vAlign w:val="center"/>
          </w:tcPr>
          <w:p w:rsidR="00C419D4" w:rsidP="006A5E21" w14:paraId="4E0AADD6" w14:textId="77777777">
            <w:pPr>
              <w:pStyle w:val="acronym"/>
              <w:spacing w:before="0" w:after="0"/>
              <w:ind w:left="0" w:firstLine="0"/>
              <w:rPr>
                <w:rFonts w:cs="Times New Roman"/>
                <w:sz w:val="20"/>
              </w:rPr>
            </w:pPr>
            <w:r>
              <w:rPr>
                <w:rFonts w:cs="Times New Roman"/>
                <w:sz w:val="20"/>
              </w:rPr>
              <w:t>MBI</w:t>
            </w:r>
          </w:p>
        </w:tc>
        <w:tc>
          <w:tcPr>
            <w:tcW w:w="7204" w:type="dxa"/>
            <w:vAlign w:val="center"/>
          </w:tcPr>
          <w:p w:rsidR="00C419D4" w:rsidP="006A5E21" w14:paraId="0ABBCE67" w14:textId="77777777">
            <w:pPr>
              <w:pStyle w:val="acronym"/>
              <w:spacing w:before="0" w:after="0"/>
              <w:ind w:left="0" w:firstLine="0"/>
              <w:rPr>
                <w:rFonts w:cs="Times New Roman"/>
                <w:sz w:val="20"/>
              </w:rPr>
            </w:pPr>
            <w:r>
              <w:rPr>
                <w:rFonts w:cs="Times New Roman"/>
                <w:sz w:val="20"/>
              </w:rPr>
              <w:t>Medicare Beneficiary Identifier</w:t>
            </w:r>
          </w:p>
        </w:tc>
      </w:tr>
      <w:tr w14:paraId="2925F4AF" w14:textId="77777777" w:rsidTr="00DF32D4">
        <w:tblPrEx>
          <w:tblW w:w="0" w:type="auto"/>
          <w:tblInd w:w="108" w:type="dxa"/>
          <w:tblLook w:val="04A0"/>
        </w:tblPrEx>
        <w:trPr>
          <w:cantSplit/>
          <w:trHeight w:val="288"/>
        </w:trPr>
        <w:tc>
          <w:tcPr>
            <w:tcW w:w="2038" w:type="dxa"/>
            <w:vAlign w:val="center"/>
          </w:tcPr>
          <w:p w:rsidR="00BF57AC" w:rsidRPr="00F63EA8" w:rsidP="006A5E21" w14:paraId="65971689" w14:textId="77777777">
            <w:pPr>
              <w:pStyle w:val="acronym"/>
              <w:spacing w:before="0" w:after="0"/>
              <w:ind w:left="0" w:firstLine="0"/>
              <w:rPr>
                <w:rFonts w:cs="Times New Roman"/>
                <w:sz w:val="20"/>
              </w:rPr>
            </w:pPr>
            <w:r>
              <w:rPr>
                <w:rFonts w:cs="Times New Roman"/>
                <w:sz w:val="20"/>
              </w:rPr>
              <w:t>MBR</w:t>
            </w:r>
          </w:p>
        </w:tc>
        <w:tc>
          <w:tcPr>
            <w:tcW w:w="7204" w:type="dxa"/>
            <w:vAlign w:val="center"/>
          </w:tcPr>
          <w:p w:rsidR="00BF57AC" w:rsidRPr="00F63EA8" w:rsidP="006A5E21" w14:paraId="70488512" w14:textId="77777777">
            <w:pPr>
              <w:pStyle w:val="acronym"/>
              <w:spacing w:before="0" w:after="0"/>
              <w:ind w:left="0" w:firstLine="0"/>
              <w:rPr>
                <w:rFonts w:cs="Times New Roman"/>
                <w:sz w:val="20"/>
              </w:rPr>
            </w:pPr>
            <w:r>
              <w:rPr>
                <w:rFonts w:cs="Times New Roman"/>
                <w:sz w:val="20"/>
              </w:rPr>
              <w:t>Master Beneficiary Record</w:t>
            </w:r>
          </w:p>
        </w:tc>
      </w:tr>
      <w:tr w14:paraId="1A139957" w14:textId="77777777" w:rsidTr="00DF32D4">
        <w:tblPrEx>
          <w:tblW w:w="0" w:type="auto"/>
          <w:tblInd w:w="108" w:type="dxa"/>
          <w:tblLook w:val="04A0"/>
        </w:tblPrEx>
        <w:trPr>
          <w:cantSplit/>
          <w:trHeight w:val="288"/>
        </w:trPr>
        <w:tc>
          <w:tcPr>
            <w:tcW w:w="2038" w:type="dxa"/>
            <w:vAlign w:val="center"/>
          </w:tcPr>
          <w:p w:rsidR="00D10841" w:rsidRPr="00F63EA8" w:rsidP="006A5E21" w14:paraId="30289BD7" w14:textId="77777777">
            <w:pPr>
              <w:pStyle w:val="acronym"/>
              <w:spacing w:before="0" w:after="0"/>
              <w:ind w:left="0" w:firstLine="0"/>
              <w:rPr>
                <w:rFonts w:cs="Times New Roman"/>
                <w:sz w:val="20"/>
              </w:rPr>
            </w:pPr>
            <w:r w:rsidRPr="00F63EA8">
              <w:rPr>
                <w:rFonts w:cs="Times New Roman"/>
                <w:sz w:val="20"/>
              </w:rPr>
              <w:t xml:space="preserve">MCO </w:t>
            </w:r>
          </w:p>
        </w:tc>
        <w:tc>
          <w:tcPr>
            <w:tcW w:w="7204" w:type="dxa"/>
            <w:vAlign w:val="center"/>
          </w:tcPr>
          <w:p w:rsidR="00D10841" w:rsidRPr="00F63EA8" w:rsidP="006A5E21" w14:paraId="20EF5EC6" w14:textId="77777777">
            <w:pPr>
              <w:pStyle w:val="acronym"/>
              <w:spacing w:before="0" w:after="0"/>
              <w:ind w:left="0" w:firstLine="0"/>
              <w:rPr>
                <w:rFonts w:cs="Times New Roman"/>
                <w:sz w:val="20"/>
              </w:rPr>
            </w:pPr>
            <w:r w:rsidRPr="00F63EA8">
              <w:rPr>
                <w:rFonts w:cs="Times New Roman"/>
                <w:sz w:val="20"/>
              </w:rPr>
              <w:t xml:space="preserve">Managed Care Organization </w:t>
            </w:r>
          </w:p>
        </w:tc>
      </w:tr>
      <w:tr w14:paraId="5ACB6CA4" w14:textId="77777777" w:rsidTr="00DF32D4">
        <w:tblPrEx>
          <w:tblW w:w="0" w:type="auto"/>
          <w:tblInd w:w="108" w:type="dxa"/>
          <w:tblLook w:val="04A0"/>
        </w:tblPrEx>
        <w:trPr>
          <w:cantSplit/>
          <w:trHeight w:val="288"/>
        </w:trPr>
        <w:tc>
          <w:tcPr>
            <w:tcW w:w="2038" w:type="dxa"/>
            <w:vAlign w:val="center"/>
          </w:tcPr>
          <w:p w:rsidR="00BF57AC" w:rsidRPr="00F63EA8" w:rsidP="006A5E21" w14:paraId="7CEE560D" w14:textId="77777777">
            <w:pPr>
              <w:pStyle w:val="acronym"/>
              <w:spacing w:before="0" w:after="0"/>
              <w:ind w:left="0" w:firstLine="0"/>
              <w:rPr>
                <w:rFonts w:cs="Times New Roman"/>
                <w:sz w:val="20"/>
              </w:rPr>
            </w:pPr>
            <w:r>
              <w:rPr>
                <w:rFonts w:cs="Times New Roman"/>
                <w:sz w:val="20"/>
              </w:rPr>
              <w:t>MMA</w:t>
            </w:r>
          </w:p>
        </w:tc>
        <w:tc>
          <w:tcPr>
            <w:tcW w:w="7204" w:type="dxa"/>
            <w:vAlign w:val="center"/>
          </w:tcPr>
          <w:p w:rsidR="00BF57AC" w:rsidRPr="00F63EA8" w:rsidP="006A5E21" w14:paraId="5E681A72" w14:textId="77777777">
            <w:pPr>
              <w:pStyle w:val="acronym"/>
              <w:spacing w:before="0" w:after="0"/>
              <w:ind w:left="0" w:firstLine="0"/>
              <w:rPr>
                <w:rFonts w:cs="Times New Roman"/>
                <w:sz w:val="20"/>
              </w:rPr>
            </w:pPr>
            <w:r>
              <w:rPr>
                <w:rFonts w:cs="Times New Roman"/>
                <w:sz w:val="20"/>
              </w:rPr>
              <w:t>Medicare Modernization Act</w:t>
            </w:r>
          </w:p>
        </w:tc>
      </w:tr>
      <w:tr w14:paraId="2A0388B1" w14:textId="77777777" w:rsidTr="00DF32D4">
        <w:tblPrEx>
          <w:tblW w:w="0" w:type="auto"/>
          <w:tblInd w:w="108" w:type="dxa"/>
          <w:tblLook w:val="04A0"/>
        </w:tblPrEx>
        <w:trPr>
          <w:cantSplit/>
          <w:trHeight w:val="288"/>
        </w:trPr>
        <w:tc>
          <w:tcPr>
            <w:tcW w:w="2038" w:type="dxa"/>
            <w:vAlign w:val="center"/>
          </w:tcPr>
          <w:p w:rsidR="00D10841" w:rsidRPr="00F63EA8" w:rsidP="006A5E21" w14:paraId="4913B8A1" w14:textId="77777777">
            <w:pPr>
              <w:pStyle w:val="acronym"/>
              <w:spacing w:before="0" w:after="0"/>
              <w:ind w:left="0" w:firstLine="0"/>
              <w:rPr>
                <w:rFonts w:cs="Times New Roman"/>
                <w:sz w:val="20"/>
              </w:rPr>
            </w:pPr>
            <w:r w:rsidRPr="00F63EA8">
              <w:rPr>
                <w:rFonts w:cs="Times New Roman"/>
                <w:sz w:val="20"/>
              </w:rPr>
              <w:t xml:space="preserve">MMP </w:t>
            </w:r>
          </w:p>
        </w:tc>
        <w:tc>
          <w:tcPr>
            <w:tcW w:w="7204" w:type="dxa"/>
            <w:vAlign w:val="center"/>
          </w:tcPr>
          <w:p w:rsidR="00D10841" w:rsidRPr="00F63EA8" w:rsidP="006A5E21" w14:paraId="149EC54B" w14:textId="77777777">
            <w:pPr>
              <w:pStyle w:val="acronym"/>
              <w:spacing w:before="0" w:after="0"/>
              <w:ind w:left="0" w:firstLine="0"/>
              <w:rPr>
                <w:rFonts w:cs="Times New Roman"/>
                <w:sz w:val="20"/>
              </w:rPr>
            </w:pPr>
            <w:r w:rsidRPr="00F63EA8">
              <w:rPr>
                <w:rFonts w:cs="Times New Roman"/>
                <w:sz w:val="20"/>
              </w:rPr>
              <w:t>Medicare and Medicaid Plan</w:t>
            </w:r>
          </w:p>
        </w:tc>
      </w:tr>
      <w:tr w14:paraId="2FCB6F12" w14:textId="77777777" w:rsidTr="00DF32D4">
        <w:tblPrEx>
          <w:tblW w:w="0" w:type="auto"/>
          <w:tblInd w:w="108" w:type="dxa"/>
          <w:tblLook w:val="04A0"/>
        </w:tblPrEx>
        <w:trPr>
          <w:cantSplit/>
          <w:trHeight w:val="288"/>
        </w:trPr>
        <w:tc>
          <w:tcPr>
            <w:tcW w:w="2038" w:type="dxa"/>
            <w:vAlign w:val="center"/>
          </w:tcPr>
          <w:p w:rsidR="00D10841" w:rsidRPr="00F63EA8" w:rsidP="006A5E21" w14:paraId="649FBBDA" w14:textId="77777777">
            <w:pPr>
              <w:pStyle w:val="acronym"/>
              <w:spacing w:before="0" w:after="0"/>
              <w:ind w:left="0" w:firstLine="0"/>
              <w:rPr>
                <w:rFonts w:cs="Times New Roman"/>
                <w:sz w:val="20"/>
              </w:rPr>
            </w:pPr>
            <w:r w:rsidRPr="00F63EA8">
              <w:rPr>
                <w:rFonts w:cs="Times New Roman"/>
                <w:sz w:val="20"/>
              </w:rPr>
              <w:t>MSA</w:t>
            </w:r>
          </w:p>
        </w:tc>
        <w:tc>
          <w:tcPr>
            <w:tcW w:w="7204" w:type="dxa"/>
            <w:vAlign w:val="center"/>
          </w:tcPr>
          <w:p w:rsidR="00D10841" w:rsidRPr="00F63EA8" w:rsidP="006A5E21" w14:paraId="5EF673F5" w14:textId="77777777">
            <w:pPr>
              <w:pStyle w:val="acronym"/>
              <w:spacing w:before="0" w:after="0"/>
              <w:ind w:left="0" w:firstLine="0"/>
              <w:rPr>
                <w:rFonts w:cs="Times New Roman"/>
                <w:sz w:val="20"/>
              </w:rPr>
            </w:pPr>
            <w:r w:rsidRPr="00F63EA8">
              <w:rPr>
                <w:rFonts w:cs="Times New Roman"/>
                <w:sz w:val="20"/>
              </w:rPr>
              <w:t>Medical Savings Account</w:t>
            </w:r>
          </w:p>
        </w:tc>
      </w:tr>
      <w:tr w14:paraId="2737D1AE" w14:textId="77777777" w:rsidTr="00DF32D4">
        <w:tblPrEx>
          <w:tblW w:w="0" w:type="auto"/>
          <w:tblInd w:w="108" w:type="dxa"/>
          <w:tblLook w:val="04A0"/>
        </w:tblPrEx>
        <w:trPr>
          <w:cantSplit/>
          <w:trHeight w:val="288"/>
        </w:trPr>
        <w:tc>
          <w:tcPr>
            <w:tcW w:w="2038" w:type="dxa"/>
            <w:vAlign w:val="center"/>
          </w:tcPr>
          <w:p w:rsidR="00D10841" w:rsidRPr="00F63EA8" w:rsidP="006A5E21" w14:paraId="2A70E30D" w14:textId="77777777">
            <w:pPr>
              <w:pStyle w:val="acronym"/>
              <w:spacing w:before="0" w:after="0"/>
              <w:ind w:left="0" w:firstLine="0"/>
              <w:rPr>
                <w:rFonts w:cs="Times New Roman"/>
                <w:sz w:val="20"/>
              </w:rPr>
            </w:pPr>
            <w:r w:rsidRPr="00F63EA8">
              <w:rPr>
                <w:rFonts w:cs="Times New Roman"/>
                <w:sz w:val="20"/>
              </w:rPr>
              <w:t xml:space="preserve">MSP </w:t>
            </w:r>
          </w:p>
        </w:tc>
        <w:tc>
          <w:tcPr>
            <w:tcW w:w="7204" w:type="dxa"/>
            <w:vAlign w:val="center"/>
          </w:tcPr>
          <w:p w:rsidR="00D10841" w:rsidRPr="00F63EA8" w:rsidP="006A5E21" w14:paraId="47C33793" w14:textId="77777777">
            <w:pPr>
              <w:pStyle w:val="acronym"/>
              <w:spacing w:before="0" w:after="0"/>
              <w:ind w:left="0" w:firstLine="0"/>
              <w:rPr>
                <w:rFonts w:cs="Times New Roman"/>
                <w:sz w:val="20"/>
              </w:rPr>
            </w:pPr>
            <w:r w:rsidRPr="00F63EA8">
              <w:rPr>
                <w:rFonts w:cs="Times New Roman"/>
                <w:sz w:val="20"/>
              </w:rPr>
              <w:t>Medicare Secondary Payer</w:t>
            </w:r>
          </w:p>
        </w:tc>
      </w:tr>
      <w:tr w14:paraId="5C66CC38" w14:textId="77777777" w:rsidTr="00DF32D4">
        <w:tblPrEx>
          <w:tblW w:w="0" w:type="auto"/>
          <w:tblInd w:w="108" w:type="dxa"/>
          <w:tblLook w:val="04A0"/>
        </w:tblPrEx>
        <w:trPr>
          <w:cantSplit/>
          <w:trHeight w:val="288"/>
        </w:trPr>
        <w:tc>
          <w:tcPr>
            <w:tcW w:w="2038" w:type="dxa"/>
            <w:vAlign w:val="center"/>
          </w:tcPr>
          <w:p w:rsidR="00D10841" w:rsidRPr="00F63EA8" w:rsidP="006A5E21" w14:paraId="2373BA6F" w14:textId="77777777">
            <w:pPr>
              <w:pStyle w:val="acronym"/>
              <w:spacing w:before="0" w:after="0"/>
              <w:ind w:left="0" w:firstLine="0"/>
              <w:rPr>
                <w:rFonts w:cs="Times New Roman"/>
                <w:sz w:val="20"/>
              </w:rPr>
            </w:pPr>
            <w:r w:rsidRPr="00F63EA8">
              <w:rPr>
                <w:rFonts w:cs="Times New Roman"/>
                <w:sz w:val="20"/>
              </w:rPr>
              <w:t xml:space="preserve">NHC </w:t>
            </w:r>
          </w:p>
        </w:tc>
        <w:tc>
          <w:tcPr>
            <w:tcW w:w="7204" w:type="dxa"/>
            <w:vAlign w:val="center"/>
          </w:tcPr>
          <w:p w:rsidR="00D10841" w:rsidRPr="00F63EA8" w:rsidP="006A5E21" w14:paraId="29C3ECF9" w14:textId="77777777">
            <w:pPr>
              <w:pStyle w:val="acronym"/>
              <w:spacing w:before="0" w:after="0"/>
              <w:ind w:left="0" w:firstLine="0"/>
              <w:rPr>
                <w:rFonts w:cs="Times New Roman"/>
                <w:sz w:val="20"/>
              </w:rPr>
            </w:pPr>
            <w:r w:rsidRPr="00F63EA8">
              <w:rPr>
                <w:rFonts w:cs="Times New Roman"/>
                <w:sz w:val="20"/>
              </w:rPr>
              <w:t xml:space="preserve">Nursing Home Certifiable </w:t>
            </w:r>
          </w:p>
        </w:tc>
      </w:tr>
      <w:tr w14:paraId="6D021498" w14:textId="77777777" w:rsidTr="00DF32D4">
        <w:tblPrEx>
          <w:tblW w:w="0" w:type="auto"/>
          <w:tblInd w:w="108" w:type="dxa"/>
          <w:tblLook w:val="04A0"/>
        </w:tblPrEx>
        <w:trPr>
          <w:cantSplit/>
          <w:trHeight w:val="288"/>
        </w:trPr>
        <w:tc>
          <w:tcPr>
            <w:tcW w:w="2038" w:type="dxa"/>
            <w:vAlign w:val="center"/>
          </w:tcPr>
          <w:p w:rsidR="00D10841" w:rsidRPr="00F63EA8" w:rsidP="006A5E21" w14:paraId="6EB57049" w14:textId="77777777">
            <w:pPr>
              <w:pStyle w:val="acronym"/>
              <w:spacing w:before="0" w:after="0"/>
              <w:ind w:left="0" w:firstLine="0"/>
              <w:rPr>
                <w:rFonts w:cs="Times New Roman"/>
                <w:sz w:val="20"/>
              </w:rPr>
            </w:pPr>
            <w:r w:rsidRPr="00F63EA8">
              <w:rPr>
                <w:rFonts w:cs="Times New Roman"/>
                <w:sz w:val="20"/>
              </w:rPr>
              <w:t xml:space="preserve">NUNCMO </w:t>
            </w:r>
          </w:p>
        </w:tc>
        <w:tc>
          <w:tcPr>
            <w:tcW w:w="7204" w:type="dxa"/>
            <w:vAlign w:val="center"/>
          </w:tcPr>
          <w:p w:rsidR="00D10841" w:rsidRPr="00F63EA8" w:rsidP="006A5E21" w14:paraId="41A18898" w14:textId="77777777">
            <w:pPr>
              <w:pStyle w:val="acronym"/>
              <w:spacing w:before="0" w:after="0"/>
              <w:ind w:left="0" w:firstLine="0"/>
              <w:rPr>
                <w:rFonts w:cs="Times New Roman"/>
                <w:sz w:val="20"/>
              </w:rPr>
            </w:pPr>
            <w:r w:rsidRPr="00F63EA8">
              <w:rPr>
                <w:rFonts w:cs="Times New Roman"/>
                <w:sz w:val="20"/>
              </w:rPr>
              <w:t xml:space="preserve">Number of Uncovered Months </w:t>
            </w:r>
          </w:p>
        </w:tc>
      </w:tr>
      <w:tr w14:paraId="3590601F" w14:textId="77777777" w:rsidTr="00DF32D4">
        <w:tblPrEx>
          <w:tblW w:w="0" w:type="auto"/>
          <w:tblInd w:w="108" w:type="dxa"/>
          <w:tblLook w:val="04A0"/>
        </w:tblPrEx>
        <w:trPr>
          <w:cantSplit/>
          <w:trHeight w:val="288"/>
        </w:trPr>
        <w:tc>
          <w:tcPr>
            <w:tcW w:w="2038" w:type="dxa"/>
            <w:vAlign w:val="center"/>
          </w:tcPr>
          <w:p w:rsidR="00D10841" w:rsidRPr="00F63EA8" w:rsidP="006A5E21" w14:paraId="03DD0235" w14:textId="77777777">
            <w:pPr>
              <w:pStyle w:val="acronym"/>
              <w:spacing w:before="0" w:after="0"/>
              <w:ind w:left="0" w:firstLine="0"/>
              <w:rPr>
                <w:rFonts w:cs="Times New Roman"/>
                <w:sz w:val="20"/>
              </w:rPr>
            </w:pPr>
            <w:r w:rsidRPr="00F63EA8">
              <w:rPr>
                <w:rFonts w:cs="Times New Roman"/>
                <w:sz w:val="20"/>
              </w:rPr>
              <w:t xml:space="preserve">PACE </w:t>
            </w:r>
          </w:p>
        </w:tc>
        <w:tc>
          <w:tcPr>
            <w:tcW w:w="7204" w:type="dxa"/>
            <w:vAlign w:val="center"/>
          </w:tcPr>
          <w:p w:rsidR="00D10841" w:rsidRPr="00F63EA8" w:rsidP="006A5E21" w14:paraId="50AA6FD0" w14:textId="77777777">
            <w:pPr>
              <w:pStyle w:val="acronym"/>
              <w:spacing w:before="0" w:after="0"/>
              <w:ind w:left="0" w:firstLine="0"/>
              <w:rPr>
                <w:rFonts w:cs="Times New Roman"/>
                <w:sz w:val="20"/>
              </w:rPr>
            </w:pPr>
            <w:r w:rsidRPr="00F63EA8">
              <w:rPr>
                <w:rFonts w:cs="Times New Roman"/>
                <w:sz w:val="20"/>
              </w:rPr>
              <w:t>Program of All-Inclusive Care for the Elderly</w:t>
            </w:r>
          </w:p>
        </w:tc>
      </w:tr>
      <w:tr w14:paraId="2BA8B280" w14:textId="77777777" w:rsidTr="00DF32D4">
        <w:tblPrEx>
          <w:tblW w:w="0" w:type="auto"/>
          <w:tblInd w:w="108" w:type="dxa"/>
          <w:tblLook w:val="04A0"/>
        </w:tblPrEx>
        <w:trPr>
          <w:cantSplit/>
          <w:trHeight w:val="288"/>
        </w:trPr>
        <w:tc>
          <w:tcPr>
            <w:tcW w:w="2038" w:type="dxa"/>
            <w:vAlign w:val="center"/>
          </w:tcPr>
          <w:p w:rsidR="00FC3050" w:rsidRPr="00F63EA8" w:rsidP="006A5E21" w14:paraId="7EC44BC4" w14:textId="77777777">
            <w:pPr>
              <w:pStyle w:val="acronym"/>
              <w:spacing w:before="0" w:after="0"/>
              <w:ind w:left="0" w:firstLine="0"/>
              <w:rPr>
                <w:rFonts w:cs="Times New Roman"/>
                <w:sz w:val="20"/>
              </w:rPr>
            </w:pPr>
            <w:r>
              <w:rPr>
                <w:rFonts w:cs="Times New Roman"/>
                <w:sz w:val="20"/>
              </w:rPr>
              <w:t>PAM</w:t>
            </w:r>
          </w:p>
        </w:tc>
        <w:tc>
          <w:tcPr>
            <w:tcW w:w="7204" w:type="dxa"/>
            <w:vAlign w:val="center"/>
          </w:tcPr>
          <w:p w:rsidR="00FC3050" w:rsidRPr="00F63EA8" w:rsidP="006A5E21" w14:paraId="4B9B9B7C" w14:textId="77777777">
            <w:pPr>
              <w:pStyle w:val="acronym"/>
              <w:spacing w:before="0" w:after="0"/>
              <w:ind w:left="0" w:firstLine="0"/>
              <w:rPr>
                <w:rFonts w:cs="Times New Roman"/>
                <w:sz w:val="20"/>
              </w:rPr>
            </w:pPr>
            <w:r w:rsidRPr="00FC3050">
              <w:rPr>
                <w:rFonts w:cs="Times New Roman"/>
                <w:sz w:val="20"/>
              </w:rPr>
              <w:t>Medical Assistance Program of Puerto Rico</w:t>
            </w:r>
          </w:p>
        </w:tc>
      </w:tr>
      <w:tr w14:paraId="359BAA37" w14:textId="77777777" w:rsidTr="00DF32D4">
        <w:tblPrEx>
          <w:tblW w:w="0" w:type="auto"/>
          <w:tblInd w:w="108" w:type="dxa"/>
          <w:tblLook w:val="04A0"/>
        </w:tblPrEx>
        <w:trPr>
          <w:cantSplit/>
          <w:trHeight w:val="288"/>
        </w:trPr>
        <w:tc>
          <w:tcPr>
            <w:tcW w:w="2038" w:type="dxa"/>
            <w:vAlign w:val="center"/>
          </w:tcPr>
          <w:p w:rsidR="00D10841" w:rsidRPr="00F63EA8" w:rsidP="006A5E21" w14:paraId="01D492CC" w14:textId="77777777">
            <w:pPr>
              <w:pStyle w:val="acronym"/>
              <w:spacing w:before="0" w:after="0"/>
              <w:ind w:left="0" w:firstLine="0"/>
              <w:rPr>
                <w:rFonts w:cs="Times New Roman"/>
                <w:sz w:val="20"/>
              </w:rPr>
            </w:pPr>
            <w:r w:rsidRPr="00F63EA8">
              <w:rPr>
                <w:rFonts w:cs="Times New Roman"/>
                <w:sz w:val="20"/>
              </w:rPr>
              <w:t xml:space="preserve">PBP </w:t>
            </w:r>
          </w:p>
        </w:tc>
        <w:tc>
          <w:tcPr>
            <w:tcW w:w="7204" w:type="dxa"/>
            <w:vAlign w:val="center"/>
          </w:tcPr>
          <w:p w:rsidR="00D10841" w:rsidRPr="00F63EA8" w:rsidP="006A5E21" w14:paraId="53105BB9" w14:textId="77777777">
            <w:pPr>
              <w:pStyle w:val="acronym"/>
              <w:spacing w:before="0" w:after="0"/>
              <w:ind w:left="0" w:firstLine="0"/>
              <w:rPr>
                <w:rFonts w:cs="Times New Roman"/>
                <w:sz w:val="20"/>
              </w:rPr>
            </w:pPr>
            <w:r w:rsidRPr="00F63EA8">
              <w:rPr>
                <w:rFonts w:cs="Times New Roman"/>
                <w:sz w:val="20"/>
              </w:rPr>
              <w:t>Plan Benefit Package</w:t>
            </w:r>
          </w:p>
        </w:tc>
      </w:tr>
      <w:tr w14:paraId="3EA3E85F" w14:textId="77777777" w:rsidTr="00DF32D4">
        <w:tblPrEx>
          <w:tblW w:w="0" w:type="auto"/>
          <w:tblInd w:w="108" w:type="dxa"/>
          <w:tblLook w:val="04A0"/>
        </w:tblPrEx>
        <w:trPr>
          <w:cantSplit/>
          <w:trHeight w:val="288"/>
        </w:trPr>
        <w:tc>
          <w:tcPr>
            <w:tcW w:w="2038" w:type="dxa"/>
            <w:vAlign w:val="center"/>
          </w:tcPr>
          <w:p w:rsidR="006A5E21" w:rsidRPr="00F63EA8" w:rsidP="006A5E21" w14:paraId="2FDDE0F0" w14:textId="77777777">
            <w:pPr>
              <w:pStyle w:val="acronym"/>
              <w:spacing w:before="0" w:after="0"/>
              <w:ind w:left="0" w:firstLine="0"/>
              <w:rPr>
                <w:rFonts w:cs="Times New Roman"/>
                <w:sz w:val="20"/>
              </w:rPr>
            </w:pPr>
            <w:r>
              <w:rPr>
                <w:rFonts w:cs="Times New Roman"/>
                <w:sz w:val="20"/>
              </w:rPr>
              <w:t>PCN</w:t>
            </w:r>
          </w:p>
        </w:tc>
        <w:tc>
          <w:tcPr>
            <w:tcW w:w="7204" w:type="dxa"/>
            <w:vAlign w:val="center"/>
          </w:tcPr>
          <w:p w:rsidR="006A5E21" w:rsidRPr="00F63EA8" w:rsidP="006A5E21" w14:paraId="6E0B32AC" w14:textId="77777777">
            <w:pPr>
              <w:pStyle w:val="acronym"/>
              <w:spacing w:before="0" w:after="0"/>
              <w:ind w:left="0" w:firstLine="0"/>
              <w:rPr>
                <w:rFonts w:cs="Times New Roman"/>
                <w:sz w:val="20"/>
              </w:rPr>
            </w:pPr>
            <w:r>
              <w:rPr>
                <w:rFonts w:cs="Times New Roman"/>
                <w:sz w:val="20"/>
              </w:rPr>
              <w:t>Processing Control Number</w:t>
            </w:r>
          </w:p>
        </w:tc>
      </w:tr>
      <w:tr w14:paraId="5663A888" w14:textId="77777777" w:rsidTr="00DF32D4">
        <w:tblPrEx>
          <w:tblW w:w="0" w:type="auto"/>
          <w:tblInd w:w="108" w:type="dxa"/>
          <w:tblLook w:val="04A0"/>
        </w:tblPrEx>
        <w:trPr>
          <w:cantSplit/>
          <w:trHeight w:val="288"/>
        </w:trPr>
        <w:tc>
          <w:tcPr>
            <w:tcW w:w="2038" w:type="dxa"/>
            <w:vAlign w:val="center"/>
          </w:tcPr>
          <w:p w:rsidR="00D10841" w:rsidRPr="00F63EA8" w:rsidP="006A5E21" w14:paraId="31164FF7" w14:textId="77777777">
            <w:pPr>
              <w:pStyle w:val="acronym"/>
              <w:spacing w:before="0" w:after="0"/>
              <w:ind w:left="0" w:firstLine="0"/>
              <w:rPr>
                <w:rFonts w:cs="Times New Roman"/>
                <w:sz w:val="20"/>
              </w:rPr>
            </w:pPr>
            <w:r w:rsidRPr="00F63EA8">
              <w:rPr>
                <w:rFonts w:cs="Times New Roman"/>
                <w:sz w:val="20"/>
              </w:rPr>
              <w:t xml:space="preserve">PDP </w:t>
            </w:r>
          </w:p>
        </w:tc>
        <w:tc>
          <w:tcPr>
            <w:tcW w:w="7204" w:type="dxa"/>
            <w:vAlign w:val="center"/>
          </w:tcPr>
          <w:p w:rsidR="00D10841" w:rsidRPr="00F63EA8" w:rsidP="006A5E21" w14:paraId="40068D33" w14:textId="77777777">
            <w:pPr>
              <w:pStyle w:val="acronym"/>
              <w:spacing w:before="0" w:after="0"/>
              <w:ind w:left="0" w:firstLine="0"/>
              <w:rPr>
                <w:rFonts w:cs="Times New Roman"/>
                <w:sz w:val="20"/>
              </w:rPr>
            </w:pPr>
            <w:r w:rsidRPr="00F63EA8">
              <w:rPr>
                <w:rFonts w:cs="Times New Roman"/>
                <w:sz w:val="20"/>
              </w:rPr>
              <w:t xml:space="preserve">Prescription Drug Plan </w:t>
            </w:r>
          </w:p>
        </w:tc>
      </w:tr>
      <w:tr w14:paraId="6AD53849" w14:textId="77777777" w:rsidTr="00DF32D4">
        <w:tblPrEx>
          <w:tblW w:w="0" w:type="auto"/>
          <w:tblInd w:w="108" w:type="dxa"/>
          <w:tblLook w:val="04A0"/>
        </w:tblPrEx>
        <w:trPr>
          <w:cantSplit/>
          <w:trHeight w:val="288"/>
        </w:trPr>
        <w:tc>
          <w:tcPr>
            <w:tcW w:w="2038" w:type="dxa"/>
            <w:vAlign w:val="center"/>
          </w:tcPr>
          <w:p w:rsidR="00D10841" w:rsidRPr="00F63EA8" w:rsidP="006A5E21" w14:paraId="48453C6D" w14:textId="77777777">
            <w:pPr>
              <w:pStyle w:val="acronym"/>
              <w:spacing w:before="0" w:after="0"/>
              <w:ind w:left="0" w:firstLine="0"/>
              <w:rPr>
                <w:rFonts w:cs="Times New Roman"/>
                <w:sz w:val="20"/>
              </w:rPr>
            </w:pPr>
            <w:r w:rsidRPr="00F63EA8">
              <w:rPr>
                <w:rFonts w:cs="Times New Roman"/>
                <w:sz w:val="20"/>
              </w:rPr>
              <w:t xml:space="preserve">PFFS </w:t>
            </w:r>
          </w:p>
        </w:tc>
        <w:tc>
          <w:tcPr>
            <w:tcW w:w="7204" w:type="dxa"/>
            <w:vAlign w:val="center"/>
          </w:tcPr>
          <w:p w:rsidR="00D10841" w:rsidRPr="00F63EA8" w:rsidP="006A5E21" w14:paraId="232C0554" w14:textId="77777777">
            <w:pPr>
              <w:pStyle w:val="acronym"/>
              <w:spacing w:before="0" w:after="0"/>
              <w:ind w:left="0" w:firstLine="0"/>
              <w:rPr>
                <w:rFonts w:cs="Times New Roman"/>
                <w:sz w:val="20"/>
              </w:rPr>
            </w:pPr>
            <w:r w:rsidRPr="00F63EA8">
              <w:rPr>
                <w:rFonts w:cs="Times New Roman"/>
                <w:sz w:val="20"/>
              </w:rPr>
              <w:t xml:space="preserve">Private Fee-for-Service </w:t>
            </w:r>
          </w:p>
        </w:tc>
      </w:tr>
      <w:tr w14:paraId="1A5891B7" w14:textId="77777777" w:rsidTr="00DF32D4">
        <w:tblPrEx>
          <w:tblW w:w="0" w:type="auto"/>
          <w:tblInd w:w="108" w:type="dxa"/>
          <w:tblLook w:val="04A0"/>
        </w:tblPrEx>
        <w:trPr>
          <w:cantSplit/>
          <w:trHeight w:val="288"/>
        </w:trPr>
        <w:tc>
          <w:tcPr>
            <w:tcW w:w="2038" w:type="dxa"/>
            <w:vAlign w:val="center"/>
          </w:tcPr>
          <w:p w:rsidR="00D10841" w:rsidRPr="00F63EA8" w:rsidP="006A5E21" w14:paraId="10DD4162" w14:textId="77777777">
            <w:pPr>
              <w:pStyle w:val="acronym"/>
              <w:spacing w:before="0" w:after="0"/>
              <w:ind w:left="0" w:firstLine="0"/>
              <w:rPr>
                <w:rFonts w:cs="Times New Roman"/>
                <w:sz w:val="20"/>
              </w:rPr>
            </w:pPr>
            <w:r w:rsidRPr="00F63EA8">
              <w:rPr>
                <w:rFonts w:cs="Times New Roman"/>
                <w:sz w:val="20"/>
              </w:rPr>
              <w:t xml:space="preserve">POS </w:t>
            </w:r>
          </w:p>
        </w:tc>
        <w:tc>
          <w:tcPr>
            <w:tcW w:w="7204" w:type="dxa"/>
            <w:vAlign w:val="center"/>
          </w:tcPr>
          <w:p w:rsidR="00D10841" w:rsidRPr="00F63EA8" w:rsidP="006A5E21" w14:paraId="1321FFA1" w14:textId="77777777">
            <w:pPr>
              <w:pStyle w:val="acronym"/>
              <w:spacing w:before="0" w:after="0"/>
              <w:ind w:left="0" w:firstLine="0"/>
              <w:rPr>
                <w:rFonts w:cs="Times New Roman"/>
                <w:sz w:val="20"/>
              </w:rPr>
            </w:pPr>
            <w:r w:rsidRPr="00F63EA8">
              <w:rPr>
                <w:rFonts w:cs="Times New Roman"/>
                <w:sz w:val="20"/>
              </w:rPr>
              <w:t xml:space="preserve">Point-of-Sale </w:t>
            </w:r>
          </w:p>
        </w:tc>
      </w:tr>
      <w:tr w14:paraId="31D95ED0" w14:textId="77777777" w:rsidTr="00DF32D4">
        <w:tblPrEx>
          <w:tblW w:w="0" w:type="auto"/>
          <w:tblInd w:w="108" w:type="dxa"/>
          <w:tblLook w:val="04A0"/>
        </w:tblPrEx>
        <w:trPr>
          <w:cantSplit/>
          <w:trHeight w:val="288"/>
        </w:trPr>
        <w:tc>
          <w:tcPr>
            <w:tcW w:w="2038" w:type="dxa"/>
            <w:vAlign w:val="center"/>
          </w:tcPr>
          <w:p w:rsidR="006A5E21" w:rsidP="006A5E21" w14:paraId="52DAE53B" w14:textId="77777777">
            <w:pPr>
              <w:pStyle w:val="acronym"/>
              <w:spacing w:before="0" w:after="0"/>
              <w:ind w:left="0" w:firstLine="0"/>
              <w:rPr>
                <w:rFonts w:cs="Times New Roman"/>
                <w:sz w:val="20"/>
              </w:rPr>
            </w:pPr>
            <w:r>
              <w:rPr>
                <w:rFonts w:cs="Times New Roman"/>
                <w:sz w:val="20"/>
              </w:rPr>
              <w:t>PRO</w:t>
            </w:r>
          </w:p>
        </w:tc>
        <w:tc>
          <w:tcPr>
            <w:tcW w:w="7204" w:type="dxa"/>
            <w:vAlign w:val="center"/>
          </w:tcPr>
          <w:p w:rsidR="006A5E21" w:rsidP="006A5E21" w14:paraId="3298FAC6" w14:textId="77777777">
            <w:pPr>
              <w:pStyle w:val="acronym"/>
              <w:spacing w:before="0" w:after="0"/>
              <w:ind w:left="0" w:firstLine="0"/>
              <w:rPr>
                <w:rFonts w:cs="Times New Roman"/>
                <w:sz w:val="20"/>
              </w:rPr>
            </w:pPr>
            <w:r w:rsidRPr="006A5E21">
              <w:rPr>
                <w:rFonts w:cs="Times New Roman"/>
                <w:sz w:val="20"/>
              </w:rPr>
              <w:t>PROspective</w:t>
            </w:r>
            <w:r>
              <w:rPr>
                <w:rFonts w:cs="Times New Roman"/>
                <w:sz w:val="20"/>
              </w:rPr>
              <w:t xml:space="preserve"> Record</w:t>
            </w:r>
          </w:p>
        </w:tc>
      </w:tr>
      <w:tr w14:paraId="65624D95" w14:textId="77777777" w:rsidTr="00DF32D4">
        <w:tblPrEx>
          <w:tblW w:w="0" w:type="auto"/>
          <w:tblInd w:w="108" w:type="dxa"/>
          <w:tblLook w:val="04A0"/>
        </w:tblPrEx>
        <w:trPr>
          <w:cantSplit/>
          <w:trHeight w:val="288"/>
        </w:trPr>
        <w:tc>
          <w:tcPr>
            <w:tcW w:w="2038" w:type="dxa"/>
            <w:vAlign w:val="center"/>
          </w:tcPr>
          <w:p w:rsidR="006A5E21" w:rsidRPr="00F63EA8" w:rsidP="006A5E21" w14:paraId="7B172614" w14:textId="77777777">
            <w:pPr>
              <w:pStyle w:val="acronym"/>
              <w:spacing w:before="0" w:after="0"/>
              <w:ind w:left="0" w:firstLine="0"/>
              <w:rPr>
                <w:rFonts w:cs="Times New Roman"/>
                <w:sz w:val="20"/>
              </w:rPr>
            </w:pPr>
            <w:r>
              <w:rPr>
                <w:rFonts w:cs="Times New Roman"/>
                <w:sz w:val="20"/>
              </w:rPr>
              <w:t>QI</w:t>
            </w:r>
          </w:p>
        </w:tc>
        <w:tc>
          <w:tcPr>
            <w:tcW w:w="7204" w:type="dxa"/>
            <w:vAlign w:val="center"/>
          </w:tcPr>
          <w:p w:rsidR="006A5E21" w:rsidRPr="00F63EA8" w:rsidP="006A5E21" w14:paraId="421CC946" w14:textId="77777777">
            <w:pPr>
              <w:pStyle w:val="acronym"/>
              <w:spacing w:before="0" w:after="0"/>
              <w:ind w:left="0" w:firstLine="0"/>
              <w:rPr>
                <w:rFonts w:cs="Times New Roman"/>
                <w:sz w:val="20"/>
              </w:rPr>
            </w:pPr>
            <w:r>
              <w:rPr>
                <w:rFonts w:cs="Times New Roman"/>
                <w:sz w:val="20"/>
              </w:rPr>
              <w:t>Qualified Individual</w:t>
            </w:r>
          </w:p>
        </w:tc>
      </w:tr>
      <w:tr w14:paraId="6BA08934" w14:textId="77777777" w:rsidTr="00DF32D4">
        <w:tblPrEx>
          <w:tblW w:w="0" w:type="auto"/>
          <w:tblInd w:w="108" w:type="dxa"/>
          <w:tblLook w:val="04A0"/>
        </w:tblPrEx>
        <w:trPr>
          <w:cantSplit/>
          <w:trHeight w:val="288"/>
        </w:trPr>
        <w:tc>
          <w:tcPr>
            <w:tcW w:w="2038" w:type="dxa"/>
            <w:vAlign w:val="center"/>
          </w:tcPr>
          <w:p w:rsidR="00D10841" w:rsidRPr="00F63EA8" w:rsidP="006A5E21" w14:paraId="07472E17" w14:textId="77777777">
            <w:pPr>
              <w:pStyle w:val="acronym"/>
              <w:spacing w:before="0" w:after="0"/>
              <w:ind w:left="0" w:firstLine="0"/>
              <w:rPr>
                <w:rFonts w:cs="Times New Roman"/>
                <w:sz w:val="20"/>
              </w:rPr>
            </w:pPr>
            <w:r w:rsidRPr="00F63EA8">
              <w:rPr>
                <w:rFonts w:cs="Times New Roman"/>
                <w:sz w:val="20"/>
              </w:rPr>
              <w:t xml:space="preserve">QMB </w:t>
            </w:r>
          </w:p>
        </w:tc>
        <w:tc>
          <w:tcPr>
            <w:tcW w:w="7204" w:type="dxa"/>
            <w:vAlign w:val="center"/>
          </w:tcPr>
          <w:p w:rsidR="00D10841" w:rsidRPr="00F63EA8" w:rsidP="006A5E21" w14:paraId="50BFDD7B" w14:textId="77777777">
            <w:pPr>
              <w:pStyle w:val="acronym"/>
              <w:spacing w:before="0" w:after="0"/>
              <w:ind w:left="0" w:firstLine="0"/>
              <w:rPr>
                <w:rFonts w:cs="Times New Roman"/>
                <w:sz w:val="20"/>
              </w:rPr>
            </w:pPr>
            <w:r w:rsidRPr="00F63EA8">
              <w:rPr>
                <w:rFonts w:cs="Times New Roman"/>
                <w:sz w:val="20"/>
              </w:rPr>
              <w:t xml:space="preserve">Qualified Medicare Beneficiary Program </w:t>
            </w:r>
          </w:p>
        </w:tc>
      </w:tr>
      <w:tr w14:paraId="2D5EDC95" w14:textId="77777777" w:rsidTr="00DF32D4">
        <w:tblPrEx>
          <w:tblW w:w="0" w:type="auto"/>
          <w:tblInd w:w="108" w:type="dxa"/>
          <w:tblLook w:val="04A0"/>
        </w:tblPrEx>
        <w:trPr>
          <w:cantSplit/>
          <w:trHeight w:val="288"/>
        </w:trPr>
        <w:tc>
          <w:tcPr>
            <w:tcW w:w="2038" w:type="dxa"/>
            <w:vAlign w:val="center"/>
          </w:tcPr>
          <w:p w:rsidR="00966838" w:rsidRPr="00F63EA8" w:rsidP="006A5E21" w14:paraId="08BC81B6" w14:textId="77777777">
            <w:pPr>
              <w:pStyle w:val="acronym"/>
              <w:spacing w:before="0" w:after="0"/>
              <w:ind w:left="0" w:firstLine="0"/>
              <w:rPr>
                <w:rFonts w:cs="Times New Roman"/>
                <w:sz w:val="20"/>
              </w:rPr>
            </w:pPr>
            <w:r>
              <w:rPr>
                <w:rFonts w:cs="Times New Roman"/>
                <w:sz w:val="20"/>
              </w:rPr>
              <w:t>RACF</w:t>
            </w:r>
          </w:p>
        </w:tc>
        <w:tc>
          <w:tcPr>
            <w:tcW w:w="7204" w:type="dxa"/>
            <w:vAlign w:val="center"/>
          </w:tcPr>
          <w:p w:rsidR="00966838" w:rsidRPr="00F63EA8" w:rsidP="006A5E21" w14:paraId="42C8D34C" w14:textId="77777777">
            <w:pPr>
              <w:pStyle w:val="acronym"/>
              <w:spacing w:before="0" w:after="0"/>
              <w:ind w:left="0" w:firstLine="0"/>
              <w:rPr>
                <w:rFonts w:cs="Times New Roman"/>
                <w:sz w:val="20"/>
              </w:rPr>
            </w:pPr>
            <w:r>
              <w:rPr>
                <w:rFonts w:cs="Times New Roman"/>
                <w:sz w:val="20"/>
              </w:rPr>
              <w:t>Resource Access Control Facility</w:t>
            </w:r>
          </w:p>
        </w:tc>
      </w:tr>
      <w:tr w14:paraId="2FFDA48F" w14:textId="77777777" w:rsidTr="00DF32D4">
        <w:tblPrEx>
          <w:tblW w:w="0" w:type="auto"/>
          <w:tblInd w:w="108" w:type="dxa"/>
          <w:tblLook w:val="04A0"/>
        </w:tblPrEx>
        <w:trPr>
          <w:cantSplit/>
          <w:trHeight w:val="288"/>
        </w:trPr>
        <w:tc>
          <w:tcPr>
            <w:tcW w:w="2038" w:type="dxa"/>
            <w:vAlign w:val="center"/>
          </w:tcPr>
          <w:p w:rsidR="00D10841" w:rsidRPr="00F63EA8" w:rsidP="006A5E21" w14:paraId="2B410F08" w14:textId="77777777">
            <w:pPr>
              <w:pStyle w:val="acronym"/>
              <w:spacing w:before="0" w:after="0"/>
              <w:ind w:left="0" w:firstLine="0"/>
              <w:rPr>
                <w:rFonts w:cs="Times New Roman"/>
                <w:sz w:val="20"/>
              </w:rPr>
            </w:pPr>
            <w:r w:rsidRPr="00F63EA8">
              <w:rPr>
                <w:rFonts w:cs="Times New Roman"/>
                <w:sz w:val="20"/>
              </w:rPr>
              <w:t>RDS</w:t>
            </w:r>
          </w:p>
        </w:tc>
        <w:tc>
          <w:tcPr>
            <w:tcW w:w="7204" w:type="dxa"/>
            <w:vAlign w:val="center"/>
          </w:tcPr>
          <w:p w:rsidR="00D10841" w:rsidRPr="00F63EA8" w:rsidP="006A5E21" w14:paraId="79EA63A5" w14:textId="77777777">
            <w:pPr>
              <w:pStyle w:val="acronym"/>
              <w:spacing w:before="0" w:after="0"/>
              <w:ind w:left="0" w:firstLine="0"/>
              <w:rPr>
                <w:rFonts w:cs="Times New Roman"/>
                <w:sz w:val="20"/>
              </w:rPr>
            </w:pPr>
            <w:r w:rsidRPr="00F63EA8">
              <w:rPr>
                <w:rFonts w:cs="Times New Roman"/>
                <w:sz w:val="20"/>
              </w:rPr>
              <w:t>Retiree Drug Subsidy</w:t>
            </w:r>
          </w:p>
        </w:tc>
      </w:tr>
      <w:tr w14:paraId="7A376125" w14:textId="77777777" w:rsidTr="00DF32D4">
        <w:tblPrEx>
          <w:tblW w:w="0" w:type="auto"/>
          <w:tblInd w:w="108" w:type="dxa"/>
          <w:tblLook w:val="04A0"/>
        </w:tblPrEx>
        <w:trPr>
          <w:cantSplit/>
          <w:trHeight w:val="288"/>
        </w:trPr>
        <w:tc>
          <w:tcPr>
            <w:tcW w:w="2038" w:type="dxa"/>
            <w:vAlign w:val="center"/>
          </w:tcPr>
          <w:p w:rsidR="00D10841" w:rsidRPr="00F63EA8" w:rsidP="006A5E21" w14:paraId="309EBFEB" w14:textId="77777777">
            <w:pPr>
              <w:pStyle w:val="acronym"/>
              <w:spacing w:before="0" w:after="0"/>
              <w:ind w:left="0" w:firstLine="0"/>
              <w:rPr>
                <w:rFonts w:cs="Times New Roman"/>
                <w:sz w:val="20"/>
              </w:rPr>
            </w:pPr>
            <w:r w:rsidRPr="00F63EA8">
              <w:rPr>
                <w:rFonts w:cs="Times New Roman"/>
                <w:sz w:val="20"/>
              </w:rPr>
              <w:t xml:space="preserve">RRB </w:t>
            </w:r>
          </w:p>
        </w:tc>
        <w:tc>
          <w:tcPr>
            <w:tcW w:w="7204" w:type="dxa"/>
            <w:vAlign w:val="center"/>
          </w:tcPr>
          <w:p w:rsidR="00D10841" w:rsidRPr="00F63EA8" w:rsidP="006A5E21" w14:paraId="5535562A" w14:textId="77777777">
            <w:pPr>
              <w:pStyle w:val="acronym"/>
              <w:spacing w:before="0" w:after="0"/>
              <w:ind w:left="0" w:firstLine="0"/>
              <w:rPr>
                <w:rFonts w:cs="Times New Roman"/>
                <w:sz w:val="20"/>
              </w:rPr>
            </w:pPr>
            <w:r w:rsidRPr="00F63EA8">
              <w:rPr>
                <w:rFonts w:cs="Times New Roman"/>
                <w:sz w:val="20"/>
              </w:rPr>
              <w:t xml:space="preserve">Railroad Retirement Board </w:t>
            </w:r>
          </w:p>
        </w:tc>
      </w:tr>
      <w:tr w14:paraId="02888DD2" w14:textId="77777777" w:rsidTr="00DF32D4">
        <w:tblPrEx>
          <w:tblW w:w="0" w:type="auto"/>
          <w:tblInd w:w="108" w:type="dxa"/>
          <w:tblLook w:val="04A0"/>
        </w:tblPrEx>
        <w:trPr>
          <w:cantSplit/>
          <w:trHeight w:val="288"/>
        </w:trPr>
        <w:tc>
          <w:tcPr>
            <w:tcW w:w="2038" w:type="dxa"/>
            <w:vAlign w:val="center"/>
          </w:tcPr>
          <w:p w:rsidR="00D10841" w:rsidRPr="00F63EA8" w:rsidP="006A5E21" w14:paraId="3996CB1E" w14:textId="77777777">
            <w:pPr>
              <w:pStyle w:val="acronym"/>
              <w:spacing w:before="0" w:after="0"/>
              <w:ind w:left="0" w:firstLine="0"/>
              <w:rPr>
                <w:rFonts w:cs="Times New Roman"/>
                <w:sz w:val="20"/>
              </w:rPr>
            </w:pPr>
            <w:r w:rsidRPr="00F63EA8">
              <w:rPr>
                <w:rFonts w:cs="Times New Roman"/>
                <w:sz w:val="20"/>
              </w:rPr>
              <w:t xml:space="preserve">SCC </w:t>
            </w:r>
          </w:p>
        </w:tc>
        <w:tc>
          <w:tcPr>
            <w:tcW w:w="7204" w:type="dxa"/>
            <w:vAlign w:val="center"/>
          </w:tcPr>
          <w:p w:rsidR="00D10841" w:rsidRPr="00F63EA8" w:rsidP="006A5E21" w14:paraId="68FB0F58" w14:textId="77777777">
            <w:pPr>
              <w:pStyle w:val="acronym"/>
              <w:spacing w:before="0" w:after="0"/>
              <w:ind w:left="0" w:firstLine="0"/>
              <w:rPr>
                <w:rFonts w:cs="Times New Roman"/>
                <w:sz w:val="20"/>
              </w:rPr>
            </w:pPr>
            <w:r w:rsidRPr="00F63EA8">
              <w:rPr>
                <w:rFonts w:cs="Times New Roman"/>
                <w:sz w:val="20"/>
              </w:rPr>
              <w:t xml:space="preserve">State and County Code </w:t>
            </w:r>
          </w:p>
        </w:tc>
      </w:tr>
      <w:tr w14:paraId="03A198AE" w14:textId="77777777" w:rsidTr="00DF32D4">
        <w:tblPrEx>
          <w:tblW w:w="0" w:type="auto"/>
          <w:tblInd w:w="108" w:type="dxa"/>
          <w:tblLook w:val="04A0"/>
        </w:tblPrEx>
        <w:trPr>
          <w:cantSplit/>
          <w:trHeight w:val="288"/>
        </w:trPr>
        <w:tc>
          <w:tcPr>
            <w:tcW w:w="2038" w:type="dxa"/>
            <w:vAlign w:val="center"/>
          </w:tcPr>
          <w:p w:rsidR="00D10841" w:rsidRPr="00F63EA8" w:rsidP="006A5E21" w14:paraId="4BB56584" w14:textId="77777777">
            <w:pPr>
              <w:pStyle w:val="acronym"/>
              <w:spacing w:before="0" w:after="0"/>
              <w:ind w:left="0" w:firstLine="0"/>
              <w:rPr>
                <w:rFonts w:cs="Times New Roman"/>
                <w:sz w:val="20"/>
              </w:rPr>
            </w:pPr>
            <w:r w:rsidRPr="00F63EA8">
              <w:rPr>
                <w:rFonts w:cs="Times New Roman"/>
                <w:sz w:val="20"/>
              </w:rPr>
              <w:t xml:space="preserve">SLMB </w:t>
            </w:r>
          </w:p>
        </w:tc>
        <w:tc>
          <w:tcPr>
            <w:tcW w:w="7204" w:type="dxa"/>
            <w:vAlign w:val="center"/>
          </w:tcPr>
          <w:p w:rsidR="00D10841" w:rsidRPr="00F63EA8" w:rsidP="006A5E21" w14:paraId="09044396" w14:textId="3DFD9859">
            <w:pPr>
              <w:pStyle w:val="acronym"/>
              <w:spacing w:before="0" w:after="0"/>
              <w:ind w:left="0" w:firstLine="0"/>
              <w:rPr>
                <w:rFonts w:cs="Times New Roman"/>
                <w:sz w:val="20"/>
              </w:rPr>
            </w:pPr>
            <w:r w:rsidRPr="00F63EA8">
              <w:rPr>
                <w:rFonts w:cs="Times New Roman"/>
                <w:sz w:val="20"/>
              </w:rPr>
              <w:t>Specified Low</w:t>
            </w:r>
            <w:r w:rsidR="00AF7EB1">
              <w:rPr>
                <w:rFonts w:cs="Times New Roman"/>
                <w:sz w:val="20"/>
              </w:rPr>
              <w:t>-</w:t>
            </w:r>
            <w:r w:rsidRPr="00F63EA8">
              <w:rPr>
                <w:rFonts w:cs="Times New Roman"/>
                <w:sz w:val="20"/>
              </w:rPr>
              <w:t xml:space="preserve">Income Medicare Beneficiary Program </w:t>
            </w:r>
          </w:p>
        </w:tc>
      </w:tr>
      <w:tr w14:paraId="3404F9C6" w14:textId="77777777" w:rsidTr="00DF32D4">
        <w:tblPrEx>
          <w:tblW w:w="0" w:type="auto"/>
          <w:tblInd w:w="108" w:type="dxa"/>
          <w:tblLook w:val="04A0"/>
        </w:tblPrEx>
        <w:trPr>
          <w:cantSplit/>
          <w:trHeight w:val="288"/>
        </w:trPr>
        <w:tc>
          <w:tcPr>
            <w:tcW w:w="2038" w:type="dxa"/>
            <w:vAlign w:val="center"/>
          </w:tcPr>
          <w:p w:rsidR="00D10841" w:rsidRPr="00F63EA8" w:rsidP="006A5E21" w14:paraId="696AEDC0" w14:textId="77777777">
            <w:pPr>
              <w:pStyle w:val="acronym"/>
              <w:spacing w:before="0" w:after="0"/>
              <w:ind w:left="0" w:firstLine="0"/>
              <w:rPr>
                <w:rFonts w:cs="Times New Roman"/>
                <w:sz w:val="20"/>
              </w:rPr>
            </w:pPr>
            <w:r w:rsidRPr="00F63EA8">
              <w:rPr>
                <w:rFonts w:cs="Times New Roman"/>
                <w:sz w:val="20"/>
              </w:rPr>
              <w:t xml:space="preserve">SNP </w:t>
            </w:r>
          </w:p>
        </w:tc>
        <w:tc>
          <w:tcPr>
            <w:tcW w:w="7204" w:type="dxa"/>
            <w:vAlign w:val="center"/>
          </w:tcPr>
          <w:p w:rsidR="00D10841" w:rsidRPr="00F63EA8" w:rsidP="006A5E21" w14:paraId="462FD4D6" w14:textId="77777777">
            <w:pPr>
              <w:pStyle w:val="acronym"/>
              <w:spacing w:before="0" w:after="0"/>
              <w:ind w:left="0" w:firstLine="0"/>
              <w:rPr>
                <w:rFonts w:cs="Times New Roman"/>
                <w:sz w:val="20"/>
              </w:rPr>
            </w:pPr>
            <w:r w:rsidRPr="00F63EA8">
              <w:rPr>
                <w:rFonts w:cs="Times New Roman"/>
                <w:sz w:val="20"/>
              </w:rPr>
              <w:t>Special Needs Plan</w:t>
            </w:r>
          </w:p>
        </w:tc>
      </w:tr>
      <w:tr w14:paraId="69CBED16" w14:textId="77777777" w:rsidTr="00DF32D4">
        <w:tblPrEx>
          <w:tblW w:w="0" w:type="auto"/>
          <w:tblInd w:w="108" w:type="dxa"/>
          <w:tblLook w:val="04A0"/>
        </w:tblPrEx>
        <w:trPr>
          <w:cantSplit/>
          <w:trHeight w:val="288"/>
        </w:trPr>
        <w:tc>
          <w:tcPr>
            <w:tcW w:w="2038" w:type="dxa"/>
            <w:vAlign w:val="center"/>
          </w:tcPr>
          <w:p w:rsidR="00D10841" w:rsidRPr="00F63EA8" w:rsidP="006A5E21" w14:paraId="3DEEE736" w14:textId="77777777">
            <w:pPr>
              <w:pStyle w:val="acronym"/>
              <w:spacing w:before="0" w:after="0"/>
              <w:ind w:left="0" w:firstLine="0"/>
              <w:rPr>
                <w:rFonts w:cs="Times New Roman"/>
                <w:sz w:val="20"/>
              </w:rPr>
            </w:pPr>
            <w:r w:rsidRPr="00F63EA8">
              <w:rPr>
                <w:rFonts w:cs="Times New Roman"/>
                <w:sz w:val="20"/>
              </w:rPr>
              <w:t xml:space="preserve">SPAP </w:t>
            </w:r>
          </w:p>
        </w:tc>
        <w:tc>
          <w:tcPr>
            <w:tcW w:w="7204" w:type="dxa"/>
            <w:vAlign w:val="center"/>
          </w:tcPr>
          <w:p w:rsidR="00D10841" w:rsidRPr="00F63EA8" w:rsidP="006A5E21" w14:paraId="1128EAFF" w14:textId="77777777">
            <w:pPr>
              <w:pStyle w:val="acronym"/>
              <w:spacing w:before="0" w:after="0"/>
              <w:ind w:left="0" w:firstLine="0"/>
              <w:rPr>
                <w:rFonts w:cs="Times New Roman"/>
                <w:sz w:val="20"/>
              </w:rPr>
            </w:pPr>
            <w:r w:rsidRPr="00F63EA8">
              <w:rPr>
                <w:rFonts w:cs="Times New Roman"/>
                <w:sz w:val="20"/>
              </w:rPr>
              <w:t xml:space="preserve">State Pharmaceutical Assistance Program </w:t>
            </w:r>
          </w:p>
        </w:tc>
      </w:tr>
      <w:tr w14:paraId="5A6692CD" w14:textId="77777777" w:rsidTr="00DF32D4">
        <w:tblPrEx>
          <w:tblW w:w="0" w:type="auto"/>
          <w:tblInd w:w="108" w:type="dxa"/>
          <w:tblLook w:val="04A0"/>
        </w:tblPrEx>
        <w:trPr>
          <w:cantSplit/>
          <w:trHeight w:val="288"/>
        </w:trPr>
        <w:tc>
          <w:tcPr>
            <w:tcW w:w="2038" w:type="dxa"/>
            <w:vAlign w:val="center"/>
          </w:tcPr>
          <w:p w:rsidR="00D10841" w:rsidRPr="00F63EA8" w:rsidP="006A5E21" w14:paraId="4F534486" w14:textId="77777777">
            <w:pPr>
              <w:pStyle w:val="acronym"/>
              <w:spacing w:before="0" w:after="0"/>
              <w:ind w:left="0" w:firstLine="0"/>
              <w:rPr>
                <w:rFonts w:cs="Times New Roman"/>
                <w:sz w:val="20"/>
              </w:rPr>
            </w:pPr>
            <w:r w:rsidRPr="00F63EA8">
              <w:rPr>
                <w:rFonts w:cs="Times New Roman"/>
                <w:sz w:val="20"/>
              </w:rPr>
              <w:t xml:space="preserve">SSA </w:t>
            </w:r>
          </w:p>
        </w:tc>
        <w:tc>
          <w:tcPr>
            <w:tcW w:w="7204" w:type="dxa"/>
            <w:vAlign w:val="center"/>
          </w:tcPr>
          <w:p w:rsidR="00D10841" w:rsidRPr="00F63EA8" w:rsidP="006A5E21" w14:paraId="4878B939" w14:textId="77777777">
            <w:pPr>
              <w:pStyle w:val="acronym"/>
              <w:spacing w:before="0" w:after="0"/>
              <w:ind w:left="0" w:firstLine="0"/>
              <w:rPr>
                <w:rFonts w:cs="Times New Roman"/>
                <w:sz w:val="20"/>
              </w:rPr>
            </w:pPr>
            <w:r w:rsidRPr="00F63EA8">
              <w:rPr>
                <w:rFonts w:cs="Times New Roman"/>
                <w:sz w:val="20"/>
              </w:rPr>
              <w:t xml:space="preserve">Social Security Administration </w:t>
            </w:r>
          </w:p>
        </w:tc>
      </w:tr>
      <w:tr w14:paraId="37B36916" w14:textId="77777777" w:rsidTr="00DF32D4">
        <w:tblPrEx>
          <w:tblW w:w="0" w:type="auto"/>
          <w:tblInd w:w="108" w:type="dxa"/>
          <w:tblLook w:val="04A0"/>
        </w:tblPrEx>
        <w:trPr>
          <w:cantSplit/>
          <w:trHeight w:val="288"/>
        </w:trPr>
        <w:tc>
          <w:tcPr>
            <w:tcW w:w="2038" w:type="dxa"/>
            <w:vAlign w:val="center"/>
          </w:tcPr>
          <w:p w:rsidR="00D10841" w:rsidRPr="00F63EA8" w:rsidP="006A5E21" w14:paraId="2C1AAD2C" w14:textId="77777777">
            <w:pPr>
              <w:pStyle w:val="acronym"/>
              <w:spacing w:before="0" w:after="0"/>
              <w:ind w:left="0" w:firstLine="0"/>
              <w:rPr>
                <w:rFonts w:cs="Times New Roman"/>
                <w:sz w:val="20"/>
              </w:rPr>
            </w:pPr>
            <w:r w:rsidRPr="00F63EA8">
              <w:rPr>
                <w:rFonts w:cs="Times New Roman"/>
                <w:sz w:val="20"/>
              </w:rPr>
              <w:t>SSN</w:t>
            </w:r>
          </w:p>
        </w:tc>
        <w:tc>
          <w:tcPr>
            <w:tcW w:w="7204" w:type="dxa"/>
            <w:vAlign w:val="center"/>
          </w:tcPr>
          <w:p w:rsidR="00D10841" w:rsidRPr="00F63EA8" w:rsidP="006A5E21" w14:paraId="16723DA4" w14:textId="77777777">
            <w:pPr>
              <w:pStyle w:val="acronym"/>
              <w:spacing w:before="0" w:after="0"/>
              <w:ind w:left="0" w:firstLine="0"/>
              <w:rPr>
                <w:rFonts w:cs="Times New Roman"/>
                <w:sz w:val="20"/>
              </w:rPr>
            </w:pPr>
            <w:r w:rsidRPr="00F63EA8">
              <w:rPr>
                <w:rFonts w:cs="Times New Roman"/>
                <w:sz w:val="20"/>
              </w:rPr>
              <w:t>Social Security Number</w:t>
            </w:r>
          </w:p>
        </w:tc>
      </w:tr>
      <w:tr w14:paraId="6D0A3904" w14:textId="77777777" w:rsidTr="00DF32D4">
        <w:tblPrEx>
          <w:tblW w:w="0" w:type="auto"/>
          <w:tblInd w:w="108" w:type="dxa"/>
          <w:tblLook w:val="04A0"/>
        </w:tblPrEx>
        <w:trPr>
          <w:cantSplit/>
          <w:trHeight w:val="288"/>
        </w:trPr>
        <w:tc>
          <w:tcPr>
            <w:tcW w:w="2038" w:type="dxa"/>
            <w:vAlign w:val="center"/>
          </w:tcPr>
          <w:p w:rsidR="006A5E21" w:rsidRPr="00F63EA8" w:rsidP="006A5E21" w14:paraId="78D346C8" w14:textId="77777777">
            <w:pPr>
              <w:pStyle w:val="acronym"/>
              <w:spacing w:before="0" w:after="0"/>
              <w:ind w:left="0" w:firstLine="0"/>
              <w:rPr>
                <w:rFonts w:cs="Times New Roman"/>
                <w:sz w:val="20"/>
              </w:rPr>
            </w:pPr>
            <w:r>
              <w:rPr>
                <w:rFonts w:cs="Times New Roman"/>
                <w:sz w:val="20"/>
              </w:rPr>
              <w:t>TBQ</w:t>
            </w:r>
          </w:p>
        </w:tc>
        <w:tc>
          <w:tcPr>
            <w:tcW w:w="7204" w:type="dxa"/>
            <w:vAlign w:val="center"/>
          </w:tcPr>
          <w:p w:rsidR="006A5E21" w:rsidRPr="00F63EA8" w:rsidP="006A5E21" w14:paraId="5C4F6608" w14:textId="77777777">
            <w:pPr>
              <w:pStyle w:val="acronym"/>
              <w:spacing w:before="0" w:after="0"/>
              <w:ind w:left="0" w:firstLine="0"/>
              <w:rPr>
                <w:rFonts w:cs="Times New Roman"/>
                <w:sz w:val="20"/>
              </w:rPr>
            </w:pPr>
            <w:r>
              <w:rPr>
                <w:rFonts w:cs="Times New Roman"/>
                <w:sz w:val="20"/>
              </w:rPr>
              <w:t>Territory Beneficiary Query</w:t>
            </w:r>
          </w:p>
        </w:tc>
      </w:tr>
      <w:tr w14:paraId="10264AFE" w14:textId="77777777" w:rsidTr="00DF32D4">
        <w:tblPrEx>
          <w:tblW w:w="0" w:type="auto"/>
          <w:tblInd w:w="108" w:type="dxa"/>
          <w:tblLook w:val="04A0"/>
        </w:tblPrEx>
        <w:trPr>
          <w:cantSplit/>
          <w:trHeight w:val="288"/>
        </w:trPr>
        <w:tc>
          <w:tcPr>
            <w:tcW w:w="2038" w:type="dxa"/>
            <w:vAlign w:val="center"/>
          </w:tcPr>
          <w:p w:rsidR="00D10841" w:rsidRPr="00F63EA8" w:rsidP="006A5E21" w14:paraId="3C3A2ED0" w14:textId="77777777">
            <w:pPr>
              <w:pStyle w:val="acronym"/>
              <w:spacing w:before="0" w:after="0"/>
              <w:ind w:left="0" w:firstLine="0"/>
              <w:rPr>
                <w:rFonts w:cs="Times New Roman"/>
                <w:sz w:val="20"/>
              </w:rPr>
            </w:pPr>
            <w:r w:rsidRPr="00F63EA8">
              <w:rPr>
                <w:rFonts w:cs="Times New Roman"/>
                <w:sz w:val="20"/>
              </w:rPr>
              <w:t xml:space="preserve">UI </w:t>
            </w:r>
          </w:p>
        </w:tc>
        <w:tc>
          <w:tcPr>
            <w:tcW w:w="7204" w:type="dxa"/>
            <w:vAlign w:val="center"/>
          </w:tcPr>
          <w:p w:rsidR="00D10841" w:rsidRPr="00F63EA8" w:rsidP="006A5E21" w14:paraId="1F22ABD2" w14:textId="77777777">
            <w:pPr>
              <w:pStyle w:val="acronym"/>
              <w:spacing w:before="0" w:after="0"/>
              <w:ind w:left="0" w:firstLine="0"/>
              <w:rPr>
                <w:rFonts w:cs="Times New Roman"/>
                <w:sz w:val="20"/>
              </w:rPr>
            </w:pPr>
            <w:r w:rsidRPr="00F63EA8">
              <w:rPr>
                <w:rFonts w:cs="Times New Roman"/>
                <w:sz w:val="20"/>
              </w:rPr>
              <w:t xml:space="preserve">User Interface </w:t>
            </w:r>
          </w:p>
        </w:tc>
      </w:tr>
      <w:tr w14:paraId="6AC6C209" w14:textId="77777777" w:rsidTr="00DF32D4">
        <w:tblPrEx>
          <w:tblW w:w="0" w:type="auto"/>
          <w:tblInd w:w="108" w:type="dxa"/>
          <w:tblLook w:val="04A0"/>
        </w:tblPrEx>
        <w:trPr>
          <w:cantSplit/>
          <w:trHeight w:val="288"/>
        </w:trPr>
        <w:tc>
          <w:tcPr>
            <w:tcW w:w="2038" w:type="dxa"/>
            <w:vAlign w:val="center"/>
          </w:tcPr>
          <w:p w:rsidR="006A5E21" w:rsidRPr="00F63EA8" w:rsidP="006A5E21" w14:paraId="2817B27D" w14:textId="77777777">
            <w:pPr>
              <w:pStyle w:val="acronym"/>
              <w:spacing w:before="0" w:after="0"/>
              <w:ind w:left="0" w:firstLine="0"/>
              <w:rPr>
                <w:rFonts w:cs="Times New Roman"/>
                <w:sz w:val="20"/>
              </w:rPr>
            </w:pPr>
            <w:r>
              <w:rPr>
                <w:rFonts w:cs="Times New Roman"/>
                <w:sz w:val="20"/>
              </w:rPr>
              <w:t>XREF</w:t>
            </w:r>
          </w:p>
        </w:tc>
        <w:tc>
          <w:tcPr>
            <w:tcW w:w="7204" w:type="dxa"/>
            <w:vAlign w:val="center"/>
          </w:tcPr>
          <w:p w:rsidR="006A5E21" w:rsidRPr="00F63EA8" w:rsidP="006A5E21" w14:paraId="30273270" w14:textId="77777777">
            <w:pPr>
              <w:pStyle w:val="acronym"/>
              <w:spacing w:before="0" w:after="0"/>
              <w:ind w:left="0" w:firstLine="0"/>
              <w:rPr>
                <w:rFonts w:cs="Times New Roman"/>
                <w:sz w:val="20"/>
              </w:rPr>
            </w:pPr>
            <w:r>
              <w:rPr>
                <w:rFonts w:cs="Times New Roman"/>
                <w:sz w:val="20"/>
              </w:rPr>
              <w:t>Cross Reference</w:t>
            </w:r>
          </w:p>
        </w:tc>
      </w:tr>
    </w:tbl>
    <w:p w:rsidR="006A5E21" w14:paraId="660EBAD2" w14:textId="77777777">
      <w:r>
        <w:br w:type="page"/>
      </w:r>
    </w:p>
    <w:p w:rsidR="000E0F35" w:rsidP="008D52D6" w14:paraId="5E21E553" w14:textId="7E8FF2A3">
      <w:pPr>
        <w:pStyle w:val="Caption"/>
      </w:pPr>
      <w:bookmarkStart w:id="715" w:name="_Toc87267495"/>
      <w:bookmarkStart w:id="716" w:name="_Toc510622039"/>
      <w:r>
        <w:t xml:space="preserve">Table </w:t>
      </w:r>
      <w:r w:rsidR="0043743F">
        <w:rPr>
          <w:noProof/>
        </w:rPr>
        <w:fldChar w:fldCharType="begin"/>
      </w:r>
      <w:r w:rsidR="0043743F">
        <w:rPr>
          <w:noProof/>
        </w:rPr>
        <w:instrText xml:space="preserve"> STYLEREF 1 \s </w:instrText>
      </w:r>
      <w:r w:rsidR="0043743F">
        <w:rPr>
          <w:noProof/>
        </w:rPr>
        <w:fldChar w:fldCharType="separate"/>
      </w:r>
      <w:r w:rsidR="00BB7542">
        <w:rPr>
          <w:noProof/>
        </w:rPr>
        <w:t>13</w:t>
      </w:r>
      <w:r w:rsidR="0043743F">
        <w:rPr>
          <w:noProof/>
        </w:rPr>
        <w:fldChar w:fldCharType="end"/>
      </w:r>
      <w:r w:rsidR="003254BB">
        <w:noBreakHyphen/>
      </w:r>
      <w:r w:rsidR="0043743F">
        <w:rPr>
          <w:noProof/>
        </w:rPr>
        <w:fldChar w:fldCharType="begin"/>
      </w:r>
      <w:r w:rsidR="0043743F">
        <w:rPr>
          <w:noProof/>
        </w:rPr>
        <w:instrText xml:space="preserve"> SEQ Table \* ARABIC \s 1 </w:instrText>
      </w:r>
      <w:r w:rsidR="0043743F">
        <w:rPr>
          <w:noProof/>
        </w:rPr>
        <w:fldChar w:fldCharType="separate"/>
      </w:r>
      <w:r w:rsidR="00BB7542">
        <w:rPr>
          <w:noProof/>
        </w:rPr>
        <w:t>3</w:t>
      </w:r>
      <w:r w:rsidR="0043743F">
        <w:rPr>
          <w:noProof/>
        </w:rPr>
        <w:fldChar w:fldCharType="end"/>
      </w:r>
      <w:r>
        <w:t>: State Codes</w:t>
      </w:r>
      <w:bookmarkEnd w:id="715"/>
      <w:bookmarkEnd w:id="716"/>
    </w:p>
    <w:tbl>
      <w:tblPr>
        <w:tblStyle w:val="TableGrid"/>
        <w:tblCaption w:val="State Codes"/>
        <w:tblW w:w="0" w:type="auto"/>
        <w:tblLook w:val="04A0"/>
      </w:tblPr>
      <w:tblGrid>
        <w:gridCol w:w="1868"/>
        <w:gridCol w:w="2990"/>
        <w:gridCol w:w="2191"/>
        <w:gridCol w:w="2301"/>
      </w:tblGrid>
      <w:tr w14:paraId="01E2A60A" w14:textId="77777777" w:rsidTr="004F0319">
        <w:tblPrEx>
          <w:tblW w:w="0" w:type="auto"/>
          <w:tblLook w:val="04A0"/>
        </w:tblPrEx>
        <w:trPr>
          <w:trHeight w:val="432"/>
          <w:tblHeader/>
        </w:trPr>
        <w:tc>
          <w:tcPr>
            <w:tcW w:w="9558" w:type="dxa"/>
            <w:gridSpan w:val="4"/>
            <w:shd w:val="clear" w:color="auto" w:fill="CCC0D9" w:themeFill="accent4" w:themeFillTint="66"/>
            <w:vAlign w:val="center"/>
          </w:tcPr>
          <w:p w:rsidR="00A828C1" w:rsidRPr="009D49B6" w:rsidP="009D49B6" w14:paraId="55679597" w14:textId="77777777">
            <w:pPr>
              <w:spacing w:after="0"/>
              <w:jc w:val="center"/>
              <w:rPr>
                <w:rFonts w:cs="Times New Roman"/>
                <w:b/>
                <w:color w:val="1D1B11" w:themeColor="background2" w:themeShade="1A"/>
                <w:sz w:val="20"/>
              </w:rPr>
            </w:pPr>
            <w:r>
              <w:rPr>
                <w:rFonts w:cs="Times New Roman"/>
                <w:b/>
                <w:color w:val="1D1B11" w:themeColor="background2" w:themeShade="1A"/>
                <w:sz w:val="20"/>
              </w:rPr>
              <w:t>State Codes</w:t>
            </w:r>
          </w:p>
        </w:tc>
      </w:tr>
      <w:tr w14:paraId="5109DE51" w14:textId="77777777" w:rsidTr="004F0319">
        <w:tblPrEx>
          <w:tblW w:w="0" w:type="auto"/>
          <w:tblLook w:val="04A0"/>
        </w:tblPrEx>
        <w:trPr>
          <w:trHeight w:val="432"/>
          <w:tblHeader/>
        </w:trPr>
        <w:tc>
          <w:tcPr>
            <w:tcW w:w="1915" w:type="dxa"/>
            <w:shd w:val="clear" w:color="auto" w:fill="E5E0EC" w:themeFill="accent4" w:themeFillTint="33"/>
            <w:vAlign w:val="center"/>
          </w:tcPr>
          <w:p w:rsidR="00314DA6" w:rsidRPr="009D49B6" w:rsidP="009D49B6" w14:paraId="6F087B7D" w14:textId="77777777">
            <w:pPr>
              <w:spacing w:after="0"/>
              <w:jc w:val="center"/>
              <w:rPr>
                <w:rFonts w:cs="Times New Roman"/>
                <w:b/>
                <w:color w:val="1D1B11" w:themeColor="background2" w:themeShade="1A"/>
                <w:sz w:val="20"/>
              </w:rPr>
            </w:pPr>
            <w:r w:rsidRPr="009D49B6">
              <w:rPr>
                <w:rFonts w:cs="Times New Roman"/>
                <w:b/>
                <w:color w:val="1D1B11" w:themeColor="background2" w:themeShade="1A"/>
                <w:sz w:val="20"/>
              </w:rPr>
              <w:t>State Code</w:t>
            </w:r>
          </w:p>
        </w:tc>
        <w:tc>
          <w:tcPr>
            <w:tcW w:w="3053" w:type="dxa"/>
            <w:shd w:val="clear" w:color="auto" w:fill="E5E0EC" w:themeFill="accent4" w:themeFillTint="33"/>
            <w:vAlign w:val="center"/>
          </w:tcPr>
          <w:p w:rsidR="00314DA6" w:rsidRPr="009D49B6" w:rsidP="009D49B6" w14:paraId="33764A8C" w14:textId="77777777">
            <w:pPr>
              <w:spacing w:after="0"/>
              <w:jc w:val="center"/>
              <w:rPr>
                <w:rFonts w:cs="Times New Roman"/>
                <w:b/>
                <w:color w:val="1D1B11" w:themeColor="background2" w:themeShade="1A"/>
                <w:sz w:val="20"/>
              </w:rPr>
            </w:pPr>
            <w:r w:rsidRPr="009D49B6">
              <w:rPr>
                <w:rFonts w:cs="Times New Roman"/>
                <w:b/>
                <w:color w:val="1D1B11" w:themeColor="background2" w:themeShade="1A"/>
                <w:sz w:val="20"/>
              </w:rPr>
              <w:t>State</w:t>
            </w:r>
          </w:p>
        </w:tc>
        <w:tc>
          <w:tcPr>
            <w:tcW w:w="2250" w:type="dxa"/>
            <w:shd w:val="clear" w:color="auto" w:fill="E5E0EC" w:themeFill="accent4" w:themeFillTint="33"/>
            <w:vAlign w:val="center"/>
          </w:tcPr>
          <w:p w:rsidR="00314DA6" w:rsidRPr="009D49B6" w:rsidP="009D49B6" w14:paraId="5C16A90F" w14:textId="77777777">
            <w:pPr>
              <w:spacing w:after="0"/>
              <w:jc w:val="center"/>
              <w:rPr>
                <w:rFonts w:cs="Times New Roman"/>
                <w:b/>
                <w:color w:val="1D1B11" w:themeColor="background2" w:themeShade="1A"/>
                <w:sz w:val="20"/>
              </w:rPr>
            </w:pPr>
            <w:r w:rsidRPr="009D49B6">
              <w:rPr>
                <w:rFonts w:cs="Times New Roman"/>
                <w:b/>
                <w:color w:val="1D1B11" w:themeColor="background2" w:themeShade="1A"/>
                <w:sz w:val="20"/>
              </w:rPr>
              <w:t>State Code</w:t>
            </w:r>
          </w:p>
        </w:tc>
        <w:tc>
          <w:tcPr>
            <w:tcW w:w="2340" w:type="dxa"/>
            <w:shd w:val="clear" w:color="auto" w:fill="E5E0EC" w:themeFill="accent4" w:themeFillTint="33"/>
            <w:vAlign w:val="center"/>
          </w:tcPr>
          <w:p w:rsidR="00314DA6" w:rsidRPr="009D49B6" w:rsidP="009D49B6" w14:paraId="6C609A3C" w14:textId="77777777">
            <w:pPr>
              <w:spacing w:after="0"/>
              <w:jc w:val="center"/>
              <w:rPr>
                <w:rFonts w:cs="Times New Roman"/>
                <w:b/>
                <w:color w:val="1D1B11" w:themeColor="background2" w:themeShade="1A"/>
                <w:sz w:val="20"/>
              </w:rPr>
            </w:pPr>
            <w:r w:rsidRPr="009D49B6">
              <w:rPr>
                <w:rFonts w:cs="Times New Roman"/>
                <w:b/>
                <w:color w:val="1D1B11" w:themeColor="background2" w:themeShade="1A"/>
                <w:sz w:val="20"/>
              </w:rPr>
              <w:t>State</w:t>
            </w:r>
          </w:p>
        </w:tc>
      </w:tr>
      <w:tr w14:paraId="1B9CC6C1" w14:textId="77777777" w:rsidTr="004F0319">
        <w:tblPrEx>
          <w:tblW w:w="0" w:type="auto"/>
          <w:tblLook w:val="04A0"/>
        </w:tblPrEx>
        <w:trPr>
          <w:trHeight w:val="288"/>
          <w:tblHeader/>
        </w:trPr>
        <w:tc>
          <w:tcPr>
            <w:tcW w:w="1915" w:type="dxa"/>
            <w:vAlign w:val="center"/>
          </w:tcPr>
          <w:p w:rsidR="009D49B6" w:rsidRPr="009D49B6" w:rsidP="009D49B6" w14:paraId="02A2A046"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AL</w:t>
            </w:r>
          </w:p>
        </w:tc>
        <w:tc>
          <w:tcPr>
            <w:tcW w:w="3053" w:type="dxa"/>
            <w:vAlign w:val="center"/>
          </w:tcPr>
          <w:p w:rsidR="009D49B6" w:rsidRPr="009D49B6" w:rsidP="009D49B6" w14:paraId="33EB3E8D" w14:textId="77777777">
            <w:pPr>
              <w:spacing w:after="0"/>
              <w:rPr>
                <w:rFonts w:cs="Times New Roman"/>
                <w:color w:val="1D1B11" w:themeColor="background2" w:themeShade="1A"/>
                <w:sz w:val="20"/>
              </w:rPr>
            </w:pPr>
            <w:r w:rsidRPr="009D49B6">
              <w:rPr>
                <w:rFonts w:cs="Times New Roman"/>
                <w:color w:val="1D1B11" w:themeColor="background2" w:themeShade="1A"/>
                <w:sz w:val="20"/>
              </w:rPr>
              <w:t>Alabama</w:t>
            </w:r>
          </w:p>
        </w:tc>
        <w:tc>
          <w:tcPr>
            <w:tcW w:w="2250" w:type="dxa"/>
            <w:vAlign w:val="center"/>
          </w:tcPr>
          <w:p w:rsidR="009D49B6" w:rsidRPr="009D49B6" w:rsidP="009D49B6" w14:paraId="62CB65A3"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M</w:t>
            </w:r>
            <w:r w:rsidRPr="009D49B6">
              <w:rPr>
                <w:rFonts w:cs="Times New Roman"/>
                <w:color w:val="1D1B11" w:themeColor="background2" w:themeShade="1A"/>
                <w:sz w:val="20"/>
              </w:rPr>
              <w:t>T</w:t>
            </w:r>
          </w:p>
        </w:tc>
        <w:tc>
          <w:tcPr>
            <w:tcW w:w="2340" w:type="dxa"/>
            <w:vAlign w:val="center"/>
          </w:tcPr>
          <w:p w:rsidR="009D49B6" w:rsidRPr="009D49B6" w:rsidP="009D49B6" w14:paraId="30071AD2" w14:textId="77777777">
            <w:pPr>
              <w:spacing w:after="0"/>
              <w:rPr>
                <w:rFonts w:cs="Times New Roman"/>
                <w:color w:val="1D1B11" w:themeColor="background2" w:themeShade="1A"/>
                <w:sz w:val="20"/>
              </w:rPr>
            </w:pPr>
            <w:r w:rsidRPr="009D49B6">
              <w:rPr>
                <w:rFonts w:cs="Times New Roman"/>
                <w:color w:val="1D1B11" w:themeColor="background2" w:themeShade="1A"/>
                <w:sz w:val="20"/>
              </w:rPr>
              <w:t>Montana</w:t>
            </w:r>
          </w:p>
        </w:tc>
      </w:tr>
      <w:tr w14:paraId="22EEE949" w14:textId="77777777" w:rsidTr="004F0319">
        <w:tblPrEx>
          <w:tblW w:w="0" w:type="auto"/>
          <w:tblLook w:val="04A0"/>
        </w:tblPrEx>
        <w:trPr>
          <w:trHeight w:val="288"/>
          <w:tblHeader/>
        </w:trPr>
        <w:tc>
          <w:tcPr>
            <w:tcW w:w="1915" w:type="dxa"/>
            <w:vAlign w:val="center"/>
          </w:tcPr>
          <w:p w:rsidR="009D49B6" w:rsidRPr="009D49B6" w:rsidP="009D49B6" w14:paraId="68819322"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AK</w:t>
            </w:r>
          </w:p>
        </w:tc>
        <w:tc>
          <w:tcPr>
            <w:tcW w:w="3053" w:type="dxa"/>
            <w:vAlign w:val="center"/>
          </w:tcPr>
          <w:p w:rsidR="009D49B6" w:rsidRPr="009D49B6" w:rsidP="009D49B6" w14:paraId="4DF661F5"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Alaska</w:t>
            </w:r>
          </w:p>
        </w:tc>
        <w:tc>
          <w:tcPr>
            <w:tcW w:w="2250" w:type="dxa"/>
            <w:vAlign w:val="center"/>
          </w:tcPr>
          <w:p w:rsidR="009D49B6" w:rsidRPr="009D49B6" w:rsidP="009D49B6" w14:paraId="0018CF59"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NE</w:t>
            </w:r>
          </w:p>
        </w:tc>
        <w:tc>
          <w:tcPr>
            <w:tcW w:w="2340" w:type="dxa"/>
            <w:vAlign w:val="center"/>
          </w:tcPr>
          <w:p w:rsidR="009D49B6" w:rsidRPr="009D49B6" w:rsidP="009D49B6" w14:paraId="52D7268E"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Nebraska</w:t>
            </w:r>
          </w:p>
        </w:tc>
      </w:tr>
      <w:tr w14:paraId="1B1157D2" w14:textId="77777777" w:rsidTr="004F0319">
        <w:tblPrEx>
          <w:tblW w:w="0" w:type="auto"/>
          <w:tblLook w:val="04A0"/>
        </w:tblPrEx>
        <w:trPr>
          <w:trHeight w:val="288"/>
          <w:tblHeader/>
        </w:trPr>
        <w:tc>
          <w:tcPr>
            <w:tcW w:w="1915" w:type="dxa"/>
            <w:vAlign w:val="center"/>
          </w:tcPr>
          <w:p w:rsidR="009D49B6" w:rsidRPr="009D49B6" w:rsidP="009D49B6" w14:paraId="42785283"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A</w:t>
            </w:r>
            <w:r w:rsidRPr="009D49B6">
              <w:rPr>
                <w:rFonts w:cs="Times New Roman"/>
                <w:color w:val="1D1B11" w:themeColor="background2" w:themeShade="1A"/>
                <w:sz w:val="20"/>
              </w:rPr>
              <w:t>Z</w:t>
            </w:r>
          </w:p>
        </w:tc>
        <w:tc>
          <w:tcPr>
            <w:tcW w:w="3053" w:type="dxa"/>
            <w:vAlign w:val="center"/>
          </w:tcPr>
          <w:p w:rsidR="009D49B6" w:rsidRPr="009D49B6" w:rsidP="009D49B6" w14:paraId="1D023FE3"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Arizona</w:t>
            </w:r>
          </w:p>
        </w:tc>
        <w:tc>
          <w:tcPr>
            <w:tcW w:w="2250" w:type="dxa"/>
            <w:vAlign w:val="center"/>
          </w:tcPr>
          <w:p w:rsidR="009D49B6" w:rsidRPr="009D49B6" w:rsidP="009D49B6" w14:paraId="7A59A833"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NV</w:t>
            </w:r>
          </w:p>
        </w:tc>
        <w:tc>
          <w:tcPr>
            <w:tcW w:w="2340" w:type="dxa"/>
            <w:vAlign w:val="center"/>
          </w:tcPr>
          <w:p w:rsidR="009D49B6" w:rsidRPr="009D49B6" w:rsidP="009D49B6" w14:paraId="5C96AA55"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Nevada</w:t>
            </w:r>
          </w:p>
        </w:tc>
      </w:tr>
      <w:tr w14:paraId="49D72B78" w14:textId="77777777" w:rsidTr="004F0319">
        <w:tblPrEx>
          <w:tblW w:w="0" w:type="auto"/>
          <w:tblLook w:val="04A0"/>
        </w:tblPrEx>
        <w:trPr>
          <w:trHeight w:val="288"/>
          <w:tblHeader/>
        </w:trPr>
        <w:tc>
          <w:tcPr>
            <w:tcW w:w="1915" w:type="dxa"/>
            <w:vAlign w:val="center"/>
          </w:tcPr>
          <w:p w:rsidR="009D49B6" w:rsidRPr="009D49B6" w:rsidP="009D49B6" w14:paraId="0362DE12"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AR</w:t>
            </w:r>
          </w:p>
        </w:tc>
        <w:tc>
          <w:tcPr>
            <w:tcW w:w="3053" w:type="dxa"/>
            <w:vAlign w:val="center"/>
          </w:tcPr>
          <w:p w:rsidR="009D49B6" w:rsidRPr="009D49B6" w:rsidP="009D49B6" w14:paraId="02EE16A9"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Arkansas</w:t>
            </w:r>
          </w:p>
        </w:tc>
        <w:tc>
          <w:tcPr>
            <w:tcW w:w="2250" w:type="dxa"/>
            <w:vAlign w:val="center"/>
          </w:tcPr>
          <w:p w:rsidR="009D49B6" w:rsidRPr="009D49B6" w:rsidP="009D49B6" w14:paraId="02E7F4C4"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NH</w:t>
            </w:r>
          </w:p>
        </w:tc>
        <w:tc>
          <w:tcPr>
            <w:tcW w:w="2340" w:type="dxa"/>
            <w:vAlign w:val="center"/>
          </w:tcPr>
          <w:p w:rsidR="009D49B6" w:rsidRPr="009D49B6" w:rsidP="009D49B6" w14:paraId="17A5AC7E" w14:textId="77777777">
            <w:pPr>
              <w:spacing w:after="0"/>
              <w:rPr>
                <w:rFonts w:cs="Times New Roman"/>
                <w:color w:val="1D1B11" w:themeColor="background2" w:themeShade="1A"/>
                <w:sz w:val="20"/>
              </w:rPr>
            </w:pPr>
            <w:r w:rsidRPr="009D49B6">
              <w:rPr>
                <w:rFonts w:cs="Times New Roman"/>
                <w:color w:val="1D1B11" w:themeColor="background2" w:themeShade="1A"/>
                <w:sz w:val="20"/>
              </w:rPr>
              <w:t>New Hampshire</w:t>
            </w:r>
          </w:p>
        </w:tc>
      </w:tr>
      <w:tr w14:paraId="5A84DB9B" w14:textId="77777777" w:rsidTr="004F0319">
        <w:tblPrEx>
          <w:tblW w:w="0" w:type="auto"/>
          <w:tblLook w:val="04A0"/>
        </w:tblPrEx>
        <w:trPr>
          <w:trHeight w:val="288"/>
          <w:tblHeader/>
        </w:trPr>
        <w:tc>
          <w:tcPr>
            <w:tcW w:w="1915" w:type="dxa"/>
            <w:vAlign w:val="center"/>
          </w:tcPr>
          <w:p w:rsidR="009D49B6" w:rsidRPr="009D49B6" w:rsidP="009D49B6" w14:paraId="5EAB7AAB"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CA</w:t>
            </w:r>
          </w:p>
        </w:tc>
        <w:tc>
          <w:tcPr>
            <w:tcW w:w="3053" w:type="dxa"/>
            <w:vAlign w:val="center"/>
          </w:tcPr>
          <w:p w:rsidR="009D49B6" w:rsidRPr="009D49B6" w:rsidP="009D49B6" w14:paraId="738DE535"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California</w:t>
            </w:r>
          </w:p>
        </w:tc>
        <w:tc>
          <w:tcPr>
            <w:tcW w:w="2250" w:type="dxa"/>
            <w:vAlign w:val="center"/>
          </w:tcPr>
          <w:p w:rsidR="009D49B6" w:rsidRPr="009D49B6" w:rsidP="009D49B6" w14:paraId="259F2275"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NJ</w:t>
            </w:r>
          </w:p>
        </w:tc>
        <w:tc>
          <w:tcPr>
            <w:tcW w:w="2340" w:type="dxa"/>
            <w:vAlign w:val="center"/>
          </w:tcPr>
          <w:p w:rsidR="009D49B6" w:rsidRPr="009D49B6" w:rsidP="009D49B6" w14:paraId="64F9B440"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New Jersey</w:t>
            </w:r>
          </w:p>
        </w:tc>
      </w:tr>
      <w:tr w14:paraId="7E34DC28" w14:textId="77777777" w:rsidTr="004F0319">
        <w:tblPrEx>
          <w:tblW w:w="0" w:type="auto"/>
          <w:tblLook w:val="04A0"/>
        </w:tblPrEx>
        <w:trPr>
          <w:trHeight w:val="288"/>
          <w:tblHeader/>
        </w:trPr>
        <w:tc>
          <w:tcPr>
            <w:tcW w:w="1915" w:type="dxa"/>
            <w:vAlign w:val="center"/>
          </w:tcPr>
          <w:p w:rsidR="009D49B6" w:rsidRPr="009D49B6" w:rsidP="009D49B6" w14:paraId="35E9B9C7"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CO</w:t>
            </w:r>
          </w:p>
        </w:tc>
        <w:tc>
          <w:tcPr>
            <w:tcW w:w="3053" w:type="dxa"/>
            <w:vAlign w:val="center"/>
          </w:tcPr>
          <w:p w:rsidR="009D49B6" w:rsidRPr="009D49B6" w:rsidP="009D49B6" w14:paraId="6288D36B" w14:textId="77777777">
            <w:pPr>
              <w:spacing w:after="0"/>
              <w:rPr>
                <w:rFonts w:cs="Times New Roman"/>
                <w:color w:val="1D1B11" w:themeColor="background2" w:themeShade="1A"/>
                <w:sz w:val="20"/>
              </w:rPr>
            </w:pPr>
            <w:r w:rsidRPr="009D49B6">
              <w:rPr>
                <w:rFonts w:cs="Times New Roman"/>
                <w:color w:val="1D1B11" w:themeColor="background2" w:themeShade="1A"/>
                <w:sz w:val="20"/>
              </w:rPr>
              <w:t>Colorado</w:t>
            </w:r>
          </w:p>
        </w:tc>
        <w:tc>
          <w:tcPr>
            <w:tcW w:w="2250" w:type="dxa"/>
            <w:vAlign w:val="center"/>
          </w:tcPr>
          <w:p w:rsidR="009D49B6" w:rsidRPr="009D49B6" w:rsidP="009D49B6" w14:paraId="36239EB1"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NM</w:t>
            </w:r>
          </w:p>
        </w:tc>
        <w:tc>
          <w:tcPr>
            <w:tcW w:w="2340" w:type="dxa"/>
            <w:vAlign w:val="center"/>
          </w:tcPr>
          <w:p w:rsidR="009D49B6" w:rsidRPr="009D49B6" w:rsidP="009D49B6" w14:paraId="0F8BB895"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New Mexico</w:t>
            </w:r>
          </w:p>
        </w:tc>
      </w:tr>
      <w:tr w14:paraId="5C7ED14E" w14:textId="77777777" w:rsidTr="004F0319">
        <w:tblPrEx>
          <w:tblW w:w="0" w:type="auto"/>
          <w:tblLook w:val="04A0"/>
        </w:tblPrEx>
        <w:trPr>
          <w:trHeight w:val="288"/>
          <w:tblHeader/>
        </w:trPr>
        <w:tc>
          <w:tcPr>
            <w:tcW w:w="1915" w:type="dxa"/>
            <w:vAlign w:val="center"/>
          </w:tcPr>
          <w:p w:rsidR="009D49B6" w:rsidRPr="009D49B6" w:rsidP="009D49B6" w14:paraId="4CEED4E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CT</w:t>
            </w:r>
          </w:p>
        </w:tc>
        <w:tc>
          <w:tcPr>
            <w:tcW w:w="3053" w:type="dxa"/>
            <w:vAlign w:val="center"/>
          </w:tcPr>
          <w:p w:rsidR="009D49B6" w:rsidRPr="009D49B6" w:rsidP="009D49B6" w14:paraId="016B859B"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Connecticut</w:t>
            </w:r>
          </w:p>
        </w:tc>
        <w:tc>
          <w:tcPr>
            <w:tcW w:w="2250" w:type="dxa"/>
            <w:vAlign w:val="center"/>
          </w:tcPr>
          <w:p w:rsidR="009D49B6" w:rsidRPr="009D49B6" w:rsidP="009D49B6" w14:paraId="14F1484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NY</w:t>
            </w:r>
          </w:p>
        </w:tc>
        <w:tc>
          <w:tcPr>
            <w:tcW w:w="2340" w:type="dxa"/>
            <w:vAlign w:val="center"/>
          </w:tcPr>
          <w:p w:rsidR="009D49B6" w:rsidRPr="009D49B6" w:rsidP="009D49B6" w14:paraId="076F8646"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New York</w:t>
            </w:r>
          </w:p>
        </w:tc>
      </w:tr>
      <w:tr w14:paraId="01586A5F" w14:textId="77777777" w:rsidTr="004F0319">
        <w:tblPrEx>
          <w:tblW w:w="0" w:type="auto"/>
          <w:tblLook w:val="04A0"/>
        </w:tblPrEx>
        <w:trPr>
          <w:trHeight w:val="288"/>
          <w:tblHeader/>
        </w:trPr>
        <w:tc>
          <w:tcPr>
            <w:tcW w:w="1915" w:type="dxa"/>
            <w:vAlign w:val="center"/>
          </w:tcPr>
          <w:p w:rsidR="009D49B6" w:rsidRPr="009D49B6" w:rsidP="009D49B6" w14:paraId="0830836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DE</w:t>
            </w:r>
          </w:p>
        </w:tc>
        <w:tc>
          <w:tcPr>
            <w:tcW w:w="3053" w:type="dxa"/>
            <w:vAlign w:val="center"/>
          </w:tcPr>
          <w:p w:rsidR="009D49B6" w:rsidRPr="009D49B6" w:rsidP="009D49B6" w14:paraId="482EC5E9"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Delaware</w:t>
            </w:r>
          </w:p>
        </w:tc>
        <w:tc>
          <w:tcPr>
            <w:tcW w:w="2250" w:type="dxa"/>
            <w:vAlign w:val="center"/>
          </w:tcPr>
          <w:p w:rsidR="009D49B6" w:rsidRPr="009D49B6" w:rsidP="009D49B6" w14:paraId="456B6944"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NC</w:t>
            </w:r>
          </w:p>
        </w:tc>
        <w:tc>
          <w:tcPr>
            <w:tcW w:w="2340" w:type="dxa"/>
            <w:vAlign w:val="center"/>
          </w:tcPr>
          <w:p w:rsidR="009D49B6" w:rsidRPr="009D49B6" w:rsidP="009D49B6" w14:paraId="44B22594"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North Carolina</w:t>
            </w:r>
          </w:p>
        </w:tc>
      </w:tr>
      <w:tr w14:paraId="155F118D" w14:textId="77777777" w:rsidTr="004F0319">
        <w:tblPrEx>
          <w:tblW w:w="0" w:type="auto"/>
          <w:tblLook w:val="04A0"/>
        </w:tblPrEx>
        <w:trPr>
          <w:trHeight w:val="288"/>
          <w:tblHeader/>
        </w:trPr>
        <w:tc>
          <w:tcPr>
            <w:tcW w:w="1915" w:type="dxa"/>
            <w:vAlign w:val="center"/>
          </w:tcPr>
          <w:p w:rsidR="009D49B6" w:rsidRPr="009D49B6" w:rsidP="009D49B6" w14:paraId="37F57C8E"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DC</w:t>
            </w:r>
          </w:p>
        </w:tc>
        <w:tc>
          <w:tcPr>
            <w:tcW w:w="3053" w:type="dxa"/>
            <w:vAlign w:val="center"/>
          </w:tcPr>
          <w:p w:rsidR="009D49B6" w:rsidRPr="009D49B6" w:rsidP="009D49B6" w14:paraId="5FB81659"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District of Columbia</w:t>
            </w:r>
          </w:p>
        </w:tc>
        <w:tc>
          <w:tcPr>
            <w:tcW w:w="2250" w:type="dxa"/>
            <w:vAlign w:val="center"/>
          </w:tcPr>
          <w:p w:rsidR="009D49B6" w:rsidRPr="009D49B6" w:rsidP="009D49B6" w14:paraId="343E3391"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ND</w:t>
            </w:r>
          </w:p>
        </w:tc>
        <w:tc>
          <w:tcPr>
            <w:tcW w:w="2340" w:type="dxa"/>
            <w:vAlign w:val="center"/>
          </w:tcPr>
          <w:p w:rsidR="009D49B6" w:rsidRPr="009D49B6" w:rsidP="009D49B6" w14:paraId="514D1658"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North Dakota</w:t>
            </w:r>
          </w:p>
        </w:tc>
      </w:tr>
      <w:tr w14:paraId="7FF8975E" w14:textId="77777777" w:rsidTr="004F0319">
        <w:tblPrEx>
          <w:tblW w:w="0" w:type="auto"/>
          <w:tblLook w:val="04A0"/>
        </w:tblPrEx>
        <w:trPr>
          <w:trHeight w:val="288"/>
          <w:tblHeader/>
        </w:trPr>
        <w:tc>
          <w:tcPr>
            <w:tcW w:w="1915" w:type="dxa"/>
            <w:vAlign w:val="center"/>
          </w:tcPr>
          <w:p w:rsidR="009D49B6" w:rsidRPr="009D49B6" w:rsidP="009D49B6" w14:paraId="7B31110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FL</w:t>
            </w:r>
          </w:p>
        </w:tc>
        <w:tc>
          <w:tcPr>
            <w:tcW w:w="3053" w:type="dxa"/>
            <w:vAlign w:val="center"/>
          </w:tcPr>
          <w:p w:rsidR="009D49B6" w:rsidRPr="009D49B6" w:rsidP="009D49B6" w14:paraId="24684730"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Florida</w:t>
            </w:r>
          </w:p>
        </w:tc>
        <w:tc>
          <w:tcPr>
            <w:tcW w:w="2250" w:type="dxa"/>
            <w:vAlign w:val="center"/>
          </w:tcPr>
          <w:p w:rsidR="009D49B6" w:rsidRPr="009D49B6" w:rsidP="009D49B6" w14:paraId="4F7FD514"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OH</w:t>
            </w:r>
          </w:p>
        </w:tc>
        <w:tc>
          <w:tcPr>
            <w:tcW w:w="2340" w:type="dxa"/>
            <w:vAlign w:val="center"/>
          </w:tcPr>
          <w:p w:rsidR="009D49B6" w:rsidRPr="009D49B6" w:rsidP="009D49B6" w14:paraId="761E3588"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Ohio</w:t>
            </w:r>
          </w:p>
        </w:tc>
      </w:tr>
      <w:tr w14:paraId="1C456CED" w14:textId="77777777" w:rsidTr="004F0319">
        <w:tblPrEx>
          <w:tblW w:w="0" w:type="auto"/>
          <w:tblLook w:val="04A0"/>
        </w:tblPrEx>
        <w:trPr>
          <w:trHeight w:val="288"/>
          <w:tblHeader/>
        </w:trPr>
        <w:tc>
          <w:tcPr>
            <w:tcW w:w="1915" w:type="dxa"/>
            <w:vAlign w:val="center"/>
          </w:tcPr>
          <w:p w:rsidR="009D49B6" w:rsidRPr="009D49B6" w:rsidP="009D49B6" w14:paraId="7ED3DFD0"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GA</w:t>
            </w:r>
          </w:p>
        </w:tc>
        <w:tc>
          <w:tcPr>
            <w:tcW w:w="3053" w:type="dxa"/>
            <w:vAlign w:val="center"/>
          </w:tcPr>
          <w:p w:rsidR="009D49B6" w:rsidRPr="009D49B6" w:rsidP="009D49B6" w14:paraId="213E39B5"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Georgia</w:t>
            </w:r>
          </w:p>
        </w:tc>
        <w:tc>
          <w:tcPr>
            <w:tcW w:w="2250" w:type="dxa"/>
            <w:vAlign w:val="center"/>
          </w:tcPr>
          <w:p w:rsidR="009D49B6" w:rsidRPr="009D49B6" w:rsidP="009D49B6" w14:paraId="6B389411"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OK</w:t>
            </w:r>
          </w:p>
        </w:tc>
        <w:tc>
          <w:tcPr>
            <w:tcW w:w="2340" w:type="dxa"/>
            <w:vAlign w:val="center"/>
          </w:tcPr>
          <w:p w:rsidR="009D49B6" w:rsidRPr="009D49B6" w:rsidP="009D49B6" w14:paraId="74953CAB"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Oklahoma</w:t>
            </w:r>
          </w:p>
        </w:tc>
      </w:tr>
      <w:tr w14:paraId="026B2078" w14:textId="77777777" w:rsidTr="004F0319">
        <w:tblPrEx>
          <w:tblW w:w="0" w:type="auto"/>
          <w:tblLook w:val="04A0"/>
        </w:tblPrEx>
        <w:trPr>
          <w:trHeight w:val="288"/>
          <w:tblHeader/>
        </w:trPr>
        <w:tc>
          <w:tcPr>
            <w:tcW w:w="1915" w:type="dxa"/>
            <w:vAlign w:val="center"/>
          </w:tcPr>
          <w:p w:rsidR="009D49B6" w:rsidRPr="009D49B6" w:rsidP="009D49B6" w14:paraId="2E707CD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HI</w:t>
            </w:r>
          </w:p>
        </w:tc>
        <w:tc>
          <w:tcPr>
            <w:tcW w:w="3053" w:type="dxa"/>
            <w:vAlign w:val="center"/>
          </w:tcPr>
          <w:p w:rsidR="009D49B6" w:rsidRPr="009D49B6" w:rsidP="009D49B6" w14:paraId="2C73100A"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Hawaii</w:t>
            </w:r>
          </w:p>
        </w:tc>
        <w:tc>
          <w:tcPr>
            <w:tcW w:w="2250" w:type="dxa"/>
            <w:vAlign w:val="center"/>
          </w:tcPr>
          <w:p w:rsidR="009D49B6" w:rsidRPr="009D49B6" w:rsidP="009D49B6" w14:paraId="553B1CBC"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OR</w:t>
            </w:r>
          </w:p>
        </w:tc>
        <w:tc>
          <w:tcPr>
            <w:tcW w:w="2340" w:type="dxa"/>
            <w:vAlign w:val="center"/>
          </w:tcPr>
          <w:p w:rsidR="009D49B6" w:rsidRPr="009D49B6" w:rsidP="009D49B6" w14:paraId="57CA2E9D"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Oregon</w:t>
            </w:r>
          </w:p>
        </w:tc>
      </w:tr>
      <w:tr w14:paraId="1D1F12D7" w14:textId="77777777" w:rsidTr="004F0319">
        <w:tblPrEx>
          <w:tblW w:w="0" w:type="auto"/>
          <w:tblLook w:val="04A0"/>
        </w:tblPrEx>
        <w:trPr>
          <w:trHeight w:val="288"/>
          <w:tblHeader/>
        </w:trPr>
        <w:tc>
          <w:tcPr>
            <w:tcW w:w="1915" w:type="dxa"/>
            <w:vAlign w:val="center"/>
          </w:tcPr>
          <w:p w:rsidR="009D49B6" w:rsidRPr="009D49B6" w:rsidP="009D49B6" w14:paraId="62C9507E"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ID</w:t>
            </w:r>
          </w:p>
        </w:tc>
        <w:tc>
          <w:tcPr>
            <w:tcW w:w="3053" w:type="dxa"/>
            <w:vAlign w:val="center"/>
          </w:tcPr>
          <w:p w:rsidR="009D49B6" w:rsidRPr="009D49B6" w:rsidP="009D49B6" w14:paraId="6021D4C1"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Idaho</w:t>
            </w:r>
          </w:p>
        </w:tc>
        <w:tc>
          <w:tcPr>
            <w:tcW w:w="2250" w:type="dxa"/>
            <w:vAlign w:val="center"/>
          </w:tcPr>
          <w:p w:rsidR="009D49B6" w:rsidRPr="009D49B6" w:rsidP="009D49B6" w14:paraId="0CEBDEF0"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PA</w:t>
            </w:r>
          </w:p>
        </w:tc>
        <w:tc>
          <w:tcPr>
            <w:tcW w:w="2340" w:type="dxa"/>
            <w:vAlign w:val="center"/>
          </w:tcPr>
          <w:p w:rsidR="009D49B6" w:rsidRPr="009D49B6" w:rsidP="009D49B6" w14:paraId="4FD4431A"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Pennsylvania</w:t>
            </w:r>
          </w:p>
        </w:tc>
      </w:tr>
      <w:tr w14:paraId="53BF2CE4" w14:textId="77777777" w:rsidTr="004F0319">
        <w:tblPrEx>
          <w:tblW w:w="0" w:type="auto"/>
          <w:tblLook w:val="04A0"/>
        </w:tblPrEx>
        <w:trPr>
          <w:trHeight w:val="288"/>
          <w:tblHeader/>
        </w:trPr>
        <w:tc>
          <w:tcPr>
            <w:tcW w:w="1915" w:type="dxa"/>
            <w:vAlign w:val="center"/>
          </w:tcPr>
          <w:p w:rsidR="009D49B6" w:rsidRPr="009D49B6" w:rsidP="009D49B6" w14:paraId="4C228624"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IL</w:t>
            </w:r>
          </w:p>
        </w:tc>
        <w:tc>
          <w:tcPr>
            <w:tcW w:w="3053" w:type="dxa"/>
            <w:vAlign w:val="center"/>
          </w:tcPr>
          <w:p w:rsidR="009D49B6" w:rsidRPr="009D49B6" w:rsidP="009D49B6" w14:paraId="6380EA38"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Illinois</w:t>
            </w:r>
          </w:p>
        </w:tc>
        <w:tc>
          <w:tcPr>
            <w:tcW w:w="2250" w:type="dxa"/>
            <w:vAlign w:val="center"/>
          </w:tcPr>
          <w:p w:rsidR="009D49B6" w:rsidRPr="009D49B6" w:rsidP="009D49B6" w14:paraId="63A649B2" w14:textId="77777777">
            <w:pPr>
              <w:spacing w:after="0"/>
              <w:jc w:val="center"/>
              <w:rPr>
                <w:rFonts w:eastAsia="Arial Unicode MS" w:cs="Times New Roman"/>
                <w:color w:val="1D1B11" w:themeColor="background2" w:themeShade="1A"/>
                <w:sz w:val="20"/>
              </w:rPr>
            </w:pPr>
            <w:r>
              <w:rPr>
                <w:rFonts w:eastAsia="Arial Unicode MS" w:cs="Times New Roman"/>
                <w:color w:val="1D1B11" w:themeColor="background2" w:themeShade="1A"/>
                <w:sz w:val="20"/>
              </w:rPr>
              <w:t>PR</w:t>
            </w:r>
          </w:p>
        </w:tc>
        <w:tc>
          <w:tcPr>
            <w:tcW w:w="2340" w:type="dxa"/>
            <w:vAlign w:val="center"/>
          </w:tcPr>
          <w:p w:rsidR="009D49B6" w:rsidRPr="009D49B6" w:rsidP="009D49B6" w14:paraId="7D662C51" w14:textId="77777777">
            <w:pPr>
              <w:spacing w:after="0"/>
              <w:rPr>
                <w:rFonts w:eastAsia="Arial Unicode MS" w:cs="Times New Roman"/>
                <w:color w:val="1D1B11" w:themeColor="background2" w:themeShade="1A"/>
                <w:sz w:val="20"/>
              </w:rPr>
            </w:pPr>
            <w:r>
              <w:rPr>
                <w:rFonts w:eastAsia="Arial Unicode MS" w:cs="Times New Roman"/>
                <w:color w:val="1D1B11" w:themeColor="background2" w:themeShade="1A"/>
                <w:sz w:val="20"/>
              </w:rPr>
              <w:t>Puerto Rico</w:t>
            </w:r>
          </w:p>
        </w:tc>
      </w:tr>
      <w:tr w14:paraId="2FA8BB7F" w14:textId="77777777" w:rsidTr="004F0319">
        <w:tblPrEx>
          <w:tblW w:w="0" w:type="auto"/>
          <w:tblLook w:val="04A0"/>
        </w:tblPrEx>
        <w:trPr>
          <w:trHeight w:val="288"/>
          <w:tblHeader/>
        </w:trPr>
        <w:tc>
          <w:tcPr>
            <w:tcW w:w="1915" w:type="dxa"/>
            <w:vAlign w:val="center"/>
          </w:tcPr>
          <w:p w:rsidR="008C5890" w:rsidRPr="009D49B6" w:rsidP="009D49B6" w14:paraId="6829FE44"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IN</w:t>
            </w:r>
          </w:p>
        </w:tc>
        <w:tc>
          <w:tcPr>
            <w:tcW w:w="3053" w:type="dxa"/>
            <w:vAlign w:val="center"/>
          </w:tcPr>
          <w:p w:rsidR="008C5890" w:rsidRPr="009D49B6" w:rsidP="009D49B6" w14:paraId="2E0C75EF"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Indiana</w:t>
            </w:r>
          </w:p>
        </w:tc>
        <w:tc>
          <w:tcPr>
            <w:tcW w:w="2250" w:type="dxa"/>
            <w:vAlign w:val="center"/>
          </w:tcPr>
          <w:p w:rsidR="008C5890" w:rsidRPr="009D49B6" w:rsidP="00592C63" w14:paraId="2F1515A3"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RI</w:t>
            </w:r>
          </w:p>
        </w:tc>
        <w:tc>
          <w:tcPr>
            <w:tcW w:w="2340" w:type="dxa"/>
            <w:vAlign w:val="center"/>
          </w:tcPr>
          <w:p w:rsidR="008C5890" w:rsidRPr="009D49B6" w:rsidP="00592C63" w14:paraId="56EBD073"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Rhode Island</w:t>
            </w:r>
          </w:p>
        </w:tc>
      </w:tr>
      <w:tr w14:paraId="086C0ADA" w14:textId="77777777" w:rsidTr="004F0319">
        <w:tblPrEx>
          <w:tblW w:w="0" w:type="auto"/>
          <w:tblLook w:val="04A0"/>
        </w:tblPrEx>
        <w:trPr>
          <w:trHeight w:val="288"/>
          <w:tblHeader/>
        </w:trPr>
        <w:tc>
          <w:tcPr>
            <w:tcW w:w="1915" w:type="dxa"/>
            <w:vAlign w:val="center"/>
          </w:tcPr>
          <w:p w:rsidR="008C5890" w:rsidRPr="009D49B6" w:rsidP="009D49B6" w14:paraId="772DCA4E"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I</w:t>
            </w:r>
            <w:r w:rsidRPr="009D49B6">
              <w:rPr>
                <w:rFonts w:cs="Times New Roman"/>
                <w:color w:val="1D1B11" w:themeColor="background2" w:themeShade="1A"/>
                <w:sz w:val="20"/>
              </w:rPr>
              <w:t>A</w:t>
            </w:r>
          </w:p>
        </w:tc>
        <w:tc>
          <w:tcPr>
            <w:tcW w:w="3053" w:type="dxa"/>
            <w:vAlign w:val="center"/>
          </w:tcPr>
          <w:p w:rsidR="008C5890" w:rsidRPr="009D49B6" w:rsidP="009D49B6" w14:paraId="32B70401"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Iowa</w:t>
            </w:r>
          </w:p>
        </w:tc>
        <w:tc>
          <w:tcPr>
            <w:tcW w:w="2250" w:type="dxa"/>
            <w:vAlign w:val="center"/>
          </w:tcPr>
          <w:p w:rsidR="008C5890" w:rsidRPr="009D49B6" w:rsidP="00592C63" w14:paraId="322162F8"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SC</w:t>
            </w:r>
          </w:p>
        </w:tc>
        <w:tc>
          <w:tcPr>
            <w:tcW w:w="2340" w:type="dxa"/>
            <w:vAlign w:val="center"/>
          </w:tcPr>
          <w:p w:rsidR="008C5890" w:rsidRPr="009D49B6" w:rsidP="00592C63" w14:paraId="45DE9E4F"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South Carolina</w:t>
            </w:r>
          </w:p>
        </w:tc>
      </w:tr>
      <w:tr w14:paraId="4775656F" w14:textId="77777777" w:rsidTr="004F0319">
        <w:tblPrEx>
          <w:tblW w:w="0" w:type="auto"/>
          <w:tblLook w:val="04A0"/>
        </w:tblPrEx>
        <w:trPr>
          <w:trHeight w:val="288"/>
          <w:tblHeader/>
        </w:trPr>
        <w:tc>
          <w:tcPr>
            <w:tcW w:w="1915" w:type="dxa"/>
            <w:vAlign w:val="center"/>
          </w:tcPr>
          <w:p w:rsidR="008C5890" w:rsidRPr="009D49B6" w:rsidP="009D49B6" w14:paraId="33E911FB"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KS</w:t>
            </w:r>
          </w:p>
        </w:tc>
        <w:tc>
          <w:tcPr>
            <w:tcW w:w="3053" w:type="dxa"/>
            <w:vAlign w:val="center"/>
          </w:tcPr>
          <w:p w:rsidR="008C5890" w:rsidRPr="009D49B6" w:rsidP="009D49B6" w14:paraId="0F639A49"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Kansas</w:t>
            </w:r>
          </w:p>
        </w:tc>
        <w:tc>
          <w:tcPr>
            <w:tcW w:w="2250" w:type="dxa"/>
            <w:vAlign w:val="center"/>
          </w:tcPr>
          <w:p w:rsidR="008C5890" w:rsidRPr="009D49B6" w:rsidP="00592C63" w14:paraId="7B229CA9"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SD</w:t>
            </w:r>
          </w:p>
        </w:tc>
        <w:tc>
          <w:tcPr>
            <w:tcW w:w="2340" w:type="dxa"/>
            <w:vAlign w:val="center"/>
          </w:tcPr>
          <w:p w:rsidR="008C5890" w:rsidRPr="009D49B6" w:rsidP="00592C63" w14:paraId="79E0FDCC"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South Dakota</w:t>
            </w:r>
          </w:p>
        </w:tc>
      </w:tr>
      <w:tr w14:paraId="3A9A1868" w14:textId="77777777" w:rsidTr="004F0319">
        <w:tblPrEx>
          <w:tblW w:w="0" w:type="auto"/>
          <w:tblLook w:val="04A0"/>
        </w:tblPrEx>
        <w:trPr>
          <w:trHeight w:val="288"/>
          <w:tblHeader/>
        </w:trPr>
        <w:tc>
          <w:tcPr>
            <w:tcW w:w="1915" w:type="dxa"/>
            <w:vAlign w:val="center"/>
          </w:tcPr>
          <w:p w:rsidR="008C5890" w:rsidRPr="009D49B6" w:rsidP="009D49B6" w14:paraId="7DC12392"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KY</w:t>
            </w:r>
          </w:p>
        </w:tc>
        <w:tc>
          <w:tcPr>
            <w:tcW w:w="3053" w:type="dxa"/>
            <w:vAlign w:val="center"/>
          </w:tcPr>
          <w:p w:rsidR="008C5890" w:rsidRPr="009D49B6" w:rsidP="009D49B6" w14:paraId="757E867B"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Kentucky</w:t>
            </w:r>
          </w:p>
        </w:tc>
        <w:tc>
          <w:tcPr>
            <w:tcW w:w="2250" w:type="dxa"/>
            <w:vAlign w:val="center"/>
          </w:tcPr>
          <w:p w:rsidR="008C5890" w:rsidRPr="009D49B6" w:rsidP="00592C63" w14:paraId="11FA1300"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TN</w:t>
            </w:r>
          </w:p>
        </w:tc>
        <w:tc>
          <w:tcPr>
            <w:tcW w:w="2340" w:type="dxa"/>
            <w:vAlign w:val="center"/>
          </w:tcPr>
          <w:p w:rsidR="008C5890" w:rsidRPr="009D49B6" w:rsidP="00592C63" w14:paraId="41B79348"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Tennessee</w:t>
            </w:r>
          </w:p>
        </w:tc>
      </w:tr>
      <w:tr w14:paraId="15DE2F56" w14:textId="77777777" w:rsidTr="004F0319">
        <w:tblPrEx>
          <w:tblW w:w="0" w:type="auto"/>
          <w:tblLook w:val="04A0"/>
        </w:tblPrEx>
        <w:trPr>
          <w:trHeight w:val="288"/>
          <w:tblHeader/>
        </w:trPr>
        <w:tc>
          <w:tcPr>
            <w:tcW w:w="1915" w:type="dxa"/>
            <w:vAlign w:val="center"/>
          </w:tcPr>
          <w:p w:rsidR="008C5890" w:rsidRPr="009D49B6" w:rsidP="009D49B6" w14:paraId="44A73329"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LA</w:t>
            </w:r>
          </w:p>
        </w:tc>
        <w:tc>
          <w:tcPr>
            <w:tcW w:w="3053" w:type="dxa"/>
            <w:vAlign w:val="center"/>
          </w:tcPr>
          <w:p w:rsidR="008C5890" w:rsidRPr="009D49B6" w:rsidP="009D49B6" w14:paraId="5D627C84"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Louisiana</w:t>
            </w:r>
          </w:p>
        </w:tc>
        <w:tc>
          <w:tcPr>
            <w:tcW w:w="2250" w:type="dxa"/>
            <w:vAlign w:val="center"/>
          </w:tcPr>
          <w:p w:rsidR="008C5890" w:rsidRPr="009D49B6" w:rsidP="00592C63" w14:paraId="264FBEE1"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TX</w:t>
            </w:r>
          </w:p>
        </w:tc>
        <w:tc>
          <w:tcPr>
            <w:tcW w:w="2340" w:type="dxa"/>
            <w:vAlign w:val="center"/>
          </w:tcPr>
          <w:p w:rsidR="008C5890" w:rsidRPr="009D49B6" w:rsidP="00592C63" w14:paraId="5C5A78EE"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Texas</w:t>
            </w:r>
          </w:p>
        </w:tc>
      </w:tr>
      <w:tr w14:paraId="57911699" w14:textId="77777777" w:rsidTr="004F0319">
        <w:tblPrEx>
          <w:tblW w:w="0" w:type="auto"/>
          <w:tblLook w:val="04A0"/>
        </w:tblPrEx>
        <w:trPr>
          <w:trHeight w:val="288"/>
          <w:tblHeader/>
        </w:trPr>
        <w:tc>
          <w:tcPr>
            <w:tcW w:w="1915" w:type="dxa"/>
            <w:vAlign w:val="center"/>
          </w:tcPr>
          <w:p w:rsidR="008C5890" w:rsidRPr="009D49B6" w:rsidP="009D49B6" w14:paraId="07CAA6CD"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ME</w:t>
            </w:r>
          </w:p>
        </w:tc>
        <w:tc>
          <w:tcPr>
            <w:tcW w:w="3053" w:type="dxa"/>
            <w:vAlign w:val="center"/>
          </w:tcPr>
          <w:p w:rsidR="008C5890" w:rsidRPr="009D49B6" w:rsidP="009D49B6" w14:paraId="046DAE90" w14:textId="77777777">
            <w:pPr>
              <w:spacing w:after="0"/>
              <w:rPr>
                <w:rFonts w:cs="Times New Roman"/>
                <w:color w:val="1D1B11" w:themeColor="background2" w:themeShade="1A"/>
                <w:sz w:val="20"/>
              </w:rPr>
            </w:pPr>
            <w:r w:rsidRPr="009D49B6">
              <w:rPr>
                <w:rFonts w:cs="Times New Roman"/>
                <w:color w:val="1D1B11" w:themeColor="background2" w:themeShade="1A"/>
                <w:sz w:val="20"/>
              </w:rPr>
              <w:t>Maine</w:t>
            </w:r>
          </w:p>
        </w:tc>
        <w:tc>
          <w:tcPr>
            <w:tcW w:w="2250" w:type="dxa"/>
            <w:vAlign w:val="center"/>
          </w:tcPr>
          <w:p w:rsidR="008C5890" w:rsidRPr="009D49B6" w:rsidP="00592C63" w14:paraId="7ECE849A"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UT</w:t>
            </w:r>
          </w:p>
        </w:tc>
        <w:tc>
          <w:tcPr>
            <w:tcW w:w="2340" w:type="dxa"/>
            <w:vAlign w:val="center"/>
          </w:tcPr>
          <w:p w:rsidR="008C5890" w:rsidRPr="009D49B6" w:rsidP="00592C63" w14:paraId="53C21449"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Utah</w:t>
            </w:r>
          </w:p>
        </w:tc>
      </w:tr>
      <w:tr w14:paraId="1DF0F9EE" w14:textId="77777777" w:rsidTr="004F0319">
        <w:tblPrEx>
          <w:tblW w:w="0" w:type="auto"/>
          <w:tblLook w:val="04A0"/>
        </w:tblPrEx>
        <w:trPr>
          <w:trHeight w:val="288"/>
          <w:tblHeader/>
        </w:trPr>
        <w:tc>
          <w:tcPr>
            <w:tcW w:w="1915" w:type="dxa"/>
            <w:vAlign w:val="center"/>
          </w:tcPr>
          <w:p w:rsidR="008C5890" w:rsidRPr="009D49B6" w:rsidP="009D49B6" w14:paraId="741CE2DD"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MD</w:t>
            </w:r>
          </w:p>
        </w:tc>
        <w:tc>
          <w:tcPr>
            <w:tcW w:w="3053" w:type="dxa"/>
            <w:vAlign w:val="center"/>
          </w:tcPr>
          <w:p w:rsidR="008C5890" w:rsidRPr="009D49B6" w:rsidP="009D49B6" w14:paraId="13383F16"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Maryland</w:t>
            </w:r>
          </w:p>
        </w:tc>
        <w:tc>
          <w:tcPr>
            <w:tcW w:w="2250" w:type="dxa"/>
            <w:vAlign w:val="center"/>
          </w:tcPr>
          <w:p w:rsidR="008C5890" w:rsidRPr="009D49B6" w:rsidP="00592C63" w14:paraId="6FD8D9C6" w14:textId="77777777">
            <w:pPr>
              <w:spacing w:after="0"/>
              <w:jc w:val="center"/>
              <w:rPr>
                <w:rFonts w:eastAsia="Arial Unicode MS" w:cs="Times New Roman"/>
                <w:color w:val="1D1B11" w:themeColor="background2" w:themeShade="1A"/>
                <w:sz w:val="20"/>
              </w:rPr>
            </w:pPr>
            <w:r w:rsidRPr="009D49B6">
              <w:rPr>
                <w:rFonts w:eastAsia="Arial Unicode MS" w:cs="Times New Roman"/>
                <w:color w:val="1D1B11" w:themeColor="background2" w:themeShade="1A"/>
                <w:sz w:val="20"/>
              </w:rPr>
              <w:t>VT</w:t>
            </w:r>
          </w:p>
        </w:tc>
        <w:tc>
          <w:tcPr>
            <w:tcW w:w="2340" w:type="dxa"/>
            <w:vAlign w:val="center"/>
          </w:tcPr>
          <w:p w:rsidR="008C5890" w:rsidRPr="009D49B6" w:rsidP="00592C63" w14:paraId="6D277644" w14:textId="77777777">
            <w:pPr>
              <w:spacing w:after="0"/>
              <w:rPr>
                <w:rFonts w:eastAsia="Arial Unicode MS" w:cs="Times New Roman"/>
                <w:color w:val="1D1B11" w:themeColor="background2" w:themeShade="1A"/>
                <w:sz w:val="20"/>
              </w:rPr>
            </w:pPr>
            <w:r w:rsidRPr="009D49B6">
              <w:rPr>
                <w:rFonts w:cs="Times New Roman"/>
                <w:color w:val="1D1B11" w:themeColor="background2" w:themeShade="1A"/>
                <w:sz w:val="20"/>
              </w:rPr>
              <w:t>Vermont</w:t>
            </w:r>
          </w:p>
        </w:tc>
      </w:tr>
      <w:tr w14:paraId="7CF0CB59" w14:textId="77777777" w:rsidTr="004F0319">
        <w:tblPrEx>
          <w:tblW w:w="0" w:type="auto"/>
          <w:tblLook w:val="04A0"/>
        </w:tblPrEx>
        <w:trPr>
          <w:trHeight w:val="288"/>
          <w:tblHeader/>
        </w:trPr>
        <w:tc>
          <w:tcPr>
            <w:tcW w:w="1915" w:type="dxa"/>
            <w:vAlign w:val="center"/>
          </w:tcPr>
          <w:p w:rsidR="008C5890" w:rsidRPr="009D49B6" w:rsidP="009D49B6" w14:paraId="40B0D03D"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MA</w:t>
            </w:r>
          </w:p>
        </w:tc>
        <w:tc>
          <w:tcPr>
            <w:tcW w:w="3053" w:type="dxa"/>
            <w:vAlign w:val="center"/>
          </w:tcPr>
          <w:p w:rsidR="008C5890" w:rsidRPr="009D49B6" w:rsidP="009D49B6" w14:paraId="5A319784" w14:textId="77777777">
            <w:pPr>
              <w:spacing w:after="0"/>
              <w:rPr>
                <w:rFonts w:cs="Times New Roman"/>
                <w:color w:val="1D1B11" w:themeColor="background2" w:themeShade="1A"/>
                <w:sz w:val="20"/>
              </w:rPr>
            </w:pPr>
            <w:r w:rsidRPr="009D49B6">
              <w:rPr>
                <w:rFonts w:cs="Times New Roman"/>
                <w:color w:val="1D1B11" w:themeColor="background2" w:themeShade="1A"/>
                <w:sz w:val="20"/>
              </w:rPr>
              <w:t>Massachusetts</w:t>
            </w:r>
          </w:p>
        </w:tc>
        <w:tc>
          <w:tcPr>
            <w:tcW w:w="2250" w:type="dxa"/>
            <w:vAlign w:val="center"/>
          </w:tcPr>
          <w:p w:rsidR="008C5890" w:rsidRPr="009D49B6" w:rsidP="00592C63" w14:paraId="3B8E7740"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VA</w:t>
            </w:r>
          </w:p>
        </w:tc>
        <w:tc>
          <w:tcPr>
            <w:tcW w:w="2340" w:type="dxa"/>
            <w:vAlign w:val="center"/>
          </w:tcPr>
          <w:p w:rsidR="008C5890" w:rsidRPr="009D49B6" w:rsidP="00592C63" w14:paraId="638192FC" w14:textId="77777777">
            <w:pPr>
              <w:spacing w:after="0"/>
              <w:rPr>
                <w:rFonts w:cs="Times New Roman"/>
                <w:color w:val="1D1B11" w:themeColor="background2" w:themeShade="1A"/>
                <w:sz w:val="20"/>
              </w:rPr>
            </w:pPr>
            <w:r w:rsidRPr="009D49B6">
              <w:rPr>
                <w:rFonts w:cs="Times New Roman"/>
                <w:color w:val="1D1B11" w:themeColor="background2" w:themeShade="1A"/>
                <w:sz w:val="20"/>
              </w:rPr>
              <w:t>Virginia</w:t>
            </w:r>
          </w:p>
        </w:tc>
      </w:tr>
      <w:tr w14:paraId="71B3B327" w14:textId="77777777" w:rsidTr="004F0319">
        <w:tblPrEx>
          <w:tblW w:w="0" w:type="auto"/>
          <w:tblLook w:val="04A0"/>
        </w:tblPrEx>
        <w:trPr>
          <w:trHeight w:val="288"/>
          <w:tblHeader/>
        </w:trPr>
        <w:tc>
          <w:tcPr>
            <w:tcW w:w="1915" w:type="dxa"/>
            <w:vAlign w:val="center"/>
          </w:tcPr>
          <w:p w:rsidR="008C5890" w:rsidRPr="009D49B6" w:rsidP="009D49B6" w14:paraId="3CB61490"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MI</w:t>
            </w:r>
          </w:p>
        </w:tc>
        <w:tc>
          <w:tcPr>
            <w:tcW w:w="3053" w:type="dxa"/>
            <w:vAlign w:val="center"/>
          </w:tcPr>
          <w:p w:rsidR="008C5890" w:rsidRPr="009D49B6" w:rsidP="009D49B6" w14:paraId="303F9C46" w14:textId="77777777">
            <w:pPr>
              <w:spacing w:after="0"/>
              <w:rPr>
                <w:rFonts w:cs="Times New Roman"/>
                <w:color w:val="1D1B11" w:themeColor="background2" w:themeShade="1A"/>
                <w:sz w:val="20"/>
              </w:rPr>
            </w:pPr>
            <w:r w:rsidRPr="009D49B6">
              <w:rPr>
                <w:rFonts w:cs="Times New Roman"/>
                <w:color w:val="1D1B11" w:themeColor="background2" w:themeShade="1A"/>
                <w:sz w:val="20"/>
              </w:rPr>
              <w:t>Michigan</w:t>
            </w:r>
          </w:p>
        </w:tc>
        <w:tc>
          <w:tcPr>
            <w:tcW w:w="2250" w:type="dxa"/>
            <w:vAlign w:val="center"/>
          </w:tcPr>
          <w:p w:rsidR="008C5890" w:rsidRPr="009D49B6" w:rsidP="00592C63" w14:paraId="135AF99B"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WA</w:t>
            </w:r>
          </w:p>
        </w:tc>
        <w:tc>
          <w:tcPr>
            <w:tcW w:w="2340" w:type="dxa"/>
            <w:vAlign w:val="center"/>
          </w:tcPr>
          <w:p w:rsidR="008C5890" w:rsidRPr="009D49B6" w:rsidP="00592C63" w14:paraId="2426706C" w14:textId="77777777">
            <w:pPr>
              <w:spacing w:after="0"/>
              <w:rPr>
                <w:rFonts w:cs="Times New Roman"/>
                <w:color w:val="1D1B11" w:themeColor="background2" w:themeShade="1A"/>
                <w:sz w:val="20"/>
              </w:rPr>
            </w:pPr>
            <w:r w:rsidRPr="009D49B6">
              <w:rPr>
                <w:rFonts w:cs="Times New Roman"/>
                <w:color w:val="1D1B11" w:themeColor="background2" w:themeShade="1A"/>
                <w:sz w:val="20"/>
              </w:rPr>
              <w:t>Washington</w:t>
            </w:r>
          </w:p>
        </w:tc>
      </w:tr>
      <w:tr w14:paraId="664FEA30" w14:textId="77777777" w:rsidTr="004F0319">
        <w:tblPrEx>
          <w:tblW w:w="0" w:type="auto"/>
          <w:tblLook w:val="04A0"/>
        </w:tblPrEx>
        <w:trPr>
          <w:trHeight w:val="288"/>
          <w:tblHeader/>
        </w:trPr>
        <w:tc>
          <w:tcPr>
            <w:tcW w:w="1915" w:type="dxa"/>
            <w:vAlign w:val="center"/>
          </w:tcPr>
          <w:p w:rsidR="008C5890" w:rsidRPr="009D49B6" w:rsidP="009D49B6" w14:paraId="15ECC9CB"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MN</w:t>
            </w:r>
          </w:p>
        </w:tc>
        <w:tc>
          <w:tcPr>
            <w:tcW w:w="3053" w:type="dxa"/>
            <w:vAlign w:val="center"/>
          </w:tcPr>
          <w:p w:rsidR="008C5890" w:rsidRPr="009D49B6" w:rsidP="009D49B6" w14:paraId="38063681" w14:textId="77777777">
            <w:pPr>
              <w:spacing w:after="0"/>
              <w:rPr>
                <w:rFonts w:cs="Times New Roman"/>
                <w:color w:val="1D1B11" w:themeColor="background2" w:themeShade="1A"/>
                <w:sz w:val="20"/>
              </w:rPr>
            </w:pPr>
            <w:r w:rsidRPr="009D49B6">
              <w:rPr>
                <w:rFonts w:cs="Times New Roman"/>
                <w:color w:val="1D1B11" w:themeColor="background2" w:themeShade="1A"/>
                <w:sz w:val="20"/>
              </w:rPr>
              <w:t>Minnesota</w:t>
            </w:r>
          </w:p>
        </w:tc>
        <w:tc>
          <w:tcPr>
            <w:tcW w:w="2250" w:type="dxa"/>
            <w:vAlign w:val="center"/>
          </w:tcPr>
          <w:p w:rsidR="008C5890" w:rsidRPr="009D49B6" w:rsidP="00592C63" w14:paraId="6165D0D2"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WV</w:t>
            </w:r>
          </w:p>
        </w:tc>
        <w:tc>
          <w:tcPr>
            <w:tcW w:w="2340" w:type="dxa"/>
            <w:vAlign w:val="center"/>
          </w:tcPr>
          <w:p w:rsidR="008C5890" w:rsidRPr="009D49B6" w:rsidP="00592C63" w14:paraId="1A08FFF4" w14:textId="77777777">
            <w:pPr>
              <w:spacing w:after="0"/>
              <w:rPr>
                <w:rFonts w:cs="Times New Roman"/>
                <w:color w:val="1D1B11" w:themeColor="background2" w:themeShade="1A"/>
                <w:sz w:val="20"/>
              </w:rPr>
            </w:pPr>
            <w:r w:rsidRPr="009D49B6">
              <w:rPr>
                <w:rFonts w:cs="Times New Roman"/>
                <w:color w:val="1D1B11" w:themeColor="background2" w:themeShade="1A"/>
                <w:sz w:val="20"/>
              </w:rPr>
              <w:t>West Virginia</w:t>
            </w:r>
          </w:p>
        </w:tc>
      </w:tr>
      <w:tr w14:paraId="0FD3AAF2" w14:textId="77777777" w:rsidTr="004F0319">
        <w:tblPrEx>
          <w:tblW w:w="0" w:type="auto"/>
          <w:tblLook w:val="04A0"/>
        </w:tblPrEx>
        <w:trPr>
          <w:trHeight w:val="288"/>
          <w:tblHeader/>
        </w:trPr>
        <w:tc>
          <w:tcPr>
            <w:tcW w:w="1915" w:type="dxa"/>
            <w:vAlign w:val="center"/>
          </w:tcPr>
          <w:p w:rsidR="008C5890" w:rsidRPr="009D49B6" w:rsidP="009D49B6" w14:paraId="22D81645" w14:textId="77777777">
            <w:pPr>
              <w:pStyle w:val="acronym"/>
              <w:spacing w:before="0" w:after="0"/>
              <w:ind w:left="0" w:firstLine="0"/>
              <w:jc w:val="center"/>
              <w:rPr>
                <w:rFonts w:cs="Times New Roman"/>
                <w:color w:val="1D1B11" w:themeColor="background2" w:themeShade="1A"/>
                <w:sz w:val="20"/>
              </w:rPr>
            </w:pPr>
            <w:r w:rsidRPr="009D49B6">
              <w:rPr>
                <w:rFonts w:cs="Times New Roman"/>
                <w:color w:val="1D1B11" w:themeColor="background2" w:themeShade="1A"/>
                <w:sz w:val="20"/>
              </w:rPr>
              <w:t>MS</w:t>
            </w:r>
          </w:p>
        </w:tc>
        <w:tc>
          <w:tcPr>
            <w:tcW w:w="3053" w:type="dxa"/>
            <w:vAlign w:val="center"/>
          </w:tcPr>
          <w:p w:rsidR="008C5890" w:rsidRPr="009D49B6" w:rsidP="009D49B6" w14:paraId="56DB1EF2" w14:textId="77777777">
            <w:pPr>
              <w:pStyle w:val="acronym"/>
              <w:spacing w:before="0" w:after="0"/>
              <w:ind w:left="0" w:firstLine="0"/>
              <w:rPr>
                <w:rFonts w:cs="Times New Roman"/>
                <w:color w:val="1D1B11" w:themeColor="background2" w:themeShade="1A"/>
                <w:sz w:val="20"/>
              </w:rPr>
            </w:pPr>
            <w:r w:rsidRPr="009D49B6">
              <w:rPr>
                <w:rFonts w:cs="Times New Roman"/>
                <w:color w:val="1D1B11" w:themeColor="background2" w:themeShade="1A"/>
                <w:sz w:val="20"/>
              </w:rPr>
              <w:t>Mississippi</w:t>
            </w:r>
          </w:p>
        </w:tc>
        <w:tc>
          <w:tcPr>
            <w:tcW w:w="2250" w:type="dxa"/>
            <w:vAlign w:val="center"/>
          </w:tcPr>
          <w:p w:rsidR="008C5890" w:rsidRPr="009D49B6" w:rsidP="00592C63" w14:paraId="2F3F0780" w14:textId="77777777">
            <w:pPr>
              <w:spacing w:after="0"/>
              <w:jc w:val="center"/>
              <w:rPr>
                <w:rFonts w:cs="Times New Roman"/>
                <w:color w:val="1D1B11" w:themeColor="background2" w:themeShade="1A"/>
                <w:sz w:val="20"/>
              </w:rPr>
            </w:pPr>
            <w:r w:rsidRPr="009D49B6">
              <w:rPr>
                <w:rFonts w:cs="Times New Roman"/>
                <w:color w:val="1D1B11" w:themeColor="background2" w:themeShade="1A"/>
                <w:sz w:val="20"/>
              </w:rPr>
              <w:t>WI</w:t>
            </w:r>
          </w:p>
        </w:tc>
        <w:tc>
          <w:tcPr>
            <w:tcW w:w="2340" w:type="dxa"/>
            <w:vAlign w:val="center"/>
          </w:tcPr>
          <w:p w:rsidR="008C5890" w:rsidRPr="009D49B6" w:rsidP="00592C63" w14:paraId="200F8E52" w14:textId="77777777">
            <w:pPr>
              <w:spacing w:after="0"/>
              <w:rPr>
                <w:rFonts w:cs="Times New Roman"/>
                <w:color w:val="1D1B11" w:themeColor="background2" w:themeShade="1A"/>
                <w:sz w:val="20"/>
              </w:rPr>
            </w:pPr>
            <w:r w:rsidRPr="009D49B6">
              <w:rPr>
                <w:rFonts w:cs="Times New Roman"/>
                <w:color w:val="1D1B11" w:themeColor="background2" w:themeShade="1A"/>
                <w:sz w:val="20"/>
              </w:rPr>
              <w:t>Wisconsin</w:t>
            </w:r>
          </w:p>
        </w:tc>
      </w:tr>
      <w:tr w14:paraId="1ED3D165" w14:textId="77777777" w:rsidTr="004F0319">
        <w:tblPrEx>
          <w:tblW w:w="0" w:type="auto"/>
          <w:tblLook w:val="04A0"/>
        </w:tblPrEx>
        <w:trPr>
          <w:trHeight w:val="288"/>
          <w:tblHeader/>
        </w:trPr>
        <w:tc>
          <w:tcPr>
            <w:tcW w:w="1915" w:type="dxa"/>
            <w:vAlign w:val="center"/>
          </w:tcPr>
          <w:p w:rsidR="008C5890" w:rsidRPr="009D49B6" w:rsidP="009D49B6" w14:paraId="4651C082" w14:textId="77777777">
            <w:pPr>
              <w:spacing w:after="0"/>
              <w:jc w:val="center"/>
              <w:rPr>
                <w:rFonts w:eastAsia="Arial Unicode MS" w:cs="Times New Roman"/>
                <w:color w:val="1D1B11" w:themeColor="background2" w:themeShade="1A"/>
                <w:sz w:val="20"/>
              </w:rPr>
            </w:pPr>
            <w:r w:rsidRPr="009D49B6">
              <w:rPr>
                <w:rFonts w:cs="Times New Roman"/>
                <w:color w:val="1D1B11" w:themeColor="background2" w:themeShade="1A"/>
                <w:sz w:val="20"/>
              </w:rPr>
              <w:t>MO</w:t>
            </w:r>
          </w:p>
        </w:tc>
        <w:tc>
          <w:tcPr>
            <w:tcW w:w="3053" w:type="dxa"/>
            <w:vAlign w:val="center"/>
          </w:tcPr>
          <w:p w:rsidR="008C5890" w:rsidRPr="009D49B6" w:rsidP="009D49B6" w14:paraId="495316B7" w14:textId="77777777">
            <w:pPr>
              <w:spacing w:after="0"/>
              <w:rPr>
                <w:rFonts w:cs="Times New Roman"/>
                <w:color w:val="1D1B11" w:themeColor="background2" w:themeShade="1A"/>
                <w:sz w:val="20"/>
              </w:rPr>
            </w:pPr>
            <w:r w:rsidRPr="009D49B6">
              <w:rPr>
                <w:rFonts w:cs="Times New Roman"/>
                <w:color w:val="1D1B11" w:themeColor="background2" w:themeShade="1A"/>
                <w:sz w:val="20"/>
              </w:rPr>
              <w:t xml:space="preserve">Missouri </w:t>
            </w:r>
          </w:p>
        </w:tc>
        <w:tc>
          <w:tcPr>
            <w:tcW w:w="2250" w:type="dxa"/>
            <w:vAlign w:val="center"/>
          </w:tcPr>
          <w:p w:rsidR="008C5890" w:rsidRPr="009D49B6" w:rsidP="00592C63" w14:paraId="139B3C01" w14:textId="77777777">
            <w:pPr>
              <w:pStyle w:val="acronym"/>
              <w:spacing w:before="0" w:after="0"/>
              <w:ind w:left="0" w:firstLine="0"/>
              <w:jc w:val="center"/>
              <w:rPr>
                <w:rFonts w:cs="Times New Roman"/>
                <w:sz w:val="20"/>
              </w:rPr>
            </w:pPr>
            <w:r w:rsidRPr="009D49B6">
              <w:rPr>
                <w:rFonts w:cs="Times New Roman"/>
                <w:color w:val="1D1B11" w:themeColor="background2" w:themeShade="1A"/>
                <w:sz w:val="20"/>
              </w:rPr>
              <w:t>WY</w:t>
            </w:r>
          </w:p>
        </w:tc>
        <w:tc>
          <w:tcPr>
            <w:tcW w:w="2340" w:type="dxa"/>
            <w:vAlign w:val="center"/>
          </w:tcPr>
          <w:p w:rsidR="008C5890" w:rsidRPr="009D49B6" w:rsidP="00592C63" w14:paraId="4559BDD1" w14:textId="77777777">
            <w:pPr>
              <w:pStyle w:val="acronym"/>
              <w:spacing w:before="0" w:after="0"/>
              <w:ind w:left="0" w:firstLine="0"/>
              <w:rPr>
                <w:rFonts w:cs="Times New Roman"/>
                <w:color w:val="1D1B11" w:themeColor="background2" w:themeShade="1A"/>
                <w:sz w:val="20"/>
              </w:rPr>
            </w:pPr>
            <w:r w:rsidRPr="009D49B6">
              <w:rPr>
                <w:rFonts w:cs="Times New Roman"/>
                <w:color w:val="1D1B11" w:themeColor="background2" w:themeShade="1A"/>
                <w:sz w:val="20"/>
              </w:rPr>
              <w:t>Wyoming</w:t>
            </w:r>
          </w:p>
        </w:tc>
      </w:tr>
    </w:tbl>
    <w:p w:rsidR="000E0F35" w:rsidRPr="005207FE" w:rsidP="000E0F35" w14:paraId="3F14DAB2" w14:textId="77777777">
      <w:pPr>
        <w:pStyle w:val="acronym"/>
        <w:tabs>
          <w:tab w:val="left" w:pos="90"/>
        </w:tabs>
        <w:ind w:left="0" w:firstLine="0"/>
      </w:pPr>
    </w:p>
    <w:sectPr w:rsidSect="00AA25C0">
      <w:footerReference w:type="default" r:id="rId113"/>
      <w:pgSz w:w="12240" w:h="15840" w:code="1"/>
      <w:pgMar w:top="1440" w:right="1350" w:bottom="1260" w:left="1530"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87A7D" w14:paraId="5C1728DA" w14:textId="77777777">
      <w:r>
        <w:separator/>
      </w:r>
    </w:p>
    <w:p w:rsidR="00487A7D" w14:paraId="7F870EAE" w14:textId="77777777"/>
  </w:endnote>
  <w:endnote w:type="continuationSeparator" w:id="1">
    <w:p w:rsidR="00487A7D" w14:paraId="0C41878A" w14:textId="77777777">
      <w:r>
        <w:continuationSeparator/>
      </w:r>
    </w:p>
    <w:p w:rsidR="00487A7D" w14:paraId="48F96950" w14:textId="77777777"/>
  </w:endnote>
  <w:endnote w:type="continuationNotice" w:id="2">
    <w:p w:rsidR="00487A7D" w14:paraId="6723CC2B" w14:textId="77777777"/>
    <w:p w:rsidR="00487A7D" w14:paraId="635C71B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notTrueType/>
    <w:pitch w:val="default"/>
  </w:font>
  <w:font w:name="ZWAdobeF">
    <w:panose1 w:val="00000000000000000000"/>
    <w:charset w:val="00"/>
    <w:family w:val="auto"/>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60F8303D" w14:textId="7BBA6B10">
    <w:pPr>
      <w:pStyle w:val="Footer"/>
      <w:pBdr>
        <w:top w:val="single" w:sz="4" w:space="1" w:color="auto"/>
      </w:pBdr>
      <w:rPr>
        <w:rFonts w:cs="Times New Roman"/>
        <w:sz w:val="16"/>
      </w:rPr>
    </w:pPr>
    <w:r>
      <w:rPr>
        <w:rFonts w:cs="Times New Roman"/>
        <w:sz w:val="16"/>
      </w:rPr>
      <w:t>February X, 2023</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sidR="00235EE4">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432488" w:rsidP="00432488" w14:paraId="1DD9E111" w14:textId="4E6036C0">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1-2</w:t>
    </w:r>
    <w:r>
      <w:rPr>
        <w:sz w:val="16"/>
        <w:szCs w:val="16"/>
      </w:rPr>
      <w:fldChar w:fldCharType="end"/>
    </w:r>
    <w:r>
      <w:ptab w:relativeTo="margin" w:alignment="right" w:leader="none"/>
    </w:r>
    <w:r>
      <w:rPr>
        <w:sz w:val="16"/>
        <w:szCs w:val="16"/>
      </w:rPr>
      <w:t>Introduction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6A6A6A" w14:paraId="497F2A0C" w14:textId="4F08A8C3">
    <w:pPr>
      <w:pBdr>
        <w:top w:val="single" w:sz="4" w:space="1" w:color="auto"/>
      </w:pBdr>
      <w:rPr>
        <w:sz w:val="16"/>
        <w:szCs w:val="16"/>
      </w:rPr>
    </w:pPr>
    <w:r>
      <w:rPr>
        <w:rFonts w:cs="Times New Roman"/>
        <w:sz w:val="16"/>
      </w:rPr>
      <w:t>February X, 2021</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2-9</w:t>
    </w:r>
    <w:r>
      <w:rPr>
        <w:sz w:val="16"/>
        <w:szCs w:val="16"/>
      </w:rPr>
      <w:fldChar w:fldCharType="end"/>
    </w:r>
    <w:r>
      <w:ptab w:relativeTo="margin" w:alignment="right" w:leader="none"/>
    </w:r>
    <w:r>
      <w:rPr>
        <w:sz w:val="16"/>
        <w:szCs w:val="16"/>
      </w:rPr>
      <w:t xml:space="preserve">Using the </w:t>
    </w:r>
    <w:r>
      <w:rPr>
        <w:sz w:val="16"/>
        <w:szCs w:val="16"/>
      </w:rPr>
      <w:t>MARx</w:t>
    </w:r>
    <w:r>
      <w:rPr>
        <w:sz w:val="16"/>
        <w:szCs w:val="16"/>
      </w:rPr>
      <w:t xml:space="preserve"> UI</w:t>
    </w:r>
    <w:r w:rsidRPr="005902AA">
      <w:rPr>
        <w:sz w:val="16"/>
        <w:szCs w:val="16"/>
      </w:rPr>
      <w:fldChar w:fldCharType="begin"/>
    </w:r>
    <w:r w:rsidRPr="005902AA">
      <w:rPr>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110D99A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17D3B395" w14:textId="77777777">
    <w:pPr>
      <w:pStyle w:val="Footer"/>
      <w:pBdr>
        <w:top w:val="single" w:sz="4" w:space="1" w:color="auto"/>
      </w:pBdr>
      <w:rPr>
        <w:rFonts w:cs="Times New Roman"/>
        <w:sz w:val="16"/>
      </w:rPr>
    </w:pPr>
    <w:r>
      <w:rPr>
        <w:rFonts w:cs="Times New Roman"/>
        <w:sz w:val="16"/>
      </w:rPr>
      <w:t>February 28, 2018</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6A6A6A" w:rsidP="006A6A6A" w14:paraId="74FBB9CB" w14:textId="79B60B92">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t>3-</w:t>
    </w:r>
    <w:r>
      <w:rPr>
        <w:sz w:val="16"/>
        <w:szCs w:val="16"/>
      </w:rPr>
      <w:fldChar w:fldCharType="begin"/>
    </w:r>
    <w:r>
      <w:rPr>
        <w:sz w:val="16"/>
        <w:szCs w:val="16"/>
      </w:rPr>
      <w:instrText xml:space="preserve"> PAGE  \* Arabic  \* MERGEFORMAT </w:instrText>
    </w:r>
    <w:r>
      <w:rPr>
        <w:sz w:val="16"/>
        <w:szCs w:val="16"/>
      </w:rPr>
      <w:fldChar w:fldCharType="separate"/>
    </w:r>
    <w:r w:rsidR="00235EE4">
      <w:rPr>
        <w:noProof/>
        <w:sz w:val="16"/>
        <w:szCs w:val="16"/>
      </w:rPr>
      <w:t>5</w:t>
    </w:r>
    <w:r>
      <w:rPr>
        <w:sz w:val="16"/>
        <w:szCs w:val="16"/>
      </w:rPr>
      <w:fldChar w:fldCharType="end"/>
    </w:r>
    <w:r>
      <w:ptab w:relativeTo="margin" w:alignment="right" w:leader="none"/>
    </w:r>
    <w:r>
      <w:rPr>
        <w:sz w:val="16"/>
        <w:szCs w:val="16"/>
      </w:rPr>
      <w:t>Entitlement, Enrollment and Disenrollment Codes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2171854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3BFB299C" w14:textId="77777777">
    <w:pPr>
      <w:pStyle w:val="Footer"/>
      <w:pBdr>
        <w:top w:val="single" w:sz="4" w:space="1" w:color="auto"/>
      </w:pBdr>
      <w:rPr>
        <w:rFonts w:cs="Times New Roman"/>
        <w:sz w:val="16"/>
      </w:rPr>
    </w:pPr>
    <w:r>
      <w:rPr>
        <w:rFonts w:cs="Times New Roman"/>
        <w:sz w:val="16"/>
      </w:rPr>
      <w:t>February 28, 2018</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6645B828" w14:textId="5B3B285E">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4-3</w:t>
    </w:r>
    <w:r>
      <w:rPr>
        <w:sz w:val="16"/>
        <w:szCs w:val="16"/>
      </w:rPr>
      <w:fldChar w:fldCharType="end"/>
    </w:r>
    <w:r>
      <w:ptab w:relativeTo="margin" w:alignment="right" w:leader="none"/>
    </w:r>
    <w:r>
      <w:rPr>
        <w:sz w:val="16"/>
        <w:szCs w:val="16"/>
      </w:rPr>
      <w:t xml:space="preserve">Submitting files to </w:t>
    </w:r>
    <w:r>
      <w:rPr>
        <w:sz w:val="16"/>
        <w:szCs w:val="16"/>
      </w:rPr>
      <w:t>CMS</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1C30783F" w14:textId="27F28BBE">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5-11</w:t>
    </w:r>
    <w:r>
      <w:rPr>
        <w:sz w:val="16"/>
        <w:szCs w:val="16"/>
      </w:rPr>
      <w:fldChar w:fldCharType="end"/>
    </w:r>
    <w:r>
      <w:ptab w:relativeTo="margin" w:alignment="right" w:leader="none"/>
    </w:r>
    <w:r>
      <w:rPr>
        <w:sz w:val="16"/>
        <w:szCs w:val="16"/>
      </w:rPr>
      <w:t>MMA Request File Timing and Content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04DD5243" w14:textId="252CF496">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6-9</w:t>
    </w:r>
    <w:r>
      <w:rPr>
        <w:sz w:val="16"/>
        <w:szCs w:val="16"/>
      </w:rPr>
      <w:fldChar w:fldCharType="end"/>
    </w:r>
    <w:r>
      <w:ptab w:relativeTo="margin" w:alignment="right" w:leader="none"/>
    </w:r>
    <w:r>
      <w:rPr>
        <w:sz w:val="16"/>
        <w:szCs w:val="16"/>
      </w:rPr>
      <w:t>MMA Request File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6609C5" w:rsidP="006609C5" w14:paraId="315C3787" w14:textId="1915B6F1">
    <w:pPr>
      <w:pStyle w:val="Footer"/>
      <w:pBdr>
        <w:top w:val="single" w:sz="4" w:space="1" w:color="auto"/>
      </w:pBdr>
      <w:rPr>
        <w:sz w:val="16"/>
        <w:szCs w:val="16"/>
      </w:rPr>
    </w:pPr>
    <w:r>
      <w:rPr>
        <w:rFonts w:cs="Times New Roman"/>
        <w:sz w:val="16"/>
      </w:rPr>
      <w:t>May 29, 2020 (Revised February 2021)</w:t>
    </w:r>
    <w:r>
      <w:ptab w:relativeTo="margin" w:alignment="center" w:leader="none"/>
    </w:r>
    <w:r>
      <w:rPr>
        <w:sz w:val="16"/>
        <w:szCs w:val="16"/>
      </w:rPr>
      <w:fldChar w:fldCharType="begin"/>
    </w:r>
    <w:r>
      <w:rPr>
        <w:sz w:val="16"/>
        <w:szCs w:val="16"/>
      </w:rPr>
      <w:instrText xml:space="preserve"> PAGE  \* roman  \* MERGEFORMAT </w:instrText>
    </w:r>
    <w:r>
      <w:rPr>
        <w:sz w:val="16"/>
        <w:szCs w:val="16"/>
      </w:rPr>
      <w:fldChar w:fldCharType="separate"/>
    </w:r>
    <w:r>
      <w:rPr>
        <w:noProof/>
        <w:sz w:val="16"/>
        <w:szCs w:val="16"/>
      </w:rPr>
      <w:t>ii</w:t>
    </w:r>
    <w:r>
      <w:rPr>
        <w:sz w:val="16"/>
        <w:szCs w:val="16"/>
      </w:rPr>
      <w:fldChar w:fldCharType="end"/>
    </w:r>
    <w:r>
      <w:ptab w:relativeTo="margin" w:alignment="right" w:leader="none"/>
    </w:r>
    <w:r>
      <w:rPr>
        <w:sz w:val="16"/>
        <w:szCs w:val="16"/>
      </w:rPr>
      <w:t>Change Log</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291535A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30B8F8F9" w14:textId="77777777">
    <w:pPr>
      <w:pStyle w:val="Footer"/>
      <w:pBdr>
        <w:top w:val="single" w:sz="4" w:space="1" w:color="auto"/>
      </w:pBdr>
      <w:rPr>
        <w:rFonts w:cs="Times New Roman"/>
        <w:sz w:val="16"/>
      </w:rPr>
    </w:pPr>
    <w:r>
      <w:rPr>
        <w:rFonts w:cs="Times New Roman"/>
        <w:sz w:val="16"/>
      </w:rPr>
      <w:t>February 28, 2018</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459E34C7" w14:textId="1ECBA315">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7-62</w:t>
    </w:r>
    <w:r>
      <w:rPr>
        <w:sz w:val="16"/>
        <w:szCs w:val="16"/>
      </w:rPr>
      <w:fldChar w:fldCharType="end"/>
    </w:r>
    <w:r>
      <w:ptab w:relativeTo="margin" w:alignment="right" w:leader="none"/>
    </w:r>
    <w:r>
      <w:rPr>
        <w:sz w:val="16"/>
        <w:szCs w:val="16"/>
      </w:rPr>
      <w:t>MMA Response File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1DC5B12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234C9821" w14:textId="77777777">
    <w:pPr>
      <w:pStyle w:val="Footer"/>
      <w:pBdr>
        <w:top w:val="single" w:sz="4" w:space="1" w:color="auto"/>
      </w:pBdr>
      <w:rPr>
        <w:rFonts w:cs="Times New Roman"/>
        <w:sz w:val="16"/>
      </w:rPr>
    </w:pPr>
    <w:r>
      <w:rPr>
        <w:rFonts w:cs="Times New Roman"/>
        <w:sz w:val="16"/>
      </w:rPr>
      <w:t>February 28, 2018</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4517D1EC" w14:textId="1980EB8C">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8-6</w:t>
    </w:r>
    <w:r>
      <w:rPr>
        <w:sz w:val="16"/>
        <w:szCs w:val="16"/>
      </w:rPr>
      <w:fldChar w:fldCharType="end"/>
    </w:r>
    <w:r>
      <w:ptab w:relativeTo="margin" w:alignment="right" w:leader="none"/>
    </w:r>
    <w:r>
      <w:rPr>
        <w:sz w:val="16"/>
        <w:szCs w:val="16"/>
      </w:rPr>
      <w:t>BEQ Request File</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59118372" w14:textId="6D0B39E7">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9-16</w:t>
    </w:r>
    <w:r>
      <w:rPr>
        <w:sz w:val="16"/>
        <w:szCs w:val="16"/>
      </w:rPr>
      <w:fldChar w:fldCharType="end"/>
    </w:r>
    <w:r>
      <w:ptab w:relativeTo="margin" w:alignment="right" w:leader="none"/>
    </w:r>
    <w:r>
      <w:rPr>
        <w:sz w:val="16"/>
        <w:szCs w:val="16"/>
      </w:rPr>
      <w:t>BEQ Response File</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343C81C9" w14:textId="0AB18EE8">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10-2</w:t>
    </w:r>
    <w:r>
      <w:rPr>
        <w:sz w:val="16"/>
        <w:szCs w:val="16"/>
      </w:rPr>
      <w:fldChar w:fldCharType="end"/>
    </w:r>
    <w:r>
      <w:ptab w:relativeTo="margin" w:alignment="right" w:leader="none"/>
    </w:r>
    <w:r>
      <w:rPr>
        <w:sz w:val="16"/>
        <w:szCs w:val="16"/>
      </w:rPr>
      <w:t>TBQ Request File</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6BDE7F66" w14:textId="2AC3E7EF">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11-24</w:t>
    </w:r>
    <w:r>
      <w:rPr>
        <w:sz w:val="16"/>
        <w:szCs w:val="16"/>
      </w:rPr>
      <w:fldChar w:fldCharType="end"/>
    </w:r>
    <w:r>
      <w:ptab w:relativeTo="margin" w:alignment="right" w:leader="none"/>
    </w:r>
    <w:r>
      <w:rPr>
        <w:sz w:val="16"/>
        <w:szCs w:val="16"/>
      </w:rPr>
      <w:t>TBQ Response File</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5FA54DEE" w14:textId="08C4AB18">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12-6</w:t>
    </w:r>
    <w:r>
      <w:rPr>
        <w:sz w:val="16"/>
        <w:szCs w:val="16"/>
      </w:rPr>
      <w:fldChar w:fldCharType="end"/>
    </w:r>
    <w:r>
      <w:ptab w:relativeTo="margin" w:alignment="right" w:leader="none"/>
    </w:r>
    <w:r>
      <w:rPr>
        <w:sz w:val="16"/>
        <w:szCs w:val="16"/>
      </w:rPr>
      <w:t>Puerto Rico Dual Eligibles File Process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30D3CCE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757DCB56" w14:textId="1BD04DC6">
    <w:pPr>
      <w:pStyle w:val="Footer"/>
      <w:pBdr>
        <w:top w:val="single" w:sz="4" w:space="1" w:color="auto"/>
      </w:pBdr>
      <w:rPr>
        <w:sz w:val="16"/>
        <w:szCs w:val="16"/>
      </w:rPr>
    </w:pPr>
    <w:r>
      <w:rPr>
        <w:rFonts w:cs="Times New Roman"/>
        <w:sz w:val="16"/>
      </w:rPr>
      <w:t>February X, 2023</w:t>
    </w:r>
    <w:r>
      <w:ptab w:relativeTo="margin" w:alignment="center" w:leader="none"/>
    </w:r>
    <w:r>
      <w:rPr>
        <w:sz w:val="16"/>
        <w:szCs w:val="16"/>
      </w:rPr>
      <w:fldChar w:fldCharType="begin"/>
    </w:r>
    <w:r>
      <w:rPr>
        <w:sz w:val="16"/>
        <w:szCs w:val="16"/>
      </w:rPr>
      <w:instrText xml:space="preserve"> PAGE   \* MERGEFORMAT </w:instrText>
    </w:r>
    <w:r>
      <w:rPr>
        <w:sz w:val="16"/>
        <w:szCs w:val="16"/>
      </w:rPr>
      <w:fldChar w:fldCharType="separate"/>
    </w:r>
    <w:r w:rsidR="00235EE4">
      <w:rPr>
        <w:noProof/>
        <w:sz w:val="16"/>
        <w:szCs w:val="16"/>
      </w:rPr>
      <w:t>13-5</w:t>
    </w:r>
    <w:r>
      <w:rPr>
        <w:sz w:val="16"/>
        <w:szCs w:val="16"/>
      </w:rPr>
      <w:fldChar w:fldCharType="end"/>
    </w:r>
    <w:r>
      <w:ptab w:relativeTo="margin" w:alignment="right" w:leader="none"/>
    </w:r>
    <w:r>
      <w:rPr>
        <w:sz w:val="16"/>
        <w:szCs w:val="16"/>
      </w:rPr>
      <w:t>Glossary, Acronyms, State Codes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57145E5A" w14:textId="77777777">
    <w:pPr>
      <w:pStyle w:val="Footer"/>
      <w:pBdr>
        <w:top w:val="single" w:sz="4" w:space="1" w:color="auto"/>
      </w:pBdr>
      <w:rPr>
        <w:rFonts w:cs="Times New Roman"/>
        <w:sz w:val="16"/>
      </w:rPr>
    </w:pPr>
    <w:r>
      <w:rPr>
        <w:rFonts w:cs="Times New Roman"/>
        <w:sz w:val="16"/>
      </w:rPr>
      <w:t>February 28, 2018</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Pr>
        <w:rFonts w:cs="Times New Roman"/>
        <w:noProof/>
        <w:sz w:val="16"/>
      </w:rPr>
      <w:t>i</w:t>
    </w:r>
    <w:r w:rsidRPr="00432488">
      <w:rPr>
        <w:rFonts w:cs="Times New Roman"/>
        <w:sz w:val="16"/>
      </w:rPr>
      <w:fldChar w:fldCharType="end"/>
    </w:r>
    <w:r>
      <w:ptab w:relativeTo="margin" w:alignment="right" w:leader="none"/>
    </w:r>
    <w:r>
      <w:rPr>
        <w:rFonts w:cs="Times New Roman"/>
        <w:sz w:val="16"/>
      </w:rPr>
      <w:t>Change Log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432488" w:rsidP="00432488" w14:paraId="1BBE05DC" w14:textId="7696BFA1">
    <w:pPr>
      <w:pStyle w:val="Footer"/>
      <w:pBdr>
        <w:top w:val="single" w:sz="4" w:space="1" w:color="auto"/>
      </w:pBdr>
      <w:rPr>
        <w:rFonts w:cs="Times New Roman"/>
        <w:sz w:val="16"/>
      </w:rPr>
    </w:pPr>
    <w:r>
      <w:rPr>
        <w:rFonts w:cs="Times New Roman"/>
        <w:sz w:val="16"/>
      </w:rPr>
      <w:t>February X, 2023</w:t>
    </w:r>
    <w:r>
      <w:ptab w:relativeTo="margin" w:alignment="center" w:leader="none"/>
    </w:r>
    <w:r w:rsidRPr="00432488">
      <w:rPr>
        <w:rFonts w:cs="Times New Roman"/>
        <w:sz w:val="16"/>
      </w:rPr>
      <w:fldChar w:fldCharType="begin"/>
    </w:r>
    <w:r w:rsidRPr="00432488">
      <w:rPr>
        <w:rFonts w:cs="Times New Roman"/>
        <w:sz w:val="16"/>
      </w:rPr>
      <w:instrText xml:space="preserve"> PAGE  \* roman  \* MERGEFORMAT </w:instrText>
    </w:r>
    <w:r w:rsidRPr="00432488">
      <w:rPr>
        <w:rFonts w:cs="Times New Roman"/>
        <w:sz w:val="16"/>
      </w:rPr>
      <w:fldChar w:fldCharType="separate"/>
    </w:r>
    <w:r w:rsidR="00235EE4">
      <w:rPr>
        <w:rFonts w:cs="Times New Roman"/>
        <w:noProof/>
        <w:sz w:val="16"/>
      </w:rPr>
      <w:t>v</w:t>
    </w:r>
    <w:r w:rsidRPr="00432488">
      <w:rPr>
        <w:rFonts w:cs="Times New Roman"/>
        <w:sz w:val="16"/>
      </w:rPr>
      <w:fldChar w:fldCharType="end"/>
    </w:r>
    <w:r>
      <w:ptab w:relativeTo="margin" w:alignment="right" w:leader="none"/>
    </w:r>
    <w:r w:rsidRPr="00432488">
      <w:rPr>
        <w:rFonts w:cs="Times New Roman"/>
        <w:sz w:val="16"/>
      </w:rPr>
      <w:t>Table of Contents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432488" w:rsidP="00432488" w14:paraId="6E1E846B" w14:textId="40C52587">
    <w:pPr>
      <w:pStyle w:val="Footer"/>
      <w:pBdr>
        <w:top w:val="single" w:sz="4" w:space="1" w:color="auto"/>
      </w:pBdr>
      <w:rPr>
        <w:sz w:val="16"/>
      </w:rPr>
    </w:pPr>
    <w:r>
      <w:rPr>
        <w:rFonts w:cs="Times New Roman"/>
        <w:sz w:val="16"/>
      </w:rPr>
      <w:t>February X, 2023</w:t>
    </w:r>
    <w:r>
      <w:ptab w:relativeTo="margin" w:alignment="center" w:leader="none"/>
    </w:r>
    <w:r>
      <w:rPr>
        <w:sz w:val="16"/>
      </w:rPr>
      <w:fldChar w:fldCharType="begin"/>
    </w:r>
    <w:r>
      <w:rPr>
        <w:sz w:val="16"/>
      </w:rPr>
      <w:instrText xml:space="preserve"> PAGE  \* roman  \* MERGEFORMAT </w:instrText>
    </w:r>
    <w:r>
      <w:rPr>
        <w:sz w:val="16"/>
      </w:rPr>
      <w:fldChar w:fldCharType="separate"/>
    </w:r>
    <w:r w:rsidR="00235EE4">
      <w:rPr>
        <w:noProof/>
        <w:sz w:val="16"/>
      </w:rPr>
      <w:t>iv</w:t>
    </w:r>
    <w:r>
      <w:rPr>
        <w:sz w:val="16"/>
      </w:rPr>
      <w:fldChar w:fldCharType="end"/>
    </w:r>
    <w:r>
      <w:ptab w:relativeTo="margin" w:alignment="right" w:leader="none"/>
    </w:r>
    <w:r>
      <w:rPr>
        <w:sz w:val="16"/>
      </w:rPr>
      <w:t>List of Figures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A854F3" w:rsidP="00A854F3" w14:paraId="7CE7535D" w14:textId="6816E0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965560" w:rsidP="00410CCD" w14:paraId="3862D06B" w14:textId="77777777">
    <w:pPr>
      <w:pStyle w:val="cell10left"/>
      <w:pBdr>
        <w:top w:val="single" w:sz="12" w:space="0" w:color="auto"/>
      </w:pBdr>
      <w:tabs>
        <w:tab w:val="left" w:pos="4680"/>
      </w:tabs>
      <w:rPr>
        <w:rFonts w:ascii="Times New Roman" w:hAnsi="Times New Roman"/>
      </w:rPr>
    </w:pPr>
    <w:r w:rsidRPr="00965560">
      <w:rPr>
        <w:rFonts w:ascii="Times New Roman" w:hAnsi="Times New Roman"/>
        <w:highlight w:val="yellow"/>
      </w:rPr>
      <w:t>Month Day, 2017</w:t>
    </w:r>
    <w:r w:rsidRPr="00965560">
      <w:rPr>
        <w:rFonts w:ascii="Times New Roman" w:hAnsi="Times New Roman"/>
      </w:rPr>
      <w:tab/>
    </w:r>
    <w:r w:rsidRPr="00965560">
      <w:rPr>
        <w:rFonts w:ascii="Times New Roman" w:hAnsi="Times New Roman"/>
        <w:i/>
      </w:rPr>
      <w:fldChar w:fldCharType="begin"/>
    </w:r>
    <w:r w:rsidRPr="00965560">
      <w:rPr>
        <w:rFonts w:ascii="Times New Roman" w:hAnsi="Times New Roman"/>
      </w:rPr>
      <w:instrText xml:space="preserve"> PAGE  \* roman  \* MERGEFORMAT </w:instrText>
    </w:r>
    <w:r w:rsidRPr="00965560">
      <w:rPr>
        <w:rFonts w:ascii="Times New Roman" w:hAnsi="Times New Roman"/>
        <w:i/>
      </w:rPr>
      <w:fldChar w:fldCharType="separate"/>
    </w:r>
    <w:r>
      <w:rPr>
        <w:rFonts w:ascii="Times New Roman" w:hAnsi="Times New Roman"/>
        <w:noProof/>
      </w:rPr>
      <w:t>vii</w:t>
    </w:r>
    <w:r w:rsidRPr="00965560">
      <w:rPr>
        <w:rFonts w:ascii="Times New Roman" w:hAnsi="Times New Roman"/>
        <w:i/>
      </w:rPr>
      <w:fldChar w:fldCharType="end"/>
    </w:r>
    <w:r w:rsidRPr="00965560">
      <w:rPr>
        <w:rFonts w:ascii="Times New Roman" w:hAnsi="Times New Roman"/>
      </w:rPr>
      <w:tab/>
    </w:r>
    <w:r w:rsidRPr="00965560">
      <w:rPr>
        <w:rFonts w:ascii="Times New Roman" w:hAnsi="Times New Roman"/>
      </w:rPr>
      <w:tab/>
    </w:r>
    <w:r w:rsidRPr="00965560">
      <w:rPr>
        <w:rFonts w:ascii="Times New Roman" w:hAnsi="Times New Roman"/>
      </w:rPr>
      <w:tab/>
      <w:t xml:space="preserve">                           List of Tables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432488" w:rsidP="00432488" w14:paraId="59FF43A6" w14:textId="716CF15E">
    <w:pPr>
      <w:pStyle w:val="Footer"/>
      <w:pBdr>
        <w:top w:val="single" w:sz="4" w:space="1" w:color="auto"/>
      </w:pBdr>
      <w:rPr>
        <w:sz w:val="16"/>
      </w:rPr>
    </w:pPr>
    <w:r>
      <w:rPr>
        <w:rFonts w:cs="Times New Roman"/>
        <w:sz w:val="16"/>
      </w:rPr>
      <w:t>February X, 2023</w:t>
    </w:r>
    <w:r>
      <w:ptab w:relativeTo="margin" w:alignment="center" w:leader="none"/>
    </w:r>
    <w:r>
      <w:rPr>
        <w:sz w:val="16"/>
      </w:rPr>
      <w:fldChar w:fldCharType="begin"/>
    </w:r>
    <w:r>
      <w:rPr>
        <w:sz w:val="16"/>
      </w:rPr>
      <w:instrText xml:space="preserve"> PAGE  \* roman  \* MERGEFORMAT </w:instrText>
    </w:r>
    <w:r>
      <w:rPr>
        <w:sz w:val="16"/>
      </w:rPr>
      <w:fldChar w:fldCharType="separate"/>
    </w:r>
    <w:r w:rsidR="00235EE4">
      <w:rPr>
        <w:noProof/>
        <w:sz w:val="16"/>
      </w:rPr>
      <w:t>vii</w:t>
    </w:r>
    <w:r>
      <w:rPr>
        <w:sz w:val="16"/>
      </w:rPr>
      <w:fldChar w:fldCharType="end"/>
    </w:r>
    <w:r>
      <w:ptab w:relativeTo="margin" w:alignment="right" w:leader="none"/>
    </w:r>
    <w:r>
      <w:rPr>
        <w:sz w:val="16"/>
      </w:rPr>
      <w:t>List of Tables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7A7D" w14:paraId="6A92DD38" w14:textId="77777777">
      <w:r>
        <w:separator/>
      </w:r>
    </w:p>
    <w:p w:rsidR="00487A7D" w14:paraId="1F3DA083" w14:textId="77777777"/>
  </w:footnote>
  <w:footnote w:type="continuationSeparator" w:id="1">
    <w:p w:rsidR="00487A7D" w14:paraId="29FA32D2" w14:textId="77777777">
      <w:r>
        <w:continuationSeparator/>
      </w:r>
    </w:p>
    <w:p w:rsidR="00487A7D" w14:paraId="7E7C7C0D" w14:textId="77777777"/>
  </w:footnote>
  <w:footnote w:type="continuationNotice" w:id="2">
    <w:p w:rsidR="00487A7D" w14:paraId="608EF5F7" w14:textId="77777777"/>
    <w:p w:rsidR="00487A7D" w14:paraId="677EFFE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4B8E0BA2" w14:textId="77777777">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976798" w:rsidP="00976798" w14:paraId="0A82AB94" w14:textId="3D029BAA">
    <w:pPr>
      <w:pStyle w:val="Header"/>
      <w:pBdr>
        <w:bottom w:val="single" w:sz="4" w:space="1" w:color="auto"/>
      </w:pBdr>
      <w:rPr>
        <w:sz w:val="20"/>
        <w:szCs w:val="20"/>
      </w:rPr>
    </w:pPr>
    <w:r w:rsidRPr="005902AA">
      <w:rPr>
        <w:sz w:val="20"/>
        <w:szCs w:val="20"/>
      </w:rPr>
      <w:t>M</w:t>
    </w:r>
    <w:r>
      <w:rPr>
        <w:sz w:val="20"/>
        <w:szCs w:val="20"/>
      </w:rPr>
      <w:t>APD State users Guide, Version 1</w:t>
    </w:r>
    <w:r w:rsidR="00F85A4E">
      <w:rPr>
        <w:sz w:val="20"/>
        <w:szCs w:val="20"/>
      </w:rPr>
      <w:t>1</w:t>
    </w:r>
    <w:r w:rsidRPr="005902AA">
      <w:rPr>
        <w:sz w:val="20"/>
        <w:szCs w:val="20"/>
      </w:rPr>
      <w:t>.0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20B402D3" w14:textId="77777777">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6A6A6A" w:rsidP="006A6A6A" w14:paraId="00EB2D34" w14:textId="51201335">
    <w:pPr>
      <w:pStyle w:val="Header"/>
      <w:pBdr>
        <w:bottom w:val="single" w:sz="4" w:space="1" w:color="auto"/>
      </w:pBdr>
      <w:rPr>
        <w:sz w:val="20"/>
        <w:szCs w:val="20"/>
      </w:rPr>
    </w:pPr>
    <w:r w:rsidRPr="005902AA">
      <w:rPr>
        <w:sz w:val="20"/>
        <w:szCs w:val="20"/>
      </w:rPr>
      <w:t>MAPD</w:t>
    </w:r>
    <w:r>
      <w:rPr>
        <w:sz w:val="20"/>
        <w:szCs w:val="20"/>
      </w:rPr>
      <w:t xml:space="preserve"> State users Guide, Version 1</w:t>
    </w:r>
    <w:r w:rsidR="00F85A4E">
      <w:rPr>
        <w:sz w:val="20"/>
        <w:szCs w:val="20"/>
      </w:rPr>
      <w:t>1</w:t>
    </w:r>
    <w:r>
      <w:rPr>
        <w:sz w:val="20"/>
        <w:szCs w:val="20"/>
      </w:rPr>
      <w:t>.0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596140A0" w14:textId="77777777">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C72A07" w:rsidP="00C72A07" w14:paraId="33801D23" w14:textId="5A1006D9">
    <w:pPr>
      <w:pStyle w:val="Header"/>
      <w:pBdr>
        <w:bottom w:val="single" w:sz="4" w:space="1" w:color="auto"/>
      </w:pBdr>
      <w:rPr>
        <w:sz w:val="20"/>
        <w:szCs w:val="20"/>
      </w:rPr>
    </w:pPr>
    <w:r w:rsidRPr="005902AA">
      <w:rPr>
        <w:sz w:val="20"/>
        <w:szCs w:val="20"/>
      </w:rPr>
      <w:t>MAPD</w:t>
    </w:r>
    <w:r>
      <w:rPr>
        <w:sz w:val="20"/>
        <w:szCs w:val="20"/>
      </w:rPr>
      <w:t xml:space="preserve"> State users Guide, Version 1</w:t>
    </w:r>
    <w:r w:rsidR="00F85A4E">
      <w:rPr>
        <w:sz w:val="20"/>
        <w:szCs w:val="20"/>
      </w:rPr>
      <w:t>1</w:t>
    </w:r>
    <w:r>
      <w:rPr>
        <w:sz w:val="20"/>
        <w:szCs w:val="20"/>
      </w:rPr>
      <w:t>.0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1ADEB9E9" w14:textId="77777777">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C72A07" w:rsidP="00C72A07" w14:paraId="738098AD" w14:textId="766CF6C8">
    <w:pPr>
      <w:pStyle w:val="Header"/>
      <w:pBdr>
        <w:bottom w:val="single" w:sz="4" w:space="1" w:color="auto"/>
      </w:pBdr>
      <w:rPr>
        <w:sz w:val="20"/>
        <w:szCs w:val="20"/>
      </w:rPr>
    </w:pPr>
    <w:r w:rsidRPr="005902AA">
      <w:rPr>
        <w:sz w:val="20"/>
        <w:szCs w:val="20"/>
      </w:rPr>
      <w:t>MAPD</w:t>
    </w:r>
    <w:r w:rsidR="00F85A4E">
      <w:rPr>
        <w:sz w:val="20"/>
        <w:szCs w:val="20"/>
      </w:rPr>
      <w:t xml:space="preserve"> State users Guide, Version 11</w:t>
    </w:r>
    <w:r>
      <w:rPr>
        <w:sz w:val="20"/>
        <w:szCs w:val="20"/>
      </w:rPr>
      <w:t>.0</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7626FA" w:rsidP="007626FA" w14:paraId="0D453C5D" w14:textId="1B0A1B93">
    <w:pPr>
      <w:pStyle w:val="Header"/>
      <w:pBdr>
        <w:bottom w:val="single" w:sz="4" w:space="1" w:color="auto"/>
      </w:pBdr>
      <w:rPr>
        <w:sz w:val="20"/>
        <w:szCs w:val="20"/>
      </w:rPr>
    </w:pPr>
    <w:r w:rsidRPr="005902AA">
      <w:rPr>
        <w:sz w:val="20"/>
        <w:szCs w:val="20"/>
      </w:rPr>
      <w:t>MAPD</w:t>
    </w:r>
    <w:r>
      <w:rPr>
        <w:sz w:val="20"/>
        <w:szCs w:val="20"/>
      </w:rPr>
      <w:t xml:space="preserve"> State users Guide, Version 1</w:t>
    </w:r>
    <w:r w:rsidR="00F85A4E">
      <w:rPr>
        <w:sz w:val="20"/>
        <w:szCs w:val="20"/>
      </w:rPr>
      <w:t>1</w:t>
    </w:r>
    <w:r>
      <w:rPr>
        <w:sz w:val="20"/>
        <w:szCs w:val="20"/>
      </w:rPr>
      <w:t>.0</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9E56E7" w:rsidP="009E56E7" w14:paraId="52D46C71" w14:textId="0F776AF1">
    <w:pPr>
      <w:pStyle w:val="Header"/>
      <w:pBdr>
        <w:bottom w:val="single" w:sz="4" w:space="1" w:color="auto"/>
      </w:pBdr>
      <w:rPr>
        <w:sz w:val="20"/>
        <w:szCs w:val="20"/>
      </w:rPr>
    </w:pPr>
    <w:bookmarkStart w:id="707" w:name="_Glossary,_List_of"/>
    <w:bookmarkStart w:id="708" w:name="_Puerto_Rico_Dual"/>
    <w:bookmarkEnd w:id="707"/>
    <w:bookmarkEnd w:id="708"/>
    <w:r w:rsidRPr="005902AA">
      <w:rPr>
        <w:sz w:val="20"/>
        <w:szCs w:val="20"/>
      </w:rPr>
      <w:t>MAPD</w:t>
    </w:r>
    <w:r w:rsidR="00F85A4E">
      <w:rPr>
        <w:sz w:val="20"/>
        <w:szCs w:val="20"/>
      </w:rPr>
      <w:t xml:space="preserve"> State users Guide, Version 11</w:t>
    </w:r>
    <w:r>
      <w:rPr>
        <w:sz w:val="20"/>
        <w:szCs w:val="20"/>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70CB745A" w14:textId="4E807564">
    <w:pPr>
      <w:pStyle w:val="Header"/>
      <w:pBdr>
        <w:bottom w:val="single" w:sz="4" w:space="1" w:color="auto"/>
      </w:pBdr>
      <w:rPr>
        <w:sz w:val="20"/>
        <w:szCs w:val="20"/>
      </w:rPr>
    </w:pPr>
    <w:r w:rsidRPr="005902AA">
      <w:rPr>
        <w:sz w:val="20"/>
        <w:szCs w:val="20"/>
      </w:rPr>
      <w:t xml:space="preserve">MAPD </w:t>
    </w:r>
    <w:r>
      <w:rPr>
        <w:sz w:val="20"/>
        <w:szCs w:val="20"/>
      </w:rPr>
      <w:t>State user</w:t>
    </w:r>
    <w:r w:rsidRPr="005902AA">
      <w:rPr>
        <w:sz w:val="20"/>
        <w:szCs w:val="20"/>
      </w:rPr>
      <w:t xml:space="preserve"> Guide, Version </w:t>
    </w:r>
    <w:r>
      <w:rPr>
        <w:sz w:val="20"/>
        <w:szCs w:val="20"/>
      </w:rPr>
      <w:t>9</w:t>
    </w:r>
    <w:r w:rsidRPr="005902AA">
      <w:rPr>
        <w:sz w:val="20"/>
        <w:szCs w:val="20"/>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F910FA" w:rsidP="00F910FA" w14:paraId="3E1903AE" w14:textId="69C99C71">
    <w:pPr>
      <w:pStyle w:val="Header"/>
      <w:pBdr>
        <w:bottom w:val="single" w:sz="4" w:space="1" w:color="auto"/>
      </w:pBdr>
      <w:rPr>
        <w:sz w:val="20"/>
        <w:szCs w:val="20"/>
      </w:rPr>
    </w:pPr>
    <w:r w:rsidRPr="005902AA">
      <w:rPr>
        <w:sz w:val="20"/>
        <w:szCs w:val="20"/>
      </w:rPr>
      <w:t>M</w:t>
    </w:r>
    <w:r>
      <w:rPr>
        <w:sz w:val="20"/>
        <w:szCs w:val="20"/>
      </w:rPr>
      <w:t>APD State User Guide, Version 11</w:t>
    </w:r>
    <w:r w:rsidRPr="005902AA">
      <w:rPr>
        <w:sz w:val="20"/>
        <w:szCs w:val="20"/>
      </w:rPr>
      <w:t>.0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33BCE999" w14:textId="77777777">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62252E56" w14:textId="26006E9A">
    <w:pPr>
      <w:pStyle w:val="Header"/>
      <w:pBdr>
        <w:bottom w:val="single" w:sz="4" w:space="1" w:color="auto"/>
      </w:pBdr>
      <w:rPr>
        <w:sz w:val="20"/>
        <w:szCs w:val="20"/>
      </w:rPr>
    </w:pPr>
    <w:bookmarkStart w:id="8" w:name="_Toc126076225"/>
    <w:bookmarkStart w:id="9" w:name="_Toc510621756"/>
    <w:bookmarkEnd w:id="8"/>
    <w:bookmarkEnd w:id="9"/>
    <w:r w:rsidRPr="005902AA">
      <w:rPr>
        <w:sz w:val="20"/>
        <w:szCs w:val="20"/>
      </w:rPr>
      <w:t>M</w:t>
    </w:r>
    <w:r>
      <w:rPr>
        <w:sz w:val="20"/>
        <w:szCs w:val="20"/>
      </w:rPr>
      <w:t>APD State user Guide, Version 11</w:t>
    </w:r>
    <w:r w:rsidRPr="005902AA">
      <w:rPr>
        <w:sz w:val="20"/>
        <w:szCs w:val="20"/>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A854F3" w:rsidP="00A854F3" w14:paraId="7474E3F6" w14:textId="435A510C">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A854F3" w14:paraId="2DB57990" w14:textId="6035B811">
    <w:pPr>
      <w:pStyle w:val="Header"/>
      <w:pBdr>
        <w:bottom w:val="single" w:sz="4" w:space="1" w:color="auto"/>
      </w:pBdr>
      <w:rPr>
        <w:sz w:val="20"/>
        <w:szCs w:val="20"/>
      </w:rPr>
    </w:pPr>
    <w:r w:rsidRPr="005902AA">
      <w:rPr>
        <w:sz w:val="20"/>
        <w:szCs w:val="20"/>
      </w:rPr>
      <w:t>M</w:t>
    </w:r>
    <w:r>
      <w:rPr>
        <w:sz w:val="20"/>
        <w:szCs w:val="20"/>
      </w:rPr>
      <w:t>APD State user Guide, Version 11</w:t>
    </w:r>
    <w:r w:rsidRPr="005902AA">
      <w:rPr>
        <w:sz w:val="20"/>
        <w:szCs w:val="20"/>
      </w:rPr>
      <w:t>.0</w:t>
    </w:r>
  </w:p>
  <w:p w:rsidR="00C62D79" w:rsidRPr="00A854F3" w:rsidP="00A854F3" w14:paraId="2A563913" w14:textId="77777777">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27C79CBF" w14:textId="03D39897">
    <w:pPr>
      <w:pStyle w:val="Header"/>
      <w:pBdr>
        <w:bottom w:val="single" w:sz="4" w:space="1" w:color="auto"/>
      </w:pBdr>
      <w:rPr>
        <w:sz w:val="20"/>
        <w:szCs w:val="20"/>
      </w:rPr>
    </w:pPr>
    <w:r w:rsidRPr="005902AA">
      <w:rPr>
        <w:sz w:val="20"/>
        <w:szCs w:val="20"/>
      </w:rPr>
      <w:t>M</w:t>
    </w:r>
    <w:r>
      <w:rPr>
        <w:sz w:val="20"/>
        <w:szCs w:val="20"/>
      </w:rPr>
      <w:t>APD State users Guide, Version 11</w:t>
    </w:r>
    <w:r w:rsidRPr="005902AA">
      <w:rPr>
        <w:sz w:val="20"/>
        <w:szCs w:val="20"/>
      </w:rPr>
      <w:t>.0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D79" w:rsidRPr="005902AA" w:rsidP="005902AA" w14:paraId="2495C062"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D6BC62C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3E43B3"/>
    <w:multiLevelType w:val="hybridMultilevel"/>
    <w:tmpl w:val="DCA645B8"/>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2620E4B"/>
    <w:multiLevelType w:val="hybridMultilevel"/>
    <w:tmpl w:val="2ECEF1D4"/>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2E70A3C"/>
    <w:multiLevelType w:val="singleLevel"/>
    <w:tmpl w:val="D7D20FA4"/>
    <w:lvl w:ilvl="0">
      <w:start w:val="1"/>
      <w:numFmt w:val="bullet"/>
      <w:pStyle w:val="l2"/>
      <w:lvlText w:val=""/>
      <w:lvlJc w:val="left"/>
      <w:pPr>
        <w:tabs>
          <w:tab w:val="num" w:pos="864"/>
        </w:tabs>
        <w:ind w:left="864" w:hanging="432"/>
      </w:pPr>
      <w:rPr>
        <w:rFonts w:ascii="Symbol" w:hAnsi="Symbol" w:hint="default"/>
      </w:rPr>
    </w:lvl>
  </w:abstractNum>
  <w:abstractNum w:abstractNumId="4">
    <w:nsid w:val="088E5BC5"/>
    <w:multiLevelType w:val="hybridMultilevel"/>
    <w:tmpl w:val="67A6DA8E"/>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9E542D7"/>
    <w:multiLevelType w:val="singleLevel"/>
    <w:tmpl w:val="7882B6BE"/>
    <w:lvl w:ilvl="0">
      <w:start w:val="1"/>
      <w:numFmt w:val="bullet"/>
      <w:pStyle w:val="l4"/>
      <w:lvlText w:val=""/>
      <w:lvlJc w:val="left"/>
      <w:pPr>
        <w:tabs>
          <w:tab w:val="num" w:pos="360"/>
        </w:tabs>
        <w:ind w:left="0" w:firstLine="0"/>
      </w:pPr>
      <w:rPr>
        <w:rFonts w:ascii="Symbol" w:hAnsi="Symbol" w:hint="default"/>
        <w:sz w:val="20"/>
      </w:rPr>
    </w:lvl>
  </w:abstractNum>
  <w:abstractNum w:abstractNumId="6">
    <w:nsid w:val="0B1D1071"/>
    <w:multiLevelType w:val="hybridMultilevel"/>
    <w:tmpl w:val="C556E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4C227A"/>
    <w:multiLevelType w:val="hybridMultilevel"/>
    <w:tmpl w:val="0FD80F0E"/>
    <w:lvl w:ilvl="0">
      <w:start w:val="1"/>
      <w:numFmt w:val="bullet"/>
      <w:pStyle w:val="Bullet10"/>
      <w:lvlText w:val=""/>
      <w:lvlJc w:val="left"/>
      <w:pPr>
        <w:tabs>
          <w:tab w:val="num" w:pos="720"/>
        </w:tabs>
        <w:ind w:left="720" w:hanging="360"/>
      </w:pPr>
      <w:rPr>
        <w:rFonts w:ascii="Symbol" w:hAnsi="Symbol" w:hint="default"/>
        <w:b w:val="0"/>
        <w:i w:val="0"/>
        <w:color w:val="auto"/>
        <w:sz w:val="19"/>
      </w:rPr>
    </w:lvl>
    <w:lvl w:ilvl="1" w:tentative="1">
      <w:start w:val="1"/>
      <w:numFmt w:val="bullet"/>
      <w:lvlText w:val=""/>
      <w:lvlJc w:val="left"/>
      <w:pPr>
        <w:tabs>
          <w:tab w:val="num" w:pos="-360"/>
        </w:tabs>
        <w:ind w:left="-360" w:hanging="360"/>
      </w:pPr>
      <w:rPr>
        <w:rFonts w:ascii="Symbol" w:hAnsi="Symbol" w:cs="Courier New" w:hint="default"/>
      </w:rPr>
    </w:lvl>
    <w:lvl w:ilvl="2" w:tentative="1">
      <w:start w:val="1"/>
      <w:numFmt w:val="bullet"/>
      <w:lvlText w:val=""/>
      <w:lvlJc w:val="left"/>
      <w:pPr>
        <w:tabs>
          <w:tab w:val="num" w:pos="360"/>
        </w:tabs>
        <w:ind w:left="360" w:hanging="360"/>
      </w:pPr>
      <w:rPr>
        <w:rFonts w:ascii="Symbol" w:hAnsi="Symbol" w:hint="default"/>
      </w:rPr>
    </w:lvl>
    <w:lvl w:ilvl="3" w:tentative="1">
      <w:start w:val="1"/>
      <w:numFmt w:val="bullet"/>
      <w:lvlText w:val=""/>
      <w:lvlJc w:val="left"/>
      <w:pPr>
        <w:tabs>
          <w:tab w:val="num" w:pos="1080"/>
        </w:tabs>
        <w:ind w:left="1080" w:hanging="360"/>
      </w:pPr>
      <w:rPr>
        <w:rFonts w:ascii="Symbol" w:hAnsi="Symbol" w:hint="default"/>
      </w:rPr>
    </w:lvl>
    <w:lvl w:ilvl="4" w:tentative="1">
      <w:start w:val="1"/>
      <w:numFmt w:val="bullet"/>
      <w:lvlText w:val=""/>
      <w:lvlJc w:val="left"/>
      <w:pPr>
        <w:tabs>
          <w:tab w:val="num" w:pos="1800"/>
        </w:tabs>
        <w:ind w:left="1800" w:hanging="360"/>
      </w:pPr>
      <w:rPr>
        <w:rFonts w:ascii="Symbol" w:hAnsi="Symbol" w:cs="Courier New" w:hint="default"/>
      </w:rPr>
    </w:lvl>
    <w:lvl w:ilvl="5" w:tentative="1">
      <w:start w:val="1"/>
      <w:numFmt w:val="bullet"/>
      <w:lvlText w:val=""/>
      <w:lvlJc w:val="left"/>
      <w:pPr>
        <w:tabs>
          <w:tab w:val="num" w:pos="2520"/>
        </w:tabs>
        <w:ind w:left="2520" w:hanging="360"/>
      </w:pPr>
      <w:rPr>
        <w:rFonts w:ascii="Symbol" w:hAnsi="Symbol" w:hint="default"/>
      </w:rPr>
    </w:lvl>
    <w:lvl w:ilvl="6" w:tentative="1">
      <w:start w:val="1"/>
      <w:numFmt w:val="bullet"/>
      <w:lvlText w:val=""/>
      <w:lvlJc w:val="left"/>
      <w:pPr>
        <w:tabs>
          <w:tab w:val="num" w:pos="3240"/>
        </w:tabs>
        <w:ind w:left="3240" w:hanging="360"/>
      </w:pPr>
      <w:rPr>
        <w:rFonts w:ascii="Symbol" w:hAnsi="Symbol" w:hint="default"/>
      </w:rPr>
    </w:lvl>
    <w:lvl w:ilvl="7" w:tentative="1">
      <w:start w:val="1"/>
      <w:numFmt w:val="bullet"/>
      <w:lvlText w:val=""/>
      <w:lvlJc w:val="left"/>
      <w:pPr>
        <w:tabs>
          <w:tab w:val="num" w:pos="3960"/>
        </w:tabs>
        <w:ind w:left="3960" w:hanging="360"/>
      </w:pPr>
      <w:rPr>
        <w:rFonts w:ascii="Symbol" w:hAnsi="Symbol" w:cs="Courier New" w:hint="default"/>
      </w:rPr>
    </w:lvl>
    <w:lvl w:ilvl="8" w:tentative="1">
      <w:start w:val="1"/>
      <w:numFmt w:val="bullet"/>
      <w:lvlText w:val=""/>
      <w:lvlJc w:val="left"/>
      <w:pPr>
        <w:tabs>
          <w:tab w:val="num" w:pos="4680"/>
        </w:tabs>
        <w:ind w:left="4680" w:hanging="360"/>
      </w:pPr>
      <w:rPr>
        <w:rFonts w:ascii="Symbol" w:hAnsi="Symbol" w:hint="default"/>
      </w:rPr>
    </w:lvl>
  </w:abstractNum>
  <w:abstractNum w:abstractNumId="8">
    <w:nsid w:val="0CA70933"/>
    <w:multiLevelType w:val="hybridMultilevel"/>
    <w:tmpl w:val="C0180D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D5D6835"/>
    <w:multiLevelType w:val="hybridMultilevel"/>
    <w:tmpl w:val="14E4BCAE"/>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D6057C6"/>
    <w:multiLevelType w:val="hybridMultilevel"/>
    <w:tmpl w:val="306E5DC2"/>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D727C21"/>
    <w:multiLevelType w:val="hybridMultilevel"/>
    <w:tmpl w:val="94A4C486"/>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E1A3E20"/>
    <w:multiLevelType w:val="singleLevel"/>
    <w:tmpl w:val="A5043B12"/>
    <w:lvl w:ilvl="0">
      <w:start w:val="1"/>
      <w:numFmt w:val="bullet"/>
      <w:pStyle w:val="l30"/>
      <w:lvlText w:val=""/>
      <w:lvlJc w:val="left"/>
      <w:pPr>
        <w:tabs>
          <w:tab w:val="num" w:pos="360"/>
        </w:tabs>
        <w:ind w:left="360" w:hanging="360"/>
      </w:pPr>
      <w:rPr>
        <w:rFonts w:ascii="Symbol" w:hAnsi="Symbol" w:hint="default"/>
        <w:sz w:val="22"/>
      </w:rPr>
    </w:lvl>
  </w:abstractNum>
  <w:abstractNum w:abstractNumId="13">
    <w:nsid w:val="0ED4103A"/>
    <w:multiLevelType w:val="hybridMultilevel"/>
    <w:tmpl w:val="5DB8D7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0F722C15"/>
    <w:multiLevelType w:val="hybridMultilevel"/>
    <w:tmpl w:val="A6A8E4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C120A3"/>
    <w:multiLevelType w:val="hybridMultilevel"/>
    <w:tmpl w:val="76342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24F115F"/>
    <w:multiLevelType w:val="hybridMultilevel"/>
    <w:tmpl w:val="5A70FA9E"/>
    <w:lvl w:ilvl="0">
      <w:start w:val="1"/>
      <w:numFmt w:val="bullet"/>
      <w:pStyle w:val="DocumentTitle"/>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14A835C2"/>
    <w:multiLevelType w:val="hybridMultilevel"/>
    <w:tmpl w:val="4036B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5DE1435"/>
    <w:multiLevelType w:val="hybridMultilevel"/>
    <w:tmpl w:val="C3F6331E"/>
    <w:lvl w:ilvl="0">
      <w:start w:val="8"/>
      <w:numFmt w:val="decimalZero"/>
      <w:lvlText w:val="%1"/>
      <w:lvlJc w:val="left"/>
      <w:pPr>
        <w:ind w:left="540" w:hanging="251"/>
      </w:pPr>
      <w:rPr>
        <w:rFonts w:ascii="Times New Roman" w:eastAsia="Times New Roman" w:hAnsi="Times New Roman" w:cs="Times New Roman" w:hint="default"/>
        <w:w w:val="100"/>
        <w:sz w:val="20"/>
        <w:szCs w:val="20"/>
        <w:lang w:val="en-US" w:eastAsia="en-US" w:bidi="en-US"/>
      </w:rPr>
    </w:lvl>
    <w:lvl w:ilvl="1">
      <w:start w:val="0"/>
      <w:numFmt w:val="bullet"/>
      <w:lvlText w:val="•"/>
      <w:lvlJc w:val="left"/>
      <w:pPr>
        <w:ind w:left="927" w:hanging="251"/>
      </w:pPr>
      <w:rPr>
        <w:rFonts w:hint="default"/>
        <w:lang w:val="en-US" w:eastAsia="en-US" w:bidi="en-US"/>
      </w:rPr>
    </w:lvl>
    <w:lvl w:ilvl="2">
      <w:start w:val="0"/>
      <w:numFmt w:val="bullet"/>
      <w:lvlText w:val="•"/>
      <w:lvlJc w:val="left"/>
      <w:pPr>
        <w:ind w:left="1314" w:hanging="251"/>
      </w:pPr>
      <w:rPr>
        <w:rFonts w:hint="default"/>
        <w:lang w:val="en-US" w:eastAsia="en-US" w:bidi="en-US"/>
      </w:rPr>
    </w:lvl>
    <w:lvl w:ilvl="3">
      <w:start w:val="0"/>
      <w:numFmt w:val="bullet"/>
      <w:lvlText w:val="•"/>
      <w:lvlJc w:val="left"/>
      <w:pPr>
        <w:ind w:left="1702" w:hanging="251"/>
      </w:pPr>
      <w:rPr>
        <w:rFonts w:hint="default"/>
        <w:lang w:val="en-US" w:eastAsia="en-US" w:bidi="en-US"/>
      </w:rPr>
    </w:lvl>
    <w:lvl w:ilvl="4">
      <w:start w:val="0"/>
      <w:numFmt w:val="bullet"/>
      <w:lvlText w:val="•"/>
      <w:lvlJc w:val="left"/>
      <w:pPr>
        <w:ind w:left="2089" w:hanging="251"/>
      </w:pPr>
      <w:rPr>
        <w:rFonts w:hint="default"/>
        <w:lang w:val="en-US" w:eastAsia="en-US" w:bidi="en-US"/>
      </w:rPr>
    </w:lvl>
    <w:lvl w:ilvl="5">
      <w:start w:val="0"/>
      <w:numFmt w:val="bullet"/>
      <w:lvlText w:val="•"/>
      <w:lvlJc w:val="left"/>
      <w:pPr>
        <w:ind w:left="2477" w:hanging="251"/>
      </w:pPr>
      <w:rPr>
        <w:rFonts w:hint="default"/>
        <w:lang w:val="en-US" w:eastAsia="en-US" w:bidi="en-US"/>
      </w:rPr>
    </w:lvl>
    <w:lvl w:ilvl="6">
      <w:start w:val="0"/>
      <w:numFmt w:val="bullet"/>
      <w:lvlText w:val="•"/>
      <w:lvlJc w:val="left"/>
      <w:pPr>
        <w:ind w:left="2864" w:hanging="251"/>
      </w:pPr>
      <w:rPr>
        <w:rFonts w:hint="default"/>
        <w:lang w:val="en-US" w:eastAsia="en-US" w:bidi="en-US"/>
      </w:rPr>
    </w:lvl>
    <w:lvl w:ilvl="7">
      <w:start w:val="0"/>
      <w:numFmt w:val="bullet"/>
      <w:lvlText w:val="•"/>
      <w:lvlJc w:val="left"/>
      <w:pPr>
        <w:ind w:left="3251" w:hanging="251"/>
      </w:pPr>
      <w:rPr>
        <w:rFonts w:hint="default"/>
        <w:lang w:val="en-US" w:eastAsia="en-US" w:bidi="en-US"/>
      </w:rPr>
    </w:lvl>
    <w:lvl w:ilvl="8">
      <w:start w:val="0"/>
      <w:numFmt w:val="bullet"/>
      <w:lvlText w:val="•"/>
      <w:lvlJc w:val="left"/>
      <w:pPr>
        <w:ind w:left="3639" w:hanging="251"/>
      </w:pPr>
      <w:rPr>
        <w:rFonts w:hint="default"/>
        <w:lang w:val="en-US" w:eastAsia="en-US" w:bidi="en-US"/>
      </w:rPr>
    </w:lvl>
  </w:abstractNum>
  <w:abstractNum w:abstractNumId="19">
    <w:nsid w:val="163814D0"/>
    <w:multiLevelType w:val="hybridMultilevel"/>
    <w:tmpl w:val="40D21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65E5B6F"/>
    <w:multiLevelType w:val="hybridMultilevel"/>
    <w:tmpl w:val="0394C0F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69205D7"/>
    <w:multiLevelType w:val="singleLevel"/>
    <w:tmpl w:val="FD845134"/>
    <w:lvl w:ilvl="0">
      <w:start w:val="1"/>
      <w:numFmt w:val="bullet"/>
      <w:pStyle w:val="l1nba"/>
      <w:lvlText w:val=""/>
      <w:lvlJc w:val="left"/>
      <w:pPr>
        <w:tabs>
          <w:tab w:val="num" w:pos="792"/>
        </w:tabs>
        <w:ind w:left="432" w:firstLine="0"/>
      </w:pPr>
      <w:rPr>
        <w:rFonts w:ascii="Wingdings 2" w:hAnsi="Wingdings 2" w:hint="default"/>
        <w:color w:val="0000FF"/>
        <w:sz w:val="18"/>
      </w:rPr>
    </w:lvl>
  </w:abstractNum>
  <w:abstractNum w:abstractNumId="22">
    <w:nsid w:val="169E5487"/>
    <w:multiLevelType w:val="hybridMultilevel"/>
    <w:tmpl w:val="0ED8C45E"/>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186E7707"/>
    <w:multiLevelType w:val="hybridMultilevel"/>
    <w:tmpl w:val="17346DF8"/>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19FC09E5"/>
    <w:multiLevelType w:val="hybridMultilevel"/>
    <w:tmpl w:val="2660AC9E"/>
    <w:lvl w:ilvl="0">
      <w:start w:val="1"/>
      <w:numFmt w:val="bullet"/>
      <w:pStyle w:val="Bullet-IndentTwice"/>
      <w:lvlText w:val="o"/>
      <w:lvlJc w:val="left"/>
      <w:pPr>
        <w:tabs>
          <w:tab w:val="num" w:pos="360"/>
        </w:tabs>
        <w:ind w:left="36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5">
    <w:nsid w:val="1A6B3A89"/>
    <w:multiLevelType w:val="hybridMultilevel"/>
    <w:tmpl w:val="A27CF7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B571488"/>
    <w:multiLevelType w:val="hybridMultilevel"/>
    <w:tmpl w:val="A5CE60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B762A28"/>
    <w:multiLevelType w:val="hybridMultilevel"/>
    <w:tmpl w:val="0E982C8A"/>
    <w:lvl w:ilvl="0">
      <w:start w:val="5"/>
      <w:numFmt w:val="decimalZero"/>
      <w:lvlText w:val="%1"/>
      <w:lvlJc w:val="left"/>
      <w:pPr>
        <w:ind w:left="358" w:hanging="251"/>
      </w:pPr>
      <w:rPr>
        <w:rFonts w:ascii="Times New Roman" w:eastAsia="Times New Roman" w:hAnsi="Times New Roman" w:cs="Times New Roman" w:hint="default"/>
        <w:w w:val="100"/>
        <w:sz w:val="20"/>
        <w:szCs w:val="20"/>
        <w:lang w:val="en-US" w:eastAsia="en-US" w:bidi="en-US"/>
      </w:rPr>
    </w:lvl>
    <w:lvl w:ilvl="1">
      <w:start w:val="0"/>
      <w:numFmt w:val="bullet"/>
      <w:lvlText w:val="•"/>
      <w:lvlJc w:val="left"/>
      <w:pPr>
        <w:ind w:left="765" w:hanging="251"/>
      </w:pPr>
      <w:rPr>
        <w:rFonts w:hint="default"/>
        <w:lang w:val="en-US" w:eastAsia="en-US" w:bidi="en-US"/>
      </w:rPr>
    </w:lvl>
    <w:lvl w:ilvl="2">
      <w:start w:val="0"/>
      <w:numFmt w:val="bullet"/>
      <w:lvlText w:val="•"/>
      <w:lvlJc w:val="left"/>
      <w:pPr>
        <w:ind w:left="1170" w:hanging="251"/>
      </w:pPr>
      <w:rPr>
        <w:rFonts w:hint="default"/>
        <w:lang w:val="en-US" w:eastAsia="en-US" w:bidi="en-US"/>
      </w:rPr>
    </w:lvl>
    <w:lvl w:ilvl="3">
      <w:start w:val="0"/>
      <w:numFmt w:val="bullet"/>
      <w:lvlText w:val="•"/>
      <w:lvlJc w:val="left"/>
      <w:pPr>
        <w:ind w:left="1576" w:hanging="251"/>
      </w:pPr>
      <w:rPr>
        <w:rFonts w:hint="default"/>
        <w:lang w:val="en-US" w:eastAsia="en-US" w:bidi="en-US"/>
      </w:rPr>
    </w:lvl>
    <w:lvl w:ilvl="4">
      <w:start w:val="0"/>
      <w:numFmt w:val="bullet"/>
      <w:lvlText w:val="•"/>
      <w:lvlJc w:val="left"/>
      <w:pPr>
        <w:ind w:left="1981" w:hanging="251"/>
      </w:pPr>
      <w:rPr>
        <w:rFonts w:hint="default"/>
        <w:lang w:val="en-US" w:eastAsia="en-US" w:bidi="en-US"/>
      </w:rPr>
    </w:lvl>
    <w:lvl w:ilvl="5">
      <w:start w:val="0"/>
      <w:numFmt w:val="bullet"/>
      <w:lvlText w:val="•"/>
      <w:lvlJc w:val="left"/>
      <w:pPr>
        <w:ind w:left="2387" w:hanging="251"/>
      </w:pPr>
      <w:rPr>
        <w:rFonts w:hint="default"/>
        <w:lang w:val="en-US" w:eastAsia="en-US" w:bidi="en-US"/>
      </w:rPr>
    </w:lvl>
    <w:lvl w:ilvl="6">
      <w:start w:val="0"/>
      <w:numFmt w:val="bullet"/>
      <w:lvlText w:val="•"/>
      <w:lvlJc w:val="left"/>
      <w:pPr>
        <w:ind w:left="2792" w:hanging="251"/>
      </w:pPr>
      <w:rPr>
        <w:rFonts w:hint="default"/>
        <w:lang w:val="en-US" w:eastAsia="en-US" w:bidi="en-US"/>
      </w:rPr>
    </w:lvl>
    <w:lvl w:ilvl="7">
      <w:start w:val="0"/>
      <w:numFmt w:val="bullet"/>
      <w:lvlText w:val="•"/>
      <w:lvlJc w:val="left"/>
      <w:pPr>
        <w:ind w:left="3197" w:hanging="251"/>
      </w:pPr>
      <w:rPr>
        <w:rFonts w:hint="default"/>
        <w:lang w:val="en-US" w:eastAsia="en-US" w:bidi="en-US"/>
      </w:rPr>
    </w:lvl>
    <w:lvl w:ilvl="8">
      <w:start w:val="0"/>
      <w:numFmt w:val="bullet"/>
      <w:lvlText w:val="•"/>
      <w:lvlJc w:val="left"/>
      <w:pPr>
        <w:ind w:left="3603" w:hanging="251"/>
      </w:pPr>
      <w:rPr>
        <w:rFonts w:hint="default"/>
        <w:lang w:val="en-US" w:eastAsia="en-US" w:bidi="en-US"/>
      </w:rPr>
    </w:lvl>
  </w:abstractNum>
  <w:abstractNum w:abstractNumId="28">
    <w:nsid w:val="1F332699"/>
    <w:multiLevelType w:val="hybridMultilevel"/>
    <w:tmpl w:val="A022D0DA"/>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1FD4367E"/>
    <w:multiLevelType w:val="hybridMultilevel"/>
    <w:tmpl w:val="0D7A5CDE"/>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201D4331"/>
    <w:multiLevelType w:val="hybridMultilevel"/>
    <w:tmpl w:val="02142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1224D56"/>
    <w:multiLevelType w:val="hybridMultilevel"/>
    <w:tmpl w:val="461868B2"/>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21480FB4"/>
    <w:multiLevelType w:val="hybridMultilevel"/>
    <w:tmpl w:val="44445D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23A4AD6"/>
    <w:multiLevelType w:val="hybridMultilevel"/>
    <w:tmpl w:val="AC78097A"/>
    <w:lvl w:ilvl="0">
      <w:start w:val="1"/>
      <w:numFmt w:val="bullet"/>
      <w:pStyle w:val="Assumption"/>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Times New Roman" w:eastAsia="Times New Roman" w:hAnsi="Times New Roman" w:cs="Times New Roman"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nsid w:val="22DC1A4B"/>
    <w:multiLevelType w:val="hybridMultilevel"/>
    <w:tmpl w:val="CD8CF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615228F"/>
    <w:multiLevelType w:val="hybridMultilevel"/>
    <w:tmpl w:val="FC807A6E"/>
    <w:lvl w:ilvl="0">
      <w:start w:val="1"/>
      <w:numFmt w:val="bullet"/>
      <w:pStyle w:val="l10"/>
      <w:lvlText w:val=""/>
      <w:lvlJc w:val="left"/>
      <w:pPr>
        <w:tabs>
          <w:tab w:val="num" w:pos="792"/>
        </w:tabs>
        <w:ind w:left="432" w:firstLine="0"/>
      </w:pPr>
      <w:rPr>
        <w:rFonts w:ascii="Symbol" w:hAnsi="Symbol" w:hint="default"/>
        <w:color w:val="0000FF"/>
        <w:sz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263D2A4F"/>
    <w:multiLevelType w:val="hybridMultilevel"/>
    <w:tmpl w:val="1BFA96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65F3C5E"/>
    <w:multiLevelType w:val="hybridMultilevel"/>
    <w:tmpl w:val="412CB0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29486205"/>
    <w:multiLevelType w:val="hybridMultilevel"/>
    <w:tmpl w:val="5380C0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nsid w:val="2C6D0B08"/>
    <w:multiLevelType w:val="hybridMultilevel"/>
    <w:tmpl w:val="CFF8EC80"/>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2DCE0261"/>
    <w:multiLevelType w:val="hybridMultilevel"/>
    <w:tmpl w:val="83EA130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063751D"/>
    <w:multiLevelType w:val="hybridMultilevel"/>
    <w:tmpl w:val="4D9CE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1B36C5E"/>
    <w:multiLevelType w:val="hybridMultilevel"/>
    <w:tmpl w:val="5CBE6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4747A82"/>
    <w:multiLevelType w:val="hybridMultilevel"/>
    <w:tmpl w:val="468854C6"/>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34D03DFC"/>
    <w:multiLevelType w:val="hybridMultilevel"/>
    <w:tmpl w:val="5BB0DD5A"/>
    <w:lvl w:ilvl="0">
      <w:start w:val="1"/>
      <w:numFmt w:val="decimal"/>
      <w:lvlText w:val="%1."/>
      <w:lvlJc w:val="left"/>
      <w:pPr>
        <w:ind w:left="720" w:hanging="36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6947955"/>
    <w:multiLevelType w:val="hybridMultilevel"/>
    <w:tmpl w:val="E612C79E"/>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374D320F"/>
    <w:multiLevelType w:val="hybridMultilevel"/>
    <w:tmpl w:val="63285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96174CE"/>
    <w:multiLevelType w:val="hybridMultilevel"/>
    <w:tmpl w:val="C6683356"/>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3B0A3BC5"/>
    <w:multiLevelType w:val="hybridMultilevel"/>
    <w:tmpl w:val="56A6B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3E2263F4"/>
    <w:multiLevelType w:val="hybridMultilevel"/>
    <w:tmpl w:val="581A6BEA"/>
    <w:lvl w:ilvl="0">
      <w:start w:val="1"/>
      <w:numFmt w:val="bullet"/>
      <w:lvlText w:val=""/>
      <w:lvlJc w:val="left"/>
      <w:pPr>
        <w:tabs>
          <w:tab w:val="num" w:pos="792"/>
        </w:tabs>
        <w:ind w:left="792" w:hanging="360"/>
      </w:pPr>
      <w:rPr>
        <w:rFonts w:ascii="Symbol" w:hAnsi="Symbol" w:hint="default"/>
        <w:color w:val="auto"/>
        <w:sz w:val="24"/>
        <w:szCs w:val="24"/>
      </w:rPr>
    </w:lvl>
    <w:lvl w:ilvl="1">
      <w:start w:val="0"/>
      <w:numFmt w:val="bullet"/>
      <w:lvlText w:val="•"/>
      <w:lvlJc w:val="left"/>
      <w:pPr>
        <w:ind w:left="1440" w:hanging="360"/>
      </w:pPr>
      <w:rPr>
        <w:rFonts w:ascii="Times New Roman" w:hAnsi="Times New Roman" w:eastAsiaTheme="minorEastAsia"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3ED70630"/>
    <w:multiLevelType w:val="hybridMultilevel"/>
    <w:tmpl w:val="0EF4F9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3F612F86"/>
    <w:multiLevelType w:val="hybridMultilevel"/>
    <w:tmpl w:val="E780B1D6"/>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52">
    <w:nsid w:val="3F7658E0"/>
    <w:multiLevelType w:val="hybridMultilevel"/>
    <w:tmpl w:val="816456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FFF4AA0"/>
    <w:multiLevelType w:val="hybridMultilevel"/>
    <w:tmpl w:val="45926848"/>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40314A6A"/>
    <w:multiLevelType w:val="hybridMultilevel"/>
    <w:tmpl w:val="F274D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13E2634"/>
    <w:multiLevelType w:val="hybridMultilevel"/>
    <w:tmpl w:val="C5A62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423F3F7A"/>
    <w:multiLevelType w:val="singleLevel"/>
    <w:tmpl w:val="A6EC46C2"/>
    <w:lvl w:ilvl="0">
      <w:start w:val="1"/>
      <w:numFmt w:val="bullet"/>
      <w:pStyle w:val="cell8l1"/>
      <w:lvlText w:val=""/>
      <w:lvlJc w:val="left"/>
      <w:pPr>
        <w:tabs>
          <w:tab w:val="num" w:pos="360"/>
        </w:tabs>
        <w:ind w:left="0" w:firstLine="0"/>
      </w:pPr>
      <w:rPr>
        <w:rFonts w:ascii="Symbol" w:hAnsi="Symbol" w:hint="default"/>
        <w:sz w:val="16"/>
      </w:rPr>
    </w:lvl>
  </w:abstractNum>
  <w:abstractNum w:abstractNumId="57">
    <w:nsid w:val="44787FD3"/>
    <w:multiLevelType w:val="hybridMultilevel"/>
    <w:tmpl w:val="66C85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4995A12"/>
    <w:multiLevelType w:val="hybridMultilevel"/>
    <w:tmpl w:val="498AA008"/>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45562E92"/>
    <w:multiLevelType w:val="hybridMultilevel"/>
    <w:tmpl w:val="B3C064EA"/>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48440D90"/>
    <w:multiLevelType w:val="hybridMultilevel"/>
    <w:tmpl w:val="DB248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8826C15"/>
    <w:multiLevelType w:val="multilevel"/>
    <w:tmpl w:val="4198F7A8"/>
    <w:lvl w:ilvl="0">
      <w:start w:val="1"/>
      <w:numFmt w:val="decimal"/>
      <w:pStyle w:val="Heading1Tenai"/>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4A7126AA"/>
    <w:multiLevelType w:val="hybridMultilevel"/>
    <w:tmpl w:val="E8384910"/>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4A917108"/>
    <w:multiLevelType w:val="hybridMultilevel"/>
    <w:tmpl w:val="40929202"/>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4DBE4473"/>
    <w:multiLevelType w:val="hybridMultilevel"/>
    <w:tmpl w:val="B860BFE6"/>
    <w:lvl w:ilvl="0">
      <w:start w:val="1"/>
      <w:numFmt w:val="bullet"/>
      <w:pStyle w:val="CellText10p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4E6839AC"/>
    <w:multiLevelType w:val="hybridMultilevel"/>
    <w:tmpl w:val="7D14FD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EC0689F"/>
    <w:multiLevelType w:val="hybridMultilevel"/>
    <w:tmpl w:val="D01C4910"/>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nsid w:val="50EA716B"/>
    <w:multiLevelType w:val="multilevel"/>
    <w:tmpl w:val="30B2989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8">
    <w:nsid w:val="551D749B"/>
    <w:multiLevelType w:val="hybridMultilevel"/>
    <w:tmpl w:val="475872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nsid w:val="552379A2"/>
    <w:multiLevelType w:val="hybridMultilevel"/>
    <w:tmpl w:val="213EBEA0"/>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nsid w:val="55A275A9"/>
    <w:multiLevelType w:val="hybridMultilevel"/>
    <w:tmpl w:val="49268AC6"/>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nsid w:val="55FA1686"/>
    <w:multiLevelType w:val="hybridMultilevel"/>
    <w:tmpl w:val="9A4005A2"/>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nsid w:val="55FE2E31"/>
    <w:multiLevelType w:val="hybridMultilevel"/>
    <w:tmpl w:val="A216A348"/>
    <w:lvl w:ilvl="0">
      <w:start w:val="1"/>
      <w:numFmt w:val="decimal"/>
      <w:pStyle w:val="HCFANumbered"/>
      <w:lvlText w:val="%1."/>
      <w:lvlJc w:val="left"/>
      <w:pPr>
        <w:tabs>
          <w:tab w:val="num" w:pos="-2700"/>
        </w:tabs>
        <w:ind w:left="-2700" w:hanging="360"/>
      </w:pPr>
      <w:rPr>
        <w:rFonts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720"/>
        </w:tabs>
        <w:ind w:left="-720" w:hanging="360"/>
      </w:pPr>
      <w:rPr>
        <w:rFonts w:ascii="Symbol" w:hAnsi="Symbol" w:hint="default"/>
      </w:rPr>
    </w:lvl>
    <w:lvl w:ilvl="4" w:tentative="1">
      <w:start w:val="1"/>
      <w:numFmt w:val="bullet"/>
      <w:lvlText w:val="o"/>
      <w:lvlJc w:val="left"/>
      <w:pPr>
        <w:tabs>
          <w:tab w:val="num" w:pos="0"/>
        </w:tabs>
        <w:ind w:left="0" w:hanging="360"/>
      </w:pPr>
      <w:rPr>
        <w:rFonts w:ascii="Courier New" w:hAnsi="Courier New" w:hint="default"/>
      </w:rPr>
    </w:lvl>
    <w:lvl w:ilvl="5" w:tentative="1">
      <w:start w:val="1"/>
      <w:numFmt w:val="bullet"/>
      <w:lvlText w:val=""/>
      <w:lvlJc w:val="left"/>
      <w:pPr>
        <w:tabs>
          <w:tab w:val="num" w:pos="720"/>
        </w:tabs>
        <w:ind w:left="720" w:hanging="360"/>
      </w:pPr>
      <w:rPr>
        <w:rFonts w:ascii="Wingdings" w:hAnsi="Wingdings" w:hint="default"/>
      </w:rPr>
    </w:lvl>
    <w:lvl w:ilvl="6" w:tentative="1">
      <w:start w:val="1"/>
      <w:numFmt w:val="bullet"/>
      <w:lvlText w:val=""/>
      <w:lvlJc w:val="left"/>
      <w:pPr>
        <w:tabs>
          <w:tab w:val="num" w:pos="1440"/>
        </w:tabs>
        <w:ind w:left="1440" w:hanging="360"/>
      </w:pPr>
      <w:rPr>
        <w:rFonts w:ascii="Symbol" w:hAnsi="Symbol" w:hint="default"/>
      </w:rPr>
    </w:lvl>
    <w:lvl w:ilvl="7" w:tentative="1">
      <w:start w:val="1"/>
      <w:numFmt w:val="bullet"/>
      <w:lvlText w:val="o"/>
      <w:lvlJc w:val="left"/>
      <w:pPr>
        <w:tabs>
          <w:tab w:val="num" w:pos="2160"/>
        </w:tabs>
        <w:ind w:left="2160" w:hanging="360"/>
      </w:pPr>
      <w:rPr>
        <w:rFonts w:ascii="Courier New" w:hAnsi="Courier New" w:hint="default"/>
      </w:rPr>
    </w:lvl>
    <w:lvl w:ilvl="8" w:tentative="1">
      <w:start w:val="1"/>
      <w:numFmt w:val="bullet"/>
      <w:lvlText w:val=""/>
      <w:lvlJc w:val="left"/>
      <w:pPr>
        <w:tabs>
          <w:tab w:val="num" w:pos="2880"/>
        </w:tabs>
        <w:ind w:left="2880" w:hanging="360"/>
      </w:pPr>
      <w:rPr>
        <w:rFonts w:ascii="Wingdings" w:hAnsi="Wingdings" w:hint="default"/>
      </w:rPr>
    </w:lvl>
  </w:abstractNum>
  <w:abstractNum w:abstractNumId="73">
    <w:nsid w:val="564D06C1"/>
    <w:multiLevelType w:val="hybridMultilevel"/>
    <w:tmpl w:val="AEB007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4">
    <w:nsid w:val="5859060A"/>
    <w:multiLevelType w:val="hybridMultilevel"/>
    <w:tmpl w:val="B2B2E9B2"/>
    <w:lvl w:ilvl="0">
      <w:start w:val="1"/>
      <w:numFmt w:val="bullet"/>
      <w:pStyle w:val="ListNumber2"/>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75">
    <w:nsid w:val="592A60F9"/>
    <w:multiLevelType w:val="hybridMultilevel"/>
    <w:tmpl w:val="FB64C5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6">
    <w:nsid w:val="595B3D6F"/>
    <w:multiLevelType w:val="hybridMultilevel"/>
    <w:tmpl w:val="2F9492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C2F426D"/>
    <w:multiLevelType w:val="hybridMultilevel"/>
    <w:tmpl w:val="09E01F80"/>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nsid w:val="5C527CF9"/>
    <w:multiLevelType w:val="hybridMultilevel"/>
    <w:tmpl w:val="3D402126"/>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nsid w:val="5C7D7E49"/>
    <w:multiLevelType w:val="hybridMultilevel"/>
    <w:tmpl w:val="05E0DFFE"/>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nsid w:val="5CDA6A10"/>
    <w:multiLevelType w:val="hybridMultilevel"/>
    <w:tmpl w:val="D77A1342"/>
    <w:lvl w:ilvl="0">
      <w:start w:val="1"/>
      <w:numFmt w:val="bullet"/>
      <w:pStyle w:val="Bullet-FlushLef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firstLine="360"/>
      </w:pPr>
      <w:rPr>
        <w:rFonts w:ascii="Arial" w:hAnsi="Arial" w:hint="default"/>
      </w:rPr>
    </w:lvl>
    <w:lvl w:ilvl="2">
      <w:start w:val="1"/>
      <w:numFmt w:val="bullet"/>
      <w:lvlText w:val=""/>
      <w:lvlJc w:val="left"/>
      <w:pPr>
        <w:tabs>
          <w:tab w:val="num" w:pos="2160"/>
        </w:tabs>
        <w:ind w:left="2160" w:hanging="360"/>
      </w:pPr>
      <w:rPr>
        <w:rFonts w:ascii="Symbol" w:hAnsi="Symbol" w:hint="default"/>
        <w:color w:val="auto"/>
        <w:sz w:val="20"/>
        <w:szCs w:val="20"/>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nsid w:val="5D4D2BE0"/>
    <w:multiLevelType w:val="hybridMultilevel"/>
    <w:tmpl w:val="F8A21B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2">
    <w:nsid w:val="5DC633E9"/>
    <w:multiLevelType w:val="hybridMultilevel"/>
    <w:tmpl w:val="3C80699C"/>
    <w:lvl w:ilvl="0">
      <w:start w:val="1"/>
      <w:numFmt w:val="bullet"/>
      <w:lvlText w:val=""/>
      <w:lvlJc w:val="left"/>
      <w:pPr>
        <w:tabs>
          <w:tab w:val="num" w:pos="792"/>
        </w:tabs>
        <w:ind w:left="792"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nsid w:val="5F2D0E10"/>
    <w:multiLevelType w:val="hybridMultilevel"/>
    <w:tmpl w:val="D944AD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60C360BC"/>
    <w:multiLevelType w:val="hybridMultilevel"/>
    <w:tmpl w:val="9F7AB40E"/>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nsid w:val="63FE43CE"/>
    <w:multiLevelType w:val="hybridMultilevel"/>
    <w:tmpl w:val="ED38293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6">
    <w:nsid w:val="640728E3"/>
    <w:multiLevelType w:val="hybridMultilevel"/>
    <w:tmpl w:val="8F38E3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7">
    <w:nsid w:val="67A335C6"/>
    <w:multiLevelType w:val="hybridMultilevel"/>
    <w:tmpl w:val="6706C91A"/>
    <w:lvl w:ilvl="0">
      <w:start w:val="1"/>
      <w:numFmt w:val="decimal"/>
      <w:pStyle w:val="StyleHeading2Level2H2Level21Heading2ah2ADoNotUse2At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67A45644"/>
    <w:multiLevelType w:val="hybridMultilevel"/>
    <w:tmpl w:val="71E6FCF2"/>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nsid w:val="68C80C16"/>
    <w:multiLevelType w:val="hybridMultilevel"/>
    <w:tmpl w:val="95CE90A0"/>
    <w:lvl w:ilvl="0">
      <w:start w:val="1"/>
      <w:numFmt w:val="bullet"/>
      <w:lvlText w:val=""/>
      <w:lvlJc w:val="left"/>
      <w:pPr>
        <w:ind w:left="717" w:hanging="360"/>
      </w:pPr>
      <w:rPr>
        <w:rFonts w:ascii="Symbol" w:hAnsi="Symbol" w:hint="default"/>
      </w:rPr>
    </w:lvl>
    <w:lvl w:ilvl="1" w:tentative="1">
      <w:start w:val="1"/>
      <w:numFmt w:val="bullet"/>
      <w:lvlText w:val="o"/>
      <w:lvlJc w:val="left"/>
      <w:pPr>
        <w:ind w:left="1437" w:hanging="360"/>
      </w:pPr>
      <w:rPr>
        <w:rFonts w:ascii="Courier New" w:hAnsi="Courier New" w:cs="Courier New" w:hint="default"/>
      </w:rPr>
    </w:lvl>
    <w:lvl w:ilvl="2" w:tentative="1">
      <w:start w:val="1"/>
      <w:numFmt w:val="bullet"/>
      <w:lvlText w:val=""/>
      <w:lvlJc w:val="left"/>
      <w:pPr>
        <w:ind w:left="2157" w:hanging="360"/>
      </w:pPr>
      <w:rPr>
        <w:rFonts w:ascii="Wingdings" w:hAnsi="Wingdings" w:hint="default"/>
      </w:rPr>
    </w:lvl>
    <w:lvl w:ilvl="3" w:tentative="1">
      <w:start w:val="1"/>
      <w:numFmt w:val="bullet"/>
      <w:lvlText w:val=""/>
      <w:lvlJc w:val="left"/>
      <w:pPr>
        <w:ind w:left="2877" w:hanging="360"/>
      </w:pPr>
      <w:rPr>
        <w:rFonts w:ascii="Symbol" w:hAnsi="Symbol" w:hint="default"/>
      </w:rPr>
    </w:lvl>
    <w:lvl w:ilvl="4" w:tentative="1">
      <w:start w:val="1"/>
      <w:numFmt w:val="bullet"/>
      <w:lvlText w:val="o"/>
      <w:lvlJc w:val="left"/>
      <w:pPr>
        <w:ind w:left="3597" w:hanging="360"/>
      </w:pPr>
      <w:rPr>
        <w:rFonts w:ascii="Courier New" w:hAnsi="Courier New" w:cs="Courier New" w:hint="default"/>
      </w:rPr>
    </w:lvl>
    <w:lvl w:ilvl="5" w:tentative="1">
      <w:start w:val="1"/>
      <w:numFmt w:val="bullet"/>
      <w:lvlText w:val=""/>
      <w:lvlJc w:val="left"/>
      <w:pPr>
        <w:ind w:left="4317" w:hanging="360"/>
      </w:pPr>
      <w:rPr>
        <w:rFonts w:ascii="Wingdings" w:hAnsi="Wingdings" w:hint="default"/>
      </w:rPr>
    </w:lvl>
    <w:lvl w:ilvl="6" w:tentative="1">
      <w:start w:val="1"/>
      <w:numFmt w:val="bullet"/>
      <w:lvlText w:val=""/>
      <w:lvlJc w:val="left"/>
      <w:pPr>
        <w:ind w:left="5037" w:hanging="360"/>
      </w:pPr>
      <w:rPr>
        <w:rFonts w:ascii="Symbol" w:hAnsi="Symbol" w:hint="default"/>
      </w:rPr>
    </w:lvl>
    <w:lvl w:ilvl="7" w:tentative="1">
      <w:start w:val="1"/>
      <w:numFmt w:val="bullet"/>
      <w:lvlText w:val="o"/>
      <w:lvlJc w:val="left"/>
      <w:pPr>
        <w:ind w:left="5757" w:hanging="360"/>
      </w:pPr>
      <w:rPr>
        <w:rFonts w:ascii="Courier New" w:hAnsi="Courier New" w:cs="Courier New" w:hint="default"/>
      </w:rPr>
    </w:lvl>
    <w:lvl w:ilvl="8" w:tentative="1">
      <w:start w:val="1"/>
      <w:numFmt w:val="bullet"/>
      <w:lvlText w:val=""/>
      <w:lvlJc w:val="left"/>
      <w:pPr>
        <w:ind w:left="6477" w:hanging="360"/>
      </w:pPr>
      <w:rPr>
        <w:rFonts w:ascii="Wingdings" w:hAnsi="Wingdings" w:hint="default"/>
      </w:rPr>
    </w:lvl>
  </w:abstractNum>
  <w:abstractNum w:abstractNumId="90">
    <w:nsid w:val="69343E7A"/>
    <w:multiLevelType w:val="hybridMultilevel"/>
    <w:tmpl w:val="23F27C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6B19783E"/>
    <w:multiLevelType w:val="hybridMultilevel"/>
    <w:tmpl w:val="4F46BFF2"/>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nsid w:val="6EDB0BB4"/>
    <w:multiLevelType w:val="hybridMultilevel"/>
    <w:tmpl w:val="DD86EA82"/>
    <w:lvl w:ilvl="0">
      <w:start w:val="0"/>
      <w:numFmt w:val="bullet"/>
      <w:pStyle w:val="Bullet-IndentOnce"/>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nsid w:val="6F235B30"/>
    <w:multiLevelType w:val="hybridMultilevel"/>
    <w:tmpl w:val="FFC01B50"/>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nsid w:val="73722742"/>
    <w:multiLevelType w:val="hybridMultilevel"/>
    <w:tmpl w:val="85C6980A"/>
    <w:lvl w:ilvl="0">
      <w:start w:val="1"/>
      <w:numFmt w:val="decimal"/>
      <w:pStyle w:val="Numberlist"/>
      <w:lvlText w:val="%1."/>
      <w:lvlJc w:val="left"/>
      <w:pPr>
        <w:tabs>
          <w:tab w:val="num" w:pos="720"/>
        </w:tabs>
        <w:ind w:left="72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5">
    <w:nsid w:val="74DF577C"/>
    <w:multiLevelType w:val="hybridMultilevel"/>
    <w:tmpl w:val="FB0E0230"/>
    <w:lvl w:ilvl="0">
      <w:start w:val="1"/>
      <w:numFmt w:val="bullet"/>
      <w:lvlText w:val=""/>
      <w:lvlJc w:val="left"/>
      <w:pPr>
        <w:tabs>
          <w:tab w:val="num" w:pos="792"/>
        </w:tabs>
        <w:ind w:left="792"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nsid w:val="76143F30"/>
    <w:multiLevelType w:val="singleLevel"/>
    <w:tmpl w:val="98C66F0A"/>
    <w:lvl w:ilvl="0">
      <w:start w:val="1"/>
      <w:numFmt w:val="bullet"/>
      <w:pStyle w:val="cell10l1"/>
      <w:lvlText w:val=""/>
      <w:lvlJc w:val="left"/>
      <w:pPr>
        <w:tabs>
          <w:tab w:val="num" w:pos="360"/>
        </w:tabs>
        <w:ind w:left="0" w:firstLine="0"/>
      </w:pPr>
      <w:rPr>
        <w:rFonts w:ascii="Symbol" w:hAnsi="Symbol" w:hint="default"/>
        <w:sz w:val="20"/>
      </w:rPr>
    </w:lvl>
  </w:abstractNum>
  <w:abstractNum w:abstractNumId="97">
    <w:nsid w:val="770E2146"/>
    <w:multiLevelType w:val="hybridMultilevel"/>
    <w:tmpl w:val="0AEA1CB0"/>
    <w:lvl w:ilvl="0">
      <w:start w:val="1"/>
      <w:numFmt w:val="bullet"/>
      <w:pStyle w:val="Bullet1"/>
      <w:lvlText w:val=""/>
      <w:lvlJc w:val="left"/>
      <w:pPr>
        <w:tabs>
          <w:tab w:val="num" w:pos="1800"/>
        </w:tabs>
        <w:ind w:left="216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98">
    <w:nsid w:val="7738689E"/>
    <w:multiLevelType w:val="hybridMultilevel"/>
    <w:tmpl w:val="6EFE7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7A3B6CD7"/>
    <w:multiLevelType w:val="hybridMultilevel"/>
    <w:tmpl w:val="78026E46"/>
    <w:lvl w:ilvl="0">
      <w:start w:val="1"/>
      <w:numFmt w:val="bullet"/>
      <w:lvlText w:val=""/>
      <w:lvlJc w:val="left"/>
      <w:pPr>
        <w:tabs>
          <w:tab w:val="num" w:pos="792"/>
        </w:tabs>
        <w:ind w:left="792"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nsid w:val="7AC82F90"/>
    <w:multiLevelType w:val="hybridMultilevel"/>
    <w:tmpl w:val="CD58519E"/>
    <w:lvl w:ilvl="0">
      <w:start w:val="1"/>
      <w:numFmt w:val="bullet"/>
      <w:pStyle w:val="cell10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nsid w:val="7B2C2474"/>
    <w:multiLevelType w:val="hybridMultilevel"/>
    <w:tmpl w:val="83303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B91410A"/>
    <w:multiLevelType w:val="hybridMultilevel"/>
    <w:tmpl w:val="B7A820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7C6E4CC4"/>
    <w:multiLevelType w:val="hybridMultilevel"/>
    <w:tmpl w:val="762CF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7EF14A80"/>
    <w:multiLevelType w:val="hybridMultilevel"/>
    <w:tmpl w:val="8BD85D70"/>
    <w:lvl w:ilvl="0">
      <w:start w:val="0"/>
      <w:numFmt w:val="bullet"/>
      <w:lvlText w:val=""/>
      <w:lvlJc w:val="left"/>
      <w:pPr>
        <w:ind w:left="832"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306" w:hanging="360"/>
      </w:pPr>
      <w:rPr>
        <w:rFonts w:hint="default"/>
        <w:lang w:val="en-US" w:eastAsia="en-US" w:bidi="ar-SA"/>
      </w:rPr>
    </w:lvl>
    <w:lvl w:ilvl="2">
      <w:start w:val="0"/>
      <w:numFmt w:val="bullet"/>
      <w:lvlText w:val="•"/>
      <w:lvlJc w:val="left"/>
      <w:pPr>
        <w:ind w:left="1773" w:hanging="360"/>
      </w:pPr>
      <w:rPr>
        <w:rFonts w:hint="default"/>
        <w:lang w:val="en-US" w:eastAsia="en-US" w:bidi="ar-SA"/>
      </w:rPr>
    </w:lvl>
    <w:lvl w:ilvl="3">
      <w:start w:val="0"/>
      <w:numFmt w:val="bullet"/>
      <w:lvlText w:val="•"/>
      <w:lvlJc w:val="left"/>
      <w:pPr>
        <w:ind w:left="2239" w:hanging="360"/>
      </w:pPr>
      <w:rPr>
        <w:rFonts w:hint="default"/>
        <w:lang w:val="en-US" w:eastAsia="en-US" w:bidi="ar-SA"/>
      </w:rPr>
    </w:lvl>
    <w:lvl w:ilvl="4">
      <w:start w:val="0"/>
      <w:numFmt w:val="bullet"/>
      <w:lvlText w:val="•"/>
      <w:lvlJc w:val="left"/>
      <w:pPr>
        <w:ind w:left="2706" w:hanging="360"/>
      </w:pPr>
      <w:rPr>
        <w:rFonts w:hint="default"/>
        <w:lang w:val="en-US" w:eastAsia="en-US" w:bidi="ar-SA"/>
      </w:rPr>
    </w:lvl>
    <w:lvl w:ilvl="5">
      <w:start w:val="0"/>
      <w:numFmt w:val="bullet"/>
      <w:lvlText w:val="•"/>
      <w:lvlJc w:val="left"/>
      <w:pPr>
        <w:ind w:left="3172" w:hanging="360"/>
      </w:pPr>
      <w:rPr>
        <w:rFonts w:hint="default"/>
        <w:lang w:val="en-US" w:eastAsia="en-US" w:bidi="ar-SA"/>
      </w:rPr>
    </w:lvl>
    <w:lvl w:ilvl="6">
      <w:start w:val="0"/>
      <w:numFmt w:val="bullet"/>
      <w:lvlText w:val="•"/>
      <w:lvlJc w:val="left"/>
      <w:pPr>
        <w:ind w:left="3639" w:hanging="360"/>
      </w:pPr>
      <w:rPr>
        <w:rFonts w:hint="default"/>
        <w:lang w:val="en-US" w:eastAsia="en-US" w:bidi="ar-SA"/>
      </w:rPr>
    </w:lvl>
    <w:lvl w:ilvl="7">
      <w:start w:val="0"/>
      <w:numFmt w:val="bullet"/>
      <w:lvlText w:val="•"/>
      <w:lvlJc w:val="left"/>
      <w:pPr>
        <w:ind w:left="4105" w:hanging="360"/>
      </w:pPr>
      <w:rPr>
        <w:rFonts w:hint="default"/>
        <w:lang w:val="en-US" w:eastAsia="en-US" w:bidi="ar-SA"/>
      </w:rPr>
    </w:lvl>
    <w:lvl w:ilvl="8">
      <w:start w:val="0"/>
      <w:numFmt w:val="bullet"/>
      <w:lvlText w:val="•"/>
      <w:lvlJc w:val="left"/>
      <w:pPr>
        <w:ind w:left="4572" w:hanging="360"/>
      </w:pPr>
      <w:rPr>
        <w:rFonts w:hint="default"/>
        <w:lang w:val="en-US" w:eastAsia="en-US" w:bidi="ar-SA"/>
      </w:rPr>
    </w:lvl>
  </w:abstractNum>
  <w:num w:numId="1" w16cid:durableId="2126146304">
    <w:abstractNumId w:val="21"/>
  </w:num>
  <w:num w:numId="2" w16cid:durableId="1013917568">
    <w:abstractNumId w:val="3"/>
  </w:num>
  <w:num w:numId="3" w16cid:durableId="1095251276">
    <w:abstractNumId w:val="12"/>
  </w:num>
  <w:num w:numId="4" w16cid:durableId="1632596525">
    <w:abstractNumId w:val="96"/>
  </w:num>
  <w:num w:numId="5" w16cid:durableId="431899458">
    <w:abstractNumId w:val="56"/>
  </w:num>
  <w:num w:numId="6" w16cid:durableId="1644627201">
    <w:abstractNumId w:val="5"/>
  </w:num>
  <w:num w:numId="7" w16cid:durableId="1526752109">
    <w:abstractNumId w:val="94"/>
  </w:num>
  <w:num w:numId="8" w16cid:durableId="736589499">
    <w:abstractNumId w:val="35"/>
  </w:num>
  <w:num w:numId="9" w16cid:durableId="1081370731">
    <w:abstractNumId w:val="31"/>
  </w:num>
  <w:num w:numId="10" w16cid:durableId="1823540972">
    <w:abstractNumId w:val="93"/>
  </w:num>
  <w:num w:numId="11" w16cid:durableId="887033469">
    <w:abstractNumId w:val="77"/>
  </w:num>
  <w:num w:numId="12" w16cid:durableId="840433892">
    <w:abstractNumId w:val="53"/>
  </w:num>
  <w:num w:numId="13" w16cid:durableId="1387948644">
    <w:abstractNumId w:val="45"/>
  </w:num>
  <w:num w:numId="14" w16cid:durableId="1342046905">
    <w:abstractNumId w:val="62"/>
  </w:num>
  <w:num w:numId="15" w16cid:durableId="1133404028">
    <w:abstractNumId w:val="63"/>
  </w:num>
  <w:num w:numId="16" w16cid:durableId="1167281847">
    <w:abstractNumId w:val="58"/>
  </w:num>
  <w:num w:numId="17" w16cid:durableId="954142487">
    <w:abstractNumId w:val="84"/>
  </w:num>
  <w:num w:numId="18" w16cid:durableId="316227014">
    <w:abstractNumId w:val="70"/>
  </w:num>
  <w:num w:numId="19" w16cid:durableId="426267338">
    <w:abstractNumId w:val="1"/>
  </w:num>
  <w:num w:numId="20" w16cid:durableId="674722749">
    <w:abstractNumId w:val="23"/>
  </w:num>
  <w:num w:numId="21" w16cid:durableId="1080131347">
    <w:abstractNumId w:val="10"/>
  </w:num>
  <w:num w:numId="22" w16cid:durableId="1739205883">
    <w:abstractNumId w:val="95"/>
  </w:num>
  <w:num w:numId="23" w16cid:durableId="1503203218">
    <w:abstractNumId w:val="28"/>
  </w:num>
  <w:num w:numId="24" w16cid:durableId="1717849589">
    <w:abstractNumId w:val="66"/>
  </w:num>
  <w:num w:numId="25" w16cid:durableId="24522236">
    <w:abstractNumId w:val="47"/>
  </w:num>
  <w:num w:numId="26" w16cid:durableId="332997276">
    <w:abstractNumId w:val="78"/>
  </w:num>
  <w:num w:numId="27" w16cid:durableId="1351105836">
    <w:abstractNumId w:val="11"/>
  </w:num>
  <w:num w:numId="28" w16cid:durableId="1533686391">
    <w:abstractNumId w:val="79"/>
  </w:num>
  <w:num w:numId="29" w16cid:durableId="1285116367">
    <w:abstractNumId w:val="51"/>
  </w:num>
  <w:num w:numId="30" w16cid:durableId="523593696">
    <w:abstractNumId w:val="82"/>
  </w:num>
  <w:num w:numId="31" w16cid:durableId="936713357">
    <w:abstractNumId w:val="59"/>
  </w:num>
  <w:num w:numId="32" w16cid:durableId="1000235422">
    <w:abstractNumId w:val="9"/>
  </w:num>
  <w:num w:numId="33" w16cid:durableId="1962805818">
    <w:abstractNumId w:val="71"/>
  </w:num>
  <w:num w:numId="34" w16cid:durableId="262345545">
    <w:abstractNumId w:val="69"/>
  </w:num>
  <w:num w:numId="35" w16cid:durableId="41439588">
    <w:abstractNumId w:val="99"/>
  </w:num>
  <w:num w:numId="36" w16cid:durableId="408313385">
    <w:abstractNumId w:val="16"/>
  </w:num>
  <w:num w:numId="37" w16cid:durableId="1597714404">
    <w:abstractNumId w:val="74"/>
  </w:num>
  <w:num w:numId="38" w16cid:durableId="1243487971">
    <w:abstractNumId w:val="97"/>
  </w:num>
  <w:num w:numId="39" w16cid:durableId="1159007191">
    <w:abstractNumId w:val="61"/>
  </w:num>
  <w:num w:numId="40" w16cid:durableId="1969164683">
    <w:abstractNumId w:val="34"/>
  </w:num>
  <w:num w:numId="41" w16cid:durableId="1617715319">
    <w:abstractNumId w:val="80"/>
  </w:num>
  <w:num w:numId="42" w16cid:durableId="914780891">
    <w:abstractNumId w:val="92"/>
  </w:num>
  <w:num w:numId="43" w16cid:durableId="1998144291">
    <w:abstractNumId w:val="24"/>
  </w:num>
  <w:num w:numId="44" w16cid:durableId="1748260382">
    <w:abstractNumId w:val="0"/>
  </w:num>
  <w:num w:numId="45" w16cid:durableId="1750812984">
    <w:abstractNumId w:val="64"/>
  </w:num>
  <w:num w:numId="46" w16cid:durableId="1808038504">
    <w:abstractNumId w:val="100"/>
  </w:num>
  <w:num w:numId="47" w16cid:durableId="1951934664">
    <w:abstractNumId w:val="91"/>
  </w:num>
  <w:num w:numId="48" w16cid:durableId="1116951334">
    <w:abstractNumId w:val="49"/>
  </w:num>
  <w:num w:numId="49" w16cid:durableId="1228029164">
    <w:abstractNumId w:val="88"/>
  </w:num>
  <w:num w:numId="50" w16cid:durableId="1557859614">
    <w:abstractNumId w:val="38"/>
  </w:num>
  <w:num w:numId="51" w16cid:durableId="77293111">
    <w:abstractNumId w:val="68"/>
  </w:num>
  <w:num w:numId="52" w16cid:durableId="1969848307">
    <w:abstractNumId w:val="86"/>
  </w:num>
  <w:num w:numId="53" w16cid:durableId="1743939908">
    <w:abstractNumId w:val="8"/>
  </w:num>
  <w:num w:numId="54" w16cid:durableId="1574122670">
    <w:abstractNumId w:val="42"/>
  </w:num>
  <w:num w:numId="55" w16cid:durableId="902987442">
    <w:abstractNumId w:val="103"/>
  </w:num>
  <w:num w:numId="56" w16cid:durableId="1076973750">
    <w:abstractNumId w:val="67"/>
  </w:num>
  <w:num w:numId="57" w16cid:durableId="503478858">
    <w:abstractNumId w:val="90"/>
  </w:num>
  <w:num w:numId="58" w16cid:durableId="445975060">
    <w:abstractNumId w:val="2"/>
  </w:num>
  <w:num w:numId="59" w16cid:durableId="1262831533">
    <w:abstractNumId w:val="43"/>
  </w:num>
  <w:num w:numId="60" w16cid:durableId="826282712">
    <w:abstractNumId w:val="22"/>
  </w:num>
  <w:num w:numId="61" w16cid:durableId="1966423883">
    <w:abstractNumId w:val="29"/>
  </w:num>
  <w:num w:numId="62" w16cid:durableId="639116803">
    <w:abstractNumId w:val="39"/>
  </w:num>
  <w:num w:numId="63" w16cid:durableId="1380325562">
    <w:abstractNumId w:val="4"/>
  </w:num>
  <w:num w:numId="64" w16cid:durableId="2047441155">
    <w:abstractNumId w:val="33"/>
  </w:num>
  <w:num w:numId="65" w16cid:durableId="1393121412">
    <w:abstractNumId w:val="7"/>
  </w:num>
  <w:num w:numId="66" w16cid:durableId="565989655">
    <w:abstractNumId w:val="72"/>
  </w:num>
  <w:num w:numId="67" w16cid:durableId="208150565">
    <w:abstractNumId w:val="81"/>
  </w:num>
  <w:num w:numId="68" w16cid:durableId="864486134">
    <w:abstractNumId w:val="30"/>
  </w:num>
  <w:num w:numId="69" w16cid:durableId="1870557883">
    <w:abstractNumId w:val="60"/>
  </w:num>
  <w:num w:numId="70" w16cid:durableId="276256168">
    <w:abstractNumId w:val="32"/>
  </w:num>
  <w:num w:numId="71" w16cid:durableId="865558323">
    <w:abstractNumId w:val="50"/>
  </w:num>
  <w:num w:numId="72" w16cid:durableId="601382295">
    <w:abstractNumId w:val="36"/>
  </w:num>
  <w:num w:numId="73" w16cid:durableId="1391729262">
    <w:abstractNumId w:val="19"/>
  </w:num>
  <w:num w:numId="74" w16cid:durableId="1459421402">
    <w:abstractNumId w:val="44"/>
  </w:num>
  <w:num w:numId="75" w16cid:durableId="1076168040">
    <w:abstractNumId w:val="87"/>
  </w:num>
  <w:num w:numId="76" w16cid:durableId="503859393">
    <w:abstractNumId w:val="14"/>
  </w:num>
  <w:num w:numId="77" w16cid:durableId="907618836">
    <w:abstractNumId w:val="54"/>
  </w:num>
  <w:num w:numId="78" w16cid:durableId="2118988016">
    <w:abstractNumId w:val="46"/>
  </w:num>
  <w:num w:numId="79" w16cid:durableId="580482001">
    <w:abstractNumId w:val="75"/>
  </w:num>
  <w:num w:numId="80" w16cid:durableId="710108198">
    <w:abstractNumId w:val="20"/>
  </w:num>
  <w:num w:numId="81" w16cid:durableId="473839021">
    <w:abstractNumId w:val="40"/>
  </w:num>
  <w:num w:numId="82" w16cid:durableId="958102364">
    <w:abstractNumId w:val="83"/>
  </w:num>
  <w:num w:numId="83" w16cid:durableId="835342527">
    <w:abstractNumId w:val="89"/>
  </w:num>
  <w:num w:numId="84" w16cid:durableId="52051239">
    <w:abstractNumId w:val="41"/>
  </w:num>
  <w:num w:numId="85" w16cid:durableId="939608783">
    <w:abstractNumId w:val="26"/>
  </w:num>
  <w:num w:numId="86" w16cid:durableId="1933050213">
    <w:abstractNumId w:val="73"/>
  </w:num>
  <w:num w:numId="87" w16cid:durableId="882131890">
    <w:abstractNumId w:val="57"/>
  </w:num>
  <w:num w:numId="88" w16cid:durableId="1557011418">
    <w:abstractNumId w:val="85"/>
  </w:num>
  <w:num w:numId="89" w16cid:durableId="60450546">
    <w:abstractNumId w:val="65"/>
  </w:num>
  <w:num w:numId="90" w16cid:durableId="417169179">
    <w:abstractNumId w:val="101"/>
  </w:num>
  <w:num w:numId="91" w16cid:durableId="894856193">
    <w:abstractNumId w:val="18"/>
  </w:num>
  <w:num w:numId="92" w16cid:durableId="190187149">
    <w:abstractNumId w:val="27"/>
  </w:num>
  <w:num w:numId="93" w16cid:durableId="1401563635">
    <w:abstractNumId w:val="76"/>
  </w:num>
  <w:num w:numId="94" w16cid:durableId="534924193">
    <w:abstractNumId w:val="15"/>
  </w:num>
  <w:num w:numId="95" w16cid:durableId="946355148">
    <w:abstractNumId w:val="48"/>
  </w:num>
  <w:num w:numId="96" w16cid:durableId="46026854">
    <w:abstractNumId w:val="13"/>
  </w:num>
  <w:num w:numId="97" w16cid:durableId="1588490428">
    <w:abstractNumId w:val="102"/>
  </w:num>
  <w:num w:numId="98" w16cid:durableId="753432821">
    <w:abstractNumId w:val="104"/>
  </w:num>
  <w:num w:numId="99" w16cid:durableId="589896388">
    <w:abstractNumId w:val="17"/>
  </w:num>
  <w:num w:numId="100" w16cid:durableId="1713842625">
    <w:abstractNumId w:val="6"/>
  </w:num>
  <w:num w:numId="101" w16cid:durableId="392045766">
    <w:abstractNumId w:val="37"/>
  </w:num>
  <w:num w:numId="102" w16cid:durableId="2008362435">
    <w:abstractNumId w:val="52"/>
  </w:num>
  <w:num w:numId="103" w16cid:durableId="4990777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76854703">
    <w:abstractNumId w:val="98"/>
  </w:num>
  <w:num w:numId="105" w16cid:durableId="2085562705">
    <w:abstractNumId w:val="25"/>
  </w:num>
  <w:num w:numId="106" w16cid:durableId="942885039">
    <w:abstractNumId w:val="5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rawingGridHorizontalSpacing w:val="120"/>
  <w:displayHorizontalDrawingGridEvery w:val="2"/>
  <w:displayVerticalDrawingGridEvery w:val="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45"/>
    <w:rsid w:val="000003F9"/>
    <w:rsid w:val="000008D0"/>
    <w:rsid w:val="000009AC"/>
    <w:rsid w:val="00000B2B"/>
    <w:rsid w:val="0000117D"/>
    <w:rsid w:val="00001881"/>
    <w:rsid w:val="00001969"/>
    <w:rsid w:val="00001A4A"/>
    <w:rsid w:val="00001D88"/>
    <w:rsid w:val="00002037"/>
    <w:rsid w:val="00002394"/>
    <w:rsid w:val="00002888"/>
    <w:rsid w:val="0000300D"/>
    <w:rsid w:val="00003DF0"/>
    <w:rsid w:val="000040B4"/>
    <w:rsid w:val="00004E58"/>
    <w:rsid w:val="000050E7"/>
    <w:rsid w:val="00005946"/>
    <w:rsid w:val="00005B0F"/>
    <w:rsid w:val="00005E87"/>
    <w:rsid w:val="00007476"/>
    <w:rsid w:val="000075F7"/>
    <w:rsid w:val="000079C1"/>
    <w:rsid w:val="00007B5C"/>
    <w:rsid w:val="00010926"/>
    <w:rsid w:val="00010F39"/>
    <w:rsid w:val="00011236"/>
    <w:rsid w:val="000112EC"/>
    <w:rsid w:val="000116DB"/>
    <w:rsid w:val="000117B6"/>
    <w:rsid w:val="00011FCE"/>
    <w:rsid w:val="00012417"/>
    <w:rsid w:val="000130F7"/>
    <w:rsid w:val="0001336E"/>
    <w:rsid w:val="0001343E"/>
    <w:rsid w:val="00013736"/>
    <w:rsid w:val="00013CA8"/>
    <w:rsid w:val="00014776"/>
    <w:rsid w:val="000149AD"/>
    <w:rsid w:val="00014E17"/>
    <w:rsid w:val="00014EE5"/>
    <w:rsid w:val="0001549B"/>
    <w:rsid w:val="00015AB8"/>
    <w:rsid w:val="00015B4E"/>
    <w:rsid w:val="00016399"/>
    <w:rsid w:val="000163D6"/>
    <w:rsid w:val="00016647"/>
    <w:rsid w:val="00016710"/>
    <w:rsid w:val="00016ADF"/>
    <w:rsid w:val="00017190"/>
    <w:rsid w:val="00017351"/>
    <w:rsid w:val="00017AD7"/>
    <w:rsid w:val="00020E73"/>
    <w:rsid w:val="000212A8"/>
    <w:rsid w:val="000212E0"/>
    <w:rsid w:val="00021C9B"/>
    <w:rsid w:val="000221C3"/>
    <w:rsid w:val="000223C1"/>
    <w:rsid w:val="0002290B"/>
    <w:rsid w:val="00022DC6"/>
    <w:rsid w:val="0002366A"/>
    <w:rsid w:val="000238B1"/>
    <w:rsid w:val="00023A78"/>
    <w:rsid w:val="00023DC8"/>
    <w:rsid w:val="00023F93"/>
    <w:rsid w:val="00024352"/>
    <w:rsid w:val="00024428"/>
    <w:rsid w:val="000244D7"/>
    <w:rsid w:val="000247E2"/>
    <w:rsid w:val="00024E7D"/>
    <w:rsid w:val="00025768"/>
    <w:rsid w:val="00025E13"/>
    <w:rsid w:val="00026079"/>
    <w:rsid w:val="000269C2"/>
    <w:rsid w:val="0002798E"/>
    <w:rsid w:val="00027B32"/>
    <w:rsid w:val="00027E13"/>
    <w:rsid w:val="00027E6A"/>
    <w:rsid w:val="00030131"/>
    <w:rsid w:val="000302A8"/>
    <w:rsid w:val="00030717"/>
    <w:rsid w:val="00031213"/>
    <w:rsid w:val="0003248A"/>
    <w:rsid w:val="00032B5D"/>
    <w:rsid w:val="00033168"/>
    <w:rsid w:val="000332C8"/>
    <w:rsid w:val="00033447"/>
    <w:rsid w:val="00033450"/>
    <w:rsid w:val="00033875"/>
    <w:rsid w:val="000338F0"/>
    <w:rsid w:val="000339A1"/>
    <w:rsid w:val="00033CF1"/>
    <w:rsid w:val="0003425B"/>
    <w:rsid w:val="00034A35"/>
    <w:rsid w:val="0003516B"/>
    <w:rsid w:val="00035D87"/>
    <w:rsid w:val="000362EE"/>
    <w:rsid w:val="00036440"/>
    <w:rsid w:val="00036935"/>
    <w:rsid w:val="00036CB1"/>
    <w:rsid w:val="00036E68"/>
    <w:rsid w:val="00037FD9"/>
    <w:rsid w:val="00040028"/>
    <w:rsid w:val="0004011D"/>
    <w:rsid w:val="00040178"/>
    <w:rsid w:val="000403F2"/>
    <w:rsid w:val="000410C3"/>
    <w:rsid w:val="00041C6E"/>
    <w:rsid w:val="0004205D"/>
    <w:rsid w:val="000422AE"/>
    <w:rsid w:val="000424A1"/>
    <w:rsid w:val="000434E2"/>
    <w:rsid w:val="0004384B"/>
    <w:rsid w:val="00043A3D"/>
    <w:rsid w:val="00043D4A"/>
    <w:rsid w:val="00043FC8"/>
    <w:rsid w:val="0004491C"/>
    <w:rsid w:val="0004499C"/>
    <w:rsid w:val="00044B46"/>
    <w:rsid w:val="00044C90"/>
    <w:rsid w:val="00044D6F"/>
    <w:rsid w:val="00044FB1"/>
    <w:rsid w:val="000450BD"/>
    <w:rsid w:val="000458C5"/>
    <w:rsid w:val="0004628A"/>
    <w:rsid w:val="0004647E"/>
    <w:rsid w:val="000465D2"/>
    <w:rsid w:val="0004669B"/>
    <w:rsid w:val="00046810"/>
    <w:rsid w:val="000468E5"/>
    <w:rsid w:val="00046A7A"/>
    <w:rsid w:val="00046ABC"/>
    <w:rsid w:val="00046D3A"/>
    <w:rsid w:val="0004705A"/>
    <w:rsid w:val="0005060A"/>
    <w:rsid w:val="00052426"/>
    <w:rsid w:val="000528ED"/>
    <w:rsid w:val="0005298A"/>
    <w:rsid w:val="000533E5"/>
    <w:rsid w:val="00053528"/>
    <w:rsid w:val="00054028"/>
    <w:rsid w:val="0005428A"/>
    <w:rsid w:val="000542CB"/>
    <w:rsid w:val="000545A8"/>
    <w:rsid w:val="00054990"/>
    <w:rsid w:val="000549AC"/>
    <w:rsid w:val="000552A2"/>
    <w:rsid w:val="0005548E"/>
    <w:rsid w:val="000554AC"/>
    <w:rsid w:val="000558C2"/>
    <w:rsid w:val="00055ED3"/>
    <w:rsid w:val="00056876"/>
    <w:rsid w:val="00056ECB"/>
    <w:rsid w:val="00057323"/>
    <w:rsid w:val="00057C16"/>
    <w:rsid w:val="00057F34"/>
    <w:rsid w:val="000604B2"/>
    <w:rsid w:val="000605A4"/>
    <w:rsid w:val="00060D12"/>
    <w:rsid w:val="00060FBC"/>
    <w:rsid w:val="000615E7"/>
    <w:rsid w:val="00061880"/>
    <w:rsid w:val="000623A7"/>
    <w:rsid w:val="00062415"/>
    <w:rsid w:val="000625A9"/>
    <w:rsid w:val="00062A93"/>
    <w:rsid w:val="00062B47"/>
    <w:rsid w:val="00062CDB"/>
    <w:rsid w:val="00063729"/>
    <w:rsid w:val="00063CCD"/>
    <w:rsid w:val="0006420E"/>
    <w:rsid w:val="00064957"/>
    <w:rsid w:val="00064EA7"/>
    <w:rsid w:val="00065374"/>
    <w:rsid w:val="00065CEE"/>
    <w:rsid w:val="00066B65"/>
    <w:rsid w:val="00066FC1"/>
    <w:rsid w:val="00067325"/>
    <w:rsid w:val="00071B3F"/>
    <w:rsid w:val="0007274A"/>
    <w:rsid w:val="00072BD8"/>
    <w:rsid w:val="00073273"/>
    <w:rsid w:val="000732FB"/>
    <w:rsid w:val="0007412E"/>
    <w:rsid w:val="00075415"/>
    <w:rsid w:val="0007541C"/>
    <w:rsid w:val="000762D9"/>
    <w:rsid w:val="00076603"/>
    <w:rsid w:val="00076CB3"/>
    <w:rsid w:val="00077124"/>
    <w:rsid w:val="0007712D"/>
    <w:rsid w:val="000777E7"/>
    <w:rsid w:val="00077E2D"/>
    <w:rsid w:val="00080466"/>
    <w:rsid w:val="000808CD"/>
    <w:rsid w:val="00080B1C"/>
    <w:rsid w:val="00080FB6"/>
    <w:rsid w:val="00080FD2"/>
    <w:rsid w:val="0008114B"/>
    <w:rsid w:val="00082C2A"/>
    <w:rsid w:val="00082D42"/>
    <w:rsid w:val="00085284"/>
    <w:rsid w:val="000855DD"/>
    <w:rsid w:val="000855E5"/>
    <w:rsid w:val="00085863"/>
    <w:rsid w:val="00085C11"/>
    <w:rsid w:val="00086D44"/>
    <w:rsid w:val="00086E3B"/>
    <w:rsid w:val="00086E68"/>
    <w:rsid w:val="00086F85"/>
    <w:rsid w:val="00087118"/>
    <w:rsid w:val="000876D6"/>
    <w:rsid w:val="000878C0"/>
    <w:rsid w:val="00087A7E"/>
    <w:rsid w:val="0009098B"/>
    <w:rsid w:val="00091CAB"/>
    <w:rsid w:val="00091E3E"/>
    <w:rsid w:val="0009261B"/>
    <w:rsid w:val="000928C9"/>
    <w:rsid w:val="00092983"/>
    <w:rsid w:val="00092C92"/>
    <w:rsid w:val="00092E65"/>
    <w:rsid w:val="00093CCD"/>
    <w:rsid w:val="00093F42"/>
    <w:rsid w:val="00094164"/>
    <w:rsid w:val="00094505"/>
    <w:rsid w:val="0009452A"/>
    <w:rsid w:val="00094E69"/>
    <w:rsid w:val="000950FF"/>
    <w:rsid w:val="0009524B"/>
    <w:rsid w:val="00095563"/>
    <w:rsid w:val="0009569A"/>
    <w:rsid w:val="00095897"/>
    <w:rsid w:val="00095ED1"/>
    <w:rsid w:val="000961C3"/>
    <w:rsid w:val="000961DC"/>
    <w:rsid w:val="000964E9"/>
    <w:rsid w:val="00096EB1"/>
    <w:rsid w:val="00096F24"/>
    <w:rsid w:val="00097446"/>
    <w:rsid w:val="0009773B"/>
    <w:rsid w:val="00097926"/>
    <w:rsid w:val="00097CEC"/>
    <w:rsid w:val="00097D36"/>
    <w:rsid w:val="00097E69"/>
    <w:rsid w:val="000A0FF8"/>
    <w:rsid w:val="000A1C6B"/>
    <w:rsid w:val="000A20FE"/>
    <w:rsid w:val="000A2266"/>
    <w:rsid w:val="000A285F"/>
    <w:rsid w:val="000A2CB4"/>
    <w:rsid w:val="000A2EE9"/>
    <w:rsid w:val="000A2F97"/>
    <w:rsid w:val="000A35A3"/>
    <w:rsid w:val="000A3766"/>
    <w:rsid w:val="000A4354"/>
    <w:rsid w:val="000A499A"/>
    <w:rsid w:val="000A49F2"/>
    <w:rsid w:val="000A4F1B"/>
    <w:rsid w:val="000A5AE7"/>
    <w:rsid w:val="000A5BE0"/>
    <w:rsid w:val="000A6917"/>
    <w:rsid w:val="000A69D9"/>
    <w:rsid w:val="000A732F"/>
    <w:rsid w:val="000A7336"/>
    <w:rsid w:val="000A7936"/>
    <w:rsid w:val="000A7ABB"/>
    <w:rsid w:val="000A7C81"/>
    <w:rsid w:val="000B12A8"/>
    <w:rsid w:val="000B13D3"/>
    <w:rsid w:val="000B143E"/>
    <w:rsid w:val="000B177F"/>
    <w:rsid w:val="000B1A74"/>
    <w:rsid w:val="000B2622"/>
    <w:rsid w:val="000B2734"/>
    <w:rsid w:val="000B2B14"/>
    <w:rsid w:val="000B325F"/>
    <w:rsid w:val="000B32CB"/>
    <w:rsid w:val="000B3819"/>
    <w:rsid w:val="000B3922"/>
    <w:rsid w:val="000B3D0A"/>
    <w:rsid w:val="000B3D2F"/>
    <w:rsid w:val="000B3F5E"/>
    <w:rsid w:val="000B406E"/>
    <w:rsid w:val="000B4194"/>
    <w:rsid w:val="000B4F81"/>
    <w:rsid w:val="000B57BC"/>
    <w:rsid w:val="000B584F"/>
    <w:rsid w:val="000B6160"/>
    <w:rsid w:val="000B669B"/>
    <w:rsid w:val="000B6FFC"/>
    <w:rsid w:val="000B7186"/>
    <w:rsid w:val="000B74B1"/>
    <w:rsid w:val="000C01FC"/>
    <w:rsid w:val="000C0822"/>
    <w:rsid w:val="000C0A21"/>
    <w:rsid w:val="000C259B"/>
    <w:rsid w:val="000C30DF"/>
    <w:rsid w:val="000C3300"/>
    <w:rsid w:val="000C3863"/>
    <w:rsid w:val="000C3CA0"/>
    <w:rsid w:val="000C467A"/>
    <w:rsid w:val="000C63B4"/>
    <w:rsid w:val="000C67C2"/>
    <w:rsid w:val="000C68F8"/>
    <w:rsid w:val="000C6EF8"/>
    <w:rsid w:val="000C71BD"/>
    <w:rsid w:val="000C7B15"/>
    <w:rsid w:val="000D03C4"/>
    <w:rsid w:val="000D06CF"/>
    <w:rsid w:val="000D0C59"/>
    <w:rsid w:val="000D0EFB"/>
    <w:rsid w:val="000D1C63"/>
    <w:rsid w:val="000D1D6B"/>
    <w:rsid w:val="000D1F16"/>
    <w:rsid w:val="000D20A0"/>
    <w:rsid w:val="000D21B4"/>
    <w:rsid w:val="000D3D37"/>
    <w:rsid w:val="000D44F3"/>
    <w:rsid w:val="000D4E0A"/>
    <w:rsid w:val="000D5BF3"/>
    <w:rsid w:val="000D62A7"/>
    <w:rsid w:val="000D670A"/>
    <w:rsid w:val="000D699A"/>
    <w:rsid w:val="000D69A5"/>
    <w:rsid w:val="000D7031"/>
    <w:rsid w:val="000D7AE6"/>
    <w:rsid w:val="000D7D91"/>
    <w:rsid w:val="000E0352"/>
    <w:rsid w:val="000E0E57"/>
    <w:rsid w:val="000E0F35"/>
    <w:rsid w:val="000E0F51"/>
    <w:rsid w:val="000E1333"/>
    <w:rsid w:val="000E14A5"/>
    <w:rsid w:val="000E2F30"/>
    <w:rsid w:val="000E3290"/>
    <w:rsid w:val="000E33E7"/>
    <w:rsid w:val="000E37F2"/>
    <w:rsid w:val="000E3CAB"/>
    <w:rsid w:val="000E4288"/>
    <w:rsid w:val="000E4FFE"/>
    <w:rsid w:val="000E5027"/>
    <w:rsid w:val="000E5A9E"/>
    <w:rsid w:val="000E607C"/>
    <w:rsid w:val="000E62CE"/>
    <w:rsid w:val="000E652C"/>
    <w:rsid w:val="000E6899"/>
    <w:rsid w:val="000E6C65"/>
    <w:rsid w:val="000E6F1C"/>
    <w:rsid w:val="000E777A"/>
    <w:rsid w:val="000E77CB"/>
    <w:rsid w:val="000E78B1"/>
    <w:rsid w:val="000E7EAA"/>
    <w:rsid w:val="000F032B"/>
    <w:rsid w:val="000F0DA6"/>
    <w:rsid w:val="000F120B"/>
    <w:rsid w:val="000F13D6"/>
    <w:rsid w:val="000F1413"/>
    <w:rsid w:val="000F1586"/>
    <w:rsid w:val="000F1FCC"/>
    <w:rsid w:val="000F2443"/>
    <w:rsid w:val="000F257D"/>
    <w:rsid w:val="000F2B9E"/>
    <w:rsid w:val="000F2CD3"/>
    <w:rsid w:val="000F31B0"/>
    <w:rsid w:val="000F3213"/>
    <w:rsid w:val="000F32E5"/>
    <w:rsid w:val="000F3605"/>
    <w:rsid w:val="000F3D2B"/>
    <w:rsid w:val="000F4DFA"/>
    <w:rsid w:val="000F525A"/>
    <w:rsid w:val="000F5B29"/>
    <w:rsid w:val="000F61C0"/>
    <w:rsid w:val="000F627E"/>
    <w:rsid w:val="000F6ED2"/>
    <w:rsid w:val="000F7840"/>
    <w:rsid w:val="000F7BD3"/>
    <w:rsid w:val="000F7BFF"/>
    <w:rsid w:val="000F7E1B"/>
    <w:rsid w:val="000F7EC8"/>
    <w:rsid w:val="0010039B"/>
    <w:rsid w:val="00100518"/>
    <w:rsid w:val="0010071D"/>
    <w:rsid w:val="00100FB3"/>
    <w:rsid w:val="00101D5F"/>
    <w:rsid w:val="00101D82"/>
    <w:rsid w:val="00101EDB"/>
    <w:rsid w:val="001029EB"/>
    <w:rsid w:val="00103D29"/>
    <w:rsid w:val="00103ECC"/>
    <w:rsid w:val="00103ED4"/>
    <w:rsid w:val="00104004"/>
    <w:rsid w:val="001041B5"/>
    <w:rsid w:val="001045CD"/>
    <w:rsid w:val="00105154"/>
    <w:rsid w:val="0010517F"/>
    <w:rsid w:val="0010551F"/>
    <w:rsid w:val="001058DF"/>
    <w:rsid w:val="00105EC8"/>
    <w:rsid w:val="00105F3D"/>
    <w:rsid w:val="00105FB2"/>
    <w:rsid w:val="0010676F"/>
    <w:rsid w:val="001068A0"/>
    <w:rsid w:val="00106D0F"/>
    <w:rsid w:val="00106E07"/>
    <w:rsid w:val="00106F63"/>
    <w:rsid w:val="001073D1"/>
    <w:rsid w:val="001076D2"/>
    <w:rsid w:val="0010798B"/>
    <w:rsid w:val="00110370"/>
    <w:rsid w:val="00110820"/>
    <w:rsid w:val="0011096E"/>
    <w:rsid w:val="00110F91"/>
    <w:rsid w:val="00111414"/>
    <w:rsid w:val="00111D35"/>
    <w:rsid w:val="00111FB6"/>
    <w:rsid w:val="00112782"/>
    <w:rsid w:val="001128CD"/>
    <w:rsid w:val="00112DBD"/>
    <w:rsid w:val="0011340F"/>
    <w:rsid w:val="00113F13"/>
    <w:rsid w:val="001140D7"/>
    <w:rsid w:val="00114347"/>
    <w:rsid w:val="0011439B"/>
    <w:rsid w:val="00114868"/>
    <w:rsid w:val="00115689"/>
    <w:rsid w:val="00115A7C"/>
    <w:rsid w:val="00115C46"/>
    <w:rsid w:val="00116379"/>
    <w:rsid w:val="001169A3"/>
    <w:rsid w:val="00116AF3"/>
    <w:rsid w:val="00117991"/>
    <w:rsid w:val="00117DB1"/>
    <w:rsid w:val="00120C2D"/>
    <w:rsid w:val="0012106A"/>
    <w:rsid w:val="00121549"/>
    <w:rsid w:val="00121961"/>
    <w:rsid w:val="00121B03"/>
    <w:rsid w:val="00121B3B"/>
    <w:rsid w:val="0012241C"/>
    <w:rsid w:val="00122A0D"/>
    <w:rsid w:val="00122C13"/>
    <w:rsid w:val="00122DD6"/>
    <w:rsid w:val="00123002"/>
    <w:rsid w:val="00123103"/>
    <w:rsid w:val="00123524"/>
    <w:rsid w:val="00123693"/>
    <w:rsid w:val="00123A07"/>
    <w:rsid w:val="00123F3C"/>
    <w:rsid w:val="00124F32"/>
    <w:rsid w:val="001252E8"/>
    <w:rsid w:val="00125819"/>
    <w:rsid w:val="001258AE"/>
    <w:rsid w:val="00125B0D"/>
    <w:rsid w:val="00125D80"/>
    <w:rsid w:val="0012670D"/>
    <w:rsid w:val="00126916"/>
    <w:rsid w:val="00126DC2"/>
    <w:rsid w:val="0012738C"/>
    <w:rsid w:val="001309C1"/>
    <w:rsid w:val="00131962"/>
    <w:rsid w:val="00131BF2"/>
    <w:rsid w:val="00131C90"/>
    <w:rsid w:val="00131E51"/>
    <w:rsid w:val="00132EC5"/>
    <w:rsid w:val="00132F9D"/>
    <w:rsid w:val="00133179"/>
    <w:rsid w:val="00133983"/>
    <w:rsid w:val="00133BB6"/>
    <w:rsid w:val="001344DB"/>
    <w:rsid w:val="0013460B"/>
    <w:rsid w:val="00134744"/>
    <w:rsid w:val="00135211"/>
    <w:rsid w:val="0013572F"/>
    <w:rsid w:val="00135E61"/>
    <w:rsid w:val="001361C7"/>
    <w:rsid w:val="00136424"/>
    <w:rsid w:val="001364CC"/>
    <w:rsid w:val="001368DD"/>
    <w:rsid w:val="00136E6F"/>
    <w:rsid w:val="001371AE"/>
    <w:rsid w:val="00137F72"/>
    <w:rsid w:val="0014052B"/>
    <w:rsid w:val="001407FA"/>
    <w:rsid w:val="00140BFD"/>
    <w:rsid w:val="00140CA2"/>
    <w:rsid w:val="00141273"/>
    <w:rsid w:val="00141CF8"/>
    <w:rsid w:val="0014215D"/>
    <w:rsid w:val="001424BE"/>
    <w:rsid w:val="0014269B"/>
    <w:rsid w:val="00142781"/>
    <w:rsid w:val="001427AD"/>
    <w:rsid w:val="00143363"/>
    <w:rsid w:val="0014348C"/>
    <w:rsid w:val="0014391D"/>
    <w:rsid w:val="00143F74"/>
    <w:rsid w:val="0014415B"/>
    <w:rsid w:val="001444AD"/>
    <w:rsid w:val="00144812"/>
    <w:rsid w:val="001456E6"/>
    <w:rsid w:val="001457DC"/>
    <w:rsid w:val="00145DA0"/>
    <w:rsid w:val="00145FAD"/>
    <w:rsid w:val="001460ED"/>
    <w:rsid w:val="0014667D"/>
    <w:rsid w:val="001471D2"/>
    <w:rsid w:val="001472A2"/>
    <w:rsid w:val="001477FE"/>
    <w:rsid w:val="00147967"/>
    <w:rsid w:val="00150330"/>
    <w:rsid w:val="00150C70"/>
    <w:rsid w:val="001512CF"/>
    <w:rsid w:val="00151DAE"/>
    <w:rsid w:val="001521AA"/>
    <w:rsid w:val="0015232C"/>
    <w:rsid w:val="00152744"/>
    <w:rsid w:val="00152F42"/>
    <w:rsid w:val="001536D0"/>
    <w:rsid w:val="001536E1"/>
    <w:rsid w:val="00153B8D"/>
    <w:rsid w:val="00154028"/>
    <w:rsid w:val="001546E8"/>
    <w:rsid w:val="0015531B"/>
    <w:rsid w:val="00155E94"/>
    <w:rsid w:val="00156217"/>
    <w:rsid w:val="00156545"/>
    <w:rsid w:val="00156AD6"/>
    <w:rsid w:val="00156F99"/>
    <w:rsid w:val="00157B5F"/>
    <w:rsid w:val="00157D2C"/>
    <w:rsid w:val="00160307"/>
    <w:rsid w:val="00160AA1"/>
    <w:rsid w:val="00161173"/>
    <w:rsid w:val="0016160B"/>
    <w:rsid w:val="00161768"/>
    <w:rsid w:val="001622E7"/>
    <w:rsid w:val="00162452"/>
    <w:rsid w:val="0016251A"/>
    <w:rsid w:val="00162F0F"/>
    <w:rsid w:val="001633C5"/>
    <w:rsid w:val="00163EC9"/>
    <w:rsid w:val="0016634F"/>
    <w:rsid w:val="0016660C"/>
    <w:rsid w:val="0016674C"/>
    <w:rsid w:val="00166770"/>
    <w:rsid w:val="00167343"/>
    <w:rsid w:val="001676C5"/>
    <w:rsid w:val="00167C89"/>
    <w:rsid w:val="00170006"/>
    <w:rsid w:val="00170443"/>
    <w:rsid w:val="00170C5C"/>
    <w:rsid w:val="0017120D"/>
    <w:rsid w:val="001720ED"/>
    <w:rsid w:val="001727B4"/>
    <w:rsid w:val="001729CC"/>
    <w:rsid w:val="00173C92"/>
    <w:rsid w:val="00174939"/>
    <w:rsid w:val="00174BDE"/>
    <w:rsid w:val="00174F5D"/>
    <w:rsid w:val="00175058"/>
    <w:rsid w:val="00175706"/>
    <w:rsid w:val="001758B8"/>
    <w:rsid w:val="00175A24"/>
    <w:rsid w:val="00175C7B"/>
    <w:rsid w:val="00176111"/>
    <w:rsid w:val="00176640"/>
    <w:rsid w:val="00176AE4"/>
    <w:rsid w:val="00176DFB"/>
    <w:rsid w:val="0017788C"/>
    <w:rsid w:val="00177AEE"/>
    <w:rsid w:val="00177EB6"/>
    <w:rsid w:val="0018074E"/>
    <w:rsid w:val="00180A05"/>
    <w:rsid w:val="00180EA8"/>
    <w:rsid w:val="00182367"/>
    <w:rsid w:val="001823D7"/>
    <w:rsid w:val="001826BF"/>
    <w:rsid w:val="00182778"/>
    <w:rsid w:val="00183635"/>
    <w:rsid w:val="00183784"/>
    <w:rsid w:val="001837C2"/>
    <w:rsid w:val="00183DED"/>
    <w:rsid w:val="0018431D"/>
    <w:rsid w:val="00184466"/>
    <w:rsid w:val="0018487B"/>
    <w:rsid w:val="00185542"/>
    <w:rsid w:val="0018590D"/>
    <w:rsid w:val="001866A7"/>
    <w:rsid w:val="001867FF"/>
    <w:rsid w:val="00186C1A"/>
    <w:rsid w:val="00186C5A"/>
    <w:rsid w:val="0018716F"/>
    <w:rsid w:val="00187FDC"/>
    <w:rsid w:val="00190508"/>
    <w:rsid w:val="00190793"/>
    <w:rsid w:val="00191095"/>
    <w:rsid w:val="00191778"/>
    <w:rsid w:val="001919EA"/>
    <w:rsid w:val="00191CFB"/>
    <w:rsid w:val="00191F5C"/>
    <w:rsid w:val="00192155"/>
    <w:rsid w:val="00192464"/>
    <w:rsid w:val="0019278A"/>
    <w:rsid w:val="00192DEC"/>
    <w:rsid w:val="00192FB0"/>
    <w:rsid w:val="00192FDD"/>
    <w:rsid w:val="001934AC"/>
    <w:rsid w:val="001938FA"/>
    <w:rsid w:val="0019425E"/>
    <w:rsid w:val="001943C0"/>
    <w:rsid w:val="00194543"/>
    <w:rsid w:val="0019581D"/>
    <w:rsid w:val="00195986"/>
    <w:rsid w:val="00195A8C"/>
    <w:rsid w:val="001960C6"/>
    <w:rsid w:val="00196219"/>
    <w:rsid w:val="00196DDF"/>
    <w:rsid w:val="001975DE"/>
    <w:rsid w:val="001979B2"/>
    <w:rsid w:val="00197D76"/>
    <w:rsid w:val="001A0064"/>
    <w:rsid w:val="001A00EF"/>
    <w:rsid w:val="001A07FD"/>
    <w:rsid w:val="001A0B32"/>
    <w:rsid w:val="001A0F0D"/>
    <w:rsid w:val="001A0F5D"/>
    <w:rsid w:val="001A0F9B"/>
    <w:rsid w:val="001A146A"/>
    <w:rsid w:val="001A1953"/>
    <w:rsid w:val="001A1F6C"/>
    <w:rsid w:val="001A1F91"/>
    <w:rsid w:val="001A29F3"/>
    <w:rsid w:val="001A2D9C"/>
    <w:rsid w:val="001A30B4"/>
    <w:rsid w:val="001A3162"/>
    <w:rsid w:val="001A3342"/>
    <w:rsid w:val="001A33F2"/>
    <w:rsid w:val="001A3F04"/>
    <w:rsid w:val="001A439F"/>
    <w:rsid w:val="001A46FD"/>
    <w:rsid w:val="001A4923"/>
    <w:rsid w:val="001A4A22"/>
    <w:rsid w:val="001A4CA4"/>
    <w:rsid w:val="001A4E85"/>
    <w:rsid w:val="001A4FFA"/>
    <w:rsid w:val="001A5163"/>
    <w:rsid w:val="001A51F0"/>
    <w:rsid w:val="001A5338"/>
    <w:rsid w:val="001A558A"/>
    <w:rsid w:val="001A5854"/>
    <w:rsid w:val="001A598F"/>
    <w:rsid w:val="001A6477"/>
    <w:rsid w:val="001A684E"/>
    <w:rsid w:val="001A6942"/>
    <w:rsid w:val="001A6B52"/>
    <w:rsid w:val="001A714A"/>
    <w:rsid w:val="001A71D3"/>
    <w:rsid w:val="001B11B7"/>
    <w:rsid w:val="001B2118"/>
    <w:rsid w:val="001B2609"/>
    <w:rsid w:val="001B2821"/>
    <w:rsid w:val="001B291F"/>
    <w:rsid w:val="001B2B66"/>
    <w:rsid w:val="001B3CBC"/>
    <w:rsid w:val="001B4242"/>
    <w:rsid w:val="001B5340"/>
    <w:rsid w:val="001B58EA"/>
    <w:rsid w:val="001B5F13"/>
    <w:rsid w:val="001B67B0"/>
    <w:rsid w:val="001B6E06"/>
    <w:rsid w:val="001B6E20"/>
    <w:rsid w:val="001B74EC"/>
    <w:rsid w:val="001B7F66"/>
    <w:rsid w:val="001C07C3"/>
    <w:rsid w:val="001C1272"/>
    <w:rsid w:val="001C18C0"/>
    <w:rsid w:val="001C1A09"/>
    <w:rsid w:val="001C31C7"/>
    <w:rsid w:val="001C3934"/>
    <w:rsid w:val="001C3B31"/>
    <w:rsid w:val="001C3DAC"/>
    <w:rsid w:val="001C4253"/>
    <w:rsid w:val="001C43DD"/>
    <w:rsid w:val="001C44E0"/>
    <w:rsid w:val="001C47EE"/>
    <w:rsid w:val="001C493D"/>
    <w:rsid w:val="001C4D1B"/>
    <w:rsid w:val="001C5517"/>
    <w:rsid w:val="001C5614"/>
    <w:rsid w:val="001C5A4D"/>
    <w:rsid w:val="001C5DB7"/>
    <w:rsid w:val="001C6381"/>
    <w:rsid w:val="001C6642"/>
    <w:rsid w:val="001C6C0F"/>
    <w:rsid w:val="001C6F48"/>
    <w:rsid w:val="001D0259"/>
    <w:rsid w:val="001D073D"/>
    <w:rsid w:val="001D19A8"/>
    <w:rsid w:val="001D1D12"/>
    <w:rsid w:val="001D20EB"/>
    <w:rsid w:val="001D226E"/>
    <w:rsid w:val="001D2CB3"/>
    <w:rsid w:val="001D3340"/>
    <w:rsid w:val="001D380B"/>
    <w:rsid w:val="001D3DF2"/>
    <w:rsid w:val="001D466C"/>
    <w:rsid w:val="001D4BF1"/>
    <w:rsid w:val="001D4C7D"/>
    <w:rsid w:val="001D4CE5"/>
    <w:rsid w:val="001D5150"/>
    <w:rsid w:val="001D56A1"/>
    <w:rsid w:val="001D5994"/>
    <w:rsid w:val="001D5A0C"/>
    <w:rsid w:val="001D6103"/>
    <w:rsid w:val="001D71CD"/>
    <w:rsid w:val="001D7A87"/>
    <w:rsid w:val="001D7DB4"/>
    <w:rsid w:val="001E06A2"/>
    <w:rsid w:val="001E0E1F"/>
    <w:rsid w:val="001E0F6E"/>
    <w:rsid w:val="001E1336"/>
    <w:rsid w:val="001E1625"/>
    <w:rsid w:val="001E1F83"/>
    <w:rsid w:val="001E26A7"/>
    <w:rsid w:val="001E29B9"/>
    <w:rsid w:val="001E2AF4"/>
    <w:rsid w:val="001E2BE3"/>
    <w:rsid w:val="001E2CBC"/>
    <w:rsid w:val="001E37B3"/>
    <w:rsid w:val="001E3EC2"/>
    <w:rsid w:val="001E4F69"/>
    <w:rsid w:val="001E551B"/>
    <w:rsid w:val="001E56AA"/>
    <w:rsid w:val="001E5A3B"/>
    <w:rsid w:val="001E6608"/>
    <w:rsid w:val="001E6840"/>
    <w:rsid w:val="001E7E6C"/>
    <w:rsid w:val="001E7FD8"/>
    <w:rsid w:val="001F0944"/>
    <w:rsid w:val="001F0A99"/>
    <w:rsid w:val="001F0E70"/>
    <w:rsid w:val="001F0FC1"/>
    <w:rsid w:val="001F155C"/>
    <w:rsid w:val="001F17C1"/>
    <w:rsid w:val="001F1AF3"/>
    <w:rsid w:val="001F1B58"/>
    <w:rsid w:val="001F1D0B"/>
    <w:rsid w:val="001F21C3"/>
    <w:rsid w:val="001F23E1"/>
    <w:rsid w:val="001F286B"/>
    <w:rsid w:val="001F2D63"/>
    <w:rsid w:val="001F3312"/>
    <w:rsid w:val="001F35BA"/>
    <w:rsid w:val="001F35F3"/>
    <w:rsid w:val="001F38E0"/>
    <w:rsid w:val="001F3E7B"/>
    <w:rsid w:val="001F4040"/>
    <w:rsid w:val="001F46E2"/>
    <w:rsid w:val="001F4A76"/>
    <w:rsid w:val="001F5216"/>
    <w:rsid w:val="001F58B9"/>
    <w:rsid w:val="001F58E6"/>
    <w:rsid w:val="001F5AD6"/>
    <w:rsid w:val="001F5BC5"/>
    <w:rsid w:val="001F5D3D"/>
    <w:rsid w:val="001F65AF"/>
    <w:rsid w:val="001F75B8"/>
    <w:rsid w:val="001F7723"/>
    <w:rsid w:val="00200072"/>
    <w:rsid w:val="0020046D"/>
    <w:rsid w:val="002014BF"/>
    <w:rsid w:val="002023A0"/>
    <w:rsid w:val="0020251B"/>
    <w:rsid w:val="0020275E"/>
    <w:rsid w:val="00202B99"/>
    <w:rsid w:val="00202C9D"/>
    <w:rsid w:val="0020314E"/>
    <w:rsid w:val="00203371"/>
    <w:rsid w:val="002039AD"/>
    <w:rsid w:val="00203BC1"/>
    <w:rsid w:val="00204141"/>
    <w:rsid w:val="00204155"/>
    <w:rsid w:val="00204576"/>
    <w:rsid w:val="002046F3"/>
    <w:rsid w:val="00204B53"/>
    <w:rsid w:val="0020521D"/>
    <w:rsid w:val="00205BE3"/>
    <w:rsid w:val="00206357"/>
    <w:rsid w:val="00206ECF"/>
    <w:rsid w:val="00207614"/>
    <w:rsid w:val="00207DAD"/>
    <w:rsid w:val="00207E45"/>
    <w:rsid w:val="00207FDC"/>
    <w:rsid w:val="0021109F"/>
    <w:rsid w:val="00211474"/>
    <w:rsid w:val="00211555"/>
    <w:rsid w:val="002116A6"/>
    <w:rsid w:val="00211DFE"/>
    <w:rsid w:val="00211F8C"/>
    <w:rsid w:val="00212465"/>
    <w:rsid w:val="0021282D"/>
    <w:rsid w:val="00212A3E"/>
    <w:rsid w:val="00213117"/>
    <w:rsid w:val="00213262"/>
    <w:rsid w:val="00213AA2"/>
    <w:rsid w:val="00213BD9"/>
    <w:rsid w:val="00214114"/>
    <w:rsid w:val="002141E2"/>
    <w:rsid w:val="00214445"/>
    <w:rsid w:val="0021487D"/>
    <w:rsid w:val="0021502F"/>
    <w:rsid w:val="002160DA"/>
    <w:rsid w:val="00216784"/>
    <w:rsid w:val="00216A04"/>
    <w:rsid w:val="00216A67"/>
    <w:rsid w:val="00216F2C"/>
    <w:rsid w:val="0021752B"/>
    <w:rsid w:val="002177AC"/>
    <w:rsid w:val="002179EA"/>
    <w:rsid w:val="00220114"/>
    <w:rsid w:val="002202CF"/>
    <w:rsid w:val="00220376"/>
    <w:rsid w:val="0022074D"/>
    <w:rsid w:val="00220B11"/>
    <w:rsid w:val="00221033"/>
    <w:rsid w:val="002220D3"/>
    <w:rsid w:val="0022257E"/>
    <w:rsid w:val="00222604"/>
    <w:rsid w:val="0022265D"/>
    <w:rsid w:val="00222770"/>
    <w:rsid w:val="00222B03"/>
    <w:rsid w:val="00222EFB"/>
    <w:rsid w:val="00223FCE"/>
    <w:rsid w:val="00224472"/>
    <w:rsid w:val="00224EA3"/>
    <w:rsid w:val="00225284"/>
    <w:rsid w:val="002252E2"/>
    <w:rsid w:val="00225DA8"/>
    <w:rsid w:val="002260A0"/>
    <w:rsid w:val="00226495"/>
    <w:rsid w:val="00226B77"/>
    <w:rsid w:val="00226E05"/>
    <w:rsid w:val="0022708D"/>
    <w:rsid w:val="00227197"/>
    <w:rsid w:val="0022789E"/>
    <w:rsid w:val="00227DEC"/>
    <w:rsid w:val="00230310"/>
    <w:rsid w:val="00230498"/>
    <w:rsid w:val="00230ED4"/>
    <w:rsid w:val="00231819"/>
    <w:rsid w:val="00232552"/>
    <w:rsid w:val="002335BA"/>
    <w:rsid w:val="00234DB8"/>
    <w:rsid w:val="00234E4C"/>
    <w:rsid w:val="002350D2"/>
    <w:rsid w:val="002352D2"/>
    <w:rsid w:val="002357C1"/>
    <w:rsid w:val="00235EE4"/>
    <w:rsid w:val="00235FA3"/>
    <w:rsid w:val="00235FEA"/>
    <w:rsid w:val="002361DF"/>
    <w:rsid w:val="00236B63"/>
    <w:rsid w:val="0023720C"/>
    <w:rsid w:val="00237743"/>
    <w:rsid w:val="00237F39"/>
    <w:rsid w:val="00240A7D"/>
    <w:rsid w:val="00240AA5"/>
    <w:rsid w:val="00240C85"/>
    <w:rsid w:val="00240D81"/>
    <w:rsid w:val="00240F46"/>
    <w:rsid w:val="00241190"/>
    <w:rsid w:val="00241489"/>
    <w:rsid w:val="00241641"/>
    <w:rsid w:val="00241F97"/>
    <w:rsid w:val="00242B58"/>
    <w:rsid w:val="00242D2E"/>
    <w:rsid w:val="002431F6"/>
    <w:rsid w:val="00243F2B"/>
    <w:rsid w:val="002440B6"/>
    <w:rsid w:val="002448AF"/>
    <w:rsid w:val="00244D39"/>
    <w:rsid w:val="0024548A"/>
    <w:rsid w:val="00245C97"/>
    <w:rsid w:val="00246888"/>
    <w:rsid w:val="00247352"/>
    <w:rsid w:val="002478D0"/>
    <w:rsid w:val="00247E61"/>
    <w:rsid w:val="002501D6"/>
    <w:rsid w:val="0025052A"/>
    <w:rsid w:val="00250633"/>
    <w:rsid w:val="00250E9D"/>
    <w:rsid w:val="002513B5"/>
    <w:rsid w:val="00251641"/>
    <w:rsid w:val="00251AF6"/>
    <w:rsid w:val="002520BD"/>
    <w:rsid w:val="0025214E"/>
    <w:rsid w:val="00252DE5"/>
    <w:rsid w:val="002530EF"/>
    <w:rsid w:val="002534FC"/>
    <w:rsid w:val="002537FD"/>
    <w:rsid w:val="00253924"/>
    <w:rsid w:val="0025498D"/>
    <w:rsid w:val="00255D7D"/>
    <w:rsid w:val="002562D8"/>
    <w:rsid w:val="0025697E"/>
    <w:rsid w:val="00256A3E"/>
    <w:rsid w:val="00256B12"/>
    <w:rsid w:val="00256EDE"/>
    <w:rsid w:val="0025743A"/>
    <w:rsid w:val="0025792C"/>
    <w:rsid w:val="00257B03"/>
    <w:rsid w:val="00257CD5"/>
    <w:rsid w:val="00257F93"/>
    <w:rsid w:val="002603C8"/>
    <w:rsid w:val="002612B3"/>
    <w:rsid w:val="002612BD"/>
    <w:rsid w:val="00261921"/>
    <w:rsid w:val="00261A12"/>
    <w:rsid w:val="00261A85"/>
    <w:rsid w:val="00261EE1"/>
    <w:rsid w:val="00261FA2"/>
    <w:rsid w:val="00262AD1"/>
    <w:rsid w:val="00262BE4"/>
    <w:rsid w:val="00262CCA"/>
    <w:rsid w:val="00262D93"/>
    <w:rsid w:val="00262E3B"/>
    <w:rsid w:val="00262F55"/>
    <w:rsid w:val="00263F68"/>
    <w:rsid w:val="00264151"/>
    <w:rsid w:val="00264199"/>
    <w:rsid w:val="0026460C"/>
    <w:rsid w:val="002648B4"/>
    <w:rsid w:val="00264A56"/>
    <w:rsid w:val="00264C48"/>
    <w:rsid w:val="00264E27"/>
    <w:rsid w:val="0026506D"/>
    <w:rsid w:val="002654A5"/>
    <w:rsid w:val="00265703"/>
    <w:rsid w:val="00265869"/>
    <w:rsid w:val="002658B9"/>
    <w:rsid w:val="00266601"/>
    <w:rsid w:val="00266FDD"/>
    <w:rsid w:val="00267163"/>
    <w:rsid w:val="00267537"/>
    <w:rsid w:val="00267892"/>
    <w:rsid w:val="002701BC"/>
    <w:rsid w:val="002701DC"/>
    <w:rsid w:val="00270314"/>
    <w:rsid w:val="00270588"/>
    <w:rsid w:val="0027167E"/>
    <w:rsid w:val="00271E9E"/>
    <w:rsid w:val="002721A6"/>
    <w:rsid w:val="00272657"/>
    <w:rsid w:val="002728C2"/>
    <w:rsid w:val="00272A24"/>
    <w:rsid w:val="00272AA1"/>
    <w:rsid w:val="00272C89"/>
    <w:rsid w:val="00273350"/>
    <w:rsid w:val="00273784"/>
    <w:rsid w:val="00273ADC"/>
    <w:rsid w:val="0027459B"/>
    <w:rsid w:val="002745FC"/>
    <w:rsid w:val="00274A61"/>
    <w:rsid w:val="00275053"/>
    <w:rsid w:val="00275607"/>
    <w:rsid w:val="002756BA"/>
    <w:rsid w:val="00275A9D"/>
    <w:rsid w:val="00275B4F"/>
    <w:rsid w:val="00275C7D"/>
    <w:rsid w:val="00275E7A"/>
    <w:rsid w:val="00276A0A"/>
    <w:rsid w:val="00276C9C"/>
    <w:rsid w:val="00277131"/>
    <w:rsid w:val="002774D2"/>
    <w:rsid w:val="00277BDA"/>
    <w:rsid w:val="00277D18"/>
    <w:rsid w:val="00277F78"/>
    <w:rsid w:val="002800C1"/>
    <w:rsid w:val="0028079E"/>
    <w:rsid w:val="002809D5"/>
    <w:rsid w:val="00280AC3"/>
    <w:rsid w:val="00280F79"/>
    <w:rsid w:val="00281014"/>
    <w:rsid w:val="002813C0"/>
    <w:rsid w:val="0028154D"/>
    <w:rsid w:val="0028167E"/>
    <w:rsid w:val="0028192D"/>
    <w:rsid w:val="00281CA3"/>
    <w:rsid w:val="002820A3"/>
    <w:rsid w:val="00282C05"/>
    <w:rsid w:val="002833A1"/>
    <w:rsid w:val="002833DF"/>
    <w:rsid w:val="0028350B"/>
    <w:rsid w:val="00283996"/>
    <w:rsid w:val="00283A01"/>
    <w:rsid w:val="002841D9"/>
    <w:rsid w:val="00284887"/>
    <w:rsid w:val="00285175"/>
    <w:rsid w:val="002856BD"/>
    <w:rsid w:val="00285C24"/>
    <w:rsid w:val="002864FB"/>
    <w:rsid w:val="00286C25"/>
    <w:rsid w:val="00287384"/>
    <w:rsid w:val="002875DC"/>
    <w:rsid w:val="002875E4"/>
    <w:rsid w:val="00287837"/>
    <w:rsid w:val="002879F4"/>
    <w:rsid w:val="0029027C"/>
    <w:rsid w:val="00290969"/>
    <w:rsid w:val="00290A2B"/>
    <w:rsid w:val="00290D7C"/>
    <w:rsid w:val="002912FF"/>
    <w:rsid w:val="002917F8"/>
    <w:rsid w:val="00292C51"/>
    <w:rsid w:val="00292C54"/>
    <w:rsid w:val="00293CD7"/>
    <w:rsid w:val="002942CB"/>
    <w:rsid w:val="002943A5"/>
    <w:rsid w:val="00294868"/>
    <w:rsid w:val="00294DF6"/>
    <w:rsid w:val="0029522C"/>
    <w:rsid w:val="00295347"/>
    <w:rsid w:val="00295C3D"/>
    <w:rsid w:val="0029643A"/>
    <w:rsid w:val="00296FE3"/>
    <w:rsid w:val="002971E7"/>
    <w:rsid w:val="00297267"/>
    <w:rsid w:val="00297F9B"/>
    <w:rsid w:val="002A03CA"/>
    <w:rsid w:val="002A0617"/>
    <w:rsid w:val="002A0A2C"/>
    <w:rsid w:val="002A12B3"/>
    <w:rsid w:val="002A1650"/>
    <w:rsid w:val="002A19A0"/>
    <w:rsid w:val="002A1A70"/>
    <w:rsid w:val="002A1A82"/>
    <w:rsid w:val="002A1BF7"/>
    <w:rsid w:val="002A1DED"/>
    <w:rsid w:val="002A202B"/>
    <w:rsid w:val="002A24BD"/>
    <w:rsid w:val="002A26CF"/>
    <w:rsid w:val="002A293D"/>
    <w:rsid w:val="002A39CF"/>
    <w:rsid w:val="002A4084"/>
    <w:rsid w:val="002A44F0"/>
    <w:rsid w:val="002A4540"/>
    <w:rsid w:val="002A4B83"/>
    <w:rsid w:val="002A4E9E"/>
    <w:rsid w:val="002A5268"/>
    <w:rsid w:val="002A5810"/>
    <w:rsid w:val="002A589C"/>
    <w:rsid w:val="002A5B4D"/>
    <w:rsid w:val="002A5CCA"/>
    <w:rsid w:val="002A5E1D"/>
    <w:rsid w:val="002A626B"/>
    <w:rsid w:val="002A648C"/>
    <w:rsid w:val="002A6854"/>
    <w:rsid w:val="002A6B36"/>
    <w:rsid w:val="002A7135"/>
    <w:rsid w:val="002A783E"/>
    <w:rsid w:val="002A796F"/>
    <w:rsid w:val="002A798F"/>
    <w:rsid w:val="002A7B95"/>
    <w:rsid w:val="002B0645"/>
    <w:rsid w:val="002B0B33"/>
    <w:rsid w:val="002B0B9B"/>
    <w:rsid w:val="002B15C9"/>
    <w:rsid w:val="002B1CA8"/>
    <w:rsid w:val="002B1FB2"/>
    <w:rsid w:val="002B245B"/>
    <w:rsid w:val="002B2821"/>
    <w:rsid w:val="002B2B66"/>
    <w:rsid w:val="002B2E82"/>
    <w:rsid w:val="002B3DC8"/>
    <w:rsid w:val="002B3F46"/>
    <w:rsid w:val="002B43AA"/>
    <w:rsid w:val="002B462D"/>
    <w:rsid w:val="002B4766"/>
    <w:rsid w:val="002B4E65"/>
    <w:rsid w:val="002B521B"/>
    <w:rsid w:val="002B5581"/>
    <w:rsid w:val="002B637F"/>
    <w:rsid w:val="002B6638"/>
    <w:rsid w:val="002B669E"/>
    <w:rsid w:val="002B66F5"/>
    <w:rsid w:val="002B717A"/>
    <w:rsid w:val="002B75F1"/>
    <w:rsid w:val="002B7769"/>
    <w:rsid w:val="002B7B3F"/>
    <w:rsid w:val="002C035A"/>
    <w:rsid w:val="002C048C"/>
    <w:rsid w:val="002C075F"/>
    <w:rsid w:val="002C1174"/>
    <w:rsid w:val="002C11CD"/>
    <w:rsid w:val="002C1A4C"/>
    <w:rsid w:val="002C1D15"/>
    <w:rsid w:val="002C2761"/>
    <w:rsid w:val="002C28B7"/>
    <w:rsid w:val="002C36B3"/>
    <w:rsid w:val="002C3C11"/>
    <w:rsid w:val="002C416C"/>
    <w:rsid w:val="002C4446"/>
    <w:rsid w:val="002C45E1"/>
    <w:rsid w:val="002C4E0B"/>
    <w:rsid w:val="002C547A"/>
    <w:rsid w:val="002C5507"/>
    <w:rsid w:val="002C55D4"/>
    <w:rsid w:val="002C675E"/>
    <w:rsid w:val="002C6CC1"/>
    <w:rsid w:val="002C73B7"/>
    <w:rsid w:val="002C7ACA"/>
    <w:rsid w:val="002C7C14"/>
    <w:rsid w:val="002D0FAA"/>
    <w:rsid w:val="002D1317"/>
    <w:rsid w:val="002D1D65"/>
    <w:rsid w:val="002D1F05"/>
    <w:rsid w:val="002D242B"/>
    <w:rsid w:val="002D2B05"/>
    <w:rsid w:val="002D3042"/>
    <w:rsid w:val="002D37F0"/>
    <w:rsid w:val="002D3F91"/>
    <w:rsid w:val="002D41A7"/>
    <w:rsid w:val="002D46FB"/>
    <w:rsid w:val="002D5D63"/>
    <w:rsid w:val="002D6625"/>
    <w:rsid w:val="002D66DB"/>
    <w:rsid w:val="002D6746"/>
    <w:rsid w:val="002D7460"/>
    <w:rsid w:val="002E0CF5"/>
    <w:rsid w:val="002E1177"/>
    <w:rsid w:val="002E14F5"/>
    <w:rsid w:val="002E1768"/>
    <w:rsid w:val="002E2432"/>
    <w:rsid w:val="002E2612"/>
    <w:rsid w:val="002E28ED"/>
    <w:rsid w:val="002E2A89"/>
    <w:rsid w:val="002E2BD2"/>
    <w:rsid w:val="002E3077"/>
    <w:rsid w:val="002E3BE7"/>
    <w:rsid w:val="002E3C88"/>
    <w:rsid w:val="002E3CAE"/>
    <w:rsid w:val="002E3F30"/>
    <w:rsid w:val="002E41D5"/>
    <w:rsid w:val="002E4811"/>
    <w:rsid w:val="002E4C03"/>
    <w:rsid w:val="002E4D76"/>
    <w:rsid w:val="002E6B15"/>
    <w:rsid w:val="002E6CB3"/>
    <w:rsid w:val="002E6F0F"/>
    <w:rsid w:val="002E7380"/>
    <w:rsid w:val="002E74C2"/>
    <w:rsid w:val="002E7BD6"/>
    <w:rsid w:val="002F02BA"/>
    <w:rsid w:val="002F0722"/>
    <w:rsid w:val="002F07C7"/>
    <w:rsid w:val="002F08E1"/>
    <w:rsid w:val="002F136A"/>
    <w:rsid w:val="002F1559"/>
    <w:rsid w:val="002F1C2F"/>
    <w:rsid w:val="002F275C"/>
    <w:rsid w:val="002F328C"/>
    <w:rsid w:val="002F3765"/>
    <w:rsid w:val="002F3B0A"/>
    <w:rsid w:val="002F52C7"/>
    <w:rsid w:val="002F5A82"/>
    <w:rsid w:val="002F5B3F"/>
    <w:rsid w:val="002F6700"/>
    <w:rsid w:val="003002F7"/>
    <w:rsid w:val="00300A22"/>
    <w:rsid w:val="00300B35"/>
    <w:rsid w:val="00301F96"/>
    <w:rsid w:val="00302025"/>
    <w:rsid w:val="00302335"/>
    <w:rsid w:val="003034A5"/>
    <w:rsid w:val="00303A4D"/>
    <w:rsid w:val="00303E43"/>
    <w:rsid w:val="00304079"/>
    <w:rsid w:val="003046E1"/>
    <w:rsid w:val="0030499C"/>
    <w:rsid w:val="00304ACB"/>
    <w:rsid w:val="00304D31"/>
    <w:rsid w:val="00305189"/>
    <w:rsid w:val="0030549B"/>
    <w:rsid w:val="00305CC3"/>
    <w:rsid w:val="0030659E"/>
    <w:rsid w:val="00306680"/>
    <w:rsid w:val="00306951"/>
    <w:rsid w:val="00306B0A"/>
    <w:rsid w:val="00310342"/>
    <w:rsid w:val="0031038F"/>
    <w:rsid w:val="0031054E"/>
    <w:rsid w:val="00310561"/>
    <w:rsid w:val="0031087F"/>
    <w:rsid w:val="0031123C"/>
    <w:rsid w:val="00311750"/>
    <w:rsid w:val="00311A11"/>
    <w:rsid w:val="00312190"/>
    <w:rsid w:val="003122CE"/>
    <w:rsid w:val="00313021"/>
    <w:rsid w:val="003131D0"/>
    <w:rsid w:val="003132D3"/>
    <w:rsid w:val="0031469C"/>
    <w:rsid w:val="00314DA6"/>
    <w:rsid w:val="003154C2"/>
    <w:rsid w:val="00315E29"/>
    <w:rsid w:val="00315EAE"/>
    <w:rsid w:val="00316578"/>
    <w:rsid w:val="003166FD"/>
    <w:rsid w:val="003167E0"/>
    <w:rsid w:val="0031750C"/>
    <w:rsid w:val="00317623"/>
    <w:rsid w:val="00317F62"/>
    <w:rsid w:val="00317FB1"/>
    <w:rsid w:val="0032059E"/>
    <w:rsid w:val="0032077F"/>
    <w:rsid w:val="0032125C"/>
    <w:rsid w:val="00321296"/>
    <w:rsid w:val="00321591"/>
    <w:rsid w:val="00321CFE"/>
    <w:rsid w:val="00321F92"/>
    <w:rsid w:val="003222EC"/>
    <w:rsid w:val="0032286A"/>
    <w:rsid w:val="00322DD6"/>
    <w:rsid w:val="00322EF7"/>
    <w:rsid w:val="00323876"/>
    <w:rsid w:val="00323A73"/>
    <w:rsid w:val="003245D8"/>
    <w:rsid w:val="00324F17"/>
    <w:rsid w:val="003250E4"/>
    <w:rsid w:val="00325312"/>
    <w:rsid w:val="003254BB"/>
    <w:rsid w:val="003261D1"/>
    <w:rsid w:val="00326DC0"/>
    <w:rsid w:val="00327CD9"/>
    <w:rsid w:val="00327CDA"/>
    <w:rsid w:val="003300C7"/>
    <w:rsid w:val="00330218"/>
    <w:rsid w:val="0033057E"/>
    <w:rsid w:val="00330926"/>
    <w:rsid w:val="003312C1"/>
    <w:rsid w:val="00331461"/>
    <w:rsid w:val="003316BF"/>
    <w:rsid w:val="00331990"/>
    <w:rsid w:val="00332A45"/>
    <w:rsid w:val="00332CD3"/>
    <w:rsid w:val="00332F83"/>
    <w:rsid w:val="00334EF6"/>
    <w:rsid w:val="00335324"/>
    <w:rsid w:val="003361E8"/>
    <w:rsid w:val="00336B15"/>
    <w:rsid w:val="00336BC1"/>
    <w:rsid w:val="00337485"/>
    <w:rsid w:val="003375A3"/>
    <w:rsid w:val="00337943"/>
    <w:rsid w:val="00340090"/>
    <w:rsid w:val="00340A20"/>
    <w:rsid w:val="00340C06"/>
    <w:rsid w:val="0034199B"/>
    <w:rsid w:val="00341A28"/>
    <w:rsid w:val="0034292A"/>
    <w:rsid w:val="00342D90"/>
    <w:rsid w:val="003438D3"/>
    <w:rsid w:val="00343E86"/>
    <w:rsid w:val="00344080"/>
    <w:rsid w:val="003442CA"/>
    <w:rsid w:val="003443B8"/>
    <w:rsid w:val="003444EF"/>
    <w:rsid w:val="003449F0"/>
    <w:rsid w:val="00345637"/>
    <w:rsid w:val="00345EA8"/>
    <w:rsid w:val="00346707"/>
    <w:rsid w:val="00347513"/>
    <w:rsid w:val="00347F3D"/>
    <w:rsid w:val="00350AD2"/>
    <w:rsid w:val="00350B68"/>
    <w:rsid w:val="00350E4B"/>
    <w:rsid w:val="00351CAC"/>
    <w:rsid w:val="0035231D"/>
    <w:rsid w:val="003526FF"/>
    <w:rsid w:val="00352C78"/>
    <w:rsid w:val="00353052"/>
    <w:rsid w:val="00353AAA"/>
    <w:rsid w:val="00353E96"/>
    <w:rsid w:val="003545FE"/>
    <w:rsid w:val="003550EC"/>
    <w:rsid w:val="00355F67"/>
    <w:rsid w:val="003560FD"/>
    <w:rsid w:val="003561B2"/>
    <w:rsid w:val="003567FC"/>
    <w:rsid w:val="00360AA8"/>
    <w:rsid w:val="00360B3D"/>
    <w:rsid w:val="00360E54"/>
    <w:rsid w:val="0036106D"/>
    <w:rsid w:val="0036171F"/>
    <w:rsid w:val="003617C7"/>
    <w:rsid w:val="003618E6"/>
    <w:rsid w:val="0036204A"/>
    <w:rsid w:val="00362187"/>
    <w:rsid w:val="003628BA"/>
    <w:rsid w:val="00363CC6"/>
    <w:rsid w:val="00364BC6"/>
    <w:rsid w:val="00365F57"/>
    <w:rsid w:val="00366018"/>
    <w:rsid w:val="00366421"/>
    <w:rsid w:val="0036767E"/>
    <w:rsid w:val="0036775D"/>
    <w:rsid w:val="00367AC3"/>
    <w:rsid w:val="00367B38"/>
    <w:rsid w:val="00370779"/>
    <w:rsid w:val="00370BD0"/>
    <w:rsid w:val="00370EA1"/>
    <w:rsid w:val="00371086"/>
    <w:rsid w:val="0037123C"/>
    <w:rsid w:val="0037128F"/>
    <w:rsid w:val="00371929"/>
    <w:rsid w:val="003721B4"/>
    <w:rsid w:val="0037278A"/>
    <w:rsid w:val="00372AEC"/>
    <w:rsid w:val="003730FF"/>
    <w:rsid w:val="00373507"/>
    <w:rsid w:val="00373BC3"/>
    <w:rsid w:val="00374D4F"/>
    <w:rsid w:val="00375373"/>
    <w:rsid w:val="00375785"/>
    <w:rsid w:val="00375917"/>
    <w:rsid w:val="0037599A"/>
    <w:rsid w:val="00375C53"/>
    <w:rsid w:val="00375C8E"/>
    <w:rsid w:val="00376639"/>
    <w:rsid w:val="0037688D"/>
    <w:rsid w:val="00376DAA"/>
    <w:rsid w:val="00377287"/>
    <w:rsid w:val="00377333"/>
    <w:rsid w:val="003773CF"/>
    <w:rsid w:val="00377406"/>
    <w:rsid w:val="003804D2"/>
    <w:rsid w:val="00380C8F"/>
    <w:rsid w:val="00380EC8"/>
    <w:rsid w:val="003818CD"/>
    <w:rsid w:val="00381C95"/>
    <w:rsid w:val="0038236C"/>
    <w:rsid w:val="0038282B"/>
    <w:rsid w:val="00383350"/>
    <w:rsid w:val="003833FB"/>
    <w:rsid w:val="003834A5"/>
    <w:rsid w:val="00383796"/>
    <w:rsid w:val="00383A07"/>
    <w:rsid w:val="00383ACF"/>
    <w:rsid w:val="0038406D"/>
    <w:rsid w:val="0038406F"/>
    <w:rsid w:val="003846C7"/>
    <w:rsid w:val="00385E31"/>
    <w:rsid w:val="00386ECD"/>
    <w:rsid w:val="003870C8"/>
    <w:rsid w:val="003874A5"/>
    <w:rsid w:val="00387677"/>
    <w:rsid w:val="003908DC"/>
    <w:rsid w:val="00390F13"/>
    <w:rsid w:val="00391835"/>
    <w:rsid w:val="00391F8B"/>
    <w:rsid w:val="003925FD"/>
    <w:rsid w:val="00392A96"/>
    <w:rsid w:val="003931AE"/>
    <w:rsid w:val="00393244"/>
    <w:rsid w:val="0039375D"/>
    <w:rsid w:val="00393786"/>
    <w:rsid w:val="003937AA"/>
    <w:rsid w:val="003939BC"/>
    <w:rsid w:val="003944A5"/>
    <w:rsid w:val="00394543"/>
    <w:rsid w:val="00395FDA"/>
    <w:rsid w:val="003967EC"/>
    <w:rsid w:val="00396871"/>
    <w:rsid w:val="00396ABB"/>
    <w:rsid w:val="00396DEE"/>
    <w:rsid w:val="00396F12"/>
    <w:rsid w:val="003A036E"/>
    <w:rsid w:val="003A0424"/>
    <w:rsid w:val="003A0CEE"/>
    <w:rsid w:val="003A0E9A"/>
    <w:rsid w:val="003A146A"/>
    <w:rsid w:val="003A1F5B"/>
    <w:rsid w:val="003A247E"/>
    <w:rsid w:val="003A2B4E"/>
    <w:rsid w:val="003A30D3"/>
    <w:rsid w:val="003A335F"/>
    <w:rsid w:val="003A4739"/>
    <w:rsid w:val="003A5632"/>
    <w:rsid w:val="003A5FDF"/>
    <w:rsid w:val="003A6803"/>
    <w:rsid w:val="003A6BF2"/>
    <w:rsid w:val="003A743F"/>
    <w:rsid w:val="003A784F"/>
    <w:rsid w:val="003B0675"/>
    <w:rsid w:val="003B0FB1"/>
    <w:rsid w:val="003B1C4B"/>
    <w:rsid w:val="003B1E20"/>
    <w:rsid w:val="003B1EDF"/>
    <w:rsid w:val="003B1F58"/>
    <w:rsid w:val="003B2760"/>
    <w:rsid w:val="003B284E"/>
    <w:rsid w:val="003B2E94"/>
    <w:rsid w:val="003B3624"/>
    <w:rsid w:val="003B377C"/>
    <w:rsid w:val="003B42D5"/>
    <w:rsid w:val="003B4A90"/>
    <w:rsid w:val="003B4D70"/>
    <w:rsid w:val="003B51E9"/>
    <w:rsid w:val="003B6288"/>
    <w:rsid w:val="003B639B"/>
    <w:rsid w:val="003B649A"/>
    <w:rsid w:val="003B6548"/>
    <w:rsid w:val="003B680E"/>
    <w:rsid w:val="003B707E"/>
    <w:rsid w:val="003B7359"/>
    <w:rsid w:val="003B741C"/>
    <w:rsid w:val="003B7516"/>
    <w:rsid w:val="003B75E4"/>
    <w:rsid w:val="003B7937"/>
    <w:rsid w:val="003C0614"/>
    <w:rsid w:val="003C0892"/>
    <w:rsid w:val="003C17AC"/>
    <w:rsid w:val="003C1867"/>
    <w:rsid w:val="003C1935"/>
    <w:rsid w:val="003C2851"/>
    <w:rsid w:val="003C2B9B"/>
    <w:rsid w:val="003C2CB5"/>
    <w:rsid w:val="003C3021"/>
    <w:rsid w:val="003C3092"/>
    <w:rsid w:val="003C3728"/>
    <w:rsid w:val="003C38B1"/>
    <w:rsid w:val="003C3988"/>
    <w:rsid w:val="003C478A"/>
    <w:rsid w:val="003C4950"/>
    <w:rsid w:val="003C58C9"/>
    <w:rsid w:val="003C58CE"/>
    <w:rsid w:val="003C61E8"/>
    <w:rsid w:val="003C69E2"/>
    <w:rsid w:val="003C7483"/>
    <w:rsid w:val="003C76F4"/>
    <w:rsid w:val="003C7F9A"/>
    <w:rsid w:val="003D0009"/>
    <w:rsid w:val="003D00B8"/>
    <w:rsid w:val="003D0444"/>
    <w:rsid w:val="003D0ED0"/>
    <w:rsid w:val="003D0F9D"/>
    <w:rsid w:val="003D10F9"/>
    <w:rsid w:val="003D1908"/>
    <w:rsid w:val="003D1D68"/>
    <w:rsid w:val="003D1E4E"/>
    <w:rsid w:val="003D1E8C"/>
    <w:rsid w:val="003D27DC"/>
    <w:rsid w:val="003D2D79"/>
    <w:rsid w:val="003D37E9"/>
    <w:rsid w:val="003D38CE"/>
    <w:rsid w:val="003D3F5A"/>
    <w:rsid w:val="003D43F0"/>
    <w:rsid w:val="003D44A9"/>
    <w:rsid w:val="003D44DD"/>
    <w:rsid w:val="003D4518"/>
    <w:rsid w:val="003D4899"/>
    <w:rsid w:val="003D48AA"/>
    <w:rsid w:val="003D4D85"/>
    <w:rsid w:val="003D528B"/>
    <w:rsid w:val="003D5769"/>
    <w:rsid w:val="003D578D"/>
    <w:rsid w:val="003D5DC1"/>
    <w:rsid w:val="003D5ECC"/>
    <w:rsid w:val="003D61D5"/>
    <w:rsid w:val="003D7107"/>
    <w:rsid w:val="003D71AC"/>
    <w:rsid w:val="003D7326"/>
    <w:rsid w:val="003D7519"/>
    <w:rsid w:val="003E0D3F"/>
    <w:rsid w:val="003E10EF"/>
    <w:rsid w:val="003E1B33"/>
    <w:rsid w:val="003E25C0"/>
    <w:rsid w:val="003E2717"/>
    <w:rsid w:val="003E27C4"/>
    <w:rsid w:val="003E2898"/>
    <w:rsid w:val="003E2966"/>
    <w:rsid w:val="003E3985"/>
    <w:rsid w:val="003E3BFF"/>
    <w:rsid w:val="003E5536"/>
    <w:rsid w:val="003E598C"/>
    <w:rsid w:val="003E653A"/>
    <w:rsid w:val="003E6BAC"/>
    <w:rsid w:val="003E6CD9"/>
    <w:rsid w:val="003E6E57"/>
    <w:rsid w:val="003E7D9C"/>
    <w:rsid w:val="003F01F1"/>
    <w:rsid w:val="003F038D"/>
    <w:rsid w:val="003F0716"/>
    <w:rsid w:val="003F0F00"/>
    <w:rsid w:val="003F153A"/>
    <w:rsid w:val="003F1727"/>
    <w:rsid w:val="003F1AE5"/>
    <w:rsid w:val="003F1C7F"/>
    <w:rsid w:val="003F200D"/>
    <w:rsid w:val="003F2071"/>
    <w:rsid w:val="003F214A"/>
    <w:rsid w:val="003F21BA"/>
    <w:rsid w:val="003F2275"/>
    <w:rsid w:val="003F2EE8"/>
    <w:rsid w:val="003F3EB6"/>
    <w:rsid w:val="003F4067"/>
    <w:rsid w:val="003F426C"/>
    <w:rsid w:val="003F4DDA"/>
    <w:rsid w:val="003F52B7"/>
    <w:rsid w:val="003F559C"/>
    <w:rsid w:val="003F5654"/>
    <w:rsid w:val="003F5B11"/>
    <w:rsid w:val="003F5BF5"/>
    <w:rsid w:val="003F5D18"/>
    <w:rsid w:val="003F5D67"/>
    <w:rsid w:val="003F68BC"/>
    <w:rsid w:val="003F74F8"/>
    <w:rsid w:val="003F7C97"/>
    <w:rsid w:val="003F7DA9"/>
    <w:rsid w:val="00400E7C"/>
    <w:rsid w:val="0040114F"/>
    <w:rsid w:val="004011AB"/>
    <w:rsid w:val="00401C7E"/>
    <w:rsid w:val="00401CC2"/>
    <w:rsid w:val="004023E4"/>
    <w:rsid w:val="0040243A"/>
    <w:rsid w:val="004024A7"/>
    <w:rsid w:val="00402CC3"/>
    <w:rsid w:val="00403423"/>
    <w:rsid w:val="00403D5B"/>
    <w:rsid w:val="00404E2F"/>
    <w:rsid w:val="00405149"/>
    <w:rsid w:val="00405EA8"/>
    <w:rsid w:val="0040600A"/>
    <w:rsid w:val="00406AD1"/>
    <w:rsid w:val="00406E63"/>
    <w:rsid w:val="0040798C"/>
    <w:rsid w:val="00407BBB"/>
    <w:rsid w:val="00407C11"/>
    <w:rsid w:val="00407C2D"/>
    <w:rsid w:val="0041050C"/>
    <w:rsid w:val="0041092F"/>
    <w:rsid w:val="00410CCD"/>
    <w:rsid w:val="00410E67"/>
    <w:rsid w:val="004112DB"/>
    <w:rsid w:val="0041185C"/>
    <w:rsid w:val="004123DE"/>
    <w:rsid w:val="00412484"/>
    <w:rsid w:val="00412759"/>
    <w:rsid w:val="00412B47"/>
    <w:rsid w:val="00412EB3"/>
    <w:rsid w:val="00413875"/>
    <w:rsid w:val="004143F9"/>
    <w:rsid w:val="00414C97"/>
    <w:rsid w:val="00414D16"/>
    <w:rsid w:val="004150B7"/>
    <w:rsid w:val="004152B3"/>
    <w:rsid w:val="004153CD"/>
    <w:rsid w:val="0041545C"/>
    <w:rsid w:val="004157C2"/>
    <w:rsid w:val="004159A9"/>
    <w:rsid w:val="0041604C"/>
    <w:rsid w:val="004161EC"/>
    <w:rsid w:val="004167AD"/>
    <w:rsid w:val="00416F16"/>
    <w:rsid w:val="004200D6"/>
    <w:rsid w:val="00420380"/>
    <w:rsid w:val="004204FB"/>
    <w:rsid w:val="004209E8"/>
    <w:rsid w:val="00421A11"/>
    <w:rsid w:val="00422356"/>
    <w:rsid w:val="00423445"/>
    <w:rsid w:val="004237DA"/>
    <w:rsid w:val="00423B02"/>
    <w:rsid w:val="00423C36"/>
    <w:rsid w:val="00423CEC"/>
    <w:rsid w:val="00423E90"/>
    <w:rsid w:val="00424B3B"/>
    <w:rsid w:val="00424C20"/>
    <w:rsid w:val="0042680B"/>
    <w:rsid w:val="00426A5B"/>
    <w:rsid w:val="00426D3C"/>
    <w:rsid w:val="004277E2"/>
    <w:rsid w:val="00427C69"/>
    <w:rsid w:val="00427F09"/>
    <w:rsid w:val="00430724"/>
    <w:rsid w:val="00430BFD"/>
    <w:rsid w:val="00430D11"/>
    <w:rsid w:val="00431149"/>
    <w:rsid w:val="00431335"/>
    <w:rsid w:val="0043195F"/>
    <w:rsid w:val="00431B14"/>
    <w:rsid w:val="00431CF2"/>
    <w:rsid w:val="00432488"/>
    <w:rsid w:val="0043391B"/>
    <w:rsid w:val="00433A70"/>
    <w:rsid w:val="00434195"/>
    <w:rsid w:val="00434BB8"/>
    <w:rsid w:val="00434C28"/>
    <w:rsid w:val="00434EB9"/>
    <w:rsid w:val="00435802"/>
    <w:rsid w:val="004358A4"/>
    <w:rsid w:val="00435B4C"/>
    <w:rsid w:val="00435BD9"/>
    <w:rsid w:val="00435E8E"/>
    <w:rsid w:val="004360F2"/>
    <w:rsid w:val="004364B7"/>
    <w:rsid w:val="004365B9"/>
    <w:rsid w:val="00436C00"/>
    <w:rsid w:val="004370EB"/>
    <w:rsid w:val="004371A6"/>
    <w:rsid w:val="0043743F"/>
    <w:rsid w:val="004374A8"/>
    <w:rsid w:val="00437628"/>
    <w:rsid w:val="00437970"/>
    <w:rsid w:val="00437E30"/>
    <w:rsid w:val="00440A05"/>
    <w:rsid w:val="00440CFA"/>
    <w:rsid w:val="004414CF"/>
    <w:rsid w:val="00441E7F"/>
    <w:rsid w:val="004424B9"/>
    <w:rsid w:val="00442948"/>
    <w:rsid w:val="00442C23"/>
    <w:rsid w:val="00442E18"/>
    <w:rsid w:val="00442E6D"/>
    <w:rsid w:val="004431C6"/>
    <w:rsid w:val="004431E5"/>
    <w:rsid w:val="0044374D"/>
    <w:rsid w:val="00443942"/>
    <w:rsid w:val="00443A9B"/>
    <w:rsid w:val="00443AEE"/>
    <w:rsid w:val="00444452"/>
    <w:rsid w:val="004449F2"/>
    <w:rsid w:val="0044573C"/>
    <w:rsid w:val="00445ED1"/>
    <w:rsid w:val="00445F1F"/>
    <w:rsid w:val="00445F79"/>
    <w:rsid w:val="004461BE"/>
    <w:rsid w:val="0044748E"/>
    <w:rsid w:val="00447845"/>
    <w:rsid w:val="00447ED9"/>
    <w:rsid w:val="00447F0A"/>
    <w:rsid w:val="00447F87"/>
    <w:rsid w:val="00450323"/>
    <w:rsid w:val="00450D40"/>
    <w:rsid w:val="0045111A"/>
    <w:rsid w:val="00451176"/>
    <w:rsid w:val="00451752"/>
    <w:rsid w:val="00451C53"/>
    <w:rsid w:val="004520B6"/>
    <w:rsid w:val="004521E7"/>
    <w:rsid w:val="00452416"/>
    <w:rsid w:val="00452613"/>
    <w:rsid w:val="00452C52"/>
    <w:rsid w:val="004534A7"/>
    <w:rsid w:val="0045352F"/>
    <w:rsid w:val="00453A99"/>
    <w:rsid w:val="00453DC8"/>
    <w:rsid w:val="004544C5"/>
    <w:rsid w:val="00454591"/>
    <w:rsid w:val="00454C69"/>
    <w:rsid w:val="00454DC1"/>
    <w:rsid w:val="004556A2"/>
    <w:rsid w:val="004556FB"/>
    <w:rsid w:val="00456057"/>
    <w:rsid w:val="004561FC"/>
    <w:rsid w:val="00456577"/>
    <w:rsid w:val="0045750B"/>
    <w:rsid w:val="0045793F"/>
    <w:rsid w:val="00457FAA"/>
    <w:rsid w:val="004600E9"/>
    <w:rsid w:val="0046013B"/>
    <w:rsid w:val="004607BA"/>
    <w:rsid w:val="0046196B"/>
    <w:rsid w:val="00461B9C"/>
    <w:rsid w:val="00461F0C"/>
    <w:rsid w:val="00462030"/>
    <w:rsid w:val="004620EE"/>
    <w:rsid w:val="004628C2"/>
    <w:rsid w:val="004632C1"/>
    <w:rsid w:val="00463B09"/>
    <w:rsid w:val="00463B99"/>
    <w:rsid w:val="00463E66"/>
    <w:rsid w:val="004644D5"/>
    <w:rsid w:val="004646C8"/>
    <w:rsid w:val="00464CED"/>
    <w:rsid w:val="00465061"/>
    <w:rsid w:val="004651EB"/>
    <w:rsid w:val="00465DA5"/>
    <w:rsid w:val="00465EFF"/>
    <w:rsid w:val="00466486"/>
    <w:rsid w:val="00467669"/>
    <w:rsid w:val="004676F0"/>
    <w:rsid w:val="00467C3B"/>
    <w:rsid w:val="00467C62"/>
    <w:rsid w:val="00467CB2"/>
    <w:rsid w:val="00467FE6"/>
    <w:rsid w:val="00471206"/>
    <w:rsid w:val="004712BE"/>
    <w:rsid w:val="00472D20"/>
    <w:rsid w:val="00473384"/>
    <w:rsid w:val="004735B8"/>
    <w:rsid w:val="00473B2F"/>
    <w:rsid w:val="00473DBC"/>
    <w:rsid w:val="00473E61"/>
    <w:rsid w:val="004740E9"/>
    <w:rsid w:val="00474302"/>
    <w:rsid w:val="004749FA"/>
    <w:rsid w:val="0047558D"/>
    <w:rsid w:val="00475AB9"/>
    <w:rsid w:val="00475E9F"/>
    <w:rsid w:val="0047658F"/>
    <w:rsid w:val="00476872"/>
    <w:rsid w:val="004769AD"/>
    <w:rsid w:val="00476DE8"/>
    <w:rsid w:val="0047751E"/>
    <w:rsid w:val="00477843"/>
    <w:rsid w:val="00481301"/>
    <w:rsid w:val="00481358"/>
    <w:rsid w:val="00481715"/>
    <w:rsid w:val="004817A0"/>
    <w:rsid w:val="0048200E"/>
    <w:rsid w:val="00482088"/>
    <w:rsid w:val="0048217F"/>
    <w:rsid w:val="00482549"/>
    <w:rsid w:val="004827B5"/>
    <w:rsid w:val="00483C21"/>
    <w:rsid w:val="00483C2C"/>
    <w:rsid w:val="00483E8D"/>
    <w:rsid w:val="00484806"/>
    <w:rsid w:val="00484D0D"/>
    <w:rsid w:val="00484DBC"/>
    <w:rsid w:val="00485951"/>
    <w:rsid w:val="004868FF"/>
    <w:rsid w:val="00486D95"/>
    <w:rsid w:val="00486D98"/>
    <w:rsid w:val="00486DF1"/>
    <w:rsid w:val="0048765D"/>
    <w:rsid w:val="00487A7D"/>
    <w:rsid w:val="00487DD5"/>
    <w:rsid w:val="00490641"/>
    <w:rsid w:val="00491116"/>
    <w:rsid w:val="00491A90"/>
    <w:rsid w:val="00491CE9"/>
    <w:rsid w:val="00492C9E"/>
    <w:rsid w:val="00492FE5"/>
    <w:rsid w:val="004933BF"/>
    <w:rsid w:val="004933C5"/>
    <w:rsid w:val="00493631"/>
    <w:rsid w:val="004938AB"/>
    <w:rsid w:val="00493CBB"/>
    <w:rsid w:val="00493DD2"/>
    <w:rsid w:val="00494807"/>
    <w:rsid w:val="00494F23"/>
    <w:rsid w:val="00495081"/>
    <w:rsid w:val="00495134"/>
    <w:rsid w:val="004952BA"/>
    <w:rsid w:val="00495C27"/>
    <w:rsid w:val="00496CB7"/>
    <w:rsid w:val="00497183"/>
    <w:rsid w:val="004A02E5"/>
    <w:rsid w:val="004A07ED"/>
    <w:rsid w:val="004A1F1C"/>
    <w:rsid w:val="004A317B"/>
    <w:rsid w:val="004A33A4"/>
    <w:rsid w:val="004A3666"/>
    <w:rsid w:val="004A3A27"/>
    <w:rsid w:val="004A3D2A"/>
    <w:rsid w:val="004A3F42"/>
    <w:rsid w:val="004A4347"/>
    <w:rsid w:val="004A495C"/>
    <w:rsid w:val="004A49DF"/>
    <w:rsid w:val="004A4A64"/>
    <w:rsid w:val="004A4C01"/>
    <w:rsid w:val="004A4F9B"/>
    <w:rsid w:val="004A539D"/>
    <w:rsid w:val="004A56BC"/>
    <w:rsid w:val="004A583D"/>
    <w:rsid w:val="004A5D78"/>
    <w:rsid w:val="004A5FF2"/>
    <w:rsid w:val="004A6070"/>
    <w:rsid w:val="004A6519"/>
    <w:rsid w:val="004A672E"/>
    <w:rsid w:val="004A6A22"/>
    <w:rsid w:val="004A6C9A"/>
    <w:rsid w:val="004A6E09"/>
    <w:rsid w:val="004A6F3F"/>
    <w:rsid w:val="004A737F"/>
    <w:rsid w:val="004A7532"/>
    <w:rsid w:val="004A7B68"/>
    <w:rsid w:val="004A7E60"/>
    <w:rsid w:val="004A7F43"/>
    <w:rsid w:val="004B0317"/>
    <w:rsid w:val="004B0675"/>
    <w:rsid w:val="004B07CB"/>
    <w:rsid w:val="004B0D9E"/>
    <w:rsid w:val="004B15F3"/>
    <w:rsid w:val="004B185C"/>
    <w:rsid w:val="004B1FC1"/>
    <w:rsid w:val="004B2E79"/>
    <w:rsid w:val="004B3298"/>
    <w:rsid w:val="004B3339"/>
    <w:rsid w:val="004B3421"/>
    <w:rsid w:val="004B3998"/>
    <w:rsid w:val="004B3D1E"/>
    <w:rsid w:val="004B3DFC"/>
    <w:rsid w:val="004B423A"/>
    <w:rsid w:val="004B5347"/>
    <w:rsid w:val="004B552C"/>
    <w:rsid w:val="004B5A9F"/>
    <w:rsid w:val="004B5D69"/>
    <w:rsid w:val="004B5DC2"/>
    <w:rsid w:val="004B5F77"/>
    <w:rsid w:val="004B649B"/>
    <w:rsid w:val="004B743F"/>
    <w:rsid w:val="004C0B8E"/>
    <w:rsid w:val="004C0D05"/>
    <w:rsid w:val="004C1427"/>
    <w:rsid w:val="004C1B82"/>
    <w:rsid w:val="004C1E1F"/>
    <w:rsid w:val="004C248F"/>
    <w:rsid w:val="004C24FC"/>
    <w:rsid w:val="004C2A08"/>
    <w:rsid w:val="004C2C40"/>
    <w:rsid w:val="004C3243"/>
    <w:rsid w:val="004C3289"/>
    <w:rsid w:val="004C33A0"/>
    <w:rsid w:val="004C3416"/>
    <w:rsid w:val="004C3B17"/>
    <w:rsid w:val="004C3DBB"/>
    <w:rsid w:val="004C4749"/>
    <w:rsid w:val="004C474F"/>
    <w:rsid w:val="004C49D0"/>
    <w:rsid w:val="004C4E0D"/>
    <w:rsid w:val="004C52B0"/>
    <w:rsid w:val="004C6C80"/>
    <w:rsid w:val="004C6CAC"/>
    <w:rsid w:val="004C6F0F"/>
    <w:rsid w:val="004C73C9"/>
    <w:rsid w:val="004C7A34"/>
    <w:rsid w:val="004C7A48"/>
    <w:rsid w:val="004C7A92"/>
    <w:rsid w:val="004C7B69"/>
    <w:rsid w:val="004D00AE"/>
    <w:rsid w:val="004D0317"/>
    <w:rsid w:val="004D0A21"/>
    <w:rsid w:val="004D16F6"/>
    <w:rsid w:val="004D1ED6"/>
    <w:rsid w:val="004D2470"/>
    <w:rsid w:val="004D28D1"/>
    <w:rsid w:val="004D2927"/>
    <w:rsid w:val="004D2CA6"/>
    <w:rsid w:val="004D2CEA"/>
    <w:rsid w:val="004D2E0D"/>
    <w:rsid w:val="004D30A6"/>
    <w:rsid w:val="004D42E5"/>
    <w:rsid w:val="004D453C"/>
    <w:rsid w:val="004D4849"/>
    <w:rsid w:val="004D4D15"/>
    <w:rsid w:val="004D5680"/>
    <w:rsid w:val="004D5A9C"/>
    <w:rsid w:val="004D5DFE"/>
    <w:rsid w:val="004D6682"/>
    <w:rsid w:val="004D6FA4"/>
    <w:rsid w:val="004D745C"/>
    <w:rsid w:val="004D7611"/>
    <w:rsid w:val="004D79CB"/>
    <w:rsid w:val="004E0067"/>
    <w:rsid w:val="004E00CD"/>
    <w:rsid w:val="004E0A0E"/>
    <w:rsid w:val="004E194A"/>
    <w:rsid w:val="004E1DAC"/>
    <w:rsid w:val="004E2892"/>
    <w:rsid w:val="004E2FFC"/>
    <w:rsid w:val="004E3B34"/>
    <w:rsid w:val="004E3B4A"/>
    <w:rsid w:val="004E5734"/>
    <w:rsid w:val="004E578C"/>
    <w:rsid w:val="004E5BD7"/>
    <w:rsid w:val="004E5D30"/>
    <w:rsid w:val="004E6969"/>
    <w:rsid w:val="004E6A49"/>
    <w:rsid w:val="004E6CC0"/>
    <w:rsid w:val="004E71AF"/>
    <w:rsid w:val="004E7539"/>
    <w:rsid w:val="004E772F"/>
    <w:rsid w:val="004E7B0F"/>
    <w:rsid w:val="004F0319"/>
    <w:rsid w:val="004F05D5"/>
    <w:rsid w:val="004F08B4"/>
    <w:rsid w:val="004F110C"/>
    <w:rsid w:val="004F139F"/>
    <w:rsid w:val="004F16E8"/>
    <w:rsid w:val="004F1C9B"/>
    <w:rsid w:val="004F266F"/>
    <w:rsid w:val="004F29C3"/>
    <w:rsid w:val="004F2AD3"/>
    <w:rsid w:val="004F4648"/>
    <w:rsid w:val="004F50D0"/>
    <w:rsid w:val="004F5A3B"/>
    <w:rsid w:val="004F5D9C"/>
    <w:rsid w:val="004F6DBF"/>
    <w:rsid w:val="004F6F58"/>
    <w:rsid w:val="004F77B1"/>
    <w:rsid w:val="004F7EAF"/>
    <w:rsid w:val="0050005E"/>
    <w:rsid w:val="00500E26"/>
    <w:rsid w:val="0050104F"/>
    <w:rsid w:val="00501697"/>
    <w:rsid w:val="00501978"/>
    <w:rsid w:val="005020B9"/>
    <w:rsid w:val="005032F2"/>
    <w:rsid w:val="00503446"/>
    <w:rsid w:val="0050344E"/>
    <w:rsid w:val="00503905"/>
    <w:rsid w:val="00504965"/>
    <w:rsid w:val="005054CE"/>
    <w:rsid w:val="00505781"/>
    <w:rsid w:val="00505C12"/>
    <w:rsid w:val="005060DE"/>
    <w:rsid w:val="005062A8"/>
    <w:rsid w:val="00506603"/>
    <w:rsid w:val="00506726"/>
    <w:rsid w:val="00506B5A"/>
    <w:rsid w:val="00506BCF"/>
    <w:rsid w:val="00506EA1"/>
    <w:rsid w:val="005074DB"/>
    <w:rsid w:val="00507982"/>
    <w:rsid w:val="0051035A"/>
    <w:rsid w:val="00510F12"/>
    <w:rsid w:val="00512411"/>
    <w:rsid w:val="00512ABC"/>
    <w:rsid w:val="0051305C"/>
    <w:rsid w:val="0051307D"/>
    <w:rsid w:val="00513786"/>
    <w:rsid w:val="005137D9"/>
    <w:rsid w:val="00513833"/>
    <w:rsid w:val="00513EBC"/>
    <w:rsid w:val="0051401C"/>
    <w:rsid w:val="00514035"/>
    <w:rsid w:val="005140CE"/>
    <w:rsid w:val="00514718"/>
    <w:rsid w:val="00514773"/>
    <w:rsid w:val="00514C96"/>
    <w:rsid w:val="00514E2E"/>
    <w:rsid w:val="005159D0"/>
    <w:rsid w:val="0051650E"/>
    <w:rsid w:val="0051693F"/>
    <w:rsid w:val="00517095"/>
    <w:rsid w:val="00517D1F"/>
    <w:rsid w:val="00517EC4"/>
    <w:rsid w:val="0052040A"/>
    <w:rsid w:val="005207FE"/>
    <w:rsid w:val="005210C5"/>
    <w:rsid w:val="00521522"/>
    <w:rsid w:val="00522730"/>
    <w:rsid w:val="00522B1B"/>
    <w:rsid w:val="00522C64"/>
    <w:rsid w:val="00522D09"/>
    <w:rsid w:val="00523219"/>
    <w:rsid w:val="00523A1B"/>
    <w:rsid w:val="00523D21"/>
    <w:rsid w:val="00524782"/>
    <w:rsid w:val="00524C37"/>
    <w:rsid w:val="00525569"/>
    <w:rsid w:val="005255BB"/>
    <w:rsid w:val="00525E91"/>
    <w:rsid w:val="0052600F"/>
    <w:rsid w:val="005269EC"/>
    <w:rsid w:val="005272CB"/>
    <w:rsid w:val="0052765A"/>
    <w:rsid w:val="005277BA"/>
    <w:rsid w:val="00527A56"/>
    <w:rsid w:val="00527CD7"/>
    <w:rsid w:val="00527F8A"/>
    <w:rsid w:val="0053036C"/>
    <w:rsid w:val="005304A0"/>
    <w:rsid w:val="00530ABB"/>
    <w:rsid w:val="00530C1F"/>
    <w:rsid w:val="0053151D"/>
    <w:rsid w:val="005320C8"/>
    <w:rsid w:val="0053274F"/>
    <w:rsid w:val="00532C60"/>
    <w:rsid w:val="00533086"/>
    <w:rsid w:val="00533165"/>
    <w:rsid w:val="005345B6"/>
    <w:rsid w:val="00534A5B"/>
    <w:rsid w:val="0053527A"/>
    <w:rsid w:val="00535EDA"/>
    <w:rsid w:val="0053602B"/>
    <w:rsid w:val="005365EE"/>
    <w:rsid w:val="00536A00"/>
    <w:rsid w:val="00536BCB"/>
    <w:rsid w:val="00537204"/>
    <w:rsid w:val="00537415"/>
    <w:rsid w:val="0054089D"/>
    <w:rsid w:val="00540F7F"/>
    <w:rsid w:val="00541181"/>
    <w:rsid w:val="00541B73"/>
    <w:rsid w:val="00541BB1"/>
    <w:rsid w:val="00542117"/>
    <w:rsid w:val="00542248"/>
    <w:rsid w:val="005423BF"/>
    <w:rsid w:val="005425A6"/>
    <w:rsid w:val="00542F38"/>
    <w:rsid w:val="00543409"/>
    <w:rsid w:val="00543764"/>
    <w:rsid w:val="00543F98"/>
    <w:rsid w:val="00544A30"/>
    <w:rsid w:val="00544AD5"/>
    <w:rsid w:val="00544C3D"/>
    <w:rsid w:val="00545F57"/>
    <w:rsid w:val="0054695D"/>
    <w:rsid w:val="005469ED"/>
    <w:rsid w:val="00546AAF"/>
    <w:rsid w:val="00547732"/>
    <w:rsid w:val="005477CC"/>
    <w:rsid w:val="005478AD"/>
    <w:rsid w:val="00547B28"/>
    <w:rsid w:val="0055076F"/>
    <w:rsid w:val="00550B45"/>
    <w:rsid w:val="005514DA"/>
    <w:rsid w:val="00551B7B"/>
    <w:rsid w:val="00551D33"/>
    <w:rsid w:val="005521E7"/>
    <w:rsid w:val="00552632"/>
    <w:rsid w:val="0055281C"/>
    <w:rsid w:val="00552BBA"/>
    <w:rsid w:val="005533AB"/>
    <w:rsid w:val="00554209"/>
    <w:rsid w:val="00554937"/>
    <w:rsid w:val="00554FF2"/>
    <w:rsid w:val="005553FD"/>
    <w:rsid w:val="00555822"/>
    <w:rsid w:val="0055596D"/>
    <w:rsid w:val="00555A09"/>
    <w:rsid w:val="005568B7"/>
    <w:rsid w:val="005576E2"/>
    <w:rsid w:val="00557D19"/>
    <w:rsid w:val="005606F0"/>
    <w:rsid w:val="005610AD"/>
    <w:rsid w:val="005617B2"/>
    <w:rsid w:val="005618B7"/>
    <w:rsid w:val="00561F94"/>
    <w:rsid w:val="00561FCB"/>
    <w:rsid w:val="005620C2"/>
    <w:rsid w:val="005625D1"/>
    <w:rsid w:val="005626C6"/>
    <w:rsid w:val="00562A04"/>
    <w:rsid w:val="00562B00"/>
    <w:rsid w:val="00562EF6"/>
    <w:rsid w:val="00563F30"/>
    <w:rsid w:val="005653B0"/>
    <w:rsid w:val="00565749"/>
    <w:rsid w:val="005657FF"/>
    <w:rsid w:val="00565AF5"/>
    <w:rsid w:val="00565BC8"/>
    <w:rsid w:val="00565F38"/>
    <w:rsid w:val="005661A2"/>
    <w:rsid w:val="00566884"/>
    <w:rsid w:val="00566A90"/>
    <w:rsid w:val="00566FFF"/>
    <w:rsid w:val="00567FF3"/>
    <w:rsid w:val="00570436"/>
    <w:rsid w:val="00570520"/>
    <w:rsid w:val="00570EEB"/>
    <w:rsid w:val="005723A4"/>
    <w:rsid w:val="005727F1"/>
    <w:rsid w:val="00572837"/>
    <w:rsid w:val="00574ACE"/>
    <w:rsid w:val="00574F58"/>
    <w:rsid w:val="0057505D"/>
    <w:rsid w:val="0057598E"/>
    <w:rsid w:val="00575B9E"/>
    <w:rsid w:val="00577AF0"/>
    <w:rsid w:val="00577C3E"/>
    <w:rsid w:val="00577C4B"/>
    <w:rsid w:val="005803DF"/>
    <w:rsid w:val="005807A9"/>
    <w:rsid w:val="00580B53"/>
    <w:rsid w:val="005811DB"/>
    <w:rsid w:val="00581D66"/>
    <w:rsid w:val="005820BB"/>
    <w:rsid w:val="005833C1"/>
    <w:rsid w:val="00584309"/>
    <w:rsid w:val="00584329"/>
    <w:rsid w:val="00584A54"/>
    <w:rsid w:val="00584BCC"/>
    <w:rsid w:val="00584E91"/>
    <w:rsid w:val="00585648"/>
    <w:rsid w:val="005859D1"/>
    <w:rsid w:val="00586C39"/>
    <w:rsid w:val="005871DA"/>
    <w:rsid w:val="0058729F"/>
    <w:rsid w:val="00587381"/>
    <w:rsid w:val="0058769A"/>
    <w:rsid w:val="005876A3"/>
    <w:rsid w:val="00587B69"/>
    <w:rsid w:val="00587F56"/>
    <w:rsid w:val="005902AA"/>
    <w:rsid w:val="00591DF7"/>
    <w:rsid w:val="00591EA6"/>
    <w:rsid w:val="005926DD"/>
    <w:rsid w:val="00592967"/>
    <w:rsid w:val="00592A25"/>
    <w:rsid w:val="00592C63"/>
    <w:rsid w:val="00592C73"/>
    <w:rsid w:val="005936A8"/>
    <w:rsid w:val="00593718"/>
    <w:rsid w:val="00593DCE"/>
    <w:rsid w:val="00594325"/>
    <w:rsid w:val="005948C5"/>
    <w:rsid w:val="0059498C"/>
    <w:rsid w:val="00594DFD"/>
    <w:rsid w:val="00594E1B"/>
    <w:rsid w:val="00595249"/>
    <w:rsid w:val="005955C6"/>
    <w:rsid w:val="00595B86"/>
    <w:rsid w:val="00595D95"/>
    <w:rsid w:val="005965F8"/>
    <w:rsid w:val="00596F52"/>
    <w:rsid w:val="0059762E"/>
    <w:rsid w:val="005A04B1"/>
    <w:rsid w:val="005A0A5B"/>
    <w:rsid w:val="005A0F40"/>
    <w:rsid w:val="005A189D"/>
    <w:rsid w:val="005A231E"/>
    <w:rsid w:val="005A26EB"/>
    <w:rsid w:val="005A2B1F"/>
    <w:rsid w:val="005A3914"/>
    <w:rsid w:val="005A3A35"/>
    <w:rsid w:val="005A3F5A"/>
    <w:rsid w:val="005A4836"/>
    <w:rsid w:val="005A49F2"/>
    <w:rsid w:val="005A5743"/>
    <w:rsid w:val="005A6130"/>
    <w:rsid w:val="005A62DE"/>
    <w:rsid w:val="005A6AC2"/>
    <w:rsid w:val="005A6BEA"/>
    <w:rsid w:val="005A71E1"/>
    <w:rsid w:val="005A7AFE"/>
    <w:rsid w:val="005B0B74"/>
    <w:rsid w:val="005B0FF3"/>
    <w:rsid w:val="005B1241"/>
    <w:rsid w:val="005B12DE"/>
    <w:rsid w:val="005B15A0"/>
    <w:rsid w:val="005B1BF0"/>
    <w:rsid w:val="005B2106"/>
    <w:rsid w:val="005B2AD3"/>
    <w:rsid w:val="005B3550"/>
    <w:rsid w:val="005B3CA6"/>
    <w:rsid w:val="005B3CD6"/>
    <w:rsid w:val="005B48DE"/>
    <w:rsid w:val="005B4B92"/>
    <w:rsid w:val="005B4DD9"/>
    <w:rsid w:val="005B5393"/>
    <w:rsid w:val="005B5859"/>
    <w:rsid w:val="005B5A19"/>
    <w:rsid w:val="005B654E"/>
    <w:rsid w:val="005B6AC1"/>
    <w:rsid w:val="005B6B24"/>
    <w:rsid w:val="005B70EC"/>
    <w:rsid w:val="005B7A6B"/>
    <w:rsid w:val="005B7BCD"/>
    <w:rsid w:val="005B7DE7"/>
    <w:rsid w:val="005B7E39"/>
    <w:rsid w:val="005B7E73"/>
    <w:rsid w:val="005C0A4A"/>
    <w:rsid w:val="005C1970"/>
    <w:rsid w:val="005C26A3"/>
    <w:rsid w:val="005C37E9"/>
    <w:rsid w:val="005C3E22"/>
    <w:rsid w:val="005C41F4"/>
    <w:rsid w:val="005C4479"/>
    <w:rsid w:val="005C4893"/>
    <w:rsid w:val="005C4F09"/>
    <w:rsid w:val="005C5DA7"/>
    <w:rsid w:val="005C5FC3"/>
    <w:rsid w:val="005C624F"/>
    <w:rsid w:val="005C6383"/>
    <w:rsid w:val="005C63C6"/>
    <w:rsid w:val="005C6834"/>
    <w:rsid w:val="005C6907"/>
    <w:rsid w:val="005C6A77"/>
    <w:rsid w:val="005C6B07"/>
    <w:rsid w:val="005C7628"/>
    <w:rsid w:val="005C7AFA"/>
    <w:rsid w:val="005C7C95"/>
    <w:rsid w:val="005D02FE"/>
    <w:rsid w:val="005D09EB"/>
    <w:rsid w:val="005D0CCF"/>
    <w:rsid w:val="005D0E40"/>
    <w:rsid w:val="005D0EE8"/>
    <w:rsid w:val="005D191F"/>
    <w:rsid w:val="005D19BD"/>
    <w:rsid w:val="005D1F0C"/>
    <w:rsid w:val="005D2466"/>
    <w:rsid w:val="005D252C"/>
    <w:rsid w:val="005D26C5"/>
    <w:rsid w:val="005D27AD"/>
    <w:rsid w:val="005D27E0"/>
    <w:rsid w:val="005D29FF"/>
    <w:rsid w:val="005D31DC"/>
    <w:rsid w:val="005D3BF3"/>
    <w:rsid w:val="005D420B"/>
    <w:rsid w:val="005D4211"/>
    <w:rsid w:val="005D442F"/>
    <w:rsid w:val="005D49C4"/>
    <w:rsid w:val="005D49DA"/>
    <w:rsid w:val="005D55AF"/>
    <w:rsid w:val="005D5DE4"/>
    <w:rsid w:val="005D6243"/>
    <w:rsid w:val="005D6CB6"/>
    <w:rsid w:val="005D7278"/>
    <w:rsid w:val="005D78EC"/>
    <w:rsid w:val="005D79A2"/>
    <w:rsid w:val="005D7F1C"/>
    <w:rsid w:val="005E078D"/>
    <w:rsid w:val="005E137C"/>
    <w:rsid w:val="005E1452"/>
    <w:rsid w:val="005E1C4E"/>
    <w:rsid w:val="005E1E88"/>
    <w:rsid w:val="005E2E19"/>
    <w:rsid w:val="005E2E8C"/>
    <w:rsid w:val="005E3595"/>
    <w:rsid w:val="005E3D54"/>
    <w:rsid w:val="005E44D2"/>
    <w:rsid w:val="005E58DB"/>
    <w:rsid w:val="005E5958"/>
    <w:rsid w:val="005E646A"/>
    <w:rsid w:val="005E692A"/>
    <w:rsid w:val="005E6D1D"/>
    <w:rsid w:val="005E7266"/>
    <w:rsid w:val="005E791C"/>
    <w:rsid w:val="005E7C3E"/>
    <w:rsid w:val="005E7EED"/>
    <w:rsid w:val="005F0276"/>
    <w:rsid w:val="005F0E5B"/>
    <w:rsid w:val="005F13E9"/>
    <w:rsid w:val="005F1ECE"/>
    <w:rsid w:val="005F2D9C"/>
    <w:rsid w:val="005F3258"/>
    <w:rsid w:val="005F365F"/>
    <w:rsid w:val="005F382B"/>
    <w:rsid w:val="005F3DC9"/>
    <w:rsid w:val="005F452B"/>
    <w:rsid w:val="005F5C19"/>
    <w:rsid w:val="005F5D18"/>
    <w:rsid w:val="005F5F3F"/>
    <w:rsid w:val="005F641C"/>
    <w:rsid w:val="005F64AD"/>
    <w:rsid w:val="005F6857"/>
    <w:rsid w:val="00600816"/>
    <w:rsid w:val="00600963"/>
    <w:rsid w:val="00601663"/>
    <w:rsid w:val="00601A4D"/>
    <w:rsid w:val="00601ACA"/>
    <w:rsid w:val="00601E7E"/>
    <w:rsid w:val="00601F60"/>
    <w:rsid w:val="006028C5"/>
    <w:rsid w:val="00602E56"/>
    <w:rsid w:val="00602E71"/>
    <w:rsid w:val="00602EE7"/>
    <w:rsid w:val="006034C2"/>
    <w:rsid w:val="00603F17"/>
    <w:rsid w:val="00604307"/>
    <w:rsid w:val="00604488"/>
    <w:rsid w:val="006044D4"/>
    <w:rsid w:val="0060450B"/>
    <w:rsid w:val="00604605"/>
    <w:rsid w:val="00604C75"/>
    <w:rsid w:val="0060510A"/>
    <w:rsid w:val="006051F6"/>
    <w:rsid w:val="00605570"/>
    <w:rsid w:val="00605EDF"/>
    <w:rsid w:val="00606065"/>
    <w:rsid w:val="00606302"/>
    <w:rsid w:val="0060635A"/>
    <w:rsid w:val="00606399"/>
    <w:rsid w:val="0060657A"/>
    <w:rsid w:val="00607390"/>
    <w:rsid w:val="00607EBF"/>
    <w:rsid w:val="00607EFC"/>
    <w:rsid w:val="0061150C"/>
    <w:rsid w:val="00611E47"/>
    <w:rsid w:val="00612188"/>
    <w:rsid w:val="0061245A"/>
    <w:rsid w:val="006126C2"/>
    <w:rsid w:val="00612A4B"/>
    <w:rsid w:val="00612A72"/>
    <w:rsid w:val="00612F5D"/>
    <w:rsid w:val="0061349D"/>
    <w:rsid w:val="0061376D"/>
    <w:rsid w:val="00613998"/>
    <w:rsid w:val="00613BD8"/>
    <w:rsid w:val="00614443"/>
    <w:rsid w:val="00614B29"/>
    <w:rsid w:val="00615894"/>
    <w:rsid w:val="00615A7F"/>
    <w:rsid w:val="00615FF4"/>
    <w:rsid w:val="0061631F"/>
    <w:rsid w:val="00616417"/>
    <w:rsid w:val="006167FC"/>
    <w:rsid w:val="006168A2"/>
    <w:rsid w:val="00616995"/>
    <w:rsid w:val="00616BCA"/>
    <w:rsid w:val="00617287"/>
    <w:rsid w:val="0062017F"/>
    <w:rsid w:val="006202BF"/>
    <w:rsid w:val="00621298"/>
    <w:rsid w:val="006215ED"/>
    <w:rsid w:val="006218B6"/>
    <w:rsid w:val="00621CDC"/>
    <w:rsid w:val="0062200F"/>
    <w:rsid w:val="006223F3"/>
    <w:rsid w:val="0062275F"/>
    <w:rsid w:val="00622976"/>
    <w:rsid w:val="00622C25"/>
    <w:rsid w:val="00623AA0"/>
    <w:rsid w:val="00623D33"/>
    <w:rsid w:val="00623F70"/>
    <w:rsid w:val="00624239"/>
    <w:rsid w:val="00624408"/>
    <w:rsid w:val="00624703"/>
    <w:rsid w:val="00624A79"/>
    <w:rsid w:val="00625046"/>
    <w:rsid w:val="006254BA"/>
    <w:rsid w:val="00625714"/>
    <w:rsid w:val="006274F5"/>
    <w:rsid w:val="006275BC"/>
    <w:rsid w:val="006276AC"/>
    <w:rsid w:val="00627766"/>
    <w:rsid w:val="00627816"/>
    <w:rsid w:val="00627B53"/>
    <w:rsid w:val="006303F1"/>
    <w:rsid w:val="00630CDB"/>
    <w:rsid w:val="00630D22"/>
    <w:rsid w:val="00631628"/>
    <w:rsid w:val="00631A94"/>
    <w:rsid w:val="00631AAD"/>
    <w:rsid w:val="00631BE8"/>
    <w:rsid w:val="00631CD6"/>
    <w:rsid w:val="00631D2B"/>
    <w:rsid w:val="00631F3A"/>
    <w:rsid w:val="00632295"/>
    <w:rsid w:val="00632715"/>
    <w:rsid w:val="00632C7B"/>
    <w:rsid w:val="00632E85"/>
    <w:rsid w:val="006330ED"/>
    <w:rsid w:val="006332E9"/>
    <w:rsid w:val="006332ED"/>
    <w:rsid w:val="00633537"/>
    <w:rsid w:val="00633F03"/>
    <w:rsid w:val="00633F85"/>
    <w:rsid w:val="00635BF9"/>
    <w:rsid w:val="006368EA"/>
    <w:rsid w:val="00637448"/>
    <w:rsid w:val="006378B6"/>
    <w:rsid w:val="00640644"/>
    <w:rsid w:val="00640818"/>
    <w:rsid w:val="006409FD"/>
    <w:rsid w:val="00640EF3"/>
    <w:rsid w:val="0064129A"/>
    <w:rsid w:val="0064189D"/>
    <w:rsid w:val="00641BC1"/>
    <w:rsid w:val="00641F3C"/>
    <w:rsid w:val="00642740"/>
    <w:rsid w:val="006428B3"/>
    <w:rsid w:val="00642917"/>
    <w:rsid w:val="00642958"/>
    <w:rsid w:val="00642B68"/>
    <w:rsid w:val="00642BBD"/>
    <w:rsid w:val="00643336"/>
    <w:rsid w:val="00643A9F"/>
    <w:rsid w:val="0064413C"/>
    <w:rsid w:val="0064480D"/>
    <w:rsid w:val="006449AF"/>
    <w:rsid w:val="006449F1"/>
    <w:rsid w:val="00644B68"/>
    <w:rsid w:val="00644F3B"/>
    <w:rsid w:val="00645248"/>
    <w:rsid w:val="006455D6"/>
    <w:rsid w:val="00645661"/>
    <w:rsid w:val="0064583F"/>
    <w:rsid w:val="006461CA"/>
    <w:rsid w:val="00646418"/>
    <w:rsid w:val="0064697B"/>
    <w:rsid w:val="00646FDF"/>
    <w:rsid w:val="0064763A"/>
    <w:rsid w:val="0064779F"/>
    <w:rsid w:val="00647F1B"/>
    <w:rsid w:val="00650237"/>
    <w:rsid w:val="006508F3"/>
    <w:rsid w:val="00650F03"/>
    <w:rsid w:val="00651063"/>
    <w:rsid w:val="006514B0"/>
    <w:rsid w:val="0065229D"/>
    <w:rsid w:val="0065233F"/>
    <w:rsid w:val="00652C93"/>
    <w:rsid w:val="006535D3"/>
    <w:rsid w:val="00653832"/>
    <w:rsid w:val="00653CBE"/>
    <w:rsid w:val="00653D5B"/>
    <w:rsid w:val="00653D8F"/>
    <w:rsid w:val="006541BB"/>
    <w:rsid w:val="00654872"/>
    <w:rsid w:val="00654CFB"/>
    <w:rsid w:val="00655021"/>
    <w:rsid w:val="0065549A"/>
    <w:rsid w:val="00655E6D"/>
    <w:rsid w:val="006563C2"/>
    <w:rsid w:val="0065676E"/>
    <w:rsid w:val="00656A10"/>
    <w:rsid w:val="00657695"/>
    <w:rsid w:val="00657785"/>
    <w:rsid w:val="006579E8"/>
    <w:rsid w:val="00657DB5"/>
    <w:rsid w:val="00657E21"/>
    <w:rsid w:val="00660826"/>
    <w:rsid w:val="0066082F"/>
    <w:rsid w:val="006609C5"/>
    <w:rsid w:val="00660C58"/>
    <w:rsid w:val="00660F16"/>
    <w:rsid w:val="00661538"/>
    <w:rsid w:val="006616FE"/>
    <w:rsid w:val="00661D59"/>
    <w:rsid w:val="00662F2D"/>
    <w:rsid w:val="006634A7"/>
    <w:rsid w:val="006638FB"/>
    <w:rsid w:val="0066416D"/>
    <w:rsid w:val="006642CC"/>
    <w:rsid w:val="00664D64"/>
    <w:rsid w:val="00664E6F"/>
    <w:rsid w:val="00665635"/>
    <w:rsid w:val="0066565D"/>
    <w:rsid w:val="006656E8"/>
    <w:rsid w:val="006657B1"/>
    <w:rsid w:val="0066587E"/>
    <w:rsid w:val="0066594F"/>
    <w:rsid w:val="006661FF"/>
    <w:rsid w:val="006679CB"/>
    <w:rsid w:val="00667CB4"/>
    <w:rsid w:val="00667CDC"/>
    <w:rsid w:val="0067003D"/>
    <w:rsid w:val="0067007E"/>
    <w:rsid w:val="006700A9"/>
    <w:rsid w:val="00672713"/>
    <w:rsid w:val="0067363A"/>
    <w:rsid w:val="006756F5"/>
    <w:rsid w:val="00675770"/>
    <w:rsid w:val="00675D23"/>
    <w:rsid w:val="00676915"/>
    <w:rsid w:val="00676C7D"/>
    <w:rsid w:val="006777A1"/>
    <w:rsid w:val="00677A48"/>
    <w:rsid w:val="00680169"/>
    <w:rsid w:val="006806F5"/>
    <w:rsid w:val="006809F1"/>
    <w:rsid w:val="00680CC0"/>
    <w:rsid w:val="0068107A"/>
    <w:rsid w:val="006810BB"/>
    <w:rsid w:val="006810D0"/>
    <w:rsid w:val="00681226"/>
    <w:rsid w:val="00681D51"/>
    <w:rsid w:val="0068228D"/>
    <w:rsid w:val="0068235F"/>
    <w:rsid w:val="00682539"/>
    <w:rsid w:val="0068278F"/>
    <w:rsid w:val="00683F3E"/>
    <w:rsid w:val="006841E5"/>
    <w:rsid w:val="006842EA"/>
    <w:rsid w:val="00684BE9"/>
    <w:rsid w:val="00684CA9"/>
    <w:rsid w:val="00686AFA"/>
    <w:rsid w:val="00687EB3"/>
    <w:rsid w:val="0069000C"/>
    <w:rsid w:val="00690812"/>
    <w:rsid w:val="00690E48"/>
    <w:rsid w:val="00691184"/>
    <w:rsid w:val="00691DE6"/>
    <w:rsid w:val="00692107"/>
    <w:rsid w:val="006926EC"/>
    <w:rsid w:val="006927E1"/>
    <w:rsid w:val="0069356B"/>
    <w:rsid w:val="006940CD"/>
    <w:rsid w:val="0069424A"/>
    <w:rsid w:val="00694267"/>
    <w:rsid w:val="006942CE"/>
    <w:rsid w:val="006946E2"/>
    <w:rsid w:val="00694C14"/>
    <w:rsid w:val="006950A6"/>
    <w:rsid w:val="006951A2"/>
    <w:rsid w:val="006951E4"/>
    <w:rsid w:val="00695686"/>
    <w:rsid w:val="00695972"/>
    <w:rsid w:val="00695D53"/>
    <w:rsid w:val="00695EF5"/>
    <w:rsid w:val="006966C6"/>
    <w:rsid w:val="00696E12"/>
    <w:rsid w:val="00696EEC"/>
    <w:rsid w:val="00697413"/>
    <w:rsid w:val="006979BD"/>
    <w:rsid w:val="00697D33"/>
    <w:rsid w:val="00697D42"/>
    <w:rsid w:val="006A0036"/>
    <w:rsid w:val="006A07DA"/>
    <w:rsid w:val="006A0E77"/>
    <w:rsid w:val="006A12F7"/>
    <w:rsid w:val="006A1A19"/>
    <w:rsid w:val="006A2A75"/>
    <w:rsid w:val="006A2ED8"/>
    <w:rsid w:val="006A3010"/>
    <w:rsid w:val="006A3680"/>
    <w:rsid w:val="006A3BB0"/>
    <w:rsid w:val="006A4454"/>
    <w:rsid w:val="006A5063"/>
    <w:rsid w:val="006A5483"/>
    <w:rsid w:val="006A59C3"/>
    <w:rsid w:val="006A5A86"/>
    <w:rsid w:val="006A5E21"/>
    <w:rsid w:val="006A6818"/>
    <w:rsid w:val="006A6918"/>
    <w:rsid w:val="006A6A6A"/>
    <w:rsid w:val="006A6D43"/>
    <w:rsid w:val="006A73DD"/>
    <w:rsid w:val="006A7CA5"/>
    <w:rsid w:val="006A7EB2"/>
    <w:rsid w:val="006B03CA"/>
    <w:rsid w:val="006B073A"/>
    <w:rsid w:val="006B0A2F"/>
    <w:rsid w:val="006B119A"/>
    <w:rsid w:val="006B1B9F"/>
    <w:rsid w:val="006B1E74"/>
    <w:rsid w:val="006B221F"/>
    <w:rsid w:val="006B2DC4"/>
    <w:rsid w:val="006B2E1A"/>
    <w:rsid w:val="006B30AE"/>
    <w:rsid w:val="006B3685"/>
    <w:rsid w:val="006B405C"/>
    <w:rsid w:val="006B43F2"/>
    <w:rsid w:val="006B443A"/>
    <w:rsid w:val="006B45E1"/>
    <w:rsid w:val="006B5043"/>
    <w:rsid w:val="006B5533"/>
    <w:rsid w:val="006B55D6"/>
    <w:rsid w:val="006B6057"/>
    <w:rsid w:val="006B652F"/>
    <w:rsid w:val="006B67BA"/>
    <w:rsid w:val="006B6BC5"/>
    <w:rsid w:val="006B7404"/>
    <w:rsid w:val="006B7956"/>
    <w:rsid w:val="006B7D99"/>
    <w:rsid w:val="006C04B9"/>
    <w:rsid w:val="006C0E60"/>
    <w:rsid w:val="006C0F28"/>
    <w:rsid w:val="006C0F53"/>
    <w:rsid w:val="006C1B57"/>
    <w:rsid w:val="006C20F7"/>
    <w:rsid w:val="006C2669"/>
    <w:rsid w:val="006C2797"/>
    <w:rsid w:val="006C28DC"/>
    <w:rsid w:val="006C28E8"/>
    <w:rsid w:val="006C293A"/>
    <w:rsid w:val="006C2E8E"/>
    <w:rsid w:val="006C3213"/>
    <w:rsid w:val="006C329E"/>
    <w:rsid w:val="006C3AFA"/>
    <w:rsid w:val="006C3B7C"/>
    <w:rsid w:val="006C4BFA"/>
    <w:rsid w:val="006C5CC1"/>
    <w:rsid w:val="006C62C3"/>
    <w:rsid w:val="006C66BC"/>
    <w:rsid w:val="006C7983"/>
    <w:rsid w:val="006C7B42"/>
    <w:rsid w:val="006D01E2"/>
    <w:rsid w:val="006D0CF9"/>
    <w:rsid w:val="006D20B7"/>
    <w:rsid w:val="006D20B8"/>
    <w:rsid w:val="006D3578"/>
    <w:rsid w:val="006D372F"/>
    <w:rsid w:val="006D385F"/>
    <w:rsid w:val="006D455C"/>
    <w:rsid w:val="006D525C"/>
    <w:rsid w:val="006D559D"/>
    <w:rsid w:val="006D5C00"/>
    <w:rsid w:val="006D6183"/>
    <w:rsid w:val="006D6AC7"/>
    <w:rsid w:val="006D6AD1"/>
    <w:rsid w:val="006D6C83"/>
    <w:rsid w:val="006D7146"/>
    <w:rsid w:val="006D7775"/>
    <w:rsid w:val="006E0539"/>
    <w:rsid w:val="006E0A99"/>
    <w:rsid w:val="006E0F04"/>
    <w:rsid w:val="006E173D"/>
    <w:rsid w:val="006E1953"/>
    <w:rsid w:val="006E1A84"/>
    <w:rsid w:val="006E1AAE"/>
    <w:rsid w:val="006E220E"/>
    <w:rsid w:val="006E26F9"/>
    <w:rsid w:val="006E2E9F"/>
    <w:rsid w:val="006E31BB"/>
    <w:rsid w:val="006E341C"/>
    <w:rsid w:val="006E3A24"/>
    <w:rsid w:val="006E3DDF"/>
    <w:rsid w:val="006E42F9"/>
    <w:rsid w:val="006E488C"/>
    <w:rsid w:val="006E4975"/>
    <w:rsid w:val="006E519F"/>
    <w:rsid w:val="006E53D3"/>
    <w:rsid w:val="006E5817"/>
    <w:rsid w:val="006E5AD2"/>
    <w:rsid w:val="006E5FF3"/>
    <w:rsid w:val="006E6355"/>
    <w:rsid w:val="006E6ABF"/>
    <w:rsid w:val="006E6E49"/>
    <w:rsid w:val="006E6F93"/>
    <w:rsid w:val="006E73E3"/>
    <w:rsid w:val="006E7826"/>
    <w:rsid w:val="006E794E"/>
    <w:rsid w:val="006E7E8A"/>
    <w:rsid w:val="006F0273"/>
    <w:rsid w:val="006F0514"/>
    <w:rsid w:val="006F0704"/>
    <w:rsid w:val="006F1404"/>
    <w:rsid w:val="006F1598"/>
    <w:rsid w:val="006F1997"/>
    <w:rsid w:val="006F2807"/>
    <w:rsid w:val="006F280A"/>
    <w:rsid w:val="006F2DD0"/>
    <w:rsid w:val="006F2EA7"/>
    <w:rsid w:val="006F38E9"/>
    <w:rsid w:val="006F395F"/>
    <w:rsid w:val="006F3CA3"/>
    <w:rsid w:val="006F3DEF"/>
    <w:rsid w:val="006F4667"/>
    <w:rsid w:val="006F47AE"/>
    <w:rsid w:val="006F5D55"/>
    <w:rsid w:val="006F610D"/>
    <w:rsid w:val="006F63EA"/>
    <w:rsid w:val="006F6C5F"/>
    <w:rsid w:val="006F6C81"/>
    <w:rsid w:val="00700042"/>
    <w:rsid w:val="00700076"/>
    <w:rsid w:val="007009A3"/>
    <w:rsid w:val="00700A31"/>
    <w:rsid w:val="00700AAA"/>
    <w:rsid w:val="00700BA1"/>
    <w:rsid w:val="00701729"/>
    <w:rsid w:val="00701D7D"/>
    <w:rsid w:val="00701E63"/>
    <w:rsid w:val="007021E4"/>
    <w:rsid w:val="007021F6"/>
    <w:rsid w:val="00702267"/>
    <w:rsid w:val="00702942"/>
    <w:rsid w:val="00702C91"/>
    <w:rsid w:val="00702F08"/>
    <w:rsid w:val="007032A5"/>
    <w:rsid w:val="00703D4A"/>
    <w:rsid w:val="007044B7"/>
    <w:rsid w:val="00704D15"/>
    <w:rsid w:val="00705304"/>
    <w:rsid w:val="007058A1"/>
    <w:rsid w:val="00705FD9"/>
    <w:rsid w:val="0070636A"/>
    <w:rsid w:val="0070652C"/>
    <w:rsid w:val="00706646"/>
    <w:rsid w:val="00706F57"/>
    <w:rsid w:val="00707473"/>
    <w:rsid w:val="00707A58"/>
    <w:rsid w:val="00707C68"/>
    <w:rsid w:val="00707FE0"/>
    <w:rsid w:val="0071036B"/>
    <w:rsid w:val="007103C5"/>
    <w:rsid w:val="00710618"/>
    <w:rsid w:val="00711403"/>
    <w:rsid w:val="007115C5"/>
    <w:rsid w:val="00711618"/>
    <w:rsid w:val="00711864"/>
    <w:rsid w:val="00711F1B"/>
    <w:rsid w:val="00712560"/>
    <w:rsid w:val="00712C8A"/>
    <w:rsid w:val="00712C9C"/>
    <w:rsid w:val="00712DD0"/>
    <w:rsid w:val="007136E7"/>
    <w:rsid w:val="00714AF3"/>
    <w:rsid w:val="007155A3"/>
    <w:rsid w:val="0071629D"/>
    <w:rsid w:val="00716D4B"/>
    <w:rsid w:val="00717092"/>
    <w:rsid w:val="0071718A"/>
    <w:rsid w:val="0071777C"/>
    <w:rsid w:val="00717986"/>
    <w:rsid w:val="00717E8A"/>
    <w:rsid w:val="007205AB"/>
    <w:rsid w:val="00720AB0"/>
    <w:rsid w:val="00720C2B"/>
    <w:rsid w:val="00721991"/>
    <w:rsid w:val="00721C3A"/>
    <w:rsid w:val="00721C6A"/>
    <w:rsid w:val="00722082"/>
    <w:rsid w:val="0072233E"/>
    <w:rsid w:val="0072297B"/>
    <w:rsid w:val="00722BD9"/>
    <w:rsid w:val="00722BEB"/>
    <w:rsid w:val="007237B2"/>
    <w:rsid w:val="00725129"/>
    <w:rsid w:val="007255B2"/>
    <w:rsid w:val="00725952"/>
    <w:rsid w:val="00725B4D"/>
    <w:rsid w:val="00726A59"/>
    <w:rsid w:val="007270A2"/>
    <w:rsid w:val="00727271"/>
    <w:rsid w:val="00727F38"/>
    <w:rsid w:val="007303CF"/>
    <w:rsid w:val="007307E6"/>
    <w:rsid w:val="00730DE8"/>
    <w:rsid w:val="00730DE9"/>
    <w:rsid w:val="0073119B"/>
    <w:rsid w:val="0073184C"/>
    <w:rsid w:val="007324C3"/>
    <w:rsid w:val="00732E58"/>
    <w:rsid w:val="0073343A"/>
    <w:rsid w:val="00733A94"/>
    <w:rsid w:val="00733AE0"/>
    <w:rsid w:val="00733FB9"/>
    <w:rsid w:val="0073479B"/>
    <w:rsid w:val="00734CB0"/>
    <w:rsid w:val="00735283"/>
    <w:rsid w:val="00736834"/>
    <w:rsid w:val="00737059"/>
    <w:rsid w:val="007379C8"/>
    <w:rsid w:val="00737DA9"/>
    <w:rsid w:val="00740242"/>
    <w:rsid w:val="007409C1"/>
    <w:rsid w:val="00741142"/>
    <w:rsid w:val="00741AED"/>
    <w:rsid w:val="007424CD"/>
    <w:rsid w:val="007429EE"/>
    <w:rsid w:val="00744261"/>
    <w:rsid w:val="007450A2"/>
    <w:rsid w:val="00745524"/>
    <w:rsid w:val="00745E99"/>
    <w:rsid w:val="00746034"/>
    <w:rsid w:val="007462A1"/>
    <w:rsid w:val="00747114"/>
    <w:rsid w:val="0074734C"/>
    <w:rsid w:val="007479A3"/>
    <w:rsid w:val="00750CCA"/>
    <w:rsid w:val="00750ED6"/>
    <w:rsid w:val="00751102"/>
    <w:rsid w:val="007513F6"/>
    <w:rsid w:val="007514E4"/>
    <w:rsid w:val="0075195C"/>
    <w:rsid w:val="00751F99"/>
    <w:rsid w:val="00751FF3"/>
    <w:rsid w:val="00752518"/>
    <w:rsid w:val="00752665"/>
    <w:rsid w:val="00752916"/>
    <w:rsid w:val="00752940"/>
    <w:rsid w:val="00752B4A"/>
    <w:rsid w:val="00752DF9"/>
    <w:rsid w:val="0075335B"/>
    <w:rsid w:val="007534BF"/>
    <w:rsid w:val="007535DD"/>
    <w:rsid w:val="0075394B"/>
    <w:rsid w:val="00753984"/>
    <w:rsid w:val="00753E43"/>
    <w:rsid w:val="00753FE0"/>
    <w:rsid w:val="00754249"/>
    <w:rsid w:val="00755883"/>
    <w:rsid w:val="007558BB"/>
    <w:rsid w:val="00756016"/>
    <w:rsid w:val="00756449"/>
    <w:rsid w:val="00756AEB"/>
    <w:rsid w:val="00756DED"/>
    <w:rsid w:val="007575B8"/>
    <w:rsid w:val="00757FA3"/>
    <w:rsid w:val="007603C2"/>
    <w:rsid w:val="007605AD"/>
    <w:rsid w:val="0076080D"/>
    <w:rsid w:val="007609C8"/>
    <w:rsid w:val="007609FA"/>
    <w:rsid w:val="00760CC8"/>
    <w:rsid w:val="00760CDC"/>
    <w:rsid w:val="007615BC"/>
    <w:rsid w:val="007626FA"/>
    <w:rsid w:val="007627D3"/>
    <w:rsid w:val="00762A0D"/>
    <w:rsid w:val="00762D37"/>
    <w:rsid w:val="0076315D"/>
    <w:rsid w:val="00763BFD"/>
    <w:rsid w:val="0076417E"/>
    <w:rsid w:val="00764185"/>
    <w:rsid w:val="007641C5"/>
    <w:rsid w:val="007643C0"/>
    <w:rsid w:val="0076440E"/>
    <w:rsid w:val="0076452A"/>
    <w:rsid w:val="007646C5"/>
    <w:rsid w:val="00764CD2"/>
    <w:rsid w:val="00764D4B"/>
    <w:rsid w:val="007654C5"/>
    <w:rsid w:val="00765AAA"/>
    <w:rsid w:val="00765F63"/>
    <w:rsid w:val="00766517"/>
    <w:rsid w:val="007673C8"/>
    <w:rsid w:val="00767D00"/>
    <w:rsid w:val="007700F0"/>
    <w:rsid w:val="00770369"/>
    <w:rsid w:val="00770A75"/>
    <w:rsid w:val="00770ED6"/>
    <w:rsid w:val="00770F08"/>
    <w:rsid w:val="00771050"/>
    <w:rsid w:val="00771089"/>
    <w:rsid w:val="00771563"/>
    <w:rsid w:val="00771938"/>
    <w:rsid w:val="00772381"/>
    <w:rsid w:val="00772404"/>
    <w:rsid w:val="00772F03"/>
    <w:rsid w:val="007732AD"/>
    <w:rsid w:val="00774934"/>
    <w:rsid w:val="00774AB7"/>
    <w:rsid w:val="0077515A"/>
    <w:rsid w:val="007753C6"/>
    <w:rsid w:val="00775794"/>
    <w:rsid w:val="00775E06"/>
    <w:rsid w:val="00775FC6"/>
    <w:rsid w:val="007763DF"/>
    <w:rsid w:val="0077643C"/>
    <w:rsid w:val="00776556"/>
    <w:rsid w:val="00777795"/>
    <w:rsid w:val="00780C21"/>
    <w:rsid w:val="00781A51"/>
    <w:rsid w:val="00781D88"/>
    <w:rsid w:val="00781DFC"/>
    <w:rsid w:val="00781F30"/>
    <w:rsid w:val="0078221A"/>
    <w:rsid w:val="00783209"/>
    <w:rsid w:val="0078336F"/>
    <w:rsid w:val="0078344E"/>
    <w:rsid w:val="0078348E"/>
    <w:rsid w:val="00783C95"/>
    <w:rsid w:val="00784181"/>
    <w:rsid w:val="00784940"/>
    <w:rsid w:val="007849AF"/>
    <w:rsid w:val="007851EF"/>
    <w:rsid w:val="00785963"/>
    <w:rsid w:val="00786358"/>
    <w:rsid w:val="007864E7"/>
    <w:rsid w:val="007876E1"/>
    <w:rsid w:val="00787B50"/>
    <w:rsid w:val="00787E1B"/>
    <w:rsid w:val="00787FDC"/>
    <w:rsid w:val="00790315"/>
    <w:rsid w:val="007906D6"/>
    <w:rsid w:val="00790A6D"/>
    <w:rsid w:val="0079122E"/>
    <w:rsid w:val="00791873"/>
    <w:rsid w:val="00791A5B"/>
    <w:rsid w:val="00791B9F"/>
    <w:rsid w:val="00791C02"/>
    <w:rsid w:val="00791F72"/>
    <w:rsid w:val="007920B4"/>
    <w:rsid w:val="00792402"/>
    <w:rsid w:val="007927BF"/>
    <w:rsid w:val="00792952"/>
    <w:rsid w:val="00792FCC"/>
    <w:rsid w:val="0079374E"/>
    <w:rsid w:val="0079374F"/>
    <w:rsid w:val="007937CE"/>
    <w:rsid w:val="0079386E"/>
    <w:rsid w:val="00794381"/>
    <w:rsid w:val="007943A9"/>
    <w:rsid w:val="00794F03"/>
    <w:rsid w:val="00796781"/>
    <w:rsid w:val="007969A5"/>
    <w:rsid w:val="00796D7C"/>
    <w:rsid w:val="00797556"/>
    <w:rsid w:val="007976B1"/>
    <w:rsid w:val="0079781D"/>
    <w:rsid w:val="00797AEF"/>
    <w:rsid w:val="00797EBA"/>
    <w:rsid w:val="00797F18"/>
    <w:rsid w:val="007A003C"/>
    <w:rsid w:val="007A094A"/>
    <w:rsid w:val="007A0C32"/>
    <w:rsid w:val="007A13B1"/>
    <w:rsid w:val="007A2077"/>
    <w:rsid w:val="007A249E"/>
    <w:rsid w:val="007A370B"/>
    <w:rsid w:val="007A3C26"/>
    <w:rsid w:val="007A54EB"/>
    <w:rsid w:val="007A5B39"/>
    <w:rsid w:val="007A6447"/>
    <w:rsid w:val="007A6515"/>
    <w:rsid w:val="007A6642"/>
    <w:rsid w:val="007A6A4E"/>
    <w:rsid w:val="007A6DAF"/>
    <w:rsid w:val="007A6F1C"/>
    <w:rsid w:val="007B0474"/>
    <w:rsid w:val="007B0C65"/>
    <w:rsid w:val="007B11E1"/>
    <w:rsid w:val="007B15BB"/>
    <w:rsid w:val="007B1621"/>
    <w:rsid w:val="007B1EBE"/>
    <w:rsid w:val="007B227E"/>
    <w:rsid w:val="007B2495"/>
    <w:rsid w:val="007B268F"/>
    <w:rsid w:val="007B27C9"/>
    <w:rsid w:val="007B295D"/>
    <w:rsid w:val="007B297F"/>
    <w:rsid w:val="007B2BE7"/>
    <w:rsid w:val="007B4294"/>
    <w:rsid w:val="007B436A"/>
    <w:rsid w:val="007B45BF"/>
    <w:rsid w:val="007B4ED3"/>
    <w:rsid w:val="007B59DA"/>
    <w:rsid w:val="007B5DC6"/>
    <w:rsid w:val="007B6075"/>
    <w:rsid w:val="007B6817"/>
    <w:rsid w:val="007B69C6"/>
    <w:rsid w:val="007B6B07"/>
    <w:rsid w:val="007B6B88"/>
    <w:rsid w:val="007B6C4D"/>
    <w:rsid w:val="007C0263"/>
    <w:rsid w:val="007C028F"/>
    <w:rsid w:val="007C0A78"/>
    <w:rsid w:val="007C176E"/>
    <w:rsid w:val="007C1A7A"/>
    <w:rsid w:val="007C2003"/>
    <w:rsid w:val="007C3EDB"/>
    <w:rsid w:val="007C44A2"/>
    <w:rsid w:val="007C4C0E"/>
    <w:rsid w:val="007C5074"/>
    <w:rsid w:val="007C5A2A"/>
    <w:rsid w:val="007C6434"/>
    <w:rsid w:val="007C6478"/>
    <w:rsid w:val="007D015E"/>
    <w:rsid w:val="007D07C5"/>
    <w:rsid w:val="007D1203"/>
    <w:rsid w:val="007D20AE"/>
    <w:rsid w:val="007D240D"/>
    <w:rsid w:val="007D2A81"/>
    <w:rsid w:val="007D2BA4"/>
    <w:rsid w:val="007D2DD7"/>
    <w:rsid w:val="007D2E9A"/>
    <w:rsid w:val="007D33A2"/>
    <w:rsid w:val="007D3491"/>
    <w:rsid w:val="007D3B4B"/>
    <w:rsid w:val="007D3C6D"/>
    <w:rsid w:val="007D3FC5"/>
    <w:rsid w:val="007D4B32"/>
    <w:rsid w:val="007D52FD"/>
    <w:rsid w:val="007D545C"/>
    <w:rsid w:val="007D57F0"/>
    <w:rsid w:val="007D5E43"/>
    <w:rsid w:val="007D5E9B"/>
    <w:rsid w:val="007D6947"/>
    <w:rsid w:val="007D69A9"/>
    <w:rsid w:val="007D6F59"/>
    <w:rsid w:val="007D7118"/>
    <w:rsid w:val="007D724E"/>
    <w:rsid w:val="007D749D"/>
    <w:rsid w:val="007D7726"/>
    <w:rsid w:val="007D7A2B"/>
    <w:rsid w:val="007E00E0"/>
    <w:rsid w:val="007E018C"/>
    <w:rsid w:val="007E03ED"/>
    <w:rsid w:val="007E07DE"/>
    <w:rsid w:val="007E11E8"/>
    <w:rsid w:val="007E2B42"/>
    <w:rsid w:val="007E2C58"/>
    <w:rsid w:val="007E2DAE"/>
    <w:rsid w:val="007E44CE"/>
    <w:rsid w:val="007E50FE"/>
    <w:rsid w:val="007E5518"/>
    <w:rsid w:val="007E5716"/>
    <w:rsid w:val="007E5A0C"/>
    <w:rsid w:val="007E5CE1"/>
    <w:rsid w:val="007E5EC8"/>
    <w:rsid w:val="007E6153"/>
    <w:rsid w:val="007E7159"/>
    <w:rsid w:val="007E75A3"/>
    <w:rsid w:val="007E77FD"/>
    <w:rsid w:val="007E7965"/>
    <w:rsid w:val="007E7D97"/>
    <w:rsid w:val="007E7FF7"/>
    <w:rsid w:val="007F0010"/>
    <w:rsid w:val="007F0215"/>
    <w:rsid w:val="007F0226"/>
    <w:rsid w:val="007F0392"/>
    <w:rsid w:val="007F0393"/>
    <w:rsid w:val="007F03CE"/>
    <w:rsid w:val="007F0461"/>
    <w:rsid w:val="007F0CF8"/>
    <w:rsid w:val="007F15D2"/>
    <w:rsid w:val="007F18A8"/>
    <w:rsid w:val="007F1999"/>
    <w:rsid w:val="007F1C20"/>
    <w:rsid w:val="007F23D8"/>
    <w:rsid w:val="007F2472"/>
    <w:rsid w:val="007F24EE"/>
    <w:rsid w:val="007F33D1"/>
    <w:rsid w:val="007F407F"/>
    <w:rsid w:val="007F4A0C"/>
    <w:rsid w:val="007F4B28"/>
    <w:rsid w:val="007F5075"/>
    <w:rsid w:val="007F56A6"/>
    <w:rsid w:val="007F58E0"/>
    <w:rsid w:val="007F6316"/>
    <w:rsid w:val="007F6CCF"/>
    <w:rsid w:val="007F6DCF"/>
    <w:rsid w:val="007F775D"/>
    <w:rsid w:val="007F79FF"/>
    <w:rsid w:val="007F7B53"/>
    <w:rsid w:val="008015E2"/>
    <w:rsid w:val="00801759"/>
    <w:rsid w:val="008017F5"/>
    <w:rsid w:val="008019B0"/>
    <w:rsid w:val="00802C14"/>
    <w:rsid w:val="00802FA0"/>
    <w:rsid w:val="00803F45"/>
    <w:rsid w:val="0080491C"/>
    <w:rsid w:val="00805541"/>
    <w:rsid w:val="00805668"/>
    <w:rsid w:val="00805EB9"/>
    <w:rsid w:val="008066EA"/>
    <w:rsid w:val="00806D9A"/>
    <w:rsid w:val="00806EC4"/>
    <w:rsid w:val="00806EDD"/>
    <w:rsid w:val="0080746C"/>
    <w:rsid w:val="0080750A"/>
    <w:rsid w:val="008075F0"/>
    <w:rsid w:val="00807B6D"/>
    <w:rsid w:val="0081035D"/>
    <w:rsid w:val="008103FD"/>
    <w:rsid w:val="008106FD"/>
    <w:rsid w:val="008112FA"/>
    <w:rsid w:val="00811E92"/>
    <w:rsid w:val="0081240F"/>
    <w:rsid w:val="00812510"/>
    <w:rsid w:val="00812CE4"/>
    <w:rsid w:val="00813028"/>
    <w:rsid w:val="00813CC9"/>
    <w:rsid w:val="0081407B"/>
    <w:rsid w:val="0081519A"/>
    <w:rsid w:val="008156EA"/>
    <w:rsid w:val="00815B5C"/>
    <w:rsid w:val="00815CD5"/>
    <w:rsid w:val="00816038"/>
    <w:rsid w:val="008170A6"/>
    <w:rsid w:val="0081738B"/>
    <w:rsid w:val="00817B34"/>
    <w:rsid w:val="00820752"/>
    <w:rsid w:val="00820853"/>
    <w:rsid w:val="00820FEA"/>
    <w:rsid w:val="00821090"/>
    <w:rsid w:val="008221B6"/>
    <w:rsid w:val="008223C0"/>
    <w:rsid w:val="008227DD"/>
    <w:rsid w:val="00822DAA"/>
    <w:rsid w:val="0082302B"/>
    <w:rsid w:val="008230C8"/>
    <w:rsid w:val="00823859"/>
    <w:rsid w:val="00823BD7"/>
    <w:rsid w:val="008247BE"/>
    <w:rsid w:val="0082491F"/>
    <w:rsid w:val="0082501C"/>
    <w:rsid w:val="0082562C"/>
    <w:rsid w:val="00825BCE"/>
    <w:rsid w:val="00826179"/>
    <w:rsid w:val="0082797F"/>
    <w:rsid w:val="00827D17"/>
    <w:rsid w:val="00827DCD"/>
    <w:rsid w:val="0083016E"/>
    <w:rsid w:val="0083032C"/>
    <w:rsid w:val="008304AF"/>
    <w:rsid w:val="00830BDA"/>
    <w:rsid w:val="00830C26"/>
    <w:rsid w:val="008310AA"/>
    <w:rsid w:val="00831779"/>
    <w:rsid w:val="008320D0"/>
    <w:rsid w:val="008322B0"/>
    <w:rsid w:val="00832694"/>
    <w:rsid w:val="00832D62"/>
    <w:rsid w:val="00834105"/>
    <w:rsid w:val="008343F0"/>
    <w:rsid w:val="00834A35"/>
    <w:rsid w:val="00835002"/>
    <w:rsid w:val="00835100"/>
    <w:rsid w:val="008356DE"/>
    <w:rsid w:val="00835739"/>
    <w:rsid w:val="00835EDC"/>
    <w:rsid w:val="00836192"/>
    <w:rsid w:val="008372DB"/>
    <w:rsid w:val="00837507"/>
    <w:rsid w:val="00837548"/>
    <w:rsid w:val="008379F1"/>
    <w:rsid w:val="0084097E"/>
    <w:rsid w:val="00840C51"/>
    <w:rsid w:val="00840EA9"/>
    <w:rsid w:val="008413BC"/>
    <w:rsid w:val="00841A50"/>
    <w:rsid w:val="008422F1"/>
    <w:rsid w:val="008424EC"/>
    <w:rsid w:val="00843245"/>
    <w:rsid w:val="008436A4"/>
    <w:rsid w:val="00843F09"/>
    <w:rsid w:val="00844083"/>
    <w:rsid w:val="008442CD"/>
    <w:rsid w:val="00844F2F"/>
    <w:rsid w:val="008458EC"/>
    <w:rsid w:val="00846935"/>
    <w:rsid w:val="00847287"/>
    <w:rsid w:val="0085059F"/>
    <w:rsid w:val="0085075A"/>
    <w:rsid w:val="00850DC8"/>
    <w:rsid w:val="0085104E"/>
    <w:rsid w:val="00851820"/>
    <w:rsid w:val="00852346"/>
    <w:rsid w:val="00852E56"/>
    <w:rsid w:val="00853236"/>
    <w:rsid w:val="00853FBE"/>
    <w:rsid w:val="0085456E"/>
    <w:rsid w:val="00854A50"/>
    <w:rsid w:val="008550E3"/>
    <w:rsid w:val="008556F3"/>
    <w:rsid w:val="00855930"/>
    <w:rsid w:val="00855F8F"/>
    <w:rsid w:val="008570D1"/>
    <w:rsid w:val="00857E94"/>
    <w:rsid w:val="008605E9"/>
    <w:rsid w:val="00860B73"/>
    <w:rsid w:val="00860C3B"/>
    <w:rsid w:val="00860D76"/>
    <w:rsid w:val="00860EBF"/>
    <w:rsid w:val="008614C3"/>
    <w:rsid w:val="00861714"/>
    <w:rsid w:val="00861A8A"/>
    <w:rsid w:val="008626C3"/>
    <w:rsid w:val="008626E6"/>
    <w:rsid w:val="0086288D"/>
    <w:rsid w:val="00863BB5"/>
    <w:rsid w:val="00864125"/>
    <w:rsid w:val="00864305"/>
    <w:rsid w:val="0086481D"/>
    <w:rsid w:val="008652C3"/>
    <w:rsid w:val="008653BB"/>
    <w:rsid w:val="0086544F"/>
    <w:rsid w:val="00865B93"/>
    <w:rsid w:val="008666B1"/>
    <w:rsid w:val="00866966"/>
    <w:rsid w:val="00866A52"/>
    <w:rsid w:val="00866B6E"/>
    <w:rsid w:val="00867334"/>
    <w:rsid w:val="00867AA9"/>
    <w:rsid w:val="00867AFB"/>
    <w:rsid w:val="00870014"/>
    <w:rsid w:val="008705B9"/>
    <w:rsid w:val="00870E84"/>
    <w:rsid w:val="00871487"/>
    <w:rsid w:val="00872F69"/>
    <w:rsid w:val="00873770"/>
    <w:rsid w:val="00873ED4"/>
    <w:rsid w:val="00873ED5"/>
    <w:rsid w:val="00873F20"/>
    <w:rsid w:val="008745E6"/>
    <w:rsid w:val="00875491"/>
    <w:rsid w:val="00875870"/>
    <w:rsid w:val="00876BBE"/>
    <w:rsid w:val="00876E44"/>
    <w:rsid w:val="00877C3A"/>
    <w:rsid w:val="00877DD0"/>
    <w:rsid w:val="0088001D"/>
    <w:rsid w:val="00880445"/>
    <w:rsid w:val="00880DE4"/>
    <w:rsid w:val="00881239"/>
    <w:rsid w:val="0088196C"/>
    <w:rsid w:val="008819E0"/>
    <w:rsid w:val="0088200C"/>
    <w:rsid w:val="008823CC"/>
    <w:rsid w:val="008828EE"/>
    <w:rsid w:val="00882F10"/>
    <w:rsid w:val="00883EDC"/>
    <w:rsid w:val="008844C3"/>
    <w:rsid w:val="008848C5"/>
    <w:rsid w:val="008856D8"/>
    <w:rsid w:val="00885F2E"/>
    <w:rsid w:val="00886468"/>
    <w:rsid w:val="0088669A"/>
    <w:rsid w:val="00887D74"/>
    <w:rsid w:val="00890257"/>
    <w:rsid w:val="008907C8"/>
    <w:rsid w:val="008908D5"/>
    <w:rsid w:val="008910D8"/>
    <w:rsid w:val="00891166"/>
    <w:rsid w:val="00891A9B"/>
    <w:rsid w:val="00892514"/>
    <w:rsid w:val="00892761"/>
    <w:rsid w:val="0089408D"/>
    <w:rsid w:val="008958F8"/>
    <w:rsid w:val="00895F51"/>
    <w:rsid w:val="008964A5"/>
    <w:rsid w:val="00897195"/>
    <w:rsid w:val="008A0374"/>
    <w:rsid w:val="008A0628"/>
    <w:rsid w:val="008A0700"/>
    <w:rsid w:val="008A08CA"/>
    <w:rsid w:val="008A0A11"/>
    <w:rsid w:val="008A1008"/>
    <w:rsid w:val="008A2B20"/>
    <w:rsid w:val="008A2C15"/>
    <w:rsid w:val="008A2D52"/>
    <w:rsid w:val="008A2EA5"/>
    <w:rsid w:val="008A3314"/>
    <w:rsid w:val="008A373E"/>
    <w:rsid w:val="008A375A"/>
    <w:rsid w:val="008A4131"/>
    <w:rsid w:val="008A4888"/>
    <w:rsid w:val="008A4EAC"/>
    <w:rsid w:val="008A529F"/>
    <w:rsid w:val="008A5573"/>
    <w:rsid w:val="008A5B87"/>
    <w:rsid w:val="008A5C73"/>
    <w:rsid w:val="008A61C3"/>
    <w:rsid w:val="008A62EA"/>
    <w:rsid w:val="008A64E1"/>
    <w:rsid w:val="008A7204"/>
    <w:rsid w:val="008A72FE"/>
    <w:rsid w:val="008A7D4A"/>
    <w:rsid w:val="008A7EF6"/>
    <w:rsid w:val="008B18F0"/>
    <w:rsid w:val="008B1924"/>
    <w:rsid w:val="008B1BC2"/>
    <w:rsid w:val="008B1CE9"/>
    <w:rsid w:val="008B1D09"/>
    <w:rsid w:val="008B1E18"/>
    <w:rsid w:val="008B1FA4"/>
    <w:rsid w:val="008B1FBA"/>
    <w:rsid w:val="008B219A"/>
    <w:rsid w:val="008B24F8"/>
    <w:rsid w:val="008B3D92"/>
    <w:rsid w:val="008B3DD2"/>
    <w:rsid w:val="008B4664"/>
    <w:rsid w:val="008B574E"/>
    <w:rsid w:val="008B61AF"/>
    <w:rsid w:val="008B7478"/>
    <w:rsid w:val="008B75D7"/>
    <w:rsid w:val="008B76E3"/>
    <w:rsid w:val="008B7A6C"/>
    <w:rsid w:val="008B7D31"/>
    <w:rsid w:val="008B7D5A"/>
    <w:rsid w:val="008B7F99"/>
    <w:rsid w:val="008B7FA3"/>
    <w:rsid w:val="008C0274"/>
    <w:rsid w:val="008C106A"/>
    <w:rsid w:val="008C1ED5"/>
    <w:rsid w:val="008C1FF6"/>
    <w:rsid w:val="008C2140"/>
    <w:rsid w:val="008C21F8"/>
    <w:rsid w:val="008C247A"/>
    <w:rsid w:val="008C2B72"/>
    <w:rsid w:val="008C303E"/>
    <w:rsid w:val="008C367C"/>
    <w:rsid w:val="008C3686"/>
    <w:rsid w:val="008C3ADC"/>
    <w:rsid w:val="008C3BD9"/>
    <w:rsid w:val="008C421B"/>
    <w:rsid w:val="008C4358"/>
    <w:rsid w:val="008C497A"/>
    <w:rsid w:val="008C54B3"/>
    <w:rsid w:val="008C56FF"/>
    <w:rsid w:val="008C5890"/>
    <w:rsid w:val="008C5927"/>
    <w:rsid w:val="008C59A5"/>
    <w:rsid w:val="008C5D3E"/>
    <w:rsid w:val="008C5E2B"/>
    <w:rsid w:val="008C5EA4"/>
    <w:rsid w:val="008C6227"/>
    <w:rsid w:val="008C635F"/>
    <w:rsid w:val="008C68FA"/>
    <w:rsid w:val="008C6FE0"/>
    <w:rsid w:val="008C762F"/>
    <w:rsid w:val="008C7750"/>
    <w:rsid w:val="008C7FD9"/>
    <w:rsid w:val="008C7FF6"/>
    <w:rsid w:val="008D0194"/>
    <w:rsid w:val="008D06CD"/>
    <w:rsid w:val="008D0A1B"/>
    <w:rsid w:val="008D1E05"/>
    <w:rsid w:val="008D27B6"/>
    <w:rsid w:val="008D2829"/>
    <w:rsid w:val="008D3A24"/>
    <w:rsid w:val="008D3CCA"/>
    <w:rsid w:val="008D3DDE"/>
    <w:rsid w:val="008D3DED"/>
    <w:rsid w:val="008D40DC"/>
    <w:rsid w:val="008D4B1E"/>
    <w:rsid w:val="008D4CA3"/>
    <w:rsid w:val="008D4D24"/>
    <w:rsid w:val="008D52D6"/>
    <w:rsid w:val="008D531C"/>
    <w:rsid w:val="008D5D7C"/>
    <w:rsid w:val="008D5F0D"/>
    <w:rsid w:val="008D664D"/>
    <w:rsid w:val="008D6760"/>
    <w:rsid w:val="008D6DA2"/>
    <w:rsid w:val="008D6E15"/>
    <w:rsid w:val="008D7A03"/>
    <w:rsid w:val="008E07C5"/>
    <w:rsid w:val="008E0B0F"/>
    <w:rsid w:val="008E1392"/>
    <w:rsid w:val="008E1619"/>
    <w:rsid w:val="008E22A2"/>
    <w:rsid w:val="008E2AF2"/>
    <w:rsid w:val="008E2C61"/>
    <w:rsid w:val="008E2E2F"/>
    <w:rsid w:val="008E322F"/>
    <w:rsid w:val="008E3481"/>
    <w:rsid w:val="008E36C9"/>
    <w:rsid w:val="008E40DA"/>
    <w:rsid w:val="008E45B1"/>
    <w:rsid w:val="008E4F8E"/>
    <w:rsid w:val="008E5F53"/>
    <w:rsid w:val="008E6A0C"/>
    <w:rsid w:val="008E7086"/>
    <w:rsid w:val="008E74B1"/>
    <w:rsid w:val="008E77E5"/>
    <w:rsid w:val="008E7A1C"/>
    <w:rsid w:val="008F04EC"/>
    <w:rsid w:val="008F07F2"/>
    <w:rsid w:val="008F0E0D"/>
    <w:rsid w:val="008F140D"/>
    <w:rsid w:val="008F16FC"/>
    <w:rsid w:val="008F17B9"/>
    <w:rsid w:val="008F194E"/>
    <w:rsid w:val="008F217C"/>
    <w:rsid w:val="008F2333"/>
    <w:rsid w:val="008F2951"/>
    <w:rsid w:val="008F2AFD"/>
    <w:rsid w:val="008F2F1C"/>
    <w:rsid w:val="008F38C0"/>
    <w:rsid w:val="008F39CD"/>
    <w:rsid w:val="008F3B9B"/>
    <w:rsid w:val="008F5151"/>
    <w:rsid w:val="008F54FA"/>
    <w:rsid w:val="008F5C62"/>
    <w:rsid w:val="008F5C7D"/>
    <w:rsid w:val="008F67D1"/>
    <w:rsid w:val="008F6A1D"/>
    <w:rsid w:val="008F6BBB"/>
    <w:rsid w:val="008F76FC"/>
    <w:rsid w:val="008F7C3E"/>
    <w:rsid w:val="00900F3A"/>
    <w:rsid w:val="00901319"/>
    <w:rsid w:val="0090272F"/>
    <w:rsid w:val="009034D7"/>
    <w:rsid w:val="009038E1"/>
    <w:rsid w:val="009042CB"/>
    <w:rsid w:val="00904911"/>
    <w:rsid w:val="0090560D"/>
    <w:rsid w:val="0090654E"/>
    <w:rsid w:val="009067D9"/>
    <w:rsid w:val="00906941"/>
    <w:rsid w:val="00906A12"/>
    <w:rsid w:val="0090718C"/>
    <w:rsid w:val="00907710"/>
    <w:rsid w:val="00907CC4"/>
    <w:rsid w:val="00910033"/>
    <w:rsid w:val="0091022D"/>
    <w:rsid w:val="00910CC8"/>
    <w:rsid w:val="00911C3B"/>
    <w:rsid w:val="009125A3"/>
    <w:rsid w:val="009125F8"/>
    <w:rsid w:val="00912683"/>
    <w:rsid w:val="0091314F"/>
    <w:rsid w:val="0091323D"/>
    <w:rsid w:val="009134DD"/>
    <w:rsid w:val="00913577"/>
    <w:rsid w:val="009138F0"/>
    <w:rsid w:val="00913B33"/>
    <w:rsid w:val="00913C5A"/>
    <w:rsid w:val="00913CE1"/>
    <w:rsid w:val="00914286"/>
    <w:rsid w:val="00914839"/>
    <w:rsid w:val="009149A7"/>
    <w:rsid w:val="0091570D"/>
    <w:rsid w:val="009161DA"/>
    <w:rsid w:val="009162E3"/>
    <w:rsid w:val="00916312"/>
    <w:rsid w:val="0091644C"/>
    <w:rsid w:val="009168E6"/>
    <w:rsid w:val="0091747F"/>
    <w:rsid w:val="00917A63"/>
    <w:rsid w:val="00917C6B"/>
    <w:rsid w:val="00920675"/>
    <w:rsid w:val="00920CE8"/>
    <w:rsid w:val="00921261"/>
    <w:rsid w:val="00921387"/>
    <w:rsid w:val="00921479"/>
    <w:rsid w:val="00921B7D"/>
    <w:rsid w:val="00921F4B"/>
    <w:rsid w:val="00921F61"/>
    <w:rsid w:val="009227DC"/>
    <w:rsid w:val="00922E00"/>
    <w:rsid w:val="009239AD"/>
    <w:rsid w:val="00923DBD"/>
    <w:rsid w:val="00924086"/>
    <w:rsid w:val="00924224"/>
    <w:rsid w:val="00924772"/>
    <w:rsid w:val="00924D9A"/>
    <w:rsid w:val="00924EB0"/>
    <w:rsid w:val="009254AA"/>
    <w:rsid w:val="00925738"/>
    <w:rsid w:val="00925D35"/>
    <w:rsid w:val="009271B1"/>
    <w:rsid w:val="009279CE"/>
    <w:rsid w:val="00927EDA"/>
    <w:rsid w:val="00930492"/>
    <w:rsid w:val="00930A86"/>
    <w:rsid w:val="00930F4A"/>
    <w:rsid w:val="009315ED"/>
    <w:rsid w:val="0093171F"/>
    <w:rsid w:val="00931A76"/>
    <w:rsid w:val="00932641"/>
    <w:rsid w:val="00932827"/>
    <w:rsid w:val="0093334C"/>
    <w:rsid w:val="00934ACF"/>
    <w:rsid w:val="00935508"/>
    <w:rsid w:val="00935537"/>
    <w:rsid w:val="00935838"/>
    <w:rsid w:val="0093688F"/>
    <w:rsid w:val="00937551"/>
    <w:rsid w:val="00937697"/>
    <w:rsid w:val="0094062E"/>
    <w:rsid w:val="0094098A"/>
    <w:rsid w:val="00940C24"/>
    <w:rsid w:val="0094161A"/>
    <w:rsid w:val="00941CCB"/>
    <w:rsid w:val="00941E38"/>
    <w:rsid w:val="00942130"/>
    <w:rsid w:val="009421C6"/>
    <w:rsid w:val="0094253E"/>
    <w:rsid w:val="0094295D"/>
    <w:rsid w:val="00942AD9"/>
    <w:rsid w:val="00942B95"/>
    <w:rsid w:val="00942CF2"/>
    <w:rsid w:val="009437CC"/>
    <w:rsid w:val="009439FF"/>
    <w:rsid w:val="00943D31"/>
    <w:rsid w:val="00943DA1"/>
    <w:rsid w:val="00944360"/>
    <w:rsid w:val="009449A3"/>
    <w:rsid w:val="00945217"/>
    <w:rsid w:val="00947231"/>
    <w:rsid w:val="009500C1"/>
    <w:rsid w:val="0095142B"/>
    <w:rsid w:val="009516A2"/>
    <w:rsid w:val="00951AF0"/>
    <w:rsid w:val="009521A1"/>
    <w:rsid w:val="009523B8"/>
    <w:rsid w:val="0095317D"/>
    <w:rsid w:val="009531C3"/>
    <w:rsid w:val="00953978"/>
    <w:rsid w:val="00953D7A"/>
    <w:rsid w:val="00953F43"/>
    <w:rsid w:val="00953FAA"/>
    <w:rsid w:val="00954122"/>
    <w:rsid w:val="00954A67"/>
    <w:rsid w:val="00954BA1"/>
    <w:rsid w:val="00954CD0"/>
    <w:rsid w:val="00954CF1"/>
    <w:rsid w:val="00954D0F"/>
    <w:rsid w:val="00954ED9"/>
    <w:rsid w:val="00955409"/>
    <w:rsid w:val="0095568A"/>
    <w:rsid w:val="0095575F"/>
    <w:rsid w:val="00956CAE"/>
    <w:rsid w:val="00956CB5"/>
    <w:rsid w:val="00956D3B"/>
    <w:rsid w:val="00957586"/>
    <w:rsid w:val="0096007A"/>
    <w:rsid w:val="00960919"/>
    <w:rsid w:val="00961239"/>
    <w:rsid w:val="00961E67"/>
    <w:rsid w:val="00961F05"/>
    <w:rsid w:val="009625B7"/>
    <w:rsid w:val="0096314D"/>
    <w:rsid w:val="00963189"/>
    <w:rsid w:val="00963B99"/>
    <w:rsid w:val="00963BDB"/>
    <w:rsid w:val="00964324"/>
    <w:rsid w:val="00965358"/>
    <w:rsid w:val="00965407"/>
    <w:rsid w:val="00965560"/>
    <w:rsid w:val="009657CD"/>
    <w:rsid w:val="009663E8"/>
    <w:rsid w:val="00966519"/>
    <w:rsid w:val="00966537"/>
    <w:rsid w:val="00966838"/>
    <w:rsid w:val="00966ACA"/>
    <w:rsid w:val="00966D3F"/>
    <w:rsid w:val="00966DE1"/>
    <w:rsid w:val="00966FB9"/>
    <w:rsid w:val="0096747F"/>
    <w:rsid w:val="00967493"/>
    <w:rsid w:val="00967612"/>
    <w:rsid w:val="00967C85"/>
    <w:rsid w:val="00967CC1"/>
    <w:rsid w:val="00967EB9"/>
    <w:rsid w:val="00970348"/>
    <w:rsid w:val="009708C7"/>
    <w:rsid w:val="00971127"/>
    <w:rsid w:val="00971883"/>
    <w:rsid w:val="009723BA"/>
    <w:rsid w:val="00972C74"/>
    <w:rsid w:val="0097378D"/>
    <w:rsid w:val="00973E34"/>
    <w:rsid w:val="009746B0"/>
    <w:rsid w:val="00974857"/>
    <w:rsid w:val="00974E5A"/>
    <w:rsid w:val="009753D0"/>
    <w:rsid w:val="00975617"/>
    <w:rsid w:val="00975CCF"/>
    <w:rsid w:val="00976798"/>
    <w:rsid w:val="00976B15"/>
    <w:rsid w:val="00976D95"/>
    <w:rsid w:val="009774A8"/>
    <w:rsid w:val="009776E4"/>
    <w:rsid w:val="009779D5"/>
    <w:rsid w:val="00977EDC"/>
    <w:rsid w:val="0098016F"/>
    <w:rsid w:val="00980647"/>
    <w:rsid w:val="00980A1C"/>
    <w:rsid w:val="00980A87"/>
    <w:rsid w:val="009812E9"/>
    <w:rsid w:val="0098141F"/>
    <w:rsid w:val="009818E4"/>
    <w:rsid w:val="00981AA7"/>
    <w:rsid w:val="00981E87"/>
    <w:rsid w:val="00981F5D"/>
    <w:rsid w:val="00981FFE"/>
    <w:rsid w:val="00982ED8"/>
    <w:rsid w:val="0098305F"/>
    <w:rsid w:val="00983EAF"/>
    <w:rsid w:val="00983F1A"/>
    <w:rsid w:val="0098456B"/>
    <w:rsid w:val="009845A7"/>
    <w:rsid w:val="00984E7C"/>
    <w:rsid w:val="00985334"/>
    <w:rsid w:val="00986401"/>
    <w:rsid w:val="00986467"/>
    <w:rsid w:val="00986829"/>
    <w:rsid w:val="00986C3D"/>
    <w:rsid w:val="00986DA8"/>
    <w:rsid w:val="009871F4"/>
    <w:rsid w:val="009874C0"/>
    <w:rsid w:val="009874E6"/>
    <w:rsid w:val="00987B56"/>
    <w:rsid w:val="00990B97"/>
    <w:rsid w:val="00990FD0"/>
    <w:rsid w:val="00991218"/>
    <w:rsid w:val="009924E9"/>
    <w:rsid w:val="00992836"/>
    <w:rsid w:val="00992B26"/>
    <w:rsid w:val="00993405"/>
    <w:rsid w:val="0099466B"/>
    <w:rsid w:val="009947DA"/>
    <w:rsid w:val="00994CE0"/>
    <w:rsid w:val="00994FA6"/>
    <w:rsid w:val="009950F7"/>
    <w:rsid w:val="0099566D"/>
    <w:rsid w:val="009960A3"/>
    <w:rsid w:val="009969E6"/>
    <w:rsid w:val="00996D08"/>
    <w:rsid w:val="00996D2B"/>
    <w:rsid w:val="00997E36"/>
    <w:rsid w:val="009A007E"/>
    <w:rsid w:val="009A0525"/>
    <w:rsid w:val="009A12D1"/>
    <w:rsid w:val="009A19B8"/>
    <w:rsid w:val="009A277A"/>
    <w:rsid w:val="009A28EC"/>
    <w:rsid w:val="009A2DD0"/>
    <w:rsid w:val="009A3086"/>
    <w:rsid w:val="009A32F0"/>
    <w:rsid w:val="009A4055"/>
    <w:rsid w:val="009A449F"/>
    <w:rsid w:val="009A49DB"/>
    <w:rsid w:val="009A596D"/>
    <w:rsid w:val="009A63BA"/>
    <w:rsid w:val="009A7135"/>
    <w:rsid w:val="009A7848"/>
    <w:rsid w:val="009A786A"/>
    <w:rsid w:val="009A7C35"/>
    <w:rsid w:val="009A7E6C"/>
    <w:rsid w:val="009B06C1"/>
    <w:rsid w:val="009B073E"/>
    <w:rsid w:val="009B0C5B"/>
    <w:rsid w:val="009B126F"/>
    <w:rsid w:val="009B1430"/>
    <w:rsid w:val="009B148F"/>
    <w:rsid w:val="009B1510"/>
    <w:rsid w:val="009B19C1"/>
    <w:rsid w:val="009B2166"/>
    <w:rsid w:val="009B3017"/>
    <w:rsid w:val="009B3676"/>
    <w:rsid w:val="009B3F45"/>
    <w:rsid w:val="009B47A6"/>
    <w:rsid w:val="009B48C0"/>
    <w:rsid w:val="009B4930"/>
    <w:rsid w:val="009B4BE1"/>
    <w:rsid w:val="009B4F63"/>
    <w:rsid w:val="009B5946"/>
    <w:rsid w:val="009B68AC"/>
    <w:rsid w:val="009B6CD0"/>
    <w:rsid w:val="009B7972"/>
    <w:rsid w:val="009C0487"/>
    <w:rsid w:val="009C04F6"/>
    <w:rsid w:val="009C0517"/>
    <w:rsid w:val="009C0FD7"/>
    <w:rsid w:val="009C129E"/>
    <w:rsid w:val="009C1720"/>
    <w:rsid w:val="009C207D"/>
    <w:rsid w:val="009C2B02"/>
    <w:rsid w:val="009C3188"/>
    <w:rsid w:val="009C37F0"/>
    <w:rsid w:val="009C3966"/>
    <w:rsid w:val="009C4A5B"/>
    <w:rsid w:val="009C4DC2"/>
    <w:rsid w:val="009C53CB"/>
    <w:rsid w:val="009C546E"/>
    <w:rsid w:val="009C578E"/>
    <w:rsid w:val="009C57AA"/>
    <w:rsid w:val="009C5A62"/>
    <w:rsid w:val="009C69AE"/>
    <w:rsid w:val="009C6E92"/>
    <w:rsid w:val="009C7078"/>
    <w:rsid w:val="009C7494"/>
    <w:rsid w:val="009C7C63"/>
    <w:rsid w:val="009C7D79"/>
    <w:rsid w:val="009D015F"/>
    <w:rsid w:val="009D0985"/>
    <w:rsid w:val="009D0ABB"/>
    <w:rsid w:val="009D0DF2"/>
    <w:rsid w:val="009D0F4E"/>
    <w:rsid w:val="009D0F84"/>
    <w:rsid w:val="009D1113"/>
    <w:rsid w:val="009D1238"/>
    <w:rsid w:val="009D1389"/>
    <w:rsid w:val="009D2089"/>
    <w:rsid w:val="009D2529"/>
    <w:rsid w:val="009D2805"/>
    <w:rsid w:val="009D35B8"/>
    <w:rsid w:val="009D36AA"/>
    <w:rsid w:val="009D3AA6"/>
    <w:rsid w:val="009D3D84"/>
    <w:rsid w:val="009D3DED"/>
    <w:rsid w:val="009D417C"/>
    <w:rsid w:val="009D4391"/>
    <w:rsid w:val="009D49B6"/>
    <w:rsid w:val="009D544F"/>
    <w:rsid w:val="009D572F"/>
    <w:rsid w:val="009D5CD5"/>
    <w:rsid w:val="009D5E3E"/>
    <w:rsid w:val="009D6C5E"/>
    <w:rsid w:val="009D7387"/>
    <w:rsid w:val="009D7590"/>
    <w:rsid w:val="009D7D01"/>
    <w:rsid w:val="009E114B"/>
    <w:rsid w:val="009E11A0"/>
    <w:rsid w:val="009E1ED0"/>
    <w:rsid w:val="009E2827"/>
    <w:rsid w:val="009E2C4F"/>
    <w:rsid w:val="009E2D9D"/>
    <w:rsid w:val="009E338F"/>
    <w:rsid w:val="009E34A1"/>
    <w:rsid w:val="009E3669"/>
    <w:rsid w:val="009E369A"/>
    <w:rsid w:val="009E38F3"/>
    <w:rsid w:val="009E3CF2"/>
    <w:rsid w:val="009E3EAF"/>
    <w:rsid w:val="009E3F75"/>
    <w:rsid w:val="009E4213"/>
    <w:rsid w:val="009E4652"/>
    <w:rsid w:val="009E46D7"/>
    <w:rsid w:val="009E4DE2"/>
    <w:rsid w:val="009E5310"/>
    <w:rsid w:val="009E5603"/>
    <w:rsid w:val="009E56E7"/>
    <w:rsid w:val="009E5F17"/>
    <w:rsid w:val="009E6532"/>
    <w:rsid w:val="009E6CF8"/>
    <w:rsid w:val="009E70AD"/>
    <w:rsid w:val="009E7EBD"/>
    <w:rsid w:val="009F043F"/>
    <w:rsid w:val="009F0CD4"/>
    <w:rsid w:val="009F0D93"/>
    <w:rsid w:val="009F0DE6"/>
    <w:rsid w:val="009F1415"/>
    <w:rsid w:val="009F1E11"/>
    <w:rsid w:val="009F2266"/>
    <w:rsid w:val="009F370B"/>
    <w:rsid w:val="009F4B31"/>
    <w:rsid w:val="009F55B1"/>
    <w:rsid w:val="009F58C6"/>
    <w:rsid w:val="009F5C4E"/>
    <w:rsid w:val="009F6448"/>
    <w:rsid w:val="009F6578"/>
    <w:rsid w:val="009F65FB"/>
    <w:rsid w:val="009F6A54"/>
    <w:rsid w:val="009F6ABA"/>
    <w:rsid w:val="009F6D57"/>
    <w:rsid w:val="009F700E"/>
    <w:rsid w:val="009F790D"/>
    <w:rsid w:val="009F7ABA"/>
    <w:rsid w:val="009F7BE5"/>
    <w:rsid w:val="00A00BF8"/>
    <w:rsid w:val="00A0120D"/>
    <w:rsid w:val="00A015CE"/>
    <w:rsid w:val="00A01A21"/>
    <w:rsid w:val="00A01A3A"/>
    <w:rsid w:val="00A01E52"/>
    <w:rsid w:val="00A024A7"/>
    <w:rsid w:val="00A02555"/>
    <w:rsid w:val="00A02604"/>
    <w:rsid w:val="00A02FFE"/>
    <w:rsid w:val="00A031EB"/>
    <w:rsid w:val="00A03321"/>
    <w:rsid w:val="00A0345F"/>
    <w:rsid w:val="00A03506"/>
    <w:rsid w:val="00A03BD3"/>
    <w:rsid w:val="00A041E2"/>
    <w:rsid w:val="00A0431D"/>
    <w:rsid w:val="00A047B6"/>
    <w:rsid w:val="00A04D2E"/>
    <w:rsid w:val="00A04E3C"/>
    <w:rsid w:val="00A05615"/>
    <w:rsid w:val="00A06272"/>
    <w:rsid w:val="00A0653A"/>
    <w:rsid w:val="00A06955"/>
    <w:rsid w:val="00A06BBC"/>
    <w:rsid w:val="00A06DE4"/>
    <w:rsid w:val="00A072EC"/>
    <w:rsid w:val="00A07870"/>
    <w:rsid w:val="00A07D03"/>
    <w:rsid w:val="00A07F03"/>
    <w:rsid w:val="00A102F4"/>
    <w:rsid w:val="00A10413"/>
    <w:rsid w:val="00A10422"/>
    <w:rsid w:val="00A10B9B"/>
    <w:rsid w:val="00A117D3"/>
    <w:rsid w:val="00A11E42"/>
    <w:rsid w:val="00A120EE"/>
    <w:rsid w:val="00A1243D"/>
    <w:rsid w:val="00A12AA5"/>
    <w:rsid w:val="00A12E90"/>
    <w:rsid w:val="00A13188"/>
    <w:rsid w:val="00A135F7"/>
    <w:rsid w:val="00A1393D"/>
    <w:rsid w:val="00A13A06"/>
    <w:rsid w:val="00A13D9D"/>
    <w:rsid w:val="00A144C7"/>
    <w:rsid w:val="00A147DA"/>
    <w:rsid w:val="00A14DC5"/>
    <w:rsid w:val="00A15174"/>
    <w:rsid w:val="00A15361"/>
    <w:rsid w:val="00A1563B"/>
    <w:rsid w:val="00A156CE"/>
    <w:rsid w:val="00A156F2"/>
    <w:rsid w:val="00A156FD"/>
    <w:rsid w:val="00A1577A"/>
    <w:rsid w:val="00A15E1E"/>
    <w:rsid w:val="00A160B2"/>
    <w:rsid w:val="00A1652B"/>
    <w:rsid w:val="00A165B0"/>
    <w:rsid w:val="00A16851"/>
    <w:rsid w:val="00A16B45"/>
    <w:rsid w:val="00A16D71"/>
    <w:rsid w:val="00A17AA1"/>
    <w:rsid w:val="00A17C7E"/>
    <w:rsid w:val="00A207C4"/>
    <w:rsid w:val="00A20CDA"/>
    <w:rsid w:val="00A22EB2"/>
    <w:rsid w:val="00A2395A"/>
    <w:rsid w:val="00A23E67"/>
    <w:rsid w:val="00A24C5B"/>
    <w:rsid w:val="00A2500D"/>
    <w:rsid w:val="00A25240"/>
    <w:rsid w:val="00A253A5"/>
    <w:rsid w:val="00A254F2"/>
    <w:rsid w:val="00A259B2"/>
    <w:rsid w:val="00A262EC"/>
    <w:rsid w:val="00A27052"/>
    <w:rsid w:val="00A272D0"/>
    <w:rsid w:val="00A27371"/>
    <w:rsid w:val="00A276E5"/>
    <w:rsid w:val="00A27871"/>
    <w:rsid w:val="00A2790E"/>
    <w:rsid w:val="00A303DD"/>
    <w:rsid w:val="00A305A9"/>
    <w:rsid w:val="00A30B93"/>
    <w:rsid w:val="00A315D6"/>
    <w:rsid w:val="00A322F5"/>
    <w:rsid w:val="00A32E5E"/>
    <w:rsid w:val="00A3348D"/>
    <w:rsid w:val="00A336AC"/>
    <w:rsid w:val="00A34EA2"/>
    <w:rsid w:val="00A34FDC"/>
    <w:rsid w:val="00A35790"/>
    <w:rsid w:val="00A35EA0"/>
    <w:rsid w:val="00A36A27"/>
    <w:rsid w:val="00A36CDA"/>
    <w:rsid w:val="00A37203"/>
    <w:rsid w:val="00A3740A"/>
    <w:rsid w:val="00A37824"/>
    <w:rsid w:val="00A378A7"/>
    <w:rsid w:val="00A37BE0"/>
    <w:rsid w:val="00A37E4D"/>
    <w:rsid w:val="00A40C41"/>
    <w:rsid w:val="00A415B1"/>
    <w:rsid w:val="00A415CB"/>
    <w:rsid w:val="00A41794"/>
    <w:rsid w:val="00A41A09"/>
    <w:rsid w:val="00A41C92"/>
    <w:rsid w:val="00A41F9E"/>
    <w:rsid w:val="00A423DD"/>
    <w:rsid w:val="00A43425"/>
    <w:rsid w:val="00A4359C"/>
    <w:rsid w:val="00A43612"/>
    <w:rsid w:val="00A43818"/>
    <w:rsid w:val="00A4385E"/>
    <w:rsid w:val="00A43AFF"/>
    <w:rsid w:val="00A43B63"/>
    <w:rsid w:val="00A43D66"/>
    <w:rsid w:val="00A4438C"/>
    <w:rsid w:val="00A445AD"/>
    <w:rsid w:val="00A44A98"/>
    <w:rsid w:val="00A44F14"/>
    <w:rsid w:val="00A454DE"/>
    <w:rsid w:val="00A456A5"/>
    <w:rsid w:val="00A45EBB"/>
    <w:rsid w:val="00A466DE"/>
    <w:rsid w:val="00A46827"/>
    <w:rsid w:val="00A46DB3"/>
    <w:rsid w:val="00A470B8"/>
    <w:rsid w:val="00A472C5"/>
    <w:rsid w:val="00A473CC"/>
    <w:rsid w:val="00A478A3"/>
    <w:rsid w:val="00A478CD"/>
    <w:rsid w:val="00A47A87"/>
    <w:rsid w:val="00A50B62"/>
    <w:rsid w:val="00A50F50"/>
    <w:rsid w:val="00A51429"/>
    <w:rsid w:val="00A51514"/>
    <w:rsid w:val="00A519C7"/>
    <w:rsid w:val="00A51B3C"/>
    <w:rsid w:val="00A51CA8"/>
    <w:rsid w:val="00A520F1"/>
    <w:rsid w:val="00A53205"/>
    <w:rsid w:val="00A5348A"/>
    <w:rsid w:val="00A5383F"/>
    <w:rsid w:val="00A53F31"/>
    <w:rsid w:val="00A54B1E"/>
    <w:rsid w:val="00A55351"/>
    <w:rsid w:val="00A55377"/>
    <w:rsid w:val="00A554EC"/>
    <w:rsid w:val="00A55E8B"/>
    <w:rsid w:val="00A572E9"/>
    <w:rsid w:val="00A57344"/>
    <w:rsid w:val="00A576DD"/>
    <w:rsid w:val="00A57BB2"/>
    <w:rsid w:val="00A57DAC"/>
    <w:rsid w:val="00A60297"/>
    <w:rsid w:val="00A6045B"/>
    <w:rsid w:val="00A60505"/>
    <w:rsid w:val="00A60E45"/>
    <w:rsid w:val="00A61301"/>
    <w:rsid w:val="00A617A2"/>
    <w:rsid w:val="00A61945"/>
    <w:rsid w:val="00A61ABF"/>
    <w:rsid w:val="00A62087"/>
    <w:rsid w:val="00A620BB"/>
    <w:rsid w:val="00A62CF7"/>
    <w:rsid w:val="00A6306F"/>
    <w:rsid w:val="00A63230"/>
    <w:rsid w:val="00A634AD"/>
    <w:rsid w:val="00A634BC"/>
    <w:rsid w:val="00A6411D"/>
    <w:rsid w:val="00A64D24"/>
    <w:rsid w:val="00A65881"/>
    <w:rsid w:val="00A65C81"/>
    <w:rsid w:val="00A66316"/>
    <w:rsid w:val="00A67591"/>
    <w:rsid w:val="00A70356"/>
    <w:rsid w:val="00A703D7"/>
    <w:rsid w:val="00A71CAD"/>
    <w:rsid w:val="00A71EDD"/>
    <w:rsid w:val="00A721E3"/>
    <w:rsid w:val="00A72474"/>
    <w:rsid w:val="00A72A83"/>
    <w:rsid w:val="00A72F13"/>
    <w:rsid w:val="00A73B98"/>
    <w:rsid w:val="00A73DB4"/>
    <w:rsid w:val="00A74060"/>
    <w:rsid w:val="00A74741"/>
    <w:rsid w:val="00A74A07"/>
    <w:rsid w:val="00A74BBE"/>
    <w:rsid w:val="00A74E70"/>
    <w:rsid w:val="00A7641E"/>
    <w:rsid w:val="00A7671F"/>
    <w:rsid w:val="00A76D12"/>
    <w:rsid w:val="00A76DA7"/>
    <w:rsid w:val="00A76E1E"/>
    <w:rsid w:val="00A77127"/>
    <w:rsid w:val="00A77D26"/>
    <w:rsid w:val="00A77E72"/>
    <w:rsid w:val="00A80312"/>
    <w:rsid w:val="00A803B5"/>
    <w:rsid w:val="00A8047D"/>
    <w:rsid w:val="00A80551"/>
    <w:rsid w:val="00A80570"/>
    <w:rsid w:val="00A80746"/>
    <w:rsid w:val="00A8123D"/>
    <w:rsid w:val="00A81455"/>
    <w:rsid w:val="00A814EC"/>
    <w:rsid w:val="00A81A6E"/>
    <w:rsid w:val="00A828C1"/>
    <w:rsid w:val="00A82ED2"/>
    <w:rsid w:val="00A83358"/>
    <w:rsid w:val="00A837C7"/>
    <w:rsid w:val="00A83AA4"/>
    <w:rsid w:val="00A83B5D"/>
    <w:rsid w:val="00A83CCA"/>
    <w:rsid w:val="00A83F19"/>
    <w:rsid w:val="00A8417C"/>
    <w:rsid w:val="00A84314"/>
    <w:rsid w:val="00A84E0E"/>
    <w:rsid w:val="00A854F3"/>
    <w:rsid w:val="00A85734"/>
    <w:rsid w:val="00A85D11"/>
    <w:rsid w:val="00A8631C"/>
    <w:rsid w:val="00A866C9"/>
    <w:rsid w:val="00A86A62"/>
    <w:rsid w:val="00A87506"/>
    <w:rsid w:val="00A876FB"/>
    <w:rsid w:val="00A87836"/>
    <w:rsid w:val="00A903A4"/>
    <w:rsid w:val="00A907ED"/>
    <w:rsid w:val="00A90EDF"/>
    <w:rsid w:val="00A91A35"/>
    <w:rsid w:val="00A92017"/>
    <w:rsid w:val="00A9207B"/>
    <w:rsid w:val="00A9221A"/>
    <w:rsid w:val="00A927E2"/>
    <w:rsid w:val="00A92A01"/>
    <w:rsid w:val="00A92C3F"/>
    <w:rsid w:val="00A92F70"/>
    <w:rsid w:val="00A93D84"/>
    <w:rsid w:val="00A94B49"/>
    <w:rsid w:val="00A94E7F"/>
    <w:rsid w:val="00A94EE7"/>
    <w:rsid w:val="00A9518D"/>
    <w:rsid w:val="00A952E8"/>
    <w:rsid w:val="00A9561B"/>
    <w:rsid w:val="00A958B4"/>
    <w:rsid w:val="00A95AD8"/>
    <w:rsid w:val="00A96484"/>
    <w:rsid w:val="00A96F61"/>
    <w:rsid w:val="00A973AB"/>
    <w:rsid w:val="00A97F07"/>
    <w:rsid w:val="00AA0412"/>
    <w:rsid w:val="00AA0496"/>
    <w:rsid w:val="00AA0B33"/>
    <w:rsid w:val="00AA0B8A"/>
    <w:rsid w:val="00AA139E"/>
    <w:rsid w:val="00AA15F6"/>
    <w:rsid w:val="00AA179B"/>
    <w:rsid w:val="00AA1E56"/>
    <w:rsid w:val="00AA20B6"/>
    <w:rsid w:val="00AA21C9"/>
    <w:rsid w:val="00AA2596"/>
    <w:rsid w:val="00AA25C0"/>
    <w:rsid w:val="00AA31A3"/>
    <w:rsid w:val="00AA33FE"/>
    <w:rsid w:val="00AA37FD"/>
    <w:rsid w:val="00AA4B89"/>
    <w:rsid w:val="00AA50EF"/>
    <w:rsid w:val="00AA5ACF"/>
    <w:rsid w:val="00AA5C97"/>
    <w:rsid w:val="00AA5D8D"/>
    <w:rsid w:val="00AA5F5F"/>
    <w:rsid w:val="00AA61D1"/>
    <w:rsid w:val="00AA63C7"/>
    <w:rsid w:val="00AA691F"/>
    <w:rsid w:val="00AA6C6F"/>
    <w:rsid w:val="00AA7C2F"/>
    <w:rsid w:val="00AB052B"/>
    <w:rsid w:val="00AB1126"/>
    <w:rsid w:val="00AB1190"/>
    <w:rsid w:val="00AB19D7"/>
    <w:rsid w:val="00AB29A9"/>
    <w:rsid w:val="00AB3769"/>
    <w:rsid w:val="00AB3813"/>
    <w:rsid w:val="00AB3C06"/>
    <w:rsid w:val="00AB5B5F"/>
    <w:rsid w:val="00AB6388"/>
    <w:rsid w:val="00AB691F"/>
    <w:rsid w:val="00AB6D99"/>
    <w:rsid w:val="00AB6F0E"/>
    <w:rsid w:val="00AB6FD0"/>
    <w:rsid w:val="00AC0421"/>
    <w:rsid w:val="00AC04AB"/>
    <w:rsid w:val="00AC070B"/>
    <w:rsid w:val="00AC08E9"/>
    <w:rsid w:val="00AC0B81"/>
    <w:rsid w:val="00AC0CC8"/>
    <w:rsid w:val="00AC17A0"/>
    <w:rsid w:val="00AC17F4"/>
    <w:rsid w:val="00AC18EF"/>
    <w:rsid w:val="00AC1F6C"/>
    <w:rsid w:val="00AC28FB"/>
    <w:rsid w:val="00AC3B67"/>
    <w:rsid w:val="00AC41ED"/>
    <w:rsid w:val="00AC4597"/>
    <w:rsid w:val="00AC4B94"/>
    <w:rsid w:val="00AC4E0B"/>
    <w:rsid w:val="00AC5819"/>
    <w:rsid w:val="00AC5FFC"/>
    <w:rsid w:val="00AC60BE"/>
    <w:rsid w:val="00AC6738"/>
    <w:rsid w:val="00AC6CD0"/>
    <w:rsid w:val="00AC6DDF"/>
    <w:rsid w:val="00AC73B5"/>
    <w:rsid w:val="00AC7DE6"/>
    <w:rsid w:val="00AD0891"/>
    <w:rsid w:val="00AD0A68"/>
    <w:rsid w:val="00AD199E"/>
    <w:rsid w:val="00AD1A26"/>
    <w:rsid w:val="00AD20BE"/>
    <w:rsid w:val="00AD2815"/>
    <w:rsid w:val="00AD2CC8"/>
    <w:rsid w:val="00AD38E6"/>
    <w:rsid w:val="00AD39F4"/>
    <w:rsid w:val="00AD3F1C"/>
    <w:rsid w:val="00AD4CDF"/>
    <w:rsid w:val="00AD5311"/>
    <w:rsid w:val="00AD580F"/>
    <w:rsid w:val="00AD5B3C"/>
    <w:rsid w:val="00AD5F1D"/>
    <w:rsid w:val="00AD6270"/>
    <w:rsid w:val="00AD7044"/>
    <w:rsid w:val="00AD7581"/>
    <w:rsid w:val="00AD763A"/>
    <w:rsid w:val="00AE0262"/>
    <w:rsid w:val="00AE0851"/>
    <w:rsid w:val="00AE0E68"/>
    <w:rsid w:val="00AE16AB"/>
    <w:rsid w:val="00AE1CF9"/>
    <w:rsid w:val="00AE2048"/>
    <w:rsid w:val="00AE2725"/>
    <w:rsid w:val="00AE376C"/>
    <w:rsid w:val="00AE3EE2"/>
    <w:rsid w:val="00AE4833"/>
    <w:rsid w:val="00AE5113"/>
    <w:rsid w:val="00AE52BC"/>
    <w:rsid w:val="00AE54F3"/>
    <w:rsid w:val="00AE562E"/>
    <w:rsid w:val="00AE5DFF"/>
    <w:rsid w:val="00AE67E1"/>
    <w:rsid w:val="00AE692B"/>
    <w:rsid w:val="00AE6BC3"/>
    <w:rsid w:val="00AE6DA2"/>
    <w:rsid w:val="00AE7D10"/>
    <w:rsid w:val="00AF0917"/>
    <w:rsid w:val="00AF1956"/>
    <w:rsid w:val="00AF199F"/>
    <w:rsid w:val="00AF1C08"/>
    <w:rsid w:val="00AF1CDF"/>
    <w:rsid w:val="00AF2658"/>
    <w:rsid w:val="00AF2BFE"/>
    <w:rsid w:val="00AF32EB"/>
    <w:rsid w:val="00AF331D"/>
    <w:rsid w:val="00AF39BE"/>
    <w:rsid w:val="00AF4064"/>
    <w:rsid w:val="00AF4293"/>
    <w:rsid w:val="00AF4761"/>
    <w:rsid w:val="00AF4778"/>
    <w:rsid w:val="00AF4837"/>
    <w:rsid w:val="00AF4FBA"/>
    <w:rsid w:val="00AF59AC"/>
    <w:rsid w:val="00AF639D"/>
    <w:rsid w:val="00AF6F10"/>
    <w:rsid w:val="00AF73C2"/>
    <w:rsid w:val="00AF75E2"/>
    <w:rsid w:val="00AF7719"/>
    <w:rsid w:val="00AF7CE8"/>
    <w:rsid w:val="00AF7EB1"/>
    <w:rsid w:val="00AF7F1E"/>
    <w:rsid w:val="00B00278"/>
    <w:rsid w:val="00B00BFD"/>
    <w:rsid w:val="00B00E85"/>
    <w:rsid w:val="00B00F35"/>
    <w:rsid w:val="00B01214"/>
    <w:rsid w:val="00B01357"/>
    <w:rsid w:val="00B017EA"/>
    <w:rsid w:val="00B0218D"/>
    <w:rsid w:val="00B02315"/>
    <w:rsid w:val="00B02785"/>
    <w:rsid w:val="00B02812"/>
    <w:rsid w:val="00B02D97"/>
    <w:rsid w:val="00B02DE3"/>
    <w:rsid w:val="00B02E07"/>
    <w:rsid w:val="00B03162"/>
    <w:rsid w:val="00B031A8"/>
    <w:rsid w:val="00B03AEC"/>
    <w:rsid w:val="00B03D2C"/>
    <w:rsid w:val="00B03F40"/>
    <w:rsid w:val="00B05121"/>
    <w:rsid w:val="00B0575B"/>
    <w:rsid w:val="00B05C0F"/>
    <w:rsid w:val="00B06CA6"/>
    <w:rsid w:val="00B070EE"/>
    <w:rsid w:val="00B072BB"/>
    <w:rsid w:val="00B072D7"/>
    <w:rsid w:val="00B0732B"/>
    <w:rsid w:val="00B07371"/>
    <w:rsid w:val="00B074B9"/>
    <w:rsid w:val="00B0779F"/>
    <w:rsid w:val="00B07C93"/>
    <w:rsid w:val="00B07EB5"/>
    <w:rsid w:val="00B10BD2"/>
    <w:rsid w:val="00B11629"/>
    <w:rsid w:val="00B1167F"/>
    <w:rsid w:val="00B11680"/>
    <w:rsid w:val="00B11AD9"/>
    <w:rsid w:val="00B11B89"/>
    <w:rsid w:val="00B11C90"/>
    <w:rsid w:val="00B11DBC"/>
    <w:rsid w:val="00B124E2"/>
    <w:rsid w:val="00B12519"/>
    <w:rsid w:val="00B126BC"/>
    <w:rsid w:val="00B129DC"/>
    <w:rsid w:val="00B12F02"/>
    <w:rsid w:val="00B13A0A"/>
    <w:rsid w:val="00B13C04"/>
    <w:rsid w:val="00B14236"/>
    <w:rsid w:val="00B14441"/>
    <w:rsid w:val="00B14514"/>
    <w:rsid w:val="00B1458E"/>
    <w:rsid w:val="00B1581A"/>
    <w:rsid w:val="00B17204"/>
    <w:rsid w:val="00B20CA6"/>
    <w:rsid w:val="00B2108C"/>
    <w:rsid w:val="00B2124C"/>
    <w:rsid w:val="00B21A73"/>
    <w:rsid w:val="00B22185"/>
    <w:rsid w:val="00B2230F"/>
    <w:rsid w:val="00B229DF"/>
    <w:rsid w:val="00B22CD8"/>
    <w:rsid w:val="00B22E38"/>
    <w:rsid w:val="00B230F3"/>
    <w:rsid w:val="00B2393D"/>
    <w:rsid w:val="00B23C8F"/>
    <w:rsid w:val="00B241EF"/>
    <w:rsid w:val="00B24CF2"/>
    <w:rsid w:val="00B2514B"/>
    <w:rsid w:val="00B25570"/>
    <w:rsid w:val="00B25C80"/>
    <w:rsid w:val="00B25E22"/>
    <w:rsid w:val="00B25EEE"/>
    <w:rsid w:val="00B2624A"/>
    <w:rsid w:val="00B267A1"/>
    <w:rsid w:val="00B267CC"/>
    <w:rsid w:val="00B27857"/>
    <w:rsid w:val="00B27E3E"/>
    <w:rsid w:val="00B27EEA"/>
    <w:rsid w:val="00B302F7"/>
    <w:rsid w:val="00B302FC"/>
    <w:rsid w:val="00B3034A"/>
    <w:rsid w:val="00B303AD"/>
    <w:rsid w:val="00B30477"/>
    <w:rsid w:val="00B304A9"/>
    <w:rsid w:val="00B30F3A"/>
    <w:rsid w:val="00B312FD"/>
    <w:rsid w:val="00B31A8B"/>
    <w:rsid w:val="00B321AE"/>
    <w:rsid w:val="00B3241F"/>
    <w:rsid w:val="00B32B30"/>
    <w:rsid w:val="00B3303E"/>
    <w:rsid w:val="00B3372C"/>
    <w:rsid w:val="00B339F0"/>
    <w:rsid w:val="00B33D82"/>
    <w:rsid w:val="00B33E67"/>
    <w:rsid w:val="00B34110"/>
    <w:rsid w:val="00B344CB"/>
    <w:rsid w:val="00B34C89"/>
    <w:rsid w:val="00B35490"/>
    <w:rsid w:val="00B3564D"/>
    <w:rsid w:val="00B36281"/>
    <w:rsid w:val="00B36B36"/>
    <w:rsid w:val="00B36D7D"/>
    <w:rsid w:val="00B36F60"/>
    <w:rsid w:val="00B37492"/>
    <w:rsid w:val="00B37E36"/>
    <w:rsid w:val="00B400DA"/>
    <w:rsid w:val="00B40157"/>
    <w:rsid w:val="00B41C84"/>
    <w:rsid w:val="00B41DB7"/>
    <w:rsid w:val="00B41F6A"/>
    <w:rsid w:val="00B42163"/>
    <w:rsid w:val="00B4289F"/>
    <w:rsid w:val="00B42B93"/>
    <w:rsid w:val="00B42FF3"/>
    <w:rsid w:val="00B43039"/>
    <w:rsid w:val="00B43210"/>
    <w:rsid w:val="00B43A49"/>
    <w:rsid w:val="00B442FF"/>
    <w:rsid w:val="00B448BF"/>
    <w:rsid w:val="00B448CF"/>
    <w:rsid w:val="00B44E1E"/>
    <w:rsid w:val="00B44EE5"/>
    <w:rsid w:val="00B45A51"/>
    <w:rsid w:val="00B46CE6"/>
    <w:rsid w:val="00B47283"/>
    <w:rsid w:val="00B475CC"/>
    <w:rsid w:val="00B5021E"/>
    <w:rsid w:val="00B503FB"/>
    <w:rsid w:val="00B509C6"/>
    <w:rsid w:val="00B515C4"/>
    <w:rsid w:val="00B51BE7"/>
    <w:rsid w:val="00B5251E"/>
    <w:rsid w:val="00B526EE"/>
    <w:rsid w:val="00B52FA3"/>
    <w:rsid w:val="00B5304F"/>
    <w:rsid w:val="00B53272"/>
    <w:rsid w:val="00B53520"/>
    <w:rsid w:val="00B53A2B"/>
    <w:rsid w:val="00B54072"/>
    <w:rsid w:val="00B552E3"/>
    <w:rsid w:val="00B55BDD"/>
    <w:rsid w:val="00B56494"/>
    <w:rsid w:val="00B5656D"/>
    <w:rsid w:val="00B566F6"/>
    <w:rsid w:val="00B57570"/>
    <w:rsid w:val="00B578D5"/>
    <w:rsid w:val="00B57B49"/>
    <w:rsid w:val="00B57DE0"/>
    <w:rsid w:val="00B60535"/>
    <w:rsid w:val="00B60A68"/>
    <w:rsid w:val="00B60B1A"/>
    <w:rsid w:val="00B61397"/>
    <w:rsid w:val="00B613D6"/>
    <w:rsid w:val="00B613E1"/>
    <w:rsid w:val="00B6141C"/>
    <w:rsid w:val="00B61B8C"/>
    <w:rsid w:val="00B62753"/>
    <w:rsid w:val="00B62F50"/>
    <w:rsid w:val="00B63FFD"/>
    <w:rsid w:val="00B641BB"/>
    <w:rsid w:val="00B64458"/>
    <w:rsid w:val="00B65020"/>
    <w:rsid w:val="00B6521B"/>
    <w:rsid w:val="00B65341"/>
    <w:rsid w:val="00B660F7"/>
    <w:rsid w:val="00B6633D"/>
    <w:rsid w:val="00B66B3B"/>
    <w:rsid w:val="00B66DE7"/>
    <w:rsid w:val="00B6751A"/>
    <w:rsid w:val="00B67C2C"/>
    <w:rsid w:val="00B67D29"/>
    <w:rsid w:val="00B67EC2"/>
    <w:rsid w:val="00B70095"/>
    <w:rsid w:val="00B7039E"/>
    <w:rsid w:val="00B711A1"/>
    <w:rsid w:val="00B71315"/>
    <w:rsid w:val="00B71CDA"/>
    <w:rsid w:val="00B724F5"/>
    <w:rsid w:val="00B72928"/>
    <w:rsid w:val="00B7362F"/>
    <w:rsid w:val="00B73C9A"/>
    <w:rsid w:val="00B73F9E"/>
    <w:rsid w:val="00B746FB"/>
    <w:rsid w:val="00B74968"/>
    <w:rsid w:val="00B74E16"/>
    <w:rsid w:val="00B758E2"/>
    <w:rsid w:val="00B75D0B"/>
    <w:rsid w:val="00B7643D"/>
    <w:rsid w:val="00B7664B"/>
    <w:rsid w:val="00B76E32"/>
    <w:rsid w:val="00B77764"/>
    <w:rsid w:val="00B77B0B"/>
    <w:rsid w:val="00B8006C"/>
    <w:rsid w:val="00B80595"/>
    <w:rsid w:val="00B80AC9"/>
    <w:rsid w:val="00B80FE4"/>
    <w:rsid w:val="00B81404"/>
    <w:rsid w:val="00B8150B"/>
    <w:rsid w:val="00B81C12"/>
    <w:rsid w:val="00B8215F"/>
    <w:rsid w:val="00B830D7"/>
    <w:rsid w:val="00B834C9"/>
    <w:rsid w:val="00B83C99"/>
    <w:rsid w:val="00B83E09"/>
    <w:rsid w:val="00B8444E"/>
    <w:rsid w:val="00B85B4C"/>
    <w:rsid w:val="00B85DBC"/>
    <w:rsid w:val="00B8615D"/>
    <w:rsid w:val="00B86179"/>
    <w:rsid w:val="00B861CC"/>
    <w:rsid w:val="00B86696"/>
    <w:rsid w:val="00B866E5"/>
    <w:rsid w:val="00B86CB2"/>
    <w:rsid w:val="00B86D55"/>
    <w:rsid w:val="00B870D8"/>
    <w:rsid w:val="00B8775B"/>
    <w:rsid w:val="00B87779"/>
    <w:rsid w:val="00B8789E"/>
    <w:rsid w:val="00B87909"/>
    <w:rsid w:val="00B87BBE"/>
    <w:rsid w:val="00B901F1"/>
    <w:rsid w:val="00B90277"/>
    <w:rsid w:val="00B9030E"/>
    <w:rsid w:val="00B90746"/>
    <w:rsid w:val="00B908CD"/>
    <w:rsid w:val="00B91630"/>
    <w:rsid w:val="00B91A33"/>
    <w:rsid w:val="00B928E8"/>
    <w:rsid w:val="00B92D1A"/>
    <w:rsid w:val="00B95584"/>
    <w:rsid w:val="00B957E1"/>
    <w:rsid w:val="00B9591A"/>
    <w:rsid w:val="00B96220"/>
    <w:rsid w:val="00B966DA"/>
    <w:rsid w:val="00B96904"/>
    <w:rsid w:val="00B96EAE"/>
    <w:rsid w:val="00B97330"/>
    <w:rsid w:val="00B97449"/>
    <w:rsid w:val="00B97555"/>
    <w:rsid w:val="00B97670"/>
    <w:rsid w:val="00BA0ED0"/>
    <w:rsid w:val="00BA0F14"/>
    <w:rsid w:val="00BA11B4"/>
    <w:rsid w:val="00BA13EB"/>
    <w:rsid w:val="00BA142A"/>
    <w:rsid w:val="00BA14ED"/>
    <w:rsid w:val="00BA15F9"/>
    <w:rsid w:val="00BA174B"/>
    <w:rsid w:val="00BA230F"/>
    <w:rsid w:val="00BA2850"/>
    <w:rsid w:val="00BA29D3"/>
    <w:rsid w:val="00BA2EA0"/>
    <w:rsid w:val="00BA2FC0"/>
    <w:rsid w:val="00BA32C2"/>
    <w:rsid w:val="00BA34D4"/>
    <w:rsid w:val="00BA38B9"/>
    <w:rsid w:val="00BA3AB1"/>
    <w:rsid w:val="00BA4531"/>
    <w:rsid w:val="00BA457B"/>
    <w:rsid w:val="00BA4B80"/>
    <w:rsid w:val="00BA4DB9"/>
    <w:rsid w:val="00BA51FF"/>
    <w:rsid w:val="00BA5593"/>
    <w:rsid w:val="00BA5697"/>
    <w:rsid w:val="00BA5E29"/>
    <w:rsid w:val="00BA6912"/>
    <w:rsid w:val="00BA692D"/>
    <w:rsid w:val="00BA6B19"/>
    <w:rsid w:val="00BA6C75"/>
    <w:rsid w:val="00BA6E7C"/>
    <w:rsid w:val="00BA6F4B"/>
    <w:rsid w:val="00BA725E"/>
    <w:rsid w:val="00BA72D8"/>
    <w:rsid w:val="00BA750F"/>
    <w:rsid w:val="00BA762C"/>
    <w:rsid w:val="00BA7DAF"/>
    <w:rsid w:val="00BB04AD"/>
    <w:rsid w:val="00BB0502"/>
    <w:rsid w:val="00BB0FCA"/>
    <w:rsid w:val="00BB26C1"/>
    <w:rsid w:val="00BB33F9"/>
    <w:rsid w:val="00BB370E"/>
    <w:rsid w:val="00BB38BA"/>
    <w:rsid w:val="00BB3AF3"/>
    <w:rsid w:val="00BB42D2"/>
    <w:rsid w:val="00BB447C"/>
    <w:rsid w:val="00BB49CC"/>
    <w:rsid w:val="00BB54E7"/>
    <w:rsid w:val="00BB57E1"/>
    <w:rsid w:val="00BB5AD6"/>
    <w:rsid w:val="00BB64D8"/>
    <w:rsid w:val="00BB6C63"/>
    <w:rsid w:val="00BB7542"/>
    <w:rsid w:val="00BB75FF"/>
    <w:rsid w:val="00BC0FA2"/>
    <w:rsid w:val="00BC1214"/>
    <w:rsid w:val="00BC1BA4"/>
    <w:rsid w:val="00BC1CE7"/>
    <w:rsid w:val="00BC1ED6"/>
    <w:rsid w:val="00BC209A"/>
    <w:rsid w:val="00BC216E"/>
    <w:rsid w:val="00BC2AAC"/>
    <w:rsid w:val="00BC2B41"/>
    <w:rsid w:val="00BC2B99"/>
    <w:rsid w:val="00BC2DEC"/>
    <w:rsid w:val="00BC31BB"/>
    <w:rsid w:val="00BC3C5D"/>
    <w:rsid w:val="00BC4520"/>
    <w:rsid w:val="00BC49AF"/>
    <w:rsid w:val="00BC5769"/>
    <w:rsid w:val="00BC5DD2"/>
    <w:rsid w:val="00BC605B"/>
    <w:rsid w:val="00BC6173"/>
    <w:rsid w:val="00BC62C1"/>
    <w:rsid w:val="00BC63F6"/>
    <w:rsid w:val="00BC6639"/>
    <w:rsid w:val="00BC693E"/>
    <w:rsid w:val="00BC6F38"/>
    <w:rsid w:val="00BC702A"/>
    <w:rsid w:val="00BC72C9"/>
    <w:rsid w:val="00BC75D2"/>
    <w:rsid w:val="00BC7A37"/>
    <w:rsid w:val="00BC7C82"/>
    <w:rsid w:val="00BD0D01"/>
    <w:rsid w:val="00BD1395"/>
    <w:rsid w:val="00BD1619"/>
    <w:rsid w:val="00BD1D2F"/>
    <w:rsid w:val="00BD1F4C"/>
    <w:rsid w:val="00BD24AD"/>
    <w:rsid w:val="00BD2BC3"/>
    <w:rsid w:val="00BD361D"/>
    <w:rsid w:val="00BD3C88"/>
    <w:rsid w:val="00BD40DA"/>
    <w:rsid w:val="00BD4E61"/>
    <w:rsid w:val="00BD50A4"/>
    <w:rsid w:val="00BD53A3"/>
    <w:rsid w:val="00BD6D36"/>
    <w:rsid w:val="00BD73FE"/>
    <w:rsid w:val="00BE09EC"/>
    <w:rsid w:val="00BE0C41"/>
    <w:rsid w:val="00BE0C75"/>
    <w:rsid w:val="00BE114B"/>
    <w:rsid w:val="00BE1CFF"/>
    <w:rsid w:val="00BE2062"/>
    <w:rsid w:val="00BE2B29"/>
    <w:rsid w:val="00BE2B8D"/>
    <w:rsid w:val="00BE2B9F"/>
    <w:rsid w:val="00BE2EC1"/>
    <w:rsid w:val="00BE3110"/>
    <w:rsid w:val="00BE36BE"/>
    <w:rsid w:val="00BE3C91"/>
    <w:rsid w:val="00BE46AA"/>
    <w:rsid w:val="00BE4A4A"/>
    <w:rsid w:val="00BE5D43"/>
    <w:rsid w:val="00BE716B"/>
    <w:rsid w:val="00BE7320"/>
    <w:rsid w:val="00BE7794"/>
    <w:rsid w:val="00BE78FE"/>
    <w:rsid w:val="00BE7A24"/>
    <w:rsid w:val="00BE7EB6"/>
    <w:rsid w:val="00BF087A"/>
    <w:rsid w:val="00BF09B8"/>
    <w:rsid w:val="00BF0C2D"/>
    <w:rsid w:val="00BF0F3D"/>
    <w:rsid w:val="00BF1BE7"/>
    <w:rsid w:val="00BF1DE4"/>
    <w:rsid w:val="00BF1FBA"/>
    <w:rsid w:val="00BF273D"/>
    <w:rsid w:val="00BF2A76"/>
    <w:rsid w:val="00BF2D4A"/>
    <w:rsid w:val="00BF2E8E"/>
    <w:rsid w:val="00BF3497"/>
    <w:rsid w:val="00BF3656"/>
    <w:rsid w:val="00BF3CAB"/>
    <w:rsid w:val="00BF4026"/>
    <w:rsid w:val="00BF4312"/>
    <w:rsid w:val="00BF4558"/>
    <w:rsid w:val="00BF4992"/>
    <w:rsid w:val="00BF4A78"/>
    <w:rsid w:val="00BF4BBA"/>
    <w:rsid w:val="00BF4ECE"/>
    <w:rsid w:val="00BF53AF"/>
    <w:rsid w:val="00BF551E"/>
    <w:rsid w:val="00BF561E"/>
    <w:rsid w:val="00BF57AC"/>
    <w:rsid w:val="00BF5E6E"/>
    <w:rsid w:val="00C008BB"/>
    <w:rsid w:val="00C00E28"/>
    <w:rsid w:val="00C0202B"/>
    <w:rsid w:val="00C02DD0"/>
    <w:rsid w:val="00C033EC"/>
    <w:rsid w:val="00C035AE"/>
    <w:rsid w:val="00C036B4"/>
    <w:rsid w:val="00C03729"/>
    <w:rsid w:val="00C04544"/>
    <w:rsid w:val="00C04755"/>
    <w:rsid w:val="00C052C3"/>
    <w:rsid w:val="00C060D0"/>
    <w:rsid w:val="00C06551"/>
    <w:rsid w:val="00C065F3"/>
    <w:rsid w:val="00C0671A"/>
    <w:rsid w:val="00C07A99"/>
    <w:rsid w:val="00C07E68"/>
    <w:rsid w:val="00C10790"/>
    <w:rsid w:val="00C1105F"/>
    <w:rsid w:val="00C11E63"/>
    <w:rsid w:val="00C1284C"/>
    <w:rsid w:val="00C128E7"/>
    <w:rsid w:val="00C12FB4"/>
    <w:rsid w:val="00C13219"/>
    <w:rsid w:val="00C14D50"/>
    <w:rsid w:val="00C156A1"/>
    <w:rsid w:val="00C15971"/>
    <w:rsid w:val="00C15A2F"/>
    <w:rsid w:val="00C15E05"/>
    <w:rsid w:val="00C1613A"/>
    <w:rsid w:val="00C167F5"/>
    <w:rsid w:val="00C16877"/>
    <w:rsid w:val="00C16D68"/>
    <w:rsid w:val="00C17024"/>
    <w:rsid w:val="00C2004E"/>
    <w:rsid w:val="00C205E2"/>
    <w:rsid w:val="00C207B2"/>
    <w:rsid w:val="00C20AAF"/>
    <w:rsid w:val="00C21C57"/>
    <w:rsid w:val="00C21DBF"/>
    <w:rsid w:val="00C22644"/>
    <w:rsid w:val="00C229E9"/>
    <w:rsid w:val="00C243C0"/>
    <w:rsid w:val="00C244C7"/>
    <w:rsid w:val="00C24E44"/>
    <w:rsid w:val="00C24F1E"/>
    <w:rsid w:val="00C252DA"/>
    <w:rsid w:val="00C253EE"/>
    <w:rsid w:val="00C25CAB"/>
    <w:rsid w:val="00C25CF0"/>
    <w:rsid w:val="00C26362"/>
    <w:rsid w:val="00C26427"/>
    <w:rsid w:val="00C26686"/>
    <w:rsid w:val="00C26BEA"/>
    <w:rsid w:val="00C26DF5"/>
    <w:rsid w:val="00C276A4"/>
    <w:rsid w:val="00C2783B"/>
    <w:rsid w:val="00C27B27"/>
    <w:rsid w:val="00C30C62"/>
    <w:rsid w:val="00C30E2E"/>
    <w:rsid w:val="00C3238C"/>
    <w:rsid w:val="00C32B27"/>
    <w:rsid w:val="00C32DF7"/>
    <w:rsid w:val="00C339F7"/>
    <w:rsid w:val="00C33F36"/>
    <w:rsid w:val="00C34FAA"/>
    <w:rsid w:val="00C3520F"/>
    <w:rsid w:val="00C3569E"/>
    <w:rsid w:val="00C35960"/>
    <w:rsid w:val="00C35B10"/>
    <w:rsid w:val="00C36345"/>
    <w:rsid w:val="00C363C4"/>
    <w:rsid w:val="00C365B7"/>
    <w:rsid w:val="00C36755"/>
    <w:rsid w:val="00C36C76"/>
    <w:rsid w:val="00C36CCB"/>
    <w:rsid w:val="00C36E6F"/>
    <w:rsid w:val="00C371A5"/>
    <w:rsid w:val="00C37DBB"/>
    <w:rsid w:val="00C40467"/>
    <w:rsid w:val="00C40A30"/>
    <w:rsid w:val="00C40A8A"/>
    <w:rsid w:val="00C40F5F"/>
    <w:rsid w:val="00C4120F"/>
    <w:rsid w:val="00C415C0"/>
    <w:rsid w:val="00C419D4"/>
    <w:rsid w:val="00C42711"/>
    <w:rsid w:val="00C427A2"/>
    <w:rsid w:val="00C42957"/>
    <w:rsid w:val="00C42AEC"/>
    <w:rsid w:val="00C4392D"/>
    <w:rsid w:val="00C43A28"/>
    <w:rsid w:val="00C43EC9"/>
    <w:rsid w:val="00C44248"/>
    <w:rsid w:val="00C44A01"/>
    <w:rsid w:val="00C45362"/>
    <w:rsid w:val="00C4552A"/>
    <w:rsid w:val="00C45EB4"/>
    <w:rsid w:val="00C4659B"/>
    <w:rsid w:val="00C46C10"/>
    <w:rsid w:val="00C4716F"/>
    <w:rsid w:val="00C47223"/>
    <w:rsid w:val="00C474A6"/>
    <w:rsid w:val="00C4792E"/>
    <w:rsid w:val="00C47B57"/>
    <w:rsid w:val="00C5066F"/>
    <w:rsid w:val="00C508EC"/>
    <w:rsid w:val="00C50AD0"/>
    <w:rsid w:val="00C5156E"/>
    <w:rsid w:val="00C517CE"/>
    <w:rsid w:val="00C51D23"/>
    <w:rsid w:val="00C53187"/>
    <w:rsid w:val="00C534FC"/>
    <w:rsid w:val="00C5433E"/>
    <w:rsid w:val="00C551FD"/>
    <w:rsid w:val="00C552ED"/>
    <w:rsid w:val="00C5534A"/>
    <w:rsid w:val="00C55392"/>
    <w:rsid w:val="00C55792"/>
    <w:rsid w:val="00C55ADE"/>
    <w:rsid w:val="00C56042"/>
    <w:rsid w:val="00C56410"/>
    <w:rsid w:val="00C570C0"/>
    <w:rsid w:val="00C6004E"/>
    <w:rsid w:val="00C60156"/>
    <w:rsid w:val="00C60A05"/>
    <w:rsid w:val="00C60A84"/>
    <w:rsid w:val="00C610A0"/>
    <w:rsid w:val="00C61301"/>
    <w:rsid w:val="00C616FD"/>
    <w:rsid w:val="00C61975"/>
    <w:rsid w:val="00C61B0D"/>
    <w:rsid w:val="00C61C25"/>
    <w:rsid w:val="00C61D38"/>
    <w:rsid w:val="00C626E0"/>
    <w:rsid w:val="00C62777"/>
    <w:rsid w:val="00C62828"/>
    <w:rsid w:val="00C62D79"/>
    <w:rsid w:val="00C639B1"/>
    <w:rsid w:val="00C63BE4"/>
    <w:rsid w:val="00C63C4A"/>
    <w:rsid w:val="00C63E1C"/>
    <w:rsid w:val="00C643B7"/>
    <w:rsid w:val="00C647F8"/>
    <w:rsid w:val="00C6493D"/>
    <w:rsid w:val="00C65257"/>
    <w:rsid w:val="00C65EC8"/>
    <w:rsid w:val="00C65F91"/>
    <w:rsid w:val="00C661E1"/>
    <w:rsid w:val="00C67005"/>
    <w:rsid w:val="00C67686"/>
    <w:rsid w:val="00C67A6A"/>
    <w:rsid w:val="00C67B4A"/>
    <w:rsid w:val="00C67F73"/>
    <w:rsid w:val="00C703E3"/>
    <w:rsid w:val="00C708C5"/>
    <w:rsid w:val="00C70D0B"/>
    <w:rsid w:val="00C70D6B"/>
    <w:rsid w:val="00C70F85"/>
    <w:rsid w:val="00C70FB1"/>
    <w:rsid w:val="00C71A0E"/>
    <w:rsid w:val="00C71ED4"/>
    <w:rsid w:val="00C7211A"/>
    <w:rsid w:val="00C72A07"/>
    <w:rsid w:val="00C72AE3"/>
    <w:rsid w:val="00C739DF"/>
    <w:rsid w:val="00C73E2A"/>
    <w:rsid w:val="00C7502B"/>
    <w:rsid w:val="00C7519E"/>
    <w:rsid w:val="00C7523D"/>
    <w:rsid w:val="00C753CC"/>
    <w:rsid w:val="00C7615C"/>
    <w:rsid w:val="00C7694C"/>
    <w:rsid w:val="00C76EDD"/>
    <w:rsid w:val="00C77CEC"/>
    <w:rsid w:val="00C80254"/>
    <w:rsid w:val="00C8055B"/>
    <w:rsid w:val="00C80B26"/>
    <w:rsid w:val="00C80B58"/>
    <w:rsid w:val="00C819F6"/>
    <w:rsid w:val="00C82051"/>
    <w:rsid w:val="00C826E0"/>
    <w:rsid w:val="00C82852"/>
    <w:rsid w:val="00C82AAF"/>
    <w:rsid w:val="00C82E8C"/>
    <w:rsid w:val="00C83905"/>
    <w:rsid w:val="00C83A3E"/>
    <w:rsid w:val="00C8452B"/>
    <w:rsid w:val="00C84654"/>
    <w:rsid w:val="00C85331"/>
    <w:rsid w:val="00C85397"/>
    <w:rsid w:val="00C854B3"/>
    <w:rsid w:val="00C856E4"/>
    <w:rsid w:val="00C85BC6"/>
    <w:rsid w:val="00C85D2C"/>
    <w:rsid w:val="00C85E78"/>
    <w:rsid w:val="00C8686C"/>
    <w:rsid w:val="00C86A57"/>
    <w:rsid w:val="00C86B4E"/>
    <w:rsid w:val="00C8712D"/>
    <w:rsid w:val="00C8733D"/>
    <w:rsid w:val="00C875AB"/>
    <w:rsid w:val="00C9007C"/>
    <w:rsid w:val="00C902F0"/>
    <w:rsid w:val="00C9076C"/>
    <w:rsid w:val="00C90CC1"/>
    <w:rsid w:val="00C917A6"/>
    <w:rsid w:val="00C91B3F"/>
    <w:rsid w:val="00C92799"/>
    <w:rsid w:val="00C92AC0"/>
    <w:rsid w:val="00C93B31"/>
    <w:rsid w:val="00C93CE6"/>
    <w:rsid w:val="00C94197"/>
    <w:rsid w:val="00C9456D"/>
    <w:rsid w:val="00C94796"/>
    <w:rsid w:val="00C9562A"/>
    <w:rsid w:val="00C95B10"/>
    <w:rsid w:val="00C96C90"/>
    <w:rsid w:val="00C96E75"/>
    <w:rsid w:val="00C97A42"/>
    <w:rsid w:val="00C97B21"/>
    <w:rsid w:val="00CA00BA"/>
    <w:rsid w:val="00CA0285"/>
    <w:rsid w:val="00CA0770"/>
    <w:rsid w:val="00CA07C0"/>
    <w:rsid w:val="00CA0A99"/>
    <w:rsid w:val="00CA0C0A"/>
    <w:rsid w:val="00CA1131"/>
    <w:rsid w:val="00CA1BF4"/>
    <w:rsid w:val="00CA1D97"/>
    <w:rsid w:val="00CA1FE2"/>
    <w:rsid w:val="00CA2120"/>
    <w:rsid w:val="00CA2BFD"/>
    <w:rsid w:val="00CA31CF"/>
    <w:rsid w:val="00CA3AAA"/>
    <w:rsid w:val="00CA40ED"/>
    <w:rsid w:val="00CA4173"/>
    <w:rsid w:val="00CA43C5"/>
    <w:rsid w:val="00CA4506"/>
    <w:rsid w:val="00CA46A9"/>
    <w:rsid w:val="00CA5632"/>
    <w:rsid w:val="00CA5FD4"/>
    <w:rsid w:val="00CA6127"/>
    <w:rsid w:val="00CA64E2"/>
    <w:rsid w:val="00CA6E79"/>
    <w:rsid w:val="00CA74E5"/>
    <w:rsid w:val="00CA779E"/>
    <w:rsid w:val="00CA7C01"/>
    <w:rsid w:val="00CB0F36"/>
    <w:rsid w:val="00CB132A"/>
    <w:rsid w:val="00CB137E"/>
    <w:rsid w:val="00CB18BB"/>
    <w:rsid w:val="00CB2476"/>
    <w:rsid w:val="00CB264F"/>
    <w:rsid w:val="00CB2680"/>
    <w:rsid w:val="00CB27B5"/>
    <w:rsid w:val="00CB2E25"/>
    <w:rsid w:val="00CB2F4A"/>
    <w:rsid w:val="00CB3558"/>
    <w:rsid w:val="00CB4CE1"/>
    <w:rsid w:val="00CB5040"/>
    <w:rsid w:val="00CB5193"/>
    <w:rsid w:val="00CB51FE"/>
    <w:rsid w:val="00CB5350"/>
    <w:rsid w:val="00CB58B2"/>
    <w:rsid w:val="00CB58EC"/>
    <w:rsid w:val="00CB5B38"/>
    <w:rsid w:val="00CB600B"/>
    <w:rsid w:val="00CB63A9"/>
    <w:rsid w:val="00CB6B07"/>
    <w:rsid w:val="00CB6D80"/>
    <w:rsid w:val="00CB7679"/>
    <w:rsid w:val="00CB76CF"/>
    <w:rsid w:val="00CB7862"/>
    <w:rsid w:val="00CC017B"/>
    <w:rsid w:val="00CC0AC8"/>
    <w:rsid w:val="00CC14BA"/>
    <w:rsid w:val="00CC1955"/>
    <w:rsid w:val="00CC1A12"/>
    <w:rsid w:val="00CC1C6B"/>
    <w:rsid w:val="00CC27EA"/>
    <w:rsid w:val="00CC2AA0"/>
    <w:rsid w:val="00CC2CBF"/>
    <w:rsid w:val="00CC2ED7"/>
    <w:rsid w:val="00CC3368"/>
    <w:rsid w:val="00CC4405"/>
    <w:rsid w:val="00CC4408"/>
    <w:rsid w:val="00CC499C"/>
    <w:rsid w:val="00CC4A44"/>
    <w:rsid w:val="00CC4CF9"/>
    <w:rsid w:val="00CC4D24"/>
    <w:rsid w:val="00CC5501"/>
    <w:rsid w:val="00CC5B0F"/>
    <w:rsid w:val="00CC5BF4"/>
    <w:rsid w:val="00CC5ED6"/>
    <w:rsid w:val="00CC626F"/>
    <w:rsid w:val="00CC6435"/>
    <w:rsid w:val="00CC67EF"/>
    <w:rsid w:val="00CC68EC"/>
    <w:rsid w:val="00CC6A5F"/>
    <w:rsid w:val="00CC7936"/>
    <w:rsid w:val="00CC7C02"/>
    <w:rsid w:val="00CD08CE"/>
    <w:rsid w:val="00CD0D41"/>
    <w:rsid w:val="00CD0EF3"/>
    <w:rsid w:val="00CD0FFE"/>
    <w:rsid w:val="00CD11A5"/>
    <w:rsid w:val="00CD1298"/>
    <w:rsid w:val="00CD2A78"/>
    <w:rsid w:val="00CD2CE6"/>
    <w:rsid w:val="00CD2FAF"/>
    <w:rsid w:val="00CD30E5"/>
    <w:rsid w:val="00CD3258"/>
    <w:rsid w:val="00CD38E5"/>
    <w:rsid w:val="00CD3EF5"/>
    <w:rsid w:val="00CD592A"/>
    <w:rsid w:val="00CD640F"/>
    <w:rsid w:val="00CD6B51"/>
    <w:rsid w:val="00CD6D74"/>
    <w:rsid w:val="00CD6E52"/>
    <w:rsid w:val="00CD70A2"/>
    <w:rsid w:val="00CD72BB"/>
    <w:rsid w:val="00CD7666"/>
    <w:rsid w:val="00CD7960"/>
    <w:rsid w:val="00CD7998"/>
    <w:rsid w:val="00CE066C"/>
    <w:rsid w:val="00CE0CF7"/>
    <w:rsid w:val="00CE1374"/>
    <w:rsid w:val="00CE1AE3"/>
    <w:rsid w:val="00CE1BDA"/>
    <w:rsid w:val="00CE2650"/>
    <w:rsid w:val="00CE2B9F"/>
    <w:rsid w:val="00CE349C"/>
    <w:rsid w:val="00CE3707"/>
    <w:rsid w:val="00CE3C15"/>
    <w:rsid w:val="00CE3CDB"/>
    <w:rsid w:val="00CE4B83"/>
    <w:rsid w:val="00CE6774"/>
    <w:rsid w:val="00CE6A00"/>
    <w:rsid w:val="00CE6BBE"/>
    <w:rsid w:val="00CE711C"/>
    <w:rsid w:val="00CE7673"/>
    <w:rsid w:val="00CE7DDC"/>
    <w:rsid w:val="00CF0441"/>
    <w:rsid w:val="00CF0957"/>
    <w:rsid w:val="00CF0A06"/>
    <w:rsid w:val="00CF14CD"/>
    <w:rsid w:val="00CF1907"/>
    <w:rsid w:val="00CF1B60"/>
    <w:rsid w:val="00CF1BE9"/>
    <w:rsid w:val="00CF2397"/>
    <w:rsid w:val="00CF2E44"/>
    <w:rsid w:val="00CF30E5"/>
    <w:rsid w:val="00CF333E"/>
    <w:rsid w:val="00CF33F1"/>
    <w:rsid w:val="00CF37B8"/>
    <w:rsid w:val="00CF38C1"/>
    <w:rsid w:val="00CF41B4"/>
    <w:rsid w:val="00CF4851"/>
    <w:rsid w:val="00CF4B45"/>
    <w:rsid w:val="00CF51B2"/>
    <w:rsid w:val="00CF57EF"/>
    <w:rsid w:val="00CF5F44"/>
    <w:rsid w:val="00CF5FD9"/>
    <w:rsid w:val="00CF714E"/>
    <w:rsid w:val="00CF7DF1"/>
    <w:rsid w:val="00CF7FE4"/>
    <w:rsid w:val="00D00081"/>
    <w:rsid w:val="00D0049A"/>
    <w:rsid w:val="00D00E76"/>
    <w:rsid w:val="00D01284"/>
    <w:rsid w:val="00D01604"/>
    <w:rsid w:val="00D0189B"/>
    <w:rsid w:val="00D01C49"/>
    <w:rsid w:val="00D01F4B"/>
    <w:rsid w:val="00D0275B"/>
    <w:rsid w:val="00D02C3C"/>
    <w:rsid w:val="00D031B6"/>
    <w:rsid w:val="00D03ADF"/>
    <w:rsid w:val="00D03C3C"/>
    <w:rsid w:val="00D04379"/>
    <w:rsid w:val="00D04799"/>
    <w:rsid w:val="00D047D4"/>
    <w:rsid w:val="00D04CC6"/>
    <w:rsid w:val="00D053C9"/>
    <w:rsid w:val="00D066E0"/>
    <w:rsid w:val="00D06A4B"/>
    <w:rsid w:val="00D06C76"/>
    <w:rsid w:val="00D06DE8"/>
    <w:rsid w:val="00D073FE"/>
    <w:rsid w:val="00D10841"/>
    <w:rsid w:val="00D10B41"/>
    <w:rsid w:val="00D10B58"/>
    <w:rsid w:val="00D10E0D"/>
    <w:rsid w:val="00D10E87"/>
    <w:rsid w:val="00D11453"/>
    <w:rsid w:val="00D122BC"/>
    <w:rsid w:val="00D12D16"/>
    <w:rsid w:val="00D12E30"/>
    <w:rsid w:val="00D132D3"/>
    <w:rsid w:val="00D13DE8"/>
    <w:rsid w:val="00D141C2"/>
    <w:rsid w:val="00D14477"/>
    <w:rsid w:val="00D14C20"/>
    <w:rsid w:val="00D15054"/>
    <w:rsid w:val="00D1507C"/>
    <w:rsid w:val="00D15237"/>
    <w:rsid w:val="00D154A2"/>
    <w:rsid w:val="00D154D0"/>
    <w:rsid w:val="00D15701"/>
    <w:rsid w:val="00D15E09"/>
    <w:rsid w:val="00D163A3"/>
    <w:rsid w:val="00D16599"/>
    <w:rsid w:val="00D165D0"/>
    <w:rsid w:val="00D169A4"/>
    <w:rsid w:val="00D16A51"/>
    <w:rsid w:val="00D16BCC"/>
    <w:rsid w:val="00D1754D"/>
    <w:rsid w:val="00D17752"/>
    <w:rsid w:val="00D201C6"/>
    <w:rsid w:val="00D21261"/>
    <w:rsid w:val="00D21381"/>
    <w:rsid w:val="00D21BF0"/>
    <w:rsid w:val="00D22DC0"/>
    <w:rsid w:val="00D23A96"/>
    <w:rsid w:val="00D24448"/>
    <w:rsid w:val="00D244D4"/>
    <w:rsid w:val="00D25051"/>
    <w:rsid w:val="00D253A5"/>
    <w:rsid w:val="00D2559D"/>
    <w:rsid w:val="00D25632"/>
    <w:rsid w:val="00D256C6"/>
    <w:rsid w:val="00D25EA7"/>
    <w:rsid w:val="00D26101"/>
    <w:rsid w:val="00D267EE"/>
    <w:rsid w:val="00D2690F"/>
    <w:rsid w:val="00D272A3"/>
    <w:rsid w:val="00D27D0F"/>
    <w:rsid w:val="00D27EBC"/>
    <w:rsid w:val="00D27EF7"/>
    <w:rsid w:val="00D27F75"/>
    <w:rsid w:val="00D30518"/>
    <w:rsid w:val="00D3070F"/>
    <w:rsid w:val="00D30BA8"/>
    <w:rsid w:val="00D30C72"/>
    <w:rsid w:val="00D30C79"/>
    <w:rsid w:val="00D30F20"/>
    <w:rsid w:val="00D313A7"/>
    <w:rsid w:val="00D313A9"/>
    <w:rsid w:val="00D32527"/>
    <w:rsid w:val="00D3312C"/>
    <w:rsid w:val="00D33C1A"/>
    <w:rsid w:val="00D3451F"/>
    <w:rsid w:val="00D34A44"/>
    <w:rsid w:val="00D34CDD"/>
    <w:rsid w:val="00D35B9B"/>
    <w:rsid w:val="00D35DEF"/>
    <w:rsid w:val="00D35E68"/>
    <w:rsid w:val="00D367EB"/>
    <w:rsid w:val="00D368A0"/>
    <w:rsid w:val="00D36CFC"/>
    <w:rsid w:val="00D36DE5"/>
    <w:rsid w:val="00D37764"/>
    <w:rsid w:val="00D379AD"/>
    <w:rsid w:val="00D4007E"/>
    <w:rsid w:val="00D4071A"/>
    <w:rsid w:val="00D40BC8"/>
    <w:rsid w:val="00D40ED0"/>
    <w:rsid w:val="00D40F48"/>
    <w:rsid w:val="00D411CE"/>
    <w:rsid w:val="00D41ACB"/>
    <w:rsid w:val="00D41EBA"/>
    <w:rsid w:val="00D42205"/>
    <w:rsid w:val="00D422CD"/>
    <w:rsid w:val="00D423A6"/>
    <w:rsid w:val="00D42DE6"/>
    <w:rsid w:val="00D42E50"/>
    <w:rsid w:val="00D43242"/>
    <w:rsid w:val="00D43B2F"/>
    <w:rsid w:val="00D43D6D"/>
    <w:rsid w:val="00D44C85"/>
    <w:rsid w:val="00D45705"/>
    <w:rsid w:val="00D46845"/>
    <w:rsid w:val="00D46C9D"/>
    <w:rsid w:val="00D46EE4"/>
    <w:rsid w:val="00D475CF"/>
    <w:rsid w:val="00D5014E"/>
    <w:rsid w:val="00D5053B"/>
    <w:rsid w:val="00D50708"/>
    <w:rsid w:val="00D50968"/>
    <w:rsid w:val="00D50B30"/>
    <w:rsid w:val="00D512F5"/>
    <w:rsid w:val="00D514D5"/>
    <w:rsid w:val="00D52145"/>
    <w:rsid w:val="00D52B2B"/>
    <w:rsid w:val="00D544F0"/>
    <w:rsid w:val="00D5490C"/>
    <w:rsid w:val="00D55A28"/>
    <w:rsid w:val="00D55C73"/>
    <w:rsid w:val="00D562DC"/>
    <w:rsid w:val="00D563E7"/>
    <w:rsid w:val="00D5655D"/>
    <w:rsid w:val="00D5668D"/>
    <w:rsid w:val="00D570D0"/>
    <w:rsid w:val="00D571D1"/>
    <w:rsid w:val="00D574E0"/>
    <w:rsid w:val="00D61D42"/>
    <w:rsid w:val="00D61F48"/>
    <w:rsid w:val="00D6215E"/>
    <w:rsid w:val="00D6234E"/>
    <w:rsid w:val="00D62661"/>
    <w:rsid w:val="00D62731"/>
    <w:rsid w:val="00D62908"/>
    <w:rsid w:val="00D62969"/>
    <w:rsid w:val="00D62A74"/>
    <w:rsid w:val="00D62EDA"/>
    <w:rsid w:val="00D634E6"/>
    <w:rsid w:val="00D63FCA"/>
    <w:rsid w:val="00D64C31"/>
    <w:rsid w:val="00D65AA6"/>
    <w:rsid w:val="00D65B0E"/>
    <w:rsid w:val="00D6619D"/>
    <w:rsid w:val="00D66A11"/>
    <w:rsid w:val="00D66BF8"/>
    <w:rsid w:val="00D66E1D"/>
    <w:rsid w:val="00D674E8"/>
    <w:rsid w:val="00D67EC6"/>
    <w:rsid w:val="00D70362"/>
    <w:rsid w:val="00D70554"/>
    <w:rsid w:val="00D70832"/>
    <w:rsid w:val="00D710FB"/>
    <w:rsid w:val="00D7177A"/>
    <w:rsid w:val="00D71B30"/>
    <w:rsid w:val="00D71D72"/>
    <w:rsid w:val="00D72088"/>
    <w:rsid w:val="00D7221F"/>
    <w:rsid w:val="00D7270A"/>
    <w:rsid w:val="00D72EF5"/>
    <w:rsid w:val="00D7331C"/>
    <w:rsid w:val="00D73854"/>
    <w:rsid w:val="00D73C90"/>
    <w:rsid w:val="00D73CE7"/>
    <w:rsid w:val="00D742CF"/>
    <w:rsid w:val="00D74859"/>
    <w:rsid w:val="00D74992"/>
    <w:rsid w:val="00D75372"/>
    <w:rsid w:val="00D75A2D"/>
    <w:rsid w:val="00D77BA7"/>
    <w:rsid w:val="00D800FB"/>
    <w:rsid w:val="00D80339"/>
    <w:rsid w:val="00D8038A"/>
    <w:rsid w:val="00D80391"/>
    <w:rsid w:val="00D80522"/>
    <w:rsid w:val="00D80787"/>
    <w:rsid w:val="00D80FD4"/>
    <w:rsid w:val="00D822D9"/>
    <w:rsid w:val="00D827D5"/>
    <w:rsid w:val="00D828AA"/>
    <w:rsid w:val="00D82DCE"/>
    <w:rsid w:val="00D8351F"/>
    <w:rsid w:val="00D83977"/>
    <w:rsid w:val="00D83ED4"/>
    <w:rsid w:val="00D844BE"/>
    <w:rsid w:val="00D8491F"/>
    <w:rsid w:val="00D84B02"/>
    <w:rsid w:val="00D84C83"/>
    <w:rsid w:val="00D850F2"/>
    <w:rsid w:val="00D85175"/>
    <w:rsid w:val="00D85629"/>
    <w:rsid w:val="00D8573C"/>
    <w:rsid w:val="00D8602F"/>
    <w:rsid w:val="00D86B8C"/>
    <w:rsid w:val="00D8792B"/>
    <w:rsid w:val="00D87AA7"/>
    <w:rsid w:val="00D87BB0"/>
    <w:rsid w:val="00D87EF5"/>
    <w:rsid w:val="00D90EF6"/>
    <w:rsid w:val="00D9120E"/>
    <w:rsid w:val="00D9130E"/>
    <w:rsid w:val="00D921B3"/>
    <w:rsid w:val="00D92CDE"/>
    <w:rsid w:val="00D9311F"/>
    <w:rsid w:val="00D9319D"/>
    <w:rsid w:val="00D93272"/>
    <w:rsid w:val="00D93E4A"/>
    <w:rsid w:val="00D94A92"/>
    <w:rsid w:val="00D94C90"/>
    <w:rsid w:val="00D95499"/>
    <w:rsid w:val="00D95504"/>
    <w:rsid w:val="00D95671"/>
    <w:rsid w:val="00D96049"/>
    <w:rsid w:val="00D97104"/>
    <w:rsid w:val="00DA014C"/>
    <w:rsid w:val="00DA0D17"/>
    <w:rsid w:val="00DA109E"/>
    <w:rsid w:val="00DA15AE"/>
    <w:rsid w:val="00DA19AD"/>
    <w:rsid w:val="00DA1C90"/>
    <w:rsid w:val="00DA1E26"/>
    <w:rsid w:val="00DA20FA"/>
    <w:rsid w:val="00DA2368"/>
    <w:rsid w:val="00DA265A"/>
    <w:rsid w:val="00DA37A3"/>
    <w:rsid w:val="00DA3AC0"/>
    <w:rsid w:val="00DA424C"/>
    <w:rsid w:val="00DA4C93"/>
    <w:rsid w:val="00DA5429"/>
    <w:rsid w:val="00DA6089"/>
    <w:rsid w:val="00DA6151"/>
    <w:rsid w:val="00DA6400"/>
    <w:rsid w:val="00DA641C"/>
    <w:rsid w:val="00DA6866"/>
    <w:rsid w:val="00DA6B9B"/>
    <w:rsid w:val="00DA7480"/>
    <w:rsid w:val="00DA7C89"/>
    <w:rsid w:val="00DB00BC"/>
    <w:rsid w:val="00DB0341"/>
    <w:rsid w:val="00DB07F1"/>
    <w:rsid w:val="00DB0BC7"/>
    <w:rsid w:val="00DB1269"/>
    <w:rsid w:val="00DB144F"/>
    <w:rsid w:val="00DB1596"/>
    <w:rsid w:val="00DB173A"/>
    <w:rsid w:val="00DB19F9"/>
    <w:rsid w:val="00DB233E"/>
    <w:rsid w:val="00DB2F1B"/>
    <w:rsid w:val="00DB2F7A"/>
    <w:rsid w:val="00DB3741"/>
    <w:rsid w:val="00DB3760"/>
    <w:rsid w:val="00DB3BDE"/>
    <w:rsid w:val="00DB4191"/>
    <w:rsid w:val="00DB4539"/>
    <w:rsid w:val="00DB496C"/>
    <w:rsid w:val="00DB4999"/>
    <w:rsid w:val="00DB53C1"/>
    <w:rsid w:val="00DB57D5"/>
    <w:rsid w:val="00DB5BCD"/>
    <w:rsid w:val="00DB5DB4"/>
    <w:rsid w:val="00DB5DB8"/>
    <w:rsid w:val="00DB61E6"/>
    <w:rsid w:val="00DB63DC"/>
    <w:rsid w:val="00DB6507"/>
    <w:rsid w:val="00DB6A41"/>
    <w:rsid w:val="00DB7494"/>
    <w:rsid w:val="00DB7A50"/>
    <w:rsid w:val="00DC011D"/>
    <w:rsid w:val="00DC06D0"/>
    <w:rsid w:val="00DC0751"/>
    <w:rsid w:val="00DC0E81"/>
    <w:rsid w:val="00DC172C"/>
    <w:rsid w:val="00DC1ADE"/>
    <w:rsid w:val="00DC21F5"/>
    <w:rsid w:val="00DC27AD"/>
    <w:rsid w:val="00DC2818"/>
    <w:rsid w:val="00DC2D7B"/>
    <w:rsid w:val="00DC3447"/>
    <w:rsid w:val="00DC344B"/>
    <w:rsid w:val="00DC3694"/>
    <w:rsid w:val="00DC3888"/>
    <w:rsid w:val="00DC45D7"/>
    <w:rsid w:val="00DC5917"/>
    <w:rsid w:val="00DC6166"/>
    <w:rsid w:val="00DC6287"/>
    <w:rsid w:val="00DC7378"/>
    <w:rsid w:val="00DC7C85"/>
    <w:rsid w:val="00DD0684"/>
    <w:rsid w:val="00DD0800"/>
    <w:rsid w:val="00DD0C62"/>
    <w:rsid w:val="00DD187D"/>
    <w:rsid w:val="00DD1A8B"/>
    <w:rsid w:val="00DD1D5D"/>
    <w:rsid w:val="00DD20F3"/>
    <w:rsid w:val="00DD28BB"/>
    <w:rsid w:val="00DD2F44"/>
    <w:rsid w:val="00DD3247"/>
    <w:rsid w:val="00DD3273"/>
    <w:rsid w:val="00DD344F"/>
    <w:rsid w:val="00DD3574"/>
    <w:rsid w:val="00DD36CA"/>
    <w:rsid w:val="00DD3A0E"/>
    <w:rsid w:val="00DD3C5A"/>
    <w:rsid w:val="00DD3D3A"/>
    <w:rsid w:val="00DD4059"/>
    <w:rsid w:val="00DD481E"/>
    <w:rsid w:val="00DD5A61"/>
    <w:rsid w:val="00DD5CB5"/>
    <w:rsid w:val="00DD5D4B"/>
    <w:rsid w:val="00DD63B9"/>
    <w:rsid w:val="00DD6B4A"/>
    <w:rsid w:val="00DD6E43"/>
    <w:rsid w:val="00DD6E8D"/>
    <w:rsid w:val="00DD6F61"/>
    <w:rsid w:val="00DD7791"/>
    <w:rsid w:val="00DE05FE"/>
    <w:rsid w:val="00DE0B7E"/>
    <w:rsid w:val="00DE0BD0"/>
    <w:rsid w:val="00DE11CF"/>
    <w:rsid w:val="00DE2147"/>
    <w:rsid w:val="00DE229B"/>
    <w:rsid w:val="00DE280E"/>
    <w:rsid w:val="00DE2D52"/>
    <w:rsid w:val="00DE334D"/>
    <w:rsid w:val="00DE391B"/>
    <w:rsid w:val="00DE40DF"/>
    <w:rsid w:val="00DE40FA"/>
    <w:rsid w:val="00DE4399"/>
    <w:rsid w:val="00DE43DC"/>
    <w:rsid w:val="00DE4D7A"/>
    <w:rsid w:val="00DE4E6D"/>
    <w:rsid w:val="00DE51CD"/>
    <w:rsid w:val="00DE5C88"/>
    <w:rsid w:val="00DE5E46"/>
    <w:rsid w:val="00DE67C8"/>
    <w:rsid w:val="00DE6A3A"/>
    <w:rsid w:val="00DE7B31"/>
    <w:rsid w:val="00DF0111"/>
    <w:rsid w:val="00DF012B"/>
    <w:rsid w:val="00DF031B"/>
    <w:rsid w:val="00DF036C"/>
    <w:rsid w:val="00DF0484"/>
    <w:rsid w:val="00DF0C28"/>
    <w:rsid w:val="00DF0C41"/>
    <w:rsid w:val="00DF0E49"/>
    <w:rsid w:val="00DF1633"/>
    <w:rsid w:val="00DF1D4E"/>
    <w:rsid w:val="00DF25B5"/>
    <w:rsid w:val="00DF32D4"/>
    <w:rsid w:val="00DF352F"/>
    <w:rsid w:val="00DF3DB4"/>
    <w:rsid w:val="00DF421A"/>
    <w:rsid w:val="00DF4526"/>
    <w:rsid w:val="00DF4792"/>
    <w:rsid w:val="00DF54E9"/>
    <w:rsid w:val="00DF5E07"/>
    <w:rsid w:val="00DF61B8"/>
    <w:rsid w:val="00DF69E0"/>
    <w:rsid w:val="00DF6B9E"/>
    <w:rsid w:val="00DF725B"/>
    <w:rsid w:val="00DF74F7"/>
    <w:rsid w:val="00E00275"/>
    <w:rsid w:val="00E0143C"/>
    <w:rsid w:val="00E01BBD"/>
    <w:rsid w:val="00E01C0A"/>
    <w:rsid w:val="00E01D61"/>
    <w:rsid w:val="00E0204E"/>
    <w:rsid w:val="00E02D33"/>
    <w:rsid w:val="00E02D35"/>
    <w:rsid w:val="00E02E79"/>
    <w:rsid w:val="00E02EE9"/>
    <w:rsid w:val="00E037DE"/>
    <w:rsid w:val="00E038B4"/>
    <w:rsid w:val="00E048F7"/>
    <w:rsid w:val="00E0497F"/>
    <w:rsid w:val="00E05862"/>
    <w:rsid w:val="00E05E36"/>
    <w:rsid w:val="00E0627E"/>
    <w:rsid w:val="00E06836"/>
    <w:rsid w:val="00E0700F"/>
    <w:rsid w:val="00E074B7"/>
    <w:rsid w:val="00E07548"/>
    <w:rsid w:val="00E07597"/>
    <w:rsid w:val="00E07756"/>
    <w:rsid w:val="00E07F0A"/>
    <w:rsid w:val="00E1008B"/>
    <w:rsid w:val="00E100F2"/>
    <w:rsid w:val="00E10A4E"/>
    <w:rsid w:val="00E10ACA"/>
    <w:rsid w:val="00E10D34"/>
    <w:rsid w:val="00E110EA"/>
    <w:rsid w:val="00E11834"/>
    <w:rsid w:val="00E11D20"/>
    <w:rsid w:val="00E12020"/>
    <w:rsid w:val="00E12048"/>
    <w:rsid w:val="00E12B12"/>
    <w:rsid w:val="00E13194"/>
    <w:rsid w:val="00E135EB"/>
    <w:rsid w:val="00E139BB"/>
    <w:rsid w:val="00E14380"/>
    <w:rsid w:val="00E151F9"/>
    <w:rsid w:val="00E159CA"/>
    <w:rsid w:val="00E16242"/>
    <w:rsid w:val="00E16CF1"/>
    <w:rsid w:val="00E16F7A"/>
    <w:rsid w:val="00E1735F"/>
    <w:rsid w:val="00E178F4"/>
    <w:rsid w:val="00E17D49"/>
    <w:rsid w:val="00E20134"/>
    <w:rsid w:val="00E205BD"/>
    <w:rsid w:val="00E20AB2"/>
    <w:rsid w:val="00E20D4B"/>
    <w:rsid w:val="00E2119C"/>
    <w:rsid w:val="00E211EB"/>
    <w:rsid w:val="00E212AE"/>
    <w:rsid w:val="00E212FE"/>
    <w:rsid w:val="00E21D88"/>
    <w:rsid w:val="00E2214A"/>
    <w:rsid w:val="00E224E2"/>
    <w:rsid w:val="00E22833"/>
    <w:rsid w:val="00E22A40"/>
    <w:rsid w:val="00E22B08"/>
    <w:rsid w:val="00E23E16"/>
    <w:rsid w:val="00E23F47"/>
    <w:rsid w:val="00E24061"/>
    <w:rsid w:val="00E24C9B"/>
    <w:rsid w:val="00E25625"/>
    <w:rsid w:val="00E2578D"/>
    <w:rsid w:val="00E257EB"/>
    <w:rsid w:val="00E27507"/>
    <w:rsid w:val="00E27D08"/>
    <w:rsid w:val="00E30369"/>
    <w:rsid w:val="00E30423"/>
    <w:rsid w:val="00E31EC9"/>
    <w:rsid w:val="00E3235C"/>
    <w:rsid w:val="00E32879"/>
    <w:rsid w:val="00E32F57"/>
    <w:rsid w:val="00E32FC8"/>
    <w:rsid w:val="00E330CB"/>
    <w:rsid w:val="00E330FA"/>
    <w:rsid w:val="00E33C31"/>
    <w:rsid w:val="00E33FD7"/>
    <w:rsid w:val="00E34242"/>
    <w:rsid w:val="00E34707"/>
    <w:rsid w:val="00E34F2A"/>
    <w:rsid w:val="00E35145"/>
    <w:rsid w:val="00E3571D"/>
    <w:rsid w:val="00E365ED"/>
    <w:rsid w:val="00E36705"/>
    <w:rsid w:val="00E36ED8"/>
    <w:rsid w:val="00E3739E"/>
    <w:rsid w:val="00E3744F"/>
    <w:rsid w:val="00E37ECD"/>
    <w:rsid w:val="00E40436"/>
    <w:rsid w:val="00E40D85"/>
    <w:rsid w:val="00E40F6D"/>
    <w:rsid w:val="00E40FDB"/>
    <w:rsid w:val="00E416EC"/>
    <w:rsid w:val="00E41893"/>
    <w:rsid w:val="00E41992"/>
    <w:rsid w:val="00E419B3"/>
    <w:rsid w:val="00E420D5"/>
    <w:rsid w:val="00E42439"/>
    <w:rsid w:val="00E42EC3"/>
    <w:rsid w:val="00E4323D"/>
    <w:rsid w:val="00E44848"/>
    <w:rsid w:val="00E44F97"/>
    <w:rsid w:val="00E453CF"/>
    <w:rsid w:val="00E45B29"/>
    <w:rsid w:val="00E45ED8"/>
    <w:rsid w:val="00E462D4"/>
    <w:rsid w:val="00E46492"/>
    <w:rsid w:val="00E47020"/>
    <w:rsid w:val="00E4726D"/>
    <w:rsid w:val="00E47904"/>
    <w:rsid w:val="00E501A3"/>
    <w:rsid w:val="00E50C57"/>
    <w:rsid w:val="00E51AAE"/>
    <w:rsid w:val="00E52B2A"/>
    <w:rsid w:val="00E52FAE"/>
    <w:rsid w:val="00E539CA"/>
    <w:rsid w:val="00E53A2E"/>
    <w:rsid w:val="00E550B8"/>
    <w:rsid w:val="00E55677"/>
    <w:rsid w:val="00E55D66"/>
    <w:rsid w:val="00E55DA3"/>
    <w:rsid w:val="00E5601A"/>
    <w:rsid w:val="00E56C0A"/>
    <w:rsid w:val="00E56E06"/>
    <w:rsid w:val="00E576D9"/>
    <w:rsid w:val="00E57BF2"/>
    <w:rsid w:val="00E57DA3"/>
    <w:rsid w:val="00E57F5B"/>
    <w:rsid w:val="00E60107"/>
    <w:rsid w:val="00E60832"/>
    <w:rsid w:val="00E608DE"/>
    <w:rsid w:val="00E614CE"/>
    <w:rsid w:val="00E61546"/>
    <w:rsid w:val="00E61689"/>
    <w:rsid w:val="00E61B19"/>
    <w:rsid w:val="00E61C57"/>
    <w:rsid w:val="00E61D45"/>
    <w:rsid w:val="00E621BE"/>
    <w:rsid w:val="00E6238E"/>
    <w:rsid w:val="00E625C5"/>
    <w:rsid w:val="00E62B63"/>
    <w:rsid w:val="00E62B8A"/>
    <w:rsid w:val="00E630FD"/>
    <w:rsid w:val="00E6376C"/>
    <w:rsid w:val="00E63F92"/>
    <w:rsid w:val="00E64456"/>
    <w:rsid w:val="00E64566"/>
    <w:rsid w:val="00E6487F"/>
    <w:rsid w:val="00E64C34"/>
    <w:rsid w:val="00E64E52"/>
    <w:rsid w:val="00E65A62"/>
    <w:rsid w:val="00E65BC2"/>
    <w:rsid w:val="00E66D0D"/>
    <w:rsid w:val="00E66D30"/>
    <w:rsid w:val="00E670FC"/>
    <w:rsid w:val="00E67D0B"/>
    <w:rsid w:val="00E708A3"/>
    <w:rsid w:val="00E70B28"/>
    <w:rsid w:val="00E70EE7"/>
    <w:rsid w:val="00E725BB"/>
    <w:rsid w:val="00E7264D"/>
    <w:rsid w:val="00E72BFB"/>
    <w:rsid w:val="00E72DE6"/>
    <w:rsid w:val="00E734D6"/>
    <w:rsid w:val="00E73850"/>
    <w:rsid w:val="00E738DC"/>
    <w:rsid w:val="00E73E96"/>
    <w:rsid w:val="00E7402A"/>
    <w:rsid w:val="00E740FF"/>
    <w:rsid w:val="00E74ECD"/>
    <w:rsid w:val="00E7527F"/>
    <w:rsid w:val="00E752F6"/>
    <w:rsid w:val="00E75BFA"/>
    <w:rsid w:val="00E75D02"/>
    <w:rsid w:val="00E76735"/>
    <w:rsid w:val="00E76A43"/>
    <w:rsid w:val="00E76F04"/>
    <w:rsid w:val="00E770A9"/>
    <w:rsid w:val="00E774CC"/>
    <w:rsid w:val="00E77783"/>
    <w:rsid w:val="00E80218"/>
    <w:rsid w:val="00E8064B"/>
    <w:rsid w:val="00E80B21"/>
    <w:rsid w:val="00E80CAE"/>
    <w:rsid w:val="00E8113A"/>
    <w:rsid w:val="00E811D0"/>
    <w:rsid w:val="00E81A08"/>
    <w:rsid w:val="00E81A5E"/>
    <w:rsid w:val="00E82B62"/>
    <w:rsid w:val="00E82E76"/>
    <w:rsid w:val="00E82F40"/>
    <w:rsid w:val="00E83E14"/>
    <w:rsid w:val="00E847F6"/>
    <w:rsid w:val="00E84B90"/>
    <w:rsid w:val="00E855A7"/>
    <w:rsid w:val="00E86178"/>
    <w:rsid w:val="00E86869"/>
    <w:rsid w:val="00E86914"/>
    <w:rsid w:val="00E86A28"/>
    <w:rsid w:val="00E8789F"/>
    <w:rsid w:val="00E87A08"/>
    <w:rsid w:val="00E906C2"/>
    <w:rsid w:val="00E907CF"/>
    <w:rsid w:val="00E9088D"/>
    <w:rsid w:val="00E90B2A"/>
    <w:rsid w:val="00E90D97"/>
    <w:rsid w:val="00E90F10"/>
    <w:rsid w:val="00E90F1C"/>
    <w:rsid w:val="00E90F43"/>
    <w:rsid w:val="00E91064"/>
    <w:rsid w:val="00E91EF1"/>
    <w:rsid w:val="00E9219E"/>
    <w:rsid w:val="00E92583"/>
    <w:rsid w:val="00E925B0"/>
    <w:rsid w:val="00E92992"/>
    <w:rsid w:val="00E92B88"/>
    <w:rsid w:val="00E92CBB"/>
    <w:rsid w:val="00E93694"/>
    <w:rsid w:val="00E93B50"/>
    <w:rsid w:val="00E93EF7"/>
    <w:rsid w:val="00E94569"/>
    <w:rsid w:val="00E94665"/>
    <w:rsid w:val="00E947DD"/>
    <w:rsid w:val="00E94AD9"/>
    <w:rsid w:val="00E9536D"/>
    <w:rsid w:val="00E95B48"/>
    <w:rsid w:val="00E97337"/>
    <w:rsid w:val="00E9763E"/>
    <w:rsid w:val="00E97A5E"/>
    <w:rsid w:val="00E97FF7"/>
    <w:rsid w:val="00EA033C"/>
    <w:rsid w:val="00EA07E9"/>
    <w:rsid w:val="00EA0822"/>
    <w:rsid w:val="00EA0899"/>
    <w:rsid w:val="00EA09F7"/>
    <w:rsid w:val="00EA0CB4"/>
    <w:rsid w:val="00EA12C5"/>
    <w:rsid w:val="00EA16EF"/>
    <w:rsid w:val="00EA1991"/>
    <w:rsid w:val="00EA1B4D"/>
    <w:rsid w:val="00EA30B7"/>
    <w:rsid w:val="00EA31FF"/>
    <w:rsid w:val="00EA335D"/>
    <w:rsid w:val="00EA3E36"/>
    <w:rsid w:val="00EA4627"/>
    <w:rsid w:val="00EA46D4"/>
    <w:rsid w:val="00EA48F5"/>
    <w:rsid w:val="00EA49D3"/>
    <w:rsid w:val="00EA4DB7"/>
    <w:rsid w:val="00EA5198"/>
    <w:rsid w:val="00EA5324"/>
    <w:rsid w:val="00EA5E54"/>
    <w:rsid w:val="00EA632B"/>
    <w:rsid w:val="00EA6515"/>
    <w:rsid w:val="00EA6A97"/>
    <w:rsid w:val="00EA6ACC"/>
    <w:rsid w:val="00EA6DB8"/>
    <w:rsid w:val="00EA6E63"/>
    <w:rsid w:val="00EA7249"/>
    <w:rsid w:val="00EA7AD7"/>
    <w:rsid w:val="00EB0860"/>
    <w:rsid w:val="00EB08B9"/>
    <w:rsid w:val="00EB12F2"/>
    <w:rsid w:val="00EB160E"/>
    <w:rsid w:val="00EB174F"/>
    <w:rsid w:val="00EB1EE2"/>
    <w:rsid w:val="00EB2F15"/>
    <w:rsid w:val="00EB3213"/>
    <w:rsid w:val="00EB3BD3"/>
    <w:rsid w:val="00EB4424"/>
    <w:rsid w:val="00EB4841"/>
    <w:rsid w:val="00EB487C"/>
    <w:rsid w:val="00EB5655"/>
    <w:rsid w:val="00EB5894"/>
    <w:rsid w:val="00EB59EF"/>
    <w:rsid w:val="00EB6698"/>
    <w:rsid w:val="00EB6A4C"/>
    <w:rsid w:val="00EB6F20"/>
    <w:rsid w:val="00EB71C8"/>
    <w:rsid w:val="00EB7241"/>
    <w:rsid w:val="00EB7915"/>
    <w:rsid w:val="00EB79A0"/>
    <w:rsid w:val="00EB7D86"/>
    <w:rsid w:val="00EC0326"/>
    <w:rsid w:val="00EC0960"/>
    <w:rsid w:val="00EC0D25"/>
    <w:rsid w:val="00EC1695"/>
    <w:rsid w:val="00EC227F"/>
    <w:rsid w:val="00EC2327"/>
    <w:rsid w:val="00EC3756"/>
    <w:rsid w:val="00EC3B20"/>
    <w:rsid w:val="00EC3CEF"/>
    <w:rsid w:val="00EC43EE"/>
    <w:rsid w:val="00EC47D6"/>
    <w:rsid w:val="00EC48A5"/>
    <w:rsid w:val="00EC5F77"/>
    <w:rsid w:val="00EC6598"/>
    <w:rsid w:val="00EC6A75"/>
    <w:rsid w:val="00EC6BA3"/>
    <w:rsid w:val="00EC6C03"/>
    <w:rsid w:val="00EC6E08"/>
    <w:rsid w:val="00EC700E"/>
    <w:rsid w:val="00EC78E4"/>
    <w:rsid w:val="00ED0011"/>
    <w:rsid w:val="00ED0041"/>
    <w:rsid w:val="00ED076A"/>
    <w:rsid w:val="00ED0A70"/>
    <w:rsid w:val="00ED0BBE"/>
    <w:rsid w:val="00ED19B6"/>
    <w:rsid w:val="00ED46BB"/>
    <w:rsid w:val="00ED47A4"/>
    <w:rsid w:val="00ED4AE8"/>
    <w:rsid w:val="00ED590E"/>
    <w:rsid w:val="00ED5FEF"/>
    <w:rsid w:val="00ED5FF4"/>
    <w:rsid w:val="00ED6E3A"/>
    <w:rsid w:val="00ED7438"/>
    <w:rsid w:val="00ED78B5"/>
    <w:rsid w:val="00ED7CD0"/>
    <w:rsid w:val="00ED7FC9"/>
    <w:rsid w:val="00EE02CE"/>
    <w:rsid w:val="00EE0A66"/>
    <w:rsid w:val="00EE10B3"/>
    <w:rsid w:val="00EE1F5F"/>
    <w:rsid w:val="00EE22C1"/>
    <w:rsid w:val="00EE2325"/>
    <w:rsid w:val="00EE2B01"/>
    <w:rsid w:val="00EE3464"/>
    <w:rsid w:val="00EE38BE"/>
    <w:rsid w:val="00EE3BC8"/>
    <w:rsid w:val="00EE44B4"/>
    <w:rsid w:val="00EE4666"/>
    <w:rsid w:val="00EE480E"/>
    <w:rsid w:val="00EE4B7D"/>
    <w:rsid w:val="00EE4F49"/>
    <w:rsid w:val="00EE5610"/>
    <w:rsid w:val="00EE5B7E"/>
    <w:rsid w:val="00EE5BA4"/>
    <w:rsid w:val="00EE5C76"/>
    <w:rsid w:val="00EE666A"/>
    <w:rsid w:val="00EE673F"/>
    <w:rsid w:val="00EE6E44"/>
    <w:rsid w:val="00EE77D0"/>
    <w:rsid w:val="00EE782F"/>
    <w:rsid w:val="00EF1028"/>
    <w:rsid w:val="00EF162C"/>
    <w:rsid w:val="00EF2094"/>
    <w:rsid w:val="00EF2A5D"/>
    <w:rsid w:val="00EF2ED6"/>
    <w:rsid w:val="00EF3264"/>
    <w:rsid w:val="00EF3D20"/>
    <w:rsid w:val="00EF488F"/>
    <w:rsid w:val="00EF4CF0"/>
    <w:rsid w:val="00EF4D12"/>
    <w:rsid w:val="00EF59EF"/>
    <w:rsid w:val="00EF5AE5"/>
    <w:rsid w:val="00EF6729"/>
    <w:rsid w:val="00EF6A39"/>
    <w:rsid w:val="00EF6C13"/>
    <w:rsid w:val="00EF6E03"/>
    <w:rsid w:val="00EF71C7"/>
    <w:rsid w:val="00EF78BE"/>
    <w:rsid w:val="00EF7D31"/>
    <w:rsid w:val="00F004D8"/>
    <w:rsid w:val="00F00767"/>
    <w:rsid w:val="00F00A32"/>
    <w:rsid w:val="00F00A40"/>
    <w:rsid w:val="00F013DA"/>
    <w:rsid w:val="00F01D4F"/>
    <w:rsid w:val="00F01E41"/>
    <w:rsid w:val="00F01F7D"/>
    <w:rsid w:val="00F02885"/>
    <w:rsid w:val="00F02A8A"/>
    <w:rsid w:val="00F03093"/>
    <w:rsid w:val="00F03333"/>
    <w:rsid w:val="00F038DA"/>
    <w:rsid w:val="00F04238"/>
    <w:rsid w:val="00F044B3"/>
    <w:rsid w:val="00F04A3C"/>
    <w:rsid w:val="00F04EF4"/>
    <w:rsid w:val="00F04FF0"/>
    <w:rsid w:val="00F05CE2"/>
    <w:rsid w:val="00F06672"/>
    <w:rsid w:val="00F06A48"/>
    <w:rsid w:val="00F07CC9"/>
    <w:rsid w:val="00F07E71"/>
    <w:rsid w:val="00F103A4"/>
    <w:rsid w:val="00F11E49"/>
    <w:rsid w:val="00F12338"/>
    <w:rsid w:val="00F1356B"/>
    <w:rsid w:val="00F13976"/>
    <w:rsid w:val="00F14CFB"/>
    <w:rsid w:val="00F15A3D"/>
    <w:rsid w:val="00F16773"/>
    <w:rsid w:val="00F16D11"/>
    <w:rsid w:val="00F174E6"/>
    <w:rsid w:val="00F1756C"/>
    <w:rsid w:val="00F177C6"/>
    <w:rsid w:val="00F17B83"/>
    <w:rsid w:val="00F20E2F"/>
    <w:rsid w:val="00F221F0"/>
    <w:rsid w:val="00F22FDF"/>
    <w:rsid w:val="00F23177"/>
    <w:rsid w:val="00F2325D"/>
    <w:rsid w:val="00F2340A"/>
    <w:rsid w:val="00F23467"/>
    <w:rsid w:val="00F254FA"/>
    <w:rsid w:val="00F25942"/>
    <w:rsid w:val="00F25A8B"/>
    <w:rsid w:val="00F25AD9"/>
    <w:rsid w:val="00F25E64"/>
    <w:rsid w:val="00F26679"/>
    <w:rsid w:val="00F26DAB"/>
    <w:rsid w:val="00F26E42"/>
    <w:rsid w:val="00F270BE"/>
    <w:rsid w:val="00F270CB"/>
    <w:rsid w:val="00F27426"/>
    <w:rsid w:val="00F27719"/>
    <w:rsid w:val="00F301E3"/>
    <w:rsid w:val="00F30215"/>
    <w:rsid w:val="00F30765"/>
    <w:rsid w:val="00F30F3E"/>
    <w:rsid w:val="00F311E7"/>
    <w:rsid w:val="00F31BFD"/>
    <w:rsid w:val="00F32070"/>
    <w:rsid w:val="00F3226D"/>
    <w:rsid w:val="00F325B7"/>
    <w:rsid w:val="00F329A7"/>
    <w:rsid w:val="00F32A9C"/>
    <w:rsid w:val="00F33A19"/>
    <w:rsid w:val="00F34050"/>
    <w:rsid w:val="00F3467E"/>
    <w:rsid w:val="00F34C43"/>
    <w:rsid w:val="00F35493"/>
    <w:rsid w:val="00F35728"/>
    <w:rsid w:val="00F35BAC"/>
    <w:rsid w:val="00F35BD2"/>
    <w:rsid w:val="00F35DBB"/>
    <w:rsid w:val="00F35EF5"/>
    <w:rsid w:val="00F36D71"/>
    <w:rsid w:val="00F37250"/>
    <w:rsid w:val="00F3776B"/>
    <w:rsid w:val="00F3783B"/>
    <w:rsid w:val="00F379D2"/>
    <w:rsid w:val="00F4063E"/>
    <w:rsid w:val="00F40723"/>
    <w:rsid w:val="00F40A2F"/>
    <w:rsid w:val="00F40E91"/>
    <w:rsid w:val="00F420C5"/>
    <w:rsid w:val="00F4225D"/>
    <w:rsid w:val="00F423A3"/>
    <w:rsid w:val="00F4262A"/>
    <w:rsid w:val="00F42662"/>
    <w:rsid w:val="00F42C29"/>
    <w:rsid w:val="00F43390"/>
    <w:rsid w:val="00F43B17"/>
    <w:rsid w:val="00F43CE8"/>
    <w:rsid w:val="00F43D6B"/>
    <w:rsid w:val="00F44081"/>
    <w:rsid w:val="00F4479A"/>
    <w:rsid w:val="00F451EF"/>
    <w:rsid w:val="00F454C4"/>
    <w:rsid w:val="00F456B0"/>
    <w:rsid w:val="00F45C51"/>
    <w:rsid w:val="00F4622E"/>
    <w:rsid w:val="00F46935"/>
    <w:rsid w:val="00F469A8"/>
    <w:rsid w:val="00F46F61"/>
    <w:rsid w:val="00F4735E"/>
    <w:rsid w:val="00F47576"/>
    <w:rsid w:val="00F47B16"/>
    <w:rsid w:val="00F5078C"/>
    <w:rsid w:val="00F5098F"/>
    <w:rsid w:val="00F50EAC"/>
    <w:rsid w:val="00F50F64"/>
    <w:rsid w:val="00F5170F"/>
    <w:rsid w:val="00F5222E"/>
    <w:rsid w:val="00F525EC"/>
    <w:rsid w:val="00F5295A"/>
    <w:rsid w:val="00F52B1F"/>
    <w:rsid w:val="00F52CD1"/>
    <w:rsid w:val="00F52CF2"/>
    <w:rsid w:val="00F5330D"/>
    <w:rsid w:val="00F53A6F"/>
    <w:rsid w:val="00F53BAE"/>
    <w:rsid w:val="00F543F3"/>
    <w:rsid w:val="00F54DC0"/>
    <w:rsid w:val="00F5643D"/>
    <w:rsid w:val="00F5695A"/>
    <w:rsid w:val="00F57052"/>
    <w:rsid w:val="00F572F0"/>
    <w:rsid w:val="00F609B0"/>
    <w:rsid w:val="00F60C2C"/>
    <w:rsid w:val="00F6100B"/>
    <w:rsid w:val="00F622FD"/>
    <w:rsid w:val="00F62582"/>
    <w:rsid w:val="00F6260C"/>
    <w:rsid w:val="00F62AFF"/>
    <w:rsid w:val="00F62C88"/>
    <w:rsid w:val="00F630F5"/>
    <w:rsid w:val="00F63C05"/>
    <w:rsid w:val="00F63DC4"/>
    <w:rsid w:val="00F63EA8"/>
    <w:rsid w:val="00F642B5"/>
    <w:rsid w:val="00F6444F"/>
    <w:rsid w:val="00F645A7"/>
    <w:rsid w:val="00F6498D"/>
    <w:rsid w:val="00F65191"/>
    <w:rsid w:val="00F65303"/>
    <w:rsid w:val="00F65A96"/>
    <w:rsid w:val="00F65B72"/>
    <w:rsid w:val="00F66103"/>
    <w:rsid w:val="00F6617D"/>
    <w:rsid w:val="00F66499"/>
    <w:rsid w:val="00F67DA6"/>
    <w:rsid w:val="00F67DAC"/>
    <w:rsid w:val="00F70031"/>
    <w:rsid w:val="00F70032"/>
    <w:rsid w:val="00F70061"/>
    <w:rsid w:val="00F7055B"/>
    <w:rsid w:val="00F705E1"/>
    <w:rsid w:val="00F70A4E"/>
    <w:rsid w:val="00F70CEB"/>
    <w:rsid w:val="00F70D1B"/>
    <w:rsid w:val="00F710F6"/>
    <w:rsid w:val="00F711D2"/>
    <w:rsid w:val="00F7122F"/>
    <w:rsid w:val="00F71E62"/>
    <w:rsid w:val="00F72BBA"/>
    <w:rsid w:val="00F72CFA"/>
    <w:rsid w:val="00F73D2A"/>
    <w:rsid w:val="00F73D4C"/>
    <w:rsid w:val="00F73E02"/>
    <w:rsid w:val="00F73E33"/>
    <w:rsid w:val="00F7447B"/>
    <w:rsid w:val="00F7474F"/>
    <w:rsid w:val="00F74B95"/>
    <w:rsid w:val="00F74DF7"/>
    <w:rsid w:val="00F74E70"/>
    <w:rsid w:val="00F75195"/>
    <w:rsid w:val="00F755A9"/>
    <w:rsid w:val="00F75A93"/>
    <w:rsid w:val="00F75C8E"/>
    <w:rsid w:val="00F75DAC"/>
    <w:rsid w:val="00F75E0B"/>
    <w:rsid w:val="00F80175"/>
    <w:rsid w:val="00F80D6D"/>
    <w:rsid w:val="00F81496"/>
    <w:rsid w:val="00F8163E"/>
    <w:rsid w:val="00F81733"/>
    <w:rsid w:val="00F820A6"/>
    <w:rsid w:val="00F825D8"/>
    <w:rsid w:val="00F827D1"/>
    <w:rsid w:val="00F8321F"/>
    <w:rsid w:val="00F83924"/>
    <w:rsid w:val="00F83A42"/>
    <w:rsid w:val="00F843E0"/>
    <w:rsid w:val="00F849E0"/>
    <w:rsid w:val="00F84B3D"/>
    <w:rsid w:val="00F84F70"/>
    <w:rsid w:val="00F84FE5"/>
    <w:rsid w:val="00F8502C"/>
    <w:rsid w:val="00F850FE"/>
    <w:rsid w:val="00F852D3"/>
    <w:rsid w:val="00F85A4E"/>
    <w:rsid w:val="00F85DD7"/>
    <w:rsid w:val="00F8627A"/>
    <w:rsid w:val="00F863E6"/>
    <w:rsid w:val="00F8674F"/>
    <w:rsid w:val="00F8693B"/>
    <w:rsid w:val="00F871AF"/>
    <w:rsid w:val="00F87301"/>
    <w:rsid w:val="00F8750D"/>
    <w:rsid w:val="00F8766A"/>
    <w:rsid w:val="00F87BA0"/>
    <w:rsid w:val="00F87E62"/>
    <w:rsid w:val="00F87E94"/>
    <w:rsid w:val="00F9063A"/>
    <w:rsid w:val="00F90B67"/>
    <w:rsid w:val="00F90D20"/>
    <w:rsid w:val="00F90D91"/>
    <w:rsid w:val="00F910FA"/>
    <w:rsid w:val="00F91223"/>
    <w:rsid w:val="00F915F8"/>
    <w:rsid w:val="00F924F4"/>
    <w:rsid w:val="00F92C56"/>
    <w:rsid w:val="00F92E5B"/>
    <w:rsid w:val="00F93251"/>
    <w:rsid w:val="00F935D0"/>
    <w:rsid w:val="00F93D38"/>
    <w:rsid w:val="00F94148"/>
    <w:rsid w:val="00F9478A"/>
    <w:rsid w:val="00F947A7"/>
    <w:rsid w:val="00F95429"/>
    <w:rsid w:val="00F95C97"/>
    <w:rsid w:val="00F95E15"/>
    <w:rsid w:val="00F9616B"/>
    <w:rsid w:val="00F9636B"/>
    <w:rsid w:val="00F9647E"/>
    <w:rsid w:val="00F96679"/>
    <w:rsid w:val="00F9730E"/>
    <w:rsid w:val="00F97AD8"/>
    <w:rsid w:val="00FA0010"/>
    <w:rsid w:val="00FA025B"/>
    <w:rsid w:val="00FA0775"/>
    <w:rsid w:val="00FA10AA"/>
    <w:rsid w:val="00FA11AF"/>
    <w:rsid w:val="00FA1221"/>
    <w:rsid w:val="00FA140C"/>
    <w:rsid w:val="00FA1875"/>
    <w:rsid w:val="00FA1E5A"/>
    <w:rsid w:val="00FA26C5"/>
    <w:rsid w:val="00FA2960"/>
    <w:rsid w:val="00FA309B"/>
    <w:rsid w:val="00FA3C58"/>
    <w:rsid w:val="00FA3DC8"/>
    <w:rsid w:val="00FA404E"/>
    <w:rsid w:val="00FA4375"/>
    <w:rsid w:val="00FA489C"/>
    <w:rsid w:val="00FA4C2B"/>
    <w:rsid w:val="00FA5698"/>
    <w:rsid w:val="00FA5772"/>
    <w:rsid w:val="00FA5EF1"/>
    <w:rsid w:val="00FA6627"/>
    <w:rsid w:val="00FA72B1"/>
    <w:rsid w:val="00FA7CE5"/>
    <w:rsid w:val="00FA7DDD"/>
    <w:rsid w:val="00FB051E"/>
    <w:rsid w:val="00FB08BF"/>
    <w:rsid w:val="00FB0EE1"/>
    <w:rsid w:val="00FB10E9"/>
    <w:rsid w:val="00FB15F9"/>
    <w:rsid w:val="00FB1729"/>
    <w:rsid w:val="00FB1DF6"/>
    <w:rsid w:val="00FB217C"/>
    <w:rsid w:val="00FB2233"/>
    <w:rsid w:val="00FB2236"/>
    <w:rsid w:val="00FB295A"/>
    <w:rsid w:val="00FB2E8F"/>
    <w:rsid w:val="00FB3100"/>
    <w:rsid w:val="00FB340D"/>
    <w:rsid w:val="00FB36AC"/>
    <w:rsid w:val="00FB393B"/>
    <w:rsid w:val="00FB3D62"/>
    <w:rsid w:val="00FB4338"/>
    <w:rsid w:val="00FB4451"/>
    <w:rsid w:val="00FB452C"/>
    <w:rsid w:val="00FB49EA"/>
    <w:rsid w:val="00FB514F"/>
    <w:rsid w:val="00FB516A"/>
    <w:rsid w:val="00FB588C"/>
    <w:rsid w:val="00FB5BF0"/>
    <w:rsid w:val="00FB5D4D"/>
    <w:rsid w:val="00FB60C0"/>
    <w:rsid w:val="00FB72D0"/>
    <w:rsid w:val="00FB7AA7"/>
    <w:rsid w:val="00FC07B6"/>
    <w:rsid w:val="00FC0A11"/>
    <w:rsid w:val="00FC1B96"/>
    <w:rsid w:val="00FC1D43"/>
    <w:rsid w:val="00FC2225"/>
    <w:rsid w:val="00FC2460"/>
    <w:rsid w:val="00FC2EFA"/>
    <w:rsid w:val="00FC3050"/>
    <w:rsid w:val="00FC3097"/>
    <w:rsid w:val="00FC3293"/>
    <w:rsid w:val="00FC347D"/>
    <w:rsid w:val="00FC430A"/>
    <w:rsid w:val="00FC4CB4"/>
    <w:rsid w:val="00FC509D"/>
    <w:rsid w:val="00FC63B0"/>
    <w:rsid w:val="00FC6ABF"/>
    <w:rsid w:val="00FC6D29"/>
    <w:rsid w:val="00FC6FCF"/>
    <w:rsid w:val="00FC7D04"/>
    <w:rsid w:val="00FC7E3A"/>
    <w:rsid w:val="00FD0058"/>
    <w:rsid w:val="00FD015E"/>
    <w:rsid w:val="00FD06E0"/>
    <w:rsid w:val="00FD1151"/>
    <w:rsid w:val="00FD2137"/>
    <w:rsid w:val="00FD2E5F"/>
    <w:rsid w:val="00FD37D5"/>
    <w:rsid w:val="00FD3C6F"/>
    <w:rsid w:val="00FD3FC1"/>
    <w:rsid w:val="00FD45C0"/>
    <w:rsid w:val="00FD50C4"/>
    <w:rsid w:val="00FD54F8"/>
    <w:rsid w:val="00FD59C2"/>
    <w:rsid w:val="00FD5B72"/>
    <w:rsid w:val="00FD5DF8"/>
    <w:rsid w:val="00FD6225"/>
    <w:rsid w:val="00FD6B15"/>
    <w:rsid w:val="00FD7EDA"/>
    <w:rsid w:val="00FE0386"/>
    <w:rsid w:val="00FE04B9"/>
    <w:rsid w:val="00FE07C1"/>
    <w:rsid w:val="00FE0BAB"/>
    <w:rsid w:val="00FE0DF1"/>
    <w:rsid w:val="00FE1541"/>
    <w:rsid w:val="00FE21E7"/>
    <w:rsid w:val="00FE2505"/>
    <w:rsid w:val="00FE2ED5"/>
    <w:rsid w:val="00FE2FB1"/>
    <w:rsid w:val="00FE3453"/>
    <w:rsid w:val="00FE36FB"/>
    <w:rsid w:val="00FE3CFF"/>
    <w:rsid w:val="00FE48D1"/>
    <w:rsid w:val="00FE49C3"/>
    <w:rsid w:val="00FE583C"/>
    <w:rsid w:val="00FE6124"/>
    <w:rsid w:val="00FE6E3F"/>
    <w:rsid w:val="00FE7AC6"/>
    <w:rsid w:val="00FE7E35"/>
    <w:rsid w:val="00FF00EB"/>
    <w:rsid w:val="00FF0611"/>
    <w:rsid w:val="00FF068D"/>
    <w:rsid w:val="00FF0972"/>
    <w:rsid w:val="00FF13E8"/>
    <w:rsid w:val="00FF1C7A"/>
    <w:rsid w:val="00FF229E"/>
    <w:rsid w:val="00FF26BE"/>
    <w:rsid w:val="00FF2771"/>
    <w:rsid w:val="00FF2851"/>
    <w:rsid w:val="00FF35F5"/>
    <w:rsid w:val="00FF3B53"/>
    <w:rsid w:val="00FF4703"/>
    <w:rsid w:val="00FF54FE"/>
    <w:rsid w:val="00FF576A"/>
    <w:rsid w:val="00FF6B57"/>
    <w:rsid w:val="00FF6B92"/>
  </w:rsids>
  <w:docVars>
    <w:docVar w:name="__Grammarly_42___1" w:val="H4sIAAAAAAAEAKtWcslP9kxRslIyNDayMLIwNbO0NDS2NDE2MTRS0lEKTi0uzszPAykwrQUAExl/uCwAAAA="/>
    <w:docVar w:name="__Grammarly_42____i" w:val="H4sIAAAAAAAEAKtWckksSQxILCpxzi/NK1GyMqwFAAEhoTITAAAA"/>
  </w:docVar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03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44B4"/>
    <w:rPr>
      <w:rFonts w:ascii="Times New Roman" w:hAnsi="Times New Roman"/>
      <w:iCs/>
      <w:sz w:val="24"/>
      <w:szCs w:val="20"/>
    </w:rPr>
  </w:style>
  <w:style w:type="paragraph" w:styleId="Heading1">
    <w:name w:val="heading 1"/>
    <w:aliases w:val="1 ghost,H1,L1,Text Bos,g"/>
    <w:basedOn w:val="Normal"/>
    <w:next w:val="Normal"/>
    <w:link w:val="Heading1Char"/>
    <w:qFormat/>
    <w:rsid w:val="00294868"/>
    <w:pPr>
      <w:numPr>
        <w:numId w:val="56"/>
      </w:numPr>
      <w:pBdr>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pBdr>
      <w:shd w:val="clear" w:color="auto" w:fill="DAEEF3" w:themeFill="accent5" w:themeFillTint="33"/>
      <w:spacing w:before="100" w:beforeAutospacing="1" w:after="100" w:afterAutospacing="1" w:line="240" w:lineRule="auto"/>
      <w:contextualSpacing/>
      <w:outlineLvl w:val="0"/>
    </w:pPr>
    <w:rPr>
      <w:rFonts w:eastAsiaTheme="majorEastAsia" w:cstheme="majorBidi"/>
      <w:b/>
      <w:bCs/>
      <w:color w:val="31849B" w:themeColor="accent5" w:themeShade="BF"/>
      <w:sz w:val="32"/>
      <w:szCs w:val="22"/>
    </w:rPr>
  </w:style>
  <w:style w:type="paragraph" w:styleId="Heading2">
    <w:name w:val="heading 2"/>
    <w:aliases w:val="2m,A,A.B.C.,Attribute Heading 2,B,C,Career Exp.,Chapter 2,Chapter Title,Courseware,Do Not Use2,H2,Heading 2 Hidden,Heading 2a,Heading 2rh,Heading2-bio,I2,Level 2,Level 21,Sub heading,h2,heading2,hello,section 1.1,sl2,style2,‹berschrift 21"/>
    <w:basedOn w:val="Normal"/>
    <w:next w:val="Normal"/>
    <w:link w:val="Heading2Char"/>
    <w:unhideWhenUsed/>
    <w:qFormat/>
    <w:rsid w:val="00B267A1"/>
    <w:pPr>
      <w:numPr>
        <w:ilvl w:val="1"/>
        <w:numId w:val="56"/>
      </w:numPr>
      <w:pBdr>
        <w:top w:val="single" w:sz="4" w:space="0" w:color="31849B" w:themeColor="accent5" w:themeShade="BF"/>
        <w:left w:val="single" w:sz="48" w:space="2" w:color="31849B" w:themeColor="accent5" w:themeShade="BF"/>
        <w:bottom w:val="single" w:sz="4" w:space="0" w:color="31849B" w:themeColor="accent5" w:themeShade="BF"/>
        <w:right w:val="single" w:sz="4" w:space="4" w:color="31849B" w:themeColor="accent5" w:themeShade="BF"/>
      </w:pBdr>
      <w:spacing w:before="240" w:after="240" w:line="269" w:lineRule="auto"/>
      <w:ind w:left="990"/>
      <w:contextualSpacing/>
      <w:outlineLvl w:val="1"/>
    </w:pPr>
    <w:rPr>
      <w:rFonts w:eastAsiaTheme="majorEastAsia" w:cstheme="majorBidi"/>
      <w:b/>
      <w:bCs/>
      <w:color w:val="31849B" w:themeColor="accent5" w:themeShade="BF"/>
      <w:sz w:val="28"/>
      <w:szCs w:val="22"/>
    </w:rPr>
  </w:style>
  <w:style w:type="paragraph" w:styleId="Heading3">
    <w:name w:val="heading 3"/>
    <w:aliases w:val="2,3 bullet,H3,L3,h3,head3hdbk"/>
    <w:basedOn w:val="Normal"/>
    <w:next w:val="Normal"/>
    <w:link w:val="Heading3Char"/>
    <w:autoRedefine/>
    <w:unhideWhenUsed/>
    <w:qFormat/>
    <w:rsid w:val="002F3765"/>
    <w:pPr>
      <w:numPr>
        <w:ilvl w:val="2"/>
        <w:numId w:val="56"/>
      </w:numPr>
      <w:pBdr>
        <w:left w:val="single" w:sz="4" w:space="2" w:color="31849B" w:themeColor="accent5" w:themeShade="BF"/>
        <w:bottom w:val="single" w:sz="4" w:space="0" w:color="31849B" w:themeColor="accent5" w:themeShade="BF"/>
      </w:pBdr>
      <w:spacing w:before="200" w:line="240" w:lineRule="auto"/>
      <w:ind w:left="1170"/>
      <w:contextualSpacing/>
      <w:outlineLvl w:val="2"/>
    </w:pPr>
    <w:rPr>
      <w:rFonts w:eastAsiaTheme="majorEastAsia" w:cstheme="majorBidi"/>
      <w:b/>
      <w:bCs/>
      <w:color w:val="31849B" w:themeColor="accent5" w:themeShade="BF"/>
      <w:szCs w:val="22"/>
    </w:rPr>
  </w:style>
  <w:style w:type="paragraph" w:styleId="Heading4">
    <w:name w:val="heading 4"/>
    <w:aliases w:val="H4,Level 4,Level 41,a.,h4"/>
    <w:basedOn w:val="Normal"/>
    <w:next w:val="Normal"/>
    <w:link w:val="Heading4Char"/>
    <w:unhideWhenUsed/>
    <w:qFormat/>
    <w:rsid w:val="00504965"/>
    <w:pPr>
      <w:pBdr>
        <w:left w:val="single" w:sz="4" w:space="2" w:color="E36C0A" w:themeColor="accent6" w:themeShade="BF"/>
        <w:bottom w:val="single" w:sz="4" w:space="2" w:color="E36C0A" w:themeColor="accent6" w:themeShade="BF"/>
      </w:pBdr>
      <w:spacing w:before="200" w:after="100" w:line="240" w:lineRule="auto"/>
      <w:ind w:left="432"/>
      <w:contextualSpacing/>
      <w:outlineLvl w:val="3"/>
    </w:pPr>
    <w:rPr>
      <w:rFonts w:eastAsiaTheme="majorEastAsia" w:cstheme="majorBidi"/>
      <w:b/>
      <w:bCs/>
      <w:color w:val="E36C0A" w:themeColor="accent6" w:themeShade="BF"/>
      <w:szCs w:val="22"/>
    </w:rPr>
  </w:style>
  <w:style w:type="paragraph" w:styleId="Heading5">
    <w:name w:val="heading 5"/>
    <w:aliases w:val="Level 3 - i"/>
    <w:basedOn w:val="Normal"/>
    <w:next w:val="Normal"/>
    <w:link w:val="Heading5Char"/>
    <w:autoRedefine/>
    <w:unhideWhenUsed/>
    <w:qFormat/>
    <w:rsid w:val="006A4454"/>
    <w:pPr>
      <w:numPr>
        <w:ilvl w:val="4"/>
        <w:numId w:val="56"/>
      </w:numPr>
      <w:pBdr>
        <w:bottom w:val="double" w:sz="4" w:space="2" w:color="31849B" w:themeColor="accent5" w:themeShade="BF"/>
      </w:pBdr>
      <w:spacing w:before="200" w:after="100" w:line="240" w:lineRule="auto"/>
      <w:contextualSpacing/>
      <w:outlineLvl w:val="4"/>
    </w:pPr>
    <w:rPr>
      <w:rFonts w:eastAsiaTheme="majorEastAsia" w:cstheme="majorBidi"/>
      <w:b/>
      <w:bCs/>
      <w:color w:val="31849B" w:themeColor="accent5" w:themeShade="BF"/>
      <w:szCs w:val="22"/>
    </w:rPr>
  </w:style>
  <w:style w:type="paragraph" w:styleId="Heading6">
    <w:name w:val="heading 6"/>
    <w:basedOn w:val="Normal"/>
    <w:next w:val="Normal"/>
    <w:link w:val="Heading6Char"/>
    <w:unhideWhenUsed/>
    <w:qFormat/>
    <w:rsid w:val="00DB0341"/>
    <w:pPr>
      <w:numPr>
        <w:ilvl w:val="5"/>
        <w:numId w:val="56"/>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nhideWhenUsed/>
    <w:qFormat/>
    <w:rsid w:val="00DB0341"/>
    <w:pPr>
      <w:numPr>
        <w:ilvl w:val="6"/>
        <w:numId w:val="56"/>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aliases w:val="Tables"/>
    <w:basedOn w:val="Normal"/>
    <w:next w:val="Normal"/>
    <w:link w:val="Heading8Char"/>
    <w:unhideWhenUsed/>
    <w:qFormat/>
    <w:rsid w:val="00DB0341"/>
    <w:pPr>
      <w:numPr>
        <w:ilvl w:val="7"/>
        <w:numId w:val="56"/>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aliases w:val="(App. Title)"/>
    <w:basedOn w:val="Normal"/>
    <w:next w:val="Normal"/>
    <w:link w:val="Heading9Char"/>
    <w:unhideWhenUsed/>
    <w:qFormat/>
    <w:rsid w:val="00DB0341"/>
    <w:pPr>
      <w:numPr>
        <w:ilvl w:val="8"/>
        <w:numId w:val="56"/>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link w:val="pChar"/>
    <w:uiPriority w:val="99"/>
    <w:rsid w:val="00E738DC"/>
    <w:pPr>
      <w:spacing w:before="120" w:after="120"/>
    </w:pPr>
  </w:style>
  <w:style w:type="paragraph" w:customStyle="1" w:styleId="pnba">
    <w:name w:val="p:nba"/>
    <w:basedOn w:val="p"/>
    <w:link w:val="pnbaChar"/>
    <w:rsid w:val="00E738DC"/>
    <w:pPr>
      <w:keepNext/>
    </w:pPr>
  </w:style>
  <w:style w:type="paragraph" w:customStyle="1" w:styleId="cell8ctr">
    <w:name w:val="cell8:ctr"/>
    <w:basedOn w:val="Normal"/>
    <w:rsid w:val="00E738DC"/>
    <w:pPr>
      <w:spacing w:before="20" w:after="20"/>
      <w:jc w:val="center"/>
    </w:pPr>
    <w:rPr>
      <w:rFonts w:ascii="Arial" w:hAnsi="Arial"/>
      <w:sz w:val="16"/>
    </w:rPr>
  </w:style>
  <w:style w:type="paragraph" w:customStyle="1" w:styleId="cell8head">
    <w:name w:val="cell8:head"/>
    <w:basedOn w:val="Normal"/>
    <w:rsid w:val="00E738DC"/>
    <w:pPr>
      <w:keepNext/>
      <w:keepLines/>
      <w:suppressAutoHyphens/>
      <w:spacing w:before="40" w:after="40"/>
      <w:jc w:val="center"/>
    </w:pPr>
    <w:rPr>
      <w:rFonts w:ascii="Arial" w:hAnsi="Arial"/>
      <w:b/>
      <w:sz w:val="16"/>
    </w:rPr>
  </w:style>
  <w:style w:type="paragraph" w:customStyle="1" w:styleId="cell8indent">
    <w:name w:val="cell8:indent"/>
    <w:basedOn w:val="Normal"/>
    <w:rsid w:val="00E738DC"/>
    <w:pPr>
      <w:suppressAutoHyphens/>
      <w:spacing w:before="20" w:after="20"/>
      <w:ind w:left="144"/>
    </w:pPr>
    <w:rPr>
      <w:rFonts w:ascii="Arial" w:hAnsi="Arial"/>
      <w:sz w:val="16"/>
    </w:rPr>
  </w:style>
  <w:style w:type="paragraph" w:customStyle="1" w:styleId="cell8l1">
    <w:name w:val="cell8:l1"/>
    <w:basedOn w:val="Normal"/>
    <w:rsid w:val="00E738DC"/>
    <w:pPr>
      <w:numPr>
        <w:numId w:val="5"/>
      </w:numPr>
      <w:tabs>
        <w:tab w:val="left" w:pos="288"/>
      </w:tabs>
      <w:suppressAutoHyphens/>
      <w:spacing w:before="20" w:after="20"/>
    </w:pPr>
    <w:rPr>
      <w:rFonts w:ascii="Arial" w:hAnsi="Arial"/>
      <w:sz w:val="16"/>
    </w:rPr>
  </w:style>
  <w:style w:type="paragraph" w:customStyle="1" w:styleId="cell8left">
    <w:name w:val="cell8:left"/>
    <w:basedOn w:val="Normal"/>
    <w:rsid w:val="00E738DC"/>
    <w:pPr>
      <w:suppressAutoHyphens/>
      <w:spacing w:before="20" w:after="20"/>
    </w:pPr>
    <w:rPr>
      <w:rFonts w:ascii="Arial" w:hAnsi="Arial"/>
      <w:sz w:val="16"/>
    </w:rPr>
  </w:style>
  <w:style w:type="paragraph" w:customStyle="1" w:styleId="cell8right">
    <w:name w:val="cell8:right"/>
    <w:basedOn w:val="Normal"/>
    <w:rsid w:val="00E738DC"/>
    <w:pPr>
      <w:suppressAutoHyphens/>
      <w:spacing w:before="20" w:after="20"/>
      <w:jc w:val="right"/>
    </w:pPr>
    <w:rPr>
      <w:rFonts w:ascii="Arial" w:hAnsi="Arial"/>
      <w:sz w:val="16"/>
    </w:rPr>
  </w:style>
  <w:style w:type="paragraph" w:customStyle="1" w:styleId="l10">
    <w:name w:val="l1"/>
    <w:basedOn w:val="Normal"/>
    <w:rsid w:val="00E738DC"/>
    <w:pPr>
      <w:numPr>
        <w:numId w:val="8"/>
      </w:numPr>
      <w:tabs>
        <w:tab w:val="left" w:pos="864"/>
      </w:tabs>
      <w:spacing w:before="120" w:after="120"/>
    </w:pPr>
  </w:style>
  <w:style w:type="paragraph" w:customStyle="1" w:styleId="l1nba">
    <w:name w:val="l1:nba"/>
    <w:basedOn w:val="l10"/>
    <w:next w:val="l10"/>
    <w:rsid w:val="00E738DC"/>
    <w:pPr>
      <w:keepNext/>
      <w:numPr>
        <w:numId w:val="1"/>
      </w:numPr>
    </w:pPr>
  </w:style>
  <w:style w:type="paragraph" w:customStyle="1" w:styleId="l2">
    <w:name w:val="l2"/>
    <w:basedOn w:val="Normal"/>
    <w:rsid w:val="00E738DC"/>
    <w:pPr>
      <w:numPr>
        <w:numId w:val="2"/>
      </w:numPr>
      <w:spacing w:before="120" w:after="120"/>
    </w:pPr>
  </w:style>
  <w:style w:type="paragraph" w:customStyle="1" w:styleId="l2nba">
    <w:name w:val="l2:nba"/>
    <w:basedOn w:val="l2"/>
    <w:next w:val="l2"/>
    <w:rsid w:val="00E738DC"/>
    <w:pPr>
      <w:keepNext/>
    </w:pPr>
  </w:style>
  <w:style w:type="paragraph" w:customStyle="1" w:styleId="l30">
    <w:name w:val="l3"/>
    <w:basedOn w:val="Normal"/>
    <w:rsid w:val="00E738DC"/>
    <w:pPr>
      <w:numPr>
        <w:numId w:val="3"/>
      </w:numPr>
      <w:tabs>
        <w:tab w:val="clear" w:pos="360"/>
        <w:tab w:val="left" w:pos="1728"/>
      </w:tabs>
      <w:spacing w:before="120" w:after="120"/>
      <w:ind w:left="1728" w:hanging="432"/>
    </w:pPr>
  </w:style>
  <w:style w:type="paragraph" w:customStyle="1" w:styleId="l3nba">
    <w:name w:val="l3:nba"/>
    <w:basedOn w:val="l30"/>
    <w:rsid w:val="00E738DC"/>
    <w:pPr>
      <w:keepNext/>
    </w:pPr>
  </w:style>
  <w:style w:type="paragraph" w:customStyle="1" w:styleId="l4">
    <w:name w:val="l4"/>
    <w:basedOn w:val="Normal"/>
    <w:uiPriority w:val="99"/>
    <w:rsid w:val="00E738DC"/>
    <w:pPr>
      <w:numPr>
        <w:numId w:val="6"/>
      </w:numPr>
      <w:tabs>
        <w:tab w:val="clear" w:pos="360"/>
        <w:tab w:val="left" w:pos="2160"/>
      </w:tabs>
      <w:spacing w:before="120" w:after="120"/>
      <w:ind w:left="2160" w:hanging="432"/>
    </w:pPr>
  </w:style>
  <w:style w:type="paragraph" w:customStyle="1" w:styleId="l4nba">
    <w:name w:val="l4:nba"/>
    <w:basedOn w:val="l4"/>
    <w:rsid w:val="00E738DC"/>
    <w:pPr>
      <w:keepNext/>
    </w:pPr>
  </w:style>
  <w:style w:type="paragraph" w:customStyle="1" w:styleId="li1">
    <w:name w:val="li1"/>
    <w:basedOn w:val="Normal"/>
    <w:rsid w:val="00E738DC"/>
    <w:pPr>
      <w:tabs>
        <w:tab w:val="left" w:pos="432"/>
      </w:tabs>
      <w:spacing w:before="120" w:after="120"/>
      <w:ind w:left="864" w:hanging="432"/>
    </w:pPr>
  </w:style>
  <w:style w:type="paragraph" w:customStyle="1" w:styleId="li1nba">
    <w:name w:val="li1:nba"/>
    <w:basedOn w:val="li1"/>
    <w:next w:val="li1"/>
    <w:rsid w:val="00E738DC"/>
    <w:pPr>
      <w:keepNext/>
      <w:tabs>
        <w:tab w:val="left" w:pos="864"/>
      </w:tabs>
    </w:pPr>
  </w:style>
  <w:style w:type="paragraph" w:styleId="Header">
    <w:name w:val="header"/>
    <w:aliases w:val="h,hdr"/>
    <w:basedOn w:val="Normal"/>
    <w:link w:val="HeaderChar"/>
    <w:uiPriority w:val="99"/>
    <w:rsid w:val="00E738DC"/>
    <w:pPr>
      <w:pBdr>
        <w:bottom w:val="single" w:sz="12" w:space="1" w:color="auto"/>
      </w:pBdr>
      <w:spacing w:before="60" w:after="60"/>
      <w:jc w:val="center"/>
    </w:pPr>
    <w:rPr>
      <w:b/>
      <w:i/>
      <w:sz w:val="22"/>
      <w:szCs w:val="22"/>
    </w:rPr>
  </w:style>
  <w:style w:type="paragraph" w:customStyle="1" w:styleId="subhead">
    <w:name w:val="subhead"/>
    <w:basedOn w:val="Normal"/>
    <w:link w:val="subheadChar"/>
    <w:uiPriority w:val="99"/>
    <w:rsid w:val="00E738DC"/>
    <w:pPr>
      <w:keepNext/>
      <w:spacing w:before="160" w:after="80"/>
      <w:jc w:val="center"/>
    </w:pPr>
    <w:rPr>
      <w:rFonts w:ascii="Arial" w:hAnsi="Arial"/>
      <w:b/>
      <w:i/>
      <w:color w:val="0000FF"/>
    </w:rPr>
  </w:style>
  <w:style w:type="paragraph" w:styleId="TOC1">
    <w:name w:val="toc 1"/>
    <w:basedOn w:val="Normal"/>
    <w:next w:val="Normal"/>
    <w:uiPriority w:val="39"/>
    <w:rsid w:val="00E738DC"/>
    <w:pPr>
      <w:tabs>
        <w:tab w:val="right" w:leader="dot" w:pos="9360"/>
      </w:tabs>
      <w:spacing w:before="160" w:after="120"/>
      <w:ind w:left="576" w:hanging="576"/>
    </w:pPr>
    <w:rPr>
      <w:rFonts w:ascii="Arial" w:hAnsi="Arial"/>
      <w:b/>
      <w:color w:val="0000FF"/>
    </w:rPr>
  </w:style>
  <w:style w:type="paragraph" w:styleId="TOC2">
    <w:name w:val="toc 2"/>
    <w:next w:val="Normal"/>
    <w:uiPriority w:val="39"/>
    <w:rsid w:val="000A732F"/>
    <w:pPr>
      <w:tabs>
        <w:tab w:val="right" w:leader="dot" w:pos="9360"/>
      </w:tabs>
      <w:spacing w:before="40" w:after="40"/>
      <w:ind w:left="864" w:hanging="864"/>
    </w:pPr>
    <w:rPr>
      <w:rFonts w:ascii="Arial" w:hAnsi="Arial"/>
    </w:rPr>
  </w:style>
  <w:style w:type="paragraph" w:styleId="TOC3">
    <w:name w:val="toc 3"/>
    <w:basedOn w:val="Normal"/>
    <w:next w:val="Normal"/>
    <w:uiPriority w:val="39"/>
    <w:rsid w:val="000A732F"/>
    <w:pPr>
      <w:tabs>
        <w:tab w:val="right" w:leader="dot" w:pos="9360"/>
      </w:tabs>
      <w:spacing w:before="40" w:after="40"/>
      <w:ind w:left="1872" w:hanging="1008"/>
    </w:pPr>
    <w:rPr>
      <w:rFonts w:ascii="Arial" w:hAnsi="Arial"/>
      <w:noProof/>
      <w:sz w:val="20"/>
    </w:rPr>
  </w:style>
  <w:style w:type="paragraph" w:styleId="TOC4">
    <w:name w:val="toc 4"/>
    <w:basedOn w:val="Normal"/>
    <w:next w:val="Normal"/>
    <w:uiPriority w:val="39"/>
    <w:rsid w:val="00E738DC"/>
    <w:pPr>
      <w:tabs>
        <w:tab w:val="right" w:leader="dot" w:pos="9360"/>
      </w:tabs>
      <w:spacing w:before="40" w:after="40"/>
      <w:ind w:left="2880" w:hanging="1008"/>
    </w:pPr>
  </w:style>
  <w:style w:type="paragraph" w:styleId="TOC5">
    <w:name w:val="toc 5"/>
    <w:basedOn w:val="Normal"/>
    <w:next w:val="Normal"/>
    <w:autoRedefine/>
    <w:uiPriority w:val="39"/>
    <w:rsid w:val="00E738DC"/>
    <w:pPr>
      <w:tabs>
        <w:tab w:val="right" w:leader="dot" w:pos="9360"/>
      </w:tabs>
      <w:spacing w:before="40" w:after="40"/>
      <w:ind w:left="3960" w:hanging="1080"/>
    </w:pPr>
  </w:style>
  <w:style w:type="paragraph" w:styleId="Footer">
    <w:name w:val="footer"/>
    <w:basedOn w:val="Normal"/>
    <w:link w:val="FooterChar"/>
    <w:uiPriority w:val="99"/>
    <w:rsid w:val="00E738DC"/>
    <w:pPr>
      <w:tabs>
        <w:tab w:val="center" w:pos="4680"/>
        <w:tab w:val="right" w:pos="9360"/>
      </w:tabs>
      <w:spacing w:before="60"/>
    </w:pPr>
    <w:rPr>
      <w:sz w:val="22"/>
    </w:rPr>
  </w:style>
  <w:style w:type="character" w:styleId="PageNumber">
    <w:name w:val="page number"/>
    <w:rsid w:val="00E738DC"/>
    <w:rPr>
      <w:rFonts w:ascii="Times New Roman" w:hAnsi="Times New Roman"/>
      <w:color w:val="auto"/>
      <w:sz w:val="24"/>
    </w:rPr>
  </w:style>
  <w:style w:type="paragraph" w:customStyle="1" w:styleId="li2">
    <w:name w:val="li2"/>
    <w:basedOn w:val="Normal"/>
    <w:rsid w:val="00E738DC"/>
    <w:pPr>
      <w:spacing w:before="120" w:after="120"/>
      <w:ind w:left="1296" w:hanging="432"/>
    </w:pPr>
  </w:style>
  <w:style w:type="paragraph" w:customStyle="1" w:styleId="li2nba">
    <w:name w:val="li2:nba"/>
    <w:basedOn w:val="li2"/>
    <w:rsid w:val="00E738DC"/>
    <w:pPr>
      <w:keepNext/>
    </w:pPr>
  </w:style>
  <w:style w:type="paragraph" w:customStyle="1" w:styleId="li3">
    <w:name w:val="li3"/>
    <w:basedOn w:val="Normal"/>
    <w:rsid w:val="00E738DC"/>
    <w:pPr>
      <w:tabs>
        <w:tab w:val="left" w:pos="1296"/>
      </w:tabs>
      <w:spacing w:before="120" w:after="120"/>
      <w:ind w:left="1728" w:hanging="432"/>
    </w:pPr>
  </w:style>
  <w:style w:type="paragraph" w:customStyle="1" w:styleId="li3nba">
    <w:name w:val="li3:nba"/>
    <w:basedOn w:val="li3"/>
    <w:rsid w:val="00E738DC"/>
    <w:pPr>
      <w:keepNext/>
    </w:pPr>
  </w:style>
  <w:style w:type="paragraph" w:customStyle="1" w:styleId="li4">
    <w:name w:val="li4"/>
    <w:basedOn w:val="Normal"/>
    <w:rsid w:val="00E738DC"/>
    <w:pPr>
      <w:tabs>
        <w:tab w:val="left" w:pos="2160"/>
        <w:tab w:val="left" w:pos="2592"/>
      </w:tabs>
      <w:spacing w:before="60" w:after="60"/>
      <w:ind w:left="2160" w:hanging="432"/>
    </w:pPr>
  </w:style>
  <w:style w:type="paragraph" w:customStyle="1" w:styleId="li4nba">
    <w:name w:val="li4:nba"/>
    <w:basedOn w:val="li4"/>
    <w:rsid w:val="00E738DC"/>
    <w:pPr>
      <w:keepNext/>
    </w:pPr>
  </w:style>
  <w:style w:type="paragraph" w:styleId="TOC8">
    <w:name w:val="toc 8"/>
    <w:basedOn w:val="Normal"/>
    <w:next w:val="Normal"/>
    <w:uiPriority w:val="39"/>
    <w:rsid w:val="00E738DC"/>
    <w:pPr>
      <w:tabs>
        <w:tab w:val="right" w:leader="dot" w:pos="9360"/>
      </w:tabs>
      <w:spacing w:before="40" w:after="40"/>
      <w:ind w:left="1008" w:hanging="1008"/>
    </w:pPr>
  </w:style>
  <w:style w:type="paragraph" w:customStyle="1" w:styleId="cell8l2">
    <w:name w:val="cell8:l2"/>
    <w:basedOn w:val="Normal"/>
    <w:rsid w:val="00E738DC"/>
    <w:pPr>
      <w:spacing w:before="20" w:after="20"/>
      <w:ind w:left="576" w:hanging="288"/>
    </w:pPr>
    <w:rPr>
      <w:rFonts w:ascii="Arial" w:hAnsi="Arial"/>
      <w:sz w:val="16"/>
    </w:rPr>
  </w:style>
  <w:style w:type="paragraph" w:customStyle="1" w:styleId="text6pt">
    <w:name w:val="text:6pt"/>
    <w:basedOn w:val="Normal"/>
    <w:rsid w:val="00E738DC"/>
    <w:pPr>
      <w:jc w:val="center"/>
    </w:pPr>
    <w:rPr>
      <w:rFonts w:ascii="Arial" w:hAnsi="Arial"/>
      <w:color w:val="800000"/>
      <w:sz w:val="12"/>
    </w:rPr>
  </w:style>
  <w:style w:type="paragraph" w:styleId="TOC9">
    <w:name w:val="toc 9"/>
    <w:basedOn w:val="Normal"/>
    <w:next w:val="Normal"/>
    <w:uiPriority w:val="39"/>
    <w:rsid w:val="00E738DC"/>
    <w:pPr>
      <w:tabs>
        <w:tab w:val="right" w:leader="dot" w:pos="9360"/>
      </w:tabs>
      <w:spacing w:before="40" w:after="40"/>
      <w:ind w:left="1008" w:hanging="1008"/>
    </w:pPr>
    <w:rPr>
      <w:noProof/>
      <w:snapToGrid w:val="0"/>
    </w:rPr>
  </w:style>
  <w:style w:type="paragraph" w:customStyle="1" w:styleId="cell10right">
    <w:name w:val="cell10:right"/>
    <w:basedOn w:val="cell10left"/>
    <w:rsid w:val="00E738DC"/>
    <w:pPr>
      <w:jc w:val="right"/>
    </w:pPr>
  </w:style>
  <w:style w:type="paragraph" w:customStyle="1" w:styleId="cell10left">
    <w:name w:val="cell10:left"/>
    <w:basedOn w:val="Normal"/>
    <w:rsid w:val="00E738DC"/>
    <w:pPr>
      <w:spacing w:before="20" w:after="20"/>
    </w:pPr>
    <w:rPr>
      <w:rFonts w:ascii="Arial" w:hAnsi="Arial"/>
      <w:sz w:val="20"/>
    </w:rPr>
  </w:style>
  <w:style w:type="paragraph" w:customStyle="1" w:styleId="cell9left">
    <w:name w:val="cell9:left"/>
    <w:basedOn w:val="cell10left"/>
    <w:rsid w:val="00E738DC"/>
    <w:rPr>
      <w:sz w:val="18"/>
    </w:rPr>
  </w:style>
  <w:style w:type="paragraph" w:customStyle="1" w:styleId="cell9ctr">
    <w:name w:val="cell9:ctr"/>
    <w:basedOn w:val="cell10ctr"/>
    <w:rsid w:val="00E738DC"/>
    <w:rPr>
      <w:sz w:val="18"/>
    </w:rPr>
  </w:style>
  <w:style w:type="paragraph" w:customStyle="1" w:styleId="cell10ctr">
    <w:name w:val="cell10:ctr"/>
    <w:basedOn w:val="Normal"/>
    <w:rsid w:val="00E738DC"/>
    <w:pPr>
      <w:spacing w:before="20" w:after="20"/>
      <w:jc w:val="center"/>
    </w:pPr>
    <w:rPr>
      <w:rFonts w:ascii="Arial" w:hAnsi="Arial"/>
      <w:sz w:val="20"/>
    </w:rPr>
  </w:style>
  <w:style w:type="paragraph" w:customStyle="1" w:styleId="cell10head">
    <w:name w:val="cell10:head"/>
    <w:basedOn w:val="Normal"/>
    <w:uiPriority w:val="99"/>
    <w:rsid w:val="00E738DC"/>
    <w:pPr>
      <w:keepNext/>
      <w:spacing w:before="40" w:after="40"/>
      <w:jc w:val="center"/>
    </w:pPr>
    <w:rPr>
      <w:rFonts w:ascii="Arial" w:hAnsi="Arial"/>
      <w:b/>
      <w:sz w:val="20"/>
    </w:rPr>
  </w:style>
  <w:style w:type="paragraph" w:customStyle="1" w:styleId="cell10l1">
    <w:name w:val="cell10:l1"/>
    <w:basedOn w:val="cell8l1"/>
    <w:rsid w:val="00E738DC"/>
    <w:pPr>
      <w:numPr>
        <w:numId w:val="4"/>
      </w:numPr>
      <w:tabs>
        <w:tab w:val="clear" w:pos="360"/>
      </w:tabs>
      <w:ind w:left="288" w:hanging="288"/>
    </w:pPr>
    <w:rPr>
      <w:sz w:val="20"/>
    </w:rPr>
  </w:style>
  <w:style w:type="paragraph" w:customStyle="1" w:styleId="cell10l2">
    <w:name w:val="cell10:l2"/>
    <w:basedOn w:val="cell8l2"/>
    <w:rsid w:val="00E738DC"/>
    <w:rPr>
      <w:sz w:val="20"/>
    </w:rPr>
  </w:style>
  <w:style w:type="paragraph" w:customStyle="1" w:styleId="cell9head">
    <w:name w:val="cell9:head"/>
    <w:basedOn w:val="cell10head"/>
    <w:rsid w:val="00E738DC"/>
    <w:rPr>
      <w:sz w:val="18"/>
    </w:rPr>
  </w:style>
  <w:style w:type="paragraph" w:customStyle="1" w:styleId="cell9l2">
    <w:name w:val="cell9:l2"/>
    <w:basedOn w:val="cell10l2"/>
    <w:rsid w:val="00E738DC"/>
    <w:rPr>
      <w:sz w:val="18"/>
    </w:rPr>
  </w:style>
  <w:style w:type="paragraph" w:customStyle="1" w:styleId="cell9right">
    <w:name w:val="cell9:right"/>
    <w:basedOn w:val="cell10right"/>
    <w:rsid w:val="00E738DC"/>
    <w:rPr>
      <w:sz w:val="18"/>
    </w:rPr>
  </w:style>
  <w:style w:type="paragraph" w:customStyle="1" w:styleId="cell9l1">
    <w:name w:val="cell9:l1"/>
    <w:basedOn w:val="cell10l1"/>
    <w:rsid w:val="00E738DC"/>
    <w:rPr>
      <w:sz w:val="18"/>
    </w:rPr>
  </w:style>
  <w:style w:type="paragraph" w:customStyle="1" w:styleId="gfx">
    <w:name w:val="gfx"/>
    <w:basedOn w:val="Normal"/>
    <w:rsid w:val="00E738DC"/>
    <w:pPr>
      <w:keepNext/>
      <w:jc w:val="center"/>
    </w:pPr>
  </w:style>
  <w:style w:type="paragraph" w:customStyle="1" w:styleId="Normal6pt">
    <w:name w:val="Normal:6pt"/>
    <w:basedOn w:val="Normal"/>
    <w:rsid w:val="00E738DC"/>
    <w:rPr>
      <w:sz w:val="12"/>
    </w:rPr>
  </w:style>
  <w:style w:type="paragraph" w:customStyle="1" w:styleId="actioncaption">
    <w:name w:val="action caption"/>
    <w:basedOn w:val="Normal"/>
    <w:rsid w:val="00E738DC"/>
    <w:pPr>
      <w:spacing w:after="120"/>
      <w:jc w:val="center"/>
    </w:pPr>
    <w:rPr>
      <w:rFonts w:ascii="Helvetica" w:hAnsi="Helvetica"/>
      <w:i/>
      <w:sz w:val="20"/>
    </w:rPr>
  </w:style>
  <w:style w:type="paragraph" w:customStyle="1" w:styleId="cell9indent">
    <w:name w:val="cell9:indent"/>
    <w:basedOn w:val="Normal"/>
    <w:rsid w:val="00E738DC"/>
    <w:pPr>
      <w:spacing w:before="20" w:after="20"/>
      <w:ind w:left="144"/>
    </w:pPr>
    <w:rPr>
      <w:rFonts w:ascii="Arial" w:hAnsi="Arial"/>
      <w:sz w:val="18"/>
    </w:rPr>
  </w:style>
  <w:style w:type="paragraph" w:customStyle="1" w:styleId="cell10indent">
    <w:name w:val="cell10:indent"/>
    <w:basedOn w:val="cell9indent"/>
    <w:rsid w:val="00E738DC"/>
    <w:rPr>
      <w:sz w:val="20"/>
    </w:rPr>
  </w:style>
  <w:style w:type="paragraph" w:customStyle="1" w:styleId="acronym">
    <w:name w:val="acronym"/>
    <w:basedOn w:val="Normal"/>
    <w:link w:val="acronymChar"/>
    <w:rsid w:val="00E738DC"/>
    <w:pPr>
      <w:spacing w:before="72" w:after="72"/>
      <w:ind w:left="1728" w:hanging="1728"/>
    </w:pPr>
  </w:style>
  <w:style w:type="paragraph" w:styleId="FootnoteText">
    <w:name w:val="footnote text"/>
    <w:basedOn w:val="Normal"/>
    <w:link w:val="FootnoteTextChar"/>
    <w:semiHidden/>
    <w:rsid w:val="00E738DC"/>
    <w:pPr>
      <w:spacing w:before="40" w:after="40"/>
      <w:ind w:left="144" w:hanging="144"/>
    </w:pPr>
    <w:rPr>
      <w:sz w:val="20"/>
    </w:rPr>
  </w:style>
  <w:style w:type="character" w:styleId="FootnoteReference">
    <w:name w:val="footnote reference"/>
    <w:rsid w:val="00E738DC"/>
    <w:rPr>
      <w:vertAlign w:val="superscript"/>
    </w:rPr>
  </w:style>
  <w:style w:type="paragraph" w:customStyle="1" w:styleId="divider">
    <w:name w:val="divider"/>
    <w:basedOn w:val="Heading2"/>
    <w:rsid w:val="00E738DC"/>
    <w:pPr>
      <w:pBdr>
        <w:bottom w:val="single" w:sz="12" w:space="1" w:color="800000"/>
      </w:pBdr>
      <w:spacing w:before="4000" w:after="0"/>
      <w:ind w:left="0" w:firstLine="0"/>
      <w:jc w:val="right"/>
    </w:pPr>
    <w:rPr>
      <w:sz w:val="32"/>
    </w:rPr>
  </w:style>
  <w:style w:type="paragraph" w:customStyle="1" w:styleId="note">
    <w:name w:val="note"/>
    <w:basedOn w:val="p"/>
    <w:rsid w:val="00E738DC"/>
    <w:pPr>
      <w:ind w:left="864" w:hanging="864"/>
    </w:pPr>
  </w:style>
  <w:style w:type="paragraph" w:customStyle="1" w:styleId="cell12left-bold">
    <w:name w:val="cell12:left-bold"/>
    <w:basedOn w:val="Normal"/>
    <w:rsid w:val="00E738DC"/>
    <w:pPr>
      <w:spacing w:before="20" w:after="20"/>
    </w:pPr>
    <w:rPr>
      <w:rFonts w:ascii="Helvetica" w:hAnsi="Helvetica"/>
      <w:b/>
    </w:rPr>
  </w:style>
  <w:style w:type="paragraph" w:customStyle="1" w:styleId="courier8pt">
    <w:name w:val="courier:8pt"/>
    <w:basedOn w:val="p"/>
    <w:rsid w:val="00E738DC"/>
    <w:pPr>
      <w:spacing w:before="0" w:after="0"/>
    </w:pPr>
    <w:rPr>
      <w:rFonts w:ascii="Courier New" w:hAnsi="Courier New"/>
      <w:sz w:val="16"/>
    </w:rPr>
  </w:style>
  <w:style w:type="paragraph" w:customStyle="1" w:styleId="noteindent">
    <w:name w:val="note:indent"/>
    <w:basedOn w:val="note"/>
    <w:rsid w:val="00E738DC"/>
    <w:pPr>
      <w:ind w:left="1296"/>
    </w:pPr>
  </w:style>
  <w:style w:type="paragraph" w:customStyle="1" w:styleId="psingleline">
    <w:name w:val="p:single line"/>
    <w:basedOn w:val="p"/>
    <w:rsid w:val="00E738DC"/>
    <w:pPr>
      <w:spacing w:before="0" w:after="0"/>
    </w:pPr>
  </w:style>
  <w:style w:type="paragraph" w:customStyle="1" w:styleId="fgc">
    <w:name w:val="fgc"/>
    <w:basedOn w:val="Heading9"/>
    <w:rsid w:val="00E738DC"/>
  </w:style>
  <w:style w:type="paragraph" w:customStyle="1" w:styleId="cell10li1">
    <w:name w:val="cell10:li1"/>
    <w:basedOn w:val="cell10left"/>
    <w:rsid w:val="00E738DC"/>
    <w:pPr>
      <w:ind w:left="288" w:hanging="288"/>
    </w:pPr>
  </w:style>
  <w:style w:type="paragraph" w:customStyle="1" w:styleId="ttc">
    <w:name w:val="ttc"/>
    <w:basedOn w:val="Normal"/>
    <w:rsid w:val="00E738DC"/>
    <w:pPr>
      <w:spacing w:before="160" w:after="120"/>
      <w:jc w:val="center"/>
    </w:pPr>
    <w:rPr>
      <w:rFonts w:ascii="Arial" w:hAnsi="Arial"/>
      <w:b/>
      <w:i/>
      <w:color w:val="0000FF"/>
    </w:rPr>
  </w:style>
  <w:style w:type="paragraph" w:customStyle="1" w:styleId="cell9note">
    <w:name w:val="cell9:note"/>
    <w:basedOn w:val="Normal"/>
    <w:rsid w:val="00E738DC"/>
    <w:pPr>
      <w:spacing w:before="20" w:after="20"/>
      <w:ind w:left="720" w:hanging="720"/>
    </w:pPr>
    <w:rPr>
      <w:rFonts w:ascii="Arial" w:hAnsi="Arial"/>
      <w:sz w:val="18"/>
    </w:rPr>
  </w:style>
  <w:style w:type="paragraph" w:customStyle="1" w:styleId="cell9li1">
    <w:name w:val="cell9:li1"/>
    <w:basedOn w:val="cell9left"/>
    <w:rsid w:val="00E738DC"/>
    <w:pPr>
      <w:ind w:left="288" w:hanging="288"/>
    </w:pPr>
  </w:style>
  <w:style w:type="paragraph" w:styleId="TableofFigures">
    <w:name w:val="table of figures"/>
    <w:basedOn w:val="Normal"/>
    <w:next w:val="Normal"/>
    <w:uiPriority w:val="99"/>
    <w:rsid w:val="00E738DC"/>
    <w:pPr>
      <w:ind w:left="480" w:hanging="480"/>
    </w:pPr>
    <w:rPr>
      <w:rFonts w:asciiTheme="minorHAnsi" w:hAnsiTheme="minorHAnsi" w:cstheme="minorHAnsi"/>
      <w:caps/>
      <w:sz w:val="20"/>
    </w:rPr>
  </w:style>
  <w:style w:type="character" w:styleId="FollowedHyperlink">
    <w:name w:val="FollowedHyperlink"/>
    <w:uiPriority w:val="99"/>
    <w:rsid w:val="00E738DC"/>
    <w:rPr>
      <w:color w:val="800080"/>
      <w:u w:val="single"/>
    </w:rPr>
  </w:style>
  <w:style w:type="paragraph" w:customStyle="1" w:styleId="cell10left-red">
    <w:name w:val="cell10:left-red"/>
    <w:basedOn w:val="cell10left"/>
    <w:rsid w:val="00E738DC"/>
    <w:rPr>
      <w:color w:val="FF0000"/>
    </w:rPr>
  </w:style>
  <w:style w:type="paragraph" w:styleId="BalloonText">
    <w:name w:val="Balloon Text"/>
    <w:basedOn w:val="Normal"/>
    <w:link w:val="BalloonTextChar"/>
    <w:semiHidden/>
    <w:rsid w:val="00E738DC"/>
    <w:rPr>
      <w:rFonts w:ascii="Tahoma" w:hAnsi="Tahoma" w:cs="Tahoma"/>
      <w:sz w:val="16"/>
      <w:szCs w:val="16"/>
    </w:rPr>
  </w:style>
  <w:style w:type="paragraph" w:customStyle="1" w:styleId="cell10note">
    <w:name w:val="cell10:note"/>
    <w:basedOn w:val="cell9note"/>
    <w:rsid w:val="00E738DC"/>
    <w:rPr>
      <w:sz w:val="20"/>
    </w:rPr>
  </w:style>
  <w:style w:type="paragraph" w:customStyle="1" w:styleId="Steps">
    <w:name w:val="Steps"/>
    <w:rsid w:val="00E738DC"/>
    <w:pPr>
      <w:keepNext/>
      <w:spacing w:before="120" w:after="120"/>
    </w:pPr>
    <w:rPr>
      <w:rFonts w:ascii="Times New Roman Bold" w:hAnsi="Times New Roman Bold"/>
      <w:b/>
      <w:sz w:val="24"/>
      <w:szCs w:val="24"/>
    </w:rPr>
  </w:style>
  <w:style w:type="paragraph" w:styleId="DocumentMap">
    <w:name w:val="Document Map"/>
    <w:basedOn w:val="Normal"/>
    <w:link w:val="DocumentMapChar"/>
    <w:rsid w:val="00E738DC"/>
    <w:pPr>
      <w:shd w:val="clear" w:color="auto" w:fill="000080"/>
    </w:pPr>
    <w:rPr>
      <w:rFonts w:ascii="Tahoma" w:hAnsi="Tahoma" w:cs="Tahoma"/>
    </w:rPr>
  </w:style>
  <w:style w:type="character" w:styleId="Hyperlink">
    <w:name w:val="Hyperlink"/>
    <w:uiPriority w:val="99"/>
    <w:rsid w:val="00E738DC"/>
    <w:rPr>
      <w:color w:val="0000FF"/>
      <w:u w:val="single"/>
    </w:rPr>
  </w:style>
  <w:style w:type="paragraph" w:customStyle="1" w:styleId="bullet">
    <w:name w:val="bullet"/>
    <w:basedOn w:val="Normal"/>
    <w:autoRedefine/>
    <w:rsid w:val="00E738DC"/>
    <w:pPr>
      <w:jc w:val="center"/>
    </w:pPr>
    <w:rPr>
      <w:rFonts w:ascii="Courier" w:hAnsi="Courier"/>
      <w:bCs/>
      <w:szCs w:val="24"/>
    </w:rPr>
  </w:style>
  <w:style w:type="paragraph" w:customStyle="1" w:styleId="cell10tab">
    <w:name w:val="cell10:tab"/>
    <w:basedOn w:val="Normal"/>
    <w:rsid w:val="00E738DC"/>
    <w:pPr>
      <w:spacing w:before="20" w:after="20"/>
      <w:ind w:left="360" w:hanging="360"/>
    </w:pPr>
    <w:rPr>
      <w:rFonts w:ascii="Helvetica" w:hAnsi="Helvetica"/>
      <w:sz w:val="20"/>
    </w:rPr>
  </w:style>
  <w:style w:type="paragraph" w:customStyle="1" w:styleId="cell10tab1">
    <w:name w:val="cell10:tab1"/>
    <w:basedOn w:val="cell10tab"/>
    <w:rsid w:val="00E738DC"/>
    <w:pPr>
      <w:ind w:left="720"/>
    </w:pPr>
  </w:style>
  <w:style w:type="paragraph" w:styleId="Caption">
    <w:name w:val="caption"/>
    <w:basedOn w:val="Normal"/>
    <w:next w:val="Normal"/>
    <w:link w:val="CaptionChar"/>
    <w:autoRedefine/>
    <w:unhideWhenUsed/>
    <w:qFormat/>
    <w:rsid w:val="008D52D6"/>
    <w:pPr>
      <w:keepNext/>
      <w:spacing w:after="0" w:line="240" w:lineRule="auto"/>
    </w:pPr>
    <w:rPr>
      <w:b/>
      <w:bCs/>
      <w:szCs w:val="24"/>
    </w:rPr>
  </w:style>
  <w:style w:type="paragraph" w:customStyle="1" w:styleId="tabletitle">
    <w:name w:val="table_title"/>
    <w:basedOn w:val="Normal"/>
    <w:link w:val="tabletitleChar"/>
    <w:rsid w:val="00E738DC"/>
    <w:pPr>
      <w:keepNext/>
      <w:ind w:left="10" w:hanging="10"/>
      <w:jc w:val="center"/>
    </w:pPr>
    <w:rPr>
      <w:rFonts w:ascii="Arial" w:hAnsi="Arial"/>
      <w:b/>
      <w:bCs/>
      <w:color w:val="000000"/>
      <w:sz w:val="20"/>
    </w:rPr>
  </w:style>
  <w:style w:type="paragraph" w:customStyle="1" w:styleId="tabletext">
    <w:name w:val="tabletext"/>
    <w:rsid w:val="00E738DC"/>
    <w:rPr>
      <w:rFonts w:ascii="Arial" w:hAnsi="Arial"/>
      <w:color w:val="000000"/>
    </w:rPr>
  </w:style>
  <w:style w:type="paragraph" w:styleId="PlainText">
    <w:name w:val="Plain Text"/>
    <w:basedOn w:val="Normal"/>
    <w:link w:val="PlainTextChar"/>
    <w:uiPriority w:val="99"/>
    <w:rsid w:val="00E738DC"/>
    <w:rPr>
      <w:rFonts w:ascii="Courier New" w:hAnsi="Courier New" w:cs="Courier New"/>
      <w:sz w:val="20"/>
    </w:rPr>
  </w:style>
  <w:style w:type="paragraph" w:styleId="Title">
    <w:name w:val="Title"/>
    <w:basedOn w:val="Normal"/>
    <w:next w:val="Normal"/>
    <w:link w:val="TitleChar"/>
    <w:qFormat/>
    <w:rsid w:val="00DB034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paragraph" w:styleId="NormalWeb">
    <w:name w:val="Normal (Web)"/>
    <w:basedOn w:val="Normal"/>
    <w:rsid w:val="00E738DC"/>
    <w:pPr>
      <w:spacing w:before="100" w:beforeAutospacing="1" w:after="100" w:afterAutospacing="1"/>
    </w:pPr>
    <w:rPr>
      <w:rFonts w:ascii="Arial Unicode MS" w:eastAsia="Arial Unicode MS" w:hAnsi="Arial Unicode MS" w:cs="Arial Unicode MS"/>
      <w:szCs w:val="24"/>
    </w:rPr>
  </w:style>
  <w:style w:type="paragraph" w:styleId="BodyTextIndent">
    <w:name w:val="Body Text Indent"/>
    <w:basedOn w:val="Normal"/>
    <w:link w:val="BodyTextIndentChar"/>
    <w:rsid w:val="00E738DC"/>
    <w:pPr>
      <w:ind w:hanging="900"/>
      <w:jc w:val="center"/>
    </w:pPr>
    <w:rPr>
      <w:b/>
      <w:sz w:val="32"/>
      <w:szCs w:val="32"/>
    </w:rPr>
  </w:style>
  <w:style w:type="paragraph" w:styleId="BodyTextIndent2">
    <w:name w:val="Body Text Indent 2"/>
    <w:basedOn w:val="Normal"/>
    <w:link w:val="BodyTextIndent2Char"/>
    <w:rsid w:val="00E738DC"/>
    <w:pPr>
      <w:autoSpaceDE w:val="0"/>
      <w:autoSpaceDN w:val="0"/>
      <w:adjustRightInd w:val="0"/>
      <w:ind w:left="-900"/>
      <w:jc w:val="center"/>
    </w:pPr>
    <w:rPr>
      <w:b/>
      <w:bCs/>
      <w:sz w:val="18"/>
      <w:szCs w:val="24"/>
    </w:rPr>
  </w:style>
  <w:style w:type="paragraph" w:styleId="BodyText">
    <w:name w:val="Body Text"/>
    <w:basedOn w:val="Normal"/>
    <w:link w:val="BodyTextChar"/>
    <w:rsid w:val="00E738DC"/>
    <w:pPr>
      <w:autoSpaceDE w:val="0"/>
      <w:autoSpaceDN w:val="0"/>
      <w:adjustRightInd w:val="0"/>
    </w:pPr>
    <w:rPr>
      <w:i/>
      <w:iCs w:val="0"/>
      <w:szCs w:val="24"/>
    </w:rPr>
  </w:style>
  <w:style w:type="paragraph" w:styleId="BodyText3">
    <w:name w:val="Body Text 3"/>
    <w:basedOn w:val="Normal"/>
    <w:link w:val="BodyText3Char"/>
    <w:rsid w:val="00E738DC"/>
    <w:rPr>
      <w:b/>
      <w:bCs/>
      <w:szCs w:val="24"/>
    </w:rPr>
  </w:style>
  <w:style w:type="paragraph" w:styleId="BodyTextIndent3">
    <w:name w:val="Body Text Indent 3"/>
    <w:basedOn w:val="Normal"/>
    <w:link w:val="BodyTextIndent3Char"/>
    <w:rsid w:val="00E738DC"/>
    <w:pPr>
      <w:tabs>
        <w:tab w:val="left" w:pos="0"/>
      </w:tabs>
      <w:suppressAutoHyphens/>
      <w:spacing w:line="240" w:lineRule="atLeast"/>
      <w:ind w:left="720"/>
    </w:pPr>
    <w:rPr>
      <w:color w:val="000000"/>
      <w:szCs w:val="24"/>
    </w:rPr>
  </w:style>
  <w:style w:type="paragraph" w:styleId="CommentText">
    <w:name w:val="annotation text"/>
    <w:basedOn w:val="Normal"/>
    <w:link w:val="CommentTextChar"/>
    <w:uiPriority w:val="99"/>
    <w:rsid w:val="00E738DC"/>
    <w:rPr>
      <w:sz w:val="20"/>
    </w:rPr>
  </w:style>
  <w:style w:type="paragraph" w:styleId="CommentSubject">
    <w:name w:val="annotation subject"/>
    <w:basedOn w:val="CommentText"/>
    <w:next w:val="CommentText"/>
    <w:link w:val="CommentSubjectChar"/>
    <w:rsid w:val="00E738DC"/>
    <w:rPr>
      <w:b/>
      <w:bCs/>
    </w:rPr>
  </w:style>
  <w:style w:type="paragraph" w:customStyle="1" w:styleId="Numberlist">
    <w:name w:val="Numberlist"/>
    <w:basedOn w:val="Normal"/>
    <w:rsid w:val="00E738DC"/>
    <w:pPr>
      <w:numPr>
        <w:numId w:val="7"/>
      </w:numPr>
      <w:spacing w:after="240"/>
    </w:pPr>
    <w:rPr>
      <w:sz w:val="22"/>
    </w:rPr>
  </w:style>
  <w:style w:type="character" w:styleId="LineNumber">
    <w:name w:val="line number"/>
    <w:basedOn w:val="DefaultParagraphFont"/>
    <w:rsid w:val="00E738DC"/>
  </w:style>
  <w:style w:type="paragraph" w:styleId="Index3">
    <w:name w:val="index 3"/>
    <w:basedOn w:val="Normal"/>
    <w:next w:val="Normal"/>
    <w:autoRedefine/>
    <w:semiHidden/>
    <w:rsid w:val="00E738DC"/>
    <w:pPr>
      <w:ind w:left="720" w:hanging="240"/>
    </w:pPr>
  </w:style>
  <w:style w:type="paragraph" w:styleId="TOC6">
    <w:name w:val="toc 6"/>
    <w:basedOn w:val="Normal"/>
    <w:next w:val="Normal"/>
    <w:autoRedefine/>
    <w:uiPriority w:val="39"/>
    <w:rsid w:val="00E738DC"/>
    <w:pPr>
      <w:ind w:left="1200"/>
    </w:pPr>
  </w:style>
  <w:style w:type="paragraph" w:styleId="TOC7">
    <w:name w:val="toc 7"/>
    <w:basedOn w:val="Normal"/>
    <w:next w:val="Normal"/>
    <w:autoRedefine/>
    <w:uiPriority w:val="39"/>
    <w:rsid w:val="00E738DC"/>
    <w:pPr>
      <w:ind w:left="1440"/>
    </w:pPr>
  </w:style>
  <w:style w:type="paragraph" w:customStyle="1" w:styleId="cell10leftChar">
    <w:name w:val="cell10:left Char"/>
    <w:basedOn w:val="Normal"/>
    <w:rsid w:val="00E738DC"/>
    <w:pPr>
      <w:spacing w:before="20" w:after="20"/>
    </w:pPr>
    <w:rPr>
      <w:rFonts w:ascii="Arial" w:hAnsi="Arial"/>
      <w:sz w:val="20"/>
    </w:rPr>
  </w:style>
  <w:style w:type="paragraph" w:customStyle="1" w:styleId="cell10leftCharChar">
    <w:name w:val="cell10:left Char Char"/>
    <w:basedOn w:val="Normal"/>
    <w:rsid w:val="00E738DC"/>
    <w:pPr>
      <w:spacing w:before="20" w:after="20"/>
    </w:pPr>
    <w:rPr>
      <w:rFonts w:ascii="Arial" w:hAnsi="Arial"/>
    </w:rPr>
  </w:style>
  <w:style w:type="paragraph" w:customStyle="1" w:styleId="Caption2">
    <w:name w:val="Caption_2"/>
    <w:basedOn w:val="Steps"/>
    <w:rsid w:val="00E738DC"/>
    <w:pPr>
      <w:keepNext w:val="0"/>
      <w:tabs>
        <w:tab w:val="num" w:pos="720"/>
      </w:tabs>
      <w:spacing w:after="0"/>
      <w:ind w:left="720" w:hanging="720"/>
    </w:pPr>
    <w:rPr>
      <w:rFonts w:ascii="Arial" w:hAnsi="Arial"/>
      <w:sz w:val="22"/>
      <w:szCs w:val="20"/>
    </w:rPr>
  </w:style>
  <w:style w:type="paragraph" w:customStyle="1" w:styleId="HCFABulleting">
    <w:name w:val="HCFA Bulleting"/>
    <w:basedOn w:val="Normal"/>
    <w:rsid w:val="00E738DC"/>
    <w:pPr>
      <w:tabs>
        <w:tab w:val="num" w:pos="1080"/>
      </w:tabs>
      <w:spacing w:after="360"/>
      <w:ind w:left="1080" w:hanging="360"/>
    </w:pPr>
    <w:rPr>
      <w:rFonts w:ascii="Arial" w:hAnsi="Arial"/>
      <w:sz w:val="22"/>
      <w:szCs w:val="24"/>
    </w:rPr>
  </w:style>
  <w:style w:type="paragraph" w:customStyle="1" w:styleId="HCFABullet1">
    <w:name w:val="HCFA Bullet 1"/>
    <w:basedOn w:val="Normal"/>
    <w:rsid w:val="00E738DC"/>
    <w:pPr>
      <w:tabs>
        <w:tab w:val="num" w:pos="360"/>
      </w:tabs>
      <w:ind w:left="576" w:hanging="576"/>
    </w:pPr>
  </w:style>
  <w:style w:type="paragraph" w:customStyle="1" w:styleId="InstructionBullet">
    <w:name w:val="Instruction Bullet"/>
    <w:basedOn w:val="Normal"/>
    <w:rsid w:val="00E738DC"/>
    <w:pPr>
      <w:tabs>
        <w:tab w:val="num" w:pos="3240"/>
      </w:tabs>
      <w:spacing w:after="120"/>
      <w:ind w:left="3240" w:hanging="360"/>
    </w:pPr>
    <w:rPr>
      <w:color w:val="000000"/>
    </w:rPr>
  </w:style>
  <w:style w:type="paragraph" w:customStyle="1" w:styleId="Figure">
    <w:name w:val="Figure"/>
    <w:basedOn w:val="Normal"/>
    <w:rsid w:val="00E738DC"/>
    <w:pPr>
      <w:jc w:val="center"/>
    </w:pPr>
    <w:rPr>
      <w:rFonts w:ascii="Arial" w:hAnsi="Arial"/>
      <w:sz w:val="20"/>
      <w:szCs w:val="24"/>
    </w:rPr>
  </w:style>
  <w:style w:type="character" w:styleId="Strong">
    <w:name w:val="Strong"/>
    <w:uiPriority w:val="22"/>
    <w:qFormat/>
    <w:rsid w:val="00DB0341"/>
    <w:rPr>
      <w:b/>
      <w:bCs/>
      <w:spacing w:val="0"/>
    </w:rPr>
  </w:style>
  <w:style w:type="paragraph" w:customStyle="1" w:styleId="Title1">
    <w:name w:val="Title1"/>
    <w:basedOn w:val="Normal"/>
    <w:rsid w:val="00E738DC"/>
    <w:pPr>
      <w:jc w:val="center"/>
    </w:pPr>
    <w:rPr>
      <w:rFonts w:ascii="Arial" w:hAnsi="Arial" w:cs="Arial"/>
      <w:b/>
      <w:sz w:val="36"/>
      <w:szCs w:val="36"/>
    </w:rPr>
  </w:style>
  <w:style w:type="paragraph" w:customStyle="1" w:styleId="Heading1NoTOC">
    <w:name w:val="Heading 1—No TOC"/>
    <w:basedOn w:val="Heading1"/>
    <w:rsid w:val="00E738DC"/>
    <w:pPr>
      <w:numPr>
        <w:numId w:val="0"/>
      </w:numPr>
    </w:pPr>
    <w:rPr>
      <w:szCs w:val="32"/>
    </w:rPr>
  </w:style>
  <w:style w:type="paragraph" w:customStyle="1" w:styleId="Title2">
    <w:name w:val="Title2"/>
    <w:basedOn w:val="Normal"/>
    <w:rsid w:val="00E738DC"/>
    <w:pPr>
      <w:jc w:val="center"/>
    </w:pPr>
    <w:rPr>
      <w:rFonts w:ascii="Arial" w:hAnsi="Arial" w:cs="Arial"/>
      <w:b/>
      <w:sz w:val="28"/>
      <w:szCs w:val="28"/>
    </w:rPr>
  </w:style>
  <w:style w:type="paragraph" w:customStyle="1" w:styleId="Title3">
    <w:name w:val="Title3"/>
    <w:basedOn w:val="Normal"/>
    <w:rsid w:val="00E738DC"/>
    <w:pPr>
      <w:jc w:val="center"/>
    </w:pPr>
    <w:rPr>
      <w:rFonts w:ascii="Arial" w:hAnsi="Arial" w:cs="Arial"/>
      <w:b/>
      <w:szCs w:val="24"/>
    </w:rPr>
  </w:style>
  <w:style w:type="paragraph" w:customStyle="1" w:styleId="Title4">
    <w:name w:val="Title4"/>
    <w:basedOn w:val="Normal"/>
    <w:rsid w:val="00E738DC"/>
    <w:pPr>
      <w:jc w:val="center"/>
    </w:pPr>
    <w:rPr>
      <w:szCs w:val="24"/>
    </w:rPr>
  </w:style>
  <w:style w:type="paragraph" w:customStyle="1" w:styleId="subhead-ctr">
    <w:name w:val="subhead-ctr"/>
    <w:basedOn w:val="Normal"/>
    <w:rsid w:val="00E738DC"/>
    <w:pPr>
      <w:keepNext/>
      <w:tabs>
        <w:tab w:val="left" w:pos="1152"/>
      </w:tabs>
      <w:spacing w:before="20" w:after="20"/>
      <w:jc w:val="center"/>
    </w:pPr>
    <w:rPr>
      <w:rFonts w:ascii="Arial Bold" w:hAnsi="Arial Bold"/>
      <w:b/>
    </w:rPr>
  </w:style>
  <w:style w:type="character" w:styleId="CommentReference">
    <w:name w:val="annotation reference"/>
    <w:uiPriority w:val="99"/>
    <w:rsid w:val="00E738DC"/>
    <w:rPr>
      <w:sz w:val="16"/>
      <w:szCs w:val="16"/>
    </w:rPr>
  </w:style>
  <w:style w:type="character" w:customStyle="1" w:styleId="subheadChar">
    <w:name w:val="subhead Char"/>
    <w:link w:val="subhead"/>
    <w:rsid w:val="003773CF"/>
    <w:rPr>
      <w:rFonts w:ascii="Arial" w:hAnsi="Arial"/>
      <w:b/>
      <w:i/>
      <w:color w:val="0000FF"/>
      <w:sz w:val="24"/>
      <w:lang w:val="en-US" w:eastAsia="en-US" w:bidi="ar-SA"/>
    </w:rPr>
  </w:style>
  <w:style w:type="character" w:customStyle="1" w:styleId="Heading8Char">
    <w:name w:val="Heading 8 Char"/>
    <w:aliases w:val="Tables Char"/>
    <w:basedOn w:val="DefaultParagraphFont"/>
    <w:link w:val="Heading8"/>
    <w:rsid w:val="00DB0341"/>
    <w:rPr>
      <w:rFonts w:asciiTheme="majorHAnsi" w:eastAsiaTheme="majorEastAsia" w:hAnsiTheme="majorHAnsi" w:cstheme="majorBidi"/>
      <w:iCs/>
      <w:color w:val="C0504D" w:themeColor="accent2"/>
    </w:rPr>
  </w:style>
  <w:style w:type="character" w:customStyle="1" w:styleId="pChar">
    <w:name w:val="p Char"/>
    <w:link w:val="p"/>
    <w:rsid w:val="00FB3100"/>
    <w:rPr>
      <w:sz w:val="24"/>
      <w:lang w:val="en-US" w:eastAsia="en-US" w:bidi="ar-SA"/>
    </w:rPr>
  </w:style>
  <w:style w:type="table" w:styleId="TableGrid">
    <w:name w:val="Table Grid"/>
    <w:basedOn w:val="TableNormal"/>
    <w:uiPriority w:val="59"/>
    <w:rsid w:val="00A43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nbaChar">
    <w:name w:val="p:nba Char"/>
    <w:link w:val="pnba"/>
    <w:rsid w:val="003B75E4"/>
    <w:rPr>
      <w:sz w:val="24"/>
      <w:lang w:val="en-US" w:eastAsia="en-US" w:bidi="ar-SA"/>
    </w:rPr>
  </w:style>
  <w:style w:type="character" w:customStyle="1" w:styleId="HeaderChar">
    <w:name w:val="Header Char"/>
    <w:aliases w:val="h Char,hdr Char"/>
    <w:link w:val="Header"/>
    <w:uiPriority w:val="99"/>
    <w:rsid w:val="00BF1BE7"/>
    <w:rPr>
      <w:b/>
      <w:i/>
      <w:sz w:val="22"/>
      <w:szCs w:val="22"/>
      <w:lang w:val="en-US" w:eastAsia="en-US" w:bidi="ar-SA"/>
    </w:rPr>
  </w:style>
  <w:style w:type="character" w:customStyle="1" w:styleId="FooterChar">
    <w:name w:val="Footer Char"/>
    <w:link w:val="Footer"/>
    <w:uiPriority w:val="99"/>
    <w:rsid w:val="00BF1BE7"/>
    <w:rPr>
      <w:sz w:val="22"/>
      <w:lang w:val="en-US" w:eastAsia="en-US" w:bidi="ar-SA"/>
    </w:rPr>
  </w:style>
  <w:style w:type="character" w:customStyle="1" w:styleId="tabletitleChar">
    <w:name w:val="table_title Char"/>
    <w:link w:val="tabletitle"/>
    <w:rsid w:val="00BF1BE7"/>
    <w:rPr>
      <w:rFonts w:ascii="Arial" w:hAnsi="Arial"/>
      <w:b/>
      <w:bCs/>
      <w:color w:val="000000"/>
      <w:lang w:val="en-US" w:eastAsia="en-US" w:bidi="ar-SA"/>
    </w:rPr>
  </w:style>
  <w:style w:type="character" w:customStyle="1" w:styleId="BodyTextChar">
    <w:name w:val="Body Text Char"/>
    <w:link w:val="BodyText"/>
    <w:rsid w:val="00BF1BE7"/>
    <w:rPr>
      <w:i/>
      <w:iCs/>
      <w:sz w:val="24"/>
      <w:szCs w:val="24"/>
      <w:lang w:val="en-US" w:eastAsia="en-US" w:bidi="ar-SA"/>
    </w:rPr>
  </w:style>
  <w:style w:type="paragraph" w:customStyle="1" w:styleId="FigureTitle">
    <w:name w:val="Figure Title"/>
    <w:basedOn w:val="Caption"/>
    <w:rsid w:val="00BF1BE7"/>
    <w:pPr>
      <w:keepNext w:val="0"/>
      <w:autoSpaceDE w:val="0"/>
      <w:autoSpaceDN w:val="0"/>
      <w:adjustRightInd w:val="0"/>
    </w:pPr>
    <w:rPr>
      <w:rFonts w:ascii="Arial" w:hAnsi="Arial"/>
      <w:b w:val="0"/>
      <w:bCs w:val="0"/>
      <w:i/>
      <w:snapToGrid w:val="0"/>
      <w:color w:val="000000"/>
      <w:sz w:val="20"/>
    </w:rPr>
  </w:style>
  <w:style w:type="paragraph" w:customStyle="1" w:styleId="MBDSS">
    <w:name w:val="MBDSS"/>
    <w:rsid w:val="00BF1BE7"/>
    <w:pPr>
      <w:spacing w:before="240"/>
      <w:jc w:val="center"/>
    </w:pPr>
    <w:rPr>
      <w:rFonts w:ascii="Arial" w:hAnsi="Arial" w:cs="Arial"/>
      <w:b/>
      <w:bCs/>
      <w:sz w:val="56"/>
    </w:rPr>
  </w:style>
  <w:style w:type="paragraph" w:customStyle="1" w:styleId="NGLogo">
    <w:name w:val="NG Logo"/>
    <w:rsid w:val="00BF1BE7"/>
    <w:pPr>
      <w:spacing w:after="120"/>
      <w:jc w:val="right"/>
    </w:pPr>
  </w:style>
  <w:style w:type="paragraph" w:customStyle="1" w:styleId="DocumentTitle">
    <w:name w:val="Document Title"/>
    <w:rsid w:val="00BF1BE7"/>
    <w:pPr>
      <w:numPr>
        <w:numId w:val="36"/>
      </w:numPr>
      <w:tabs>
        <w:tab w:val="clear" w:pos="1080"/>
      </w:tabs>
      <w:spacing w:before="240" w:after="120"/>
      <w:ind w:left="0" w:firstLine="0"/>
      <w:jc w:val="center"/>
    </w:pPr>
    <w:rPr>
      <w:rFonts w:ascii="Arial" w:hAnsi="Arial" w:cs="Arial"/>
      <w:b/>
      <w:bCs/>
      <w:sz w:val="56"/>
    </w:rPr>
  </w:style>
  <w:style w:type="paragraph" w:customStyle="1" w:styleId="Copyright">
    <w:name w:val="Copyright"/>
    <w:rsid w:val="00BF1BE7"/>
    <w:pPr>
      <w:jc w:val="center"/>
    </w:pPr>
    <w:rPr>
      <w:rFonts w:ascii="Arial" w:hAnsi="Arial" w:cs="Arial"/>
      <w:sz w:val="16"/>
    </w:rPr>
  </w:style>
  <w:style w:type="paragraph" w:customStyle="1" w:styleId="HCFABullet">
    <w:name w:val="HCFA Bullet"/>
    <w:basedOn w:val="Normal"/>
    <w:link w:val="HCFABulletChar"/>
    <w:rsid w:val="00BF1BE7"/>
    <w:pPr>
      <w:tabs>
        <w:tab w:val="num" w:pos="360"/>
      </w:tabs>
      <w:autoSpaceDE w:val="0"/>
      <w:autoSpaceDN w:val="0"/>
      <w:adjustRightInd w:val="0"/>
      <w:spacing w:before="120" w:after="120"/>
      <w:ind w:left="360" w:hanging="360"/>
    </w:pPr>
    <w:rPr>
      <w:rFonts w:ascii="Arial" w:hAnsi="Arial"/>
      <w:color w:val="000000"/>
      <w:sz w:val="22"/>
      <w:szCs w:val="24"/>
    </w:rPr>
  </w:style>
  <w:style w:type="character" w:customStyle="1" w:styleId="HCFABulletChar">
    <w:name w:val="HCFA Bullet Char"/>
    <w:link w:val="HCFABullet"/>
    <w:rsid w:val="00BF1BE7"/>
    <w:rPr>
      <w:rFonts w:ascii="Arial" w:hAnsi="Arial"/>
      <w:color w:val="000000"/>
      <w:sz w:val="22"/>
      <w:szCs w:val="24"/>
    </w:rPr>
  </w:style>
  <w:style w:type="paragraph" w:styleId="Subtitle">
    <w:name w:val="Subtitle"/>
    <w:basedOn w:val="Normal"/>
    <w:next w:val="Normal"/>
    <w:link w:val="SubtitleChar"/>
    <w:qFormat/>
    <w:rsid w:val="00DB034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Cs w:val="24"/>
    </w:rPr>
  </w:style>
  <w:style w:type="character" w:customStyle="1" w:styleId="SubtitleChar">
    <w:name w:val="Subtitle Char"/>
    <w:basedOn w:val="DefaultParagraphFont"/>
    <w:link w:val="Subtitle"/>
    <w:locked/>
    <w:rsid w:val="00DB0341"/>
    <w:rPr>
      <w:rFonts w:asciiTheme="majorHAnsi" w:eastAsiaTheme="majorEastAsia" w:hAnsiTheme="majorHAnsi" w:cstheme="majorBidi"/>
      <w:i/>
      <w:iCs/>
      <w:color w:val="622423" w:themeColor="accent2" w:themeShade="7F"/>
      <w:sz w:val="24"/>
      <w:szCs w:val="24"/>
    </w:rPr>
  </w:style>
  <w:style w:type="paragraph" w:styleId="ListNumber2">
    <w:name w:val="List Number 2"/>
    <w:basedOn w:val="ListNumber"/>
    <w:rsid w:val="00BF1BE7"/>
    <w:pPr>
      <w:numPr>
        <w:numId w:val="37"/>
      </w:numPr>
      <w:tabs>
        <w:tab w:val="clear" w:pos="360"/>
      </w:tabs>
      <w:overflowPunct w:val="0"/>
      <w:autoSpaceDE w:val="0"/>
      <w:autoSpaceDN w:val="0"/>
      <w:adjustRightInd w:val="0"/>
      <w:spacing w:before="80"/>
      <w:ind w:left="0" w:firstLine="0"/>
      <w:jc w:val="both"/>
      <w:textAlignment w:val="baseline"/>
    </w:pPr>
    <w:rPr>
      <w:szCs w:val="20"/>
    </w:rPr>
  </w:style>
  <w:style w:type="paragraph" w:styleId="ListNumber">
    <w:name w:val="List Number"/>
    <w:basedOn w:val="Normal"/>
    <w:rsid w:val="00BF1BE7"/>
    <w:pPr>
      <w:tabs>
        <w:tab w:val="num" w:pos="360"/>
      </w:tabs>
      <w:ind w:left="360" w:hanging="360"/>
    </w:pPr>
    <w:rPr>
      <w:szCs w:val="24"/>
    </w:rPr>
  </w:style>
  <w:style w:type="paragraph" w:customStyle="1" w:styleId="Cellbullet">
    <w:name w:val="Cellbullet"/>
    <w:basedOn w:val="tabletext"/>
    <w:rsid w:val="00BF1BE7"/>
    <w:pPr>
      <w:tabs>
        <w:tab w:val="num" w:pos="360"/>
      </w:tabs>
      <w:ind w:left="360" w:hanging="360"/>
    </w:pPr>
    <w:rPr>
      <w:rFonts w:cs="Arial"/>
      <w:color w:val="auto"/>
    </w:rPr>
  </w:style>
  <w:style w:type="paragraph" w:customStyle="1" w:styleId="Tablebullet">
    <w:name w:val="Table_bullet"/>
    <w:basedOn w:val="tabletext"/>
    <w:rsid w:val="00BF1BE7"/>
    <w:pPr>
      <w:spacing w:before="60" w:after="120"/>
    </w:pPr>
  </w:style>
  <w:style w:type="paragraph" w:customStyle="1" w:styleId="TitleBook">
    <w:name w:val="Title Book"/>
    <w:basedOn w:val="Normal"/>
    <w:rsid w:val="00BF1BE7"/>
    <w:pPr>
      <w:spacing w:before="120" w:after="120"/>
      <w:jc w:val="center"/>
    </w:pPr>
    <w:rPr>
      <w:b/>
      <w:i/>
      <w:color w:val="000000"/>
      <w:sz w:val="32"/>
    </w:rPr>
  </w:style>
  <w:style w:type="paragraph" w:customStyle="1" w:styleId="Bullet1">
    <w:name w:val="Bullet1"/>
    <w:basedOn w:val="BodyText"/>
    <w:rsid w:val="00BF1BE7"/>
    <w:pPr>
      <w:numPr>
        <w:numId w:val="38"/>
      </w:numPr>
      <w:tabs>
        <w:tab w:val="num" w:pos="1080"/>
        <w:tab w:val="clear" w:pos="1800"/>
      </w:tabs>
      <w:autoSpaceDE/>
      <w:autoSpaceDN/>
      <w:adjustRightInd/>
      <w:spacing w:before="120" w:after="120"/>
      <w:ind w:left="1080"/>
    </w:pPr>
    <w:rPr>
      <w:rFonts w:ascii="Arial" w:hAnsi="Arial"/>
      <w:i w:val="0"/>
      <w:iCs/>
      <w:sz w:val="22"/>
      <w:szCs w:val="20"/>
    </w:rPr>
  </w:style>
  <w:style w:type="paragraph" w:customStyle="1" w:styleId="Heading1Tenai">
    <w:name w:val="Heading1Tenai"/>
    <w:basedOn w:val="Normal"/>
    <w:rsid w:val="00BF1BE7"/>
    <w:pPr>
      <w:numPr>
        <w:numId w:val="39"/>
      </w:numPr>
      <w:spacing w:before="120" w:after="120"/>
      <w:outlineLvl w:val="0"/>
    </w:pPr>
    <w:rPr>
      <w:rFonts w:ascii="Arial" w:hAnsi="Arial" w:cs="Arial"/>
      <w:b/>
      <w:color w:val="000000"/>
      <w:sz w:val="28"/>
      <w:szCs w:val="28"/>
    </w:rPr>
  </w:style>
  <w:style w:type="paragraph" w:customStyle="1" w:styleId="tabletitle0">
    <w:name w:val="tabletitle"/>
    <w:basedOn w:val="tabletext"/>
    <w:rsid w:val="00BF1BE7"/>
    <w:pPr>
      <w:tabs>
        <w:tab w:val="num" w:pos="360"/>
      </w:tabs>
      <w:ind w:left="360" w:hanging="360"/>
    </w:pPr>
    <w:rPr>
      <w:b/>
      <w:color w:val="auto"/>
    </w:rPr>
  </w:style>
  <w:style w:type="paragraph" w:styleId="ListBullet">
    <w:name w:val="List Bullet"/>
    <w:aliases w:val="UL"/>
    <w:basedOn w:val="Normal"/>
    <w:rsid w:val="00BF1BE7"/>
    <w:pPr>
      <w:tabs>
        <w:tab w:val="num" w:pos="360"/>
      </w:tabs>
      <w:spacing w:before="240"/>
      <w:ind w:left="360" w:hanging="360"/>
    </w:pPr>
    <w:rPr>
      <w:rFonts w:ascii="Arial" w:hAnsi="Arial"/>
      <w:sz w:val="20"/>
    </w:rPr>
  </w:style>
  <w:style w:type="paragraph" w:customStyle="1" w:styleId="3Head">
    <w:name w:val="3Head"/>
    <w:basedOn w:val="Normal"/>
    <w:rsid w:val="00BF1BE7"/>
    <w:pPr>
      <w:tabs>
        <w:tab w:val="left" w:pos="360"/>
        <w:tab w:val="left" w:pos="720"/>
        <w:tab w:val="left" w:pos="1080"/>
        <w:tab w:val="left" w:pos="1440"/>
        <w:tab w:val="left" w:pos="1800"/>
        <w:tab w:val="left" w:pos="2160"/>
      </w:tabs>
      <w:overflowPunct w:val="0"/>
      <w:autoSpaceDE w:val="0"/>
      <w:autoSpaceDN w:val="0"/>
      <w:adjustRightInd w:val="0"/>
      <w:spacing w:after="120"/>
      <w:ind w:left="2880"/>
      <w:textAlignment w:val="baseline"/>
    </w:pPr>
    <w:rPr>
      <w:rFonts w:ascii="Arial" w:hAnsi="Arial"/>
      <w:b/>
      <w:sz w:val="20"/>
    </w:rPr>
  </w:style>
  <w:style w:type="paragraph" w:customStyle="1" w:styleId="Style1">
    <w:name w:val="Style1"/>
    <w:basedOn w:val="Heading5"/>
    <w:rsid w:val="00BF1BE7"/>
    <w:pPr>
      <w:spacing w:before="240" w:after="60"/>
      <w:ind w:left="0" w:firstLine="0"/>
    </w:pPr>
    <w:rPr>
      <w:bCs w:val="0"/>
      <w:iCs w:val="0"/>
      <w:sz w:val="26"/>
      <w:szCs w:val="26"/>
    </w:rPr>
  </w:style>
  <w:style w:type="paragraph" w:customStyle="1" w:styleId="tabletextlist">
    <w:name w:val="tabletextlist"/>
    <w:basedOn w:val="tabletext"/>
    <w:rsid w:val="00BF1BE7"/>
    <w:pPr>
      <w:tabs>
        <w:tab w:val="left" w:pos="360"/>
      </w:tabs>
      <w:ind w:left="810" w:hanging="450"/>
    </w:pPr>
  </w:style>
  <w:style w:type="paragraph" w:styleId="Index6">
    <w:name w:val="index 6"/>
    <w:basedOn w:val="Normal"/>
    <w:next w:val="Normal"/>
    <w:autoRedefine/>
    <w:semiHidden/>
    <w:rsid w:val="00BF1BE7"/>
    <w:pPr>
      <w:ind w:left="1440" w:hanging="240"/>
    </w:pPr>
    <w:rPr>
      <w:szCs w:val="24"/>
    </w:rPr>
  </w:style>
  <w:style w:type="paragraph" w:customStyle="1" w:styleId="DefaultParagraphFontCharCharChar">
    <w:name w:val="Default Paragraph Font Char Char Char"/>
    <w:basedOn w:val="Normal"/>
    <w:semiHidden/>
    <w:rsid w:val="00BF1BE7"/>
    <w:pPr>
      <w:spacing w:after="160" w:line="240" w:lineRule="exact"/>
    </w:pPr>
    <w:rPr>
      <w:szCs w:val="24"/>
    </w:rPr>
  </w:style>
  <w:style w:type="character" w:customStyle="1" w:styleId="acronymChar">
    <w:name w:val="acronym Char"/>
    <w:link w:val="acronym"/>
    <w:uiPriority w:val="99"/>
    <w:rsid w:val="00BF1BE7"/>
    <w:rPr>
      <w:sz w:val="24"/>
      <w:lang w:val="en-US" w:eastAsia="en-US" w:bidi="ar-SA"/>
    </w:rPr>
  </w:style>
  <w:style w:type="character" w:customStyle="1" w:styleId="TablesCharChar1">
    <w:name w:val="Tables Char Char1"/>
    <w:rsid w:val="00E57DA3"/>
    <w:rPr>
      <w:rFonts w:ascii="Arial" w:hAnsi="Arial"/>
      <w:b/>
      <w:i/>
      <w:color w:val="0000FF"/>
      <w:sz w:val="24"/>
      <w:lang w:val="en-US" w:eastAsia="en-US" w:bidi="ar-SA"/>
    </w:rPr>
  </w:style>
  <w:style w:type="character" w:customStyle="1" w:styleId="TablesCharChar">
    <w:name w:val="Tables Char Char"/>
    <w:rsid w:val="00227197"/>
    <w:rPr>
      <w:rFonts w:ascii="Arial" w:hAnsi="Arial"/>
      <w:b/>
      <w:i/>
      <w:iCs/>
      <w:color w:val="0000FF"/>
      <w:sz w:val="24"/>
      <w:lang w:val="en-US" w:eastAsia="en-US" w:bidi="ar-SA"/>
    </w:rPr>
  </w:style>
  <w:style w:type="character" w:customStyle="1" w:styleId="CaptionChar">
    <w:name w:val="Caption Char"/>
    <w:link w:val="Caption"/>
    <w:rsid w:val="008D52D6"/>
    <w:rPr>
      <w:rFonts w:ascii="Times New Roman" w:hAnsi="Times New Roman"/>
      <w:b/>
      <w:bCs/>
      <w:iCs/>
      <w:sz w:val="24"/>
      <w:szCs w:val="24"/>
    </w:rPr>
  </w:style>
  <w:style w:type="paragraph" w:styleId="NoSpacing">
    <w:name w:val="No Spacing"/>
    <w:basedOn w:val="Normal"/>
    <w:link w:val="NoSpacingChar"/>
    <w:uiPriority w:val="1"/>
    <w:qFormat/>
    <w:rsid w:val="00DB0341"/>
    <w:pPr>
      <w:spacing w:after="0" w:line="240" w:lineRule="auto"/>
    </w:pPr>
  </w:style>
  <w:style w:type="paragraph" w:styleId="Revision">
    <w:name w:val="Revision"/>
    <w:hidden/>
    <w:uiPriority w:val="99"/>
    <w:semiHidden/>
    <w:rsid w:val="00BC63F6"/>
    <w:rPr>
      <w:sz w:val="24"/>
    </w:rPr>
  </w:style>
  <w:style w:type="paragraph" w:styleId="ListParagraph">
    <w:name w:val="List Paragraph"/>
    <w:basedOn w:val="Normal"/>
    <w:link w:val="ListParagraphChar"/>
    <w:uiPriority w:val="34"/>
    <w:qFormat/>
    <w:rsid w:val="00DB0341"/>
    <w:pPr>
      <w:ind w:left="720"/>
      <w:contextualSpacing/>
    </w:pPr>
  </w:style>
  <w:style w:type="paragraph" w:customStyle="1" w:styleId="CellText10pt">
    <w:name w:val="CellText 10pt"/>
    <w:basedOn w:val="Normal"/>
    <w:autoRedefine/>
    <w:rsid w:val="003B2760"/>
    <w:pPr>
      <w:numPr>
        <w:numId w:val="45"/>
      </w:numPr>
    </w:pPr>
    <w:rPr>
      <w:color w:val="000000"/>
      <w:szCs w:val="24"/>
    </w:rPr>
  </w:style>
  <w:style w:type="paragraph" w:customStyle="1" w:styleId="Default">
    <w:name w:val="Default"/>
    <w:rsid w:val="00442E18"/>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uiPriority w:val="99"/>
    <w:rsid w:val="003567FC"/>
  </w:style>
  <w:style w:type="paragraph" w:customStyle="1" w:styleId="Ch19-TableHeading">
    <w:name w:val="Ch 19 - Table Heading"/>
    <w:basedOn w:val="Normal"/>
    <w:link w:val="Ch19-TableHeadingChar"/>
    <w:rsid w:val="009521A1"/>
    <w:pPr>
      <w:widowControl w:val="0"/>
      <w:shd w:val="clear" w:color="auto" w:fill="FFFFFF"/>
      <w:jc w:val="center"/>
    </w:pPr>
    <w:rPr>
      <w:b/>
      <w:i/>
      <w:snapToGrid w:val="0"/>
      <w:color w:val="0000FF"/>
      <w:sz w:val="22"/>
      <w:szCs w:val="22"/>
    </w:rPr>
  </w:style>
  <w:style w:type="character" w:customStyle="1" w:styleId="Ch19-TableHeadingChar">
    <w:name w:val="Ch 19 - Table Heading Char"/>
    <w:basedOn w:val="DefaultParagraphFont"/>
    <w:link w:val="Ch19-TableHeading"/>
    <w:rsid w:val="009521A1"/>
    <w:rPr>
      <w:b/>
      <w:i/>
      <w:snapToGrid w:val="0"/>
      <w:color w:val="0000FF"/>
      <w:sz w:val="22"/>
      <w:szCs w:val="22"/>
      <w:shd w:val="clear" w:color="auto" w:fill="FFFFFF"/>
    </w:rPr>
  </w:style>
  <w:style w:type="paragraph" w:customStyle="1" w:styleId="Ch19-Heading3">
    <w:name w:val="Ch 19 - Heading 3"/>
    <w:basedOn w:val="Heading6"/>
    <w:rsid w:val="009521A1"/>
    <w:pPr>
      <w:widowControl w:val="0"/>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pPr>
    <w:rPr>
      <w:rFonts w:ascii="Times New Roman" w:hAnsi="Times New Roman" w:cs="Times New Roman"/>
      <w:bCs/>
      <w:i/>
      <w:snapToGrid w:val="0"/>
      <w:color w:val="auto"/>
      <w:u w:val="single"/>
    </w:rPr>
  </w:style>
  <w:style w:type="paragraph" w:customStyle="1" w:styleId="Ch19-Heading2">
    <w:name w:val="Ch 19 - Heading 2"/>
    <w:basedOn w:val="Heading4"/>
    <w:rsid w:val="009521A1"/>
    <w:pPr>
      <w:widowControl w:val="0"/>
      <w:shd w:val="clear" w:color="auto"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sz w:val="28"/>
    </w:rPr>
  </w:style>
  <w:style w:type="paragraph" w:customStyle="1" w:styleId="Bullet-FlushLeft">
    <w:name w:val="Bullet - Flush Left"/>
    <w:basedOn w:val="Normal"/>
    <w:rsid w:val="00EB3BD3"/>
    <w:pPr>
      <w:widowControl w:val="0"/>
      <w:numPr>
        <w:numId w:val="41"/>
      </w:numPr>
      <w:shd w:val="clear" w:color="auto" w:fill="FFFFFF"/>
    </w:pPr>
    <w:rPr>
      <w:snapToGrid w:val="0"/>
    </w:rPr>
  </w:style>
  <w:style w:type="paragraph" w:customStyle="1" w:styleId="Bullet-IndentOnce">
    <w:name w:val="Bullet - Indent Once"/>
    <w:rsid w:val="00EB3BD3"/>
    <w:pPr>
      <w:numPr>
        <w:numId w:val="42"/>
      </w:numPr>
    </w:pPr>
    <w:rPr>
      <w:snapToGrid w:val="0"/>
      <w:sz w:val="24"/>
    </w:rPr>
  </w:style>
  <w:style w:type="paragraph" w:customStyle="1" w:styleId="Bullet-IndentTwice">
    <w:name w:val="Bullet - Indent Twice"/>
    <w:basedOn w:val="Normal"/>
    <w:rsid w:val="00924EB0"/>
    <w:pPr>
      <w:widowControl w:val="0"/>
      <w:numPr>
        <w:numId w:val="43"/>
      </w:numPr>
    </w:pPr>
    <w:rPr>
      <w:snapToGrid w:val="0"/>
    </w:rPr>
  </w:style>
  <w:style w:type="paragraph" w:customStyle="1" w:styleId="Ch19-Heading1">
    <w:name w:val="Ch 19 - Heading 1"/>
    <w:basedOn w:val="Heading4"/>
    <w:rsid w:val="00176AE4"/>
    <w:pPr>
      <w:widowControl w:val="0"/>
      <w:shd w:val="clear" w:color="auto"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Pr>
      <w:i/>
      <w:snapToGrid w:val="0"/>
      <w:sz w:val="32"/>
    </w:rPr>
  </w:style>
  <w:style w:type="table" w:styleId="TableTheme">
    <w:name w:val="Table Theme"/>
    <w:basedOn w:val="TableNormal"/>
    <w:rsid w:val="00797F1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Heading">
    <w:name w:val="Cell Heading"/>
    <w:basedOn w:val="Normal"/>
    <w:autoRedefine/>
    <w:rsid w:val="009746B0"/>
    <w:pPr>
      <w:keepNext/>
      <w:spacing w:after="0" w:line="276" w:lineRule="auto"/>
      <w:jc w:val="center"/>
    </w:pPr>
    <w:rPr>
      <w:sz w:val="20"/>
    </w:rPr>
  </w:style>
  <w:style w:type="paragraph" w:customStyle="1" w:styleId="CellText">
    <w:name w:val="Cell Text"/>
    <w:basedOn w:val="Normal"/>
    <w:link w:val="CellTextChar"/>
    <w:rsid w:val="0036767E"/>
    <w:pPr>
      <w:spacing w:before="20" w:after="20"/>
    </w:pPr>
    <w:rPr>
      <w:rFonts w:cs="Arial"/>
      <w:sz w:val="20"/>
    </w:rPr>
  </w:style>
  <w:style w:type="character" w:customStyle="1" w:styleId="CellTextChar">
    <w:name w:val="Cell Text Char"/>
    <w:basedOn w:val="DefaultParagraphFont"/>
    <w:link w:val="CellText"/>
    <w:locked/>
    <w:rsid w:val="008B574E"/>
    <w:rPr>
      <w:rFonts w:cs="Arial"/>
    </w:rPr>
  </w:style>
  <w:style w:type="paragraph" w:styleId="ListBullet2">
    <w:name w:val="List Bullet 2"/>
    <w:basedOn w:val="Normal"/>
    <w:rsid w:val="00F423A3"/>
    <w:pPr>
      <w:numPr>
        <w:numId w:val="44"/>
      </w:numPr>
      <w:contextualSpacing/>
    </w:pPr>
  </w:style>
  <w:style w:type="character" w:customStyle="1" w:styleId="Heading4Char">
    <w:name w:val="Heading 4 Char"/>
    <w:aliases w:val="H4 Char,Level 4 Char,Level 41 Char,a. Char,h4 Char"/>
    <w:basedOn w:val="DefaultParagraphFont"/>
    <w:link w:val="Heading4"/>
    <w:rsid w:val="00504965"/>
    <w:rPr>
      <w:rFonts w:ascii="Times New Roman" w:hAnsi="Times New Roman" w:eastAsiaTheme="majorEastAsia" w:cstheme="majorBidi"/>
      <w:b/>
      <w:bCs/>
      <w:iCs/>
      <w:color w:val="E36C0A" w:themeColor="accent6" w:themeShade="BF"/>
      <w:sz w:val="24"/>
    </w:rPr>
  </w:style>
  <w:style w:type="paragraph" w:styleId="TOCHeading">
    <w:name w:val="TOC Heading"/>
    <w:basedOn w:val="Heading1"/>
    <w:next w:val="Normal"/>
    <w:uiPriority w:val="39"/>
    <w:unhideWhenUsed/>
    <w:qFormat/>
    <w:rsid w:val="00DB0341"/>
    <w:pPr>
      <w:outlineLvl w:val="9"/>
    </w:pPr>
    <w:rPr>
      <w:lang w:bidi="en-US"/>
    </w:rPr>
  </w:style>
  <w:style w:type="paragraph" w:customStyle="1" w:styleId="TableText0">
    <w:name w:val="Table Text"/>
    <w:qFormat/>
    <w:rsid w:val="00914286"/>
    <w:pPr>
      <w:spacing w:before="60" w:after="60"/>
    </w:pPr>
  </w:style>
  <w:style w:type="paragraph" w:customStyle="1" w:styleId="TableHeading2">
    <w:name w:val="Table Heading 2"/>
    <w:basedOn w:val="Normal"/>
    <w:rsid w:val="00914286"/>
    <w:pPr>
      <w:widowControl w:val="0"/>
      <w:spacing w:before="120" w:after="120"/>
      <w:jc w:val="center"/>
    </w:pPr>
    <w:rPr>
      <w:rFonts w:ascii="Arial" w:hAnsi="Arial"/>
      <w:b/>
      <w:snapToGrid w:val="0"/>
      <w:sz w:val="20"/>
    </w:rPr>
  </w:style>
  <w:style w:type="paragraph" w:customStyle="1" w:styleId="TableHeadingLeft">
    <w:name w:val="Table Heading Left"/>
    <w:basedOn w:val="Normal"/>
    <w:rsid w:val="00914286"/>
    <w:pPr>
      <w:spacing w:before="120" w:after="120"/>
    </w:pPr>
    <w:rPr>
      <w:rFonts w:ascii="Arial" w:hAnsi="Arial"/>
      <w:b/>
      <w:sz w:val="20"/>
    </w:rPr>
  </w:style>
  <w:style w:type="character" w:customStyle="1" w:styleId="Heading2Char">
    <w:name w:val="Heading 2 Char"/>
    <w:aliases w:val="A Char,Attribute Heading 2 Char,Chapter 2 Char,Chapter Title Char,Do Not Use2 Char,H2 Char,Heading 2 Hidden Char,Heading 2a Char,Heading 2rh Char,Level 2 Char,Level 21 Char,Sub heading Char,h2 Char,heading2 Char,hello Char,style2 Char"/>
    <w:basedOn w:val="DefaultParagraphFont"/>
    <w:link w:val="Heading2"/>
    <w:rsid w:val="00B267A1"/>
    <w:rPr>
      <w:rFonts w:ascii="Times New Roman" w:hAnsi="Times New Roman" w:eastAsiaTheme="majorEastAsia" w:cstheme="majorBidi"/>
      <w:b/>
      <w:bCs/>
      <w:iCs/>
      <w:color w:val="31849B" w:themeColor="accent5" w:themeShade="BF"/>
      <w:sz w:val="28"/>
    </w:rPr>
  </w:style>
  <w:style w:type="character" w:customStyle="1" w:styleId="Heading1Char">
    <w:name w:val="Heading 1 Char"/>
    <w:aliases w:val="1 ghost Char,H1 Char,L1 Char,Text Bos Char,g Char"/>
    <w:basedOn w:val="DefaultParagraphFont"/>
    <w:link w:val="Heading1"/>
    <w:rsid w:val="00294868"/>
    <w:rPr>
      <w:rFonts w:ascii="Times New Roman" w:hAnsi="Times New Roman" w:eastAsiaTheme="majorEastAsia" w:cstheme="majorBidi"/>
      <w:b/>
      <w:bCs/>
      <w:iCs/>
      <w:color w:val="31849B" w:themeColor="accent5" w:themeShade="BF"/>
      <w:sz w:val="32"/>
      <w:shd w:val="clear" w:color="auto" w:fill="DAEEF3" w:themeFill="accent5" w:themeFillTint="33"/>
    </w:rPr>
  </w:style>
  <w:style w:type="character" w:customStyle="1" w:styleId="Heading3Char">
    <w:name w:val="Heading 3 Char"/>
    <w:aliases w:val="2 Char,3 bullet Char,H3 Char,L3 Char,h3 Char,head3hdbk Char"/>
    <w:basedOn w:val="DefaultParagraphFont"/>
    <w:link w:val="Heading3"/>
    <w:rsid w:val="002F3765"/>
    <w:rPr>
      <w:rFonts w:ascii="Times New Roman" w:hAnsi="Times New Roman" w:eastAsiaTheme="majorEastAsia" w:cstheme="majorBidi"/>
      <w:b/>
      <w:bCs/>
      <w:iCs/>
      <w:color w:val="31849B" w:themeColor="accent5" w:themeShade="BF"/>
      <w:sz w:val="24"/>
    </w:rPr>
  </w:style>
  <w:style w:type="character" w:customStyle="1" w:styleId="FootnoteTextChar">
    <w:name w:val="Footnote Text Char"/>
    <w:basedOn w:val="DefaultParagraphFont"/>
    <w:link w:val="FootnoteText"/>
    <w:semiHidden/>
    <w:rsid w:val="00B67D29"/>
  </w:style>
  <w:style w:type="paragraph" w:customStyle="1" w:styleId="cell10bullet">
    <w:name w:val="cell10:bullet"/>
    <w:basedOn w:val="Normal"/>
    <w:qFormat/>
    <w:rsid w:val="00EA49D3"/>
    <w:pPr>
      <w:numPr>
        <w:numId w:val="46"/>
      </w:numPr>
      <w:spacing w:before="20" w:after="20"/>
      <w:ind w:left="0" w:firstLine="0"/>
    </w:pPr>
    <w:rPr>
      <w:rFonts w:eastAsiaTheme="minorHAnsi"/>
      <w:sz w:val="20"/>
    </w:rPr>
  </w:style>
  <w:style w:type="character" w:customStyle="1" w:styleId="NoSpacingChar">
    <w:name w:val="No Spacing Char"/>
    <w:basedOn w:val="DefaultParagraphFont"/>
    <w:link w:val="NoSpacing"/>
    <w:uiPriority w:val="1"/>
    <w:locked/>
    <w:rsid w:val="00DB0341"/>
    <w:rPr>
      <w:i/>
      <w:iCs/>
      <w:sz w:val="20"/>
      <w:szCs w:val="20"/>
    </w:rPr>
  </w:style>
  <w:style w:type="character" w:customStyle="1" w:styleId="NoteChar">
    <w:name w:val="Note Char"/>
    <w:basedOn w:val="DefaultParagraphFont"/>
    <w:link w:val="Note0"/>
    <w:locked/>
    <w:rsid w:val="006B652F"/>
    <w:rPr>
      <w:bCs/>
      <w:sz w:val="24"/>
      <w:szCs w:val="24"/>
    </w:rPr>
  </w:style>
  <w:style w:type="paragraph" w:customStyle="1" w:styleId="Note0">
    <w:name w:val="Note"/>
    <w:basedOn w:val="Normal"/>
    <w:link w:val="NoteChar"/>
    <w:rsid w:val="006B652F"/>
    <w:pPr>
      <w:tabs>
        <w:tab w:val="left" w:pos="1350"/>
      </w:tabs>
      <w:spacing w:before="120" w:after="120"/>
      <w:ind w:left="1350" w:right="1152" w:hanging="630"/>
    </w:pPr>
    <w:rPr>
      <w:bCs/>
      <w:szCs w:val="24"/>
    </w:rPr>
  </w:style>
  <w:style w:type="character" w:customStyle="1" w:styleId="StepChar">
    <w:name w:val="Step Char"/>
    <w:basedOn w:val="DefaultParagraphFont"/>
    <w:link w:val="Step"/>
    <w:locked/>
    <w:rsid w:val="006B652F"/>
    <w:rPr>
      <w:rFonts w:ascii="Arial" w:hAnsi="Arial" w:cs="ZWAdobeF"/>
      <w:b/>
      <w:i/>
      <w:sz w:val="24"/>
      <w:szCs w:val="2"/>
    </w:rPr>
  </w:style>
  <w:style w:type="paragraph" w:customStyle="1" w:styleId="Step">
    <w:name w:val="Step"/>
    <w:basedOn w:val="Normal"/>
    <w:link w:val="StepChar"/>
    <w:rsid w:val="006B652F"/>
    <w:pPr>
      <w:autoSpaceDE w:val="0"/>
      <w:spacing w:before="240" w:after="120"/>
    </w:pPr>
    <w:rPr>
      <w:rFonts w:ascii="Arial" w:hAnsi="Arial" w:cs="ZWAdobeF"/>
      <w:b/>
      <w:i/>
      <w:szCs w:val="2"/>
    </w:rPr>
  </w:style>
  <w:style w:type="table" w:styleId="TableColumns2">
    <w:name w:val="Table Columns 2"/>
    <w:basedOn w:val="TableNormal"/>
    <w:rsid w:val="00F46F61"/>
    <w:pPr>
      <w:spacing w:before="120" w:after="120"/>
    </w:pPr>
    <w:rPr>
      <w:rFonts w:ascii="Arial" w:hAnsi="Arial"/>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jc w:val="center"/>
      </w:pPr>
      <w:rPr>
        <w:b/>
        <w:color w:val="FFFFFF"/>
        <w:position w:val="0"/>
      </w:rPr>
      <w:tblPr/>
      <w:trPr>
        <w:tblHeader/>
      </w:trPr>
      <w:tcPr>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5Char">
    <w:name w:val="Heading 5 Char"/>
    <w:aliases w:val="Level 3 - i Char"/>
    <w:basedOn w:val="DefaultParagraphFont"/>
    <w:link w:val="Heading5"/>
    <w:rsid w:val="006A4454"/>
    <w:rPr>
      <w:rFonts w:ascii="Times New Roman" w:hAnsi="Times New Roman" w:eastAsiaTheme="majorEastAsia" w:cstheme="majorBidi"/>
      <w:b/>
      <w:bCs/>
      <w:iCs/>
      <w:color w:val="31849B" w:themeColor="accent5" w:themeShade="BF"/>
      <w:sz w:val="24"/>
    </w:rPr>
  </w:style>
  <w:style w:type="character" w:customStyle="1" w:styleId="Heading6Char">
    <w:name w:val="Heading 6 Char"/>
    <w:basedOn w:val="DefaultParagraphFont"/>
    <w:link w:val="Heading6"/>
    <w:rsid w:val="00DB0341"/>
    <w:rPr>
      <w:rFonts w:asciiTheme="majorHAnsi" w:eastAsiaTheme="majorEastAsia" w:hAnsiTheme="majorHAnsi" w:cstheme="majorBidi"/>
      <w:iCs/>
      <w:color w:val="943634" w:themeColor="accent2" w:themeShade="BF"/>
    </w:rPr>
  </w:style>
  <w:style w:type="character" w:customStyle="1" w:styleId="Heading7Char">
    <w:name w:val="Heading 7 Char"/>
    <w:basedOn w:val="DefaultParagraphFont"/>
    <w:link w:val="Heading7"/>
    <w:rsid w:val="00DB0341"/>
    <w:rPr>
      <w:rFonts w:asciiTheme="majorHAnsi" w:eastAsiaTheme="majorEastAsia" w:hAnsiTheme="majorHAnsi" w:cstheme="majorBidi"/>
      <w:iCs/>
      <w:color w:val="943634" w:themeColor="accent2" w:themeShade="BF"/>
    </w:rPr>
  </w:style>
  <w:style w:type="character" w:customStyle="1" w:styleId="Heading9Char">
    <w:name w:val="Heading 9 Char"/>
    <w:aliases w:val="(App. Title) Char"/>
    <w:basedOn w:val="DefaultParagraphFont"/>
    <w:link w:val="Heading9"/>
    <w:rsid w:val="00DB0341"/>
    <w:rPr>
      <w:rFonts w:asciiTheme="majorHAnsi" w:eastAsiaTheme="majorEastAsia" w:hAnsiTheme="majorHAnsi" w:cstheme="majorBidi"/>
      <w:iCs/>
      <w:color w:val="C0504D" w:themeColor="accent2"/>
      <w:sz w:val="24"/>
      <w:szCs w:val="20"/>
    </w:rPr>
  </w:style>
  <w:style w:type="character" w:customStyle="1" w:styleId="TitleChar">
    <w:name w:val="Title Char"/>
    <w:basedOn w:val="DefaultParagraphFont"/>
    <w:link w:val="Title"/>
    <w:rsid w:val="00DB0341"/>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Emphasis">
    <w:name w:val="Emphasis"/>
    <w:qFormat/>
    <w:rsid w:val="00DB034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Quote">
    <w:name w:val="Quote"/>
    <w:basedOn w:val="Normal"/>
    <w:next w:val="Normal"/>
    <w:link w:val="QuoteChar"/>
    <w:uiPriority w:val="29"/>
    <w:qFormat/>
    <w:rsid w:val="00DB0341"/>
    <w:rPr>
      <w:i/>
      <w:iCs w:val="0"/>
      <w:color w:val="943634" w:themeColor="accent2" w:themeShade="BF"/>
    </w:rPr>
  </w:style>
  <w:style w:type="character" w:customStyle="1" w:styleId="QuoteChar">
    <w:name w:val="Quote Char"/>
    <w:basedOn w:val="DefaultParagraphFont"/>
    <w:link w:val="Quote"/>
    <w:uiPriority w:val="29"/>
    <w:rsid w:val="00DB0341"/>
    <w:rPr>
      <w:color w:val="943634" w:themeColor="accent2" w:themeShade="BF"/>
      <w:sz w:val="20"/>
      <w:szCs w:val="20"/>
    </w:rPr>
  </w:style>
  <w:style w:type="paragraph" w:styleId="IntenseQuote">
    <w:name w:val="Intense Quote"/>
    <w:basedOn w:val="Normal"/>
    <w:next w:val="Normal"/>
    <w:link w:val="IntenseQuoteChar"/>
    <w:uiPriority w:val="30"/>
    <w:qFormat/>
    <w:rsid w:val="00DB034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DB0341"/>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DB0341"/>
    <w:rPr>
      <w:rFonts w:asciiTheme="majorHAnsi" w:eastAsiaTheme="majorEastAsia" w:hAnsiTheme="majorHAnsi" w:cstheme="majorBidi"/>
      <w:i/>
      <w:iCs/>
      <w:color w:val="C0504D" w:themeColor="accent2"/>
    </w:rPr>
  </w:style>
  <w:style w:type="character" w:styleId="IntenseEmphasis">
    <w:name w:val="Intense Emphasis"/>
    <w:uiPriority w:val="21"/>
    <w:qFormat/>
    <w:rsid w:val="00DB034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DB0341"/>
    <w:rPr>
      <w:i/>
      <w:iCs/>
      <w:smallCaps/>
      <w:color w:val="C0504D" w:themeColor="accent2"/>
      <w:u w:color="C0504D"/>
    </w:rPr>
  </w:style>
  <w:style w:type="character" w:styleId="IntenseReference">
    <w:name w:val="Intense Reference"/>
    <w:uiPriority w:val="32"/>
    <w:qFormat/>
    <w:rsid w:val="00DB0341"/>
    <w:rPr>
      <w:b/>
      <w:bCs/>
      <w:i/>
      <w:iCs/>
      <w:smallCaps/>
      <w:color w:val="C0504D" w:themeColor="accent2"/>
      <w:u w:color="C0504D"/>
    </w:rPr>
  </w:style>
  <w:style w:type="character" w:styleId="BookTitle">
    <w:name w:val="Book Title"/>
    <w:uiPriority w:val="33"/>
    <w:qFormat/>
    <w:rsid w:val="00DB0341"/>
    <w:rPr>
      <w:rFonts w:asciiTheme="majorHAnsi" w:eastAsiaTheme="majorEastAsia" w:hAnsiTheme="majorHAnsi" w:cstheme="majorBidi"/>
      <w:b/>
      <w:bCs/>
      <w:i/>
      <w:iCs/>
      <w:smallCaps/>
      <w:color w:val="943634" w:themeColor="accent2" w:themeShade="BF"/>
      <w:u w:val="single"/>
    </w:rPr>
  </w:style>
  <w:style w:type="paragraph" w:customStyle="1" w:styleId="Normal11">
    <w:name w:val="Normal + 11"/>
    <w:basedOn w:val="Normal"/>
    <w:link w:val="Normal11Char"/>
    <w:uiPriority w:val="99"/>
    <w:rsid w:val="00AF1C08"/>
    <w:pPr>
      <w:spacing w:before="60" w:after="60" w:line="240" w:lineRule="auto"/>
    </w:pPr>
    <w:rPr>
      <w:rFonts w:ascii="Arial" w:eastAsia="Times New Roman" w:hAnsi="Arial" w:cs="Times New Roman"/>
      <w:iCs w:val="0"/>
      <w:color w:val="000000"/>
      <w:sz w:val="22"/>
    </w:rPr>
  </w:style>
  <w:style w:type="character" w:customStyle="1" w:styleId="Normal11Char">
    <w:name w:val="Normal + 11 Char"/>
    <w:basedOn w:val="DefaultParagraphFont"/>
    <w:link w:val="Normal11"/>
    <w:uiPriority w:val="99"/>
    <w:rsid w:val="00AF1C08"/>
    <w:rPr>
      <w:rFonts w:ascii="Arial" w:eastAsia="Times New Roman" w:hAnsi="Arial" w:cs="Times New Roman"/>
      <w:color w:val="000000"/>
      <w:szCs w:val="20"/>
    </w:rPr>
  </w:style>
  <w:style w:type="character" w:customStyle="1" w:styleId="ListParagraphChar">
    <w:name w:val="List Paragraph Char"/>
    <w:basedOn w:val="DefaultParagraphFont"/>
    <w:link w:val="ListParagraph"/>
    <w:uiPriority w:val="34"/>
    <w:locked/>
    <w:rsid w:val="00336B15"/>
    <w:rPr>
      <w:rFonts w:ascii="Times New Roman" w:hAnsi="Times New Roman"/>
      <w:iCs/>
      <w:sz w:val="24"/>
      <w:szCs w:val="20"/>
    </w:rPr>
  </w:style>
  <w:style w:type="paragraph" w:styleId="BodyText2">
    <w:name w:val="Body Text 2"/>
    <w:basedOn w:val="Normal"/>
    <w:link w:val="BodyText2Char"/>
    <w:rsid w:val="0041545C"/>
    <w:pPr>
      <w:spacing w:after="0" w:line="240" w:lineRule="auto"/>
    </w:pPr>
    <w:rPr>
      <w:rFonts w:ascii="Arial" w:eastAsia="Times New Roman" w:hAnsi="Arial" w:cs="Times New Roman"/>
      <w:b/>
      <w:iCs w:val="0"/>
      <w:color w:val="000000"/>
      <w:sz w:val="32"/>
    </w:rPr>
  </w:style>
  <w:style w:type="character" w:customStyle="1" w:styleId="BodyText2Char">
    <w:name w:val="Body Text 2 Char"/>
    <w:basedOn w:val="DefaultParagraphFont"/>
    <w:link w:val="BodyText2"/>
    <w:rsid w:val="0041545C"/>
    <w:rPr>
      <w:rFonts w:ascii="Arial" w:eastAsia="Times New Roman" w:hAnsi="Arial" w:cs="Times New Roman"/>
      <w:b/>
      <w:color w:val="000000"/>
      <w:sz w:val="32"/>
      <w:szCs w:val="20"/>
    </w:rPr>
  </w:style>
  <w:style w:type="character" w:customStyle="1" w:styleId="BodyTextIndentChar">
    <w:name w:val="Body Text Indent Char"/>
    <w:basedOn w:val="DefaultParagraphFont"/>
    <w:link w:val="BodyTextIndent"/>
    <w:rsid w:val="0041545C"/>
    <w:rPr>
      <w:rFonts w:ascii="Times New Roman" w:hAnsi="Times New Roman"/>
      <w:b/>
      <w:iCs/>
      <w:sz w:val="32"/>
      <w:szCs w:val="32"/>
    </w:rPr>
  </w:style>
  <w:style w:type="paragraph" w:customStyle="1" w:styleId="bdytxt1">
    <w:name w:val="bdytxt1"/>
    <w:basedOn w:val="Normal"/>
    <w:rsid w:val="0041545C"/>
    <w:pPr>
      <w:spacing w:after="240" w:line="240" w:lineRule="auto"/>
      <w:ind w:left="1080"/>
      <w:jc w:val="both"/>
    </w:pPr>
    <w:rPr>
      <w:rFonts w:eastAsia="Times New Roman" w:cs="Times New Roman"/>
      <w:iCs w:val="0"/>
      <w:snapToGrid w:val="0"/>
      <w:szCs w:val="24"/>
    </w:rPr>
  </w:style>
  <w:style w:type="paragraph" w:customStyle="1" w:styleId="CM14">
    <w:name w:val="CM14"/>
    <w:basedOn w:val="Default"/>
    <w:next w:val="Default"/>
    <w:rsid w:val="0041545C"/>
    <w:pPr>
      <w:spacing w:after="288" w:line="240" w:lineRule="auto"/>
    </w:pPr>
    <w:rPr>
      <w:rFonts w:ascii="Verdana" w:eastAsia="Times New Roman" w:hAnsi="Verdana" w:cs="Times New Roman"/>
      <w:color w:val="auto"/>
    </w:rPr>
  </w:style>
  <w:style w:type="character" w:customStyle="1" w:styleId="textmedium1">
    <w:name w:val="textmedium1"/>
    <w:basedOn w:val="DefaultParagraphFont"/>
    <w:rsid w:val="0041545C"/>
    <w:rPr>
      <w:rFonts w:ascii="Verdana" w:hAnsi="Verdana" w:hint="default"/>
      <w:color w:val="000000"/>
      <w:sz w:val="20"/>
      <w:szCs w:val="20"/>
    </w:rPr>
  </w:style>
  <w:style w:type="paragraph" w:customStyle="1" w:styleId="StyleSubtitleCover2TopNoborder">
    <w:name w:val="Style Subtitle Cover2 + Top: (No border)"/>
    <w:basedOn w:val="Normal"/>
    <w:rsid w:val="0041545C"/>
    <w:pPr>
      <w:keepNext/>
      <w:keepLines/>
      <w:spacing w:after="0" w:line="480" w:lineRule="atLeast"/>
      <w:jc w:val="right"/>
    </w:pPr>
    <w:rPr>
      <w:rFonts w:eastAsia="Times New Roman" w:cs="Times New Roman"/>
      <w:iCs w:val="0"/>
      <w:kern w:val="28"/>
      <w:sz w:val="32"/>
    </w:rPr>
  </w:style>
  <w:style w:type="paragraph" w:customStyle="1" w:styleId="tabletxt">
    <w:name w:val="tabletxt"/>
    <w:basedOn w:val="Normal"/>
    <w:rsid w:val="0041545C"/>
    <w:pPr>
      <w:autoSpaceDE w:val="0"/>
      <w:autoSpaceDN w:val="0"/>
      <w:adjustRightInd w:val="0"/>
      <w:spacing w:before="20" w:after="20" w:line="240" w:lineRule="auto"/>
      <w:jc w:val="both"/>
    </w:pPr>
    <w:rPr>
      <w:rFonts w:eastAsia="Times New Roman" w:cs="Arial"/>
      <w:iCs w:val="0"/>
      <w:sz w:val="20"/>
    </w:rPr>
  </w:style>
  <w:style w:type="paragraph" w:customStyle="1" w:styleId="Tabletext1">
    <w:name w:val="Tabletext"/>
    <w:basedOn w:val="Normal"/>
    <w:rsid w:val="0041545C"/>
    <w:pPr>
      <w:keepLines/>
      <w:widowControl w:val="0"/>
      <w:spacing w:after="0" w:line="240" w:lineRule="atLeast"/>
    </w:pPr>
    <w:rPr>
      <w:rFonts w:ascii="Arial" w:eastAsia="Times New Roman" w:hAnsi="Arial" w:cs="Times New Roman"/>
      <w:iCs w:val="0"/>
      <w:sz w:val="20"/>
    </w:rPr>
  </w:style>
  <w:style w:type="paragraph" w:customStyle="1" w:styleId="InfoBlue">
    <w:name w:val="InfoBlue"/>
    <w:basedOn w:val="Normal"/>
    <w:next w:val="BodyText"/>
    <w:rsid w:val="0041545C"/>
    <w:pPr>
      <w:widowControl w:val="0"/>
      <w:spacing w:after="120" w:line="240" w:lineRule="atLeast"/>
      <w:ind w:left="576"/>
      <w:jc w:val="both"/>
    </w:pPr>
    <w:rPr>
      <w:rFonts w:eastAsia="Times New Roman" w:cs="Times New Roman"/>
      <w:i/>
      <w:iCs w:val="0"/>
      <w:color w:val="0000FF"/>
    </w:rPr>
  </w:style>
  <w:style w:type="paragraph" w:customStyle="1" w:styleId="Instructions">
    <w:name w:val="Instructions"/>
    <w:basedOn w:val="Normal"/>
    <w:autoRedefine/>
    <w:rsid w:val="0041545C"/>
    <w:pPr>
      <w:shd w:val="clear" w:color="auto" w:fill="FFFFFF"/>
      <w:spacing w:after="0" w:line="240" w:lineRule="auto"/>
    </w:pPr>
    <w:rPr>
      <w:rFonts w:eastAsia="Times New Roman" w:cs="Times New Roman"/>
      <w:i/>
      <w:iCs w:val="0"/>
    </w:rPr>
  </w:style>
  <w:style w:type="paragraph" w:customStyle="1" w:styleId="Assumption">
    <w:name w:val="Assumption"/>
    <w:basedOn w:val="Normal"/>
    <w:rsid w:val="0041545C"/>
    <w:pPr>
      <w:numPr>
        <w:numId w:val="64"/>
      </w:numPr>
      <w:spacing w:after="120" w:line="240" w:lineRule="auto"/>
      <w:jc w:val="both"/>
    </w:pPr>
    <w:rPr>
      <w:rFonts w:eastAsia="Times New Roman" w:cs="Times New Roman"/>
      <w:iCs w:val="0"/>
      <w:szCs w:val="24"/>
    </w:rPr>
  </w:style>
  <w:style w:type="character" w:customStyle="1" w:styleId="Style10pt">
    <w:name w:val="Style 10 pt"/>
    <w:basedOn w:val="DefaultParagraphFont"/>
    <w:rsid w:val="0041545C"/>
    <w:rPr>
      <w:rFonts w:ascii="Times New Roman" w:hAnsi="Times New Roman"/>
      <w:b/>
      <w:sz w:val="28"/>
    </w:rPr>
  </w:style>
  <w:style w:type="paragraph" w:customStyle="1" w:styleId="Bullet10">
    <w:name w:val="Bullet 1"/>
    <w:basedOn w:val="Normal"/>
    <w:rsid w:val="0041545C"/>
    <w:pPr>
      <w:numPr>
        <w:numId w:val="65"/>
      </w:numPr>
      <w:spacing w:after="0" w:line="240" w:lineRule="auto"/>
    </w:pPr>
    <w:rPr>
      <w:rFonts w:eastAsia="Times New Roman" w:cs="Times New Roman"/>
      <w:iCs w:val="0"/>
      <w:color w:val="000000"/>
    </w:rPr>
  </w:style>
  <w:style w:type="paragraph" w:customStyle="1" w:styleId="TableHeader">
    <w:name w:val="Table Header"/>
    <w:basedOn w:val="Header"/>
    <w:rsid w:val="0041545C"/>
    <w:pPr>
      <w:pBdr>
        <w:bottom w:val="none" w:sz="0" w:space="0" w:color="auto"/>
      </w:pBdr>
      <w:spacing w:before="0" w:after="0" w:line="240" w:lineRule="auto"/>
    </w:pPr>
    <w:rPr>
      <w:rFonts w:eastAsia="Times New Roman" w:cs="Times New Roman"/>
      <w:bCs/>
      <w:i w:val="0"/>
      <w:iCs w:val="0"/>
      <w:color w:val="000000"/>
      <w:sz w:val="24"/>
      <w:szCs w:val="20"/>
    </w:rPr>
  </w:style>
  <w:style w:type="paragraph" w:customStyle="1" w:styleId="BodyTextKeep">
    <w:name w:val="Body Text Keep"/>
    <w:basedOn w:val="Normal"/>
    <w:uiPriority w:val="99"/>
    <w:rsid w:val="0041545C"/>
    <w:pPr>
      <w:keepNext/>
      <w:spacing w:after="220" w:line="220" w:lineRule="atLeast"/>
      <w:ind w:left="1440"/>
    </w:pPr>
    <w:rPr>
      <w:rFonts w:eastAsia="Times New Roman" w:cs="Times New Roman"/>
      <w:iCs w:val="0"/>
      <w:sz w:val="20"/>
    </w:rPr>
  </w:style>
  <w:style w:type="paragraph" w:customStyle="1" w:styleId="HCFANumbered">
    <w:name w:val="HCFA Numbered"/>
    <w:basedOn w:val="HCFABullet1"/>
    <w:rsid w:val="0041545C"/>
    <w:pPr>
      <w:numPr>
        <w:numId w:val="66"/>
      </w:numPr>
      <w:spacing w:before="60" w:after="60" w:line="240" w:lineRule="auto"/>
    </w:pPr>
    <w:rPr>
      <w:rFonts w:ascii="Arial" w:eastAsia="Times New Roman" w:hAnsi="Arial" w:cs="Times New Roman"/>
      <w:iCs w:val="0"/>
      <w:color w:val="000000"/>
      <w:sz w:val="22"/>
    </w:rPr>
  </w:style>
  <w:style w:type="paragraph" w:styleId="EndnoteText">
    <w:name w:val="endnote text"/>
    <w:basedOn w:val="Normal"/>
    <w:link w:val="EndnoteTextChar"/>
    <w:rsid w:val="0041545C"/>
    <w:pPr>
      <w:spacing w:after="0" w:line="240" w:lineRule="auto"/>
    </w:pPr>
    <w:rPr>
      <w:rFonts w:eastAsia="Times New Roman" w:cs="Times New Roman"/>
      <w:iCs w:val="0"/>
      <w:color w:val="000000"/>
      <w:sz w:val="20"/>
    </w:rPr>
  </w:style>
  <w:style w:type="character" w:customStyle="1" w:styleId="EndnoteTextChar">
    <w:name w:val="Endnote Text Char"/>
    <w:basedOn w:val="DefaultParagraphFont"/>
    <w:link w:val="EndnoteText"/>
    <w:rsid w:val="0041545C"/>
    <w:rPr>
      <w:rFonts w:ascii="Times New Roman" w:eastAsia="Times New Roman" w:hAnsi="Times New Roman" w:cs="Times New Roman"/>
      <w:color w:val="000000"/>
      <w:sz w:val="20"/>
      <w:szCs w:val="20"/>
    </w:rPr>
  </w:style>
  <w:style w:type="character" w:styleId="EndnoteReference">
    <w:name w:val="endnote reference"/>
    <w:basedOn w:val="DefaultParagraphFont"/>
    <w:rsid w:val="0041545C"/>
    <w:rPr>
      <w:vertAlign w:val="superscript"/>
    </w:rPr>
  </w:style>
  <w:style w:type="paragraph" w:customStyle="1" w:styleId="CMS-Normal">
    <w:name w:val="CMS-Normal"/>
    <w:rsid w:val="0041545C"/>
    <w:pPr>
      <w:spacing w:before="160" w:after="160" w:line="240" w:lineRule="auto"/>
    </w:pPr>
    <w:rPr>
      <w:rFonts w:ascii="Times New Roman" w:eastAsia="Times New Roman" w:hAnsi="Times New Roman" w:cs="Tahoma"/>
      <w:sz w:val="24"/>
      <w:szCs w:val="16"/>
    </w:rPr>
  </w:style>
  <w:style w:type="paragraph" w:customStyle="1" w:styleId="CMS-CoverGraphics">
    <w:name w:val="CMS-CoverGraphics"/>
    <w:basedOn w:val="Normal"/>
    <w:rsid w:val="0041545C"/>
    <w:pPr>
      <w:tabs>
        <w:tab w:val="right" w:pos="9252"/>
      </w:tabs>
      <w:spacing w:before="20" w:after="60" w:line="240" w:lineRule="auto"/>
    </w:pPr>
    <w:rPr>
      <w:rFonts w:ascii="Arial" w:eastAsia="Times New Roman" w:hAnsi="Arial" w:cs="Tahoma"/>
      <w:iCs w:val="0"/>
      <w:sz w:val="20"/>
    </w:rPr>
  </w:style>
  <w:style w:type="paragraph" w:customStyle="1" w:styleId="CMS-CoverText">
    <w:name w:val="CMS-CoverText"/>
    <w:link w:val="CMS-CoverTextChar"/>
    <w:rsid w:val="0041545C"/>
    <w:pPr>
      <w:spacing w:after="0" w:line="240" w:lineRule="auto"/>
      <w:jc w:val="center"/>
    </w:pPr>
    <w:rPr>
      <w:rFonts w:ascii="Times New Roman" w:eastAsia="Times New Roman" w:hAnsi="Times New Roman" w:cs="Times New Roman"/>
      <w:b/>
      <w:bCs/>
      <w:sz w:val="32"/>
      <w:szCs w:val="20"/>
    </w:rPr>
  </w:style>
  <w:style w:type="paragraph" w:customStyle="1" w:styleId="CMS-CoverTitle">
    <w:name w:val="CMS-CoverTitle"/>
    <w:rsid w:val="0041545C"/>
    <w:pPr>
      <w:spacing w:after="0" w:line="240" w:lineRule="auto"/>
      <w:jc w:val="center"/>
    </w:pPr>
    <w:rPr>
      <w:rFonts w:ascii="Times New Roman Bold" w:eastAsia="Times New Roman" w:hAnsi="Times New Roman Bold" w:cs="Times New Roman"/>
      <w:b/>
      <w:bCs/>
      <w:iCs/>
      <w:color w:val="0000FF"/>
      <w:sz w:val="56"/>
      <w:szCs w:val="20"/>
    </w:rPr>
  </w:style>
  <w:style w:type="paragraph" w:customStyle="1" w:styleId="CMS-NormalCentered">
    <w:name w:val="CMS-Normal (Centered)"/>
    <w:basedOn w:val="CMS-Normal"/>
    <w:next w:val="CMS-Normal"/>
    <w:rsid w:val="0041545C"/>
    <w:pPr>
      <w:spacing w:before="240" w:after="240"/>
      <w:jc w:val="center"/>
    </w:pPr>
  </w:style>
  <w:style w:type="character" w:customStyle="1" w:styleId="DocumentMapChar">
    <w:name w:val="Document Map Char"/>
    <w:basedOn w:val="DefaultParagraphFont"/>
    <w:link w:val="DocumentMap"/>
    <w:rsid w:val="0041545C"/>
    <w:rPr>
      <w:rFonts w:ascii="Tahoma" w:hAnsi="Tahoma" w:cs="Tahoma"/>
      <w:iCs/>
      <w:sz w:val="24"/>
      <w:szCs w:val="20"/>
      <w:shd w:val="clear" w:color="auto" w:fill="000080"/>
    </w:rPr>
  </w:style>
  <w:style w:type="paragraph" w:customStyle="1" w:styleId="HCFABullets2">
    <w:name w:val="HCFA Bullets 2"/>
    <w:rsid w:val="0041545C"/>
    <w:pPr>
      <w:tabs>
        <w:tab w:val="left" w:pos="1080"/>
      </w:tabs>
      <w:spacing w:before="120" w:after="120" w:line="240" w:lineRule="auto"/>
      <w:ind w:left="1080" w:hanging="360"/>
    </w:pPr>
    <w:rPr>
      <w:rFonts w:ascii="Arial" w:eastAsia="Times New Roman" w:hAnsi="Arial" w:cs="Times New Roman"/>
      <w:szCs w:val="20"/>
    </w:rPr>
  </w:style>
  <w:style w:type="paragraph" w:customStyle="1" w:styleId="StepNumbered">
    <w:name w:val="Step Numbered"/>
    <w:basedOn w:val="Normal"/>
    <w:rsid w:val="0041545C"/>
    <w:pPr>
      <w:tabs>
        <w:tab w:val="num" w:pos="1368"/>
      </w:tabs>
      <w:spacing w:after="0" w:line="240" w:lineRule="auto"/>
      <w:ind w:left="1224" w:hanging="936"/>
    </w:pPr>
    <w:rPr>
      <w:rFonts w:ascii="Arial" w:eastAsia="Times New Roman" w:hAnsi="Arial" w:cs="Times New Roman"/>
      <w:b/>
      <w:bCs/>
      <w:iCs w:val="0"/>
      <w:sz w:val="20"/>
      <w:szCs w:val="24"/>
    </w:rPr>
  </w:style>
  <w:style w:type="paragraph" w:customStyle="1" w:styleId="Header-Landscape">
    <w:name w:val="Header - Landscape"/>
    <w:basedOn w:val="Header"/>
    <w:rsid w:val="0041545C"/>
    <w:pPr>
      <w:widowControl w:val="0"/>
      <w:pBdr>
        <w:bottom w:val="single" w:sz="4" w:space="1" w:color="auto"/>
      </w:pBdr>
      <w:tabs>
        <w:tab w:val="right" w:pos="12960"/>
      </w:tabs>
      <w:spacing w:before="0" w:after="0" w:line="240" w:lineRule="auto"/>
      <w:jc w:val="left"/>
    </w:pPr>
    <w:rPr>
      <w:rFonts w:ascii="Arial" w:eastAsia="Times New Roman" w:hAnsi="Arial" w:cs="Times New Roman"/>
      <w:i w:val="0"/>
      <w:iCs w:val="0"/>
      <w:snapToGrid w:val="0"/>
      <w:sz w:val="18"/>
      <w:szCs w:val="20"/>
    </w:rPr>
  </w:style>
  <w:style w:type="paragraph" w:customStyle="1" w:styleId="Footer-Landscape">
    <w:name w:val="Footer - Landscape"/>
    <w:basedOn w:val="Footer"/>
    <w:rsid w:val="0041545C"/>
    <w:pPr>
      <w:pBdr>
        <w:top w:val="single" w:sz="4" w:space="1" w:color="auto"/>
      </w:pBdr>
      <w:tabs>
        <w:tab w:val="clear" w:pos="4680"/>
        <w:tab w:val="center" w:pos="6480"/>
        <w:tab w:val="clear" w:pos="9360"/>
        <w:tab w:val="right" w:pos="12960"/>
      </w:tabs>
      <w:spacing w:before="120" w:after="120" w:line="240" w:lineRule="auto"/>
    </w:pPr>
    <w:rPr>
      <w:rFonts w:ascii="Arial" w:eastAsia="Times New Roman" w:hAnsi="Arial" w:cs="Times New Roman"/>
      <w:b/>
      <w:iCs w:val="0"/>
      <w:snapToGrid w:val="0"/>
      <w:sz w:val="18"/>
    </w:rPr>
  </w:style>
  <w:style w:type="paragraph" w:customStyle="1" w:styleId="CharCharCharCharCharCharCharCharCharCharCharCharCharCharCharCharCharCharChar">
    <w:name w:val="Char Char Char Char Char Char Char Char Char Char Char Char Char Char Char Char Char Char Char"/>
    <w:basedOn w:val="Normal"/>
    <w:rsid w:val="0041545C"/>
    <w:pPr>
      <w:spacing w:after="160" w:line="240" w:lineRule="exact"/>
    </w:pPr>
    <w:rPr>
      <w:rFonts w:eastAsia="Times New Roman" w:cs="Times New Roman"/>
      <w:iCs w:val="0"/>
      <w:szCs w:val="24"/>
    </w:rPr>
  </w:style>
  <w:style w:type="paragraph" w:customStyle="1" w:styleId="PrjName">
    <w:name w:val="PrjName"/>
    <w:basedOn w:val="BodyTextIndent"/>
    <w:link w:val="PrjNameChar"/>
    <w:qFormat/>
    <w:rsid w:val="0041545C"/>
    <w:pPr>
      <w:spacing w:after="0" w:line="240" w:lineRule="auto"/>
      <w:ind w:firstLine="0"/>
    </w:pPr>
    <w:rPr>
      <w:rFonts w:eastAsia="Times New Roman" w:cs="Times New Roman"/>
      <w:b w:val="0"/>
      <w:iCs w:val="0"/>
      <w:sz w:val="36"/>
      <w:szCs w:val="40"/>
    </w:rPr>
  </w:style>
  <w:style w:type="paragraph" w:customStyle="1" w:styleId="DocType">
    <w:name w:val="DocType"/>
    <w:basedOn w:val="BodyTextIndent"/>
    <w:link w:val="DocTypeChar"/>
    <w:qFormat/>
    <w:rsid w:val="0041545C"/>
    <w:pPr>
      <w:spacing w:before="120" w:after="120" w:line="240" w:lineRule="auto"/>
      <w:ind w:firstLine="0"/>
    </w:pPr>
    <w:rPr>
      <w:rFonts w:eastAsia="Times New Roman" w:cs="Times New Roman"/>
      <w:b w:val="0"/>
      <w:iCs w:val="0"/>
      <w:sz w:val="56"/>
      <w:szCs w:val="20"/>
    </w:rPr>
  </w:style>
  <w:style w:type="character" w:customStyle="1" w:styleId="PrjNameChar">
    <w:name w:val="PrjName Char"/>
    <w:basedOn w:val="BodyTextIndentChar"/>
    <w:link w:val="PrjName"/>
    <w:rsid w:val="0041545C"/>
    <w:rPr>
      <w:rFonts w:ascii="Times New Roman" w:eastAsia="Times New Roman" w:hAnsi="Times New Roman" w:cs="Times New Roman"/>
      <w:b w:val="0"/>
      <w:iCs w:val="0"/>
      <w:sz w:val="36"/>
      <w:szCs w:val="40"/>
    </w:rPr>
  </w:style>
  <w:style w:type="paragraph" w:customStyle="1" w:styleId="PubDate">
    <w:name w:val="PubDate"/>
    <w:basedOn w:val="CMS-CoverText"/>
    <w:link w:val="PubDateChar"/>
    <w:qFormat/>
    <w:rsid w:val="0041545C"/>
  </w:style>
  <w:style w:type="character" w:customStyle="1" w:styleId="DocTypeChar">
    <w:name w:val="DocType Char"/>
    <w:basedOn w:val="BodyTextIndentChar"/>
    <w:link w:val="DocType"/>
    <w:rsid w:val="0041545C"/>
    <w:rPr>
      <w:rFonts w:ascii="Times New Roman" w:eastAsia="Times New Roman" w:hAnsi="Times New Roman" w:cs="Times New Roman"/>
      <w:b w:val="0"/>
      <w:iCs w:val="0"/>
      <w:sz w:val="56"/>
      <w:szCs w:val="20"/>
    </w:rPr>
  </w:style>
  <w:style w:type="character" w:customStyle="1" w:styleId="CMS-CoverTextChar">
    <w:name w:val="CMS-CoverText Char"/>
    <w:basedOn w:val="DefaultParagraphFont"/>
    <w:link w:val="CMS-CoverText"/>
    <w:rsid w:val="0041545C"/>
    <w:rPr>
      <w:rFonts w:ascii="Times New Roman" w:eastAsia="Times New Roman" w:hAnsi="Times New Roman" w:cs="Times New Roman"/>
      <w:b/>
      <w:bCs/>
      <w:sz w:val="32"/>
      <w:szCs w:val="20"/>
    </w:rPr>
  </w:style>
  <w:style w:type="character" w:customStyle="1" w:styleId="PubDateChar">
    <w:name w:val="PubDate Char"/>
    <w:basedOn w:val="CMS-CoverTextChar"/>
    <w:link w:val="PubDate"/>
    <w:rsid w:val="0041545C"/>
    <w:rPr>
      <w:rFonts w:ascii="Times New Roman" w:eastAsia="Times New Roman" w:hAnsi="Times New Roman" w:cs="Times New Roman"/>
      <w:b/>
      <w:bCs/>
      <w:sz w:val="32"/>
      <w:szCs w:val="20"/>
    </w:rPr>
  </w:style>
  <w:style w:type="character" w:customStyle="1" w:styleId="PlainTextChar">
    <w:name w:val="Plain Text Char"/>
    <w:basedOn w:val="DefaultParagraphFont"/>
    <w:link w:val="PlainText"/>
    <w:uiPriority w:val="99"/>
    <w:rsid w:val="00E22A40"/>
    <w:rPr>
      <w:rFonts w:ascii="Courier New" w:hAnsi="Courier New" w:cs="Courier New"/>
      <w:iCs/>
      <w:sz w:val="20"/>
      <w:szCs w:val="20"/>
    </w:rPr>
  </w:style>
  <w:style w:type="paragraph" w:customStyle="1" w:styleId="font5">
    <w:name w:val="font5"/>
    <w:basedOn w:val="Normal"/>
    <w:rsid w:val="00E22A40"/>
    <w:pPr>
      <w:spacing w:before="100" w:beforeAutospacing="1" w:after="100" w:afterAutospacing="1" w:line="240" w:lineRule="auto"/>
    </w:pPr>
    <w:rPr>
      <w:rFonts w:eastAsia="Times New Roman" w:cs="Times New Roman"/>
      <w:iCs w:val="0"/>
      <w:color w:val="000000"/>
      <w:sz w:val="20"/>
    </w:rPr>
  </w:style>
  <w:style w:type="paragraph" w:customStyle="1" w:styleId="font6">
    <w:name w:val="font6"/>
    <w:basedOn w:val="Normal"/>
    <w:rsid w:val="00E22A40"/>
    <w:pPr>
      <w:spacing w:before="100" w:beforeAutospacing="1" w:after="100" w:afterAutospacing="1" w:line="240" w:lineRule="auto"/>
    </w:pPr>
    <w:rPr>
      <w:rFonts w:ascii="Tahoma" w:eastAsia="Times New Roman" w:hAnsi="Tahoma" w:cs="Tahoma"/>
      <w:iCs w:val="0"/>
      <w:color w:val="000000"/>
      <w:sz w:val="16"/>
      <w:szCs w:val="16"/>
    </w:rPr>
  </w:style>
  <w:style w:type="paragraph" w:customStyle="1" w:styleId="font7">
    <w:name w:val="font7"/>
    <w:basedOn w:val="Normal"/>
    <w:rsid w:val="00E22A40"/>
    <w:pPr>
      <w:spacing w:before="100" w:beforeAutospacing="1" w:after="100" w:afterAutospacing="1" w:line="240" w:lineRule="auto"/>
    </w:pPr>
    <w:rPr>
      <w:rFonts w:ascii="Tahoma" w:eastAsia="Times New Roman" w:hAnsi="Tahoma" w:cs="Tahoma"/>
      <w:b/>
      <w:bCs/>
      <w:iCs w:val="0"/>
      <w:color w:val="000000"/>
      <w:sz w:val="16"/>
      <w:szCs w:val="16"/>
    </w:rPr>
  </w:style>
  <w:style w:type="paragraph" w:customStyle="1" w:styleId="font8">
    <w:name w:val="font8"/>
    <w:basedOn w:val="Normal"/>
    <w:rsid w:val="00E22A40"/>
    <w:pPr>
      <w:spacing w:before="100" w:beforeAutospacing="1" w:after="100" w:afterAutospacing="1" w:line="240" w:lineRule="auto"/>
    </w:pPr>
    <w:rPr>
      <w:rFonts w:eastAsia="Times New Roman" w:cs="Times New Roman"/>
      <w:iCs w:val="0"/>
      <w:sz w:val="20"/>
    </w:rPr>
  </w:style>
  <w:style w:type="paragraph" w:customStyle="1" w:styleId="font9">
    <w:name w:val="font9"/>
    <w:basedOn w:val="Normal"/>
    <w:rsid w:val="00E22A40"/>
    <w:pPr>
      <w:spacing w:before="100" w:beforeAutospacing="1" w:after="100" w:afterAutospacing="1" w:line="240" w:lineRule="auto"/>
    </w:pPr>
    <w:rPr>
      <w:rFonts w:ascii="Calibri" w:eastAsia="Times New Roman" w:hAnsi="Calibri" w:cs="Times New Roman"/>
      <w:iCs w:val="0"/>
      <w:sz w:val="20"/>
    </w:rPr>
  </w:style>
  <w:style w:type="paragraph" w:customStyle="1" w:styleId="xl63">
    <w:name w:val="xl63"/>
    <w:basedOn w:val="Normal"/>
    <w:rsid w:val="00E22A40"/>
    <w:pPr>
      <w:spacing w:before="100" w:beforeAutospacing="1" w:after="100" w:afterAutospacing="1" w:line="240" w:lineRule="auto"/>
      <w:textAlignment w:val="top"/>
    </w:pPr>
    <w:rPr>
      <w:rFonts w:eastAsia="Times New Roman" w:cs="Times New Roman"/>
      <w:iCs w:val="0"/>
      <w:szCs w:val="24"/>
    </w:rPr>
  </w:style>
  <w:style w:type="paragraph" w:customStyle="1" w:styleId="xl64">
    <w:name w:val="xl64"/>
    <w:basedOn w:val="Normal"/>
    <w:rsid w:val="00E22A40"/>
    <w:pPr>
      <w:spacing w:before="100" w:beforeAutospacing="1" w:after="100" w:afterAutospacing="1" w:line="240" w:lineRule="auto"/>
      <w:jc w:val="center"/>
      <w:textAlignment w:val="top"/>
    </w:pPr>
    <w:rPr>
      <w:rFonts w:eastAsia="Times New Roman" w:cs="Times New Roman"/>
      <w:iCs w:val="0"/>
      <w:szCs w:val="24"/>
    </w:rPr>
  </w:style>
  <w:style w:type="paragraph" w:customStyle="1" w:styleId="xl65">
    <w:name w:val="xl6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iCs w:val="0"/>
      <w:sz w:val="20"/>
    </w:rPr>
  </w:style>
  <w:style w:type="paragraph" w:customStyle="1" w:styleId="xl66">
    <w:name w:val="xl66"/>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67">
    <w:name w:val="xl67"/>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color w:val="000000"/>
      <w:sz w:val="20"/>
    </w:rPr>
  </w:style>
  <w:style w:type="paragraph" w:customStyle="1" w:styleId="xl68">
    <w:name w:val="xl68"/>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color w:val="000000"/>
      <w:sz w:val="20"/>
    </w:rPr>
  </w:style>
  <w:style w:type="paragraph" w:customStyle="1" w:styleId="xl69">
    <w:name w:val="xl6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70">
    <w:name w:val="xl70"/>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color w:val="000000"/>
      <w:sz w:val="20"/>
    </w:rPr>
  </w:style>
  <w:style w:type="paragraph" w:customStyle="1" w:styleId="xl71">
    <w:name w:val="xl71"/>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72">
    <w:name w:val="xl72"/>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73">
    <w:name w:val="xl73"/>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74">
    <w:name w:val="xl74"/>
    <w:basedOn w:val="Normal"/>
    <w:rsid w:val="00E22A40"/>
    <w:pPr>
      <w:spacing w:before="100" w:beforeAutospacing="1" w:after="100" w:afterAutospacing="1" w:line="240" w:lineRule="auto"/>
    </w:pPr>
    <w:rPr>
      <w:rFonts w:eastAsia="Times New Roman" w:cs="Times New Roman"/>
      <w:iCs w:val="0"/>
      <w:sz w:val="20"/>
    </w:rPr>
  </w:style>
  <w:style w:type="paragraph" w:customStyle="1" w:styleId="xl75">
    <w:name w:val="xl7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Cs w:val="0"/>
      <w:szCs w:val="24"/>
    </w:rPr>
  </w:style>
  <w:style w:type="paragraph" w:customStyle="1" w:styleId="xl76">
    <w:name w:val="xl76"/>
    <w:basedOn w:val="Normal"/>
    <w:rsid w:val="00E22A40"/>
    <w:pPr>
      <w:pBdr>
        <w:bottom w:val="single" w:sz="4" w:space="0" w:color="auto"/>
      </w:pBdr>
      <w:spacing w:before="100" w:beforeAutospacing="1" w:after="100" w:afterAutospacing="1" w:line="240" w:lineRule="auto"/>
    </w:pPr>
    <w:rPr>
      <w:rFonts w:eastAsia="Times New Roman" w:cs="Times New Roman"/>
      <w:b/>
      <w:bCs/>
      <w:iCs w:val="0"/>
      <w:szCs w:val="24"/>
    </w:rPr>
  </w:style>
  <w:style w:type="paragraph" w:customStyle="1" w:styleId="xl77">
    <w:name w:val="xl77"/>
    <w:basedOn w:val="Normal"/>
    <w:rsid w:val="00E22A40"/>
    <w:pPr>
      <w:spacing w:before="100" w:beforeAutospacing="1" w:after="100" w:afterAutospacing="1" w:line="240" w:lineRule="auto"/>
    </w:pPr>
    <w:rPr>
      <w:rFonts w:eastAsia="Times New Roman" w:cs="Times New Roman"/>
      <w:iCs w:val="0"/>
      <w:sz w:val="28"/>
      <w:szCs w:val="28"/>
    </w:rPr>
  </w:style>
  <w:style w:type="paragraph" w:customStyle="1" w:styleId="xl78">
    <w:name w:val="xl78"/>
    <w:basedOn w:val="Normal"/>
    <w:rsid w:val="00E22A40"/>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79">
    <w:name w:val="xl7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80">
    <w:name w:val="xl80"/>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Cs w:val="24"/>
    </w:rPr>
  </w:style>
  <w:style w:type="paragraph" w:customStyle="1" w:styleId="xl81">
    <w:name w:val="xl81"/>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Cs w:val="0"/>
      <w:szCs w:val="24"/>
    </w:rPr>
  </w:style>
  <w:style w:type="paragraph" w:customStyle="1" w:styleId="xl82">
    <w:name w:val="xl82"/>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83">
    <w:name w:val="xl83"/>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84">
    <w:name w:val="xl84"/>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85">
    <w:name w:val="xl8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86">
    <w:name w:val="xl86"/>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87">
    <w:name w:val="xl87"/>
    <w:basedOn w:val="Normal"/>
    <w:rsid w:val="00E22A40"/>
    <w:pPr>
      <w:pBdr>
        <w:top w:val="single" w:sz="4" w:space="0" w:color="auto"/>
        <w:bottom w:val="single" w:sz="4" w:space="0" w:color="auto"/>
      </w:pBdr>
      <w:spacing w:before="100" w:beforeAutospacing="1" w:after="100" w:afterAutospacing="1" w:line="240" w:lineRule="auto"/>
    </w:pPr>
    <w:rPr>
      <w:rFonts w:eastAsia="Times New Roman" w:cs="Times New Roman"/>
      <w:iCs w:val="0"/>
      <w:sz w:val="20"/>
    </w:rPr>
  </w:style>
  <w:style w:type="paragraph" w:customStyle="1" w:styleId="xl88">
    <w:name w:val="xl88"/>
    <w:basedOn w:val="Normal"/>
    <w:rsid w:val="00E22A40"/>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89">
    <w:name w:val="xl89"/>
    <w:basedOn w:val="Normal"/>
    <w:rsid w:val="00E22A4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color w:val="000000"/>
      <w:sz w:val="20"/>
    </w:rPr>
  </w:style>
  <w:style w:type="paragraph" w:customStyle="1" w:styleId="xl90">
    <w:name w:val="xl90"/>
    <w:basedOn w:val="Normal"/>
    <w:rsid w:val="00E22A4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color w:val="000000"/>
      <w:sz w:val="20"/>
    </w:rPr>
  </w:style>
  <w:style w:type="paragraph" w:customStyle="1" w:styleId="xl91">
    <w:name w:val="xl91"/>
    <w:basedOn w:val="Normal"/>
    <w:rsid w:val="00E22A40"/>
    <w:pPr>
      <w:pBdr>
        <w:top w:val="single" w:sz="4" w:space="0" w:color="auto"/>
        <w:bottom w:val="single" w:sz="4" w:space="0" w:color="auto"/>
      </w:pBdr>
      <w:spacing w:before="100" w:beforeAutospacing="1" w:after="100" w:afterAutospacing="1" w:line="240" w:lineRule="auto"/>
    </w:pPr>
    <w:rPr>
      <w:rFonts w:eastAsia="Times New Roman" w:cs="Times New Roman"/>
      <w:iCs w:val="0"/>
      <w:sz w:val="20"/>
    </w:rPr>
  </w:style>
  <w:style w:type="paragraph" w:customStyle="1" w:styleId="xl92">
    <w:name w:val="xl92"/>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93">
    <w:name w:val="xl93"/>
    <w:basedOn w:val="Normal"/>
    <w:rsid w:val="00E22A40"/>
    <w:pPr>
      <w:pBdr>
        <w:top w:val="single" w:sz="4" w:space="0" w:color="auto"/>
        <w:bottom w:val="single" w:sz="4" w:space="0" w:color="auto"/>
      </w:pBdr>
      <w:spacing w:before="100" w:beforeAutospacing="1" w:after="100" w:afterAutospacing="1" w:line="240" w:lineRule="auto"/>
    </w:pPr>
    <w:rPr>
      <w:rFonts w:eastAsia="Times New Roman" w:cs="Times New Roman"/>
      <w:iCs w:val="0"/>
      <w:sz w:val="20"/>
    </w:rPr>
  </w:style>
  <w:style w:type="paragraph" w:customStyle="1" w:styleId="xl94">
    <w:name w:val="xl94"/>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Cs w:val="0"/>
      <w:szCs w:val="24"/>
    </w:rPr>
  </w:style>
  <w:style w:type="paragraph" w:customStyle="1" w:styleId="xl95">
    <w:name w:val="xl9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96">
    <w:name w:val="xl96"/>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Cs w:val="24"/>
    </w:rPr>
  </w:style>
  <w:style w:type="paragraph" w:customStyle="1" w:styleId="xl97">
    <w:name w:val="xl97"/>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iCs w:val="0"/>
      <w:szCs w:val="24"/>
    </w:rPr>
  </w:style>
  <w:style w:type="paragraph" w:customStyle="1" w:styleId="xl98">
    <w:name w:val="xl98"/>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Cs w:val="24"/>
    </w:rPr>
  </w:style>
  <w:style w:type="paragraph" w:customStyle="1" w:styleId="xl99">
    <w:name w:val="xl9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iCs w:val="0"/>
      <w:sz w:val="20"/>
    </w:rPr>
  </w:style>
  <w:style w:type="paragraph" w:customStyle="1" w:styleId="xl100">
    <w:name w:val="xl100"/>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Cs w:val="0"/>
      <w:szCs w:val="24"/>
    </w:rPr>
  </w:style>
  <w:style w:type="paragraph" w:customStyle="1" w:styleId="xl101">
    <w:name w:val="xl101"/>
    <w:basedOn w:val="Normal"/>
    <w:rsid w:val="00E22A40"/>
    <w:pPr>
      <w:spacing w:before="100" w:beforeAutospacing="1" w:after="100" w:afterAutospacing="1" w:line="240" w:lineRule="auto"/>
      <w:jc w:val="center"/>
      <w:textAlignment w:val="top"/>
    </w:pPr>
    <w:rPr>
      <w:rFonts w:eastAsia="Times New Roman" w:cs="Times New Roman"/>
      <w:iCs w:val="0"/>
      <w:szCs w:val="24"/>
    </w:rPr>
  </w:style>
  <w:style w:type="paragraph" w:customStyle="1" w:styleId="xl102">
    <w:name w:val="xl102"/>
    <w:basedOn w:val="Normal"/>
    <w:rsid w:val="00E22A40"/>
    <w:pPr>
      <w:pBdr>
        <w:top w:val="single" w:sz="8" w:space="0" w:color="auto"/>
        <w:left w:val="single" w:sz="8" w:space="0" w:color="auto"/>
        <w:right w:val="single" w:sz="8"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03">
    <w:name w:val="xl103"/>
    <w:basedOn w:val="Normal"/>
    <w:rsid w:val="00E22A40"/>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04">
    <w:name w:val="xl104"/>
    <w:basedOn w:val="Normal"/>
    <w:rsid w:val="00E22A4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105">
    <w:name w:val="xl10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Cs w:val="0"/>
      <w:sz w:val="20"/>
    </w:rPr>
  </w:style>
  <w:style w:type="paragraph" w:customStyle="1" w:styleId="xl106">
    <w:name w:val="xl106"/>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Cs w:val="24"/>
    </w:rPr>
  </w:style>
  <w:style w:type="paragraph" w:customStyle="1" w:styleId="xl107">
    <w:name w:val="xl107"/>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08">
    <w:name w:val="xl108"/>
    <w:basedOn w:val="Normal"/>
    <w:rsid w:val="00E22A40"/>
    <w:pPr>
      <w:spacing w:before="100" w:beforeAutospacing="1" w:after="100" w:afterAutospacing="1" w:line="240" w:lineRule="auto"/>
      <w:textAlignment w:val="top"/>
    </w:pPr>
    <w:rPr>
      <w:rFonts w:eastAsia="Times New Roman" w:cs="Times New Roman"/>
      <w:iCs w:val="0"/>
      <w:sz w:val="20"/>
    </w:rPr>
  </w:style>
  <w:style w:type="paragraph" w:customStyle="1" w:styleId="xl109">
    <w:name w:val="xl109"/>
    <w:basedOn w:val="Normal"/>
    <w:uiPriority w:val="99"/>
    <w:rsid w:val="00E22A40"/>
    <w:pPr>
      <w:spacing w:before="100" w:beforeAutospacing="1" w:after="100" w:afterAutospacing="1" w:line="240" w:lineRule="auto"/>
      <w:textAlignment w:val="top"/>
    </w:pPr>
    <w:rPr>
      <w:rFonts w:eastAsia="Times New Roman" w:cs="Times New Roman"/>
      <w:iCs w:val="0"/>
      <w:sz w:val="20"/>
    </w:rPr>
  </w:style>
  <w:style w:type="paragraph" w:customStyle="1" w:styleId="xl110">
    <w:name w:val="xl110"/>
    <w:basedOn w:val="Normal"/>
    <w:rsid w:val="00E22A40"/>
    <w:pPr>
      <w:spacing w:before="100" w:beforeAutospacing="1" w:after="100" w:afterAutospacing="1" w:line="240" w:lineRule="auto"/>
      <w:jc w:val="center"/>
      <w:textAlignment w:val="top"/>
    </w:pPr>
    <w:rPr>
      <w:rFonts w:eastAsia="Times New Roman" w:cs="Times New Roman"/>
      <w:iCs w:val="0"/>
      <w:sz w:val="20"/>
    </w:rPr>
  </w:style>
  <w:style w:type="paragraph" w:customStyle="1" w:styleId="xl111">
    <w:name w:val="xl111"/>
    <w:basedOn w:val="Normal"/>
    <w:rsid w:val="00E22A40"/>
    <w:pPr>
      <w:spacing w:before="100" w:beforeAutospacing="1" w:after="100" w:afterAutospacing="1" w:line="240" w:lineRule="auto"/>
      <w:jc w:val="center"/>
      <w:textAlignment w:val="top"/>
    </w:pPr>
    <w:rPr>
      <w:rFonts w:eastAsia="Times New Roman" w:cs="Times New Roman"/>
      <w:iCs w:val="0"/>
      <w:sz w:val="20"/>
    </w:rPr>
  </w:style>
  <w:style w:type="paragraph" w:customStyle="1" w:styleId="xl112">
    <w:name w:val="xl112"/>
    <w:basedOn w:val="Normal"/>
    <w:rsid w:val="00E22A40"/>
    <w:pPr>
      <w:spacing w:before="100" w:beforeAutospacing="1" w:after="100" w:afterAutospacing="1" w:line="240" w:lineRule="auto"/>
      <w:textAlignment w:val="top"/>
    </w:pPr>
    <w:rPr>
      <w:rFonts w:eastAsia="Times New Roman" w:cs="Times New Roman"/>
      <w:iCs w:val="0"/>
      <w:sz w:val="20"/>
    </w:rPr>
  </w:style>
  <w:style w:type="paragraph" w:customStyle="1" w:styleId="xl113">
    <w:name w:val="xl113"/>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14">
    <w:name w:val="xl114"/>
    <w:basedOn w:val="Normal"/>
    <w:rsid w:val="00E22A40"/>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15">
    <w:name w:val="xl115"/>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16">
    <w:name w:val="xl116"/>
    <w:basedOn w:val="Normal"/>
    <w:rsid w:val="00E22A40"/>
    <w:pPr>
      <w:spacing w:before="100" w:beforeAutospacing="1" w:after="100" w:afterAutospacing="1" w:line="240" w:lineRule="auto"/>
    </w:pPr>
    <w:rPr>
      <w:rFonts w:eastAsia="Times New Roman" w:cs="Times New Roman"/>
      <w:iCs w:val="0"/>
      <w:color w:val="FF0000"/>
      <w:szCs w:val="24"/>
    </w:rPr>
  </w:style>
  <w:style w:type="paragraph" w:customStyle="1" w:styleId="xl117">
    <w:name w:val="xl117"/>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118">
    <w:name w:val="xl118"/>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119">
    <w:name w:val="xl11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20">
    <w:name w:val="xl120"/>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iCs w:val="0"/>
      <w:sz w:val="20"/>
    </w:rPr>
  </w:style>
  <w:style w:type="paragraph" w:customStyle="1" w:styleId="xl121">
    <w:name w:val="xl121"/>
    <w:basedOn w:val="Normal"/>
    <w:rsid w:val="00E22A40"/>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22">
    <w:name w:val="xl122"/>
    <w:basedOn w:val="Normal"/>
    <w:rsid w:val="00E22A40"/>
    <w:pPr>
      <w:pBdr>
        <w:top w:val="single" w:sz="4" w:space="0" w:color="auto"/>
        <w:bottom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23">
    <w:name w:val="xl123"/>
    <w:basedOn w:val="Normal"/>
    <w:rsid w:val="00E22A40"/>
    <w:pPr>
      <w:pBdr>
        <w:top w:val="single" w:sz="4" w:space="0" w:color="auto"/>
        <w:bottom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24">
    <w:name w:val="xl124"/>
    <w:basedOn w:val="Normal"/>
    <w:rsid w:val="00E22A40"/>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25">
    <w:name w:val="xl125"/>
    <w:basedOn w:val="Normal"/>
    <w:rsid w:val="00E22A40"/>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26">
    <w:name w:val="xl126"/>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szCs w:val="24"/>
    </w:rPr>
  </w:style>
  <w:style w:type="paragraph" w:customStyle="1" w:styleId="xl127">
    <w:name w:val="xl127"/>
    <w:basedOn w:val="Normal"/>
    <w:rsid w:val="00E22A40"/>
    <w:pPr>
      <w:spacing w:before="100" w:beforeAutospacing="1" w:after="100" w:afterAutospacing="1" w:line="240" w:lineRule="auto"/>
    </w:pPr>
    <w:rPr>
      <w:rFonts w:eastAsia="Times New Roman" w:cs="Times New Roman"/>
      <w:b/>
      <w:bCs/>
      <w:iCs w:val="0"/>
      <w:sz w:val="28"/>
      <w:szCs w:val="28"/>
    </w:rPr>
  </w:style>
  <w:style w:type="paragraph" w:customStyle="1" w:styleId="xl128">
    <w:name w:val="xl128"/>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Cs w:val="0"/>
      <w:sz w:val="28"/>
      <w:szCs w:val="28"/>
    </w:rPr>
  </w:style>
  <w:style w:type="paragraph" w:customStyle="1" w:styleId="xl129">
    <w:name w:val="xl12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
      <w:szCs w:val="24"/>
    </w:rPr>
  </w:style>
  <w:style w:type="paragraph" w:customStyle="1" w:styleId="xl130">
    <w:name w:val="xl130"/>
    <w:basedOn w:val="Normal"/>
    <w:rsid w:val="00E22A40"/>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b/>
      <w:bCs/>
      <w:i/>
      <w:szCs w:val="24"/>
    </w:rPr>
  </w:style>
  <w:style w:type="paragraph" w:customStyle="1" w:styleId="xl131">
    <w:name w:val="xl131"/>
    <w:basedOn w:val="Normal"/>
    <w:rsid w:val="00E22A40"/>
    <w:pPr>
      <w:pBdr>
        <w:top w:val="single" w:sz="4" w:space="0" w:color="auto"/>
        <w:bottom w:val="single" w:sz="4" w:space="0" w:color="auto"/>
      </w:pBdr>
      <w:spacing w:before="100" w:beforeAutospacing="1" w:after="100" w:afterAutospacing="1" w:line="240" w:lineRule="auto"/>
    </w:pPr>
    <w:rPr>
      <w:rFonts w:eastAsia="Times New Roman" w:cs="Times New Roman"/>
      <w:b/>
      <w:bCs/>
      <w:i/>
      <w:szCs w:val="24"/>
    </w:rPr>
  </w:style>
  <w:style w:type="paragraph" w:customStyle="1" w:styleId="xl132">
    <w:name w:val="xl132"/>
    <w:basedOn w:val="Normal"/>
    <w:rsid w:val="00E22A40"/>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szCs w:val="24"/>
    </w:rPr>
  </w:style>
  <w:style w:type="paragraph" w:customStyle="1" w:styleId="xl133">
    <w:name w:val="xl133"/>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
      <w:szCs w:val="24"/>
    </w:rPr>
  </w:style>
  <w:style w:type="paragraph" w:customStyle="1" w:styleId="xl134">
    <w:name w:val="xl134"/>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
      <w:szCs w:val="24"/>
    </w:rPr>
  </w:style>
  <w:style w:type="paragraph" w:customStyle="1" w:styleId="xl135">
    <w:name w:val="xl135"/>
    <w:basedOn w:val="Normal"/>
    <w:rsid w:val="00E22A40"/>
    <w:pPr>
      <w:pBdr>
        <w:top w:val="single" w:sz="4" w:space="0" w:color="auto"/>
        <w:bottom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36">
    <w:name w:val="xl136"/>
    <w:basedOn w:val="Normal"/>
    <w:rsid w:val="00E22A40"/>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37">
    <w:name w:val="xl137"/>
    <w:basedOn w:val="Normal"/>
    <w:rsid w:val="00E22A40"/>
    <w:pPr>
      <w:pBdr>
        <w:top w:val="single" w:sz="4" w:space="0" w:color="auto"/>
        <w:bottom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38">
    <w:name w:val="xl138"/>
    <w:basedOn w:val="Normal"/>
    <w:rsid w:val="00E22A40"/>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39">
    <w:name w:val="xl139"/>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40">
    <w:name w:val="xl140"/>
    <w:basedOn w:val="Normal"/>
    <w:rsid w:val="00E22A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41">
    <w:name w:val="xl141"/>
    <w:basedOn w:val="Normal"/>
    <w:rsid w:val="00E22A40"/>
    <w:pPr>
      <w:pBdr>
        <w:bottom w:val="single" w:sz="4" w:space="0" w:color="auto"/>
      </w:pBdr>
      <w:spacing w:before="100" w:beforeAutospacing="1" w:after="100" w:afterAutospacing="1" w:line="240" w:lineRule="auto"/>
      <w:textAlignment w:val="top"/>
    </w:pPr>
    <w:rPr>
      <w:rFonts w:eastAsia="Times New Roman" w:cs="Times New Roman"/>
      <w:iCs w:val="0"/>
      <w:sz w:val="20"/>
    </w:rPr>
  </w:style>
  <w:style w:type="paragraph" w:customStyle="1" w:styleId="xl142">
    <w:name w:val="xl142"/>
    <w:basedOn w:val="Normal"/>
    <w:rsid w:val="00E22A40"/>
    <w:pPr>
      <w:pBdr>
        <w:bottom w:val="single" w:sz="4" w:space="0" w:color="auto"/>
      </w:pBdr>
      <w:spacing w:before="100" w:beforeAutospacing="1" w:after="100" w:afterAutospacing="1" w:line="240" w:lineRule="auto"/>
      <w:textAlignment w:val="top"/>
    </w:pPr>
    <w:rPr>
      <w:rFonts w:eastAsia="Times New Roman" w:cs="Times New Roman"/>
      <w:iCs w:val="0"/>
      <w:szCs w:val="24"/>
    </w:rPr>
  </w:style>
  <w:style w:type="paragraph" w:customStyle="1" w:styleId="xl143">
    <w:name w:val="xl143"/>
    <w:basedOn w:val="Normal"/>
    <w:rsid w:val="00E22A40"/>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44">
    <w:name w:val="xl144"/>
    <w:basedOn w:val="Normal"/>
    <w:rsid w:val="00E22A40"/>
    <w:pPr>
      <w:pBdr>
        <w:top w:val="single" w:sz="4" w:space="0" w:color="auto"/>
        <w:bottom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xl145">
    <w:name w:val="xl145"/>
    <w:basedOn w:val="Normal"/>
    <w:rsid w:val="00E22A40"/>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iCs w:val="0"/>
      <w:sz w:val="20"/>
    </w:rPr>
  </w:style>
  <w:style w:type="paragraph" w:customStyle="1" w:styleId="StyleHeading2Level2H2Level21Heading2ah2ADoNotUse2Att">
    <w:name w:val="Style Heading 2Level 2H2Level 21Heading 2ah2ADo Not Use2Att..."/>
    <w:basedOn w:val="Heading2"/>
    <w:autoRedefine/>
    <w:qFormat/>
    <w:rsid w:val="00E22A40"/>
    <w:pPr>
      <w:keepNext/>
      <w:numPr>
        <w:ilvl w:val="0"/>
        <w:numId w:val="75"/>
      </w:numPr>
      <w:pBdr>
        <w:top w:val="none" w:sz="0" w:space="0" w:color="auto"/>
        <w:left w:val="none" w:sz="0" w:space="0" w:color="auto"/>
        <w:bottom w:val="none" w:sz="0" w:space="0" w:color="auto"/>
        <w:right w:val="none" w:sz="0" w:space="0" w:color="auto"/>
      </w:pBdr>
      <w:spacing w:after="120" w:line="240" w:lineRule="auto"/>
      <w:contextualSpacing w:val="0"/>
    </w:pPr>
    <w:rPr>
      <w:rFonts w:eastAsia="Arial Unicode MS" w:cs="Times New Roman"/>
      <w:b w:val="0"/>
      <w:bCs w:val="0"/>
      <w:i/>
      <w:color w:val="1D1B11" w:themeColor="background2" w:themeShade="1A"/>
      <w:sz w:val="24"/>
      <w:szCs w:val="20"/>
    </w:rPr>
  </w:style>
  <w:style w:type="paragraph" w:customStyle="1" w:styleId="Heading21">
    <w:name w:val="Heading2"/>
    <w:basedOn w:val="Heading2"/>
    <w:link w:val="Heading2Char1"/>
    <w:qFormat/>
    <w:rsid w:val="00E22A40"/>
    <w:pPr>
      <w:keepNext/>
      <w:numPr>
        <w:ilvl w:val="0"/>
        <w:numId w:val="0"/>
      </w:numPr>
      <w:pBdr>
        <w:top w:val="none" w:sz="0" w:space="0" w:color="auto"/>
        <w:left w:val="none" w:sz="0" w:space="0" w:color="auto"/>
        <w:bottom w:val="none" w:sz="0" w:space="0" w:color="auto"/>
        <w:right w:val="none" w:sz="0" w:space="0" w:color="auto"/>
      </w:pBdr>
      <w:spacing w:after="120" w:line="240" w:lineRule="auto"/>
      <w:contextualSpacing w:val="0"/>
    </w:pPr>
    <w:rPr>
      <w:rFonts w:eastAsia="Arial Unicode MS" w:cs="Times New Roman"/>
      <w:i/>
      <w:iCs w:val="0"/>
      <w:color w:val="000000" w:themeColor="text1" w:themeShade="80"/>
      <w:szCs w:val="20"/>
    </w:rPr>
  </w:style>
  <w:style w:type="paragraph" w:customStyle="1" w:styleId="Header1">
    <w:name w:val="Header1"/>
    <w:basedOn w:val="Header"/>
    <w:link w:val="Header1Char1"/>
    <w:qFormat/>
    <w:rsid w:val="00E22A40"/>
    <w:pPr>
      <w:pBdr>
        <w:bottom w:val="single" w:sz="4" w:space="1" w:color="auto"/>
      </w:pBdr>
      <w:tabs>
        <w:tab w:val="center" w:pos="4320"/>
        <w:tab w:val="right" w:pos="9360"/>
      </w:tabs>
      <w:spacing w:before="0" w:after="0" w:line="240" w:lineRule="auto"/>
      <w:jc w:val="left"/>
    </w:pPr>
    <w:rPr>
      <w:rFonts w:ascii="Arial" w:eastAsia="Times New Roman" w:hAnsi="Arial" w:cs="Times New Roman"/>
      <w:i w:val="0"/>
      <w:iCs w:val="0"/>
      <w:color w:val="000000" w:themeColor="text1" w:themeShade="80"/>
      <w:sz w:val="18"/>
      <w:szCs w:val="18"/>
    </w:rPr>
  </w:style>
  <w:style w:type="character" w:customStyle="1" w:styleId="Heading2Char1">
    <w:name w:val="Heading2 Char"/>
    <w:basedOn w:val="Heading2Char"/>
    <w:link w:val="Heading21"/>
    <w:rsid w:val="00E22A40"/>
    <w:rPr>
      <w:rFonts w:ascii="Times New Roman" w:eastAsia="Arial Unicode MS" w:hAnsi="Times New Roman" w:cs="Times New Roman"/>
      <w:b/>
      <w:bCs/>
      <w:i/>
      <w:iCs w:val="0"/>
      <w:color w:val="000000" w:themeColor="text1" w:themeShade="80"/>
      <w:sz w:val="28"/>
      <w:szCs w:val="20"/>
    </w:rPr>
  </w:style>
  <w:style w:type="paragraph" w:customStyle="1" w:styleId="Footer1">
    <w:name w:val="Footer1"/>
    <w:basedOn w:val="Footer"/>
    <w:link w:val="Footer1Char"/>
    <w:qFormat/>
    <w:rsid w:val="00E22A40"/>
    <w:pPr>
      <w:pBdr>
        <w:top w:val="single" w:sz="4" w:space="1" w:color="auto"/>
      </w:pBdr>
      <w:tabs>
        <w:tab w:val="center" w:pos="4320"/>
        <w:tab w:val="clear" w:pos="4680"/>
      </w:tabs>
      <w:spacing w:before="0" w:after="0" w:line="240" w:lineRule="auto"/>
    </w:pPr>
    <w:rPr>
      <w:rFonts w:ascii="Arial" w:eastAsia="Times New Roman" w:hAnsi="Arial" w:cs="Times New Roman"/>
      <w:b/>
      <w:iCs w:val="0"/>
      <w:color w:val="000000" w:themeColor="text1" w:themeShade="80"/>
      <w:sz w:val="18"/>
      <w:szCs w:val="24"/>
    </w:rPr>
  </w:style>
  <w:style w:type="character" w:customStyle="1" w:styleId="Header1Char">
    <w:name w:val="Header1 Char"/>
    <w:basedOn w:val="HeaderChar"/>
    <w:rsid w:val="00E22A40"/>
    <w:rPr>
      <w:b/>
      <w:i w:val="0"/>
      <w:sz w:val="18"/>
      <w:szCs w:val="18"/>
      <w:lang w:val="en-US" w:eastAsia="en-US" w:bidi="ar-SA"/>
    </w:rPr>
  </w:style>
  <w:style w:type="character" w:customStyle="1" w:styleId="Header1Char1">
    <w:name w:val="Header1 Char1"/>
    <w:basedOn w:val="HeaderChar"/>
    <w:link w:val="Header1"/>
    <w:rsid w:val="00E22A40"/>
    <w:rPr>
      <w:rFonts w:ascii="Arial" w:eastAsia="Times New Roman" w:hAnsi="Arial" w:cs="Times New Roman"/>
      <w:b/>
      <w:i w:val="0"/>
      <w:color w:val="000000" w:themeColor="text1" w:themeShade="80"/>
      <w:sz w:val="18"/>
      <w:szCs w:val="18"/>
      <w:lang w:val="en-US" w:eastAsia="en-US" w:bidi="ar-SA"/>
    </w:rPr>
  </w:style>
  <w:style w:type="character" w:customStyle="1" w:styleId="Footer1Char">
    <w:name w:val="Footer1 Char"/>
    <w:basedOn w:val="Header1Char1"/>
    <w:link w:val="Footer1"/>
    <w:rsid w:val="00E22A40"/>
    <w:rPr>
      <w:rFonts w:ascii="Arial" w:eastAsia="Times New Roman" w:hAnsi="Arial" w:cs="Times New Roman"/>
      <w:b/>
      <w:i w:val="0"/>
      <w:color w:val="000000" w:themeColor="text1" w:themeShade="80"/>
      <w:sz w:val="18"/>
      <w:szCs w:val="24"/>
      <w:lang w:val="en-US" w:eastAsia="en-US" w:bidi="ar-SA"/>
    </w:rPr>
  </w:style>
  <w:style w:type="paragraph" w:customStyle="1" w:styleId="Summaryheading">
    <w:name w:val="Summary heading"/>
    <w:basedOn w:val="Normal"/>
    <w:next w:val="Normal"/>
    <w:qFormat/>
    <w:rsid w:val="00E22A40"/>
    <w:pPr>
      <w:spacing w:after="0" w:line="240" w:lineRule="auto"/>
    </w:pPr>
    <w:rPr>
      <w:rFonts w:ascii="Arial" w:eastAsia="Times New Roman" w:hAnsi="Arial" w:cs="Times New Roman"/>
      <w:iCs w:val="0"/>
      <w:color w:val="000000" w:themeColor="text1" w:themeShade="80"/>
      <w:szCs w:val="24"/>
    </w:rPr>
  </w:style>
  <w:style w:type="paragraph" w:customStyle="1" w:styleId="Table1">
    <w:name w:val="Table1"/>
    <w:basedOn w:val="Normal"/>
    <w:link w:val="Table1Char"/>
    <w:qFormat/>
    <w:rsid w:val="00E22A40"/>
    <w:pPr>
      <w:spacing w:before="240" w:after="0" w:line="240" w:lineRule="auto"/>
    </w:pPr>
    <w:rPr>
      <w:rFonts w:ascii="Arial" w:eastAsia="Times New Roman" w:hAnsi="Arial" w:cs="Times New Roman"/>
      <w:b/>
      <w:iCs w:val="0"/>
      <w:color w:val="000000" w:themeColor="text1" w:themeShade="80"/>
      <w:szCs w:val="24"/>
    </w:rPr>
  </w:style>
  <w:style w:type="character" w:customStyle="1" w:styleId="Table1Char">
    <w:name w:val="Table1 Char"/>
    <w:basedOn w:val="DefaultParagraphFont"/>
    <w:link w:val="Table1"/>
    <w:rsid w:val="00E22A40"/>
    <w:rPr>
      <w:rFonts w:ascii="Arial" w:eastAsia="Times New Roman" w:hAnsi="Arial" w:cs="Times New Roman"/>
      <w:b/>
      <w:color w:val="000000" w:themeColor="text1" w:themeShade="80"/>
      <w:sz w:val="24"/>
      <w:szCs w:val="24"/>
    </w:rPr>
  </w:style>
  <w:style w:type="paragraph" w:customStyle="1" w:styleId="StyleSubtitleTimesNewRomanBoldWhiteAllcaps">
    <w:name w:val="Style Subtitle + Times New Roman Bold White All caps"/>
    <w:basedOn w:val="Subtitle"/>
    <w:qFormat/>
    <w:rsid w:val="00E22A40"/>
    <w:pPr>
      <w:keepNext/>
      <w:pBdr>
        <w:bottom w:val="none" w:sz="0" w:space="0" w:color="auto"/>
      </w:pBdr>
      <w:spacing w:before="120" w:after="120"/>
      <w:jc w:val="left"/>
      <w:outlineLvl w:val="1"/>
    </w:pPr>
    <w:rPr>
      <w:rFonts w:ascii="Times New Roman Bold" w:eastAsia="Times New Roman" w:hAnsi="Times New Roman Bold" w:cs="Arial"/>
      <w:b/>
      <w:bCs/>
      <w:iCs w:val="0"/>
      <w:caps/>
      <w:color w:val="FFFFFF"/>
      <w:sz w:val="26"/>
      <w:szCs w:val="26"/>
    </w:rPr>
  </w:style>
  <w:style w:type="character" w:customStyle="1" w:styleId="BodyTextIndent2Char">
    <w:name w:val="Body Text Indent 2 Char"/>
    <w:basedOn w:val="DefaultParagraphFont"/>
    <w:link w:val="BodyTextIndent2"/>
    <w:rsid w:val="00E22A40"/>
    <w:rPr>
      <w:rFonts w:ascii="Times New Roman" w:hAnsi="Times New Roman"/>
      <w:b/>
      <w:bCs/>
      <w:iCs/>
      <w:sz w:val="18"/>
      <w:szCs w:val="24"/>
    </w:rPr>
  </w:style>
  <w:style w:type="character" w:customStyle="1" w:styleId="BodyText3Char">
    <w:name w:val="Body Text 3 Char"/>
    <w:basedOn w:val="DefaultParagraphFont"/>
    <w:link w:val="BodyText3"/>
    <w:rsid w:val="00E22A40"/>
    <w:rPr>
      <w:rFonts w:ascii="Times New Roman" w:hAnsi="Times New Roman"/>
      <w:b/>
      <w:bCs/>
      <w:iCs/>
      <w:sz w:val="24"/>
      <w:szCs w:val="24"/>
    </w:rPr>
  </w:style>
  <w:style w:type="character" w:customStyle="1" w:styleId="BodyTextIndent3Char">
    <w:name w:val="Body Text Indent 3 Char"/>
    <w:basedOn w:val="DefaultParagraphFont"/>
    <w:link w:val="BodyTextIndent3"/>
    <w:rsid w:val="00E22A40"/>
    <w:rPr>
      <w:rFonts w:ascii="Times New Roman" w:hAnsi="Times New Roman"/>
      <w:iCs/>
      <w:color w:val="000000"/>
      <w:sz w:val="24"/>
      <w:szCs w:val="24"/>
    </w:rPr>
  </w:style>
  <w:style w:type="character" w:customStyle="1" w:styleId="BalloonTextChar">
    <w:name w:val="Balloon Text Char"/>
    <w:basedOn w:val="DefaultParagraphFont"/>
    <w:link w:val="BalloonText"/>
    <w:semiHidden/>
    <w:rsid w:val="00E22A40"/>
    <w:rPr>
      <w:rFonts w:ascii="Tahoma" w:hAnsi="Tahoma" w:cs="Tahoma"/>
      <w:iCs/>
      <w:sz w:val="16"/>
      <w:szCs w:val="16"/>
    </w:rPr>
  </w:style>
  <w:style w:type="character" w:customStyle="1" w:styleId="CommentSubjectChar">
    <w:name w:val="Comment Subject Char"/>
    <w:basedOn w:val="CommentTextChar"/>
    <w:link w:val="CommentSubject"/>
    <w:rsid w:val="00E22A40"/>
    <w:rPr>
      <w:rFonts w:ascii="Times New Roman" w:hAnsi="Times New Roman"/>
      <w:b/>
      <w:bCs/>
      <w:iCs/>
      <w:sz w:val="20"/>
      <w:szCs w:val="20"/>
    </w:rPr>
  </w:style>
  <w:style w:type="character" w:styleId="PlaceholderText">
    <w:name w:val="Placeholder Text"/>
    <w:basedOn w:val="DefaultParagraphFont"/>
    <w:uiPriority w:val="99"/>
    <w:semiHidden/>
    <w:rsid w:val="00046ABC"/>
    <w:rPr>
      <w:color w:val="808080"/>
    </w:rPr>
  </w:style>
  <w:style w:type="table" w:customStyle="1" w:styleId="TableGrid1">
    <w:name w:val="Table Grid1"/>
    <w:basedOn w:val="TableNormal"/>
    <w:next w:val="TableGrid"/>
    <w:uiPriority w:val="59"/>
    <w:rsid w:val="00E0759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32E5E"/>
    <w:pPr>
      <w:widowControl w:val="0"/>
      <w:autoSpaceDE w:val="0"/>
      <w:autoSpaceDN w:val="0"/>
      <w:spacing w:after="0" w:line="240" w:lineRule="auto"/>
    </w:pPr>
    <w:rPr>
      <w:rFonts w:eastAsia="Times New Roman" w:cs="Times New Roman"/>
      <w:iCs w:val="0"/>
      <w:sz w:val="22"/>
      <w:szCs w:val="22"/>
      <w:lang w:bidi="en-US"/>
    </w:rPr>
  </w:style>
  <w:style w:type="table" w:customStyle="1" w:styleId="TableGrid2">
    <w:name w:val="Table Grid2"/>
    <w:basedOn w:val="TableNormal"/>
    <w:next w:val="TableGrid"/>
    <w:uiPriority w:val="39"/>
    <w:rsid w:val="009F644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47E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00" Type="http://schemas.openxmlformats.org/officeDocument/2006/relationships/hyperlink" Target="mailto:Jim.Doe@xxs" TargetMode="External" /><Relationship Id="rId101" Type="http://schemas.openxmlformats.org/officeDocument/2006/relationships/hyperlink" Target="mailto:Chris.Doe@dxxx" TargetMode="External" /><Relationship Id="rId102" Type="http://schemas.openxmlformats.org/officeDocument/2006/relationships/hyperlink" Target="mailto:Falcon.Doe@xxxx" TargetMode="External" /><Relationship Id="rId103" Type="http://schemas.openxmlformats.org/officeDocument/2006/relationships/hyperlink" Target="mailto:MBD" TargetMode="External" /><Relationship Id="rId104" Type="http://schemas.openxmlformats.org/officeDocument/2006/relationships/header" Target="header16.xml" /><Relationship Id="rId105" Type="http://schemas.openxmlformats.org/officeDocument/2006/relationships/footer" Target="footer25.xml" /><Relationship Id="rId106" Type="http://schemas.openxmlformats.org/officeDocument/2006/relationships/footer" Target="footer26.xml" /><Relationship Id="rId107" Type="http://schemas.openxmlformats.org/officeDocument/2006/relationships/header" Target="header17.xml" /><Relationship Id="rId108" Type="http://schemas.openxmlformats.org/officeDocument/2006/relationships/footer" Target="footer27.xml" /><Relationship Id="rId109" Type="http://schemas.openxmlformats.org/officeDocument/2006/relationships/footer" Target="footer28.xml" /><Relationship Id="rId11" Type="http://schemas.openxmlformats.org/officeDocument/2006/relationships/customXml" Target="../customXml/item6.xml" /><Relationship Id="rId110" Type="http://schemas.openxmlformats.org/officeDocument/2006/relationships/header" Target="header18.xml" /><Relationship Id="rId111" Type="http://schemas.openxmlformats.org/officeDocument/2006/relationships/footer" Target="footer29.xml" /><Relationship Id="rId112" Type="http://schemas.openxmlformats.org/officeDocument/2006/relationships/hyperlink" Target="http://www.cms.gov/home/medicare.asp" TargetMode="External" /><Relationship Id="rId113" Type="http://schemas.openxmlformats.org/officeDocument/2006/relationships/footer" Target="footer30.xml" /><Relationship Id="rId114" Type="http://schemas.openxmlformats.org/officeDocument/2006/relationships/theme" Target="theme/theme1.xml" /><Relationship Id="rId115" Type="http://schemas.openxmlformats.org/officeDocument/2006/relationships/numbering" Target="numbering.xml" /><Relationship Id="rId116" Type="http://schemas.openxmlformats.org/officeDocument/2006/relationships/styles" Target="styles.xml" /><Relationship Id="rId12" Type="http://schemas.openxmlformats.org/officeDocument/2006/relationships/customXml" Target="../customXml/item7.xml" /><Relationship Id="rId13" Type="http://schemas.openxmlformats.org/officeDocument/2006/relationships/customXml" Target="../customXml/item8.xml" /><Relationship Id="rId14" Type="http://schemas.openxmlformats.org/officeDocument/2006/relationships/customXml" Target="../customXml/item9.xml" /><Relationship Id="rId15" Type="http://schemas.openxmlformats.org/officeDocument/2006/relationships/customXml" Target="../customXml/item10.xml" /><Relationship Id="rId16" Type="http://schemas.openxmlformats.org/officeDocument/2006/relationships/customXml" Target="../customXml/item11.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header" Target="header2.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header" Target="header4.xml" /><Relationship Id="rId25" Type="http://schemas.openxmlformats.org/officeDocument/2006/relationships/footer" Target="footer3.xml" /><Relationship Id="rId26" Type="http://schemas.openxmlformats.org/officeDocument/2006/relationships/footer" Target="footer4.xml" /><Relationship Id="rId27" Type="http://schemas.openxmlformats.org/officeDocument/2006/relationships/header" Target="header5.xml" /><Relationship Id="rId28" Type="http://schemas.openxmlformats.org/officeDocument/2006/relationships/footer" Target="footer5.xml" /><Relationship Id="rId29" Type="http://schemas.openxmlformats.org/officeDocument/2006/relationships/footer" Target="footer6.xml" /><Relationship Id="rId3" Type="http://schemas.openxmlformats.org/officeDocument/2006/relationships/settings" Target="settings.xml" /><Relationship Id="rId30" Type="http://schemas.openxmlformats.org/officeDocument/2006/relationships/header" Target="header6.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7.xml" /><Relationship Id="rId34" Type="http://schemas.openxmlformats.org/officeDocument/2006/relationships/footer" Target="footer9.xml" /><Relationship Id="rId35" Type="http://schemas.openxmlformats.org/officeDocument/2006/relationships/hyperlink" Target="mailto:mapdhelp@cms.hhs.gov" TargetMode="External" /><Relationship Id="rId36" Type="http://schemas.openxmlformats.org/officeDocument/2006/relationships/hyperlink" Target="http://go.cms.gov/mapdhelpdesk" TargetMode="External" /><Relationship Id="rId37" Type="http://schemas.openxmlformats.org/officeDocument/2006/relationships/header" Target="header8.xml" /><Relationship Id="rId38" Type="http://schemas.openxmlformats.org/officeDocument/2006/relationships/footer" Target="footer10.xml" /><Relationship Id="rId39" Type="http://schemas.openxmlformats.org/officeDocument/2006/relationships/hyperlink" Target="https://www.cms.gov/Research-Statistics-Data-and-Systems/CMS-Information-Technology/EnterpriseIdentityManagement/EIDM-Overview" TargetMode="External" /><Relationship Id="rId4" Type="http://schemas.openxmlformats.org/officeDocument/2006/relationships/webSettings" Target="webSettings.xml" /><Relationship Id="rId40" Type="http://schemas.openxmlformats.org/officeDocument/2006/relationships/hyperlink" Target="https://portal.cms.gov/" TargetMode="External" /><Relationship Id="rId41" Type="http://schemas.openxmlformats.org/officeDocument/2006/relationships/image" Target="media/image3.png" /><Relationship Id="rId42" Type="http://schemas.openxmlformats.org/officeDocument/2006/relationships/image" Target="media/image4.png" /><Relationship Id="rId43" Type="http://schemas.openxmlformats.org/officeDocument/2006/relationships/hyperlink" Target="https://marx.cms.hhs.gov" TargetMode="External" /><Relationship Id="rId44" Type="http://schemas.openxmlformats.org/officeDocument/2006/relationships/image" Target="media/image5.png" /><Relationship Id="rId45" Type="http://schemas.openxmlformats.org/officeDocument/2006/relationships/image" Target="media/image6.png" /><Relationship Id="rId46" Type="http://schemas.openxmlformats.org/officeDocument/2006/relationships/image" Target="media/image7.png" /><Relationship Id="rId47" Type="http://schemas.openxmlformats.org/officeDocument/2006/relationships/image" Target="media/image8.png" /><Relationship Id="rId48" Type="http://schemas.openxmlformats.org/officeDocument/2006/relationships/image" Target="media/image9.png" /><Relationship Id="rId49" Type="http://schemas.openxmlformats.org/officeDocument/2006/relationships/image" Target="media/image10.png" /><Relationship Id="rId5" Type="http://schemas.openxmlformats.org/officeDocument/2006/relationships/fontTable" Target="fontTable.xml" /><Relationship Id="rId50" Type="http://schemas.openxmlformats.org/officeDocument/2006/relationships/image" Target="media/image11.png" /><Relationship Id="rId51" Type="http://schemas.openxmlformats.org/officeDocument/2006/relationships/image" Target="media/image12.png" /><Relationship Id="rId52" Type="http://schemas.openxmlformats.org/officeDocument/2006/relationships/image" Target="media/image13.png" /><Relationship Id="rId53" Type="http://schemas.openxmlformats.org/officeDocument/2006/relationships/image" Target="media/image14.png" /><Relationship Id="rId54" Type="http://schemas.openxmlformats.org/officeDocument/2006/relationships/image" Target="media/image15.png" /><Relationship Id="rId55" Type="http://schemas.openxmlformats.org/officeDocument/2006/relationships/image" Target="media/image16.png" /><Relationship Id="rId56" Type="http://schemas.openxmlformats.org/officeDocument/2006/relationships/image" Target="media/image17.png" /><Relationship Id="rId57" Type="http://schemas.openxmlformats.org/officeDocument/2006/relationships/image" Target="media/image18.png" /><Relationship Id="rId58" Type="http://schemas.openxmlformats.org/officeDocument/2006/relationships/image" Target="media/image19.png" /><Relationship Id="rId59" Type="http://schemas.openxmlformats.org/officeDocument/2006/relationships/image" Target="media/image20.png" /><Relationship Id="rId6" Type="http://schemas.openxmlformats.org/officeDocument/2006/relationships/customXml" Target="../customXml/item1.xml" /><Relationship Id="rId60" Type="http://schemas.openxmlformats.org/officeDocument/2006/relationships/image" Target="media/image21.png" /><Relationship Id="rId61" Type="http://schemas.openxmlformats.org/officeDocument/2006/relationships/image" Target="media/image22.png" /><Relationship Id="rId62" Type="http://schemas.openxmlformats.org/officeDocument/2006/relationships/image" Target="media/image23.tif" /><Relationship Id="rId63" Type="http://schemas.openxmlformats.org/officeDocument/2006/relationships/image" Target="media/image24.png" /><Relationship Id="rId64" Type="http://schemas.openxmlformats.org/officeDocument/2006/relationships/image" Target="media/image25.png" /><Relationship Id="rId65" Type="http://schemas.openxmlformats.org/officeDocument/2006/relationships/image" Target="media/image26.png" /><Relationship Id="rId66" Type="http://schemas.openxmlformats.org/officeDocument/2006/relationships/image" Target="media/image27.png" /><Relationship Id="rId67" Type="http://schemas.openxmlformats.org/officeDocument/2006/relationships/image" Target="media/image28.png" /><Relationship Id="rId68" Type="http://schemas.openxmlformats.org/officeDocument/2006/relationships/image" Target="media/image29.png" /><Relationship Id="rId69" Type="http://schemas.openxmlformats.org/officeDocument/2006/relationships/footer" Target="footer11.xml" /><Relationship Id="rId7" Type="http://schemas.openxmlformats.org/officeDocument/2006/relationships/customXml" Target="../customXml/item2.xml" /><Relationship Id="rId70" Type="http://schemas.openxmlformats.org/officeDocument/2006/relationships/header" Target="header9.xml" /><Relationship Id="rId71" Type="http://schemas.openxmlformats.org/officeDocument/2006/relationships/footer" Target="footer12.xml" /><Relationship Id="rId72" Type="http://schemas.openxmlformats.org/officeDocument/2006/relationships/footer" Target="footer13.xml" /><Relationship Id="rId73" Type="http://schemas.openxmlformats.org/officeDocument/2006/relationships/header" Target="header10.xml" /><Relationship Id="rId74" Type="http://schemas.openxmlformats.org/officeDocument/2006/relationships/footer" Target="footer14.xml" /><Relationship Id="rId75" Type="http://schemas.openxmlformats.org/officeDocument/2006/relationships/header" Target="header11.xml" /><Relationship Id="rId76" Type="http://schemas.openxmlformats.org/officeDocument/2006/relationships/footer" Target="footer15.xml" /><Relationship Id="rId77" Type="http://schemas.openxmlformats.org/officeDocument/2006/relationships/footer" Target="footer16.xml" /><Relationship Id="rId78" Type="http://schemas.openxmlformats.org/officeDocument/2006/relationships/hyperlink" Target="https://www.cms.gov/medicare-medicaid-coordination/medicare-medicaid-coordination-office/state-phased-down-billing" TargetMode="External" /><Relationship Id="rId79" Type="http://schemas.openxmlformats.org/officeDocument/2006/relationships/hyperlink" Target="https://www.ssa.gov/forms/ssa-1020b-ocr-sm-inst.pdf" TargetMode="External" /><Relationship Id="rId8" Type="http://schemas.openxmlformats.org/officeDocument/2006/relationships/customXml" Target="../customXml/item3.xml" /><Relationship Id="rId80" Type="http://schemas.openxmlformats.org/officeDocument/2006/relationships/hyperlink" Target="https://www.cms.gov/Medicare/Eligibility-and-Enrollment/LowIncSubMedicarePresCov/Downloads/StateLISGuidance021009.pdf" TargetMode="External" /><Relationship Id="rId81" Type="http://schemas.openxmlformats.org/officeDocument/2006/relationships/header" Target="header12.xml" /><Relationship Id="rId82" Type="http://schemas.openxmlformats.org/officeDocument/2006/relationships/footer" Target="footer17.xml" /><Relationship Id="rId83" Type="http://schemas.openxmlformats.org/officeDocument/2006/relationships/image" Target="media/image30.emf" /><Relationship Id="rId84" Type="http://schemas.openxmlformats.org/officeDocument/2006/relationships/image" Target="media/image31.emf" /><Relationship Id="rId85" Type="http://schemas.openxmlformats.org/officeDocument/2006/relationships/hyperlink" Target="mailto:MMCO_MMA@cms.hhs.gov" TargetMode="External" /><Relationship Id="rId86" Type="http://schemas.openxmlformats.org/officeDocument/2006/relationships/hyperlink" Target="https://www.cms.gov/Medicare-Medicaid-Coordination/Medicare-and-Medicaid-Coordination/Medicare-Medicaid-Coordination-Office/Downloads/MMCO_DualEligibleDefinition.pdf" TargetMode="External" /><Relationship Id="rId87" Type="http://schemas.openxmlformats.org/officeDocument/2006/relationships/hyperlink" Target="https://www.cms.gov/regulations-and-guidance/guidance/manuals/downloads/ge101c02.pdf" TargetMode="External" /><Relationship Id="rId88" Type="http://schemas.openxmlformats.org/officeDocument/2006/relationships/footer" Target="footer18.xml" /><Relationship Id="rId89" Type="http://schemas.openxmlformats.org/officeDocument/2006/relationships/hyperlink" Target="https://www.ssa.gov/OP_Home/ssact/title18/1860D-14.htm" TargetMode="External" /><Relationship Id="rId9" Type="http://schemas.openxmlformats.org/officeDocument/2006/relationships/customXml" Target="../customXml/item4.xml" /><Relationship Id="rId90" Type="http://schemas.openxmlformats.org/officeDocument/2006/relationships/footer" Target="footer19.xml" /><Relationship Id="rId91" Type="http://schemas.openxmlformats.org/officeDocument/2006/relationships/header" Target="header13.xml" /><Relationship Id="rId92" Type="http://schemas.openxmlformats.org/officeDocument/2006/relationships/footer" Target="footer20.xml" /><Relationship Id="rId93" Type="http://schemas.openxmlformats.org/officeDocument/2006/relationships/footer" Target="footer21.xml" /><Relationship Id="rId94" Type="http://schemas.openxmlformats.org/officeDocument/2006/relationships/hyperlink" Target="https://statedataresourcecenter.com/mma-announcements/" TargetMode="External" /><Relationship Id="rId95" Type="http://schemas.openxmlformats.org/officeDocument/2006/relationships/header" Target="header14.xml" /><Relationship Id="rId96" Type="http://schemas.openxmlformats.org/officeDocument/2006/relationships/footer" Target="footer22.xml" /><Relationship Id="rId97" Type="http://schemas.openxmlformats.org/officeDocument/2006/relationships/header" Target="header15.xml" /><Relationship Id="rId98" Type="http://schemas.openxmlformats.org/officeDocument/2006/relationships/footer" Target="footer23.xml" /><Relationship Id="rId99" Type="http://schemas.openxmlformats.org/officeDocument/2006/relationships/footer" Target="footer2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E4F2E-426D-4CB2-892A-C82B6F12C817}">
  <ds:schemaRefs>
    <ds:schemaRef ds:uri="http://schemas.openxmlformats.org/officeDocument/2006/bibliography"/>
  </ds:schemaRefs>
</ds:datastoreItem>
</file>

<file path=customXml/itemProps10.xml><?xml version="1.0" encoding="utf-8"?>
<ds:datastoreItem xmlns:ds="http://schemas.openxmlformats.org/officeDocument/2006/customXml" ds:itemID="{51646D8A-3C18-4C4E-BEB3-D146876FBCF6}">
  <ds:schemaRefs>
    <ds:schemaRef ds:uri="http://schemas.openxmlformats.org/officeDocument/2006/bibliography"/>
  </ds:schemaRefs>
</ds:datastoreItem>
</file>

<file path=customXml/itemProps11.xml><?xml version="1.0" encoding="utf-8"?>
<ds:datastoreItem xmlns:ds="http://schemas.openxmlformats.org/officeDocument/2006/customXml" ds:itemID="{AC74B2A0-0E8E-40AA-99B5-23B1CBBBBEB0}">
  <ds:schemaRefs>
    <ds:schemaRef ds:uri="http://schemas.openxmlformats.org/officeDocument/2006/bibliography"/>
  </ds:schemaRefs>
</ds:datastoreItem>
</file>

<file path=customXml/itemProps2.xml><?xml version="1.0" encoding="utf-8"?>
<ds:datastoreItem xmlns:ds="http://schemas.openxmlformats.org/officeDocument/2006/customXml" ds:itemID="{DF5A5693-2C24-48CF-9371-72FE2D1DB7C3}">
  <ds:schemaRefs>
    <ds:schemaRef ds:uri="http://schemas.openxmlformats.org/officeDocument/2006/bibliography"/>
  </ds:schemaRefs>
</ds:datastoreItem>
</file>

<file path=customXml/itemProps3.xml><?xml version="1.0" encoding="utf-8"?>
<ds:datastoreItem xmlns:ds="http://schemas.openxmlformats.org/officeDocument/2006/customXml" ds:itemID="{3C24BC4E-30B9-482D-B5D2-08C1F4862E79}">
  <ds:schemaRefs>
    <ds:schemaRef ds:uri="http://schemas.openxmlformats.org/officeDocument/2006/bibliography"/>
  </ds:schemaRefs>
</ds:datastoreItem>
</file>

<file path=customXml/itemProps4.xml><?xml version="1.0" encoding="utf-8"?>
<ds:datastoreItem xmlns:ds="http://schemas.openxmlformats.org/officeDocument/2006/customXml" ds:itemID="{1EA6A400-04CC-46CC-9F5E-BFA1D1240940}">
  <ds:schemaRefs>
    <ds:schemaRef ds:uri="http://schemas.openxmlformats.org/officeDocument/2006/bibliography"/>
  </ds:schemaRefs>
</ds:datastoreItem>
</file>

<file path=customXml/itemProps5.xml><?xml version="1.0" encoding="utf-8"?>
<ds:datastoreItem xmlns:ds="http://schemas.openxmlformats.org/officeDocument/2006/customXml" ds:itemID="{888E22DA-29E2-487E-A1DB-27248D32197E}">
  <ds:schemaRefs>
    <ds:schemaRef ds:uri="http://schemas.openxmlformats.org/officeDocument/2006/bibliography"/>
  </ds:schemaRefs>
</ds:datastoreItem>
</file>

<file path=customXml/itemProps6.xml><?xml version="1.0" encoding="utf-8"?>
<ds:datastoreItem xmlns:ds="http://schemas.openxmlformats.org/officeDocument/2006/customXml" ds:itemID="{A3444697-DFFF-4F3B-B5EE-6309117EAD9C}">
  <ds:schemaRefs>
    <ds:schemaRef ds:uri="http://schemas.openxmlformats.org/officeDocument/2006/bibliography"/>
  </ds:schemaRefs>
</ds:datastoreItem>
</file>

<file path=customXml/itemProps7.xml><?xml version="1.0" encoding="utf-8"?>
<ds:datastoreItem xmlns:ds="http://schemas.openxmlformats.org/officeDocument/2006/customXml" ds:itemID="{5242FF7F-C96E-4451-B7FC-1C94A1B0FD17}">
  <ds:schemaRefs>
    <ds:schemaRef ds:uri="http://schemas.openxmlformats.org/officeDocument/2006/bibliography"/>
  </ds:schemaRefs>
</ds:datastoreItem>
</file>

<file path=customXml/itemProps8.xml><?xml version="1.0" encoding="utf-8"?>
<ds:datastoreItem xmlns:ds="http://schemas.openxmlformats.org/officeDocument/2006/customXml" ds:itemID="{1F8885BD-34B6-49F9-A3E9-CF946C9BAC9F}">
  <ds:schemaRefs>
    <ds:schemaRef ds:uri="http://schemas.openxmlformats.org/officeDocument/2006/bibliography"/>
  </ds:schemaRefs>
</ds:datastoreItem>
</file>

<file path=customXml/itemProps9.xml><?xml version="1.0" encoding="utf-8"?>
<ds:datastoreItem xmlns:ds="http://schemas.openxmlformats.org/officeDocument/2006/customXml" ds:itemID="{DBF389A2-2804-4470-A3F5-3CA15090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238</Pages>
  <Words>50978</Words>
  <Characters>290575</Characters>
  <Application>Microsoft Office Word</Application>
  <DocSecurity>0</DocSecurity>
  <Lines>2421</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2023-08-22T19:53:00Z</dcterms:created>
  <dcterms:modified xsi:type="dcterms:W3CDTF">2023-08-23T14:10:00Z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